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F02A1" w14:textId="77777777" w:rsidR="0016210C" w:rsidRPr="00424D09" w:rsidRDefault="0016210C" w:rsidP="009527EE">
      <w:pPr>
        <w:pStyle w:val="NoSpacing"/>
        <w:spacing w:line="276" w:lineRule="auto"/>
        <w:jc w:val="both"/>
        <w:rPr>
          <w:rFonts w:ascii="Times New Roman" w:hAnsi="Times New Roman" w:cs="Times New Roman"/>
          <w:sz w:val="28"/>
          <w:szCs w:val="28"/>
          <w:lang w:val="ro-RO"/>
        </w:rPr>
      </w:pPr>
    </w:p>
    <w:p w14:paraId="2B4A98B6" w14:textId="30263E41" w:rsidR="00944743" w:rsidRPr="00424D09" w:rsidRDefault="00BB51D6" w:rsidP="009527EE">
      <w:pPr>
        <w:pStyle w:val="NoSpacing"/>
        <w:spacing w:line="276" w:lineRule="auto"/>
        <w:jc w:val="both"/>
        <w:rPr>
          <w:rFonts w:ascii="Times New Roman" w:hAnsi="Times New Roman" w:cs="Times New Roman"/>
          <w:b/>
          <w:bCs/>
          <w:sz w:val="28"/>
          <w:szCs w:val="28"/>
          <w:lang w:val="ro-RO"/>
        </w:rPr>
      </w:pPr>
      <w:r w:rsidRPr="00424D09">
        <w:rPr>
          <w:rFonts w:ascii="Times New Roman" w:hAnsi="Times New Roman" w:cs="Times New Roman"/>
          <w:sz w:val="28"/>
          <w:szCs w:val="28"/>
          <w:lang w:val="ro-RO"/>
        </w:rPr>
        <w:tab/>
      </w:r>
      <w:r w:rsidRPr="00424D09">
        <w:rPr>
          <w:rFonts w:ascii="Times New Roman" w:hAnsi="Times New Roman" w:cs="Times New Roman"/>
          <w:sz w:val="28"/>
          <w:szCs w:val="28"/>
          <w:lang w:val="ro-RO"/>
        </w:rPr>
        <w:tab/>
      </w:r>
      <w:r w:rsidRPr="00424D09">
        <w:rPr>
          <w:rFonts w:ascii="Times New Roman" w:hAnsi="Times New Roman" w:cs="Times New Roman"/>
          <w:sz w:val="28"/>
          <w:szCs w:val="28"/>
          <w:lang w:val="ro-RO"/>
        </w:rPr>
        <w:tab/>
      </w:r>
      <w:r w:rsidRPr="00424D09">
        <w:rPr>
          <w:rFonts w:ascii="Times New Roman" w:hAnsi="Times New Roman" w:cs="Times New Roman"/>
          <w:sz w:val="28"/>
          <w:szCs w:val="28"/>
          <w:lang w:val="ro-RO"/>
        </w:rPr>
        <w:tab/>
      </w:r>
      <w:r w:rsidRPr="00424D09">
        <w:rPr>
          <w:rFonts w:ascii="Times New Roman" w:hAnsi="Times New Roman" w:cs="Times New Roman"/>
          <w:sz w:val="28"/>
          <w:szCs w:val="28"/>
          <w:lang w:val="ro-RO"/>
        </w:rPr>
        <w:tab/>
      </w:r>
      <w:r w:rsidRPr="00424D09">
        <w:rPr>
          <w:rFonts w:ascii="Times New Roman" w:hAnsi="Times New Roman" w:cs="Times New Roman"/>
          <w:sz w:val="28"/>
          <w:szCs w:val="28"/>
          <w:lang w:val="ro-RO"/>
        </w:rPr>
        <w:tab/>
      </w:r>
      <w:r w:rsidRPr="00424D09">
        <w:rPr>
          <w:rFonts w:ascii="Times New Roman" w:hAnsi="Times New Roman" w:cs="Times New Roman"/>
          <w:sz w:val="28"/>
          <w:szCs w:val="28"/>
          <w:lang w:val="ro-RO"/>
        </w:rPr>
        <w:tab/>
      </w:r>
      <w:r w:rsidRPr="00424D09">
        <w:rPr>
          <w:rFonts w:ascii="Times New Roman" w:hAnsi="Times New Roman" w:cs="Times New Roman"/>
          <w:sz w:val="28"/>
          <w:szCs w:val="28"/>
          <w:lang w:val="ro-RO"/>
        </w:rPr>
        <w:tab/>
      </w:r>
      <w:r w:rsidR="00944743" w:rsidRPr="00424D09">
        <w:rPr>
          <w:rFonts w:ascii="Times New Roman" w:hAnsi="Times New Roman" w:cs="Times New Roman"/>
          <w:b/>
          <w:bCs/>
          <w:sz w:val="28"/>
          <w:szCs w:val="28"/>
          <w:lang w:val="ro-RO"/>
        </w:rPr>
        <w:t>A</w:t>
      </w:r>
      <w:r w:rsidRPr="00424D09">
        <w:rPr>
          <w:rFonts w:ascii="Times New Roman" w:hAnsi="Times New Roman" w:cs="Times New Roman"/>
          <w:b/>
          <w:bCs/>
          <w:sz w:val="28"/>
          <w:szCs w:val="28"/>
          <w:lang w:val="ro-RO"/>
        </w:rPr>
        <w:t>nex</w:t>
      </w:r>
      <w:r w:rsidR="00EC2FC6" w:rsidRPr="00424D09">
        <w:rPr>
          <w:rFonts w:ascii="Times New Roman" w:hAnsi="Times New Roman" w:cs="Times New Roman"/>
          <w:b/>
          <w:bCs/>
          <w:sz w:val="28"/>
          <w:szCs w:val="28"/>
          <w:lang w:val="ro-RO"/>
        </w:rPr>
        <w:t xml:space="preserve">ă </w:t>
      </w:r>
      <w:r w:rsidR="00403905" w:rsidRPr="00424D09">
        <w:rPr>
          <w:rFonts w:ascii="Times New Roman" w:hAnsi="Times New Roman" w:cs="Times New Roman"/>
          <w:b/>
          <w:bCs/>
          <w:sz w:val="28"/>
          <w:szCs w:val="28"/>
          <w:lang w:val="ro-RO"/>
        </w:rPr>
        <w:t>la HCL. nr.</w:t>
      </w:r>
      <w:r w:rsidR="009B5791" w:rsidRPr="00424D09">
        <w:rPr>
          <w:rFonts w:ascii="Times New Roman" w:hAnsi="Times New Roman" w:cs="Times New Roman"/>
          <w:b/>
          <w:bCs/>
          <w:sz w:val="28"/>
          <w:szCs w:val="28"/>
          <w:lang w:val="ro-RO"/>
        </w:rPr>
        <w:t>_____</w:t>
      </w:r>
      <w:r w:rsidR="00403905" w:rsidRPr="00424D09">
        <w:rPr>
          <w:rFonts w:ascii="Times New Roman" w:hAnsi="Times New Roman" w:cs="Times New Roman"/>
          <w:b/>
          <w:bCs/>
          <w:sz w:val="28"/>
          <w:szCs w:val="28"/>
          <w:lang w:val="ro-RO"/>
        </w:rPr>
        <w:t>/202</w:t>
      </w:r>
      <w:r w:rsidR="00AD7B3F" w:rsidRPr="00424D09">
        <w:rPr>
          <w:rFonts w:ascii="Times New Roman" w:hAnsi="Times New Roman" w:cs="Times New Roman"/>
          <w:b/>
          <w:bCs/>
          <w:sz w:val="28"/>
          <w:szCs w:val="28"/>
          <w:lang w:val="ro-RO"/>
        </w:rPr>
        <w:t>5</w:t>
      </w:r>
    </w:p>
    <w:p w14:paraId="0696AEB7" w14:textId="77777777" w:rsidR="00655391" w:rsidRDefault="00655391" w:rsidP="00A82454">
      <w:pPr>
        <w:pStyle w:val="NoSpacing"/>
        <w:spacing w:line="276" w:lineRule="auto"/>
        <w:rPr>
          <w:rFonts w:ascii="Times New Roman" w:hAnsi="Times New Roman" w:cs="Times New Roman"/>
          <w:sz w:val="28"/>
          <w:szCs w:val="28"/>
          <w:lang w:val="ro-RO"/>
        </w:rPr>
      </w:pPr>
    </w:p>
    <w:p w14:paraId="40A0BE43" w14:textId="77777777" w:rsidR="00DF63B3" w:rsidRPr="00424D09" w:rsidRDefault="00DF63B3" w:rsidP="00A82454">
      <w:pPr>
        <w:pStyle w:val="NoSpacing"/>
        <w:spacing w:line="276" w:lineRule="auto"/>
        <w:rPr>
          <w:rFonts w:ascii="Times New Roman" w:hAnsi="Times New Roman" w:cs="Times New Roman"/>
          <w:sz w:val="28"/>
          <w:szCs w:val="28"/>
          <w:lang w:val="ro-RO"/>
        </w:rPr>
      </w:pPr>
    </w:p>
    <w:p w14:paraId="7278D233" w14:textId="77777777" w:rsidR="00774423" w:rsidRPr="00424D09" w:rsidRDefault="00774423" w:rsidP="00EF325F">
      <w:pPr>
        <w:pStyle w:val="NoSpacing"/>
        <w:spacing w:line="276" w:lineRule="auto"/>
        <w:jc w:val="center"/>
        <w:rPr>
          <w:rFonts w:ascii="Times New Roman" w:hAnsi="Times New Roman" w:cs="Times New Roman"/>
          <w:sz w:val="28"/>
          <w:szCs w:val="28"/>
          <w:lang w:val="ro-RO"/>
        </w:rPr>
      </w:pPr>
    </w:p>
    <w:p w14:paraId="0E5D50FE" w14:textId="52CF4F59" w:rsidR="00EC2FC6" w:rsidRPr="00424D09" w:rsidRDefault="00EC2FC6" w:rsidP="00EF325F">
      <w:pPr>
        <w:spacing w:after="0"/>
        <w:jc w:val="center"/>
        <w:rPr>
          <w:rFonts w:ascii="Times New Roman" w:hAnsi="Times New Roman"/>
          <w:b/>
          <w:sz w:val="28"/>
          <w:szCs w:val="28"/>
          <w:lang w:val="ro-RO"/>
        </w:rPr>
      </w:pPr>
      <w:r w:rsidRPr="00424D09">
        <w:rPr>
          <w:rFonts w:ascii="Times New Roman" w:hAnsi="Times New Roman"/>
          <w:b/>
          <w:sz w:val="28"/>
          <w:szCs w:val="28"/>
          <w:lang w:val="ro-RO"/>
        </w:rPr>
        <w:t>Metodologia de atestare a persoanelor fizice în vederea practicării activității de administrator de condominii la asociațiile de proprietari</w:t>
      </w:r>
    </w:p>
    <w:p w14:paraId="40C8E9A7" w14:textId="5C0344E2" w:rsidR="00944743" w:rsidRPr="00424D09" w:rsidRDefault="00944743" w:rsidP="009527EE">
      <w:pPr>
        <w:pStyle w:val="NoSpacing"/>
        <w:spacing w:line="276" w:lineRule="auto"/>
        <w:jc w:val="both"/>
        <w:rPr>
          <w:rFonts w:ascii="Times New Roman" w:hAnsi="Times New Roman" w:cs="Times New Roman"/>
          <w:i/>
          <w:iCs/>
          <w:sz w:val="28"/>
          <w:szCs w:val="28"/>
          <w:lang w:val="ro-RO"/>
        </w:rPr>
      </w:pPr>
    </w:p>
    <w:p w14:paraId="0E4E6805" w14:textId="77777777" w:rsidR="00D65A6E" w:rsidRPr="00424D09" w:rsidRDefault="00D65A6E" w:rsidP="009527EE">
      <w:pPr>
        <w:pStyle w:val="NoSpacing"/>
        <w:spacing w:line="276" w:lineRule="auto"/>
        <w:jc w:val="both"/>
        <w:rPr>
          <w:rFonts w:ascii="Times New Roman" w:hAnsi="Times New Roman" w:cs="Times New Roman"/>
          <w:i/>
          <w:iCs/>
          <w:sz w:val="28"/>
          <w:szCs w:val="28"/>
          <w:lang w:val="ro-RO"/>
        </w:rPr>
      </w:pPr>
    </w:p>
    <w:p w14:paraId="0CEB1E71" w14:textId="4D468476" w:rsidR="00727561" w:rsidRPr="00424D09" w:rsidRDefault="00727561" w:rsidP="009527EE">
      <w:pPr>
        <w:pStyle w:val="NoSpacing"/>
        <w:spacing w:line="276" w:lineRule="auto"/>
        <w:jc w:val="both"/>
        <w:rPr>
          <w:rFonts w:ascii="Times New Roman" w:hAnsi="Times New Roman" w:cs="Times New Roman"/>
          <w:sz w:val="28"/>
          <w:szCs w:val="28"/>
          <w:lang w:val="ro-RO"/>
        </w:rPr>
      </w:pPr>
    </w:p>
    <w:p w14:paraId="48A7F12E" w14:textId="4D6177A9" w:rsidR="00771CB7" w:rsidRPr="00424D09" w:rsidRDefault="00623218" w:rsidP="009527EE">
      <w:pPr>
        <w:pStyle w:val="NoSpacing"/>
        <w:spacing w:line="276" w:lineRule="auto"/>
        <w:ind w:firstLine="720"/>
        <w:jc w:val="both"/>
        <w:rPr>
          <w:rFonts w:ascii="Times New Roman" w:hAnsi="Times New Roman" w:cs="Times New Roman"/>
          <w:sz w:val="28"/>
          <w:szCs w:val="28"/>
          <w:lang w:val="ro-RO"/>
        </w:rPr>
      </w:pPr>
      <w:r w:rsidRPr="00424D09">
        <w:rPr>
          <w:rFonts w:ascii="Times New Roman" w:hAnsi="Times New Roman" w:cs="Times New Roman"/>
          <w:b/>
          <w:sz w:val="28"/>
          <w:szCs w:val="28"/>
          <w:lang w:val="ro-RO"/>
        </w:rPr>
        <w:t>Art. 1.</w:t>
      </w:r>
      <w:r w:rsidRPr="00424D09">
        <w:rPr>
          <w:rFonts w:ascii="Times New Roman" w:hAnsi="Times New Roman" w:cs="Times New Roman"/>
          <w:sz w:val="28"/>
          <w:szCs w:val="28"/>
          <w:lang w:val="ro-RO"/>
        </w:rPr>
        <w:t xml:space="preserve"> </w:t>
      </w:r>
      <w:r w:rsidR="00FD42D5" w:rsidRPr="00424D09">
        <w:rPr>
          <w:rFonts w:ascii="Times New Roman" w:hAnsi="Times New Roman" w:cs="Times New Roman"/>
          <w:sz w:val="28"/>
          <w:szCs w:val="28"/>
          <w:lang w:val="ro-RO"/>
        </w:rPr>
        <w:t xml:space="preserve">Prezenta </w:t>
      </w:r>
      <w:r w:rsidR="009524A1" w:rsidRPr="00424D09">
        <w:rPr>
          <w:rFonts w:ascii="Times New Roman" w:hAnsi="Times New Roman" w:cs="Times New Roman"/>
          <w:sz w:val="28"/>
          <w:szCs w:val="28"/>
          <w:lang w:val="ro-RO"/>
        </w:rPr>
        <w:t>M</w:t>
      </w:r>
      <w:r w:rsidR="00FD42D5" w:rsidRPr="00424D09">
        <w:rPr>
          <w:rFonts w:ascii="Times New Roman" w:hAnsi="Times New Roman" w:cs="Times New Roman"/>
          <w:sz w:val="28"/>
          <w:szCs w:val="28"/>
          <w:lang w:val="ro-RO"/>
        </w:rPr>
        <w:t>etodologie privind atestarea</w:t>
      </w:r>
      <w:r w:rsidR="00837E11" w:rsidRPr="00424D09">
        <w:rPr>
          <w:rFonts w:ascii="Times New Roman" w:hAnsi="Times New Roman" w:cs="Times New Roman"/>
          <w:sz w:val="28"/>
          <w:szCs w:val="28"/>
          <w:lang w:val="ro-RO"/>
        </w:rPr>
        <w:t xml:space="preserve"> </w:t>
      </w:r>
      <w:r w:rsidR="00FD42D5" w:rsidRPr="00424D09">
        <w:rPr>
          <w:rFonts w:ascii="Times New Roman" w:hAnsi="Times New Roman" w:cs="Times New Roman"/>
          <w:sz w:val="28"/>
          <w:szCs w:val="28"/>
          <w:lang w:val="ro-RO"/>
        </w:rPr>
        <w:t xml:space="preserve">persoanelor fizice în vederea dobândirii calității de administrator de condominii stabilește modalitatea concretă prin care persoanele fizice eligibile în condițiile impuse de Legea nr.196/2018 </w:t>
      </w:r>
      <w:r w:rsidR="00FD42D5" w:rsidRPr="00424D09">
        <w:rPr>
          <w:rFonts w:ascii="Times New Roman" w:hAnsi="Times New Roman"/>
          <w:sz w:val="28"/>
          <w:szCs w:val="28"/>
          <w:lang w:val="ro-RO"/>
        </w:rPr>
        <w:t xml:space="preserve">privind </w:t>
      </w:r>
      <w:proofErr w:type="spellStart"/>
      <w:r w:rsidR="00FD42D5" w:rsidRPr="00424D09">
        <w:rPr>
          <w:rFonts w:ascii="Times New Roman" w:hAnsi="Times New Roman"/>
          <w:sz w:val="28"/>
          <w:szCs w:val="28"/>
          <w:lang w:val="ro-RO"/>
        </w:rPr>
        <w:t>înfiinţarea</w:t>
      </w:r>
      <w:proofErr w:type="spellEnd"/>
      <w:r w:rsidR="00FD42D5" w:rsidRPr="00424D09">
        <w:rPr>
          <w:rFonts w:ascii="Times New Roman" w:hAnsi="Times New Roman"/>
          <w:sz w:val="28"/>
          <w:szCs w:val="28"/>
          <w:lang w:val="ro-RO"/>
        </w:rPr>
        <w:t xml:space="preserve">, organizarea </w:t>
      </w:r>
      <w:proofErr w:type="spellStart"/>
      <w:r w:rsidR="00FD42D5" w:rsidRPr="00424D09">
        <w:rPr>
          <w:rFonts w:ascii="Times New Roman" w:hAnsi="Times New Roman"/>
          <w:sz w:val="28"/>
          <w:szCs w:val="28"/>
          <w:lang w:val="ro-RO"/>
        </w:rPr>
        <w:t>şi</w:t>
      </w:r>
      <w:proofErr w:type="spellEnd"/>
      <w:r w:rsidR="00FD42D5" w:rsidRPr="00424D09">
        <w:rPr>
          <w:rFonts w:ascii="Times New Roman" w:hAnsi="Times New Roman"/>
          <w:sz w:val="28"/>
          <w:szCs w:val="28"/>
          <w:lang w:val="ro-RO"/>
        </w:rPr>
        <w:t xml:space="preserve"> </w:t>
      </w:r>
      <w:proofErr w:type="spellStart"/>
      <w:r w:rsidR="00FD42D5" w:rsidRPr="00424D09">
        <w:rPr>
          <w:rFonts w:ascii="Times New Roman" w:hAnsi="Times New Roman"/>
          <w:sz w:val="28"/>
          <w:szCs w:val="28"/>
          <w:lang w:val="ro-RO"/>
        </w:rPr>
        <w:t>funcţionarea</w:t>
      </w:r>
      <w:proofErr w:type="spellEnd"/>
      <w:r w:rsidR="00FD42D5" w:rsidRPr="00424D09">
        <w:rPr>
          <w:rFonts w:ascii="Times New Roman" w:hAnsi="Times New Roman"/>
          <w:sz w:val="28"/>
          <w:szCs w:val="28"/>
          <w:lang w:val="ro-RO"/>
        </w:rPr>
        <w:t xml:space="preserve"> </w:t>
      </w:r>
      <w:proofErr w:type="spellStart"/>
      <w:r w:rsidR="00FD42D5" w:rsidRPr="00424D09">
        <w:rPr>
          <w:rFonts w:ascii="Times New Roman" w:hAnsi="Times New Roman"/>
          <w:sz w:val="28"/>
          <w:szCs w:val="28"/>
          <w:lang w:val="ro-RO"/>
        </w:rPr>
        <w:t>asociaţiilor</w:t>
      </w:r>
      <w:proofErr w:type="spellEnd"/>
      <w:r w:rsidR="00FD42D5" w:rsidRPr="00424D09">
        <w:rPr>
          <w:rFonts w:ascii="Times New Roman" w:hAnsi="Times New Roman"/>
          <w:sz w:val="28"/>
          <w:szCs w:val="28"/>
          <w:lang w:val="ro-RO"/>
        </w:rPr>
        <w:t xml:space="preserve"> de proprietari </w:t>
      </w:r>
      <w:proofErr w:type="spellStart"/>
      <w:r w:rsidR="00FD42D5" w:rsidRPr="00424D09">
        <w:rPr>
          <w:rFonts w:ascii="Times New Roman" w:hAnsi="Times New Roman"/>
          <w:sz w:val="28"/>
          <w:szCs w:val="28"/>
          <w:lang w:val="ro-RO"/>
        </w:rPr>
        <w:t>şi</w:t>
      </w:r>
      <w:proofErr w:type="spellEnd"/>
      <w:r w:rsidR="00FD42D5" w:rsidRPr="00424D09">
        <w:rPr>
          <w:rFonts w:ascii="Times New Roman" w:hAnsi="Times New Roman"/>
          <w:sz w:val="28"/>
          <w:szCs w:val="28"/>
          <w:lang w:val="ro-RO"/>
        </w:rPr>
        <w:t xml:space="preserve"> administrarea condominiilor, cu modificările și completările ulterioare, pot fi atestate, la cerere, în vederea practicării activității de administrator de condominii la asociațiile de proprietari.</w:t>
      </w:r>
      <w:r w:rsidR="00FD42D5" w:rsidRPr="00424D09">
        <w:rPr>
          <w:rFonts w:ascii="Times New Roman" w:hAnsi="Times New Roman" w:cs="Times New Roman"/>
          <w:sz w:val="28"/>
          <w:szCs w:val="28"/>
          <w:lang w:val="ro-RO"/>
        </w:rPr>
        <w:t xml:space="preserve"> </w:t>
      </w:r>
      <w:r w:rsidR="00771CB7" w:rsidRPr="00424D09">
        <w:rPr>
          <w:rFonts w:ascii="Times New Roman" w:hAnsi="Times New Roman" w:cs="Times New Roman"/>
          <w:sz w:val="28"/>
          <w:szCs w:val="28"/>
          <w:lang w:val="ro-RO"/>
        </w:rPr>
        <w:t>Obiectul prezent</w:t>
      </w:r>
      <w:r w:rsidR="0066674F" w:rsidRPr="00424D09">
        <w:rPr>
          <w:rFonts w:ascii="Times New Roman" w:hAnsi="Times New Roman" w:cs="Times New Roman"/>
          <w:sz w:val="28"/>
          <w:szCs w:val="28"/>
          <w:lang w:val="ro-RO"/>
        </w:rPr>
        <w:t>ei</w:t>
      </w:r>
      <w:r w:rsidR="00771CB7" w:rsidRPr="00424D09">
        <w:rPr>
          <w:rFonts w:ascii="Times New Roman" w:hAnsi="Times New Roman" w:cs="Times New Roman"/>
          <w:sz w:val="28"/>
          <w:szCs w:val="28"/>
          <w:lang w:val="ro-RO"/>
        </w:rPr>
        <w:t xml:space="preserve"> </w:t>
      </w:r>
      <w:r w:rsidR="0066674F" w:rsidRPr="00424D09">
        <w:rPr>
          <w:rFonts w:ascii="Times New Roman" w:hAnsi="Times New Roman" w:cs="Times New Roman"/>
          <w:sz w:val="28"/>
          <w:szCs w:val="28"/>
          <w:lang w:val="ro-RO"/>
        </w:rPr>
        <w:t xml:space="preserve">metodologii </w:t>
      </w:r>
      <w:r w:rsidR="00771CB7" w:rsidRPr="00424D09">
        <w:rPr>
          <w:rFonts w:ascii="Times New Roman" w:hAnsi="Times New Roman" w:cs="Times New Roman"/>
          <w:sz w:val="28"/>
          <w:szCs w:val="28"/>
          <w:lang w:val="ro-RO"/>
        </w:rPr>
        <w:t xml:space="preserve"> îl constituie stabilirea cadrului general </w:t>
      </w:r>
      <w:proofErr w:type="spellStart"/>
      <w:r w:rsidR="00771CB7" w:rsidRPr="00424D09">
        <w:rPr>
          <w:rFonts w:ascii="Times New Roman" w:hAnsi="Times New Roman" w:cs="Times New Roman"/>
          <w:sz w:val="28"/>
          <w:szCs w:val="28"/>
          <w:lang w:val="ro-RO"/>
        </w:rPr>
        <w:t>şi</w:t>
      </w:r>
      <w:proofErr w:type="spellEnd"/>
      <w:r w:rsidR="00771CB7" w:rsidRPr="00424D09">
        <w:rPr>
          <w:rFonts w:ascii="Times New Roman" w:hAnsi="Times New Roman" w:cs="Times New Roman"/>
          <w:sz w:val="28"/>
          <w:szCs w:val="28"/>
          <w:lang w:val="ro-RO"/>
        </w:rPr>
        <w:t xml:space="preserve"> procedura privind atestarea persoanelor fizice în vederea îndeplinirii funcției de administrator de condominii.</w:t>
      </w:r>
    </w:p>
    <w:p w14:paraId="25D149E5" w14:textId="7620DB3A" w:rsidR="008550B5" w:rsidRPr="00424D09" w:rsidRDefault="00623218" w:rsidP="009527EE">
      <w:pPr>
        <w:pStyle w:val="NoSpacing"/>
        <w:spacing w:line="276" w:lineRule="auto"/>
        <w:ind w:firstLine="720"/>
        <w:jc w:val="both"/>
        <w:rPr>
          <w:rFonts w:ascii="Times New Roman" w:hAnsi="Times New Roman" w:cs="Times New Roman"/>
          <w:sz w:val="28"/>
          <w:szCs w:val="28"/>
          <w:lang w:val="ro-RO"/>
        </w:rPr>
      </w:pPr>
      <w:r w:rsidRPr="00424D09">
        <w:rPr>
          <w:rFonts w:ascii="Times New Roman" w:hAnsi="Times New Roman" w:cs="Times New Roman"/>
          <w:b/>
          <w:sz w:val="28"/>
          <w:szCs w:val="28"/>
          <w:lang w:val="ro-RO"/>
        </w:rPr>
        <w:t xml:space="preserve">Art. </w:t>
      </w:r>
      <w:r w:rsidR="0066674F" w:rsidRPr="00424D09">
        <w:rPr>
          <w:rFonts w:ascii="Times New Roman" w:hAnsi="Times New Roman" w:cs="Times New Roman"/>
          <w:b/>
          <w:sz w:val="28"/>
          <w:szCs w:val="28"/>
          <w:lang w:val="ro-RO"/>
        </w:rPr>
        <w:t>2</w:t>
      </w:r>
      <w:r w:rsidRPr="00424D09">
        <w:rPr>
          <w:rFonts w:ascii="Times New Roman" w:hAnsi="Times New Roman" w:cs="Times New Roman"/>
          <w:b/>
          <w:sz w:val="28"/>
          <w:szCs w:val="28"/>
          <w:lang w:val="ro-RO"/>
        </w:rPr>
        <w:t>.</w:t>
      </w:r>
      <w:r w:rsidRPr="00424D09">
        <w:rPr>
          <w:rFonts w:ascii="Times New Roman" w:hAnsi="Times New Roman" w:cs="Times New Roman"/>
          <w:sz w:val="28"/>
          <w:szCs w:val="28"/>
          <w:lang w:val="ro-RO"/>
        </w:rPr>
        <w:t xml:space="preserve"> </w:t>
      </w:r>
      <w:r w:rsidR="00FD42D5" w:rsidRPr="00424D09">
        <w:rPr>
          <w:rFonts w:ascii="Times New Roman" w:hAnsi="Times New Roman" w:cs="Times New Roman"/>
          <w:sz w:val="28"/>
          <w:szCs w:val="28"/>
          <w:lang w:val="ro-RO"/>
        </w:rPr>
        <w:t xml:space="preserve">În înțelesul Legii nr.196/2018 </w:t>
      </w:r>
      <w:r w:rsidR="00FD42D5" w:rsidRPr="00424D09">
        <w:rPr>
          <w:rFonts w:ascii="Times New Roman" w:hAnsi="Times New Roman"/>
          <w:sz w:val="28"/>
          <w:szCs w:val="28"/>
          <w:lang w:val="ro-RO"/>
        </w:rPr>
        <w:t xml:space="preserve">privind </w:t>
      </w:r>
      <w:proofErr w:type="spellStart"/>
      <w:r w:rsidR="00FD42D5" w:rsidRPr="00424D09">
        <w:rPr>
          <w:rFonts w:ascii="Times New Roman" w:hAnsi="Times New Roman"/>
          <w:sz w:val="28"/>
          <w:szCs w:val="28"/>
          <w:lang w:val="ro-RO"/>
        </w:rPr>
        <w:t>înfiinţarea</w:t>
      </w:r>
      <w:proofErr w:type="spellEnd"/>
      <w:r w:rsidR="00FD42D5" w:rsidRPr="00424D09">
        <w:rPr>
          <w:rFonts w:ascii="Times New Roman" w:hAnsi="Times New Roman"/>
          <w:sz w:val="28"/>
          <w:szCs w:val="28"/>
          <w:lang w:val="ro-RO"/>
        </w:rPr>
        <w:t xml:space="preserve">, organizarea </w:t>
      </w:r>
      <w:proofErr w:type="spellStart"/>
      <w:r w:rsidR="00FD42D5" w:rsidRPr="00424D09">
        <w:rPr>
          <w:rFonts w:ascii="Times New Roman" w:hAnsi="Times New Roman"/>
          <w:sz w:val="28"/>
          <w:szCs w:val="28"/>
          <w:lang w:val="ro-RO"/>
        </w:rPr>
        <w:t>şi</w:t>
      </w:r>
      <w:proofErr w:type="spellEnd"/>
      <w:r w:rsidR="00FD42D5" w:rsidRPr="00424D09">
        <w:rPr>
          <w:rFonts w:ascii="Times New Roman" w:hAnsi="Times New Roman"/>
          <w:sz w:val="28"/>
          <w:szCs w:val="28"/>
          <w:lang w:val="ro-RO"/>
        </w:rPr>
        <w:t xml:space="preserve"> </w:t>
      </w:r>
      <w:proofErr w:type="spellStart"/>
      <w:r w:rsidR="00FD42D5" w:rsidRPr="00424D09">
        <w:rPr>
          <w:rFonts w:ascii="Times New Roman" w:hAnsi="Times New Roman"/>
          <w:sz w:val="28"/>
          <w:szCs w:val="28"/>
          <w:lang w:val="ro-RO"/>
        </w:rPr>
        <w:t>funcţionarea</w:t>
      </w:r>
      <w:proofErr w:type="spellEnd"/>
      <w:r w:rsidR="00FD42D5" w:rsidRPr="00424D09">
        <w:rPr>
          <w:rFonts w:ascii="Times New Roman" w:hAnsi="Times New Roman"/>
          <w:sz w:val="28"/>
          <w:szCs w:val="28"/>
          <w:lang w:val="ro-RO"/>
        </w:rPr>
        <w:t xml:space="preserve"> </w:t>
      </w:r>
      <w:proofErr w:type="spellStart"/>
      <w:r w:rsidR="00FD42D5" w:rsidRPr="00424D09">
        <w:rPr>
          <w:rFonts w:ascii="Times New Roman" w:hAnsi="Times New Roman"/>
          <w:sz w:val="28"/>
          <w:szCs w:val="28"/>
          <w:lang w:val="ro-RO"/>
        </w:rPr>
        <w:t>asociaţiilor</w:t>
      </w:r>
      <w:proofErr w:type="spellEnd"/>
      <w:r w:rsidR="00FD42D5" w:rsidRPr="00424D09">
        <w:rPr>
          <w:rFonts w:ascii="Times New Roman" w:hAnsi="Times New Roman"/>
          <w:sz w:val="28"/>
          <w:szCs w:val="28"/>
          <w:lang w:val="ro-RO"/>
        </w:rPr>
        <w:t xml:space="preserve"> de proprietari </w:t>
      </w:r>
      <w:proofErr w:type="spellStart"/>
      <w:r w:rsidR="00FD42D5" w:rsidRPr="00424D09">
        <w:rPr>
          <w:rFonts w:ascii="Times New Roman" w:hAnsi="Times New Roman"/>
          <w:sz w:val="28"/>
          <w:szCs w:val="28"/>
          <w:lang w:val="ro-RO"/>
        </w:rPr>
        <w:t>şi</w:t>
      </w:r>
      <w:proofErr w:type="spellEnd"/>
      <w:r w:rsidR="00FD42D5" w:rsidRPr="00424D09">
        <w:rPr>
          <w:rFonts w:ascii="Times New Roman" w:hAnsi="Times New Roman"/>
          <w:sz w:val="28"/>
          <w:szCs w:val="28"/>
          <w:lang w:val="ro-RO"/>
        </w:rPr>
        <w:t xml:space="preserve"> administrarea condominiilor, cu modificările și completările ulterioare și a prezentei </w:t>
      </w:r>
      <w:r w:rsidR="009524A1" w:rsidRPr="00424D09">
        <w:rPr>
          <w:rFonts w:ascii="Times New Roman" w:hAnsi="Times New Roman"/>
          <w:sz w:val="28"/>
          <w:szCs w:val="28"/>
          <w:lang w:val="ro-RO"/>
        </w:rPr>
        <w:t>m</w:t>
      </w:r>
      <w:r w:rsidR="00FD42D5" w:rsidRPr="00424D09">
        <w:rPr>
          <w:rFonts w:ascii="Times New Roman" w:hAnsi="Times New Roman"/>
          <w:sz w:val="28"/>
          <w:szCs w:val="28"/>
          <w:lang w:val="ro-RO"/>
        </w:rPr>
        <w:t>etodologii, următorii termeni sunt definiți astfel:</w:t>
      </w:r>
    </w:p>
    <w:p w14:paraId="0F264313" w14:textId="781DFF37" w:rsidR="008550B5" w:rsidRPr="00424D09" w:rsidRDefault="008550B5" w:rsidP="009527EE">
      <w:pPr>
        <w:pStyle w:val="NoSpacing"/>
        <w:numPr>
          <w:ilvl w:val="0"/>
          <w:numId w:val="17"/>
        </w:numPr>
        <w:spacing w:line="276" w:lineRule="auto"/>
        <w:jc w:val="both"/>
        <w:rPr>
          <w:rFonts w:ascii="Times New Roman" w:hAnsi="Times New Roman" w:cs="Times New Roman"/>
          <w:sz w:val="28"/>
          <w:szCs w:val="28"/>
          <w:lang w:val="ro-RO"/>
        </w:rPr>
      </w:pPr>
      <w:r w:rsidRPr="00424D09">
        <w:rPr>
          <w:rFonts w:ascii="Times New Roman" w:hAnsi="Times New Roman" w:cs="Times New Roman"/>
          <w:sz w:val="28"/>
          <w:szCs w:val="28"/>
          <w:lang w:val="ro-RO"/>
        </w:rPr>
        <w:t xml:space="preserve">atestat - actul care </w:t>
      </w:r>
      <w:proofErr w:type="spellStart"/>
      <w:r w:rsidRPr="00424D09">
        <w:rPr>
          <w:rFonts w:ascii="Times New Roman" w:hAnsi="Times New Roman" w:cs="Times New Roman"/>
          <w:sz w:val="28"/>
          <w:szCs w:val="28"/>
          <w:lang w:val="ro-RO"/>
        </w:rPr>
        <w:t>dovedeşte</w:t>
      </w:r>
      <w:proofErr w:type="spellEnd"/>
      <w:r w:rsidRPr="00424D09">
        <w:rPr>
          <w:rFonts w:ascii="Times New Roman" w:hAnsi="Times New Roman" w:cs="Times New Roman"/>
          <w:sz w:val="28"/>
          <w:szCs w:val="28"/>
          <w:lang w:val="ro-RO"/>
        </w:rPr>
        <w:t xml:space="preserve"> calitatea de administrator de condominii, prin care persoanele fizice care </w:t>
      </w:r>
      <w:proofErr w:type="spellStart"/>
      <w:r w:rsidRPr="00424D09">
        <w:rPr>
          <w:rFonts w:ascii="Times New Roman" w:hAnsi="Times New Roman" w:cs="Times New Roman"/>
          <w:sz w:val="28"/>
          <w:szCs w:val="28"/>
          <w:lang w:val="ro-RO"/>
        </w:rPr>
        <w:t>deţin</w:t>
      </w:r>
      <w:proofErr w:type="spellEnd"/>
      <w:r w:rsidRPr="00424D09">
        <w:rPr>
          <w:rFonts w:ascii="Times New Roman" w:hAnsi="Times New Roman" w:cs="Times New Roman"/>
          <w:sz w:val="28"/>
          <w:szCs w:val="28"/>
          <w:lang w:val="ro-RO"/>
        </w:rPr>
        <w:t xml:space="preserve"> certificate de calificare</w:t>
      </w:r>
      <w:r w:rsidR="007F68D6" w:rsidRPr="00424D09">
        <w:rPr>
          <w:rFonts w:ascii="Times New Roman" w:hAnsi="Times New Roman" w:cs="Times New Roman"/>
          <w:sz w:val="28"/>
          <w:szCs w:val="28"/>
          <w:lang w:val="ro-RO"/>
        </w:rPr>
        <w:t xml:space="preserve"> </w:t>
      </w:r>
      <w:r w:rsidRPr="00424D09">
        <w:rPr>
          <w:rFonts w:ascii="Times New Roman" w:hAnsi="Times New Roman" w:cs="Times New Roman"/>
          <w:sz w:val="28"/>
          <w:szCs w:val="28"/>
          <w:lang w:val="ro-RO"/>
        </w:rPr>
        <w:t xml:space="preserve">sunt atestate de către primar, la propunerea compartimentelor specializate în sprijinirea, îndrumarea </w:t>
      </w:r>
      <w:proofErr w:type="spellStart"/>
      <w:r w:rsidRPr="00424D09">
        <w:rPr>
          <w:rFonts w:ascii="Times New Roman" w:hAnsi="Times New Roman" w:cs="Times New Roman"/>
          <w:sz w:val="28"/>
          <w:szCs w:val="28"/>
          <w:lang w:val="ro-RO"/>
        </w:rPr>
        <w:t>şi</w:t>
      </w:r>
      <w:proofErr w:type="spellEnd"/>
      <w:r w:rsidRPr="00424D09">
        <w:rPr>
          <w:rFonts w:ascii="Times New Roman" w:hAnsi="Times New Roman" w:cs="Times New Roman"/>
          <w:sz w:val="28"/>
          <w:szCs w:val="28"/>
          <w:lang w:val="ro-RO"/>
        </w:rPr>
        <w:t xml:space="preserve"> controlul </w:t>
      </w:r>
      <w:proofErr w:type="spellStart"/>
      <w:r w:rsidRPr="00424D09">
        <w:rPr>
          <w:rFonts w:ascii="Times New Roman" w:hAnsi="Times New Roman" w:cs="Times New Roman"/>
          <w:sz w:val="28"/>
          <w:szCs w:val="28"/>
          <w:lang w:val="ro-RO"/>
        </w:rPr>
        <w:t>asociaţiilor</w:t>
      </w:r>
      <w:proofErr w:type="spellEnd"/>
      <w:r w:rsidRPr="00424D09">
        <w:rPr>
          <w:rFonts w:ascii="Times New Roman" w:hAnsi="Times New Roman" w:cs="Times New Roman"/>
          <w:sz w:val="28"/>
          <w:szCs w:val="28"/>
          <w:lang w:val="ro-RO"/>
        </w:rPr>
        <w:t xml:space="preserve"> de proprietari din cadrul </w:t>
      </w:r>
      <w:proofErr w:type="spellStart"/>
      <w:r w:rsidRPr="00424D09">
        <w:rPr>
          <w:rFonts w:ascii="Times New Roman" w:hAnsi="Times New Roman" w:cs="Times New Roman"/>
          <w:sz w:val="28"/>
          <w:szCs w:val="28"/>
          <w:lang w:val="ro-RO"/>
        </w:rPr>
        <w:t>autorităţii</w:t>
      </w:r>
      <w:proofErr w:type="spellEnd"/>
      <w:r w:rsidRPr="00424D09">
        <w:rPr>
          <w:rFonts w:ascii="Times New Roman" w:hAnsi="Times New Roman" w:cs="Times New Roman"/>
          <w:sz w:val="28"/>
          <w:szCs w:val="28"/>
          <w:lang w:val="ro-RO"/>
        </w:rPr>
        <w:t xml:space="preserve"> </w:t>
      </w:r>
      <w:proofErr w:type="spellStart"/>
      <w:r w:rsidRPr="00424D09">
        <w:rPr>
          <w:rFonts w:ascii="Times New Roman" w:hAnsi="Times New Roman" w:cs="Times New Roman"/>
          <w:sz w:val="28"/>
          <w:szCs w:val="28"/>
          <w:lang w:val="ro-RO"/>
        </w:rPr>
        <w:t>administraţiei</w:t>
      </w:r>
      <w:proofErr w:type="spellEnd"/>
      <w:r w:rsidRPr="00424D09">
        <w:rPr>
          <w:rFonts w:ascii="Times New Roman" w:hAnsi="Times New Roman" w:cs="Times New Roman"/>
          <w:sz w:val="28"/>
          <w:szCs w:val="28"/>
          <w:lang w:val="ro-RO"/>
        </w:rPr>
        <w:t xml:space="preserve"> publice locale, în baza unei hotărâri a consiliului local;</w:t>
      </w:r>
    </w:p>
    <w:p w14:paraId="49E7F729" w14:textId="1DF72A37" w:rsidR="008550B5" w:rsidRPr="00424D09" w:rsidRDefault="008550B5" w:rsidP="009527EE">
      <w:pPr>
        <w:pStyle w:val="NoSpacing"/>
        <w:numPr>
          <w:ilvl w:val="0"/>
          <w:numId w:val="17"/>
        </w:numPr>
        <w:spacing w:line="276" w:lineRule="auto"/>
        <w:jc w:val="both"/>
        <w:rPr>
          <w:rFonts w:ascii="Times New Roman" w:hAnsi="Times New Roman" w:cs="Times New Roman"/>
          <w:sz w:val="28"/>
          <w:szCs w:val="28"/>
          <w:lang w:val="ro-RO"/>
        </w:rPr>
      </w:pPr>
      <w:r w:rsidRPr="00424D09">
        <w:rPr>
          <w:rFonts w:ascii="Times New Roman" w:hAnsi="Times New Roman" w:cs="Times New Roman"/>
          <w:sz w:val="28"/>
          <w:szCs w:val="28"/>
          <w:lang w:val="ro-RO"/>
        </w:rPr>
        <w:t xml:space="preserve">certificat de calificare profesională - actul care </w:t>
      </w:r>
      <w:proofErr w:type="spellStart"/>
      <w:r w:rsidRPr="00424D09">
        <w:rPr>
          <w:rFonts w:ascii="Times New Roman" w:hAnsi="Times New Roman" w:cs="Times New Roman"/>
          <w:sz w:val="28"/>
          <w:szCs w:val="28"/>
          <w:lang w:val="ro-RO"/>
        </w:rPr>
        <w:t>dovedeşte</w:t>
      </w:r>
      <w:proofErr w:type="spellEnd"/>
      <w:r w:rsidRPr="00424D09">
        <w:rPr>
          <w:rFonts w:ascii="Times New Roman" w:hAnsi="Times New Roman" w:cs="Times New Roman"/>
          <w:sz w:val="28"/>
          <w:szCs w:val="28"/>
          <w:lang w:val="ro-RO"/>
        </w:rPr>
        <w:t xml:space="preserve"> calificarea profesională a persoanelor fizice pentru a îndeplini </w:t>
      </w:r>
      <w:proofErr w:type="spellStart"/>
      <w:r w:rsidRPr="00424D09">
        <w:rPr>
          <w:rFonts w:ascii="Times New Roman" w:hAnsi="Times New Roman" w:cs="Times New Roman"/>
          <w:sz w:val="28"/>
          <w:szCs w:val="28"/>
          <w:lang w:val="ro-RO"/>
        </w:rPr>
        <w:t>ocupaţia</w:t>
      </w:r>
      <w:proofErr w:type="spellEnd"/>
      <w:r w:rsidRPr="00424D09">
        <w:rPr>
          <w:rFonts w:ascii="Times New Roman" w:hAnsi="Times New Roman" w:cs="Times New Roman"/>
          <w:sz w:val="28"/>
          <w:szCs w:val="28"/>
          <w:lang w:val="ro-RO"/>
        </w:rPr>
        <w:t xml:space="preserve"> de administrator de condominii, în conformitate cu </w:t>
      </w:r>
      <w:proofErr w:type="spellStart"/>
      <w:r w:rsidRPr="00424D09">
        <w:rPr>
          <w:rFonts w:ascii="Times New Roman" w:hAnsi="Times New Roman" w:cs="Times New Roman"/>
          <w:sz w:val="28"/>
          <w:szCs w:val="28"/>
          <w:lang w:val="ro-RO"/>
        </w:rPr>
        <w:t>legislaţia</w:t>
      </w:r>
      <w:proofErr w:type="spellEnd"/>
      <w:r w:rsidRPr="00424D09">
        <w:rPr>
          <w:rFonts w:ascii="Times New Roman" w:hAnsi="Times New Roman" w:cs="Times New Roman"/>
          <w:sz w:val="28"/>
          <w:szCs w:val="28"/>
          <w:lang w:val="ro-RO"/>
        </w:rPr>
        <w:t xml:space="preserve"> privind </w:t>
      </w:r>
      <w:proofErr w:type="spellStart"/>
      <w:r w:rsidRPr="00424D09">
        <w:rPr>
          <w:rFonts w:ascii="Times New Roman" w:hAnsi="Times New Roman" w:cs="Times New Roman"/>
          <w:sz w:val="28"/>
          <w:szCs w:val="28"/>
          <w:lang w:val="ro-RO"/>
        </w:rPr>
        <w:t>învăţământul</w:t>
      </w:r>
      <w:proofErr w:type="spellEnd"/>
      <w:r w:rsidRPr="00424D09">
        <w:rPr>
          <w:rFonts w:ascii="Times New Roman" w:hAnsi="Times New Roman" w:cs="Times New Roman"/>
          <w:sz w:val="28"/>
          <w:szCs w:val="28"/>
          <w:lang w:val="ro-RO"/>
        </w:rPr>
        <w:t xml:space="preserve"> superior sau privind formarea profesională a </w:t>
      </w:r>
      <w:proofErr w:type="spellStart"/>
      <w:r w:rsidRPr="00424D09">
        <w:rPr>
          <w:rFonts w:ascii="Times New Roman" w:hAnsi="Times New Roman" w:cs="Times New Roman"/>
          <w:sz w:val="28"/>
          <w:szCs w:val="28"/>
          <w:lang w:val="ro-RO"/>
        </w:rPr>
        <w:t>adulţilor</w:t>
      </w:r>
      <w:proofErr w:type="spellEnd"/>
      <w:r w:rsidRPr="00424D09">
        <w:rPr>
          <w:rFonts w:ascii="Times New Roman" w:hAnsi="Times New Roman" w:cs="Times New Roman"/>
          <w:sz w:val="28"/>
          <w:szCs w:val="28"/>
          <w:lang w:val="ro-RO"/>
        </w:rPr>
        <w:t>;</w:t>
      </w:r>
    </w:p>
    <w:p w14:paraId="762FA881" w14:textId="77777777" w:rsidR="00541FD5" w:rsidRPr="00424D09" w:rsidRDefault="00541FD5" w:rsidP="009527EE">
      <w:pPr>
        <w:pStyle w:val="NoSpacing"/>
        <w:numPr>
          <w:ilvl w:val="0"/>
          <w:numId w:val="17"/>
        </w:numPr>
        <w:spacing w:line="276" w:lineRule="auto"/>
        <w:jc w:val="both"/>
        <w:rPr>
          <w:rFonts w:ascii="Times New Roman" w:hAnsi="Times New Roman" w:cs="Times New Roman"/>
          <w:sz w:val="28"/>
          <w:szCs w:val="28"/>
          <w:lang w:val="ro-RO"/>
        </w:rPr>
      </w:pPr>
      <w:proofErr w:type="spellStart"/>
      <w:r w:rsidRPr="00424D09">
        <w:rPr>
          <w:rFonts w:ascii="Times New Roman" w:hAnsi="Times New Roman" w:cs="Times New Roman"/>
          <w:sz w:val="28"/>
          <w:szCs w:val="28"/>
          <w:lang w:val="ro-RO"/>
        </w:rPr>
        <w:t>asociaţie</w:t>
      </w:r>
      <w:proofErr w:type="spellEnd"/>
      <w:r w:rsidRPr="00424D09">
        <w:rPr>
          <w:rFonts w:ascii="Times New Roman" w:hAnsi="Times New Roman" w:cs="Times New Roman"/>
          <w:sz w:val="28"/>
          <w:szCs w:val="28"/>
          <w:lang w:val="ro-RO"/>
        </w:rPr>
        <w:t xml:space="preserve"> de proprietari - formă de asociere autonomă </w:t>
      </w:r>
      <w:proofErr w:type="spellStart"/>
      <w:r w:rsidRPr="00424D09">
        <w:rPr>
          <w:rFonts w:ascii="Times New Roman" w:hAnsi="Times New Roman" w:cs="Times New Roman"/>
          <w:sz w:val="28"/>
          <w:szCs w:val="28"/>
          <w:lang w:val="ro-RO"/>
        </w:rPr>
        <w:t>şi</w:t>
      </w:r>
      <w:proofErr w:type="spellEnd"/>
      <w:r w:rsidRPr="00424D09">
        <w:rPr>
          <w:rFonts w:ascii="Times New Roman" w:hAnsi="Times New Roman" w:cs="Times New Roman"/>
          <w:sz w:val="28"/>
          <w:szCs w:val="28"/>
          <w:lang w:val="ro-RO"/>
        </w:rPr>
        <w:t xml:space="preserve"> fără scop lucrativ a proprietarilor dintr-un condominiu, având ca scop administrarea, exploatarea, </w:t>
      </w:r>
      <w:proofErr w:type="spellStart"/>
      <w:r w:rsidRPr="00424D09">
        <w:rPr>
          <w:rFonts w:ascii="Times New Roman" w:hAnsi="Times New Roman" w:cs="Times New Roman"/>
          <w:sz w:val="28"/>
          <w:szCs w:val="28"/>
          <w:lang w:val="ro-RO"/>
        </w:rPr>
        <w:t>întreţinerea</w:t>
      </w:r>
      <w:proofErr w:type="spellEnd"/>
      <w:r w:rsidRPr="00424D09">
        <w:rPr>
          <w:rFonts w:ascii="Times New Roman" w:hAnsi="Times New Roman" w:cs="Times New Roman"/>
          <w:sz w:val="28"/>
          <w:szCs w:val="28"/>
          <w:lang w:val="ro-RO"/>
        </w:rPr>
        <w:t xml:space="preserve">, repararea, reabilitarea </w:t>
      </w:r>
      <w:proofErr w:type="spellStart"/>
      <w:r w:rsidRPr="00424D09">
        <w:rPr>
          <w:rFonts w:ascii="Times New Roman" w:hAnsi="Times New Roman" w:cs="Times New Roman"/>
          <w:sz w:val="28"/>
          <w:szCs w:val="28"/>
          <w:lang w:val="ro-RO"/>
        </w:rPr>
        <w:t>şi</w:t>
      </w:r>
      <w:proofErr w:type="spellEnd"/>
      <w:r w:rsidRPr="00424D09">
        <w:rPr>
          <w:rFonts w:ascii="Times New Roman" w:hAnsi="Times New Roman" w:cs="Times New Roman"/>
          <w:sz w:val="28"/>
          <w:szCs w:val="28"/>
          <w:lang w:val="ro-RO"/>
        </w:rPr>
        <w:t xml:space="preserve"> modernizarea </w:t>
      </w:r>
      <w:proofErr w:type="spellStart"/>
      <w:r w:rsidRPr="00424D09">
        <w:rPr>
          <w:rFonts w:ascii="Times New Roman" w:hAnsi="Times New Roman" w:cs="Times New Roman"/>
          <w:sz w:val="28"/>
          <w:szCs w:val="28"/>
          <w:lang w:val="ro-RO"/>
        </w:rPr>
        <w:t>proprietăţii</w:t>
      </w:r>
      <w:proofErr w:type="spellEnd"/>
      <w:r w:rsidRPr="00424D09">
        <w:rPr>
          <w:rFonts w:ascii="Times New Roman" w:hAnsi="Times New Roman" w:cs="Times New Roman"/>
          <w:sz w:val="28"/>
          <w:szCs w:val="28"/>
          <w:lang w:val="ro-RO"/>
        </w:rPr>
        <w:t xml:space="preserve"> comune, </w:t>
      </w:r>
      <w:proofErr w:type="spellStart"/>
      <w:r w:rsidRPr="00424D09">
        <w:rPr>
          <w:rFonts w:ascii="Times New Roman" w:hAnsi="Times New Roman" w:cs="Times New Roman"/>
          <w:sz w:val="28"/>
          <w:szCs w:val="28"/>
          <w:lang w:val="ro-RO"/>
        </w:rPr>
        <w:t>menţinerea</w:t>
      </w:r>
      <w:proofErr w:type="spellEnd"/>
      <w:r w:rsidRPr="00424D09">
        <w:rPr>
          <w:rFonts w:ascii="Times New Roman" w:hAnsi="Times New Roman" w:cs="Times New Roman"/>
          <w:sz w:val="28"/>
          <w:szCs w:val="28"/>
          <w:lang w:val="ro-RO"/>
        </w:rPr>
        <w:t xml:space="preserve"> în stare bună a imobilului, respectarea drepturilor </w:t>
      </w:r>
      <w:proofErr w:type="spellStart"/>
      <w:r w:rsidRPr="00424D09">
        <w:rPr>
          <w:rFonts w:ascii="Times New Roman" w:hAnsi="Times New Roman" w:cs="Times New Roman"/>
          <w:sz w:val="28"/>
          <w:szCs w:val="28"/>
          <w:lang w:val="ro-RO"/>
        </w:rPr>
        <w:t>şi</w:t>
      </w:r>
      <w:proofErr w:type="spellEnd"/>
      <w:r w:rsidRPr="00424D09">
        <w:rPr>
          <w:rFonts w:ascii="Times New Roman" w:hAnsi="Times New Roman" w:cs="Times New Roman"/>
          <w:sz w:val="28"/>
          <w:szCs w:val="28"/>
          <w:lang w:val="ro-RO"/>
        </w:rPr>
        <w:t xml:space="preserve"> asumarea </w:t>
      </w:r>
      <w:proofErr w:type="spellStart"/>
      <w:r w:rsidRPr="00424D09">
        <w:rPr>
          <w:rFonts w:ascii="Times New Roman" w:hAnsi="Times New Roman" w:cs="Times New Roman"/>
          <w:sz w:val="28"/>
          <w:szCs w:val="28"/>
          <w:lang w:val="ro-RO"/>
        </w:rPr>
        <w:t>obligaţiilor</w:t>
      </w:r>
      <w:proofErr w:type="spellEnd"/>
      <w:r w:rsidRPr="00424D09">
        <w:rPr>
          <w:rFonts w:ascii="Times New Roman" w:hAnsi="Times New Roman" w:cs="Times New Roman"/>
          <w:sz w:val="28"/>
          <w:szCs w:val="28"/>
          <w:lang w:val="ro-RO"/>
        </w:rPr>
        <w:t xml:space="preserve"> de către </w:t>
      </w:r>
      <w:proofErr w:type="spellStart"/>
      <w:r w:rsidRPr="00424D09">
        <w:rPr>
          <w:rFonts w:ascii="Times New Roman" w:hAnsi="Times New Roman" w:cs="Times New Roman"/>
          <w:sz w:val="28"/>
          <w:szCs w:val="28"/>
          <w:lang w:val="ro-RO"/>
        </w:rPr>
        <w:t>toţi</w:t>
      </w:r>
      <w:proofErr w:type="spellEnd"/>
      <w:r w:rsidRPr="00424D09">
        <w:rPr>
          <w:rFonts w:ascii="Times New Roman" w:hAnsi="Times New Roman" w:cs="Times New Roman"/>
          <w:sz w:val="28"/>
          <w:szCs w:val="28"/>
          <w:lang w:val="ro-RO"/>
        </w:rPr>
        <w:t xml:space="preserve"> proprietarii;</w:t>
      </w:r>
    </w:p>
    <w:p w14:paraId="46E2D729" w14:textId="41EB2D09" w:rsidR="00260439" w:rsidRPr="00424D09" w:rsidRDefault="00260439" w:rsidP="009527EE">
      <w:pPr>
        <w:pStyle w:val="NoSpacing"/>
        <w:numPr>
          <w:ilvl w:val="0"/>
          <w:numId w:val="17"/>
        </w:numPr>
        <w:spacing w:line="276" w:lineRule="auto"/>
        <w:jc w:val="both"/>
        <w:rPr>
          <w:rFonts w:ascii="Times New Roman" w:hAnsi="Times New Roman" w:cs="Times New Roman"/>
          <w:sz w:val="28"/>
          <w:szCs w:val="28"/>
          <w:lang w:val="ro-RO"/>
        </w:rPr>
      </w:pPr>
      <w:r w:rsidRPr="00424D09">
        <w:rPr>
          <w:rFonts w:ascii="Times New Roman" w:hAnsi="Times New Roman" w:cs="Times New Roman"/>
          <w:sz w:val="28"/>
          <w:szCs w:val="28"/>
          <w:lang w:val="ro-RO"/>
        </w:rPr>
        <w:lastRenderedPageBreak/>
        <w:t xml:space="preserve">condominiu - imobil format din teren cu una sau mai multe </w:t>
      </w:r>
      <w:proofErr w:type="spellStart"/>
      <w:r w:rsidRPr="00424D09">
        <w:rPr>
          <w:rFonts w:ascii="Times New Roman" w:hAnsi="Times New Roman" w:cs="Times New Roman"/>
          <w:sz w:val="28"/>
          <w:szCs w:val="28"/>
          <w:lang w:val="ro-RO"/>
        </w:rPr>
        <w:t>construcţii</w:t>
      </w:r>
      <w:proofErr w:type="spellEnd"/>
      <w:r w:rsidRPr="00424D09">
        <w:rPr>
          <w:rFonts w:ascii="Times New Roman" w:hAnsi="Times New Roman" w:cs="Times New Roman"/>
          <w:sz w:val="28"/>
          <w:szCs w:val="28"/>
          <w:lang w:val="ro-RO"/>
        </w:rPr>
        <w:t xml:space="preserve">, în care există cel </w:t>
      </w:r>
      <w:proofErr w:type="spellStart"/>
      <w:r w:rsidRPr="00424D09">
        <w:rPr>
          <w:rFonts w:ascii="Times New Roman" w:hAnsi="Times New Roman" w:cs="Times New Roman"/>
          <w:sz w:val="28"/>
          <w:szCs w:val="28"/>
          <w:lang w:val="ro-RO"/>
        </w:rPr>
        <w:t>puţin</w:t>
      </w:r>
      <w:proofErr w:type="spellEnd"/>
      <w:r w:rsidRPr="00424D09">
        <w:rPr>
          <w:rFonts w:ascii="Times New Roman" w:hAnsi="Times New Roman" w:cs="Times New Roman"/>
          <w:sz w:val="28"/>
          <w:szCs w:val="28"/>
          <w:lang w:val="ro-RO"/>
        </w:rPr>
        <w:t xml:space="preserve"> 3 </w:t>
      </w:r>
      <w:proofErr w:type="spellStart"/>
      <w:r w:rsidRPr="00424D09">
        <w:rPr>
          <w:rFonts w:ascii="Times New Roman" w:hAnsi="Times New Roman" w:cs="Times New Roman"/>
          <w:sz w:val="28"/>
          <w:szCs w:val="28"/>
          <w:lang w:val="ro-RO"/>
        </w:rPr>
        <w:t>proprietăţi</w:t>
      </w:r>
      <w:proofErr w:type="spellEnd"/>
      <w:r w:rsidRPr="00424D09">
        <w:rPr>
          <w:rFonts w:ascii="Times New Roman" w:hAnsi="Times New Roman" w:cs="Times New Roman"/>
          <w:sz w:val="28"/>
          <w:szCs w:val="28"/>
          <w:lang w:val="ro-RO"/>
        </w:rPr>
        <w:t xml:space="preserve"> individuale reprezentate de </w:t>
      </w:r>
      <w:proofErr w:type="spellStart"/>
      <w:r w:rsidRPr="00424D09">
        <w:rPr>
          <w:rFonts w:ascii="Times New Roman" w:hAnsi="Times New Roman" w:cs="Times New Roman"/>
          <w:sz w:val="28"/>
          <w:szCs w:val="28"/>
          <w:lang w:val="ro-RO"/>
        </w:rPr>
        <w:t>locuinţe</w:t>
      </w:r>
      <w:proofErr w:type="spellEnd"/>
      <w:r w:rsidRPr="00424D09">
        <w:rPr>
          <w:rFonts w:ascii="Times New Roman" w:hAnsi="Times New Roman" w:cs="Times New Roman"/>
          <w:sz w:val="28"/>
          <w:szCs w:val="28"/>
          <w:lang w:val="ro-RO"/>
        </w:rPr>
        <w:t xml:space="preserve"> </w:t>
      </w:r>
      <w:proofErr w:type="spellStart"/>
      <w:r w:rsidRPr="00424D09">
        <w:rPr>
          <w:rFonts w:ascii="Times New Roman" w:hAnsi="Times New Roman" w:cs="Times New Roman"/>
          <w:sz w:val="28"/>
          <w:szCs w:val="28"/>
          <w:lang w:val="ro-RO"/>
        </w:rPr>
        <w:t>şi</w:t>
      </w:r>
      <w:proofErr w:type="spellEnd"/>
      <w:r w:rsidRPr="00424D09">
        <w:rPr>
          <w:rFonts w:ascii="Times New Roman" w:hAnsi="Times New Roman" w:cs="Times New Roman"/>
          <w:sz w:val="28"/>
          <w:szCs w:val="28"/>
          <w:lang w:val="ro-RO"/>
        </w:rPr>
        <w:t xml:space="preserve"> </w:t>
      </w:r>
      <w:proofErr w:type="spellStart"/>
      <w:r w:rsidRPr="00424D09">
        <w:rPr>
          <w:rFonts w:ascii="Times New Roman" w:hAnsi="Times New Roman" w:cs="Times New Roman"/>
          <w:sz w:val="28"/>
          <w:szCs w:val="28"/>
          <w:lang w:val="ro-RO"/>
        </w:rPr>
        <w:t>locuinţe</w:t>
      </w:r>
      <w:proofErr w:type="spellEnd"/>
      <w:r w:rsidRPr="00424D09">
        <w:rPr>
          <w:rFonts w:ascii="Times New Roman" w:hAnsi="Times New Roman" w:cs="Times New Roman"/>
          <w:sz w:val="28"/>
          <w:szCs w:val="28"/>
          <w:lang w:val="ro-RO"/>
        </w:rPr>
        <w:t xml:space="preserve"> sau </w:t>
      </w:r>
      <w:proofErr w:type="spellStart"/>
      <w:r w:rsidRPr="00424D09">
        <w:rPr>
          <w:rFonts w:ascii="Times New Roman" w:hAnsi="Times New Roman" w:cs="Times New Roman"/>
          <w:sz w:val="28"/>
          <w:szCs w:val="28"/>
          <w:lang w:val="ro-RO"/>
        </w:rPr>
        <w:t>spaţii</w:t>
      </w:r>
      <w:proofErr w:type="spellEnd"/>
      <w:r w:rsidRPr="00424D09">
        <w:rPr>
          <w:rFonts w:ascii="Times New Roman" w:hAnsi="Times New Roman" w:cs="Times New Roman"/>
          <w:sz w:val="28"/>
          <w:szCs w:val="28"/>
          <w:lang w:val="ro-RO"/>
        </w:rPr>
        <w:t xml:space="preserve"> cu altă </w:t>
      </w:r>
      <w:proofErr w:type="spellStart"/>
      <w:r w:rsidRPr="00424D09">
        <w:rPr>
          <w:rFonts w:ascii="Times New Roman" w:hAnsi="Times New Roman" w:cs="Times New Roman"/>
          <w:sz w:val="28"/>
          <w:szCs w:val="28"/>
          <w:lang w:val="ro-RO"/>
        </w:rPr>
        <w:t>destinaţie</w:t>
      </w:r>
      <w:proofErr w:type="spellEnd"/>
      <w:r w:rsidRPr="00424D09">
        <w:rPr>
          <w:rFonts w:ascii="Times New Roman" w:hAnsi="Times New Roman" w:cs="Times New Roman"/>
          <w:sz w:val="28"/>
          <w:szCs w:val="28"/>
          <w:lang w:val="ro-RO"/>
        </w:rPr>
        <w:t xml:space="preserve">, după caz, </w:t>
      </w:r>
      <w:proofErr w:type="spellStart"/>
      <w:r w:rsidRPr="00424D09">
        <w:rPr>
          <w:rFonts w:ascii="Times New Roman" w:hAnsi="Times New Roman" w:cs="Times New Roman"/>
          <w:sz w:val="28"/>
          <w:szCs w:val="28"/>
          <w:lang w:val="ro-RO"/>
        </w:rPr>
        <w:t>şi</w:t>
      </w:r>
      <w:proofErr w:type="spellEnd"/>
      <w:r w:rsidRPr="00424D09">
        <w:rPr>
          <w:rFonts w:ascii="Times New Roman" w:hAnsi="Times New Roman" w:cs="Times New Roman"/>
          <w:sz w:val="28"/>
          <w:szCs w:val="28"/>
          <w:lang w:val="ro-RO"/>
        </w:rPr>
        <w:t xml:space="preserve"> cote-</w:t>
      </w:r>
      <w:proofErr w:type="spellStart"/>
      <w:r w:rsidRPr="00424D09">
        <w:rPr>
          <w:rFonts w:ascii="Times New Roman" w:hAnsi="Times New Roman" w:cs="Times New Roman"/>
          <w:sz w:val="28"/>
          <w:szCs w:val="28"/>
          <w:lang w:val="ro-RO"/>
        </w:rPr>
        <w:t>părţi</w:t>
      </w:r>
      <w:proofErr w:type="spellEnd"/>
      <w:r w:rsidRPr="00424D09">
        <w:rPr>
          <w:rFonts w:ascii="Times New Roman" w:hAnsi="Times New Roman" w:cs="Times New Roman"/>
          <w:sz w:val="28"/>
          <w:szCs w:val="28"/>
          <w:lang w:val="ro-RO"/>
        </w:rPr>
        <w:t xml:space="preserve"> indivize de proprietate comună;</w:t>
      </w:r>
    </w:p>
    <w:p w14:paraId="762B9AF1" w14:textId="68DAC5D7" w:rsidR="00397DAA" w:rsidRPr="00424D09" w:rsidRDefault="00397DAA" w:rsidP="009527EE">
      <w:pPr>
        <w:pStyle w:val="NoSpacing"/>
        <w:numPr>
          <w:ilvl w:val="0"/>
          <w:numId w:val="17"/>
        </w:numPr>
        <w:spacing w:line="276" w:lineRule="auto"/>
        <w:jc w:val="both"/>
        <w:rPr>
          <w:rFonts w:ascii="Times New Roman" w:hAnsi="Times New Roman" w:cs="Times New Roman"/>
          <w:sz w:val="28"/>
          <w:szCs w:val="28"/>
          <w:lang w:val="ro-RO"/>
        </w:rPr>
      </w:pPr>
      <w:r w:rsidRPr="00424D09">
        <w:rPr>
          <w:rFonts w:ascii="Times New Roman" w:hAnsi="Times New Roman" w:cs="Times New Roman"/>
          <w:sz w:val="28"/>
          <w:szCs w:val="28"/>
          <w:lang w:val="ro-RO"/>
        </w:rPr>
        <w:t>contract de administrare – acordul scris încheiat între o asociație de proprietari și un administrator de condominii, care poate fi o persoană fizică, persoană fizică autorizată sau o persoană juridică cu obiect de activitate administrarea condominiilor, în vederea prestării unor activități și îndeplinirii unor obiective stabilite de asociația de proprietari, conform legii. Contractul de administrare este un contract cu titlu oneros și se încheie în formă scrisă.</w:t>
      </w:r>
    </w:p>
    <w:p w14:paraId="6572646D" w14:textId="433B96B2" w:rsidR="007269DF" w:rsidRPr="00424D09" w:rsidRDefault="007B7CFA" w:rsidP="009527EE">
      <w:pPr>
        <w:pStyle w:val="NoSpacing"/>
        <w:spacing w:line="276" w:lineRule="auto"/>
        <w:jc w:val="both"/>
        <w:rPr>
          <w:rFonts w:ascii="Times New Roman" w:hAnsi="Times New Roman" w:cs="Times New Roman"/>
          <w:bCs/>
          <w:sz w:val="28"/>
          <w:szCs w:val="28"/>
          <w:lang w:val="ro-RO"/>
        </w:rPr>
      </w:pPr>
      <w:r w:rsidRPr="00424D09">
        <w:rPr>
          <w:rFonts w:ascii="Times New Roman" w:hAnsi="Times New Roman" w:cs="Times New Roman"/>
          <w:sz w:val="28"/>
          <w:szCs w:val="28"/>
          <w:lang w:val="ro-RO"/>
        </w:rPr>
        <w:tab/>
      </w:r>
      <w:r w:rsidRPr="00424D09">
        <w:rPr>
          <w:rFonts w:ascii="Times New Roman" w:hAnsi="Times New Roman" w:cs="Times New Roman"/>
          <w:b/>
          <w:sz w:val="28"/>
          <w:szCs w:val="28"/>
          <w:lang w:val="ro-RO"/>
        </w:rPr>
        <w:t xml:space="preserve">Art. </w:t>
      </w:r>
      <w:r w:rsidR="007269DF" w:rsidRPr="00424D09">
        <w:rPr>
          <w:rFonts w:ascii="Times New Roman" w:hAnsi="Times New Roman" w:cs="Times New Roman"/>
          <w:b/>
          <w:sz w:val="28"/>
          <w:szCs w:val="28"/>
          <w:lang w:val="ro-RO"/>
        </w:rPr>
        <w:t>3</w:t>
      </w:r>
      <w:r w:rsidRPr="00424D09">
        <w:rPr>
          <w:rFonts w:ascii="Times New Roman" w:hAnsi="Times New Roman" w:cs="Times New Roman"/>
          <w:b/>
          <w:sz w:val="28"/>
          <w:szCs w:val="28"/>
          <w:lang w:val="ro-RO"/>
        </w:rPr>
        <w:t xml:space="preserve">. </w:t>
      </w:r>
      <w:r w:rsidR="007269DF" w:rsidRPr="00424D09">
        <w:rPr>
          <w:rFonts w:ascii="Times New Roman" w:hAnsi="Times New Roman" w:cs="Times New Roman"/>
          <w:bCs/>
          <w:sz w:val="28"/>
          <w:szCs w:val="28"/>
          <w:lang w:val="ro-RO"/>
        </w:rPr>
        <w:t>Persoanele fizice care doresc să dobândească calitatea de administrator de condominii</w:t>
      </w:r>
      <w:r w:rsidR="00481F33" w:rsidRPr="00424D09">
        <w:rPr>
          <w:rFonts w:ascii="Times New Roman" w:hAnsi="Times New Roman" w:cs="Times New Roman"/>
          <w:bCs/>
          <w:sz w:val="28"/>
          <w:szCs w:val="28"/>
          <w:lang w:val="ro-RO"/>
        </w:rPr>
        <w:t>, inclusiv cele care activează în cadrul persoanelor juridice specializate care au ca obiect de activitate administrarea condominiilor</w:t>
      </w:r>
      <w:r w:rsidR="007269DF" w:rsidRPr="00424D09">
        <w:rPr>
          <w:rFonts w:ascii="Times New Roman" w:hAnsi="Times New Roman" w:cs="Times New Roman"/>
          <w:bCs/>
          <w:sz w:val="28"/>
          <w:szCs w:val="28"/>
          <w:lang w:val="ro-RO"/>
        </w:rPr>
        <w:t xml:space="preserve"> și care vor desfășura activitatea de administrare</w:t>
      </w:r>
      <w:r w:rsidR="00481F33" w:rsidRPr="00424D09">
        <w:rPr>
          <w:rFonts w:ascii="Times New Roman" w:hAnsi="Times New Roman" w:cs="Times New Roman"/>
          <w:bCs/>
          <w:sz w:val="28"/>
          <w:szCs w:val="28"/>
          <w:lang w:val="ro-RO"/>
        </w:rPr>
        <w:t xml:space="preserve"> (activități de administrare tehnică și întreținere a proprietății comune, de contabilitate și de casierie)</w:t>
      </w:r>
      <w:r w:rsidR="007269DF" w:rsidRPr="00424D09">
        <w:rPr>
          <w:rFonts w:ascii="Times New Roman" w:hAnsi="Times New Roman" w:cs="Times New Roman"/>
          <w:bCs/>
          <w:sz w:val="28"/>
          <w:szCs w:val="28"/>
          <w:lang w:val="ro-RO"/>
        </w:rPr>
        <w:t xml:space="preserve"> sunt atest</w:t>
      </w:r>
      <w:r w:rsidR="00481F33" w:rsidRPr="00424D09">
        <w:rPr>
          <w:rFonts w:ascii="Times New Roman" w:hAnsi="Times New Roman" w:cs="Times New Roman"/>
          <w:bCs/>
          <w:sz w:val="28"/>
          <w:szCs w:val="28"/>
          <w:lang w:val="ro-RO"/>
        </w:rPr>
        <w:t>ate</w:t>
      </w:r>
      <w:r w:rsidR="007269DF" w:rsidRPr="00424D09">
        <w:rPr>
          <w:rFonts w:ascii="Times New Roman" w:hAnsi="Times New Roman" w:cs="Times New Roman"/>
          <w:bCs/>
          <w:sz w:val="28"/>
          <w:szCs w:val="28"/>
          <w:lang w:val="ro-RO"/>
        </w:rPr>
        <w:t xml:space="preserve"> în condițiile prezentei metodologii.</w:t>
      </w:r>
    </w:p>
    <w:p w14:paraId="56BB4209" w14:textId="7E27ABA7" w:rsidR="005565D0" w:rsidRPr="00424D09" w:rsidRDefault="00D5365C" w:rsidP="009527EE">
      <w:pPr>
        <w:pStyle w:val="NoSpacing"/>
        <w:spacing w:line="276" w:lineRule="auto"/>
        <w:jc w:val="both"/>
        <w:rPr>
          <w:rFonts w:ascii="Times New Roman" w:hAnsi="Times New Roman" w:cs="Times New Roman"/>
          <w:iCs/>
          <w:sz w:val="28"/>
          <w:szCs w:val="28"/>
          <w:lang w:val="ro-RO"/>
        </w:rPr>
      </w:pPr>
      <w:r w:rsidRPr="00424D09">
        <w:rPr>
          <w:rFonts w:ascii="Times New Roman" w:hAnsi="Times New Roman" w:cs="Times New Roman"/>
          <w:iCs/>
          <w:sz w:val="28"/>
          <w:szCs w:val="28"/>
          <w:lang w:val="ro-RO"/>
        </w:rPr>
        <w:tab/>
      </w:r>
      <w:r w:rsidRPr="00424D09">
        <w:rPr>
          <w:rFonts w:ascii="Times New Roman" w:hAnsi="Times New Roman" w:cs="Times New Roman"/>
          <w:b/>
          <w:iCs/>
          <w:sz w:val="28"/>
          <w:szCs w:val="28"/>
          <w:lang w:val="ro-RO"/>
        </w:rPr>
        <w:t>Art.</w:t>
      </w:r>
      <w:r w:rsidR="002D7507" w:rsidRPr="00424D09">
        <w:rPr>
          <w:rFonts w:ascii="Times New Roman" w:hAnsi="Times New Roman" w:cs="Times New Roman"/>
          <w:b/>
          <w:iCs/>
          <w:sz w:val="28"/>
          <w:szCs w:val="28"/>
          <w:lang w:val="ro-RO"/>
        </w:rPr>
        <w:t xml:space="preserve"> </w:t>
      </w:r>
      <w:r w:rsidR="007269DF" w:rsidRPr="00424D09">
        <w:rPr>
          <w:rFonts w:ascii="Times New Roman" w:hAnsi="Times New Roman" w:cs="Times New Roman"/>
          <w:b/>
          <w:iCs/>
          <w:sz w:val="28"/>
          <w:szCs w:val="28"/>
          <w:lang w:val="ro-RO"/>
        </w:rPr>
        <w:t>4</w:t>
      </w:r>
      <w:r w:rsidR="005C75C9" w:rsidRPr="00424D09">
        <w:rPr>
          <w:rFonts w:ascii="Times New Roman" w:hAnsi="Times New Roman" w:cs="Times New Roman"/>
          <w:b/>
          <w:iCs/>
          <w:sz w:val="28"/>
          <w:szCs w:val="28"/>
          <w:lang w:val="ro-RO"/>
        </w:rPr>
        <w:t>.</w:t>
      </w:r>
      <w:r w:rsidRPr="00424D09">
        <w:rPr>
          <w:rFonts w:ascii="Times New Roman" w:hAnsi="Times New Roman" w:cs="Times New Roman"/>
          <w:iCs/>
          <w:sz w:val="28"/>
          <w:szCs w:val="28"/>
          <w:lang w:val="ro-RO"/>
        </w:rPr>
        <w:t xml:space="preserve"> </w:t>
      </w:r>
      <w:r w:rsidR="00EB5F8A" w:rsidRPr="00424D09">
        <w:rPr>
          <w:rFonts w:ascii="Times New Roman" w:hAnsi="Times New Roman" w:cs="Times New Roman"/>
          <w:iCs/>
          <w:sz w:val="28"/>
          <w:szCs w:val="28"/>
          <w:lang w:val="ro-RO"/>
        </w:rPr>
        <w:t>Pot fi atestate ca administratori de condominii numai persoanele fizice care îndeplinesc cumulativ următoarele condiții:</w:t>
      </w:r>
    </w:p>
    <w:p w14:paraId="10467387" w14:textId="6D8C48EF" w:rsidR="00940049" w:rsidRPr="00424D09" w:rsidRDefault="00ED2D0C" w:rsidP="009527EE">
      <w:pPr>
        <w:pStyle w:val="NoSpacing"/>
        <w:numPr>
          <w:ilvl w:val="0"/>
          <w:numId w:val="18"/>
        </w:numPr>
        <w:spacing w:line="276" w:lineRule="auto"/>
        <w:jc w:val="both"/>
        <w:rPr>
          <w:rFonts w:ascii="Times New Roman" w:hAnsi="Times New Roman" w:cs="Times New Roman"/>
          <w:iCs/>
          <w:sz w:val="28"/>
          <w:szCs w:val="28"/>
          <w:lang w:val="ro-RO"/>
        </w:rPr>
      </w:pPr>
      <w:r w:rsidRPr="00424D09">
        <w:rPr>
          <w:rFonts w:ascii="Times New Roman" w:hAnsi="Times New Roman" w:cs="Times New Roman"/>
          <w:iCs/>
          <w:sz w:val="28"/>
          <w:szCs w:val="28"/>
          <w:lang w:val="ro-RO"/>
        </w:rPr>
        <w:t>să aibă capacitate deplină de exercițiu</w:t>
      </w:r>
      <w:r w:rsidR="0023077A" w:rsidRPr="00424D09">
        <w:rPr>
          <w:rFonts w:ascii="Times New Roman" w:hAnsi="Times New Roman" w:cs="Times New Roman"/>
          <w:iCs/>
          <w:sz w:val="28"/>
          <w:szCs w:val="28"/>
          <w:lang w:val="ro-RO"/>
        </w:rPr>
        <w:t>;</w:t>
      </w:r>
    </w:p>
    <w:p w14:paraId="52FEA05B" w14:textId="09533340" w:rsidR="000070C6" w:rsidRPr="00424D09" w:rsidRDefault="001725CE" w:rsidP="009527EE">
      <w:pPr>
        <w:pStyle w:val="NoSpacing"/>
        <w:numPr>
          <w:ilvl w:val="0"/>
          <w:numId w:val="18"/>
        </w:numPr>
        <w:spacing w:line="276" w:lineRule="auto"/>
        <w:jc w:val="both"/>
        <w:rPr>
          <w:rFonts w:ascii="Times New Roman" w:hAnsi="Times New Roman" w:cs="Times New Roman"/>
          <w:iCs/>
          <w:sz w:val="28"/>
          <w:szCs w:val="28"/>
          <w:lang w:val="ro-RO"/>
        </w:rPr>
      </w:pPr>
      <w:r w:rsidRPr="00424D09">
        <w:rPr>
          <w:rFonts w:ascii="Times New Roman" w:hAnsi="Times New Roman" w:cs="Times New Roman"/>
          <w:iCs/>
          <w:sz w:val="28"/>
          <w:szCs w:val="28"/>
          <w:lang w:val="ro-RO"/>
        </w:rPr>
        <w:t xml:space="preserve">să fi urmat un curs </w:t>
      </w:r>
      <w:r w:rsidRPr="00424D09">
        <w:rPr>
          <w:rFonts w:ascii="Times New Roman" w:hAnsi="Times New Roman" w:cs="Times New Roman"/>
          <w:sz w:val="28"/>
          <w:szCs w:val="28"/>
          <w:lang w:val="ro-RO"/>
        </w:rPr>
        <w:t>de pregătire profesională</w:t>
      </w:r>
      <w:r w:rsidR="00CB2C37" w:rsidRPr="00424D09">
        <w:rPr>
          <w:rFonts w:ascii="Times New Roman" w:hAnsi="Times New Roman" w:cs="Times New Roman"/>
          <w:sz w:val="28"/>
          <w:szCs w:val="28"/>
          <w:lang w:val="ro-RO"/>
        </w:rPr>
        <w:t xml:space="preserve"> în urma căruia au obținut un certificat de calificare profesională pentru ocupația de administrator de condominii, emis în conformitate cu legislația privind învățământul superior sau privind formarea profesională a adulților;</w:t>
      </w:r>
    </w:p>
    <w:p w14:paraId="1BD114DB" w14:textId="1A73D50A" w:rsidR="0023077A" w:rsidRPr="00424D09" w:rsidRDefault="00535797" w:rsidP="009527EE">
      <w:pPr>
        <w:pStyle w:val="NoSpacing"/>
        <w:numPr>
          <w:ilvl w:val="0"/>
          <w:numId w:val="18"/>
        </w:numPr>
        <w:spacing w:line="276" w:lineRule="auto"/>
        <w:jc w:val="both"/>
        <w:rPr>
          <w:rFonts w:ascii="Times New Roman" w:hAnsi="Times New Roman" w:cs="Times New Roman"/>
          <w:iCs/>
          <w:sz w:val="28"/>
          <w:szCs w:val="28"/>
          <w:lang w:val="ro-RO"/>
        </w:rPr>
      </w:pPr>
      <w:r w:rsidRPr="00424D09">
        <w:rPr>
          <w:rFonts w:ascii="Times New Roman" w:hAnsi="Times New Roman" w:cs="Times New Roman"/>
          <w:iCs/>
          <w:sz w:val="28"/>
          <w:szCs w:val="28"/>
          <w:lang w:val="ro-RO"/>
        </w:rPr>
        <w:t>să nu fi fost condamnat pentru săvârșirea unei infracțiuni</w:t>
      </w:r>
      <w:r w:rsidRPr="00424D09">
        <w:rPr>
          <w:rFonts w:ascii="Times New Roman" w:hAnsi="Times New Roman" w:cs="Times New Roman"/>
          <w:sz w:val="28"/>
          <w:szCs w:val="28"/>
          <w:lang w:val="ro-RO"/>
        </w:rPr>
        <w:t xml:space="preserve"> de natură </w:t>
      </w:r>
      <w:proofErr w:type="spellStart"/>
      <w:r w:rsidRPr="00424D09">
        <w:rPr>
          <w:rFonts w:ascii="Times New Roman" w:hAnsi="Times New Roman" w:cs="Times New Roman"/>
          <w:sz w:val="28"/>
          <w:szCs w:val="28"/>
          <w:lang w:val="ro-RO"/>
        </w:rPr>
        <w:t>economico</w:t>
      </w:r>
      <w:proofErr w:type="spellEnd"/>
      <w:r w:rsidRPr="00424D09">
        <w:rPr>
          <w:rFonts w:ascii="Times New Roman" w:hAnsi="Times New Roman" w:cs="Times New Roman"/>
          <w:sz w:val="28"/>
          <w:szCs w:val="28"/>
          <w:lang w:val="ro-RO"/>
        </w:rPr>
        <w:t>-financiară</w:t>
      </w:r>
      <w:r w:rsidRPr="00424D09">
        <w:rPr>
          <w:rFonts w:ascii="Times New Roman" w:hAnsi="Times New Roman" w:cs="Times New Roman"/>
          <w:iCs/>
          <w:sz w:val="28"/>
          <w:szCs w:val="28"/>
          <w:lang w:val="ro-RO"/>
        </w:rPr>
        <w:t xml:space="preserve">. </w:t>
      </w:r>
    </w:p>
    <w:p w14:paraId="791E8F6B" w14:textId="3971FA3E" w:rsidR="0087049D" w:rsidRPr="00424D09" w:rsidRDefault="00B323DA" w:rsidP="009527EE">
      <w:pPr>
        <w:pStyle w:val="NoSpacing"/>
        <w:spacing w:line="276" w:lineRule="auto"/>
        <w:jc w:val="both"/>
        <w:rPr>
          <w:rFonts w:ascii="Times New Roman" w:hAnsi="Times New Roman" w:cs="Times New Roman"/>
          <w:iCs/>
          <w:sz w:val="28"/>
          <w:szCs w:val="28"/>
          <w:lang w:val="ro-RO"/>
        </w:rPr>
      </w:pPr>
      <w:r w:rsidRPr="00424D09">
        <w:rPr>
          <w:rFonts w:ascii="Times New Roman" w:hAnsi="Times New Roman" w:cs="Times New Roman"/>
          <w:sz w:val="28"/>
          <w:szCs w:val="28"/>
          <w:lang w:val="ro-RO"/>
        </w:rPr>
        <w:tab/>
      </w:r>
      <w:r w:rsidRPr="00424D09">
        <w:rPr>
          <w:rFonts w:ascii="Times New Roman" w:hAnsi="Times New Roman" w:cs="Times New Roman"/>
          <w:b/>
          <w:sz w:val="28"/>
          <w:szCs w:val="28"/>
          <w:lang w:val="ro-RO"/>
        </w:rPr>
        <w:t xml:space="preserve">Art. </w:t>
      </w:r>
      <w:r w:rsidR="00CB2C37" w:rsidRPr="00424D09">
        <w:rPr>
          <w:rFonts w:ascii="Times New Roman" w:hAnsi="Times New Roman" w:cs="Times New Roman"/>
          <w:b/>
          <w:sz w:val="28"/>
          <w:szCs w:val="28"/>
          <w:lang w:val="ro-RO"/>
        </w:rPr>
        <w:t>5</w:t>
      </w:r>
      <w:r w:rsidRPr="00424D09">
        <w:rPr>
          <w:rFonts w:ascii="Times New Roman" w:hAnsi="Times New Roman" w:cs="Times New Roman"/>
          <w:b/>
          <w:sz w:val="28"/>
          <w:szCs w:val="28"/>
          <w:lang w:val="ro-RO"/>
        </w:rPr>
        <w:t>.</w:t>
      </w:r>
      <w:r w:rsidRPr="00424D09">
        <w:rPr>
          <w:rFonts w:ascii="Times New Roman" w:hAnsi="Times New Roman" w:cs="Times New Roman"/>
          <w:sz w:val="28"/>
          <w:szCs w:val="28"/>
          <w:lang w:val="ro-RO"/>
        </w:rPr>
        <w:t xml:space="preserve"> </w:t>
      </w:r>
      <w:r w:rsidR="0087049D" w:rsidRPr="00424D09">
        <w:rPr>
          <w:rFonts w:ascii="Times New Roman" w:hAnsi="Times New Roman" w:cs="Times New Roman"/>
          <w:iCs/>
          <w:sz w:val="28"/>
          <w:szCs w:val="28"/>
          <w:lang w:val="ro-RO"/>
        </w:rPr>
        <w:t xml:space="preserve">Pentru obținerea atestatului de administrator de condominii, </w:t>
      </w:r>
      <w:proofErr w:type="spellStart"/>
      <w:r w:rsidR="0087049D" w:rsidRPr="00424D09">
        <w:rPr>
          <w:rFonts w:ascii="Times New Roman" w:hAnsi="Times New Roman" w:cs="Times New Roman"/>
          <w:iCs/>
          <w:sz w:val="28"/>
          <w:szCs w:val="28"/>
          <w:lang w:val="ro-RO"/>
        </w:rPr>
        <w:t>solicitanţii</w:t>
      </w:r>
      <w:proofErr w:type="spellEnd"/>
      <w:r w:rsidR="0087049D" w:rsidRPr="00424D09">
        <w:rPr>
          <w:rFonts w:ascii="Times New Roman" w:hAnsi="Times New Roman" w:cs="Times New Roman"/>
          <w:iCs/>
          <w:sz w:val="28"/>
          <w:szCs w:val="28"/>
          <w:lang w:val="ro-RO"/>
        </w:rPr>
        <w:t xml:space="preserve"> vor prezenta</w:t>
      </w:r>
      <w:r w:rsidR="00424D09" w:rsidRPr="00424D09">
        <w:rPr>
          <w:rFonts w:ascii="Times New Roman" w:hAnsi="Times New Roman" w:cs="Times New Roman"/>
          <w:iCs/>
          <w:sz w:val="28"/>
          <w:szCs w:val="28"/>
          <w:lang w:val="ro-RO"/>
        </w:rPr>
        <w:t>, în mod obligatoriu,</w:t>
      </w:r>
      <w:r w:rsidR="0087049D" w:rsidRPr="00424D09">
        <w:rPr>
          <w:rFonts w:ascii="Times New Roman" w:hAnsi="Times New Roman" w:cs="Times New Roman"/>
          <w:iCs/>
          <w:sz w:val="28"/>
          <w:szCs w:val="28"/>
          <w:lang w:val="ro-RO"/>
        </w:rPr>
        <w:t xml:space="preserve"> următoarele documente : </w:t>
      </w:r>
    </w:p>
    <w:p w14:paraId="7BCB7917" w14:textId="4317F9BD" w:rsidR="007B31E1" w:rsidRPr="00424D09" w:rsidRDefault="007B31E1" w:rsidP="009527EE">
      <w:pPr>
        <w:pStyle w:val="NoSpacing"/>
        <w:numPr>
          <w:ilvl w:val="0"/>
          <w:numId w:val="19"/>
        </w:numPr>
        <w:spacing w:line="276" w:lineRule="auto"/>
        <w:jc w:val="both"/>
        <w:rPr>
          <w:rFonts w:ascii="Times New Roman" w:hAnsi="Times New Roman" w:cs="Times New Roman"/>
          <w:iCs/>
          <w:sz w:val="28"/>
          <w:szCs w:val="28"/>
          <w:lang w:val="ro-RO"/>
        </w:rPr>
      </w:pPr>
      <w:r w:rsidRPr="00424D09">
        <w:rPr>
          <w:rFonts w:ascii="Times New Roman" w:hAnsi="Times New Roman" w:cs="Times New Roman"/>
          <w:iCs/>
          <w:sz w:val="28"/>
          <w:szCs w:val="28"/>
          <w:lang w:val="ro-RO"/>
        </w:rPr>
        <w:t>cerere</w:t>
      </w:r>
      <w:r w:rsidR="00CB2C37" w:rsidRPr="00424D09">
        <w:rPr>
          <w:rFonts w:ascii="Times New Roman" w:hAnsi="Times New Roman" w:cs="Times New Roman"/>
          <w:iCs/>
          <w:sz w:val="28"/>
          <w:szCs w:val="28"/>
          <w:lang w:val="ro-RO"/>
        </w:rPr>
        <w:t>-tip ( Anexa nr.1)</w:t>
      </w:r>
    </w:p>
    <w:p w14:paraId="1CF93CDC" w14:textId="0215C495" w:rsidR="0087049D" w:rsidRPr="00424D09" w:rsidRDefault="0087049D" w:rsidP="009527EE">
      <w:pPr>
        <w:pStyle w:val="NoSpacing"/>
        <w:numPr>
          <w:ilvl w:val="0"/>
          <w:numId w:val="19"/>
        </w:numPr>
        <w:spacing w:line="276" w:lineRule="auto"/>
        <w:jc w:val="both"/>
        <w:rPr>
          <w:rFonts w:ascii="Times New Roman" w:hAnsi="Times New Roman" w:cs="Times New Roman"/>
          <w:iCs/>
          <w:sz w:val="28"/>
          <w:szCs w:val="28"/>
          <w:lang w:val="ro-RO"/>
        </w:rPr>
      </w:pPr>
      <w:bookmarkStart w:id="0" w:name="_Hlk80180459"/>
      <w:r w:rsidRPr="00424D09">
        <w:rPr>
          <w:rFonts w:ascii="Times New Roman" w:hAnsi="Times New Roman" w:cs="Times New Roman"/>
          <w:iCs/>
          <w:sz w:val="28"/>
          <w:szCs w:val="28"/>
          <w:lang w:val="ro-RO"/>
        </w:rPr>
        <w:t>copii de pe actele de stare civilă (B.I./C.I.; certificat de naștere și de căsătorie);</w:t>
      </w:r>
    </w:p>
    <w:p w14:paraId="20A083EA" w14:textId="74561396" w:rsidR="0087049D" w:rsidRPr="00424D09" w:rsidRDefault="0087049D" w:rsidP="009527EE">
      <w:pPr>
        <w:pStyle w:val="NoSpacing"/>
        <w:numPr>
          <w:ilvl w:val="0"/>
          <w:numId w:val="19"/>
        </w:numPr>
        <w:spacing w:line="276" w:lineRule="auto"/>
        <w:jc w:val="both"/>
        <w:rPr>
          <w:rFonts w:ascii="Times New Roman" w:hAnsi="Times New Roman" w:cs="Times New Roman"/>
          <w:iCs/>
          <w:sz w:val="28"/>
          <w:szCs w:val="28"/>
          <w:lang w:val="ro-RO"/>
        </w:rPr>
      </w:pPr>
      <w:r w:rsidRPr="00424D09">
        <w:rPr>
          <w:rFonts w:ascii="Times New Roman" w:hAnsi="Times New Roman" w:cs="Times New Roman"/>
          <w:iCs/>
          <w:sz w:val="28"/>
          <w:szCs w:val="28"/>
          <w:lang w:val="ro-RO"/>
        </w:rPr>
        <w:t>copii după</w:t>
      </w:r>
      <w:r w:rsidR="00575F87" w:rsidRPr="00424D09">
        <w:rPr>
          <w:rFonts w:ascii="Times New Roman" w:hAnsi="Times New Roman" w:cs="Times New Roman"/>
          <w:iCs/>
          <w:sz w:val="28"/>
          <w:szCs w:val="28"/>
          <w:lang w:val="ro-RO"/>
        </w:rPr>
        <w:t xml:space="preserve"> </w:t>
      </w:r>
      <w:r w:rsidRPr="00424D09">
        <w:rPr>
          <w:rFonts w:ascii="Times New Roman" w:hAnsi="Times New Roman" w:cs="Times New Roman"/>
          <w:iCs/>
          <w:sz w:val="28"/>
          <w:szCs w:val="28"/>
          <w:lang w:val="ro-RO"/>
        </w:rPr>
        <w:t>acte</w:t>
      </w:r>
      <w:r w:rsidR="00575F87" w:rsidRPr="00424D09">
        <w:rPr>
          <w:rFonts w:ascii="Times New Roman" w:hAnsi="Times New Roman" w:cs="Times New Roman"/>
          <w:iCs/>
          <w:sz w:val="28"/>
          <w:szCs w:val="28"/>
          <w:lang w:val="ro-RO"/>
        </w:rPr>
        <w:t>le</w:t>
      </w:r>
      <w:r w:rsidRPr="00424D09">
        <w:rPr>
          <w:rFonts w:ascii="Times New Roman" w:hAnsi="Times New Roman" w:cs="Times New Roman"/>
          <w:iCs/>
          <w:sz w:val="28"/>
          <w:szCs w:val="28"/>
          <w:lang w:val="ro-RO"/>
        </w:rPr>
        <w:t xml:space="preserve"> de studii;</w:t>
      </w:r>
    </w:p>
    <w:p w14:paraId="48F16021" w14:textId="39928F37" w:rsidR="0087049D" w:rsidRPr="00424D09" w:rsidRDefault="0087049D" w:rsidP="009527EE">
      <w:pPr>
        <w:pStyle w:val="NoSpacing"/>
        <w:numPr>
          <w:ilvl w:val="0"/>
          <w:numId w:val="19"/>
        </w:numPr>
        <w:spacing w:line="276" w:lineRule="auto"/>
        <w:jc w:val="both"/>
        <w:rPr>
          <w:rFonts w:ascii="Times New Roman" w:hAnsi="Times New Roman" w:cs="Times New Roman"/>
          <w:iCs/>
          <w:sz w:val="28"/>
          <w:szCs w:val="28"/>
          <w:lang w:val="ro-RO"/>
        </w:rPr>
      </w:pPr>
      <w:r w:rsidRPr="00424D09">
        <w:rPr>
          <w:rFonts w:ascii="Times New Roman" w:hAnsi="Times New Roman" w:cs="Times New Roman"/>
          <w:sz w:val="28"/>
          <w:szCs w:val="28"/>
          <w:lang w:val="ro-RO"/>
        </w:rPr>
        <w:t xml:space="preserve">copia </w:t>
      </w:r>
      <w:bookmarkStart w:id="1" w:name="_Hlk80178002"/>
      <w:r w:rsidRPr="00424D09">
        <w:rPr>
          <w:rFonts w:ascii="Times New Roman" w:hAnsi="Times New Roman" w:cs="Times New Roman"/>
          <w:sz w:val="28"/>
          <w:szCs w:val="28"/>
          <w:lang w:val="ro-RO"/>
        </w:rPr>
        <w:t>certificatului de</w:t>
      </w:r>
      <w:r w:rsidR="00E216EB" w:rsidRPr="00424D09">
        <w:rPr>
          <w:rFonts w:ascii="Times New Roman" w:hAnsi="Times New Roman" w:cs="Times New Roman"/>
          <w:sz w:val="28"/>
          <w:szCs w:val="28"/>
          <w:lang w:val="ro-RO"/>
        </w:rPr>
        <w:t xml:space="preserve"> calificare</w:t>
      </w:r>
      <w:r w:rsidRPr="00424D09">
        <w:rPr>
          <w:rFonts w:ascii="Times New Roman" w:hAnsi="Times New Roman" w:cs="Times New Roman"/>
          <w:sz w:val="28"/>
          <w:szCs w:val="28"/>
          <w:lang w:val="ro-RO"/>
        </w:rPr>
        <w:t xml:space="preserve"> profesională pentru </w:t>
      </w:r>
      <w:r w:rsidR="000604EA" w:rsidRPr="00424D09">
        <w:rPr>
          <w:rFonts w:ascii="Times New Roman" w:hAnsi="Times New Roman" w:cs="Times New Roman"/>
          <w:sz w:val="28"/>
          <w:szCs w:val="28"/>
          <w:lang w:val="ro-RO"/>
        </w:rPr>
        <w:t>ocupația</w:t>
      </w:r>
      <w:r w:rsidRPr="00424D09">
        <w:rPr>
          <w:rFonts w:ascii="Times New Roman" w:hAnsi="Times New Roman" w:cs="Times New Roman"/>
          <w:sz w:val="28"/>
          <w:szCs w:val="28"/>
          <w:lang w:val="ro-RO"/>
        </w:rPr>
        <w:t xml:space="preserve"> de administrator de condominii;</w:t>
      </w:r>
    </w:p>
    <w:bookmarkEnd w:id="1"/>
    <w:p w14:paraId="6F01ADB3" w14:textId="34C4FDBB" w:rsidR="0087049D" w:rsidRPr="00424D09" w:rsidRDefault="0087049D" w:rsidP="009527EE">
      <w:pPr>
        <w:pStyle w:val="NoSpacing"/>
        <w:numPr>
          <w:ilvl w:val="0"/>
          <w:numId w:val="19"/>
        </w:numPr>
        <w:spacing w:line="276" w:lineRule="auto"/>
        <w:jc w:val="both"/>
        <w:rPr>
          <w:rFonts w:ascii="Times New Roman" w:hAnsi="Times New Roman" w:cs="Times New Roman"/>
          <w:iCs/>
          <w:sz w:val="28"/>
          <w:szCs w:val="28"/>
          <w:lang w:val="ro-RO"/>
        </w:rPr>
      </w:pPr>
      <w:r w:rsidRPr="00424D09">
        <w:rPr>
          <w:rFonts w:ascii="Times New Roman" w:hAnsi="Times New Roman" w:cs="Times New Roman"/>
          <w:iCs/>
          <w:sz w:val="28"/>
          <w:szCs w:val="28"/>
          <w:lang w:val="ro-RO"/>
        </w:rPr>
        <w:t>cazier</w:t>
      </w:r>
      <w:r w:rsidR="00662EF1" w:rsidRPr="00424D09">
        <w:rPr>
          <w:rFonts w:ascii="Times New Roman" w:hAnsi="Times New Roman" w:cs="Times New Roman"/>
          <w:iCs/>
          <w:sz w:val="28"/>
          <w:szCs w:val="28"/>
          <w:lang w:val="ro-RO"/>
        </w:rPr>
        <w:t>ul</w:t>
      </w:r>
      <w:r w:rsidRPr="00424D09">
        <w:rPr>
          <w:rFonts w:ascii="Times New Roman" w:hAnsi="Times New Roman" w:cs="Times New Roman"/>
          <w:iCs/>
          <w:sz w:val="28"/>
          <w:szCs w:val="28"/>
          <w:lang w:val="ro-RO"/>
        </w:rPr>
        <w:t xml:space="preserve"> judiciar;</w:t>
      </w:r>
    </w:p>
    <w:p w14:paraId="3408FFA0" w14:textId="77777777" w:rsidR="007E31A6" w:rsidRPr="00424D09" w:rsidRDefault="0087049D" w:rsidP="007E31A6">
      <w:pPr>
        <w:pStyle w:val="NoSpacing"/>
        <w:numPr>
          <w:ilvl w:val="0"/>
          <w:numId w:val="19"/>
        </w:numPr>
        <w:spacing w:line="276" w:lineRule="auto"/>
        <w:jc w:val="both"/>
        <w:rPr>
          <w:rFonts w:ascii="Times New Roman" w:hAnsi="Times New Roman" w:cs="Times New Roman"/>
          <w:iCs/>
          <w:sz w:val="28"/>
          <w:szCs w:val="28"/>
          <w:lang w:val="ro-RO"/>
        </w:rPr>
      </w:pPr>
      <w:r w:rsidRPr="00424D09">
        <w:rPr>
          <w:rFonts w:ascii="Times New Roman" w:hAnsi="Times New Roman" w:cs="Times New Roman"/>
          <w:sz w:val="28"/>
          <w:szCs w:val="28"/>
          <w:lang w:val="ro-RO"/>
        </w:rPr>
        <w:t>cazier</w:t>
      </w:r>
      <w:r w:rsidR="00662EF1" w:rsidRPr="00424D09">
        <w:rPr>
          <w:rFonts w:ascii="Times New Roman" w:hAnsi="Times New Roman" w:cs="Times New Roman"/>
          <w:sz w:val="28"/>
          <w:szCs w:val="28"/>
          <w:lang w:val="ro-RO"/>
        </w:rPr>
        <w:t>ul</w:t>
      </w:r>
      <w:r w:rsidRPr="00424D09">
        <w:rPr>
          <w:rFonts w:ascii="Times New Roman" w:hAnsi="Times New Roman" w:cs="Times New Roman"/>
          <w:sz w:val="28"/>
          <w:szCs w:val="28"/>
          <w:lang w:val="ro-RO"/>
        </w:rPr>
        <w:t xml:space="preserve"> fiscal;</w:t>
      </w:r>
      <w:bookmarkEnd w:id="0"/>
      <w:r w:rsidR="007E31A6" w:rsidRPr="00424D09">
        <w:rPr>
          <w:rFonts w:ascii="Times New Roman" w:hAnsi="Times New Roman" w:cs="Times New Roman"/>
          <w:iCs/>
          <w:sz w:val="28"/>
          <w:szCs w:val="28"/>
          <w:lang w:val="ro-RO"/>
        </w:rPr>
        <w:t xml:space="preserve"> </w:t>
      </w:r>
    </w:p>
    <w:p w14:paraId="50FE09E3" w14:textId="1D21B5FC" w:rsidR="00624C38" w:rsidRPr="00424D09" w:rsidRDefault="00624C38" w:rsidP="00624C38">
      <w:pPr>
        <w:pStyle w:val="NoSpacing"/>
        <w:numPr>
          <w:ilvl w:val="0"/>
          <w:numId w:val="19"/>
        </w:numPr>
        <w:spacing w:line="276" w:lineRule="auto"/>
        <w:jc w:val="both"/>
        <w:rPr>
          <w:rFonts w:ascii="Times New Roman" w:hAnsi="Times New Roman" w:cs="Times New Roman"/>
          <w:iCs/>
          <w:sz w:val="28"/>
          <w:szCs w:val="28"/>
          <w:lang w:val="ro-RO"/>
        </w:rPr>
      </w:pPr>
      <w:proofErr w:type="spellStart"/>
      <w:r w:rsidRPr="00424D09">
        <w:rPr>
          <w:rFonts w:ascii="Times New Roman" w:hAnsi="Times New Roman" w:cs="Times New Roman"/>
          <w:sz w:val="28"/>
          <w:szCs w:val="28"/>
          <w:lang w:val="ro-RO"/>
        </w:rPr>
        <w:t>declaraţie</w:t>
      </w:r>
      <w:proofErr w:type="spellEnd"/>
      <w:r w:rsidRPr="00424D09">
        <w:rPr>
          <w:rFonts w:ascii="Times New Roman" w:hAnsi="Times New Roman" w:cs="Times New Roman"/>
          <w:sz w:val="28"/>
          <w:szCs w:val="28"/>
          <w:lang w:val="ro-RO"/>
        </w:rPr>
        <w:t xml:space="preserve"> pe propria răspundere , conform căreia solicitantul nu este în curs de urmărire penală sau de judecată pentru </w:t>
      </w:r>
      <w:proofErr w:type="spellStart"/>
      <w:r w:rsidRPr="00424D09">
        <w:rPr>
          <w:rFonts w:ascii="Times New Roman" w:hAnsi="Times New Roman" w:cs="Times New Roman"/>
          <w:sz w:val="28"/>
          <w:szCs w:val="28"/>
          <w:lang w:val="ro-RO"/>
        </w:rPr>
        <w:t>săvârşirea</w:t>
      </w:r>
      <w:proofErr w:type="spellEnd"/>
      <w:r w:rsidRPr="00424D09">
        <w:rPr>
          <w:rFonts w:ascii="Times New Roman" w:hAnsi="Times New Roman" w:cs="Times New Roman"/>
          <w:sz w:val="28"/>
          <w:szCs w:val="28"/>
          <w:lang w:val="ro-RO"/>
        </w:rPr>
        <w:t xml:space="preserve"> unei </w:t>
      </w:r>
      <w:proofErr w:type="spellStart"/>
      <w:r w:rsidRPr="00424D09">
        <w:rPr>
          <w:rFonts w:ascii="Times New Roman" w:hAnsi="Times New Roman" w:cs="Times New Roman"/>
          <w:sz w:val="28"/>
          <w:szCs w:val="28"/>
          <w:lang w:val="ro-RO"/>
        </w:rPr>
        <w:t>infracţiuni</w:t>
      </w:r>
      <w:proofErr w:type="spellEnd"/>
      <w:r w:rsidRPr="00424D09">
        <w:rPr>
          <w:rFonts w:ascii="Times New Roman" w:hAnsi="Times New Roman" w:cs="Times New Roman"/>
          <w:sz w:val="28"/>
          <w:szCs w:val="28"/>
          <w:lang w:val="ro-RO"/>
        </w:rPr>
        <w:t xml:space="preserve"> de natură </w:t>
      </w:r>
      <w:proofErr w:type="spellStart"/>
      <w:r w:rsidRPr="00424D09">
        <w:rPr>
          <w:rFonts w:ascii="Times New Roman" w:hAnsi="Times New Roman" w:cs="Times New Roman"/>
          <w:sz w:val="28"/>
          <w:szCs w:val="28"/>
          <w:lang w:val="ro-RO"/>
        </w:rPr>
        <w:t>economico</w:t>
      </w:r>
      <w:proofErr w:type="spellEnd"/>
      <w:r w:rsidRPr="00424D09">
        <w:rPr>
          <w:rFonts w:ascii="Times New Roman" w:hAnsi="Times New Roman" w:cs="Times New Roman"/>
          <w:sz w:val="28"/>
          <w:szCs w:val="28"/>
          <w:lang w:val="ro-RO"/>
        </w:rPr>
        <w:t>-financiară</w:t>
      </w:r>
      <w:r w:rsidR="0004609F" w:rsidRPr="00424D09">
        <w:rPr>
          <w:rFonts w:ascii="Times New Roman" w:hAnsi="Times New Roman" w:cs="Times New Roman"/>
          <w:sz w:val="28"/>
          <w:szCs w:val="28"/>
          <w:lang w:val="ro-RO"/>
        </w:rPr>
        <w:t xml:space="preserve"> </w:t>
      </w:r>
      <w:r w:rsidR="0004609F" w:rsidRPr="00424D09">
        <w:rPr>
          <w:rFonts w:ascii="Times New Roman" w:hAnsi="Times New Roman" w:cs="Times New Roman"/>
          <w:iCs/>
          <w:sz w:val="28"/>
          <w:szCs w:val="28"/>
          <w:lang w:val="ro-RO"/>
        </w:rPr>
        <w:t>(Anexa nr.2)</w:t>
      </w:r>
      <w:r w:rsidRPr="00424D09">
        <w:rPr>
          <w:rFonts w:ascii="Times New Roman" w:hAnsi="Times New Roman" w:cs="Times New Roman"/>
          <w:sz w:val="28"/>
          <w:szCs w:val="28"/>
          <w:lang w:val="ro-RO"/>
        </w:rPr>
        <w:t>.</w:t>
      </w:r>
    </w:p>
    <w:p w14:paraId="455C899E" w14:textId="65841BA7" w:rsidR="008B119D" w:rsidRPr="00424D09" w:rsidRDefault="00290D2D" w:rsidP="009527EE">
      <w:pPr>
        <w:pStyle w:val="NoSpacing"/>
        <w:spacing w:line="276" w:lineRule="auto"/>
        <w:ind w:firstLine="720"/>
        <w:jc w:val="both"/>
        <w:rPr>
          <w:rFonts w:ascii="Times New Roman" w:hAnsi="Times New Roman" w:cs="Times New Roman"/>
          <w:sz w:val="28"/>
          <w:szCs w:val="28"/>
          <w:lang w:val="ro-RO"/>
        </w:rPr>
      </w:pPr>
      <w:r w:rsidRPr="00424D09">
        <w:rPr>
          <w:rFonts w:ascii="Times New Roman" w:hAnsi="Times New Roman" w:cs="Times New Roman"/>
          <w:b/>
          <w:sz w:val="28"/>
          <w:szCs w:val="28"/>
          <w:lang w:val="ro-RO"/>
        </w:rPr>
        <w:t>Art.</w:t>
      </w:r>
      <w:r w:rsidR="001852F8" w:rsidRPr="00424D09">
        <w:rPr>
          <w:rFonts w:ascii="Times New Roman" w:hAnsi="Times New Roman" w:cs="Times New Roman"/>
          <w:b/>
          <w:sz w:val="28"/>
          <w:szCs w:val="28"/>
          <w:lang w:val="ro-RO"/>
        </w:rPr>
        <w:t xml:space="preserve"> </w:t>
      </w:r>
      <w:r w:rsidR="00CB2C37" w:rsidRPr="00424D09">
        <w:rPr>
          <w:rFonts w:ascii="Times New Roman" w:hAnsi="Times New Roman" w:cs="Times New Roman"/>
          <w:b/>
          <w:sz w:val="28"/>
          <w:szCs w:val="28"/>
          <w:lang w:val="ro-RO"/>
        </w:rPr>
        <w:t>6</w:t>
      </w:r>
      <w:r w:rsidR="001852F8" w:rsidRPr="00424D09">
        <w:rPr>
          <w:rFonts w:ascii="Times New Roman" w:hAnsi="Times New Roman" w:cs="Times New Roman"/>
          <w:b/>
          <w:sz w:val="28"/>
          <w:szCs w:val="28"/>
          <w:lang w:val="ro-RO"/>
        </w:rPr>
        <w:t>.</w:t>
      </w:r>
      <w:r w:rsidRPr="00424D09">
        <w:rPr>
          <w:rFonts w:ascii="Times New Roman" w:hAnsi="Times New Roman" w:cs="Times New Roman"/>
          <w:sz w:val="28"/>
          <w:szCs w:val="28"/>
          <w:lang w:val="ro-RO"/>
        </w:rPr>
        <w:t xml:space="preserve"> </w:t>
      </w:r>
      <w:r w:rsidR="008B119D" w:rsidRPr="00424D09">
        <w:rPr>
          <w:rFonts w:ascii="Times New Roman" w:hAnsi="Times New Roman" w:cs="Times New Roman"/>
          <w:sz w:val="28"/>
          <w:szCs w:val="28"/>
          <w:lang w:val="ro-RO"/>
        </w:rPr>
        <w:t xml:space="preserve">Dacă în cazierul judiciar al persoanei care solicită atestarea, există mențiunea că a suferit o condamnare, prin hotărâre judecătorească rămasă definitivă, </w:t>
      </w:r>
      <w:r w:rsidR="008B119D" w:rsidRPr="00424D09">
        <w:rPr>
          <w:rFonts w:ascii="Times New Roman" w:hAnsi="Times New Roman" w:cs="Times New Roman"/>
          <w:sz w:val="28"/>
          <w:szCs w:val="28"/>
          <w:lang w:val="ro-RO"/>
        </w:rPr>
        <w:lastRenderedPageBreak/>
        <w:t xml:space="preserve">pentru o infracțiune de natură </w:t>
      </w:r>
      <w:proofErr w:type="spellStart"/>
      <w:r w:rsidR="008B119D" w:rsidRPr="00424D09">
        <w:rPr>
          <w:rFonts w:ascii="Times New Roman" w:hAnsi="Times New Roman" w:cs="Times New Roman"/>
          <w:sz w:val="28"/>
          <w:szCs w:val="28"/>
          <w:lang w:val="ro-RO"/>
        </w:rPr>
        <w:t>economico</w:t>
      </w:r>
      <w:proofErr w:type="spellEnd"/>
      <w:r w:rsidR="008B119D" w:rsidRPr="00424D09">
        <w:rPr>
          <w:rFonts w:ascii="Times New Roman" w:hAnsi="Times New Roman" w:cs="Times New Roman"/>
          <w:sz w:val="28"/>
          <w:szCs w:val="28"/>
          <w:lang w:val="ro-RO"/>
        </w:rPr>
        <w:t>-financiară, cererea va fi respinsă și nu se va propune primarului eliberarea atestatului de administrator de condominii.</w:t>
      </w:r>
    </w:p>
    <w:p w14:paraId="4CD7EFC0" w14:textId="770B4B82" w:rsidR="003D54FF" w:rsidRPr="00424D09" w:rsidRDefault="00311C46" w:rsidP="003D54FF">
      <w:pPr>
        <w:autoSpaceDE w:val="0"/>
        <w:autoSpaceDN w:val="0"/>
        <w:adjustRightInd w:val="0"/>
        <w:spacing w:after="0" w:line="240" w:lineRule="auto"/>
        <w:ind w:firstLine="720"/>
        <w:jc w:val="both"/>
        <w:rPr>
          <w:rFonts w:ascii="Times New Roman" w:hAnsi="Times New Roman" w:cs="Times New Roman"/>
          <w:sz w:val="28"/>
          <w:szCs w:val="28"/>
          <w:lang w:val="ro-RO"/>
        </w:rPr>
      </w:pPr>
      <w:r w:rsidRPr="00424D09">
        <w:rPr>
          <w:rFonts w:ascii="Times New Roman" w:hAnsi="Times New Roman" w:cs="Times New Roman"/>
          <w:b/>
          <w:bCs/>
          <w:sz w:val="28"/>
          <w:szCs w:val="28"/>
          <w:lang w:val="ro-RO"/>
        </w:rPr>
        <w:t>Art.</w:t>
      </w:r>
      <w:r w:rsidR="001852F8" w:rsidRPr="00424D09">
        <w:rPr>
          <w:rFonts w:ascii="Times New Roman" w:hAnsi="Times New Roman" w:cs="Times New Roman"/>
          <w:b/>
          <w:bCs/>
          <w:sz w:val="28"/>
          <w:szCs w:val="28"/>
          <w:lang w:val="ro-RO"/>
        </w:rPr>
        <w:t xml:space="preserve"> </w:t>
      </w:r>
      <w:r w:rsidRPr="00424D09">
        <w:rPr>
          <w:rFonts w:ascii="Times New Roman" w:hAnsi="Times New Roman" w:cs="Times New Roman"/>
          <w:b/>
          <w:bCs/>
          <w:sz w:val="28"/>
          <w:szCs w:val="28"/>
          <w:lang w:val="ro-RO"/>
        </w:rPr>
        <w:t>7</w:t>
      </w:r>
      <w:r w:rsidR="001852F8" w:rsidRPr="00424D09">
        <w:rPr>
          <w:rFonts w:ascii="Times New Roman" w:hAnsi="Times New Roman" w:cs="Times New Roman"/>
          <w:b/>
          <w:bCs/>
          <w:sz w:val="28"/>
          <w:szCs w:val="28"/>
          <w:lang w:val="ro-RO"/>
        </w:rPr>
        <w:t>.</w:t>
      </w:r>
      <w:r w:rsidRPr="00424D09">
        <w:rPr>
          <w:rFonts w:ascii="Times New Roman" w:hAnsi="Times New Roman" w:cs="Times New Roman"/>
          <w:b/>
          <w:bCs/>
          <w:sz w:val="28"/>
          <w:szCs w:val="28"/>
          <w:lang w:val="ro-RO"/>
        </w:rPr>
        <w:t xml:space="preserve"> </w:t>
      </w:r>
      <w:r w:rsidR="00AA7F00" w:rsidRPr="00424D09">
        <w:rPr>
          <w:rFonts w:ascii="Times New Roman" w:hAnsi="Times New Roman" w:cs="Times New Roman"/>
          <w:sz w:val="28"/>
          <w:szCs w:val="28"/>
          <w:lang w:val="ro-RO"/>
        </w:rPr>
        <w:t xml:space="preserve">Atestatul este valabil 4 ani de la data emiterii </w:t>
      </w:r>
      <w:proofErr w:type="spellStart"/>
      <w:r w:rsidR="00AA7F00" w:rsidRPr="00424D09">
        <w:rPr>
          <w:rFonts w:ascii="Times New Roman" w:hAnsi="Times New Roman" w:cs="Times New Roman"/>
          <w:sz w:val="28"/>
          <w:szCs w:val="28"/>
          <w:lang w:val="ro-RO"/>
        </w:rPr>
        <w:t>şi</w:t>
      </w:r>
      <w:proofErr w:type="spellEnd"/>
      <w:r w:rsidR="003D54FF" w:rsidRPr="00424D09">
        <w:rPr>
          <w:rFonts w:ascii="Times New Roman" w:hAnsi="Times New Roman" w:cs="Times New Roman"/>
          <w:sz w:val="28"/>
          <w:szCs w:val="28"/>
          <w:lang w:val="ro-RO"/>
        </w:rPr>
        <w:t xml:space="preserve"> poate fi reînnoit în </w:t>
      </w:r>
      <w:proofErr w:type="spellStart"/>
      <w:r w:rsidR="003D54FF" w:rsidRPr="00424D09">
        <w:rPr>
          <w:rFonts w:ascii="Times New Roman" w:hAnsi="Times New Roman" w:cs="Times New Roman"/>
          <w:sz w:val="28"/>
          <w:szCs w:val="28"/>
          <w:lang w:val="ro-RO"/>
        </w:rPr>
        <w:t>aceleaşi</w:t>
      </w:r>
      <w:proofErr w:type="spellEnd"/>
      <w:r w:rsidR="003D54FF" w:rsidRPr="00424D09">
        <w:rPr>
          <w:rFonts w:ascii="Times New Roman" w:hAnsi="Times New Roman" w:cs="Times New Roman"/>
          <w:sz w:val="28"/>
          <w:szCs w:val="28"/>
          <w:lang w:val="ro-RO"/>
        </w:rPr>
        <w:t xml:space="preserve"> </w:t>
      </w:r>
      <w:proofErr w:type="spellStart"/>
      <w:r w:rsidR="003D54FF" w:rsidRPr="00424D09">
        <w:rPr>
          <w:rFonts w:ascii="Times New Roman" w:hAnsi="Times New Roman" w:cs="Times New Roman"/>
          <w:sz w:val="28"/>
          <w:szCs w:val="28"/>
          <w:lang w:val="ro-RO"/>
        </w:rPr>
        <w:t>condiţii</w:t>
      </w:r>
      <w:proofErr w:type="spellEnd"/>
      <w:r w:rsidR="003D54FF" w:rsidRPr="00424D09">
        <w:rPr>
          <w:rFonts w:ascii="Times New Roman" w:hAnsi="Times New Roman" w:cs="Times New Roman"/>
          <w:sz w:val="28"/>
          <w:szCs w:val="28"/>
          <w:lang w:val="ro-RO"/>
        </w:rPr>
        <w:t xml:space="preserve"> în care a fost emis.</w:t>
      </w:r>
    </w:p>
    <w:p w14:paraId="4744FE13" w14:textId="7D1A1386" w:rsidR="00FA13F9" w:rsidRPr="00424D09" w:rsidRDefault="008D06B7" w:rsidP="00FA13F9">
      <w:pPr>
        <w:pStyle w:val="NoSpacing"/>
        <w:spacing w:line="276" w:lineRule="auto"/>
        <w:ind w:firstLine="720"/>
        <w:jc w:val="both"/>
        <w:rPr>
          <w:rFonts w:ascii="Times New Roman" w:hAnsi="Times New Roman" w:cs="Times New Roman"/>
          <w:iCs/>
          <w:sz w:val="28"/>
          <w:szCs w:val="28"/>
          <w:lang w:val="ro-RO"/>
        </w:rPr>
      </w:pPr>
      <w:r w:rsidRPr="00424D09">
        <w:rPr>
          <w:rFonts w:ascii="Times New Roman" w:hAnsi="Times New Roman" w:cs="Times New Roman"/>
          <w:b/>
          <w:bCs/>
          <w:sz w:val="28"/>
          <w:szCs w:val="28"/>
          <w:lang w:val="ro-RO"/>
        </w:rPr>
        <w:t xml:space="preserve">Art. 8. </w:t>
      </w:r>
      <w:r w:rsidR="00AA7F00" w:rsidRPr="00424D09">
        <w:rPr>
          <w:rFonts w:ascii="Times New Roman" w:hAnsi="Times New Roman" w:cs="Times New Roman"/>
          <w:b/>
          <w:bCs/>
          <w:sz w:val="28"/>
          <w:szCs w:val="28"/>
          <w:lang w:val="ro-RO"/>
        </w:rPr>
        <w:t xml:space="preserve"> </w:t>
      </w:r>
      <w:r w:rsidR="00FA13F9" w:rsidRPr="00424D09">
        <w:rPr>
          <w:rFonts w:ascii="Times New Roman" w:hAnsi="Times New Roman" w:cs="Times New Roman"/>
          <w:iCs/>
          <w:sz w:val="28"/>
          <w:szCs w:val="28"/>
          <w:lang w:val="ro-RO"/>
        </w:rPr>
        <w:t xml:space="preserve">Pentru </w:t>
      </w:r>
      <w:r w:rsidR="00EB562A" w:rsidRPr="00424D09">
        <w:rPr>
          <w:rFonts w:ascii="Times New Roman" w:hAnsi="Times New Roman" w:cs="Times New Roman"/>
          <w:iCs/>
          <w:sz w:val="28"/>
          <w:szCs w:val="28"/>
          <w:lang w:val="ro-RO"/>
        </w:rPr>
        <w:t>reî</w:t>
      </w:r>
      <w:r w:rsidR="001F4959" w:rsidRPr="00424D09">
        <w:rPr>
          <w:rFonts w:ascii="Times New Roman" w:hAnsi="Times New Roman" w:cs="Times New Roman"/>
          <w:iCs/>
          <w:sz w:val="28"/>
          <w:szCs w:val="28"/>
          <w:lang w:val="ro-RO"/>
        </w:rPr>
        <w:t>n</w:t>
      </w:r>
      <w:r w:rsidR="00EB562A" w:rsidRPr="00424D09">
        <w:rPr>
          <w:rFonts w:ascii="Times New Roman" w:hAnsi="Times New Roman" w:cs="Times New Roman"/>
          <w:iCs/>
          <w:sz w:val="28"/>
          <w:szCs w:val="28"/>
          <w:lang w:val="ro-RO"/>
        </w:rPr>
        <w:t>noirea</w:t>
      </w:r>
      <w:r w:rsidR="00FA13F9" w:rsidRPr="00424D09">
        <w:rPr>
          <w:rFonts w:ascii="Times New Roman" w:hAnsi="Times New Roman" w:cs="Times New Roman"/>
          <w:iCs/>
          <w:sz w:val="28"/>
          <w:szCs w:val="28"/>
          <w:lang w:val="ro-RO"/>
        </w:rPr>
        <w:t xml:space="preserve"> atestatului de administrator de condominii, </w:t>
      </w:r>
      <w:proofErr w:type="spellStart"/>
      <w:r w:rsidR="00FA13F9" w:rsidRPr="00424D09">
        <w:rPr>
          <w:rFonts w:ascii="Times New Roman" w:hAnsi="Times New Roman" w:cs="Times New Roman"/>
          <w:iCs/>
          <w:sz w:val="28"/>
          <w:szCs w:val="28"/>
          <w:lang w:val="ro-RO"/>
        </w:rPr>
        <w:t>solicitanţii</w:t>
      </w:r>
      <w:proofErr w:type="spellEnd"/>
      <w:r w:rsidR="00FA13F9" w:rsidRPr="00424D09">
        <w:rPr>
          <w:rFonts w:ascii="Times New Roman" w:hAnsi="Times New Roman" w:cs="Times New Roman"/>
          <w:iCs/>
          <w:sz w:val="28"/>
          <w:szCs w:val="28"/>
          <w:lang w:val="ro-RO"/>
        </w:rPr>
        <w:t xml:space="preserve"> vor prezenta</w:t>
      </w:r>
      <w:r w:rsidR="00424D09" w:rsidRPr="00424D09">
        <w:rPr>
          <w:rFonts w:ascii="Times New Roman" w:hAnsi="Times New Roman" w:cs="Times New Roman"/>
          <w:iCs/>
          <w:sz w:val="28"/>
          <w:szCs w:val="28"/>
          <w:lang w:val="ro-RO"/>
        </w:rPr>
        <w:t>, în mod obligatoriu,</w:t>
      </w:r>
      <w:r w:rsidR="00FA13F9" w:rsidRPr="00424D09">
        <w:rPr>
          <w:rFonts w:ascii="Times New Roman" w:hAnsi="Times New Roman" w:cs="Times New Roman"/>
          <w:iCs/>
          <w:sz w:val="28"/>
          <w:szCs w:val="28"/>
          <w:lang w:val="ro-RO"/>
        </w:rPr>
        <w:t xml:space="preserve"> următoarele documente : </w:t>
      </w:r>
    </w:p>
    <w:p w14:paraId="3CD3F60B" w14:textId="47CBC85A" w:rsidR="00FA13F9" w:rsidRPr="00424D09" w:rsidRDefault="00FA13F9" w:rsidP="00FA13F9">
      <w:pPr>
        <w:pStyle w:val="NoSpacing"/>
        <w:numPr>
          <w:ilvl w:val="0"/>
          <w:numId w:val="19"/>
        </w:numPr>
        <w:spacing w:line="276" w:lineRule="auto"/>
        <w:jc w:val="both"/>
        <w:rPr>
          <w:rFonts w:ascii="Times New Roman" w:hAnsi="Times New Roman" w:cs="Times New Roman"/>
          <w:iCs/>
          <w:sz w:val="28"/>
          <w:szCs w:val="28"/>
          <w:lang w:val="ro-RO"/>
        </w:rPr>
      </w:pPr>
      <w:r w:rsidRPr="00424D09">
        <w:rPr>
          <w:rFonts w:ascii="Times New Roman" w:hAnsi="Times New Roman" w:cs="Times New Roman"/>
          <w:iCs/>
          <w:sz w:val="28"/>
          <w:szCs w:val="28"/>
          <w:lang w:val="ro-RO"/>
        </w:rPr>
        <w:t xml:space="preserve">cerere-tip  </w:t>
      </w:r>
      <w:r w:rsidR="0004609F" w:rsidRPr="00424D09">
        <w:rPr>
          <w:rFonts w:ascii="Times New Roman" w:hAnsi="Times New Roman" w:cs="Times New Roman"/>
          <w:iCs/>
          <w:sz w:val="28"/>
          <w:szCs w:val="28"/>
          <w:lang w:val="ro-RO"/>
        </w:rPr>
        <w:t>(</w:t>
      </w:r>
      <w:r w:rsidRPr="00424D09">
        <w:rPr>
          <w:rFonts w:ascii="Times New Roman" w:hAnsi="Times New Roman" w:cs="Times New Roman"/>
          <w:iCs/>
          <w:sz w:val="28"/>
          <w:szCs w:val="28"/>
          <w:lang w:val="ro-RO"/>
        </w:rPr>
        <w:t>Anexa nr.</w:t>
      </w:r>
      <w:r w:rsidR="0004609F" w:rsidRPr="00424D09">
        <w:rPr>
          <w:rFonts w:ascii="Times New Roman" w:hAnsi="Times New Roman" w:cs="Times New Roman"/>
          <w:iCs/>
          <w:sz w:val="28"/>
          <w:szCs w:val="28"/>
          <w:lang w:val="ro-RO"/>
        </w:rPr>
        <w:t>3</w:t>
      </w:r>
      <w:r w:rsidRPr="00424D09">
        <w:rPr>
          <w:rFonts w:ascii="Times New Roman" w:hAnsi="Times New Roman" w:cs="Times New Roman"/>
          <w:iCs/>
          <w:sz w:val="28"/>
          <w:szCs w:val="28"/>
          <w:lang w:val="ro-RO"/>
        </w:rPr>
        <w:t>)</w:t>
      </w:r>
    </w:p>
    <w:p w14:paraId="60C23BFD" w14:textId="0BEE6A76" w:rsidR="00FA13F9" w:rsidRPr="00424D09" w:rsidRDefault="00FA13F9" w:rsidP="00FA13F9">
      <w:pPr>
        <w:pStyle w:val="NoSpacing"/>
        <w:numPr>
          <w:ilvl w:val="0"/>
          <w:numId w:val="19"/>
        </w:numPr>
        <w:spacing w:line="276" w:lineRule="auto"/>
        <w:jc w:val="both"/>
        <w:rPr>
          <w:rFonts w:ascii="Times New Roman" w:hAnsi="Times New Roman" w:cs="Times New Roman"/>
          <w:iCs/>
          <w:sz w:val="28"/>
          <w:szCs w:val="28"/>
          <w:lang w:val="ro-RO"/>
        </w:rPr>
      </w:pPr>
      <w:r w:rsidRPr="00424D09">
        <w:rPr>
          <w:rFonts w:ascii="Times New Roman" w:hAnsi="Times New Roman" w:cs="Times New Roman"/>
          <w:iCs/>
          <w:sz w:val="28"/>
          <w:szCs w:val="28"/>
          <w:lang w:val="ro-RO"/>
        </w:rPr>
        <w:t>copi</w:t>
      </w:r>
      <w:r w:rsidR="00F759C3" w:rsidRPr="00424D09">
        <w:rPr>
          <w:rFonts w:ascii="Times New Roman" w:hAnsi="Times New Roman" w:cs="Times New Roman"/>
          <w:iCs/>
          <w:sz w:val="28"/>
          <w:szCs w:val="28"/>
          <w:lang w:val="ro-RO"/>
        </w:rPr>
        <w:t>e</w:t>
      </w:r>
      <w:r w:rsidRPr="00424D09">
        <w:rPr>
          <w:rFonts w:ascii="Times New Roman" w:hAnsi="Times New Roman" w:cs="Times New Roman"/>
          <w:iCs/>
          <w:sz w:val="28"/>
          <w:szCs w:val="28"/>
          <w:lang w:val="ro-RO"/>
        </w:rPr>
        <w:t xml:space="preserve"> de pe </w:t>
      </w:r>
      <w:r w:rsidR="00F759C3" w:rsidRPr="00424D09">
        <w:rPr>
          <w:rFonts w:ascii="Times New Roman" w:hAnsi="Times New Roman" w:cs="Times New Roman"/>
          <w:iCs/>
          <w:sz w:val="28"/>
          <w:szCs w:val="28"/>
          <w:lang w:val="ro-RO"/>
        </w:rPr>
        <w:t>cartea de identitate</w:t>
      </w:r>
      <w:r w:rsidRPr="00424D09">
        <w:rPr>
          <w:rFonts w:ascii="Times New Roman" w:hAnsi="Times New Roman" w:cs="Times New Roman"/>
          <w:iCs/>
          <w:sz w:val="28"/>
          <w:szCs w:val="28"/>
          <w:lang w:val="ro-RO"/>
        </w:rPr>
        <w:t>;</w:t>
      </w:r>
    </w:p>
    <w:p w14:paraId="79075C45" w14:textId="77777777" w:rsidR="00FA13F9" w:rsidRPr="00424D09" w:rsidRDefault="00FA13F9" w:rsidP="00FA13F9">
      <w:pPr>
        <w:pStyle w:val="NoSpacing"/>
        <w:numPr>
          <w:ilvl w:val="0"/>
          <w:numId w:val="19"/>
        </w:numPr>
        <w:spacing w:line="276" w:lineRule="auto"/>
        <w:jc w:val="both"/>
        <w:rPr>
          <w:rFonts w:ascii="Times New Roman" w:hAnsi="Times New Roman" w:cs="Times New Roman"/>
          <w:iCs/>
          <w:sz w:val="28"/>
          <w:szCs w:val="28"/>
          <w:lang w:val="ro-RO"/>
        </w:rPr>
      </w:pPr>
      <w:r w:rsidRPr="00424D09">
        <w:rPr>
          <w:rFonts w:ascii="Times New Roman" w:hAnsi="Times New Roman" w:cs="Times New Roman"/>
          <w:iCs/>
          <w:sz w:val="28"/>
          <w:szCs w:val="28"/>
          <w:lang w:val="ro-RO"/>
        </w:rPr>
        <w:t>cazierul judiciar;</w:t>
      </w:r>
    </w:p>
    <w:p w14:paraId="2A6BAD3E" w14:textId="77777777" w:rsidR="00FA13F9" w:rsidRPr="00424D09" w:rsidRDefault="00FA13F9" w:rsidP="00FA13F9">
      <w:pPr>
        <w:pStyle w:val="NoSpacing"/>
        <w:numPr>
          <w:ilvl w:val="0"/>
          <w:numId w:val="19"/>
        </w:numPr>
        <w:spacing w:line="276" w:lineRule="auto"/>
        <w:jc w:val="both"/>
        <w:rPr>
          <w:rFonts w:ascii="Times New Roman" w:hAnsi="Times New Roman" w:cs="Times New Roman"/>
          <w:iCs/>
          <w:sz w:val="28"/>
          <w:szCs w:val="28"/>
          <w:lang w:val="ro-RO"/>
        </w:rPr>
      </w:pPr>
      <w:r w:rsidRPr="00424D09">
        <w:rPr>
          <w:rFonts w:ascii="Times New Roman" w:hAnsi="Times New Roman" w:cs="Times New Roman"/>
          <w:sz w:val="28"/>
          <w:szCs w:val="28"/>
          <w:lang w:val="ro-RO"/>
        </w:rPr>
        <w:t>cazierul fiscal;</w:t>
      </w:r>
    </w:p>
    <w:p w14:paraId="7FE1E5D5" w14:textId="77777777" w:rsidR="00FA13F9" w:rsidRPr="00424D09" w:rsidRDefault="00FA13F9" w:rsidP="00FA13F9">
      <w:pPr>
        <w:pStyle w:val="NoSpacing"/>
        <w:numPr>
          <w:ilvl w:val="0"/>
          <w:numId w:val="19"/>
        </w:numPr>
        <w:spacing w:line="276" w:lineRule="auto"/>
        <w:jc w:val="both"/>
        <w:rPr>
          <w:rFonts w:ascii="Times New Roman" w:hAnsi="Times New Roman" w:cs="Times New Roman"/>
          <w:iCs/>
          <w:sz w:val="28"/>
          <w:szCs w:val="28"/>
          <w:lang w:val="ro-RO"/>
        </w:rPr>
      </w:pPr>
      <w:proofErr w:type="spellStart"/>
      <w:r w:rsidRPr="00424D09">
        <w:rPr>
          <w:rFonts w:ascii="Times New Roman" w:hAnsi="Times New Roman" w:cs="Times New Roman"/>
          <w:sz w:val="28"/>
          <w:szCs w:val="28"/>
          <w:lang w:val="ro-RO"/>
        </w:rPr>
        <w:t>declaraţie</w:t>
      </w:r>
      <w:proofErr w:type="spellEnd"/>
      <w:r w:rsidRPr="00424D09">
        <w:rPr>
          <w:rFonts w:ascii="Times New Roman" w:hAnsi="Times New Roman" w:cs="Times New Roman"/>
          <w:sz w:val="28"/>
          <w:szCs w:val="28"/>
          <w:lang w:val="ro-RO"/>
        </w:rPr>
        <w:t xml:space="preserve"> pe propria răspundere , conform căreia solicitantul nu este în curs de urmărire penală sau de judecată pentru </w:t>
      </w:r>
      <w:proofErr w:type="spellStart"/>
      <w:r w:rsidRPr="00424D09">
        <w:rPr>
          <w:rFonts w:ascii="Times New Roman" w:hAnsi="Times New Roman" w:cs="Times New Roman"/>
          <w:sz w:val="28"/>
          <w:szCs w:val="28"/>
          <w:lang w:val="ro-RO"/>
        </w:rPr>
        <w:t>săvârşirea</w:t>
      </w:r>
      <w:proofErr w:type="spellEnd"/>
      <w:r w:rsidRPr="00424D09">
        <w:rPr>
          <w:rFonts w:ascii="Times New Roman" w:hAnsi="Times New Roman" w:cs="Times New Roman"/>
          <w:sz w:val="28"/>
          <w:szCs w:val="28"/>
          <w:lang w:val="ro-RO"/>
        </w:rPr>
        <w:t xml:space="preserve"> unei </w:t>
      </w:r>
      <w:proofErr w:type="spellStart"/>
      <w:r w:rsidRPr="00424D09">
        <w:rPr>
          <w:rFonts w:ascii="Times New Roman" w:hAnsi="Times New Roman" w:cs="Times New Roman"/>
          <w:sz w:val="28"/>
          <w:szCs w:val="28"/>
          <w:lang w:val="ro-RO"/>
        </w:rPr>
        <w:t>infracţiuni</w:t>
      </w:r>
      <w:proofErr w:type="spellEnd"/>
      <w:r w:rsidRPr="00424D09">
        <w:rPr>
          <w:rFonts w:ascii="Times New Roman" w:hAnsi="Times New Roman" w:cs="Times New Roman"/>
          <w:sz w:val="28"/>
          <w:szCs w:val="28"/>
          <w:lang w:val="ro-RO"/>
        </w:rPr>
        <w:t xml:space="preserve"> de natură </w:t>
      </w:r>
      <w:proofErr w:type="spellStart"/>
      <w:r w:rsidRPr="00424D09">
        <w:rPr>
          <w:rFonts w:ascii="Times New Roman" w:hAnsi="Times New Roman" w:cs="Times New Roman"/>
          <w:sz w:val="28"/>
          <w:szCs w:val="28"/>
          <w:lang w:val="ro-RO"/>
        </w:rPr>
        <w:t>economico</w:t>
      </w:r>
      <w:proofErr w:type="spellEnd"/>
      <w:r w:rsidRPr="00424D09">
        <w:rPr>
          <w:rFonts w:ascii="Times New Roman" w:hAnsi="Times New Roman" w:cs="Times New Roman"/>
          <w:sz w:val="28"/>
          <w:szCs w:val="28"/>
          <w:lang w:val="ro-RO"/>
        </w:rPr>
        <w:t>-financiară.</w:t>
      </w:r>
    </w:p>
    <w:p w14:paraId="3E75CF6A" w14:textId="484743C0" w:rsidR="00CF4F4E" w:rsidRPr="00424D09" w:rsidRDefault="0062383A" w:rsidP="0062383A">
      <w:pPr>
        <w:pStyle w:val="NoSpacing"/>
        <w:spacing w:line="276" w:lineRule="auto"/>
        <w:ind w:firstLine="720"/>
        <w:jc w:val="both"/>
        <w:rPr>
          <w:rFonts w:ascii="Times New Roman" w:hAnsi="Times New Roman" w:cs="Times New Roman"/>
          <w:iCs/>
          <w:sz w:val="28"/>
          <w:szCs w:val="28"/>
          <w:lang w:val="ro-RO"/>
        </w:rPr>
      </w:pPr>
      <w:r w:rsidRPr="00424D09">
        <w:rPr>
          <w:rFonts w:ascii="Times New Roman" w:hAnsi="Times New Roman" w:cs="Times New Roman"/>
          <w:b/>
          <w:bCs/>
          <w:iCs/>
          <w:sz w:val="28"/>
          <w:szCs w:val="28"/>
          <w:lang w:val="ro-RO"/>
        </w:rPr>
        <w:t>Art. 9.</w:t>
      </w:r>
      <w:r w:rsidRPr="00424D09">
        <w:rPr>
          <w:rFonts w:ascii="Times New Roman" w:hAnsi="Times New Roman" w:cs="Times New Roman"/>
          <w:iCs/>
          <w:sz w:val="28"/>
          <w:szCs w:val="28"/>
          <w:lang w:val="ro-RO"/>
        </w:rPr>
        <w:t xml:space="preserve"> </w:t>
      </w:r>
      <w:r w:rsidR="00B45BE6" w:rsidRPr="00424D09">
        <w:rPr>
          <w:rFonts w:ascii="Times New Roman" w:hAnsi="Times New Roman" w:cs="Times New Roman"/>
          <w:iCs/>
          <w:sz w:val="28"/>
          <w:szCs w:val="28"/>
          <w:lang w:val="ro-RO"/>
        </w:rPr>
        <w:t>Se</w:t>
      </w:r>
      <w:r w:rsidRPr="00424D09">
        <w:rPr>
          <w:rFonts w:ascii="Times New Roman" w:hAnsi="Times New Roman" w:cs="Times New Roman"/>
          <w:iCs/>
          <w:sz w:val="28"/>
          <w:szCs w:val="28"/>
          <w:lang w:val="ro-RO"/>
        </w:rPr>
        <w:t xml:space="preserve"> </w:t>
      </w:r>
      <w:r w:rsidR="00B45BE6" w:rsidRPr="00424D09">
        <w:rPr>
          <w:rFonts w:ascii="Times New Roman" w:hAnsi="Times New Roman" w:cs="Times New Roman"/>
          <w:iCs/>
          <w:sz w:val="28"/>
          <w:szCs w:val="28"/>
          <w:lang w:val="ro-RO"/>
        </w:rPr>
        <w:t>înființează Registru</w:t>
      </w:r>
      <w:r w:rsidR="00732AE4" w:rsidRPr="00424D09">
        <w:rPr>
          <w:rFonts w:ascii="Times New Roman" w:hAnsi="Times New Roman" w:cs="Times New Roman"/>
          <w:iCs/>
          <w:sz w:val="28"/>
          <w:szCs w:val="28"/>
          <w:lang w:val="ro-RO"/>
        </w:rPr>
        <w:t>l</w:t>
      </w:r>
      <w:r w:rsidR="00B45BE6" w:rsidRPr="00424D09">
        <w:rPr>
          <w:rFonts w:ascii="Times New Roman" w:hAnsi="Times New Roman" w:cs="Times New Roman"/>
          <w:iCs/>
          <w:sz w:val="28"/>
          <w:szCs w:val="28"/>
          <w:lang w:val="ro-RO"/>
        </w:rPr>
        <w:t xml:space="preserve"> public al administratorilor de condominiu atestați, care se postează pe website-</w:t>
      </w:r>
      <w:proofErr w:type="spellStart"/>
      <w:r w:rsidR="00B45BE6" w:rsidRPr="00424D09">
        <w:rPr>
          <w:rFonts w:ascii="Times New Roman" w:hAnsi="Times New Roman" w:cs="Times New Roman"/>
          <w:iCs/>
          <w:sz w:val="28"/>
          <w:szCs w:val="28"/>
          <w:lang w:val="ro-RO"/>
        </w:rPr>
        <w:t>ul</w:t>
      </w:r>
      <w:proofErr w:type="spellEnd"/>
      <w:r w:rsidR="00B45BE6" w:rsidRPr="00424D09">
        <w:rPr>
          <w:rFonts w:ascii="Times New Roman" w:hAnsi="Times New Roman" w:cs="Times New Roman"/>
          <w:iCs/>
          <w:sz w:val="28"/>
          <w:szCs w:val="28"/>
          <w:lang w:val="ro-RO"/>
        </w:rPr>
        <w:t xml:space="preserve"> www.tirgumures.ro,</w:t>
      </w:r>
      <w:r w:rsidRPr="00424D09">
        <w:rPr>
          <w:rFonts w:ascii="Times New Roman" w:hAnsi="Times New Roman" w:cs="Times New Roman"/>
          <w:iCs/>
          <w:sz w:val="28"/>
          <w:szCs w:val="28"/>
          <w:lang w:val="ro-RO"/>
        </w:rPr>
        <w:t xml:space="preserve"> cu persoanele fizice atestate pentru a practica activitatea de administrare condominii, cu următoarele </w:t>
      </w:r>
      <w:proofErr w:type="spellStart"/>
      <w:r w:rsidRPr="00424D09">
        <w:rPr>
          <w:rFonts w:ascii="Times New Roman" w:hAnsi="Times New Roman" w:cs="Times New Roman"/>
          <w:iCs/>
          <w:sz w:val="28"/>
          <w:szCs w:val="28"/>
          <w:lang w:val="ro-RO"/>
        </w:rPr>
        <w:t>informaţii</w:t>
      </w:r>
      <w:proofErr w:type="spellEnd"/>
      <w:r w:rsidRPr="00424D09">
        <w:rPr>
          <w:rFonts w:ascii="Times New Roman" w:hAnsi="Times New Roman" w:cs="Times New Roman"/>
          <w:iCs/>
          <w:sz w:val="28"/>
          <w:szCs w:val="28"/>
          <w:lang w:val="ro-RO"/>
        </w:rPr>
        <w:t>, conform normelor GDPR:</w:t>
      </w:r>
    </w:p>
    <w:p w14:paraId="2C1B8E25" w14:textId="51124045" w:rsidR="00CF4F4E" w:rsidRPr="00424D09" w:rsidRDefault="0062383A" w:rsidP="0062383A">
      <w:pPr>
        <w:pStyle w:val="NoSpacing"/>
        <w:spacing w:line="276" w:lineRule="auto"/>
        <w:ind w:firstLine="720"/>
        <w:jc w:val="both"/>
        <w:rPr>
          <w:rFonts w:ascii="Times New Roman" w:hAnsi="Times New Roman" w:cs="Times New Roman"/>
          <w:iCs/>
          <w:sz w:val="28"/>
          <w:szCs w:val="28"/>
          <w:lang w:val="ro-RO"/>
        </w:rPr>
      </w:pPr>
      <w:r w:rsidRPr="00424D09">
        <w:rPr>
          <w:rFonts w:ascii="Times New Roman" w:hAnsi="Times New Roman" w:cs="Times New Roman"/>
          <w:iCs/>
          <w:sz w:val="28"/>
          <w:szCs w:val="28"/>
          <w:lang w:val="ro-RO"/>
        </w:rPr>
        <w:t xml:space="preserve"> - numele </w:t>
      </w:r>
      <w:proofErr w:type="spellStart"/>
      <w:r w:rsidRPr="00424D09">
        <w:rPr>
          <w:rFonts w:ascii="Times New Roman" w:hAnsi="Times New Roman" w:cs="Times New Roman"/>
          <w:iCs/>
          <w:sz w:val="28"/>
          <w:szCs w:val="28"/>
          <w:lang w:val="ro-RO"/>
        </w:rPr>
        <w:t>şi</w:t>
      </w:r>
      <w:proofErr w:type="spellEnd"/>
      <w:r w:rsidRPr="00424D09">
        <w:rPr>
          <w:rFonts w:ascii="Times New Roman" w:hAnsi="Times New Roman" w:cs="Times New Roman"/>
          <w:iCs/>
          <w:sz w:val="28"/>
          <w:szCs w:val="28"/>
          <w:lang w:val="ro-RO"/>
        </w:rPr>
        <w:t xml:space="preserve"> prenumele</w:t>
      </w:r>
      <w:r w:rsidR="00415E2B" w:rsidRPr="00424D09">
        <w:rPr>
          <w:rFonts w:ascii="Times New Roman" w:hAnsi="Times New Roman" w:cs="Times New Roman"/>
          <w:iCs/>
          <w:sz w:val="28"/>
          <w:szCs w:val="28"/>
          <w:lang w:val="ro-RO"/>
        </w:rPr>
        <w:t xml:space="preserve"> administratorului atestat</w:t>
      </w:r>
      <w:r w:rsidR="00997197" w:rsidRPr="00424D09">
        <w:rPr>
          <w:rFonts w:ascii="Times New Roman" w:hAnsi="Times New Roman" w:cs="Times New Roman"/>
          <w:iCs/>
          <w:sz w:val="28"/>
          <w:szCs w:val="28"/>
          <w:lang w:val="ro-RO"/>
        </w:rPr>
        <w:t>,</w:t>
      </w:r>
      <w:r w:rsidRPr="00424D09">
        <w:rPr>
          <w:rFonts w:ascii="Times New Roman" w:hAnsi="Times New Roman" w:cs="Times New Roman"/>
          <w:iCs/>
          <w:sz w:val="28"/>
          <w:szCs w:val="28"/>
          <w:lang w:val="ro-RO"/>
        </w:rPr>
        <w:t xml:space="preserve"> </w:t>
      </w:r>
    </w:p>
    <w:p w14:paraId="16961255" w14:textId="599361CA" w:rsidR="00CF4F4E" w:rsidRPr="00424D09" w:rsidRDefault="0062383A" w:rsidP="0062383A">
      <w:pPr>
        <w:pStyle w:val="NoSpacing"/>
        <w:spacing w:line="276" w:lineRule="auto"/>
        <w:ind w:firstLine="720"/>
        <w:jc w:val="both"/>
        <w:rPr>
          <w:rFonts w:ascii="Times New Roman" w:hAnsi="Times New Roman" w:cs="Times New Roman"/>
          <w:iCs/>
          <w:sz w:val="28"/>
          <w:szCs w:val="28"/>
          <w:lang w:val="ro-RO"/>
        </w:rPr>
      </w:pPr>
      <w:r w:rsidRPr="00424D09">
        <w:rPr>
          <w:rFonts w:ascii="Times New Roman" w:hAnsi="Times New Roman" w:cs="Times New Roman"/>
          <w:iCs/>
          <w:sz w:val="28"/>
          <w:szCs w:val="28"/>
          <w:lang w:val="ro-RO"/>
        </w:rPr>
        <w:t xml:space="preserve"> - numărul atestatului </w:t>
      </w:r>
      <w:proofErr w:type="spellStart"/>
      <w:r w:rsidRPr="00424D09">
        <w:rPr>
          <w:rFonts w:ascii="Times New Roman" w:hAnsi="Times New Roman" w:cs="Times New Roman"/>
          <w:iCs/>
          <w:sz w:val="28"/>
          <w:szCs w:val="28"/>
          <w:lang w:val="ro-RO"/>
        </w:rPr>
        <w:t>şi</w:t>
      </w:r>
      <w:proofErr w:type="spellEnd"/>
      <w:r w:rsidRPr="00424D09">
        <w:rPr>
          <w:rFonts w:ascii="Times New Roman" w:hAnsi="Times New Roman" w:cs="Times New Roman"/>
          <w:iCs/>
          <w:sz w:val="28"/>
          <w:szCs w:val="28"/>
          <w:lang w:val="ro-RO"/>
        </w:rPr>
        <w:t xml:space="preserve"> data eliberării acestuia</w:t>
      </w:r>
      <w:r w:rsidR="00997197" w:rsidRPr="00424D09">
        <w:rPr>
          <w:rFonts w:ascii="Times New Roman" w:hAnsi="Times New Roman" w:cs="Times New Roman"/>
          <w:iCs/>
          <w:sz w:val="28"/>
          <w:szCs w:val="28"/>
          <w:lang w:val="ro-RO"/>
        </w:rPr>
        <w:t>,</w:t>
      </w:r>
    </w:p>
    <w:p w14:paraId="2F0B7874" w14:textId="164A02C0" w:rsidR="0062383A" w:rsidRPr="00424D09" w:rsidRDefault="0062383A" w:rsidP="0062383A">
      <w:pPr>
        <w:pStyle w:val="NoSpacing"/>
        <w:spacing w:line="276" w:lineRule="auto"/>
        <w:ind w:firstLine="720"/>
        <w:jc w:val="both"/>
        <w:rPr>
          <w:rFonts w:ascii="Times New Roman" w:hAnsi="Times New Roman" w:cs="Times New Roman"/>
          <w:iCs/>
          <w:sz w:val="28"/>
          <w:szCs w:val="28"/>
          <w:lang w:val="ro-RO"/>
        </w:rPr>
      </w:pPr>
      <w:r w:rsidRPr="00424D09">
        <w:rPr>
          <w:rFonts w:ascii="Times New Roman" w:hAnsi="Times New Roman" w:cs="Times New Roman"/>
          <w:iCs/>
          <w:sz w:val="28"/>
          <w:szCs w:val="28"/>
          <w:lang w:val="ro-RO"/>
        </w:rPr>
        <w:t xml:space="preserve">- motivul pentru care nu mai </w:t>
      </w:r>
      <w:proofErr w:type="spellStart"/>
      <w:r w:rsidRPr="00424D09">
        <w:rPr>
          <w:rFonts w:ascii="Times New Roman" w:hAnsi="Times New Roman" w:cs="Times New Roman"/>
          <w:iCs/>
          <w:sz w:val="28"/>
          <w:szCs w:val="28"/>
          <w:lang w:val="ro-RO"/>
        </w:rPr>
        <w:t>deţine</w:t>
      </w:r>
      <w:proofErr w:type="spellEnd"/>
      <w:r w:rsidRPr="00424D09">
        <w:rPr>
          <w:rFonts w:ascii="Times New Roman" w:hAnsi="Times New Roman" w:cs="Times New Roman"/>
          <w:iCs/>
          <w:sz w:val="28"/>
          <w:szCs w:val="28"/>
          <w:lang w:val="ro-RO"/>
        </w:rPr>
        <w:t xml:space="preserve"> atestatul, dacă este cazul (expirarea, suspendarea, retragerea atestatului).</w:t>
      </w:r>
    </w:p>
    <w:p w14:paraId="54498D19" w14:textId="64BA2F7A" w:rsidR="00AA7F00" w:rsidRPr="00424D09" w:rsidRDefault="004109FF" w:rsidP="004109FF">
      <w:pPr>
        <w:pStyle w:val="NoSpacing"/>
        <w:spacing w:line="276" w:lineRule="auto"/>
        <w:jc w:val="both"/>
        <w:rPr>
          <w:rFonts w:ascii="Times New Roman" w:hAnsi="Times New Roman" w:cs="Times New Roman"/>
          <w:b/>
          <w:bCs/>
          <w:sz w:val="28"/>
          <w:szCs w:val="28"/>
          <w:lang w:val="ro-RO"/>
        </w:rPr>
      </w:pPr>
      <w:r w:rsidRPr="00424D09">
        <w:rPr>
          <w:rFonts w:ascii="Times New Roman" w:hAnsi="Times New Roman" w:cs="Times New Roman"/>
          <w:b/>
          <w:bCs/>
          <w:sz w:val="28"/>
          <w:szCs w:val="28"/>
          <w:lang w:val="ro-RO"/>
        </w:rPr>
        <w:t xml:space="preserve">         </w:t>
      </w:r>
      <w:r w:rsidR="00BD7DC4" w:rsidRPr="00424D09">
        <w:rPr>
          <w:rFonts w:ascii="Times New Roman" w:hAnsi="Times New Roman" w:cs="Times New Roman"/>
          <w:b/>
          <w:bCs/>
          <w:sz w:val="28"/>
          <w:szCs w:val="28"/>
          <w:lang w:val="ro-RO"/>
        </w:rPr>
        <w:t>Art.</w:t>
      </w:r>
      <w:r w:rsidR="003751FB" w:rsidRPr="00424D09">
        <w:rPr>
          <w:rFonts w:ascii="Times New Roman" w:hAnsi="Times New Roman" w:cs="Times New Roman"/>
          <w:b/>
          <w:bCs/>
          <w:sz w:val="28"/>
          <w:szCs w:val="28"/>
          <w:lang w:val="ro-RO"/>
        </w:rPr>
        <w:t xml:space="preserve"> </w:t>
      </w:r>
      <w:r w:rsidR="00E36B22" w:rsidRPr="00424D09">
        <w:rPr>
          <w:rFonts w:ascii="Times New Roman" w:hAnsi="Times New Roman" w:cs="Times New Roman"/>
          <w:b/>
          <w:bCs/>
          <w:sz w:val="28"/>
          <w:szCs w:val="28"/>
          <w:lang w:val="ro-RO"/>
        </w:rPr>
        <w:t>10</w:t>
      </w:r>
      <w:r w:rsidR="003751FB" w:rsidRPr="00424D09">
        <w:rPr>
          <w:rFonts w:ascii="Times New Roman" w:hAnsi="Times New Roman" w:cs="Times New Roman"/>
          <w:b/>
          <w:bCs/>
          <w:sz w:val="28"/>
          <w:szCs w:val="28"/>
          <w:lang w:val="ro-RO"/>
        </w:rPr>
        <w:t>.</w:t>
      </w:r>
      <w:r w:rsidR="00BD7DC4" w:rsidRPr="00424D09">
        <w:rPr>
          <w:rFonts w:ascii="Times New Roman" w:hAnsi="Times New Roman" w:cs="Times New Roman"/>
          <w:sz w:val="28"/>
          <w:szCs w:val="28"/>
          <w:lang w:val="ro-RO"/>
        </w:rPr>
        <w:t xml:space="preserve"> </w:t>
      </w:r>
      <w:r w:rsidR="00AA7F00" w:rsidRPr="00424D09">
        <w:rPr>
          <w:rFonts w:ascii="Times New Roman" w:hAnsi="Times New Roman" w:cs="Times New Roman"/>
          <w:sz w:val="28"/>
          <w:szCs w:val="28"/>
          <w:lang w:val="ro-RO"/>
        </w:rPr>
        <w:t xml:space="preserve">Formatul atestatului este </w:t>
      </w:r>
      <w:r w:rsidR="00BD7DC4" w:rsidRPr="00424D09">
        <w:rPr>
          <w:rFonts w:ascii="Times New Roman" w:hAnsi="Times New Roman" w:cs="Times New Roman"/>
          <w:sz w:val="28"/>
          <w:szCs w:val="28"/>
          <w:lang w:val="ro-RO"/>
        </w:rPr>
        <w:t>prevăzut</w:t>
      </w:r>
      <w:r w:rsidR="00E216EB" w:rsidRPr="00424D09">
        <w:rPr>
          <w:rFonts w:ascii="Times New Roman" w:hAnsi="Times New Roman" w:cs="Times New Roman"/>
          <w:sz w:val="28"/>
          <w:szCs w:val="28"/>
          <w:lang w:val="ro-RO"/>
        </w:rPr>
        <w:t>ă</w:t>
      </w:r>
      <w:r w:rsidR="00BD7DC4" w:rsidRPr="00424D09">
        <w:rPr>
          <w:rFonts w:ascii="Times New Roman" w:hAnsi="Times New Roman" w:cs="Times New Roman"/>
          <w:sz w:val="28"/>
          <w:szCs w:val="28"/>
          <w:lang w:val="ro-RO"/>
        </w:rPr>
        <w:t xml:space="preserve"> în </w:t>
      </w:r>
      <w:r w:rsidR="00AA7F00" w:rsidRPr="00424D09">
        <w:rPr>
          <w:rFonts w:ascii="Times New Roman" w:hAnsi="Times New Roman" w:cs="Times New Roman"/>
          <w:sz w:val="28"/>
          <w:szCs w:val="28"/>
          <w:lang w:val="ro-RO"/>
        </w:rPr>
        <w:t>Anexa</w:t>
      </w:r>
      <w:r w:rsidR="00BD7DC4" w:rsidRPr="00424D09">
        <w:rPr>
          <w:rFonts w:ascii="Times New Roman" w:hAnsi="Times New Roman" w:cs="Times New Roman"/>
          <w:sz w:val="28"/>
          <w:szCs w:val="28"/>
          <w:lang w:val="ro-RO"/>
        </w:rPr>
        <w:t xml:space="preserve"> nr.</w:t>
      </w:r>
      <w:r w:rsidR="00CA024E" w:rsidRPr="00424D09">
        <w:rPr>
          <w:rFonts w:ascii="Times New Roman" w:hAnsi="Times New Roman" w:cs="Times New Roman"/>
          <w:sz w:val="28"/>
          <w:szCs w:val="28"/>
          <w:lang w:val="ro-RO"/>
        </w:rPr>
        <w:t xml:space="preserve"> </w:t>
      </w:r>
      <w:r w:rsidR="0004609F" w:rsidRPr="00424D09">
        <w:rPr>
          <w:rFonts w:ascii="Times New Roman" w:hAnsi="Times New Roman" w:cs="Times New Roman"/>
          <w:sz w:val="28"/>
          <w:szCs w:val="28"/>
          <w:lang w:val="ro-RO"/>
        </w:rPr>
        <w:t>4</w:t>
      </w:r>
      <w:r w:rsidR="00AA7F00" w:rsidRPr="00424D09">
        <w:rPr>
          <w:rFonts w:ascii="Times New Roman" w:hAnsi="Times New Roman" w:cs="Times New Roman"/>
          <w:sz w:val="28"/>
          <w:szCs w:val="28"/>
          <w:lang w:val="ro-RO"/>
        </w:rPr>
        <w:t xml:space="preserve"> la </w:t>
      </w:r>
      <w:r w:rsidR="00BD7DC4" w:rsidRPr="00424D09">
        <w:rPr>
          <w:rFonts w:ascii="Times New Roman" w:hAnsi="Times New Roman" w:cs="Times New Roman"/>
          <w:sz w:val="28"/>
          <w:szCs w:val="28"/>
          <w:lang w:val="ro-RO"/>
        </w:rPr>
        <w:t>prezenta metodologie</w:t>
      </w:r>
      <w:r w:rsidR="00AA7F00" w:rsidRPr="00424D09">
        <w:rPr>
          <w:rFonts w:ascii="Times New Roman" w:hAnsi="Times New Roman" w:cs="Times New Roman"/>
          <w:sz w:val="28"/>
          <w:szCs w:val="28"/>
          <w:lang w:val="ro-RO"/>
        </w:rPr>
        <w:t xml:space="preserve"> și face parte integrantă din aceasta.</w:t>
      </w:r>
    </w:p>
    <w:p w14:paraId="7B5ABC25" w14:textId="3DB788B7" w:rsidR="00C137E9" w:rsidRPr="00424D09" w:rsidRDefault="0086562E" w:rsidP="009527EE">
      <w:pPr>
        <w:pStyle w:val="NoSpacing"/>
        <w:spacing w:line="276" w:lineRule="auto"/>
        <w:ind w:firstLine="720"/>
        <w:jc w:val="both"/>
        <w:rPr>
          <w:rFonts w:ascii="Times New Roman" w:hAnsi="Times New Roman" w:cs="Times New Roman"/>
          <w:sz w:val="28"/>
          <w:szCs w:val="28"/>
          <w:lang w:val="ro-RO"/>
        </w:rPr>
      </w:pPr>
      <w:r w:rsidRPr="00424D09">
        <w:rPr>
          <w:rFonts w:ascii="Times New Roman" w:hAnsi="Times New Roman" w:cs="Times New Roman"/>
          <w:b/>
          <w:bCs/>
          <w:spacing w:val="-3"/>
          <w:w w:val="105"/>
          <w:sz w:val="28"/>
          <w:szCs w:val="28"/>
          <w:lang w:val="ro-RO"/>
        </w:rPr>
        <w:t>Art.</w:t>
      </w:r>
      <w:r w:rsidR="003751FB" w:rsidRPr="00424D09">
        <w:rPr>
          <w:rFonts w:ascii="Times New Roman" w:hAnsi="Times New Roman" w:cs="Times New Roman"/>
          <w:b/>
          <w:bCs/>
          <w:spacing w:val="-3"/>
          <w:w w:val="105"/>
          <w:sz w:val="28"/>
          <w:szCs w:val="28"/>
          <w:lang w:val="ro-RO"/>
        </w:rPr>
        <w:t xml:space="preserve"> 1</w:t>
      </w:r>
      <w:r w:rsidR="00E36B22" w:rsidRPr="00424D09">
        <w:rPr>
          <w:rFonts w:ascii="Times New Roman" w:hAnsi="Times New Roman" w:cs="Times New Roman"/>
          <w:b/>
          <w:bCs/>
          <w:spacing w:val="-3"/>
          <w:w w:val="105"/>
          <w:sz w:val="28"/>
          <w:szCs w:val="28"/>
          <w:lang w:val="ro-RO"/>
        </w:rPr>
        <w:t>1</w:t>
      </w:r>
      <w:r w:rsidR="003751FB" w:rsidRPr="00424D09">
        <w:rPr>
          <w:rFonts w:ascii="Times New Roman" w:hAnsi="Times New Roman" w:cs="Times New Roman"/>
          <w:b/>
          <w:bCs/>
          <w:spacing w:val="-3"/>
          <w:w w:val="105"/>
          <w:sz w:val="28"/>
          <w:szCs w:val="28"/>
          <w:lang w:val="ro-RO"/>
        </w:rPr>
        <w:t>.</w:t>
      </w:r>
      <w:r w:rsidRPr="00424D09">
        <w:rPr>
          <w:rFonts w:ascii="Times New Roman" w:hAnsi="Times New Roman" w:cs="Times New Roman"/>
          <w:spacing w:val="-3"/>
          <w:w w:val="105"/>
          <w:sz w:val="28"/>
          <w:szCs w:val="28"/>
          <w:lang w:val="ro-RO"/>
        </w:rPr>
        <w:t xml:space="preserve"> </w:t>
      </w:r>
      <w:r w:rsidR="00C137E9" w:rsidRPr="00424D09">
        <w:rPr>
          <w:rFonts w:ascii="Times New Roman" w:hAnsi="Times New Roman" w:cs="Times New Roman"/>
          <w:spacing w:val="-3"/>
          <w:w w:val="105"/>
          <w:sz w:val="28"/>
          <w:szCs w:val="28"/>
          <w:lang w:val="ro-RO"/>
        </w:rPr>
        <w:t xml:space="preserve">Atestatul </w:t>
      </w:r>
      <w:r w:rsidRPr="00424D09">
        <w:rPr>
          <w:rFonts w:ascii="Times New Roman" w:hAnsi="Times New Roman" w:cs="Times New Roman"/>
          <w:w w:val="105"/>
          <w:sz w:val="28"/>
          <w:szCs w:val="28"/>
          <w:lang w:val="ro-RO"/>
        </w:rPr>
        <w:t>va  fi eliberat</w:t>
      </w:r>
      <w:r w:rsidR="00C137E9" w:rsidRPr="00424D09">
        <w:rPr>
          <w:rFonts w:ascii="Times New Roman" w:hAnsi="Times New Roman" w:cs="Times New Roman"/>
          <w:w w:val="105"/>
          <w:sz w:val="28"/>
          <w:szCs w:val="28"/>
          <w:lang w:val="ro-RO"/>
        </w:rPr>
        <w:t xml:space="preserve"> </w:t>
      </w:r>
      <w:r w:rsidRPr="00424D09">
        <w:rPr>
          <w:rFonts w:ascii="Times New Roman" w:hAnsi="Times New Roman" w:cs="Times New Roman"/>
          <w:w w:val="105"/>
          <w:sz w:val="28"/>
          <w:szCs w:val="28"/>
          <w:lang w:val="ro-RO"/>
        </w:rPr>
        <w:t xml:space="preserve">de </w:t>
      </w:r>
      <w:r w:rsidR="00C137E9" w:rsidRPr="00424D09">
        <w:rPr>
          <w:rFonts w:ascii="Times New Roman" w:hAnsi="Times New Roman" w:cs="Times New Roman"/>
          <w:w w:val="105"/>
          <w:sz w:val="28"/>
          <w:szCs w:val="28"/>
          <w:lang w:val="ro-RO"/>
        </w:rPr>
        <w:t>p</w:t>
      </w:r>
      <w:r w:rsidRPr="00424D09">
        <w:rPr>
          <w:rFonts w:ascii="Times New Roman" w:hAnsi="Times New Roman" w:cs="Times New Roman"/>
          <w:w w:val="105"/>
          <w:sz w:val="28"/>
          <w:szCs w:val="28"/>
          <w:lang w:val="ro-RO"/>
        </w:rPr>
        <w:t xml:space="preserve">rimarul Municipiului </w:t>
      </w:r>
      <w:r w:rsidR="005A307F" w:rsidRPr="00424D09">
        <w:rPr>
          <w:rFonts w:ascii="Times New Roman" w:hAnsi="Times New Roman" w:cs="Times New Roman"/>
          <w:w w:val="105"/>
          <w:sz w:val="28"/>
          <w:szCs w:val="28"/>
          <w:lang w:val="ro-RO"/>
        </w:rPr>
        <w:t>Târgu Mureș</w:t>
      </w:r>
      <w:r w:rsidR="00C137E9" w:rsidRPr="00424D09">
        <w:rPr>
          <w:rFonts w:ascii="Times New Roman" w:hAnsi="Times New Roman" w:cs="Times New Roman"/>
          <w:w w:val="105"/>
          <w:sz w:val="28"/>
          <w:szCs w:val="28"/>
          <w:lang w:val="ro-RO"/>
        </w:rPr>
        <w:t xml:space="preserve"> la propunerea compartimentului specializat în sprijinirea, îndrumarea și controlul asociațiilor de proprietari</w:t>
      </w:r>
      <w:r w:rsidRPr="00424D09">
        <w:rPr>
          <w:rFonts w:ascii="Times New Roman" w:hAnsi="Times New Roman" w:cs="Times New Roman"/>
          <w:w w:val="105"/>
          <w:sz w:val="28"/>
          <w:szCs w:val="28"/>
          <w:lang w:val="ro-RO"/>
        </w:rPr>
        <w:t xml:space="preserve"> </w:t>
      </w:r>
      <w:r w:rsidR="005A307F" w:rsidRPr="00424D09">
        <w:rPr>
          <w:rFonts w:ascii="Times New Roman" w:hAnsi="Times New Roman" w:cs="Times New Roman"/>
          <w:w w:val="105"/>
          <w:sz w:val="28"/>
          <w:szCs w:val="28"/>
          <w:lang w:val="ro-RO"/>
        </w:rPr>
        <w:t>ș</w:t>
      </w:r>
      <w:r w:rsidRPr="00424D09">
        <w:rPr>
          <w:rFonts w:ascii="Times New Roman" w:hAnsi="Times New Roman" w:cs="Times New Roman"/>
          <w:w w:val="105"/>
          <w:sz w:val="28"/>
          <w:szCs w:val="28"/>
          <w:lang w:val="ro-RO"/>
        </w:rPr>
        <w:t>i va fi comunicat persoanei fizice</w:t>
      </w:r>
      <w:r w:rsidRPr="00424D09">
        <w:rPr>
          <w:rFonts w:ascii="Times New Roman" w:hAnsi="Times New Roman" w:cs="Times New Roman"/>
          <w:spacing w:val="-12"/>
          <w:w w:val="105"/>
          <w:sz w:val="28"/>
          <w:szCs w:val="28"/>
          <w:lang w:val="ro-RO"/>
        </w:rPr>
        <w:t xml:space="preserve"> </w:t>
      </w:r>
      <w:r w:rsidRPr="00424D09">
        <w:rPr>
          <w:rFonts w:ascii="Times New Roman" w:hAnsi="Times New Roman" w:cs="Times New Roman"/>
          <w:w w:val="105"/>
          <w:sz w:val="28"/>
          <w:szCs w:val="28"/>
          <w:lang w:val="ro-RO"/>
        </w:rPr>
        <w:t>atestate.</w:t>
      </w:r>
    </w:p>
    <w:p w14:paraId="24B6D4EC" w14:textId="5D9AE8BD" w:rsidR="00AA7F00" w:rsidRPr="00424D09" w:rsidRDefault="00AA7F00" w:rsidP="009527EE">
      <w:pPr>
        <w:pStyle w:val="NoSpacing"/>
        <w:spacing w:line="276" w:lineRule="auto"/>
        <w:ind w:firstLine="720"/>
        <w:jc w:val="both"/>
        <w:rPr>
          <w:rFonts w:ascii="Times New Roman" w:hAnsi="Times New Roman" w:cs="Times New Roman"/>
          <w:sz w:val="28"/>
          <w:szCs w:val="28"/>
          <w:lang w:val="ro-RO"/>
        </w:rPr>
      </w:pPr>
      <w:r w:rsidRPr="00424D09">
        <w:rPr>
          <w:rFonts w:ascii="Times New Roman" w:hAnsi="Times New Roman" w:cs="Times New Roman"/>
          <w:b/>
          <w:sz w:val="28"/>
          <w:szCs w:val="28"/>
          <w:lang w:val="ro-RO"/>
        </w:rPr>
        <w:t>Art.</w:t>
      </w:r>
      <w:r w:rsidR="003751FB" w:rsidRPr="00424D09">
        <w:rPr>
          <w:rFonts w:ascii="Times New Roman" w:hAnsi="Times New Roman" w:cs="Times New Roman"/>
          <w:b/>
          <w:sz w:val="28"/>
          <w:szCs w:val="28"/>
          <w:lang w:val="ro-RO"/>
        </w:rPr>
        <w:t xml:space="preserve"> </w:t>
      </w:r>
      <w:r w:rsidR="00BB1877" w:rsidRPr="00424D09">
        <w:rPr>
          <w:rFonts w:ascii="Times New Roman" w:hAnsi="Times New Roman" w:cs="Times New Roman"/>
          <w:b/>
          <w:sz w:val="28"/>
          <w:szCs w:val="28"/>
          <w:lang w:val="ro-RO"/>
        </w:rPr>
        <w:t>1</w:t>
      </w:r>
      <w:r w:rsidR="00E36B22" w:rsidRPr="00424D09">
        <w:rPr>
          <w:rFonts w:ascii="Times New Roman" w:hAnsi="Times New Roman" w:cs="Times New Roman"/>
          <w:b/>
          <w:sz w:val="28"/>
          <w:szCs w:val="28"/>
          <w:lang w:val="ro-RO"/>
        </w:rPr>
        <w:t>2</w:t>
      </w:r>
      <w:r w:rsidR="003751FB" w:rsidRPr="00424D09">
        <w:rPr>
          <w:rFonts w:ascii="Times New Roman" w:hAnsi="Times New Roman" w:cs="Times New Roman"/>
          <w:b/>
          <w:sz w:val="28"/>
          <w:szCs w:val="28"/>
          <w:lang w:val="ro-RO"/>
        </w:rPr>
        <w:t>.</w:t>
      </w:r>
      <w:r w:rsidRPr="00424D09">
        <w:rPr>
          <w:rFonts w:ascii="Times New Roman" w:hAnsi="Times New Roman" w:cs="Times New Roman"/>
          <w:sz w:val="28"/>
          <w:szCs w:val="28"/>
          <w:lang w:val="ro-RO"/>
        </w:rPr>
        <w:t xml:space="preserve"> Atestatul administratorului poate fi suspendat sau retras, ca urmare a unei hotărâri </w:t>
      </w:r>
      <w:proofErr w:type="spellStart"/>
      <w:r w:rsidRPr="00424D09">
        <w:rPr>
          <w:rFonts w:ascii="Times New Roman" w:hAnsi="Times New Roman" w:cs="Times New Roman"/>
          <w:sz w:val="28"/>
          <w:szCs w:val="28"/>
          <w:lang w:val="ro-RO"/>
        </w:rPr>
        <w:t>judecătoreşti</w:t>
      </w:r>
      <w:proofErr w:type="spellEnd"/>
      <w:r w:rsidRPr="00424D09">
        <w:rPr>
          <w:rFonts w:ascii="Times New Roman" w:hAnsi="Times New Roman" w:cs="Times New Roman"/>
          <w:sz w:val="28"/>
          <w:szCs w:val="28"/>
          <w:lang w:val="ro-RO"/>
        </w:rPr>
        <w:t xml:space="preserve"> definitive, în cazul în care </w:t>
      </w:r>
      <w:proofErr w:type="spellStart"/>
      <w:r w:rsidRPr="00424D09">
        <w:rPr>
          <w:rFonts w:ascii="Times New Roman" w:hAnsi="Times New Roman" w:cs="Times New Roman"/>
          <w:sz w:val="28"/>
          <w:szCs w:val="28"/>
          <w:lang w:val="ro-RO"/>
        </w:rPr>
        <w:t>instanţele</w:t>
      </w:r>
      <w:proofErr w:type="spellEnd"/>
      <w:r w:rsidRPr="00424D09">
        <w:rPr>
          <w:rFonts w:ascii="Times New Roman" w:hAnsi="Times New Roman" w:cs="Times New Roman"/>
          <w:sz w:val="28"/>
          <w:szCs w:val="28"/>
          <w:lang w:val="ro-RO"/>
        </w:rPr>
        <w:t xml:space="preserve"> </w:t>
      </w:r>
      <w:proofErr w:type="spellStart"/>
      <w:r w:rsidRPr="00424D09">
        <w:rPr>
          <w:rFonts w:ascii="Times New Roman" w:hAnsi="Times New Roman" w:cs="Times New Roman"/>
          <w:sz w:val="28"/>
          <w:szCs w:val="28"/>
          <w:lang w:val="ro-RO"/>
        </w:rPr>
        <w:t>judecătoreşti</w:t>
      </w:r>
      <w:proofErr w:type="spellEnd"/>
      <w:r w:rsidRPr="00424D09">
        <w:rPr>
          <w:rFonts w:ascii="Times New Roman" w:hAnsi="Times New Roman" w:cs="Times New Roman"/>
          <w:sz w:val="28"/>
          <w:szCs w:val="28"/>
          <w:lang w:val="ro-RO"/>
        </w:rPr>
        <w:t xml:space="preserve"> competente au stabilit </w:t>
      </w:r>
      <w:proofErr w:type="spellStart"/>
      <w:r w:rsidRPr="00424D09">
        <w:rPr>
          <w:rFonts w:ascii="Times New Roman" w:hAnsi="Times New Roman" w:cs="Times New Roman"/>
          <w:sz w:val="28"/>
          <w:szCs w:val="28"/>
          <w:lang w:val="ro-RO"/>
        </w:rPr>
        <w:t>existenţa</w:t>
      </w:r>
      <w:proofErr w:type="spellEnd"/>
      <w:r w:rsidRPr="00424D09">
        <w:rPr>
          <w:rFonts w:ascii="Times New Roman" w:hAnsi="Times New Roman" w:cs="Times New Roman"/>
          <w:sz w:val="28"/>
          <w:szCs w:val="28"/>
          <w:lang w:val="ro-RO"/>
        </w:rPr>
        <w:t xml:space="preserve"> unui prejudiciu cauzat de administrator.</w:t>
      </w:r>
    </w:p>
    <w:p w14:paraId="73376805" w14:textId="0B624EB5" w:rsidR="00414AB8" w:rsidRPr="00424D09" w:rsidRDefault="003A6A02" w:rsidP="009527EE">
      <w:pPr>
        <w:pStyle w:val="NoSpacing"/>
        <w:spacing w:line="276" w:lineRule="auto"/>
        <w:ind w:firstLine="720"/>
        <w:jc w:val="both"/>
        <w:rPr>
          <w:rFonts w:ascii="Times New Roman" w:hAnsi="Times New Roman" w:cs="Times New Roman"/>
          <w:sz w:val="28"/>
          <w:szCs w:val="28"/>
          <w:lang w:val="ro-RO"/>
        </w:rPr>
      </w:pPr>
      <w:r w:rsidRPr="00424D09">
        <w:rPr>
          <w:rFonts w:ascii="Times New Roman" w:hAnsi="Times New Roman" w:cs="Times New Roman"/>
          <w:b/>
          <w:bCs/>
          <w:sz w:val="28"/>
          <w:szCs w:val="28"/>
          <w:lang w:val="ro-RO"/>
        </w:rPr>
        <w:t xml:space="preserve">Art. </w:t>
      </w:r>
      <w:r w:rsidR="00BB1877" w:rsidRPr="00424D09">
        <w:rPr>
          <w:rFonts w:ascii="Times New Roman" w:hAnsi="Times New Roman" w:cs="Times New Roman"/>
          <w:b/>
          <w:bCs/>
          <w:sz w:val="28"/>
          <w:szCs w:val="28"/>
          <w:lang w:val="ro-RO"/>
        </w:rPr>
        <w:t>1</w:t>
      </w:r>
      <w:r w:rsidR="00E36B22" w:rsidRPr="00424D09">
        <w:rPr>
          <w:rFonts w:ascii="Times New Roman" w:hAnsi="Times New Roman" w:cs="Times New Roman"/>
          <w:b/>
          <w:bCs/>
          <w:sz w:val="28"/>
          <w:szCs w:val="28"/>
          <w:lang w:val="ro-RO"/>
        </w:rPr>
        <w:t>3</w:t>
      </w:r>
      <w:r w:rsidRPr="00424D09">
        <w:rPr>
          <w:rFonts w:ascii="Times New Roman" w:hAnsi="Times New Roman" w:cs="Times New Roman"/>
          <w:sz w:val="28"/>
          <w:szCs w:val="28"/>
          <w:lang w:val="ro-RO"/>
        </w:rPr>
        <w:t>. Măsura privind retragerea atestatului va fi adusă la cunoștința persoanei vizate și a reprezentanților legali ai asociației, prin scrisoare cu confirmare de primire.</w:t>
      </w:r>
    </w:p>
    <w:p w14:paraId="54816718" w14:textId="188A83C3" w:rsidR="00F1051E" w:rsidRPr="00424D09" w:rsidRDefault="003175AA" w:rsidP="009527EE">
      <w:pPr>
        <w:pStyle w:val="NoSpacing"/>
        <w:spacing w:line="276" w:lineRule="auto"/>
        <w:ind w:firstLine="720"/>
        <w:jc w:val="both"/>
        <w:rPr>
          <w:rFonts w:ascii="Times New Roman" w:hAnsi="Times New Roman" w:cs="Times New Roman"/>
          <w:sz w:val="28"/>
          <w:szCs w:val="28"/>
          <w:lang w:val="ro-RO"/>
        </w:rPr>
      </w:pPr>
      <w:r w:rsidRPr="00424D09">
        <w:rPr>
          <w:rFonts w:ascii="Times New Roman" w:hAnsi="Times New Roman" w:cs="Times New Roman"/>
          <w:b/>
          <w:bCs/>
          <w:sz w:val="28"/>
          <w:szCs w:val="28"/>
          <w:lang w:val="ro-RO"/>
        </w:rPr>
        <w:t>Art.</w:t>
      </w:r>
      <w:r w:rsidR="003751FB" w:rsidRPr="00424D09">
        <w:rPr>
          <w:rFonts w:ascii="Times New Roman" w:hAnsi="Times New Roman" w:cs="Times New Roman"/>
          <w:b/>
          <w:bCs/>
          <w:sz w:val="28"/>
          <w:szCs w:val="28"/>
          <w:lang w:val="ro-RO"/>
        </w:rPr>
        <w:t xml:space="preserve"> </w:t>
      </w:r>
      <w:r w:rsidR="00BB1877" w:rsidRPr="00424D09">
        <w:rPr>
          <w:rFonts w:ascii="Times New Roman" w:hAnsi="Times New Roman" w:cs="Times New Roman"/>
          <w:b/>
          <w:bCs/>
          <w:sz w:val="28"/>
          <w:szCs w:val="28"/>
          <w:lang w:val="ro-RO"/>
        </w:rPr>
        <w:t>1</w:t>
      </w:r>
      <w:r w:rsidR="00E36B22" w:rsidRPr="00424D09">
        <w:rPr>
          <w:rFonts w:ascii="Times New Roman" w:hAnsi="Times New Roman" w:cs="Times New Roman"/>
          <w:b/>
          <w:bCs/>
          <w:sz w:val="28"/>
          <w:szCs w:val="28"/>
          <w:lang w:val="ro-RO"/>
        </w:rPr>
        <w:t>4</w:t>
      </w:r>
      <w:r w:rsidR="003751FB" w:rsidRPr="00424D09">
        <w:rPr>
          <w:rFonts w:ascii="Times New Roman" w:hAnsi="Times New Roman" w:cs="Times New Roman"/>
          <w:b/>
          <w:bCs/>
          <w:sz w:val="28"/>
          <w:szCs w:val="28"/>
          <w:lang w:val="ro-RO"/>
        </w:rPr>
        <w:t>.</w:t>
      </w:r>
      <w:r w:rsidR="00C137E9" w:rsidRPr="00424D09">
        <w:rPr>
          <w:rFonts w:ascii="Times New Roman" w:hAnsi="Times New Roman" w:cs="Times New Roman"/>
          <w:b/>
          <w:bCs/>
          <w:sz w:val="28"/>
          <w:szCs w:val="28"/>
          <w:lang w:val="ro-RO"/>
        </w:rPr>
        <w:t xml:space="preserve"> </w:t>
      </w:r>
      <w:r w:rsidR="00F1051E" w:rsidRPr="00424D09">
        <w:rPr>
          <w:rFonts w:ascii="Times New Roman" w:hAnsi="Times New Roman" w:cs="Times New Roman"/>
          <w:w w:val="110"/>
          <w:sz w:val="28"/>
          <w:szCs w:val="28"/>
          <w:lang w:val="ro-RO"/>
        </w:rPr>
        <w:t>Suspendarea, retragerea sau de</w:t>
      </w:r>
      <w:r w:rsidR="00743DD7" w:rsidRPr="00424D09">
        <w:rPr>
          <w:rFonts w:ascii="Times New Roman" w:hAnsi="Times New Roman" w:cs="Times New Roman"/>
          <w:w w:val="110"/>
          <w:sz w:val="28"/>
          <w:szCs w:val="28"/>
          <w:lang w:val="ro-RO"/>
        </w:rPr>
        <w:t>ț</w:t>
      </w:r>
      <w:r w:rsidR="00F1051E" w:rsidRPr="00424D09">
        <w:rPr>
          <w:rFonts w:ascii="Times New Roman" w:hAnsi="Times New Roman" w:cs="Times New Roman"/>
          <w:w w:val="110"/>
          <w:sz w:val="28"/>
          <w:szCs w:val="28"/>
          <w:lang w:val="ro-RO"/>
        </w:rPr>
        <w:t xml:space="preserve">inerea unui </w:t>
      </w:r>
      <w:r w:rsidR="008E5BC4" w:rsidRPr="00424D09">
        <w:rPr>
          <w:rFonts w:ascii="Times New Roman" w:hAnsi="Times New Roman" w:cs="Times New Roman"/>
          <w:w w:val="110"/>
          <w:sz w:val="28"/>
          <w:szCs w:val="28"/>
          <w:lang w:val="ro-RO"/>
        </w:rPr>
        <w:t>atestat</w:t>
      </w:r>
      <w:r w:rsidR="00F1051E" w:rsidRPr="00424D09">
        <w:rPr>
          <w:rFonts w:ascii="Times New Roman" w:hAnsi="Times New Roman" w:cs="Times New Roman"/>
          <w:w w:val="110"/>
          <w:sz w:val="28"/>
          <w:szCs w:val="28"/>
          <w:lang w:val="ro-RO"/>
        </w:rPr>
        <w:t xml:space="preserve"> a c</w:t>
      </w:r>
      <w:r w:rsidR="00743DD7" w:rsidRPr="00424D09">
        <w:rPr>
          <w:rFonts w:ascii="Times New Roman" w:hAnsi="Times New Roman" w:cs="Times New Roman"/>
          <w:w w:val="110"/>
          <w:sz w:val="28"/>
          <w:szCs w:val="28"/>
          <w:lang w:val="ro-RO"/>
        </w:rPr>
        <w:t>ă</w:t>
      </w:r>
      <w:r w:rsidR="00F1051E" w:rsidRPr="00424D09">
        <w:rPr>
          <w:rFonts w:ascii="Times New Roman" w:hAnsi="Times New Roman" w:cs="Times New Roman"/>
          <w:w w:val="110"/>
          <w:sz w:val="28"/>
          <w:szCs w:val="28"/>
          <w:lang w:val="ro-RO"/>
        </w:rPr>
        <w:t>rui</w:t>
      </w:r>
      <w:r w:rsidR="00743DD7" w:rsidRPr="00424D09">
        <w:rPr>
          <w:rFonts w:ascii="Times New Roman" w:hAnsi="Times New Roman" w:cs="Times New Roman"/>
          <w:w w:val="110"/>
          <w:sz w:val="28"/>
          <w:szCs w:val="28"/>
          <w:lang w:val="ro-RO"/>
        </w:rPr>
        <w:t xml:space="preserve"> </w:t>
      </w:r>
      <w:r w:rsidR="00F1051E" w:rsidRPr="00424D09">
        <w:rPr>
          <w:rFonts w:ascii="Times New Roman" w:hAnsi="Times New Roman" w:cs="Times New Roman"/>
          <w:sz w:val="28"/>
          <w:szCs w:val="28"/>
          <w:lang w:val="ro-RO"/>
        </w:rPr>
        <w:t>perioad</w:t>
      </w:r>
      <w:r w:rsidR="00743DD7" w:rsidRPr="00424D09">
        <w:rPr>
          <w:rFonts w:ascii="Times New Roman" w:hAnsi="Times New Roman" w:cs="Times New Roman"/>
          <w:sz w:val="28"/>
          <w:szCs w:val="28"/>
          <w:lang w:val="ro-RO"/>
        </w:rPr>
        <w:t>ă</w:t>
      </w:r>
      <w:r w:rsidR="00F1051E" w:rsidRPr="00424D09">
        <w:rPr>
          <w:rFonts w:ascii="Times New Roman" w:hAnsi="Times New Roman" w:cs="Times New Roman"/>
          <w:spacing w:val="-13"/>
          <w:sz w:val="28"/>
          <w:szCs w:val="28"/>
          <w:lang w:val="ro-RO"/>
        </w:rPr>
        <w:t xml:space="preserve"> </w:t>
      </w:r>
      <w:r w:rsidR="00F1051E" w:rsidRPr="00424D09">
        <w:rPr>
          <w:rFonts w:ascii="Times New Roman" w:hAnsi="Times New Roman" w:cs="Times New Roman"/>
          <w:sz w:val="28"/>
          <w:szCs w:val="28"/>
          <w:lang w:val="ro-RO"/>
        </w:rPr>
        <w:t>de</w:t>
      </w:r>
      <w:r w:rsidR="00F1051E" w:rsidRPr="00424D09">
        <w:rPr>
          <w:rFonts w:ascii="Times New Roman" w:hAnsi="Times New Roman" w:cs="Times New Roman"/>
          <w:spacing w:val="-8"/>
          <w:sz w:val="28"/>
          <w:szCs w:val="28"/>
          <w:lang w:val="ro-RO"/>
        </w:rPr>
        <w:t xml:space="preserve"> </w:t>
      </w:r>
      <w:r w:rsidR="00F1051E" w:rsidRPr="00424D09">
        <w:rPr>
          <w:rFonts w:ascii="Times New Roman" w:hAnsi="Times New Roman" w:cs="Times New Roman"/>
          <w:spacing w:val="8"/>
          <w:sz w:val="28"/>
          <w:szCs w:val="28"/>
          <w:lang w:val="ro-RO"/>
        </w:rPr>
        <w:t>valabi</w:t>
      </w:r>
      <w:r w:rsidR="00F1051E" w:rsidRPr="00424D09">
        <w:rPr>
          <w:rFonts w:ascii="Times New Roman" w:hAnsi="Times New Roman" w:cs="Times New Roman"/>
          <w:spacing w:val="11"/>
          <w:sz w:val="28"/>
          <w:szCs w:val="28"/>
          <w:lang w:val="ro-RO"/>
        </w:rPr>
        <w:t>lita</w:t>
      </w:r>
      <w:r w:rsidR="00F1051E" w:rsidRPr="00424D09">
        <w:rPr>
          <w:rFonts w:ascii="Times New Roman" w:hAnsi="Times New Roman" w:cs="Times New Roman"/>
          <w:sz w:val="28"/>
          <w:szCs w:val="28"/>
          <w:lang w:val="ro-RO"/>
        </w:rPr>
        <w:t>te</w:t>
      </w:r>
      <w:r w:rsidR="00F1051E" w:rsidRPr="00424D09">
        <w:rPr>
          <w:rFonts w:ascii="Times New Roman" w:hAnsi="Times New Roman" w:cs="Times New Roman"/>
          <w:spacing w:val="-6"/>
          <w:sz w:val="28"/>
          <w:szCs w:val="28"/>
          <w:lang w:val="ro-RO"/>
        </w:rPr>
        <w:t xml:space="preserve"> </w:t>
      </w:r>
      <w:r w:rsidR="00F1051E" w:rsidRPr="00424D09">
        <w:rPr>
          <w:rFonts w:ascii="Times New Roman" w:hAnsi="Times New Roman" w:cs="Times New Roman"/>
          <w:sz w:val="28"/>
          <w:szCs w:val="28"/>
          <w:lang w:val="ro-RO"/>
        </w:rPr>
        <w:t>a</w:t>
      </w:r>
      <w:r w:rsidR="00F1051E" w:rsidRPr="00424D09">
        <w:rPr>
          <w:rFonts w:ascii="Times New Roman" w:hAnsi="Times New Roman" w:cs="Times New Roman"/>
          <w:spacing w:val="-6"/>
          <w:sz w:val="28"/>
          <w:szCs w:val="28"/>
          <w:lang w:val="ro-RO"/>
        </w:rPr>
        <w:t xml:space="preserve"> </w:t>
      </w:r>
      <w:r w:rsidR="00F1051E" w:rsidRPr="00424D09">
        <w:rPr>
          <w:rFonts w:ascii="Times New Roman" w:hAnsi="Times New Roman" w:cs="Times New Roman"/>
          <w:spacing w:val="3"/>
          <w:sz w:val="28"/>
          <w:szCs w:val="28"/>
          <w:lang w:val="ro-RO"/>
        </w:rPr>
        <w:t>expirat</w:t>
      </w:r>
      <w:r w:rsidR="00F1051E" w:rsidRPr="00424D09">
        <w:rPr>
          <w:rFonts w:ascii="Times New Roman" w:hAnsi="Times New Roman" w:cs="Times New Roman"/>
          <w:spacing w:val="-6"/>
          <w:sz w:val="28"/>
          <w:szCs w:val="28"/>
          <w:lang w:val="ro-RO"/>
        </w:rPr>
        <w:t xml:space="preserve"> </w:t>
      </w:r>
      <w:r w:rsidR="00F1051E" w:rsidRPr="00424D09">
        <w:rPr>
          <w:rFonts w:ascii="Times New Roman" w:hAnsi="Times New Roman" w:cs="Times New Roman"/>
          <w:spacing w:val="3"/>
          <w:sz w:val="28"/>
          <w:szCs w:val="28"/>
          <w:lang w:val="ro-RO"/>
        </w:rPr>
        <w:t>determin</w:t>
      </w:r>
      <w:r w:rsidR="00743DD7" w:rsidRPr="00424D09">
        <w:rPr>
          <w:rFonts w:ascii="Times New Roman" w:hAnsi="Times New Roman" w:cs="Times New Roman"/>
          <w:spacing w:val="3"/>
          <w:sz w:val="28"/>
          <w:szCs w:val="28"/>
          <w:lang w:val="ro-RO"/>
        </w:rPr>
        <w:t>ă</w:t>
      </w:r>
      <w:r w:rsidR="00F1051E" w:rsidRPr="00424D09">
        <w:rPr>
          <w:rFonts w:ascii="Times New Roman" w:hAnsi="Times New Roman" w:cs="Times New Roman"/>
          <w:spacing w:val="1"/>
          <w:sz w:val="28"/>
          <w:szCs w:val="28"/>
          <w:lang w:val="ro-RO"/>
        </w:rPr>
        <w:t xml:space="preserve"> </w:t>
      </w:r>
      <w:r w:rsidR="00F1051E" w:rsidRPr="00424D09">
        <w:rPr>
          <w:rFonts w:ascii="Times New Roman" w:hAnsi="Times New Roman" w:cs="Times New Roman"/>
          <w:sz w:val="28"/>
          <w:szCs w:val="28"/>
          <w:lang w:val="ro-RO"/>
        </w:rPr>
        <w:t>i</w:t>
      </w:r>
      <w:r w:rsidR="00F1051E" w:rsidRPr="00424D09">
        <w:rPr>
          <w:rFonts w:ascii="Times New Roman" w:hAnsi="Times New Roman" w:cs="Times New Roman"/>
          <w:spacing w:val="3"/>
          <w:sz w:val="28"/>
          <w:szCs w:val="28"/>
          <w:lang w:val="ro-RO"/>
        </w:rPr>
        <w:t>mposibilit</w:t>
      </w:r>
      <w:r w:rsidR="00F1051E" w:rsidRPr="00424D09">
        <w:rPr>
          <w:rFonts w:ascii="Times New Roman" w:hAnsi="Times New Roman" w:cs="Times New Roman"/>
          <w:sz w:val="28"/>
          <w:szCs w:val="28"/>
          <w:lang w:val="ro-RO"/>
        </w:rPr>
        <w:t>atea</w:t>
      </w:r>
      <w:r w:rsidR="00F1051E" w:rsidRPr="00424D09">
        <w:rPr>
          <w:rFonts w:ascii="Times New Roman" w:hAnsi="Times New Roman" w:cs="Times New Roman"/>
          <w:spacing w:val="64"/>
          <w:sz w:val="28"/>
          <w:szCs w:val="28"/>
          <w:lang w:val="ro-RO"/>
        </w:rPr>
        <w:t xml:space="preserve"> </w:t>
      </w:r>
      <w:r w:rsidR="00F1051E" w:rsidRPr="00424D09">
        <w:rPr>
          <w:rFonts w:ascii="Times New Roman" w:hAnsi="Times New Roman" w:cs="Times New Roman"/>
          <w:sz w:val="28"/>
          <w:szCs w:val="28"/>
          <w:lang w:val="ro-RO"/>
        </w:rPr>
        <w:t>exercit</w:t>
      </w:r>
      <w:r w:rsidR="00743DD7" w:rsidRPr="00424D09">
        <w:rPr>
          <w:rFonts w:ascii="Times New Roman" w:hAnsi="Times New Roman" w:cs="Times New Roman"/>
          <w:sz w:val="28"/>
          <w:szCs w:val="28"/>
          <w:lang w:val="ro-RO"/>
        </w:rPr>
        <w:t>ă</w:t>
      </w:r>
      <w:r w:rsidR="00F1051E" w:rsidRPr="00424D09">
        <w:rPr>
          <w:rFonts w:ascii="Times New Roman" w:hAnsi="Times New Roman" w:cs="Times New Roman"/>
          <w:sz w:val="28"/>
          <w:szCs w:val="28"/>
          <w:lang w:val="ro-RO"/>
        </w:rPr>
        <w:t>rii</w:t>
      </w:r>
      <w:r w:rsidR="00177DAE" w:rsidRPr="00424D09">
        <w:rPr>
          <w:rFonts w:ascii="Times New Roman" w:hAnsi="Times New Roman" w:cs="Times New Roman"/>
          <w:sz w:val="28"/>
          <w:szCs w:val="28"/>
          <w:lang w:val="ro-RO"/>
        </w:rPr>
        <w:t>,</w:t>
      </w:r>
      <w:r w:rsidR="00F1051E" w:rsidRPr="00424D09">
        <w:rPr>
          <w:rFonts w:ascii="Times New Roman" w:hAnsi="Times New Roman" w:cs="Times New Roman"/>
          <w:spacing w:val="4"/>
          <w:sz w:val="28"/>
          <w:szCs w:val="28"/>
          <w:lang w:val="ro-RO"/>
        </w:rPr>
        <w:t xml:space="preserve"> </w:t>
      </w:r>
      <w:r w:rsidR="00743DD7" w:rsidRPr="00424D09">
        <w:rPr>
          <w:rFonts w:ascii="Times New Roman" w:hAnsi="Times New Roman" w:cs="Times New Roman"/>
          <w:sz w:val="28"/>
          <w:szCs w:val="28"/>
          <w:lang w:val="ro-RO"/>
        </w:rPr>
        <w:t>în</w:t>
      </w:r>
      <w:r w:rsidR="00F1051E" w:rsidRPr="00424D09">
        <w:rPr>
          <w:rFonts w:ascii="Times New Roman" w:hAnsi="Times New Roman" w:cs="Times New Roman"/>
          <w:spacing w:val="-6"/>
          <w:sz w:val="28"/>
          <w:szCs w:val="28"/>
          <w:lang w:val="ro-RO"/>
        </w:rPr>
        <w:t xml:space="preserve"> </w:t>
      </w:r>
      <w:r w:rsidR="00F1051E" w:rsidRPr="00424D09">
        <w:rPr>
          <w:rFonts w:ascii="Times New Roman" w:hAnsi="Times New Roman" w:cs="Times New Roman"/>
          <w:sz w:val="28"/>
          <w:szCs w:val="28"/>
          <w:lang w:val="ro-RO"/>
        </w:rPr>
        <w:t>condi</w:t>
      </w:r>
      <w:r w:rsidR="0063777D" w:rsidRPr="00424D09">
        <w:rPr>
          <w:rFonts w:ascii="Times New Roman" w:hAnsi="Times New Roman" w:cs="Times New Roman"/>
          <w:sz w:val="28"/>
          <w:szCs w:val="28"/>
          <w:lang w:val="ro-RO"/>
        </w:rPr>
        <w:t>ții</w:t>
      </w:r>
      <w:r w:rsidR="00177DAE" w:rsidRPr="00424D09">
        <w:rPr>
          <w:rFonts w:ascii="Times New Roman" w:hAnsi="Times New Roman" w:cs="Times New Roman"/>
          <w:sz w:val="28"/>
          <w:szCs w:val="28"/>
          <w:lang w:val="ro-RO"/>
        </w:rPr>
        <w:t>le</w:t>
      </w:r>
      <w:r w:rsidR="00F1051E" w:rsidRPr="00424D09">
        <w:rPr>
          <w:rFonts w:ascii="Times New Roman" w:hAnsi="Times New Roman" w:cs="Times New Roman"/>
          <w:spacing w:val="26"/>
          <w:sz w:val="28"/>
          <w:szCs w:val="28"/>
          <w:lang w:val="ro-RO"/>
        </w:rPr>
        <w:t xml:space="preserve"> </w:t>
      </w:r>
      <w:r w:rsidR="00F1051E" w:rsidRPr="00424D09">
        <w:rPr>
          <w:rFonts w:ascii="Times New Roman" w:hAnsi="Times New Roman" w:cs="Times New Roman"/>
          <w:sz w:val="28"/>
          <w:szCs w:val="28"/>
          <w:lang w:val="ro-RO"/>
        </w:rPr>
        <w:t>leg</w:t>
      </w:r>
      <w:r w:rsidR="00743DD7" w:rsidRPr="00424D09">
        <w:rPr>
          <w:rFonts w:ascii="Times New Roman" w:hAnsi="Times New Roman" w:cs="Times New Roman"/>
          <w:sz w:val="28"/>
          <w:szCs w:val="28"/>
          <w:lang w:val="ro-RO"/>
        </w:rPr>
        <w:t>ii</w:t>
      </w:r>
      <w:r w:rsidR="00177DAE" w:rsidRPr="00424D09">
        <w:rPr>
          <w:rFonts w:ascii="Times New Roman" w:hAnsi="Times New Roman" w:cs="Times New Roman"/>
          <w:sz w:val="28"/>
          <w:szCs w:val="28"/>
          <w:lang w:val="ro-RO"/>
        </w:rPr>
        <w:t>,</w:t>
      </w:r>
      <w:r w:rsidR="00743DD7" w:rsidRPr="00424D09">
        <w:rPr>
          <w:rFonts w:ascii="Times New Roman" w:hAnsi="Times New Roman" w:cs="Times New Roman"/>
          <w:sz w:val="28"/>
          <w:szCs w:val="28"/>
          <w:lang w:val="ro-RO"/>
        </w:rPr>
        <w:t xml:space="preserve"> </w:t>
      </w:r>
      <w:r w:rsidR="00F1051E" w:rsidRPr="00424D09">
        <w:rPr>
          <w:rFonts w:ascii="Times New Roman" w:hAnsi="Times New Roman" w:cs="Times New Roman"/>
          <w:sz w:val="28"/>
          <w:szCs w:val="28"/>
          <w:lang w:val="ro-RO"/>
        </w:rPr>
        <w:t>a activit</w:t>
      </w:r>
      <w:r w:rsidR="00743DD7" w:rsidRPr="00424D09">
        <w:rPr>
          <w:rFonts w:ascii="Times New Roman" w:hAnsi="Times New Roman" w:cs="Times New Roman"/>
          <w:sz w:val="28"/>
          <w:szCs w:val="28"/>
          <w:lang w:val="ro-RO"/>
        </w:rPr>
        <w:t>ăț</w:t>
      </w:r>
      <w:r w:rsidR="00F1051E" w:rsidRPr="00424D09">
        <w:rPr>
          <w:rFonts w:ascii="Times New Roman" w:hAnsi="Times New Roman" w:cs="Times New Roman"/>
          <w:sz w:val="28"/>
          <w:szCs w:val="28"/>
          <w:lang w:val="ro-RO"/>
        </w:rPr>
        <w:t>ii de administrare a condominiil</w:t>
      </w:r>
      <w:r w:rsidR="00743DD7" w:rsidRPr="00424D09">
        <w:rPr>
          <w:rFonts w:ascii="Times New Roman" w:hAnsi="Times New Roman" w:cs="Times New Roman"/>
          <w:sz w:val="28"/>
          <w:szCs w:val="28"/>
          <w:lang w:val="ro-RO"/>
        </w:rPr>
        <w:t>or</w:t>
      </w:r>
      <w:r w:rsidR="00F1051E" w:rsidRPr="00424D09">
        <w:rPr>
          <w:rFonts w:ascii="Times New Roman" w:hAnsi="Times New Roman" w:cs="Times New Roman"/>
          <w:sz w:val="28"/>
          <w:szCs w:val="28"/>
          <w:lang w:val="ro-RO"/>
        </w:rPr>
        <w:t>.</w:t>
      </w:r>
    </w:p>
    <w:p w14:paraId="0B485018" w14:textId="1D8CB95B" w:rsidR="00E941CE" w:rsidRPr="00424D09" w:rsidRDefault="00506653" w:rsidP="009527EE">
      <w:pPr>
        <w:pStyle w:val="NoSpacing"/>
        <w:spacing w:line="276" w:lineRule="auto"/>
        <w:jc w:val="both"/>
        <w:rPr>
          <w:rFonts w:ascii="Times New Roman" w:hAnsi="Times New Roman" w:cs="Times New Roman"/>
          <w:sz w:val="28"/>
          <w:szCs w:val="28"/>
          <w:lang w:val="ro-RO"/>
        </w:rPr>
      </w:pPr>
      <w:r w:rsidRPr="00424D09">
        <w:rPr>
          <w:rFonts w:ascii="Times New Roman" w:hAnsi="Times New Roman" w:cs="Times New Roman"/>
          <w:sz w:val="28"/>
          <w:szCs w:val="28"/>
          <w:lang w:val="ro-RO"/>
        </w:rPr>
        <w:tab/>
      </w:r>
      <w:r w:rsidRPr="00424D09">
        <w:rPr>
          <w:rFonts w:ascii="Times New Roman" w:hAnsi="Times New Roman" w:cs="Times New Roman"/>
          <w:b/>
          <w:bCs/>
          <w:sz w:val="28"/>
          <w:szCs w:val="28"/>
          <w:lang w:val="ro-RO"/>
        </w:rPr>
        <w:t>Art.</w:t>
      </w:r>
      <w:r w:rsidR="0053508F" w:rsidRPr="00424D09">
        <w:rPr>
          <w:rFonts w:ascii="Times New Roman" w:hAnsi="Times New Roman" w:cs="Times New Roman"/>
          <w:b/>
          <w:bCs/>
          <w:sz w:val="28"/>
          <w:szCs w:val="28"/>
          <w:lang w:val="ro-RO"/>
        </w:rPr>
        <w:t xml:space="preserve"> </w:t>
      </w:r>
      <w:r w:rsidR="00BB1877" w:rsidRPr="00424D09">
        <w:rPr>
          <w:rFonts w:ascii="Times New Roman" w:hAnsi="Times New Roman" w:cs="Times New Roman"/>
          <w:b/>
          <w:bCs/>
          <w:sz w:val="28"/>
          <w:szCs w:val="28"/>
          <w:lang w:val="ro-RO"/>
        </w:rPr>
        <w:t>1</w:t>
      </w:r>
      <w:r w:rsidR="00E36B22" w:rsidRPr="00424D09">
        <w:rPr>
          <w:rFonts w:ascii="Times New Roman" w:hAnsi="Times New Roman" w:cs="Times New Roman"/>
          <w:b/>
          <w:bCs/>
          <w:sz w:val="28"/>
          <w:szCs w:val="28"/>
          <w:lang w:val="ro-RO"/>
        </w:rPr>
        <w:t>5</w:t>
      </w:r>
      <w:r w:rsidR="0094400C" w:rsidRPr="00424D09">
        <w:rPr>
          <w:rFonts w:ascii="Times New Roman" w:hAnsi="Times New Roman" w:cs="Times New Roman"/>
          <w:b/>
          <w:bCs/>
          <w:sz w:val="28"/>
          <w:szCs w:val="28"/>
          <w:lang w:val="ro-RO"/>
        </w:rPr>
        <w:t>.</w:t>
      </w:r>
      <w:r w:rsidR="00E941CE" w:rsidRPr="00424D09">
        <w:rPr>
          <w:rFonts w:ascii="Times New Roman" w:hAnsi="Times New Roman" w:cs="Times New Roman"/>
          <w:w w:val="110"/>
          <w:sz w:val="28"/>
          <w:szCs w:val="28"/>
          <w:lang w:val="ro-RO"/>
        </w:rPr>
        <w:t xml:space="preserve">Degradarea, distrugerea </w:t>
      </w:r>
      <w:r w:rsidR="00E941CE" w:rsidRPr="00424D09">
        <w:rPr>
          <w:rFonts w:ascii="Times New Roman" w:hAnsi="Times New Roman" w:cs="Times New Roman"/>
          <w:spacing w:val="2"/>
          <w:w w:val="110"/>
          <w:sz w:val="28"/>
          <w:szCs w:val="28"/>
          <w:lang w:val="ro-RO"/>
        </w:rPr>
        <w:t>sau</w:t>
      </w:r>
      <w:r w:rsidR="00CC2547" w:rsidRPr="00424D09">
        <w:rPr>
          <w:rFonts w:ascii="Times New Roman" w:hAnsi="Times New Roman" w:cs="Times New Roman"/>
          <w:spacing w:val="2"/>
          <w:w w:val="110"/>
          <w:sz w:val="28"/>
          <w:szCs w:val="28"/>
          <w:lang w:val="ro-RO"/>
        </w:rPr>
        <w:t xml:space="preserve"> </w:t>
      </w:r>
      <w:r w:rsidR="00E941CE" w:rsidRPr="00424D09">
        <w:rPr>
          <w:rFonts w:ascii="Times New Roman" w:hAnsi="Times New Roman" w:cs="Times New Roman"/>
          <w:spacing w:val="-54"/>
          <w:w w:val="110"/>
          <w:sz w:val="28"/>
          <w:szCs w:val="28"/>
          <w:lang w:val="ro-RO"/>
        </w:rPr>
        <w:t xml:space="preserve"> </w:t>
      </w:r>
      <w:r w:rsidR="00E941CE" w:rsidRPr="00424D09">
        <w:rPr>
          <w:rFonts w:ascii="Times New Roman" w:hAnsi="Times New Roman" w:cs="Times New Roman"/>
          <w:w w:val="110"/>
          <w:sz w:val="28"/>
          <w:szCs w:val="28"/>
          <w:lang w:val="ro-RO"/>
        </w:rPr>
        <w:t xml:space="preserve">pierderea </w:t>
      </w:r>
      <w:r w:rsidR="008E5BC4" w:rsidRPr="00424D09">
        <w:rPr>
          <w:rFonts w:ascii="Times New Roman" w:hAnsi="Times New Roman" w:cs="Times New Roman"/>
          <w:w w:val="110"/>
          <w:sz w:val="28"/>
          <w:szCs w:val="28"/>
          <w:lang w:val="ro-RO"/>
        </w:rPr>
        <w:t>atestatului de administrator de condominii</w:t>
      </w:r>
      <w:r w:rsidR="00E941CE" w:rsidRPr="00424D09">
        <w:rPr>
          <w:rFonts w:ascii="Times New Roman" w:hAnsi="Times New Roman" w:cs="Times New Roman"/>
          <w:spacing w:val="12"/>
          <w:w w:val="110"/>
          <w:sz w:val="28"/>
          <w:szCs w:val="28"/>
          <w:lang w:val="ro-RO"/>
        </w:rPr>
        <w:t xml:space="preserve"> </w:t>
      </w:r>
      <w:r w:rsidR="00E941CE" w:rsidRPr="00424D09">
        <w:rPr>
          <w:rFonts w:ascii="Times New Roman" w:hAnsi="Times New Roman" w:cs="Times New Roman"/>
          <w:w w:val="110"/>
          <w:sz w:val="28"/>
          <w:szCs w:val="28"/>
          <w:lang w:val="ro-RO"/>
        </w:rPr>
        <w:t>va</w:t>
      </w:r>
      <w:r w:rsidR="00E941CE" w:rsidRPr="00424D09">
        <w:rPr>
          <w:rFonts w:ascii="Times New Roman" w:hAnsi="Times New Roman" w:cs="Times New Roman"/>
          <w:spacing w:val="-5"/>
          <w:w w:val="110"/>
          <w:sz w:val="28"/>
          <w:szCs w:val="28"/>
          <w:lang w:val="ro-RO"/>
        </w:rPr>
        <w:t xml:space="preserve"> </w:t>
      </w:r>
      <w:r w:rsidR="00E941CE" w:rsidRPr="00424D09">
        <w:rPr>
          <w:rFonts w:ascii="Times New Roman" w:hAnsi="Times New Roman" w:cs="Times New Roman"/>
          <w:w w:val="110"/>
          <w:sz w:val="28"/>
          <w:szCs w:val="28"/>
          <w:lang w:val="ro-RO"/>
        </w:rPr>
        <w:t>fi</w:t>
      </w:r>
      <w:r w:rsidR="00E941CE" w:rsidRPr="00424D09">
        <w:rPr>
          <w:rFonts w:ascii="Times New Roman" w:hAnsi="Times New Roman" w:cs="Times New Roman"/>
          <w:spacing w:val="-16"/>
          <w:w w:val="110"/>
          <w:sz w:val="28"/>
          <w:szCs w:val="28"/>
          <w:lang w:val="ro-RO"/>
        </w:rPr>
        <w:t xml:space="preserve"> </w:t>
      </w:r>
      <w:r w:rsidR="00E941CE" w:rsidRPr="00424D09">
        <w:rPr>
          <w:rFonts w:ascii="Times New Roman" w:hAnsi="Times New Roman" w:cs="Times New Roman"/>
          <w:w w:val="110"/>
          <w:sz w:val="28"/>
          <w:szCs w:val="28"/>
          <w:lang w:val="ro-RO"/>
        </w:rPr>
        <w:t>adus</w:t>
      </w:r>
      <w:r w:rsidR="008B4B89" w:rsidRPr="00424D09">
        <w:rPr>
          <w:rFonts w:ascii="Times New Roman" w:hAnsi="Times New Roman" w:cs="Times New Roman"/>
          <w:w w:val="110"/>
          <w:sz w:val="28"/>
          <w:szCs w:val="28"/>
          <w:lang w:val="ro-RO"/>
        </w:rPr>
        <w:t>ă</w:t>
      </w:r>
      <w:r w:rsidR="00E941CE" w:rsidRPr="00424D09">
        <w:rPr>
          <w:rFonts w:ascii="Times New Roman" w:hAnsi="Times New Roman" w:cs="Times New Roman"/>
          <w:spacing w:val="-1"/>
          <w:w w:val="110"/>
          <w:sz w:val="28"/>
          <w:szCs w:val="28"/>
          <w:lang w:val="ro-RO"/>
        </w:rPr>
        <w:t xml:space="preserve"> </w:t>
      </w:r>
      <w:r w:rsidR="00E941CE" w:rsidRPr="00424D09">
        <w:rPr>
          <w:rFonts w:ascii="Times New Roman" w:hAnsi="Times New Roman" w:cs="Times New Roman"/>
          <w:w w:val="110"/>
          <w:sz w:val="28"/>
          <w:szCs w:val="28"/>
          <w:lang w:val="ro-RO"/>
        </w:rPr>
        <w:t>la</w:t>
      </w:r>
      <w:r w:rsidR="00E941CE" w:rsidRPr="00424D09">
        <w:rPr>
          <w:rFonts w:ascii="Times New Roman" w:hAnsi="Times New Roman" w:cs="Times New Roman"/>
          <w:spacing w:val="-11"/>
          <w:w w:val="110"/>
          <w:sz w:val="28"/>
          <w:szCs w:val="28"/>
          <w:lang w:val="ro-RO"/>
        </w:rPr>
        <w:t xml:space="preserve"> </w:t>
      </w:r>
      <w:r w:rsidR="00E941CE" w:rsidRPr="00424D09">
        <w:rPr>
          <w:rFonts w:ascii="Times New Roman" w:hAnsi="Times New Roman" w:cs="Times New Roman"/>
          <w:w w:val="110"/>
          <w:sz w:val="28"/>
          <w:szCs w:val="28"/>
          <w:lang w:val="ro-RO"/>
        </w:rPr>
        <w:t>cuno</w:t>
      </w:r>
      <w:r w:rsidR="008B4B89" w:rsidRPr="00424D09">
        <w:rPr>
          <w:rFonts w:ascii="Times New Roman" w:hAnsi="Times New Roman" w:cs="Times New Roman"/>
          <w:spacing w:val="-9"/>
          <w:w w:val="110"/>
          <w:sz w:val="28"/>
          <w:szCs w:val="28"/>
          <w:lang w:val="ro-RO"/>
        </w:rPr>
        <w:t>ș</w:t>
      </w:r>
      <w:r w:rsidR="00E941CE" w:rsidRPr="00424D09">
        <w:rPr>
          <w:rFonts w:ascii="Times New Roman" w:hAnsi="Times New Roman" w:cs="Times New Roman"/>
          <w:w w:val="110"/>
          <w:sz w:val="28"/>
          <w:szCs w:val="28"/>
          <w:lang w:val="ro-RO"/>
        </w:rPr>
        <w:t>tin</w:t>
      </w:r>
      <w:r w:rsidR="008B4B89" w:rsidRPr="00424D09">
        <w:rPr>
          <w:rFonts w:ascii="Times New Roman" w:hAnsi="Times New Roman" w:cs="Times New Roman"/>
          <w:w w:val="110"/>
          <w:sz w:val="28"/>
          <w:szCs w:val="28"/>
          <w:lang w:val="ro-RO"/>
        </w:rPr>
        <w:t>ț</w:t>
      </w:r>
      <w:r w:rsidR="00E941CE" w:rsidRPr="00424D09">
        <w:rPr>
          <w:rFonts w:ascii="Times New Roman" w:hAnsi="Times New Roman" w:cs="Times New Roman"/>
          <w:w w:val="110"/>
          <w:sz w:val="28"/>
          <w:szCs w:val="28"/>
          <w:lang w:val="ro-RO"/>
        </w:rPr>
        <w:t>a</w:t>
      </w:r>
      <w:r w:rsidR="00E941CE" w:rsidRPr="00424D09">
        <w:rPr>
          <w:rFonts w:ascii="Times New Roman" w:hAnsi="Times New Roman" w:cs="Times New Roman"/>
          <w:spacing w:val="-8"/>
          <w:w w:val="110"/>
          <w:sz w:val="28"/>
          <w:szCs w:val="28"/>
          <w:lang w:val="ro-RO"/>
        </w:rPr>
        <w:t xml:space="preserve"> </w:t>
      </w:r>
      <w:r w:rsidR="00E941CE" w:rsidRPr="00424D09">
        <w:rPr>
          <w:rFonts w:ascii="Times New Roman" w:hAnsi="Times New Roman" w:cs="Times New Roman"/>
          <w:w w:val="110"/>
          <w:sz w:val="28"/>
          <w:szCs w:val="28"/>
          <w:lang w:val="ro-RO"/>
        </w:rPr>
        <w:t>autorit</w:t>
      </w:r>
      <w:r w:rsidR="008B4B89" w:rsidRPr="00424D09">
        <w:rPr>
          <w:rFonts w:ascii="Times New Roman" w:hAnsi="Times New Roman" w:cs="Times New Roman"/>
          <w:w w:val="110"/>
          <w:sz w:val="28"/>
          <w:szCs w:val="28"/>
          <w:lang w:val="ro-RO"/>
        </w:rPr>
        <w:t>ăț</w:t>
      </w:r>
      <w:r w:rsidR="00E941CE" w:rsidRPr="00424D09">
        <w:rPr>
          <w:rFonts w:ascii="Times New Roman" w:hAnsi="Times New Roman" w:cs="Times New Roman"/>
          <w:w w:val="110"/>
          <w:sz w:val="28"/>
          <w:szCs w:val="28"/>
          <w:lang w:val="ro-RO"/>
        </w:rPr>
        <w:t>ii</w:t>
      </w:r>
      <w:r w:rsidR="00E941CE" w:rsidRPr="00424D09">
        <w:rPr>
          <w:rFonts w:ascii="Times New Roman" w:hAnsi="Times New Roman" w:cs="Times New Roman"/>
          <w:spacing w:val="-11"/>
          <w:w w:val="110"/>
          <w:sz w:val="28"/>
          <w:szCs w:val="28"/>
          <w:lang w:val="ro-RO"/>
        </w:rPr>
        <w:t xml:space="preserve"> </w:t>
      </w:r>
      <w:r w:rsidR="00E941CE" w:rsidRPr="00424D09">
        <w:rPr>
          <w:rFonts w:ascii="Times New Roman" w:hAnsi="Times New Roman" w:cs="Times New Roman"/>
          <w:w w:val="110"/>
          <w:sz w:val="28"/>
          <w:szCs w:val="28"/>
          <w:lang w:val="ro-RO"/>
        </w:rPr>
        <w:t>publice</w:t>
      </w:r>
      <w:r w:rsidR="00E941CE" w:rsidRPr="00424D09">
        <w:rPr>
          <w:rFonts w:ascii="Times New Roman" w:hAnsi="Times New Roman" w:cs="Times New Roman"/>
          <w:spacing w:val="-11"/>
          <w:w w:val="110"/>
          <w:sz w:val="28"/>
          <w:szCs w:val="28"/>
          <w:lang w:val="ro-RO"/>
        </w:rPr>
        <w:t xml:space="preserve"> </w:t>
      </w:r>
      <w:r w:rsidR="00E941CE" w:rsidRPr="00424D09">
        <w:rPr>
          <w:rFonts w:ascii="Times New Roman" w:hAnsi="Times New Roman" w:cs="Times New Roman"/>
          <w:w w:val="110"/>
          <w:sz w:val="28"/>
          <w:szCs w:val="28"/>
          <w:lang w:val="ro-RO"/>
        </w:rPr>
        <w:t xml:space="preserve">emitente, </w:t>
      </w:r>
      <w:r w:rsidR="008B4B89" w:rsidRPr="00424D09">
        <w:rPr>
          <w:rFonts w:ascii="Times New Roman" w:hAnsi="Times New Roman" w:cs="Times New Roman"/>
          <w:w w:val="110"/>
          <w:sz w:val="28"/>
          <w:szCs w:val="28"/>
          <w:lang w:val="ro-RO"/>
        </w:rPr>
        <w:t>î</w:t>
      </w:r>
      <w:r w:rsidR="00E941CE" w:rsidRPr="00424D09">
        <w:rPr>
          <w:rFonts w:ascii="Times New Roman" w:hAnsi="Times New Roman" w:cs="Times New Roman"/>
          <w:w w:val="110"/>
          <w:sz w:val="28"/>
          <w:szCs w:val="28"/>
          <w:lang w:val="ro-RO"/>
        </w:rPr>
        <w:t xml:space="preserve">n scris, </w:t>
      </w:r>
      <w:r w:rsidR="008B4B89" w:rsidRPr="00424D09">
        <w:rPr>
          <w:rFonts w:ascii="Times New Roman" w:hAnsi="Times New Roman" w:cs="Times New Roman"/>
          <w:w w:val="110"/>
          <w:sz w:val="28"/>
          <w:szCs w:val="28"/>
          <w:lang w:val="ro-RO"/>
        </w:rPr>
        <w:t>î</w:t>
      </w:r>
      <w:r w:rsidR="00E941CE" w:rsidRPr="00424D09">
        <w:rPr>
          <w:rFonts w:ascii="Times New Roman" w:hAnsi="Times New Roman" w:cs="Times New Roman"/>
          <w:w w:val="110"/>
          <w:sz w:val="28"/>
          <w:szCs w:val="28"/>
          <w:lang w:val="ro-RO"/>
        </w:rPr>
        <w:t>n termen de 48 de ore de la constatare</w:t>
      </w:r>
      <w:r w:rsidR="00E941CE" w:rsidRPr="00424D09">
        <w:rPr>
          <w:rFonts w:ascii="Times New Roman" w:hAnsi="Times New Roman" w:cs="Times New Roman"/>
          <w:spacing w:val="-48"/>
          <w:w w:val="110"/>
          <w:sz w:val="28"/>
          <w:szCs w:val="28"/>
          <w:lang w:val="ro-RO"/>
        </w:rPr>
        <w:t xml:space="preserve"> </w:t>
      </w:r>
      <w:r w:rsidR="00E941CE" w:rsidRPr="00424D09">
        <w:rPr>
          <w:rFonts w:ascii="Times New Roman" w:hAnsi="Times New Roman" w:cs="Times New Roman"/>
          <w:w w:val="110"/>
          <w:sz w:val="28"/>
          <w:szCs w:val="28"/>
          <w:lang w:val="ro-RO"/>
        </w:rPr>
        <w:t>.</w:t>
      </w:r>
    </w:p>
    <w:p w14:paraId="70354EA1" w14:textId="57DBDBC9" w:rsidR="00E941CE" w:rsidRPr="00424D09" w:rsidRDefault="00E941CE" w:rsidP="009527EE">
      <w:pPr>
        <w:pStyle w:val="NoSpacing"/>
        <w:spacing w:line="276" w:lineRule="auto"/>
        <w:ind w:firstLine="720"/>
        <w:jc w:val="both"/>
        <w:rPr>
          <w:rFonts w:ascii="Times New Roman" w:hAnsi="Times New Roman" w:cs="Times New Roman"/>
          <w:w w:val="110"/>
          <w:sz w:val="28"/>
          <w:szCs w:val="28"/>
          <w:lang w:val="ro-RO"/>
        </w:rPr>
      </w:pPr>
      <w:r w:rsidRPr="00424D09">
        <w:rPr>
          <w:rFonts w:ascii="Times New Roman" w:hAnsi="Times New Roman" w:cs="Times New Roman"/>
          <w:w w:val="110"/>
          <w:sz w:val="28"/>
          <w:szCs w:val="28"/>
          <w:lang w:val="ro-RO"/>
        </w:rPr>
        <w:lastRenderedPageBreak/>
        <w:t>Persoana fizic</w:t>
      </w:r>
      <w:r w:rsidR="008336A4" w:rsidRPr="00424D09">
        <w:rPr>
          <w:rFonts w:ascii="Times New Roman" w:hAnsi="Times New Roman" w:cs="Times New Roman"/>
          <w:w w:val="110"/>
          <w:sz w:val="28"/>
          <w:szCs w:val="28"/>
          <w:lang w:val="ro-RO"/>
        </w:rPr>
        <w:t>ă</w:t>
      </w:r>
      <w:r w:rsidRPr="00424D09">
        <w:rPr>
          <w:rFonts w:ascii="Times New Roman" w:hAnsi="Times New Roman" w:cs="Times New Roman"/>
          <w:w w:val="110"/>
          <w:sz w:val="28"/>
          <w:szCs w:val="28"/>
          <w:lang w:val="ro-RO"/>
        </w:rPr>
        <w:t xml:space="preserve"> poate solicita, printr-o adres</w:t>
      </w:r>
      <w:r w:rsidR="008336A4" w:rsidRPr="00424D09">
        <w:rPr>
          <w:rFonts w:ascii="Times New Roman" w:hAnsi="Times New Roman" w:cs="Times New Roman"/>
          <w:w w:val="110"/>
          <w:sz w:val="28"/>
          <w:szCs w:val="28"/>
          <w:lang w:val="ro-RO"/>
        </w:rPr>
        <w:t>ă</w:t>
      </w:r>
      <w:r w:rsidRPr="00424D09">
        <w:rPr>
          <w:rFonts w:ascii="Times New Roman" w:hAnsi="Times New Roman" w:cs="Times New Roman"/>
          <w:w w:val="110"/>
          <w:sz w:val="28"/>
          <w:szCs w:val="28"/>
          <w:lang w:val="ro-RO"/>
        </w:rPr>
        <w:t xml:space="preserve">, eliberarea unui duplicat al </w:t>
      </w:r>
      <w:r w:rsidR="008E5BC4" w:rsidRPr="00424D09">
        <w:rPr>
          <w:rFonts w:ascii="Times New Roman" w:hAnsi="Times New Roman" w:cs="Times New Roman"/>
          <w:w w:val="110"/>
          <w:sz w:val="28"/>
          <w:szCs w:val="28"/>
          <w:lang w:val="ro-RO"/>
        </w:rPr>
        <w:t>atestatului de administrator de condominii</w:t>
      </w:r>
      <w:r w:rsidRPr="00424D09">
        <w:rPr>
          <w:rFonts w:ascii="Times New Roman" w:hAnsi="Times New Roman" w:cs="Times New Roman"/>
          <w:w w:val="110"/>
          <w:sz w:val="28"/>
          <w:szCs w:val="28"/>
          <w:lang w:val="ro-RO"/>
        </w:rPr>
        <w:t>.</w:t>
      </w:r>
    </w:p>
    <w:p w14:paraId="3ABABD77" w14:textId="6F625D37" w:rsidR="00EE6DC3" w:rsidRPr="00424D09" w:rsidRDefault="00EE6DC3" w:rsidP="009527EE">
      <w:pPr>
        <w:pStyle w:val="NoSpacing"/>
        <w:spacing w:line="276" w:lineRule="auto"/>
        <w:ind w:firstLine="720"/>
        <w:jc w:val="both"/>
        <w:rPr>
          <w:rFonts w:ascii="Times New Roman" w:hAnsi="Times New Roman" w:cs="Times New Roman"/>
          <w:w w:val="110"/>
          <w:sz w:val="28"/>
          <w:szCs w:val="28"/>
          <w:lang w:val="ro-RO"/>
        </w:rPr>
      </w:pPr>
      <w:r w:rsidRPr="00424D09">
        <w:rPr>
          <w:rFonts w:ascii="Times New Roman" w:hAnsi="Times New Roman" w:cs="Times New Roman"/>
          <w:b/>
          <w:bCs/>
          <w:w w:val="110"/>
          <w:sz w:val="28"/>
          <w:szCs w:val="28"/>
          <w:lang w:val="ro-RO"/>
        </w:rPr>
        <w:t>Art.</w:t>
      </w:r>
      <w:r w:rsidR="0053508F" w:rsidRPr="00424D09">
        <w:rPr>
          <w:rFonts w:ascii="Times New Roman" w:hAnsi="Times New Roman" w:cs="Times New Roman"/>
          <w:b/>
          <w:bCs/>
          <w:w w:val="110"/>
          <w:sz w:val="28"/>
          <w:szCs w:val="28"/>
          <w:lang w:val="ro-RO"/>
        </w:rPr>
        <w:t xml:space="preserve"> </w:t>
      </w:r>
      <w:r w:rsidR="00BB1877" w:rsidRPr="00424D09">
        <w:rPr>
          <w:rFonts w:ascii="Times New Roman" w:hAnsi="Times New Roman" w:cs="Times New Roman"/>
          <w:b/>
          <w:bCs/>
          <w:w w:val="110"/>
          <w:sz w:val="28"/>
          <w:szCs w:val="28"/>
          <w:lang w:val="ro-RO"/>
        </w:rPr>
        <w:t>1</w:t>
      </w:r>
      <w:r w:rsidR="00E36B22" w:rsidRPr="00424D09">
        <w:rPr>
          <w:rFonts w:ascii="Times New Roman" w:hAnsi="Times New Roman" w:cs="Times New Roman"/>
          <w:b/>
          <w:bCs/>
          <w:w w:val="110"/>
          <w:sz w:val="28"/>
          <w:szCs w:val="28"/>
          <w:lang w:val="ro-RO"/>
        </w:rPr>
        <w:t>6</w:t>
      </w:r>
      <w:r w:rsidR="0053508F" w:rsidRPr="00424D09">
        <w:rPr>
          <w:rFonts w:ascii="Times New Roman" w:hAnsi="Times New Roman" w:cs="Times New Roman"/>
          <w:b/>
          <w:bCs/>
          <w:w w:val="110"/>
          <w:sz w:val="28"/>
          <w:szCs w:val="28"/>
          <w:lang w:val="ro-RO"/>
        </w:rPr>
        <w:t>.</w:t>
      </w:r>
      <w:r w:rsidRPr="00424D09">
        <w:rPr>
          <w:rFonts w:ascii="Times New Roman" w:hAnsi="Times New Roman" w:cs="Times New Roman"/>
          <w:w w:val="110"/>
          <w:sz w:val="28"/>
          <w:szCs w:val="28"/>
          <w:lang w:val="ro-RO"/>
        </w:rPr>
        <w:t xml:space="preserve"> Prezent</w:t>
      </w:r>
      <w:r w:rsidR="0063777D" w:rsidRPr="00424D09">
        <w:rPr>
          <w:rFonts w:ascii="Times New Roman" w:hAnsi="Times New Roman" w:cs="Times New Roman"/>
          <w:w w:val="110"/>
          <w:sz w:val="28"/>
          <w:szCs w:val="28"/>
          <w:lang w:val="ro-RO"/>
        </w:rPr>
        <w:t xml:space="preserve">a </w:t>
      </w:r>
      <w:r w:rsidR="008E5BC4" w:rsidRPr="00424D09">
        <w:rPr>
          <w:rFonts w:ascii="Times New Roman" w:hAnsi="Times New Roman" w:cs="Times New Roman"/>
          <w:w w:val="110"/>
          <w:sz w:val="28"/>
          <w:szCs w:val="28"/>
          <w:lang w:val="ro-RO"/>
        </w:rPr>
        <w:t>m</w:t>
      </w:r>
      <w:r w:rsidR="0063777D" w:rsidRPr="00424D09">
        <w:rPr>
          <w:rFonts w:ascii="Times New Roman" w:hAnsi="Times New Roman" w:cs="Times New Roman"/>
          <w:w w:val="110"/>
          <w:sz w:val="28"/>
          <w:szCs w:val="28"/>
          <w:lang w:val="ro-RO"/>
        </w:rPr>
        <w:t>etodologie</w:t>
      </w:r>
      <w:r w:rsidRPr="00424D09">
        <w:rPr>
          <w:rFonts w:ascii="Times New Roman" w:hAnsi="Times New Roman" w:cs="Times New Roman"/>
          <w:w w:val="110"/>
          <w:sz w:val="28"/>
          <w:szCs w:val="28"/>
          <w:lang w:val="ro-RO"/>
        </w:rPr>
        <w:t xml:space="preserve"> se completeaz</w:t>
      </w:r>
      <w:r w:rsidR="00772900" w:rsidRPr="00424D09">
        <w:rPr>
          <w:rFonts w:ascii="Times New Roman" w:hAnsi="Times New Roman" w:cs="Times New Roman"/>
          <w:w w:val="110"/>
          <w:sz w:val="28"/>
          <w:szCs w:val="28"/>
          <w:lang w:val="ro-RO"/>
        </w:rPr>
        <w:t>ă</w:t>
      </w:r>
      <w:r w:rsidRPr="00424D09">
        <w:rPr>
          <w:rFonts w:ascii="Times New Roman" w:hAnsi="Times New Roman" w:cs="Times New Roman"/>
          <w:w w:val="110"/>
          <w:sz w:val="28"/>
          <w:szCs w:val="28"/>
          <w:lang w:val="ro-RO"/>
        </w:rPr>
        <w:t xml:space="preserve"> de drept cu prevederile legisla</w:t>
      </w:r>
      <w:r w:rsidR="00772900" w:rsidRPr="00424D09">
        <w:rPr>
          <w:rFonts w:ascii="Times New Roman" w:hAnsi="Times New Roman" w:cs="Times New Roman"/>
          <w:w w:val="110"/>
          <w:sz w:val="28"/>
          <w:szCs w:val="28"/>
          <w:lang w:val="ro-RO"/>
        </w:rPr>
        <w:t>ț</w:t>
      </w:r>
      <w:r w:rsidRPr="00424D09">
        <w:rPr>
          <w:rFonts w:ascii="Times New Roman" w:hAnsi="Times New Roman" w:cs="Times New Roman"/>
          <w:w w:val="110"/>
          <w:sz w:val="28"/>
          <w:szCs w:val="28"/>
          <w:lang w:val="ro-RO"/>
        </w:rPr>
        <w:t xml:space="preserve">iei </w:t>
      </w:r>
      <w:r w:rsidR="00772900" w:rsidRPr="00424D09">
        <w:rPr>
          <w:rFonts w:ascii="Times New Roman" w:hAnsi="Times New Roman" w:cs="Times New Roman"/>
          <w:w w:val="110"/>
          <w:sz w:val="28"/>
          <w:szCs w:val="28"/>
          <w:lang w:val="ro-RO"/>
        </w:rPr>
        <w:t>î</w:t>
      </w:r>
      <w:r w:rsidRPr="00424D09">
        <w:rPr>
          <w:rFonts w:ascii="Times New Roman" w:hAnsi="Times New Roman" w:cs="Times New Roman"/>
          <w:w w:val="110"/>
          <w:sz w:val="28"/>
          <w:szCs w:val="28"/>
          <w:lang w:val="ro-RO"/>
        </w:rPr>
        <w:t xml:space="preserve">n domeniu </w:t>
      </w:r>
      <w:r w:rsidR="00772900" w:rsidRPr="00424D09">
        <w:rPr>
          <w:rFonts w:ascii="Times New Roman" w:hAnsi="Times New Roman" w:cs="Times New Roman"/>
          <w:w w:val="110"/>
          <w:sz w:val="28"/>
          <w:szCs w:val="28"/>
          <w:lang w:val="ro-RO"/>
        </w:rPr>
        <w:t>ș</w:t>
      </w:r>
      <w:r w:rsidRPr="00424D09">
        <w:rPr>
          <w:rFonts w:ascii="Times New Roman" w:hAnsi="Times New Roman" w:cs="Times New Roman"/>
          <w:w w:val="110"/>
          <w:sz w:val="28"/>
          <w:szCs w:val="28"/>
          <w:lang w:val="ro-RO"/>
        </w:rPr>
        <w:t>i intr</w:t>
      </w:r>
      <w:r w:rsidR="00772900" w:rsidRPr="00424D09">
        <w:rPr>
          <w:rFonts w:ascii="Times New Roman" w:hAnsi="Times New Roman" w:cs="Times New Roman"/>
          <w:w w:val="110"/>
          <w:sz w:val="28"/>
          <w:szCs w:val="28"/>
          <w:lang w:val="ro-RO"/>
        </w:rPr>
        <w:t>ă</w:t>
      </w:r>
      <w:r w:rsidRPr="00424D09">
        <w:rPr>
          <w:rFonts w:ascii="Times New Roman" w:hAnsi="Times New Roman" w:cs="Times New Roman"/>
          <w:w w:val="110"/>
          <w:sz w:val="28"/>
          <w:szCs w:val="28"/>
          <w:lang w:val="ro-RO"/>
        </w:rPr>
        <w:t xml:space="preserve"> </w:t>
      </w:r>
      <w:r w:rsidR="00772900" w:rsidRPr="00424D09">
        <w:rPr>
          <w:rFonts w:ascii="Times New Roman" w:hAnsi="Times New Roman" w:cs="Times New Roman"/>
          <w:w w:val="110"/>
          <w:sz w:val="28"/>
          <w:szCs w:val="28"/>
          <w:lang w:val="ro-RO"/>
        </w:rPr>
        <w:t>î</w:t>
      </w:r>
      <w:r w:rsidRPr="00424D09">
        <w:rPr>
          <w:rFonts w:ascii="Times New Roman" w:hAnsi="Times New Roman" w:cs="Times New Roman"/>
          <w:w w:val="110"/>
          <w:sz w:val="28"/>
          <w:szCs w:val="28"/>
          <w:lang w:val="ro-RO"/>
        </w:rPr>
        <w:t>n vigoare la data aducerii la cuno</w:t>
      </w:r>
      <w:r w:rsidR="00772900" w:rsidRPr="00424D09">
        <w:rPr>
          <w:rFonts w:ascii="Times New Roman" w:hAnsi="Times New Roman" w:cs="Times New Roman"/>
          <w:w w:val="110"/>
          <w:sz w:val="28"/>
          <w:szCs w:val="28"/>
          <w:lang w:val="ro-RO"/>
        </w:rPr>
        <w:t>ș</w:t>
      </w:r>
      <w:r w:rsidRPr="00424D09">
        <w:rPr>
          <w:rFonts w:ascii="Times New Roman" w:hAnsi="Times New Roman" w:cs="Times New Roman"/>
          <w:w w:val="110"/>
          <w:sz w:val="28"/>
          <w:szCs w:val="28"/>
          <w:lang w:val="ro-RO"/>
        </w:rPr>
        <w:t>tin</w:t>
      </w:r>
      <w:r w:rsidR="0063777D" w:rsidRPr="00424D09">
        <w:rPr>
          <w:rFonts w:ascii="Times New Roman" w:hAnsi="Times New Roman" w:cs="Times New Roman"/>
          <w:w w:val="110"/>
          <w:sz w:val="28"/>
          <w:szCs w:val="28"/>
          <w:lang w:val="ro-RO"/>
        </w:rPr>
        <w:t>ț</w:t>
      </w:r>
      <w:r w:rsidRPr="00424D09">
        <w:rPr>
          <w:rFonts w:ascii="Times New Roman" w:hAnsi="Times New Roman" w:cs="Times New Roman"/>
          <w:w w:val="110"/>
          <w:sz w:val="28"/>
          <w:szCs w:val="28"/>
          <w:lang w:val="ro-RO"/>
        </w:rPr>
        <w:t>a public</w:t>
      </w:r>
      <w:r w:rsidR="00772900" w:rsidRPr="00424D09">
        <w:rPr>
          <w:rFonts w:ascii="Times New Roman" w:hAnsi="Times New Roman" w:cs="Times New Roman"/>
          <w:w w:val="110"/>
          <w:sz w:val="28"/>
          <w:szCs w:val="28"/>
          <w:lang w:val="ro-RO"/>
        </w:rPr>
        <w:t>ă</w:t>
      </w:r>
      <w:r w:rsidRPr="00424D09">
        <w:rPr>
          <w:rFonts w:ascii="Times New Roman" w:hAnsi="Times New Roman" w:cs="Times New Roman"/>
          <w:w w:val="110"/>
          <w:sz w:val="28"/>
          <w:szCs w:val="28"/>
          <w:lang w:val="ro-RO"/>
        </w:rPr>
        <w:t>.</w:t>
      </w:r>
    </w:p>
    <w:p w14:paraId="17A01C49" w14:textId="75DABAEE" w:rsidR="009524A1" w:rsidRPr="00424D09" w:rsidRDefault="009524A1" w:rsidP="009527EE">
      <w:pPr>
        <w:spacing w:before="100" w:beforeAutospacing="1" w:after="100" w:afterAutospacing="1"/>
        <w:jc w:val="both"/>
        <w:rPr>
          <w:rFonts w:ascii="Times New Roman" w:eastAsia="Calibri" w:hAnsi="Times New Roman" w:cs="Times New Roman"/>
          <w:bCs/>
          <w:color w:val="000000"/>
          <w:sz w:val="28"/>
          <w:szCs w:val="28"/>
          <w:lang w:val="ro-RO"/>
        </w:rPr>
      </w:pPr>
      <w:r w:rsidRPr="00424D09">
        <w:rPr>
          <w:rFonts w:ascii="Times New Roman" w:eastAsia="Calibri" w:hAnsi="Times New Roman" w:cs="Times New Roman"/>
          <w:bCs/>
          <w:color w:val="000000"/>
          <w:sz w:val="28"/>
          <w:szCs w:val="28"/>
          <w:lang w:val="ro-RO"/>
        </w:rPr>
        <w:t xml:space="preserve">    </w:t>
      </w:r>
    </w:p>
    <w:p w14:paraId="59AD14D6" w14:textId="40EA64A7" w:rsidR="00DD2A02" w:rsidRPr="00424D09" w:rsidRDefault="009524A1" w:rsidP="00DD2A02">
      <w:pPr>
        <w:pStyle w:val="NoSpacing"/>
        <w:rPr>
          <w:rFonts w:ascii="Times New Roman" w:eastAsia="Times New Roman" w:hAnsi="Times New Roman" w:cs="Times New Roman"/>
          <w:sz w:val="28"/>
          <w:szCs w:val="28"/>
          <w:lang w:val="ro-RO" w:eastAsia="ro-RO"/>
        </w:rPr>
      </w:pPr>
      <w:r w:rsidRPr="00424D09">
        <w:rPr>
          <w:rFonts w:ascii="Times New Roman" w:hAnsi="Times New Roman" w:cs="Times New Roman"/>
          <w:bCs/>
          <w:color w:val="000000"/>
          <w:sz w:val="28"/>
          <w:szCs w:val="28"/>
          <w:lang w:val="ro-RO"/>
        </w:rPr>
        <w:t xml:space="preserve"> </w:t>
      </w:r>
      <w:r w:rsidR="009527EE" w:rsidRPr="00424D09">
        <w:rPr>
          <w:rFonts w:ascii="Times New Roman" w:hAnsi="Times New Roman" w:cs="Times New Roman"/>
          <w:bCs/>
          <w:color w:val="000000"/>
          <w:sz w:val="28"/>
          <w:szCs w:val="28"/>
          <w:lang w:val="ro-RO"/>
        </w:rPr>
        <w:t xml:space="preserve">  </w:t>
      </w:r>
      <w:r w:rsidR="0041656B" w:rsidRPr="00424D09">
        <w:rPr>
          <w:rFonts w:ascii="Times New Roman" w:hAnsi="Times New Roman" w:cs="Times New Roman"/>
          <w:bCs/>
          <w:color w:val="000000"/>
          <w:sz w:val="28"/>
          <w:szCs w:val="28"/>
          <w:lang w:val="ro-RO"/>
        </w:rPr>
        <w:tab/>
      </w:r>
      <w:r w:rsidRPr="00424D09">
        <w:rPr>
          <w:rFonts w:ascii="Times New Roman" w:hAnsi="Times New Roman" w:cs="Times New Roman"/>
          <w:bCs/>
          <w:color w:val="000000"/>
          <w:sz w:val="28"/>
          <w:szCs w:val="28"/>
          <w:lang w:val="ro-RO"/>
        </w:rPr>
        <w:t xml:space="preserve"> </w:t>
      </w:r>
      <w:r w:rsidR="00B80E4A">
        <w:rPr>
          <w:rFonts w:ascii="Times New Roman" w:hAnsi="Times New Roman" w:cs="Times New Roman"/>
          <w:bCs/>
          <w:color w:val="000000"/>
          <w:sz w:val="28"/>
          <w:szCs w:val="28"/>
          <w:lang w:val="ro-RO"/>
        </w:rPr>
        <w:t xml:space="preserve">      </w:t>
      </w:r>
      <w:r w:rsidR="00DD2A02" w:rsidRPr="00424D09">
        <w:rPr>
          <w:rFonts w:ascii="Times New Roman" w:hAnsi="Times New Roman" w:cs="Times New Roman"/>
          <w:sz w:val="28"/>
          <w:szCs w:val="28"/>
          <w:lang w:val="ro-RO"/>
        </w:rPr>
        <w:t xml:space="preserve">Viceprimar,                            </w:t>
      </w:r>
      <w:r w:rsidR="00E73187" w:rsidRPr="00424D09">
        <w:rPr>
          <w:rFonts w:ascii="Times New Roman" w:hAnsi="Times New Roman" w:cs="Times New Roman"/>
          <w:sz w:val="28"/>
          <w:szCs w:val="28"/>
          <w:lang w:val="ro-RO"/>
        </w:rPr>
        <w:tab/>
      </w:r>
      <w:r w:rsidR="00B80E4A">
        <w:rPr>
          <w:rFonts w:ascii="Times New Roman" w:hAnsi="Times New Roman" w:cs="Times New Roman"/>
          <w:sz w:val="28"/>
          <w:szCs w:val="28"/>
          <w:lang w:val="ro-RO"/>
        </w:rPr>
        <w:t xml:space="preserve">           </w:t>
      </w:r>
      <w:r w:rsidR="00E73187" w:rsidRPr="00424D09">
        <w:rPr>
          <w:rFonts w:ascii="Times New Roman" w:eastAsia="Calibri" w:hAnsi="Times New Roman" w:cs="Times New Roman"/>
          <w:bCs/>
          <w:color w:val="000000"/>
          <w:sz w:val="28"/>
          <w:szCs w:val="28"/>
          <w:lang w:val="ro-RO"/>
        </w:rPr>
        <w:t>Director executiv,</w:t>
      </w:r>
    </w:p>
    <w:p w14:paraId="5F4C197C" w14:textId="77777777" w:rsidR="00B80E4A" w:rsidRDefault="00DD2A02" w:rsidP="00DD2A02">
      <w:pPr>
        <w:pStyle w:val="NoSpacing"/>
        <w:rPr>
          <w:rFonts w:ascii="Times New Roman" w:eastAsia="Calibri" w:hAnsi="Times New Roman" w:cs="Times New Roman"/>
          <w:bCs/>
          <w:color w:val="000000"/>
          <w:sz w:val="28"/>
          <w:szCs w:val="28"/>
          <w:lang w:val="ro-RO"/>
        </w:rPr>
      </w:pPr>
      <w:r w:rsidRPr="00424D09">
        <w:rPr>
          <w:rFonts w:ascii="Times New Roman" w:hAnsi="Times New Roman" w:cs="Times New Roman"/>
          <w:sz w:val="28"/>
          <w:szCs w:val="28"/>
          <w:lang w:val="ro-RO"/>
        </w:rPr>
        <w:t xml:space="preserve">  </w:t>
      </w:r>
      <w:r w:rsidR="0041656B" w:rsidRPr="00424D09">
        <w:rPr>
          <w:rFonts w:ascii="Times New Roman" w:hAnsi="Times New Roman" w:cs="Times New Roman"/>
          <w:sz w:val="28"/>
          <w:szCs w:val="28"/>
          <w:lang w:val="ro-RO"/>
        </w:rPr>
        <w:tab/>
      </w:r>
      <w:r w:rsidR="00B80E4A">
        <w:rPr>
          <w:rFonts w:ascii="Times New Roman" w:hAnsi="Times New Roman" w:cs="Times New Roman"/>
          <w:sz w:val="28"/>
          <w:szCs w:val="28"/>
          <w:lang w:val="ro-RO"/>
        </w:rPr>
        <w:t xml:space="preserve">    </w:t>
      </w:r>
      <w:r w:rsidRPr="00424D09">
        <w:rPr>
          <w:rFonts w:ascii="Times New Roman" w:hAnsi="Times New Roman" w:cs="Times New Roman"/>
          <w:sz w:val="28"/>
          <w:szCs w:val="28"/>
          <w:lang w:val="ro-RO"/>
        </w:rPr>
        <w:t xml:space="preserve">Călin Moldovan       </w:t>
      </w:r>
      <w:r w:rsidR="00E73187" w:rsidRPr="00424D09">
        <w:rPr>
          <w:rFonts w:ascii="Times New Roman" w:hAnsi="Times New Roman" w:cs="Times New Roman"/>
          <w:sz w:val="28"/>
          <w:szCs w:val="28"/>
          <w:lang w:val="ro-RO"/>
        </w:rPr>
        <w:tab/>
      </w:r>
      <w:r w:rsidR="00E73187" w:rsidRPr="00424D09">
        <w:rPr>
          <w:rFonts w:ascii="Times New Roman" w:hAnsi="Times New Roman" w:cs="Times New Roman"/>
          <w:sz w:val="28"/>
          <w:szCs w:val="28"/>
          <w:lang w:val="ro-RO"/>
        </w:rPr>
        <w:tab/>
      </w:r>
      <w:r w:rsidR="00E73187" w:rsidRPr="00424D09">
        <w:rPr>
          <w:rFonts w:ascii="Times New Roman" w:hAnsi="Times New Roman" w:cs="Times New Roman"/>
          <w:sz w:val="28"/>
          <w:szCs w:val="28"/>
          <w:lang w:val="ro-RO"/>
        </w:rPr>
        <w:tab/>
      </w:r>
      <w:r w:rsidR="00E73187" w:rsidRPr="00424D09">
        <w:rPr>
          <w:rFonts w:ascii="Times New Roman" w:hAnsi="Times New Roman" w:cs="Times New Roman"/>
          <w:sz w:val="28"/>
          <w:szCs w:val="28"/>
          <w:lang w:val="ro-RO"/>
        </w:rPr>
        <w:tab/>
      </w:r>
      <w:r w:rsidRPr="00424D09">
        <w:rPr>
          <w:rFonts w:ascii="Times New Roman" w:hAnsi="Times New Roman" w:cs="Times New Roman"/>
          <w:sz w:val="28"/>
          <w:szCs w:val="28"/>
          <w:lang w:val="ro-RO"/>
        </w:rPr>
        <w:t xml:space="preserve"> </w:t>
      </w:r>
      <w:proofErr w:type="spellStart"/>
      <w:r w:rsidR="00E73187" w:rsidRPr="00424D09">
        <w:rPr>
          <w:rFonts w:ascii="Times New Roman" w:eastAsia="Calibri" w:hAnsi="Times New Roman" w:cs="Times New Roman"/>
          <w:bCs/>
          <w:color w:val="000000"/>
          <w:sz w:val="28"/>
          <w:szCs w:val="28"/>
          <w:lang w:val="ro-RO"/>
        </w:rPr>
        <w:t>jrs</w:t>
      </w:r>
      <w:proofErr w:type="spellEnd"/>
      <w:r w:rsidR="00E73187" w:rsidRPr="00424D09">
        <w:rPr>
          <w:rFonts w:ascii="Times New Roman" w:eastAsia="Calibri" w:hAnsi="Times New Roman" w:cs="Times New Roman"/>
          <w:bCs/>
          <w:color w:val="000000"/>
          <w:sz w:val="28"/>
          <w:szCs w:val="28"/>
          <w:lang w:val="ro-RO"/>
        </w:rPr>
        <w:t xml:space="preserve">. Dorin </w:t>
      </w:r>
      <w:proofErr w:type="spellStart"/>
      <w:r w:rsidR="00E73187" w:rsidRPr="00424D09">
        <w:rPr>
          <w:rFonts w:ascii="Times New Roman" w:eastAsia="Calibri" w:hAnsi="Times New Roman" w:cs="Times New Roman"/>
          <w:bCs/>
          <w:color w:val="000000"/>
          <w:sz w:val="28"/>
          <w:szCs w:val="28"/>
          <w:lang w:val="ro-RO"/>
        </w:rPr>
        <w:t>Belean</w:t>
      </w:r>
      <w:proofErr w:type="spellEnd"/>
    </w:p>
    <w:p w14:paraId="368FA4E3" w14:textId="2BEDDD36" w:rsidR="00DD2A02" w:rsidRPr="00424D09" w:rsidRDefault="00E73187" w:rsidP="00DD2A02">
      <w:pPr>
        <w:pStyle w:val="NoSpacing"/>
        <w:rPr>
          <w:rFonts w:ascii="Times New Roman" w:hAnsi="Times New Roman" w:cs="Times New Roman"/>
          <w:sz w:val="28"/>
          <w:szCs w:val="28"/>
          <w:lang w:val="ro-RO"/>
        </w:rPr>
      </w:pPr>
      <w:r w:rsidRPr="00424D09">
        <w:rPr>
          <w:rFonts w:ascii="Times New Roman" w:eastAsia="Calibri" w:hAnsi="Times New Roman" w:cs="Times New Roman"/>
          <w:bCs/>
          <w:color w:val="000000"/>
          <w:sz w:val="28"/>
          <w:szCs w:val="28"/>
          <w:lang w:val="ro-RO"/>
        </w:rPr>
        <w:t xml:space="preserve">                                                 </w:t>
      </w:r>
    </w:p>
    <w:p w14:paraId="2F310909" w14:textId="77777777" w:rsidR="00DD2A02" w:rsidRPr="00424D09" w:rsidRDefault="00DD2A02" w:rsidP="00DD2A02">
      <w:pPr>
        <w:spacing w:after="0" w:line="240" w:lineRule="auto"/>
        <w:jc w:val="both"/>
        <w:rPr>
          <w:rFonts w:ascii="Times New Roman" w:eastAsia="Calibri" w:hAnsi="Times New Roman" w:cs="Times New Roman"/>
          <w:sz w:val="28"/>
          <w:szCs w:val="28"/>
          <w:lang w:val="ro-RO"/>
        </w:rPr>
      </w:pPr>
    </w:p>
    <w:p w14:paraId="6C1E633D" w14:textId="77777777" w:rsidR="00B80E4A" w:rsidRDefault="00DD2A02" w:rsidP="00B80E4A">
      <w:pPr>
        <w:spacing w:after="0" w:line="240" w:lineRule="auto"/>
        <w:jc w:val="both"/>
        <w:rPr>
          <w:rFonts w:ascii="Times New Roman" w:eastAsia="Calibri" w:hAnsi="Times New Roman" w:cs="Times New Roman"/>
          <w:sz w:val="28"/>
          <w:szCs w:val="28"/>
          <w:lang w:val="ro-RO"/>
        </w:rPr>
      </w:pPr>
      <w:r w:rsidRPr="00424D09">
        <w:rPr>
          <w:rFonts w:ascii="Times New Roman" w:eastAsia="Calibri" w:hAnsi="Times New Roman" w:cs="Times New Roman"/>
          <w:sz w:val="28"/>
          <w:szCs w:val="28"/>
          <w:lang w:val="ro-RO"/>
        </w:rPr>
        <w:t xml:space="preserve">       </w:t>
      </w:r>
      <w:r w:rsidRPr="00424D09">
        <w:rPr>
          <w:rFonts w:ascii="Times New Roman" w:eastAsia="Calibri" w:hAnsi="Times New Roman" w:cs="Times New Roman"/>
          <w:sz w:val="28"/>
          <w:szCs w:val="28"/>
          <w:lang w:val="ro-RO"/>
        </w:rPr>
        <w:tab/>
      </w:r>
      <w:r w:rsidRPr="00424D09">
        <w:rPr>
          <w:rFonts w:ascii="Times New Roman" w:eastAsia="Calibri" w:hAnsi="Times New Roman" w:cs="Times New Roman"/>
          <w:sz w:val="28"/>
          <w:szCs w:val="28"/>
          <w:lang w:val="ro-RO"/>
        </w:rPr>
        <w:tab/>
        <w:t xml:space="preserve">                   </w:t>
      </w:r>
    </w:p>
    <w:p w14:paraId="7AD800BE" w14:textId="7EF978C5" w:rsidR="00B80E4A" w:rsidRDefault="00B80E4A" w:rsidP="00B80E4A">
      <w:pPr>
        <w:spacing w:after="0" w:line="240" w:lineRule="auto"/>
        <w:jc w:val="both"/>
        <w:rPr>
          <w:rFonts w:ascii="Times New Roman" w:eastAsia="Calibri" w:hAnsi="Times New Roman" w:cs="Times New Roman"/>
          <w:bCs/>
          <w:color w:val="000000"/>
          <w:sz w:val="28"/>
          <w:szCs w:val="28"/>
          <w:lang w:val="ro-RO"/>
        </w:rPr>
      </w:pPr>
      <w:r>
        <w:rPr>
          <w:rFonts w:ascii="Times New Roman" w:eastAsia="Calibri" w:hAnsi="Times New Roman" w:cs="Times New Roman"/>
          <w:sz w:val="28"/>
          <w:szCs w:val="28"/>
          <w:lang w:val="ro-RO"/>
        </w:rPr>
        <w:t xml:space="preserve">                 </w:t>
      </w:r>
      <w:proofErr w:type="spellStart"/>
      <w:r w:rsidR="00B35160" w:rsidRPr="00424D09">
        <w:rPr>
          <w:rFonts w:ascii="Times New Roman" w:eastAsia="Calibri" w:hAnsi="Times New Roman" w:cs="Times New Roman"/>
          <w:bCs/>
          <w:color w:val="000000"/>
          <w:sz w:val="28"/>
          <w:szCs w:val="28"/>
          <w:lang w:val="ro-RO"/>
        </w:rPr>
        <w:t>Şef</w:t>
      </w:r>
      <w:proofErr w:type="spellEnd"/>
      <w:r w:rsidR="00B35160" w:rsidRPr="00424D09">
        <w:rPr>
          <w:rFonts w:ascii="Times New Roman" w:eastAsia="Calibri" w:hAnsi="Times New Roman" w:cs="Times New Roman"/>
          <w:bCs/>
          <w:color w:val="000000"/>
          <w:sz w:val="28"/>
          <w:szCs w:val="28"/>
          <w:lang w:val="ro-RO"/>
        </w:rPr>
        <w:t xml:space="preserve"> serviciu</w:t>
      </w:r>
      <w:r>
        <w:rPr>
          <w:rFonts w:ascii="Times New Roman" w:eastAsia="Calibri" w:hAnsi="Times New Roman" w:cs="Times New Roman"/>
          <w:bCs/>
          <w:color w:val="000000"/>
          <w:sz w:val="28"/>
          <w:szCs w:val="28"/>
          <w:lang w:val="ro-RO"/>
        </w:rPr>
        <w:t xml:space="preserve">                                                      Întocmit,</w:t>
      </w:r>
    </w:p>
    <w:p w14:paraId="12A025EA" w14:textId="77777777" w:rsidR="00B80E4A" w:rsidRDefault="00B80E4A" w:rsidP="00B80E4A">
      <w:pPr>
        <w:spacing w:after="0" w:line="240" w:lineRule="auto"/>
        <w:jc w:val="both"/>
        <w:rPr>
          <w:rFonts w:ascii="Times New Roman" w:eastAsia="Calibri" w:hAnsi="Times New Roman" w:cs="Times New Roman"/>
          <w:bCs/>
          <w:color w:val="000000"/>
          <w:sz w:val="28"/>
          <w:szCs w:val="28"/>
          <w:lang w:val="ro-RO"/>
        </w:rPr>
      </w:pPr>
      <w:r>
        <w:rPr>
          <w:rFonts w:ascii="Times New Roman" w:eastAsia="Calibri" w:hAnsi="Times New Roman" w:cs="Times New Roman"/>
          <w:bCs/>
          <w:color w:val="000000"/>
          <w:sz w:val="28"/>
          <w:szCs w:val="28"/>
          <w:lang w:val="ro-RO"/>
        </w:rPr>
        <w:t xml:space="preserve">             </w:t>
      </w:r>
      <w:proofErr w:type="spellStart"/>
      <w:r w:rsidR="00B35160" w:rsidRPr="00424D09">
        <w:rPr>
          <w:rFonts w:ascii="Times New Roman" w:eastAsia="Calibri" w:hAnsi="Times New Roman" w:cs="Times New Roman"/>
          <w:bCs/>
          <w:color w:val="000000"/>
          <w:sz w:val="28"/>
          <w:szCs w:val="28"/>
          <w:lang w:val="ro-RO"/>
        </w:rPr>
        <w:t>Romonţ</w:t>
      </w:r>
      <w:r>
        <w:rPr>
          <w:rFonts w:ascii="Times New Roman" w:eastAsia="Calibri" w:hAnsi="Times New Roman" w:cs="Times New Roman"/>
          <w:bCs/>
          <w:color w:val="000000"/>
          <w:sz w:val="28"/>
          <w:szCs w:val="28"/>
          <w:lang w:val="ro-RO"/>
        </w:rPr>
        <w:t>i</w:t>
      </w:r>
      <w:proofErr w:type="spellEnd"/>
      <w:r>
        <w:rPr>
          <w:rFonts w:ascii="Times New Roman" w:eastAsia="Calibri" w:hAnsi="Times New Roman" w:cs="Times New Roman"/>
          <w:bCs/>
          <w:color w:val="000000"/>
          <w:sz w:val="28"/>
          <w:szCs w:val="28"/>
          <w:lang w:val="ro-RO"/>
        </w:rPr>
        <w:t xml:space="preserve"> Marcela</w:t>
      </w:r>
      <w:r w:rsidR="00B35160" w:rsidRPr="00424D09">
        <w:rPr>
          <w:rFonts w:ascii="Times New Roman" w:eastAsia="Calibri" w:hAnsi="Times New Roman" w:cs="Times New Roman"/>
          <w:bCs/>
          <w:color w:val="000000"/>
          <w:sz w:val="28"/>
          <w:szCs w:val="28"/>
          <w:lang w:val="ro-RO"/>
        </w:rPr>
        <w:tab/>
      </w:r>
      <w:r>
        <w:rPr>
          <w:rFonts w:ascii="Times New Roman" w:eastAsia="Calibri" w:hAnsi="Times New Roman" w:cs="Times New Roman"/>
          <w:bCs/>
          <w:color w:val="000000"/>
          <w:sz w:val="28"/>
          <w:szCs w:val="28"/>
          <w:lang w:val="ro-RO"/>
        </w:rPr>
        <w:t xml:space="preserve">                                          </w:t>
      </w:r>
      <w:proofErr w:type="spellStart"/>
      <w:r>
        <w:rPr>
          <w:rFonts w:ascii="Times New Roman" w:eastAsia="Calibri" w:hAnsi="Times New Roman" w:cs="Times New Roman"/>
          <w:bCs/>
          <w:color w:val="000000"/>
          <w:sz w:val="28"/>
          <w:szCs w:val="28"/>
          <w:lang w:val="ro-RO"/>
        </w:rPr>
        <w:t>ec.Bîndilă</w:t>
      </w:r>
      <w:proofErr w:type="spellEnd"/>
      <w:r>
        <w:rPr>
          <w:rFonts w:ascii="Times New Roman" w:eastAsia="Calibri" w:hAnsi="Times New Roman" w:cs="Times New Roman"/>
          <w:bCs/>
          <w:color w:val="000000"/>
          <w:sz w:val="28"/>
          <w:szCs w:val="28"/>
          <w:lang w:val="ro-RO"/>
        </w:rPr>
        <w:t xml:space="preserve"> Cristina</w:t>
      </w:r>
      <w:r w:rsidR="0041656B" w:rsidRPr="00424D09">
        <w:rPr>
          <w:rFonts w:ascii="Times New Roman" w:eastAsia="Calibri" w:hAnsi="Times New Roman" w:cs="Times New Roman"/>
          <w:bCs/>
          <w:color w:val="000000"/>
          <w:sz w:val="28"/>
          <w:szCs w:val="28"/>
          <w:lang w:val="ro-RO"/>
        </w:rPr>
        <w:tab/>
      </w:r>
      <w:r w:rsidR="00B35160" w:rsidRPr="00424D09">
        <w:rPr>
          <w:rFonts w:ascii="Times New Roman" w:eastAsia="Calibri" w:hAnsi="Times New Roman" w:cs="Times New Roman"/>
          <w:bCs/>
          <w:color w:val="000000"/>
          <w:sz w:val="28"/>
          <w:szCs w:val="28"/>
          <w:lang w:val="ro-RO"/>
        </w:rPr>
        <w:t xml:space="preserve">  </w:t>
      </w:r>
    </w:p>
    <w:p w14:paraId="0929A184" w14:textId="77777777" w:rsidR="00B80E4A" w:rsidRDefault="00B80E4A" w:rsidP="00B80E4A">
      <w:pPr>
        <w:spacing w:after="0" w:line="240" w:lineRule="auto"/>
        <w:jc w:val="both"/>
        <w:rPr>
          <w:rFonts w:ascii="Times New Roman" w:eastAsia="Calibri" w:hAnsi="Times New Roman" w:cs="Times New Roman"/>
          <w:bCs/>
          <w:color w:val="000000"/>
          <w:sz w:val="28"/>
          <w:szCs w:val="28"/>
          <w:lang w:val="ro-RO"/>
        </w:rPr>
      </w:pPr>
    </w:p>
    <w:p w14:paraId="53C130C1" w14:textId="77777777" w:rsidR="00B80E4A" w:rsidRDefault="00B80E4A" w:rsidP="00B80E4A">
      <w:pPr>
        <w:spacing w:after="0" w:line="240" w:lineRule="auto"/>
        <w:jc w:val="both"/>
        <w:rPr>
          <w:rFonts w:ascii="Times New Roman" w:eastAsia="Calibri" w:hAnsi="Times New Roman" w:cs="Times New Roman"/>
          <w:bCs/>
          <w:color w:val="000000"/>
          <w:sz w:val="28"/>
          <w:szCs w:val="28"/>
          <w:lang w:val="ro-RO"/>
        </w:rPr>
      </w:pPr>
    </w:p>
    <w:p w14:paraId="10FB4EB2" w14:textId="6D31D60F" w:rsidR="00DD2A02" w:rsidRPr="00B80E4A" w:rsidRDefault="00B80E4A" w:rsidP="00B80E4A">
      <w:pPr>
        <w:spacing w:after="0" w:line="240" w:lineRule="auto"/>
        <w:jc w:val="both"/>
        <w:rPr>
          <w:rFonts w:ascii="Times New Roman" w:eastAsia="Calibri" w:hAnsi="Times New Roman" w:cs="Times New Roman"/>
          <w:sz w:val="28"/>
          <w:szCs w:val="28"/>
          <w:lang w:val="ro-RO"/>
        </w:rPr>
      </w:pPr>
      <w:r>
        <w:rPr>
          <w:rFonts w:ascii="Times New Roman" w:eastAsia="Calibri" w:hAnsi="Times New Roman" w:cs="Times New Roman"/>
          <w:bCs/>
          <w:color w:val="000000"/>
          <w:sz w:val="28"/>
          <w:szCs w:val="28"/>
          <w:lang w:val="ro-RO"/>
        </w:rPr>
        <w:t xml:space="preserve">                                                                                          </w:t>
      </w:r>
      <w:r w:rsidR="00DD2A02" w:rsidRPr="00424D09">
        <w:rPr>
          <w:rFonts w:ascii="Times New Roman" w:eastAsia="Calibri" w:hAnsi="Times New Roman" w:cs="Times New Roman"/>
          <w:bCs/>
          <w:color w:val="000000"/>
          <w:sz w:val="28"/>
          <w:szCs w:val="28"/>
          <w:lang w:val="ro-RO"/>
        </w:rPr>
        <w:t xml:space="preserve"> Peter Eva</w:t>
      </w:r>
    </w:p>
    <w:sectPr w:rsidR="00DD2A02" w:rsidRPr="00B80E4A" w:rsidSect="00623218">
      <w:headerReference w:type="default" r:id="rId7"/>
      <w:footerReference w:type="default" r:id="rId8"/>
      <w:pgSz w:w="11907" w:h="16840" w:code="9"/>
      <w:pgMar w:top="709" w:right="1134"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D724C" w14:textId="77777777" w:rsidR="003E281E" w:rsidRDefault="003E281E" w:rsidP="009D09A7">
      <w:pPr>
        <w:spacing w:after="0" w:line="240" w:lineRule="auto"/>
      </w:pPr>
      <w:r>
        <w:separator/>
      </w:r>
    </w:p>
  </w:endnote>
  <w:endnote w:type="continuationSeparator" w:id="0">
    <w:p w14:paraId="24C671DF" w14:textId="77777777" w:rsidR="003E281E" w:rsidRDefault="003E281E" w:rsidP="009D0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746222"/>
      <w:docPartObj>
        <w:docPartGallery w:val="Page Numbers (Bottom of Page)"/>
        <w:docPartUnique/>
      </w:docPartObj>
    </w:sdtPr>
    <w:sdtEndPr>
      <w:rPr>
        <w:noProof/>
      </w:rPr>
    </w:sdtEndPr>
    <w:sdtContent>
      <w:p w14:paraId="7607C39E" w14:textId="4A0F14D5" w:rsidR="009D09A7" w:rsidRDefault="009D09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AF1481" w14:textId="77777777" w:rsidR="009D09A7" w:rsidRDefault="009D09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B0BB7" w14:textId="77777777" w:rsidR="003E281E" w:rsidRDefault="003E281E" w:rsidP="009D09A7">
      <w:pPr>
        <w:spacing w:after="0" w:line="240" w:lineRule="auto"/>
      </w:pPr>
      <w:r>
        <w:separator/>
      </w:r>
    </w:p>
  </w:footnote>
  <w:footnote w:type="continuationSeparator" w:id="0">
    <w:p w14:paraId="4C094D91" w14:textId="77777777" w:rsidR="003E281E" w:rsidRDefault="003E281E" w:rsidP="009D09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10587" w14:textId="3686CACC" w:rsidR="009D09A7" w:rsidRDefault="009D09A7">
    <w:pPr>
      <w:pStyle w:val="Header"/>
      <w:jc w:val="center"/>
    </w:pPr>
  </w:p>
  <w:p w14:paraId="687390B1" w14:textId="77777777" w:rsidR="009D09A7" w:rsidRDefault="009D09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6C1"/>
    <w:multiLevelType w:val="hybridMultilevel"/>
    <w:tmpl w:val="08ECA540"/>
    <w:lvl w:ilvl="0" w:tplc="3246175E">
      <w:start w:val="1"/>
      <w:numFmt w:val="decimal"/>
      <w:lvlText w:val="(%1)"/>
      <w:lvlJc w:val="left"/>
      <w:pPr>
        <w:ind w:left="746" w:hanging="357"/>
        <w:jc w:val="left"/>
      </w:pPr>
      <w:rPr>
        <w:rFonts w:hint="default"/>
        <w:b/>
        <w:bCs/>
        <w:spacing w:val="-1"/>
        <w:w w:val="103"/>
      </w:rPr>
    </w:lvl>
    <w:lvl w:ilvl="1" w:tplc="E9DAFED4">
      <w:numFmt w:val="bullet"/>
      <w:lvlText w:val="•"/>
      <w:lvlJc w:val="left"/>
      <w:pPr>
        <w:ind w:left="1770" w:hanging="357"/>
      </w:pPr>
      <w:rPr>
        <w:rFonts w:hint="default"/>
      </w:rPr>
    </w:lvl>
    <w:lvl w:ilvl="2" w:tplc="ADC4CF36">
      <w:numFmt w:val="bullet"/>
      <w:lvlText w:val="•"/>
      <w:lvlJc w:val="left"/>
      <w:pPr>
        <w:ind w:left="2801" w:hanging="357"/>
      </w:pPr>
      <w:rPr>
        <w:rFonts w:hint="default"/>
      </w:rPr>
    </w:lvl>
    <w:lvl w:ilvl="3" w:tplc="E1DC3280">
      <w:numFmt w:val="bullet"/>
      <w:lvlText w:val="•"/>
      <w:lvlJc w:val="left"/>
      <w:pPr>
        <w:ind w:left="3831" w:hanging="357"/>
      </w:pPr>
      <w:rPr>
        <w:rFonts w:hint="default"/>
      </w:rPr>
    </w:lvl>
    <w:lvl w:ilvl="4" w:tplc="A9C46378">
      <w:numFmt w:val="bullet"/>
      <w:lvlText w:val="•"/>
      <w:lvlJc w:val="left"/>
      <w:pPr>
        <w:ind w:left="4862" w:hanging="357"/>
      </w:pPr>
      <w:rPr>
        <w:rFonts w:hint="default"/>
      </w:rPr>
    </w:lvl>
    <w:lvl w:ilvl="5" w:tplc="7272FED6">
      <w:numFmt w:val="bullet"/>
      <w:lvlText w:val="•"/>
      <w:lvlJc w:val="left"/>
      <w:pPr>
        <w:ind w:left="5893" w:hanging="357"/>
      </w:pPr>
      <w:rPr>
        <w:rFonts w:hint="default"/>
      </w:rPr>
    </w:lvl>
    <w:lvl w:ilvl="6" w:tplc="F2ECDD92">
      <w:numFmt w:val="bullet"/>
      <w:lvlText w:val="•"/>
      <w:lvlJc w:val="left"/>
      <w:pPr>
        <w:ind w:left="6923" w:hanging="357"/>
      </w:pPr>
      <w:rPr>
        <w:rFonts w:hint="default"/>
      </w:rPr>
    </w:lvl>
    <w:lvl w:ilvl="7" w:tplc="AF503820">
      <w:numFmt w:val="bullet"/>
      <w:lvlText w:val="•"/>
      <w:lvlJc w:val="left"/>
      <w:pPr>
        <w:ind w:left="7954" w:hanging="357"/>
      </w:pPr>
      <w:rPr>
        <w:rFonts w:hint="default"/>
      </w:rPr>
    </w:lvl>
    <w:lvl w:ilvl="8" w:tplc="71BCBA80">
      <w:numFmt w:val="bullet"/>
      <w:lvlText w:val="•"/>
      <w:lvlJc w:val="left"/>
      <w:pPr>
        <w:ind w:left="8985" w:hanging="357"/>
      </w:pPr>
      <w:rPr>
        <w:rFonts w:hint="default"/>
      </w:rPr>
    </w:lvl>
  </w:abstractNum>
  <w:abstractNum w:abstractNumId="1" w15:restartNumberingAfterBreak="0">
    <w:nsid w:val="01BD5CC2"/>
    <w:multiLevelType w:val="hybridMultilevel"/>
    <w:tmpl w:val="F9806CC6"/>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05873"/>
    <w:multiLevelType w:val="hybridMultilevel"/>
    <w:tmpl w:val="2A044962"/>
    <w:lvl w:ilvl="0" w:tplc="C95C8BCE">
      <w:start w:val="1"/>
      <w:numFmt w:val="decimal"/>
      <w:lvlText w:val="%1."/>
      <w:lvlJc w:val="left"/>
      <w:pPr>
        <w:ind w:left="1495" w:hanging="360"/>
      </w:pPr>
      <w:rPr>
        <w:b/>
      </w:rPr>
    </w:lvl>
    <w:lvl w:ilvl="1" w:tplc="9D82F46E">
      <w:numFmt w:val="bullet"/>
      <w:lvlText w:val="-"/>
      <w:lvlJc w:val="left"/>
      <w:pPr>
        <w:ind w:left="2845" w:hanging="990"/>
      </w:pPr>
      <w:rPr>
        <w:rFonts w:ascii="Arial" w:eastAsia="Times New Roman" w:hAnsi="Arial" w:cs="Arial" w:hint="default"/>
        <w:b/>
      </w:r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3" w15:restartNumberingAfterBreak="0">
    <w:nsid w:val="13085D1D"/>
    <w:multiLevelType w:val="hybridMultilevel"/>
    <w:tmpl w:val="0A34D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B391E"/>
    <w:multiLevelType w:val="hybridMultilevel"/>
    <w:tmpl w:val="585C3B7E"/>
    <w:lvl w:ilvl="0" w:tplc="EC2279D2">
      <w:numFmt w:val="bullet"/>
      <w:lvlText w:val="-"/>
      <w:lvlJc w:val="left"/>
      <w:pPr>
        <w:ind w:left="720" w:hanging="360"/>
      </w:pPr>
      <w:rPr>
        <w:rFonts w:hint="default"/>
        <w:w w:val="10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306CA3"/>
    <w:multiLevelType w:val="hybridMultilevel"/>
    <w:tmpl w:val="7018A3E6"/>
    <w:lvl w:ilvl="0" w:tplc="04090001">
      <w:start w:val="1"/>
      <w:numFmt w:val="bullet"/>
      <w:lvlText w:val=""/>
      <w:lvlJc w:val="left"/>
      <w:pPr>
        <w:ind w:left="149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627A96"/>
    <w:multiLevelType w:val="hybridMultilevel"/>
    <w:tmpl w:val="A7760A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4872C7"/>
    <w:multiLevelType w:val="hybridMultilevel"/>
    <w:tmpl w:val="CF2EA3C4"/>
    <w:lvl w:ilvl="0" w:tplc="04090001">
      <w:start w:val="1"/>
      <w:numFmt w:val="bullet"/>
      <w:lvlText w:val=""/>
      <w:lvlJc w:val="left"/>
      <w:pPr>
        <w:ind w:left="2215" w:hanging="360"/>
      </w:pPr>
      <w:rPr>
        <w:rFonts w:ascii="Symbol" w:hAnsi="Symbol" w:hint="default"/>
      </w:rPr>
    </w:lvl>
    <w:lvl w:ilvl="1" w:tplc="04090003" w:tentative="1">
      <w:start w:val="1"/>
      <w:numFmt w:val="bullet"/>
      <w:lvlText w:val="o"/>
      <w:lvlJc w:val="left"/>
      <w:pPr>
        <w:ind w:left="2935" w:hanging="360"/>
      </w:pPr>
      <w:rPr>
        <w:rFonts w:ascii="Courier New" w:hAnsi="Courier New" w:cs="Courier New" w:hint="default"/>
      </w:rPr>
    </w:lvl>
    <w:lvl w:ilvl="2" w:tplc="04090005" w:tentative="1">
      <w:start w:val="1"/>
      <w:numFmt w:val="bullet"/>
      <w:lvlText w:val=""/>
      <w:lvlJc w:val="left"/>
      <w:pPr>
        <w:ind w:left="3655" w:hanging="360"/>
      </w:pPr>
      <w:rPr>
        <w:rFonts w:ascii="Wingdings" w:hAnsi="Wingdings" w:hint="default"/>
      </w:rPr>
    </w:lvl>
    <w:lvl w:ilvl="3" w:tplc="04090001" w:tentative="1">
      <w:start w:val="1"/>
      <w:numFmt w:val="bullet"/>
      <w:lvlText w:val=""/>
      <w:lvlJc w:val="left"/>
      <w:pPr>
        <w:ind w:left="4375" w:hanging="360"/>
      </w:pPr>
      <w:rPr>
        <w:rFonts w:ascii="Symbol" w:hAnsi="Symbol" w:hint="default"/>
      </w:rPr>
    </w:lvl>
    <w:lvl w:ilvl="4" w:tplc="04090003" w:tentative="1">
      <w:start w:val="1"/>
      <w:numFmt w:val="bullet"/>
      <w:lvlText w:val="o"/>
      <w:lvlJc w:val="left"/>
      <w:pPr>
        <w:ind w:left="5095" w:hanging="360"/>
      </w:pPr>
      <w:rPr>
        <w:rFonts w:ascii="Courier New" w:hAnsi="Courier New" w:cs="Courier New" w:hint="default"/>
      </w:rPr>
    </w:lvl>
    <w:lvl w:ilvl="5" w:tplc="04090005" w:tentative="1">
      <w:start w:val="1"/>
      <w:numFmt w:val="bullet"/>
      <w:lvlText w:val=""/>
      <w:lvlJc w:val="left"/>
      <w:pPr>
        <w:ind w:left="5815" w:hanging="360"/>
      </w:pPr>
      <w:rPr>
        <w:rFonts w:ascii="Wingdings" w:hAnsi="Wingdings" w:hint="default"/>
      </w:rPr>
    </w:lvl>
    <w:lvl w:ilvl="6" w:tplc="04090001" w:tentative="1">
      <w:start w:val="1"/>
      <w:numFmt w:val="bullet"/>
      <w:lvlText w:val=""/>
      <w:lvlJc w:val="left"/>
      <w:pPr>
        <w:ind w:left="6535" w:hanging="360"/>
      </w:pPr>
      <w:rPr>
        <w:rFonts w:ascii="Symbol" w:hAnsi="Symbol" w:hint="default"/>
      </w:rPr>
    </w:lvl>
    <w:lvl w:ilvl="7" w:tplc="04090003" w:tentative="1">
      <w:start w:val="1"/>
      <w:numFmt w:val="bullet"/>
      <w:lvlText w:val="o"/>
      <w:lvlJc w:val="left"/>
      <w:pPr>
        <w:ind w:left="7255" w:hanging="360"/>
      </w:pPr>
      <w:rPr>
        <w:rFonts w:ascii="Courier New" w:hAnsi="Courier New" w:cs="Courier New" w:hint="default"/>
      </w:rPr>
    </w:lvl>
    <w:lvl w:ilvl="8" w:tplc="04090005" w:tentative="1">
      <w:start w:val="1"/>
      <w:numFmt w:val="bullet"/>
      <w:lvlText w:val=""/>
      <w:lvlJc w:val="left"/>
      <w:pPr>
        <w:ind w:left="7975" w:hanging="360"/>
      </w:pPr>
      <w:rPr>
        <w:rFonts w:ascii="Wingdings" w:hAnsi="Wingdings" w:hint="default"/>
      </w:rPr>
    </w:lvl>
  </w:abstractNum>
  <w:abstractNum w:abstractNumId="8" w15:restartNumberingAfterBreak="0">
    <w:nsid w:val="2B905C04"/>
    <w:multiLevelType w:val="multilevel"/>
    <w:tmpl w:val="06D2E10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2C922A7D"/>
    <w:multiLevelType w:val="hybridMultilevel"/>
    <w:tmpl w:val="B2CA7C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AD63B6"/>
    <w:multiLevelType w:val="hybridMultilevel"/>
    <w:tmpl w:val="7C66B7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527984"/>
    <w:multiLevelType w:val="hybridMultilevel"/>
    <w:tmpl w:val="42E24EC4"/>
    <w:lvl w:ilvl="0" w:tplc="17580D8C">
      <w:start w:val="1"/>
      <w:numFmt w:val="lowerLetter"/>
      <w:lvlText w:val="%1)"/>
      <w:lvlJc w:val="left"/>
      <w:pPr>
        <w:ind w:left="1108" w:hanging="260"/>
      </w:pPr>
      <w:rPr>
        <w:rFonts w:hint="default"/>
        <w:spacing w:val="-1"/>
        <w:w w:val="105"/>
      </w:rPr>
    </w:lvl>
    <w:lvl w:ilvl="1" w:tplc="F03CD366">
      <w:numFmt w:val="bullet"/>
      <w:lvlText w:val="-"/>
      <w:lvlJc w:val="left"/>
      <w:pPr>
        <w:ind w:left="1761" w:hanging="150"/>
      </w:pPr>
      <w:rPr>
        <w:rFonts w:hint="default"/>
        <w:w w:val="108"/>
      </w:rPr>
    </w:lvl>
    <w:lvl w:ilvl="2" w:tplc="99A26720">
      <w:numFmt w:val="bullet"/>
      <w:lvlText w:val="•"/>
      <w:lvlJc w:val="left"/>
      <w:pPr>
        <w:ind w:left="2791" w:hanging="150"/>
      </w:pPr>
      <w:rPr>
        <w:rFonts w:hint="default"/>
      </w:rPr>
    </w:lvl>
    <w:lvl w:ilvl="3" w:tplc="A7086A54">
      <w:numFmt w:val="bullet"/>
      <w:lvlText w:val="•"/>
      <w:lvlJc w:val="left"/>
      <w:pPr>
        <w:ind w:left="3823" w:hanging="150"/>
      </w:pPr>
      <w:rPr>
        <w:rFonts w:hint="default"/>
      </w:rPr>
    </w:lvl>
    <w:lvl w:ilvl="4" w:tplc="B3B82B54">
      <w:numFmt w:val="bullet"/>
      <w:lvlText w:val="•"/>
      <w:lvlJc w:val="left"/>
      <w:pPr>
        <w:ind w:left="4855" w:hanging="150"/>
      </w:pPr>
      <w:rPr>
        <w:rFonts w:hint="default"/>
      </w:rPr>
    </w:lvl>
    <w:lvl w:ilvl="5" w:tplc="B4A0EAC6">
      <w:numFmt w:val="bullet"/>
      <w:lvlText w:val="•"/>
      <w:lvlJc w:val="left"/>
      <w:pPr>
        <w:ind w:left="5887" w:hanging="150"/>
      </w:pPr>
      <w:rPr>
        <w:rFonts w:hint="default"/>
      </w:rPr>
    </w:lvl>
    <w:lvl w:ilvl="6" w:tplc="56508B50">
      <w:numFmt w:val="bullet"/>
      <w:lvlText w:val="•"/>
      <w:lvlJc w:val="left"/>
      <w:pPr>
        <w:ind w:left="6919" w:hanging="150"/>
      </w:pPr>
      <w:rPr>
        <w:rFonts w:hint="default"/>
      </w:rPr>
    </w:lvl>
    <w:lvl w:ilvl="7" w:tplc="0B92251E">
      <w:numFmt w:val="bullet"/>
      <w:lvlText w:val="•"/>
      <w:lvlJc w:val="left"/>
      <w:pPr>
        <w:ind w:left="7950" w:hanging="150"/>
      </w:pPr>
      <w:rPr>
        <w:rFonts w:hint="default"/>
      </w:rPr>
    </w:lvl>
    <w:lvl w:ilvl="8" w:tplc="7B3073A0">
      <w:numFmt w:val="bullet"/>
      <w:lvlText w:val="•"/>
      <w:lvlJc w:val="left"/>
      <w:pPr>
        <w:ind w:left="8982" w:hanging="150"/>
      </w:pPr>
      <w:rPr>
        <w:rFonts w:hint="default"/>
      </w:rPr>
    </w:lvl>
  </w:abstractNum>
  <w:abstractNum w:abstractNumId="12" w15:restartNumberingAfterBreak="0">
    <w:nsid w:val="48BC0FBA"/>
    <w:multiLevelType w:val="hybridMultilevel"/>
    <w:tmpl w:val="0EECC0DA"/>
    <w:lvl w:ilvl="0" w:tplc="EC2279D2">
      <w:numFmt w:val="bullet"/>
      <w:lvlText w:val="-"/>
      <w:lvlJc w:val="left"/>
      <w:pPr>
        <w:ind w:left="720" w:hanging="360"/>
      </w:pPr>
      <w:rPr>
        <w:rFonts w:hint="default"/>
        <w:w w:val="10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BE2DFA"/>
    <w:multiLevelType w:val="hybridMultilevel"/>
    <w:tmpl w:val="C3AE86D0"/>
    <w:lvl w:ilvl="0" w:tplc="9412241C">
      <w:start w:val="1"/>
      <w:numFmt w:val="low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52054895"/>
    <w:multiLevelType w:val="hybridMultilevel"/>
    <w:tmpl w:val="7A686ABE"/>
    <w:lvl w:ilvl="0" w:tplc="8152B0A6">
      <w:start w:val="1"/>
      <w:numFmt w:val="lowerLetter"/>
      <w:lvlText w:val="%1."/>
      <w:lvlJc w:val="left"/>
      <w:pPr>
        <w:ind w:left="1110" w:hanging="330"/>
      </w:pPr>
      <w:rPr>
        <w:rFonts w:hint="default"/>
        <w:spacing w:val="-1"/>
        <w:w w:val="110"/>
      </w:rPr>
    </w:lvl>
    <w:lvl w:ilvl="1" w:tplc="5D9C9020">
      <w:numFmt w:val="bullet"/>
      <w:lvlText w:val="-"/>
      <w:lvlJc w:val="left"/>
      <w:pPr>
        <w:ind w:left="1541" w:hanging="323"/>
      </w:pPr>
      <w:rPr>
        <w:rFonts w:hint="default"/>
        <w:w w:val="108"/>
      </w:rPr>
    </w:lvl>
    <w:lvl w:ilvl="2" w:tplc="C22463BC">
      <w:numFmt w:val="bullet"/>
      <w:lvlText w:val="•"/>
      <w:lvlJc w:val="left"/>
      <w:pPr>
        <w:ind w:left="2596" w:hanging="323"/>
      </w:pPr>
      <w:rPr>
        <w:rFonts w:hint="default"/>
      </w:rPr>
    </w:lvl>
    <w:lvl w:ilvl="3" w:tplc="92DC9CB2">
      <w:numFmt w:val="bullet"/>
      <w:lvlText w:val="•"/>
      <w:lvlJc w:val="left"/>
      <w:pPr>
        <w:ind w:left="3652" w:hanging="323"/>
      </w:pPr>
      <w:rPr>
        <w:rFonts w:hint="default"/>
      </w:rPr>
    </w:lvl>
    <w:lvl w:ilvl="4" w:tplc="C0D402EC">
      <w:numFmt w:val="bullet"/>
      <w:lvlText w:val="•"/>
      <w:lvlJc w:val="left"/>
      <w:pPr>
        <w:ind w:left="4708" w:hanging="323"/>
      </w:pPr>
      <w:rPr>
        <w:rFonts w:hint="default"/>
      </w:rPr>
    </w:lvl>
    <w:lvl w:ilvl="5" w:tplc="7986A9CE">
      <w:numFmt w:val="bullet"/>
      <w:lvlText w:val="•"/>
      <w:lvlJc w:val="left"/>
      <w:pPr>
        <w:ind w:left="5765" w:hanging="323"/>
      </w:pPr>
      <w:rPr>
        <w:rFonts w:hint="default"/>
      </w:rPr>
    </w:lvl>
    <w:lvl w:ilvl="6" w:tplc="C3BA6A80">
      <w:numFmt w:val="bullet"/>
      <w:lvlText w:val="•"/>
      <w:lvlJc w:val="left"/>
      <w:pPr>
        <w:ind w:left="6821" w:hanging="323"/>
      </w:pPr>
      <w:rPr>
        <w:rFonts w:hint="default"/>
      </w:rPr>
    </w:lvl>
    <w:lvl w:ilvl="7" w:tplc="2A3A4C8A">
      <w:numFmt w:val="bullet"/>
      <w:lvlText w:val="•"/>
      <w:lvlJc w:val="left"/>
      <w:pPr>
        <w:ind w:left="7877" w:hanging="323"/>
      </w:pPr>
      <w:rPr>
        <w:rFonts w:hint="default"/>
      </w:rPr>
    </w:lvl>
    <w:lvl w:ilvl="8" w:tplc="A4CE05B6">
      <w:numFmt w:val="bullet"/>
      <w:lvlText w:val="•"/>
      <w:lvlJc w:val="left"/>
      <w:pPr>
        <w:ind w:left="8933" w:hanging="323"/>
      </w:pPr>
      <w:rPr>
        <w:rFonts w:hint="default"/>
      </w:rPr>
    </w:lvl>
  </w:abstractNum>
  <w:abstractNum w:abstractNumId="15" w15:restartNumberingAfterBreak="0">
    <w:nsid w:val="54575D96"/>
    <w:multiLevelType w:val="hybridMultilevel"/>
    <w:tmpl w:val="213C8714"/>
    <w:lvl w:ilvl="0" w:tplc="7B12C4BE">
      <w:start w:val="2"/>
      <w:numFmt w:val="decimal"/>
      <w:lvlText w:val="(%1)"/>
      <w:lvlJc w:val="left"/>
      <w:pPr>
        <w:ind w:left="850" w:hanging="371"/>
      </w:pPr>
      <w:rPr>
        <w:rFonts w:ascii="Times New Roman" w:eastAsia="Times New Roman" w:hAnsi="Times New Roman" w:cs="Times New Roman" w:hint="default"/>
        <w:color w:val="484848"/>
        <w:w w:val="108"/>
        <w:sz w:val="24"/>
        <w:szCs w:val="24"/>
      </w:rPr>
    </w:lvl>
    <w:lvl w:ilvl="1" w:tplc="23E8D68E">
      <w:start w:val="1"/>
      <w:numFmt w:val="lowerLetter"/>
      <w:lvlText w:val="%2."/>
      <w:lvlJc w:val="left"/>
      <w:pPr>
        <w:ind w:left="1521" w:hanging="339"/>
      </w:pPr>
      <w:rPr>
        <w:rFonts w:hint="default"/>
        <w:spacing w:val="-1"/>
        <w:w w:val="106"/>
      </w:rPr>
    </w:lvl>
    <w:lvl w:ilvl="2" w:tplc="847287A8">
      <w:numFmt w:val="bullet"/>
      <w:lvlText w:val="•"/>
      <w:lvlJc w:val="left"/>
      <w:pPr>
        <w:ind w:left="2578" w:hanging="339"/>
      </w:pPr>
      <w:rPr>
        <w:rFonts w:hint="default"/>
      </w:rPr>
    </w:lvl>
    <w:lvl w:ilvl="3" w:tplc="A1921008">
      <w:numFmt w:val="bullet"/>
      <w:lvlText w:val="•"/>
      <w:lvlJc w:val="left"/>
      <w:pPr>
        <w:ind w:left="3636" w:hanging="339"/>
      </w:pPr>
      <w:rPr>
        <w:rFonts w:hint="default"/>
      </w:rPr>
    </w:lvl>
    <w:lvl w:ilvl="4" w:tplc="5F301DF4">
      <w:numFmt w:val="bullet"/>
      <w:lvlText w:val="•"/>
      <w:lvlJc w:val="left"/>
      <w:pPr>
        <w:ind w:left="4695" w:hanging="339"/>
      </w:pPr>
      <w:rPr>
        <w:rFonts w:hint="default"/>
      </w:rPr>
    </w:lvl>
    <w:lvl w:ilvl="5" w:tplc="942E1C0A">
      <w:numFmt w:val="bullet"/>
      <w:lvlText w:val="•"/>
      <w:lvlJc w:val="left"/>
      <w:pPr>
        <w:ind w:left="5753" w:hanging="339"/>
      </w:pPr>
      <w:rPr>
        <w:rFonts w:hint="default"/>
      </w:rPr>
    </w:lvl>
    <w:lvl w:ilvl="6" w:tplc="12F45ABE">
      <w:numFmt w:val="bullet"/>
      <w:lvlText w:val="•"/>
      <w:lvlJc w:val="left"/>
      <w:pPr>
        <w:ind w:left="6812" w:hanging="339"/>
      </w:pPr>
      <w:rPr>
        <w:rFonts w:hint="default"/>
      </w:rPr>
    </w:lvl>
    <w:lvl w:ilvl="7" w:tplc="86E4812C">
      <w:numFmt w:val="bullet"/>
      <w:lvlText w:val="•"/>
      <w:lvlJc w:val="left"/>
      <w:pPr>
        <w:ind w:left="7870" w:hanging="339"/>
      </w:pPr>
      <w:rPr>
        <w:rFonts w:hint="default"/>
      </w:rPr>
    </w:lvl>
    <w:lvl w:ilvl="8" w:tplc="07A6A552">
      <w:numFmt w:val="bullet"/>
      <w:lvlText w:val="•"/>
      <w:lvlJc w:val="left"/>
      <w:pPr>
        <w:ind w:left="8929" w:hanging="339"/>
      </w:pPr>
      <w:rPr>
        <w:rFonts w:hint="default"/>
      </w:rPr>
    </w:lvl>
  </w:abstractNum>
  <w:abstractNum w:abstractNumId="16" w15:restartNumberingAfterBreak="0">
    <w:nsid w:val="5C561463"/>
    <w:multiLevelType w:val="hybridMultilevel"/>
    <w:tmpl w:val="943A23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E32B5B"/>
    <w:multiLevelType w:val="hybridMultilevel"/>
    <w:tmpl w:val="441A1674"/>
    <w:lvl w:ilvl="0" w:tplc="BA82A74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8C3508"/>
    <w:multiLevelType w:val="hybridMultilevel"/>
    <w:tmpl w:val="E6168A42"/>
    <w:lvl w:ilvl="0" w:tplc="EC2279D2">
      <w:numFmt w:val="bullet"/>
      <w:lvlText w:val="-"/>
      <w:lvlJc w:val="left"/>
      <w:pPr>
        <w:ind w:left="720" w:hanging="360"/>
      </w:pPr>
      <w:rPr>
        <w:rFonts w:hint="default"/>
        <w:w w:val="10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E70CB3"/>
    <w:multiLevelType w:val="hybridMultilevel"/>
    <w:tmpl w:val="D6867868"/>
    <w:lvl w:ilvl="0" w:tplc="79008F3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15927D1"/>
    <w:multiLevelType w:val="hybridMultilevel"/>
    <w:tmpl w:val="4DA8B804"/>
    <w:lvl w:ilvl="0" w:tplc="EC2279D2">
      <w:numFmt w:val="bullet"/>
      <w:lvlText w:val="-"/>
      <w:lvlJc w:val="left"/>
      <w:pPr>
        <w:ind w:left="720" w:hanging="360"/>
      </w:pPr>
      <w:rPr>
        <w:rFonts w:hint="default"/>
        <w:w w:val="10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DD6B8E"/>
    <w:multiLevelType w:val="hybridMultilevel"/>
    <w:tmpl w:val="CA86271C"/>
    <w:lvl w:ilvl="0" w:tplc="CF6AA1EE">
      <w:start w:val="1"/>
      <w:numFmt w:val="lowerLetter"/>
      <w:lvlText w:val="%1)"/>
      <w:lvlJc w:val="left"/>
      <w:pPr>
        <w:ind w:left="871" w:hanging="260"/>
      </w:pPr>
      <w:rPr>
        <w:rFonts w:ascii="Times New Roman" w:eastAsia="Times New Roman" w:hAnsi="Times New Roman" w:cs="Times New Roman" w:hint="default"/>
        <w:color w:val="4B4B4B"/>
        <w:spacing w:val="-1"/>
        <w:w w:val="109"/>
        <w:sz w:val="24"/>
        <w:szCs w:val="24"/>
      </w:rPr>
    </w:lvl>
    <w:lvl w:ilvl="1" w:tplc="B0B829B6">
      <w:numFmt w:val="bullet"/>
      <w:lvlText w:val="-"/>
      <w:lvlJc w:val="left"/>
      <w:pPr>
        <w:ind w:left="1540" w:hanging="341"/>
      </w:pPr>
      <w:rPr>
        <w:rFonts w:ascii="Times New Roman" w:eastAsia="Times New Roman" w:hAnsi="Times New Roman" w:cs="Times New Roman" w:hint="default"/>
        <w:color w:val="3B3B3B"/>
        <w:w w:val="109"/>
        <w:sz w:val="25"/>
        <w:szCs w:val="25"/>
      </w:rPr>
    </w:lvl>
    <w:lvl w:ilvl="2" w:tplc="8446E580">
      <w:numFmt w:val="bullet"/>
      <w:lvlText w:val="•"/>
      <w:lvlJc w:val="left"/>
      <w:pPr>
        <w:ind w:left="2596" w:hanging="341"/>
      </w:pPr>
      <w:rPr>
        <w:rFonts w:hint="default"/>
      </w:rPr>
    </w:lvl>
    <w:lvl w:ilvl="3" w:tplc="F98ACDD2">
      <w:numFmt w:val="bullet"/>
      <w:lvlText w:val="•"/>
      <w:lvlJc w:val="left"/>
      <w:pPr>
        <w:ind w:left="3652" w:hanging="341"/>
      </w:pPr>
      <w:rPr>
        <w:rFonts w:hint="default"/>
      </w:rPr>
    </w:lvl>
    <w:lvl w:ilvl="4" w:tplc="95541C90">
      <w:numFmt w:val="bullet"/>
      <w:lvlText w:val="•"/>
      <w:lvlJc w:val="left"/>
      <w:pPr>
        <w:ind w:left="4708" w:hanging="341"/>
      </w:pPr>
      <w:rPr>
        <w:rFonts w:hint="default"/>
      </w:rPr>
    </w:lvl>
    <w:lvl w:ilvl="5" w:tplc="1152B69C">
      <w:numFmt w:val="bullet"/>
      <w:lvlText w:val="•"/>
      <w:lvlJc w:val="left"/>
      <w:pPr>
        <w:ind w:left="5765" w:hanging="341"/>
      </w:pPr>
      <w:rPr>
        <w:rFonts w:hint="default"/>
      </w:rPr>
    </w:lvl>
    <w:lvl w:ilvl="6" w:tplc="F364E7F8">
      <w:numFmt w:val="bullet"/>
      <w:lvlText w:val="•"/>
      <w:lvlJc w:val="left"/>
      <w:pPr>
        <w:ind w:left="6821" w:hanging="341"/>
      </w:pPr>
      <w:rPr>
        <w:rFonts w:hint="default"/>
      </w:rPr>
    </w:lvl>
    <w:lvl w:ilvl="7" w:tplc="D3423982">
      <w:numFmt w:val="bullet"/>
      <w:lvlText w:val="•"/>
      <w:lvlJc w:val="left"/>
      <w:pPr>
        <w:ind w:left="7877" w:hanging="341"/>
      </w:pPr>
      <w:rPr>
        <w:rFonts w:hint="default"/>
      </w:rPr>
    </w:lvl>
    <w:lvl w:ilvl="8" w:tplc="B0B47D3A">
      <w:numFmt w:val="bullet"/>
      <w:lvlText w:val="•"/>
      <w:lvlJc w:val="left"/>
      <w:pPr>
        <w:ind w:left="8933" w:hanging="341"/>
      </w:pPr>
      <w:rPr>
        <w:rFonts w:hint="default"/>
      </w:rPr>
    </w:lvl>
  </w:abstractNum>
  <w:abstractNum w:abstractNumId="22" w15:restartNumberingAfterBreak="0">
    <w:nsid w:val="7E1D67EA"/>
    <w:multiLevelType w:val="hybridMultilevel"/>
    <w:tmpl w:val="8DB86466"/>
    <w:lvl w:ilvl="0" w:tplc="F154D1C2">
      <w:start w:val="2"/>
      <w:numFmt w:val="decimal"/>
      <w:lvlText w:val="(%1)"/>
      <w:lvlJc w:val="left"/>
      <w:pPr>
        <w:ind w:left="678" w:hanging="367"/>
        <w:jc w:val="left"/>
      </w:pPr>
      <w:rPr>
        <w:rFonts w:hint="default"/>
        <w:b/>
        <w:bCs/>
        <w:w w:val="105"/>
      </w:rPr>
    </w:lvl>
    <w:lvl w:ilvl="1" w:tplc="7808583A">
      <w:start w:val="2"/>
      <w:numFmt w:val="decimal"/>
      <w:lvlText w:val="(%2)"/>
      <w:lvlJc w:val="left"/>
      <w:pPr>
        <w:ind w:left="1848" w:hanging="360"/>
        <w:jc w:val="left"/>
      </w:pPr>
      <w:rPr>
        <w:rFonts w:hint="default"/>
        <w:spacing w:val="-3"/>
        <w:w w:val="108"/>
      </w:rPr>
    </w:lvl>
    <w:lvl w:ilvl="2" w:tplc="1F3459E8">
      <w:numFmt w:val="bullet"/>
      <w:lvlText w:val="•"/>
      <w:lvlJc w:val="left"/>
      <w:pPr>
        <w:ind w:left="2862" w:hanging="360"/>
      </w:pPr>
      <w:rPr>
        <w:rFonts w:hint="default"/>
      </w:rPr>
    </w:lvl>
    <w:lvl w:ilvl="3" w:tplc="A4B41BD6">
      <w:numFmt w:val="bullet"/>
      <w:lvlText w:val="•"/>
      <w:lvlJc w:val="left"/>
      <w:pPr>
        <w:ind w:left="3885" w:hanging="360"/>
      </w:pPr>
      <w:rPr>
        <w:rFonts w:hint="default"/>
      </w:rPr>
    </w:lvl>
    <w:lvl w:ilvl="4" w:tplc="65E8F0BE">
      <w:numFmt w:val="bullet"/>
      <w:lvlText w:val="•"/>
      <w:lvlJc w:val="left"/>
      <w:pPr>
        <w:ind w:left="4908" w:hanging="360"/>
      </w:pPr>
      <w:rPr>
        <w:rFonts w:hint="default"/>
      </w:rPr>
    </w:lvl>
    <w:lvl w:ilvl="5" w:tplc="63D66E1A">
      <w:numFmt w:val="bullet"/>
      <w:lvlText w:val="•"/>
      <w:lvlJc w:val="left"/>
      <w:pPr>
        <w:ind w:left="5931" w:hanging="360"/>
      </w:pPr>
      <w:rPr>
        <w:rFonts w:hint="default"/>
      </w:rPr>
    </w:lvl>
    <w:lvl w:ilvl="6" w:tplc="3D16FE88">
      <w:numFmt w:val="bullet"/>
      <w:lvlText w:val="•"/>
      <w:lvlJc w:val="left"/>
      <w:pPr>
        <w:ind w:left="6954" w:hanging="360"/>
      </w:pPr>
      <w:rPr>
        <w:rFonts w:hint="default"/>
      </w:rPr>
    </w:lvl>
    <w:lvl w:ilvl="7" w:tplc="4810DDAC">
      <w:numFmt w:val="bullet"/>
      <w:lvlText w:val="•"/>
      <w:lvlJc w:val="left"/>
      <w:pPr>
        <w:ind w:left="7977" w:hanging="360"/>
      </w:pPr>
      <w:rPr>
        <w:rFonts w:hint="default"/>
      </w:rPr>
    </w:lvl>
    <w:lvl w:ilvl="8" w:tplc="BD20E968">
      <w:numFmt w:val="bullet"/>
      <w:lvlText w:val="•"/>
      <w:lvlJc w:val="left"/>
      <w:pPr>
        <w:ind w:left="9000" w:hanging="360"/>
      </w:pPr>
      <w:rPr>
        <w:rFonts w:hint="default"/>
      </w:rPr>
    </w:lvl>
  </w:abstractNum>
  <w:num w:numId="1" w16cid:durableId="887103859">
    <w:abstractNumId w:val="2"/>
  </w:num>
  <w:num w:numId="2" w16cid:durableId="1939556410">
    <w:abstractNumId w:val="5"/>
  </w:num>
  <w:num w:numId="3" w16cid:durableId="1730496079">
    <w:abstractNumId w:val="7"/>
  </w:num>
  <w:num w:numId="4" w16cid:durableId="2081128321">
    <w:abstractNumId w:val="19"/>
  </w:num>
  <w:num w:numId="5" w16cid:durableId="289439447">
    <w:abstractNumId w:val="8"/>
  </w:num>
  <w:num w:numId="6" w16cid:durableId="1607730128">
    <w:abstractNumId w:val="13"/>
  </w:num>
  <w:num w:numId="7" w16cid:durableId="234822434">
    <w:abstractNumId w:val="15"/>
  </w:num>
  <w:num w:numId="8" w16cid:durableId="811170134">
    <w:abstractNumId w:val="21"/>
  </w:num>
  <w:num w:numId="9" w16cid:durableId="1547991428">
    <w:abstractNumId w:val="1"/>
  </w:num>
  <w:num w:numId="10" w16cid:durableId="1798327404">
    <w:abstractNumId w:val="17"/>
  </w:num>
  <w:num w:numId="11" w16cid:durableId="1651590627">
    <w:abstractNumId w:val="14"/>
  </w:num>
  <w:num w:numId="12" w16cid:durableId="783309928">
    <w:abstractNumId w:val="11"/>
  </w:num>
  <w:num w:numId="13" w16cid:durableId="339167551">
    <w:abstractNumId w:val="12"/>
  </w:num>
  <w:num w:numId="14" w16cid:durableId="650910556">
    <w:abstractNumId w:val="0"/>
  </w:num>
  <w:num w:numId="15" w16cid:durableId="278463315">
    <w:abstractNumId w:val="6"/>
  </w:num>
  <w:num w:numId="16" w16cid:durableId="1035692783">
    <w:abstractNumId w:val="22"/>
  </w:num>
  <w:num w:numId="17" w16cid:durableId="1738625274">
    <w:abstractNumId w:val="10"/>
  </w:num>
  <w:num w:numId="18" w16cid:durableId="1086656435">
    <w:abstractNumId w:val="4"/>
  </w:num>
  <w:num w:numId="19" w16cid:durableId="2100367215">
    <w:abstractNumId w:val="16"/>
  </w:num>
  <w:num w:numId="20" w16cid:durableId="231618564">
    <w:abstractNumId w:val="3"/>
  </w:num>
  <w:num w:numId="21" w16cid:durableId="1417675908">
    <w:abstractNumId w:val="20"/>
  </w:num>
  <w:num w:numId="22" w16cid:durableId="1108810813">
    <w:abstractNumId w:val="9"/>
  </w:num>
  <w:num w:numId="23" w16cid:durableId="3775088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95F"/>
    <w:rsid w:val="00002025"/>
    <w:rsid w:val="00004553"/>
    <w:rsid w:val="000070C6"/>
    <w:rsid w:val="000244BE"/>
    <w:rsid w:val="00025F5B"/>
    <w:rsid w:val="00026CD3"/>
    <w:rsid w:val="00027484"/>
    <w:rsid w:val="00040737"/>
    <w:rsid w:val="0004609F"/>
    <w:rsid w:val="00047436"/>
    <w:rsid w:val="00055903"/>
    <w:rsid w:val="000604EA"/>
    <w:rsid w:val="00087E73"/>
    <w:rsid w:val="00092983"/>
    <w:rsid w:val="00095205"/>
    <w:rsid w:val="000972F7"/>
    <w:rsid w:val="000A6442"/>
    <w:rsid w:val="000B0503"/>
    <w:rsid w:val="000C17BD"/>
    <w:rsid w:val="000C1D80"/>
    <w:rsid w:val="000D15B4"/>
    <w:rsid w:val="000D2C79"/>
    <w:rsid w:val="000D3115"/>
    <w:rsid w:val="000D7284"/>
    <w:rsid w:val="000E1019"/>
    <w:rsid w:val="000F140D"/>
    <w:rsid w:val="001053AD"/>
    <w:rsid w:val="00114B6A"/>
    <w:rsid w:val="001211CD"/>
    <w:rsid w:val="00122D06"/>
    <w:rsid w:val="0012545C"/>
    <w:rsid w:val="00136D7D"/>
    <w:rsid w:val="00141403"/>
    <w:rsid w:val="001531EB"/>
    <w:rsid w:val="0016210C"/>
    <w:rsid w:val="00170FF1"/>
    <w:rsid w:val="001725CE"/>
    <w:rsid w:val="00174A9C"/>
    <w:rsid w:val="00177DAE"/>
    <w:rsid w:val="00180B44"/>
    <w:rsid w:val="00182051"/>
    <w:rsid w:val="00183304"/>
    <w:rsid w:val="0018356B"/>
    <w:rsid w:val="00183C31"/>
    <w:rsid w:val="00184EF4"/>
    <w:rsid w:val="001852F8"/>
    <w:rsid w:val="00190156"/>
    <w:rsid w:val="0019685F"/>
    <w:rsid w:val="001A4657"/>
    <w:rsid w:val="001B02AD"/>
    <w:rsid w:val="001B3F04"/>
    <w:rsid w:val="001B511A"/>
    <w:rsid w:val="001C6341"/>
    <w:rsid w:val="001D4F56"/>
    <w:rsid w:val="001D5161"/>
    <w:rsid w:val="001E4CC3"/>
    <w:rsid w:val="001F1898"/>
    <w:rsid w:val="001F4959"/>
    <w:rsid w:val="001F5E09"/>
    <w:rsid w:val="001F6744"/>
    <w:rsid w:val="00200340"/>
    <w:rsid w:val="00203CF0"/>
    <w:rsid w:val="0020701B"/>
    <w:rsid w:val="002117B4"/>
    <w:rsid w:val="00215922"/>
    <w:rsid w:val="00223365"/>
    <w:rsid w:val="00225C91"/>
    <w:rsid w:val="00227352"/>
    <w:rsid w:val="0023077A"/>
    <w:rsid w:val="002307EA"/>
    <w:rsid w:val="00260439"/>
    <w:rsid w:val="00261187"/>
    <w:rsid w:val="00271107"/>
    <w:rsid w:val="00286E7D"/>
    <w:rsid w:val="00286E7E"/>
    <w:rsid w:val="00290D2D"/>
    <w:rsid w:val="002A2C3C"/>
    <w:rsid w:val="002A2F4E"/>
    <w:rsid w:val="002A6CD8"/>
    <w:rsid w:val="002A6D0B"/>
    <w:rsid w:val="002C728B"/>
    <w:rsid w:val="002D2586"/>
    <w:rsid w:val="002D62F9"/>
    <w:rsid w:val="002D6384"/>
    <w:rsid w:val="002D7507"/>
    <w:rsid w:val="002E326E"/>
    <w:rsid w:val="002F04AD"/>
    <w:rsid w:val="00311C46"/>
    <w:rsid w:val="00312E9B"/>
    <w:rsid w:val="003175AA"/>
    <w:rsid w:val="00324D13"/>
    <w:rsid w:val="003337F3"/>
    <w:rsid w:val="00347289"/>
    <w:rsid w:val="00371238"/>
    <w:rsid w:val="003751FB"/>
    <w:rsid w:val="00380AC2"/>
    <w:rsid w:val="00385925"/>
    <w:rsid w:val="00397779"/>
    <w:rsid w:val="00397DAA"/>
    <w:rsid w:val="003A49D6"/>
    <w:rsid w:val="003A4BFB"/>
    <w:rsid w:val="003A63F1"/>
    <w:rsid w:val="003A6A02"/>
    <w:rsid w:val="003B2E10"/>
    <w:rsid w:val="003B49E6"/>
    <w:rsid w:val="003D4284"/>
    <w:rsid w:val="003D54FF"/>
    <w:rsid w:val="003E1055"/>
    <w:rsid w:val="003E281E"/>
    <w:rsid w:val="003E4F67"/>
    <w:rsid w:val="003E53AB"/>
    <w:rsid w:val="003E5F91"/>
    <w:rsid w:val="003F0E57"/>
    <w:rsid w:val="004008F6"/>
    <w:rsid w:val="00403905"/>
    <w:rsid w:val="004109FF"/>
    <w:rsid w:val="00414AB8"/>
    <w:rsid w:val="00415E2B"/>
    <w:rsid w:val="0041656B"/>
    <w:rsid w:val="00417432"/>
    <w:rsid w:val="00422870"/>
    <w:rsid w:val="00424D09"/>
    <w:rsid w:val="00425C29"/>
    <w:rsid w:val="00437BC2"/>
    <w:rsid w:val="00454987"/>
    <w:rsid w:val="004568ED"/>
    <w:rsid w:val="00462CB0"/>
    <w:rsid w:val="00465D07"/>
    <w:rsid w:val="0047688B"/>
    <w:rsid w:val="00481F33"/>
    <w:rsid w:val="0048688C"/>
    <w:rsid w:val="004947E9"/>
    <w:rsid w:val="00494D17"/>
    <w:rsid w:val="004B736C"/>
    <w:rsid w:val="004C3998"/>
    <w:rsid w:val="004D1242"/>
    <w:rsid w:val="004E1EF1"/>
    <w:rsid w:val="00502EAF"/>
    <w:rsid w:val="00506653"/>
    <w:rsid w:val="00516048"/>
    <w:rsid w:val="00520D80"/>
    <w:rsid w:val="00522128"/>
    <w:rsid w:val="00522408"/>
    <w:rsid w:val="00533C45"/>
    <w:rsid w:val="0053508F"/>
    <w:rsid w:val="00535797"/>
    <w:rsid w:val="00536CCF"/>
    <w:rsid w:val="00541FD5"/>
    <w:rsid w:val="00547884"/>
    <w:rsid w:val="00550992"/>
    <w:rsid w:val="00555387"/>
    <w:rsid w:val="005565D0"/>
    <w:rsid w:val="00560CF4"/>
    <w:rsid w:val="005659DB"/>
    <w:rsid w:val="005672E9"/>
    <w:rsid w:val="005712E7"/>
    <w:rsid w:val="00575F87"/>
    <w:rsid w:val="005835DE"/>
    <w:rsid w:val="00587951"/>
    <w:rsid w:val="0059037C"/>
    <w:rsid w:val="0059257F"/>
    <w:rsid w:val="005A11AC"/>
    <w:rsid w:val="005A307F"/>
    <w:rsid w:val="005A4A62"/>
    <w:rsid w:val="005B2F05"/>
    <w:rsid w:val="005C75C9"/>
    <w:rsid w:val="005D21D7"/>
    <w:rsid w:val="005D3B81"/>
    <w:rsid w:val="005D7C65"/>
    <w:rsid w:val="005F0213"/>
    <w:rsid w:val="005F6213"/>
    <w:rsid w:val="00602730"/>
    <w:rsid w:val="00604A4C"/>
    <w:rsid w:val="00612F53"/>
    <w:rsid w:val="00615B04"/>
    <w:rsid w:val="00623218"/>
    <w:rsid w:val="0062383A"/>
    <w:rsid w:val="00624C38"/>
    <w:rsid w:val="00635786"/>
    <w:rsid w:val="00636CAC"/>
    <w:rsid w:val="0063777D"/>
    <w:rsid w:val="006475C7"/>
    <w:rsid w:val="00655391"/>
    <w:rsid w:val="00655B01"/>
    <w:rsid w:val="006617C8"/>
    <w:rsid w:val="00662749"/>
    <w:rsid w:val="00662EF1"/>
    <w:rsid w:val="00663580"/>
    <w:rsid w:val="0066674F"/>
    <w:rsid w:val="00666E06"/>
    <w:rsid w:val="0069202E"/>
    <w:rsid w:val="006936F1"/>
    <w:rsid w:val="006A0B9D"/>
    <w:rsid w:val="006A1582"/>
    <w:rsid w:val="006A4F60"/>
    <w:rsid w:val="006B4B52"/>
    <w:rsid w:val="006C5AE2"/>
    <w:rsid w:val="006D1120"/>
    <w:rsid w:val="006E1D48"/>
    <w:rsid w:val="006E3FF6"/>
    <w:rsid w:val="006F329D"/>
    <w:rsid w:val="00701B48"/>
    <w:rsid w:val="007034D4"/>
    <w:rsid w:val="00712B30"/>
    <w:rsid w:val="00723B84"/>
    <w:rsid w:val="007269DF"/>
    <w:rsid w:val="007274D9"/>
    <w:rsid w:val="00727561"/>
    <w:rsid w:val="00732611"/>
    <w:rsid w:val="00732AE4"/>
    <w:rsid w:val="007421F8"/>
    <w:rsid w:val="00743DD7"/>
    <w:rsid w:val="00745910"/>
    <w:rsid w:val="00753B62"/>
    <w:rsid w:val="00753CA6"/>
    <w:rsid w:val="00765387"/>
    <w:rsid w:val="00771CB7"/>
    <w:rsid w:val="00772900"/>
    <w:rsid w:val="00774423"/>
    <w:rsid w:val="007747C5"/>
    <w:rsid w:val="00780FA9"/>
    <w:rsid w:val="00782C25"/>
    <w:rsid w:val="007856E2"/>
    <w:rsid w:val="00796509"/>
    <w:rsid w:val="007A4D42"/>
    <w:rsid w:val="007A6961"/>
    <w:rsid w:val="007B31E1"/>
    <w:rsid w:val="007B7CFA"/>
    <w:rsid w:val="007D5F41"/>
    <w:rsid w:val="007D75D2"/>
    <w:rsid w:val="007E08B0"/>
    <w:rsid w:val="007E31A6"/>
    <w:rsid w:val="007F5264"/>
    <w:rsid w:val="007F67A8"/>
    <w:rsid w:val="007F68D6"/>
    <w:rsid w:val="007F6B44"/>
    <w:rsid w:val="00802D3B"/>
    <w:rsid w:val="00813E3A"/>
    <w:rsid w:val="00816537"/>
    <w:rsid w:val="00816A61"/>
    <w:rsid w:val="00821A08"/>
    <w:rsid w:val="00823380"/>
    <w:rsid w:val="00824DBC"/>
    <w:rsid w:val="008274AA"/>
    <w:rsid w:val="008336A4"/>
    <w:rsid w:val="00837E11"/>
    <w:rsid w:val="00842219"/>
    <w:rsid w:val="008449AA"/>
    <w:rsid w:val="00850706"/>
    <w:rsid w:val="00850C79"/>
    <w:rsid w:val="0085186B"/>
    <w:rsid w:val="008550B5"/>
    <w:rsid w:val="0086562E"/>
    <w:rsid w:val="008677C2"/>
    <w:rsid w:val="00867C51"/>
    <w:rsid w:val="0087049D"/>
    <w:rsid w:val="008803A3"/>
    <w:rsid w:val="00886EF3"/>
    <w:rsid w:val="00895E3C"/>
    <w:rsid w:val="008A251A"/>
    <w:rsid w:val="008A3BF2"/>
    <w:rsid w:val="008B119D"/>
    <w:rsid w:val="008B4B89"/>
    <w:rsid w:val="008B6E1A"/>
    <w:rsid w:val="008B6F30"/>
    <w:rsid w:val="008C1C56"/>
    <w:rsid w:val="008C486F"/>
    <w:rsid w:val="008C5993"/>
    <w:rsid w:val="008D06B7"/>
    <w:rsid w:val="008D3538"/>
    <w:rsid w:val="008D6CB1"/>
    <w:rsid w:val="008E2F17"/>
    <w:rsid w:val="008E5BC4"/>
    <w:rsid w:val="008E644D"/>
    <w:rsid w:val="008E7D7B"/>
    <w:rsid w:val="008F07AF"/>
    <w:rsid w:val="008F42EF"/>
    <w:rsid w:val="008F4F74"/>
    <w:rsid w:val="008F79E3"/>
    <w:rsid w:val="00903916"/>
    <w:rsid w:val="00904CEF"/>
    <w:rsid w:val="009076E4"/>
    <w:rsid w:val="0091151B"/>
    <w:rsid w:val="00912510"/>
    <w:rsid w:val="00914A60"/>
    <w:rsid w:val="0092043E"/>
    <w:rsid w:val="0092181B"/>
    <w:rsid w:val="00923D95"/>
    <w:rsid w:val="00930F7C"/>
    <w:rsid w:val="0093456C"/>
    <w:rsid w:val="00940049"/>
    <w:rsid w:val="0094055F"/>
    <w:rsid w:val="0094400C"/>
    <w:rsid w:val="00944743"/>
    <w:rsid w:val="009524A1"/>
    <w:rsid w:val="009527EE"/>
    <w:rsid w:val="00956F38"/>
    <w:rsid w:val="009626E2"/>
    <w:rsid w:val="00970C1A"/>
    <w:rsid w:val="00981BEA"/>
    <w:rsid w:val="00995228"/>
    <w:rsid w:val="00997197"/>
    <w:rsid w:val="009A46B7"/>
    <w:rsid w:val="009B30D6"/>
    <w:rsid w:val="009B5791"/>
    <w:rsid w:val="009C0149"/>
    <w:rsid w:val="009C6744"/>
    <w:rsid w:val="009D09A7"/>
    <w:rsid w:val="009F0F99"/>
    <w:rsid w:val="009F7714"/>
    <w:rsid w:val="009F7ABF"/>
    <w:rsid w:val="00A10F97"/>
    <w:rsid w:val="00A11379"/>
    <w:rsid w:val="00A1643C"/>
    <w:rsid w:val="00A32147"/>
    <w:rsid w:val="00A46EBC"/>
    <w:rsid w:val="00A577C5"/>
    <w:rsid w:val="00A60A90"/>
    <w:rsid w:val="00A63683"/>
    <w:rsid w:val="00A654C8"/>
    <w:rsid w:val="00A747AE"/>
    <w:rsid w:val="00A81117"/>
    <w:rsid w:val="00A82454"/>
    <w:rsid w:val="00AA3041"/>
    <w:rsid w:val="00AA3A72"/>
    <w:rsid w:val="00AA7F00"/>
    <w:rsid w:val="00AB0D16"/>
    <w:rsid w:val="00AB2251"/>
    <w:rsid w:val="00AB4D9D"/>
    <w:rsid w:val="00AD0005"/>
    <w:rsid w:val="00AD2A18"/>
    <w:rsid w:val="00AD5E12"/>
    <w:rsid w:val="00AD7B3F"/>
    <w:rsid w:val="00AF2231"/>
    <w:rsid w:val="00AF3A44"/>
    <w:rsid w:val="00B04C0A"/>
    <w:rsid w:val="00B11BAE"/>
    <w:rsid w:val="00B12CF8"/>
    <w:rsid w:val="00B323DA"/>
    <w:rsid w:val="00B35160"/>
    <w:rsid w:val="00B45BE6"/>
    <w:rsid w:val="00B6690D"/>
    <w:rsid w:val="00B66A2A"/>
    <w:rsid w:val="00B67192"/>
    <w:rsid w:val="00B80E4A"/>
    <w:rsid w:val="00B83577"/>
    <w:rsid w:val="00BA6E50"/>
    <w:rsid w:val="00BB1877"/>
    <w:rsid w:val="00BB4319"/>
    <w:rsid w:val="00BB51D6"/>
    <w:rsid w:val="00BB784B"/>
    <w:rsid w:val="00BB7EBD"/>
    <w:rsid w:val="00BC4BF5"/>
    <w:rsid w:val="00BD67C2"/>
    <w:rsid w:val="00BD7DC4"/>
    <w:rsid w:val="00BF0B9D"/>
    <w:rsid w:val="00C012C7"/>
    <w:rsid w:val="00C03B9F"/>
    <w:rsid w:val="00C137E9"/>
    <w:rsid w:val="00C241EC"/>
    <w:rsid w:val="00C36A75"/>
    <w:rsid w:val="00C37AC5"/>
    <w:rsid w:val="00C402A0"/>
    <w:rsid w:val="00C40BC7"/>
    <w:rsid w:val="00C62B3B"/>
    <w:rsid w:val="00C64402"/>
    <w:rsid w:val="00C64762"/>
    <w:rsid w:val="00C733A9"/>
    <w:rsid w:val="00C73656"/>
    <w:rsid w:val="00C80BF9"/>
    <w:rsid w:val="00C861E1"/>
    <w:rsid w:val="00C9702D"/>
    <w:rsid w:val="00C97611"/>
    <w:rsid w:val="00CA024E"/>
    <w:rsid w:val="00CA5DA7"/>
    <w:rsid w:val="00CA6C53"/>
    <w:rsid w:val="00CB2C37"/>
    <w:rsid w:val="00CC2547"/>
    <w:rsid w:val="00CC254E"/>
    <w:rsid w:val="00CC31A7"/>
    <w:rsid w:val="00CD7778"/>
    <w:rsid w:val="00CE617A"/>
    <w:rsid w:val="00CF4F4E"/>
    <w:rsid w:val="00D044F5"/>
    <w:rsid w:val="00D06ADA"/>
    <w:rsid w:val="00D116ED"/>
    <w:rsid w:val="00D13B3F"/>
    <w:rsid w:val="00D34945"/>
    <w:rsid w:val="00D34A5C"/>
    <w:rsid w:val="00D362D7"/>
    <w:rsid w:val="00D42CE5"/>
    <w:rsid w:val="00D5365C"/>
    <w:rsid w:val="00D61C6B"/>
    <w:rsid w:val="00D65A6E"/>
    <w:rsid w:val="00D7614D"/>
    <w:rsid w:val="00D76921"/>
    <w:rsid w:val="00D85E45"/>
    <w:rsid w:val="00D9002C"/>
    <w:rsid w:val="00D94C8D"/>
    <w:rsid w:val="00D95192"/>
    <w:rsid w:val="00DA32F0"/>
    <w:rsid w:val="00DA58D8"/>
    <w:rsid w:val="00DC791E"/>
    <w:rsid w:val="00DD2A02"/>
    <w:rsid w:val="00DE22B3"/>
    <w:rsid w:val="00DF126D"/>
    <w:rsid w:val="00DF63B3"/>
    <w:rsid w:val="00E00484"/>
    <w:rsid w:val="00E07691"/>
    <w:rsid w:val="00E155CF"/>
    <w:rsid w:val="00E216EB"/>
    <w:rsid w:val="00E31F9E"/>
    <w:rsid w:val="00E36B22"/>
    <w:rsid w:val="00E54FD4"/>
    <w:rsid w:val="00E561C4"/>
    <w:rsid w:val="00E70A82"/>
    <w:rsid w:val="00E73187"/>
    <w:rsid w:val="00E760A4"/>
    <w:rsid w:val="00E77EFD"/>
    <w:rsid w:val="00E92170"/>
    <w:rsid w:val="00E9342F"/>
    <w:rsid w:val="00E941CE"/>
    <w:rsid w:val="00EA0627"/>
    <w:rsid w:val="00EA4084"/>
    <w:rsid w:val="00EA538B"/>
    <w:rsid w:val="00EB201C"/>
    <w:rsid w:val="00EB562A"/>
    <w:rsid w:val="00EB5F8A"/>
    <w:rsid w:val="00EB6A48"/>
    <w:rsid w:val="00EC05D8"/>
    <w:rsid w:val="00EC2663"/>
    <w:rsid w:val="00EC2FC6"/>
    <w:rsid w:val="00EC4F5F"/>
    <w:rsid w:val="00EC5BB8"/>
    <w:rsid w:val="00EC6FCD"/>
    <w:rsid w:val="00ED2D0C"/>
    <w:rsid w:val="00ED4B7E"/>
    <w:rsid w:val="00EE0491"/>
    <w:rsid w:val="00EE53DC"/>
    <w:rsid w:val="00EE6DC3"/>
    <w:rsid w:val="00EF325F"/>
    <w:rsid w:val="00F02DCD"/>
    <w:rsid w:val="00F052D1"/>
    <w:rsid w:val="00F1051E"/>
    <w:rsid w:val="00F127B4"/>
    <w:rsid w:val="00F12FE2"/>
    <w:rsid w:val="00F27205"/>
    <w:rsid w:val="00F361DC"/>
    <w:rsid w:val="00F44A3B"/>
    <w:rsid w:val="00F53903"/>
    <w:rsid w:val="00F60AE7"/>
    <w:rsid w:val="00F759C3"/>
    <w:rsid w:val="00F96557"/>
    <w:rsid w:val="00FA13F9"/>
    <w:rsid w:val="00FB795F"/>
    <w:rsid w:val="00FC2271"/>
    <w:rsid w:val="00FD42D5"/>
    <w:rsid w:val="00FD6D28"/>
    <w:rsid w:val="00FE17E5"/>
    <w:rsid w:val="00FE27CE"/>
    <w:rsid w:val="00FE36C0"/>
    <w:rsid w:val="00FE53AE"/>
    <w:rsid w:val="00FF0F29"/>
    <w:rsid w:val="00FF3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46B83"/>
  <w15:chartTrackingRefBased/>
  <w15:docId w15:val="{D572626D-E622-4838-8A85-000DF94E1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743"/>
    <w:pPr>
      <w:spacing w:after="200" w:line="276" w:lineRule="auto"/>
    </w:pPr>
  </w:style>
  <w:style w:type="paragraph" w:styleId="Heading9">
    <w:name w:val="heading 9"/>
    <w:basedOn w:val="Normal"/>
    <w:link w:val="Heading9Char"/>
    <w:uiPriority w:val="1"/>
    <w:qFormat/>
    <w:rsid w:val="00465D07"/>
    <w:pPr>
      <w:widowControl w:val="0"/>
      <w:autoSpaceDE w:val="0"/>
      <w:autoSpaceDN w:val="0"/>
      <w:spacing w:after="0" w:line="240" w:lineRule="auto"/>
      <w:ind w:left="1159" w:right="1932"/>
      <w:jc w:val="center"/>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71CB7"/>
    <w:pPr>
      <w:ind w:left="720"/>
      <w:contextualSpacing/>
    </w:pPr>
  </w:style>
  <w:style w:type="paragraph" w:styleId="BodyText">
    <w:name w:val="Body Text"/>
    <w:basedOn w:val="Normal"/>
    <w:link w:val="BodyTextChar"/>
    <w:uiPriority w:val="1"/>
    <w:qFormat/>
    <w:rsid w:val="00EB201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B201C"/>
    <w:rPr>
      <w:rFonts w:ascii="Times New Roman" w:eastAsia="Times New Roman" w:hAnsi="Times New Roman" w:cs="Times New Roman"/>
      <w:sz w:val="24"/>
      <w:szCs w:val="24"/>
    </w:rPr>
  </w:style>
  <w:style w:type="paragraph" w:styleId="NoSpacing">
    <w:name w:val="No Spacing"/>
    <w:uiPriority w:val="1"/>
    <w:qFormat/>
    <w:rsid w:val="00CE617A"/>
    <w:pPr>
      <w:spacing w:after="0" w:line="240" w:lineRule="auto"/>
    </w:pPr>
  </w:style>
  <w:style w:type="character" w:customStyle="1" w:styleId="Heading9Char">
    <w:name w:val="Heading 9 Char"/>
    <w:basedOn w:val="DefaultParagraphFont"/>
    <w:link w:val="Heading9"/>
    <w:uiPriority w:val="1"/>
    <w:rsid w:val="00465D07"/>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9D09A7"/>
    <w:pPr>
      <w:tabs>
        <w:tab w:val="center" w:pos="4703"/>
        <w:tab w:val="right" w:pos="9406"/>
      </w:tabs>
      <w:spacing w:after="0" w:line="240" w:lineRule="auto"/>
    </w:pPr>
  </w:style>
  <w:style w:type="character" w:customStyle="1" w:styleId="HeaderChar">
    <w:name w:val="Header Char"/>
    <w:basedOn w:val="DefaultParagraphFont"/>
    <w:link w:val="Header"/>
    <w:uiPriority w:val="99"/>
    <w:rsid w:val="009D09A7"/>
  </w:style>
  <w:style w:type="paragraph" w:styleId="Footer">
    <w:name w:val="footer"/>
    <w:basedOn w:val="Normal"/>
    <w:link w:val="FooterChar"/>
    <w:uiPriority w:val="99"/>
    <w:unhideWhenUsed/>
    <w:rsid w:val="009D09A7"/>
    <w:pPr>
      <w:tabs>
        <w:tab w:val="center" w:pos="4703"/>
        <w:tab w:val="right" w:pos="9406"/>
      </w:tabs>
      <w:spacing w:after="0" w:line="240" w:lineRule="auto"/>
    </w:pPr>
  </w:style>
  <w:style w:type="character" w:customStyle="1" w:styleId="FooterChar">
    <w:name w:val="Footer Char"/>
    <w:basedOn w:val="DefaultParagraphFont"/>
    <w:link w:val="Footer"/>
    <w:uiPriority w:val="99"/>
    <w:rsid w:val="009D0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1979</TotalTime>
  <Pages>4</Pages>
  <Words>1158</Words>
  <Characters>6603</Characters>
  <Application>Microsoft Office Word</Application>
  <DocSecurity>0</DocSecurity>
  <Lines>55</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HP</cp:lastModifiedBy>
  <cp:revision>82</cp:revision>
  <cp:lastPrinted>2025-11-25T11:43:00Z</cp:lastPrinted>
  <dcterms:created xsi:type="dcterms:W3CDTF">2021-07-09T06:21:00Z</dcterms:created>
  <dcterms:modified xsi:type="dcterms:W3CDTF">2025-11-25T11:43:00Z</dcterms:modified>
</cp:coreProperties>
</file>