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7670" w14:textId="14F0C468" w:rsidR="0021300C" w:rsidRDefault="0021300C" w:rsidP="0021300C">
      <w:pPr>
        <w:spacing w:after="0" w:line="240" w:lineRule="auto"/>
        <w:jc w:val="both"/>
        <w:rPr>
          <w:rFonts w:ascii="Times New Roman" w:eastAsia="Times New Roman" w:hAnsi="Times New Roman"/>
          <w:b/>
          <w:sz w:val="24"/>
          <w:szCs w:val="24"/>
          <w:lang w:eastAsia="hi-IN" w:bidi="hi-IN"/>
        </w:rPr>
      </w:pPr>
      <w:bookmarkStart w:id="0" w:name="_Hlk159333357"/>
      <w:bookmarkStart w:id="1" w:name="_Hlk138076913"/>
      <w:bookmarkStart w:id="2" w:name="_Hlk126834999"/>
      <w:bookmarkStart w:id="3" w:name="_Hlk129245558"/>
      <w:bookmarkStart w:id="4" w:name="_Hlk163814277"/>
      <w:bookmarkStart w:id="5" w:name="_Hlk170728024"/>
      <w:bookmarkStart w:id="6" w:name="_Hlk125534606"/>
      <w:bookmarkStart w:id="7"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01815B76" wp14:editId="412DCBD0">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66353479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8" w:name="_Hlk199233848"/>
    </w:p>
    <w:p w14:paraId="0C3285DA" w14:textId="77777777" w:rsidR="0021300C" w:rsidRPr="00C60936" w:rsidRDefault="0021300C" w:rsidP="0021300C">
      <w:pPr>
        <w:spacing w:after="0" w:line="240" w:lineRule="auto"/>
        <w:jc w:val="both"/>
        <w:rPr>
          <w:rFonts w:ascii="Times New Roman" w:eastAsia="Times New Roman" w:hAnsi="Times New Roman"/>
          <w:b/>
          <w:sz w:val="24"/>
          <w:szCs w:val="24"/>
          <w:lang w:eastAsia="hi-IN" w:bidi="hi-IN"/>
        </w:rPr>
      </w:pPr>
      <w:bookmarkStart w:id="9" w:name="_Hlk122005256"/>
      <w:bookmarkStart w:id="10" w:name="_Hlk123716734"/>
      <w:r w:rsidRPr="00C60936">
        <w:rPr>
          <w:rFonts w:ascii="Times New Roman" w:eastAsia="Times New Roman" w:hAnsi="Times New Roman"/>
          <w:b/>
          <w:sz w:val="24"/>
          <w:szCs w:val="24"/>
          <w:lang w:eastAsia="hi-IN" w:bidi="hi-IN"/>
        </w:rPr>
        <w:t>MUNICIPIUL TÂRGU MUREŞ</w:t>
      </w:r>
    </w:p>
    <w:p w14:paraId="0945AF00" w14:textId="77777777" w:rsidR="0021300C" w:rsidRPr="00C60936" w:rsidRDefault="0021300C" w:rsidP="0021300C">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51574C52" w14:textId="77777777" w:rsidR="0021300C" w:rsidRPr="00C60936" w:rsidRDefault="0021300C" w:rsidP="0021300C">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1D17BDE8" w14:textId="77777777" w:rsidR="0021300C" w:rsidRPr="00C60936" w:rsidRDefault="0021300C" w:rsidP="0021300C">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32DD3823" w14:textId="77777777" w:rsidR="0021300C" w:rsidRDefault="0021300C" w:rsidP="0021300C">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35564D">
        <w:rPr>
          <w:rFonts w:ascii="Times New Roman" w:eastAsia="Times New Roman" w:hAnsi="Times New Roman"/>
          <w:b/>
          <w:sz w:val="24"/>
          <w:szCs w:val="24"/>
          <w:lang w:eastAsia="hi-IN" w:bidi="hi-IN"/>
        </w:rPr>
        <w:t>50.8</w:t>
      </w:r>
      <w:r>
        <w:rPr>
          <w:rFonts w:ascii="Times New Roman" w:eastAsia="Times New Roman" w:hAnsi="Times New Roman"/>
          <w:b/>
          <w:sz w:val="24"/>
          <w:szCs w:val="24"/>
          <w:lang w:eastAsia="hi-IN" w:bidi="hi-IN"/>
        </w:rPr>
        <w:t>70</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09.10</w:t>
      </w:r>
      <w:r w:rsidRPr="00C60936">
        <w:rPr>
          <w:rFonts w:ascii="Times New Roman" w:eastAsia="Times New Roman" w:hAnsi="Times New Roman"/>
          <w:b/>
          <w:sz w:val="24"/>
          <w:szCs w:val="24"/>
          <w:lang w:eastAsia="hi-IN" w:bidi="hi-IN"/>
        </w:rPr>
        <w:t>.2025</w:t>
      </w:r>
    </w:p>
    <w:p w14:paraId="6BBF5BCC" w14:textId="77777777" w:rsidR="0021300C" w:rsidRDefault="0021300C" w:rsidP="0021300C">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7318D15" w14:textId="77777777" w:rsidR="0021300C" w:rsidRPr="00C60936" w:rsidRDefault="0021300C" w:rsidP="0021300C">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09.10</w:t>
      </w:r>
      <w:r w:rsidRPr="00C60936">
        <w:rPr>
          <w:rFonts w:ascii="Times New Roman" w:eastAsia="Times New Roman" w:hAnsi="Times New Roman"/>
          <w:b/>
          <w:bCs/>
          <w:iCs/>
          <w:sz w:val="24"/>
          <w:szCs w:val="24"/>
          <w:lang w:eastAsia="hi-IN" w:bidi="hi-IN"/>
        </w:rPr>
        <w:t>.2025</w:t>
      </w:r>
    </w:p>
    <w:p w14:paraId="32FE2EBA" w14:textId="77777777" w:rsidR="0021300C" w:rsidRPr="00C60936" w:rsidRDefault="0021300C" w:rsidP="0021300C">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5C537614" w14:textId="77777777" w:rsidR="0021300C" w:rsidRPr="00C60936" w:rsidRDefault="0021300C" w:rsidP="0021300C">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08E5B54F" w14:textId="77777777" w:rsidR="0021300C" w:rsidRPr="00C60936" w:rsidRDefault="0021300C" w:rsidP="0021300C">
      <w:pPr>
        <w:shd w:val="clear" w:color="auto" w:fill="FFFFFF"/>
        <w:tabs>
          <w:tab w:val="left" w:pos="3600"/>
        </w:tabs>
        <w:spacing w:after="0" w:line="240" w:lineRule="auto"/>
        <w:jc w:val="center"/>
        <w:rPr>
          <w:rFonts w:ascii="Times New Roman" w:hAnsi="Times New Roman"/>
          <w:b/>
          <w:bCs/>
          <w:i/>
          <w:color w:val="333333"/>
          <w:sz w:val="24"/>
          <w:szCs w:val="24"/>
        </w:rPr>
      </w:pPr>
    </w:p>
    <w:p w14:paraId="6F695B95" w14:textId="77777777" w:rsidR="0021300C" w:rsidRPr="00C60936" w:rsidRDefault="0021300C" w:rsidP="0021300C">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transparența decizională în administrația publică, republicată, se aduce la cunoștința publică următorul proiect de act normativ: </w:t>
      </w:r>
      <w:r w:rsidRPr="00C60936">
        <w:rPr>
          <w:rFonts w:ascii="Times New Roman" w:hAnsi="Times New Roman"/>
          <w:b/>
          <w:bCs/>
          <w:i/>
          <w:color w:val="000000"/>
          <w:sz w:val="24"/>
          <w:szCs w:val="24"/>
        </w:rPr>
        <w:t xml:space="preserve">Proiectul de hotărâre </w:t>
      </w:r>
      <w:bookmarkStart w:id="11" w:name="_Hlk152568003"/>
      <w:r w:rsidRPr="0035564D">
        <w:rPr>
          <w:rFonts w:ascii="Times New Roman" w:hAnsi="Times New Roman"/>
          <w:b/>
          <w:bCs/>
          <w:i/>
          <w:iCs/>
          <w:color w:val="000000"/>
          <w:sz w:val="24"/>
          <w:szCs w:val="24"/>
        </w:rPr>
        <w:t>privind stabilirea nivelului taxelor pentru desfășurarea activităților comerciale, prestări servicii și transport public de persoane în regim de taxi pe raza Municipiului Târgu Mureș, pentru anul fiscal 2026</w:t>
      </w:r>
      <w:r w:rsidRPr="00C60936">
        <w:rPr>
          <w:rFonts w:ascii="Times New Roman" w:hAnsi="Times New Roman"/>
          <w:b/>
          <w:bCs/>
          <w:i/>
          <w:iCs/>
          <w:color w:val="000000"/>
          <w:sz w:val="24"/>
          <w:szCs w:val="24"/>
        </w:rPr>
        <w:t>,</w:t>
      </w:r>
    </w:p>
    <w:p w14:paraId="37EB52B3" w14:textId="77777777" w:rsidR="0021300C" w:rsidRPr="00C60936" w:rsidRDefault="0021300C" w:rsidP="0021300C">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11"/>
    <w:p w14:paraId="59D06256" w14:textId="77777777" w:rsidR="0021300C" w:rsidRPr="00C60936" w:rsidRDefault="0021300C" w:rsidP="0021300C">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2A5957C2" w14:textId="77777777" w:rsidR="0021300C" w:rsidRPr="00C60936" w:rsidRDefault="0021300C" w:rsidP="0021300C">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instituției Municipiului Târgu Mureș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Local/Transparență Decizională (acte normative)  </w:t>
      </w:r>
      <w:r w:rsidRPr="00C60936">
        <w:rPr>
          <w:rFonts w:ascii="Times New Roman" w:hAnsi="Times New Roman"/>
          <w:b/>
          <w:sz w:val="24"/>
          <w:szCs w:val="24"/>
        </w:rPr>
        <w:t xml:space="preserve"> </w:t>
      </w:r>
    </w:p>
    <w:p w14:paraId="40887123" w14:textId="77777777" w:rsidR="0021300C" w:rsidRPr="00C60936" w:rsidRDefault="0021300C" w:rsidP="0021300C">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la sediul instituției,  P-ța Victoriei, nr.3 (panoul de afișaj)</w:t>
      </w:r>
    </w:p>
    <w:p w14:paraId="4D692661" w14:textId="77777777" w:rsidR="0021300C" w:rsidRPr="00C60936" w:rsidRDefault="0021300C" w:rsidP="0021300C">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Relații cu publicul </w:t>
      </w:r>
    </w:p>
    <w:p w14:paraId="55F228D6" w14:textId="77777777" w:rsidR="0021300C" w:rsidRPr="00C60936" w:rsidRDefault="0021300C" w:rsidP="0021300C">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93566">
        <w:rPr>
          <w:rFonts w:ascii="Times New Roman" w:eastAsia="Times New Roman" w:hAnsi="Times New Roman"/>
          <w:b/>
          <w:bCs/>
          <w:i/>
          <w:color w:val="000000"/>
          <w:sz w:val="24"/>
          <w:szCs w:val="24"/>
          <w:lang w:eastAsia="ro-RO"/>
        </w:rPr>
        <w:t>19.</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46156C2A" w14:textId="77777777" w:rsidR="0021300C" w:rsidRPr="00C60936" w:rsidRDefault="0021300C" w:rsidP="0021300C">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Mureș, </w:t>
      </w:r>
      <w:r w:rsidRPr="00C60936">
        <w:rPr>
          <w:rFonts w:ascii="Times New Roman" w:hAnsi="Times New Roman"/>
          <w:i/>
          <w:sz w:val="24"/>
          <w:szCs w:val="24"/>
          <w:lang w:eastAsia="ro-RO"/>
        </w:rPr>
        <w:t>P-ța Victoriei, nr.3;</w:t>
      </w:r>
    </w:p>
    <w:p w14:paraId="3EE3599B" w14:textId="77777777" w:rsidR="0021300C" w:rsidRPr="00C60936" w:rsidRDefault="0021300C" w:rsidP="0021300C">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32F15AB0" w14:textId="77777777" w:rsidR="0021300C" w:rsidRPr="00C60936" w:rsidRDefault="0021300C" w:rsidP="0021300C">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7030E16F" w14:textId="77777777" w:rsidR="0021300C" w:rsidRPr="00C60936" w:rsidRDefault="0021300C" w:rsidP="0021300C">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 xml:space="preserve">P-ța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Relații cu publicul. </w:t>
      </w:r>
    </w:p>
    <w:p w14:paraId="1E4554D0" w14:textId="77777777" w:rsidR="0021300C" w:rsidRPr="00C60936" w:rsidRDefault="0021300C" w:rsidP="0021300C">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64D38235" w14:textId="77777777" w:rsidR="0021300C" w:rsidRPr="00C60936" w:rsidRDefault="0021300C" w:rsidP="0021300C">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21371282" w14:textId="77777777" w:rsidR="0021300C" w:rsidRPr="00C60936" w:rsidRDefault="0021300C" w:rsidP="0021300C">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35564D">
        <w:rPr>
          <w:rFonts w:ascii="Times New Roman" w:hAnsi="Times New Roman"/>
          <w:b/>
          <w:bCs/>
          <w:i/>
          <w:sz w:val="24"/>
          <w:szCs w:val="24"/>
        </w:rPr>
        <w:t>privind stabilirea nivelului taxelor pentru desfășurarea activităților comerciale, prestări servicii și transport public de persoane în regim de taxi pe raza Municipiului Târgu Mureș, pentru anul fiscal 2026</w:t>
      </w:r>
      <w:r w:rsidRPr="00C60936">
        <w:rPr>
          <w:rFonts w:ascii="Times New Roman" w:hAnsi="Times New Roman"/>
          <w:b/>
          <w:bCs/>
          <w:i/>
          <w:sz w:val="24"/>
          <w:szCs w:val="24"/>
        </w:rPr>
        <w:t>,</w:t>
      </w:r>
    </w:p>
    <w:p w14:paraId="58CDC43D" w14:textId="77777777" w:rsidR="0021300C" w:rsidRPr="00C60936" w:rsidRDefault="0021300C" w:rsidP="0021300C">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Mureș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/Administrația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68EE4F25" w14:textId="77777777" w:rsidR="0021300C" w:rsidRPr="00C60936" w:rsidRDefault="0021300C" w:rsidP="0021300C">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93566">
        <w:rPr>
          <w:rFonts w:ascii="Times New Roman" w:eastAsia="Times New Roman" w:hAnsi="Times New Roman"/>
          <w:b/>
          <w:bCs/>
          <w:i/>
          <w:color w:val="000000"/>
          <w:sz w:val="24"/>
          <w:szCs w:val="24"/>
          <w:lang w:eastAsia="ro-RO"/>
        </w:rPr>
        <w:t>19</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195F295E" w14:textId="77777777" w:rsidR="0021300C" w:rsidRPr="00C60936" w:rsidRDefault="0021300C" w:rsidP="0021300C">
      <w:pPr>
        <w:shd w:val="clear" w:color="auto" w:fill="FFFFFF"/>
        <w:spacing w:after="0" w:line="240" w:lineRule="auto"/>
        <w:jc w:val="both"/>
        <w:rPr>
          <w:rFonts w:ascii="Times New Roman" w:eastAsia="Times New Roman" w:hAnsi="Times New Roman"/>
          <w:b/>
          <w:color w:val="333333"/>
          <w:sz w:val="24"/>
          <w:szCs w:val="24"/>
          <w:lang w:eastAsia="ro-RO"/>
        </w:rPr>
      </w:pPr>
    </w:p>
    <w:p w14:paraId="72C2B657" w14:textId="77777777" w:rsidR="0021300C" w:rsidRPr="00C60936" w:rsidRDefault="0021300C" w:rsidP="0021300C">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32DA147A" w14:textId="77777777" w:rsidR="0021300C" w:rsidRDefault="0021300C" w:rsidP="0021300C">
      <w:pPr>
        <w:shd w:val="clear" w:color="auto" w:fill="FFFFFF"/>
        <w:spacing w:after="0" w:line="240" w:lineRule="auto"/>
        <w:jc w:val="both"/>
        <w:rPr>
          <w:rFonts w:ascii="Times New Roman" w:eastAsia="Times New Roman" w:hAnsi="Times New Roman"/>
          <w:color w:val="333333"/>
          <w:lang w:eastAsia="ro-RO"/>
        </w:rPr>
      </w:pPr>
    </w:p>
    <w:p w14:paraId="7350634F" w14:textId="77777777" w:rsidR="0021300C" w:rsidRDefault="0021300C" w:rsidP="0021300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9"/>
    <w:p w14:paraId="6DFEC97A" w14:textId="77777777" w:rsidR="0021300C" w:rsidRDefault="0021300C" w:rsidP="0021300C">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62845038" w14:textId="77777777" w:rsidR="0021300C" w:rsidRDefault="0021300C" w:rsidP="0021300C">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6"/>
      <w:bookmarkEnd w:id="10"/>
    </w:p>
    <w:bookmarkEnd w:id="7"/>
    <w:p w14:paraId="6DB223F9" w14:textId="77777777" w:rsidR="0021300C" w:rsidRDefault="0021300C" w:rsidP="0021300C">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p w14:paraId="09065AC6" w14:textId="142BC1AF" w:rsidR="0021300C" w:rsidRDefault="0021300C" w:rsidP="0021300C">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0"/>
    <w:bookmarkEnd w:id="1"/>
    <w:bookmarkEnd w:id="5"/>
    <w:bookmarkEnd w:id="4"/>
    <w:p w14:paraId="04FFF4CA" w14:textId="77777777" w:rsidR="0021300C" w:rsidRPr="005E4627" w:rsidRDefault="0021300C" w:rsidP="0021300C">
      <w:pPr>
        <w:spacing w:after="160" w:line="259" w:lineRule="auto"/>
        <w:jc w:val="center"/>
        <w:rPr>
          <w:rFonts w:ascii="Times New Roman" w:hAnsi="Times New Roman"/>
          <w:b/>
          <w:i/>
        </w:rPr>
      </w:pPr>
      <w:r w:rsidRPr="005E4627">
        <w:rPr>
          <w:rFonts w:ascii="Times New Roman" w:hAnsi="Times New Roman"/>
          <w:b/>
          <w:i/>
        </w:rPr>
        <w:lastRenderedPageBreak/>
        <w:t>FORMULAR PENTRU COLECTAREA DE PROPUNERI</w:t>
      </w:r>
      <w:r>
        <w:rPr>
          <w:rFonts w:ascii="Times New Roman" w:eastAsia="Times New Roman" w:hAnsi="Times New Roman"/>
          <w:b/>
          <w:i/>
          <w:color w:val="000000"/>
          <w:lang w:eastAsia="ro-RO"/>
        </w:rPr>
        <w:t>, SUGESTII, OPINII</w:t>
      </w:r>
    </w:p>
    <w:p w14:paraId="6A5E936A" w14:textId="77777777" w:rsidR="0021300C" w:rsidRPr="005E4627" w:rsidRDefault="0021300C" w:rsidP="0021300C">
      <w:pPr>
        <w:spacing w:after="160" w:line="259" w:lineRule="auto"/>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494A45E3" w14:textId="77777777" w:rsidR="0021300C" w:rsidRPr="005E4627" w:rsidRDefault="0021300C" w:rsidP="0021300C">
      <w:pPr>
        <w:spacing w:after="160" w:line="259" w:lineRule="auto"/>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41680363"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4E56B259"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6F04E1D0"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2957CE77"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28988645" w14:textId="77777777" w:rsidR="0021300C" w:rsidRPr="005E4627" w:rsidRDefault="0021300C" w:rsidP="0021300C">
      <w:pPr>
        <w:spacing w:after="160" w:line="259" w:lineRule="auto"/>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7E63D323"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56A7F042"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03B8E846" w14:textId="77777777" w:rsidR="0021300C" w:rsidRPr="005E4627" w:rsidRDefault="0021300C" w:rsidP="0021300C">
      <w:pPr>
        <w:spacing w:after="160" w:line="259" w:lineRule="auto"/>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67B3862A" w14:textId="77777777" w:rsidR="0021300C" w:rsidRDefault="0021300C" w:rsidP="0021300C">
      <w:pPr>
        <w:pBdr>
          <w:bottom w:val="single" w:sz="12" w:space="13" w:color="auto"/>
        </w:pBdr>
        <w:spacing w:after="160" w:line="259" w:lineRule="auto"/>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6D2EF70F" w14:textId="77777777" w:rsidR="0021300C" w:rsidRPr="005E4627" w:rsidRDefault="0021300C" w:rsidP="0021300C">
      <w:pPr>
        <w:pBdr>
          <w:bottom w:val="single" w:sz="12" w:space="13" w:color="auto"/>
        </w:pBdr>
        <w:spacing w:after="160" w:line="259" w:lineRule="auto"/>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21300C" w:rsidRPr="005E4627" w14:paraId="4D10EE90" w14:textId="77777777" w:rsidTr="00270DF4">
        <w:trPr>
          <w:trHeight w:val="482"/>
        </w:trPr>
        <w:tc>
          <w:tcPr>
            <w:tcW w:w="562" w:type="dxa"/>
          </w:tcPr>
          <w:p w14:paraId="3DC8F9AE" w14:textId="77777777" w:rsidR="0021300C" w:rsidRPr="005E4627" w:rsidRDefault="0021300C" w:rsidP="00270DF4">
            <w:pPr>
              <w:spacing w:after="0" w:line="240" w:lineRule="auto"/>
              <w:jc w:val="center"/>
              <w:rPr>
                <w:rFonts w:ascii="Times New Roman" w:hAnsi="Times New Roman"/>
                <w:b/>
                <w:i/>
              </w:rPr>
            </w:pPr>
            <w:r>
              <w:rPr>
                <w:rFonts w:ascii="Times New Roman" w:hAnsi="Times New Roman"/>
                <w:b/>
                <w:i/>
              </w:rPr>
              <w:t>Nr.crt.</w:t>
            </w:r>
          </w:p>
        </w:tc>
        <w:tc>
          <w:tcPr>
            <w:tcW w:w="562" w:type="dxa"/>
          </w:tcPr>
          <w:p w14:paraId="621F4C2B" w14:textId="77777777" w:rsidR="0021300C" w:rsidRPr="005E4627" w:rsidRDefault="0021300C" w:rsidP="00270DF4">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65BA0428" w14:textId="77777777" w:rsidR="0021300C" w:rsidRPr="005E4627" w:rsidRDefault="0021300C" w:rsidP="00270DF4">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2C3E5A02" w14:textId="77777777" w:rsidR="0021300C" w:rsidRPr="005E4627" w:rsidRDefault="0021300C" w:rsidP="00270DF4">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6F0FD2A5" w14:textId="77777777" w:rsidR="0021300C" w:rsidRPr="005E4627" w:rsidRDefault="0021300C" w:rsidP="00270DF4">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21300C" w:rsidRPr="005E4627" w14:paraId="457BFE8B" w14:textId="77777777" w:rsidTr="00270DF4">
        <w:trPr>
          <w:trHeight w:val="241"/>
        </w:trPr>
        <w:tc>
          <w:tcPr>
            <w:tcW w:w="562" w:type="dxa"/>
          </w:tcPr>
          <w:p w14:paraId="1D9CF670" w14:textId="77777777" w:rsidR="0021300C" w:rsidRPr="005E4627" w:rsidRDefault="0021300C" w:rsidP="00270DF4">
            <w:pPr>
              <w:spacing w:after="0" w:line="240" w:lineRule="auto"/>
              <w:jc w:val="both"/>
              <w:rPr>
                <w:rFonts w:ascii="Times New Roman" w:hAnsi="Times New Roman"/>
                <w:i/>
              </w:rPr>
            </w:pPr>
          </w:p>
        </w:tc>
        <w:tc>
          <w:tcPr>
            <w:tcW w:w="562" w:type="dxa"/>
          </w:tcPr>
          <w:p w14:paraId="29A6DE49" w14:textId="77777777" w:rsidR="0021300C" w:rsidRPr="005E4627" w:rsidRDefault="0021300C" w:rsidP="00270DF4">
            <w:pPr>
              <w:spacing w:after="0" w:line="240" w:lineRule="auto"/>
              <w:jc w:val="both"/>
              <w:rPr>
                <w:rFonts w:ascii="Times New Roman" w:hAnsi="Times New Roman"/>
                <w:i/>
              </w:rPr>
            </w:pPr>
          </w:p>
        </w:tc>
        <w:tc>
          <w:tcPr>
            <w:tcW w:w="2410" w:type="dxa"/>
          </w:tcPr>
          <w:p w14:paraId="01AA67D2" w14:textId="77777777" w:rsidR="0021300C" w:rsidRPr="005E4627" w:rsidRDefault="0021300C" w:rsidP="00270DF4">
            <w:pPr>
              <w:spacing w:after="0" w:line="240" w:lineRule="auto"/>
              <w:jc w:val="both"/>
              <w:rPr>
                <w:rFonts w:ascii="Times New Roman" w:hAnsi="Times New Roman"/>
                <w:i/>
              </w:rPr>
            </w:pPr>
          </w:p>
          <w:p w14:paraId="015D99D7" w14:textId="77777777" w:rsidR="0021300C" w:rsidRPr="005E4627" w:rsidRDefault="0021300C" w:rsidP="00270DF4">
            <w:pPr>
              <w:spacing w:after="0" w:line="240" w:lineRule="auto"/>
              <w:jc w:val="both"/>
              <w:rPr>
                <w:rFonts w:ascii="Times New Roman" w:hAnsi="Times New Roman"/>
                <w:i/>
              </w:rPr>
            </w:pPr>
          </w:p>
          <w:p w14:paraId="7EE38992" w14:textId="77777777" w:rsidR="0021300C" w:rsidRPr="005E4627" w:rsidRDefault="0021300C" w:rsidP="00270DF4">
            <w:pPr>
              <w:spacing w:after="0" w:line="240" w:lineRule="auto"/>
              <w:jc w:val="both"/>
              <w:rPr>
                <w:rFonts w:ascii="Times New Roman" w:hAnsi="Times New Roman"/>
                <w:i/>
              </w:rPr>
            </w:pPr>
          </w:p>
        </w:tc>
        <w:tc>
          <w:tcPr>
            <w:tcW w:w="3402" w:type="dxa"/>
          </w:tcPr>
          <w:p w14:paraId="7A21AD47" w14:textId="77777777" w:rsidR="0021300C" w:rsidRPr="005E4627" w:rsidRDefault="0021300C" w:rsidP="00270DF4">
            <w:pPr>
              <w:spacing w:after="0" w:line="240" w:lineRule="auto"/>
              <w:jc w:val="both"/>
              <w:rPr>
                <w:rFonts w:ascii="Times New Roman" w:hAnsi="Times New Roman"/>
                <w:i/>
              </w:rPr>
            </w:pPr>
          </w:p>
        </w:tc>
        <w:tc>
          <w:tcPr>
            <w:tcW w:w="3025" w:type="dxa"/>
          </w:tcPr>
          <w:p w14:paraId="79016491" w14:textId="77777777" w:rsidR="0021300C" w:rsidRPr="005E4627" w:rsidRDefault="0021300C" w:rsidP="00270DF4">
            <w:pPr>
              <w:spacing w:after="0" w:line="240" w:lineRule="auto"/>
              <w:jc w:val="both"/>
              <w:rPr>
                <w:rFonts w:ascii="Times New Roman" w:hAnsi="Times New Roman"/>
                <w:i/>
              </w:rPr>
            </w:pPr>
          </w:p>
        </w:tc>
      </w:tr>
      <w:tr w:rsidR="0021300C" w:rsidRPr="005E4627" w14:paraId="44CAF4ED" w14:textId="77777777" w:rsidTr="00270DF4">
        <w:trPr>
          <w:trHeight w:val="241"/>
        </w:trPr>
        <w:tc>
          <w:tcPr>
            <w:tcW w:w="562" w:type="dxa"/>
          </w:tcPr>
          <w:p w14:paraId="40E0FBAE" w14:textId="77777777" w:rsidR="0021300C" w:rsidRPr="005E4627" w:rsidRDefault="0021300C" w:rsidP="00270DF4">
            <w:pPr>
              <w:spacing w:after="0" w:line="240" w:lineRule="auto"/>
              <w:jc w:val="both"/>
              <w:rPr>
                <w:rFonts w:ascii="Times New Roman" w:hAnsi="Times New Roman"/>
                <w:i/>
              </w:rPr>
            </w:pPr>
          </w:p>
        </w:tc>
        <w:tc>
          <w:tcPr>
            <w:tcW w:w="562" w:type="dxa"/>
          </w:tcPr>
          <w:p w14:paraId="12240C3E" w14:textId="77777777" w:rsidR="0021300C" w:rsidRPr="005E4627" w:rsidRDefault="0021300C" w:rsidP="00270DF4">
            <w:pPr>
              <w:spacing w:after="0" w:line="240" w:lineRule="auto"/>
              <w:jc w:val="both"/>
              <w:rPr>
                <w:rFonts w:ascii="Times New Roman" w:hAnsi="Times New Roman"/>
                <w:i/>
              </w:rPr>
            </w:pPr>
          </w:p>
        </w:tc>
        <w:tc>
          <w:tcPr>
            <w:tcW w:w="2410" w:type="dxa"/>
          </w:tcPr>
          <w:p w14:paraId="0BF66BB0" w14:textId="77777777" w:rsidR="0021300C" w:rsidRPr="005E4627" w:rsidRDefault="0021300C" w:rsidP="00270DF4">
            <w:pPr>
              <w:spacing w:after="0" w:line="240" w:lineRule="auto"/>
              <w:jc w:val="both"/>
              <w:rPr>
                <w:rFonts w:ascii="Times New Roman" w:hAnsi="Times New Roman"/>
                <w:i/>
              </w:rPr>
            </w:pPr>
          </w:p>
          <w:p w14:paraId="078DE528" w14:textId="77777777" w:rsidR="0021300C" w:rsidRPr="005E4627" w:rsidRDefault="0021300C" w:rsidP="00270DF4">
            <w:pPr>
              <w:spacing w:after="0" w:line="240" w:lineRule="auto"/>
              <w:jc w:val="both"/>
              <w:rPr>
                <w:rFonts w:ascii="Times New Roman" w:hAnsi="Times New Roman"/>
                <w:i/>
              </w:rPr>
            </w:pPr>
          </w:p>
          <w:p w14:paraId="699CD511" w14:textId="77777777" w:rsidR="0021300C" w:rsidRPr="005E4627" w:rsidRDefault="0021300C" w:rsidP="00270DF4">
            <w:pPr>
              <w:spacing w:after="0" w:line="240" w:lineRule="auto"/>
              <w:jc w:val="both"/>
              <w:rPr>
                <w:rFonts w:ascii="Times New Roman" w:hAnsi="Times New Roman"/>
                <w:i/>
              </w:rPr>
            </w:pPr>
          </w:p>
        </w:tc>
        <w:tc>
          <w:tcPr>
            <w:tcW w:w="3402" w:type="dxa"/>
          </w:tcPr>
          <w:p w14:paraId="40A6ED74" w14:textId="77777777" w:rsidR="0021300C" w:rsidRPr="005E4627" w:rsidRDefault="0021300C" w:rsidP="00270DF4">
            <w:pPr>
              <w:spacing w:after="0" w:line="240" w:lineRule="auto"/>
              <w:jc w:val="both"/>
              <w:rPr>
                <w:rFonts w:ascii="Times New Roman" w:hAnsi="Times New Roman"/>
                <w:i/>
              </w:rPr>
            </w:pPr>
          </w:p>
        </w:tc>
        <w:tc>
          <w:tcPr>
            <w:tcW w:w="3025" w:type="dxa"/>
          </w:tcPr>
          <w:p w14:paraId="5EF053C7" w14:textId="77777777" w:rsidR="0021300C" w:rsidRPr="005E4627" w:rsidRDefault="0021300C" w:rsidP="00270DF4">
            <w:pPr>
              <w:spacing w:after="0" w:line="240" w:lineRule="auto"/>
              <w:jc w:val="both"/>
              <w:rPr>
                <w:rFonts w:ascii="Times New Roman" w:hAnsi="Times New Roman"/>
                <w:i/>
              </w:rPr>
            </w:pPr>
          </w:p>
        </w:tc>
      </w:tr>
      <w:tr w:rsidR="0021300C" w:rsidRPr="005E4627" w14:paraId="443913A1" w14:textId="77777777" w:rsidTr="00270DF4">
        <w:trPr>
          <w:trHeight w:val="241"/>
        </w:trPr>
        <w:tc>
          <w:tcPr>
            <w:tcW w:w="562" w:type="dxa"/>
          </w:tcPr>
          <w:p w14:paraId="3922F6B3" w14:textId="77777777" w:rsidR="0021300C" w:rsidRPr="005E4627" w:rsidRDefault="0021300C" w:rsidP="00270DF4">
            <w:pPr>
              <w:spacing w:after="0" w:line="240" w:lineRule="auto"/>
              <w:jc w:val="both"/>
              <w:rPr>
                <w:rFonts w:ascii="Times New Roman" w:hAnsi="Times New Roman"/>
                <w:i/>
              </w:rPr>
            </w:pPr>
          </w:p>
        </w:tc>
        <w:tc>
          <w:tcPr>
            <w:tcW w:w="562" w:type="dxa"/>
          </w:tcPr>
          <w:p w14:paraId="0D5EF943" w14:textId="77777777" w:rsidR="0021300C" w:rsidRPr="005E4627" w:rsidRDefault="0021300C" w:rsidP="00270DF4">
            <w:pPr>
              <w:spacing w:after="0" w:line="240" w:lineRule="auto"/>
              <w:jc w:val="both"/>
              <w:rPr>
                <w:rFonts w:ascii="Times New Roman" w:hAnsi="Times New Roman"/>
                <w:i/>
              </w:rPr>
            </w:pPr>
          </w:p>
        </w:tc>
        <w:tc>
          <w:tcPr>
            <w:tcW w:w="2410" w:type="dxa"/>
          </w:tcPr>
          <w:p w14:paraId="0F8D36B7" w14:textId="77777777" w:rsidR="0021300C" w:rsidRPr="005E4627" w:rsidRDefault="0021300C" w:rsidP="00270DF4">
            <w:pPr>
              <w:spacing w:after="0" w:line="240" w:lineRule="auto"/>
              <w:jc w:val="both"/>
              <w:rPr>
                <w:rFonts w:ascii="Times New Roman" w:hAnsi="Times New Roman"/>
                <w:i/>
              </w:rPr>
            </w:pPr>
          </w:p>
          <w:p w14:paraId="3778C6E0" w14:textId="77777777" w:rsidR="0021300C" w:rsidRPr="005E4627" w:rsidRDefault="0021300C" w:rsidP="00270DF4">
            <w:pPr>
              <w:spacing w:after="0" w:line="240" w:lineRule="auto"/>
              <w:jc w:val="both"/>
              <w:rPr>
                <w:rFonts w:ascii="Times New Roman" w:hAnsi="Times New Roman"/>
                <w:i/>
              </w:rPr>
            </w:pPr>
          </w:p>
          <w:p w14:paraId="2F72424A" w14:textId="77777777" w:rsidR="0021300C" w:rsidRPr="005E4627" w:rsidRDefault="0021300C" w:rsidP="00270DF4">
            <w:pPr>
              <w:spacing w:after="0" w:line="240" w:lineRule="auto"/>
              <w:jc w:val="both"/>
              <w:rPr>
                <w:rFonts w:ascii="Times New Roman" w:hAnsi="Times New Roman"/>
                <w:i/>
              </w:rPr>
            </w:pPr>
          </w:p>
        </w:tc>
        <w:tc>
          <w:tcPr>
            <w:tcW w:w="3402" w:type="dxa"/>
          </w:tcPr>
          <w:p w14:paraId="4D65CC3A" w14:textId="77777777" w:rsidR="0021300C" w:rsidRPr="005E4627" w:rsidRDefault="0021300C" w:rsidP="00270DF4">
            <w:pPr>
              <w:spacing w:after="0" w:line="240" w:lineRule="auto"/>
              <w:jc w:val="both"/>
              <w:rPr>
                <w:rFonts w:ascii="Times New Roman" w:hAnsi="Times New Roman"/>
                <w:i/>
              </w:rPr>
            </w:pPr>
          </w:p>
        </w:tc>
        <w:tc>
          <w:tcPr>
            <w:tcW w:w="3025" w:type="dxa"/>
          </w:tcPr>
          <w:p w14:paraId="5558A183" w14:textId="77777777" w:rsidR="0021300C" w:rsidRPr="005E4627" w:rsidRDefault="0021300C" w:rsidP="00270DF4">
            <w:pPr>
              <w:spacing w:after="0" w:line="240" w:lineRule="auto"/>
              <w:jc w:val="both"/>
              <w:rPr>
                <w:rFonts w:ascii="Times New Roman" w:hAnsi="Times New Roman"/>
                <w:i/>
              </w:rPr>
            </w:pPr>
          </w:p>
        </w:tc>
      </w:tr>
      <w:tr w:rsidR="0021300C" w:rsidRPr="005E4627" w14:paraId="2373AA38" w14:textId="77777777" w:rsidTr="00270DF4">
        <w:trPr>
          <w:trHeight w:val="241"/>
        </w:trPr>
        <w:tc>
          <w:tcPr>
            <w:tcW w:w="562" w:type="dxa"/>
          </w:tcPr>
          <w:p w14:paraId="5CB2D6B0" w14:textId="77777777" w:rsidR="0021300C" w:rsidRPr="005E4627" w:rsidRDefault="0021300C" w:rsidP="00270DF4">
            <w:pPr>
              <w:spacing w:after="0" w:line="240" w:lineRule="auto"/>
              <w:jc w:val="both"/>
              <w:rPr>
                <w:rFonts w:ascii="Times New Roman" w:hAnsi="Times New Roman"/>
                <w:i/>
              </w:rPr>
            </w:pPr>
          </w:p>
        </w:tc>
        <w:tc>
          <w:tcPr>
            <w:tcW w:w="562" w:type="dxa"/>
          </w:tcPr>
          <w:p w14:paraId="53E2F78D" w14:textId="77777777" w:rsidR="0021300C" w:rsidRPr="005E4627" w:rsidRDefault="0021300C" w:rsidP="00270DF4">
            <w:pPr>
              <w:spacing w:after="0" w:line="240" w:lineRule="auto"/>
              <w:jc w:val="both"/>
              <w:rPr>
                <w:rFonts w:ascii="Times New Roman" w:hAnsi="Times New Roman"/>
                <w:i/>
              </w:rPr>
            </w:pPr>
          </w:p>
        </w:tc>
        <w:tc>
          <w:tcPr>
            <w:tcW w:w="2410" w:type="dxa"/>
          </w:tcPr>
          <w:p w14:paraId="453FBF5A" w14:textId="77777777" w:rsidR="0021300C" w:rsidRPr="005E4627" w:rsidRDefault="0021300C" w:rsidP="00270DF4">
            <w:pPr>
              <w:spacing w:after="0" w:line="240" w:lineRule="auto"/>
              <w:jc w:val="both"/>
              <w:rPr>
                <w:rFonts w:ascii="Times New Roman" w:hAnsi="Times New Roman"/>
                <w:i/>
              </w:rPr>
            </w:pPr>
          </w:p>
          <w:p w14:paraId="399CC573" w14:textId="77777777" w:rsidR="0021300C" w:rsidRPr="005E4627" w:rsidRDefault="0021300C" w:rsidP="00270DF4">
            <w:pPr>
              <w:spacing w:after="0" w:line="240" w:lineRule="auto"/>
              <w:jc w:val="both"/>
              <w:rPr>
                <w:rFonts w:ascii="Times New Roman" w:hAnsi="Times New Roman"/>
                <w:i/>
              </w:rPr>
            </w:pPr>
          </w:p>
          <w:p w14:paraId="4E4F99E1" w14:textId="77777777" w:rsidR="0021300C" w:rsidRPr="005E4627" w:rsidRDefault="0021300C" w:rsidP="00270DF4">
            <w:pPr>
              <w:spacing w:after="0" w:line="240" w:lineRule="auto"/>
              <w:jc w:val="both"/>
              <w:rPr>
                <w:rFonts w:ascii="Times New Roman" w:hAnsi="Times New Roman"/>
                <w:i/>
              </w:rPr>
            </w:pPr>
          </w:p>
        </w:tc>
        <w:tc>
          <w:tcPr>
            <w:tcW w:w="3402" w:type="dxa"/>
          </w:tcPr>
          <w:p w14:paraId="5ECF230E" w14:textId="77777777" w:rsidR="0021300C" w:rsidRPr="005E4627" w:rsidRDefault="0021300C" w:rsidP="00270DF4">
            <w:pPr>
              <w:spacing w:after="0" w:line="240" w:lineRule="auto"/>
              <w:jc w:val="both"/>
              <w:rPr>
                <w:rFonts w:ascii="Times New Roman" w:hAnsi="Times New Roman"/>
                <w:i/>
              </w:rPr>
            </w:pPr>
          </w:p>
        </w:tc>
        <w:tc>
          <w:tcPr>
            <w:tcW w:w="3025" w:type="dxa"/>
          </w:tcPr>
          <w:p w14:paraId="4B80B384" w14:textId="77777777" w:rsidR="0021300C" w:rsidRPr="005E4627" w:rsidRDefault="0021300C" w:rsidP="00270DF4">
            <w:pPr>
              <w:spacing w:after="0" w:line="240" w:lineRule="auto"/>
              <w:jc w:val="both"/>
              <w:rPr>
                <w:rFonts w:ascii="Times New Roman" w:hAnsi="Times New Roman"/>
                <w:i/>
              </w:rPr>
            </w:pPr>
          </w:p>
        </w:tc>
      </w:tr>
      <w:tr w:rsidR="0021300C" w:rsidRPr="005E4627" w14:paraId="5F1974FA" w14:textId="77777777" w:rsidTr="00270DF4">
        <w:trPr>
          <w:trHeight w:val="241"/>
        </w:trPr>
        <w:tc>
          <w:tcPr>
            <w:tcW w:w="562" w:type="dxa"/>
          </w:tcPr>
          <w:p w14:paraId="2755E2F6" w14:textId="77777777" w:rsidR="0021300C" w:rsidRPr="005E4627" w:rsidRDefault="0021300C" w:rsidP="00270DF4">
            <w:pPr>
              <w:spacing w:after="0" w:line="240" w:lineRule="auto"/>
              <w:jc w:val="both"/>
              <w:rPr>
                <w:rFonts w:ascii="Times New Roman" w:hAnsi="Times New Roman"/>
                <w:i/>
              </w:rPr>
            </w:pPr>
          </w:p>
        </w:tc>
        <w:tc>
          <w:tcPr>
            <w:tcW w:w="562" w:type="dxa"/>
          </w:tcPr>
          <w:p w14:paraId="24F0CF2F" w14:textId="77777777" w:rsidR="0021300C" w:rsidRPr="005E4627" w:rsidRDefault="0021300C" w:rsidP="00270DF4">
            <w:pPr>
              <w:spacing w:after="0" w:line="240" w:lineRule="auto"/>
              <w:jc w:val="both"/>
              <w:rPr>
                <w:rFonts w:ascii="Times New Roman" w:hAnsi="Times New Roman"/>
                <w:i/>
              </w:rPr>
            </w:pPr>
          </w:p>
          <w:p w14:paraId="4549136B" w14:textId="77777777" w:rsidR="0021300C" w:rsidRPr="005E4627" w:rsidRDefault="0021300C" w:rsidP="00270DF4">
            <w:pPr>
              <w:spacing w:after="0" w:line="240" w:lineRule="auto"/>
              <w:jc w:val="both"/>
              <w:rPr>
                <w:rFonts w:ascii="Times New Roman" w:hAnsi="Times New Roman"/>
                <w:i/>
              </w:rPr>
            </w:pPr>
          </w:p>
        </w:tc>
        <w:tc>
          <w:tcPr>
            <w:tcW w:w="2410" w:type="dxa"/>
          </w:tcPr>
          <w:p w14:paraId="1F7AC571" w14:textId="77777777" w:rsidR="0021300C" w:rsidRPr="005E4627" w:rsidRDefault="0021300C" w:rsidP="00270DF4">
            <w:pPr>
              <w:spacing w:after="0" w:line="240" w:lineRule="auto"/>
              <w:jc w:val="both"/>
              <w:rPr>
                <w:rFonts w:ascii="Times New Roman" w:hAnsi="Times New Roman"/>
                <w:i/>
              </w:rPr>
            </w:pPr>
          </w:p>
          <w:p w14:paraId="43F54429" w14:textId="77777777" w:rsidR="0021300C" w:rsidRPr="005E4627" w:rsidRDefault="0021300C" w:rsidP="00270DF4">
            <w:pPr>
              <w:spacing w:after="0" w:line="240" w:lineRule="auto"/>
              <w:jc w:val="both"/>
              <w:rPr>
                <w:rFonts w:ascii="Times New Roman" w:hAnsi="Times New Roman"/>
                <w:i/>
              </w:rPr>
            </w:pPr>
          </w:p>
          <w:p w14:paraId="3344B701" w14:textId="77777777" w:rsidR="0021300C" w:rsidRPr="005E4627" w:rsidRDefault="0021300C" w:rsidP="00270DF4">
            <w:pPr>
              <w:spacing w:after="0" w:line="240" w:lineRule="auto"/>
              <w:jc w:val="both"/>
              <w:rPr>
                <w:rFonts w:ascii="Times New Roman" w:hAnsi="Times New Roman"/>
                <w:i/>
              </w:rPr>
            </w:pPr>
          </w:p>
        </w:tc>
        <w:tc>
          <w:tcPr>
            <w:tcW w:w="3402" w:type="dxa"/>
          </w:tcPr>
          <w:p w14:paraId="6E2D8098" w14:textId="77777777" w:rsidR="0021300C" w:rsidRPr="005E4627" w:rsidRDefault="0021300C" w:rsidP="00270DF4">
            <w:pPr>
              <w:spacing w:after="0" w:line="240" w:lineRule="auto"/>
              <w:jc w:val="both"/>
              <w:rPr>
                <w:rFonts w:ascii="Times New Roman" w:hAnsi="Times New Roman"/>
                <w:i/>
              </w:rPr>
            </w:pPr>
          </w:p>
        </w:tc>
        <w:tc>
          <w:tcPr>
            <w:tcW w:w="3025" w:type="dxa"/>
          </w:tcPr>
          <w:p w14:paraId="62AB4240" w14:textId="77777777" w:rsidR="0021300C" w:rsidRPr="005E4627" w:rsidRDefault="0021300C" w:rsidP="00270DF4">
            <w:pPr>
              <w:spacing w:after="0" w:line="240" w:lineRule="auto"/>
              <w:jc w:val="both"/>
              <w:rPr>
                <w:rFonts w:ascii="Times New Roman" w:hAnsi="Times New Roman"/>
                <w:i/>
              </w:rPr>
            </w:pPr>
          </w:p>
        </w:tc>
      </w:tr>
    </w:tbl>
    <w:p w14:paraId="6EA991F4" w14:textId="77777777" w:rsidR="0021300C" w:rsidRPr="005E4627" w:rsidRDefault="0021300C" w:rsidP="0021300C">
      <w:pPr>
        <w:spacing w:after="160" w:line="259" w:lineRule="auto"/>
        <w:rPr>
          <w:rFonts w:ascii="Times New Roman" w:hAnsi="Times New Roman"/>
          <w:b/>
          <w:i/>
        </w:rPr>
      </w:pPr>
    </w:p>
    <w:p w14:paraId="7A51367F" w14:textId="77777777" w:rsidR="0021300C" w:rsidRPr="005E4627" w:rsidRDefault="0021300C" w:rsidP="0021300C">
      <w:pPr>
        <w:spacing w:after="160" w:line="259" w:lineRule="auto"/>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18A4A5E4" w14:textId="77777777" w:rsidR="0021300C" w:rsidRPr="005E4627" w:rsidRDefault="0021300C" w:rsidP="0021300C">
      <w:pPr>
        <w:spacing w:after="0" w:line="360" w:lineRule="auto"/>
        <w:rPr>
          <w:rFonts w:ascii="Times New Roman" w:hAnsi="Times New Roman"/>
          <w:i/>
        </w:rPr>
      </w:pPr>
      <w:r w:rsidRPr="005E4627">
        <w:rPr>
          <w:rFonts w:ascii="Times New Roman" w:hAnsi="Times New Roman"/>
          <w:i/>
        </w:rPr>
        <w:t>………………………………………………………………………………………………………………….................</w:t>
      </w:r>
    </w:p>
    <w:p w14:paraId="7F7CEA20" w14:textId="77777777" w:rsidR="0021300C" w:rsidRPr="005E4627" w:rsidRDefault="0021300C" w:rsidP="0021300C">
      <w:pPr>
        <w:spacing w:after="160" w:line="259" w:lineRule="auto"/>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762EC6B5" w14:textId="77777777" w:rsidR="0021300C" w:rsidRPr="005E4627" w:rsidRDefault="0021300C" w:rsidP="0021300C">
      <w:pPr>
        <w:spacing w:after="160" w:line="259" w:lineRule="auto"/>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7B89FBF8" w14:textId="77777777" w:rsidR="0021300C" w:rsidRPr="005E4627" w:rsidRDefault="0021300C" w:rsidP="0021300C">
      <w:pPr>
        <w:numPr>
          <w:ilvl w:val="0"/>
          <w:numId w:val="2"/>
        </w:numPr>
        <w:spacing w:after="160" w:line="259" w:lineRule="auto"/>
        <w:contextualSpacing/>
        <w:rPr>
          <w:rFonts w:ascii="Times New Roman" w:hAnsi="Times New Roman"/>
          <w:i/>
        </w:rPr>
      </w:pPr>
      <w:r w:rsidRPr="005E4627">
        <w:rPr>
          <w:rFonts w:ascii="Times New Roman" w:hAnsi="Times New Roman"/>
          <w:i/>
        </w:rPr>
        <w:t>Doresc să fie menționat numele organizației/numele persoanei fizice</w:t>
      </w:r>
    </w:p>
    <w:p w14:paraId="779460C9" w14:textId="77777777" w:rsidR="0021300C" w:rsidRPr="005E4627" w:rsidRDefault="0021300C" w:rsidP="0021300C">
      <w:pPr>
        <w:numPr>
          <w:ilvl w:val="0"/>
          <w:numId w:val="2"/>
        </w:numPr>
        <w:spacing w:after="160" w:line="259" w:lineRule="auto"/>
        <w:contextualSpacing/>
        <w:rPr>
          <w:rFonts w:ascii="Times New Roman" w:hAnsi="Times New Roman"/>
          <w:i/>
        </w:rPr>
      </w:pPr>
      <w:r w:rsidRPr="005E4627">
        <w:rPr>
          <w:rFonts w:ascii="Times New Roman" w:hAnsi="Times New Roman"/>
          <w:i/>
        </w:rPr>
        <w:t>Doresc să fie anonime</w:t>
      </w:r>
    </w:p>
    <w:p w14:paraId="1251FD6D" w14:textId="77777777" w:rsidR="0021300C" w:rsidRDefault="0021300C" w:rsidP="0021300C">
      <w:pPr>
        <w:spacing w:after="160" w:line="259" w:lineRule="auto"/>
        <w:rPr>
          <w:rFonts w:ascii="Times New Roman" w:hAnsi="Times New Roman"/>
          <w:i/>
        </w:rPr>
      </w:pPr>
      <w:r w:rsidRPr="005E4627">
        <w:rPr>
          <w:rFonts w:ascii="Times New Roman" w:hAnsi="Times New Roman"/>
          <w:i/>
        </w:rPr>
        <w:tab/>
        <w:t>Datele de contact nu sunt făcute publice.</w:t>
      </w:r>
    </w:p>
    <w:p w14:paraId="6E74028E" w14:textId="77777777" w:rsidR="0021300C" w:rsidRPr="002F51B7" w:rsidRDefault="0021300C" w:rsidP="0021300C">
      <w:pPr>
        <w:spacing w:after="160" w:line="259" w:lineRule="auto"/>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7392F81F" w14:textId="77777777" w:rsidR="0021300C" w:rsidRDefault="0021300C" w:rsidP="0021300C">
      <w:pPr>
        <w:spacing w:after="160" w:line="259" w:lineRule="auto"/>
        <w:rPr>
          <w:rFonts w:ascii="Times New Roman" w:hAnsi="Times New Roman"/>
          <w:i/>
        </w:rPr>
      </w:pPr>
      <w:r>
        <w:rPr>
          <w:rFonts w:ascii="Times New Roman" w:hAnsi="Times New Roman"/>
          <w:i/>
        </w:rPr>
        <w:t xml:space="preserve">             ___________                                                                                              ________________</w:t>
      </w:r>
    </w:p>
    <w:p w14:paraId="67B367EC" w14:textId="661AF9A5" w:rsidR="00877CFE" w:rsidRDefault="0021300C" w:rsidP="0021300C">
      <w:pPr>
        <w:spacing w:after="160" w:line="259" w:lineRule="auto"/>
        <w:ind w:firstLine="709"/>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bookmarkEnd w:id="2"/>
      <w:bookmarkEnd w:id="3"/>
      <w:bookmarkEnd w:id="8"/>
    </w:p>
    <w:sectPr w:rsidR="00877CFE" w:rsidSect="0021300C">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8636519">
    <w:abstractNumId w:val="0"/>
    <w:lvlOverride w:ilvl="0"/>
    <w:lvlOverride w:ilvl="1"/>
    <w:lvlOverride w:ilvl="2"/>
    <w:lvlOverride w:ilvl="3"/>
    <w:lvlOverride w:ilvl="4"/>
    <w:lvlOverride w:ilvl="5"/>
    <w:lvlOverride w:ilvl="6"/>
    <w:lvlOverride w:ilvl="7"/>
    <w:lvlOverride w:ilvl="8"/>
  </w:num>
  <w:num w:numId="2" w16cid:durableId="44997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F8"/>
    <w:rsid w:val="0021300C"/>
    <w:rsid w:val="003B72A9"/>
    <w:rsid w:val="00502F2E"/>
    <w:rsid w:val="0063222B"/>
    <w:rsid w:val="00877CFE"/>
    <w:rsid w:val="00A55EF8"/>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AB483"/>
  <w15:chartTrackingRefBased/>
  <w15:docId w15:val="{25816B4E-AFCF-45FB-A1D4-77AE02D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0C"/>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55E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E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E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E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E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E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E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E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E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E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EF8"/>
    <w:rPr>
      <w:rFonts w:eastAsiaTheme="majorEastAsia" w:cstheme="majorBidi"/>
      <w:color w:val="272727" w:themeColor="text1" w:themeTint="D8"/>
    </w:rPr>
  </w:style>
  <w:style w:type="paragraph" w:styleId="Title">
    <w:name w:val="Title"/>
    <w:basedOn w:val="Normal"/>
    <w:next w:val="Normal"/>
    <w:link w:val="TitleChar"/>
    <w:uiPriority w:val="10"/>
    <w:qFormat/>
    <w:rsid w:val="00A55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EF8"/>
    <w:pPr>
      <w:spacing w:before="160"/>
      <w:jc w:val="center"/>
    </w:pPr>
    <w:rPr>
      <w:i/>
      <w:iCs/>
      <w:color w:val="404040" w:themeColor="text1" w:themeTint="BF"/>
    </w:rPr>
  </w:style>
  <w:style w:type="character" w:customStyle="1" w:styleId="QuoteChar">
    <w:name w:val="Quote Char"/>
    <w:basedOn w:val="DefaultParagraphFont"/>
    <w:link w:val="Quote"/>
    <w:uiPriority w:val="29"/>
    <w:rsid w:val="00A55EF8"/>
    <w:rPr>
      <w:i/>
      <w:iCs/>
      <w:color w:val="404040" w:themeColor="text1" w:themeTint="BF"/>
    </w:rPr>
  </w:style>
  <w:style w:type="paragraph" w:styleId="ListParagraph">
    <w:name w:val="List Paragraph"/>
    <w:basedOn w:val="Normal"/>
    <w:uiPriority w:val="34"/>
    <w:qFormat/>
    <w:rsid w:val="00A55EF8"/>
    <w:pPr>
      <w:ind w:left="720"/>
      <w:contextualSpacing/>
    </w:pPr>
  </w:style>
  <w:style w:type="character" w:styleId="IntenseEmphasis">
    <w:name w:val="Intense Emphasis"/>
    <w:basedOn w:val="DefaultParagraphFont"/>
    <w:uiPriority w:val="21"/>
    <w:qFormat/>
    <w:rsid w:val="00A55EF8"/>
    <w:rPr>
      <w:i/>
      <w:iCs/>
      <w:color w:val="2F5496" w:themeColor="accent1" w:themeShade="BF"/>
    </w:rPr>
  </w:style>
  <w:style w:type="paragraph" w:styleId="IntenseQuote">
    <w:name w:val="Intense Quote"/>
    <w:basedOn w:val="Normal"/>
    <w:next w:val="Normal"/>
    <w:link w:val="IntenseQuoteChar"/>
    <w:uiPriority w:val="30"/>
    <w:qFormat/>
    <w:rsid w:val="00A5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EF8"/>
    <w:rPr>
      <w:i/>
      <w:iCs/>
      <w:color w:val="2F5496" w:themeColor="accent1" w:themeShade="BF"/>
    </w:rPr>
  </w:style>
  <w:style w:type="character" w:styleId="IntenseReference">
    <w:name w:val="Intense Reference"/>
    <w:basedOn w:val="DefaultParagraphFont"/>
    <w:uiPriority w:val="32"/>
    <w:qFormat/>
    <w:rsid w:val="00A55EF8"/>
    <w:rPr>
      <w:b/>
      <w:bCs/>
      <w:smallCaps/>
      <w:color w:val="2F5496" w:themeColor="accent1" w:themeShade="BF"/>
      <w:spacing w:val="5"/>
    </w:rPr>
  </w:style>
  <w:style w:type="character" w:styleId="Hyperlink">
    <w:name w:val="Hyperlink"/>
    <w:uiPriority w:val="99"/>
    <w:unhideWhenUsed/>
    <w:rsid w:val="00213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1486</Words>
  <Characters>8621</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2025-10-09T09:52:00Z</dcterms:created>
  <dcterms:modified xsi:type="dcterms:W3CDTF">2025-10-09T09:53:00Z</dcterms:modified>
</cp:coreProperties>
</file>