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0F2A0" w14:textId="77777777" w:rsidR="00030F84" w:rsidRPr="00C936B8" w:rsidRDefault="00030F84" w:rsidP="00030F84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 xml:space="preserve">R O M Â N I 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A</w:t>
      </w:r>
      <w:proofErr w:type="gramEnd"/>
      <w:r>
        <w:rPr>
          <w:rFonts w:ascii="Times New Roman" w:eastAsia="Times New Roman" w:hAnsi="Times New Roman"/>
          <w:b/>
          <w:color w:val="000000"/>
          <w:lang w:val="en-US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/>
          <w:b/>
          <w:color w:val="000000"/>
          <w:lang w:val="ro-RO"/>
        </w:rPr>
        <w:t xml:space="preserve">                 </w:t>
      </w:r>
    </w:p>
    <w:p w14:paraId="3AD8C89B" w14:textId="77777777" w:rsidR="00030F84" w:rsidRDefault="00030F84" w:rsidP="00030F8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JUDEŢUL MUREŞ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ab/>
      </w:r>
    </w:p>
    <w:p w14:paraId="2994AC0A" w14:textId="77777777" w:rsidR="00030F84" w:rsidRDefault="00030F84" w:rsidP="00030F84">
      <w:pPr>
        <w:spacing w:after="0" w:line="240" w:lineRule="auto"/>
        <w:rPr>
          <w:rFonts w:ascii="Times New Roman" w:eastAsia="Times New Roman" w:hAnsi="Times New Roman"/>
          <w:b/>
          <w:color w:val="000000"/>
          <w:lang w:val="en-US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>MUNICIPIUL TÂRGU MUREȘ</w:t>
      </w:r>
      <w:r>
        <w:rPr>
          <w:rFonts w:ascii="Times New Roman" w:eastAsia="Times New Roman" w:hAnsi="Times New Roman"/>
          <w:b/>
          <w:color w:val="000000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lang w:val="en-US"/>
        </w:rPr>
        <w:tab/>
        <w:t xml:space="preserve">                           </w:t>
      </w:r>
      <w:r>
        <w:rPr>
          <w:rFonts w:ascii="Times New Roman" w:eastAsia="Times New Roman" w:hAnsi="Times New Roman"/>
          <w:b/>
          <w:color w:val="000000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lang w:val="en-US"/>
        </w:rPr>
        <w:tab/>
        <w:t xml:space="preserve">        </w:t>
      </w:r>
    </w:p>
    <w:p w14:paraId="4798CB48" w14:textId="77777777" w:rsidR="00030F84" w:rsidRDefault="00030F84" w:rsidP="00030F84">
      <w:pPr>
        <w:spacing w:after="0" w:line="240" w:lineRule="auto"/>
        <w:rPr>
          <w:rFonts w:ascii="Times New Roman" w:eastAsia="Times New Roman" w:hAnsi="Times New Roman"/>
          <w:b/>
          <w:color w:val="000000"/>
          <w:lang w:val="en-US"/>
        </w:rPr>
      </w:pPr>
      <w:r>
        <w:rPr>
          <w:rFonts w:ascii="Times New Roman" w:eastAsia="Times New Roman" w:hAnsi="Times New Roman"/>
          <w:b/>
          <w:color w:val="000000"/>
          <w:lang w:val="ro-RO"/>
        </w:rPr>
        <w:t>Direcția activități social-culturale, patrimoniale și comerciale</w:t>
      </w:r>
      <w:r>
        <w:rPr>
          <w:rFonts w:ascii="Times New Roman" w:eastAsia="Times New Roman" w:hAnsi="Times New Roman"/>
          <w:b/>
          <w:color w:val="000000"/>
          <w:lang w:val="en-US"/>
        </w:rPr>
        <w:t xml:space="preserve">                                  </w:t>
      </w:r>
      <w:r w:rsidRPr="0000599D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APROBAT</w:t>
      </w:r>
      <w:r>
        <w:rPr>
          <w:rFonts w:ascii="Times New Roman" w:eastAsia="Times New Roman" w:hAnsi="Times New Roman"/>
          <w:b/>
          <w:color w:val="000000"/>
          <w:lang w:val="en-US"/>
        </w:rPr>
        <w:t xml:space="preserve">  </w:t>
      </w:r>
    </w:p>
    <w:p w14:paraId="4BBB6638" w14:textId="77777777" w:rsidR="00030F84" w:rsidRDefault="00030F84" w:rsidP="00030F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color w:val="000000"/>
          <w:lang w:val="ro-RO"/>
        </w:rPr>
        <w:t xml:space="preserve">Nr. ______ din ______.2023                 </w:t>
      </w:r>
      <w:r>
        <w:rPr>
          <w:rFonts w:ascii="Times New Roman" w:eastAsia="Times New Roman" w:hAnsi="Times New Roman"/>
          <w:b/>
          <w:color w:val="000000"/>
          <w:lang w:val="ro-RO"/>
        </w:rPr>
        <w:tab/>
      </w:r>
      <w:r>
        <w:rPr>
          <w:rFonts w:ascii="Times New Roman" w:eastAsia="Times New Roman" w:hAnsi="Times New Roman"/>
          <w:b/>
          <w:color w:val="000000"/>
          <w:lang w:val="ro-RO"/>
        </w:rPr>
        <w:tab/>
      </w:r>
      <w:r>
        <w:rPr>
          <w:rFonts w:ascii="Times New Roman" w:eastAsia="Times New Roman" w:hAnsi="Times New Roman"/>
          <w:b/>
          <w:color w:val="000000"/>
          <w:lang w:val="ro-RO"/>
        </w:rPr>
        <w:tab/>
      </w:r>
      <w:r>
        <w:rPr>
          <w:rFonts w:ascii="Times New Roman" w:eastAsia="Times New Roman" w:hAnsi="Times New Roman"/>
          <w:b/>
          <w:color w:val="000000"/>
          <w:lang w:val="ro-RO"/>
        </w:rPr>
        <w:tab/>
      </w:r>
      <w:r>
        <w:rPr>
          <w:rFonts w:ascii="Times New Roman" w:eastAsia="Times New Roman" w:hAnsi="Times New Roman"/>
          <w:b/>
          <w:color w:val="000000"/>
          <w:lang w:val="ro-RO"/>
        </w:rPr>
        <w:tab/>
        <w:t xml:space="preserve">                      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PRIMAR,</w:t>
      </w:r>
    </w:p>
    <w:p w14:paraId="6F4D3CBF" w14:textId="77777777" w:rsidR="00030F84" w:rsidRDefault="00030F84" w:rsidP="00030F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D31CE5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                                                                                                                  SOÓS ZOLTÁN</w:t>
      </w:r>
    </w:p>
    <w:p w14:paraId="01205364" w14:textId="77777777" w:rsidR="00030F84" w:rsidRDefault="00030F84" w:rsidP="00030F84">
      <w:pPr>
        <w:spacing w:after="0" w:line="240" w:lineRule="auto"/>
        <w:rPr>
          <w:rFonts w:ascii="Times New Roman" w:eastAsia="Times New Roman" w:hAnsi="Times New Roman"/>
          <w:b/>
          <w:color w:val="000000"/>
          <w:lang w:val="ro-RO"/>
        </w:rPr>
      </w:pPr>
    </w:p>
    <w:p w14:paraId="502BDB4D" w14:textId="77777777" w:rsidR="00030F84" w:rsidRDefault="00030F84" w:rsidP="00030F84">
      <w:pPr>
        <w:spacing w:after="0" w:line="240" w:lineRule="auto"/>
        <w:ind w:left="4900" w:firstLine="700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</w:t>
      </w:r>
    </w:p>
    <w:p w14:paraId="3D88E6C0" w14:textId="77777777" w:rsidR="00030F84" w:rsidRPr="007C7245" w:rsidRDefault="00030F84" w:rsidP="00030F84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val="ro-RO"/>
        </w:rPr>
      </w:pPr>
    </w:p>
    <w:p w14:paraId="48092785" w14:textId="77777777" w:rsidR="00030F84" w:rsidRDefault="00030F84" w:rsidP="00030F8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>REFERAT  DE  APROBARE</w:t>
      </w:r>
    </w:p>
    <w:p w14:paraId="223DF601" w14:textId="77777777" w:rsidR="00030F84" w:rsidRPr="006560A2" w:rsidRDefault="00030F84" w:rsidP="00030F8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8"/>
          <w:szCs w:val="18"/>
          <w:lang w:val="ro-RO"/>
        </w:rPr>
      </w:pPr>
    </w:p>
    <w:p w14:paraId="3E13524A" w14:textId="77777777" w:rsidR="00030F84" w:rsidRDefault="00030F84" w:rsidP="00030F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D31CE5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privind </w:t>
      </w:r>
      <w:bookmarkStart w:id="0" w:name="_Hlk135988393"/>
      <w:r>
        <w:rPr>
          <w:rFonts w:ascii="Times New Roman" w:eastAsia="Times New Roman" w:hAnsi="Times New Roman"/>
          <w:b/>
          <w:sz w:val="24"/>
          <w:szCs w:val="24"/>
          <w:lang w:val="ro-RO"/>
        </w:rPr>
        <w:t>avizarea Regulamentului pentru funcționarea pieței de tip ”TALCIOC” situată în Str. Gheorghe Doja nr.193,</w:t>
      </w:r>
    </w:p>
    <w:p w14:paraId="0648B721" w14:textId="77777777" w:rsidR="00030F84" w:rsidRDefault="00030F84" w:rsidP="00030F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administrată de S.C. INSTGAZ S.R.L.</w:t>
      </w:r>
    </w:p>
    <w:p w14:paraId="2EA62317" w14:textId="77777777" w:rsidR="00030F84" w:rsidRDefault="00030F84" w:rsidP="00030F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369CE260" w14:textId="77777777" w:rsidR="00030F84" w:rsidRDefault="00030F84" w:rsidP="00030F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3BA55F7B" w14:textId="017EC091" w:rsidR="00030F84" w:rsidRPr="002524BE" w:rsidRDefault="00030F84" w:rsidP="00030F8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2524BE">
        <w:rPr>
          <w:rFonts w:ascii="Times New Roman" w:eastAsia="Times New Roman" w:hAnsi="Times New Roman"/>
          <w:bCs/>
          <w:sz w:val="24"/>
          <w:szCs w:val="24"/>
          <w:lang w:val="ro-RO"/>
        </w:rPr>
        <w:t>Având în vedere solicitarea SC INSTGAZ SRL nr.</w:t>
      </w:r>
      <w:r>
        <w:rPr>
          <w:rFonts w:ascii="Times New Roman" w:eastAsia="Times New Roman" w:hAnsi="Times New Roman"/>
          <w:bCs/>
          <w:sz w:val="24"/>
          <w:szCs w:val="24"/>
          <w:lang w:val="ro-RO"/>
        </w:rPr>
        <w:t>726</w:t>
      </w:r>
      <w:r w:rsidRPr="002524BE">
        <w:rPr>
          <w:rFonts w:ascii="Times New Roman" w:eastAsia="Times New Roman" w:hAnsi="Times New Roman"/>
          <w:bCs/>
          <w:sz w:val="24"/>
          <w:szCs w:val="24"/>
          <w:lang w:val="ro-RO"/>
        </w:rPr>
        <w:t>/2</w:t>
      </w:r>
      <w:r>
        <w:rPr>
          <w:rFonts w:ascii="Times New Roman" w:eastAsia="Times New Roman" w:hAnsi="Times New Roman"/>
          <w:bCs/>
          <w:sz w:val="24"/>
          <w:szCs w:val="24"/>
          <w:lang w:val="ro-RO"/>
        </w:rPr>
        <w:t>9</w:t>
      </w:r>
      <w:r w:rsidRPr="002524BE">
        <w:rPr>
          <w:rFonts w:ascii="Times New Roman" w:eastAsia="Times New Roman" w:hAnsi="Times New Roman"/>
          <w:bCs/>
          <w:sz w:val="24"/>
          <w:szCs w:val="24"/>
          <w:lang w:val="ro-RO"/>
        </w:rPr>
        <w:t>.0</w:t>
      </w:r>
      <w:r>
        <w:rPr>
          <w:rFonts w:ascii="Times New Roman" w:eastAsia="Times New Roman" w:hAnsi="Times New Roman"/>
          <w:bCs/>
          <w:sz w:val="24"/>
          <w:szCs w:val="24"/>
          <w:lang w:val="ro-RO"/>
        </w:rPr>
        <w:t>6</w:t>
      </w:r>
      <w:r w:rsidRPr="002524BE">
        <w:rPr>
          <w:rFonts w:ascii="Times New Roman" w:eastAsia="Times New Roman" w:hAnsi="Times New Roman"/>
          <w:bCs/>
          <w:sz w:val="24"/>
          <w:szCs w:val="24"/>
          <w:lang w:val="ro-RO"/>
        </w:rPr>
        <w:t>.2023, înregistrată la Municipiul Tg-Mureș cu nr.</w:t>
      </w:r>
      <w:r>
        <w:rPr>
          <w:rFonts w:ascii="Times New Roman" w:eastAsia="Times New Roman" w:hAnsi="Times New Roman"/>
          <w:bCs/>
          <w:sz w:val="24"/>
          <w:szCs w:val="24"/>
          <w:lang w:val="ro-RO"/>
        </w:rPr>
        <w:t>44123</w:t>
      </w:r>
      <w:r w:rsidRPr="002524BE">
        <w:rPr>
          <w:rFonts w:ascii="Times New Roman" w:eastAsia="Times New Roman" w:hAnsi="Times New Roman"/>
          <w:bCs/>
          <w:sz w:val="24"/>
          <w:szCs w:val="24"/>
          <w:lang w:val="ro-RO"/>
        </w:rPr>
        <w:t>/2</w:t>
      </w:r>
      <w:r>
        <w:rPr>
          <w:rFonts w:ascii="Times New Roman" w:eastAsia="Times New Roman" w:hAnsi="Times New Roman"/>
          <w:bCs/>
          <w:sz w:val="24"/>
          <w:szCs w:val="24"/>
          <w:lang w:val="ro-RO"/>
        </w:rPr>
        <w:t>9</w:t>
      </w:r>
      <w:r w:rsidRPr="002524BE">
        <w:rPr>
          <w:rFonts w:ascii="Times New Roman" w:eastAsia="Times New Roman" w:hAnsi="Times New Roman"/>
          <w:bCs/>
          <w:sz w:val="24"/>
          <w:szCs w:val="24"/>
          <w:lang w:val="ro-RO"/>
        </w:rPr>
        <w:t>.0</w:t>
      </w:r>
      <w:r>
        <w:rPr>
          <w:rFonts w:ascii="Times New Roman" w:eastAsia="Times New Roman" w:hAnsi="Times New Roman"/>
          <w:bCs/>
          <w:sz w:val="24"/>
          <w:szCs w:val="24"/>
          <w:lang w:val="ro-RO"/>
        </w:rPr>
        <w:t>6</w:t>
      </w:r>
      <w:r w:rsidRPr="002524BE">
        <w:rPr>
          <w:rFonts w:ascii="Times New Roman" w:eastAsia="Times New Roman" w:hAnsi="Times New Roman"/>
          <w:bCs/>
          <w:sz w:val="24"/>
          <w:szCs w:val="24"/>
          <w:lang w:val="ro-RO"/>
        </w:rPr>
        <w:t>.2023, potrivit căreia, în temeiul art.9 alin.2 din H.G nr.348/2004, privind exercitarea comerțului cu produse și servicii de piață în unele zone publice, solicită Consiliului Local al Municipiului Tg-Mureș, supunerea spre avizare a ”Regulamentului de funcționare a pieței de tip ”TALCIOC”,</w:t>
      </w:r>
    </w:p>
    <w:p w14:paraId="524CCD05" w14:textId="77777777" w:rsidR="00030F84" w:rsidRPr="002524BE" w:rsidRDefault="00030F84" w:rsidP="00030F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  <w:t xml:space="preserve">Văzând faptul că prin HCLM </w:t>
      </w:r>
      <w:bookmarkEnd w:id="0"/>
      <w:r>
        <w:rPr>
          <w:rFonts w:ascii="Times New Roman" w:eastAsia="Times New Roman" w:hAnsi="Times New Roman"/>
          <w:b/>
          <w:sz w:val="24"/>
          <w:szCs w:val="24"/>
          <w:lang w:val="ro-RO"/>
        </w:rPr>
        <w:t>nr.</w:t>
      </w:r>
      <w:r>
        <w:rPr>
          <w:rFonts w:ascii="Times New Roman" w:hAnsi="Times New Roman"/>
          <w:b/>
          <w:sz w:val="24"/>
          <w:szCs w:val="24"/>
          <w:lang w:val="ro-RO"/>
        </w:rPr>
        <w:t>404/24.11.2022</w:t>
      </w:r>
      <w:r>
        <w:rPr>
          <w:rFonts w:ascii="Times New Roman" w:hAnsi="Times New Roman"/>
          <w:sz w:val="24"/>
          <w:szCs w:val="24"/>
          <w:lang w:val="ro-RO"/>
        </w:rPr>
        <w:t xml:space="preserve"> a fost aprobat </w:t>
      </w:r>
      <w:r>
        <w:rPr>
          <w:rFonts w:ascii="Times New Roman" w:hAnsi="Times New Roman"/>
          <w:i/>
          <w:sz w:val="24"/>
          <w:szCs w:val="24"/>
          <w:lang w:val="ro-RO"/>
        </w:rPr>
        <w:t>„</w:t>
      </w:r>
      <w:r w:rsidRPr="007839E8">
        <w:rPr>
          <w:rFonts w:ascii="Times New Roman" w:hAnsi="Times New Roman"/>
          <w:i/>
          <w:sz w:val="24"/>
          <w:szCs w:val="24"/>
          <w:lang w:val="ro-RO"/>
        </w:rPr>
        <w:t xml:space="preserve">Planul Urbanistic </w:t>
      </w:r>
      <w:r>
        <w:rPr>
          <w:rFonts w:ascii="Times New Roman" w:hAnsi="Times New Roman"/>
          <w:i/>
          <w:sz w:val="24"/>
          <w:szCs w:val="24"/>
          <w:lang w:val="ro-RO"/>
        </w:rPr>
        <w:t xml:space="preserve">General” </w:t>
      </w:r>
      <w:r w:rsidRPr="002524BE">
        <w:rPr>
          <w:rFonts w:ascii="Times New Roman" w:hAnsi="Times New Roman"/>
          <w:iCs/>
          <w:sz w:val="24"/>
          <w:szCs w:val="24"/>
          <w:lang w:val="ro-RO"/>
        </w:rPr>
        <w:t>și că imobilul în cauză</w:t>
      </w:r>
      <w:r>
        <w:rPr>
          <w:rFonts w:ascii="Times New Roman" w:hAnsi="Times New Roman"/>
          <w:sz w:val="24"/>
          <w:szCs w:val="24"/>
          <w:lang w:val="ro-RO"/>
        </w:rPr>
        <w:t>(str. Gheorghe Doja nr.193) se situează în unitatea teritorială de referință- UTR AI2a*- Zona unităților preponderent industriale, în sit arheologic ”Fabrica de cărămizi – Mureșeni”, zonă pentru care sunt valabile activități productive și de servicii, de profil nepoluante desfășurate în construcții industriale mari și mijlocii; Distribuția și depozitarea bunurilor și materialelor produse; Structură funcțională dedicată activităților economice de tip industrial...,</w:t>
      </w:r>
      <w:r w:rsidRPr="002524BE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urmată de,</w:t>
      </w:r>
    </w:p>
    <w:p w14:paraId="676222C3" w14:textId="77777777" w:rsidR="00030F84" w:rsidRDefault="00030F84" w:rsidP="00030F84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Emiterea </w:t>
      </w:r>
      <w:proofErr w:type="spellStart"/>
      <w:r w:rsidRPr="007C1976">
        <w:rPr>
          <w:rFonts w:ascii="Times New Roman" w:hAnsi="Times New Roman"/>
          <w:b/>
          <w:sz w:val="24"/>
          <w:szCs w:val="24"/>
          <w:lang w:val="ro-RO"/>
        </w:rPr>
        <w:t>Dispoziţiei</w:t>
      </w:r>
      <w:proofErr w:type="spellEnd"/>
      <w:r w:rsidRPr="007C197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>P</w:t>
      </w:r>
      <w:r w:rsidRPr="007C1976">
        <w:rPr>
          <w:rFonts w:ascii="Times New Roman" w:hAnsi="Times New Roman"/>
          <w:b/>
          <w:sz w:val="24"/>
          <w:szCs w:val="24"/>
          <w:lang w:val="ro-RO"/>
        </w:rPr>
        <w:t>rimarului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Municipiului Tg-Mureș</w:t>
      </w:r>
      <w:r w:rsidRPr="007C1976">
        <w:rPr>
          <w:rFonts w:ascii="Times New Roman" w:hAnsi="Times New Roman"/>
          <w:b/>
          <w:sz w:val="24"/>
          <w:szCs w:val="24"/>
          <w:lang w:val="ro-RO"/>
        </w:rPr>
        <w:t xml:space="preserve"> nr.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2101/28.12.2022, </w:t>
      </w:r>
      <w:r w:rsidRPr="00A139DF">
        <w:rPr>
          <w:rFonts w:ascii="Times New Roman" w:hAnsi="Times New Roman"/>
          <w:bCs/>
          <w:sz w:val="24"/>
          <w:szCs w:val="24"/>
          <w:lang w:val="ro-RO"/>
        </w:rPr>
        <w:t>în baza căreia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s-a emis societății administratoare </w:t>
      </w:r>
      <w:r w:rsidRPr="007C1976">
        <w:rPr>
          <w:rFonts w:ascii="Times New Roman" w:hAnsi="Times New Roman"/>
          <w:i/>
          <w:sz w:val="24"/>
          <w:szCs w:val="24"/>
          <w:lang w:val="ro-RO"/>
        </w:rPr>
        <w:t xml:space="preserve">Avizul de </w:t>
      </w:r>
      <w:proofErr w:type="spellStart"/>
      <w:r w:rsidRPr="007C1976">
        <w:rPr>
          <w:rFonts w:ascii="Times New Roman" w:hAnsi="Times New Roman"/>
          <w:i/>
          <w:sz w:val="24"/>
          <w:szCs w:val="24"/>
          <w:lang w:val="ro-RO"/>
        </w:rPr>
        <w:t>funcţionare</w:t>
      </w:r>
      <w:proofErr w:type="spellEnd"/>
      <w:r w:rsidRPr="007C1976">
        <w:rPr>
          <w:rFonts w:ascii="Times New Roman" w:hAnsi="Times New Roman"/>
          <w:i/>
          <w:sz w:val="24"/>
          <w:szCs w:val="24"/>
          <w:lang w:val="ro-RO"/>
        </w:rPr>
        <w:t xml:space="preserve"> nr.</w:t>
      </w:r>
      <w:r>
        <w:rPr>
          <w:rFonts w:ascii="Times New Roman" w:hAnsi="Times New Roman"/>
          <w:i/>
          <w:sz w:val="24"/>
          <w:szCs w:val="24"/>
          <w:lang w:val="ro-RO"/>
        </w:rPr>
        <w:t>13405/28.12.2022</w:t>
      </w:r>
      <w:r>
        <w:rPr>
          <w:rFonts w:ascii="Times New Roman" w:hAnsi="Times New Roman"/>
          <w:sz w:val="24"/>
          <w:szCs w:val="24"/>
          <w:lang w:val="ro-RO"/>
        </w:rPr>
        <w:t xml:space="preserve"> pentru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desfăşurarea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exerciţiului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comercial Cod C.A.E.N. rev.1: 6820 – Închirierea și subînchirierea bunurilor imobiliare proprii sau închiriate,</w:t>
      </w:r>
    </w:p>
    <w:p w14:paraId="3ADC8CE6" w14:textId="77777777" w:rsidR="00030F84" w:rsidRDefault="00030F84" w:rsidP="00030F84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Văzând prevederile art.9 alin. 1 și 2 din H.G nr.348/2004</w:t>
      </w:r>
      <w:r w:rsidRPr="00DA5244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7839E8">
        <w:rPr>
          <w:rFonts w:ascii="Times New Roman" w:hAnsi="Times New Roman"/>
          <w:b/>
          <w:bCs/>
          <w:sz w:val="24"/>
          <w:szCs w:val="24"/>
          <w:lang w:val="ro-RO"/>
        </w:rPr>
        <w:t>privind exercitarea comerțului cu produse și servicii de piață în unele zone publice</w:t>
      </w:r>
      <w:r w:rsidRPr="00A139DF">
        <w:rPr>
          <w:rFonts w:ascii="Times New Roman" w:hAnsi="Times New Roman"/>
          <w:sz w:val="24"/>
          <w:szCs w:val="24"/>
          <w:lang w:val="ro-RO"/>
        </w:rPr>
        <w:t>, potrivit cărora,</w:t>
      </w:r>
    </w:p>
    <w:p w14:paraId="3A162946" w14:textId="77777777" w:rsidR="00030F84" w:rsidRPr="00DA5244" w:rsidRDefault="00030F84" w:rsidP="00030F8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val="ro-RO"/>
          <w14:ligatures w14:val="standardContextual"/>
        </w:rPr>
      </w:pPr>
      <w:r w:rsidRPr="00DA5244">
        <w:rPr>
          <w:rFonts w:ascii="Times New Roman" w:eastAsiaTheme="minorHAnsi" w:hAnsi="Times New Roman"/>
          <w:i/>
          <w:iCs/>
          <w:sz w:val="24"/>
          <w:szCs w:val="24"/>
          <w:lang w:val="ro-RO"/>
          <w14:ligatures w14:val="standardContextual"/>
        </w:rPr>
        <w:t xml:space="preserve">(1) </w:t>
      </w:r>
      <w:proofErr w:type="spellStart"/>
      <w:r w:rsidRPr="00DA5244">
        <w:rPr>
          <w:rFonts w:ascii="Times New Roman" w:eastAsiaTheme="minorHAnsi" w:hAnsi="Times New Roman"/>
          <w:i/>
          <w:iCs/>
          <w:sz w:val="24"/>
          <w:szCs w:val="24"/>
          <w:lang w:val="ro-RO"/>
          <w14:ligatures w14:val="standardContextual"/>
        </w:rPr>
        <w:t>Pieţele</w:t>
      </w:r>
      <w:proofErr w:type="spellEnd"/>
      <w:r w:rsidRPr="00DA5244">
        <w:rPr>
          <w:rFonts w:ascii="Times New Roman" w:eastAsiaTheme="minorHAnsi" w:hAnsi="Times New Roman"/>
          <w:i/>
          <w:iCs/>
          <w:sz w:val="24"/>
          <w:szCs w:val="24"/>
          <w:lang w:val="ro-RO"/>
          <w14:ligatures w14:val="standardContextual"/>
        </w:rPr>
        <w:t xml:space="preserve"> pot </w:t>
      </w:r>
      <w:proofErr w:type="spellStart"/>
      <w:r w:rsidRPr="00DA5244">
        <w:rPr>
          <w:rFonts w:ascii="Times New Roman" w:eastAsiaTheme="minorHAnsi" w:hAnsi="Times New Roman"/>
          <w:i/>
          <w:iCs/>
          <w:sz w:val="24"/>
          <w:szCs w:val="24"/>
          <w:lang w:val="ro-RO"/>
          <w14:ligatures w14:val="standardContextual"/>
        </w:rPr>
        <w:t>funcţiona</w:t>
      </w:r>
      <w:proofErr w:type="spellEnd"/>
      <w:r w:rsidRPr="00DA5244">
        <w:rPr>
          <w:rFonts w:ascii="Times New Roman" w:eastAsiaTheme="minorHAnsi" w:hAnsi="Times New Roman"/>
          <w:i/>
          <w:iCs/>
          <w:sz w:val="24"/>
          <w:szCs w:val="24"/>
          <w:lang w:val="ro-RO"/>
          <w14:ligatures w14:val="standardContextual"/>
        </w:rPr>
        <w:t xml:space="preserve"> în baza </w:t>
      </w:r>
      <w:proofErr w:type="spellStart"/>
      <w:r w:rsidRPr="00DA5244">
        <w:rPr>
          <w:rFonts w:ascii="Times New Roman" w:eastAsiaTheme="minorHAnsi" w:hAnsi="Times New Roman"/>
          <w:i/>
          <w:iCs/>
          <w:sz w:val="24"/>
          <w:szCs w:val="24"/>
          <w:lang w:val="ro-RO"/>
          <w14:ligatures w14:val="standardContextual"/>
        </w:rPr>
        <w:t>autorizaţiei</w:t>
      </w:r>
      <w:proofErr w:type="spellEnd"/>
      <w:r w:rsidRPr="00DA5244">
        <w:rPr>
          <w:rFonts w:ascii="Times New Roman" w:eastAsiaTheme="minorHAnsi" w:hAnsi="Times New Roman"/>
          <w:i/>
          <w:iCs/>
          <w:sz w:val="24"/>
          <w:szCs w:val="24"/>
          <w:lang w:val="ro-RO"/>
          <w14:ligatures w14:val="standardContextual"/>
        </w:rPr>
        <w:t xml:space="preserve"> de </w:t>
      </w:r>
      <w:proofErr w:type="spellStart"/>
      <w:r w:rsidRPr="00DA5244">
        <w:rPr>
          <w:rFonts w:ascii="Times New Roman" w:eastAsiaTheme="minorHAnsi" w:hAnsi="Times New Roman"/>
          <w:i/>
          <w:iCs/>
          <w:sz w:val="24"/>
          <w:szCs w:val="24"/>
          <w:lang w:val="ro-RO"/>
          <w14:ligatures w14:val="standardContextual"/>
        </w:rPr>
        <w:t>funcţionare</w:t>
      </w:r>
      <w:proofErr w:type="spellEnd"/>
      <w:r w:rsidRPr="00DA5244">
        <w:rPr>
          <w:rFonts w:ascii="Times New Roman" w:eastAsiaTheme="minorHAnsi" w:hAnsi="Times New Roman"/>
          <w:i/>
          <w:iCs/>
          <w:sz w:val="24"/>
          <w:szCs w:val="24"/>
          <w:lang w:val="ro-RO"/>
          <w14:ligatures w14:val="standardContextual"/>
        </w:rPr>
        <w:t xml:space="preserve"> eliberate de </w:t>
      </w:r>
      <w:proofErr w:type="spellStart"/>
      <w:r w:rsidRPr="00DA5244">
        <w:rPr>
          <w:rFonts w:ascii="Times New Roman" w:eastAsiaTheme="minorHAnsi" w:hAnsi="Times New Roman"/>
          <w:i/>
          <w:iCs/>
          <w:sz w:val="24"/>
          <w:szCs w:val="24"/>
          <w:lang w:val="ro-RO"/>
          <w14:ligatures w14:val="standardContextual"/>
        </w:rPr>
        <w:t>autorităţile</w:t>
      </w:r>
      <w:proofErr w:type="spellEnd"/>
      <w:r w:rsidRPr="00DA5244">
        <w:rPr>
          <w:rFonts w:ascii="Times New Roman" w:eastAsiaTheme="minorHAnsi" w:hAnsi="Times New Roman"/>
          <w:i/>
          <w:iCs/>
          <w:sz w:val="24"/>
          <w:szCs w:val="24"/>
          <w:lang w:val="ro-RO"/>
          <w14:ligatures w14:val="standardContextual"/>
        </w:rPr>
        <w:t xml:space="preserve"> publice locale, după </w:t>
      </w:r>
      <w:proofErr w:type="spellStart"/>
      <w:r w:rsidRPr="00DA5244">
        <w:rPr>
          <w:rFonts w:ascii="Times New Roman" w:eastAsiaTheme="minorHAnsi" w:hAnsi="Times New Roman"/>
          <w:i/>
          <w:iCs/>
          <w:sz w:val="24"/>
          <w:szCs w:val="24"/>
          <w:lang w:val="ro-RO"/>
          <w14:ligatures w14:val="standardContextual"/>
        </w:rPr>
        <w:t>obţinerea</w:t>
      </w:r>
      <w:proofErr w:type="spellEnd"/>
      <w:r w:rsidRPr="00DA5244">
        <w:rPr>
          <w:rFonts w:ascii="Times New Roman" w:eastAsiaTheme="minorHAnsi" w:hAnsi="Times New Roman"/>
          <w:i/>
          <w:iCs/>
          <w:sz w:val="24"/>
          <w:szCs w:val="24"/>
          <w:lang w:val="ro-RO"/>
          <w14:ligatures w14:val="standardContextual"/>
        </w:rPr>
        <w:t xml:space="preserve"> </w:t>
      </w:r>
      <w:proofErr w:type="spellStart"/>
      <w:r w:rsidRPr="00DA5244">
        <w:rPr>
          <w:rFonts w:ascii="Times New Roman" w:eastAsiaTheme="minorHAnsi" w:hAnsi="Times New Roman"/>
          <w:i/>
          <w:iCs/>
          <w:sz w:val="24"/>
          <w:szCs w:val="24"/>
          <w:lang w:val="ro-RO"/>
          <w14:ligatures w14:val="standardContextual"/>
        </w:rPr>
        <w:t>autorizaţiei</w:t>
      </w:r>
      <w:proofErr w:type="spellEnd"/>
      <w:r w:rsidRPr="00DA5244">
        <w:rPr>
          <w:rFonts w:ascii="Times New Roman" w:eastAsiaTheme="minorHAnsi" w:hAnsi="Times New Roman"/>
          <w:i/>
          <w:iCs/>
          <w:sz w:val="24"/>
          <w:szCs w:val="24"/>
          <w:lang w:val="ro-RO"/>
          <w14:ligatures w14:val="standardContextual"/>
        </w:rPr>
        <w:t xml:space="preserve"> sanitare de </w:t>
      </w:r>
      <w:proofErr w:type="spellStart"/>
      <w:r w:rsidRPr="00DA5244">
        <w:rPr>
          <w:rFonts w:ascii="Times New Roman" w:eastAsiaTheme="minorHAnsi" w:hAnsi="Times New Roman"/>
          <w:i/>
          <w:iCs/>
          <w:sz w:val="24"/>
          <w:szCs w:val="24"/>
          <w:lang w:val="ro-RO"/>
          <w14:ligatures w14:val="standardContextual"/>
        </w:rPr>
        <w:t>funcţionare</w:t>
      </w:r>
      <w:proofErr w:type="spellEnd"/>
      <w:r w:rsidRPr="00DA5244">
        <w:rPr>
          <w:rFonts w:ascii="Times New Roman" w:eastAsiaTheme="minorHAnsi" w:hAnsi="Times New Roman"/>
          <w:i/>
          <w:iCs/>
          <w:sz w:val="24"/>
          <w:szCs w:val="24"/>
          <w:lang w:val="ro-RO"/>
          <w14:ligatures w14:val="standardContextual"/>
        </w:rPr>
        <w:t xml:space="preserve"> </w:t>
      </w:r>
      <w:proofErr w:type="spellStart"/>
      <w:r w:rsidRPr="00DA5244">
        <w:rPr>
          <w:rFonts w:ascii="Times New Roman" w:eastAsiaTheme="minorHAnsi" w:hAnsi="Times New Roman"/>
          <w:i/>
          <w:iCs/>
          <w:sz w:val="24"/>
          <w:szCs w:val="24"/>
          <w:lang w:val="ro-RO"/>
          <w14:ligatures w14:val="standardContextual"/>
        </w:rPr>
        <w:t>şi</w:t>
      </w:r>
      <w:proofErr w:type="spellEnd"/>
      <w:r w:rsidRPr="00DA5244">
        <w:rPr>
          <w:rFonts w:ascii="Times New Roman" w:eastAsiaTheme="minorHAnsi" w:hAnsi="Times New Roman"/>
          <w:i/>
          <w:iCs/>
          <w:sz w:val="24"/>
          <w:szCs w:val="24"/>
          <w:lang w:val="ro-RO"/>
          <w14:ligatures w14:val="standardContextual"/>
        </w:rPr>
        <w:t xml:space="preserve"> a celorlalte </w:t>
      </w:r>
      <w:proofErr w:type="spellStart"/>
      <w:r w:rsidRPr="00DA5244">
        <w:rPr>
          <w:rFonts w:ascii="Times New Roman" w:eastAsiaTheme="minorHAnsi" w:hAnsi="Times New Roman"/>
          <w:i/>
          <w:iCs/>
          <w:sz w:val="24"/>
          <w:szCs w:val="24"/>
          <w:lang w:val="ro-RO"/>
          <w14:ligatures w14:val="standardContextual"/>
        </w:rPr>
        <w:t>autorizaţii</w:t>
      </w:r>
      <w:proofErr w:type="spellEnd"/>
      <w:r w:rsidRPr="00DA5244">
        <w:rPr>
          <w:rFonts w:ascii="Times New Roman" w:eastAsiaTheme="minorHAnsi" w:hAnsi="Times New Roman"/>
          <w:i/>
          <w:iCs/>
          <w:sz w:val="24"/>
          <w:szCs w:val="24"/>
          <w:lang w:val="ro-RO"/>
          <w14:ligatures w14:val="standardContextual"/>
        </w:rPr>
        <w:t xml:space="preserve"> speciale potrivit reglementărilor legale </w:t>
      </w:r>
      <w:proofErr w:type="spellStart"/>
      <w:r w:rsidRPr="00DA5244">
        <w:rPr>
          <w:rFonts w:ascii="Times New Roman" w:eastAsiaTheme="minorHAnsi" w:hAnsi="Times New Roman"/>
          <w:i/>
          <w:iCs/>
          <w:sz w:val="24"/>
          <w:szCs w:val="24"/>
          <w:lang w:val="ro-RO"/>
          <w14:ligatures w14:val="standardContextual"/>
        </w:rPr>
        <w:t>şi</w:t>
      </w:r>
      <w:proofErr w:type="spellEnd"/>
      <w:r w:rsidRPr="00DA5244">
        <w:rPr>
          <w:rFonts w:ascii="Times New Roman" w:eastAsiaTheme="minorHAnsi" w:hAnsi="Times New Roman"/>
          <w:i/>
          <w:iCs/>
          <w:sz w:val="24"/>
          <w:szCs w:val="24"/>
          <w:lang w:val="ro-RO"/>
          <w14:ligatures w14:val="standardContextual"/>
        </w:rPr>
        <w:t xml:space="preserve"> cu respectarea prezentelor prevederi.</w:t>
      </w:r>
    </w:p>
    <w:p w14:paraId="7F3A3479" w14:textId="77777777" w:rsidR="00030F84" w:rsidRDefault="00030F84" w:rsidP="00030F8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  <w:lang w:val="ro-RO"/>
          <w14:ligatures w14:val="standardContextual"/>
        </w:rPr>
      </w:pPr>
      <w:r w:rsidRPr="00DA5244">
        <w:rPr>
          <w:rFonts w:ascii="Times New Roman" w:eastAsiaTheme="minorHAnsi" w:hAnsi="Times New Roman"/>
          <w:i/>
          <w:iCs/>
          <w:sz w:val="24"/>
          <w:szCs w:val="24"/>
          <w:lang w:val="ro-RO"/>
          <w14:ligatures w14:val="standardContextual"/>
        </w:rPr>
        <w:t xml:space="preserve">    (2) </w:t>
      </w:r>
      <w:proofErr w:type="spellStart"/>
      <w:r w:rsidRPr="00DA5244">
        <w:rPr>
          <w:rFonts w:ascii="Times New Roman" w:eastAsiaTheme="minorHAnsi" w:hAnsi="Times New Roman"/>
          <w:i/>
          <w:iCs/>
          <w:sz w:val="24"/>
          <w:szCs w:val="24"/>
          <w:lang w:val="ro-RO"/>
          <w14:ligatures w14:val="standardContextual"/>
        </w:rPr>
        <w:t>Pieţele</w:t>
      </w:r>
      <w:proofErr w:type="spellEnd"/>
      <w:r w:rsidRPr="00DA5244">
        <w:rPr>
          <w:rFonts w:ascii="Times New Roman" w:eastAsiaTheme="minorHAnsi" w:hAnsi="Times New Roman"/>
          <w:i/>
          <w:iCs/>
          <w:sz w:val="24"/>
          <w:szCs w:val="24"/>
          <w:lang w:val="ro-RO"/>
          <w14:ligatures w14:val="standardContextual"/>
        </w:rPr>
        <w:t xml:space="preserve"> se organizează </w:t>
      </w:r>
      <w:proofErr w:type="spellStart"/>
      <w:r w:rsidRPr="00DA5244">
        <w:rPr>
          <w:rFonts w:ascii="Times New Roman" w:eastAsiaTheme="minorHAnsi" w:hAnsi="Times New Roman"/>
          <w:i/>
          <w:iCs/>
          <w:sz w:val="24"/>
          <w:szCs w:val="24"/>
          <w:lang w:val="ro-RO"/>
          <w14:ligatures w14:val="standardContextual"/>
        </w:rPr>
        <w:t>şi</w:t>
      </w:r>
      <w:proofErr w:type="spellEnd"/>
      <w:r w:rsidRPr="00DA5244">
        <w:rPr>
          <w:rFonts w:ascii="Times New Roman" w:eastAsiaTheme="minorHAnsi" w:hAnsi="Times New Roman"/>
          <w:i/>
          <w:iCs/>
          <w:sz w:val="24"/>
          <w:szCs w:val="24"/>
          <w:lang w:val="ro-RO"/>
          <w14:ligatures w14:val="standardContextual"/>
        </w:rPr>
        <w:t xml:space="preserve"> </w:t>
      </w:r>
      <w:proofErr w:type="spellStart"/>
      <w:r w:rsidRPr="00DA5244">
        <w:rPr>
          <w:rFonts w:ascii="Times New Roman" w:eastAsiaTheme="minorHAnsi" w:hAnsi="Times New Roman"/>
          <w:i/>
          <w:iCs/>
          <w:sz w:val="24"/>
          <w:szCs w:val="24"/>
          <w:lang w:val="ro-RO"/>
          <w14:ligatures w14:val="standardContextual"/>
        </w:rPr>
        <w:t>funcţionează</w:t>
      </w:r>
      <w:proofErr w:type="spellEnd"/>
      <w:r w:rsidRPr="00DA5244">
        <w:rPr>
          <w:rFonts w:ascii="Times New Roman" w:eastAsiaTheme="minorHAnsi" w:hAnsi="Times New Roman"/>
          <w:i/>
          <w:iCs/>
          <w:sz w:val="24"/>
          <w:szCs w:val="24"/>
          <w:lang w:val="ro-RO"/>
          <w14:ligatures w14:val="standardContextual"/>
        </w:rPr>
        <w:t xml:space="preserve"> pe baza regulamentelor proprii, elaborate în </w:t>
      </w:r>
      <w:proofErr w:type="spellStart"/>
      <w:r w:rsidRPr="00DA5244">
        <w:rPr>
          <w:rFonts w:ascii="Times New Roman" w:eastAsiaTheme="minorHAnsi" w:hAnsi="Times New Roman"/>
          <w:i/>
          <w:iCs/>
          <w:sz w:val="24"/>
          <w:szCs w:val="24"/>
          <w:lang w:val="ro-RO"/>
          <w14:ligatures w14:val="standardContextual"/>
        </w:rPr>
        <w:t>funcţie</w:t>
      </w:r>
      <w:proofErr w:type="spellEnd"/>
      <w:r w:rsidRPr="00DA5244">
        <w:rPr>
          <w:rFonts w:ascii="Times New Roman" w:eastAsiaTheme="minorHAnsi" w:hAnsi="Times New Roman"/>
          <w:i/>
          <w:iCs/>
          <w:sz w:val="24"/>
          <w:szCs w:val="24"/>
          <w:lang w:val="ro-RO"/>
          <w14:ligatures w14:val="standardContextual"/>
        </w:rPr>
        <w:t xml:space="preserve"> de tipul acestora, în conformitate cu </w:t>
      </w:r>
      <w:proofErr w:type="spellStart"/>
      <w:r w:rsidRPr="00DA5244">
        <w:rPr>
          <w:rFonts w:ascii="Times New Roman" w:eastAsiaTheme="minorHAnsi" w:hAnsi="Times New Roman"/>
          <w:i/>
          <w:iCs/>
          <w:sz w:val="24"/>
          <w:szCs w:val="24"/>
          <w:lang w:val="ro-RO"/>
          <w14:ligatures w14:val="standardContextual"/>
        </w:rPr>
        <w:t>dispoziţiile</w:t>
      </w:r>
      <w:proofErr w:type="spellEnd"/>
      <w:r w:rsidRPr="00DA5244">
        <w:rPr>
          <w:rFonts w:ascii="Times New Roman" w:eastAsiaTheme="minorHAnsi" w:hAnsi="Times New Roman"/>
          <w:i/>
          <w:iCs/>
          <w:sz w:val="24"/>
          <w:szCs w:val="24"/>
          <w:lang w:val="ro-RO"/>
          <w14:ligatures w14:val="standardContextual"/>
        </w:rPr>
        <w:t xml:space="preserve"> prezentei hotărâri </w:t>
      </w:r>
      <w:proofErr w:type="spellStart"/>
      <w:r w:rsidRPr="00DA5244">
        <w:rPr>
          <w:rFonts w:ascii="Times New Roman" w:eastAsiaTheme="minorHAnsi" w:hAnsi="Times New Roman"/>
          <w:i/>
          <w:iCs/>
          <w:sz w:val="24"/>
          <w:szCs w:val="24"/>
          <w:lang w:val="ro-RO"/>
          <w14:ligatures w14:val="standardContextual"/>
        </w:rPr>
        <w:t>şi</w:t>
      </w:r>
      <w:proofErr w:type="spellEnd"/>
      <w:r w:rsidRPr="00DA5244">
        <w:rPr>
          <w:rFonts w:ascii="Times New Roman" w:eastAsiaTheme="minorHAnsi" w:hAnsi="Times New Roman"/>
          <w:i/>
          <w:iCs/>
          <w:sz w:val="24"/>
          <w:szCs w:val="24"/>
          <w:lang w:val="ro-RO"/>
          <w14:ligatures w14:val="standardContextual"/>
        </w:rPr>
        <w:t xml:space="preserve"> cu respectarea modelului prevăzut în </w:t>
      </w:r>
      <w:r w:rsidRPr="00DA5244">
        <w:rPr>
          <w:rFonts w:ascii="Times New Roman" w:eastAsiaTheme="minorHAnsi" w:hAnsi="Times New Roman"/>
          <w:i/>
          <w:iCs/>
          <w:color w:val="008000"/>
          <w:sz w:val="24"/>
          <w:szCs w:val="24"/>
          <w:u w:val="single"/>
          <w:lang w:val="ro-RO"/>
          <w14:ligatures w14:val="standardContextual"/>
        </w:rPr>
        <w:t>anexa</w:t>
      </w:r>
      <w:r w:rsidRPr="00DA5244">
        <w:rPr>
          <w:rFonts w:ascii="Times New Roman" w:eastAsiaTheme="minorHAnsi" w:hAnsi="Times New Roman"/>
          <w:i/>
          <w:iCs/>
          <w:sz w:val="24"/>
          <w:szCs w:val="24"/>
          <w:lang w:val="ro-RO"/>
          <w14:ligatures w14:val="standardContextual"/>
        </w:rPr>
        <w:t xml:space="preserve"> care face parte integrantă din prezenta hotărâre. </w:t>
      </w:r>
      <w:r w:rsidRPr="00DA5244">
        <w:rPr>
          <w:rFonts w:ascii="Times New Roman" w:eastAsiaTheme="minorHAnsi" w:hAnsi="Times New Roman"/>
          <w:b/>
          <w:bCs/>
          <w:i/>
          <w:iCs/>
          <w:sz w:val="24"/>
          <w:szCs w:val="24"/>
          <w:lang w:val="ro-RO"/>
          <w14:ligatures w14:val="standardContextual"/>
        </w:rPr>
        <w:t xml:space="preserve">Regulamentul este supus avizării </w:t>
      </w:r>
      <w:proofErr w:type="spellStart"/>
      <w:r w:rsidRPr="00DA5244">
        <w:rPr>
          <w:rFonts w:ascii="Times New Roman" w:eastAsiaTheme="minorHAnsi" w:hAnsi="Times New Roman"/>
          <w:b/>
          <w:bCs/>
          <w:i/>
          <w:iCs/>
          <w:sz w:val="24"/>
          <w:szCs w:val="24"/>
          <w:lang w:val="ro-RO"/>
          <w14:ligatures w14:val="standardContextual"/>
        </w:rPr>
        <w:t>autorităţilor</w:t>
      </w:r>
      <w:proofErr w:type="spellEnd"/>
      <w:r w:rsidRPr="00DA5244">
        <w:rPr>
          <w:rFonts w:ascii="Times New Roman" w:eastAsiaTheme="minorHAnsi" w:hAnsi="Times New Roman"/>
          <w:b/>
          <w:bCs/>
          <w:i/>
          <w:iCs/>
          <w:sz w:val="24"/>
          <w:szCs w:val="24"/>
          <w:lang w:val="ro-RO"/>
          <w14:ligatures w14:val="standardContextual"/>
        </w:rPr>
        <w:t xml:space="preserve"> publice locale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  <w:lang w:val="ro-RO"/>
          <w14:ligatures w14:val="standardContextual"/>
        </w:rPr>
        <w:t>,</w:t>
      </w:r>
    </w:p>
    <w:p w14:paraId="76FC022F" w14:textId="77777777" w:rsidR="00030F84" w:rsidRDefault="00030F84" w:rsidP="00030F8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  <w:lang w:val="ro-RO"/>
          <w14:ligatures w14:val="standardContextual"/>
        </w:rPr>
      </w:pPr>
    </w:p>
    <w:p w14:paraId="3CECCB92" w14:textId="77777777" w:rsidR="00030F84" w:rsidRPr="00951098" w:rsidRDefault="00030F84" w:rsidP="00030F8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</w:pPr>
      <w:r>
        <w:rPr>
          <w:rFonts w:ascii="Times New Roman" w:eastAsiaTheme="minorHAnsi" w:hAnsi="Times New Roman"/>
          <w:sz w:val="24"/>
          <w:szCs w:val="24"/>
          <w:lang w:val="ro-RO"/>
          <w14:ligatures w14:val="standardContextual"/>
        </w:rPr>
        <w:tab/>
        <w:t>Supunem spre aprobare Regulamentul pentru funcționarea pieței de tip ”TALCIOC”, situată în Municipiul Tg-Mureș, str. Gheorghe Doja nr.193.</w:t>
      </w:r>
    </w:p>
    <w:p w14:paraId="634A7BAD" w14:textId="77777777" w:rsidR="00030F84" w:rsidRPr="008644CF" w:rsidRDefault="00030F84" w:rsidP="00030F84">
      <w:pPr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B777B4F" w14:textId="77777777" w:rsidR="00030F84" w:rsidRDefault="00030F84" w:rsidP="00030F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Director executiv adjunct,</w:t>
      </w:r>
    </w:p>
    <w:p w14:paraId="71C248E8" w14:textId="77777777" w:rsidR="00030F84" w:rsidRDefault="00030F84" w:rsidP="00030F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o-RO"/>
        </w:rPr>
        <w:t>Hetrea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o-RO"/>
        </w:rPr>
        <w:t>-Stan Alina</w:t>
      </w:r>
    </w:p>
    <w:p w14:paraId="3ACFEA63" w14:textId="76AE369E" w:rsidR="005C709F" w:rsidRPr="00030F84" w:rsidRDefault="00030F84">
      <w:pPr>
        <w:rPr>
          <w:rFonts w:ascii="Times New Roman" w:eastAsia="Times New Roman" w:hAnsi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sz w:val="28"/>
          <w:szCs w:val="28"/>
          <w:lang w:val="ro-RO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ro-RO"/>
        </w:rPr>
        <w:tab/>
      </w:r>
    </w:p>
    <w:sectPr w:rsidR="005C709F" w:rsidRPr="00030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3B5"/>
    <w:rsid w:val="00030F84"/>
    <w:rsid w:val="005C709F"/>
    <w:rsid w:val="005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6C2EE"/>
  <w15:chartTrackingRefBased/>
  <w15:docId w15:val="{AD8576D9-0207-4696-B02F-EC5BFDF7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F84"/>
    <w:pPr>
      <w:spacing w:after="200" w:line="276" w:lineRule="auto"/>
    </w:pPr>
    <w:rPr>
      <w:rFonts w:ascii="Calibri" w:eastAsia="Calibri" w:hAnsi="Calibri" w:cs="Times New Roman"/>
      <w:kern w:val="0"/>
      <w:lang w:val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2023-06-30T09:57:00Z</dcterms:created>
  <dcterms:modified xsi:type="dcterms:W3CDTF">2023-06-30T09:58:00Z</dcterms:modified>
</cp:coreProperties>
</file>