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B512" w14:textId="50DDE9E8" w:rsidR="00EE11A9" w:rsidRPr="00BD5129" w:rsidRDefault="00EE11A9" w:rsidP="00EE11A9">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61312" behindDoc="1" locked="0" layoutInCell="1" allowOverlap="1" wp14:anchorId="5A2C169F" wp14:editId="686CAED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10314660" name="Picture 510314660"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A8C4489" w14:textId="77777777" w:rsidR="00EE11A9" w:rsidRPr="00BD5129" w:rsidRDefault="00EE11A9" w:rsidP="00EE11A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22E232D" w14:textId="77777777" w:rsidR="00EE11A9" w:rsidRPr="00BD5129" w:rsidRDefault="00EE11A9" w:rsidP="00EE11A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3F081BF0" w14:textId="77777777" w:rsidR="00EE11A9" w:rsidRPr="00BD5129" w:rsidRDefault="00EE11A9" w:rsidP="00EE11A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5248E92" w14:textId="3AA93438" w:rsidR="00EE11A9" w:rsidRPr="00BD5129" w:rsidRDefault="00EE11A9" w:rsidP="00EE11A9">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Pr>
          <w:rFonts w:ascii="Times New Roman" w:eastAsia="Times New Roman" w:hAnsi="Times New Roman"/>
          <w:b/>
          <w:color w:val="000000" w:themeColor="text1"/>
          <w:kern w:val="2"/>
          <w:lang w:eastAsia="hi-IN" w:bidi="hi-IN"/>
        </w:rPr>
        <w:t xml:space="preserve">   66.3</w:t>
      </w:r>
      <w:r>
        <w:rPr>
          <w:rFonts w:ascii="Times New Roman" w:eastAsia="Times New Roman" w:hAnsi="Times New Roman"/>
          <w:b/>
          <w:color w:val="000000" w:themeColor="text1"/>
          <w:kern w:val="2"/>
          <w:lang w:eastAsia="hi-IN" w:bidi="hi-IN"/>
        </w:rPr>
        <w:t>62</w:t>
      </w:r>
      <w:r>
        <w:rPr>
          <w:rStyle w:val="x-panel-header-text2"/>
          <w:rFonts w:ascii="Tahoma" w:hAnsi="Tahoma" w:cs="Tahoma"/>
          <w:color w:val="15428B"/>
        </w:rPr>
        <w:t xml:space="preserve">  </w:t>
      </w:r>
      <w:r w:rsidRPr="00CD38DF">
        <w:rPr>
          <w:rFonts w:ascii="Times New Roman" w:eastAsia="Times New Roman" w:hAnsi="Times New Roman"/>
          <w:b/>
          <w:color w:val="000000" w:themeColor="text1"/>
          <w:kern w:val="2"/>
          <w:lang w:eastAsia="hi-IN" w:bidi="hi-IN"/>
        </w:rPr>
        <w:t xml:space="preserve">din  </w:t>
      </w:r>
      <w:r>
        <w:rPr>
          <w:rFonts w:ascii="Times New Roman" w:eastAsia="Times New Roman" w:hAnsi="Times New Roman"/>
          <w:b/>
          <w:color w:val="000000" w:themeColor="text1"/>
          <w:kern w:val="2"/>
          <w:lang w:eastAsia="hi-IN" w:bidi="hi-IN"/>
        </w:rPr>
        <w:t>11</w:t>
      </w:r>
      <w:r w:rsidRPr="00CD38DF">
        <w:rPr>
          <w:rFonts w:ascii="Times New Roman" w:eastAsia="Times New Roman" w:hAnsi="Times New Roman"/>
          <w:b/>
          <w:color w:val="000000" w:themeColor="text1"/>
          <w:kern w:val="2"/>
          <w:lang w:eastAsia="hi-IN" w:bidi="hi-IN"/>
        </w:rPr>
        <w:t>.</w:t>
      </w:r>
      <w:r>
        <w:rPr>
          <w:rFonts w:ascii="Times New Roman" w:eastAsia="Times New Roman" w:hAnsi="Times New Roman"/>
          <w:b/>
          <w:color w:val="000000" w:themeColor="text1"/>
          <w:kern w:val="2"/>
          <w:lang w:eastAsia="hi-IN" w:bidi="hi-IN"/>
        </w:rPr>
        <w:t>10</w:t>
      </w:r>
      <w:r w:rsidRPr="00CD38DF">
        <w:rPr>
          <w:rFonts w:ascii="Times New Roman" w:eastAsia="Times New Roman" w:hAnsi="Times New Roman"/>
          <w:b/>
          <w:color w:val="000000" w:themeColor="text1"/>
          <w:kern w:val="2"/>
          <w:lang w:eastAsia="hi-IN" w:bidi="hi-IN"/>
        </w:rPr>
        <w:t>.2023</w:t>
      </w:r>
    </w:p>
    <w:p w14:paraId="567E535A" w14:textId="77777777" w:rsidR="00EE11A9" w:rsidRPr="00BD5129" w:rsidRDefault="00EE11A9" w:rsidP="00EE11A9">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47507524" w14:textId="77777777" w:rsidR="00EE11A9" w:rsidRDefault="00EE11A9" w:rsidP="00EE11A9">
      <w:pPr>
        <w:shd w:val="clear" w:color="auto" w:fill="FFFFFF"/>
        <w:tabs>
          <w:tab w:val="left" w:pos="3600"/>
        </w:tabs>
        <w:spacing w:after="0" w:line="240" w:lineRule="auto"/>
        <w:jc w:val="right"/>
        <w:rPr>
          <w:rFonts w:ascii="Times New Roman" w:hAnsi="Times New Roman"/>
          <w:b/>
          <w:bCs/>
          <w:i/>
          <w:color w:val="333333"/>
        </w:rPr>
      </w:pPr>
    </w:p>
    <w:p w14:paraId="74AAD0EC" w14:textId="77777777" w:rsidR="00EE11A9" w:rsidRPr="00BD5129" w:rsidRDefault="00EE11A9" w:rsidP="00EE11A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11.10.2023</w:t>
      </w:r>
    </w:p>
    <w:p w14:paraId="4B545903" w14:textId="77777777" w:rsidR="00EE11A9" w:rsidRDefault="00EE11A9" w:rsidP="00EE11A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81DEEAF" w14:textId="27F70A56" w:rsidR="00EE11A9" w:rsidRPr="00BD5129" w:rsidRDefault="00EE11A9" w:rsidP="00EE11A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 xml:space="preserve">   </w:t>
      </w:r>
    </w:p>
    <w:p w14:paraId="0F5AA0A5" w14:textId="77777777" w:rsidR="00EE11A9" w:rsidRPr="00BD5129" w:rsidRDefault="00EE11A9" w:rsidP="00EE11A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U</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Ț</w:t>
      </w:r>
      <w:r>
        <w:rPr>
          <w:rFonts w:ascii="Times New Roman" w:hAnsi="Times New Roman"/>
          <w:b/>
          <w:bCs/>
          <w:i/>
          <w:color w:val="333333"/>
        </w:rPr>
        <w:t xml:space="preserve"> </w:t>
      </w:r>
    </w:p>
    <w:p w14:paraId="22D19117" w14:textId="77777777" w:rsidR="00EE11A9" w:rsidRPr="00BD5129" w:rsidRDefault="00EE11A9" w:rsidP="00EE11A9">
      <w:pPr>
        <w:shd w:val="clear" w:color="auto" w:fill="FFFFFF"/>
        <w:tabs>
          <w:tab w:val="left" w:pos="3600"/>
        </w:tabs>
        <w:spacing w:after="0" w:line="240" w:lineRule="auto"/>
        <w:jc w:val="center"/>
        <w:rPr>
          <w:rFonts w:ascii="Times New Roman" w:hAnsi="Times New Roman"/>
          <w:b/>
          <w:bCs/>
          <w:i/>
          <w:color w:val="333333"/>
        </w:rPr>
      </w:pPr>
    </w:p>
    <w:p w14:paraId="5CB7ED34" w14:textId="77777777" w:rsidR="00EE11A9" w:rsidRDefault="00EE11A9" w:rsidP="00EE11A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w:t>
      </w:r>
      <w:r>
        <w:rPr>
          <w:rFonts w:ascii="Times New Roman" w:hAnsi="Times New Roman"/>
          <w:bCs/>
          <w:i/>
          <w:color w:val="333333"/>
        </w:rPr>
        <w:t xml:space="preserve">al </w:t>
      </w:r>
      <w:r w:rsidRPr="00BD5129">
        <w:rPr>
          <w:rFonts w:ascii="Times New Roman" w:hAnsi="Times New Roman"/>
          <w:bCs/>
          <w:i/>
          <w:color w:val="333333"/>
        </w:rPr>
        <w:t>Legii nr. 52/2003, privind transparența decizională în administrația publică, republicată, se aduce la cunoștința publică următorul proiect de act normativ:</w:t>
      </w:r>
    </w:p>
    <w:p w14:paraId="1713D988" w14:textId="77777777" w:rsidR="00EE11A9" w:rsidRPr="00BD5129" w:rsidRDefault="00EE11A9" w:rsidP="00EE11A9">
      <w:pPr>
        <w:shd w:val="clear" w:color="auto" w:fill="FFFFFF"/>
        <w:tabs>
          <w:tab w:val="left" w:pos="3600"/>
        </w:tabs>
        <w:spacing w:after="0" w:line="240" w:lineRule="auto"/>
        <w:ind w:firstLine="851"/>
        <w:jc w:val="both"/>
        <w:rPr>
          <w:rFonts w:ascii="Times New Roman" w:hAnsi="Times New Roman"/>
          <w:bCs/>
          <w:i/>
          <w:color w:val="333333"/>
        </w:rPr>
      </w:pPr>
    </w:p>
    <w:p w14:paraId="11B07673" w14:textId="14253A23" w:rsidR="00EE11A9" w:rsidRPr="006C5213" w:rsidRDefault="00EE11A9" w:rsidP="00EE11A9">
      <w:pPr>
        <w:tabs>
          <w:tab w:val="left" w:pos="1995"/>
        </w:tabs>
        <w:spacing w:after="0" w:line="240" w:lineRule="auto"/>
        <w:ind w:firstLine="851"/>
        <w:jc w:val="both"/>
        <w:rPr>
          <w:rFonts w:ascii="Times New Roman" w:eastAsia="Times New Roman" w:hAnsi="Times New Roman"/>
          <w:b/>
          <w:sz w:val="24"/>
          <w:szCs w:val="24"/>
          <w:lang w:val="pt-BR" w:eastAsia="ro-RO"/>
        </w:rPr>
      </w:pPr>
      <w:r w:rsidRPr="005D2E67">
        <w:rPr>
          <w:rFonts w:ascii="Times New Roman" w:hAnsi="Times New Roman"/>
          <w:b/>
          <w:bCs/>
          <w:i/>
          <w:color w:val="000000"/>
          <w:sz w:val="24"/>
          <w:szCs w:val="24"/>
        </w:rPr>
        <w:t>Proiect</w:t>
      </w: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 de </w:t>
      </w:r>
      <w:r w:rsidRPr="005D2E67">
        <w:rPr>
          <w:rFonts w:ascii="Times New Roman" w:hAnsi="Times New Roman"/>
          <w:b/>
          <w:bCs/>
          <w:i/>
          <w:sz w:val="24"/>
          <w:szCs w:val="24"/>
        </w:rPr>
        <w:t xml:space="preserve">hotărâre </w:t>
      </w:r>
      <w:r w:rsidRPr="00106FB4">
        <w:rPr>
          <w:rFonts w:ascii="Times New Roman" w:eastAsia="Times New Roman" w:hAnsi="Times New Roman"/>
          <w:b/>
          <w:i/>
          <w:iCs/>
          <w:sz w:val="24"/>
          <w:szCs w:val="24"/>
          <w:lang w:bidi="en-US"/>
        </w:rPr>
        <w:t xml:space="preserve">privind </w:t>
      </w:r>
      <w:r>
        <w:rPr>
          <w:rFonts w:ascii="Times New Roman" w:eastAsia="Times New Roman" w:hAnsi="Times New Roman"/>
          <w:b/>
          <w:sz w:val="24"/>
          <w:szCs w:val="24"/>
          <w:lang w:eastAsia="ro-RO"/>
        </w:rPr>
        <w:t xml:space="preserve"> </w:t>
      </w:r>
      <w:r w:rsidRPr="00EE11A9">
        <w:rPr>
          <w:rFonts w:ascii="Times New Roman" w:eastAsia="Times New Roman" w:hAnsi="Times New Roman"/>
          <w:b/>
          <w:i/>
          <w:iCs/>
          <w:sz w:val="24"/>
          <w:szCs w:val="24"/>
          <w:lang w:eastAsia="ro-RO"/>
        </w:rPr>
        <w:t>aprobarea contravalorii serviciilor prestate</w:t>
      </w:r>
      <w:r w:rsidRPr="00EE11A9">
        <w:rPr>
          <w:rFonts w:ascii="Times New Roman" w:eastAsia="Times New Roman" w:hAnsi="Times New Roman"/>
          <w:b/>
          <w:i/>
          <w:iCs/>
          <w:sz w:val="24"/>
          <w:szCs w:val="24"/>
          <w:lang w:val="pt-BR" w:eastAsia="ro-RO"/>
        </w:rPr>
        <w:t xml:space="preserve"> în cadrul Centrului de Cultură și Artă Târgu Mureș pentru anul 2024</w:t>
      </w:r>
      <w:r>
        <w:rPr>
          <w:rFonts w:ascii="Times New Roman" w:eastAsia="Times New Roman" w:hAnsi="Times New Roman"/>
          <w:b/>
          <w:i/>
          <w:iCs/>
          <w:sz w:val="24"/>
          <w:szCs w:val="24"/>
          <w:lang w:val="pt-BR" w:eastAsia="ro-RO"/>
        </w:rPr>
        <w:t>.</w:t>
      </w:r>
    </w:p>
    <w:p w14:paraId="6F8CF09F" w14:textId="39BCC516" w:rsidR="00EE11A9" w:rsidRPr="00FB540E" w:rsidRDefault="00EE11A9" w:rsidP="00EE11A9">
      <w:pPr>
        <w:ind w:firstLine="851"/>
        <w:jc w:val="both"/>
        <w:rPr>
          <w:b/>
          <w:i/>
          <w:iCs/>
        </w:rPr>
      </w:pPr>
    </w:p>
    <w:p w14:paraId="0CF80923" w14:textId="77777777" w:rsidR="00EE11A9" w:rsidRPr="00D11332" w:rsidRDefault="00EE11A9" w:rsidP="00EE11A9">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2283437B" w14:textId="77777777" w:rsidR="00EE11A9" w:rsidRPr="00BD5129" w:rsidRDefault="00EE11A9" w:rsidP="00EE11A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20C08F44" w14:textId="77777777" w:rsidR="00EE11A9" w:rsidRPr="00BD5129" w:rsidRDefault="00EE11A9" w:rsidP="00EE11A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w:t>
      </w:r>
      <w:r>
        <w:rPr>
          <w:rFonts w:ascii="Times New Roman" w:hAnsi="Times New Roman"/>
          <w:i/>
          <w:lang w:eastAsia="ro-RO"/>
        </w:rPr>
        <w:t xml:space="preserve"> </w:t>
      </w:r>
      <w:r w:rsidRPr="00BD5129">
        <w:rPr>
          <w:rFonts w:ascii="Times New Roman" w:hAnsi="Times New Roman"/>
          <w:i/>
          <w:lang w:eastAsia="ro-RO"/>
        </w:rPr>
        <w:t xml:space="preserve">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644E56B" w14:textId="77777777" w:rsidR="00EE11A9" w:rsidRPr="00BD5129" w:rsidRDefault="00EE11A9" w:rsidP="00EE11A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6C21F8CF" w14:textId="77777777" w:rsidR="00EE11A9" w:rsidRPr="00BD5129" w:rsidRDefault="00EE11A9" w:rsidP="00EE11A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E530D37" w14:textId="77777777" w:rsidR="00EE11A9" w:rsidRPr="00BD5129" w:rsidRDefault="00EE11A9" w:rsidP="00EE11A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P-ța Victoriei, nr.3;</w:t>
      </w:r>
    </w:p>
    <w:p w14:paraId="032EE61A" w14:textId="77777777" w:rsidR="00EE11A9" w:rsidRPr="00BD5129" w:rsidRDefault="00EE11A9" w:rsidP="00EE11A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93E354F" w14:textId="77777777" w:rsidR="00EE11A9" w:rsidRPr="00BD5129" w:rsidRDefault="00EE11A9" w:rsidP="00EE11A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228FE495" w14:textId="77777777" w:rsidR="00EE11A9" w:rsidRPr="00BD5129" w:rsidRDefault="00EE11A9" w:rsidP="00EE11A9">
      <w:pPr>
        <w:shd w:val="clear" w:color="auto" w:fill="FFFFFF"/>
        <w:spacing w:after="0" w:line="240" w:lineRule="auto"/>
        <w:ind w:firstLine="709"/>
        <w:jc w:val="both"/>
        <w:rPr>
          <w:rFonts w:ascii="Times New Roman" w:eastAsia="Times New Roman" w:hAnsi="Times New Roman"/>
          <w:color w:val="333333"/>
          <w:lang w:eastAsia="ro-RO"/>
        </w:rPr>
      </w:pPr>
    </w:p>
    <w:p w14:paraId="0540DA2F" w14:textId="77777777" w:rsidR="00EE11A9" w:rsidRDefault="00EE11A9" w:rsidP="00EE11A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3FEFD71" w14:textId="77777777" w:rsidR="00EE11A9" w:rsidRPr="00745EF7" w:rsidRDefault="00EE11A9" w:rsidP="00EE11A9">
      <w:pPr>
        <w:shd w:val="clear" w:color="auto" w:fill="FFFFFF"/>
        <w:spacing w:after="0" w:line="240" w:lineRule="auto"/>
        <w:jc w:val="both"/>
        <w:rPr>
          <w:rFonts w:ascii="Times New Roman" w:eastAsia="Times New Roman" w:hAnsi="Times New Roman"/>
          <w:color w:val="333333"/>
          <w:lang w:eastAsia="ro-RO"/>
        </w:rPr>
      </w:pPr>
    </w:p>
    <w:p w14:paraId="084D8CA7" w14:textId="2D3366AF" w:rsidR="00EE11A9" w:rsidRDefault="00EE11A9" w:rsidP="00EE11A9">
      <w:pPr>
        <w:jc w:val="both"/>
        <w:rPr>
          <w:rFonts w:ascii="Times New Roman" w:hAnsi="Times New Roman"/>
          <w:b/>
          <w:i/>
          <w:iCs/>
          <w:color w:val="000000"/>
          <w:sz w:val="24"/>
        </w:rPr>
      </w:pPr>
      <w:r>
        <w:rPr>
          <w:rFonts w:ascii="Times New Roman" w:hAnsi="Times New Roman"/>
          <w:b/>
          <w:bCs/>
          <w:i/>
          <w:color w:val="000000"/>
          <w:sz w:val="24"/>
          <w:szCs w:val="24"/>
        </w:rPr>
        <w:t xml:space="preserve">                 </w:t>
      </w:r>
      <w:r>
        <w:rPr>
          <w:rFonts w:ascii="Times New Roman" w:hAnsi="Times New Roman"/>
          <w:b/>
          <w:i/>
          <w:iCs/>
          <w:color w:val="000000"/>
          <w:sz w:val="24"/>
        </w:rPr>
        <w:t>„</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3B5411">
        <w:rPr>
          <w:rFonts w:ascii="Times New Roman" w:hAnsi="Times New Roman"/>
          <w:b/>
          <w:bCs/>
          <w:i/>
          <w:sz w:val="24"/>
          <w:szCs w:val="24"/>
        </w:rPr>
        <w:t>privind</w:t>
      </w:r>
      <w:r w:rsidRPr="003B5411">
        <w:rPr>
          <w:rFonts w:ascii="Times New Roman" w:hAnsi="Times New Roman"/>
          <w:b/>
          <w:bCs/>
          <w:i/>
        </w:rPr>
        <w:t xml:space="preserve"> </w:t>
      </w:r>
      <w:r>
        <w:rPr>
          <w:rFonts w:ascii="Times New Roman" w:hAnsi="Times New Roman"/>
          <w:b/>
          <w:bCs/>
          <w:iCs/>
        </w:rPr>
        <w:t xml:space="preserve"> </w:t>
      </w:r>
      <w:r w:rsidRPr="00EE11A9">
        <w:rPr>
          <w:rFonts w:ascii="Times New Roman" w:eastAsia="Times New Roman" w:hAnsi="Times New Roman"/>
          <w:b/>
          <w:i/>
          <w:iCs/>
          <w:sz w:val="24"/>
          <w:szCs w:val="24"/>
          <w:lang w:eastAsia="ro-RO"/>
        </w:rPr>
        <w:t>aprobarea contravalorii serviciilor prestate</w:t>
      </w:r>
      <w:r w:rsidRPr="00EE11A9">
        <w:rPr>
          <w:rFonts w:ascii="Times New Roman" w:eastAsia="Times New Roman" w:hAnsi="Times New Roman"/>
          <w:b/>
          <w:i/>
          <w:iCs/>
          <w:sz w:val="24"/>
          <w:szCs w:val="24"/>
          <w:lang w:val="pt-BR" w:eastAsia="ro-RO"/>
        </w:rPr>
        <w:t xml:space="preserve"> în cadrul Centrului de Cultură și Artă Târgu Mureș pentru anul 2024</w:t>
      </w:r>
      <w:r>
        <w:rPr>
          <w:rFonts w:ascii="Times New Roman" w:eastAsia="Times New Roman" w:hAnsi="Times New Roman"/>
          <w:b/>
          <w:kern w:val="2"/>
          <w:lang w:eastAsia="hi-IN" w:bidi="hi-IN"/>
        </w:rPr>
        <w:t>ˮ</w:t>
      </w:r>
      <w:r>
        <w:rPr>
          <w:rFonts w:ascii="Times New Roman" w:eastAsia="Times New Roman" w:hAnsi="Times New Roman" w:hint="cs"/>
          <w:b/>
          <w:kern w:val="2"/>
          <w:rtl/>
          <w:lang w:eastAsia="hi-IN" w:bidi="he-IL"/>
        </w:rPr>
        <w:t>.</w:t>
      </w:r>
    </w:p>
    <w:p w14:paraId="2219A9C7" w14:textId="77777777" w:rsidR="00EE11A9" w:rsidRPr="00D43D31" w:rsidRDefault="00EE11A9" w:rsidP="00EE11A9">
      <w:pPr>
        <w:ind w:firstLine="708"/>
        <w:jc w:val="both"/>
        <w:rPr>
          <w:rFonts w:ascii="Times New Roman" w:eastAsia="Times New Roman" w:hAnsi="Times New Roman"/>
          <w:i/>
          <w:color w:val="000000"/>
          <w:u w:val="single"/>
          <w:lang w:eastAsia="ro-RO"/>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4D92F93B" w14:textId="77777777" w:rsidR="00EE11A9" w:rsidRDefault="00EE11A9" w:rsidP="00EE11A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Pr>
          <w:rFonts w:ascii="Times New Roman" w:eastAsia="Times New Roman" w:hAnsi="Times New Roman"/>
          <w:i/>
          <w:color w:val="000000"/>
          <w:lang w:eastAsia="ro-RO"/>
        </w:rPr>
        <w:t>,</w:t>
      </w:r>
      <w:r w:rsidRPr="00BD5129">
        <w:rPr>
          <w:rFonts w:ascii="Times New Roman" w:eastAsia="Times New Roman" w:hAnsi="Times New Roman"/>
          <w:i/>
          <w:color w:val="000000"/>
          <w:lang w:eastAsia="ro-RO"/>
        </w:rPr>
        <w:t xml:space="preserve"> până la data de </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1A702048" w14:textId="77777777" w:rsidR="00EE11A9" w:rsidRPr="007B2A74" w:rsidRDefault="00EE11A9" w:rsidP="00EE11A9">
      <w:pPr>
        <w:shd w:val="clear" w:color="auto" w:fill="FFFFFF"/>
        <w:spacing w:after="0" w:line="240" w:lineRule="auto"/>
        <w:jc w:val="both"/>
        <w:rPr>
          <w:rFonts w:ascii="Times New Roman" w:eastAsia="Times New Roman" w:hAnsi="Times New Roman"/>
          <w:b/>
          <w:i/>
          <w:color w:val="000000"/>
          <w:lang w:eastAsia="ro-RO"/>
        </w:rPr>
      </w:pPr>
    </w:p>
    <w:p w14:paraId="5A932772" w14:textId="77777777" w:rsidR="00EE11A9" w:rsidRDefault="00EE11A9" w:rsidP="00EE11A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A5D3095" w14:textId="77777777" w:rsidR="00EE11A9" w:rsidRPr="00BD5129" w:rsidRDefault="00EE11A9" w:rsidP="00EE11A9">
      <w:pPr>
        <w:shd w:val="clear" w:color="auto" w:fill="FFFFFF"/>
        <w:spacing w:after="0" w:line="240" w:lineRule="auto"/>
        <w:jc w:val="both"/>
        <w:rPr>
          <w:rFonts w:ascii="Times New Roman" w:eastAsia="Times New Roman" w:hAnsi="Times New Roman"/>
          <w:color w:val="333333"/>
          <w:lang w:eastAsia="ro-RO"/>
        </w:rPr>
      </w:pPr>
    </w:p>
    <w:p w14:paraId="441D9ABF" w14:textId="77777777" w:rsidR="00EE11A9" w:rsidRPr="00BD5129" w:rsidRDefault="00EE11A9" w:rsidP="00EE11A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EC66A54" w14:textId="77777777" w:rsidR="00EE11A9" w:rsidRPr="003B5411" w:rsidRDefault="00EE11A9" w:rsidP="00EE11A9">
      <w:pPr>
        <w:shd w:val="clear" w:color="auto" w:fill="FFFFFF"/>
        <w:spacing w:after="0" w:line="240" w:lineRule="auto"/>
        <w:jc w:val="both"/>
        <w:rPr>
          <w:rFonts w:ascii="Times New Roman" w:eastAsia="Times New Roman" w:hAnsi="Times New Roman"/>
          <w:b/>
          <w:sz w:val="24"/>
          <w:szCs w:val="24"/>
        </w:rPr>
      </w:pPr>
      <w:r w:rsidRPr="003B5411">
        <w:rPr>
          <w:rFonts w:ascii="Times New Roman" w:eastAsia="Times New Roman" w:hAnsi="Times New Roman"/>
          <w:i/>
          <w:color w:val="000000"/>
          <w:sz w:val="24"/>
          <w:szCs w:val="24"/>
          <w:lang w:eastAsia="ro-RO"/>
        </w:rPr>
        <w:t xml:space="preserve">                </w:t>
      </w:r>
      <w:r w:rsidRPr="003B5411">
        <w:rPr>
          <w:rFonts w:ascii="Times New Roman" w:eastAsia="Times New Roman" w:hAnsi="Times New Roman"/>
          <w:b/>
          <w:sz w:val="24"/>
          <w:szCs w:val="24"/>
        </w:rPr>
        <w:t xml:space="preserve">                                                      Secretar General</w:t>
      </w:r>
    </w:p>
    <w:p w14:paraId="5CE9E34B" w14:textId="77777777" w:rsidR="00EE11A9" w:rsidRPr="003B5411" w:rsidRDefault="00EE11A9" w:rsidP="00EE11A9">
      <w:pPr>
        <w:spacing w:after="0" w:line="240" w:lineRule="auto"/>
        <w:jc w:val="center"/>
        <w:rPr>
          <w:rFonts w:ascii="Times New Roman" w:eastAsia="Times New Roman" w:hAnsi="Times New Roman"/>
          <w:b/>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B5411">
        <w:rPr>
          <w:rFonts w:ascii="Times New Roman" w:eastAsia="Times New Roman" w:hAnsi="Times New Roman"/>
          <w:b/>
          <w:sz w:val="24"/>
          <w:szCs w:val="24"/>
        </w:rPr>
        <w:t xml:space="preserve"> al Municipiului Târgu Mureș</w:t>
      </w:r>
    </w:p>
    <w:p w14:paraId="13C198BA" w14:textId="77777777" w:rsidR="00EE11A9" w:rsidRPr="003B5411" w:rsidRDefault="00EE11A9" w:rsidP="00EE11A9">
      <w:pPr>
        <w:shd w:val="clear" w:color="auto" w:fill="FFFFFF"/>
        <w:spacing w:after="0" w:line="240" w:lineRule="auto"/>
        <w:ind w:left="1416"/>
        <w:rPr>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Bordi</w:t>
      </w:r>
      <w:proofErr w:type="spellEnd"/>
      <w:r w:rsidRPr="003B5411">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Kinga</w:t>
      </w:r>
      <w:proofErr w:type="spellEnd"/>
    </w:p>
    <w:p w14:paraId="4B737ED0" w14:textId="050CE14E" w:rsidR="00EE11A9" w:rsidRPr="00FB540E" w:rsidRDefault="00EE11A9" w:rsidP="00EE11A9">
      <w:pPr>
        <w:ind w:firstLine="851"/>
        <w:jc w:val="both"/>
        <w:rPr>
          <w:b/>
          <w:i/>
          <w:iCs/>
        </w:rPr>
      </w:pPr>
    </w:p>
    <w:bookmarkEnd w:id="0"/>
    <w:bookmarkEnd w:id="1"/>
    <w:sectPr w:rsidR="00EE11A9" w:rsidRPr="00FB540E" w:rsidSect="00EE11A9">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4F"/>
    <w:rsid w:val="002276F7"/>
    <w:rsid w:val="00B6094F"/>
    <w:rsid w:val="00EE11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BF3"/>
  <w15:chartTrackingRefBased/>
  <w15:docId w15:val="{A67FCEE5-1348-4F21-9D61-1948E551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A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1A9"/>
    <w:rPr>
      <w:color w:val="0000FF"/>
      <w:u w:val="single"/>
    </w:rPr>
  </w:style>
  <w:style w:type="character" w:customStyle="1" w:styleId="x-panel-header-text2">
    <w:name w:val="x-panel-header-text2"/>
    <w:basedOn w:val="DefaultParagraphFont"/>
    <w:rsid w:val="00EE1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2535</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2023-10-11T07:47:00Z</cp:lastPrinted>
  <dcterms:created xsi:type="dcterms:W3CDTF">2023-10-11T07:39:00Z</dcterms:created>
  <dcterms:modified xsi:type="dcterms:W3CDTF">2023-10-11T07:48:00Z</dcterms:modified>
</cp:coreProperties>
</file>