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07" w:rsidRPr="00A65656" w:rsidRDefault="00103B07" w:rsidP="00103B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</w:p>
    <w:p w:rsidR="00103B07" w:rsidRPr="002031F8" w:rsidRDefault="00103B07" w:rsidP="00103B07">
      <w:pPr>
        <w:spacing w:after="0" w:line="240" w:lineRule="auto"/>
        <w:ind w:left="-1350" w:firstLine="1350"/>
        <w:jc w:val="both"/>
        <w:rPr>
          <w:rFonts w:ascii="Times New Roman" w:hAnsi="Times New Roman" w:cs="Times New Roman"/>
          <w:b/>
          <w:lang w:val="ro-RO"/>
        </w:rPr>
      </w:pPr>
    </w:p>
    <w:p w:rsidR="00103B07" w:rsidRPr="002031F8" w:rsidRDefault="00103B07" w:rsidP="00103B0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2031F8">
        <w:rPr>
          <w:rFonts w:ascii="Times New Roman" w:hAnsi="Times New Roman" w:cs="Times New Roman"/>
          <w:b/>
          <w:lang w:val="ro-RO"/>
        </w:rPr>
        <w:t xml:space="preserve">R O M Â N I A </w:t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</w:p>
    <w:p w:rsidR="00103B07" w:rsidRPr="002031F8" w:rsidRDefault="00CF194E" w:rsidP="00103B0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728901144" r:id="rId10"/>
        </w:pict>
      </w:r>
      <w:r w:rsidR="00103B07" w:rsidRPr="002031F8">
        <w:rPr>
          <w:rFonts w:ascii="Times New Roman" w:hAnsi="Times New Roman" w:cs="Times New Roman"/>
          <w:b/>
          <w:lang w:val="ro-RO"/>
        </w:rPr>
        <w:t>JUDEŢUL MUREŞ</w:t>
      </w:r>
    </w:p>
    <w:p w:rsidR="00103B07" w:rsidRPr="002031F8" w:rsidRDefault="00103B07" w:rsidP="00103B0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2031F8">
        <w:rPr>
          <w:rFonts w:ascii="Times New Roman" w:hAnsi="Times New Roman" w:cs="Times New Roman"/>
          <w:b/>
          <w:lang w:val="ro-RO"/>
        </w:rPr>
        <w:t>CONSILIUL</w:t>
      </w:r>
      <w:r w:rsidR="00B77EE9">
        <w:rPr>
          <w:rFonts w:ascii="Times New Roman" w:hAnsi="Times New Roman" w:cs="Times New Roman"/>
          <w:b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lang w:val="ro-RO"/>
        </w:rPr>
        <w:t xml:space="preserve"> LOCAL </w:t>
      </w:r>
      <w:r w:rsidR="00542845" w:rsidRPr="002031F8">
        <w:rPr>
          <w:rFonts w:ascii="Times New Roman" w:hAnsi="Times New Roman" w:cs="Times New Roman"/>
          <w:b/>
          <w:lang w:val="ro-RO"/>
        </w:rPr>
        <w:t xml:space="preserve">AL </w:t>
      </w:r>
      <w:r w:rsidRPr="002031F8">
        <w:rPr>
          <w:rFonts w:ascii="Times New Roman" w:hAnsi="Times New Roman" w:cs="Times New Roman"/>
          <w:b/>
          <w:lang w:val="ro-RO"/>
        </w:rPr>
        <w:t>MUNICIP</w:t>
      </w:r>
      <w:r w:rsidR="00542845" w:rsidRPr="002031F8">
        <w:rPr>
          <w:rFonts w:ascii="Times New Roman" w:hAnsi="Times New Roman" w:cs="Times New Roman"/>
          <w:b/>
          <w:lang w:val="ro-RO"/>
        </w:rPr>
        <w:t xml:space="preserve">IULUI </w:t>
      </w:r>
      <w:r w:rsidRPr="002031F8">
        <w:rPr>
          <w:rFonts w:ascii="Times New Roman" w:hAnsi="Times New Roman" w:cs="Times New Roman"/>
          <w:b/>
          <w:lang w:val="ro-RO"/>
        </w:rPr>
        <w:t xml:space="preserve"> TÂRGU MUREŞ  </w:t>
      </w:r>
    </w:p>
    <w:p w:rsidR="00103B07" w:rsidRPr="002031F8" w:rsidRDefault="00103B07" w:rsidP="00103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A6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>Proiect</w:t>
      </w:r>
    </w:p>
    <w:p w:rsidR="0054284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 xml:space="preserve">(nu produce efecte juridice) * </w:t>
      </w: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Iniţiator</w:t>
      </w: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PRIMAR</w:t>
      </w: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SOÓS ZOLTÁN</w:t>
      </w:r>
    </w:p>
    <w:p w:rsidR="00542845" w:rsidRPr="00E672B2" w:rsidRDefault="00542845" w:rsidP="00542845">
      <w:pPr>
        <w:spacing w:after="0" w:line="240" w:lineRule="auto"/>
        <w:jc w:val="both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3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4F3CA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03B0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3B07" w:rsidRPr="00E672B2" w:rsidRDefault="00103B07" w:rsidP="00B66FC8">
      <w:pPr>
        <w:spacing w:after="0" w:line="360" w:lineRule="auto"/>
        <w:ind w:left="6372"/>
        <w:rPr>
          <w:b/>
          <w:color w:val="000000" w:themeColor="text1"/>
        </w:rPr>
      </w:pPr>
    </w:p>
    <w:p w:rsidR="00103B07" w:rsidRPr="002031F8" w:rsidRDefault="00103B07" w:rsidP="00B66FC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lang w:val="ro-RO"/>
        </w:rPr>
      </w:pP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H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O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T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Ă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R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Â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R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E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A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nr.____</w:t>
      </w:r>
    </w:p>
    <w:p w:rsidR="00103B07" w:rsidRDefault="009A6645" w:rsidP="00B66FC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lang w:val="ro-RO"/>
        </w:rPr>
      </w:pP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din __________</w:t>
      </w:r>
      <w:r w:rsidR="004F3CA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  </w:t>
      </w:r>
      <w:r w:rsidR="00103B07" w:rsidRPr="002031F8">
        <w:rPr>
          <w:rFonts w:ascii="Times New Roman" w:hAnsi="Times New Roman" w:cs="Times New Roman"/>
          <w:b/>
          <w:sz w:val="21"/>
          <w:szCs w:val="21"/>
          <w:lang w:val="ro-RO"/>
        </w:rPr>
        <w:t>20</w:t>
      </w:r>
      <w:r w:rsidR="00553577" w:rsidRPr="002031F8">
        <w:rPr>
          <w:rFonts w:ascii="Times New Roman" w:hAnsi="Times New Roman" w:cs="Times New Roman"/>
          <w:b/>
          <w:sz w:val="21"/>
          <w:szCs w:val="21"/>
          <w:lang w:val="ro-RO"/>
        </w:rPr>
        <w:t>22</w:t>
      </w:r>
    </w:p>
    <w:p w:rsidR="003531F1" w:rsidRPr="002031F8" w:rsidRDefault="003531F1" w:rsidP="00B66FC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lang w:val="ro-RO"/>
        </w:rPr>
      </w:pPr>
    </w:p>
    <w:p w:rsidR="004F3CA8" w:rsidRPr="00183273" w:rsidRDefault="00542845" w:rsidP="00B66FC8">
      <w:pPr>
        <w:pStyle w:val="Header"/>
        <w:tabs>
          <w:tab w:val="center" w:pos="-1418"/>
          <w:tab w:val="right" w:pos="-1276"/>
        </w:tabs>
        <w:spacing w:line="360" w:lineRule="auto"/>
        <w:jc w:val="center"/>
        <w:rPr>
          <w:rFonts w:ascii="Times New Roman" w:hAnsi="Times New Roman"/>
          <w:lang w:val="ro-RO"/>
        </w:rPr>
      </w:pPr>
      <w:r w:rsidRPr="00183273">
        <w:rPr>
          <w:rFonts w:ascii="Times New Roman" w:hAnsi="Times New Roman"/>
          <w:bCs/>
          <w:lang w:val="ro-RO"/>
        </w:rPr>
        <w:t>privind aprobarea</w:t>
      </w:r>
      <w:r w:rsidR="004F3CA8" w:rsidRPr="00183273">
        <w:rPr>
          <w:rFonts w:ascii="Times New Roman" w:hAnsi="Times New Roman"/>
          <w:bCs/>
          <w:lang w:val="ro-RO"/>
        </w:rPr>
        <w:t xml:space="preserve"> </w:t>
      </w:r>
      <w:r w:rsidR="004F3CA8" w:rsidRPr="00183273">
        <w:rPr>
          <w:rFonts w:ascii="Times New Roman" w:hAnsi="Times New Roman"/>
          <w:b/>
          <w:bCs/>
          <w:lang w:val="ro-RO"/>
        </w:rPr>
        <w:t>Costului mediu lunar de întreținere</w:t>
      </w:r>
      <w:r w:rsidR="004F3CA8" w:rsidRPr="00183273">
        <w:rPr>
          <w:rFonts w:ascii="Times New Roman" w:hAnsi="Times New Roman"/>
          <w:bCs/>
          <w:lang w:val="ro-RO"/>
        </w:rPr>
        <w:t xml:space="preserve"> și </w:t>
      </w:r>
      <w:r w:rsidR="004F3CA8" w:rsidRPr="00183273">
        <w:rPr>
          <w:rFonts w:ascii="Times New Roman" w:hAnsi="Times New Roman"/>
          <w:b/>
          <w:bCs/>
          <w:lang w:val="ro-RO"/>
        </w:rPr>
        <w:t>a  Contribuției lunare de întreținere,</w:t>
      </w:r>
      <w:r w:rsidR="004F3CA8" w:rsidRPr="00183273">
        <w:rPr>
          <w:rFonts w:ascii="Times New Roman" w:hAnsi="Times New Roman"/>
          <w:bCs/>
          <w:lang w:val="ro-RO"/>
        </w:rPr>
        <w:t xml:space="preserve"> </w:t>
      </w:r>
      <w:r w:rsidR="004F3CA8" w:rsidRPr="00183273">
        <w:rPr>
          <w:rFonts w:ascii="Times New Roman" w:hAnsi="Times New Roman"/>
          <w:b/>
          <w:bCs/>
          <w:lang w:val="ro-RO"/>
        </w:rPr>
        <w:t>pentru anul 202</w:t>
      </w:r>
      <w:r w:rsidR="00234E14">
        <w:rPr>
          <w:rFonts w:ascii="Times New Roman" w:hAnsi="Times New Roman"/>
          <w:b/>
          <w:bCs/>
          <w:lang w:val="ro-RO"/>
        </w:rPr>
        <w:t>3</w:t>
      </w:r>
      <w:r w:rsidR="004F3CA8" w:rsidRPr="00183273">
        <w:rPr>
          <w:rFonts w:ascii="Times New Roman" w:hAnsi="Times New Roman"/>
          <w:bCs/>
          <w:lang w:val="ro-RO"/>
        </w:rPr>
        <w:t>, datorate de persoanele vârstnice be</w:t>
      </w:r>
      <w:r w:rsidR="005E33FA" w:rsidRPr="00183273">
        <w:rPr>
          <w:rFonts w:ascii="Times New Roman" w:hAnsi="Times New Roman"/>
          <w:bCs/>
          <w:lang w:val="ro-RO"/>
        </w:rPr>
        <w:t>neficiare ale Căminului pentru Persoane V</w:t>
      </w:r>
      <w:r w:rsidR="004F3CA8" w:rsidRPr="00183273">
        <w:rPr>
          <w:rFonts w:ascii="Times New Roman" w:hAnsi="Times New Roman"/>
          <w:bCs/>
          <w:lang w:val="ro-RO"/>
        </w:rPr>
        <w:t>ârstnice Târgu-Mureș</w:t>
      </w:r>
      <w:r w:rsidR="004F3CA8" w:rsidRPr="00183273">
        <w:rPr>
          <w:rFonts w:ascii="Times New Roman" w:hAnsi="Times New Roman"/>
          <w:lang w:val="ro-RO"/>
        </w:rPr>
        <w:t xml:space="preserve"> şi </w:t>
      </w:r>
      <w:r w:rsidR="004F3CA8" w:rsidRPr="00183273">
        <w:rPr>
          <w:rFonts w:ascii="Times New Roman" w:hAnsi="Times New Roman"/>
          <w:b/>
          <w:lang w:val="ro-RO"/>
        </w:rPr>
        <w:t xml:space="preserve">a Categoriilor de venituri luate în calcul la stabilirea venitului lunar pe membru de  familie </w:t>
      </w:r>
      <w:r w:rsidR="004F3CA8" w:rsidRPr="00183273">
        <w:rPr>
          <w:rFonts w:ascii="Times New Roman" w:hAnsi="Times New Roman"/>
          <w:lang w:val="ro-RO"/>
        </w:rPr>
        <w:t>în baza căruia se stabilește contribuția lunară de întreținere datorată de susținătorii legali ai persoanelor vârstnice</w:t>
      </w:r>
    </w:p>
    <w:p w:rsidR="0025253B" w:rsidRPr="00183273" w:rsidRDefault="0025253B" w:rsidP="00B66FC8">
      <w:pPr>
        <w:pStyle w:val="Header"/>
        <w:tabs>
          <w:tab w:val="center" w:pos="-1418"/>
          <w:tab w:val="right" w:pos="-1276"/>
        </w:tabs>
        <w:spacing w:line="360" w:lineRule="auto"/>
        <w:rPr>
          <w:rFonts w:ascii="Times New Roman" w:hAnsi="Times New Roman"/>
          <w:b/>
          <w:lang w:val="ro-RO"/>
        </w:rPr>
      </w:pPr>
    </w:p>
    <w:p w:rsidR="0025253B" w:rsidRPr="00183273" w:rsidRDefault="0025253B" w:rsidP="00B66FC8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b/>
          <w:i/>
          <w:lang w:val="ro-RO" w:bidi="en-US"/>
        </w:rPr>
      </w:pPr>
      <w:r w:rsidRPr="00183273">
        <w:rPr>
          <w:rFonts w:ascii="Times New Roman" w:eastAsia="Times New Roman" w:hAnsi="Times New Roman" w:cs="Times New Roman"/>
          <w:b/>
          <w:i/>
          <w:lang w:val="ro-RO" w:bidi="en-US"/>
        </w:rPr>
        <w:t xml:space="preserve">              Consiliul Local al Municipiului Târgu Mureş, întrunit în ședință ordinară </w:t>
      </w:r>
      <w:r w:rsidRPr="00183273">
        <w:rPr>
          <w:rFonts w:ascii="Times New Roman" w:eastAsia="Times New Roman" w:hAnsi="Times New Roman" w:cs="Times New Roman"/>
          <w:b/>
          <w:lang w:val="ro-RO" w:bidi="en-US"/>
        </w:rPr>
        <w:t>de lucru,</w:t>
      </w:r>
    </w:p>
    <w:p w:rsidR="00103B07" w:rsidRPr="00183273" w:rsidRDefault="00103B07" w:rsidP="0025253B">
      <w:pPr>
        <w:jc w:val="center"/>
        <w:rPr>
          <w:rFonts w:ascii="Times New Roman" w:hAnsi="Times New Roman" w:cs="Times New Roman"/>
          <w:b/>
          <w:lang w:val="ro-RO"/>
        </w:rPr>
      </w:pPr>
      <w:r w:rsidRPr="00183273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                                                                         </w:t>
      </w:r>
    </w:p>
    <w:p w:rsidR="0025253B" w:rsidRPr="00183273" w:rsidRDefault="0025253B" w:rsidP="00EB0FA8">
      <w:pPr>
        <w:pStyle w:val="ListParagraph"/>
        <w:widowControl w:val="0"/>
        <w:autoSpaceDE w:val="0"/>
        <w:autoSpaceDN w:val="0"/>
        <w:spacing w:after="0" w:line="240" w:lineRule="auto"/>
        <w:ind w:left="630"/>
        <w:rPr>
          <w:rFonts w:ascii="Times New Roman" w:eastAsia="Times New Roman" w:hAnsi="Times New Roman" w:cs="Times New Roman"/>
          <w:b/>
          <w:lang w:bidi="en-US"/>
        </w:rPr>
      </w:pPr>
      <w:r w:rsidRPr="00183273">
        <w:rPr>
          <w:rFonts w:ascii="Times New Roman" w:eastAsia="Times New Roman" w:hAnsi="Times New Roman" w:cs="Times New Roman"/>
          <w:b/>
          <w:lang w:bidi="en-US"/>
        </w:rPr>
        <w:t>Având în</w:t>
      </w:r>
      <w:r w:rsidRPr="00183273">
        <w:rPr>
          <w:rFonts w:ascii="Times New Roman" w:eastAsia="Times New Roman" w:hAnsi="Times New Roman" w:cs="Times New Roman"/>
          <w:b/>
          <w:spacing w:val="61"/>
          <w:lang w:bidi="en-US"/>
        </w:rPr>
        <w:t xml:space="preserve"> </w:t>
      </w:r>
      <w:r w:rsidRPr="00183273">
        <w:rPr>
          <w:rFonts w:ascii="Times New Roman" w:eastAsia="Times New Roman" w:hAnsi="Times New Roman" w:cs="Times New Roman"/>
          <w:b/>
          <w:lang w:bidi="en-US"/>
        </w:rPr>
        <w:t>vedere:</w:t>
      </w:r>
    </w:p>
    <w:p w:rsidR="005E33FA" w:rsidRPr="00183273" w:rsidRDefault="005E33FA" w:rsidP="005E33FA">
      <w:pPr>
        <w:pStyle w:val="Header"/>
        <w:tabs>
          <w:tab w:val="clear" w:pos="4680"/>
          <w:tab w:val="center" w:pos="-1418"/>
          <w:tab w:val="right" w:pos="-1276"/>
          <w:tab w:val="center" w:pos="270"/>
        </w:tabs>
        <w:spacing w:line="360" w:lineRule="auto"/>
        <w:jc w:val="both"/>
        <w:rPr>
          <w:rFonts w:ascii="Times New Roman" w:eastAsia="Times New Roman" w:hAnsi="Times New Roman"/>
          <w:lang w:val="ro-RO" w:bidi="en-US"/>
        </w:rPr>
      </w:pPr>
    </w:p>
    <w:p w:rsidR="0025253B" w:rsidRPr="00183273" w:rsidRDefault="0025253B" w:rsidP="005E33FA">
      <w:pPr>
        <w:pStyle w:val="Header"/>
        <w:numPr>
          <w:ilvl w:val="1"/>
          <w:numId w:val="6"/>
        </w:numPr>
        <w:tabs>
          <w:tab w:val="clear" w:pos="4680"/>
          <w:tab w:val="clear" w:pos="9360"/>
          <w:tab w:val="center" w:pos="-1418"/>
          <w:tab w:val="right" w:pos="-1276"/>
          <w:tab w:val="right" w:pos="270"/>
        </w:tabs>
        <w:spacing w:line="360" w:lineRule="auto"/>
        <w:ind w:left="90" w:firstLine="270"/>
        <w:jc w:val="both"/>
        <w:rPr>
          <w:rFonts w:ascii="Times New Roman" w:hAnsi="Times New Roman"/>
          <w:lang w:val="ro-RO"/>
        </w:rPr>
      </w:pPr>
      <w:r w:rsidRPr="00183273">
        <w:rPr>
          <w:rFonts w:ascii="Times New Roman" w:eastAsia="Times New Roman" w:hAnsi="Times New Roman"/>
          <w:lang w:val="ro-RO" w:bidi="en-US"/>
        </w:rPr>
        <w:t>Referatul de aprobare nr</w:t>
      </w:r>
      <w:r w:rsidR="00234E14">
        <w:rPr>
          <w:rFonts w:ascii="Times New Roman" w:eastAsia="Times New Roman" w:hAnsi="Times New Roman"/>
          <w:lang w:val="ro-RO" w:bidi="en-US"/>
        </w:rPr>
        <w:t>. 2324</w:t>
      </w:r>
      <w:r w:rsidR="00B77EE9">
        <w:rPr>
          <w:rFonts w:ascii="Times New Roman" w:eastAsia="Times New Roman" w:hAnsi="Times New Roman"/>
          <w:lang w:val="ro-RO" w:bidi="en-US"/>
        </w:rPr>
        <w:t>/2022</w:t>
      </w:r>
      <w:r w:rsidRPr="00183273">
        <w:rPr>
          <w:rFonts w:ascii="Times New Roman" w:eastAsia="Times New Roman" w:hAnsi="Times New Roman"/>
          <w:lang w:val="ro-RO" w:bidi="en-US"/>
        </w:rPr>
        <w:t xml:space="preserve"> iniţiat de Primarul Municipiului Târgu Mureș prin </w:t>
      </w:r>
      <w:r w:rsidRPr="00183273">
        <w:rPr>
          <w:rFonts w:ascii="Times New Roman" w:hAnsi="Times New Roman"/>
          <w:lang w:val="ro-RO"/>
        </w:rPr>
        <w:t xml:space="preserve">Căminul pentru </w:t>
      </w:r>
      <w:r w:rsidR="005E33FA" w:rsidRPr="00183273">
        <w:rPr>
          <w:rFonts w:ascii="Times New Roman" w:hAnsi="Times New Roman"/>
          <w:lang w:val="ro-RO"/>
        </w:rPr>
        <w:t>P</w:t>
      </w:r>
      <w:r w:rsidRPr="00183273">
        <w:rPr>
          <w:rFonts w:ascii="Times New Roman" w:hAnsi="Times New Roman"/>
          <w:lang w:val="ro-RO"/>
        </w:rPr>
        <w:t xml:space="preserve">ersoane </w:t>
      </w:r>
      <w:r w:rsidR="005E33FA" w:rsidRPr="00183273">
        <w:rPr>
          <w:rFonts w:ascii="Times New Roman" w:hAnsi="Times New Roman"/>
          <w:lang w:val="ro-RO"/>
        </w:rPr>
        <w:t>V</w:t>
      </w:r>
      <w:r w:rsidRPr="00183273">
        <w:rPr>
          <w:rFonts w:ascii="Times New Roman" w:hAnsi="Times New Roman"/>
          <w:lang w:val="ro-RO"/>
        </w:rPr>
        <w:t>ârstnice Târgu Mureș</w:t>
      </w:r>
      <w:r w:rsidRPr="00183273">
        <w:rPr>
          <w:rFonts w:ascii="Times New Roman" w:hAnsi="Times New Roman"/>
          <w:bCs/>
          <w:lang w:val="ro-RO"/>
        </w:rPr>
        <w:t xml:space="preserve"> privind stabilirea Costului mediu lunar de întreținere și a  Contribuției lunare de întreținere, pentru anul 202</w:t>
      </w:r>
      <w:r w:rsidR="00234E14">
        <w:rPr>
          <w:rFonts w:ascii="Times New Roman" w:hAnsi="Times New Roman"/>
          <w:bCs/>
          <w:lang w:val="ro-RO"/>
        </w:rPr>
        <w:t>3</w:t>
      </w:r>
      <w:r w:rsidRPr="00183273">
        <w:rPr>
          <w:rFonts w:ascii="Times New Roman" w:hAnsi="Times New Roman"/>
          <w:bCs/>
          <w:lang w:val="ro-RO"/>
        </w:rPr>
        <w:t>, datorate de persoanele vârstnice be</w:t>
      </w:r>
      <w:r w:rsidR="002F31EF" w:rsidRPr="00183273">
        <w:rPr>
          <w:rFonts w:ascii="Times New Roman" w:hAnsi="Times New Roman"/>
          <w:bCs/>
          <w:lang w:val="ro-RO"/>
        </w:rPr>
        <w:t>neficiare ale Căminului pentru P</w:t>
      </w:r>
      <w:r w:rsidRPr="00183273">
        <w:rPr>
          <w:rFonts w:ascii="Times New Roman" w:hAnsi="Times New Roman"/>
          <w:bCs/>
          <w:lang w:val="ro-RO"/>
        </w:rPr>
        <w:t xml:space="preserve">ersoane </w:t>
      </w:r>
      <w:r w:rsidR="002F31EF" w:rsidRPr="00183273">
        <w:rPr>
          <w:rFonts w:ascii="Times New Roman" w:hAnsi="Times New Roman"/>
          <w:bCs/>
          <w:lang w:val="ro-RO"/>
        </w:rPr>
        <w:t>V</w:t>
      </w:r>
      <w:r w:rsidRPr="00183273">
        <w:rPr>
          <w:rFonts w:ascii="Times New Roman" w:hAnsi="Times New Roman"/>
          <w:bCs/>
          <w:lang w:val="ro-RO"/>
        </w:rPr>
        <w:t>ârstnice Târgu-Mureș</w:t>
      </w:r>
      <w:r w:rsidRPr="00183273">
        <w:rPr>
          <w:rFonts w:ascii="Times New Roman" w:hAnsi="Times New Roman"/>
          <w:lang w:val="ro-RO"/>
        </w:rPr>
        <w:t xml:space="preserve"> şi a Categoriilor de venituri luate în calcul la stabilirea venitului lunar pe membru de  familie în baza căruia se stabilește contribuția lunară de întreținere datorată de susținătorii legali ai persoanelor vârstnice</w:t>
      </w:r>
    </w:p>
    <w:p w:rsidR="0025253B" w:rsidRPr="00183273" w:rsidRDefault="0025253B" w:rsidP="00B66FC8">
      <w:pPr>
        <w:widowControl w:val="0"/>
        <w:numPr>
          <w:ilvl w:val="0"/>
          <w:numId w:val="6"/>
        </w:numPr>
        <w:tabs>
          <w:tab w:val="center" w:pos="270"/>
        </w:tabs>
        <w:autoSpaceDE w:val="0"/>
        <w:autoSpaceDN w:val="0"/>
        <w:adjustRightInd w:val="0"/>
        <w:spacing w:after="0" w:line="360" w:lineRule="auto"/>
        <w:ind w:left="90" w:firstLine="270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183273">
        <w:rPr>
          <w:rFonts w:ascii="Times New Roman" w:hAnsi="Times New Roman" w:cs="Times New Roman"/>
          <w:lang w:val="ro-RO"/>
        </w:rPr>
        <w:t>Raportul de specialitate nr. …..</w:t>
      </w:r>
      <w:r w:rsidR="00234E14">
        <w:rPr>
          <w:rFonts w:ascii="Times New Roman" w:hAnsi="Times New Roman" w:cs="Times New Roman"/>
          <w:lang w:val="ro-RO"/>
        </w:rPr>
        <w:t>..........</w:t>
      </w:r>
      <w:r w:rsidRPr="00183273">
        <w:rPr>
          <w:rFonts w:ascii="Times New Roman" w:hAnsi="Times New Roman" w:cs="Times New Roman"/>
          <w:lang w:val="ro-RO"/>
        </w:rPr>
        <w:t xml:space="preserve">al Direcţiei juridice </w:t>
      </w:r>
      <w:r w:rsidRPr="00183273">
        <w:rPr>
          <w:rFonts w:ascii="Times New Roman" w:eastAsia="Times New Roman" w:hAnsi="Times New Roman" w:cs="Times New Roman"/>
          <w:lang w:val="ro-RO" w:bidi="en-US"/>
        </w:rPr>
        <w:t>contencios administrativ şi administraţie publică locală</w:t>
      </w:r>
      <w:r w:rsidRPr="00183273">
        <w:rPr>
          <w:rFonts w:ascii="Times New Roman" w:hAnsi="Times New Roman" w:cs="Times New Roman"/>
          <w:lang w:val="ro-RO"/>
        </w:rPr>
        <w:t xml:space="preserve">  </w:t>
      </w:r>
    </w:p>
    <w:p w:rsidR="0025253B" w:rsidRPr="00183273" w:rsidRDefault="0025253B" w:rsidP="00B66FC8">
      <w:pPr>
        <w:widowControl w:val="0"/>
        <w:numPr>
          <w:ilvl w:val="0"/>
          <w:numId w:val="6"/>
        </w:numPr>
        <w:tabs>
          <w:tab w:val="center" w:pos="270"/>
        </w:tabs>
        <w:autoSpaceDE w:val="0"/>
        <w:autoSpaceDN w:val="0"/>
        <w:adjustRightInd w:val="0"/>
        <w:spacing w:after="0" w:line="360" w:lineRule="auto"/>
        <w:ind w:left="90" w:firstLine="270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183273">
        <w:rPr>
          <w:rFonts w:ascii="Times New Roman" w:eastAsia="Times New Roman" w:hAnsi="Times New Roman" w:cs="Times New Roman"/>
          <w:lang w:val="ro-RO" w:bidi="en-US"/>
        </w:rPr>
        <w:t>Raportul Comisiilor de specialitate din cadrul Consiliului local al Municipiului Târgu Mureş</w:t>
      </w:r>
    </w:p>
    <w:p w:rsidR="0025253B" w:rsidRPr="00183273" w:rsidRDefault="0025253B" w:rsidP="00B66FC8">
      <w:pPr>
        <w:widowControl w:val="0"/>
        <w:numPr>
          <w:ilvl w:val="0"/>
          <w:numId w:val="6"/>
        </w:numPr>
        <w:tabs>
          <w:tab w:val="center" w:pos="270"/>
        </w:tabs>
        <w:autoSpaceDE w:val="0"/>
        <w:autoSpaceDN w:val="0"/>
        <w:adjustRightInd w:val="0"/>
        <w:spacing w:after="0" w:line="360" w:lineRule="auto"/>
        <w:ind w:left="90" w:firstLine="270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183273">
        <w:rPr>
          <w:rFonts w:ascii="Times New Roman" w:eastAsia="Times New Roman" w:hAnsi="Times New Roman" w:cs="Times New Roman"/>
          <w:lang w:val="ro-RO" w:bidi="en-US"/>
        </w:rPr>
        <w:t xml:space="preserve">Avizul </w:t>
      </w:r>
      <w:r w:rsidR="000C0E56">
        <w:rPr>
          <w:rFonts w:ascii="Times New Roman" w:eastAsia="Times New Roman" w:hAnsi="Times New Roman" w:cs="Times New Roman"/>
          <w:lang w:val="ro-RO" w:bidi="en-US"/>
        </w:rPr>
        <w:t xml:space="preserve"> favorabil </w:t>
      </w:r>
      <w:r w:rsidRPr="00183273">
        <w:rPr>
          <w:rFonts w:ascii="Times New Roman" w:eastAsia="Times New Roman" w:hAnsi="Times New Roman" w:cs="Times New Roman"/>
          <w:lang w:val="ro-RO" w:bidi="en-US"/>
        </w:rPr>
        <w:t>al Direcţiei de Asistenţă Socială Târgu Mureş</w:t>
      </w:r>
    </w:p>
    <w:p w:rsidR="00B06CE3" w:rsidRPr="00183273" w:rsidRDefault="00B06CE3" w:rsidP="00B66FC8">
      <w:pPr>
        <w:pStyle w:val="ListParagraph"/>
        <w:spacing w:after="0" w:line="360" w:lineRule="auto"/>
        <w:ind w:left="1068"/>
        <w:jc w:val="both"/>
        <w:rPr>
          <w:rFonts w:ascii="Times New Roman" w:hAnsi="Times New Roman" w:cs="Times New Roman"/>
        </w:rPr>
      </w:pPr>
    </w:p>
    <w:p w:rsidR="00103B07" w:rsidRPr="00183273" w:rsidRDefault="00103B07" w:rsidP="00B66FC8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lang w:val="ro-RO"/>
        </w:rPr>
      </w:pPr>
      <w:r w:rsidRPr="00183273">
        <w:rPr>
          <w:rFonts w:ascii="Times New Roman" w:hAnsi="Times New Roman" w:cs="Times New Roman"/>
          <w:b/>
          <w:bCs/>
          <w:lang w:val="ro-RO"/>
        </w:rPr>
        <w:t>În conformitate cu prevederile:</w:t>
      </w:r>
    </w:p>
    <w:p w:rsidR="00B06CE3" w:rsidRPr="00183273" w:rsidRDefault="00B06CE3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</w:rPr>
      </w:pPr>
      <w:bookmarkStart w:id="0" w:name="_Hlk25907358"/>
      <w:r w:rsidRPr="00183273">
        <w:rPr>
          <w:rFonts w:ascii="Times New Roman" w:eastAsia="Times New Roman" w:hAnsi="Times New Roman" w:cs="Times New Roman"/>
          <w:color w:val="000000"/>
        </w:rPr>
        <w:t>Legii Nr. 17/2000  privind asistenţa socială a persoanelor vârstnice, republicată, cu modifică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rile și completările ulterioare:</w:t>
      </w:r>
      <w:r w:rsidR="00E672B2" w:rsidRPr="00183273">
        <w:rPr>
          <w:rFonts w:ascii="Times New Roman" w:eastAsia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art.1 alin.(1);</w:t>
      </w:r>
      <w:r w:rsidR="00E672B2" w:rsidRPr="00183273">
        <w:rPr>
          <w:rFonts w:ascii="Times New Roman" w:eastAsia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art.18 alin.(1)-(2);</w:t>
      </w:r>
      <w:r w:rsidR="00E672B2" w:rsidRPr="00183273">
        <w:rPr>
          <w:rFonts w:ascii="Times New Roman" w:eastAsia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art.24 alin.(1)-(2);</w:t>
      </w:r>
      <w:r w:rsidR="00E672B2" w:rsidRPr="00183273">
        <w:rPr>
          <w:rFonts w:ascii="Times New Roman" w:eastAsia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art.25,</w:t>
      </w:r>
      <w:r w:rsidRPr="0018327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51FE9" w:rsidRPr="00183273" w:rsidRDefault="00D62429" w:rsidP="00B66FC8">
      <w:pPr>
        <w:pStyle w:val="ListParagraph"/>
        <w:numPr>
          <w:ilvl w:val="0"/>
          <w:numId w:val="7"/>
        </w:numPr>
        <w:spacing w:after="0" w:line="360" w:lineRule="auto"/>
        <w:ind w:left="90" w:firstLine="270"/>
        <w:rPr>
          <w:rFonts w:ascii="Times New Roman" w:hAnsi="Times New Roman" w:cs="Times New Roman"/>
        </w:rPr>
      </w:pPr>
      <w:r w:rsidRPr="00183273">
        <w:rPr>
          <w:rFonts w:ascii="Times New Roman" w:hAnsi="Times New Roman" w:cs="Times New Roman"/>
          <w:color w:val="000000"/>
        </w:rPr>
        <w:lastRenderedPageBreak/>
        <w:t xml:space="preserve">Hotărârii Guvernului nr. </w:t>
      </w:r>
      <w:r w:rsidR="00234E14">
        <w:rPr>
          <w:rFonts w:ascii="Times New Roman" w:hAnsi="Times New Roman"/>
          <w:i/>
        </w:rPr>
        <w:t xml:space="preserve">1.253/12 octombrie 2022 pentru modificarea </w:t>
      </w:r>
      <w:r w:rsidR="00234E14" w:rsidRPr="00C14045">
        <w:rPr>
          <w:rFonts w:ascii="Times New Roman" w:hAnsi="Times New Roman"/>
          <w:i/>
        </w:rPr>
        <w:t xml:space="preserve"> Hotărârii Guvernului nr.426/2020</w:t>
      </w:r>
      <w:r w:rsidR="00234E14" w:rsidRPr="00C14045">
        <w:rPr>
          <w:rFonts w:ascii="Times New Roman" w:hAnsi="Times New Roman"/>
        </w:rPr>
        <w:t xml:space="preserve"> </w:t>
      </w:r>
      <w:r w:rsidRPr="00183273">
        <w:rPr>
          <w:rFonts w:ascii="Times New Roman" w:hAnsi="Times New Roman" w:cs="Times New Roman"/>
          <w:color w:val="000000"/>
        </w:rPr>
        <w:t>426/2020 privind aprobarea standardelor de</w:t>
      </w:r>
      <w:r w:rsidR="00F8678C" w:rsidRPr="00183273">
        <w:rPr>
          <w:rFonts w:ascii="Times New Roman" w:hAnsi="Times New Roman" w:cs="Times New Roman"/>
          <w:color w:val="000000"/>
        </w:rPr>
        <w:t xml:space="preserve"> cost pentru serviciile sociale: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234E14">
        <w:rPr>
          <w:rFonts w:ascii="Times New Roman" w:hAnsi="Times New Roman" w:cs="Times New Roman"/>
          <w:color w:val="000000"/>
        </w:rPr>
        <w:t>art.2 alin.(1)</w:t>
      </w:r>
      <w:r w:rsidR="00F8678C" w:rsidRPr="00183273">
        <w:rPr>
          <w:rFonts w:ascii="Times New Roman" w:hAnsi="Times New Roman" w:cs="Times New Roman"/>
          <w:color w:val="000000"/>
        </w:rPr>
        <w:t>;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Anexa 3,</w:t>
      </w:r>
      <w:r w:rsidRPr="00183273">
        <w:rPr>
          <w:rFonts w:ascii="Times New Roman" w:hAnsi="Times New Roman" w:cs="Times New Roman"/>
          <w:color w:val="000000"/>
        </w:rPr>
        <w:t xml:space="preserve"> </w:t>
      </w:r>
      <w:r w:rsidRPr="00183273">
        <w:rPr>
          <w:rFonts w:ascii="Times New Roman" w:hAnsi="Times New Roman" w:cs="Times New Roman"/>
        </w:rPr>
        <w:t xml:space="preserve"> </w:t>
      </w:r>
    </w:p>
    <w:p w:rsidR="00A51FE9" w:rsidRPr="00183273" w:rsidRDefault="00A51FE9" w:rsidP="00B66FC8">
      <w:pPr>
        <w:pStyle w:val="ListParagraph"/>
        <w:numPr>
          <w:ilvl w:val="0"/>
          <w:numId w:val="7"/>
        </w:numPr>
        <w:spacing w:after="0" w:line="360" w:lineRule="auto"/>
        <w:ind w:left="90" w:firstLine="270"/>
        <w:rPr>
          <w:rFonts w:ascii="Times New Roman" w:hAnsi="Times New Roman" w:cs="Times New Roman"/>
        </w:rPr>
      </w:pPr>
      <w:r w:rsidRPr="00183273">
        <w:rPr>
          <w:rFonts w:ascii="Times New Roman" w:hAnsi="Times New Roman" w:cs="Times New Roman"/>
        </w:rPr>
        <w:t>Legii asistenţei sociale nr.292/2011,</w:t>
      </w:r>
      <w:r w:rsidRPr="00183273">
        <w:rPr>
          <w:rFonts w:ascii="Times New Roman" w:hAnsi="Times New Roman" w:cs="Times New Roman"/>
          <w:color w:val="000000"/>
        </w:rPr>
        <w:t xml:space="preserve"> cu modificările ulterioare</w:t>
      </w:r>
      <w:r w:rsidR="00F8678C" w:rsidRPr="00183273">
        <w:rPr>
          <w:rFonts w:ascii="Times New Roman" w:hAnsi="Times New Roman" w:cs="Times New Roman"/>
          <w:color w:val="000000"/>
        </w:rPr>
        <w:t>: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art.49 alin. (1)-(2);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art.129 alin.(14);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art.196 alin.(1),</w:t>
      </w:r>
    </w:p>
    <w:p w:rsidR="001329DF" w:rsidRPr="00183273" w:rsidRDefault="001329DF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Ordinului ministrului muncii şi justiţiei sociale nr.29/2019 pentru aprobarea standardelor minime de calitate pentru acreditarea serviciilor sociale destinate persoanelor vârstnice</w:t>
      </w:r>
      <w:r w:rsidR="00F8678C" w:rsidRPr="00183273">
        <w:rPr>
          <w:rFonts w:ascii="Times New Roman" w:hAnsi="Times New Roman" w:cs="Times New Roman"/>
          <w:color w:val="000000"/>
        </w:rPr>
        <w:t>,</w:t>
      </w:r>
    </w:p>
    <w:p w:rsidR="00E76D3D" w:rsidRPr="00183273" w:rsidRDefault="00E76D3D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Hotărârii Guvernului nr.</w:t>
      </w:r>
      <w:r w:rsidRPr="00183273">
        <w:rPr>
          <w:rFonts w:ascii="Times New Roman" w:hAnsi="Times New Roman" w:cs="Times New Roman"/>
        </w:rPr>
        <w:t xml:space="preserve"> 886/ 2000 pentru aprobarea Grilei naţionale de evaluare a nevoilor persoanelor vârstnice: Anexa 1,</w:t>
      </w:r>
    </w:p>
    <w:p w:rsidR="00E76D3D" w:rsidRPr="00183273" w:rsidRDefault="00E76D3D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Legii nr. 287/2009 privind Codul civil, republicată, cu modificările ulterioare: art.527 alin.(1)-(2); art.529 alin.(1),</w:t>
      </w:r>
    </w:p>
    <w:p w:rsidR="00E76D3D" w:rsidRPr="00183273" w:rsidRDefault="00E76D3D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Legii nr.227/2015 privind Codul fiscal, cu modificările ulterioare: art.61,</w:t>
      </w:r>
    </w:p>
    <w:p w:rsidR="00E76D3D" w:rsidRPr="00183273" w:rsidRDefault="00E76D3D" w:rsidP="00B66FC8">
      <w:pPr>
        <w:pStyle w:val="ListParagraph"/>
        <w:numPr>
          <w:ilvl w:val="0"/>
          <w:numId w:val="7"/>
        </w:numPr>
        <w:spacing w:line="360" w:lineRule="auto"/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iCs/>
        </w:rPr>
        <w:t>Legii nr. 24/2004 privind normele de tehnică legislativă pentru elaborarea actelor normative, republicată, a Legii nr. 52/2003 privind transparența decizională în administrația publică, republicată,</w:t>
      </w:r>
    </w:p>
    <w:p w:rsidR="00BA0CB9" w:rsidRPr="00183273" w:rsidRDefault="00BA0CB9" w:rsidP="00B66FC8">
      <w:pPr>
        <w:pStyle w:val="ListParagraph"/>
        <w:spacing w:line="360" w:lineRule="auto"/>
        <w:jc w:val="both"/>
        <w:rPr>
          <w:rFonts w:ascii="Times New Roman" w:hAnsi="Times New Roman" w:cs="Times New Roman"/>
          <w:iCs/>
        </w:rPr>
      </w:pPr>
    </w:p>
    <w:p w:rsidR="00103B07" w:rsidRPr="00183273" w:rsidRDefault="00103B07" w:rsidP="00B66FC8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iCs/>
        </w:rPr>
        <w:t>În temeiul prevederilor art. 129 alin.</w:t>
      </w:r>
      <w:r w:rsidR="00B06CE3" w:rsidRPr="00183273">
        <w:rPr>
          <w:rFonts w:ascii="Times New Roman" w:hAnsi="Times New Roman" w:cs="Times New Roman"/>
          <w:iCs/>
        </w:rPr>
        <w:t>(</w:t>
      </w:r>
      <w:r w:rsidRPr="00183273">
        <w:rPr>
          <w:rFonts w:ascii="Times New Roman" w:hAnsi="Times New Roman" w:cs="Times New Roman"/>
          <w:iCs/>
        </w:rPr>
        <w:t xml:space="preserve"> 1</w:t>
      </w:r>
      <w:r w:rsidR="00B06CE3" w:rsidRPr="00183273">
        <w:rPr>
          <w:rFonts w:ascii="Times New Roman" w:hAnsi="Times New Roman" w:cs="Times New Roman"/>
          <w:iCs/>
        </w:rPr>
        <w:t>)</w:t>
      </w:r>
      <w:r w:rsidRPr="00183273">
        <w:rPr>
          <w:rFonts w:ascii="Times New Roman" w:hAnsi="Times New Roman" w:cs="Times New Roman"/>
          <w:iCs/>
        </w:rPr>
        <w:t>, alin.</w:t>
      </w:r>
      <w:r w:rsidR="00B06CE3" w:rsidRPr="00183273">
        <w:rPr>
          <w:rFonts w:ascii="Times New Roman" w:hAnsi="Times New Roman" w:cs="Times New Roman"/>
          <w:iCs/>
        </w:rPr>
        <w:t>(14),</w:t>
      </w:r>
      <w:r w:rsidR="00487821" w:rsidRPr="00183273">
        <w:rPr>
          <w:rFonts w:ascii="Times New Roman" w:hAnsi="Times New Roman" w:cs="Times New Roman"/>
          <w:iCs/>
        </w:rPr>
        <w:t xml:space="preserve">  art. 196,ali</w:t>
      </w:r>
      <w:r w:rsidR="001329DF" w:rsidRPr="00183273">
        <w:rPr>
          <w:rFonts w:ascii="Times New Roman" w:hAnsi="Times New Roman" w:cs="Times New Roman"/>
          <w:iCs/>
        </w:rPr>
        <w:t>n.(1),lit.”a”ş</w:t>
      </w:r>
      <w:r w:rsidR="00487821" w:rsidRPr="00183273">
        <w:rPr>
          <w:rFonts w:ascii="Times New Roman" w:hAnsi="Times New Roman" w:cs="Times New Roman"/>
          <w:iCs/>
        </w:rPr>
        <w:t>i ale art.243, alin.(1), lit.”a”</w:t>
      </w:r>
      <w:r w:rsidRPr="00183273">
        <w:rPr>
          <w:rFonts w:ascii="Times New Roman" w:hAnsi="Times New Roman" w:cs="Times New Roman"/>
          <w:iCs/>
        </w:rPr>
        <w:t xml:space="preserve"> din OUG nr. 57/2019 privind Codul administrativ, </w:t>
      </w:r>
      <w:bookmarkEnd w:id="0"/>
      <w:r w:rsidR="00BA0CB9" w:rsidRPr="00183273">
        <w:rPr>
          <w:rFonts w:ascii="Times New Roman" w:hAnsi="Times New Roman" w:cs="Times New Roman"/>
          <w:iCs/>
        </w:rPr>
        <w:t xml:space="preserve">cu </w:t>
      </w:r>
      <w:r w:rsidR="00BA0CB9" w:rsidRPr="00183273">
        <w:rPr>
          <w:rFonts w:ascii="Times New Roman" w:eastAsia="Times New Roman" w:hAnsi="Times New Roman" w:cs="Times New Roman"/>
          <w:color w:val="000000"/>
        </w:rPr>
        <w:t>modificările și completările ulterioare,</w:t>
      </w:r>
    </w:p>
    <w:p w:rsidR="00962524" w:rsidRDefault="00962524" w:rsidP="00B66FC8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103B07" w:rsidRPr="00183273" w:rsidRDefault="002F31EF" w:rsidP="00B66FC8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  <w:r w:rsidRPr="00183273">
        <w:rPr>
          <w:rFonts w:ascii="Times New Roman" w:hAnsi="Times New Roman" w:cs="Times New Roman"/>
          <w:b/>
          <w:lang w:val="ro-RO"/>
        </w:rPr>
        <w:t>H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o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t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ă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r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ă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ș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t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e</w:t>
      </w:r>
      <w:r w:rsidRPr="00183273">
        <w:rPr>
          <w:rFonts w:ascii="Times New Roman" w:hAnsi="Times New Roman" w:cs="Times New Roman"/>
          <w:lang w:val="ro-RO"/>
        </w:rPr>
        <w:t>:</w:t>
      </w:r>
    </w:p>
    <w:p w:rsidR="00103B07" w:rsidRPr="00183273" w:rsidRDefault="00103B07" w:rsidP="00B66FC8">
      <w:pPr>
        <w:spacing w:line="360" w:lineRule="auto"/>
        <w:jc w:val="center"/>
        <w:rPr>
          <w:rFonts w:ascii="Times New Roman" w:hAnsi="Times New Roman" w:cs="Times New Roman"/>
          <w:lang w:val="ro-RO"/>
        </w:rPr>
      </w:pPr>
    </w:p>
    <w:p w:rsidR="00D57B6F" w:rsidRPr="00183273" w:rsidRDefault="00103B07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lang w:val="ro-RO"/>
        </w:rPr>
      </w:pPr>
      <w:r w:rsidRPr="00183273">
        <w:rPr>
          <w:rFonts w:ascii="Times New Roman" w:hAnsi="Times New Roman" w:cs="Times New Roman"/>
          <w:b/>
          <w:lang w:val="ro-RO"/>
        </w:rPr>
        <w:t>Art.1</w:t>
      </w:r>
      <w:r w:rsidR="00487821" w:rsidRPr="00183273">
        <w:rPr>
          <w:rFonts w:ascii="Times New Roman" w:hAnsi="Times New Roman" w:cs="Times New Roman"/>
          <w:b/>
          <w:lang w:val="ro-RO"/>
        </w:rPr>
        <w:t>.</w:t>
      </w:r>
      <w:r w:rsidR="00487821" w:rsidRPr="00183273">
        <w:rPr>
          <w:rFonts w:ascii="Times New Roman" w:hAnsi="Times New Roman" w:cs="Times New Roman"/>
          <w:lang w:val="ro-RO"/>
        </w:rPr>
        <w:t xml:space="preserve"> </w:t>
      </w:r>
      <w:r w:rsidR="00487821" w:rsidRPr="00183273">
        <w:rPr>
          <w:rFonts w:ascii="Times New Roman" w:eastAsia="Times New Roman" w:hAnsi="Times New Roman" w:cs="Times New Roman"/>
          <w:lang w:val="ro-RO"/>
        </w:rPr>
        <w:t xml:space="preserve"> </w:t>
      </w:r>
      <w:r w:rsidR="00487821" w:rsidRPr="00183273">
        <w:rPr>
          <w:rFonts w:ascii="Times New Roman" w:hAnsi="Times New Roman" w:cs="Times New Roman"/>
          <w:lang w:val="ro-RO"/>
        </w:rPr>
        <w:t xml:space="preserve">Se aprobă </w:t>
      </w:r>
      <w:r w:rsidR="00A51FE9" w:rsidRPr="00183273">
        <w:rPr>
          <w:rFonts w:ascii="Times New Roman" w:eastAsia="Times New Roman" w:hAnsi="Times New Roman" w:cs="Times New Roman"/>
          <w:b/>
          <w:color w:val="000000"/>
          <w:lang w:val="ro-RO"/>
        </w:rPr>
        <w:t>"</w:t>
      </w:r>
      <w:r w:rsidR="00A51FE9" w:rsidRPr="00183273">
        <w:rPr>
          <w:rFonts w:ascii="Times New Roman" w:hAnsi="Times New Roman" w:cs="Times New Roman"/>
          <w:b/>
          <w:color w:val="000000"/>
          <w:lang w:val="ro-RO"/>
        </w:rPr>
        <w:t>Costul mediu lunar de întreţinere/</w:t>
      </w:r>
      <w:r w:rsidR="008E746B">
        <w:rPr>
          <w:rFonts w:ascii="Times New Roman" w:hAnsi="Times New Roman" w:cs="Times New Roman"/>
          <w:b/>
          <w:color w:val="000000"/>
          <w:lang w:val="ro-RO"/>
        </w:rPr>
        <w:t>beneficiar al Căminului pentru Persoane V</w:t>
      </w:r>
      <w:r w:rsidR="00A51FE9" w:rsidRPr="00183273">
        <w:rPr>
          <w:rFonts w:ascii="Times New Roman" w:hAnsi="Times New Roman" w:cs="Times New Roman"/>
          <w:b/>
          <w:color w:val="000000"/>
          <w:lang w:val="ro-RO"/>
        </w:rPr>
        <w:t>ârstnice Târgu Mureş / pe grade</w:t>
      </w:r>
      <w:r w:rsidR="00234E14">
        <w:rPr>
          <w:rFonts w:ascii="Times New Roman" w:hAnsi="Times New Roman" w:cs="Times New Roman"/>
          <w:b/>
          <w:color w:val="000000"/>
          <w:lang w:val="ro-RO"/>
        </w:rPr>
        <w:t xml:space="preserve"> de dependenţă, pentru anul 2023</w:t>
      </w:r>
      <w:r w:rsidR="002A659F" w:rsidRPr="00183273">
        <w:rPr>
          <w:rFonts w:ascii="Times New Roman" w:hAnsi="Times New Roman" w:cs="Times New Roman"/>
          <w:b/>
          <w:color w:val="000000"/>
          <w:lang w:val="ro-RO"/>
        </w:rPr>
        <w:t>”</w:t>
      </w:r>
      <w:r w:rsidR="0014659A">
        <w:rPr>
          <w:rFonts w:ascii="Times New Roman" w:hAnsi="Times New Roman" w:cs="Times New Roman"/>
          <w:color w:val="000000"/>
          <w:lang w:val="ro-RO"/>
        </w:rPr>
        <w:t>conform A</w:t>
      </w:r>
      <w:r w:rsidR="00BA0CB9" w:rsidRPr="00183273">
        <w:rPr>
          <w:rFonts w:ascii="Times New Roman" w:hAnsi="Times New Roman" w:cs="Times New Roman"/>
          <w:color w:val="000000"/>
          <w:lang w:val="ro-RO"/>
        </w:rPr>
        <w:t>nexei</w:t>
      </w:r>
      <w:r w:rsidR="0014659A">
        <w:rPr>
          <w:rFonts w:ascii="Times New Roman" w:hAnsi="Times New Roman" w:cs="Times New Roman"/>
          <w:color w:val="000000"/>
          <w:lang w:val="ro-RO"/>
        </w:rPr>
        <w:t xml:space="preserve"> nr. 1</w:t>
      </w:r>
      <w:r w:rsidR="00BA0CB9" w:rsidRPr="00183273">
        <w:rPr>
          <w:rFonts w:ascii="Times New Roman" w:hAnsi="Times New Roman" w:cs="Times New Roman"/>
          <w:color w:val="000000"/>
          <w:lang w:val="ro-RO"/>
        </w:rPr>
        <w:t xml:space="preserve"> care face parte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 xml:space="preserve"> integrantă </w:t>
      </w:r>
      <w:r w:rsidR="00BA0CB9" w:rsidRPr="00183273">
        <w:rPr>
          <w:rFonts w:ascii="Times New Roman" w:hAnsi="Times New Roman" w:cs="Times New Roman"/>
          <w:color w:val="000000"/>
          <w:lang w:val="ro-RO"/>
        </w:rPr>
        <w:t xml:space="preserve"> din prezenta hotărâre</w:t>
      </w:r>
      <w:r w:rsidR="00A51FE9" w:rsidRPr="00183273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>.</w:t>
      </w:r>
    </w:p>
    <w:p w:rsidR="00A51FE9" w:rsidRPr="00183273" w:rsidRDefault="00D61B40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lang w:val="ro-RO"/>
        </w:rPr>
      </w:pPr>
      <w:r w:rsidRPr="00183273">
        <w:rPr>
          <w:rFonts w:ascii="Times New Roman" w:hAnsi="Times New Roman" w:cs="Times New Roman"/>
          <w:b/>
          <w:lang w:val="ro-RO"/>
        </w:rPr>
        <w:t>Art.</w:t>
      </w:r>
      <w:r w:rsidR="00103B07" w:rsidRPr="00183273">
        <w:rPr>
          <w:rFonts w:ascii="Times New Roman" w:hAnsi="Times New Roman" w:cs="Times New Roman"/>
          <w:b/>
          <w:lang w:val="ro-RO"/>
        </w:rPr>
        <w:t>2</w:t>
      </w:r>
      <w:r w:rsidR="00487821" w:rsidRPr="00183273">
        <w:rPr>
          <w:rFonts w:ascii="Times New Roman" w:eastAsia="Times New Roman" w:hAnsi="Times New Roman" w:cs="Times New Roman"/>
          <w:b/>
          <w:lang w:val="ro-RO"/>
        </w:rPr>
        <w:t>.</w:t>
      </w:r>
      <w:r w:rsidR="00487821" w:rsidRPr="00183273">
        <w:rPr>
          <w:rFonts w:ascii="Times New Roman" w:eastAsia="Times New Roman" w:hAnsi="Times New Roman" w:cs="Times New Roman"/>
          <w:lang w:val="ro-RO"/>
        </w:rPr>
        <w:t xml:space="preserve"> </w:t>
      </w:r>
      <w:r w:rsidRPr="00183273">
        <w:rPr>
          <w:rFonts w:ascii="Times New Roman" w:eastAsia="Times New Roman" w:hAnsi="Times New Roman" w:cs="Times New Roman"/>
          <w:lang w:val="ro-RO"/>
        </w:rPr>
        <w:t xml:space="preserve"> </w:t>
      </w:r>
      <w:r w:rsidR="00487821" w:rsidRPr="00183273">
        <w:rPr>
          <w:rFonts w:ascii="Times New Roman" w:hAnsi="Times New Roman" w:cs="Times New Roman"/>
          <w:lang w:val="ro-RO"/>
        </w:rPr>
        <w:t xml:space="preserve">Se aprobă </w:t>
      </w:r>
      <w:r w:rsidR="002A659F" w:rsidRPr="00183273">
        <w:rPr>
          <w:rFonts w:ascii="Times New Roman" w:hAnsi="Times New Roman" w:cs="Times New Roman"/>
          <w:lang w:val="ro-RO"/>
        </w:rPr>
        <w:t>„</w:t>
      </w:r>
      <w:r w:rsidR="00A51FE9" w:rsidRPr="00183273">
        <w:rPr>
          <w:rFonts w:ascii="Times New Roman" w:hAnsi="Times New Roman" w:cs="Times New Roman"/>
          <w:b/>
          <w:color w:val="000000"/>
          <w:lang w:val="ro-RO"/>
        </w:rPr>
        <w:t>Contribuţia</w:t>
      </w:r>
      <w:r w:rsidR="002A659F" w:rsidRPr="00183273">
        <w:rPr>
          <w:rFonts w:ascii="Times New Roman" w:hAnsi="Times New Roman" w:cs="Times New Roman"/>
          <w:b/>
          <w:color w:val="000000"/>
          <w:lang w:val="ro-RO"/>
        </w:rPr>
        <w:t xml:space="preserve"> lunară</w:t>
      </w:r>
      <w:r w:rsidR="00A51FE9" w:rsidRPr="00183273">
        <w:rPr>
          <w:rFonts w:ascii="Times New Roman" w:hAnsi="Times New Roman" w:cs="Times New Roman"/>
          <w:b/>
          <w:color w:val="000000"/>
          <w:lang w:val="ro-RO"/>
        </w:rPr>
        <w:t xml:space="preserve"> de întreţinere/beneficiar /pe grade de dependenţă </w:t>
      </w:r>
      <w:r w:rsidR="00A51FE9" w:rsidRPr="00183273">
        <w:rPr>
          <w:rFonts w:ascii="Times New Roman" w:eastAsia="Times New Roman" w:hAnsi="Times New Roman" w:cs="Times New Roman"/>
          <w:b/>
          <w:bCs/>
          <w:lang w:val="ro-RO"/>
        </w:rPr>
        <w:t xml:space="preserve">datorată de persoanele vârstnice îngrijite în Căminul </w:t>
      </w:r>
      <w:r w:rsidR="002A659F" w:rsidRPr="00183273">
        <w:rPr>
          <w:rFonts w:ascii="Times New Roman" w:eastAsia="Times New Roman" w:hAnsi="Times New Roman" w:cs="Times New Roman"/>
          <w:b/>
          <w:bCs/>
          <w:lang w:val="ro-RO"/>
        </w:rPr>
        <w:t xml:space="preserve">pentru Persoane Vârstnice Târgu </w:t>
      </w:r>
      <w:r w:rsidR="00A51FE9" w:rsidRPr="00183273">
        <w:rPr>
          <w:rFonts w:ascii="Times New Roman" w:eastAsia="Times New Roman" w:hAnsi="Times New Roman" w:cs="Times New Roman"/>
          <w:b/>
          <w:bCs/>
          <w:lang w:val="ro-RO"/>
        </w:rPr>
        <w:t>Mureș,</w:t>
      </w:r>
      <w:r w:rsidR="00234E14">
        <w:rPr>
          <w:rFonts w:ascii="Times New Roman" w:hAnsi="Times New Roman" w:cs="Times New Roman"/>
          <w:b/>
          <w:color w:val="000000"/>
          <w:lang w:val="ro-RO"/>
        </w:rPr>
        <w:t xml:space="preserve"> pentru anul 2023</w:t>
      </w:r>
      <w:r w:rsidR="002A659F" w:rsidRPr="00183273">
        <w:rPr>
          <w:rFonts w:ascii="Times New Roman" w:hAnsi="Times New Roman" w:cs="Times New Roman"/>
          <w:b/>
          <w:color w:val="000000"/>
          <w:lang w:val="ro-RO"/>
        </w:rPr>
        <w:t>”</w:t>
      </w:r>
      <w:r w:rsidR="00A51FE9" w:rsidRPr="00183273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 xml:space="preserve">conform </w:t>
      </w:r>
      <w:r w:rsidR="0014659A">
        <w:rPr>
          <w:rFonts w:ascii="Times New Roman" w:hAnsi="Times New Roman" w:cs="Times New Roman"/>
          <w:color w:val="000000"/>
          <w:lang w:val="ro-RO"/>
        </w:rPr>
        <w:t>A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>nexei</w:t>
      </w:r>
      <w:r w:rsidR="0014659A">
        <w:rPr>
          <w:rFonts w:ascii="Times New Roman" w:hAnsi="Times New Roman" w:cs="Times New Roman"/>
          <w:color w:val="000000"/>
          <w:lang w:val="ro-RO"/>
        </w:rPr>
        <w:t xml:space="preserve"> nr. 1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 xml:space="preserve"> care face parte integrantă din prezenta hotărâre.</w:t>
      </w:r>
    </w:p>
    <w:p w:rsidR="00487821" w:rsidRPr="00183273" w:rsidRDefault="002A659F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lang w:val="ro-RO"/>
        </w:rPr>
      </w:pPr>
      <w:r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t>Art.3.</w:t>
      </w:r>
      <w:r w:rsidR="00D61B40"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t xml:space="preserve"> </w:t>
      </w:r>
      <w:r w:rsidRPr="00183273">
        <w:rPr>
          <w:rFonts w:ascii="Times New Roman" w:eastAsia="Times New Roman" w:hAnsi="Times New Roman" w:cs="Times New Roman"/>
          <w:color w:val="000000"/>
          <w:shd w:val="clear" w:color="auto" w:fill="FFFFFF"/>
          <w:lang w:val="ro-RO"/>
        </w:rPr>
        <w:t xml:space="preserve"> Se aprobă </w:t>
      </w:r>
      <w:r w:rsidRPr="00183273">
        <w:rPr>
          <w:rFonts w:ascii="Times New Roman" w:hAnsi="Times New Roman" w:cs="Times New Roman"/>
          <w:b/>
          <w:color w:val="000000"/>
          <w:lang w:val="ro-RO"/>
        </w:rPr>
        <w:t>Categoriile de venituri luate în calcul la stabilirea venitului lunar pe membru de familie</w:t>
      </w:r>
      <w:r w:rsidRPr="00183273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8C3A72" w:rsidRPr="00183273">
        <w:rPr>
          <w:rFonts w:ascii="Times New Roman" w:hAnsi="Times New Roman" w:cs="Times New Roman"/>
          <w:lang w:val="ro-RO"/>
        </w:rPr>
        <w:t>în baza căruia se stabilește contribuția lunară de întreținere datorată de susținătorii legali ai persoanelor vârstnice</w:t>
      </w:r>
      <w:r w:rsidR="008C3A72" w:rsidRPr="00183273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 xml:space="preserve">conform </w:t>
      </w:r>
      <w:r w:rsidR="0014659A">
        <w:rPr>
          <w:rFonts w:ascii="Times New Roman" w:hAnsi="Times New Roman" w:cs="Times New Roman"/>
          <w:color w:val="000000"/>
          <w:lang w:val="ro-RO"/>
        </w:rPr>
        <w:t>A</w:t>
      </w:r>
      <w:r w:rsidR="00CC3301" w:rsidRPr="00183273">
        <w:rPr>
          <w:rFonts w:ascii="Times New Roman" w:hAnsi="Times New Roman" w:cs="Times New Roman"/>
          <w:color w:val="000000"/>
          <w:lang w:val="ro-RO"/>
        </w:rPr>
        <w:t>nexei</w:t>
      </w:r>
      <w:r w:rsidR="0014659A">
        <w:rPr>
          <w:rFonts w:ascii="Times New Roman" w:hAnsi="Times New Roman" w:cs="Times New Roman"/>
          <w:color w:val="000000"/>
          <w:lang w:val="ro-RO"/>
        </w:rPr>
        <w:t xml:space="preserve"> nr. 2</w:t>
      </w:r>
      <w:r w:rsidR="00CC3301" w:rsidRPr="00183273">
        <w:rPr>
          <w:rFonts w:ascii="Times New Roman" w:hAnsi="Times New Roman" w:cs="Times New Roman"/>
          <w:color w:val="000000"/>
          <w:lang w:val="ro-RO"/>
        </w:rPr>
        <w:t xml:space="preserve"> care face parte integrantă din prezenta hotărâre.</w:t>
      </w:r>
    </w:p>
    <w:p w:rsidR="00D61B40" w:rsidRPr="00183273" w:rsidRDefault="00D61B40" w:rsidP="00B66FC8">
      <w:pPr>
        <w:pStyle w:val="Header"/>
        <w:tabs>
          <w:tab w:val="center" w:pos="-1418"/>
          <w:tab w:val="right" w:pos="-1276"/>
        </w:tabs>
        <w:spacing w:line="360" w:lineRule="auto"/>
        <w:ind w:firstLine="360"/>
        <w:jc w:val="both"/>
        <w:rPr>
          <w:rFonts w:ascii="Times New Roman" w:hAnsi="Times New Roman"/>
          <w:color w:val="000000"/>
          <w:lang w:val="ro-RO"/>
        </w:rPr>
      </w:pPr>
      <w:r w:rsidRPr="00183273">
        <w:rPr>
          <w:rFonts w:ascii="Times New Roman" w:eastAsia="Times New Roman" w:hAnsi="Times New Roman"/>
          <w:b/>
          <w:color w:val="000000"/>
          <w:shd w:val="clear" w:color="auto" w:fill="FFFFFF"/>
          <w:lang w:val="ro-RO"/>
        </w:rPr>
        <w:t>Art.4.</w:t>
      </w:r>
      <w:r w:rsidRPr="00183273">
        <w:rPr>
          <w:rFonts w:ascii="Times New Roman" w:eastAsia="Times New Roman" w:hAnsi="Times New Roman"/>
          <w:lang w:val="ro-RO" w:bidi="en-US"/>
        </w:rPr>
        <w:t xml:space="preserve">  O dată cu intrarea în vigoare a prezentei hotărâri, îşi încetează aplicabilitatea Hotărârea Consiliului l</w:t>
      </w:r>
      <w:r w:rsidR="00234E14">
        <w:rPr>
          <w:rFonts w:ascii="Times New Roman" w:eastAsia="Times New Roman" w:hAnsi="Times New Roman"/>
          <w:lang w:val="ro-RO" w:bidi="en-US"/>
        </w:rPr>
        <w:t>ocal municipal Târgu Mureş nr. 26/ 27 ianuarie 2022</w:t>
      </w:r>
      <w:r w:rsidRPr="00183273">
        <w:rPr>
          <w:rFonts w:ascii="Times New Roman" w:eastAsia="Times New Roman" w:hAnsi="Times New Roman"/>
          <w:lang w:val="ro-RO" w:bidi="en-US"/>
        </w:rPr>
        <w:t xml:space="preserve"> privind </w:t>
      </w:r>
      <w:r w:rsidRPr="00183273">
        <w:rPr>
          <w:rFonts w:ascii="Times New Roman" w:hAnsi="Times New Roman"/>
          <w:bCs/>
          <w:lang w:val="ro-RO"/>
        </w:rPr>
        <w:t xml:space="preserve">stabilirea </w:t>
      </w:r>
      <w:r w:rsidRPr="00183273">
        <w:rPr>
          <w:rFonts w:ascii="Times New Roman" w:hAnsi="Times New Roman"/>
          <w:b/>
          <w:bCs/>
          <w:lang w:val="ro-RO"/>
        </w:rPr>
        <w:t>Costului mediu lunar de întreținere</w:t>
      </w:r>
      <w:r w:rsidRPr="00183273">
        <w:rPr>
          <w:rFonts w:ascii="Times New Roman" w:hAnsi="Times New Roman"/>
          <w:bCs/>
          <w:lang w:val="ro-RO"/>
        </w:rPr>
        <w:t xml:space="preserve"> și </w:t>
      </w:r>
      <w:r w:rsidRPr="00183273">
        <w:rPr>
          <w:rFonts w:ascii="Times New Roman" w:hAnsi="Times New Roman"/>
          <w:b/>
          <w:bCs/>
          <w:lang w:val="ro-RO"/>
        </w:rPr>
        <w:t>a  Contribuției lunare de întreținere,</w:t>
      </w:r>
      <w:r w:rsidRPr="00183273">
        <w:rPr>
          <w:rFonts w:ascii="Times New Roman" w:hAnsi="Times New Roman"/>
          <w:bCs/>
          <w:lang w:val="ro-RO"/>
        </w:rPr>
        <w:t xml:space="preserve"> </w:t>
      </w:r>
      <w:r w:rsidRPr="00183273">
        <w:rPr>
          <w:rFonts w:ascii="Times New Roman" w:hAnsi="Times New Roman"/>
          <w:b/>
          <w:bCs/>
          <w:lang w:val="ro-RO"/>
        </w:rPr>
        <w:t>pentru anul 202</w:t>
      </w:r>
      <w:r w:rsidR="00234E14">
        <w:rPr>
          <w:rFonts w:ascii="Times New Roman" w:hAnsi="Times New Roman"/>
          <w:b/>
          <w:bCs/>
          <w:lang w:val="ro-RO"/>
        </w:rPr>
        <w:t>2</w:t>
      </w:r>
      <w:r w:rsidRPr="00183273">
        <w:rPr>
          <w:rFonts w:ascii="Times New Roman" w:hAnsi="Times New Roman"/>
          <w:bCs/>
          <w:lang w:val="ro-RO"/>
        </w:rPr>
        <w:t>, datorate de persoanele vârstnice beneficiare ale Căminului pentru Persoane Vârstnice Târgu-Mureș</w:t>
      </w:r>
      <w:r w:rsidRPr="00183273">
        <w:rPr>
          <w:rFonts w:ascii="Times New Roman" w:hAnsi="Times New Roman"/>
          <w:lang w:val="ro-RO"/>
        </w:rPr>
        <w:t xml:space="preserve"> şi </w:t>
      </w:r>
      <w:r w:rsidRPr="00183273">
        <w:rPr>
          <w:rFonts w:ascii="Times New Roman" w:hAnsi="Times New Roman"/>
          <w:b/>
          <w:lang w:val="ro-RO"/>
        </w:rPr>
        <w:t xml:space="preserve">a Categoriilor de venituri luate în calcul la stabilirea venitului lunar pe membru de  familie </w:t>
      </w:r>
      <w:r w:rsidRPr="00183273">
        <w:rPr>
          <w:rFonts w:ascii="Times New Roman" w:hAnsi="Times New Roman"/>
          <w:lang w:val="ro-RO"/>
        </w:rPr>
        <w:t>în baza căruia se stabilește contribuția lunară de întreținere datorată de susținătorii legali ai persoanelor vârstnice</w:t>
      </w:r>
    </w:p>
    <w:p w:rsidR="00103B07" w:rsidRPr="00183273" w:rsidRDefault="002A659F" w:rsidP="00B66FC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o-RO"/>
        </w:rPr>
      </w:pPr>
      <w:r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lastRenderedPageBreak/>
        <w:t>Art.</w:t>
      </w:r>
      <w:r w:rsidR="00D61B40"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t>5</w:t>
      </w:r>
      <w:r w:rsidR="00487821"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t>.</w:t>
      </w:r>
      <w:r w:rsidR="00487821" w:rsidRPr="00183273">
        <w:rPr>
          <w:rFonts w:ascii="Times New Roman" w:hAnsi="Times New Roman" w:cs="Times New Roman"/>
          <w:lang w:val="ro-RO"/>
        </w:rPr>
        <w:t xml:space="preserve"> </w:t>
      </w:r>
      <w:r w:rsidR="00D61B40" w:rsidRPr="00183273">
        <w:rPr>
          <w:rFonts w:ascii="Times New Roman" w:hAnsi="Times New Roman" w:cs="Times New Roman"/>
          <w:lang w:val="ro-RO"/>
        </w:rPr>
        <w:t xml:space="preserve"> </w:t>
      </w:r>
      <w:r w:rsidR="00487821" w:rsidRPr="00183273">
        <w:rPr>
          <w:rFonts w:ascii="Times New Roman" w:hAnsi="Times New Roman" w:cs="Times New Roman"/>
          <w:lang w:val="ro-RO"/>
        </w:rPr>
        <w:t>Cu aducerea la îndeplinire a prevederilor prezentei hotărâri se încredinţează Cămi</w:t>
      </w:r>
      <w:r w:rsidR="00E672B2" w:rsidRPr="00183273">
        <w:rPr>
          <w:rFonts w:ascii="Times New Roman" w:hAnsi="Times New Roman" w:cs="Times New Roman"/>
          <w:lang w:val="ro-RO"/>
        </w:rPr>
        <w:t xml:space="preserve">nul pentru </w:t>
      </w:r>
      <w:r w:rsidR="004031CD" w:rsidRPr="00183273">
        <w:rPr>
          <w:rFonts w:ascii="Times New Roman" w:hAnsi="Times New Roman" w:cs="Times New Roman"/>
          <w:lang w:val="ro-RO"/>
        </w:rPr>
        <w:t>P</w:t>
      </w:r>
      <w:r w:rsidR="00E672B2" w:rsidRPr="00183273">
        <w:rPr>
          <w:rFonts w:ascii="Times New Roman" w:hAnsi="Times New Roman" w:cs="Times New Roman"/>
          <w:lang w:val="ro-RO"/>
        </w:rPr>
        <w:t xml:space="preserve">ersoane </w:t>
      </w:r>
      <w:r w:rsidR="004031CD" w:rsidRPr="00183273">
        <w:rPr>
          <w:rFonts w:ascii="Times New Roman" w:hAnsi="Times New Roman" w:cs="Times New Roman"/>
          <w:lang w:val="ro-RO"/>
        </w:rPr>
        <w:t>V</w:t>
      </w:r>
      <w:r w:rsidR="00E672B2" w:rsidRPr="00183273">
        <w:rPr>
          <w:rFonts w:ascii="Times New Roman" w:hAnsi="Times New Roman" w:cs="Times New Roman"/>
          <w:lang w:val="ro-RO"/>
        </w:rPr>
        <w:t>ârstnice Tâ</w:t>
      </w:r>
      <w:r w:rsidR="00487821" w:rsidRPr="00183273">
        <w:rPr>
          <w:rFonts w:ascii="Times New Roman" w:hAnsi="Times New Roman" w:cs="Times New Roman"/>
          <w:lang w:val="ro-RO"/>
        </w:rPr>
        <w:t>rgu Mureş prin  director.</w:t>
      </w:r>
      <w:r w:rsidR="00487821" w:rsidRPr="00183273">
        <w:rPr>
          <w:rFonts w:ascii="Times New Roman" w:eastAsia="Times New Roman" w:hAnsi="Times New Roman" w:cs="Times New Roman"/>
          <w:color w:val="000000"/>
          <w:shd w:val="clear" w:color="auto" w:fill="FFFFFF"/>
          <w:lang w:val="ro-RO"/>
        </w:rPr>
        <w:t xml:space="preserve"> </w:t>
      </w:r>
    </w:p>
    <w:p w:rsidR="004031CD" w:rsidRPr="00183273" w:rsidRDefault="00D61B40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ro-RO"/>
        </w:rPr>
      </w:pPr>
      <w:bookmarkStart w:id="1" w:name="_Hlk25907389"/>
      <w:r w:rsidRPr="00183273">
        <w:rPr>
          <w:rFonts w:ascii="Times New Roman" w:hAnsi="Times New Roman" w:cs="Times New Roman"/>
          <w:b/>
          <w:lang w:val="ro-RO"/>
        </w:rPr>
        <w:t>Art.6</w:t>
      </w:r>
      <w:r w:rsidR="00487821" w:rsidRPr="00183273">
        <w:rPr>
          <w:rFonts w:ascii="Times New Roman" w:hAnsi="Times New Roman" w:cs="Times New Roman"/>
          <w:b/>
          <w:lang w:val="ro-RO"/>
        </w:rPr>
        <w:t>.</w:t>
      </w:r>
      <w:r w:rsidR="00103B07" w:rsidRPr="00183273">
        <w:rPr>
          <w:rFonts w:ascii="Times New Roman" w:hAnsi="Times New Roman" w:cs="Times New Roman"/>
          <w:lang w:val="ro-RO"/>
        </w:rPr>
        <w:t xml:space="preserve"> </w:t>
      </w:r>
      <w:r w:rsidRPr="00183273">
        <w:rPr>
          <w:rFonts w:ascii="Times New Roman" w:hAnsi="Times New Roman" w:cs="Times New Roman"/>
          <w:lang w:val="ro-RO"/>
        </w:rPr>
        <w:t xml:space="preserve"> </w:t>
      </w:r>
      <w:r w:rsidR="00103B07" w:rsidRPr="00183273">
        <w:rPr>
          <w:rFonts w:ascii="Times New Roman" w:hAnsi="Times New Roman" w:cs="Times New Roman"/>
          <w:lang w:val="ro-RO"/>
        </w:rPr>
        <w:t xml:space="preserve">În conformitate cu prevederile art. 252 alin. 1 lit. c și ale art. 255 din OUG nr. 57/2019 privind Codul Administrativ </w:t>
      </w:r>
      <w:r w:rsidR="00487821" w:rsidRPr="00183273">
        <w:rPr>
          <w:rFonts w:ascii="Times New Roman" w:hAnsi="Times New Roman" w:cs="Times New Roman"/>
          <w:lang w:val="ro-RO"/>
        </w:rPr>
        <w:t xml:space="preserve">precum </w:t>
      </w:r>
      <w:r w:rsidR="00103B07" w:rsidRPr="00183273">
        <w:rPr>
          <w:rFonts w:ascii="Times New Roman" w:hAnsi="Times New Roman" w:cs="Times New Roman"/>
          <w:lang w:val="ro-RO"/>
        </w:rPr>
        <w:t>și ale art. 3 alin. 1 din Legea nr. 554/2004, privind contenciosul administrativ, prezenta Hotărâre se înaintează Prefectului Județului Mureș pentru exercitarea controlului de legalitate.</w:t>
      </w:r>
      <w:bookmarkEnd w:id="1"/>
    </w:p>
    <w:p w:rsidR="00553577" w:rsidRPr="00183273" w:rsidRDefault="00553577" w:rsidP="00B66FC8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ro-RO"/>
        </w:rPr>
      </w:pPr>
      <w:r w:rsidRPr="00183273">
        <w:rPr>
          <w:rFonts w:ascii="Times New Roman" w:hAnsi="Times New Roman" w:cs="Times New Roman"/>
          <w:b/>
          <w:lang w:val="ro-RO"/>
        </w:rPr>
        <w:t>Art.</w:t>
      </w:r>
      <w:r w:rsidR="00D61B40" w:rsidRPr="00183273">
        <w:rPr>
          <w:rFonts w:ascii="Times New Roman" w:hAnsi="Times New Roman" w:cs="Times New Roman"/>
          <w:b/>
          <w:lang w:val="ro-RO"/>
        </w:rPr>
        <w:t>7</w:t>
      </w:r>
      <w:r w:rsidRPr="00183273">
        <w:rPr>
          <w:rFonts w:ascii="Times New Roman" w:hAnsi="Times New Roman" w:cs="Times New Roman"/>
          <w:b/>
          <w:lang w:val="ro-RO"/>
        </w:rPr>
        <w:t>.</w:t>
      </w:r>
      <w:r w:rsidR="00D61B40" w:rsidRPr="00183273">
        <w:rPr>
          <w:rFonts w:ascii="Times New Roman" w:hAnsi="Times New Roman" w:cs="Times New Roman"/>
          <w:lang w:val="ro-RO"/>
        </w:rPr>
        <w:t xml:space="preserve"> </w:t>
      </w:r>
      <w:r w:rsidR="004031CD" w:rsidRPr="00183273">
        <w:rPr>
          <w:rFonts w:ascii="Times New Roman" w:hAnsi="Times New Roman" w:cs="Times New Roman"/>
          <w:lang w:val="ro-RO"/>
        </w:rPr>
        <w:t xml:space="preserve"> </w:t>
      </w:r>
      <w:r w:rsidRPr="00183273">
        <w:rPr>
          <w:rFonts w:ascii="Times New Roman" w:hAnsi="Times New Roman" w:cs="Times New Roman"/>
          <w:lang w:val="ro-RO"/>
        </w:rPr>
        <w:t>Prezenta hotărâre se comunică</w:t>
      </w:r>
      <w:r w:rsidRPr="00183273">
        <w:rPr>
          <w:rFonts w:ascii="Times New Roman" w:eastAsia="Times New Roman" w:hAnsi="Times New Roman" w:cs="Times New Roman"/>
          <w:bCs/>
          <w:lang w:val="ro-RO"/>
        </w:rPr>
        <w:t xml:space="preserve"> Căminului pentru Persoane Vârstnice Târgu Mureș</w:t>
      </w:r>
      <w:r w:rsidR="004031CD" w:rsidRPr="00183273">
        <w:rPr>
          <w:rFonts w:ascii="Times New Roman" w:eastAsia="Times New Roman" w:hAnsi="Times New Roman" w:cs="Times New Roman"/>
          <w:bCs/>
          <w:lang w:val="ro-RO"/>
        </w:rPr>
        <w:t>.</w:t>
      </w:r>
    </w:p>
    <w:p w:rsidR="00553577" w:rsidRDefault="00553577" w:rsidP="00B66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9E8" w:rsidRDefault="00A659E8" w:rsidP="00B66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9E8" w:rsidRPr="001329DF" w:rsidRDefault="00A659E8" w:rsidP="00B66F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07" w:rsidRPr="00183273" w:rsidRDefault="00103B07" w:rsidP="00B66F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bookmarkStart w:id="2" w:name="_Hlk25907410"/>
      <w:r w:rsidRPr="00183273">
        <w:rPr>
          <w:rFonts w:ascii="Times New Roman" w:hAnsi="Times New Roman" w:cs="Times New Roman"/>
          <w:b/>
          <w:bCs/>
          <w:sz w:val="21"/>
          <w:szCs w:val="21"/>
          <w:lang w:val="ro-RO"/>
        </w:rPr>
        <w:t>Viză de legalitate</w:t>
      </w:r>
    </w:p>
    <w:p w:rsidR="00103B07" w:rsidRPr="00183273" w:rsidRDefault="00103B07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83273">
        <w:rPr>
          <w:rFonts w:ascii="Times New Roman" w:hAnsi="Times New Roman" w:cs="Times New Roman"/>
          <w:b/>
          <w:sz w:val="21"/>
          <w:szCs w:val="21"/>
        </w:rPr>
        <w:t>Secretar</w:t>
      </w:r>
      <w:r w:rsidR="00553577" w:rsidRPr="00183273">
        <w:rPr>
          <w:rFonts w:ascii="Times New Roman" w:hAnsi="Times New Roman" w:cs="Times New Roman"/>
          <w:b/>
          <w:sz w:val="21"/>
          <w:szCs w:val="21"/>
        </w:rPr>
        <w:t>ul</w:t>
      </w:r>
      <w:r w:rsidRPr="00183273">
        <w:rPr>
          <w:rFonts w:ascii="Times New Roman" w:hAnsi="Times New Roman" w:cs="Times New Roman"/>
          <w:b/>
          <w:sz w:val="21"/>
          <w:szCs w:val="21"/>
        </w:rPr>
        <w:t xml:space="preserve"> General al Municipiului Târgu Mureș,</w:t>
      </w:r>
    </w:p>
    <w:bookmarkEnd w:id="2"/>
    <w:p w:rsidR="00B91AB8" w:rsidRDefault="00553577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183273">
        <w:rPr>
          <w:rFonts w:ascii="Times New Roman" w:hAnsi="Times New Roman"/>
          <w:b/>
          <w:sz w:val="21"/>
          <w:szCs w:val="21"/>
        </w:rPr>
        <w:t>Bâta Anca Voichiţa</w:t>
      </w: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Default="00962524" w:rsidP="00B66FC8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</w:p>
    <w:p w:rsidR="00962524" w:rsidRPr="00183273" w:rsidRDefault="00962524" w:rsidP="00263597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1AB8" w:rsidRDefault="00B91AB8" w:rsidP="00487821">
      <w:pPr>
        <w:pStyle w:val="ListParagraph"/>
        <w:spacing w:after="0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273" w:rsidRDefault="00183273" w:rsidP="00183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183273" w:rsidRDefault="00183273" w:rsidP="00183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 prevăzute de art. 129 ,art.139 din O.U.G. nr. 57/2019</w:t>
      </w: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privind Codul Administrativ</w:t>
      </w:r>
    </w:p>
    <w:p w:rsidR="00EB0FA8" w:rsidRPr="0014659A" w:rsidRDefault="00EB0FA8" w:rsidP="006216B3">
      <w:pPr>
        <w:spacing w:after="0"/>
        <w:jc w:val="right"/>
        <w:rPr>
          <w:rFonts w:ascii="Times New Roman" w:hAnsi="Times New Roman" w:cs="Times New Roman"/>
          <w:u w:val="single"/>
          <w:lang w:val="ro-RO"/>
        </w:rPr>
      </w:pPr>
      <w:r w:rsidRPr="006216B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14659A">
        <w:rPr>
          <w:rFonts w:ascii="Times New Roman" w:hAnsi="Times New Roman" w:cs="Times New Roman"/>
          <w:u w:val="single"/>
          <w:lang w:val="ro-RO"/>
        </w:rPr>
        <w:t>ANEXA</w:t>
      </w:r>
      <w:r w:rsidR="0014659A" w:rsidRPr="0014659A">
        <w:rPr>
          <w:rFonts w:ascii="Times New Roman" w:hAnsi="Times New Roman" w:cs="Times New Roman"/>
          <w:u w:val="single"/>
          <w:lang w:val="ro-RO"/>
        </w:rPr>
        <w:t xml:space="preserve"> NR. 1</w:t>
      </w:r>
    </w:p>
    <w:p w:rsidR="00EB0FA8" w:rsidRDefault="00EB0FA8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2160"/>
        <w:gridCol w:w="2880"/>
      </w:tblGrid>
      <w:tr w:rsidR="008E746B" w:rsidRPr="00302EF2" w:rsidTr="005C60A2">
        <w:tc>
          <w:tcPr>
            <w:tcW w:w="4338" w:type="dxa"/>
          </w:tcPr>
          <w:p w:rsidR="00B66FC8" w:rsidRDefault="005C60A2" w:rsidP="00B6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Căminul </w:t>
            </w:r>
            <w:r w:rsidR="008E746B">
              <w:rPr>
                <w:rFonts w:ascii="Times New Roman" w:hAnsi="Times New Roman" w:cs="Times New Roman"/>
                <w:b/>
                <w:color w:val="000000"/>
                <w:lang w:val="ro-RO"/>
              </w:rPr>
              <w:t>pentru Persoane V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ârstnice </w:t>
            </w:r>
          </w:p>
          <w:p w:rsidR="005C60A2" w:rsidRDefault="005C60A2" w:rsidP="00B6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Târgu Mureş </w:t>
            </w:r>
          </w:p>
          <w:p w:rsidR="008E746B" w:rsidRPr="00302EF2" w:rsidRDefault="005C60A2" w:rsidP="00B66FC8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</w:t>
            </w:r>
            <w:r w:rsidR="008E746B" w:rsidRPr="00183273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grade de dependenţă, </w:t>
            </w:r>
            <w:r w:rsidR="00234E14">
              <w:rPr>
                <w:rFonts w:ascii="Times New Roman" w:hAnsi="Times New Roman" w:cs="Times New Roman"/>
                <w:b/>
                <w:color w:val="000000"/>
                <w:lang w:val="ro-RO"/>
              </w:rPr>
              <w:t>pentru anul 2023</w:t>
            </w:r>
          </w:p>
        </w:tc>
        <w:tc>
          <w:tcPr>
            <w:tcW w:w="2160" w:type="dxa"/>
          </w:tcPr>
          <w:p w:rsidR="008E746B" w:rsidRPr="008E746B" w:rsidRDefault="008E746B" w:rsidP="00B66FC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</w:t>
            </w:r>
            <w:r w:rsidRPr="008E746B">
              <w:rPr>
                <w:rFonts w:ascii="Times New Roman" w:hAnsi="Times New Roman"/>
                <w:b/>
                <w:lang w:val="ro-RO"/>
              </w:rPr>
              <w:t>ost</w:t>
            </w:r>
            <w:r w:rsidR="005C60A2" w:rsidRPr="00183273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mediu lunar de întreţinere</w:t>
            </w:r>
            <w:r w:rsidR="005C60A2">
              <w:rPr>
                <w:rFonts w:ascii="Times New Roman" w:hAnsi="Times New Roman" w:cs="Times New Roman"/>
                <w:b/>
                <w:color w:val="000000"/>
                <w:lang w:val="ro-RO"/>
              </w:rPr>
              <w:t>/</w:t>
            </w:r>
            <w:r w:rsidR="005C60A2" w:rsidRPr="008E746B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8E746B">
              <w:rPr>
                <w:rFonts w:ascii="Times New Roman" w:hAnsi="Times New Roman"/>
                <w:b/>
                <w:lang w:val="ro-RO"/>
              </w:rPr>
              <w:t>beneficiar</w:t>
            </w:r>
            <w:r w:rsidR="005C60A2">
              <w:rPr>
                <w:rFonts w:ascii="Times New Roman" w:hAnsi="Times New Roman"/>
                <w:b/>
                <w:lang w:val="ro-RO"/>
              </w:rPr>
              <w:t xml:space="preserve"> pe </w:t>
            </w:r>
            <w:r w:rsidR="005C60A2" w:rsidRPr="008E746B">
              <w:rPr>
                <w:rFonts w:ascii="Times New Roman" w:hAnsi="Times New Roman" w:cs="Times New Roman"/>
                <w:b/>
                <w:color w:val="000000"/>
                <w:lang w:val="ro-RO"/>
              </w:rPr>
              <w:t>grade de dependenţă</w:t>
            </w:r>
          </w:p>
          <w:p w:rsidR="008E746B" w:rsidRPr="008E746B" w:rsidRDefault="008E746B" w:rsidP="00B66FC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E746B">
              <w:rPr>
                <w:rFonts w:ascii="Times New Roman" w:hAnsi="Times New Roman"/>
                <w:b/>
                <w:lang w:val="ro-RO"/>
              </w:rPr>
              <w:t>- lei</w:t>
            </w:r>
            <w:r>
              <w:rPr>
                <w:rFonts w:ascii="Times New Roman" w:hAnsi="Times New Roman"/>
                <w:b/>
                <w:lang w:val="ro-RO"/>
              </w:rPr>
              <w:t>-</w:t>
            </w:r>
          </w:p>
        </w:tc>
        <w:tc>
          <w:tcPr>
            <w:tcW w:w="2880" w:type="dxa"/>
          </w:tcPr>
          <w:p w:rsidR="005C60A2" w:rsidRDefault="008E746B" w:rsidP="00B6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8E746B">
              <w:rPr>
                <w:rFonts w:ascii="Times New Roman" w:hAnsi="Times New Roman"/>
                <w:b/>
                <w:lang w:val="ro-RO"/>
              </w:rPr>
              <w:t xml:space="preserve">Contribuția lunară  de întreținere </w:t>
            </w:r>
            <w:r w:rsidRPr="008E746B">
              <w:rPr>
                <w:rFonts w:ascii="Times New Roman" w:hAnsi="Times New Roman" w:cs="Times New Roman"/>
                <w:b/>
                <w:color w:val="000000"/>
                <w:lang w:val="ro-RO"/>
              </w:rPr>
              <w:t>/</w:t>
            </w:r>
          </w:p>
          <w:p w:rsidR="008E746B" w:rsidRDefault="008E746B" w:rsidP="00B66FC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8E746B">
              <w:rPr>
                <w:rFonts w:ascii="Times New Roman" w:hAnsi="Times New Roman" w:cs="Times New Roman"/>
                <w:b/>
                <w:color w:val="000000"/>
                <w:lang w:val="ro-RO"/>
              </w:rPr>
              <w:t>beneficiar pe grade de dependenţă</w:t>
            </w:r>
          </w:p>
          <w:p w:rsidR="008E746B" w:rsidRPr="008E746B" w:rsidRDefault="008E746B" w:rsidP="00B66FC8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E746B">
              <w:rPr>
                <w:rFonts w:ascii="Times New Roman" w:hAnsi="Times New Roman"/>
                <w:b/>
                <w:lang w:val="ro-RO"/>
              </w:rPr>
              <w:t>- lei</w:t>
            </w:r>
            <w:r>
              <w:rPr>
                <w:rFonts w:ascii="Times New Roman" w:hAnsi="Times New Roman"/>
                <w:b/>
                <w:lang w:val="ro-RO"/>
              </w:rPr>
              <w:t>-</w:t>
            </w:r>
          </w:p>
        </w:tc>
      </w:tr>
      <w:tr w:rsidR="008E746B" w:rsidRPr="00302EF2" w:rsidTr="005C60A2">
        <w:tc>
          <w:tcPr>
            <w:tcW w:w="4338" w:type="dxa"/>
          </w:tcPr>
          <w:p w:rsidR="008E746B" w:rsidRPr="00302EF2" w:rsidRDefault="008E746B" w:rsidP="00B66FC8">
            <w:pPr>
              <w:spacing w:after="0" w:line="36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 S</w:t>
            </w:r>
            <w:r w:rsidRPr="00302EF2">
              <w:rPr>
                <w:rFonts w:ascii="Times New Roman" w:hAnsi="Times New Roman"/>
                <w:lang w:val="ro-RO"/>
              </w:rPr>
              <w:t>ervicii destinate  p</w:t>
            </w:r>
            <w:r w:rsidR="005C60A2">
              <w:rPr>
                <w:rFonts w:ascii="Times New Roman" w:hAnsi="Times New Roman"/>
                <w:lang w:val="ro-RO"/>
              </w:rPr>
              <w:t>ersoanelor vârstnice dependente</w:t>
            </w:r>
            <w:r w:rsidR="00116B59">
              <w:rPr>
                <w:rFonts w:ascii="Times New Roman" w:hAnsi="Times New Roman"/>
              </w:rPr>
              <w:t xml:space="preserve"> </w:t>
            </w:r>
            <w:r w:rsidR="005C60A2">
              <w:rPr>
                <w:rFonts w:ascii="Times New Roman" w:hAnsi="Times New Roman"/>
                <w:lang w:val="ro-RO"/>
              </w:rPr>
              <w:t xml:space="preserve"> </w:t>
            </w:r>
            <w:r w:rsidRPr="00302EF2">
              <w:rPr>
                <w:rFonts w:ascii="Times New Roman" w:hAnsi="Times New Roman"/>
                <w:lang w:val="ro-RO"/>
              </w:rPr>
              <w:t>încadrate în gradele  de dependenţă IA, IB şi IC, potrivit Grilei naţionale  de evaluare a nevoilor persoanelor vârstnice aprobată  prin Hotărârea Guvernului nr. 886/2000 pentru aprobarea Grilei naţionale de evaluare a nevoilor persoanelor  vârstnice;</w:t>
            </w:r>
          </w:p>
        </w:tc>
        <w:tc>
          <w:tcPr>
            <w:tcW w:w="2160" w:type="dxa"/>
            <w:vAlign w:val="center"/>
          </w:tcPr>
          <w:p w:rsidR="008E746B" w:rsidRPr="00302EF2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7.041</w:t>
            </w:r>
            <w:r w:rsidR="008E746B">
              <w:rPr>
                <w:rFonts w:ascii="Times New Roman" w:hAnsi="Times New Roman"/>
                <w:lang w:val="ro-RO"/>
              </w:rPr>
              <w:t xml:space="preserve"> lei</w:t>
            </w:r>
            <w:r w:rsidR="008E746B" w:rsidRPr="00302EF2">
              <w:rPr>
                <w:rFonts w:ascii="Times New Roman" w:hAnsi="Times New Roman"/>
                <w:lang w:val="ro-RO"/>
              </w:rPr>
              <w:t>/lună</w:t>
            </w:r>
          </w:p>
        </w:tc>
        <w:tc>
          <w:tcPr>
            <w:tcW w:w="2880" w:type="dxa"/>
            <w:vAlign w:val="center"/>
          </w:tcPr>
          <w:p w:rsidR="008E746B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1048</w:t>
            </w:r>
            <w:r w:rsidR="008E746B">
              <w:rPr>
                <w:rFonts w:ascii="Times New Roman" w:hAnsi="Times New Roman"/>
                <w:lang w:val="ro-RO"/>
              </w:rPr>
              <w:t xml:space="preserve"> lei</w:t>
            </w:r>
            <w:r w:rsidR="008E746B" w:rsidRPr="00302EF2">
              <w:rPr>
                <w:rFonts w:ascii="Times New Roman" w:hAnsi="Times New Roman"/>
                <w:lang w:val="ro-RO"/>
              </w:rPr>
              <w:t>/lună</w:t>
            </w:r>
          </w:p>
        </w:tc>
      </w:tr>
      <w:tr w:rsidR="008E746B" w:rsidRPr="00302EF2" w:rsidTr="005C60A2">
        <w:tc>
          <w:tcPr>
            <w:tcW w:w="4338" w:type="dxa"/>
          </w:tcPr>
          <w:p w:rsidR="008E746B" w:rsidRPr="00302EF2" w:rsidRDefault="008E746B" w:rsidP="00B66FC8">
            <w:pPr>
              <w:spacing w:after="0" w:line="36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  S</w:t>
            </w:r>
            <w:r w:rsidRPr="00302EF2">
              <w:rPr>
                <w:rFonts w:ascii="Times New Roman" w:hAnsi="Times New Roman"/>
                <w:lang w:val="ro-RO"/>
              </w:rPr>
              <w:t>ervicii destinate perso</w:t>
            </w:r>
            <w:r w:rsidR="00116B59">
              <w:rPr>
                <w:rFonts w:ascii="Times New Roman" w:hAnsi="Times New Roman"/>
                <w:lang w:val="ro-RO"/>
              </w:rPr>
              <w:t>anelor vârstnice semidependente</w:t>
            </w:r>
            <w:r w:rsidRPr="00302EF2">
              <w:rPr>
                <w:rFonts w:ascii="Times New Roman" w:hAnsi="Times New Roman"/>
                <w:lang w:val="ro-RO"/>
              </w:rPr>
              <w:t xml:space="preserve"> încadrate în  gradele de dependenţă IIA, IIB şi IIC, potrivit Grilei  naţionale de evaluare a nevoilor persoanelor vârstnice  aprobată prin Hotărârea Guvernului nr. 886/2000;</w:t>
            </w:r>
          </w:p>
        </w:tc>
        <w:tc>
          <w:tcPr>
            <w:tcW w:w="2160" w:type="dxa"/>
            <w:vAlign w:val="center"/>
          </w:tcPr>
          <w:p w:rsidR="008E746B" w:rsidRPr="00302EF2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4.821</w:t>
            </w:r>
            <w:r w:rsidR="008E746B">
              <w:rPr>
                <w:rFonts w:ascii="Times New Roman" w:hAnsi="Times New Roman"/>
                <w:lang w:val="ro-RO"/>
              </w:rPr>
              <w:t xml:space="preserve"> lei</w:t>
            </w:r>
            <w:r w:rsidR="008E746B" w:rsidRPr="00302EF2">
              <w:rPr>
                <w:rFonts w:ascii="Times New Roman" w:hAnsi="Times New Roman"/>
                <w:lang w:val="ro-RO"/>
              </w:rPr>
              <w:t>/lună</w:t>
            </w:r>
          </w:p>
        </w:tc>
        <w:tc>
          <w:tcPr>
            <w:tcW w:w="2880" w:type="dxa"/>
            <w:vAlign w:val="center"/>
          </w:tcPr>
          <w:p w:rsidR="008E746B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984</w:t>
            </w:r>
            <w:r w:rsidR="008E746B">
              <w:rPr>
                <w:rFonts w:ascii="Times New Roman" w:hAnsi="Times New Roman"/>
                <w:lang w:val="ro-RO"/>
              </w:rPr>
              <w:t xml:space="preserve"> lei</w:t>
            </w:r>
            <w:r w:rsidR="008E746B" w:rsidRPr="00302EF2">
              <w:rPr>
                <w:rFonts w:ascii="Times New Roman" w:hAnsi="Times New Roman"/>
                <w:lang w:val="ro-RO"/>
              </w:rPr>
              <w:t>/lună</w:t>
            </w:r>
          </w:p>
        </w:tc>
      </w:tr>
      <w:tr w:rsidR="008E746B" w:rsidRPr="00302EF2" w:rsidTr="005C60A2">
        <w:tc>
          <w:tcPr>
            <w:tcW w:w="4338" w:type="dxa"/>
          </w:tcPr>
          <w:p w:rsidR="008E746B" w:rsidRPr="00302EF2" w:rsidRDefault="008E746B" w:rsidP="00B66FC8">
            <w:pPr>
              <w:spacing w:after="0" w:line="360" w:lineRule="auto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3.  S</w:t>
            </w:r>
            <w:r w:rsidRPr="00302EF2">
              <w:rPr>
                <w:rFonts w:ascii="Times New Roman" w:hAnsi="Times New Roman"/>
                <w:lang w:val="ro-RO"/>
              </w:rPr>
              <w:t>ervicii destinate persoanelor vâ</w:t>
            </w:r>
            <w:r w:rsidR="005C60A2">
              <w:rPr>
                <w:rFonts w:ascii="Times New Roman" w:hAnsi="Times New Roman"/>
                <w:lang w:val="ro-RO"/>
              </w:rPr>
              <w:t>rstnice care nu sunt dependente</w:t>
            </w:r>
            <w:r w:rsidRPr="00302EF2">
              <w:rPr>
                <w:rFonts w:ascii="Times New Roman" w:hAnsi="Times New Roman"/>
                <w:lang w:val="ro-RO"/>
              </w:rPr>
              <w:t xml:space="preserve">  încadrate în gradele de dependenţă IIIA şi IIIB,  potrivit Grilei naţionale de evaluare a nevoilor  persoanelor vârstnice aprobată prin  Hotărârea Guvernului nr. 886/2000;</w:t>
            </w:r>
          </w:p>
        </w:tc>
        <w:tc>
          <w:tcPr>
            <w:tcW w:w="2160" w:type="dxa"/>
            <w:vAlign w:val="center"/>
          </w:tcPr>
          <w:p w:rsidR="008E746B" w:rsidRPr="00302EF2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3.633</w:t>
            </w:r>
            <w:r w:rsidR="008E746B">
              <w:rPr>
                <w:rFonts w:ascii="Times New Roman" w:hAnsi="Times New Roman"/>
                <w:lang w:val="ro-RO"/>
              </w:rPr>
              <w:t>lei</w:t>
            </w:r>
            <w:r w:rsidR="008E746B" w:rsidRPr="00302EF2">
              <w:rPr>
                <w:rFonts w:ascii="Times New Roman" w:hAnsi="Times New Roman"/>
                <w:lang w:val="ro-RO"/>
              </w:rPr>
              <w:t>/lună</w:t>
            </w:r>
          </w:p>
        </w:tc>
        <w:tc>
          <w:tcPr>
            <w:tcW w:w="2880" w:type="dxa"/>
            <w:vAlign w:val="center"/>
          </w:tcPr>
          <w:p w:rsidR="008E746B" w:rsidRDefault="00116B59" w:rsidP="00B66FC8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927</w:t>
            </w:r>
            <w:r w:rsidR="008E746B">
              <w:rPr>
                <w:rFonts w:ascii="Times New Roman" w:hAnsi="Times New Roman"/>
                <w:lang w:val="ro-RO"/>
              </w:rPr>
              <w:t xml:space="preserve"> lei</w:t>
            </w:r>
            <w:r w:rsidR="008E746B" w:rsidRPr="00302EF2">
              <w:rPr>
                <w:rFonts w:ascii="Times New Roman" w:hAnsi="Times New Roman"/>
                <w:lang w:val="ro-RO"/>
              </w:rPr>
              <w:t>/lună</w:t>
            </w:r>
          </w:p>
        </w:tc>
      </w:tr>
    </w:tbl>
    <w:p w:rsidR="00EB0FA8" w:rsidRDefault="00EB0FA8"/>
    <w:p w:rsidR="0014659A" w:rsidRDefault="0014659A"/>
    <w:p w:rsidR="0014659A" w:rsidRDefault="0014659A"/>
    <w:p w:rsidR="0014659A" w:rsidRDefault="0014659A"/>
    <w:p w:rsidR="00962524" w:rsidRDefault="00962524"/>
    <w:p w:rsidR="000C0E56" w:rsidRDefault="000C0E56" w:rsidP="0014659A">
      <w:pPr>
        <w:spacing w:after="0"/>
        <w:jc w:val="right"/>
        <w:rPr>
          <w:rFonts w:ascii="Times New Roman" w:hAnsi="Times New Roman" w:cs="Times New Roman"/>
          <w:u w:val="single"/>
          <w:lang w:val="ro-RO"/>
        </w:rPr>
      </w:pPr>
    </w:p>
    <w:p w:rsidR="000C0E56" w:rsidRDefault="000C0E56" w:rsidP="0014659A">
      <w:pPr>
        <w:spacing w:after="0"/>
        <w:jc w:val="right"/>
        <w:rPr>
          <w:rFonts w:ascii="Times New Roman" w:hAnsi="Times New Roman" w:cs="Times New Roman"/>
          <w:u w:val="single"/>
          <w:lang w:val="ro-RO"/>
        </w:rPr>
      </w:pPr>
    </w:p>
    <w:p w:rsidR="000C0E56" w:rsidRDefault="000C0E56" w:rsidP="0014659A">
      <w:pPr>
        <w:spacing w:after="0"/>
        <w:jc w:val="right"/>
        <w:rPr>
          <w:rFonts w:ascii="Times New Roman" w:hAnsi="Times New Roman" w:cs="Times New Roman"/>
          <w:u w:val="single"/>
          <w:lang w:val="ro-RO"/>
        </w:rPr>
      </w:pPr>
    </w:p>
    <w:p w:rsidR="000C0E56" w:rsidRDefault="000C0E56" w:rsidP="0014659A">
      <w:pPr>
        <w:spacing w:after="0"/>
        <w:jc w:val="right"/>
        <w:rPr>
          <w:rFonts w:ascii="Times New Roman" w:hAnsi="Times New Roman" w:cs="Times New Roman"/>
          <w:u w:val="single"/>
          <w:lang w:val="ro-RO"/>
        </w:rPr>
      </w:pPr>
    </w:p>
    <w:p w:rsidR="000C0E56" w:rsidRDefault="000C0E56" w:rsidP="0014659A">
      <w:pPr>
        <w:spacing w:after="0"/>
        <w:jc w:val="right"/>
        <w:rPr>
          <w:rFonts w:ascii="Times New Roman" w:hAnsi="Times New Roman" w:cs="Times New Roman"/>
          <w:u w:val="single"/>
          <w:lang w:val="ro-RO"/>
        </w:rPr>
      </w:pPr>
    </w:p>
    <w:p w:rsidR="0014659A" w:rsidRPr="0014659A" w:rsidRDefault="0014659A" w:rsidP="0014659A">
      <w:pPr>
        <w:spacing w:after="0"/>
        <w:jc w:val="right"/>
        <w:rPr>
          <w:rFonts w:ascii="Times New Roman" w:hAnsi="Times New Roman" w:cs="Times New Roman"/>
          <w:u w:val="single"/>
          <w:lang w:val="ro-RO"/>
        </w:rPr>
      </w:pPr>
      <w:r w:rsidRPr="0014659A">
        <w:rPr>
          <w:rFonts w:ascii="Times New Roman" w:hAnsi="Times New Roman" w:cs="Times New Roman"/>
          <w:u w:val="single"/>
          <w:lang w:val="ro-RO"/>
        </w:rPr>
        <w:lastRenderedPageBreak/>
        <w:t xml:space="preserve">ANEXA NR. </w:t>
      </w:r>
      <w:r>
        <w:rPr>
          <w:rFonts w:ascii="Times New Roman" w:hAnsi="Times New Roman" w:cs="Times New Roman"/>
          <w:u w:val="single"/>
          <w:lang w:val="ro-RO"/>
        </w:rPr>
        <w:t>2</w:t>
      </w:r>
    </w:p>
    <w:p w:rsidR="0014659A" w:rsidRDefault="0014659A"/>
    <w:p w:rsidR="0036734B" w:rsidRDefault="0036734B"/>
    <w:p w:rsidR="0036734B" w:rsidRDefault="008C3A72" w:rsidP="0036734B">
      <w:pPr>
        <w:jc w:val="center"/>
        <w:rPr>
          <w:rFonts w:ascii="Times New Roman" w:hAnsi="Times New Roman" w:cs="Times New Roman"/>
          <w:b/>
          <w:color w:val="000000"/>
          <w:lang w:val="ro-RO"/>
        </w:rPr>
      </w:pPr>
      <w:r w:rsidRPr="0036734B">
        <w:rPr>
          <w:rFonts w:ascii="Times New Roman" w:hAnsi="Times New Roman" w:cs="Times New Roman"/>
          <w:b/>
          <w:color w:val="000000"/>
          <w:lang w:val="ro-RO"/>
        </w:rPr>
        <w:t>Categoriile de venituri luate în calcul la stabilirea venitului lunar pe membru de familie</w:t>
      </w:r>
    </w:p>
    <w:p w:rsidR="0036734B" w:rsidRDefault="008C3A72" w:rsidP="0036734B">
      <w:pPr>
        <w:jc w:val="center"/>
        <w:rPr>
          <w:rFonts w:ascii="Times New Roman" w:hAnsi="Times New Roman" w:cs="Times New Roman"/>
          <w:b/>
          <w:lang w:val="ro-RO"/>
        </w:rPr>
      </w:pPr>
      <w:r w:rsidRPr="0036734B">
        <w:rPr>
          <w:rFonts w:ascii="Times New Roman" w:hAnsi="Times New Roman" w:cs="Times New Roman"/>
          <w:b/>
          <w:color w:val="000000"/>
          <w:lang w:val="ro-RO"/>
        </w:rPr>
        <w:t xml:space="preserve"> </w:t>
      </w:r>
      <w:r w:rsidRPr="0036734B">
        <w:rPr>
          <w:rFonts w:ascii="Times New Roman" w:hAnsi="Times New Roman" w:cs="Times New Roman"/>
          <w:b/>
          <w:lang w:val="ro-RO"/>
        </w:rPr>
        <w:t xml:space="preserve">în baza căruia se stabilește contribuția lunară de întreținere </w:t>
      </w:r>
    </w:p>
    <w:p w:rsidR="008C3A72" w:rsidRDefault="008C3A72" w:rsidP="0036734B">
      <w:pPr>
        <w:jc w:val="center"/>
        <w:rPr>
          <w:rFonts w:ascii="Times New Roman" w:hAnsi="Times New Roman" w:cs="Times New Roman"/>
          <w:b/>
          <w:lang w:val="ro-RO"/>
        </w:rPr>
      </w:pPr>
      <w:r w:rsidRPr="0036734B">
        <w:rPr>
          <w:rFonts w:ascii="Times New Roman" w:hAnsi="Times New Roman" w:cs="Times New Roman"/>
          <w:b/>
          <w:lang w:val="ro-RO"/>
        </w:rPr>
        <w:t>datorată de susținătorii legali ai persoanelor vârstnice</w:t>
      </w:r>
    </w:p>
    <w:p w:rsidR="0036734B" w:rsidRDefault="0036734B" w:rsidP="0036734B">
      <w:pPr>
        <w:jc w:val="center"/>
        <w:rPr>
          <w:rFonts w:ascii="Times New Roman" w:hAnsi="Times New Roman" w:cs="Times New Roman"/>
          <w:b/>
          <w:lang w:val="ro-RO"/>
        </w:rPr>
      </w:pPr>
    </w:p>
    <w:p w:rsidR="0036734B" w:rsidRDefault="0036734B" w:rsidP="0036734B">
      <w:pPr>
        <w:jc w:val="center"/>
        <w:rPr>
          <w:rFonts w:ascii="Times New Roman" w:hAnsi="Times New Roman" w:cs="Times New Roman"/>
          <w:b/>
          <w:lang w:val="ro-RO"/>
        </w:rPr>
      </w:pPr>
    </w:p>
    <w:p w:rsidR="0036734B" w:rsidRPr="0036734B" w:rsidRDefault="0036734B" w:rsidP="0036734B">
      <w:pPr>
        <w:jc w:val="center"/>
        <w:rPr>
          <w:rFonts w:ascii="Times New Roman" w:hAnsi="Times New Roman" w:cs="Times New Roman"/>
          <w:b/>
          <w:lang w:val="ro-RO"/>
        </w:rPr>
      </w:pP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6734B">
        <w:rPr>
          <w:rFonts w:ascii="Times New Roman" w:hAnsi="Times New Roman"/>
          <w:sz w:val="24"/>
          <w:szCs w:val="24"/>
        </w:rPr>
        <w:t xml:space="preserve">venituri din salarii </w:t>
      </w:r>
      <w:r w:rsidRPr="0036734B">
        <w:rPr>
          <w:rFonts w:ascii="Times New Roman" w:hAnsi="Times New Roman"/>
          <w:sz w:val="24"/>
          <w:szCs w:val="24"/>
          <w:shd w:val="clear" w:color="auto" w:fill="FFFFFF"/>
        </w:rPr>
        <w:t>precum și orice alte sume ce se plătesc periodic debitorului și sunt destinate asigurării mijloacelor de existență;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6734B">
        <w:rPr>
          <w:rFonts w:ascii="Times New Roman" w:hAnsi="Times New Roman"/>
          <w:sz w:val="24"/>
          <w:szCs w:val="24"/>
          <w:shd w:val="clear" w:color="auto" w:fill="FFFFFF"/>
        </w:rPr>
        <w:t>ajutoarele pentru incapacitate temporară de muncă, compensația acordată salariaților în caz de desfacere a contractului individual de muncă pe baza oricăror dispoziții legale, sumele cuvenite șomerilor - urmăribile în limita a jumătate din cuantumul lor;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6734B">
        <w:rPr>
          <w:rFonts w:ascii="Times New Roman" w:hAnsi="Times New Roman"/>
          <w:sz w:val="24"/>
          <w:szCs w:val="24"/>
        </w:rPr>
        <w:t>venituri din pensii;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36734B">
        <w:rPr>
          <w:rFonts w:ascii="Times New Roman" w:hAnsi="Times New Roman"/>
          <w:sz w:val="24"/>
          <w:szCs w:val="24"/>
          <w:shd w:val="clear" w:color="auto" w:fill="FFFFFF"/>
        </w:rPr>
        <w:t>conturile/depozitele bancare;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36734B">
        <w:rPr>
          <w:rFonts w:ascii="Times New Roman" w:hAnsi="Times New Roman"/>
          <w:sz w:val="24"/>
          <w:szCs w:val="24"/>
        </w:rPr>
        <w:t>venituri din cedarea folosinţei bunurilor;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36734B">
        <w:rPr>
          <w:rFonts w:ascii="Times New Roman" w:hAnsi="Times New Roman"/>
          <w:sz w:val="24"/>
          <w:szCs w:val="24"/>
        </w:rPr>
        <w:t>venituri din activităţi agricole, silvicult</w:t>
      </w:r>
      <w:bookmarkStart w:id="3" w:name="_GoBack"/>
      <w:bookmarkEnd w:id="3"/>
      <w:r w:rsidRPr="0036734B">
        <w:rPr>
          <w:rFonts w:ascii="Times New Roman" w:hAnsi="Times New Roman"/>
          <w:sz w:val="24"/>
          <w:szCs w:val="24"/>
        </w:rPr>
        <w:t>ură şi piscicultură.</w:t>
      </w:r>
    </w:p>
    <w:p w:rsidR="00992F03" w:rsidRDefault="00992F03"/>
    <w:p w:rsidR="00F04755" w:rsidRDefault="00F04755"/>
    <w:p w:rsidR="00F04755" w:rsidRDefault="00F04755"/>
    <w:p w:rsidR="00F04755" w:rsidRDefault="00F04755"/>
    <w:p w:rsidR="00F04755" w:rsidRDefault="00F04755"/>
    <w:p w:rsidR="00F04755" w:rsidRDefault="00F04755"/>
    <w:p w:rsidR="00F04755" w:rsidRDefault="00F04755"/>
    <w:p w:rsidR="00962524" w:rsidRDefault="00962524"/>
    <w:p w:rsidR="00F04755" w:rsidRDefault="00F04755" w:rsidP="003B75ED"/>
    <w:p w:rsidR="00B66FC8" w:rsidRDefault="00B66FC8" w:rsidP="003B75ED"/>
    <w:sectPr w:rsidR="00B66FC8" w:rsidSect="003B7993">
      <w:pgSz w:w="12240" w:h="15840"/>
      <w:pgMar w:top="720" w:right="1440" w:bottom="90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7C" w:rsidRDefault="00C16C7C" w:rsidP="004031CD">
      <w:pPr>
        <w:spacing w:after="0" w:line="240" w:lineRule="auto"/>
      </w:pPr>
      <w:r>
        <w:separator/>
      </w:r>
    </w:p>
  </w:endnote>
  <w:endnote w:type="continuationSeparator" w:id="0">
    <w:p w:rsidR="00C16C7C" w:rsidRDefault="00C16C7C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7C" w:rsidRDefault="00C16C7C" w:rsidP="004031CD">
      <w:pPr>
        <w:spacing w:after="0" w:line="240" w:lineRule="auto"/>
      </w:pPr>
      <w:r>
        <w:separator/>
      </w:r>
    </w:p>
  </w:footnote>
  <w:footnote w:type="continuationSeparator" w:id="0">
    <w:p w:rsidR="00C16C7C" w:rsidRDefault="00C16C7C" w:rsidP="0040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3DD4"/>
    <w:multiLevelType w:val="hybridMultilevel"/>
    <w:tmpl w:val="4656ABF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01764"/>
    <w:multiLevelType w:val="hybridMultilevel"/>
    <w:tmpl w:val="1D720D56"/>
    <w:lvl w:ilvl="0" w:tplc="DCEA8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4E5D6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0868"/>
    <w:multiLevelType w:val="hybridMultilevel"/>
    <w:tmpl w:val="B3C86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B5DE1"/>
    <w:multiLevelType w:val="hybridMultilevel"/>
    <w:tmpl w:val="74DA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01B3A"/>
    <w:multiLevelType w:val="hybridMultilevel"/>
    <w:tmpl w:val="17EAC5B6"/>
    <w:lvl w:ilvl="0" w:tplc="5C1ABF5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9250A3"/>
    <w:multiLevelType w:val="hybridMultilevel"/>
    <w:tmpl w:val="8CF2C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C23F2"/>
    <w:multiLevelType w:val="hybridMultilevel"/>
    <w:tmpl w:val="419424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B07"/>
    <w:rsid w:val="0000037B"/>
    <w:rsid w:val="00044EBF"/>
    <w:rsid w:val="000C0E56"/>
    <w:rsid w:val="000F5188"/>
    <w:rsid w:val="00103B07"/>
    <w:rsid w:val="00116B59"/>
    <w:rsid w:val="00117499"/>
    <w:rsid w:val="001329DF"/>
    <w:rsid w:val="0014659A"/>
    <w:rsid w:val="0016692A"/>
    <w:rsid w:val="00183273"/>
    <w:rsid w:val="001B51FC"/>
    <w:rsid w:val="001C2C9D"/>
    <w:rsid w:val="001D786D"/>
    <w:rsid w:val="002031F8"/>
    <w:rsid w:val="00234E14"/>
    <w:rsid w:val="0025253B"/>
    <w:rsid w:val="00263597"/>
    <w:rsid w:val="002A659F"/>
    <w:rsid w:val="002C15F1"/>
    <w:rsid w:val="002E708B"/>
    <w:rsid w:val="002F31EF"/>
    <w:rsid w:val="003531F1"/>
    <w:rsid w:val="0036734B"/>
    <w:rsid w:val="003B75ED"/>
    <w:rsid w:val="003B7993"/>
    <w:rsid w:val="004031CD"/>
    <w:rsid w:val="00403D86"/>
    <w:rsid w:val="00476B7B"/>
    <w:rsid w:val="00487821"/>
    <w:rsid w:val="00493EA0"/>
    <w:rsid w:val="004F3CA8"/>
    <w:rsid w:val="0050556B"/>
    <w:rsid w:val="00542845"/>
    <w:rsid w:val="00553577"/>
    <w:rsid w:val="005B2CD0"/>
    <w:rsid w:val="005C60A2"/>
    <w:rsid w:val="005E33FA"/>
    <w:rsid w:val="00601F9D"/>
    <w:rsid w:val="006216B3"/>
    <w:rsid w:val="00625512"/>
    <w:rsid w:val="00626B9F"/>
    <w:rsid w:val="00680B02"/>
    <w:rsid w:val="006A698D"/>
    <w:rsid w:val="00704A0A"/>
    <w:rsid w:val="00731CC5"/>
    <w:rsid w:val="00761FF1"/>
    <w:rsid w:val="007D6E4A"/>
    <w:rsid w:val="008C3A72"/>
    <w:rsid w:val="008E4400"/>
    <w:rsid w:val="008E746B"/>
    <w:rsid w:val="00920F6A"/>
    <w:rsid w:val="00962524"/>
    <w:rsid w:val="00964EC9"/>
    <w:rsid w:val="00992F03"/>
    <w:rsid w:val="009A6645"/>
    <w:rsid w:val="009E233D"/>
    <w:rsid w:val="009F33AB"/>
    <w:rsid w:val="00A51FE9"/>
    <w:rsid w:val="00A5200C"/>
    <w:rsid w:val="00A659E8"/>
    <w:rsid w:val="00A66311"/>
    <w:rsid w:val="00B06CE3"/>
    <w:rsid w:val="00B3715E"/>
    <w:rsid w:val="00B66FC8"/>
    <w:rsid w:val="00B77EE9"/>
    <w:rsid w:val="00B91AB8"/>
    <w:rsid w:val="00BA0CB9"/>
    <w:rsid w:val="00C16C7C"/>
    <w:rsid w:val="00C806F5"/>
    <w:rsid w:val="00C90984"/>
    <w:rsid w:val="00CA5C44"/>
    <w:rsid w:val="00CC3301"/>
    <w:rsid w:val="00CF4867"/>
    <w:rsid w:val="00D03D38"/>
    <w:rsid w:val="00D261AD"/>
    <w:rsid w:val="00D57B6F"/>
    <w:rsid w:val="00D61B40"/>
    <w:rsid w:val="00D62429"/>
    <w:rsid w:val="00D948DD"/>
    <w:rsid w:val="00DC616B"/>
    <w:rsid w:val="00E3611F"/>
    <w:rsid w:val="00E672B2"/>
    <w:rsid w:val="00E76D3D"/>
    <w:rsid w:val="00E81D2F"/>
    <w:rsid w:val="00E97B4A"/>
    <w:rsid w:val="00EB0FA8"/>
    <w:rsid w:val="00EE02E1"/>
    <w:rsid w:val="00F04755"/>
    <w:rsid w:val="00F5681F"/>
    <w:rsid w:val="00F73A1C"/>
    <w:rsid w:val="00F8678C"/>
    <w:rsid w:val="00F91C28"/>
    <w:rsid w:val="00FE0B56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44"/>
  </w:style>
  <w:style w:type="paragraph" w:styleId="Heading1">
    <w:name w:val="heading 1"/>
    <w:basedOn w:val="Normal"/>
    <w:link w:val="Heading1Char"/>
    <w:uiPriority w:val="9"/>
    <w:qFormat/>
    <w:rsid w:val="00A51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07"/>
    <w:pPr>
      <w:spacing w:after="160" w:line="259" w:lineRule="auto"/>
      <w:ind w:left="720"/>
      <w:contextualSpacing/>
    </w:pPr>
    <w:rPr>
      <w:rFonts w:eastAsiaTheme="minorHAnsi"/>
      <w:lang w:val="ro-RO"/>
    </w:rPr>
  </w:style>
  <w:style w:type="paragraph" w:styleId="Header">
    <w:name w:val="header"/>
    <w:basedOn w:val="Normal"/>
    <w:link w:val="HeaderChar"/>
    <w:unhideWhenUsed/>
    <w:rsid w:val="004F3C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4F3CA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1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40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1CD"/>
  </w:style>
  <w:style w:type="paragraph" w:styleId="BalloonText">
    <w:name w:val="Balloon Text"/>
    <w:basedOn w:val="Normal"/>
    <w:link w:val="BalloonTextChar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1A8A6-89FE-4886-9F8D-DF5485F1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1222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Statia12</cp:lastModifiedBy>
  <cp:revision>33</cp:revision>
  <cp:lastPrinted>2022-11-02T11:26:00Z</cp:lastPrinted>
  <dcterms:created xsi:type="dcterms:W3CDTF">2020-12-09T09:49:00Z</dcterms:created>
  <dcterms:modified xsi:type="dcterms:W3CDTF">2022-11-02T11:33:00Z</dcterms:modified>
</cp:coreProperties>
</file>