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FD747" w14:textId="77777777" w:rsidR="002D15EF" w:rsidRDefault="002D15EF" w:rsidP="002D15EF">
      <w:pPr>
        <w:rPr>
          <w:rFonts w:eastAsia="Umbra BT"/>
          <w:b/>
          <w:sz w:val="24"/>
          <w:szCs w:val="24"/>
          <w:lang w:val="fr-FR" w:eastAsia="ro-RO"/>
        </w:rPr>
      </w:pPr>
    </w:p>
    <w:p w14:paraId="0532823B" w14:textId="77777777" w:rsidR="002D15EF" w:rsidRPr="002D15EF" w:rsidRDefault="002D15EF" w:rsidP="002D15EF">
      <w:pPr>
        <w:jc w:val="both"/>
        <w:rPr>
          <w:b/>
          <w:kern w:val="2"/>
          <w:sz w:val="24"/>
          <w:szCs w:val="24"/>
          <w:lang w:val="en-ID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776" behindDoc="1" locked="0" layoutInCell="1" allowOverlap="1" wp14:anchorId="103E02D1" wp14:editId="35FECED6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AD730" w14:textId="77777777" w:rsidR="002D15EF" w:rsidRPr="002D15EF" w:rsidRDefault="002D15EF" w:rsidP="002D15EF">
      <w:pPr>
        <w:jc w:val="both"/>
        <w:rPr>
          <w:b/>
          <w:kern w:val="2"/>
          <w:sz w:val="24"/>
          <w:szCs w:val="24"/>
          <w:lang w:eastAsia="hi-IN" w:bidi="hi-IN"/>
        </w:rPr>
      </w:pPr>
      <w:r w:rsidRPr="002D15EF">
        <w:rPr>
          <w:b/>
          <w:kern w:val="2"/>
          <w:sz w:val="24"/>
          <w:szCs w:val="24"/>
          <w:lang w:eastAsia="hi-IN" w:bidi="hi-IN"/>
        </w:rPr>
        <w:t>MUNICIPIUL TÂRGU MUREŞ</w:t>
      </w:r>
    </w:p>
    <w:p w14:paraId="03DE50C4" w14:textId="77777777" w:rsidR="002D15EF" w:rsidRPr="002D15EF" w:rsidRDefault="002D15EF" w:rsidP="002D15EF">
      <w:pPr>
        <w:widowControl w:val="0"/>
        <w:suppressAutoHyphens/>
        <w:rPr>
          <w:b/>
          <w:kern w:val="2"/>
          <w:sz w:val="24"/>
          <w:szCs w:val="24"/>
          <w:lang w:eastAsia="hi-IN" w:bidi="hi-IN"/>
        </w:rPr>
      </w:pPr>
      <w:proofErr w:type="gramStart"/>
      <w:r w:rsidRPr="002D15EF">
        <w:rPr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2D15EF">
        <w:rPr>
          <w:b/>
          <w:kern w:val="2"/>
          <w:sz w:val="24"/>
          <w:szCs w:val="24"/>
          <w:lang w:eastAsia="hi-IN" w:bidi="hi-IN"/>
        </w:rPr>
        <w:t>Târgu</w:t>
      </w:r>
      <w:proofErr w:type="spellEnd"/>
      <w:r w:rsidRPr="002D15EF">
        <w:rPr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2D15EF">
        <w:rPr>
          <w:b/>
          <w:kern w:val="2"/>
          <w:sz w:val="24"/>
          <w:szCs w:val="24"/>
          <w:lang w:eastAsia="hi-IN" w:bidi="hi-IN"/>
        </w:rPr>
        <w:t>Mureş</w:t>
      </w:r>
      <w:proofErr w:type="spellEnd"/>
      <w:r w:rsidRPr="002D15EF">
        <w:rPr>
          <w:b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2D15EF">
        <w:rPr>
          <w:b/>
          <w:kern w:val="2"/>
          <w:sz w:val="24"/>
          <w:szCs w:val="24"/>
          <w:lang w:eastAsia="hi-IN" w:bidi="hi-IN"/>
        </w:rPr>
        <w:t>Piaţa</w:t>
      </w:r>
      <w:proofErr w:type="spellEnd"/>
      <w:r w:rsidRPr="002D15EF">
        <w:rPr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2D15EF">
        <w:rPr>
          <w:b/>
          <w:kern w:val="2"/>
          <w:sz w:val="24"/>
          <w:szCs w:val="24"/>
          <w:lang w:eastAsia="hi-IN" w:bidi="hi-IN"/>
        </w:rPr>
        <w:t>Victoriei</w:t>
      </w:r>
      <w:proofErr w:type="spellEnd"/>
      <w:r w:rsidRPr="002D15EF">
        <w:rPr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2D15EF">
        <w:rPr>
          <w:b/>
          <w:kern w:val="2"/>
          <w:sz w:val="24"/>
          <w:szCs w:val="24"/>
          <w:lang w:eastAsia="hi-IN" w:bidi="hi-IN"/>
        </w:rPr>
        <w:t>nr</w:t>
      </w:r>
      <w:proofErr w:type="spellEnd"/>
      <w:r w:rsidRPr="002D15EF">
        <w:rPr>
          <w:b/>
          <w:kern w:val="2"/>
          <w:sz w:val="24"/>
          <w:szCs w:val="24"/>
          <w:lang w:eastAsia="hi-IN" w:bidi="hi-IN"/>
        </w:rPr>
        <w:t>.</w:t>
      </w:r>
      <w:proofErr w:type="gramEnd"/>
      <w:r w:rsidRPr="002D15EF">
        <w:rPr>
          <w:b/>
          <w:kern w:val="2"/>
          <w:sz w:val="24"/>
          <w:szCs w:val="24"/>
          <w:lang w:eastAsia="hi-IN" w:bidi="hi-IN"/>
        </w:rPr>
        <w:t xml:space="preserve"> 3</w:t>
      </w:r>
    </w:p>
    <w:p w14:paraId="02CD1A4A" w14:textId="77777777" w:rsidR="002D15EF" w:rsidRPr="002D15EF" w:rsidRDefault="002D15EF" w:rsidP="002D15EF">
      <w:pPr>
        <w:keepNext/>
        <w:widowControl w:val="0"/>
        <w:suppressAutoHyphens/>
        <w:outlineLvl w:val="0"/>
        <w:rPr>
          <w:b/>
          <w:kern w:val="2"/>
          <w:sz w:val="24"/>
          <w:szCs w:val="24"/>
          <w:lang w:eastAsia="hi-IN" w:bidi="hi-IN"/>
        </w:rPr>
      </w:pPr>
      <w:r w:rsidRPr="002D15EF">
        <w:rPr>
          <w:b/>
          <w:kern w:val="2"/>
          <w:sz w:val="24"/>
          <w:szCs w:val="24"/>
          <w:lang w:eastAsia="hi-IN" w:bidi="hi-IN"/>
        </w:rPr>
        <w:t>Tel: 00-40-265-268.330</w:t>
      </w:r>
      <w:r w:rsidRPr="002D15EF">
        <w:rPr>
          <w:b/>
          <w:kern w:val="2"/>
          <w:sz w:val="24"/>
          <w:szCs w:val="24"/>
          <w:lang w:eastAsia="hi-IN" w:bidi="hi-IN"/>
        </w:rPr>
        <w:sym w:font="Symbol" w:char="F0A8"/>
      </w:r>
      <w:r w:rsidRPr="002D15EF">
        <w:rPr>
          <w:b/>
          <w:kern w:val="2"/>
          <w:sz w:val="24"/>
          <w:szCs w:val="24"/>
          <w:lang w:eastAsia="hi-IN" w:bidi="hi-IN"/>
        </w:rPr>
        <w:t>Fax: 00-40-265-269.571</w:t>
      </w:r>
    </w:p>
    <w:p w14:paraId="11764D5F" w14:textId="77777777" w:rsidR="002D15EF" w:rsidRPr="002D15EF" w:rsidRDefault="002D15EF" w:rsidP="002D15EF">
      <w:pPr>
        <w:widowControl w:val="0"/>
        <w:suppressAutoHyphens/>
        <w:rPr>
          <w:b/>
          <w:kern w:val="2"/>
          <w:sz w:val="24"/>
          <w:szCs w:val="24"/>
          <w:lang w:eastAsia="hi-IN" w:bidi="hi-IN"/>
        </w:rPr>
      </w:pPr>
      <w:proofErr w:type="gramStart"/>
      <w:r w:rsidRPr="002D15EF">
        <w:rPr>
          <w:b/>
          <w:kern w:val="2"/>
          <w:sz w:val="24"/>
          <w:szCs w:val="24"/>
          <w:lang w:eastAsia="hi-IN" w:bidi="hi-IN"/>
        </w:rPr>
        <w:t>e-mail</w:t>
      </w:r>
      <w:proofErr w:type="gramEnd"/>
      <w:r w:rsidRPr="002D15EF">
        <w:rPr>
          <w:b/>
          <w:kern w:val="2"/>
          <w:sz w:val="24"/>
          <w:szCs w:val="24"/>
          <w:lang w:eastAsia="hi-IN" w:bidi="hi-IN"/>
        </w:rPr>
        <w:t xml:space="preserve">: </w:t>
      </w:r>
      <w:hyperlink r:id="rId6" w:history="1">
        <w:r w:rsidRPr="002D15EF">
          <w:rPr>
            <w:rStyle w:val="Hyperlink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2D15EF">
        <w:rPr>
          <w:b/>
          <w:kern w:val="2"/>
          <w:sz w:val="24"/>
          <w:szCs w:val="24"/>
          <w:lang w:eastAsia="hi-IN" w:bidi="hi-IN"/>
        </w:rPr>
        <w:t xml:space="preserve"> www.tirgumures.ro </w:t>
      </w:r>
    </w:p>
    <w:p w14:paraId="0282E9BE" w14:textId="700EA216" w:rsidR="002D15EF" w:rsidRPr="002D15EF" w:rsidRDefault="002D15EF" w:rsidP="002D15EF">
      <w:pPr>
        <w:widowControl w:val="0"/>
        <w:suppressAutoHyphens/>
        <w:rPr>
          <w:b/>
          <w:kern w:val="2"/>
          <w:sz w:val="24"/>
          <w:szCs w:val="24"/>
          <w:lang w:eastAsia="hi-IN" w:bidi="hi-IN"/>
        </w:rPr>
      </w:pPr>
      <w:proofErr w:type="spellStart"/>
      <w:proofErr w:type="gramStart"/>
      <w:r w:rsidRPr="002D15EF">
        <w:rPr>
          <w:b/>
          <w:color w:val="000000"/>
          <w:kern w:val="2"/>
          <w:sz w:val="24"/>
          <w:szCs w:val="24"/>
          <w:lang w:eastAsia="hi-IN" w:bidi="hi-IN"/>
        </w:rPr>
        <w:t>Nr</w:t>
      </w:r>
      <w:proofErr w:type="spellEnd"/>
      <w:r w:rsidRPr="002D15EF">
        <w:rPr>
          <w:b/>
          <w:color w:val="000000"/>
          <w:kern w:val="2"/>
          <w:sz w:val="24"/>
          <w:szCs w:val="24"/>
          <w:lang w:eastAsia="hi-IN" w:bidi="hi-IN"/>
        </w:rPr>
        <w:t>.</w:t>
      </w:r>
      <w:proofErr w:type="gramEnd"/>
      <w:r w:rsidRPr="002D15EF">
        <w:rPr>
          <w:b/>
          <w:color w:val="000000"/>
          <w:kern w:val="2"/>
          <w:sz w:val="24"/>
          <w:szCs w:val="24"/>
          <w:lang w:eastAsia="hi-IN" w:bidi="hi-IN"/>
        </w:rPr>
        <w:t xml:space="preserve">   </w:t>
      </w:r>
      <w:proofErr w:type="gramStart"/>
      <w:r w:rsidRPr="002D15EF">
        <w:rPr>
          <w:b/>
          <w:color w:val="000000"/>
          <w:kern w:val="2"/>
          <w:sz w:val="24"/>
          <w:szCs w:val="24"/>
          <w:lang w:eastAsia="hi-IN" w:bidi="hi-IN"/>
        </w:rPr>
        <w:t>44.591</w:t>
      </w:r>
      <w:r w:rsidRPr="002D15EF">
        <w:rPr>
          <w:b/>
          <w:color w:val="000000"/>
          <w:kern w:val="2"/>
          <w:sz w:val="24"/>
          <w:szCs w:val="24"/>
          <w:lang w:eastAsia="hi-IN" w:bidi="hi-IN"/>
        </w:rPr>
        <w:t xml:space="preserve">  </w:t>
      </w:r>
      <w:r w:rsidRPr="002D15EF">
        <w:rPr>
          <w:b/>
          <w:kern w:val="2"/>
          <w:sz w:val="24"/>
          <w:szCs w:val="24"/>
          <w:lang w:eastAsia="hi-IN" w:bidi="hi-IN"/>
        </w:rPr>
        <w:t>din</w:t>
      </w:r>
      <w:proofErr w:type="gramEnd"/>
      <w:r w:rsidRPr="002D15EF">
        <w:rPr>
          <w:b/>
          <w:kern w:val="2"/>
          <w:sz w:val="24"/>
          <w:szCs w:val="24"/>
          <w:lang w:eastAsia="hi-IN" w:bidi="hi-IN"/>
        </w:rPr>
        <w:t xml:space="preserve"> 04.08.2020</w:t>
      </w:r>
    </w:p>
    <w:p w14:paraId="734DD94A" w14:textId="77777777" w:rsidR="002D15EF" w:rsidRPr="002D15EF" w:rsidRDefault="002D15EF" w:rsidP="002D15EF">
      <w:pPr>
        <w:widowControl w:val="0"/>
        <w:suppressAutoHyphens/>
        <w:rPr>
          <w:b/>
          <w:kern w:val="2"/>
          <w:sz w:val="24"/>
          <w:szCs w:val="24"/>
          <w:lang w:eastAsia="hi-IN" w:bidi="hi-IN"/>
        </w:rPr>
      </w:pPr>
      <w:r w:rsidRPr="002D15EF">
        <w:rPr>
          <w:b/>
          <w:kern w:val="2"/>
          <w:sz w:val="24"/>
          <w:szCs w:val="24"/>
          <w:lang w:eastAsia="hi-IN" w:bidi="hi-IN"/>
        </w:rPr>
        <w:t xml:space="preserve">  </w:t>
      </w:r>
    </w:p>
    <w:p w14:paraId="0C95DFBA" w14:textId="77777777" w:rsidR="002D15EF" w:rsidRPr="002D15EF" w:rsidRDefault="002D15EF" w:rsidP="002D15EF">
      <w:pPr>
        <w:shd w:val="clear" w:color="auto" w:fill="FFFFFF"/>
        <w:tabs>
          <w:tab w:val="left" w:pos="3600"/>
        </w:tabs>
        <w:jc w:val="right"/>
        <w:rPr>
          <w:rFonts w:eastAsia="Calibri"/>
          <w:b/>
          <w:bCs/>
          <w:i/>
          <w:color w:val="333333"/>
          <w:sz w:val="24"/>
          <w:szCs w:val="24"/>
        </w:rPr>
      </w:pPr>
    </w:p>
    <w:p w14:paraId="6CB4A614" w14:textId="77777777" w:rsidR="002D15EF" w:rsidRPr="002D15EF" w:rsidRDefault="002D15EF" w:rsidP="002D15EF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  <w:sz w:val="24"/>
          <w:szCs w:val="24"/>
        </w:rPr>
      </w:pPr>
      <w:r w:rsidRPr="002D15EF">
        <w:rPr>
          <w:b/>
          <w:bCs/>
          <w:i/>
          <w:color w:val="333333"/>
          <w:sz w:val="24"/>
          <w:szCs w:val="24"/>
        </w:rPr>
        <w:t xml:space="preserve">Data </w:t>
      </w:r>
      <w:proofErr w:type="spellStart"/>
      <w:r w:rsidRPr="002D15EF">
        <w:rPr>
          <w:b/>
          <w:bCs/>
          <w:i/>
          <w:color w:val="333333"/>
          <w:sz w:val="24"/>
          <w:szCs w:val="24"/>
        </w:rPr>
        <w:t>publicării</w:t>
      </w:r>
      <w:proofErr w:type="spellEnd"/>
      <w:r w:rsidRPr="002D15EF">
        <w:rPr>
          <w:b/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/>
          <w:bCs/>
          <w:i/>
          <w:color w:val="333333"/>
          <w:sz w:val="24"/>
          <w:szCs w:val="24"/>
        </w:rPr>
        <w:t>pe</w:t>
      </w:r>
      <w:proofErr w:type="spellEnd"/>
      <w:r w:rsidRPr="002D15EF">
        <w:rPr>
          <w:b/>
          <w:bCs/>
          <w:i/>
          <w:color w:val="333333"/>
          <w:sz w:val="24"/>
          <w:szCs w:val="24"/>
        </w:rPr>
        <w:t xml:space="preserve"> site: 04.08.2020</w:t>
      </w:r>
    </w:p>
    <w:p w14:paraId="6954405A" w14:textId="77777777" w:rsidR="002D15EF" w:rsidRPr="002D15EF" w:rsidRDefault="002D15EF" w:rsidP="002D15EF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  <w:sz w:val="24"/>
          <w:szCs w:val="24"/>
        </w:rPr>
      </w:pPr>
      <w:r w:rsidRPr="002D15EF">
        <w:rPr>
          <w:b/>
          <w:bCs/>
          <w:i/>
          <w:color w:val="333333"/>
          <w:sz w:val="24"/>
          <w:szCs w:val="24"/>
        </w:rPr>
        <w:t>ANUNȚ</w:t>
      </w:r>
    </w:p>
    <w:p w14:paraId="6035BCE5" w14:textId="77777777" w:rsidR="002D15EF" w:rsidRPr="002D15EF" w:rsidRDefault="002D15EF" w:rsidP="002D15EF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  <w:sz w:val="24"/>
          <w:szCs w:val="24"/>
        </w:rPr>
      </w:pPr>
    </w:p>
    <w:p w14:paraId="089C953B" w14:textId="77777777" w:rsidR="002D15EF" w:rsidRPr="002D15EF" w:rsidRDefault="002D15EF" w:rsidP="002D15EF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  <w:sz w:val="24"/>
          <w:szCs w:val="24"/>
        </w:rPr>
      </w:pPr>
      <w:proofErr w:type="spellStart"/>
      <w:proofErr w:type="gramStart"/>
      <w:r w:rsidRPr="002D15EF">
        <w:rPr>
          <w:bCs/>
          <w:i/>
          <w:color w:val="333333"/>
          <w:sz w:val="24"/>
          <w:szCs w:val="24"/>
        </w:rPr>
        <w:t>În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conformitate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cu </w:t>
      </w:r>
      <w:proofErr w:type="spellStart"/>
      <w:r w:rsidRPr="002D15EF">
        <w:rPr>
          <w:bCs/>
          <w:i/>
          <w:color w:val="333333"/>
          <w:sz w:val="24"/>
          <w:szCs w:val="24"/>
        </w:rPr>
        <w:t>prevederile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art.</w:t>
      </w:r>
      <w:proofErr w:type="gram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gramStart"/>
      <w:r w:rsidRPr="002D15EF">
        <w:rPr>
          <w:bCs/>
          <w:i/>
          <w:color w:val="333333"/>
          <w:sz w:val="24"/>
          <w:szCs w:val="24"/>
        </w:rPr>
        <w:t xml:space="preserve">7 </w:t>
      </w:r>
      <w:proofErr w:type="spellStart"/>
      <w:r w:rsidRPr="002D15EF">
        <w:rPr>
          <w:bCs/>
          <w:i/>
          <w:color w:val="333333"/>
          <w:sz w:val="24"/>
          <w:szCs w:val="24"/>
        </w:rPr>
        <w:t>Legii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nr</w:t>
      </w:r>
      <w:proofErr w:type="spellEnd"/>
      <w:r w:rsidRPr="002D15EF">
        <w:rPr>
          <w:bCs/>
          <w:i/>
          <w:color w:val="333333"/>
          <w:sz w:val="24"/>
          <w:szCs w:val="24"/>
        </w:rPr>
        <w:t>.</w:t>
      </w:r>
      <w:proofErr w:type="gramEnd"/>
      <w:r w:rsidRPr="002D15EF">
        <w:rPr>
          <w:bCs/>
          <w:i/>
          <w:color w:val="333333"/>
          <w:sz w:val="24"/>
          <w:szCs w:val="24"/>
        </w:rPr>
        <w:t xml:space="preserve"> 52/2003, </w:t>
      </w:r>
      <w:proofErr w:type="spellStart"/>
      <w:r w:rsidRPr="002D15EF">
        <w:rPr>
          <w:bCs/>
          <w:i/>
          <w:color w:val="333333"/>
          <w:sz w:val="24"/>
          <w:szCs w:val="24"/>
        </w:rPr>
        <w:t>privind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transparenţa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decizională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în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administraţia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publică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, </w:t>
      </w:r>
      <w:proofErr w:type="spellStart"/>
      <w:r w:rsidRPr="002D15EF">
        <w:rPr>
          <w:bCs/>
          <w:i/>
          <w:color w:val="333333"/>
          <w:sz w:val="24"/>
          <w:szCs w:val="24"/>
        </w:rPr>
        <w:t>republicată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, se </w:t>
      </w:r>
      <w:proofErr w:type="spellStart"/>
      <w:r w:rsidRPr="002D15EF">
        <w:rPr>
          <w:bCs/>
          <w:i/>
          <w:color w:val="333333"/>
          <w:sz w:val="24"/>
          <w:szCs w:val="24"/>
        </w:rPr>
        <w:t>aduce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la </w:t>
      </w:r>
      <w:proofErr w:type="spellStart"/>
      <w:r w:rsidRPr="002D15EF">
        <w:rPr>
          <w:bCs/>
          <w:i/>
          <w:color w:val="333333"/>
          <w:sz w:val="24"/>
          <w:szCs w:val="24"/>
        </w:rPr>
        <w:t>cunoştinţa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publică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următorul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2D15EF">
        <w:rPr>
          <w:bCs/>
          <w:i/>
          <w:color w:val="333333"/>
          <w:sz w:val="24"/>
          <w:szCs w:val="24"/>
        </w:rPr>
        <w:t>proiect</w:t>
      </w:r>
      <w:proofErr w:type="spellEnd"/>
      <w:r w:rsidRPr="002D15EF">
        <w:rPr>
          <w:bCs/>
          <w:i/>
          <w:color w:val="333333"/>
          <w:sz w:val="24"/>
          <w:szCs w:val="24"/>
        </w:rPr>
        <w:t xml:space="preserve"> de act </w:t>
      </w:r>
      <w:proofErr w:type="spellStart"/>
      <w:r w:rsidRPr="002D15EF">
        <w:rPr>
          <w:bCs/>
          <w:i/>
          <w:color w:val="333333"/>
          <w:sz w:val="24"/>
          <w:szCs w:val="24"/>
        </w:rPr>
        <w:t>normativ</w:t>
      </w:r>
      <w:proofErr w:type="spellEnd"/>
      <w:r w:rsidRPr="002D15EF">
        <w:rPr>
          <w:bCs/>
          <w:i/>
          <w:color w:val="333333"/>
          <w:sz w:val="24"/>
          <w:szCs w:val="24"/>
        </w:rPr>
        <w:t>:</w:t>
      </w:r>
    </w:p>
    <w:p w14:paraId="7A15AB75" w14:textId="77777777" w:rsidR="002D15EF" w:rsidRPr="002D15EF" w:rsidRDefault="002D15EF" w:rsidP="002D15EF">
      <w:pPr>
        <w:ind w:firstLine="851"/>
        <w:jc w:val="both"/>
        <w:rPr>
          <w:b/>
          <w:sz w:val="24"/>
          <w:szCs w:val="24"/>
          <w:lang w:val="ro-RO"/>
        </w:rPr>
      </w:pPr>
      <w:proofErr w:type="spellStart"/>
      <w:r w:rsidRPr="002D15EF">
        <w:rPr>
          <w:b/>
          <w:bCs/>
          <w:i/>
          <w:color w:val="333333"/>
          <w:sz w:val="24"/>
          <w:szCs w:val="24"/>
        </w:rPr>
        <w:t>Proiect</w:t>
      </w:r>
      <w:proofErr w:type="spellEnd"/>
      <w:r w:rsidRPr="002D15EF">
        <w:rPr>
          <w:b/>
          <w:bCs/>
          <w:i/>
          <w:color w:val="333333"/>
          <w:sz w:val="24"/>
          <w:szCs w:val="24"/>
        </w:rPr>
        <w:t xml:space="preserve"> de </w:t>
      </w:r>
      <w:proofErr w:type="spellStart"/>
      <w:r w:rsidRPr="002D15EF">
        <w:rPr>
          <w:b/>
          <w:bCs/>
          <w:i/>
          <w:color w:val="333333"/>
          <w:sz w:val="24"/>
          <w:szCs w:val="24"/>
        </w:rPr>
        <w:t>hotărâre</w:t>
      </w:r>
      <w:proofErr w:type="spellEnd"/>
      <w:r w:rsidRPr="002D15EF">
        <w:rPr>
          <w:b/>
          <w:bCs/>
          <w:i/>
          <w:color w:val="333333"/>
          <w:sz w:val="24"/>
          <w:szCs w:val="24"/>
        </w:rPr>
        <w:t xml:space="preserve"> </w:t>
      </w:r>
      <w:proofErr w:type="spellStart"/>
      <w:proofErr w:type="gramStart"/>
      <w:r w:rsidRPr="002D15EF">
        <w:rPr>
          <w:b/>
          <w:bCs/>
          <w:i/>
          <w:color w:val="333333"/>
          <w:sz w:val="24"/>
          <w:szCs w:val="24"/>
        </w:rPr>
        <w:t>privind</w:t>
      </w:r>
      <w:proofErr w:type="spellEnd"/>
      <w:r w:rsidRPr="002D15EF">
        <w:rPr>
          <w:b/>
          <w:i/>
          <w:sz w:val="24"/>
          <w:szCs w:val="24"/>
          <w:lang w:val="ro-RO"/>
        </w:rPr>
        <w:t xml:space="preserve">  aprobarea</w:t>
      </w:r>
      <w:proofErr w:type="gramEnd"/>
      <w:r w:rsidRPr="002D15EF">
        <w:rPr>
          <w:b/>
          <w:i/>
          <w:sz w:val="24"/>
          <w:szCs w:val="24"/>
          <w:lang w:val="ro-RO"/>
        </w:rPr>
        <w:t xml:space="preserve"> termenelor de închiriere pentru unităţile locative cu destinaţia de locuinţe aflate în proprietatea statului sau a unităţilor administrativ-teritoriale</w:t>
      </w:r>
      <w:r w:rsidRPr="002D15EF">
        <w:rPr>
          <w:i/>
          <w:sz w:val="24"/>
          <w:szCs w:val="24"/>
          <w:lang w:val="ro-RO"/>
        </w:rPr>
        <w:t>.</w:t>
      </w:r>
    </w:p>
    <w:p w14:paraId="2C5F9C18" w14:textId="77777777" w:rsidR="002D15EF" w:rsidRPr="002D15EF" w:rsidRDefault="002D15EF" w:rsidP="002D15EF">
      <w:pPr>
        <w:shd w:val="clear" w:color="auto" w:fill="FFFFFF"/>
        <w:jc w:val="both"/>
        <w:rPr>
          <w:color w:val="333333"/>
          <w:sz w:val="24"/>
          <w:szCs w:val="24"/>
          <w:lang w:val="en-ID" w:eastAsia="ro-RO"/>
        </w:rPr>
      </w:pPr>
    </w:p>
    <w:p w14:paraId="6AF41078" w14:textId="77777777" w:rsidR="002D15EF" w:rsidRPr="002D15EF" w:rsidRDefault="002D15EF" w:rsidP="002D15EF">
      <w:pPr>
        <w:shd w:val="clear" w:color="auto" w:fill="FFFFFF"/>
        <w:jc w:val="both"/>
        <w:rPr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Proiectul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hotărâre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mai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sus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amintit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, cu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documentaţia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bază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poate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consultat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: </w:t>
      </w:r>
    </w:p>
    <w:p w14:paraId="3028BDF0" w14:textId="77777777" w:rsidR="002D15EF" w:rsidRPr="002D15EF" w:rsidRDefault="002D15EF" w:rsidP="002D15EF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rFonts w:eastAsia="Calibri"/>
          <w:b/>
          <w:sz w:val="24"/>
          <w:szCs w:val="24"/>
        </w:rPr>
      </w:pPr>
      <w:r w:rsidRPr="002D15EF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2D15EF">
        <w:rPr>
          <w:rFonts w:eastAsia="Symbol"/>
          <w:color w:val="000000"/>
          <w:sz w:val="24"/>
          <w:szCs w:val="24"/>
          <w:lang w:eastAsia="ro-RO"/>
        </w:rPr>
        <w:t xml:space="preserve">      </w:t>
      </w:r>
      <w:proofErr w:type="spellStart"/>
      <w:proofErr w:type="gramStart"/>
      <w:r w:rsidRPr="002D15EF">
        <w:rPr>
          <w:i/>
          <w:color w:val="000000"/>
          <w:sz w:val="24"/>
          <w:szCs w:val="24"/>
          <w:lang w:eastAsia="ro-RO"/>
        </w:rPr>
        <w:t>pe</w:t>
      </w:r>
      <w:proofErr w:type="spellEnd"/>
      <w:proofErr w:type="gram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pagina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intern</w:t>
      </w:r>
      <w:bookmarkStart w:id="0" w:name="_GoBack"/>
      <w:bookmarkEnd w:id="0"/>
      <w:r w:rsidRPr="002D15EF">
        <w:rPr>
          <w:i/>
          <w:color w:val="000000"/>
          <w:sz w:val="24"/>
          <w:szCs w:val="24"/>
          <w:lang w:eastAsia="ro-RO"/>
        </w:rPr>
        <w:t xml:space="preserve">et a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instituţiei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Municipiului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Târgu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Mureş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 </w:t>
      </w:r>
      <w:hyperlink r:id="rId7" w:history="1">
        <w:r w:rsidRPr="002D15EF">
          <w:rPr>
            <w:rStyle w:val="Hyperlink"/>
            <w:i/>
            <w:color w:val="000000"/>
            <w:sz w:val="24"/>
            <w:szCs w:val="24"/>
          </w:rPr>
          <w:t>www.tirgumures.ro/Administraţia</w:t>
        </w:r>
      </w:hyperlink>
      <w:r w:rsidRPr="002D15EF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locală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>/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Consiliul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Local/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Transparenţă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Decizională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acte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normative)  </w:t>
      </w:r>
      <w:r w:rsidRPr="002D15EF">
        <w:rPr>
          <w:b/>
          <w:sz w:val="24"/>
          <w:szCs w:val="24"/>
        </w:rPr>
        <w:t xml:space="preserve"> </w:t>
      </w:r>
    </w:p>
    <w:p w14:paraId="260B5ADC" w14:textId="77777777" w:rsidR="002D15EF" w:rsidRPr="002D15EF" w:rsidRDefault="002D15EF" w:rsidP="002D15EF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sz w:val="24"/>
          <w:szCs w:val="24"/>
          <w:lang w:eastAsia="ro-RO"/>
        </w:rPr>
      </w:pPr>
      <w:r w:rsidRPr="002D15EF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2D15EF">
        <w:rPr>
          <w:rFonts w:eastAsia="Symbol"/>
          <w:color w:val="000000"/>
          <w:sz w:val="24"/>
          <w:szCs w:val="24"/>
          <w:lang w:eastAsia="ro-RO"/>
        </w:rPr>
        <w:t xml:space="preserve">      </w:t>
      </w:r>
      <w:proofErr w:type="gramStart"/>
      <w:r w:rsidRPr="002D15EF">
        <w:rPr>
          <w:i/>
          <w:sz w:val="24"/>
          <w:szCs w:val="24"/>
          <w:lang w:eastAsia="ro-RO"/>
        </w:rPr>
        <w:t>la</w:t>
      </w:r>
      <w:proofErr w:type="gramEnd"/>
      <w:r w:rsidRPr="002D15EF">
        <w:rPr>
          <w:i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sz w:val="24"/>
          <w:szCs w:val="24"/>
          <w:lang w:eastAsia="ro-RO"/>
        </w:rPr>
        <w:t>sediul</w:t>
      </w:r>
      <w:proofErr w:type="spellEnd"/>
      <w:r w:rsidRPr="002D15EF">
        <w:rPr>
          <w:i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sz w:val="24"/>
          <w:szCs w:val="24"/>
          <w:lang w:eastAsia="ro-RO"/>
        </w:rPr>
        <w:t>instituţiei</w:t>
      </w:r>
      <w:proofErr w:type="spellEnd"/>
      <w:r w:rsidRPr="002D15EF">
        <w:rPr>
          <w:i/>
          <w:sz w:val="24"/>
          <w:szCs w:val="24"/>
          <w:lang w:eastAsia="ro-RO"/>
        </w:rPr>
        <w:t>,  P-</w:t>
      </w:r>
      <w:proofErr w:type="spellStart"/>
      <w:r w:rsidRPr="002D15EF">
        <w:rPr>
          <w:i/>
          <w:sz w:val="24"/>
          <w:szCs w:val="24"/>
          <w:lang w:eastAsia="ro-RO"/>
        </w:rPr>
        <w:t>ţa</w:t>
      </w:r>
      <w:proofErr w:type="spellEnd"/>
      <w:r w:rsidRPr="002D15EF">
        <w:rPr>
          <w:i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sz w:val="24"/>
          <w:szCs w:val="24"/>
          <w:lang w:eastAsia="ro-RO"/>
        </w:rPr>
        <w:t>Victoriei</w:t>
      </w:r>
      <w:proofErr w:type="spellEnd"/>
      <w:r w:rsidRPr="002D15EF">
        <w:rPr>
          <w:i/>
          <w:sz w:val="24"/>
          <w:szCs w:val="24"/>
          <w:lang w:eastAsia="ro-RO"/>
        </w:rPr>
        <w:t>, nr.3 (</w:t>
      </w:r>
      <w:proofErr w:type="spellStart"/>
      <w:r w:rsidRPr="002D15EF">
        <w:rPr>
          <w:i/>
          <w:sz w:val="24"/>
          <w:szCs w:val="24"/>
          <w:lang w:eastAsia="ro-RO"/>
        </w:rPr>
        <w:t>panoul</w:t>
      </w:r>
      <w:proofErr w:type="spellEnd"/>
      <w:r w:rsidRPr="002D15EF">
        <w:rPr>
          <w:i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sz w:val="24"/>
          <w:szCs w:val="24"/>
          <w:lang w:eastAsia="ro-RO"/>
        </w:rPr>
        <w:t>afişaj</w:t>
      </w:r>
      <w:proofErr w:type="spellEnd"/>
      <w:r w:rsidRPr="002D15EF">
        <w:rPr>
          <w:i/>
          <w:sz w:val="24"/>
          <w:szCs w:val="24"/>
          <w:lang w:eastAsia="ro-RO"/>
        </w:rPr>
        <w:t>)</w:t>
      </w:r>
    </w:p>
    <w:p w14:paraId="1CA96604" w14:textId="77777777" w:rsidR="002D15EF" w:rsidRPr="002D15EF" w:rsidRDefault="002D15EF" w:rsidP="002D15EF">
      <w:pPr>
        <w:ind w:firstLine="1134"/>
        <w:jc w:val="both"/>
        <w:rPr>
          <w:bCs/>
          <w:i/>
          <w:sz w:val="24"/>
          <w:szCs w:val="24"/>
          <w:lang w:eastAsia="ro-RO"/>
        </w:rPr>
      </w:pPr>
      <w:r w:rsidRPr="002D15EF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2D15EF">
        <w:rPr>
          <w:rFonts w:eastAsia="Symbol"/>
          <w:color w:val="000000"/>
          <w:sz w:val="24"/>
          <w:szCs w:val="24"/>
          <w:lang w:eastAsia="ro-RO"/>
        </w:rPr>
        <w:t xml:space="preserve">      </w:t>
      </w:r>
      <w:proofErr w:type="spellStart"/>
      <w:proofErr w:type="gramStart"/>
      <w:r w:rsidRPr="002D15EF">
        <w:rPr>
          <w:i/>
          <w:color w:val="000000"/>
          <w:sz w:val="24"/>
          <w:szCs w:val="24"/>
          <w:lang w:eastAsia="ro-RO"/>
        </w:rPr>
        <w:t>proiectul</w:t>
      </w:r>
      <w:proofErr w:type="spellEnd"/>
      <w:proofErr w:type="gramEnd"/>
      <w:r w:rsidRPr="002D15EF">
        <w:rPr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normativ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poate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obține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copie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bază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cerere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depusă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2D15EF">
        <w:rPr>
          <w:bCs/>
          <w:i/>
          <w:sz w:val="24"/>
          <w:szCs w:val="24"/>
          <w:lang w:eastAsia="ro-RO"/>
        </w:rPr>
        <w:t>Serviciul</w:t>
      </w:r>
      <w:proofErr w:type="spellEnd"/>
      <w:r w:rsidRPr="002D15EF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2D15EF">
        <w:rPr>
          <w:bCs/>
          <w:i/>
          <w:sz w:val="24"/>
          <w:szCs w:val="24"/>
          <w:lang w:eastAsia="ro-RO"/>
        </w:rPr>
        <w:t>Relaţii</w:t>
      </w:r>
      <w:proofErr w:type="spellEnd"/>
      <w:r w:rsidRPr="002D15EF">
        <w:rPr>
          <w:bCs/>
          <w:i/>
          <w:sz w:val="24"/>
          <w:szCs w:val="24"/>
          <w:lang w:eastAsia="ro-RO"/>
        </w:rPr>
        <w:t xml:space="preserve"> cu </w:t>
      </w:r>
      <w:proofErr w:type="spellStart"/>
      <w:r w:rsidRPr="002D15EF">
        <w:rPr>
          <w:bCs/>
          <w:i/>
          <w:sz w:val="24"/>
          <w:szCs w:val="24"/>
          <w:lang w:eastAsia="ro-RO"/>
        </w:rPr>
        <w:t>publicul</w:t>
      </w:r>
      <w:proofErr w:type="spellEnd"/>
      <w:r w:rsidRPr="002D15EF">
        <w:rPr>
          <w:bCs/>
          <w:i/>
          <w:sz w:val="24"/>
          <w:szCs w:val="24"/>
          <w:lang w:eastAsia="ro-RO"/>
        </w:rPr>
        <w:t xml:space="preserve"> </w:t>
      </w:r>
    </w:p>
    <w:p w14:paraId="29BB74DB" w14:textId="77777777" w:rsidR="002D15EF" w:rsidRPr="002D15EF" w:rsidRDefault="002D15EF" w:rsidP="002D15EF">
      <w:pPr>
        <w:shd w:val="clear" w:color="auto" w:fill="FFFFFF"/>
        <w:jc w:val="both"/>
        <w:rPr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> </w:t>
      </w:r>
    </w:p>
    <w:p w14:paraId="177EC164" w14:textId="77777777" w:rsidR="002D15EF" w:rsidRPr="002D15EF" w:rsidRDefault="002D15EF" w:rsidP="002D15EF">
      <w:pPr>
        <w:shd w:val="clear" w:color="auto" w:fill="FFFFFF"/>
        <w:ind w:left="60"/>
        <w:jc w:val="both"/>
        <w:rPr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Propunerile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sugestiile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opiniile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cu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valoare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recomandare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privind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proiectul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normativ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supus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consultării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publice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se pot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depune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până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la data de </w:t>
      </w:r>
      <w:r w:rsidRPr="002D15EF">
        <w:rPr>
          <w:b/>
          <w:i/>
          <w:color w:val="000000"/>
          <w:sz w:val="24"/>
          <w:szCs w:val="24"/>
          <w:lang w:eastAsia="ro-RO"/>
        </w:rPr>
        <w:t xml:space="preserve">14 august 2020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baza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formularului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colectare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recomandări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>:</w:t>
      </w:r>
    </w:p>
    <w:p w14:paraId="74CDC5E8" w14:textId="77777777" w:rsidR="002D15EF" w:rsidRPr="002D15EF" w:rsidRDefault="002D15EF" w:rsidP="002D15EF">
      <w:pPr>
        <w:shd w:val="clear" w:color="auto" w:fill="FFFFFF"/>
        <w:ind w:left="780" w:hanging="360"/>
        <w:jc w:val="both"/>
        <w:rPr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 xml:space="preserve">1.      </w:t>
      </w:r>
      <w:proofErr w:type="gramStart"/>
      <w:r w:rsidRPr="002D15EF">
        <w:rPr>
          <w:i/>
          <w:color w:val="000000"/>
          <w:sz w:val="24"/>
          <w:szCs w:val="24"/>
          <w:lang w:eastAsia="ro-RO"/>
        </w:rPr>
        <w:t>la</w:t>
      </w:r>
      <w:proofErr w:type="gram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Registratura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instituției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din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Târgu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Mureş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, </w:t>
      </w:r>
      <w:r w:rsidRPr="002D15EF">
        <w:rPr>
          <w:i/>
          <w:sz w:val="24"/>
          <w:szCs w:val="24"/>
          <w:lang w:eastAsia="ro-RO"/>
        </w:rPr>
        <w:t>P-</w:t>
      </w:r>
      <w:proofErr w:type="spellStart"/>
      <w:r w:rsidRPr="002D15EF">
        <w:rPr>
          <w:i/>
          <w:sz w:val="24"/>
          <w:szCs w:val="24"/>
          <w:lang w:eastAsia="ro-RO"/>
        </w:rPr>
        <w:t>ţa</w:t>
      </w:r>
      <w:proofErr w:type="spellEnd"/>
      <w:r w:rsidRPr="002D15EF">
        <w:rPr>
          <w:i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sz w:val="24"/>
          <w:szCs w:val="24"/>
          <w:lang w:eastAsia="ro-RO"/>
        </w:rPr>
        <w:t>Victoriei</w:t>
      </w:r>
      <w:proofErr w:type="spellEnd"/>
      <w:r w:rsidRPr="002D15EF">
        <w:rPr>
          <w:i/>
          <w:sz w:val="24"/>
          <w:szCs w:val="24"/>
          <w:lang w:eastAsia="ro-RO"/>
        </w:rPr>
        <w:t>, nr.3;</w:t>
      </w:r>
    </w:p>
    <w:p w14:paraId="152E5869" w14:textId="77777777" w:rsidR="002D15EF" w:rsidRPr="002D15EF" w:rsidRDefault="002D15EF" w:rsidP="002D15EF">
      <w:pPr>
        <w:shd w:val="clear" w:color="auto" w:fill="FFFFFF"/>
        <w:ind w:left="780" w:hanging="360"/>
        <w:jc w:val="both"/>
        <w:rPr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 xml:space="preserve">2.      ca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mesaj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format electronic la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adresa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e-mail </w:t>
      </w:r>
      <w:r w:rsidRPr="002D15EF">
        <w:rPr>
          <w:i/>
          <w:color w:val="000000"/>
          <w:sz w:val="24"/>
          <w:szCs w:val="24"/>
        </w:rPr>
        <w:t>infopublic@tirgumures.ro</w:t>
      </w:r>
    </w:p>
    <w:p w14:paraId="2E0262D4" w14:textId="77777777" w:rsidR="002D15EF" w:rsidRPr="002D15EF" w:rsidRDefault="002D15EF" w:rsidP="002D15EF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> </w:t>
      </w:r>
    </w:p>
    <w:p w14:paraId="2C9618B6" w14:textId="77777777" w:rsidR="002D15EF" w:rsidRPr="002D15EF" w:rsidRDefault="002D15EF" w:rsidP="002D15EF">
      <w:pPr>
        <w:shd w:val="clear" w:color="auto" w:fill="FFFFFF"/>
        <w:ind w:firstLine="709"/>
        <w:jc w:val="both"/>
        <w:rPr>
          <w:i/>
          <w:color w:val="FF0000"/>
          <w:sz w:val="24"/>
          <w:szCs w:val="24"/>
          <w:lang w:eastAsia="ro-RO"/>
        </w:rPr>
      </w:pP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Formularul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recomandări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poate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descărcat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pagina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instituției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, </w:t>
      </w:r>
      <w:hyperlink r:id="rId8" w:history="1">
        <w:r w:rsidRPr="002D15EF">
          <w:rPr>
            <w:rStyle w:val="Hyperlink"/>
            <w:i/>
            <w:color w:val="000000"/>
            <w:sz w:val="24"/>
            <w:szCs w:val="24"/>
          </w:rPr>
          <w:t>www.tirgumures.ro</w:t>
        </w:r>
      </w:hyperlink>
      <w:r w:rsidRPr="002D15EF">
        <w:rPr>
          <w:i/>
          <w:color w:val="000000"/>
          <w:sz w:val="24"/>
          <w:szCs w:val="24"/>
          <w:u w:val="single"/>
          <w:lang w:eastAsia="ro-RO"/>
        </w:rPr>
        <w:t xml:space="preserve">/Administraţia 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locală</w:t>
      </w:r>
      <w:proofErr w:type="spellEnd"/>
      <w:r w:rsidRPr="002D15EF">
        <w:rPr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2D15EF">
        <w:rPr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2D15EF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Transparenţă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Decizională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acte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normative)</w:t>
      </w:r>
      <w:r w:rsidRPr="002D15EF">
        <w:rPr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Formular</w:t>
      </w:r>
      <w:proofErr w:type="spellEnd"/>
      <w:r w:rsidRPr="002D15EF">
        <w:rPr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recomandări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sau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poate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ridicat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la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sediul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instituției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: </w:t>
      </w:r>
      <w:r w:rsidRPr="002D15EF">
        <w:rPr>
          <w:i/>
          <w:sz w:val="24"/>
          <w:szCs w:val="24"/>
          <w:lang w:eastAsia="ro-RO"/>
        </w:rPr>
        <w:t>P-</w:t>
      </w:r>
      <w:proofErr w:type="spellStart"/>
      <w:r w:rsidRPr="002D15EF">
        <w:rPr>
          <w:i/>
          <w:sz w:val="24"/>
          <w:szCs w:val="24"/>
          <w:lang w:eastAsia="ro-RO"/>
        </w:rPr>
        <w:t>ţa</w:t>
      </w:r>
      <w:proofErr w:type="spellEnd"/>
      <w:r w:rsidRPr="002D15EF">
        <w:rPr>
          <w:i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sz w:val="24"/>
          <w:szCs w:val="24"/>
          <w:lang w:eastAsia="ro-RO"/>
        </w:rPr>
        <w:t>Victoriei</w:t>
      </w:r>
      <w:proofErr w:type="spellEnd"/>
      <w:r w:rsidRPr="002D15EF">
        <w:rPr>
          <w:i/>
          <w:sz w:val="24"/>
          <w:szCs w:val="24"/>
          <w:lang w:eastAsia="ro-RO"/>
        </w:rPr>
        <w:t xml:space="preserve">, nr.3, </w:t>
      </w:r>
      <w:r w:rsidRPr="002D15EF">
        <w:rPr>
          <w:i/>
          <w:color w:val="000000"/>
          <w:sz w:val="24"/>
          <w:szCs w:val="24"/>
          <w:lang w:eastAsia="ro-RO"/>
        </w:rPr>
        <w:t>camera 13 –</w:t>
      </w:r>
      <w:r w:rsidRPr="002D15EF">
        <w:rPr>
          <w:i/>
          <w:color w:val="FF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bCs/>
          <w:i/>
          <w:sz w:val="24"/>
          <w:szCs w:val="24"/>
          <w:lang w:eastAsia="ro-RO"/>
        </w:rPr>
        <w:t>Serviciul</w:t>
      </w:r>
      <w:proofErr w:type="spellEnd"/>
      <w:r w:rsidRPr="002D15EF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2D15EF">
        <w:rPr>
          <w:bCs/>
          <w:i/>
          <w:sz w:val="24"/>
          <w:szCs w:val="24"/>
          <w:lang w:eastAsia="ro-RO"/>
        </w:rPr>
        <w:t>Relaţii</w:t>
      </w:r>
      <w:proofErr w:type="spellEnd"/>
      <w:r w:rsidRPr="002D15EF">
        <w:rPr>
          <w:bCs/>
          <w:i/>
          <w:sz w:val="24"/>
          <w:szCs w:val="24"/>
          <w:lang w:eastAsia="ro-RO"/>
        </w:rPr>
        <w:t xml:space="preserve"> cu </w:t>
      </w:r>
      <w:proofErr w:type="spellStart"/>
      <w:r w:rsidRPr="002D15EF">
        <w:rPr>
          <w:bCs/>
          <w:i/>
          <w:sz w:val="24"/>
          <w:szCs w:val="24"/>
          <w:lang w:eastAsia="ro-RO"/>
        </w:rPr>
        <w:t>publicul</w:t>
      </w:r>
      <w:proofErr w:type="spellEnd"/>
      <w:r w:rsidRPr="002D15EF">
        <w:rPr>
          <w:bCs/>
          <w:i/>
          <w:sz w:val="24"/>
          <w:szCs w:val="24"/>
          <w:lang w:eastAsia="ro-RO"/>
        </w:rPr>
        <w:t xml:space="preserve">. </w:t>
      </w:r>
    </w:p>
    <w:p w14:paraId="153ED2B7" w14:textId="77777777" w:rsidR="002D15EF" w:rsidRPr="002D15EF" w:rsidRDefault="002D15EF" w:rsidP="002D15EF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o-RO"/>
        </w:rPr>
      </w:pPr>
    </w:p>
    <w:p w14:paraId="26266CBB" w14:textId="77777777" w:rsidR="002D15EF" w:rsidRPr="002D15EF" w:rsidRDefault="002D15EF" w:rsidP="002D15EF">
      <w:pPr>
        <w:shd w:val="clear" w:color="auto" w:fill="FFFFFF"/>
        <w:jc w:val="both"/>
        <w:rPr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Materialele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transmise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vor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purta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mențiunea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: </w:t>
      </w:r>
    </w:p>
    <w:p w14:paraId="2B2608E4" w14:textId="77777777" w:rsidR="002D15EF" w:rsidRPr="002D15EF" w:rsidRDefault="002D15EF" w:rsidP="002D15EF">
      <w:pPr>
        <w:ind w:firstLine="851"/>
        <w:jc w:val="both"/>
        <w:rPr>
          <w:b/>
          <w:sz w:val="24"/>
          <w:szCs w:val="24"/>
          <w:lang w:val="ro-RO"/>
        </w:rPr>
      </w:pPr>
      <w:proofErr w:type="spellStart"/>
      <w:r w:rsidRPr="002D15EF">
        <w:rPr>
          <w:i/>
          <w:color w:val="000000"/>
          <w:sz w:val="24"/>
          <w:szCs w:val="24"/>
          <w:lang w:eastAsia="ro-RO"/>
        </w:rPr>
        <w:t>Propuneri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privind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dezbaterea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publică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referitoare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proiectul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normativ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: </w:t>
      </w:r>
      <w:r w:rsidRPr="002D15EF">
        <w:rPr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Proiectul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hotărâre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privind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</w:t>
      </w:r>
      <w:r w:rsidRPr="002D15EF">
        <w:rPr>
          <w:b/>
          <w:i/>
          <w:sz w:val="24"/>
          <w:szCs w:val="24"/>
          <w:lang w:val="ro-RO"/>
        </w:rPr>
        <w:t>aprobarea termenelor de închiriere pentru unităţile locative cu destinaţia de locuinţe aflate în proprietatea statului sau a unităţilor administrativ-teritoriale”</w:t>
      </w:r>
      <w:r w:rsidRPr="002D15EF">
        <w:rPr>
          <w:i/>
          <w:sz w:val="24"/>
          <w:szCs w:val="24"/>
          <w:lang w:val="ro-RO"/>
        </w:rPr>
        <w:t>.</w:t>
      </w:r>
    </w:p>
    <w:p w14:paraId="6D2FED30" w14:textId="77777777" w:rsidR="002D15EF" w:rsidRPr="002D15EF" w:rsidRDefault="002D15EF" w:rsidP="002D15EF">
      <w:pPr>
        <w:shd w:val="clear" w:color="auto" w:fill="FFFFFF"/>
        <w:jc w:val="both"/>
        <w:rPr>
          <w:rFonts w:eastAsia="Calibri"/>
          <w:b/>
          <w:sz w:val="24"/>
          <w:szCs w:val="24"/>
          <w:u w:val="single"/>
        </w:rPr>
      </w:pPr>
      <w:r w:rsidRPr="002D15EF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Propunerile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trimise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vor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publicate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pagina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Municipiului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Târgu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Mureş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hyperlink r:id="rId9" w:history="1">
        <w:r w:rsidRPr="002D15EF">
          <w:rPr>
            <w:rStyle w:val="Hyperlink"/>
            <w:i/>
            <w:color w:val="000000"/>
            <w:sz w:val="24"/>
            <w:szCs w:val="24"/>
          </w:rPr>
          <w:t>www.tirgumures.ro</w:t>
        </w:r>
      </w:hyperlink>
      <w:r w:rsidRPr="002D15EF">
        <w:rPr>
          <w:i/>
          <w:color w:val="000000"/>
          <w:sz w:val="24"/>
          <w:szCs w:val="24"/>
          <w:u w:val="single"/>
          <w:lang w:eastAsia="ro-RO"/>
        </w:rPr>
        <w:t xml:space="preserve"> /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Administraţia</w:t>
      </w:r>
      <w:proofErr w:type="spellEnd"/>
      <w:r w:rsidRPr="002D15EF">
        <w:rPr>
          <w:i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locală</w:t>
      </w:r>
      <w:proofErr w:type="spellEnd"/>
      <w:r w:rsidRPr="002D15EF">
        <w:rPr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2D15EF">
        <w:rPr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2D15EF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Transparenţă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Decizională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2D15EF">
        <w:rPr>
          <w:i/>
          <w:color w:val="000000"/>
          <w:sz w:val="24"/>
          <w:szCs w:val="24"/>
          <w:u w:val="single"/>
        </w:rPr>
        <w:t>acte</w:t>
      </w:r>
      <w:proofErr w:type="spellEnd"/>
      <w:r w:rsidRPr="002D15EF">
        <w:rPr>
          <w:i/>
          <w:color w:val="000000"/>
          <w:sz w:val="24"/>
          <w:szCs w:val="24"/>
          <w:u w:val="single"/>
        </w:rPr>
        <w:t xml:space="preserve"> normative)</w:t>
      </w:r>
      <w:r w:rsidRPr="002D15EF">
        <w:rPr>
          <w:i/>
          <w:color w:val="000000"/>
          <w:sz w:val="24"/>
          <w:szCs w:val="24"/>
          <w:lang w:eastAsia="ro-RO"/>
        </w:rPr>
        <w:t>/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Propuneri,sugestii,opinii</w:t>
      </w:r>
      <w:proofErr w:type="spellEnd"/>
      <w:r w:rsidRPr="002D15EF">
        <w:rPr>
          <w:i/>
          <w:color w:val="000000"/>
          <w:sz w:val="24"/>
          <w:szCs w:val="24"/>
          <w:u w:val="single"/>
          <w:lang w:eastAsia="ro-RO"/>
        </w:rPr>
        <w:t xml:space="preserve"> cu 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valoare</w:t>
      </w:r>
      <w:proofErr w:type="spellEnd"/>
      <w:r w:rsidRPr="002D15EF">
        <w:rPr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u w:val="single"/>
          <w:lang w:eastAsia="ro-RO"/>
        </w:rPr>
        <w:t>recomandare</w:t>
      </w:r>
      <w:proofErr w:type="spellEnd"/>
    </w:p>
    <w:p w14:paraId="62AB4CE3" w14:textId="77777777" w:rsidR="002D15EF" w:rsidRPr="002D15EF" w:rsidRDefault="002D15EF" w:rsidP="002D15EF">
      <w:pPr>
        <w:shd w:val="clear" w:color="auto" w:fill="FFFFFF"/>
        <w:jc w:val="both"/>
        <w:rPr>
          <w:b/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Pentru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cei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interesați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există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și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posibilitatea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organizării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unei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întâlniri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care </w:t>
      </w:r>
      <w:proofErr w:type="spellStart"/>
      <w:proofErr w:type="gramStart"/>
      <w:r w:rsidRPr="002D15EF">
        <w:rPr>
          <w:i/>
          <w:color w:val="000000"/>
          <w:sz w:val="24"/>
          <w:szCs w:val="24"/>
          <w:lang w:eastAsia="ro-RO"/>
        </w:rPr>
        <w:t>să</w:t>
      </w:r>
      <w:proofErr w:type="spellEnd"/>
      <w:proofErr w:type="gramEnd"/>
      <w:r w:rsidRPr="002D15EF">
        <w:rPr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dezbată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public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proiectele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acte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normative,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cazul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care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acest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lucru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este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cerut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scris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către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asociație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constituită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sau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către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asociație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constituită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sau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către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altă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autoritate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publică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i/>
          <w:color w:val="000000"/>
          <w:sz w:val="24"/>
          <w:szCs w:val="24"/>
          <w:lang w:eastAsia="ro-RO"/>
        </w:rPr>
        <w:t>până</w:t>
      </w:r>
      <w:proofErr w:type="spellEnd"/>
      <w:r w:rsidRPr="002D15EF">
        <w:rPr>
          <w:i/>
          <w:color w:val="000000"/>
          <w:sz w:val="24"/>
          <w:szCs w:val="24"/>
          <w:lang w:eastAsia="ro-RO"/>
        </w:rPr>
        <w:t xml:space="preserve"> la data de </w:t>
      </w:r>
      <w:r w:rsidRPr="002D15EF">
        <w:rPr>
          <w:b/>
          <w:i/>
          <w:color w:val="000000"/>
          <w:sz w:val="24"/>
          <w:szCs w:val="24"/>
          <w:lang w:eastAsia="ro-RO"/>
        </w:rPr>
        <w:t>14 august 2020.</w:t>
      </w:r>
    </w:p>
    <w:p w14:paraId="60B18372" w14:textId="77777777" w:rsidR="002D15EF" w:rsidRPr="002D15EF" w:rsidRDefault="002D15EF" w:rsidP="002D15EF">
      <w:pPr>
        <w:shd w:val="clear" w:color="auto" w:fill="FFFFFF"/>
        <w:jc w:val="both"/>
        <w:rPr>
          <w:color w:val="333333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Pentru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informații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suplimentare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2D15EF">
        <w:rPr>
          <w:b/>
          <w:i/>
          <w:color w:val="000000"/>
          <w:sz w:val="24"/>
          <w:szCs w:val="24"/>
          <w:lang w:eastAsia="ro-RO"/>
        </w:rPr>
        <w:t>vă</w:t>
      </w:r>
      <w:proofErr w:type="spellEnd"/>
      <w:proofErr w:type="gramEnd"/>
      <w:r w:rsidRPr="002D15EF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stăm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dispoziție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2D15EF">
        <w:rPr>
          <w:b/>
          <w:i/>
          <w:color w:val="000000"/>
          <w:sz w:val="24"/>
          <w:szCs w:val="24"/>
          <w:lang w:eastAsia="ro-RO"/>
        </w:rPr>
        <w:t>telefon</w:t>
      </w:r>
      <w:proofErr w:type="spellEnd"/>
      <w:r w:rsidRPr="002D15EF">
        <w:rPr>
          <w:b/>
          <w:i/>
          <w:color w:val="000000"/>
          <w:sz w:val="24"/>
          <w:szCs w:val="24"/>
          <w:lang w:eastAsia="ro-RO"/>
        </w:rPr>
        <w:t xml:space="preserve"> 0265.269571. </w:t>
      </w:r>
    </w:p>
    <w:p w14:paraId="150C843C" w14:textId="77777777" w:rsidR="002D15EF" w:rsidRPr="002D15EF" w:rsidRDefault="002D15EF" w:rsidP="002D15EF">
      <w:pPr>
        <w:shd w:val="clear" w:color="auto" w:fill="FFFFFF"/>
        <w:jc w:val="both"/>
        <w:rPr>
          <w:i/>
          <w:color w:val="000000"/>
          <w:sz w:val="24"/>
          <w:szCs w:val="24"/>
          <w:lang w:eastAsia="ro-RO"/>
        </w:rPr>
      </w:pPr>
      <w:r w:rsidRPr="002D15EF">
        <w:rPr>
          <w:i/>
          <w:color w:val="000000"/>
          <w:sz w:val="24"/>
          <w:szCs w:val="24"/>
          <w:lang w:eastAsia="ro-RO"/>
        </w:rPr>
        <w:t> </w:t>
      </w:r>
    </w:p>
    <w:p w14:paraId="1C39A0C8" w14:textId="77777777" w:rsidR="002D15EF" w:rsidRPr="002D15EF" w:rsidRDefault="002D15EF" w:rsidP="002D15EF">
      <w:pPr>
        <w:shd w:val="clear" w:color="auto" w:fill="FFFFFF"/>
        <w:jc w:val="both"/>
        <w:rPr>
          <w:b/>
          <w:sz w:val="24"/>
          <w:szCs w:val="24"/>
        </w:rPr>
      </w:pPr>
      <w:r w:rsidRPr="002D15EF">
        <w:rPr>
          <w:i/>
          <w:color w:val="000000"/>
          <w:sz w:val="24"/>
          <w:szCs w:val="24"/>
          <w:lang w:eastAsia="ro-RO"/>
        </w:rPr>
        <w:t xml:space="preserve">                </w:t>
      </w:r>
      <w:r w:rsidRPr="002D15EF">
        <w:rPr>
          <w:b/>
          <w:sz w:val="24"/>
          <w:szCs w:val="24"/>
        </w:rPr>
        <w:t xml:space="preserve">          </w:t>
      </w:r>
    </w:p>
    <w:p w14:paraId="69D9C7DC" w14:textId="77777777" w:rsidR="002D15EF" w:rsidRPr="002D15EF" w:rsidRDefault="002D15EF" w:rsidP="002D15EF">
      <w:pPr>
        <w:shd w:val="clear" w:color="auto" w:fill="FFFFFF"/>
        <w:ind w:left="1416"/>
        <w:jc w:val="both"/>
        <w:rPr>
          <w:b/>
          <w:sz w:val="24"/>
          <w:szCs w:val="24"/>
        </w:rPr>
      </w:pPr>
      <w:r w:rsidRPr="002D15EF">
        <w:rPr>
          <w:b/>
          <w:sz w:val="24"/>
          <w:szCs w:val="24"/>
        </w:rPr>
        <w:t xml:space="preserve">    p. </w:t>
      </w:r>
      <w:proofErr w:type="spellStart"/>
      <w:r w:rsidRPr="002D15EF">
        <w:rPr>
          <w:b/>
          <w:sz w:val="24"/>
          <w:szCs w:val="24"/>
        </w:rPr>
        <w:t>Secretar</w:t>
      </w:r>
      <w:proofErr w:type="spellEnd"/>
      <w:r w:rsidRPr="002D15EF">
        <w:rPr>
          <w:b/>
          <w:sz w:val="24"/>
          <w:szCs w:val="24"/>
        </w:rPr>
        <w:t xml:space="preserve"> general </w:t>
      </w:r>
      <w:proofErr w:type="gramStart"/>
      <w:r w:rsidRPr="002D15EF">
        <w:rPr>
          <w:b/>
          <w:sz w:val="24"/>
          <w:szCs w:val="24"/>
        </w:rPr>
        <w:t xml:space="preserve">al  </w:t>
      </w:r>
      <w:proofErr w:type="spellStart"/>
      <w:r w:rsidRPr="002D15EF">
        <w:rPr>
          <w:b/>
          <w:sz w:val="24"/>
          <w:szCs w:val="24"/>
        </w:rPr>
        <w:t>Municipiului</w:t>
      </w:r>
      <w:proofErr w:type="spellEnd"/>
      <w:proofErr w:type="gramEnd"/>
      <w:r w:rsidRPr="002D15EF">
        <w:rPr>
          <w:b/>
          <w:sz w:val="24"/>
          <w:szCs w:val="24"/>
        </w:rPr>
        <w:t xml:space="preserve">  </w:t>
      </w:r>
      <w:proofErr w:type="spellStart"/>
      <w:r w:rsidRPr="002D15EF">
        <w:rPr>
          <w:b/>
          <w:sz w:val="24"/>
          <w:szCs w:val="24"/>
        </w:rPr>
        <w:t>Târgu</w:t>
      </w:r>
      <w:proofErr w:type="spellEnd"/>
      <w:r w:rsidRPr="002D15EF">
        <w:rPr>
          <w:b/>
          <w:sz w:val="24"/>
          <w:szCs w:val="24"/>
        </w:rPr>
        <w:t xml:space="preserve"> </w:t>
      </w:r>
      <w:proofErr w:type="spellStart"/>
      <w:r w:rsidRPr="002D15EF">
        <w:rPr>
          <w:b/>
          <w:sz w:val="24"/>
          <w:szCs w:val="24"/>
        </w:rPr>
        <w:t>Mureş</w:t>
      </w:r>
      <w:proofErr w:type="spellEnd"/>
      <w:r w:rsidRPr="002D15EF">
        <w:rPr>
          <w:b/>
          <w:sz w:val="24"/>
          <w:szCs w:val="24"/>
        </w:rPr>
        <w:t>,</w:t>
      </w:r>
    </w:p>
    <w:p w14:paraId="62D52D65" w14:textId="77777777" w:rsidR="002D15EF" w:rsidRPr="002D15EF" w:rsidRDefault="002D15EF" w:rsidP="002D15EF">
      <w:pPr>
        <w:shd w:val="clear" w:color="auto" w:fill="FFFFFF"/>
        <w:jc w:val="both"/>
        <w:rPr>
          <w:b/>
          <w:sz w:val="24"/>
          <w:szCs w:val="24"/>
        </w:rPr>
      </w:pPr>
      <w:r w:rsidRPr="002D15EF">
        <w:rPr>
          <w:b/>
          <w:sz w:val="24"/>
          <w:szCs w:val="24"/>
        </w:rPr>
        <w:t xml:space="preserve">                                         Director </w:t>
      </w:r>
      <w:proofErr w:type="spellStart"/>
      <w:proofErr w:type="gramStart"/>
      <w:r w:rsidRPr="002D15EF">
        <w:rPr>
          <w:b/>
          <w:sz w:val="24"/>
          <w:szCs w:val="24"/>
        </w:rPr>
        <w:t>executiv</w:t>
      </w:r>
      <w:proofErr w:type="spellEnd"/>
      <w:proofErr w:type="gramEnd"/>
      <w:r w:rsidRPr="002D15EF">
        <w:rPr>
          <w:b/>
          <w:sz w:val="24"/>
          <w:szCs w:val="24"/>
        </w:rPr>
        <w:t xml:space="preserve"> D.J.C.A.A.P.L.</w:t>
      </w:r>
    </w:p>
    <w:p w14:paraId="273B59CE" w14:textId="77777777" w:rsidR="002D15EF" w:rsidRPr="002D15EF" w:rsidRDefault="002D15EF" w:rsidP="002D15EF">
      <w:pPr>
        <w:shd w:val="clear" w:color="auto" w:fill="FFFFFF"/>
        <w:jc w:val="both"/>
        <w:rPr>
          <w:b/>
          <w:sz w:val="24"/>
          <w:szCs w:val="24"/>
        </w:rPr>
      </w:pPr>
      <w:r w:rsidRPr="002D15EF">
        <w:rPr>
          <w:b/>
          <w:sz w:val="24"/>
          <w:szCs w:val="24"/>
        </w:rPr>
        <w:t xml:space="preserve">                                              </w:t>
      </w:r>
      <w:proofErr w:type="spellStart"/>
      <w:r w:rsidRPr="002D15EF">
        <w:rPr>
          <w:b/>
          <w:sz w:val="24"/>
          <w:szCs w:val="24"/>
        </w:rPr>
        <w:t>Buculei</w:t>
      </w:r>
      <w:proofErr w:type="spellEnd"/>
      <w:r w:rsidRPr="002D15EF">
        <w:rPr>
          <w:b/>
          <w:sz w:val="24"/>
          <w:szCs w:val="24"/>
        </w:rPr>
        <w:t xml:space="preserve"> </w:t>
      </w:r>
      <w:proofErr w:type="spellStart"/>
      <w:r w:rsidRPr="002D15EF">
        <w:rPr>
          <w:b/>
          <w:sz w:val="24"/>
          <w:szCs w:val="24"/>
        </w:rPr>
        <w:t>Dianora</w:t>
      </w:r>
      <w:proofErr w:type="spellEnd"/>
      <w:r w:rsidRPr="002D15EF">
        <w:rPr>
          <w:b/>
          <w:sz w:val="24"/>
          <w:szCs w:val="24"/>
        </w:rPr>
        <w:t>-Monica</w:t>
      </w:r>
    </w:p>
    <w:p w14:paraId="2AF0ECB5" w14:textId="77777777" w:rsidR="002D15EF" w:rsidRPr="002D15EF" w:rsidRDefault="002D15EF" w:rsidP="002D15EF">
      <w:pPr>
        <w:shd w:val="clear" w:color="auto" w:fill="FFFFFF"/>
        <w:spacing w:line="360" w:lineRule="auto"/>
        <w:ind w:left="774"/>
        <w:jc w:val="both"/>
        <w:rPr>
          <w:b/>
          <w:color w:val="333333"/>
          <w:sz w:val="24"/>
          <w:szCs w:val="24"/>
          <w:lang w:eastAsia="ro-RO"/>
        </w:rPr>
      </w:pPr>
      <w:r w:rsidRPr="002D15EF">
        <w:rPr>
          <w:b/>
          <w:color w:val="333333"/>
          <w:sz w:val="24"/>
          <w:szCs w:val="24"/>
          <w:lang w:eastAsia="ro-RO"/>
        </w:rPr>
        <w:t xml:space="preserve">                                                                                                                           </w:t>
      </w:r>
      <w:proofErr w:type="spellStart"/>
      <w:r w:rsidRPr="002D15EF">
        <w:rPr>
          <w:b/>
          <w:color w:val="333333"/>
          <w:sz w:val="24"/>
          <w:szCs w:val="24"/>
          <w:lang w:eastAsia="ro-RO"/>
        </w:rPr>
        <w:t>Întocmit</w:t>
      </w:r>
      <w:proofErr w:type="spellEnd"/>
      <w:r w:rsidRPr="002D15EF">
        <w:rPr>
          <w:b/>
          <w:color w:val="333333"/>
          <w:sz w:val="24"/>
          <w:szCs w:val="24"/>
          <w:lang w:eastAsia="ro-RO"/>
        </w:rPr>
        <w:t xml:space="preserve">, </w:t>
      </w:r>
    </w:p>
    <w:p w14:paraId="77B5B06B" w14:textId="77777777" w:rsidR="002D15EF" w:rsidRDefault="002D15EF" w:rsidP="002D15EF">
      <w:pPr>
        <w:ind w:left="1440"/>
        <w:jc w:val="center"/>
        <w:rPr>
          <w:rFonts w:eastAsia="Umbra BT"/>
          <w:b/>
          <w:sz w:val="24"/>
          <w:szCs w:val="24"/>
          <w:lang w:val="fr-FR" w:eastAsia="ro-RO"/>
        </w:rPr>
      </w:pPr>
    </w:p>
    <w:p w14:paraId="21C38C2D" w14:textId="77777777" w:rsidR="002D15EF" w:rsidRDefault="002D15EF" w:rsidP="001B37E3">
      <w:pPr>
        <w:jc w:val="both"/>
        <w:rPr>
          <w:b/>
          <w:sz w:val="24"/>
          <w:szCs w:val="24"/>
        </w:rPr>
      </w:pPr>
    </w:p>
    <w:p w14:paraId="4442A199" w14:textId="77777777" w:rsidR="002D15EF" w:rsidRDefault="002D15EF" w:rsidP="001B37E3">
      <w:pPr>
        <w:jc w:val="both"/>
        <w:rPr>
          <w:b/>
          <w:sz w:val="24"/>
          <w:szCs w:val="24"/>
        </w:rPr>
      </w:pPr>
    </w:p>
    <w:p w14:paraId="05A43A93" w14:textId="77777777" w:rsidR="001B37E3" w:rsidRDefault="001B37E3" w:rsidP="001B37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BA69AC">
        <w:rPr>
          <w:b/>
          <w:sz w:val="16"/>
          <w:szCs w:val="16"/>
        </w:rPr>
        <w:t xml:space="preserve">(nu produce </w:t>
      </w:r>
      <w:proofErr w:type="spellStart"/>
      <w:r w:rsidRPr="00BA69AC">
        <w:rPr>
          <w:b/>
          <w:sz w:val="16"/>
          <w:szCs w:val="16"/>
        </w:rPr>
        <w:t>efecte</w:t>
      </w:r>
      <w:proofErr w:type="spellEnd"/>
      <w:r w:rsidRPr="00BA69AC">
        <w:rPr>
          <w:b/>
          <w:sz w:val="16"/>
          <w:szCs w:val="16"/>
        </w:rPr>
        <w:t xml:space="preserve"> </w:t>
      </w:r>
      <w:proofErr w:type="spellStart"/>
      <w:r w:rsidRPr="00BA69AC">
        <w:rPr>
          <w:b/>
          <w:sz w:val="16"/>
          <w:szCs w:val="16"/>
        </w:rPr>
        <w:t>juridice</w:t>
      </w:r>
      <w:proofErr w:type="spellEnd"/>
      <w:r w:rsidRPr="00BA69AC">
        <w:rPr>
          <w:b/>
          <w:sz w:val="16"/>
          <w:szCs w:val="16"/>
        </w:rPr>
        <w:t>)*</w:t>
      </w:r>
      <w:r>
        <w:rPr>
          <w:b/>
          <w:sz w:val="24"/>
          <w:szCs w:val="24"/>
        </w:rPr>
        <w:tab/>
      </w:r>
    </w:p>
    <w:p w14:paraId="0867C085" w14:textId="3B3DE4F0" w:rsidR="001B37E3" w:rsidRDefault="001B37E3" w:rsidP="001B37E3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JUDEŢUL 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PRIMAR</w:t>
      </w:r>
    </w:p>
    <w:p w14:paraId="0F515AC1" w14:textId="7D9D4723" w:rsidR="001B37E3" w:rsidRPr="001F226C" w:rsidRDefault="001B37E3" w:rsidP="001B37E3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MUNICIPIUL T</w:t>
      </w:r>
      <w:r>
        <w:rPr>
          <w:b/>
          <w:sz w:val="24"/>
          <w:szCs w:val="24"/>
        </w:rPr>
        <w:t>Â</w:t>
      </w:r>
      <w:r w:rsidRPr="001F226C">
        <w:rPr>
          <w:b/>
          <w:sz w:val="24"/>
          <w:szCs w:val="24"/>
        </w:rPr>
        <w:t>RGU-MUREŞ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          Dr. </w:t>
      </w:r>
      <w:proofErr w:type="spellStart"/>
      <w:r w:rsidR="007D699F">
        <w:rPr>
          <w:b/>
          <w:sz w:val="24"/>
          <w:szCs w:val="24"/>
        </w:rPr>
        <w:t>Dorin</w:t>
      </w:r>
      <w:proofErr w:type="spellEnd"/>
      <w:r w:rsidR="007D699F">
        <w:rPr>
          <w:b/>
          <w:sz w:val="24"/>
          <w:szCs w:val="24"/>
        </w:rPr>
        <w:t xml:space="preserve"> </w:t>
      </w:r>
      <w:proofErr w:type="spellStart"/>
      <w:r w:rsidR="007D699F">
        <w:rPr>
          <w:b/>
          <w:sz w:val="24"/>
          <w:szCs w:val="24"/>
        </w:rPr>
        <w:t>Florea</w:t>
      </w:r>
      <w:proofErr w:type="spellEnd"/>
    </w:p>
    <w:p w14:paraId="3F134693" w14:textId="77777777" w:rsidR="001B37E3" w:rsidRPr="001F226C" w:rsidRDefault="001B37E3" w:rsidP="001B37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 w:rsidRPr="001F226C">
        <w:rPr>
          <w:b/>
          <w:sz w:val="24"/>
          <w:szCs w:val="24"/>
        </w:rPr>
        <w:t>Serviciul</w:t>
      </w:r>
      <w:proofErr w:type="spellEnd"/>
      <w:r w:rsidRPr="001F226C">
        <w:rPr>
          <w:b/>
          <w:sz w:val="24"/>
          <w:szCs w:val="24"/>
        </w:rPr>
        <w:t xml:space="preserve"> </w:t>
      </w:r>
      <w:proofErr w:type="spellStart"/>
      <w:r w:rsidRPr="001F226C">
        <w:rPr>
          <w:b/>
          <w:sz w:val="24"/>
          <w:szCs w:val="24"/>
        </w:rPr>
        <w:t>activit</w:t>
      </w:r>
      <w:r w:rsidRPr="001F226C">
        <w:rPr>
          <w:b/>
          <w:sz w:val="24"/>
          <w:szCs w:val="24"/>
          <w:lang w:val="ro-RO"/>
        </w:rPr>
        <w:t>ăţi</w:t>
      </w:r>
      <w:proofErr w:type="spellEnd"/>
      <w:r w:rsidRPr="001F226C">
        <w:rPr>
          <w:b/>
          <w:sz w:val="24"/>
          <w:szCs w:val="24"/>
          <w:lang w:val="ro-RO"/>
        </w:rPr>
        <w:t xml:space="preserve"> culturale, sportive</w:t>
      </w:r>
      <w:proofErr w:type="gramStart"/>
      <w:r w:rsidRPr="001F226C">
        <w:rPr>
          <w:b/>
          <w:sz w:val="24"/>
          <w:szCs w:val="24"/>
          <w:lang w:val="ro-RO"/>
        </w:rPr>
        <w:t>,tineret</w:t>
      </w:r>
      <w:proofErr w:type="gramEnd"/>
      <w:r w:rsidRPr="001F226C">
        <w:rPr>
          <w:b/>
          <w:sz w:val="24"/>
          <w:szCs w:val="24"/>
          <w:lang w:val="ro-RO"/>
        </w:rPr>
        <w:t xml:space="preserve"> şi locativ</w:t>
      </w:r>
      <w:r w:rsidRPr="001F226C">
        <w:rPr>
          <w:b/>
          <w:sz w:val="24"/>
          <w:szCs w:val="24"/>
        </w:rPr>
        <w:tab/>
        <w:t xml:space="preserve">                         </w:t>
      </w:r>
    </w:p>
    <w:p w14:paraId="61875289" w14:textId="020B7EEB" w:rsidR="001B37E3" w:rsidRPr="00610C2E" w:rsidRDefault="001B37E3" w:rsidP="001B37E3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 w:rsidRPr="00610C2E">
        <w:rPr>
          <w:rFonts w:ascii="Times New Roman" w:hAnsi="Times New Roman"/>
          <w:b/>
          <w:sz w:val="24"/>
          <w:szCs w:val="24"/>
          <w:lang w:val="ro-RO"/>
        </w:rPr>
        <w:t>Nr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="00600AAF">
        <w:rPr>
          <w:rFonts w:ascii="Times New Roman" w:hAnsi="Times New Roman"/>
          <w:b/>
          <w:sz w:val="24"/>
          <w:szCs w:val="24"/>
          <w:lang w:val="ro-RO"/>
        </w:rPr>
        <w:t>43441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din  </w:t>
      </w:r>
      <w:r w:rsidR="00600AAF">
        <w:rPr>
          <w:rFonts w:ascii="Times New Roman" w:hAnsi="Times New Roman"/>
          <w:b/>
          <w:sz w:val="24"/>
          <w:szCs w:val="24"/>
          <w:lang w:val="ro-RO"/>
        </w:rPr>
        <w:t>30.07.2020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1F764982" w14:textId="77777777" w:rsidR="001B37E3" w:rsidRDefault="001B37E3" w:rsidP="001B37E3">
      <w:pPr>
        <w:rPr>
          <w:sz w:val="24"/>
          <w:szCs w:val="24"/>
          <w:lang w:val="ro-RO"/>
        </w:rPr>
      </w:pPr>
    </w:p>
    <w:p w14:paraId="17EEBDBF" w14:textId="77777777" w:rsidR="001B37E3" w:rsidRPr="001F226C" w:rsidRDefault="001B37E3" w:rsidP="001B37E3">
      <w:pPr>
        <w:rPr>
          <w:sz w:val="24"/>
          <w:szCs w:val="24"/>
          <w:lang w:val="ro-RO"/>
        </w:rPr>
      </w:pPr>
    </w:p>
    <w:p w14:paraId="3CF200BC" w14:textId="77777777" w:rsidR="001B37E3" w:rsidRPr="008227F3" w:rsidRDefault="001B37E3" w:rsidP="001B37E3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227F3"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 w:rsidRPr="008227F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8227F3"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1189594A" w14:textId="08C2DC97" w:rsidR="001B37E3" w:rsidRPr="008227F3" w:rsidRDefault="002D15EF" w:rsidP="00713195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 w:rsidRPr="005E1542">
        <w:rPr>
          <w:sz w:val="24"/>
          <w:szCs w:val="24"/>
        </w:rPr>
        <w:t>P</w:t>
      </w:r>
      <w:r w:rsidR="001B37E3" w:rsidRPr="005E1542">
        <w:rPr>
          <w:sz w:val="24"/>
          <w:szCs w:val="24"/>
        </w:rPr>
        <w:t>rivind</w:t>
      </w:r>
      <w:proofErr w:type="spellEnd"/>
      <w:r>
        <w:rPr>
          <w:b/>
          <w:bCs/>
          <w:sz w:val="24"/>
          <w:szCs w:val="24"/>
        </w:rPr>
        <w:t xml:space="preserve"> </w:t>
      </w:r>
      <w:r w:rsidR="001B37E3" w:rsidRPr="008227F3">
        <w:rPr>
          <w:b/>
          <w:bCs/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aprobarea</w:t>
      </w:r>
      <w:proofErr w:type="spellEnd"/>
      <w:proofErr w:type="gram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termenelor</w:t>
      </w:r>
      <w:proofErr w:type="spellEnd"/>
      <w:r w:rsidR="00713195">
        <w:rPr>
          <w:sz w:val="24"/>
          <w:szCs w:val="24"/>
        </w:rPr>
        <w:t xml:space="preserve"> de </w:t>
      </w:r>
      <w:proofErr w:type="spellStart"/>
      <w:r w:rsidR="00713195">
        <w:rPr>
          <w:sz w:val="24"/>
          <w:szCs w:val="24"/>
        </w:rPr>
        <w:t>închiriere</w:t>
      </w:r>
      <w:proofErr w:type="spell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pentru</w:t>
      </w:r>
      <w:proofErr w:type="spell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unitățile</w:t>
      </w:r>
      <w:proofErr w:type="spellEnd"/>
      <w:r w:rsidR="00713195">
        <w:rPr>
          <w:sz w:val="24"/>
          <w:szCs w:val="24"/>
        </w:rPr>
        <w:t xml:space="preserve"> locative cu </w:t>
      </w:r>
      <w:proofErr w:type="spellStart"/>
      <w:r w:rsidR="00713195">
        <w:rPr>
          <w:sz w:val="24"/>
          <w:szCs w:val="24"/>
        </w:rPr>
        <w:t>destinația</w:t>
      </w:r>
      <w:proofErr w:type="spellEnd"/>
      <w:r w:rsidR="00713195">
        <w:rPr>
          <w:sz w:val="24"/>
          <w:szCs w:val="24"/>
        </w:rPr>
        <w:t xml:space="preserve"> de </w:t>
      </w:r>
      <w:proofErr w:type="spellStart"/>
      <w:r w:rsidR="00713195">
        <w:rPr>
          <w:sz w:val="24"/>
          <w:szCs w:val="24"/>
        </w:rPr>
        <w:t>locuințe</w:t>
      </w:r>
      <w:proofErr w:type="spell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aflate</w:t>
      </w:r>
      <w:proofErr w:type="spell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în</w:t>
      </w:r>
      <w:proofErr w:type="spell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proprietatea</w:t>
      </w:r>
      <w:proofErr w:type="spell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statului</w:t>
      </w:r>
      <w:proofErr w:type="spell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sau</w:t>
      </w:r>
      <w:proofErr w:type="spellEnd"/>
      <w:r w:rsidR="00713195">
        <w:rPr>
          <w:sz w:val="24"/>
          <w:szCs w:val="24"/>
        </w:rPr>
        <w:t xml:space="preserve"> a </w:t>
      </w:r>
      <w:proofErr w:type="spellStart"/>
      <w:r w:rsidR="00713195">
        <w:rPr>
          <w:sz w:val="24"/>
          <w:szCs w:val="24"/>
        </w:rPr>
        <w:t>unităților</w:t>
      </w:r>
      <w:proofErr w:type="spellEnd"/>
      <w:r w:rsidR="00713195">
        <w:rPr>
          <w:sz w:val="24"/>
          <w:szCs w:val="24"/>
        </w:rPr>
        <w:t xml:space="preserve"> </w:t>
      </w:r>
      <w:proofErr w:type="spellStart"/>
      <w:r w:rsidR="00713195">
        <w:rPr>
          <w:sz w:val="24"/>
          <w:szCs w:val="24"/>
        </w:rPr>
        <w:t>administrativ</w:t>
      </w:r>
      <w:proofErr w:type="spellEnd"/>
      <w:r w:rsidR="00713195">
        <w:rPr>
          <w:sz w:val="24"/>
          <w:szCs w:val="24"/>
        </w:rPr>
        <w:t xml:space="preserve">- </w:t>
      </w:r>
      <w:proofErr w:type="spellStart"/>
      <w:r w:rsidR="00713195">
        <w:rPr>
          <w:sz w:val="24"/>
          <w:szCs w:val="24"/>
        </w:rPr>
        <w:t>teritoriale</w:t>
      </w:r>
      <w:proofErr w:type="spellEnd"/>
      <w:r w:rsidR="00713195" w:rsidRPr="008227F3">
        <w:rPr>
          <w:b/>
          <w:bCs/>
          <w:sz w:val="24"/>
          <w:szCs w:val="24"/>
        </w:rPr>
        <w:t xml:space="preserve"> </w:t>
      </w:r>
    </w:p>
    <w:p w14:paraId="5D332C18" w14:textId="77777777" w:rsidR="001B37E3" w:rsidRPr="008227F3" w:rsidRDefault="001B37E3" w:rsidP="001B37E3">
      <w:pPr>
        <w:jc w:val="center"/>
        <w:rPr>
          <w:b/>
          <w:bCs/>
          <w:sz w:val="24"/>
          <w:szCs w:val="24"/>
        </w:rPr>
      </w:pPr>
    </w:p>
    <w:p w14:paraId="0F2F881D" w14:textId="77777777" w:rsidR="001B37E3" w:rsidRPr="008227F3" w:rsidRDefault="001B37E3" w:rsidP="001B37E3">
      <w:pPr>
        <w:jc w:val="center"/>
        <w:rPr>
          <w:b/>
          <w:bCs/>
          <w:sz w:val="24"/>
          <w:szCs w:val="24"/>
        </w:rPr>
      </w:pPr>
    </w:p>
    <w:p w14:paraId="0F23942B" w14:textId="1FE4091E" w:rsidR="007D699F" w:rsidRDefault="001B37E3" w:rsidP="001B37E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227F3">
        <w:rPr>
          <w:rFonts w:ascii="Times New Roman" w:hAnsi="Times New Roman"/>
          <w:sz w:val="24"/>
          <w:szCs w:val="24"/>
        </w:rPr>
        <w:t>Comisia de specialitate  numită prin HCLM nr. 22</w:t>
      </w:r>
      <w:r w:rsidR="007D699F">
        <w:rPr>
          <w:rFonts w:ascii="Times New Roman" w:hAnsi="Times New Roman"/>
          <w:sz w:val="24"/>
          <w:szCs w:val="24"/>
        </w:rPr>
        <w:t>0</w:t>
      </w:r>
      <w:r w:rsidRPr="008227F3">
        <w:rPr>
          <w:rFonts w:ascii="Times New Roman" w:hAnsi="Times New Roman"/>
          <w:sz w:val="24"/>
          <w:szCs w:val="24"/>
        </w:rPr>
        <w:t>/2019, a analizat referatul nr.</w:t>
      </w:r>
      <w:r w:rsidR="007D699F">
        <w:rPr>
          <w:rFonts w:ascii="Times New Roman" w:hAnsi="Times New Roman"/>
          <w:sz w:val="24"/>
          <w:szCs w:val="24"/>
        </w:rPr>
        <w:t>41691</w:t>
      </w:r>
      <w:r w:rsidRPr="008227F3">
        <w:rPr>
          <w:rFonts w:ascii="Times New Roman" w:hAnsi="Times New Roman"/>
          <w:sz w:val="24"/>
          <w:szCs w:val="24"/>
        </w:rPr>
        <w:t xml:space="preserve"> din </w:t>
      </w:r>
      <w:r w:rsidR="007D699F">
        <w:rPr>
          <w:rFonts w:ascii="Times New Roman" w:hAnsi="Times New Roman"/>
          <w:sz w:val="24"/>
          <w:szCs w:val="24"/>
        </w:rPr>
        <w:t>23</w:t>
      </w:r>
      <w:r w:rsidRPr="008227F3">
        <w:rPr>
          <w:rFonts w:ascii="Times New Roman" w:hAnsi="Times New Roman"/>
          <w:sz w:val="24"/>
          <w:szCs w:val="24"/>
        </w:rPr>
        <w:t>.</w:t>
      </w:r>
      <w:r w:rsidR="007D699F">
        <w:rPr>
          <w:rFonts w:ascii="Times New Roman" w:hAnsi="Times New Roman"/>
          <w:sz w:val="24"/>
          <w:szCs w:val="24"/>
        </w:rPr>
        <w:t>07</w:t>
      </w:r>
      <w:r w:rsidRPr="008227F3">
        <w:rPr>
          <w:rFonts w:ascii="Times New Roman" w:hAnsi="Times New Roman"/>
          <w:sz w:val="24"/>
          <w:szCs w:val="24"/>
        </w:rPr>
        <w:t>.20</w:t>
      </w:r>
      <w:r w:rsidR="007D699F">
        <w:rPr>
          <w:rFonts w:ascii="Times New Roman" w:hAnsi="Times New Roman"/>
          <w:sz w:val="24"/>
          <w:szCs w:val="24"/>
        </w:rPr>
        <w:t>20</w:t>
      </w:r>
      <w:r w:rsidRPr="008227F3">
        <w:rPr>
          <w:rFonts w:ascii="Times New Roman" w:hAnsi="Times New Roman"/>
          <w:sz w:val="24"/>
          <w:szCs w:val="24"/>
        </w:rPr>
        <w:t xml:space="preserve"> prezentat de compartimentul de specialitate propunând întocmirea proiectului de hotărâre</w:t>
      </w:r>
      <w:r w:rsidR="007D699F">
        <w:rPr>
          <w:rFonts w:ascii="Times New Roman" w:hAnsi="Times New Roman"/>
          <w:sz w:val="24"/>
          <w:szCs w:val="24"/>
        </w:rPr>
        <w:t xml:space="preserve"> privind aprobarea termenelor de închiriere pentru unitățile locative cu destinația de locuințe aflate în proprietatea statului sau a unităților administrativ- teritoriale, </w:t>
      </w:r>
      <w:r w:rsidR="00EB0CF0">
        <w:rPr>
          <w:rFonts w:ascii="Times New Roman" w:hAnsi="Times New Roman"/>
          <w:sz w:val="24"/>
          <w:szCs w:val="24"/>
        </w:rPr>
        <w:t xml:space="preserve">aflate în administrare la S.C. LOCATIV S.A, </w:t>
      </w:r>
      <w:r w:rsidR="007D699F">
        <w:rPr>
          <w:rFonts w:ascii="Times New Roman" w:hAnsi="Times New Roman"/>
          <w:sz w:val="24"/>
          <w:szCs w:val="24"/>
        </w:rPr>
        <w:t>conform procesului verbal nr. 43262 din 29.07.2020</w:t>
      </w:r>
      <w:r w:rsidR="0000534E">
        <w:rPr>
          <w:rFonts w:ascii="Times New Roman" w:hAnsi="Times New Roman"/>
          <w:sz w:val="24"/>
          <w:szCs w:val="24"/>
        </w:rPr>
        <w:t>, întocmit în acest sens, anexat prezentei.</w:t>
      </w:r>
    </w:p>
    <w:p w14:paraId="4398BAA4" w14:textId="6F0ED979" w:rsidR="0000534E" w:rsidRDefault="0000534E" w:rsidP="001B37E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Contractele de închir</w:t>
      </w:r>
      <w:r w:rsidR="00174FB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ere privind unele suprafețe locative</w:t>
      </w:r>
      <w:r w:rsidR="005D5D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 destinația de locuințe din proprietatea statului sau a unităților administrativ teritoriale, respectiv </w:t>
      </w:r>
      <w:r w:rsidRPr="0000534E">
        <w:rPr>
          <w:rFonts w:ascii="Times New Roman" w:hAnsi="Times New Roman"/>
          <w:sz w:val="24"/>
          <w:szCs w:val="24"/>
          <w:u w:val="single"/>
        </w:rPr>
        <w:t>locuințele naționalizate</w:t>
      </w:r>
      <w:r>
        <w:rPr>
          <w:rFonts w:ascii="Times New Roman" w:hAnsi="Times New Roman"/>
          <w:sz w:val="24"/>
          <w:szCs w:val="24"/>
        </w:rPr>
        <w:t xml:space="preserve"> au fost prelungite succesiv prin OUG nr. 40/199. OUG nr. 44/2009, OUG nr. 43/2014.</w:t>
      </w:r>
    </w:p>
    <w:p w14:paraId="2A2BD586" w14:textId="318E25BA" w:rsidR="0000534E" w:rsidRDefault="00EB0CF0" w:rsidP="001B37E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Ministerul Lucrărilor Publice, Dezvoltării și Administrației consideră, că nu este </w:t>
      </w:r>
      <w:r w:rsidR="00185393">
        <w:rPr>
          <w:rFonts w:ascii="Times New Roman" w:hAnsi="Times New Roman"/>
          <w:sz w:val="24"/>
          <w:szCs w:val="24"/>
        </w:rPr>
        <w:t xml:space="preserve">necesar și oportun </w:t>
      </w:r>
      <w:r w:rsidR="005D5DE2">
        <w:rPr>
          <w:rFonts w:ascii="Times New Roman" w:hAnsi="Times New Roman"/>
          <w:sz w:val="24"/>
          <w:szCs w:val="24"/>
        </w:rPr>
        <w:t>să inițieze un act normativ în acest sens, fiecare unitate administrativ teritorială să decidă asupra prelungirii duratei contractelor de închiriere.</w:t>
      </w:r>
    </w:p>
    <w:p w14:paraId="74AF44D6" w14:textId="77777777" w:rsidR="007B249C" w:rsidRDefault="007B249C" w:rsidP="007B249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Respectând principiile specifice aplicabile administrației publice locale prevăzute de Constituție coroborat cu prevederile art. 75 al OUG nr. 57/2019 privind Codul Administrativ, consiliul local </w:t>
      </w:r>
      <w:proofErr w:type="spellStart"/>
      <w:r>
        <w:rPr>
          <w:rFonts w:ascii="Times New Roman" w:hAnsi="Times New Roman"/>
          <w:sz w:val="24"/>
          <w:szCs w:val="24"/>
        </w:rPr>
        <w:t>hotărește</w:t>
      </w:r>
      <w:proofErr w:type="spellEnd"/>
      <w:r>
        <w:rPr>
          <w:rFonts w:ascii="Times New Roman" w:hAnsi="Times New Roman"/>
          <w:sz w:val="24"/>
          <w:szCs w:val="24"/>
        </w:rPr>
        <w:t xml:space="preserve"> politicile locale</w:t>
      </w:r>
    </w:p>
    <w:p w14:paraId="39A57754" w14:textId="7896AF12" w:rsidR="001B37E3" w:rsidRDefault="007D699F" w:rsidP="005D5DE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DE2">
        <w:rPr>
          <w:rFonts w:ascii="Times New Roman" w:hAnsi="Times New Roman"/>
          <w:sz w:val="24"/>
          <w:szCs w:val="24"/>
        </w:rPr>
        <w:t>Având în vedere prevederile Noului Cod Civil cu privire la evacuarea chiriașilor care prevede</w:t>
      </w:r>
      <w:r w:rsidR="00101C02">
        <w:rPr>
          <w:rFonts w:ascii="Times New Roman" w:hAnsi="Times New Roman"/>
          <w:sz w:val="24"/>
          <w:szCs w:val="24"/>
        </w:rPr>
        <w:t xml:space="preserve"> în cazul contractelor de închiriere ajunse la termen </w:t>
      </w:r>
      <w:r w:rsidR="005D5DE2">
        <w:rPr>
          <w:rFonts w:ascii="Times New Roman" w:hAnsi="Times New Roman"/>
          <w:sz w:val="24"/>
          <w:szCs w:val="24"/>
        </w:rPr>
        <w:t>o procedură simplificată, de o durată relativ scurtă</w:t>
      </w:r>
      <w:r w:rsidR="00101C02">
        <w:rPr>
          <w:rFonts w:ascii="Times New Roman" w:hAnsi="Times New Roman"/>
          <w:sz w:val="24"/>
          <w:szCs w:val="24"/>
        </w:rPr>
        <w:t>, față de situația în care se parcurge procedura normală de acțiune în instanță, care este de lungă durată, perioada în care rău platnici pot cumula datorii mari, propunem</w:t>
      </w:r>
      <w:r w:rsidR="008F673C">
        <w:rPr>
          <w:rFonts w:ascii="Times New Roman" w:hAnsi="Times New Roman"/>
          <w:sz w:val="24"/>
          <w:szCs w:val="24"/>
        </w:rPr>
        <w:t xml:space="preserve"> următoarele termene de închiriere.</w:t>
      </w:r>
    </w:p>
    <w:p w14:paraId="1CB9E6C4" w14:textId="2C56C1B6" w:rsidR="008F673C" w:rsidRDefault="008F673C" w:rsidP="005D5DE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47008396"/>
      <w:r>
        <w:rPr>
          <w:rFonts w:ascii="Times New Roman" w:hAnsi="Times New Roman"/>
          <w:sz w:val="24"/>
          <w:szCs w:val="24"/>
        </w:rPr>
        <w:t>- pentru locuințele sociale maximum 6 luni, cu posibilitate de prelungire succesivă nelimitată  condiționată de achitarea la zi a chiriei cât și a tuturor cheltuielilor de între</w:t>
      </w:r>
      <w:r w:rsidR="00832C24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inere aferente imobilului. </w:t>
      </w:r>
    </w:p>
    <w:p w14:paraId="1CD7CCF6" w14:textId="43EBCEDF" w:rsidR="00832C24" w:rsidRDefault="008F673C" w:rsidP="00832C2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pentru locuințele naționalizate maximum 1 an, </w:t>
      </w:r>
      <w:r w:rsidR="00832C24">
        <w:rPr>
          <w:rFonts w:ascii="Times New Roman" w:hAnsi="Times New Roman"/>
          <w:sz w:val="24"/>
          <w:szCs w:val="24"/>
        </w:rPr>
        <w:t xml:space="preserve">cu posibilitate de prelungire succesivă nelimitată  condiționată de achitarea la zi a chiriei cât și a tuturor cheltuielilor de întreținere aferente imobilului. </w:t>
      </w:r>
    </w:p>
    <w:bookmarkEnd w:id="1"/>
    <w:p w14:paraId="5E57522C" w14:textId="77777777" w:rsidR="006F1496" w:rsidRPr="008227F3" w:rsidRDefault="006F1496" w:rsidP="006F149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227F3">
        <w:rPr>
          <w:rFonts w:ascii="Times New Roman" w:hAnsi="Times New Roman"/>
          <w:sz w:val="24"/>
          <w:szCs w:val="24"/>
        </w:rPr>
        <w:t>Având în vedere propunerea favorabilă a comisiei de specialitate, conform procesului verbal anexat, vă rugăm a analiza  şi aproba materialul prezentat</w:t>
      </w:r>
    </w:p>
    <w:p w14:paraId="56F83813" w14:textId="671E97FA" w:rsidR="006F1496" w:rsidRPr="008227F3" w:rsidRDefault="006F1496" w:rsidP="006F1496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8227F3">
        <w:rPr>
          <w:b/>
          <w:sz w:val="24"/>
          <w:szCs w:val="24"/>
        </w:rPr>
        <w:tab/>
      </w:r>
      <w:r w:rsidRPr="008227F3">
        <w:rPr>
          <w:b/>
          <w:sz w:val="24"/>
          <w:szCs w:val="24"/>
        </w:rPr>
        <w:tab/>
      </w:r>
      <w:proofErr w:type="spellStart"/>
      <w:r w:rsidRPr="008227F3">
        <w:rPr>
          <w:sz w:val="24"/>
          <w:szCs w:val="24"/>
        </w:rPr>
        <w:t>Anexă</w:t>
      </w:r>
      <w:proofErr w:type="spellEnd"/>
      <w:r w:rsidRPr="008227F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8227F3">
        <w:rPr>
          <w:sz w:val="24"/>
          <w:szCs w:val="24"/>
        </w:rPr>
        <w:t>roces</w:t>
      </w:r>
      <w:proofErr w:type="spellEnd"/>
      <w:r w:rsidRPr="008227F3">
        <w:rPr>
          <w:sz w:val="24"/>
          <w:szCs w:val="24"/>
        </w:rPr>
        <w:t xml:space="preserve"> verbal </w:t>
      </w:r>
      <w:proofErr w:type="spellStart"/>
      <w:r w:rsidRPr="008227F3">
        <w:rPr>
          <w:sz w:val="24"/>
          <w:szCs w:val="24"/>
        </w:rPr>
        <w:t>nr</w:t>
      </w:r>
      <w:proofErr w:type="spellEnd"/>
      <w:r w:rsidRPr="008227F3">
        <w:rPr>
          <w:sz w:val="24"/>
          <w:szCs w:val="24"/>
        </w:rPr>
        <w:t xml:space="preserve">. </w:t>
      </w:r>
      <w:r>
        <w:rPr>
          <w:sz w:val="24"/>
          <w:szCs w:val="24"/>
        </w:rPr>
        <w:t>43262</w:t>
      </w:r>
      <w:r w:rsidRPr="008227F3">
        <w:rPr>
          <w:sz w:val="24"/>
          <w:szCs w:val="24"/>
        </w:rPr>
        <w:t xml:space="preserve"> din </w:t>
      </w:r>
      <w:r>
        <w:rPr>
          <w:sz w:val="24"/>
          <w:szCs w:val="24"/>
        </w:rPr>
        <w:t>29</w:t>
      </w:r>
      <w:r w:rsidRPr="008227F3">
        <w:rPr>
          <w:sz w:val="24"/>
          <w:szCs w:val="24"/>
        </w:rPr>
        <w:t>.</w:t>
      </w:r>
      <w:r>
        <w:rPr>
          <w:sz w:val="24"/>
          <w:szCs w:val="24"/>
        </w:rPr>
        <w:t>07.2020</w:t>
      </w:r>
      <w:r w:rsidRPr="008227F3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081EA5" w14:textId="3360B196" w:rsidR="002B4F4C" w:rsidRDefault="002B4F4C" w:rsidP="002B4F4C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438C7882" w14:textId="77777777" w:rsidR="002B4F4C" w:rsidRDefault="002B4F4C" w:rsidP="002B4F4C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Cosmin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Blaga-Zătreanu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7EF7E186" w14:textId="77777777" w:rsidR="002B4F4C" w:rsidRDefault="002B4F4C" w:rsidP="002B4F4C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Calibri" w:hAnsi="Calibri"/>
          <w:b/>
          <w:lang w:val="en-ID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</w:p>
    <w:p w14:paraId="0693CAC5" w14:textId="77777777" w:rsidR="002B4F4C" w:rsidRDefault="002B4F4C" w:rsidP="002B4F4C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600A69E4" w14:textId="77777777" w:rsidR="002B4F4C" w:rsidRPr="002C33A0" w:rsidRDefault="002B4F4C" w:rsidP="002B4F4C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0A8D3AE7" w14:textId="77777777" w:rsidR="002B4F4C" w:rsidRPr="002C33A0" w:rsidRDefault="002B4F4C" w:rsidP="002B4F4C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6719790C" w14:textId="77777777" w:rsidR="002B4F4C" w:rsidRPr="002C33A0" w:rsidRDefault="002B4F4C" w:rsidP="002B4F4C">
      <w:pPr>
        <w:pStyle w:val="NoSpacing"/>
        <w:jc w:val="center"/>
        <w:rPr>
          <w:rFonts w:ascii="Times New Roman" w:hAnsi="Times New Roman"/>
          <w:i/>
          <w:iCs/>
          <w:sz w:val="24"/>
          <w:szCs w:val="24"/>
          <w:lang w:val="pt-BR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Filimon Vasile</w:t>
      </w:r>
    </w:p>
    <w:p w14:paraId="10B89F2D" w14:textId="77777777" w:rsidR="002B4F4C" w:rsidRDefault="002B4F4C" w:rsidP="002B4F4C">
      <w:pPr>
        <w:pStyle w:val="Heading3"/>
        <w:rPr>
          <w:rFonts w:ascii="Times New Roman" w:hAnsi="Times New Roman"/>
          <w:i/>
          <w:iCs/>
          <w:sz w:val="20"/>
          <w:lang w:val="ro-RO"/>
        </w:rPr>
      </w:pPr>
      <w:r w:rsidRPr="002C33A0">
        <w:rPr>
          <w:rFonts w:ascii="Times New Roman" w:hAnsi="Times New Roman"/>
          <w:sz w:val="24"/>
          <w:szCs w:val="24"/>
        </w:rPr>
        <w:t xml:space="preserve">            </w:t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>
        <w:rPr>
          <w:rFonts w:ascii="Times New Roman" w:hAnsi="Times New Roman"/>
          <w:i/>
          <w:iCs/>
          <w:sz w:val="20"/>
        </w:rPr>
        <w:t>Întocmit</w:t>
      </w:r>
      <w:proofErr w:type="spellEnd"/>
      <w:r>
        <w:rPr>
          <w:rFonts w:ascii="Times New Roman" w:hAnsi="Times New Roman"/>
          <w:i/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BF38CC" w14:textId="77777777" w:rsidR="002B4F4C" w:rsidRDefault="002B4F4C" w:rsidP="002B4F4C">
      <w:pPr>
        <w:pStyle w:val="Heading3"/>
        <w:rPr>
          <w:rFonts w:ascii="Times New Roman" w:hAnsi="Times New Roman"/>
          <w:b/>
          <w:i/>
          <w:iCs/>
          <w:sz w:val="20"/>
          <w:lang w:val="ro-RO"/>
        </w:rPr>
      </w:pP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  <w:t xml:space="preserve">    </w:t>
      </w:r>
      <w:r>
        <w:rPr>
          <w:b/>
          <w:i/>
          <w:iCs/>
          <w:sz w:val="20"/>
          <w:lang w:val="ro-RO"/>
        </w:rPr>
        <w:t xml:space="preserve">     </w:t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  <w:t xml:space="preserve">         </w:t>
      </w:r>
      <w:proofErr w:type="spellStart"/>
      <w:r>
        <w:rPr>
          <w:rFonts w:ascii="Times New Roman" w:hAnsi="Times New Roman"/>
          <w:b/>
          <w:i/>
          <w:iCs/>
          <w:sz w:val="20"/>
          <w:lang w:val="ro-RO"/>
        </w:rPr>
        <w:t>Costașuc</w:t>
      </w:r>
      <w:proofErr w:type="spellEnd"/>
      <w:r>
        <w:rPr>
          <w:rFonts w:ascii="Times New Roman" w:hAnsi="Times New Roman"/>
          <w:b/>
          <w:i/>
          <w:iCs/>
          <w:sz w:val="20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0"/>
          <w:lang w:val="ro-RO"/>
        </w:rPr>
        <w:t>Irma</w:t>
      </w:r>
      <w:proofErr w:type="spellEnd"/>
    </w:p>
    <w:p w14:paraId="0AB72EBD" w14:textId="77777777" w:rsidR="002D15EF" w:rsidRDefault="002D15EF" w:rsidP="002D15EF">
      <w:pPr>
        <w:rPr>
          <w:lang w:val="ro-RO"/>
        </w:rPr>
      </w:pPr>
    </w:p>
    <w:p w14:paraId="3088C3A1" w14:textId="77777777" w:rsidR="002D15EF" w:rsidRDefault="002D15EF" w:rsidP="002D15EF">
      <w:pPr>
        <w:rPr>
          <w:lang w:val="ro-RO"/>
        </w:rPr>
      </w:pPr>
    </w:p>
    <w:p w14:paraId="09C5CF75" w14:textId="77777777" w:rsidR="002D15EF" w:rsidRDefault="002D15EF" w:rsidP="002D15EF">
      <w:pPr>
        <w:rPr>
          <w:lang w:val="ro-RO"/>
        </w:rPr>
      </w:pPr>
    </w:p>
    <w:p w14:paraId="04B4786D" w14:textId="77777777" w:rsidR="002D15EF" w:rsidRPr="002D15EF" w:rsidRDefault="002D15EF" w:rsidP="002D15EF">
      <w:pPr>
        <w:rPr>
          <w:lang w:val="ro-RO"/>
        </w:rPr>
      </w:pPr>
    </w:p>
    <w:p w14:paraId="7ADBEA97" w14:textId="0253285D" w:rsidR="002B4F4C" w:rsidRDefault="002B4F4C" w:rsidP="002C33A0">
      <w:pPr>
        <w:jc w:val="both"/>
        <w:rPr>
          <w:b/>
          <w:sz w:val="16"/>
          <w:szCs w:val="16"/>
          <w:lang w:val="ro-RO" w:eastAsia="ro-RO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art. 129, art. 139 din O.U.G. nr. 57/2019 privind Codul Administrativ</w:t>
      </w:r>
    </w:p>
    <w:p w14:paraId="17A63687" w14:textId="77777777" w:rsidR="002D15EF" w:rsidRDefault="002D15EF" w:rsidP="002C33A0">
      <w:pPr>
        <w:jc w:val="both"/>
        <w:rPr>
          <w:b/>
          <w:sz w:val="16"/>
          <w:szCs w:val="16"/>
          <w:lang w:val="ro-RO" w:eastAsia="ro-RO"/>
        </w:rPr>
      </w:pPr>
    </w:p>
    <w:p w14:paraId="5E869AD4" w14:textId="77777777" w:rsidR="002D15EF" w:rsidRDefault="002D15EF" w:rsidP="002C33A0">
      <w:pPr>
        <w:jc w:val="both"/>
        <w:rPr>
          <w:b/>
          <w:sz w:val="16"/>
          <w:szCs w:val="16"/>
          <w:lang w:val="ro-RO" w:eastAsia="ro-RO"/>
        </w:rPr>
      </w:pPr>
    </w:p>
    <w:p w14:paraId="6CEEA349" w14:textId="77777777" w:rsidR="002D15EF" w:rsidRDefault="002D15EF" w:rsidP="002C33A0">
      <w:pPr>
        <w:jc w:val="both"/>
        <w:rPr>
          <w:b/>
          <w:sz w:val="16"/>
          <w:szCs w:val="16"/>
          <w:lang w:val="ro-RO" w:eastAsia="ro-RO"/>
        </w:rPr>
      </w:pPr>
    </w:p>
    <w:p w14:paraId="19FB136B" w14:textId="77777777" w:rsidR="002D15EF" w:rsidRDefault="002D15EF" w:rsidP="002C33A0">
      <w:pPr>
        <w:jc w:val="both"/>
        <w:rPr>
          <w:b/>
          <w:sz w:val="16"/>
          <w:szCs w:val="16"/>
          <w:lang w:val="ro-RO" w:eastAsia="ro-RO"/>
        </w:rPr>
      </w:pPr>
    </w:p>
    <w:p w14:paraId="7ACFA343" w14:textId="77777777" w:rsidR="002D15EF" w:rsidRDefault="002D15EF" w:rsidP="002C33A0">
      <w:pPr>
        <w:jc w:val="both"/>
        <w:rPr>
          <w:b/>
          <w:sz w:val="16"/>
          <w:szCs w:val="16"/>
          <w:lang w:val="ro-RO" w:eastAsia="ro-RO"/>
        </w:rPr>
      </w:pPr>
    </w:p>
    <w:p w14:paraId="4B403C1F" w14:textId="77777777" w:rsidR="00600AAF" w:rsidRDefault="00600AAF" w:rsidP="002C33A0">
      <w:pPr>
        <w:jc w:val="both"/>
        <w:rPr>
          <w:b/>
          <w:sz w:val="16"/>
          <w:szCs w:val="16"/>
          <w:lang w:val="ro-RO" w:eastAsia="ro-RO"/>
        </w:rPr>
      </w:pPr>
    </w:p>
    <w:p w14:paraId="7CA00BF2" w14:textId="77777777" w:rsidR="002B4F4C" w:rsidRDefault="002B4F4C" w:rsidP="002B4F4C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22F73D6D" w14:textId="77777777" w:rsidR="002B4F4C" w:rsidRDefault="002D15EF" w:rsidP="002B4F4C">
      <w:pPr>
        <w:ind w:left="1440"/>
        <w:rPr>
          <w:b/>
          <w:sz w:val="22"/>
          <w:szCs w:val="22"/>
          <w:lang w:val="ro-RO" w:eastAsia="ro-RO"/>
        </w:rPr>
      </w:pPr>
      <w:r>
        <w:rPr>
          <w:rFonts w:ascii="Calibri" w:eastAsia="Calibri" w:hAnsi="Calibri"/>
          <w:sz w:val="22"/>
          <w:szCs w:val="22"/>
          <w:lang w:val="en-ID"/>
        </w:rPr>
        <w:pict w14:anchorId="19F822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10" o:title=""/>
            <w10:wrap type="tight"/>
          </v:shape>
          <o:OLEObject Type="Embed" ProgID="Word.Picture.8" ShapeID="Picture 5" DrawAspect="Content" ObjectID="_1658063142" r:id="rId11">
            <o:FieldCodes>\* MERGEFORMAT</o:FieldCodes>
          </o:OLEObject>
        </w:pict>
      </w:r>
      <w:r w:rsidR="002B4F4C">
        <w:rPr>
          <w:b/>
          <w:lang w:val="ro-RO" w:eastAsia="ro-RO"/>
        </w:rPr>
        <w:t xml:space="preserve">R O M Â N I A </w:t>
      </w:r>
      <w:r w:rsidR="002B4F4C">
        <w:rPr>
          <w:b/>
          <w:lang w:val="ro-RO" w:eastAsia="ro-RO"/>
        </w:rPr>
        <w:tab/>
      </w:r>
      <w:r w:rsidR="002B4F4C">
        <w:rPr>
          <w:b/>
          <w:lang w:val="ro-RO" w:eastAsia="ro-RO"/>
        </w:rPr>
        <w:tab/>
      </w:r>
      <w:r w:rsidR="002B4F4C">
        <w:rPr>
          <w:b/>
          <w:lang w:val="ro-RO" w:eastAsia="ro-RO"/>
        </w:rPr>
        <w:tab/>
      </w:r>
      <w:r w:rsidR="002B4F4C">
        <w:rPr>
          <w:b/>
          <w:lang w:val="ro-RO" w:eastAsia="ro-RO"/>
        </w:rPr>
        <w:tab/>
      </w:r>
      <w:r w:rsidR="002B4F4C">
        <w:rPr>
          <w:b/>
          <w:lang w:val="ro-RO" w:eastAsia="ro-RO"/>
        </w:rPr>
        <w:tab/>
      </w:r>
      <w:r w:rsidR="002B4F4C">
        <w:rPr>
          <w:b/>
          <w:lang w:val="ro-RO" w:eastAsia="ro-RO"/>
        </w:rPr>
        <w:tab/>
      </w:r>
      <w:r w:rsidR="002B4F4C">
        <w:rPr>
          <w:bCs/>
          <w:lang w:val="ro-RO" w:eastAsia="ro-RO"/>
        </w:rPr>
        <w:t xml:space="preserve">        Proiect</w:t>
      </w:r>
      <w:r w:rsidR="002B4F4C">
        <w:rPr>
          <w:b/>
          <w:lang w:val="ro-RO" w:eastAsia="ro-RO"/>
        </w:rPr>
        <w:tab/>
      </w:r>
    </w:p>
    <w:p w14:paraId="01FC317A" w14:textId="77777777" w:rsidR="002B4F4C" w:rsidRDefault="002B4F4C" w:rsidP="002B4F4C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sz w:val="16"/>
          <w:szCs w:val="16"/>
          <w:lang w:val="ro-RO"/>
        </w:rPr>
        <w:t xml:space="preserve">  (nu produce efecte juridice) *</w:t>
      </w:r>
    </w:p>
    <w:p w14:paraId="4302D59C" w14:textId="44402BC5" w:rsidR="002B4F4C" w:rsidRDefault="002B4F4C" w:rsidP="002B4F4C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AL MUNICIPIULUI TÂRGU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Inițiator </w:t>
      </w:r>
    </w:p>
    <w:p w14:paraId="6CDBF6D6" w14:textId="0EE879AB" w:rsidR="002B4F4C" w:rsidRDefault="002B4F4C" w:rsidP="002B4F4C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PRIMAR </w:t>
      </w:r>
    </w:p>
    <w:p w14:paraId="0155663F" w14:textId="77777777" w:rsidR="002B4F4C" w:rsidRDefault="002B4F4C" w:rsidP="002B4F4C">
      <w:pPr>
        <w:ind w:left="5040" w:firstLine="720"/>
        <w:jc w:val="center"/>
        <w:rPr>
          <w:b/>
          <w:lang w:val="ro-RO"/>
        </w:rPr>
      </w:pPr>
      <w:r>
        <w:rPr>
          <w:b/>
          <w:lang w:val="ro-RO"/>
        </w:rPr>
        <w:t>Dr. Dorin Florea</w:t>
      </w:r>
    </w:p>
    <w:p w14:paraId="19AA928F" w14:textId="24DA5A5E" w:rsidR="002B4F4C" w:rsidRDefault="002B4F4C" w:rsidP="002B4F4C">
      <w:pPr>
        <w:ind w:left="8496"/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</w:t>
      </w:r>
    </w:p>
    <w:p w14:paraId="3FC529ED" w14:textId="77777777" w:rsidR="002B4F4C" w:rsidRPr="002C33A0" w:rsidRDefault="002B4F4C" w:rsidP="002B4F4C">
      <w:pPr>
        <w:jc w:val="center"/>
        <w:rPr>
          <w:b/>
          <w:sz w:val="24"/>
          <w:szCs w:val="24"/>
          <w:lang w:val="ro-RO"/>
        </w:rPr>
      </w:pPr>
      <w:r w:rsidRPr="002C33A0">
        <w:rPr>
          <w:b/>
          <w:sz w:val="24"/>
          <w:szCs w:val="24"/>
          <w:lang w:val="ro-RO"/>
        </w:rPr>
        <w:t>H O T Ă R Â R E A     nr. ______</w:t>
      </w:r>
    </w:p>
    <w:p w14:paraId="09E648DC" w14:textId="77777777" w:rsidR="002B4F4C" w:rsidRPr="002C33A0" w:rsidRDefault="002B4F4C" w:rsidP="002B4F4C">
      <w:pPr>
        <w:jc w:val="center"/>
        <w:rPr>
          <w:b/>
          <w:sz w:val="24"/>
          <w:szCs w:val="24"/>
          <w:lang w:val="ro-RO"/>
        </w:rPr>
      </w:pPr>
      <w:r w:rsidRPr="002C33A0">
        <w:rPr>
          <w:b/>
          <w:sz w:val="24"/>
          <w:szCs w:val="24"/>
          <w:lang w:val="ro-RO"/>
        </w:rPr>
        <w:t>din _____________________ 2020</w:t>
      </w:r>
    </w:p>
    <w:p w14:paraId="747F1A3F" w14:textId="77777777" w:rsidR="002B4F4C" w:rsidRPr="002C33A0" w:rsidRDefault="002B4F4C" w:rsidP="002B4F4C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r w:rsidRPr="002C33A0">
        <w:rPr>
          <w:b/>
          <w:bCs/>
          <w:sz w:val="24"/>
          <w:szCs w:val="24"/>
        </w:rPr>
        <w:t>privind</w:t>
      </w:r>
      <w:proofErr w:type="spellEnd"/>
      <w:r w:rsidRPr="002C33A0">
        <w:rPr>
          <w:b/>
          <w:bCs/>
          <w:sz w:val="24"/>
          <w:szCs w:val="24"/>
        </w:rPr>
        <w:t xml:space="preserve">, </w:t>
      </w:r>
      <w:proofErr w:type="spellStart"/>
      <w:r w:rsidRPr="002C33A0">
        <w:rPr>
          <w:sz w:val="24"/>
          <w:szCs w:val="24"/>
        </w:rPr>
        <w:t>aprobarea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termenelor</w:t>
      </w:r>
      <w:proofErr w:type="spellEnd"/>
      <w:r w:rsidRPr="002C33A0">
        <w:rPr>
          <w:sz w:val="24"/>
          <w:szCs w:val="24"/>
        </w:rPr>
        <w:t xml:space="preserve"> de </w:t>
      </w:r>
      <w:proofErr w:type="spellStart"/>
      <w:r w:rsidRPr="002C33A0">
        <w:rPr>
          <w:sz w:val="24"/>
          <w:szCs w:val="24"/>
        </w:rPr>
        <w:t>închiriere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pentru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unitățile</w:t>
      </w:r>
      <w:proofErr w:type="spellEnd"/>
      <w:r w:rsidRPr="002C33A0">
        <w:rPr>
          <w:sz w:val="24"/>
          <w:szCs w:val="24"/>
        </w:rPr>
        <w:t xml:space="preserve"> locative cu </w:t>
      </w:r>
      <w:proofErr w:type="spellStart"/>
      <w:r w:rsidRPr="002C33A0">
        <w:rPr>
          <w:sz w:val="24"/>
          <w:szCs w:val="24"/>
        </w:rPr>
        <w:t>destinația</w:t>
      </w:r>
      <w:proofErr w:type="spellEnd"/>
      <w:r w:rsidRPr="002C33A0">
        <w:rPr>
          <w:sz w:val="24"/>
          <w:szCs w:val="24"/>
        </w:rPr>
        <w:t xml:space="preserve"> de </w:t>
      </w:r>
      <w:proofErr w:type="spellStart"/>
      <w:r w:rsidRPr="002C33A0">
        <w:rPr>
          <w:sz w:val="24"/>
          <w:szCs w:val="24"/>
        </w:rPr>
        <w:t>locuințe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aflate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în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proprietatea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statului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sau</w:t>
      </w:r>
      <w:proofErr w:type="spellEnd"/>
      <w:r w:rsidRPr="002C33A0">
        <w:rPr>
          <w:sz w:val="24"/>
          <w:szCs w:val="24"/>
        </w:rPr>
        <w:t xml:space="preserve"> a </w:t>
      </w:r>
      <w:proofErr w:type="spellStart"/>
      <w:r w:rsidRPr="002C33A0">
        <w:rPr>
          <w:sz w:val="24"/>
          <w:szCs w:val="24"/>
        </w:rPr>
        <w:t>unităților</w:t>
      </w:r>
      <w:proofErr w:type="spellEnd"/>
      <w:r w:rsidRPr="002C33A0">
        <w:rPr>
          <w:sz w:val="24"/>
          <w:szCs w:val="24"/>
        </w:rPr>
        <w:t xml:space="preserve"> </w:t>
      </w:r>
      <w:proofErr w:type="spellStart"/>
      <w:r w:rsidRPr="002C33A0">
        <w:rPr>
          <w:sz w:val="24"/>
          <w:szCs w:val="24"/>
        </w:rPr>
        <w:t>administrativ</w:t>
      </w:r>
      <w:proofErr w:type="spellEnd"/>
      <w:r w:rsidRPr="002C33A0">
        <w:rPr>
          <w:sz w:val="24"/>
          <w:szCs w:val="24"/>
        </w:rPr>
        <w:t xml:space="preserve">- </w:t>
      </w:r>
      <w:proofErr w:type="spellStart"/>
      <w:r w:rsidRPr="002C33A0">
        <w:rPr>
          <w:sz w:val="24"/>
          <w:szCs w:val="24"/>
        </w:rPr>
        <w:t>teritoriale</w:t>
      </w:r>
      <w:proofErr w:type="spellEnd"/>
      <w:r w:rsidRPr="002C33A0">
        <w:rPr>
          <w:b/>
          <w:bCs/>
          <w:sz w:val="24"/>
          <w:szCs w:val="24"/>
        </w:rPr>
        <w:t xml:space="preserve"> </w:t>
      </w:r>
    </w:p>
    <w:p w14:paraId="5C54CA4E" w14:textId="77777777" w:rsidR="002B4F4C" w:rsidRPr="002C33A0" w:rsidRDefault="002B4F4C" w:rsidP="002B4F4C">
      <w:pPr>
        <w:pStyle w:val="BodyText3"/>
        <w:ind w:firstLine="720"/>
        <w:rPr>
          <w:b/>
          <w:sz w:val="24"/>
          <w:szCs w:val="24"/>
        </w:rPr>
      </w:pPr>
    </w:p>
    <w:p w14:paraId="675ED2CD" w14:textId="77777777" w:rsidR="002B4F4C" w:rsidRDefault="002B4F4C" w:rsidP="002B4F4C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 de lucru,</w:t>
      </w:r>
    </w:p>
    <w:p w14:paraId="30CBD45A" w14:textId="60510F0F" w:rsidR="002C33A0" w:rsidRPr="008227F3" w:rsidRDefault="002B4F4C" w:rsidP="002C33A0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nr. 27189  din 19 .05.2020  iniţiat de Primar prin  Direcția Activități Social Culturale Patrimoniale Comerciale / Serviciul Activități Culturale, Sportive, Tineret și Locativ privind</w:t>
      </w:r>
      <w:r w:rsidR="002C33A0" w:rsidRPr="008227F3">
        <w:rPr>
          <w:b/>
          <w:bCs/>
          <w:sz w:val="24"/>
          <w:szCs w:val="24"/>
        </w:rPr>
        <w:t xml:space="preserve">, </w:t>
      </w:r>
      <w:proofErr w:type="spellStart"/>
      <w:r w:rsidR="002C33A0">
        <w:rPr>
          <w:sz w:val="24"/>
          <w:szCs w:val="24"/>
        </w:rPr>
        <w:t>aprobarea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termenelor</w:t>
      </w:r>
      <w:proofErr w:type="spellEnd"/>
      <w:r w:rsidR="002C33A0">
        <w:rPr>
          <w:sz w:val="24"/>
          <w:szCs w:val="24"/>
        </w:rPr>
        <w:t xml:space="preserve"> de </w:t>
      </w:r>
      <w:proofErr w:type="spellStart"/>
      <w:r w:rsidR="002C33A0">
        <w:rPr>
          <w:sz w:val="24"/>
          <w:szCs w:val="24"/>
        </w:rPr>
        <w:t>închiriere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pentru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unitățile</w:t>
      </w:r>
      <w:proofErr w:type="spellEnd"/>
      <w:r w:rsidR="002C33A0">
        <w:rPr>
          <w:sz w:val="24"/>
          <w:szCs w:val="24"/>
        </w:rPr>
        <w:t xml:space="preserve"> locative cu </w:t>
      </w:r>
      <w:proofErr w:type="spellStart"/>
      <w:r w:rsidR="002C33A0">
        <w:rPr>
          <w:sz w:val="24"/>
          <w:szCs w:val="24"/>
        </w:rPr>
        <w:t>destinația</w:t>
      </w:r>
      <w:proofErr w:type="spellEnd"/>
      <w:r w:rsidR="002C33A0">
        <w:rPr>
          <w:sz w:val="24"/>
          <w:szCs w:val="24"/>
        </w:rPr>
        <w:t xml:space="preserve"> de </w:t>
      </w:r>
      <w:proofErr w:type="spellStart"/>
      <w:r w:rsidR="002C33A0">
        <w:rPr>
          <w:sz w:val="24"/>
          <w:szCs w:val="24"/>
        </w:rPr>
        <w:t>locuințe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aflate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în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proprietatea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statului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sau</w:t>
      </w:r>
      <w:proofErr w:type="spellEnd"/>
      <w:r w:rsidR="002C33A0">
        <w:rPr>
          <w:sz w:val="24"/>
          <w:szCs w:val="24"/>
        </w:rPr>
        <w:t xml:space="preserve"> a </w:t>
      </w:r>
      <w:proofErr w:type="spellStart"/>
      <w:r w:rsidR="002C33A0">
        <w:rPr>
          <w:sz w:val="24"/>
          <w:szCs w:val="24"/>
        </w:rPr>
        <w:t>unităților</w:t>
      </w:r>
      <w:proofErr w:type="spellEnd"/>
      <w:r w:rsidR="002C33A0">
        <w:rPr>
          <w:sz w:val="24"/>
          <w:szCs w:val="24"/>
        </w:rPr>
        <w:t xml:space="preserve"> </w:t>
      </w:r>
      <w:proofErr w:type="spellStart"/>
      <w:r w:rsidR="002C33A0">
        <w:rPr>
          <w:sz w:val="24"/>
          <w:szCs w:val="24"/>
        </w:rPr>
        <w:t>administrativ</w:t>
      </w:r>
      <w:proofErr w:type="spellEnd"/>
      <w:r w:rsidR="002C33A0">
        <w:rPr>
          <w:sz w:val="24"/>
          <w:szCs w:val="24"/>
        </w:rPr>
        <w:t xml:space="preserve">- </w:t>
      </w:r>
      <w:proofErr w:type="spellStart"/>
      <w:r w:rsidR="002C33A0">
        <w:rPr>
          <w:sz w:val="24"/>
          <w:szCs w:val="24"/>
        </w:rPr>
        <w:t>teritoriale</w:t>
      </w:r>
      <w:proofErr w:type="spellEnd"/>
      <w:r w:rsidR="002C33A0" w:rsidRPr="008227F3">
        <w:rPr>
          <w:b/>
          <w:bCs/>
          <w:sz w:val="24"/>
          <w:szCs w:val="24"/>
        </w:rPr>
        <w:t xml:space="preserve"> </w:t>
      </w:r>
    </w:p>
    <w:p w14:paraId="4A521805" w14:textId="60D39A1A" w:rsidR="002B4F4C" w:rsidRDefault="002B4F4C" w:rsidP="002B4F4C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HCLM  </w:t>
      </w:r>
      <w:proofErr w:type="spellStart"/>
      <w:r>
        <w:rPr>
          <w:sz w:val="24"/>
          <w:szCs w:val="24"/>
        </w:rPr>
        <w:t>nr</w:t>
      </w:r>
      <w:proofErr w:type="spellEnd"/>
      <w:proofErr w:type="gramEnd"/>
      <w:r>
        <w:rPr>
          <w:sz w:val="24"/>
          <w:szCs w:val="24"/>
        </w:rPr>
        <w:t>. 22</w:t>
      </w:r>
      <w:r w:rsidR="002C33A0">
        <w:rPr>
          <w:sz w:val="24"/>
          <w:szCs w:val="24"/>
        </w:rPr>
        <w:t>0</w:t>
      </w:r>
      <w:r>
        <w:rPr>
          <w:sz w:val="24"/>
          <w:szCs w:val="24"/>
        </w:rPr>
        <w:t>/ 2019,</w:t>
      </w:r>
    </w:p>
    <w:p w14:paraId="4A704764" w14:textId="11CEC153" w:rsidR="002B4F4C" w:rsidRDefault="002B4F4C" w:rsidP="002B4F4C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2C33A0">
        <w:rPr>
          <w:rFonts w:ascii="Times New Roman" w:hAnsi="Times New Roman"/>
          <w:sz w:val="24"/>
          <w:szCs w:val="24"/>
        </w:rPr>
        <w:t>43262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2C33A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 w:rsidR="002C33A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.2020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sens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506F9D6C" w14:textId="77777777" w:rsidR="002B4F4C" w:rsidRDefault="002B4F4C" w:rsidP="002B4F4C">
      <w:pPr>
        <w:pStyle w:val="BodyText3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32E4FC77" w14:textId="3B581B33" w:rsidR="00056675" w:rsidRDefault="002B4F4C" w:rsidP="00056675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 w:rsidR="00C02F44">
        <w:rPr>
          <w:rFonts w:ascii="Times New Roman" w:hAnsi="Times New Roman"/>
          <w:sz w:val="24"/>
          <w:szCs w:val="24"/>
        </w:rPr>
        <w:t xml:space="preserve"> </w:t>
      </w:r>
      <w:r w:rsidR="0095427B" w:rsidRPr="00056675">
        <w:rPr>
          <w:rFonts w:ascii="Times New Roman" w:hAnsi="Times New Roman"/>
          <w:sz w:val="24"/>
          <w:szCs w:val="24"/>
        </w:rPr>
        <w:t xml:space="preserve">art </w:t>
      </w:r>
      <w:r w:rsidR="00056675" w:rsidRPr="00056675">
        <w:rPr>
          <w:rFonts w:ascii="Times New Roman" w:hAnsi="Times New Roman"/>
          <w:sz w:val="24"/>
          <w:szCs w:val="24"/>
        </w:rPr>
        <w:t>75</w:t>
      </w:r>
      <w:r w:rsidR="0095427B" w:rsidRPr="00056675">
        <w:rPr>
          <w:rFonts w:ascii="Times New Roman" w:hAnsi="Times New Roman"/>
          <w:sz w:val="24"/>
          <w:szCs w:val="24"/>
        </w:rPr>
        <w:t xml:space="preserve"> </w:t>
      </w:r>
      <w:r w:rsidR="00C02F44">
        <w:rPr>
          <w:rFonts w:ascii="Times New Roman" w:hAnsi="Times New Roman"/>
          <w:sz w:val="24"/>
          <w:szCs w:val="24"/>
        </w:rPr>
        <w:t xml:space="preserve">din </w:t>
      </w:r>
      <w:r w:rsidR="0095427B" w:rsidRPr="00056675">
        <w:rPr>
          <w:rFonts w:ascii="Times New Roman" w:hAnsi="Times New Roman"/>
          <w:sz w:val="24"/>
          <w:szCs w:val="24"/>
        </w:rPr>
        <w:t>OUG nr. 57/2019</w:t>
      </w:r>
      <w:r w:rsidR="00056675" w:rsidRPr="000566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056675" w:rsidRPr="00056675">
        <w:rPr>
          <w:rFonts w:ascii="Times New Roman" w:hAnsi="Times New Roman"/>
          <w:sz w:val="24"/>
          <w:szCs w:val="24"/>
        </w:rPr>
        <w:t>privind</w:t>
      </w:r>
      <w:proofErr w:type="spellEnd"/>
      <w:r w:rsidR="00056675" w:rsidRP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75" w:rsidRPr="00056675">
        <w:rPr>
          <w:rFonts w:ascii="Times New Roman" w:hAnsi="Times New Roman"/>
          <w:sz w:val="24"/>
          <w:szCs w:val="24"/>
        </w:rPr>
        <w:t>Codul</w:t>
      </w:r>
      <w:proofErr w:type="spellEnd"/>
      <w:r w:rsidR="00056675" w:rsidRP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75" w:rsidRPr="00056675">
        <w:rPr>
          <w:rFonts w:ascii="Times New Roman" w:hAnsi="Times New Roman"/>
          <w:sz w:val="24"/>
          <w:szCs w:val="24"/>
        </w:rPr>
        <w:t>administrativ</w:t>
      </w:r>
      <w:proofErr w:type="spellEnd"/>
      <w:r w:rsidR="00056675">
        <w:rPr>
          <w:rFonts w:ascii="Times New Roman" w:hAnsi="Times New Roman"/>
          <w:sz w:val="24"/>
          <w:szCs w:val="24"/>
        </w:rPr>
        <w:t>,</w:t>
      </w:r>
      <w:r w:rsidR="00C02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2F44">
        <w:rPr>
          <w:rFonts w:ascii="Times New Roman" w:hAnsi="Times New Roman"/>
          <w:sz w:val="24"/>
          <w:szCs w:val="24"/>
        </w:rPr>
        <w:t>Legea</w:t>
      </w:r>
      <w:proofErr w:type="spellEnd"/>
      <w:r w:rsidR="00C02F44">
        <w:rPr>
          <w:rFonts w:ascii="Times New Roman" w:hAnsi="Times New Roman"/>
          <w:sz w:val="24"/>
          <w:szCs w:val="24"/>
        </w:rPr>
        <w:t xml:space="preserve"> nr. 114/1996 </w:t>
      </w:r>
      <w:proofErr w:type="spellStart"/>
      <w:r w:rsidR="00C02F44">
        <w:rPr>
          <w:rFonts w:ascii="Times New Roman" w:hAnsi="Times New Roman"/>
          <w:sz w:val="24"/>
          <w:szCs w:val="24"/>
        </w:rPr>
        <w:t>republicată</w:t>
      </w:r>
      <w:proofErr w:type="spellEnd"/>
      <w:r w:rsidR="00C02F44">
        <w:rPr>
          <w:rFonts w:ascii="Times New Roman" w:hAnsi="Times New Roman"/>
          <w:sz w:val="24"/>
          <w:szCs w:val="24"/>
        </w:rPr>
        <w:t xml:space="preserve">, HCLM </w:t>
      </w:r>
      <w:proofErr w:type="spellStart"/>
      <w:r w:rsidR="00C02F44">
        <w:rPr>
          <w:rFonts w:ascii="Times New Roman" w:hAnsi="Times New Roman"/>
          <w:sz w:val="24"/>
          <w:szCs w:val="24"/>
        </w:rPr>
        <w:t>nr</w:t>
      </w:r>
      <w:proofErr w:type="spellEnd"/>
      <w:r w:rsidR="00C02F44">
        <w:rPr>
          <w:rFonts w:ascii="Times New Roman" w:hAnsi="Times New Roman"/>
          <w:sz w:val="24"/>
          <w:szCs w:val="24"/>
        </w:rPr>
        <w:t xml:space="preserve">. 148/2001 cu </w:t>
      </w:r>
      <w:proofErr w:type="spellStart"/>
      <w:r w:rsidR="00C02F44">
        <w:rPr>
          <w:rFonts w:ascii="Times New Roman" w:hAnsi="Times New Roman"/>
          <w:sz w:val="24"/>
          <w:szCs w:val="24"/>
        </w:rPr>
        <w:t>modificările</w:t>
      </w:r>
      <w:proofErr w:type="spellEnd"/>
      <w:r w:rsidR="00C02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2F44">
        <w:rPr>
          <w:rFonts w:ascii="Times New Roman" w:hAnsi="Times New Roman"/>
          <w:sz w:val="24"/>
          <w:szCs w:val="24"/>
        </w:rPr>
        <w:t>și</w:t>
      </w:r>
      <w:proofErr w:type="spellEnd"/>
      <w:r w:rsidR="00C02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2F44">
        <w:rPr>
          <w:rFonts w:ascii="Times New Roman" w:hAnsi="Times New Roman"/>
          <w:sz w:val="24"/>
          <w:szCs w:val="24"/>
        </w:rPr>
        <w:t>completările</w:t>
      </w:r>
      <w:proofErr w:type="spellEnd"/>
      <w:r w:rsidR="00C02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2F44"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73CB2819" w14:textId="77777777" w:rsidR="002B4F4C" w:rsidRDefault="002B4F4C" w:rsidP="002B4F4C">
      <w:pPr>
        <w:pStyle w:val="Heading3"/>
        <w:ind w:right="0" w:firstLine="720"/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24/2004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</w:p>
    <w:p w14:paraId="53CE4F4D" w14:textId="4ED2A7C8" w:rsidR="002B4F4C" w:rsidRDefault="002B4F4C" w:rsidP="002B4F4C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</w:t>
      </w:r>
      <w:r w:rsid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6675">
        <w:rPr>
          <w:rFonts w:ascii="Times New Roman" w:hAnsi="Times New Roman"/>
          <w:sz w:val="24"/>
          <w:szCs w:val="24"/>
        </w:rPr>
        <w:t>alin</w:t>
      </w:r>
      <w:proofErr w:type="spellEnd"/>
      <w:r w:rsidR="00056675"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 w:rsidR="00056675">
        <w:rPr>
          <w:rFonts w:ascii="Times New Roman" w:hAnsi="Times New Roman"/>
          <w:sz w:val="24"/>
          <w:szCs w:val="24"/>
        </w:rPr>
        <w:t>alin</w:t>
      </w:r>
      <w:proofErr w:type="spellEnd"/>
      <w:r w:rsidR="00056675"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 w:rsidR="00056675"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 w:rsidR="000566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„a”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„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”  din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CC51F81" w14:textId="77777777" w:rsidR="002B4F4C" w:rsidRDefault="002B4F4C" w:rsidP="002B4F4C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21566C3C" w14:textId="4166CB6D" w:rsidR="002B4F4C" w:rsidRDefault="002B4F4C" w:rsidP="002B4F4C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ş t e </w:t>
      </w:r>
      <w:r>
        <w:rPr>
          <w:sz w:val="28"/>
          <w:szCs w:val="28"/>
          <w:lang w:val="ro-RO" w:eastAsia="ro-RO"/>
        </w:rPr>
        <w:t>:</w:t>
      </w:r>
    </w:p>
    <w:p w14:paraId="68862D5E" w14:textId="7E87592B" w:rsidR="00765548" w:rsidRDefault="00765548" w:rsidP="00765548">
      <w:pPr>
        <w:pStyle w:val="BodyText3"/>
        <w:jc w:val="left"/>
        <w:rPr>
          <w:b/>
          <w:bCs/>
          <w:sz w:val="24"/>
          <w:szCs w:val="24"/>
        </w:rPr>
      </w:pPr>
    </w:p>
    <w:p w14:paraId="7CA043C3" w14:textId="726DC3CB" w:rsidR="00765548" w:rsidRDefault="00765548" w:rsidP="0076554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65548">
        <w:rPr>
          <w:rFonts w:ascii="Times New Roman" w:hAnsi="Times New Roman"/>
          <w:sz w:val="24"/>
          <w:szCs w:val="24"/>
        </w:rPr>
        <w:t xml:space="preserve">Art. </w:t>
      </w:r>
      <w:r w:rsidR="0032685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655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765548">
        <w:rPr>
          <w:rFonts w:ascii="Times New Roman" w:hAnsi="Times New Roman"/>
          <w:sz w:val="24"/>
          <w:szCs w:val="24"/>
        </w:rPr>
        <w:t>e aprobă termenul de închiriere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pentru locuințele sociale pe o perioadă  de maximum 6 luni, cu posibilitate de prelungire succesivă nelimitată  condiționată de achitarea la zi a chiriei cât și a tuturor cheltuielilor de întreținere aferente imobilului. </w:t>
      </w:r>
    </w:p>
    <w:p w14:paraId="6EF44756" w14:textId="29F2774F" w:rsidR="00765548" w:rsidRDefault="00765548" w:rsidP="0076554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74C7A6" w14:textId="0F0551FE" w:rsidR="00765548" w:rsidRDefault="00765548" w:rsidP="00765548">
      <w:pPr>
        <w:pStyle w:val="NoSpacing"/>
        <w:ind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32685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Se aprobă termenul de închiriere  pentru locuințele naționalizate pe o perioadă de maximum 1 an, cu posibilitate de prelungire succesivă nelimitată  condiționată de achitarea la zi a chiriei cât și a tuturor cheltuielilor de întreținere aferente imobilului</w:t>
      </w:r>
      <w:r>
        <w:rPr>
          <w:b/>
          <w:bCs/>
          <w:sz w:val="24"/>
          <w:szCs w:val="24"/>
        </w:rPr>
        <w:t xml:space="preserve"> </w:t>
      </w:r>
      <w:r w:rsidR="00C7428E">
        <w:rPr>
          <w:b/>
          <w:bCs/>
          <w:sz w:val="24"/>
          <w:szCs w:val="24"/>
        </w:rPr>
        <w:t>.</w:t>
      </w:r>
    </w:p>
    <w:p w14:paraId="71DED3F9" w14:textId="77777777" w:rsidR="00C7428E" w:rsidRDefault="00C7428E" w:rsidP="00765548">
      <w:pPr>
        <w:pStyle w:val="NoSpacing"/>
        <w:ind w:firstLine="708"/>
        <w:jc w:val="both"/>
        <w:rPr>
          <w:b/>
          <w:bCs/>
          <w:sz w:val="24"/>
          <w:szCs w:val="24"/>
        </w:rPr>
      </w:pPr>
    </w:p>
    <w:p w14:paraId="5965CFF9" w14:textId="77AAD14B" w:rsidR="00C7428E" w:rsidRDefault="00C7428E" w:rsidP="00C7428E">
      <w:pPr>
        <w:pStyle w:val="BodyText"/>
        <w:ind w:firstLine="708"/>
        <w:jc w:val="both"/>
        <w:rPr>
          <w:sz w:val="24"/>
          <w:szCs w:val="24"/>
        </w:rPr>
      </w:pPr>
      <w:r w:rsidRPr="00C7428E">
        <w:rPr>
          <w:bCs/>
          <w:sz w:val="24"/>
          <w:szCs w:val="24"/>
          <w:lang w:val="ro-RO"/>
        </w:rPr>
        <w:t xml:space="preserve">Art. </w:t>
      </w:r>
      <w:r w:rsidR="0032685B">
        <w:rPr>
          <w:bCs/>
          <w:sz w:val="24"/>
          <w:szCs w:val="24"/>
          <w:lang w:val="ro-RO"/>
        </w:rPr>
        <w:t>3.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Cu aducerea la îndeplinire a prevederilor prezentei hotărâri se încredinţează Executivul Municipiului Târgu Mureş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D.A.S.C.P.C-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 sportive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S.C. LOCATIV S.A.</w:t>
      </w:r>
    </w:p>
    <w:p w14:paraId="15429818" w14:textId="0AD2E1A2" w:rsidR="00C7428E" w:rsidRDefault="00C7428E" w:rsidP="00C7428E">
      <w:pPr>
        <w:ind w:firstLine="720"/>
        <w:jc w:val="both"/>
        <w:rPr>
          <w:b/>
          <w:sz w:val="24"/>
          <w:szCs w:val="24"/>
          <w:lang w:val="ro-RO"/>
        </w:rPr>
      </w:pPr>
      <w:r w:rsidRPr="00C7428E">
        <w:rPr>
          <w:bCs/>
          <w:sz w:val="24"/>
          <w:szCs w:val="24"/>
          <w:lang w:val="ro-RO"/>
        </w:rPr>
        <w:t xml:space="preserve">Art. </w:t>
      </w:r>
      <w:r w:rsidR="0032685B">
        <w:rPr>
          <w:bCs/>
          <w:sz w:val="24"/>
          <w:szCs w:val="24"/>
          <w:lang w:val="ro-RO"/>
        </w:rPr>
        <w:t>4</w:t>
      </w:r>
      <w:r>
        <w:rPr>
          <w:b/>
          <w:sz w:val="24"/>
          <w:szCs w:val="24"/>
          <w:lang w:val="ro-RO"/>
        </w:rPr>
        <w:t xml:space="preserve">.  </w:t>
      </w:r>
      <w:r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>
        <w:rPr>
          <w:b/>
          <w:sz w:val="24"/>
          <w:szCs w:val="24"/>
          <w:lang w:val="ro-RO"/>
        </w:rPr>
        <w:tab/>
      </w:r>
    </w:p>
    <w:p w14:paraId="5F04F72C" w14:textId="77777777" w:rsidR="00C7428E" w:rsidRDefault="00C7428E" w:rsidP="00C7428E">
      <w:pPr>
        <w:ind w:firstLine="720"/>
        <w:jc w:val="both"/>
        <w:rPr>
          <w:sz w:val="24"/>
          <w:szCs w:val="24"/>
          <w:lang w:val="ro-RO"/>
        </w:rPr>
      </w:pPr>
    </w:p>
    <w:p w14:paraId="2252BB1A" w14:textId="77777777" w:rsidR="00C7428E" w:rsidRDefault="00C7428E" w:rsidP="00C7428E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5AE08DB0" w14:textId="385C1D2C" w:rsidR="00C7428E" w:rsidRDefault="002D15EF" w:rsidP="00C7428E">
      <w:pPr>
        <w:ind w:left="17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proofErr w:type="gramEnd"/>
      <w:r>
        <w:rPr>
          <w:b/>
          <w:sz w:val="24"/>
          <w:szCs w:val="24"/>
        </w:rPr>
        <w:t xml:space="preserve">. </w:t>
      </w:r>
      <w:proofErr w:type="spellStart"/>
      <w:r w:rsidR="00C7428E">
        <w:rPr>
          <w:b/>
          <w:sz w:val="24"/>
          <w:szCs w:val="24"/>
        </w:rPr>
        <w:t>Secretarul</w:t>
      </w:r>
      <w:proofErr w:type="spellEnd"/>
      <w:r w:rsidR="00C742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General al </w:t>
      </w:r>
      <w:proofErr w:type="spellStart"/>
      <w:r w:rsidR="00C7428E">
        <w:rPr>
          <w:b/>
          <w:sz w:val="24"/>
          <w:szCs w:val="24"/>
        </w:rPr>
        <w:t>Municipiului</w:t>
      </w:r>
      <w:proofErr w:type="spellEnd"/>
      <w:r w:rsidR="00C7428E">
        <w:rPr>
          <w:b/>
          <w:sz w:val="24"/>
          <w:szCs w:val="24"/>
        </w:rPr>
        <w:t xml:space="preserve"> </w:t>
      </w:r>
      <w:proofErr w:type="spellStart"/>
      <w:r w:rsidR="00C7428E">
        <w:rPr>
          <w:b/>
          <w:sz w:val="24"/>
          <w:szCs w:val="24"/>
        </w:rPr>
        <w:t>Târgu</w:t>
      </w:r>
      <w:proofErr w:type="spellEnd"/>
      <w:r w:rsidR="00C7428E">
        <w:rPr>
          <w:b/>
          <w:sz w:val="24"/>
          <w:szCs w:val="24"/>
        </w:rPr>
        <w:t xml:space="preserve"> </w:t>
      </w:r>
      <w:proofErr w:type="spellStart"/>
      <w:r w:rsidR="00C7428E">
        <w:rPr>
          <w:b/>
          <w:sz w:val="24"/>
          <w:szCs w:val="24"/>
        </w:rPr>
        <w:t>Mureş</w:t>
      </w:r>
      <w:proofErr w:type="spellEnd"/>
      <w:r w:rsidR="00C7428E">
        <w:rPr>
          <w:b/>
          <w:sz w:val="24"/>
          <w:szCs w:val="24"/>
        </w:rPr>
        <w:t>,</w:t>
      </w:r>
    </w:p>
    <w:p w14:paraId="73A89072" w14:textId="77777777" w:rsidR="00C7428E" w:rsidRDefault="00C7428E" w:rsidP="00C7428E">
      <w:pPr>
        <w:ind w:left="17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Buculei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Dianora</w:t>
      </w:r>
      <w:proofErr w:type="spellEnd"/>
      <w:r>
        <w:rPr>
          <w:b/>
          <w:sz w:val="24"/>
          <w:szCs w:val="24"/>
        </w:rPr>
        <w:t>-Monica</w:t>
      </w:r>
    </w:p>
    <w:p w14:paraId="24BA5AC1" w14:textId="77777777" w:rsidR="00C7428E" w:rsidRDefault="00C7428E" w:rsidP="00C7428E">
      <w:pPr>
        <w:ind w:left="170"/>
        <w:jc w:val="center"/>
        <w:rPr>
          <w:b/>
          <w:sz w:val="24"/>
          <w:szCs w:val="24"/>
        </w:rPr>
      </w:pPr>
    </w:p>
    <w:p w14:paraId="1C3862FA" w14:textId="77777777" w:rsidR="00C7428E" w:rsidRDefault="00C7428E" w:rsidP="00C7428E">
      <w:pPr>
        <w:ind w:left="170" w:firstLine="720"/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58BC722" w14:textId="77777777" w:rsidR="00C7428E" w:rsidRPr="002C33A0" w:rsidRDefault="00C7428E" w:rsidP="00765548">
      <w:pPr>
        <w:pStyle w:val="NoSpacing"/>
        <w:ind w:firstLine="708"/>
        <w:jc w:val="both"/>
        <w:rPr>
          <w:b/>
          <w:bCs/>
          <w:sz w:val="24"/>
          <w:szCs w:val="24"/>
        </w:rPr>
      </w:pPr>
    </w:p>
    <w:sectPr w:rsidR="00C7428E" w:rsidRPr="002C33A0" w:rsidSect="002D15EF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E3"/>
    <w:rsid w:val="0000534E"/>
    <w:rsid w:val="00056675"/>
    <w:rsid w:val="00073E96"/>
    <w:rsid w:val="00101C02"/>
    <w:rsid w:val="00174FB7"/>
    <w:rsid w:val="00185393"/>
    <w:rsid w:val="00195611"/>
    <w:rsid w:val="001B37E3"/>
    <w:rsid w:val="002B4F4C"/>
    <w:rsid w:val="002C33A0"/>
    <w:rsid w:val="002D15EF"/>
    <w:rsid w:val="0032685B"/>
    <w:rsid w:val="003443D0"/>
    <w:rsid w:val="003F39B6"/>
    <w:rsid w:val="00576E5A"/>
    <w:rsid w:val="005D5DE2"/>
    <w:rsid w:val="005E1542"/>
    <w:rsid w:val="00600AAF"/>
    <w:rsid w:val="006F1496"/>
    <w:rsid w:val="00713195"/>
    <w:rsid w:val="00765548"/>
    <w:rsid w:val="007B249C"/>
    <w:rsid w:val="007D699F"/>
    <w:rsid w:val="00832C24"/>
    <w:rsid w:val="008F673C"/>
    <w:rsid w:val="00910A59"/>
    <w:rsid w:val="0095427B"/>
    <w:rsid w:val="00964372"/>
    <w:rsid w:val="00B958D8"/>
    <w:rsid w:val="00BE156D"/>
    <w:rsid w:val="00C02F44"/>
    <w:rsid w:val="00C7428E"/>
    <w:rsid w:val="00CA2273"/>
    <w:rsid w:val="00EB0CF0"/>
    <w:rsid w:val="00F4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59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1B37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37E3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37E3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1B37E3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1B37E3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1B37E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1B37E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6F14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F14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742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28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uiPriority w:val="99"/>
    <w:semiHidden/>
    <w:unhideWhenUsed/>
    <w:rsid w:val="002D15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EF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1B37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37E3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37E3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1B37E3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1B37E3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1B37E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1B37E3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6F14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F14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742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28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uiPriority w:val="99"/>
    <w:semiHidden/>
    <w:unhideWhenUsed/>
    <w:rsid w:val="002D15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EF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2210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Statia15</cp:lastModifiedBy>
  <cp:revision>3</cp:revision>
  <cp:lastPrinted>2020-08-04T13:19:00Z</cp:lastPrinted>
  <dcterms:created xsi:type="dcterms:W3CDTF">2020-08-04T12:33:00Z</dcterms:created>
  <dcterms:modified xsi:type="dcterms:W3CDTF">2020-08-04T13:19:00Z</dcterms:modified>
</cp:coreProperties>
</file>