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81" w:rsidRDefault="00392781" w:rsidP="00392781">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A45C7AA" wp14:editId="02098ABF">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781" w:rsidRDefault="00392781" w:rsidP="00392781">
      <w:pPr>
        <w:spacing w:after="0" w:line="240" w:lineRule="auto"/>
        <w:jc w:val="both"/>
        <w:rPr>
          <w:rFonts w:ascii="Times New Roman" w:eastAsia="Times New Roman" w:hAnsi="Times New Roman"/>
          <w:b/>
          <w:kern w:val="2"/>
          <w:lang w:eastAsia="hi-IN" w:bidi="hi-IN"/>
        </w:rPr>
      </w:pPr>
    </w:p>
    <w:p w:rsidR="00392781" w:rsidRPr="008114C6" w:rsidRDefault="00392781" w:rsidP="00392781">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392781" w:rsidRPr="008114C6" w:rsidRDefault="00392781" w:rsidP="00392781">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392781" w:rsidRPr="008114C6" w:rsidRDefault="00392781" w:rsidP="00392781">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392781" w:rsidRPr="008114C6" w:rsidRDefault="00392781" w:rsidP="00392781">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392781" w:rsidRPr="008114C6" w:rsidRDefault="00392781" w:rsidP="00392781">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65196 </w:t>
      </w:r>
      <w:r w:rsidRPr="00CA6C19">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kern w:val="2"/>
          <w:lang w:eastAsia="hi-IN" w:bidi="hi-IN"/>
        </w:rPr>
        <w:t>din 3.11.2020</w:t>
      </w:r>
    </w:p>
    <w:p w:rsidR="00392781" w:rsidRPr="005F2913" w:rsidRDefault="00392781" w:rsidP="00392781">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392781" w:rsidRPr="008114C6" w:rsidRDefault="00392781" w:rsidP="00392781">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3.11.2020</w:t>
      </w:r>
    </w:p>
    <w:p w:rsidR="00392781" w:rsidRDefault="00392781" w:rsidP="00392781">
      <w:pPr>
        <w:shd w:val="clear" w:color="auto" w:fill="FFFFFF"/>
        <w:tabs>
          <w:tab w:val="left" w:pos="3600"/>
        </w:tabs>
        <w:spacing w:after="0" w:line="240" w:lineRule="auto"/>
        <w:jc w:val="center"/>
        <w:rPr>
          <w:rFonts w:ascii="Times New Roman" w:hAnsi="Times New Roman"/>
          <w:b/>
          <w:bCs/>
          <w:i/>
          <w:color w:val="333333"/>
        </w:rPr>
      </w:pPr>
    </w:p>
    <w:p w:rsidR="00392781" w:rsidRPr="008114C6" w:rsidRDefault="00392781" w:rsidP="00392781">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392781" w:rsidRPr="008114C6" w:rsidRDefault="00392781" w:rsidP="00392781">
      <w:pPr>
        <w:shd w:val="clear" w:color="auto" w:fill="FFFFFF"/>
        <w:tabs>
          <w:tab w:val="left" w:pos="3600"/>
        </w:tabs>
        <w:spacing w:after="0" w:line="240" w:lineRule="auto"/>
        <w:jc w:val="center"/>
        <w:rPr>
          <w:rFonts w:ascii="Times New Roman" w:hAnsi="Times New Roman"/>
          <w:b/>
          <w:bCs/>
          <w:i/>
          <w:color w:val="333333"/>
        </w:rPr>
      </w:pPr>
    </w:p>
    <w:p w:rsidR="00392781" w:rsidRDefault="00392781" w:rsidP="00392781">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392781" w:rsidRDefault="00392781" w:rsidP="00392781">
      <w:pPr>
        <w:shd w:val="clear" w:color="auto" w:fill="FFFFFF"/>
        <w:tabs>
          <w:tab w:val="left" w:pos="3600"/>
        </w:tabs>
        <w:spacing w:after="0" w:line="240" w:lineRule="auto"/>
        <w:ind w:firstLine="851"/>
        <w:jc w:val="both"/>
        <w:rPr>
          <w:rFonts w:ascii="Times New Roman" w:hAnsi="Times New Roman"/>
          <w:bCs/>
          <w:i/>
          <w:color w:val="333333"/>
        </w:rPr>
      </w:pPr>
    </w:p>
    <w:p w:rsidR="00392781" w:rsidRPr="0079348E" w:rsidRDefault="00392781" w:rsidP="00392781">
      <w:pPr>
        <w:ind w:firstLine="851"/>
        <w:jc w:val="both"/>
        <w:rPr>
          <w:rFonts w:ascii="Times New Roman" w:hAnsi="Times New Roman"/>
          <w:b/>
          <w:color w:val="000000"/>
          <w:szCs w:val="24"/>
        </w:rPr>
      </w:pPr>
      <w:r>
        <w:rPr>
          <w:rFonts w:ascii="Times New Roman" w:hAnsi="Times New Roman"/>
          <w:b/>
          <w:color w:val="000000" w:themeColor="text1"/>
        </w:rPr>
        <w:t>Proiect de hotărâre</w:t>
      </w:r>
      <w:r w:rsidRPr="00190EB8">
        <w:rPr>
          <w:rFonts w:ascii="Times New Roman" w:hAnsi="Times New Roman"/>
          <w:color w:val="000000" w:themeColor="text1"/>
        </w:rPr>
        <w:t xml:space="preserve"> </w:t>
      </w:r>
      <w:r w:rsidRPr="00D41467">
        <w:rPr>
          <w:rFonts w:ascii="Times New Roman" w:hAnsi="Times New Roman"/>
          <w:b/>
          <w:color w:val="000000"/>
          <w:szCs w:val="24"/>
        </w:rPr>
        <w:t>privind aprobarea unor taxe speciale pe anul 2021</w:t>
      </w:r>
      <w:r>
        <w:rPr>
          <w:rFonts w:ascii="Times New Roman" w:hAnsi="Times New Roman"/>
          <w:b/>
          <w:color w:val="000000"/>
          <w:szCs w:val="24"/>
        </w:rPr>
        <w:t>.</w:t>
      </w:r>
    </w:p>
    <w:p w:rsidR="00392781" w:rsidRPr="001848BB" w:rsidRDefault="00392781" w:rsidP="00392781">
      <w:pPr>
        <w:shd w:val="clear" w:color="auto" w:fill="FFFFFF"/>
        <w:tabs>
          <w:tab w:val="left" w:pos="3600"/>
        </w:tabs>
        <w:spacing w:after="0" w:line="240" w:lineRule="auto"/>
        <w:ind w:firstLine="851"/>
        <w:jc w:val="both"/>
        <w:rPr>
          <w:rFonts w:ascii="Times New Roman" w:hAnsi="Times New Roman"/>
          <w:bCs/>
          <w:i/>
          <w:color w:val="333333"/>
        </w:rPr>
      </w:pPr>
    </w:p>
    <w:p w:rsidR="00392781" w:rsidRPr="00E40C9D" w:rsidRDefault="00392781" w:rsidP="00392781">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392781" w:rsidRPr="008114C6" w:rsidRDefault="00392781" w:rsidP="00392781">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392781" w:rsidRPr="008114C6" w:rsidRDefault="00392781" w:rsidP="0039278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392781" w:rsidRPr="008114C6" w:rsidRDefault="00392781" w:rsidP="00392781">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392781" w:rsidRPr="008114C6" w:rsidRDefault="00392781" w:rsidP="00392781">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392781" w:rsidRPr="008114C6" w:rsidRDefault="00392781" w:rsidP="00392781">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13.11.2020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392781" w:rsidRPr="008114C6" w:rsidRDefault="00392781" w:rsidP="00392781">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392781" w:rsidRPr="008114C6" w:rsidRDefault="00392781" w:rsidP="00392781">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392781" w:rsidRPr="008114C6" w:rsidRDefault="00392781" w:rsidP="00392781">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392781" w:rsidRPr="008114C6" w:rsidRDefault="00392781" w:rsidP="00392781">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392781" w:rsidRPr="008114C6" w:rsidRDefault="00392781" w:rsidP="00392781">
      <w:pPr>
        <w:shd w:val="clear" w:color="auto" w:fill="FFFFFF"/>
        <w:spacing w:after="0" w:line="240" w:lineRule="auto"/>
        <w:ind w:firstLine="709"/>
        <w:jc w:val="both"/>
        <w:rPr>
          <w:rFonts w:ascii="Times New Roman" w:eastAsia="Times New Roman" w:hAnsi="Times New Roman"/>
          <w:color w:val="333333"/>
          <w:lang w:eastAsia="ro-RO"/>
        </w:rPr>
      </w:pPr>
    </w:p>
    <w:p w:rsidR="00392781" w:rsidRDefault="00392781" w:rsidP="00392781">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392781" w:rsidRPr="00EE55D5" w:rsidRDefault="00392781" w:rsidP="00392781">
      <w:pPr>
        <w:shd w:val="clear" w:color="auto" w:fill="FFFFFF"/>
        <w:spacing w:after="0" w:line="240" w:lineRule="auto"/>
        <w:jc w:val="both"/>
        <w:rPr>
          <w:rFonts w:ascii="Times New Roman" w:eastAsia="Times New Roman" w:hAnsi="Times New Roman"/>
          <w:color w:val="333333"/>
          <w:lang w:eastAsia="ro-RO"/>
        </w:rPr>
      </w:pPr>
    </w:p>
    <w:p w:rsidR="00392781" w:rsidRPr="00D41467" w:rsidRDefault="00392781" w:rsidP="00392781">
      <w:pPr>
        <w:ind w:firstLine="709"/>
        <w:jc w:val="both"/>
        <w:rPr>
          <w:rFonts w:ascii="Times New Roman" w:eastAsiaTheme="minorHAnsi" w:hAnsi="Times New Roman"/>
          <w:b/>
          <w:color w:val="000000" w:themeColor="text1"/>
        </w:rPr>
      </w:pPr>
      <w:r w:rsidRPr="00EE55D5">
        <w:rPr>
          <w:rFonts w:ascii="Times New Roman" w:eastAsia="Times New Roman" w:hAnsi="Times New Roman"/>
          <w:i/>
          <w:color w:val="000000"/>
          <w:lang w:eastAsia="ro-RO"/>
        </w:rPr>
        <w:t xml:space="preserve">Propuneri privind dezbaterea publică referitoare la proiectul de act normativ: </w:t>
      </w:r>
      <w:r w:rsidRPr="00D41467">
        <w:rPr>
          <w:rFonts w:ascii="Times New Roman" w:eastAsiaTheme="minorHAnsi" w:hAnsi="Times New Roman"/>
          <w:b/>
          <w:color w:val="000000" w:themeColor="text1"/>
        </w:rPr>
        <w:t>Proiect de hotărâre privind aprobarea unor taxe speciale pe anul 2021</w:t>
      </w:r>
      <w:r>
        <w:rPr>
          <w:rFonts w:ascii="Times New Roman" w:eastAsiaTheme="minorHAnsi" w:hAnsi="Times New Roman"/>
          <w:b/>
          <w:color w:val="000000" w:themeColor="text1"/>
        </w:rPr>
        <w:t>.</w:t>
      </w:r>
    </w:p>
    <w:p w:rsidR="00392781" w:rsidRPr="008114C6" w:rsidRDefault="00392781" w:rsidP="00392781">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392781" w:rsidRPr="00D7414D" w:rsidRDefault="00392781" w:rsidP="00392781">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13.11.2020</w:t>
      </w:r>
      <w:r w:rsidRPr="00D7414D">
        <w:rPr>
          <w:rFonts w:ascii="Times New Roman" w:eastAsia="Times New Roman" w:hAnsi="Times New Roman"/>
          <w:b/>
          <w:i/>
          <w:color w:val="000000"/>
          <w:lang w:eastAsia="ro-RO"/>
        </w:rPr>
        <w:t xml:space="preserve">. </w:t>
      </w:r>
    </w:p>
    <w:p w:rsidR="00392781" w:rsidRPr="008114C6" w:rsidRDefault="00392781" w:rsidP="00392781">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392781" w:rsidRDefault="00392781" w:rsidP="00392781">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392781" w:rsidRDefault="00392781" w:rsidP="00392781">
      <w:pPr>
        <w:shd w:val="clear" w:color="auto" w:fill="FFFFFF"/>
        <w:spacing w:after="0" w:line="240" w:lineRule="auto"/>
        <w:jc w:val="both"/>
        <w:rPr>
          <w:rFonts w:ascii="Times New Roman" w:eastAsia="Times New Roman" w:hAnsi="Times New Roman"/>
          <w:b/>
        </w:rPr>
      </w:pPr>
      <w:r>
        <w:rPr>
          <w:rFonts w:ascii="Times New Roman" w:eastAsia="Times New Roman" w:hAnsi="Times New Roman"/>
          <w:i/>
          <w:color w:val="000000"/>
          <w:lang w:eastAsia="ro-RO"/>
        </w:rPr>
        <w:t xml:space="preserve">        </w:t>
      </w:r>
    </w:p>
    <w:p w:rsidR="00392781" w:rsidRPr="00FC4A03" w:rsidRDefault="00392781" w:rsidP="00392781">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392781" w:rsidRPr="00FC4A03" w:rsidRDefault="00392781" w:rsidP="00392781">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392781" w:rsidRDefault="00392781" w:rsidP="00392781">
      <w:pPr>
        <w:shd w:val="clear" w:color="auto" w:fill="FFFFFF"/>
        <w:tabs>
          <w:tab w:val="left" w:pos="3600"/>
        </w:tabs>
        <w:spacing w:after="0" w:line="240" w:lineRule="auto"/>
        <w:ind w:firstLine="851"/>
        <w:jc w:val="both"/>
        <w:rPr>
          <w:rFonts w:ascii="Times New Roman" w:eastAsia="Times New Roman" w:hAnsi="Times New Roman"/>
          <w:b/>
        </w:rPr>
      </w:pPr>
      <w:r w:rsidRPr="00FC4A03">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C41BF2" w:rsidRDefault="00C41BF2">
      <w:bookmarkStart w:id="0" w:name="_GoBack"/>
      <w:bookmarkEnd w:id="0"/>
    </w:p>
    <w:sectPr w:rsidR="00C41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ED"/>
    <w:rsid w:val="00392781"/>
    <w:rsid w:val="00C41BF2"/>
    <w:rsid w:val="00D917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27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2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2436</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2020-11-03T16:38:00Z</dcterms:created>
  <dcterms:modified xsi:type="dcterms:W3CDTF">2020-11-03T16:38:00Z</dcterms:modified>
</cp:coreProperties>
</file>