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1718BE" w:rsidRPr="00E0020E" w:rsidRDefault="001718BE" w:rsidP="001718BE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E0020E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</w:t>
      </w:r>
      <w:r w:rsidRPr="0014725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22.024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12 aprilie 2018     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0020E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</w:t>
      </w:r>
      <w:bookmarkStart w:id="0" w:name="_GoBack"/>
      <w:bookmarkEnd w:id="0"/>
      <w:r w:rsidRPr="00E0020E">
        <w:rPr>
          <w:rFonts w:ascii="Times New Roman" w:hAnsi="Times New Roman"/>
          <w:sz w:val="24"/>
          <w:szCs w:val="24"/>
          <w:lang w:eastAsia="ro-RO"/>
        </w:rPr>
        <w:t xml:space="preserve">ică, îşi face publică intenţia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de a aproba printr-o hotărâre  scoaterea din funcţiune </w:t>
      </w:r>
      <w:r>
        <w:rPr>
          <w:rFonts w:ascii="Times New Roman" w:hAnsi="Times New Roman"/>
          <w:b/>
          <w:sz w:val="24"/>
          <w:szCs w:val="24"/>
          <w:lang w:eastAsia="ro-RO"/>
        </w:rPr>
        <w:t>ș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i casarea bunurilor, aparţinând domeniului public al municipiului </w:t>
      </w:r>
      <w:proofErr w:type="spellStart"/>
      <w:r w:rsidRPr="00E0020E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Mureş, </w:t>
      </w: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12 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E0020E">
        <w:rPr>
          <w:rFonts w:ascii="Times New Roman" w:hAnsi="Times New Roman"/>
          <w:b/>
          <w:sz w:val="24"/>
          <w:szCs w:val="24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left="426" w:right="-1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22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E0020E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hAnsi="Times New Roman"/>
          <w:sz w:val="24"/>
          <w:szCs w:val="24"/>
          <w:lang w:eastAsia="ro-RO"/>
        </w:rPr>
        <w:t>.</w:t>
      </w: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718B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8BE" w:rsidRPr="00E0020E" w:rsidRDefault="001718BE" w:rsidP="001718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718BE" w:rsidRPr="00E0020E" w:rsidRDefault="001718BE" w:rsidP="001718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0020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0020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1718BE" w:rsidRPr="00E0020E" w:rsidRDefault="001718BE" w:rsidP="001718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1718BE" w:rsidRPr="00E0020E" w:rsidRDefault="001718BE" w:rsidP="001718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9F7C9D" w:rsidRDefault="009F7C9D"/>
    <w:sectPr w:rsidR="009F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13"/>
    <w:rsid w:val="001718BE"/>
    <w:rsid w:val="00697536"/>
    <w:rsid w:val="007D6A13"/>
    <w:rsid w:val="009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1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1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Statia1013</dc:creator>
  <cp:lastModifiedBy>Statia15</cp:lastModifiedBy>
  <cp:revision>2</cp:revision>
  <dcterms:created xsi:type="dcterms:W3CDTF">2018-05-08T13:03:00Z</dcterms:created>
  <dcterms:modified xsi:type="dcterms:W3CDTF">2018-05-08T13:03:00Z</dcterms:modified>
</cp:coreProperties>
</file>