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D6" w:rsidRDefault="006577D6" w:rsidP="006577D6">
      <w:pPr>
        <w:spacing w:after="0" w:line="240" w:lineRule="auto"/>
        <w:ind w:left="432"/>
        <w:jc w:val="both"/>
        <w:rPr>
          <w:rFonts w:ascii="Times New Roman" w:hAnsi="Times New Roman"/>
          <w:b/>
          <w:i/>
          <w:sz w:val="16"/>
          <w:szCs w:val="16"/>
          <w:lang w:val="ro-RO"/>
        </w:rPr>
      </w:pPr>
      <w:r w:rsidRPr="00DE5A11">
        <w:rPr>
          <w:rFonts w:ascii="Times New Roman" w:hAnsi="Times New Roman"/>
          <w:b/>
          <w:sz w:val="16"/>
          <w:szCs w:val="16"/>
          <w:lang w:val="ro-RO"/>
        </w:rPr>
        <w:t xml:space="preserve">Anexa </w:t>
      </w:r>
      <w:r>
        <w:rPr>
          <w:rFonts w:ascii="Times New Roman" w:hAnsi="Times New Roman"/>
          <w:b/>
          <w:sz w:val="16"/>
          <w:szCs w:val="16"/>
          <w:lang w:val="ro-RO"/>
        </w:rPr>
        <w:t>I</w:t>
      </w:r>
      <w:r w:rsidRPr="00DE5A11">
        <w:rPr>
          <w:rFonts w:ascii="Times New Roman" w:hAnsi="Times New Roman"/>
          <w:b/>
          <w:sz w:val="16"/>
          <w:szCs w:val="16"/>
          <w:lang w:val="ro-RO"/>
        </w:rPr>
        <w:t xml:space="preserve">II la Hotărârea Consiliului Local Municipal Tîrgu Mureş nr. _____________ privind modificarea </w:t>
      </w:r>
      <w:r w:rsidRPr="00DE5A11">
        <w:rPr>
          <w:rFonts w:ascii="Times New Roman" w:hAnsi="Times New Roman"/>
          <w:b/>
          <w:i/>
          <w:sz w:val="16"/>
          <w:szCs w:val="16"/>
          <w:lang w:val="ro-RO"/>
        </w:rPr>
        <w:t>Regulamentului de Organizare şi Funcţionare a Serviciului Public de Exploatare şi Întreţinere a Parcărilor şi Zonelor de Staţionare cu Plată în Regim de Autotaxare, aflate pe Domeniul Public al Municipiului Tîrgu Mureş</w:t>
      </w:r>
    </w:p>
    <w:p w:rsidR="006577D6" w:rsidRDefault="006577D6" w:rsidP="006577D6">
      <w:pPr>
        <w:spacing w:after="0" w:line="240" w:lineRule="auto"/>
        <w:ind w:left="432"/>
        <w:jc w:val="both"/>
        <w:rPr>
          <w:rFonts w:ascii="Times New Roman" w:hAnsi="Times New Roman"/>
          <w:b/>
          <w:i/>
          <w:sz w:val="16"/>
          <w:szCs w:val="16"/>
          <w:lang w:val="ro-RO"/>
        </w:rPr>
      </w:pPr>
    </w:p>
    <w:p w:rsidR="006577D6" w:rsidRDefault="006577D6" w:rsidP="006577D6">
      <w:pPr>
        <w:spacing w:after="0" w:line="240" w:lineRule="auto"/>
        <w:ind w:left="432"/>
        <w:jc w:val="both"/>
        <w:rPr>
          <w:rFonts w:ascii="Times New Roman" w:hAnsi="Times New Roman"/>
          <w:b/>
          <w:i/>
          <w:sz w:val="16"/>
          <w:szCs w:val="16"/>
          <w:lang w:val="ro-RO"/>
        </w:rPr>
      </w:pPr>
    </w:p>
    <w:p w:rsidR="006577D6" w:rsidRDefault="006577D6" w:rsidP="006577D6">
      <w:pPr>
        <w:spacing w:after="0" w:line="240" w:lineRule="auto"/>
        <w:ind w:left="432"/>
        <w:jc w:val="both"/>
        <w:rPr>
          <w:rFonts w:ascii="Times New Roman" w:hAnsi="Times New Roman"/>
          <w:b/>
          <w:i/>
          <w:sz w:val="16"/>
          <w:szCs w:val="16"/>
          <w:lang w:val="ro-RO"/>
        </w:rPr>
      </w:pPr>
    </w:p>
    <w:p w:rsidR="006577D6" w:rsidRDefault="006577D6" w:rsidP="006577D6">
      <w:pPr>
        <w:spacing w:after="0" w:line="240" w:lineRule="auto"/>
        <w:ind w:left="432"/>
        <w:jc w:val="center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>ANEXA II</w:t>
      </w:r>
      <w:r w:rsidRPr="00DE5A11">
        <w:rPr>
          <w:rFonts w:ascii="Times New Roman" w:hAnsi="Times New Roman"/>
          <w:b/>
          <w:sz w:val="32"/>
          <w:szCs w:val="32"/>
          <w:lang w:val="ro-RO"/>
        </w:rPr>
        <w:t xml:space="preserve"> la </w:t>
      </w:r>
      <w:r w:rsidRPr="00DE5A11">
        <w:rPr>
          <w:rFonts w:ascii="Times New Roman" w:hAnsi="Times New Roman"/>
          <w:b/>
          <w:i/>
          <w:sz w:val="32"/>
          <w:szCs w:val="32"/>
          <w:lang w:val="ro-RO"/>
        </w:rPr>
        <w:t>Regulamentul de Organizare şi Funcţionare a Serviciului Public de Exploatare şi Întreţinere a Parcărilor şi Zonelor de Staţionare cu Plată în Regim de Autotaxare</w:t>
      </w:r>
      <w:r w:rsidRPr="00DE5A11">
        <w:rPr>
          <w:rFonts w:ascii="Times New Roman" w:hAnsi="Times New Roman"/>
          <w:b/>
          <w:sz w:val="32"/>
          <w:szCs w:val="32"/>
          <w:lang w:val="ro-RO"/>
        </w:rPr>
        <w:t>, aflate pe Domeniul Public al Municipiului Tîrgu Mureş</w:t>
      </w:r>
    </w:p>
    <w:p w:rsidR="006577D6" w:rsidRDefault="006577D6" w:rsidP="006577D6">
      <w:pPr>
        <w:spacing w:after="0" w:line="240" w:lineRule="auto"/>
        <w:ind w:left="432"/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:rsidR="006577D6" w:rsidRDefault="006577D6" w:rsidP="006577D6">
      <w:pPr>
        <w:spacing w:after="0" w:line="240" w:lineRule="auto"/>
        <w:ind w:left="432"/>
        <w:jc w:val="center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>PUNCTE DE COMERCIALIZARE A TICHETELOR ŞI ABONAMENTELOR</w:t>
      </w:r>
    </w:p>
    <w:p w:rsidR="006577D6" w:rsidRDefault="006577D6" w:rsidP="006577D6">
      <w:pPr>
        <w:spacing w:after="0" w:line="240" w:lineRule="auto"/>
        <w:ind w:left="432"/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:rsidR="006577D6" w:rsidRDefault="006577D6" w:rsidP="006577D6">
      <w:pPr>
        <w:spacing w:after="0" w:line="240" w:lineRule="auto"/>
        <w:ind w:left="432"/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:rsidR="006577D6" w:rsidRDefault="006577D6" w:rsidP="00B93DAB">
      <w:pPr>
        <w:pStyle w:val="ListParagraph"/>
        <w:numPr>
          <w:ilvl w:val="0"/>
          <w:numId w:val="2"/>
        </w:numPr>
        <w:spacing w:after="0" w:line="240" w:lineRule="auto"/>
        <w:ind w:left="432" w:firstLine="198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SERVICIUL PUBLIC ADMINISTRAŢIA DOMENIULUI PUBLIC</w:t>
      </w:r>
    </w:p>
    <w:p w:rsidR="006577D6" w:rsidRDefault="006577D6" w:rsidP="006577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577D6" w:rsidRPr="00B93DAB" w:rsidRDefault="00B93DAB" w:rsidP="00B93DAB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ind w:left="630" w:firstLine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Î</w:t>
      </w:r>
      <w:r w:rsidR="006577D6">
        <w:rPr>
          <w:rFonts w:ascii="Times New Roman" w:hAnsi="Times New Roman"/>
          <w:sz w:val="24"/>
          <w:szCs w:val="24"/>
          <w:lang w:val="ro-RO"/>
        </w:rPr>
        <w:t xml:space="preserve">n calitate de administrator şi coordonator al </w:t>
      </w:r>
      <w:r w:rsidR="006577D6">
        <w:rPr>
          <w:rFonts w:ascii="Times New Roman" w:hAnsi="Times New Roman"/>
          <w:b/>
          <w:i/>
          <w:sz w:val="24"/>
          <w:szCs w:val="24"/>
          <w:lang w:val="ro-RO"/>
        </w:rPr>
        <w:t xml:space="preserve">Serviciului Public de Exploatare şi Întreţinere a Parcărilor şi Zonelor de Staţionare cu Plată în Regim de Autotaxare </w:t>
      </w:r>
      <w:r w:rsidR="006577D6">
        <w:rPr>
          <w:rFonts w:ascii="Times New Roman" w:hAnsi="Times New Roman"/>
          <w:sz w:val="24"/>
          <w:szCs w:val="24"/>
          <w:lang w:val="ro-RO"/>
        </w:rPr>
        <w:t xml:space="preserve">aflate pe Domeniul Public al Municipiului Tîrgu Mureş, </w:t>
      </w:r>
      <w:r w:rsidR="006577D6">
        <w:rPr>
          <w:rFonts w:ascii="Times New Roman" w:hAnsi="Times New Roman"/>
          <w:b/>
          <w:sz w:val="24"/>
          <w:szCs w:val="24"/>
          <w:lang w:val="ro-RO"/>
        </w:rPr>
        <w:t xml:space="preserve">S.P.A.D.P. </w:t>
      </w:r>
      <w:r w:rsidR="006577D6">
        <w:rPr>
          <w:rFonts w:ascii="Times New Roman" w:hAnsi="Times New Roman"/>
          <w:sz w:val="24"/>
          <w:szCs w:val="24"/>
          <w:lang w:val="ro-RO"/>
        </w:rPr>
        <w:t xml:space="preserve">eliberează tichere, abonamente simple/standard, abonamente speciale, legitimaţii/permise de parcare şi gestionează rezervările/închirierile de parcări publice cu plată. </w:t>
      </w:r>
    </w:p>
    <w:p w:rsidR="006577D6" w:rsidRDefault="006577D6" w:rsidP="006577D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Sediu: </w:t>
      </w:r>
      <w:r>
        <w:rPr>
          <w:rFonts w:ascii="Times New Roman" w:hAnsi="Times New Roman"/>
          <w:sz w:val="24"/>
          <w:szCs w:val="24"/>
          <w:lang w:val="ro-RO"/>
        </w:rPr>
        <w:t>Str. K</w:t>
      </w:r>
      <w:r w:rsidRPr="006577D6">
        <w:rPr>
          <w:rFonts w:ascii="Times New Roman" w:hAnsi="Times New Roman"/>
          <w:sz w:val="24"/>
          <w:szCs w:val="24"/>
          <w:lang w:val="ro-RO"/>
        </w:rPr>
        <w:t>ó</w:t>
      </w:r>
      <w:r>
        <w:rPr>
          <w:rFonts w:ascii="Times New Roman" w:hAnsi="Times New Roman"/>
          <w:sz w:val="24"/>
          <w:szCs w:val="24"/>
          <w:lang w:val="ro-RO"/>
        </w:rPr>
        <w:t>s K</w:t>
      </w:r>
      <w:r w:rsidRPr="006577D6">
        <w:rPr>
          <w:rFonts w:ascii="Times New Roman" w:hAnsi="Times New Roman"/>
          <w:sz w:val="24"/>
          <w:szCs w:val="24"/>
          <w:lang w:val="ro-RO"/>
        </w:rPr>
        <w:t>á</w:t>
      </w:r>
      <w:r>
        <w:rPr>
          <w:rFonts w:ascii="Times New Roman" w:hAnsi="Times New Roman"/>
          <w:sz w:val="24"/>
          <w:szCs w:val="24"/>
          <w:lang w:val="ro-RO"/>
        </w:rPr>
        <w:t>roly nr. 1/B</w:t>
      </w:r>
    </w:p>
    <w:p w:rsidR="006577D6" w:rsidRDefault="006577D6" w:rsidP="006577D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Tel:</w:t>
      </w:r>
      <w:r>
        <w:rPr>
          <w:rFonts w:ascii="Times New Roman" w:hAnsi="Times New Roman"/>
          <w:sz w:val="24"/>
          <w:szCs w:val="24"/>
          <w:lang w:val="ro-RO"/>
        </w:rPr>
        <w:t xml:space="preserve"> 0365.807.872</w:t>
      </w:r>
    </w:p>
    <w:p w:rsidR="006577D6" w:rsidRDefault="006577D6" w:rsidP="006577D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Fax:</w:t>
      </w:r>
      <w:r>
        <w:rPr>
          <w:rFonts w:ascii="Times New Roman" w:hAnsi="Times New Roman"/>
          <w:sz w:val="24"/>
          <w:szCs w:val="24"/>
          <w:lang w:val="ro-RO"/>
        </w:rPr>
        <w:t xml:space="preserve"> 0365.807.873</w:t>
      </w:r>
    </w:p>
    <w:p w:rsidR="006577D6" w:rsidRPr="00B93DAB" w:rsidRDefault="006577D6" w:rsidP="00B93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1455" w:type="dxa"/>
        <w:tblLayout w:type="fixed"/>
        <w:tblLook w:val="04A0"/>
      </w:tblPr>
      <w:tblGrid>
        <w:gridCol w:w="1098"/>
        <w:gridCol w:w="3870"/>
        <w:gridCol w:w="2520"/>
      </w:tblGrid>
      <w:tr w:rsidR="006577D6" w:rsidTr="00C35722">
        <w:tc>
          <w:tcPr>
            <w:tcW w:w="1098" w:type="dxa"/>
          </w:tcPr>
          <w:p w:rsidR="006577D6" w:rsidRPr="0054404E" w:rsidRDefault="006577D6" w:rsidP="006577D6">
            <w:pPr>
              <w:pStyle w:val="ListParagraph"/>
              <w:ind w:left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70" w:type="dxa"/>
          </w:tcPr>
          <w:p w:rsidR="006577D6" w:rsidRPr="0054404E" w:rsidRDefault="00B93DAB" w:rsidP="00B93DA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54404E">
              <w:rPr>
                <w:rFonts w:ascii="Times New Roman" w:hAnsi="Times New Roman"/>
                <w:b/>
                <w:lang w:val="ro-RO"/>
              </w:rPr>
              <w:t>Program de lucru S.P.A.D.P.</w:t>
            </w:r>
          </w:p>
        </w:tc>
        <w:tc>
          <w:tcPr>
            <w:tcW w:w="2520" w:type="dxa"/>
          </w:tcPr>
          <w:p w:rsidR="006577D6" w:rsidRPr="0054404E" w:rsidRDefault="00B93DAB" w:rsidP="00B93DA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54404E">
              <w:rPr>
                <w:rFonts w:ascii="Times New Roman" w:hAnsi="Times New Roman"/>
                <w:b/>
                <w:lang w:val="ro-RO"/>
              </w:rPr>
              <w:t>Program casierie</w:t>
            </w:r>
          </w:p>
        </w:tc>
      </w:tr>
      <w:tr w:rsidR="006577D6" w:rsidTr="00C35722">
        <w:tc>
          <w:tcPr>
            <w:tcW w:w="1098" w:type="dxa"/>
          </w:tcPr>
          <w:p w:rsidR="006577D6" w:rsidRPr="0054404E" w:rsidRDefault="00B93DAB" w:rsidP="006577D6">
            <w:pPr>
              <w:pStyle w:val="ListParagraph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Luni</w:t>
            </w:r>
          </w:p>
        </w:tc>
        <w:tc>
          <w:tcPr>
            <w:tcW w:w="3870" w:type="dxa"/>
          </w:tcPr>
          <w:p w:rsidR="006577D6" w:rsidRPr="0054404E" w:rsidRDefault="00B93DAB" w:rsidP="00B93DAB">
            <w:pPr>
              <w:pStyle w:val="ListParagraph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07:30 – 15:00</w:t>
            </w:r>
          </w:p>
        </w:tc>
        <w:tc>
          <w:tcPr>
            <w:tcW w:w="2520" w:type="dxa"/>
          </w:tcPr>
          <w:p w:rsidR="006577D6" w:rsidRPr="0054404E" w:rsidRDefault="00B93DAB" w:rsidP="00B93DAB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54404E">
              <w:rPr>
                <w:rFonts w:ascii="Times New Roman" w:hAnsi="Times New Roman"/>
                <w:lang w:val="ro-RO"/>
              </w:rPr>
              <w:t>08:00 – 14:30</w:t>
            </w:r>
          </w:p>
        </w:tc>
      </w:tr>
      <w:tr w:rsidR="006577D6" w:rsidTr="00C35722">
        <w:tc>
          <w:tcPr>
            <w:tcW w:w="1098" w:type="dxa"/>
          </w:tcPr>
          <w:p w:rsidR="00B93DAB" w:rsidRPr="0054404E" w:rsidRDefault="00B93DAB" w:rsidP="006577D6">
            <w:pPr>
              <w:pStyle w:val="ListParagraph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Marţi</w:t>
            </w:r>
          </w:p>
        </w:tc>
        <w:tc>
          <w:tcPr>
            <w:tcW w:w="3870" w:type="dxa"/>
          </w:tcPr>
          <w:p w:rsidR="006577D6" w:rsidRPr="0054404E" w:rsidRDefault="00B93DAB" w:rsidP="00B93DAB">
            <w:pPr>
              <w:pStyle w:val="ListParagraph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07:30 – 16:30</w:t>
            </w:r>
          </w:p>
        </w:tc>
        <w:tc>
          <w:tcPr>
            <w:tcW w:w="2520" w:type="dxa"/>
          </w:tcPr>
          <w:p w:rsidR="006577D6" w:rsidRPr="0054404E" w:rsidRDefault="00B93DAB" w:rsidP="00B93DAB">
            <w:pPr>
              <w:pStyle w:val="ListParagraph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08:00 – 15:00</w:t>
            </w:r>
          </w:p>
        </w:tc>
      </w:tr>
      <w:tr w:rsidR="006577D6" w:rsidTr="00C35722">
        <w:tc>
          <w:tcPr>
            <w:tcW w:w="1098" w:type="dxa"/>
          </w:tcPr>
          <w:p w:rsidR="006577D6" w:rsidRPr="0054404E" w:rsidRDefault="00B93DAB" w:rsidP="006577D6">
            <w:pPr>
              <w:pStyle w:val="ListParagraph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Miercuri</w:t>
            </w:r>
          </w:p>
        </w:tc>
        <w:tc>
          <w:tcPr>
            <w:tcW w:w="3870" w:type="dxa"/>
          </w:tcPr>
          <w:p w:rsidR="006577D6" w:rsidRPr="0054404E" w:rsidRDefault="00B93DAB" w:rsidP="00B93DAB">
            <w:pPr>
              <w:pStyle w:val="ListParagraph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07:30 – 15:00</w:t>
            </w:r>
          </w:p>
        </w:tc>
        <w:tc>
          <w:tcPr>
            <w:tcW w:w="2520" w:type="dxa"/>
          </w:tcPr>
          <w:p w:rsidR="006577D6" w:rsidRPr="0054404E" w:rsidRDefault="00B93DAB" w:rsidP="00B93DAB">
            <w:pPr>
              <w:pStyle w:val="ListParagraph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08:00 – 14:30</w:t>
            </w:r>
          </w:p>
        </w:tc>
      </w:tr>
      <w:tr w:rsidR="006577D6" w:rsidTr="00C35722">
        <w:tc>
          <w:tcPr>
            <w:tcW w:w="1098" w:type="dxa"/>
          </w:tcPr>
          <w:p w:rsidR="00B93DAB" w:rsidRPr="0054404E" w:rsidRDefault="00B93DAB" w:rsidP="006577D6">
            <w:pPr>
              <w:pStyle w:val="ListParagraph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Joi</w:t>
            </w:r>
          </w:p>
        </w:tc>
        <w:tc>
          <w:tcPr>
            <w:tcW w:w="3870" w:type="dxa"/>
          </w:tcPr>
          <w:p w:rsidR="006577D6" w:rsidRPr="0054404E" w:rsidRDefault="00B93DAB" w:rsidP="00B93DAB">
            <w:pPr>
              <w:pStyle w:val="ListParagraph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07:30 – 16:30</w:t>
            </w:r>
          </w:p>
        </w:tc>
        <w:tc>
          <w:tcPr>
            <w:tcW w:w="2520" w:type="dxa"/>
          </w:tcPr>
          <w:p w:rsidR="006577D6" w:rsidRPr="0054404E" w:rsidRDefault="00B93DAB" w:rsidP="00B93DAB">
            <w:pPr>
              <w:pStyle w:val="ListParagraph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08:00 – 15:00</w:t>
            </w:r>
          </w:p>
        </w:tc>
      </w:tr>
      <w:tr w:rsidR="00B93DAB" w:rsidTr="00C35722">
        <w:tc>
          <w:tcPr>
            <w:tcW w:w="1098" w:type="dxa"/>
          </w:tcPr>
          <w:p w:rsidR="00B93DAB" w:rsidRPr="0054404E" w:rsidRDefault="00B93DAB" w:rsidP="006577D6">
            <w:pPr>
              <w:pStyle w:val="ListParagraph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Vineri</w:t>
            </w:r>
          </w:p>
        </w:tc>
        <w:tc>
          <w:tcPr>
            <w:tcW w:w="3870" w:type="dxa"/>
          </w:tcPr>
          <w:p w:rsidR="00B93DAB" w:rsidRPr="0054404E" w:rsidRDefault="00B93DAB" w:rsidP="00B93DAB">
            <w:pPr>
              <w:pStyle w:val="ListParagraph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07:30 – 14:30</w:t>
            </w:r>
          </w:p>
        </w:tc>
        <w:tc>
          <w:tcPr>
            <w:tcW w:w="2520" w:type="dxa"/>
          </w:tcPr>
          <w:p w:rsidR="00B93DAB" w:rsidRPr="0054404E" w:rsidRDefault="00B93DAB" w:rsidP="00B93DAB">
            <w:pPr>
              <w:pStyle w:val="ListParagraph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08:00 – 13:30</w:t>
            </w:r>
          </w:p>
        </w:tc>
      </w:tr>
    </w:tbl>
    <w:p w:rsidR="006577D6" w:rsidRDefault="006577D6" w:rsidP="006577D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94C60" w:rsidRDefault="00B94C60" w:rsidP="006577D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93DAB" w:rsidRDefault="00B93DAB" w:rsidP="006577D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93DAB" w:rsidRDefault="00B93DAB" w:rsidP="00B93DAB">
      <w:pPr>
        <w:pStyle w:val="ListParagraph"/>
        <w:numPr>
          <w:ilvl w:val="0"/>
          <w:numId w:val="2"/>
        </w:numPr>
        <w:spacing w:after="0" w:line="240" w:lineRule="auto"/>
        <w:ind w:left="630" w:firstLine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S.C. ADMINISTRATOR PIEŢE ŞI IMOBILE S.R.L.</w:t>
      </w:r>
      <w:r w:rsidR="00F605F8">
        <w:rPr>
          <w:rFonts w:ascii="Times New Roman" w:hAnsi="Times New Roman"/>
          <w:b/>
          <w:sz w:val="24"/>
          <w:szCs w:val="24"/>
          <w:lang w:val="ro-RO"/>
        </w:rPr>
        <w:t xml:space="preserve"> (</w:t>
      </w:r>
      <w:r w:rsidR="00F605F8">
        <w:rPr>
          <w:rFonts w:ascii="Times New Roman" w:hAnsi="Times New Roman"/>
          <w:b/>
          <w:i/>
          <w:sz w:val="24"/>
          <w:szCs w:val="24"/>
          <w:lang w:val="ro-RO"/>
        </w:rPr>
        <w:t>TICHETE</w:t>
      </w:r>
      <w:r w:rsidR="00F605F8">
        <w:rPr>
          <w:rFonts w:ascii="Times New Roman" w:hAnsi="Times New Roman"/>
          <w:b/>
          <w:sz w:val="24"/>
          <w:szCs w:val="24"/>
          <w:lang w:val="ro-RO"/>
        </w:rPr>
        <w:t>)</w:t>
      </w:r>
    </w:p>
    <w:p w:rsidR="00B94C60" w:rsidRDefault="00B94C60" w:rsidP="00B93DAB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C35722" w:rsidRPr="00C35722" w:rsidRDefault="00C35722" w:rsidP="00F605F8">
      <w:pPr>
        <w:pStyle w:val="ListParagraph"/>
        <w:tabs>
          <w:tab w:val="left" w:pos="1530"/>
        </w:tabs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3150"/>
        <w:gridCol w:w="2700"/>
        <w:gridCol w:w="2988"/>
      </w:tblGrid>
      <w:tr w:rsidR="00C35722" w:rsidTr="00ED1BC0">
        <w:tc>
          <w:tcPr>
            <w:tcW w:w="3150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lang w:val="ro-RO"/>
              </w:rPr>
            </w:pPr>
            <w:r w:rsidRPr="0054404E">
              <w:rPr>
                <w:rFonts w:ascii="Times New Roman" w:hAnsi="Times New Roman"/>
                <w:b/>
                <w:lang w:val="ro-RO"/>
              </w:rPr>
              <w:t>Punct de comercializare</w:t>
            </w:r>
          </w:p>
        </w:tc>
        <w:tc>
          <w:tcPr>
            <w:tcW w:w="2700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lang w:val="ro-RO"/>
              </w:rPr>
            </w:pPr>
            <w:r w:rsidRPr="0054404E">
              <w:rPr>
                <w:rFonts w:ascii="Times New Roman" w:hAnsi="Times New Roman"/>
                <w:b/>
                <w:lang w:val="ro-RO"/>
              </w:rPr>
              <w:t>Adresă</w:t>
            </w:r>
          </w:p>
        </w:tc>
        <w:tc>
          <w:tcPr>
            <w:tcW w:w="2988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lang w:val="ro-RO"/>
              </w:rPr>
            </w:pPr>
            <w:r w:rsidRPr="0054404E">
              <w:rPr>
                <w:rFonts w:ascii="Times New Roman" w:hAnsi="Times New Roman"/>
                <w:b/>
                <w:lang w:val="ro-RO"/>
              </w:rPr>
              <w:t>Program de funcţionare</w:t>
            </w:r>
          </w:p>
        </w:tc>
      </w:tr>
      <w:tr w:rsidR="00C35722" w:rsidTr="00ED1BC0">
        <w:tc>
          <w:tcPr>
            <w:tcW w:w="3150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Piaţa „Cuza Vodă”</w:t>
            </w:r>
          </w:p>
        </w:tc>
        <w:tc>
          <w:tcPr>
            <w:tcW w:w="2700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Str. Cuza Vodă nr. 89</w:t>
            </w:r>
          </w:p>
        </w:tc>
        <w:tc>
          <w:tcPr>
            <w:tcW w:w="2988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Zilnic, 07:00 – 20:00</w:t>
            </w:r>
          </w:p>
        </w:tc>
      </w:tr>
      <w:tr w:rsidR="00C35722" w:rsidTr="00ED1BC0">
        <w:tc>
          <w:tcPr>
            <w:tcW w:w="3150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Piaţa „1848”</w:t>
            </w:r>
          </w:p>
        </w:tc>
        <w:tc>
          <w:tcPr>
            <w:tcW w:w="2700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Str. Koós Ferenc nr. 1/B</w:t>
            </w:r>
          </w:p>
        </w:tc>
        <w:tc>
          <w:tcPr>
            <w:tcW w:w="2988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Zilnic, 07:00 – 20:00</w:t>
            </w:r>
          </w:p>
        </w:tc>
      </w:tr>
      <w:tr w:rsidR="00C35722" w:rsidTr="00ED1BC0">
        <w:tc>
          <w:tcPr>
            <w:tcW w:w="3150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Piaţa „Armatei”</w:t>
            </w:r>
          </w:p>
        </w:tc>
        <w:tc>
          <w:tcPr>
            <w:tcW w:w="2700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P-ţa Armatei nr. 1/A</w:t>
            </w:r>
          </w:p>
        </w:tc>
        <w:tc>
          <w:tcPr>
            <w:tcW w:w="2988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Zilnic, 07:00 – 20:00</w:t>
            </w:r>
          </w:p>
        </w:tc>
      </w:tr>
      <w:tr w:rsidR="00C35722" w:rsidTr="00ED1BC0">
        <w:tc>
          <w:tcPr>
            <w:tcW w:w="3150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Piaţa „22 Decembrie 1989”</w:t>
            </w:r>
          </w:p>
        </w:tc>
        <w:tc>
          <w:tcPr>
            <w:tcW w:w="2700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Str. Luceafărului nr. 35</w:t>
            </w:r>
          </w:p>
        </w:tc>
        <w:tc>
          <w:tcPr>
            <w:tcW w:w="2988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Zilnic, 07:00 – 20:00</w:t>
            </w:r>
          </w:p>
        </w:tc>
      </w:tr>
      <w:tr w:rsidR="00C35722" w:rsidTr="00ED1BC0">
        <w:tc>
          <w:tcPr>
            <w:tcW w:w="3150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Piaţa „Diamant”</w:t>
            </w:r>
          </w:p>
        </w:tc>
        <w:tc>
          <w:tcPr>
            <w:tcW w:w="2700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Str. Rodniciei nr. 6</w:t>
            </w:r>
          </w:p>
        </w:tc>
        <w:tc>
          <w:tcPr>
            <w:tcW w:w="2988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Zilnic, 07:00 – 20:00</w:t>
            </w:r>
          </w:p>
        </w:tc>
      </w:tr>
      <w:tr w:rsidR="00C35722" w:rsidTr="00ED1BC0">
        <w:tc>
          <w:tcPr>
            <w:tcW w:w="3150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Piaţa „Dacia”</w:t>
            </w:r>
          </w:p>
        </w:tc>
        <w:tc>
          <w:tcPr>
            <w:tcW w:w="2700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Str. Braşovului nr. 2/A</w:t>
            </w:r>
          </w:p>
        </w:tc>
        <w:tc>
          <w:tcPr>
            <w:tcW w:w="2988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Zilnic, 07:00 – 20:00</w:t>
            </w:r>
          </w:p>
        </w:tc>
      </w:tr>
      <w:tr w:rsidR="00C35722" w:rsidTr="00ED1BC0">
        <w:tc>
          <w:tcPr>
            <w:tcW w:w="3150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Piaţa „Unirii”</w:t>
            </w:r>
          </w:p>
        </w:tc>
        <w:tc>
          <w:tcPr>
            <w:tcW w:w="2700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Str. Voinicenilor nr. 74</w:t>
            </w:r>
          </w:p>
        </w:tc>
        <w:tc>
          <w:tcPr>
            <w:tcW w:w="2988" w:type="dxa"/>
          </w:tcPr>
          <w:p w:rsidR="00C35722" w:rsidRPr="0054404E" w:rsidRDefault="00C35722" w:rsidP="00C35722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Zilnic, 07:00 – 20:00</w:t>
            </w:r>
          </w:p>
        </w:tc>
      </w:tr>
    </w:tbl>
    <w:p w:rsidR="006577D6" w:rsidRDefault="007019EA" w:rsidP="005440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S.C. TRANSPORT LOCAL S.A. </w:t>
      </w:r>
      <w:r w:rsidR="00F605F8">
        <w:rPr>
          <w:rFonts w:ascii="Times New Roman" w:hAnsi="Times New Roman"/>
          <w:b/>
          <w:sz w:val="24"/>
          <w:szCs w:val="24"/>
          <w:lang w:val="ro-RO"/>
        </w:rPr>
        <w:t>(</w:t>
      </w:r>
      <w:r w:rsidR="00F605F8">
        <w:rPr>
          <w:rFonts w:ascii="Times New Roman" w:hAnsi="Times New Roman"/>
          <w:b/>
          <w:i/>
          <w:sz w:val="24"/>
          <w:szCs w:val="24"/>
          <w:lang w:val="ro-RO"/>
        </w:rPr>
        <w:t>TICHETE</w:t>
      </w:r>
      <w:r w:rsidR="00F605F8">
        <w:rPr>
          <w:rFonts w:ascii="Times New Roman" w:hAnsi="Times New Roman"/>
          <w:b/>
          <w:sz w:val="24"/>
          <w:szCs w:val="24"/>
          <w:lang w:val="ro-RO"/>
        </w:rPr>
        <w:t>)</w:t>
      </w:r>
    </w:p>
    <w:p w:rsidR="007019EA" w:rsidRDefault="007019EA" w:rsidP="0054404E">
      <w:pPr>
        <w:spacing w:after="0" w:line="240" w:lineRule="auto"/>
        <w:ind w:right="288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2160"/>
        <w:gridCol w:w="4950"/>
        <w:gridCol w:w="1998"/>
      </w:tblGrid>
      <w:tr w:rsidR="007019EA" w:rsidRPr="00C35722" w:rsidTr="00ED1BC0">
        <w:tc>
          <w:tcPr>
            <w:tcW w:w="2160" w:type="dxa"/>
          </w:tcPr>
          <w:p w:rsidR="007019EA" w:rsidRPr="0054404E" w:rsidRDefault="007019EA" w:rsidP="00AE455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lang w:val="ro-RO"/>
              </w:rPr>
            </w:pPr>
            <w:r w:rsidRPr="0054404E">
              <w:rPr>
                <w:rFonts w:ascii="Times New Roman" w:hAnsi="Times New Roman"/>
                <w:b/>
                <w:lang w:val="ro-RO"/>
              </w:rPr>
              <w:t>Punct de comercializare</w:t>
            </w:r>
          </w:p>
        </w:tc>
        <w:tc>
          <w:tcPr>
            <w:tcW w:w="4950" w:type="dxa"/>
          </w:tcPr>
          <w:p w:rsidR="007019EA" w:rsidRPr="0054404E" w:rsidRDefault="007019EA" w:rsidP="00AE455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lang w:val="ro-RO"/>
              </w:rPr>
            </w:pPr>
            <w:r w:rsidRPr="0054404E">
              <w:rPr>
                <w:rFonts w:ascii="Times New Roman" w:hAnsi="Times New Roman"/>
                <w:b/>
                <w:lang w:val="ro-RO"/>
              </w:rPr>
              <w:t>Adresă</w:t>
            </w:r>
          </w:p>
        </w:tc>
        <w:tc>
          <w:tcPr>
            <w:tcW w:w="1998" w:type="dxa"/>
          </w:tcPr>
          <w:p w:rsidR="007019EA" w:rsidRPr="0054404E" w:rsidRDefault="007019EA" w:rsidP="00AE455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lang w:val="ro-RO"/>
              </w:rPr>
            </w:pPr>
            <w:r w:rsidRPr="0054404E">
              <w:rPr>
                <w:rFonts w:ascii="Times New Roman" w:hAnsi="Times New Roman"/>
                <w:b/>
                <w:lang w:val="ro-RO"/>
              </w:rPr>
              <w:t>Program de funcţionare</w:t>
            </w:r>
          </w:p>
        </w:tc>
      </w:tr>
      <w:tr w:rsidR="007019EA" w:rsidRPr="00C35722" w:rsidTr="00ED1BC0">
        <w:tc>
          <w:tcPr>
            <w:tcW w:w="2160" w:type="dxa"/>
          </w:tcPr>
          <w:p w:rsidR="007019EA" w:rsidRPr="0054404E" w:rsidRDefault="007019EA" w:rsidP="00AE455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Chioşc „Europa”</w:t>
            </w:r>
          </w:p>
        </w:tc>
        <w:tc>
          <w:tcPr>
            <w:tcW w:w="4950" w:type="dxa"/>
          </w:tcPr>
          <w:p w:rsidR="007019EA" w:rsidRPr="0054404E" w:rsidRDefault="007019EA" w:rsidP="007019EA">
            <w:pPr>
              <w:tabs>
                <w:tab w:val="left" w:pos="1530"/>
              </w:tabs>
              <w:rPr>
                <w:rFonts w:ascii="Times New Roman" w:hAnsi="Times New Roman"/>
                <w:i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Str. Gheorghe Doja nr. 243, în vecinătatea complexului comercial European Retail Park (</w:t>
            </w:r>
            <w:r w:rsidRPr="0054404E">
              <w:rPr>
                <w:rFonts w:ascii="Times New Roman" w:hAnsi="Times New Roman"/>
                <w:i/>
                <w:lang w:val="ro-RO"/>
              </w:rPr>
              <w:t>clădire Proges-Decathlon)</w:t>
            </w:r>
          </w:p>
        </w:tc>
        <w:tc>
          <w:tcPr>
            <w:tcW w:w="1998" w:type="dxa"/>
          </w:tcPr>
          <w:p w:rsidR="007019EA" w:rsidRPr="0054404E" w:rsidRDefault="007019EA" w:rsidP="00AE455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Luni – Vineri</w:t>
            </w:r>
          </w:p>
          <w:p w:rsidR="007019EA" w:rsidRPr="0054404E" w:rsidRDefault="007019EA" w:rsidP="00AE455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 xml:space="preserve">08:00-17:00 </w:t>
            </w:r>
          </w:p>
        </w:tc>
      </w:tr>
      <w:tr w:rsidR="007019EA" w:rsidRPr="00C35722" w:rsidTr="00ED1BC0">
        <w:tc>
          <w:tcPr>
            <w:tcW w:w="2160" w:type="dxa"/>
          </w:tcPr>
          <w:p w:rsidR="007019EA" w:rsidRPr="0054404E" w:rsidRDefault="007019EA" w:rsidP="00AE455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Chioşc „B-dul 1848”</w:t>
            </w:r>
          </w:p>
        </w:tc>
        <w:tc>
          <w:tcPr>
            <w:tcW w:w="4950" w:type="dxa"/>
          </w:tcPr>
          <w:p w:rsidR="007019EA" w:rsidRPr="0054404E" w:rsidRDefault="007019EA" w:rsidP="00AE455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B-dul 1848, în vecinătatea B-dul 1848, nr 61</w:t>
            </w:r>
          </w:p>
        </w:tc>
        <w:tc>
          <w:tcPr>
            <w:tcW w:w="1998" w:type="dxa"/>
          </w:tcPr>
          <w:p w:rsidR="007019EA" w:rsidRPr="0054404E" w:rsidRDefault="007019EA" w:rsidP="007019E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Luni – Vineri</w:t>
            </w:r>
          </w:p>
          <w:p w:rsidR="007019EA" w:rsidRPr="0054404E" w:rsidRDefault="007019EA" w:rsidP="007019E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08:00-17:00</w:t>
            </w:r>
          </w:p>
        </w:tc>
      </w:tr>
      <w:tr w:rsidR="007019EA" w:rsidRPr="00C35722" w:rsidTr="00ED1BC0">
        <w:tc>
          <w:tcPr>
            <w:tcW w:w="2160" w:type="dxa"/>
          </w:tcPr>
          <w:p w:rsidR="007019EA" w:rsidRPr="0054404E" w:rsidRDefault="007019EA" w:rsidP="00AE455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Chioşc „Tudor”</w:t>
            </w:r>
          </w:p>
        </w:tc>
        <w:tc>
          <w:tcPr>
            <w:tcW w:w="4950" w:type="dxa"/>
          </w:tcPr>
          <w:p w:rsidR="007019EA" w:rsidRPr="0054404E" w:rsidRDefault="007019EA" w:rsidP="00AE455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(</w:t>
            </w:r>
            <w:r w:rsidRPr="0054404E">
              <w:rPr>
                <w:rFonts w:ascii="Times New Roman" w:hAnsi="Times New Roman"/>
                <w:i/>
                <w:lang w:val="ro-RO"/>
              </w:rPr>
              <w:t>Staţia „Fortuna-Favorit”</w:t>
            </w:r>
            <w:r w:rsidRPr="0054404E">
              <w:rPr>
                <w:rFonts w:ascii="Times New Roman" w:hAnsi="Times New Roman"/>
                <w:lang w:val="ro-RO"/>
              </w:rPr>
              <w:t>), în vecinătatea B-dul 1 Decembrie 1918, nr. 217</w:t>
            </w:r>
          </w:p>
        </w:tc>
        <w:tc>
          <w:tcPr>
            <w:tcW w:w="1998" w:type="dxa"/>
          </w:tcPr>
          <w:p w:rsidR="007019EA" w:rsidRPr="0054404E" w:rsidRDefault="007019EA" w:rsidP="007019E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Luni – Vineri</w:t>
            </w:r>
          </w:p>
          <w:p w:rsidR="007019EA" w:rsidRPr="0054404E" w:rsidRDefault="007019EA" w:rsidP="007019E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08:00-17:00</w:t>
            </w:r>
          </w:p>
        </w:tc>
      </w:tr>
      <w:tr w:rsidR="007019EA" w:rsidRPr="00C35722" w:rsidTr="00ED1BC0">
        <w:tc>
          <w:tcPr>
            <w:tcW w:w="2160" w:type="dxa"/>
          </w:tcPr>
          <w:p w:rsidR="007019EA" w:rsidRPr="0054404E" w:rsidRDefault="007019EA" w:rsidP="00AE455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Chioşc „Cardinal Iuliu Hossu”</w:t>
            </w:r>
          </w:p>
        </w:tc>
        <w:tc>
          <w:tcPr>
            <w:tcW w:w="4950" w:type="dxa"/>
          </w:tcPr>
          <w:p w:rsidR="007019EA" w:rsidRPr="0054404E" w:rsidRDefault="007019EA" w:rsidP="00AE455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Staţia „Panov” (</w:t>
            </w:r>
            <w:r w:rsidRPr="0054404E">
              <w:rPr>
                <w:rFonts w:ascii="Times New Roman" w:hAnsi="Times New Roman"/>
                <w:i/>
                <w:lang w:val="ro-RO"/>
              </w:rPr>
              <w:t>pe partea cu parcul</w:t>
            </w:r>
            <w:r w:rsidRPr="0054404E">
              <w:rPr>
                <w:rFonts w:ascii="Times New Roman" w:hAnsi="Times New Roman"/>
                <w:lang w:val="ro-RO"/>
              </w:rPr>
              <w:t>)</w:t>
            </w:r>
          </w:p>
        </w:tc>
        <w:tc>
          <w:tcPr>
            <w:tcW w:w="1998" w:type="dxa"/>
          </w:tcPr>
          <w:p w:rsidR="007019EA" w:rsidRPr="0054404E" w:rsidRDefault="007019EA" w:rsidP="007019E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Luni – Vineri</w:t>
            </w:r>
          </w:p>
          <w:p w:rsidR="007019EA" w:rsidRPr="0054404E" w:rsidRDefault="007019EA" w:rsidP="007019E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08:00-17:00</w:t>
            </w:r>
          </w:p>
        </w:tc>
      </w:tr>
      <w:tr w:rsidR="007019EA" w:rsidRPr="00C35722" w:rsidTr="00ED1BC0">
        <w:tc>
          <w:tcPr>
            <w:tcW w:w="2160" w:type="dxa"/>
          </w:tcPr>
          <w:p w:rsidR="007019EA" w:rsidRPr="0054404E" w:rsidRDefault="007019EA" w:rsidP="00AE455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Chioşc „P-ţa Trandafirilor”</w:t>
            </w:r>
          </w:p>
        </w:tc>
        <w:tc>
          <w:tcPr>
            <w:tcW w:w="4950" w:type="dxa"/>
          </w:tcPr>
          <w:p w:rsidR="007019EA" w:rsidRPr="0054404E" w:rsidRDefault="007019EA" w:rsidP="00AE455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P-ţa Trandafirilor nr. 4</w:t>
            </w:r>
          </w:p>
        </w:tc>
        <w:tc>
          <w:tcPr>
            <w:tcW w:w="1998" w:type="dxa"/>
          </w:tcPr>
          <w:p w:rsidR="007019EA" w:rsidRPr="0054404E" w:rsidRDefault="007019EA" w:rsidP="007019E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Luni – Vineri</w:t>
            </w:r>
          </w:p>
          <w:p w:rsidR="007019EA" w:rsidRPr="0054404E" w:rsidRDefault="007019EA" w:rsidP="007019EA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lang w:val="ro-RO"/>
              </w:rPr>
            </w:pPr>
            <w:r w:rsidRPr="0054404E">
              <w:rPr>
                <w:rFonts w:ascii="Times New Roman" w:hAnsi="Times New Roman"/>
                <w:lang w:val="ro-RO"/>
              </w:rPr>
              <w:t>08:00-17:00</w:t>
            </w:r>
          </w:p>
        </w:tc>
      </w:tr>
    </w:tbl>
    <w:p w:rsidR="0054404E" w:rsidRDefault="0054404E" w:rsidP="007019EA">
      <w:pPr>
        <w:spacing w:after="0" w:line="240" w:lineRule="auto"/>
        <w:ind w:right="288"/>
        <w:rPr>
          <w:rFonts w:ascii="Times New Roman" w:hAnsi="Times New Roman"/>
          <w:b/>
          <w:sz w:val="24"/>
          <w:szCs w:val="24"/>
          <w:lang w:val="ro-RO"/>
        </w:rPr>
      </w:pPr>
    </w:p>
    <w:p w:rsidR="007019EA" w:rsidRDefault="007019EA" w:rsidP="007019EA">
      <w:pPr>
        <w:pStyle w:val="ListParagraph"/>
        <w:numPr>
          <w:ilvl w:val="0"/>
          <w:numId w:val="2"/>
        </w:numPr>
        <w:spacing w:after="0" w:line="240" w:lineRule="auto"/>
        <w:ind w:right="288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PUNCTE DE COLECTARE A TAXELOR ŞI IMPOZITELOR</w:t>
      </w:r>
      <w:r w:rsidR="00F605F8">
        <w:rPr>
          <w:rFonts w:ascii="Times New Roman" w:hAnsi="Times New Roman"/>
          <w:b/>
          <w:sz w:val="24"/>
          <w:szCs w:val="24"/>
          <w:lang w:val="ro-RO"/>
        </w:rPr>
        <w:t xml:space="preserve"> (</w:t>
      </w:r>
      <w:r w:rsidR="00F605F8">
        <w:rPr>
          <w:rFonts w:ascii="Times New Roman" w:hAnsi="Times New Roman"/>
          <w:b/>
          <w:i/>
          <w:sz w:val="24"/>
          <w:szCs w:val="24"/>
          <w:lang w:val="ro-RO"/>
        </w:rPr>
        <w:t>TICHETE</w:t>
      </w:r>
      <w:r w:rsidR="00F605F8">
        <w:rPr>
          <w:rFonts w:ascii="Times New Roman" w:hAnsi="Times New Roman"/>
          <w:b/>
          <w:sz w:val="24"/>
          <w:szCs w:val="24"/>
          <w:lang w:val="ro-RO"/>
        </w:rPr>
        <w:t>)</w:t>
      </w:r>
    </w:p>
    <w:p w:rsidR="0054404E" w:rsidRPr="0054404E" w:rsidRDefault="0054404E" w:rsidP="0054404E">
      <w:pPr>
        <w:spacing w:after="0" w:line="240" w:lineRule="auto"/>
        <w:ind w:right="288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Style w:val="TableGrid"/>
        <w:tblW w:w="9828" w:type="dxa"/>
        <w:tblLook w:val="04A0"/>
      </w:tblPr>
      <w:tblGrid>
        <w:gridCol w:w="4149"/>
        <w:gridCol w:w="1068"/>
        <w:gridCol w:w="1243"/>
        <w:gridCol w:w="1136"/>
        <w:gridCol w:w="1064"/>
        <w:gridCol w:w="1168"/>
      </w:tblGrid>
      <w:tr w:rsidR="00F605F8" w:rsidTr="00F04CAA">
        <w:tc>
          <w:tcPr>
            <w:tcW w:w="4149" w:type="dxa"/>
            <w:vMerge w:val="restart"/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4E">
              <w:rPr>
                <w:rFonts w:ascii="Times New Roman" w:hAnsi="Times New Roman" w:cs="Times New Roman"/>
                <w:b/>
              </w:rPr>
              <w:t>Punct de comercializare</w:t>
            </w:r>
          </w:p>
        </w:tc>
        <w:tc>
          <w:tcPr>
            <w:tcW w:w="5679" w:type="dxa"/>
            <w:gridSpan w:val="5"/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4E">
              <w:rPr>
                <w:rFonts w:ascii="Times New Roman" w:hAnsi="Times New Roman" w:cs="Times New Roman"/>
                <w:b/>
              </w:rPr>
              <w:t>Program de funcţionare</w:t>
            </w:r>
          </w:p>
        </w:tc>
      </w:tr>
      <w:tr w:rsidR="00F605F8" w:rsidTr="00F04CAA">
        <w:tc>
          <w:tcPr>
            <w:tcW w:w="4149" w:type="dxa"/>
            <w:vMerge/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4E">
              <w:rPr>
                <w:rFonts w:ascii="Times New Roman" w:hAnsi="Times New Roman" w:cs="Times New Roman"/>
                <w:b/>
              </w:rPr>
              <w:t>Luni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4E">
              <w:rPr>
                <w:rFonts w:ascii="Times New Roman" w:hAnsi="Times New Roman" w:cs="Times New Roman"/>
                <w:b/>
              </w:rPr>
              <w:t>Marţi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4E">
              <w:rPr>
                <w:rFonts w:ascii="Times New Roman" w:hAnsi="Times New Roman" w:cs="Times New Roman"/>
                <w:b/>
              </w:rPr>
              <w:t>Miercuri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4E">
              <w:rPr>
                <w:rFonts w:ascii="Times New Roman" w:hAnsi="Times New Roman" w:cs="Times New Roman"/>
                <w:b/>
              </w:rPr>
              <w:t>Joi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4E">
              <w:rPr>
                <w:rFonts w:ascii="Times New Roman" w:hAnsi="Times New Roman" w:cs="Times New Roman"/>
                <w:b/>
              </w:rPr>
              <w:t>Vineri</w:t>
            </w:r>
          </w:p>
        </w:tc>
      </w:tr>
      <w:tr w:rsidR="00F605F8" w:rsidTr="00F04CAA">
        <w:tc>
          <w:tcPr>
            <w:tcW w:w="4149" w:type="dxa"/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4404E">
              <w:rPr>
                <w:rFonts w:ascii="Times New Roman" w:hAnsi="Times New Roman" w:cs="Times New Roman"/>
              </w:rPr>
              <w:t>P-ţa Victoriei nr. 3 (</w:t>
            </w:r>
            <w:r w:rsidRPr="0054404E">
              <w:rPr>
                <w:rFonts w:ascii="Times New Roman" w:hAnsi="Times New Roman" w:cs="Times New Roman"/>
                <w:i/>
              </w:rPr>
              <w:t>incinta Primăriei Municipiului Tîrgu Mureş, pauză zilnică 12:00-12:30)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08:00 – 14:30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08:00 – 16:00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08:00 – 14:30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08:00 – 16:00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08:00 – 14:00</w:t>
            </w:r>
          </w:p>
        </w:tc>
      </w:tr>
      <w:tr w:rsidR="00F605F8" w:rsidTr="00F04CAA">
        <w:tc>
          <w:tcPr>
            <w:tcW w:w="4149" w:type="dxa"/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Str. Bolyai nr. 3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08:00 – 14:30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08:00 – 15:15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08:00 – 14:30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08:00 – 15:15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08:00 – 13:30</w:t>
            </w:r>
          </w:p>
        </w:tc>
      </w:tr>
      <w:tr w:rsidR="00F605F8" w:rsidTr="00F04CAA">
        <w:tc>
          <w:tcPr>
            <w:tcW w:w="4149" w:type="dxa"/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4404E">
              <w:rPr>
                <w:rFonts w:ascii="Times New Roman" w:hAnsi="Times New Roman" w:cs="Times New Roman"/>
              </w:rPr>
              <w:t>Str. Călăraşilor nr. 26-28 (</w:t>
            </w:r>
            <w:r w:rsidRPr="0054404E">
              <w:rPr>
                <w:rFonts w:ascii="Times New Roman" w:hAnsi="Times New Roman" w:cs="Times New Roman"/>
                <w:i/>
              </w:rPr>
              <w:t>în incinta Serviciului Public Comunitar Local de Evidenţă a Persoanelor Tîrgu Mureş – S.P.C.L.E.P.)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F605F8" w:rsidRPr="0054404E" w:rsidRDefault="00F04CAA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08:30 – 14:30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605F8" w:rsidRPr="0054404E" w:rsidRDefault="00F04CAA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08:30 – 15:45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F605F8" w:rsidRPr="0054404E" w:rsidRDefault="00F04CAA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08:30 – 14:30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F605F8" w:rsidRPr="0054404E" w:rsidRDefault="00F04CAA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08:30 – 18:00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F605F8" w:rsidRPr="0054404E" w:rsidRDefault="00F04CAA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08:00 – 13:00</w:t>
            </w:r>
          </w:p>
        </w:tc>
      </w:tr>
      <w:tr w:rsidR="00F605F8" w:rsidTr="00F04CAA">
        <w:tc>
          <w:tcPr>
            <w:tcW w:w="4149" w:type="dxa"/>
          </w:tcPr>
          <w:p w:rsidR="00F605F8" w:rsidRPr="0054404E" w:rsidRDefault="00F605F8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Str. Cutezanţei nr. 19 (</w:t>
            </w:r>
            <w:r w:rsidRPr="0054404E">
              <w:rPr>
                <w:rFonts w:ascii="Times New Roman" w:hAnsi="Times New Roman" w:cs="Times New Roman"/>
                <w:i/>
              </w:rPr>
              <w:t>Fostul sediu CEC</w:t>
            </w:r>
            <w:r w:rsidRPr="005440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F605F8" w:rsidRPr="0054404E" w:rsidRDefault="00F04CAA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08:00 – 14:15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605F8" w:rsidRPr="0054404E" w:rsidRDefault="00F04CAA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08:00 – 15:30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F605F8" w:rsidRPr="0054404E" w:rsidRDefault="00F04CAA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08:00 – 14:15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F605F8" w:rsidRPr="0054404E" w:rsidRDefault="00F04CAA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08:00 – 15:30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F605F8" w:rsidRPr="0054404E" w:rsidRDefault="00F04CAA" w:rsidP="00F04CA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08:00 – 13:15</w:t>
            </w:r>
          </w:p>
        </w:tc>
      </w:tr>
    </w:tbl>
    <w:p w:rsidR="0054404E" w:rsidRDefault="0054404E">
      <w:pPr>
        <w:rPr>
          <w:b/>
        </w:rPr>
      </w:pPr>
    </w:p>
    <w:p w:rsidR="00364E42" w:rsidRDefault="00364E42" w:rsidP="00364E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SERVICIUL PUBLIC DE UTILITĂŢI MUNICIPALE (</w:t>
      </w:r>
      <w:r>
        <w:rPr>
          <w:rFonts w:ascii="Times New Roman" w:hAnsi="Times New Roman" w:cs="Times New Roman"/>
          <w:b/>
          <w:i/>
          <w:sz w:val="24"/>
          <w:szCs w:val="24"/>
        </w:rPr>
        <w:t>S.P.U.M.</w:t>
      </w:r>
      <w:r>
        <w:rPr>
          <w:rFonts w:ascii="Times New Roman" w:hAnsi="Times New Roman" w:cs="Times New Roman"/>
          <w:b/>
          <w:sz w:val="24"/>
          <w:szCs w:val="24"/>
        </w:rPr>
        <w:t>) (</w:t>
      </w:r>
      <w:r>
        <w:rPr>
          <w:rFonts w:ascii="Times New Roman" w:hAnsi="Times New Roman" w:cs="Times New Roman"/>
          <w:b/>
          <w:i/>
          <w:sz w:val="24"/>
          <w:szCs w:val="24"/>
        </w:rPr>
        <w:t>TICHETE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64E42" w:rsidRDefault="00364E42" w:rsidP="00364E4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968" w:type="dxa"/>
        <w:tblInd w:w="-600" w:type="dxa"/>
        <w:tblLayout w:type="fixed"/>
        <w:tblLook w:val="04A0"/>
      </w:tblPr>
      <w:tblGrid>
        <w:gridCol w:w="3138"/>
        <w:gridCol w:w="900"/>
        <w:gridCol w:w="990"/>
        <w:gridCol w:w="1170"/>
        <w:gridCol w:w="990"/>
        <w:gridCol w:w="1260"/>
        <w:gridCol w:w="1260"/>
        <w:gridCol w:w="1260"/>
      </w:tblGrid>
      <w:tr w:rsidR="00FE79CD" w:rsidRPr="00F04CAA" w:rsidTr="00ED1BC0">
        <w:tc>
          <w:tcPr>
            <w:tcW w:w="3138" w:type="dxa"/>
            <w:vMerge w:val="restart"/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4E">
              <w:rPr>
                <w:rFonts w:ascii="Times New Roman" w:hAnsi="Times New Roman" w:cs="Times New Roman"/>
                <w:b/>
              </w:rPr>
              <w:t>Punct de comercializare</w:t>
            </w:r>
          </w:p>
        </w:tc>
        <w:tc>
          <w:tcPr>
            <w:tcW w:w="7830" w:type="dxa"/>
            <w:gridSpan w:val="7"/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4E">
              <w:rPr>
                <w:rFonts w:ascii="Times New Roman" w:hAnsi="Times New Roman" w:cs="Times New Roman"/>
                <w:b/>
              </w:rPr>
              <w:t>Program de funcţionare</w:t>
            </w:r>
          </w:p>
        </w:tc>
      </w:tr>
      <w:tr w:rsidR="00FE79CD" w:rsidRPr="00F04CAA" w:rsidTr="00ED1BC0">
        <w:tc>
          <w:tcPr>
            <w:tcW w:w="3138" w:type="dxa"/>
            <w:vMerge/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4E">
              <w:rPr>
                <w:rFonts w:ascii="Times New Roman" w:hAnsi="Times New Roman" w:cs="Times New Roman"/>
                <w:b/>
              </w:rPr>
              <w:t>Luni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4E">
              <w:rPr>
                <w:rFonts w:ascii="Times New Roman" w:hAnsi="Times New Roman" w:cs="Times New Roman"/>
                <w:b/>
              </w:rPr>
              <w:t>Marţi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4E">
              <w:rPr>
                <w:rFonts w:ascii="Times New Roman" w:hAnsi="Times New Roman" w:cs="Times New Roman"/>
                <w:b/>
              </w:rPr>
              <w:t>Miercuri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4E">
              <w:rPr>
                <w:rFonts w:ascii="Times New Roman" w:hAnsi="Times New Roman" w:cs="Times New Roman"/>
                <w:b/>
              </w:rPr>
              <w:t>Joi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4E">
              <w:rPr>
                <w:rFonts w:ascii="Times New Roman" w:hAnsi="Times New Roman" w:cs="Times New Roman"/>
                <w:b/>
              </w:rPr>
              <w:t>Vineri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4404E">
              <w:rPr>
                <w:rFonts w:ascii="Times New Roman" w:hAnsi="Times New Roman" w:cs="Times New Roman"/>
                <w:b/>
              </w:rPr>
              <w:t>S</w:t>
            </w:r>
            <w:r w:rsidRPr="0054404E">
              <w:rPr>
                <w:rFonts w:ascii="Times New Roman" w:hAnsi="Times New Roman" w:cs="Times New Roman"/>
                <w:b/>
                <w:lang w:val="ro-RO"/>
              </w:rPr>
              <w:t>âmbătă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4E">
              <w:rPr>
                <w:rFonts w:ascii="Times New Roman" w:hAnsi="Times New Roman" w:cs="Times New Roman"/>
                <w:b/>
              </w:rPr>
              <w:t>Duminică</w:t>
            </w:r>
          </w:p>
        </w:tc>
      </w:tr>
      <w:tr w:rsidR="00FE79CD" w:rsidRPr="00F04CAA" w:rsidTr="00ED1BC0">
        <w:tc>
          <w:tcPr>
            <w:tcW w:w="3138" w:type="dxa"/>
          </w:tcPr>
          <w:p w:rsidR="00FE79CD" w:rsidRPr="0054404E" w:rsidRDefault="00FE79CD" w:rsidP="00FE79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4404E">
              <w:rPr>
                <w:rFonts w:ascii="Times New Roman" w:hAnsi="Times New Roman" w:cs="Times New Roman"/>
              </w:rPr>
              <w:t>Cinematograful “Arta” – P-ţa Trandafirilor nr. 35-37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14:00 – 22:00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14:00 – 22:00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14:00 – 22:00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14:00 – 22:00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14:00 – 22:00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12:00 – 22:00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12:00 – 22:00</w:t>
            </w:r>
          </w:p>
        </w:tc>
      </w:tr>
      <w:tr w:rsidR="00FE79CD" w:rsidRPr="00F04CAA" w:rsidTr="00ED1BC0">
        <w:tc>
          <w:tcPr>
            <w:tcW w:w="3138" w:type="dxa"/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Cetatea Medievală Tîrgu Mureş – Centrul de informare – B-dul Cetăţii (</w:t>
            </w:r>
            <w:r w:rsidRPr="0054404E">
              <w:rPr>
                <w:rFonts w:ascii="Times New Roman" w:hAnsi="Times New Roman" w:cs="Times New Roman"/>
                <w:i/>
              </w:rPr>
              <w:t>program în perioada 29.04. 2018 – 14.10.2018</w:t>
            </w:r>
            <w:r w:rsidRPr="005440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E79CD" w:rsidRPr="0054404E" w:rsidRDefault="00FE79CD" w:rsidP="00FE79CD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 xml:space="preserve">08:00 – </w:t>
            </w:r>
            <w:r w:rsidRPr="0054404E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 xml:space="preserve">08:00 – </w:t>
            </w:r>
            <w:r w:rsidRPr="0054404E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 xml:space="preserve">08:00 – </w:t>
            </w:r>
            <w:r w:rsidRPr="0054404E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 xml:space="preserve">08:00 – </w:t>
            </w:r>
            <w:r w:rsidRPr="0054404E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E79CD" w:rsidRPr="0054404E" w:rsidRDefault="00FE79CD" w:rsidP="00AE455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 xml:space="preserve">08:00 – </w:t>
            </w:r>
            <w:r w:rsidRPr="0054404E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E79CD" w:rsidRPr="0054404E" w:rsidRDefault="00FE79CD" w:rsidP="0054404E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E79CD" w:rsidRPr="0054404E" w:rsidRDefault="00FE79CD" w:rsidP="0054404E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–</w:t>
            </w:r>
          </w:p>
        </w:tc>
      </w:tr>
      <w:tr w:rsidR="00FE79CD" w:rsidRPr="00F04CAA" w:rsidTr="00ED1BC0">
        <w:tc>
          <w:tcPr>
            <w:tcW w:w="3138" w:type="dxa"/>
          </w:tcPr>
          <w:p w:rsidR="00FE79CD" w:rsidRPr="0054404E" w:rsidRDefault="00FE79CD" w:rsidP="00FE79CD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Cafenea</w:t>
            </w:r>
            <w:r w:rsidRPr="0054404E">
              <w:rPr>
                <w:rFonts w:ascii="Times New Roman" w:hAnsi="Times New Roman" w:cs="Times New Roman"/>
              </w:rPr>
              <w:t xml:space="preserve"> </w:t>
            </w:r>
            <w:r w:rsidRPr="0054404E">
              <w:rPr>
                <w:rFonts w:ascii="Times New Roman" w:hAnsi="Times New Roman" w:cs="Times New Roman"/>
              </w:rPr>
              <w:t>“Căsuţa din Pădure”</w:t>
            </w:r>
            <w:r w:rsidR="0054404E" w:rsidRPr="0054404E">
              <w:rPr>
                <w:rFonts w:ascii="Times New Roman" w:hAnsi="Times New Roman" w:cs="Times New Roman"/>
              </w:rPr>
              <w:t xml:space="preserve"> – Platoul Corneşti, Str. Corneşti (</w:t>
            </w:r>
            <w:r w:rsidR="0054404E" w:rsidRPr="0054404E">
              <w:rPr>
                <w:rFonts w:ascii="Times New Roman" w:hAnsi="Times New Roman" w:cs="Times New Roman"/>
                <w:i/>
              </w:rPr>
              <w:t>program în perioada 29.04.2018 – 14.10.2018</w:t>
            </w:r>
            <w:r w:rsidR="0054404E" w:rsidRPr="005440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E79CD" w:rsidRPr="0054404E" w:rsidRDefault="0054404E" w:rsidP="00AE455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09:00</w:t>
            </w:r>
            <w:r w:rsidR="00FE79CD" w:rsidRPr="0054404E">
              <w:rPr>
                <w:rFonts w:ascii="Times New Roman" w:hAnsi="Times New Roman" w:cs="Times New Roman"/>
              </w:rPr>
              <w:t xml:space="preserve"> –</w:t>
            </w:r>
            <w:r w:rsidRPr="0054404E">
              <w:rPr>
                <w:rFonts w:ascii="Times New Roman" w:hAnsi="Times New Roman" w:cs="Times New Roman"/>
              </w:rPr>
              <w:t xml:space="preserve"> 20</w:t>
            </w:r>
            <w:r w:rsidR="00FE79CD" w:rsidRPr="0054404E">
              <w:rPr>
                <w:rFonts w:ascii="Times New Roman" w:hAnsi="Times New Roman" w:cs="Times New Roman"/>
              </w:rPr>
              <w:t>:</w:t>
            </w:r>
            <w:r w:rsidRPr="0054404E">
              <w:rPr>
                <w:rFonts w:ascii="Times New Roman" w:hAnsi="Times New Roman" w:cs="Times New Roman"/>
              </w:rPr>
              <w:t>0</w:t>
            </w:r>
            <w:r w:rsidR="00FE79CD" w:rsidRPr="005440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E79CD" w:rsidRPr="0054404E" w:rsidRDefault="0054404E" w:rsidP="00AE455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09:00</w:t>
            </w:r>
            <w:r w:rsidRPr="0054404E">
              <w:rPr>
                <w:rFonts w:ascii="Times New Roman" w:hAnsi="Times New Roman" w:cs="Times New Roman"/>
              </w:rPr>
              <w:t xml:space="preserve"> –</w:t>
            </w:r>
            <w:r w:rsidRPr="0054404E">
              <w:rPr>
                <w:rFonts w:ascii="Times New Roman" w:hAnsi="Times New Roman" w:cs="Times New Roman"/>
              </w:rPr>
              <w:t xml:space="preserve"> 20</w:t>
            </w:r>
            <w:r w:rsidRPr="0054404E">
              <w:rPr>
                <w:rFonts w:ascii="Times New Roman" w:hAnsi="Times New Roman" w:cs="Times New Roman"/>
              </w:rPr>
              <w:t>:</w:t>
            </w:r>
            <w:r w:rsidRPr="0054404E">
              <w:rPr>
                <w:rFonts w:ascii="Times New Roman" w:hAnsi="Times New Roman" w:cs="Times New Roman"/>
              </w:rPr>
              <w:t>0</w:t>
            </w:r>
            <w:r w:rsidRPr="005440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E79CD" w:rsidRPr="0054404E" w:rsidRDefault="0054404E" w:rsidP="00AE455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09:00</w:t>
            </w:r>
            <w:r w:rsidRPr="0054404E">
              <w:rPr>
                <w:rFonts w:ascii="Times New Roman" w:hAnsi="Times New Roman" w:cs="Times New Roman"/>
              </w:rPr>
              <w:t xml:space="preserve"> –</w:t>
            </w:r>
            <w:r w:rsidRPr="0054404E">
              <w:rPr>
                <w:rFonts w:ascii="Times New Roman" w:hAnsi="Times New Roman" w:cs="Times New Roman"/>
              </w:rPr>
              <w:t xml:space="preserve"> 20</w:t>
            </w:r>
            <w:r w:rsidRPr="0054404E">
              <w:rPr>
                <w:rFonts w:ascii="Times New Roman" w:hAnsi="Times New Roman" w:cs="Times New Roman"/>
              </w:rPr>
              <w:t>:</w:t>
            </w:r>
            <w:r w:rsidRPr="0054404E">
              <w:rPr>
                <w:rFonts w:ascii="Times New Roman" w:hAnsi="Times New Roman" w:cs="Times New Roman"/>
              </w:rPr>
              <w:t>0</w:t>
            </w:r>
            <w:r w:rsidRPr="005440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E79CD" w:rsidRPr="0054404E" w:rsidRDefault="0054404E" w:rsidP="00AE455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09:00</w:t>
            </w:r>
            <w:r w:rsidRPr="0054404E">
              <w:rPr>
                <w:rFonts w:ascii="Times New Roman" w:hAnsi="Times New Roman" w:cs="Times New Roman"/>
              </w:rPr>
              <w:t xml:space="preserve"> –</w:t>
            </w:r>
            <w:r w:rsidRPr="0054404E">
              <w:rPr>
                <w:rFonts w:ascii="Times New Roman" w:hAnsi="Times New Roman" w:cs="Times New Roman"/>
              </w:rPr>
              <w:t xml:space="preserve"> 20</w:t>
            </w:r>
            <w:r w:rsidRPr="0054404E">
              <w:rPr>
                <w:rFonts w:ascii="Times New Roman" w:hAnsi="Times New Roman" w:cs="Times New Roman"/>
              </w:rPr>
              <w:t>:</w:t>
            </w:r>
            <w:r w:rsidRPr="0054404E">
              <w:rPr>
                <w:rFonts w:ascii="Times New Roman" w:hAnsi="Times New Roman" w:cs="Times New Roman"/>
              </w:rPr>
              <w:t>0</w:t>
            </w:r>
            <w:r w:rsidRPr="005440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E79CD" w:rsidRPr="0054404E" w:rsidRDefault="0054404E" w:rsidP="00AE455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09:00</w:t>
            </w:r>
            <w:r w:rsidRPr="0054404E">
              <w:rPr>
                <w:rFonts w:ascii="Times New Roman" w:hAnsi="Times New Roman" w:cs="Times New Roman"/>
              </w:rPr>
              <w:t xml:space="preserve"> –</w:t>
            </w:r>
            <w:r w:rsidRPr="0054404E">
              <w:rPr>
                <w:rFonts w:ascii="Times New Roman" w:hAnsi="Times New Roman" w:cs="Times New Roman"/>
              </w:rPr>
              <w:t xml:space="preserve"> 20</w:t>
            </w:r>
            <w:r w:rsidRPr="0054404E">
              <w:rPr>
                <w:rFonts w:ascii="Times New Roman" w:hAnsi="Times New Roman" w:cs="Times New Roman"/>
              </w:rPr>
              <w:t>:</w:t>
            </w:r>
            <w:r w:rsidRPr="0054404E">
              <w:rPr>
                <w:rFonts w:ascii="Times New Roman" w:hAnsi="Times New Roman" w:cs="Times New Roman"/>
              </w:rPr>
              <w:t>0</w:t>
            </w:r>
            <w:r w:rsidRPr="005440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E79CD" w:rsidRPr="0054404E" w:rsidRDefault="0054404E" w:rsidP="00AE455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09:00</w:t>
            </w:r>
            <w:r w:rsidRPr="0054404E">
              <w:rPr>
                <w:rFonts w:ascii="Times New Roman" w:hAnsi="Times New Roman" w:cs="Times New Roman"/>
              </w:rPr>
              <w:t xml:space="preserve"> –</w:t>
            </w:r>
            <w:r w:rsidRPr="0054404E">
              <w:rPr>
                <w:rFonts w:ascii="Times New Roman" w:hAnsi="Times New Roman" w:cs="Times New Roman"/>
              </w:rPr>
              <w:t xml:space="preserve"> 20</w:t>
            </w:r>
            <w:r w:rsidRPr="0054404E">
              <w:rPr>
                <w:rFonts w:ascii="Times New Roman" w:hAnsi="Times New Roman" w:cs="Times New Roman"/>
              </w:rPr>
              <w:t>:</w:t>
            </w:r>
            <w:r w:rsidRPr="0054404E">
              <w:rPr>
                <w:rFonts w:ascii="Times New Roman" w:hAnsi="Times New Roman" w:cs="Times New Roman"/>
              </w:rPr>
              <w:t>0</w:t>
            </w:r>
            <w:r w:rsidRPr="005440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E79CD" w:rsidRPr="0054404E" w:rsidRDefault="0054404E" w:rsidP="00AE455A">
            <w:pPr>
              <w:jc w:val="center"/>
              <w:rPr>
                <w:rFonts w:ascii="Times New Roman" w:hAnsi="Times New Roman" w:cs="Times New Roman"/>
              </w:rPr>
            </w:pPr>
            <w:r w:rsidRPr="0054404E">
              <w:rPr>
                <w:rFonts w:ascii="Times New Roman" w:hAnsi="Times New Roman" w:cs="Times New Roman"/>
              </w:rPr>
              <w:t>09:00</w:t>
            </w:r>
            <w:r w:rsidRPr="0054404E">
              <w:rPr>
                <w:rFonts w:ascii="Times New Roman" w:hAnsi="Times New Roman" w:cs="Times New Roman"/>
              </w:rPr>
              <w:t xml:space="preserve"> –</w:t>
            </w:r>
            <w:r w:rsidRPr="0054404E">
              <w:rPr>
                <w:rFonts w:ascii="Times New Roman" w:hAnsi="Times New Roman" w:cs="Times New Roman"/>
              </w:rPr>
              <w:t xml:space="preserve"> 20</w:t>
            </w:r>
            <w:r w:rsidRPr="0054404E">
              <w:rPr>
                <w:rFonts w:ascii="Times New Roman" w:hAnsi="Times New Roman" w:cs="Times New Roman"/>
              </w:rPr>
              <w:t>:</w:t>
            </w:r>
            <w:r w:rsidRPr="0054404E">
              <w:rPr>
                <w:rFonts w:ascii="Times New Roman" w:hAnsi="Times New Roman" w:cs="Times New Roman"/>
              </w:rPr>
              <w:t>0</w:t>
            </w:r>
            <w:r w:rsidRPr="0054404E">
              <w:rPr>
                <w:rFonts w:ascii="Times New Roman" w:hAnsi="Times New Roman" w:cs="Times New Roman"/>
              </w:rPr>
              <w:t>0</w:t>
            </w:r>
          </w:p>
        </w:tc>
      </w:tr>
    </w:tbl>
    <w:p w:rsidR="00ED1BC0" w:rsidRDefault="00ED1BC0" w:rsidP="00ED1BC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64E42" w:rsidRDefault="0054404E" w:rsidP="0054404E">
      <w:pPr>
        <w:pStyle w:val="ListParagraph"/>
        <w:numPr>
          <w:ilvl w:val="0"/>
          <w:numId w:val="2"/>
        </w:num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ADMINISTRAŢIA COMPLEXULUI DE AGREMENT ŞI SPORT “MUREŞUL” (</w:t>
      </w:r>
      <w:r>
        <w:rPr>
          <w:rFonts w:ascii="Times New Roman" w:hAnsi="Times New Roman" w:cs="Times New Roman"/>
          <w:b/>
          <w:i/>
          <w:sz w:val="24"/>
          <w:szCs w:val="24"/>
        </w:rPr>
        <w:t>TICHETE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4404E" w:rsidRDefault="0054404E" w:rsidP="00544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04E" w:rsidRDefault="0054404E" w:rsidP="00544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04E" w:rsidRPr="0054404E" w:rsidRDefault="00B94C60" w:rsidP="0054404E">
      <w:pPr>
        <w:pStyle w:val="ListParagraph"/>
        <w:numPr>
          <w:ilvl w:val="0"/>
          <w:numId w:val="7"/>
        </w:numPr>
        <w:spacing w:after="0" w:line="240" w:lineRule="auto"/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Complex “Weekend”, s</w:t>
      </w:r>
      <w:r w:rsidR="0054404E" w:rsidRPr="0054404E">
        <w:rPr>
          <w:rFonts w:ascii="Times New Roman" w:hAnsi="Times New Roman" w:cs="Times New Roman"/>
          <w:b/>
          <w:sz w:val="24"/>
          <w:szCs w:val="24"/>
        </w:rPr>
        <w:t xml:space="preserve">ediu: </w:t>
      </w:r>
      <w:r w:rsidR="0054404E" w:rsidRPr="0054404E">
        <w:rPr>
          <w:rFonts w:ascii="Times New Roman" w:hAnsi="Times New Roman" w:cs="Times New Roman"/>
          <w:sz w:val="24"/>
          <w:szCs w:val="24"/>
        </w:rPr>
        <w:t xml:space="preserve">Str. Plutelor nr. 2 </w:t>
      </w:r>
    </w:p>
    <w:p w:rsidR="0054404E" w:rsidRDefault="0054404E" w:rsidP="0054404E">
      <w:pPr>
        <w:pStyle w:val="ListParagraph"/>
        <w:numPr>
          <w:ilvl w:val="0"/>
          <w:numId w:val="7"/>
        </w:numPr>
        <w:spacing w:after="0" w:line="240" w:lineRule="auto"/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04E">
        <w:rPr>
          <w:rFonts w:ascii="Times New Roman" w:hAnsi="Times New Roman" w:cs="Times New Roman"/>
          <w:sz w:val="24"/>
          <w:szCs w:val="24"/>
        </w:rPr>
        <w:t>Program doar în sezonul estival,</w:t>
      </w:r>
      <w:r w:rsidRPr="0054404E">
        <w:rPr>
          <w:rFonts w:ascii="Times New Roman" w:hAnsi="Times New Roman" w:cs="Times New Roman"/>
          <w:b/>
          <w:sz w:val="24"/>
          <w:szCs w:val="24"/>
        </w:rPr>
        <w:t xml:space="preserve"> 1 mai – 31 august</w:t>
      </w:r>
    </w:p>
    <w:p w:rsidR="0054404E" w:rsidRPr="0054404E" w:rsidRDefault="0054404E" w:rsidP="0054404E">
      <w:pPr>
        <w:pStyle w:val="ListParagraph"/>
        <w:numPr>
          <w:ilvl w:val="0"/>
          <w:numId w:val="7"/>
        </w:numPr>
        <w:spacing w:after="0" w:line="240" w:lineRule="auto"/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Punctele de distribuţie ale tichetelor se află la cele două intrări în complex</w:t>
      </w:r>
    </w:p>
    <w:p w:rsidR="0054404E" w:rsidRDefault="0054404E" w:rsidP="0054404E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1188"/>
        <w:gridCol w:w="2252"/>
      </w:tblGrid>
      <w:tr w:rsidR="00B94C60" w:rsidTr="00ED1BC0">
        <w:trPr>
          <w:trHeight w:val="290"/>
        </w:trPr>
        <w:tc>
          <w:tcPr>
            <w:tcW w:w="3440" w:type="dxa"/>
            <w:gridSpan w:val="2"/>
          </w:tcPr>
          <w:p w:rsidR="00B94C60" w:rsidRPr="00B94C60" w:rsidRDefault="00B94C60" w:rsidP="00B9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60">
              <w:rPr>
                <w:rFonts w:ascii="Times New Roman" w:hAnsi="Times New Roman" w:cs="Times New Roman"/>
                <w:b/>
                <w:sz w:val="24"/>
                <w:szCs w:val="24"/>
              </w:rPr>
              <w:t>Program de funcţionare</w:t>
            </w:r>
          </w:p>
        </w:tc>
      </w:tr>
      <w:tr w:rsidR="0054404E" w:rsidTr="00ED1BC0">
        <w:trPr>
          <w:trHeight w:val="290"/>
        </w:trPr>
        <w:tc>
          <w:tcPr>
            <w:tcW w:w="1188" w:type="dxa"/>
          </w:tcPr>
          <w:p w:rsidR="0054404E" w:rsidRDefault="0054404E" w:rsidP="0054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</w:p>
        </w:tc>
        <w:tc>
          <w:tcPr>
            <w:tcW w:w="2252" w:type="dxa"/>
          </w:tcPr>
          <w:p w:rsidR="0054404E" w:rsidRDefault="0054404E" w:rsidP="0054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 – 20:00</w:t>
            </w:r>
          </w:p>
        </w:tc>
      </w:tr>
      <w:tr w:rsidR="0054404E" w:rsidTr="00ED1BC0">
        <w:trPr>
          <w:trHeight w:val="290"/>
        </w:trPr>
        <w:tc>
          <w:tcPr>
            <w:tcW w:w="1188" w:type="dxa"/>
          </w:tcPr>
          <w:p w:rsidR="0054404E" w:rsidRDefault="0054404E" w:rsidP="0054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Marţi</w:t>
            </w:r>
          </w:p>
        </w:tc>
        <w:tc>
          <w:tcPr>
            <w:tcW w:w="2252" w:type="dxa"/>
          </w:tcPr>
          <w:p w:rsidR="0054404E" w:rsidRDefault="0054404E" w:rsidP="0054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 – 20:00</w:t>
            </w:r>
          </w:p>
        </w:tc>
      </w:tr>
      <w:tr w:rsidR="0054404E" w:rsidTr="00ED1BC0">
        <w:trPr>
          <w:trHeight w:val="290"/>
        </w:trPr>
        <w:tc>
          <w:tcPr>
            <w:tcW w:w="1188" w:type="dxa"/>
          </w:tcPr>
          <w:p w:rsidR="0054404E" w:rsidRDefault="0054404E" w:rsidP="0054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</w:tc>
        <w:tc>
          <w:tcPr>
            <w:tcW w:w="2252" w:type="dxa"/>
          </w:tcPr>
          <w:p w:rsidR="0054404E" w:rsidRDefault="0054404E" w:rsidP="0054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 – 20:00</w:t>
            </w:r>
          </w:p>
        </w:tc>
      </w:tr>
      <w:tr w:rsidR="0054404E" w:rsidTr="00ED1BC0">
        <w:trPr>
          <w:trHeight w:val="290"/>
        </w:trPr>
        <w:tc>
          <w:tcPr>
            <w:tcW w:w="1188" w:type="dxa"/>
          </w:tcPr>
          <w:p w:rsidR="0054404E" w:rsidRDefault="0054404E" w:rsidP="0054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</w:t>
            </w:r>
          </w:p>
        </w:tc>
        <w:tc>
          <w:tcPr>
            <w:tcW w:w="2252" w:type="dxa"/>
          </w:tcPr>
          <w:p w:rsidR="0054404E" w:rsidRDefault="0054404E" w:rsidP="0054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 – 20:00</w:t>
            </w:r>
          </w:p>
        </w:tc>
      </w:tr>
      <w:tr w:rsidR="0054404E" w:rsidTr="00ED1BC0">
        <w:trPr>
          <w:trHeight w:val="306"/>
        </w:trPr>
        <w:tc>
          <w:tcPr>
            <w:tcW w:w="1188" w:type="dxa"/>
          </w:tcPr>
          <w:p w:rsidR="0054404E" w:rsidRDefault="0054404E" w:rsidP="0054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</w:p>
        </w:tc>
        <w:tc>
          <w:tcPr>
            <w:tcW w:w="2252" w:type="dxa"/>
          </w:tcPr>
          <w:p w:rsidR="0054404E" w:rsidRDefault="0054404E" w:rsidP="0054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 – 20:00</w:t>
            </w:r>
          </w:p>
        </w:tc>
      </w:tr>
    </w:tbl>
    <w:p w:rsidR="0054404E" w:rsidRDefault="0054404E" w:rsidP="0054404E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:rsidR="00B94C60" w:rsidRDefault="00B94C60" w:rsidP="0054404E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:rsidR="00B94C60" w:rsidRDefault="00B94C60" w:rsidP="0054404E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:rsidR="00B94C60" w:rsidRDefault="00B94C60" w:rsidP="00B94C60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ind w:hanging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HOTEL “TINERETULUI” (</w:t>
      </w:r>
      <w:r>
        <w:rPr>
          <w:rFonts w:ascii="Times New Roman" w:hAnsi="Times New Roman" w:cs="Times New Roman"/>
          <w:b/>
          <w:i/>
          <w:sz w:val="24"/>
          <w:szCs w:val="24"/>
        </w:rPr>
        <w:t>TICHETE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94C60" w:rsidRDefault="00B94C60" w:rsidP="00B94C60">
      <w:pPr>
        <w:tabs>
          <w:tab w:val="left" w:pos="450"/>
        </w:tabs>
        <w:spacing w:after="0"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C60" w:rsidRPr="00B94C60" w:rsidRDefault="00B94C60" w:rsidP="00B94C60">
      <w:pPr>
        <w:pStyle w:val="ListParagraph"/>
        <w:numPr>
          <w:ilvl w:val="0"/>
          <w:numId w:val="8"/>
        </w:numPr>
        <w:tabs>
          <w:tab w:val="left" w:pos="450"/>
          <w:tab w:val="left" w:pos="900"/>
        </w:tabs>
        <w:spacing w:after="0" w:line="240" w:lineRule="auto"/>
        <w:ind w:hanging="8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Nicolae Grigorescu nr. 19 (</w:t>
      </w:r>
      <w:r>
        <w:rPr>
          <w:rFonts w:ascii="Times New Roman" w:hAnsi="Times New Roman" w:cs="Times New Roman"/>
          <w:i/>
          <w:sz w:val="24"/>
          <w:szCs w:val="24"/>
        </w:rPr>
        <w:t>recepţia hotelului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4C60" w:rsidRPr="00B94C60" w:rsidRDefault="00B94C60" w:rsidP="00B94C60">
      <w:pPr>
        <w:pStyle w:val="ListParagraph"/>
        <w:numPr>
          <w:ilvl w:val="0"/>
          <w:numId w:val="8"/>
        </w:numPr>
        <w:tabs>
          <w:tab w:val="left" w:pos="450"/>
          <w:tab w:val="left" w:pos="900"/>
        </w:tabs>
        <w:spacing w:after="0" w:line="240" w:lineRule="auto"/>
        <w:ind w:hanging="8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zilnic: 06:00 – 22:00</w:t>
      </w:r>
    </w:p>
    <w:p w:rsidR="00B94C60" w:rsidRDefault="00B94C60" w:rsidP="00B94C60">
      <w:pPr>
        <w:tabs>
          <w:tab w:val="left" w:pos="45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C60" w:rsidRDefault="00B94C60" w:rsidP="00B94C60">
      <w:pPr>
        <w:tabs>
          <w:tab w:val="left" w:pos="45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C60" w:rsidRDefault="00B94C60" w:rsidP="00B94C60">
      <w:pPr>
        <w:tabs>
          <w:tab w:val="left" w:pos="45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C60" w:rsidRDefault="00B94C60" w:rsidP="00B94C60">
      <w:pPr>
        <w:pStyle w:val="ListParagraph"/>
        <w:numPr>
          <w:ilvl w:val="0"/>
          <w:numId w:val="2"/>
        </w:numPr>
        <w:tabs>
          <w:tab w:val="left" w:pos="45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S.C. LOCATIV S.A. (</w:t>
      </w:r>
      <w:r>
        <w:rPr>
          <w:rFonts w:ascii="Times New Roman" w:hAnsi="Times New Roman" w:cs="Times New Roman"/>
          <w:b/>
          <w:i/>
          <w:sz w:val="24"/>
          <w:szCs w:val="24"/>
        </w:rPr>
        <w:t>TICHETE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94C60" w:rsidRDefault="00B94C60" w:rsidP="00B94C60">
      <w:pPr>
        <w:tabs>
          <w:tab w:val="left" w:pos="45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C60" w:rsidRPr="00B94C60" w:rsidRDefault="00B94C60" w:rsidP="00B94C60">
      <w:pPr>
        <w:pStyle w:val="ListParagraph"/>
        <w:numPr>
          <w:ilvl w:val="0"/>
          <w:numId w:val="9"/>
        </w:numPr>
        <w:tabs>
          <w:tab w:val="left" w:pos="45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Str. Bart</w:t>
      </w:r>
      <w:r w:rsidRPr="00B94C60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k B</w:t>
      </w:r>
      <w:r w:rsidRPr="00B94C6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la nr. 2/A</w:t>
      </w:r>
    </w:p>
    <w:p w:rsidR="00B94C60" w:rsidRDefault="00B94C60" w:rsidP="00B94C60">
      <w:pPr>
        <w:tabs>
          <w:tab w:val="left" w:pos="450"/>
          <w:tab w:val="left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308"/>
        <w:gridCol w:w="3115"/>
      </w:tblGrid>
      <w:tr w:rsidR="00B94C60" w:rsidTr="00ED1BC0">
        <w:trPr>
          <w:trHeight w:val="284"/>
        </w:trPr>
        <w:tc>
          <w:tcPr>
            <w:tcW w:w="4423" w:type="dxa"/>
            <w:gridSpan w:val="2"/>
          </w:tcPr>
          <w:p w:rsidR="00B94C60" w:rsidRPr="00B94C60" w:rsidRDefault="00B94C60" w:rsidP="00B94C60">
            <w:pPr>
              <w:tabs>
                <w:tab w:val="left" w:pos="450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60">
              <w:rPr>
                <w:rFonts w:ascii="Times New Roman" w:hAnsi="Times New Roman" w:cs="Times New Roman"/>
                <w:b/>
                <w:sz w:val="24"/>
                <w:szCs w:val="24"/>
              </w:rPr>
              <w:t>Program de funcţionare casierie</w:t>
            </w:r>
          </w:p>
        </w:tc>
      </w:tr>
      <w:tr w:rsidR="00B94C60" w:rsidTr="00ED1BC0">
        <w:trPr>
          <w:trHeight w:val="299"/>
        </w:trPr>
        <w:tc>
          <w:tcPr>
            <w:tcW w:w="1308" w:type="dxa"/>
          </w:tcPr>
          <w:p w:rsidR="00B94C60" w:rsidRPr="00B94C60" w:rsidRDefault="00B94C60" w:rsidP="00B94C60">
            <w:pPr>
              <w:tabs>
                <w:tab w:val="left" w:pos="45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60"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</w:p>
        </w:tc>
        <w:tc>
          <w:tcPr>
            <w:tcW w:w="3115" w:type="dxa"/>
          </w:tcPr>
          <w:p w:rsidR="00B94C60" w:rsidRPr="00B94C60" w:rsidRDefault="00B94C60" w:rsidP="00B94C60">
            <w:pPr>
              <w:tabs>
                <w:tab w:val="left" w:pos="45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60">
              <w:rPr>
                <w:rFonts w:ascii="Times New Roman" w:hAnsi="Times New Roman" w:cs="Times New Roman"/>
                <w:sz w:val="24"/>
                <w:szCs w:val="24"/>
              </w:rPr>
              <w:t>08:00 – 13:00</w:t>
            </w:r>
          </w:p>
        </w:tc>
      </w:tr>
      <w:tr w:rsidR="00B94C60" w:rsidTr="00ED1BC0">
        <w:trPr>
          <w:trHeight w:val="284"/>
        </w:trPr>
        <w:tc>
          <w:tcPr>
            <w:tcW w:w="1308" w:type="dxa"/>
          </w:tcPr>
          <w:p w:rsidR="00B94C60" w:rsidRPr="00B94C60" w:rsidRDefault="00B94C60" w:rsidP="00B94C60">
            <w:pPr>
              <w:tabs>
                <w:tab w:val="left" w:pos="45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60">
              <w:rPr>
                <w:rFonts w:ascii="Times New Roman" w:hAnsi="Times New Roman" w:cs="Times New Roman"/>
                <w:sz w:val="24"/>
                <w:szCs w:val="24"/>
              </w:rPr>
              <w:t>Marţi</w:t>
            </w:r>
          </w:p>
        </w:tc>
        <w:tc>
          <w:tcPr>
            <w:tcW w:w="3115" w:type="dxa"/>
          </w:tcPr>
          <w:p w:rsidR="00B94C60" w:rsidRPr="00B94C60" w:rsidRDefault="00B94C60" w:rsidP="00B94C60">
            <w:pPr>
              <w:tabs>
                <w:tab w:val="left" w:pos="45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60">
              <w:rPr>
                <w:rFonts w:ascii="Times New Roman" w:hAnsi="Times New Roman" w:cs="Times New Roman"/>
                <w:sz w:val="24"/>
                <w:szCs w:val="24"/>
              </w:rPr>
              <w:t>08:00 – 15:00</w:t>
            </w:r>
          </w:p>
        </w:tc>
      </w:tr>
      <w:tr w:rsidR="00B94C60" w:rsidTr="00ED1BC0">
        <w:trPr>
          <w:trHeight w:val="284"/>
        </w:trPr>
        <w:tc>
          <w:tcPr>
            <w:tcW w:w="1308" w:type="dxa"/>
          </w:tcPr>
          <w:p w:rsidR="00B94C60" w:rsidRPr="00B94C60" w:rsidRDefault="00B94C60" w:rsidP="00B94C60">
            <w:pPr>
              <w:tabs>
                <w:tab w:val="left" w:pos="45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60"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</w:tc>
        <w:tc>
          <w:tcPr>
            <w:tcW w:w="3115" w:type="dxa"/>
          </w:tcPr>
          <w:p w:rsidR="00B94C60" w:rsidRPr="00B94C60" w:rsidRDefault="00B94C60" w:rsidP="00B94C60">
            <w:pPr>
              <w:tabs>
                <w:tab w:val="left" w:pos="45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60">
              <w:rPr>
                <w:rFonts w:ascii="Times New Roman" w:hAnsi="Times New Roman" w:cs="Times New Roman"/>
                <w:sz w:val="24"/>
                <w:szCs w:val="24"/>
              </w:rPr>
              <w:t>08:00 – 13:00</w:t>
            </w:r>
          </w:p>
        </w:tc>
      </w:tr>
      <w:tr w:rsidR="00B94C60" w:rsidTr="00ED1BC0">
        <w:trPr>
          <w:trHeight w:val="284"/>
        </w:trPr>
        <w:tc>
          <w:tcPr>
            <w:tcW w:w="1308" w:type="dxa"/>
          </w:tcPr>
          <w:p w:rsidR="00B94C60" w:rsidRPr="00B94C60" w:rsidRDefault="00B94C60" w:rsidP="00B94C60">
            <w:pPr>
              <w:tabs>
                <w:tab w:val="left" w:pos="45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60">
              <w:rPr>
                <w:rFonts w:ascii="Times New Roman" w:hAnsi="Times New Roman" w:cs="Times New Roman"/>
                <w:sz w:val="24"/>
                <w:szCs w:val="24"/>
              </w:rPr>
              <w:t>Joi</w:t>
            </w:r>
          </w:p>
        </w:tc>
        <w:tc>
          <w:tcPr>
            <w:tcW w:w="3115" w:type="dxa"/>
          </w:tcPr>
          <w:p w:rsidR="00B94C60" w:rsidRPr="00B94C60" w:rsidRDefault="00B94C60" w:rsidP="00B94C60">
            <w:pPr>
              <w:tabs>
                <w:tab w:val="left" w:pos="45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60">
              <w:rPr>
                <w:rFonts w:ascii="Times New Roman" w:hAnsi="Times New Roman" w:cs="Times New Roman"/>
                <w:sz w:val="24"/>
                <w:szCs w:val="24"/>
              </w:rPr>
              <w:t>08:00 – 15:00</w:t>
            </w:r>
          </w:p>
        </w:tc>
      </w:tr>
      <w:tr w:rsidR="00B94C60" w:rsidTr="00ED1BC0">
        <w:trPr>
          <w:trHeight w:val="299"/>
        </w:trPr>
        <w:tc>
          <w:tcPr>
            <w:tcW w:w="1308" w:type="dxa"/>
          </w:tcPr>
          <w:p w:rsidR="00B94C60" w:rsidRPr="00B94C60" w:rsidRDefault="00B94C60" w:rsidP="00B94C60">
            <w:pPr>
              <w:tabs>
                <w:tab w:val="left" w:pos="45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60"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</w:p>
        </w:tc>
        <w:tc>
          <w:tcPr>
            <w:tcW w:w="3115" w:type="dxa"/>
          </w:tcPr>
          <w:p w:rsidR="00B94C60" w:rsidRPr="00B94C60" w:rsidRDefault="00B94C60" w:rsidP="00B94C60">
            <w:pPr>
              <w:tabs>
                <w:tab w:val="left" w:pos="45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60">
              <w:rPr>
                <w:rFonts w:ascii="Times New Roman" w:hAnsi="Times New Roman" w:cs="Times New Roman"/>
                <w:sz w:val="24"/>
                <w:szCs w:val="24"/>
              </w:rPr>
              <w:t>08:00 – 12:00</w:t>
            </w:r>
          </w:p>
        </w:tc>
      </w:tr>
    </w:tbl>
    <w:p w:rsidR="00B94C60" w:rsidRPr="00B94C60" w:rsidRDefault="00B94C60" w:rsidP="00B94C60">
      <w:pPr>
        <w:tabs>
          <w:tab w:val="left" w:pos="450"/>
          <w:tab w:val="left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C60" w:rsidRDefault="00B94C60" w:rsidP="00B94C60">
      <w:pPr>
        <w:tabs>
          <w:tab w:val="left" w:pos="45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C60" w:rsidRPr="00B94C60" w:rsidRDefault="00B94C60" w:rsidP="00B94C60">
      <w:pPr>
        <w:tabs>
          <w:tab w:val="left" w:pos="45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C60" w:rsidRPr="00B94C60" w:rsidRDefault="00B94C60" w:rsidP="00B94C60">
      <w:pPr>
        <w:tabs>
          <w:tab w:val="left" w:pos="450"/>
        </w:tabs>
        <w:spacing w:after="0"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94C60" w:rsidRPr="00B94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A4F"/>
    <w:multiLevelType w:val="hybridMultilevel"/>
    <w:tmpl w:val="1B26FAEE"/>
    <w:lvl w:ilvl="0" w:tplc="4808E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6660"/>
    <w:multiLevelType w:val="hybridMultilevel"/>
    <w:tmpl w:val="8110ACC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D923DE"/>
    <w:multiLevelType w:val="hybridMultilevel"/>
    <w:tmpl w:val="6DE8D7F2"/>
    <w:lvl w:ilvl="0" w:tplc="0E3207AE">
      <w:start w:val="9"/>
      <w:numFmt w:val="bullet"/>
      <w:lvlText w:val="-"/>
      <w:lvlJc w:val="left"/>
      <w:pPr>
        <w:ind w:left="115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22C77521"/>
    <w:multiLevelType w:val="hybridMultilevel"/>
    <w:tmpl w:val="42263AA8"/>
    <w:lvl w:ilvl="0" w:tplc="08F88A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F29CC"/>
    <w:multiLevelType w:val="hybridMultilevel"/>
    <w:tmpl w:val="66AAED2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3F590780"/>
    <w:multiLevelType w:val="hybridMultilevel"/>
    <w:tmpl w:val="D556CC9C"/>
    <w:lvl w:ilvl="0" w:tplc="A6F6C86E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416164E5"/>
    <w:multiLevelType w:val="hybridMultilevel"/>
    <w:tmpl w:val="66D09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B45BBA"/>
    <w:multiLevelType w:val="hybridMultilevel"/>
    <w:tmpl w:val="6CC06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7708EB"/>
    <w:multiLevelType w:val="hybridMultilevel"/>
    <w:tmpl w:val="175448B0"/>
    <w:lvl w:ilvl="0" w:tplc="0E3207AE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577D6"/>
    <w:rsid w:val="00364E42"/>
    <w:rsid w:val="0054404E"/>
    <w:rsid w:val="00620666"/>
    <w:rsid w:val="006577D6"/>
    <w:rsid w:val="007019EA"/>
    <w:rsid w:val="00B93DAB"/>
    <w:rsid w:val="00B94C60"/>
    <w:rsid w:val="00C35722"/>
    <w:rsid w:val="00ED1BC0"/>
    <w:rsid w:val="00F04CAA"/>
    <w:rsid w:val="00F605F8"/>
    <w:rsid w:val="00FE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7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77D6"/>
    <w:rPr>
      <w:b/>
      <w:bCs/>
    </w:rPr>
  </w:style>
  <w:style w:type="table" w:styleId="TableGrid">
    <w:name w:val="Table Grid"/>
    <w:basedOn w:val="TableNormal"/>
    <w:uiPriority w:val="59"/>
    <w:rsid w:val="00657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93DA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01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adp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2018-06-14T09:29:00Z</dcterms:created>
  <dcterms:modified xsi:type="dcterms:W3CDTF">2018-06-14T12:41:00Z</dcterms:modified>
</cp:coreProperties>
</file>