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E8" w:rsidRDefault="00083AE8" w:rsidP="00083AE8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083AE8" w:rsidRDefault="00083AE8" w:rsidP="00083AE8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AE8" w:rsidRDefault="00083AE8" w:rsidP="00083AE8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083AE8" w:rsidRDefault="00083AE8" w:rsidP="00083AE8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MUNICIPIUL TÎRGU-MUREŞ</w:t>
      </w:r>
    </w:p>
    <w:p w:rsidR="00083AE8" w:rsidRDefault="00083AE8" w:rsidP="00083AE8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 xml:space="preserve">ROMÂNIA –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 xml:space="preserve">540026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Piaţa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Victoriei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 3</w:t>
      </w:r>
    </w:p>
    <w:p w:rsidR="00083AE8" w:rsidRDefault="00083AE8" w:rsidP="00083AE8">
      <w:pPr>
        <w:keepNext/>
        <w:widowControl w:val="0"/>
        <w:outlineLv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Tel: 00-40-265-268.330</w:t>
      </w:r>
      <w:r>
        <w:rPr>
          <w:rFonts w:ascii="Arial" w:hAnsi="Arial" w:cs="Arial"/>
          <w:b/>
          <w:kern w:val="2"/>
          <w:lang w:val="en" w:eastAsia="hi-IN" w:bidi="hi-IN"/>
        </w:rPr>
        <w:sym w:font="Symbol" w:char="F0A8"/>
      </w:r>
      <w:r>
        <w:rPr>
          <w:rFonts w:ascii="Arial" w:hAnsi="Arial" w:cs="Arial"/>
          <w:b/>
          <w:kern w:val="2"/>
          <w:lang w:val="en" w:eastAsia="hi-IN" w:bidi="hi-IN"/>
        </w:rPr>
        <w:t>Fax: 00-40-265-269.571</w:t>
      </w:r>
    </w:p>
    <w:p w:rsidR="00083AE8" w:rsidRDefault="00083AE8" w:rsidP="00083AE8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proofErr w:type="gramStart"/>
      <w:r>
        <w:rPr>
          <w:rFonts w:ascii="Arial" w:hAnsi="Arial" w:cs="Arial"/>
          <w:b/>
          <w:kern w:val="2"/>
          <w:lang w:val="en" w:eastAsia="hi-IN" w:bidi="hi-IN"/>
        </w:rPr>
        <w:t>e-mail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b/>
            <w:kern w:val="2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lang w:eastAsia="hi-IN" w:bidi="hi-IN"/>
          </w:rPr>
          <w:t>@tirgumures.ro</w:t>
        </w:r>
      </w:hyperlink>
      <w:r>
        <w:rPr>
          <w:rFonts w:ascii="Arial" w:hAnsi="Arial" w:cs="Arial"/>
          <w:b/>
          <w:kern w:val="2"/>
          <w:lang w:eastAsia="hi-IN" w:bidi="hi-IN"/>
        </w:rPr>
        <w:t xml:space="preserve"> </w:t>
      </w:r>
      <w:r>
        <w:rPr>
          <w:rFonts w:ascii="Arial" w:hAnsi="Arial" w:cs="Arial"/>
          <w:b/>
          <w:kern w:val="2"/>
          <w:lang w:val="en" w:eastAsia="hi-IN" w:bidi="hi-IN"/>
        </w:rPr>
        <w:t xml:space="preserve">www.tirgumures.ro </w:t>
      </w:r>
    </w:p>
    <w:p w:rsidR="00083AE8" w:rsidRDefault="00083AE8" w:rsidP="00083AE8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proofErr w:type="spellStart"/>
      <w:proofErr w:type="gram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 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>51.750  din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   25 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septembrie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 2017    </w:t>
      </w:r>
    </w:p>
    <w:p w:rsidR="00083AE8" w:rsidRDefault="00083AE8" w:rsidP="00083AE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83AE8" w:rsidRDefault="00083AE8" w:rsidP="00083AE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83AE8" w:rsidRDefault="00083AE8" w:rsidP="00083AE8">
      <w:pPr>
        <w:autoSpaceDE w:val="0"/>
        <w:autoSpaceDN w:val="0"/>
        <w:adjustRightInd w:val="0"/>
        <w:ind w:firstLine="1418"/>
        <w:rPr>
          <w:rFonts w:ascii="Arial" w:eastAsia="Calibri" w:hAnsi="Arial" w:cs="Arial"/>
          <w:sz w:val="28"/>
          <w:szCs w:val="28"/>
          <w:lang w:eastAsia="ro-RO"/>
        </w:rPr>
      </w:pPr>
    </w:p>
    <w:p w:rsidR="00083AE8" w:rsidRDefault="00083AE8" w:rsidP="00083AE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8"/>
          <w:szCs w:val="28"/>
          <w:lang w:eastAsia="ro-RO"/>
        </w:rPr>
      </w:pPr>
      <w:r>
        <w:rPr>
          <w:rFonts w:ascii="Arial" w:eastAsia="Calibri" w:hAnsi="Arial" w:cs="Arial"/>
          <w:b/>
          <w:sz w:val="28"/>
          <w:szCs w:val="28"/>
          <w:lang w:eastAsia="ro-RO"/>
        </w:rPr>
        <w:t>ANUNŢ</w:t>
      </w:r>
    </w:p>
    <w:p w:rsidR="00083AE8" w:rsidRDefault="00083AE8" w:rsidP="00083AE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83AE8" w:rsidRDefault="00083AE8" w:rsidP="00083AE8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83AE8" w:rsidRDefault="00083AE8" w:rsidP="00083AE8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83AE8" w:rsidRDefault="00083AE8" w:rsidP="00083AE8">
      <w:pPr>
        <w:jc w:val="center"/>
        <w:rPr>
          <w:rFonts w:eastAsia="Tahoma"/>
          <w:bCs/>
          <w:sz w:val="28"/>
          <w:szCs w:val="28"/>
          <w:lang w:eastAsia="ro-RO"/>
        </w:rPr>
      </w:pPr>
      <w:r>
        <w:rPr>
          <w:rFonts w:ascii="Arial" w:eastAsia="Calibri" w:hAnsi="Arial" w:cs="Arial"/>
          <w:sz w:val="28"/>
          <w:szCs w:val="28"/>
          <w:lang w:eastAsia="ro-RO"/>
        </w:rPr>
        <w:t xml:space="preserve">Municipiul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Mureş, în conformitate cu prevederile     art. 7 din Legea nr.52/2003 privind transparenţa decizională în administraţia publică, îşi face publică intenţia de a aproba printr-o hotărâre  </w:t>
      </w:r>
      <w:r>
        <w:rPr>
          <w:bCs/>
          <w:sz w:val="28"/>
          <w:szCs w:val="28"/>
          <w:lang w:eastAsia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ro-RO"/>
        </w:rPr>
        <w:t>rectificarea Bugetului de Venituri şi Cheltuieli</w:t>
      </w:r>
      <w:r>
        <w:rPr>
          <w:rFonts w:ascii="Arial" w:eastAsia="Tahoma" w:hAnsi="Arial" w:cs="Arial"/>
          <w:b/>
          <w:bCs/>
          <w:sz w:val="28"/>
          <w:szCs w:val="28"/>
          <w:lang w:eastAsia="ro-RO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lang w:eastAsia="ro-RO"/>
        </w:rPr>
        <w:t>pentru an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eastAsia="ro-RO"/>
        </w:rPr>
        <w:t xml:space="preserve">ul  2017 al  S.C. Locativ S.A. </w:t>
      </w:r>
      <w:proofErr w:type="spellStart"/>
      <w:r>
        <w:rPr>
          <w:rFonts w:ascii="Arial" w:hAnsi="Arial" w:cs="Arial"/>
          <w:b/>
          <w:bCs/>
          <w:sz w:val="28"/>
          <w:szCs w:val="28"/>
          <w:lang w:eastAsia="ro-RO"/>
        </w:rPr>
        <w:t>Tîrgu</w:t>
      </w:r>
      <w:proofErr w:type="spellEnd"/>
      <w:r>
        <w:rPr>
          <w:rFonts w:ascii="Arial" w:hAnsi="Arial" w:cs="Arial"/>
          <w:b/>
          <w:bCs/>
          <w:sz w:val="28"/>
          <w:szCs w:val="28"/>
          <w:lang w:eastAsia="ro-RO"/>
        </w:rPr>
        <w:t xml:space="preserve"> Mureş</w:t>
      </w:r>
      <w:r>
        <w:rPr>
          <w:bCs/>
          <w:sz w:val="28"/>
          <w:szCs w:val="28"/>
          <w:lang w:eastAsia="ro-RO"/>
        </w:rPr>
        <w:t xml:space="preserve"> </w:t>
      </w:r>
    </w:p>
    <w:p w:rsidR="00083AE8" w:rsidRDefault="00083AE8" w:rsidP="00083AE8">
      <w:pPr>
        <w:spacing w:after="200" w:line="276" w:lineRule="auto"/>
        <w:ind w:right="-1"/>
        <w:jc w:val="both"/>
        <w:rPr>
          <w:b/>
          <w:sz w:val="28"/>
          <w:szCs w:val="28"/>
          <w:lang w:val="en-US" w:eastAsia="ar-SA"/>
        </w:rPr>
      </w:pPr>
    </w:p>
    <w:p w:rsidR="00083AE8" w:rsidRDefault="00083AE8" w:rsidP="00083AE8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  <w:r>
        <w:rPr>
          <w:rFonts w:ascii="Arial" w:eastAsia="Calibri" w:hAnsi="Arial" w:cs="Arial"/>
          <w:sz w:val="28"/>
          <w:szCs w:val="28"/>
          <w:lang w:eastAsia="ro-RO"/>
        </w:rPr>
        <w:t xml:space="preserve">Proiectul de hotărâre este publicat din data de                                 21 septembrie 2017,  pe site-ul Municipiului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Mureş: </w:t>
      </w:r>
      <w:hyperlink r:id="rId7" w:history="1">
        <w:r>
          <w:rPr>
            <w:rStyle w:val="Hyperlink"/>
            <w:rFonts w:ascii="Arial" w:eastAsia="Calibri" w:hAnsi="Arial" w:cs="Arial"/>
            <w:b/>
            <w:szCs w:val="28"/>
          </w:rPr>
          <w:t>www.tirgumures.ro</w:t>
        </w:r>
      </w:hyperlink>
      <w:r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  <w:lang w:eastAsia="ro-RO"/>
        </w:rPr>
        <w:t xml:space="preserve">şi afişat la sediul instituţiei din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Mureş,   P-ţa Victoriei, nr.3.</w:t>
      </w:r>
    </w:p>
    <w:p w:rsidR="00083AE8" w:rsidRDefault="00083AE8" w:rsidP="00083AE8">
      <w:pPr>
        <w:autoSpaceDE w:val="0"/>
        <w:autoSpaceDN w:val="0"/>
        <w:adjustRightInd w:val="0"/>
        <w:spacing w:line="276" w:lineRule="auto"/>
        <w:ind w:left="426" w:firstLine="992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83AE8" w:rsidRDefault="00083AE8" w:rsidP="00083AE8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  <w:r>
        <w:rPr>
          <w:rFonts w:ascii="Arial" w:eastAsia="Calibri" w:hAnsi="Arial" w:cs="Arial"/>
          <w:sz w:val="28"/>
          <w:szCs w:val="28"/>
          <w:lang w:eastAsia="ro-RO"/>
        </w:rPr>
        <w:t xml:space="preserve">Cei interesaţi pot trimite în scris propuneri, sugestii, opinii care au valoare de recomandare, până la data de 27 septembrie 2017, la sediul Municipiului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Arial" w:hAnsi="Arial" w:cs="Arial"/>
            <w:b/>
            <w:kern w:val="2"/>
            <w:szCs w:val="28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szCs w:val="28"/>
            <w:lang w:eastAsia="hi-IN" w:bidi="hi-IN"/>
          </w:rPr>
          <w:t>@</w:t>
        </w:r>
        <w:proofErr w:type="spellStart"/>
        <w:r>
          <w:rPr>
            <w:rStyle w:val="Hyperlink"/>
            <w:rFonts w:ascii="Arial" w:hAnsi="Arial" w:cs="Arial"/>
            <w:b/>
            <w:kern w:val="2"/>
            <w:szCs w:val="28"/>
            <w:lang w:eastAsia="hi-IN" w:bidi="hi-IN"/>
          </w:rPr>
          <w:t>tirgumures.ro</w:t>
        </w:r>
        <w:proofErr w:type="spellEnd"/>
      </w:hyperlink>
      <w:r>
        <w:rPr>
          <w:rFonts w:ascii="Arial" w:eastAsia="Calibri" w:hAnsi="Arial" w:cs="Arial"/>
          <w:sz w:val="28"/>
          <w:szCs w:val="28"/>
          <w:lang w:eastAsia="ro-RO"/>
        </w:rPr>
        <w:t>.</w:t>
      </w:r>
    </w:p>
    <w:p w:rsidR="00083AE8" w:rsidRDefault="00083AE8" w:rsidP="00083AE8">
      <w:pPr>
        <w:autoSpaceDE w:val="0"/>
        <w:autoSpaceDN w:val="0"/>
        <w:adjustRightInd w:val="0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83AE8" w:rsidRDefault="00083AE8" w:rsidP="00083AE8">
      <w:pPr>
        <w:autoSpaceDE w:val="0"/>
        <w:autoSpaceDN w:val="0"/>
        <w:adjustRightInd w:val="0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83AE8" w:rsidRDefault="00083AE8" w:rsidP="00083AE8">
      <w:pPr>
        <w:spacing w:after="200" w:line="276" w:lineRule="auto"/>
        <w:rPr>
          <w:rFonts w:ascii="Arial" w:eastAsia="Calibri" w:hAnsi="Arial" w:cs="Arial"/>
        </w:rPr>
      </w:pPr>
    </w:p>
    <w:p w:rsidR="00083AE8" w:rsidRDefault="00083AE8" w:rsidP="00083AE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color w:val="040408"/>
          <w:lang w:bidi="he-IL"/>
        </w:rPr>
        <w:t xml:space="preserve">p. </w:t>
      </w:r>
      <w:r>
        <w:rPr>
          <w:rFonts w:ascii="Arial" w:hAnsi="Arial" w:cs="Arial"/>
          <w:b/>
        </w:rPr>
        <w:t xml:space="preserve">Secretarul  Municipiului  </w:t>
      </w:r>
      <w:proofErr w:type="spellStart"/>
      <w:r>
        <w:rPr>
          <w:rFonts w:ascii="Arial" w:hAnsi="Arial" w:cs="Arial"/>
          <w:b/>
        </w:rPr>
        <w:t>Tîrgu</w:t>
      </w:r>
      <w:proofErr w:type="spellEnd"/>
      <w:r>
        <w:rPr>
          <w:rFonts w:ascii="Arial" w:hAnsi="Arial" w:cs="Arial"/>
          <w:b/>
        </w:rPr>
        <w:t xml:space="preserve"> Mureş,</w:t>
      </w:r>
    </w:p>
    <w:p w:rsidR="00083AE8" w:rsidRDefault="00083AE8" w:rsidP="00083AE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executiv D.J.C.A.A.P.L.</w:t>
      </w:r>
    </w:p>
    <w:p w:rsidR="00083AE8" w:rsidRDefault="00083AE8" w:rsidP="00083AE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Cătană </w:t>
      </w:r>
      <w:proofErr w:type="spellStart"/>
      <w:r>
        <w:rPr>
          <w:rFonts w:ascii="Arial" w:hAnsi="Arial" w:cs="Arial"/>
          <w:b/>
        </w:rPr>
        <w:t>Dianora-Monica</w:t>
      </w:r>
      <w:proofErr w:type="spellEnd"/>
    </w:p>
    <w:p w:rsidR="00083AE8" w:rsidRDefault="00083AE8" w:rsidP="00083AE8">
      <w:pPr>
        <w:ind w:left="284"/>
        <w:jc w:val="right"/>
        <w:rPr>
          <w:b/>
          <w:sz w:val="16"/>
          <w:szCs w:val="16"/>
          <w:lang w:eastAsia="ar-SA"/>
        </w:rPr>
      </w:pPr>
    </w:p>
    <w:p w:rsidR="00083AE8" w:rsidRDefault="00083AE8" w:rsidP="00083AE8">
      <w:pPr>
        <w:ind w:left="284"/>
        <w:jc w:val="right"/>
        <w:rPr>
          <w:b/>
          <w:sz w:val="16"/>
          <w:szCs w:val="16"/>
        </w:rPr>
      </w:pPr>
    </w:p>
    <w:p w:rsidR="00083AE8" w:rsidRDefault="00083AE8" w:rsidP="00083AE8">
      <w:pPr>
        <w:ind w:left="284"/>
        <w:jc w:val="right"/>
        <w:rPr>
          <w:b/>
          <w:sz w:val="16"/>
          <w:szCs w:val="16"/>
        </w:rPr>
      </w:pPr>
    </w:p>
    <w:p w:rsidR="00083AE8" w:rsidRDefault="00083AE8" w:rsidP="00083AE8">
      <w:pPr>
        <w:ind w:left="284"/>
        <w:jc w:val="right"/>
        <w:rPr>
          <w:b/>
          <w:sz w:val="16"/>
          <w:szCs w:val="16"/>
        </w:rPr>
      </w:pPr>
    </w:p>
    <w:p w:rsidR="00083AE8" w:rsidRDefault="00083AE8" w:rsidP="00083AE8">
      <w:pPr>
        <w:rPr>
          <w:b/>
          <w:sz w:val="16"/>
          <w:szCs w:val="16"/>
        </w:rPr>
      </w:pPr>
    </w:p>
    <w:p w:rsidR="00083AE8" w:rsidRDefault="00083AE8" w:rsidP="00083AE8">
      <w:pPr>
        <w:ind w:left="284"/>
        <w:jc w:val="right"/>
        <w:rPr>
          <w:b/>
          <w:sz w:val="16"/>
          <w:szCs w:val="16"/>
        </w:rPr>
      </w:pPr>
    </w:p>
    <w:p w:rsidR="00083AE8" w:rsidRDefault="00083AE8" w:rsidP="00083AE8">
      <w:pPr>
        <w:ind w:left="284"/>
        <w:jc w:val="right"/>
        <w:rPr>
          <w:b/>
          <w:sz w:val="16"/>
          <w:szCs w:val="16"/>
        </w:rPr>
      </w:pPr>
    </w:p>
    <w:p w:rsidR="00083AE8" w:rsidRDefault="00083AE8" w:rsidP="00083AE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083AE8" w:rsidRDefault="00083AE8" w:rsidP="00083AE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7F44C8" w:rsidRDefault="00083AE8" w:rsidP="00083AE8">
      <w:pPr>
        <w:ind w:firstLine="720"/>
        <w:jc w:val="both"/>
      </w:pPr>
      <w:r>
        <w:rPr>
          <w:rFonts w:ascii="Arial" w:eastAsia="Calibri" w:hAnsi="Arial" w:cs="Arial"/>
          <w:b/>
          <w:sz w:val="20"/>
          <w:szCs w:val="20"/>
        </w:rPr>
        <w:t>Întocmit</w:t>
      </w:r>
      <w:r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/>
          <w:sz w:val="20"/>
          <w:szCs w:val="20"/>
        </w:rPr>
        <w:t>Tamba</w:t>
      </w:r>
      <w:proofErr w:type="spellEnd"/>
      <w:r>
        <w:rPr>
          <w:rFonts w:ascii="Arial" w:eastAsia="Calibri" w:hAnsi="Arial" w:cs="Arial"/>
          <w:b/>
          <w:sz w:val="20"/>
          <w:szCs w:val="20"/>
        </w:rPr>
        <w:t xml:space="preserve"> Marian</w:t>
      </w:r>
    </w:p>
    <w:sectPr w:rsidR="007F44C8" w:rsidSect="00083A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E8"/>
    <w:rsid w:val="00083AE8"/>
    <w:rsid w:val="006457E8"/>
    <w:rsid w:val="007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83A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83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2017-09-25T06:13:00Z</dcterms:created>
  <dcterms:modified xsi:type="dcterms:W3CDTF">2017-09-25T06:13:00Z</dcterms:modified>
</cp:coreProperties>
</file>