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i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0F748938" wp14:editId="04C0E331">
            <wp:simplePos x="0" y="0"/>
            <wp:positionH relativeFrom="column">
              <wp:posOffset>-173990</wp:posOffset>
            </wp:positionH>
            <wp:positionV relativeFrom="paragraph">
              <wp:posOffset>-41275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ROMÂNIA –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540026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Tîrgu-Mureş</w:t>
      </w:r>
      <w:proofErr w:type="spellEnd"/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,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Piaţa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Victoriei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 3</w:t>
      </w:r>
    </w:p>
    <w:p w:rsidR="00884D9D" w:rsidRDefault="00884D9D" w:rsidP="00884D9D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proofErr w:type="gramStart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>e-mail</w:t>
      </w:r>
      <w:proofErr w:type="gramEnd"/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proofErr w:type="spellStart"/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Nr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.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 56266 </w:t>
      </w:r>
      <w:proofErr w:type="gram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din  12</w:t>
      </w:r>
      <w:proofErr w:type="gram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    </w:t>
      </w: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4D9D" w:rsidRDefault="00884D9D" w:rsidP="00884D9D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 de a aproba printr-o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hotărâre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aprobarea documentaţiei de urbanism „Plan Urbanistic </w:t>
      </w:r>
      <w:proofErr w:type="spellStart"/>
      <w:r>
        <w:rPr>
          <w:rFonts w:ascii="Times New Roman" w:hAnsi="Times New Roman"/>
          <w:b/>
          <w:sz w:val="24"/>
          <w:szCs w:val="24"/>
        </w:rPr>
        <w:t>Zonal-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stabilire reglementări pentru construire locuinţe individuale pe parcelar existent" cu regulamentul local de urbanism aferent, str. Rămurele, </w:t>
      </w:r>
      <w:proofErr w:type="spellStart"/>
      <w:r>
        <w:rPr>
          <w:rFonts w:ascii="Times New Roman" w:hAnsi="Times New Roman"/>
          <w:b/>
          <w:sz w:val="24"/>
          <w:szCs w:val="24"/>
        </w:rPr>
        <w:t>fnr</w:t>
      </w:r>
      <w:proofErr w:type="spellEnd"/>
      <w:r>
        <w:rPr>
          <w:rFonts w:ascii="Times New Roman" w:hAnsi="Times New Roman"/>
          <w:b/>
          <w:sz w:val="24"/>
          <w:szCs w:val="24"/>
        </w:rPr>
        <w:t>. Iniţiatori: Gheorghiu Petru Alexandru şi Gheorghiu Zita</w:t>
      </w:r>
    </w:p>
    <w:p w:rsidR="00884D9D" w:rsidRDefault="00884D9D" w:rsidP="00884D9D">
      <w:pPr>
        <w:spacing w:after="0" w:line="240" w:lineRule="auto"/>
        <w:ind w:firstLine="1418"/>
        <w:jc w:val="both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884D9D" w:rsidRDefault="00884D9D" w:rsidP="00884D9D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12octombrie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884D9D" w:rsidRDefault="00884D9D" w:rsidP="00884D9D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care au valoare de recomandare, până la data de 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22 </w:t>
      </w:r>
      <w:proofErr w:type="spellStart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octombrie</w:t>
      </w:r>
      <w:proofErr w:type="spellEnd"/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84D9D" w:rsidRDefault="00884D9D" w:rsidP="00884D9D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884D9D" w:rsidRDefault="00884D9D" w:rsidP="00884D9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 xml:space="preserve">Secretarul  Municipiului 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Tîrgu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Mureş,</w:t>
      </w:r>
    </w:p>
    <w:p w:rsidR="00884D9D" w:rsidRDefault="00884D9D" w:rsidP="00884D9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884D9D" w:rsidRDefault="00884D9D" w:rsidP="00884D9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Cătană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Dianora-Monica</w:t>
      </w:r>
      <w:proofErr w:type="spellEnd"/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84D9D" w:rsidRDefault="00884D9D" w:rsidP="00884D9D">
      <w:pPr>
        <w:widowControl w:val="0"/>
        <w:suppressAutoHyphens/>
        <w:spacing w:after="0" w:line="240" w:lineRule="auto"/>
        <w:rPr>
          <w:rFonts w:ascii="Times New Roman" w:hAnsi="Times New Roman"/>
          <w:sz w:val="18"/>
          <w:szCs w:val="18"/>
        </w:rPr>
      </w:pPr>
    </w:p>
    <w:p w:rsidR="00884D9D" w:rsidRDefault="00884D9D" w:rsidP="00884D9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C41BF2" w:rsidRDefault="00C41BF2"/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04"/>
    <w:rsid w:val="003A4604"/>
    <w:rsid w:val="00884D9D"/>
    <w:rsid w:val="00C4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4D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D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84D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2017-10-12T12:44:00Z</dcterms:created>
  <dcterms:modified xsi:type="dcterms:W3CDTF">2017-10-12T12:45:00Z</dcterms:modified>
</cp:coreProperties>
</file>