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DA4CF" w14:textId="77777777" w:rsidR="00865C2B" w:rsidRPr="00865C2B" w:rsidRDefault="00865C2B" w:rsidP="00865C2B">
      <w:pPr>
        <w:spacing w:after="0" w:line="240" w:lineRule="auto"/>
        <w:ind w:left="1440"/>
        <w:jc w:val="center"/>
        <w:rPr>
          <w:rFonts w:ascii="Times New Roman" w:eastAsia="Umbra BT" w:hAnsi="Times New Roman" w:cs="Times New Roman"/>
          <w:b/>
          <w:color w:val="FF0000"/>
          <w:kern w:val="0"/>
          <w:lang w:val="ro-RO" w:eastAsia="ro-RO"/>
          <w14:ligatures w14:val="none"/>
        </w:rPr>
      </w:pPr>
    </w:p>
    <w:p w14:paraId="6678661C" w14:textId="77777777" w:rsidR="00865C2B" w:rsidRPr="00865C2B" w:rsidRDefault="007048E5" w:rsidP="00865C2B">
      <w:pPr>
        <w:widowControl w:val="0"/>
        <w:autoSpaceDE w:val="0"/>
        <w:autoSpaceDN w:val="0"/>
        <w:spacing w:after="0" w:line="240" w:lineRule="auto"/>
        <w:rPr>
          <w:rFonts w:ascii="Times New Roman" w:eastAsia="Umbra BT" w:hAnsi="Times New Roman" w:cs="Times New Roman"/>
          <w:b/>
          <w:kern w:val="0"/>
          <w:sz w:val="21"/>
          <w:szCs w:val="21"/>
          <w:lang w:val="ro-RO" w:eastAsia="ro-RO" w:bidi="en-US"/>
          <w14:ligatures w14:val="none"/>
        </w:rPr>
      </w:pPr>
      <w:r>
        <w:rPr>
          <w:rFonts w:ascii="Times New Roman" w:eastAsia="Times New Roman" w:hAnsi="Times New Roman" w:cs="Times New Roman"/>
          <w:b/>
          <w:noProof/>
          <w:kern w:val="0"/>
          <w:sz w:val="22"/>
          <w:szCs w:val="22"/>
          <w:lang w:val="ro-RO" w:eastAsia="ro-RO" w:bidi="en-US"/>
          <w14:ligatures w14:val="none"/>
        </w:rPr>
        <w:object w:dxaOrig="1440" w:dyaOrig="1440" w14:anchorId="44102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4.7pt;margin-top:4pt;width:38.4pt;height:57.6pt;z-index:-251659264;mso-wrap-edited:f;mso-width-percent:0;mso-height-percent:0;mso-width-percent:0;mso-height-percent:0" wrapcoords="-174 0 -174 21481 21600 21481 21600 0 -174 0">
            <v:imagedata r:id="rId7" o:title=""/>
            <w10:wrap type="tight"/>
          </v:shape>
          <o:OLEObject Type="Embed" ProgID="Word.Picture.8" ShapeID="_x0000_s1027" DrawAspect="Content" ObjectID="_1838541324" r:id="rId8">
            <o:FieldCodes>\* MERGEFORMAT</o:FieldCodes>
          </o:OLEObject>
        </w:object>
      </w:r>
    </w:p>
    <w:p w14:paraId="33F23EA7" w14:textId="77777777" w:rsidR="00865C2B" w:rsidRPr="00865C2B" w:rsidRDefault="00865C2B" w:rsidP="00865C2B">
      <w:pPr>
        <w:widowControl w:val="0"/>
        <w:autoSpaceDE w:val="0"/>
        <w:autoSpaceDN w:val="0"/>
        <w:spacing w:after="0" w:line="240" w:lineRule="auto"/>
        <w:jc w:val="both"/>
        <w:rPr>
          <w:rFonts w:ascii="Times New Roman" w:eastAsia="Times New Roman" w:hAnsi="Times New Roman" w:cs="Times New Roman"/>
          <w:b/>
          <w:kern w:val="0"/>
          <w:sz w:val="21"/>
          <w:szCs w:val="21"/>
          <w:lang w:val="ro-RO" w:eastAsia="ro-RO" w:bidi="en-US"/>
          <w14:ligatures w14:val="none"/>
        </w:rPr>
      </w:pPr>
      <w:r w:rsidRPr="00865C2B">
        <w:rPr>
          <w:rFonts w:ascii="Times New Roman" w:eastAsia="Times New Roman" w:hAnsi="Times New Roman" w:cs="Times New Roman"/>
          <w:b/>
          <w:kern w:val="0"/>
          <w:sz w:val="21"/>
          <w:szCs w:val="21"/>
          <w:lang w:val="ro-RO" w:eastAsia="ro-RO" w:bidi="en-US"/>
          <w14:ligatures w14:val="none"/>
        </w:rPr>
        <w:t xml:space="preserve">R O M Â N I A </w:t>
      </w:r>
      <w:r w:rsidRPr="00865C2B">
        <w:rPr>
          <w:rFonts w:ascii="Times New Roman" w:eastAsia="Times New Roman" w:hAnsi="Times New Roman" w:cs="Times New Roman"/>
          <w:b/>
          <w:kern w:val="0"/>
          <w:sz w:val="21"/>
          <w:szCs w:val="21"/>
          <w:lang w:val="ro-RO" w:eastAsia="ro-RO" w:bidi="en-US"/>
          <w14:ligatures w14:val="none"/>
        </w:rPr>
        <w:tab/>
      </w:r>
      <w:r w:rsidRPr="00865C2B">
        <w:rPr>
          <w:rFonts w:ascii="Times New Roman" w:eastAsia="Times New Roman" w:hAnsi="Times New Roman" w:cs="Times New Roman"/>
          <w:b/>
          <w:kern w:val="0"/>
          <w:sz w:val="21"/>
          <w:szCs w:val="21"/>
          <w:lang w:val="ro-RO" w:eastAsia="ro-RO" w:bidi="en-US"/>
          <w14:ligatures w14:val="none"/>
        </w:rPr>
        <w:tab/>
      </w:r>
      <w:r w:rsidRPr="00865C2B">
        <w:rPr>
          <w:rFonts w:ascii="Times New Roman" w:eastAsia="Times New Roman" w:hAnsi="Times New Roman" w:cs="Times New Roman"/>
          <w:b/>
          <w:kern w:val="0"/>
          <w:sz w:val="21"/>
          <w:szCs w:val="21"/>
          <w:lang w:val="ro-RO" w:eastAsia="ro-RO" w:bidi="en-US"/>
          <w14:ligatures w14:val="none"/>
        </w:rPr>
        <w:tab/>
      </w:r>
      <w:r w:rsidRPr="00865C2B">
        <w:rPr>
          <w:rFonts w:ascii="Times New Roman" w:eastAsia="Times New Roman" w:hAnsi="Times New Roman" w:cs="Times New Roman"/>
          <w:b/>
          <w:kern w:val="0"/>
          <w:sz w:val="21"/>
          <w:szCs w:val="21"/>
          <w:lang w:val="ro-RO" w:eastAsia="ro-RO" w:bidi="en-US"/>
          <w14:ligatures w14:val="none"/>
        </w:rPr>
        <w:tab/>
      </w:r>
      <w:r w:rsidRPr="00865C2B">
        <w:rPr>
          <w:rFonts w:ascii="Times New Roman" w:eastAsia="Times New Roman" w:hAnsi="Times New Roman" w:cs="Times New Roman"/>
          <w:b/>
          <w:kern w:val="0"/>
          <w:sz w:val="21"/>
          <w:szCs w:val="21"/>
          <w:lang w:val="ro-RO" w:eastAsia="ro-RO" w:bidi="en-US"/>
          <w14:ligatures w14:val="none"/>
        </w:rPr>
        <w:tab/>
      </w:r>
      <w:r w:rsidRPr="00865C2B">
        <w:rPr>
          <w:rFonts w:ascii="Times New Roman" w:eastAsia="Times New Roman" w:hAnsi="Times New Roman" w:cs="Times New Roman"/>
          <w:b/>
          <w:kern w:val="0"/>
          <w:sz w:val="21"/>
          <w:szCs w:val="21"/>
          <w:lang w:val="ro-RO" w:eastAsia="ro-RO" w:bidi="en-US"/>
          <w14:ligatures w14:val="none"/>
        </w:rPr>
        <w:tab/>
      </w:r>
      <w:r w:rsidRPr="00865C2B">
        <w:rPr>
          <w:rFonts w:ascii="Times New Roman" w:eastAsia="Times New Roman" w:hAnsi="Times New Roman" w:cs="Times New Roman"/>
          <w:b/>
          <w:kern w:val="0"/>
          <w:sz w:val="21"/>
          <w:szCs w:val="21"/>
          <w:lang w:val="ro-RO" w:eastAsia="ro-RO" w:bidi="en-US"/>
          <w14:ligatures w14:val="none"/>
        </w:rPr>
        <w:tab/>
      </w:r>
    </w:p>
    <w:p w14:paraId="6F5A5785" w14:textId="77777777" w:rsidR="00865C2B" w:rsidRPr="00865C2B" w:rsidRDefault="00865C2B" w:rsidP="00865C2B">
      <w:pPr>
        <w:widowControl w:val="0"/>
        <w:autoSpaceDE w:val="0"/>
        <w:autoSpaceDN w:val="0"/>
        <w:spacing w:after="0" w:line="240" w:lineRule="auto"/>
        <w:jc w:val="both"/>
        <w:rPr>
          <w:rFonts w:ascii="Times New Roman" w:eastAsia="Times New Roman" w:hAnsi="Times New Roman" w:cs="Times New Roman"/>
          <w:b/>
          <w:kern w:val="0"/>
          <w:sz w:val="21"/>
          <w:szCs w:val="21"/>
          <w:lang w:val="ro-RO" w:eastAsia="ro-RO" w:bidi="en-US"/>
          <w14:ligatures w14:val="none"/>
        </w:rPr>
      </w:pPr>
      <w:r w:rsidRPr="00865C2B">
        <w:rPr>
          <w:rFonts w:ascii="Times New Roman" w:eastAsia="Times New Roman" w:hAnsi="Times New Roman" w:cs="Times New Roman"/>
          <w:b/>
          <w:kern w:val="0"/>
          <w:sz w:val="21"/>
          <w:szCs w:val="21"/>
          <w:lang w:val="ro-RO" w:eastAsia="ro-RO" w:bidi="en-US"/>
          <w14:ligatures w14:val="none"/>
        </w:rPr>
        <w:t>JUDEŢUL MUREŞ</w:t>
      </w:r>
    </w:p>
    <w:p w14:paraId="77DC74C3" w14:textId="77777777" w:rsidR="00865C2B" w:rsidRPr="00865C2B" w:rsidRDefault="00865C2B" w:rsidP="00865C2B">
      <w:pPr>
        <w:widowControl w:val="0"/>
        <w:autoSpaceDE w:val="0"/>
        <w:autoSpaceDN w:val="0"/>
        <w:spacing w:after="0" w:line="240" w:lineRule="auto"/>
        <w:jc w:val="both"/>
        <w:rPr>
          <w:rFonts w:ascii="Times New Roman" w:eastAsia="Times New Roman" w:hAnsi="Times New Roman" w:cs="Times New Roman"/>
          <w:b/>
          <w:kern w:val="0"/>
          <w:sz w:val="21"/>
          <w:szCs w:val="21"/>
          <w:lang w:val="ro-RO" w:eastAsia="ro-RO" w:bidi="en-US"/>
          <w14:ligatures w14:val="none"/>
        </w:rPr>
      </w:pPr>
      <w:r w:rsidRPr="00865C2B">
        <w:rPr>
          <w:rFonts w:ascii="Times New Roman" w:eastAsia="Times New Roman" w:hAnsi="Times New Roman" w:cs="Times New Roman"/>
          <w:b/>
          <w:kern w:val="0"/>
          <w:sz w:val="21"/>
          <w:szCs w:val="21"/>
          <w:lang w:val="ro-RO" w:eastAsia="ro-RO" w:bidi="en-US"/>
          <w14:ligatures w14:val="none"/>
        </w:rPr>
        <w:t>CONSILIUL LOCAL AL MUNICIPIULUI TÂRGU MUREŞ</w:t>
      </w:r>
    </w:p>
    <w:p w14:paraId="5F7848F6" w14:textId="77777777" w:rsidR="00865C2B" w:rsidRPr="00865C2B" w:rsidRDefault="00865C2B" w:rsidP="00865C2B">
      <w:pPr>
        <w:widowControl w:val="0"/>
        <w:autoSpaceDE w:val="0"/>
        <w:autoSpaceDN w:val="0"/>
        <w:spacing w:after="0" w:line="240" w:lineRule="auto"/>
        <w:jc w:val="center"/>
        <w:rPr>
          <w:rFonts w:ascii="Times New Roman" w:eastAsia="Times New Roman" w:hAnsi="Times New Roman" w:cs="Times New Roman"/>
          <w:b/>
          <w:kern w:val="0"/>
          <w:sz w:val="21"/>
          <w:szCs w:val="21"/>
          <w:lang w:val="ro-RO" w:bidi="en-US"/>
          <w14:ligatures w14:val="none"/>
        </w:rPr>
      </w:pPr>
      <w:r w:rsidRPr="00865C2B">
        <w:rPr>
          <w:rFonts w:ascii="Times New Roman" w:eastAsia="Times New Roman" w:hAnsi="Times New Roman" w:cs="Times New Roman"/>
          <w:b/>
          <w:kern w:val="0"/>
          <w:sz w:val="21"/>
          <w:szCs w:val="21"/>
          <w:lang w:val="ro-RO" w:bidi="en-US"/>
          <w14:ligatures w14:val="none"/>
        </w:rPr>
        <w:t xml:space="preserve">                                                                                             </w:t>
      </w:r>
    </w:p>
    <w:p w14:paraId="2493E367" w14:textId="77777777" w:rsidR="00865C2B" w:rsidRPr="00865C2B" w:rsidRDefault="00865C2B" w:rsidP="00865C2B">
      <w:pPr>
        <w:widowControl w:val="0"/>
        <w:autoSpaceDE w:val="0"/>
        <w:autoSpaceDN w:val="0"/>
        <w:spacing w:after="0" w:line="240" w:lineRule="auto"/>
        <w:jc w:val="center"/>
        <w:rPr>
          <w:rFonts w:ascii="Times New Roman" w:eastAsia="Times New Roman" w:hAnsi="Times New Roman" w:cs="Times New Roman"/>
          <w:b/>
          <w:kern w:val="0"/>
          <w:sz w:val="21"/>
          <w:szCs w:val="21"/>
          <w:lang w:val="ro-RO" w:bidi="en-US"/>
          <w14:ligatures w14:val="none"/>
        </w:rPr>
      </w:pPr>
      <w:r w:rsidRPr="00865C2B">
        <w:rPr>
          <w:rFonts w:ascii="Times New Roman" w:eastAsia="Times New Roman" w:hAnsi="Times New Roman" w:cs="Times New Roman"/>
          <w:b/>
          <w:kern w:val="0"/>
          <w:sz w:val="21"/>
          <w:szCs w:val="21"/>
          <w:lang w:val="ro-RO" w:bidi="en-US"/>
          <w14:ligatures w14:val="none"/>
        </w:rPr>
        <w:t xml:space="preserve">                                                                                                           Proiect</w:t>
      </w:r>
    </w:p>
    <w:p w14:paraId="5887BEAF" w14:textId="77777777" w:rsidR="00865C2B" w:rsidRPr="00865C2B" w:rsidRDefault="00865C2B" w:rsidP="00865C2B">
      <w:pPr>
        <w:widowControl w:val="0"/>
        <w:autoSpaceDE w:val="0"/>
        <w:autoSpaceDN w:val="0"/>
        <w:spacing w:after="0" w:line="240" w:lineRule="auto"/>
        <w:jc w:val="right"/>
        <w:rPr>
          <w:rFonts w:ascii="Times New Roman" w:eastAsia="Times New Roman" w:hAnsi="Times New Roman" w:cs="Times New Roman"/>
          <w:b/>
          <w:kern w:val="0"/>
          <w:sz w:val="21"/>
          <w:szCs w:val="21"/>
          <w:lang w:val="ro-RO" w:bidi="en-US"/>
          <w14:ligatures w14:val="none"/>
        </w:rPr>
      </w:pPr>
      <w:r w:rsidRPr="00865C2B">
        <w:rPr>
          <w:rFonts w:ascii="Times New Roman" w:eastAsia="Times New Roman" w:hAnsi="Times New Roman" w:cs="Times New Roman"/>
          <w:b/>
          <w:kern w:val="0"/>
          <w:sz w:val="21"/>
          <w:szCs w:val="21"/>
          <w:lang w:val="ro-RO" w:bidi="en-US"/>
          <w14:ligatures w14:val="none"/>
        </w:rPr>
        <w:t xml:space="preserve">(nu produce efecte juridice) * </w:t>
      </w:r>
    </w:p>
    <w:p w14:paraId="6AAB185D" w14:textId="77777777" w:rsidR="00865C2B" w:rsidRPr="00865C2B" w:rsidRDefault="00865C2B" w:rsidP="00865C2B">
      <w:pPr>
        <w:spacing w:after="0" w:line="240" w:lineRule="auto"/>
        <w:ind w:left="1416"/>
        <w:jc w:val="center"/>
        <w:rPr>
          <w:rFonts w:ascii="Times New Roman" w:eastAsia="Times New Roman" w:hAnsi="Times New Roman" w:cs="Times New Roman"/>
          <w:b/>
          <w:kern w:val="0"/>
          <w:sz w:val="21"/>
          <w:szCs w:val="21"/>
          <w:lang w:val="ro-RO" w:eastAsia="ro-RO" w:bidi="en-US"/>
          <w14:ligatures w14:val="none"/>
        </w:rPr>
      </w:pPr>
    </w:p>
    <w:p w14:paraId="40D28AFE" w14:textId="77777777" w:rsidR="00865C2B" w:rsidRPr="00865C2B" w:rsidRDefault="00865C2B" w:rsidP="00865C2B">
      <w:pPr>
        <w:spacing w:after="0" w:line="240" w:lineRule="auto"/>
        <w:ind w:left="1416"/>
        <w:jc w:val="center"/>
        <w:rPr>
          <w:rFonts w:ascii="Times New Roman" w:eastAsia="Times New Roman" w:hAnsi="Times New Roman" w:cs="Times New Roman"/>
          <w:b/>
          <w:bCs/>
          <w:kern w:val="0"/>
          <w:lang w:val="ro-RO" w:bidi="en-US"/>
          <w14:ligatures w14:val="none"/>
        </w:rPr>
      </w:pPr>
      <w:r w:rsidRPr="00865C2B">
        <w:rPr>
          <w:rFonts w:ascii="Times New Roman" w:eastAsia="Times New Roman" w:hAnsi="Times New Roman" w:cs="Times New Roman"/>
          <w:b/>
          <w:kern w:val="0"/>
          <w:sz w:val="21"/>
          <w:szCs w:val="21"/>
          <w:lang w:val="ro-RO" w:eastAsia="ro-RO" w:bidi="en-US"/>
          <w14:ligatures w14:val="none"/>
        </w:rPr>
        <w:t xml:space="preserve">                                                                                              </w:t>
      </w:r>
      <w:r w:rsidRPr="00865C2B">
        <w:rPr>
          <w:rFonts w:ascii="Times New Roman" w:eastAsia="Times New Roman" w:hAnsi="Times New Roman" w:cs="Times New Roman"/>
          <w:b/>
          <w:bCs/>
          <w:kern w:val="0"/>
          <w:sz w:val="21"/>
          <w:szCs w:val="21"/>
          <w:lang w:val="ro-RO" w:eastAsia="ro-RO" w:bidi="en-US"/>
          <w14:ligatures w14:val="none"/>
        </w:rPr>
        <w:t xml:space="preserve">        </w:t>
      </w:r>
      <w:r w:rsidRPr="00865C2B">
        <w:rPr>
          <w:rFonts w:ascii="Times New Roman" w:eastAsia="Times New Roman" w:hAnsi="Times New Roman" w:cs="Times New Roman"/>
          <w:b/>
          <w:bCs/>
          <w:kern w:val="0"/>
          <w:lang w:val="ro-RO" w:bidi="en-US"/>
          <w14:ligatures w14:val="none"/>
        </w:rPr>
        <w:t>Inițiator</w:t>
      </w:r>
    </w:p>
    <w:p w14:paraId="682AF8A1" w14:textId="77777777" w:rsidR="00865C2B" w:rsidRPr="00865C2B" w:rsidRDefault="00865C2B" w:rsidP="00865C2B">
      <w:pPr>
        <w:spacing w:after="0" w:line="240" w:lineRule="auto"/>
        <w:ind w:left="1416"/>
        <w:jc w:val="center"/>
        <w:rPr>
          <w:rFonts w:ascii="Times New Roman" w:eastAsia="Times New Roman" w:hAnsi="Times New Roman" w:cs="Times New Roman"/>
          <w:b/>
          <w:bCs/>
          <w:kern w:val="0"/>
          <w:lang w:val="ro-RO" w:bidi="en-US"/>
          <w14:ligatures w14:val="none"/>
        </w:rPr>
      </w:pP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t xml:space="preserve">        Primar</w:t>
      </w:r>
      <w:r w:rsidRPr="00865C2B">
        <w:rPr>
          <w:rFonts w:ascii="Times New Roman" w:eastAsia="Times New Roman" w:hAnsi="Times New Roman" w:cs="Times New Roman"/>
          <w:b/>
          <w:bCs/>
          <w:kern w:val="0"/>
          <w:lang w:val="ro-RO" w:bidi="en-US"/>
          <w14:ligatures w14:val="none"/>
        </w:rPr>
        <w:tab/>
        <w:t xml:space="preserve">                                                      </w:t>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r>
      <w:r w:rsidRPr="00865C2B">
        <w:rPr>
          <w:rFonts w:ascii="Times New Roman" w:eastAsia="Times New Roman" w:hAnsi="Times New Roman" w:cs="Times New Roman"/>
          <w:b/>
          <w:bCs/>
          <w:kern w:val="0"/>
          <w:lang w:val="ro-RO" w:bidi="en-US"/>
          <w14:ligatures w14:val="none"/>
        </w:rPr>
        <w:tab/>
        <w:t xml:space="preserve">     </w:t>
      </w:r>
      <w:r w:rsidRPr="00865C2B">
        <w:rPr>
          <w:rFonts w:ascii="Times New Roman" w:eastAsia="Times New Roman" w:hAnsi="Times New Roman" w:cs="Times New Roman"/>
          <w:b/>
          <w:bCs/>
          <w:color w:val="000000"/>
          <w:kern w:val="0"/>
          <w:sz w:val="26"/>
          <w:szCs w:val="26"/>
          <w:lang w:val="ro-RO"/>
          <w14:ligatures w14:val="none"/>
        </w:rPr>
        <w:t>Soós Zoltán</w:t>
      </w:r>
    </w:p>
    <w:p w14:paraId="539127D5" w14:textId="77777777" w:rsidR="00865C2B" w:rsidRPr="00865C2B" w:rsidRDefault="00865C2B" w:rsidP="00865C2B">
      <w:pPr>
        <w:widowControl w:val="0"/>
        <w:autoSpaceDE w:val="0"/>
        <w:autoSpaceDN w:val="0"/>
        <w:spacing w:after="0" w:line="240" w:lineRule="auto"/>
        <w:jc w:val="right"/>
        <w:rPr>
          <w:rFonts w:ascii="Times New Roman" w:eastAsia="Times New Roman" w:hAnsi="Times New Roman" w:cs="Times New Roman"/>
          <w:kern w:val="0"/>
          <w:lang w:val="ro-RO" w:bidi="en-US"/>
          <w14:ligatures w14:val="none"/>
        </w:rPr>
      </w:pPr>
    </w:p>
    <w:p w14:paraId="02B1ED13" w14:textId="77777777" w:rsidR="00865C2B" w:rsidRPr="00865C2B" w:rsidRDefault="00865C2B" w:rsidP="00865C2B">
      <w:pPr>
        <w:widowControl w:val="0"/>
        <w:autoSpaceDE w:val="0"/>
        <w:autoSpaceDN w:val="0"/>
        <w:spacing w:after="0" w:line="240" w:lineRule="auto"/>
        <w:jc w:val="center"/>
        <w:rPr>
          <w:rFonts w:ascii="Times New Roman" w:eastAsia="Times New Roman" w:hAnsi="Times New Roman" w:cs="Times New Roman"/>
          <w:b/>
          <w:kern w:val="0"/>
          <w:lang w:val="ro-RO" w:bidi="en-US"/>
          <w14:ligatures w14:val="none"/>
        </w:rPr>
      </w:pPr>
    </w:p>
    <w:p w14:paraId="7EE0AB72" w14:textId="77777777" w:rsidR="00865C2B" w:rsidRPr="00865C2B" w:rsidRDefault="00865C2B" w:rsidP="00865C2B">
      <w:pPr>
        <w:widowControl w:val="0"/>
        <w:autoSpaceDE w:val="0"/>
        <w:autoSpaceDN w:val="0"/>
        <w:spacing w:after="0" w:line="240" w:lineRule="auto"/>
        <w:jc w:val="center"/>
        <w:rPr>
          <w:rFonts w:ascii="Times New Roman" w:eastAsia="Times New Roman" w:hAnsi="Times New Roman" w:cs="Times New Roman"/>
          <w:b/>
          <w:kern w:val="0"/>
          <w:lang w:val="ro-RO" w:bidi="en-US"/>
          <w14:ligatures w14:val="none"/>
        </w:rPr>
      </w:pPr>
      <w:r w:rsidRPr="00865C2B">
        <w:rPr>
          <w:rFonts w:ascii="Times New Roman" w:eastAsia="Times New Roman" w:hAnsi="Times New Roman" w:cs="Times New Roman"/>
          <w:b/>
          <w:kern w:val="0"/>
          <w:lang w:val="ro-RO" w:bidi="en-US"/>
          <w14:ligatures w14:val="none"/>
        </w:rPr>
        <w:t>H O T Ă R Â R E A     nr. ______</w:t>
      </w:r>
    </w:p>
    <w:p w14:paraId="0C1E2171" w14:textId="0B9AF709" w:rsidR="00865C2B" w:rsidRPr="00865C2B" w:rsidRDefault="00865C2B" w:rsidP="00865C2B">
      <w:pPr>
        <w:widowControl w:val="0"/>
        <w:autoSpaceDE w:val="0"/>
        <w:autoSpaceDN w:val="0"/>
        <w:spacing w:after="0" w:line="240" w:lineRule="auto"/>
        <w:jc w:val="center"/>
        <w:rPr>
          <w:rFonts w:ascii="Times New Roman" w:eastAsia="Times New Roman" w:hAnsi="Times New Roman" w:cs="Times New Roman"/>
          <w:b/>
          <w:kern w:val="0"/>
          <w:lang w:val="ro-RO" w:bidi="en-US"/>
          <w14:ligatures w14:val="none"/>
        </w:rPr>
      </w:pPr>
      <w:r w:rsidRPr="00865C2B">
        <w:rPr>
          <w:rFonts w:ascii="Times New Roman" w:eastAsia="Times New Roman" w:hAnsi="Times New Roman" w:cs="Times New Roman"/>
          <w:b/>
          <w:kern w:val="0"/>
          <w:lang w:val="ro-RO" w:bidi="en-US"/>
          <w14:ligatures w14:val="none"/>
        </w:rPr>
        <w:t>din _____________________ 202</w:t>
      </w:r>
      <w:r w:rsidR="001876FD">
        <w:rPr>
          <w:rFonts w:ascii="Times New Roman" w:eastAsia="Times New Roman" w:hAnsi="Times New Roman" w:cs="Times New Roman"/>
          <w:b/>
          <w:kern w:val="0"/>
          <w:lang w:val="ro-RO" w:bidi="en-US"/>
          <w14:ligatures w14:val="none"/>
        </w:rPr>
        <w:t>6</w:t>
      </w:r>
    </w:p>
    <w:p w14:paraId="7AF59B2D" w14:textId="77777777" w:rsidR="00865C2B" w:rsidRPr="00865C2B" w:rsidRDefault="00865C2B" w:rsidP="00865C2B">
      <w:pPr>
        <w:widowControl w:val="0"/>
        <w:autoSpaceDE w:val="0"/>
        <w:autoSpaceDN w:val="0"/>
        <w:spacing w:after="0" w:line="240" w:lineRule="auto"/>
        <w:jc w:val="center"/>
        <w:rPr>
          <w:rFonts w:ascii="Times New Roman" w:eastAsia="Times New Roman" w:hAnsi="Times New Roman" w:cs="Times New Roman"/>
          <w:b/>
          <w:kern w:val="0"/>
          <w:lang w:val="ro-RO" w:bidi="en-US"/>
          <w14:ligatures w14:val="none"/>
        </w:rPr>
      </w:pPr>
    </w:p>
    <w:p w14:paraId="3B4F1737" w14:textId="77777777" w:rsidR="00865C2B" w:rsidRPr="00865C2B" w:rsidRDefault="00865C2B" w:rsidP="00865C2B">
      <w:pPr>
        <w:widowControl w:val="0"/>
        <w:autoSpaceDE w:val="0"/>
        <w:autoSpaceDN w:val="0"/>
        <w:spacing w:after="0" w:line="240" w:lineRule="auto"/>
        <w:jc w:val="center"/>
        <w:rPr>
          <w:rFonts w:ascii="Times New Roman" w:eastAsia="Times New Roman" w:hAnsi="Times New Roman" w:cs="Times New Roman"/>
          <w:b/>
          <w:bCs/>
          <w:kern w:val="0"/>
          <w:lang w:val="ro-RO" w:bidi="en-US"/>
          <w14:ligatures w14:val="none"/>
        </w:rPr>
      </w:pPr>
      <w:r w:rsidRPr="00865C2B">
        <w:rPr>
          <w:rFonts w:ascii="Times New Roman" w:eastAsia="Times New Roman" w:hAnsi="Times New Roman" w:cs="Times New Roman"/>
          <w:b/>
          <w:bCs/>
          <w:kern w:val="0"/>
          <w:lang w:val="ro-RO" w:bidi="en-US"/>
          <w14:ligatures w14:val="none"/>
        </w:rPr>
        <w:t>privind aprobarea Regulamentului de conferire a titlului</w:t>
      </w:r>
    </w:p>
    <w:p w14:paraId="643A7B36" w14:textId="77777777" w:rsidR="00865C2B" w:rsidRPr="00865C2B" w:rsidRDefault="00865C2B" w:rsidP="00865C2B">
      <w:pPr>
        <w:widowControl w:val="0"/>
        <w:autoSpaceDE w:val="0"/>
        <w:autoSpaceDN w:val="0"/>
        <w:spacing w:after="0" w:line="240" w:lineRule="auto"/>
        <w:jc w:val="center"/>
        <w:rPr>
          <w:rFonts w:ascii="Times New Roman" w:eastAsia="Times New Roman" w:hAnsi="Times New Roman" w:cs="Times New Roman"/>
          <w:b/>
          <w:bCs/>
          <w:kern w:val="0"/>
          <w:lang w:val="ro-RO" w:bidi="en-US"/>
          <w14:ligatures w14:val="none"/>
        </w:rPr>
      </w:pPr>
      <w:r w:rsidRPr="00865C2B">
        <w:rPr>
          <w:rFonts w:ascii="Times New Roman" w:eastAsia="Times New Roman" w:hAnsi="Times New Roman" w:cs="Times New Roman"/>
          <w:b/>
          <w:bCs/>
          <w:kern w:val="0"/>
          <w:lang w:val="ro-RO" w:bidi="en-US"/>
          <w14:ligatures w14:val="none"/>
        </w:rPr>
        <w:t>„</w:t>
      </w:r>
      <w:proofErr w:type="spellStart"/>
      <w:r w:rsidRPr="00865C2B">
        <w:rPr>
          <w:rFonts w:ascii="Times New Roman" w:eastAsia="Times New Roman" w:hAnsi="Times New Roman" w:cs="Times New Roman"/>
          <w:b/>
          <w:bCs/>
          <w:kern w:val="0"/>
          <w:lang w:val="ro-RO" w:bidi="en-US"/>
          <w14:ligatures w14:val="none"/>
        </w:rPr>
        <w:t>Cetăţean</w:t>
      </w:r>
      <w:proofErr w:type="spellEnd"/>
      <w:r w:rsidRPr="00865C2B">
        <w:rPr>
          <w:rFonts w:ascii="Times New Roman" w:eastAsia="Times New Roman" w:hAnsi="Times New Roman" w:cs="Times New Roman"/>
          <w:b/>
          <w:bCs/>
          <w:kern w:val="0"/>
          <w:lang w:val="ro-RO" w:bidi="en-US"/>
          <w14:ligatures w14:val="none"/>
        </w:rPr>
        <w:t xml:space="preserve"> de onoare al municipiului Târgu </w:t>
      </w:r>
      <w:proofErr w:type="spellStart"/>
      <w:r w:rsidRPr="00865C2B">
        <w:rPr>
          <w:rFonts w:ascii="Times New Roman" w:eastAsia="Times New Roman" w:hAnsi="Times New Roman" w:cs="Times New Roman"/>
          <w:b/>
          <w:bCs/>
          <w:kern w:val="0"/>
          <w:lang w:val="ro-RO" w:bidi="en-US"/>
          <w14:ligatures w14:val="none"/>
        </w:rPr>
        <w:t>Mureş</w:t>
      </w:r>
      <w:proofErr w:type="spellEnd"/>
      <w:r w:rsidRPr="00865C2B">
        <w:rPr>
          <w:rFonts w:ascii="Times New Roman" w:eastAsia="Times New Roman" w:hAnsi="Times New Roman" w:cs="Times New Roman"/>
          <w:b/>
          <w:bCs/>
          <w:kern w:val="0"/>
          <w:lang w:val="ro-RO" w:bidi="en-US"/>
          <w14:ligatures w14:val="none"/>
        </w:rPr>
        <w:t xml:space="preserve"> </w:t>
      </w:r>
      <w:proofErr w:type="spellStart"/>
      <w:r w:rsidRPr="00865C2B">
        <w:rPr>
          <w:rFonts w:ascii="Times New Roman" w:eastAsia="Times New Roman" w:hAnsi="Times New Roman" w:cs="Times New Roman"/>
          <w:b/>
          <w:bCs/>
          <w:kern w:val="0"/>
          <w:lang w:val="ro-RO" w:bidi="en-US"/>
          <w14:ligatures w14:val="none"/>
        </w:rPr>
        <w:t>şi</w:t>
      </w:r>
      <w:proofErr w:type="spellEnd"/>
      <w:r w:rsidRPr="00865C2B">
        <w:rPr>
          <w:rFonts w:ascii="Times New Roman" w:eastAsia="Times New Roman" w:hAnsi="Times New Roman" w:cs="Times New Roman"/>
          <w:b/>
          <w:bCs/>
          <w:kern w:val="0"/>
          <w:lang w:val="ro-RO" w:bidi="en-US"/>
          <w14:ligatures w14:val="none"/>
        </w:rPr>
        <w:t xml:space="preserve"> a </w:t>
      </w:r>
      <w:proofErr w:type="spellStart"/>
      <w:r w:rsidRPr="00865C2B">
        <w:rPr>
          <w:rFonts w:ascii="Times New Roman" w:eastAsia="Times New Roman" w:hAnsi="Times New Roman" w:cs="Times New Roman"/>
          <w:b/>
          <w:bCs/>
          <w:kern w:val="0"/>
          <w:lang w:val="ro-RO" w:bidi="en-US"/>
          <w14:ligatures w14:val="none"/>
        </w:rPr>
        <w:t>distincţiei</w:t>
      </w:r>
      <w:proofErr w:type="spellEnd"/>
      <w:r w:rsidRPr="00865C2B">
        <w:rPr>
          <w:rFonts w:ascii="Times New Roman" w:eastAsia="Times New Roman" w:hAnsi="Times New Roman" w:cs="Times New Roman"/>
          <w:b/>
          <w:bCs/>
          <w:kern w:val="0"/>
          <w:lang w:val="ro-RO" w:bidi="en-US"/>
          <w14:ligatures w14:val="none"/>
        </w:rPr>
        <w:t xml:space="preserve"> PRO URBE”</w:t>
      </w:r>
    </w:p>
    <w:p w14:paraId="3295A57A" w14:textId="77777777" w:rsidR="00865C2B" w:rsidRPr="00865C2B" w:rsidRDefault="00865C2B" w:rsidP="00865C2B">
      <w:pPr>
        <w:widowControl w:val="0"/>
        <w:autoSpaceDE w:val="0"/>
        <w:autoSpaceDN w:val="0"/>
        <w:spacing w:after="0" w:line="240" w:lineRule="auto"/>
        <w:jc w:val="center"/>
        <w:rPr>
          <w:rFonts w:ascii="Times New Roman" w:eastAsia="Times New Roman" w:hAnsi="Times New Roman" w:cs="Times New Roman"/>
          <w:kern w:val="0"/>
          <w:lang w:val="ro-RO" w:bidi="en-US"/>
          <w14:ligatures w14:val="none"/>
        </w:rPr>
      </w:pPr>
    </w:p>
    <w:p w14:paraId="31FA1183" w14:textId="6280FA50" w:rsidR="00865C2B" w:rsidRPr="00EE61F1" w:rsidRDefault="00865C2B" w:rsidP="00865C2B">
      <w:pPr>
        <w:widowControl w:val="0"/>
        <w:autoSpaceDE w:val="0"/>
        <w:autoSpaceDN w:val="0"/>
        <w:spacing w:after="0" w:line="240" w:lineRule="auto"/>
        <w:jc w:val="both"/>
        <w:rPr>
          <w:rFonts w:ascii="Times New Roman" w:eastAsia="Times New Roman" w:hAnsi="Times New Roman" w:cs="Times New Roman"/>
          <w:b/>
          <w:bCs/>
          <w:i/>
          <w:iCs/>
          <w:kern w:val="0"/>
          <w:lang w:val="ro-RO" w:bidi="en-US"/>
          <w14:ligatures w14:val="none"/>
        </w:rPr>
      </w:pPr>
      <w:r w:rsidRPr="00865C2B">
        <w:rPr>
          <w:rFonts w:ascii="Times New Roman" w:eastAsia="Times New Roman" w:hAnsi="Times New Roman" w:cs="Times New Roman"/>
          <w:kern w:val="0"/>
          <w:lang w:val="ro-RO" w:bidi="en-US"/>
          <w14:ligatures w14:val="none"/>
        </w:rPr>
        <w:t xml:space="preserve">  </w:t>
      </w:r>
      <w:r w:rsidRPr="00865C2B">
        <w:rPr>
          <w:rFonts w:ascii="Times New Roman" w:eastAsia="Times New Roman" w:hAnsi="Times New Roman" w:cs="Times New Roman"/>
          <w:kern w:val="0"/>
          <w:lang w:val="ro-RO" w:bidi="en-US"/>
          <w14:ligatures w14:val="none"/>
        </w:rPr>
        <w:tab/>
      </w:r>
      <w:r w:rsidRPr="00EE61F1">
        <w:rPr>
          <w:rFonts w:ascii="Times New Roman" w:eastAsia="Times New Roman" w:hAnsi="Times New Roman" w:cs="Times New Roman"/>
          <w:b/>
          <w:bCs/>
          <w:i/>
          <w:iCs/>
          <w:kern w:val="0"/>
          <w:lang w:val="ro-RO" w:bidi="en-US"/>
          <w14:ligatures w14:val="none"/>
        </w:rPr>
        <w:t xml:space="preserve">Consiliul Local al Municipiului Târgu Mureș întrunit în ședința ordinară </w:t>
      </w:r>
      <w:r w:rsidR="00611970" w:rsidRPr="00EE61F1">
        <w:rPr>
          <w:rFonts w:ascii="Times New Roman" w:eastAsia="Times New Roman" w:hAnsi="Times New Roman" w:cs="Times New Roman"/>
          <w:b/>
          <w:bCs/>
          <w:i/>
          <w:iCs/>
          <w:kern w:val="0"/>
          <w:lang w:val="ro-RO" w:bidi="en-US"/>
          <w14:ligatures w14:val="none"/>
        </w:rPr>
        <w:t>de lucru</w:t>
      </w:r>
    </w:p>
    <w:p w14:paraId="3DDA1D86" w14:textId="77777777" w:rsidR="00EE61F1" w:rsidRDefault="00865C2B" w:rsidP="00EE61F1">
      <w:pPr>
        <w:widowControl w:val="0"/>
        <w:autoSpaceDE w:val="0"/>
        <w:autoSpaceDN w:val="0"/>
        <w:spacing w:after="0" w:line="240" w:lineRule="auto"/>
        <w:jc w:val="both"/>
        <w:rPr>
          <w:rFonts w:ascii="Times New Roman" w:eastAsia="Times New Roman" w:hAnsi="Times New Roman" w:cs="Times New Roman"/>
          <w:kern w:val="0"/>
          <w:lang w:val="ro-RO" w:bidi="en-US"/>
          <w14:ligatures w14:val="none"/>
        </w:rPr>
      </w:pPr>
      <w:r w:rsidRPr="00865C2B">
        <w:rPr>
          <w:rFonts w:ascii="Times New Roman" w:eastAsia="Times New Roman" w:hAnsi="Times New Roman" w:cs="Times New Roman"/>
          <w:kern w:val="0"/>
          <w:lang w:val="ro-RO" w:bidi="en-US"/>
          <w14:ligatures w14:val="none"/>
        </w:rPr>
        <w:tab/>
      </w:r>
    </w:p>
    <w:p w14:paraId="617EA069" w14:textId="39B6D241" w:rsidR="00865C2B" w:rsidRPr="00EE61F1" w:rsidRDefault="00C907CA" w:rsidP="00EE61F1">
      <w:pPr>
        <w:widowControl w:val="0"/>
        <w:autoSpaceDE w:val="0"/>
        <w:autoSpaceDN w:val="0"/>
        <w:spacing w:after="0" w:line="240" w:lineRule="auto"/>
        <w:jc w:val="both"/>
        <w:rPr>
          <w:rFonts w:ascii="Times New Roman" w:eastAsia="Times New Roman" w:hAnsi="Times New Roman" w:cs="Times New Roman"/>
          <w:b/>
          <w:bCs/>
          <w:kern w:val="0"/>
          <w:lang w:val="ro-RO" w:bidi="en-US"/>
          <w14:ligatures w14:val="none"/>
        </w:rPr>
      </w:pPr>
      <w:r>
        <w:rPr>
          <w:rFonts w:ascii="Times New Roman" w:eastAsia="Times New Roman" w:hAnsi="Times New Roman" w:cs="Times New Roman"/>
          <w:b/>
          <w:bCs/>
          <w:kern w:val="0"/>
          <w:lang w:val="ro-RO" w:bidi="en-US"/>
          <w14:ligatures w14:val="none"/>
        </w:rPr>
        <w:t xml:space="preserve">            </w:t>
      </w:r>
      <w:r w:rsidR="00611970" w:rsidRPr="00EE61F1">
        <w:rPr>
          <w:rFonts w:ascii="Times New Roman" w:eastAsia="Times New Roman" w:hAnsi="Times New Roman" w:cs="Times New Roman"/>
          <w:b/>
          <w:bCs/>
          <w:kern w:val="0"/>
          <w:lang w:val="ro-RO" w:bidi="en-US"/>
          <w14:ligatures w14:val="none"/>
        </w:rPr>
        <w:t>Având în vedere:</w:t>
      </w:r>
    </w:p>
    <w:p w14:paraId="51DCC378" w14:textId="502BC387" w:rsidR="00865C2B" w:rsidRPr="00EE61F1" w:rsidRDefault="00865C2B" w:rsidP="00EE61F1">
      <w:pPr>
        <w:suppressAutoHyphens/>
        <w:spacing w:after="0" w:line="240" w:lineRule="auto"/>
        <w:jc w:val="both"/>
        <w:rPr>
          <w:rFonts w:ascii="Times New Roman" w:eastAsia="Times New Roman" w:hAnsi="Times New Roman" w:cs="Times New Roman"/>
          <w:b/>
          <w:bCs/>
          <w:noProof/>
          <w:kern w:val="0"/>
          <w:lang w:val="fr-FR" w:eastAsia="ar-SA"/>
          <w14:ligatures w14:val="none"/>
        </w:rPr>
      </w:pPr>
      <w:r w:rsidRPr="00865C2B">
        <w:rPr>
          <w:rFonts w:ascii="Times New Roman" w:eastAsia="Times New Roman" w:hAnsi="Times New Roman" w:cs="Times New Roman"/>
          <w:kern w:val="0"/>
          <w:lang w:val="ro-RO" w:bidi="en-US"/>
          <w14:ligatures w14:val="none"/>
        </w:rPr>
        <w:tab/>
      </w:r>
      <w:r w:rsidR="00611970">
        <w:rPr>
          <w:rFonts w:ascii="Times New Roman" w:eastAsia="Times New Roman" w:hAnsi="Times New Roman" w:cs="Times New Roman"/>
          <w:kern w:val="0"/>
          <w:lang w:val="ro-RO" w:bidi="en-US"/>
          <w14:ligatures w14:val="none"/>
        </w:rPr>
        <w:t>R</w:t>
      </w:r>
      <w:r w:rsidRPr="00865C2B">
        <w:rPr>
          <w:rFonts w:ascii="Times New Roman" w:eastAsia="Times New Roman" w:hAnsi="Times New Roman" w:cs="Times New Roman"/>
          <w:kern w:val="0"/>
          <w:lang w:val="ro-RO" w:bidi="en-US"/>
          <w14:ligatures w14:val="none"/>
        </w:rPr>
        <w:t>eferatul de aprobare nr.</w:t>
      </w:r>
      <w:r w:rsidR="008103FD">
        <w:rPr>
          <w:rFonts w:ascii="Times New Roman" w:eastAsia="Times New Roman" w:hAnsi="Times New Roman" w:cs="Times New Roman"/>
          <w:kern w:val="0"/>
          <w:lang w:val="ro-RO" w:bidi="en-US"/>
          <w14:ligatures w14:val="none"/>
        </w:rPr>
        <w:t xml:space="preserve"> </w:t>
      </w:r>
      <w:r w:rsidR="001876FD">
        <w:rPr>
          <w:rFonts w:ascii="Times New Roman" w:eastAsia="Times New Roman" w:hAnsi="Times New Roman" w:cs="Times New Roman"/>
          <w:kern w:val="0"/>
          <w:lang w:val="ro-RO" w:bidi="en-US"/>
          <w14:ligatures w14:val="none"/>
        </w:rPr>
        <w:t>________</w:t>
      </w:r>
      <w:r w:rsidR="008103FD">
        <w:rPr>
          <w:rFonts w:ascii="Times New Roman" w:eastAsia="Times New Roman" w:hAnsi="Times New Roman" w:cs="Times New Roman"/>
          <w:kern w:val="0"/>
          <w:lang w:val="ro-RO" w:bidi="en-US"/>
          <w14:ligatures w14:val="none"/>
        </w:rPr>
        <w:t xml:space="preserve">, </w:t>
      </w:r>
      <w:r w:rsidRPr="00865C2B">
        <w:rPr>
          <w:rFonts w:ascii="Times New Roman" w:eastAsia="Times New Roman" w:hAnsi="Times New Roman" w:cs="Times New Roman"/>
          <w:kern w:val="0"/>
          <w:lang w:val="ro-RO" w:bidi="en-US"/>
          <w14:ligatures w14:val="none"/>
        </w:rPr>
        <w:t xml:space="preserve">din </w:t>
      </w:r>
      <w:r w:rsidR="001876FD">
        <w:rPr>
          <w:rFonts w:ascii="Times New Roman" w:eastAsia="Times New Roman" w:hAnsi="Times New Roman" w:cs="Times New Roman"/>
          <w:kern w:val="0"/>
          <w:lang w:val="ro-RO" w:bidi="en-US"/>
          <w14:ligatures w14:val="none"/>
        </w:rPr>
        <w:t>_____</w:t>
      </w:r>
      <w:r w:rsidRPr="00865C2B">
        <w:rPr>
          <w:rFonts w:ascii="Times New Roman" w:eastAsia="Times New Roman" w:hAnsi="Times New Roman" w:cs="Times New Roman"/>
          <w:kern w:val="0"/>
          <w:lang w:val="ro-RO" w:bidi="en-US"/>
          <w14:ligatures w14:val="none"/>
        </w:rPr>
        <w:t>.</w:t>
      </w:r>
      <w:r w:rsidR="001876FD">
        <w:rPr>
          <w:rFonts w:ascii="Times New Roman" w:eastAsia="Times New Roman" w:hAnsi="Times New Roman" w:cs="Times New Roman"/>
          <w:kern w:val="0"/>
          <w:lang w:val="ro-RO" w:bidi="en-US"/>
          <w14:ligatures w14:val="none"/>
        </w:rPr>
        <w:t>_____</w:t>
      </w:r>
      <w:r w:rsidRPr="00865C2B">
        <w:rPr>
          <w:rFonts w:ascii="Times New Roman" w:eastAsia="Times New Roman" w:hAnsi="Times New Roman" w:cs="Times New Roman"/>
          <w:kern w:val="0"/>
          <w:lang w:val="ro-RO" w:bidi="en-US"/>
          <w14:ligatures w14:val="none"/>
        </w:rPr>
        <w:t>.202</w:t>
      </w:r>
      <w:r w:rsidR="001876FD">
        <w:rPr>
          <w:rFonts w:ascii="Times New Roman" w:eastAsia="Times New Roman" w:hAnsi="Times New Roman" w:cs="Times New Roman"/>
          <w:kern w:val="0"/>
          <w:lang w:val="ro-RO" w:bidi="en-US"/>
          <w14:ligatures w14:val="none"/>
        </w:rPr>
        <w:t>6</w:t>
      </w:r>
      <w:r w:rsidRPr="00865C2B">
        <w:rPr>
          <w:rFonts w:ascii="Times New Roman" w:eastAsia="Times New Roman" w:hAnsi="Times New Roman" w:cs="Times New Roman"/>
          <w:kern w:val="0"/>
          <w:lang w:val="ro-RO" w:bidi="en-US"/>
          <w14:ligatures w14:val="none"/>
        </w:rPr>
        <w:t xml:space="preserve">, inițiat </w:t>
      </w:r>
      <w:bookmarkStart w:id="0" w:name="_Hlk193714874"/>
      <w:bookmarkStart w:id="1" w:name="_Hlk214874649"/>
      <w:r w:rsidR="00EE61F1" w:rsidRPr="00754A5C">
        <w:rPr>
          <w:rFonts w:ascii="Times New Roman" w:eastAsia="Times New Roman" w:hAnsi="Times New Roman" w:cs="Times New Roman"/>
          <w:sz w:val="23"/>
          <w:szCs w:val="23"/>
          <w:lang w:eastAsia="ar-SA"/>
        </w:rPr>
        <w:t xml:space="preserve">de </w:t>
      </w:r>
      <w:bookmarkStart w:id="2" w:name="_Hlk193713646"/>
      <w:proofErr w:type="spellStart"/>
      <w:r w:rsidR="00EE61F1" w:rsidRPr="00754A5C">
        <w:rPr>
          <w:rFonts w:ascii="Times New Roman" w:eastAsia="Times New Roman" w:hAnsi="Times New Roman" w:cs="Times New Roman"/>
          <w:sz w:val="23"/>
          <w:szCs w:val="23"/>
          <w:lang w:eastAsia="ar-SA"/>
        </w:rPr>
        <w:t>Primarul</w:t>
      </w:r>
      <w:proofErr w:type="spellEnd"/>
      <w:r w:rsidR="00EE61F1" w:rsidRPr="00754A5C">
        <w:rPr>
          <w:rFonts w:ascii="Times New Roman" w:eastAsia="Times New Roman" w:hAnsi="Times New Roman" w:cs="Times New Roman"/>
          <w:sz w:val="23"/>
          <w:szCs w:val="23"/>
          <w:lang w:eastAsia="ar-SA"/>
        </w:rPr>
        <w:t xml:space="preserve"> </w:t>
      </w:r>
      <w:bookmarkStart w:id="3" w:name="_Hlk206592418"/>
      <w:proofErr w:type="spellStart"/>
      <w:r w:rsidR="00EE61F1" w:rsidRPr="00754A5C">
        <w:rPr>
          <w:rFonts w:ascii="Times New Roman" w:eastAsia="Times New Roman" w:hAnsi="Times New Roman" w:cs="Times New Roman"/>
          <w:sz w:val="23"/>
          <w:szCs w:val="23"/>
          <w:lang w:eastAsia="ar-SA"/>
        </w:rPr>
        <w:t>Municipiului</w:t>
      </w:r>
      <w:proofErr w:type="spellEnd"/>
      <w:r w:rsidR="00EE61F1" w:rsidRPr="00754A5C">
        <w:rPr>
          <w:rFonts w:ascii="Times New Roman" w:eastAsia="Times New Roman" w:hAnsi="Times New Roman" w:cs="Times New Roman"/>
          <w:sz w:val="23"/>
          <w:szCs w:val="23"/>
          <w:lang w:eastAsia="ar-SA"/>
        </w:rPr>
        <w:t xml:space="preserve"> Târgu Mureș</w:t>
      </w:r>
      <w:bookmarkEnd w:id="0"/>
      <w:bookmarkEnd w:id="1"/>
      <w:bookmarkEnd w:id="2"/>
      <w:bookmarkEnd w:id="3"/>
      <w:r w:rsidR="00EE61F1">
        <w:rPr>
          <w:rFonts w:ascii="Times New Roman" w:eastAsia="Times New Roman" w:hAnsi="Times New Roman" w:cs="Times New Roman"/>
          <w:sz w:val="23"/>
          <w:szCs w:val="23"/>
          <w:lang w:eastAsia="ar-SA"/>
        </w:rPr>
        <w:t xml:space="preserve"> </w:t>
      </w:r>
      <w:proofErr w:type="spellStart"/>
      <w:r w:rsidR="00EE61F1">
        <w:rPr>
          <w:rFonts w:ascii="Times New Roman" w:eastAsia="Times New Roman" w:hAnsi="Times New Roman" w:cs="Times New Roman"/>
          <w:sz w:val="23"/>
          <w:szCs w:val="23"/>
          <w:lang w:eastAsia="ar-SA"/>
        </w:rPr>
        <w:t>prin</w:t>
      </w:r>
      <w:proofErr w:type="spellEnd"/>
      <w:r w:rsidR="00EE61F1">
        <w:rPr>
          <w:rFonts w:ascii="Times New Roman" w:eastAsia="Times New Roman" w:hAnsi="Times New Roman" w:cs="Times New Roman"/>
          <w:sz w:val="23"/>
          <w:szCs w:val="23"/>
          <w:lang w:eastAsia="ar-SA"/>
        </w:rPr>
        <w:t xml:space="preserve"> Serviciul</w:t>
      </w:r>
      <w:r w:rsidR="00EE61F1" w:rsidRPr="00EE61F1">
        <w:rPr>
          <w:rFonts w:ascii="Times New Roman" w:eastAsia="Times New Roman" w:hAnsi="Times New Roman" w:cs="Times New Roman"/>
          <w:b/>
          <w:bCs/>
          <w:noProof/>
          <w:kern w:val="0"/>
          <w:lang w:val="fr-FR" w:eastAsia="ar-SA"/>
          <w14:ligatures w14:val="none"/>
        </w:rPr>
        <w:t xml:space="preserve"> </w:t>
      </w:r>
      <w:r w:rsidR="00EE61F1" w:rsidRPr="00EE61F1">
        <w:rPr>
          <w:rFonts w:ascii="Times New Roman" w:eastAsia="Times New Roman" w:hAnsi="Times New Roman" w:cs="Times New Roman"/>
          <w:noProof/>
          <w:kern w:val="0"/>
          <w:lang w:val="fr-FR" w:eastAsia="ar-SA"/>
          <w14:ligatures w14:val="none"/>
        </w:rPr>
        <w:t>Relaţii Interne şi Internaţionale</w:t>
      </w:r>
      <w:r w:rsidR="00EE61F1">
        <w:rPr>
          <w:rFonts w:ascii="Times New Roman" w:eastAsia="Times New Roman" w:hAnsi="Times New Roman" w:cs="Times New Roman"/>
          <w:b/>
          <w:bCs/>
          <w:noProof/>
          <w:kern w:val="0"/>
          <w:lang w:val="fr-FR" w:eastAsia="ar-SA"/>
          <w14:ligatures w14:val="none"/>
        </w:rPr>
        <w:t>,</w:t>
      </w:r>
      <w:r w:rsidRPr="00865C2B">
        <w:rPr>
          <w:rFonts w:ascii="Times New Roman" w:eastAsia="Times New Roman" w:hAnsi="Times New Roman" w:cs="Times New Roman"/>
          <w:kern w:val="0"/>
          <w:lang w:val="ro-RO" w:bidi="en-US"/>
          <w14:ligatures w14:val="none"/>
        </w:rPr>
        <w:t xml:space="preserve"> privind aprobarea Regulamentului de conferire a titlului „</w:t>
      </w:r>
      <w:r w:rsidR="00EE61F1" w:rsidRPr="00865C2B">
        <w:rPr>
          <w:rFonts w:ascii="Times New Roman" w:eastAsia="Times New Roman" w:hAnsi="Times New Roman" w:cs="Times New Roman"/>
          <w:kern w:val="0"/>
          <w:lang w:val="ro-RO" w:bidi="en-US"/>
          <w14:ligatures w14:val="none"/>
        </w:rPr>
        <w:t>Cetățean</w:t>
      </w:r>
      <w:r w:rsidRPr="00865C2B">
        <w:rPr>
          <w:rFonts w:ascii="Times New Roman" w:eastAsia="Times New Roman" w:hAnsi="Times New Roman" w:cs="Times New Roman"/>
          <w:kern w:val="0"/>
          <w:lang w:val="ro-RO" w:bidi="en-US"/>
          <w14:ligatures w14:val="none"/>
        </w:rPr>
        <w:t xml:space="preserve"> de onoare al municipiului Târgu </w:t>
      </w:r>
      <w:proofErr w:type="spellStart"/>
      <w:r w:rsidRPr="00865C2B">
        <w:rPr>
          <w:rFonts w:ascii="Times New Roman" w:eastAsia="Times New Roman" w:hAnsi="Times New Roman" w:cs="Times New Roman"/>
          <w:kern w:val="0"/>
          <w:lang w:val="ro-RO" w:bidi="en-US"/>
          <w14:ligatures w14:val="none"/>
        </w:rPr>
        <w:t>Mureş</w:t>
      </w:r>
      <w:proofErr w:type="spellEnd"/>
      <w:r w:rsidRPr="00865C2B">
        <w:rPr>
          <w:rFonts w:ascii="Times New Roman" w:eastAsia="Times New Roman" w:hAnsi="Times New Roman" w:cs="Times New Roman"/>
          <w:kern w:val="0"/>
          <w:lang w:val="ro-RO" w:bidi="en-US"/>
          <w14:ligatures w14:val="none"/>
        </w:rPr>
        <w:t xml:space="preserve"> </w:t>
      </w:r>
      <w:proofErr w:type="spellStart"/>
      <w:r w:rsidRPr="00865C2B">
        <w:rPr>
          <w:rFonts w:ascii="Times New Roman" w:eastAsia="Times New Roman" w:hAnsi="Times New Roman" w:cs="Times New Roman"/>
          <w:kern w:val="0"/>
          <w:lang w:val="ro-RO" w:bidi="en-US"/>
          <w14:ligatures w14:val="none"/>
        </w:rPr>
        <w:t>şi</w:t>
      </w:r>
      <w:proofErr w:type="spellEnd"/>
      <w:r w:rsidRPr="00865C2B">
        <w:rPr>
          <w:rFonts w:ascii="Times New Roman" w:eastAsia="Times New Roman" w:hAnsi="Times New Roman" w:cs="Times New Roman"/>
          <w:kern w:val="0"/>
          <w:lang w:val="ro-RO" w:bidi="en-US"/>
          <w14:ligatures w14:val="none"/>
        </w:rPr>
        <w:t xml:space="preserve"> a </w:t>
      </w:r>
      <w:r w:rsidR="00EE61F1" w:rsidRPr="00865C2B">
        <w:rPr>
          <w:rFonts w:ascii="Times New Roman" w:eastAsia="Times New Roman" w:hAnsi="Times New Roman" w:cs="Times New Roman"/>
          <w:kern w:val="0"/>
          <w:lang w:val="ro-RO" w:bidi="en-US"/>
          <w14:ligatures w14:val="none"/>
        </w:rPr>
        <w:t>distincției</w:t>
      </w:r>
      <w:r w:rsidRPr="00865C2B">
        <w:rPr>
          <w:rFonts w:ascii="Times New Roman" w:eastAsia="Times New Roman" w:hAnsi="Times New Roman" w:cs="Times New Roman"/>
          <w:kern w:val="0"/>
          <w:lang w:val="ro-RO" w:bidi="en-US"/>
          <w14:ligatures w14:val="none"/>
        </w:rPr>
        <w:t xml:space="preserve"> PRO URBE”, </w:t>
      </w:r>
    </w:p>
    <w:p w14:paraId="1D43BEF1" w14:textId="4E333D75" w:rsidR="00865C2B" w:rsidRDefault="00611970" w:rsidP="00865C2B">
      <w:pPr>
        <w:widowControl w:val="0"/>
        <w:autoSpaceDE w:val="0"/>
        <w:autoSpaceDN w:val="0"/>
        <w:spacing w:after="0" w:line="240" w:lineRule="auto"/>
        <w:ind w:firstLine="708"/>
        <w:jc w:val="both"/>
        <w:rPr>
          <w:rFonts w:ascii="Times New Roman" w:eastAsia="Times New Roman" w:hAnsi="Times New Roman" w:cs="Times New Roman"/>
          <w:kern w:val="0"/>
          <w:lang w:val="ro-RO" w:bidi="en-US"/>
          <w14:ligatures w14:val="none"/>
        </w:rPr>
      </w:pPr>
      <w:r>
        <w:rPr>
          <w:rFonts w:ascii="Times New Roman" w:eastAsia="Times New Roman" w:hAnsi="Times New Roman" w:cs="Times New Roman"/>
          <w:kern w:val="0"/>
          <w:lang w:val="ro-RO" w:bidi="en-US"/>
          <w14:ligatures w14:val="none"/>
        </w:rPr>
        <w:t>R</w:t>
      </w:r>
      <w:r w:rsidR="00865C2B" w:rsidRPr="00865C2B">
        <w:rPr>
          <w:rFonts w:ascii="Times New Roman" w:eastAsia="Times New Roman" w:hAnsi="Times New Roman" w:cs="Times New Roman"/>
          <w:kern w:val="0"/>
          <w:lang w:val="ro-RO" w:bidi="en-US"/>
          <w14:ligatures w14:val="none"/>
        </w:rPr>
        <w:t xml:space="preserve">aportul de specialitate nr. _______/________ al </w:t>
      </w:r>
      <w:r w:rsidR="00865C2B" w:rsidRPr="00865C2B">
        <w:rPr>
          <w:rFonts w:ascii="Times New Roman" w:eastAsia="Calibri" w:hAnsi="Times New Roman" w:cs="Times New Roman"/>
          <w:iCs/>
          <w:color w:val="000000"/>
          <w:kern w:val="0"/>
          <w:lang w:val="ro-RO"/>
          <w14:ligatures w14:val="none"/>
        </w:rPr>
        <w:t>Direcției Juridice, Contencios Administrativ și Administrație Publică Locală</w:t>
      </w:r>
      <w:r w:rsidR="00865C2B" w:rsidRPr="00865C2B">
        <w:rPr>
          <w:rFonts w:ascii="Times New Roman" w:eastAsia="Times New Roman" w:hAnsi="Times New Roman" w:cs="Times New Roman"/>
          <w:kern w:val="0"/>
          <w:lang w:val="ro-RO" w:bidi="en-US"/>
          <w14:ligatures w14:val="none"/>
        </w:rPr>
        <w:t xml:space="preserve"> și rapoartele Comisiilor de specialitate din cadrul Consiliului Local al Municipiului Târgu Mureș,</w:t>
      </w:r>
    </w:p>
    <w:p w14:paraId="7E060E04" w14:textId="0492FF80" w:rsidR="00865C2B" w:rsidRPr="00865C2B" w:rsidRDefault="00611970" w:rsidP="00EE61F1">
      <w:pPr>
        <w:widowControl w:val="0"/>
        <w:autoSpaceDE w:val="0"/>
        <w:autoSpaceDN w:val="0"/>
        <w:spacing w:after="0" w:line="240" w:lineRule="auto"/>
        <w:ind w:firstLine="708"/>
        <w:jc w:val="both"/>
        <w:rPr>
          <w:rFonts w:ascii="Times New Roman" w:eastAsia="Times New Roman" w:hAnsi="Times New Roman" w:cs="Times New Roman"/>
          <w:kern w:val="0"/>
          <w:lang w:val="ro-RO" w:bidi="en-US"/>
          <w14:ligatures w14:val="none"/>
        </w:rPr>
      </w:pPr>
      <w:r>
        <w:rPr>
          <w:rFonts w:ascii="Times New Roman" w:eastAsia="Times New Roman" w:hAnsi="Times New Roman" w:cs="Times New Roman"/>
          <w:kern w:val="0"/>
          <w:lang w:val="ro-RO" w:bidi="en-US"/>
          <w14:ligatures w14:val="none"/>
        </w:rPr>
        <w:t>Raportul comisiilor de specialitate</w:t>
      </w:r>
      <w:r w:rsidR="00D30B02">
        <w:rPr>
          <w:rFonts w:ascii="Times New Roman" w:eastAsia="Times New Roman" w:hAnsi="Times New Roman" w:cs="Times New Roman"/>
          <w:kern w:val="0"/>
          <w:lang w:val="ro-RO" w:bidi="en-US"/>
          <w14:ligatures w14:val="none"/>
        </w:rPr>
        <w:t xml:space="preserve"> </w:t>
      </w:r>
      <w:r>
        <w:rPr>
          <w:rFonts w:ascii="Times New Roman" w:eastAsia="Times New Roman" w:hAnsi="Times New Roman" w:cs="Times New Roman"/>
          <w:kern w:val="0"/>
          <w:lang w:val="ro-RO" w:bidi="en-US"/>
          <w14:ligatures w14:val="none"/>
        </w:rPr>
        <w:t xml:space="preserve">din cadrul Consiliului Local Târgu </w:t>
      </w:r>
      <w:proofErr w:type="spellStart"/>
      <w:r>
        <w:rPr>
          <w:rFonts w:ascii="Times New Roman" w:eastAsia="Times New Roman" w:hAnsi="Times New Roman" w:cs="Times New Roman"/>
          <w:kern w:val="0"/>
          <w:lang w:val="ro-RO" w:bidi="en-US"/>
          <w14:ligatures w14:val="none"/>
        </w:rPr>
        <w:t>Mureş</w:t>
      </w:r>
      <w:proofErr w:type="spellEnd"/>
    </w:p>
    <w:p w14:paraId="4954B3DA" w14:textId="77777777" w:rsidR="00865C2B" w:rsidRPr="00865C2B" w:rsidRDefault="00865C2B" w:rsidP="00865C2B">
      <w:pPr>
        <w:widowControl w:val="0"/>
        <w:autoSpaceDE w:val="0"/>
        <w:autoSpaceDN w:val="0"/>
        <w:spacing w:after="0" w:line="240" w:lineRule="auto"/>
        <w:jc w:val="both"/>
        <w:rPr>
          <w:rFonts w:ascii="Times New Roman" w:eastAsia="Times New Roman" w:hAnsi="Times New Roman" w:cs="Times New Roman"/>
          <w:b/>
          <w:bCs/>
          <w:kern w:val="0"/>
          <w:lang w:val="ro-RO" w:bidi="en-US"/>
          <w14:ligatures w14:val="none"/>
        </w:rPr>
      </w:pPr>
      <w:r w:rsidRPr="00865C2B">
        <w:rPr>
          <w:rFonts w:ascii="Times New Roman" w:eastAsia="Times New Roman" w:hAnsi="Times New Roman" w:cs="Times New Roman"/>
          <w:kern w:val="0"/>
          <w:lang w:val="ro-RO" w:bidi="en-US"/>
          <w14:ligatures w14:val="none"/>
        </w:rPr>
        <w:t xml:space="preserve">            </w:t>
      </w:r>
      <w:r w:rsidRPr="00865C2B">
        <w:rPr>
          <w:rFonts w:ascii="Times New Roman" w:eastAsia="Times New Roman" w:hAnsi="Times New Roman" w:cs="Times New Roman"/>
          <w:b/>
          <w:bCs/>
          <w:kern w:val="0"/>
          <w:lang w:val="ro-RO" w:bidi="en-US"/>
          <w14:ligatures w14:val="none"/>
        </w:rPr>
        <w:t xml:space="preserve">Având în vedere prevederile: </w:t>
      </w:r>
    </w:p>
    <w:p w14:paraId="51848A89" w14:textId="77777777" w:rsidR="00865C2B" w:rsidRPr="00865C2B" w:rsidRDefault="00865C2B" w:rsidP="00C907CA">
      <w:pPr>
        <w:widowControl w:val="0"/>
        <w:tabs>
          <w:tab w:val="left" w:pos="709"/>
        </w:tabs>
        <w:autoSpaceDE w:val="0"/>
        <w:autoSpaceDN w:val="0"/>
        <w:spacing w:after="0" w:line="240" w:lineRule="auto"/>
        <w:ind w:firstLine="708"/>
        <w:jc w:val="both"/>
        <w:rPr>
          <w:rFonts w:ascii="Times New Roman" w:eastAsia="Times New Roman" w:hAnsi="Times New Roman" w:cs="Times New Roman"/>
          <w:bCs/>
          <w:kern w:val="0"/>
          <w:lang w:val="ro-RO" w:bidi="en-US"/>
          <w14:ligatures w14:val="none"/>
        </w:rPr>
      </w:pPr>
      <w:r w:rsidRPr="00865C2B">
        <w:rPr>
          <w:rFonts w:ascii="Times New Roman" w:eastAsia="Times New Roman" w:hAnsi="Times New Roman" w:cs="Times New Roman"/>
          <w:bCs/>
          <w:kern w:val="0"/>
          <w:lang w:val="ro-RO" w:bidi="en-US"/>
          <w14:ligatures w14:val="none"/>
        </w:rPr>
        <w:t xml:space="preserve">- art. 7 din Legea 52/2003 privind </w:t>
      </w:r>
      <w:proofErr w:type="spellStart"/>
      <w:r w:rsidRPr="00865C2B">
        <w:rPr>
          <w:rFonts w:ascii="Times New Roman" w:eastAsia="Times New Roman" w:hAnsi="Times New Roman" w:cs="Times New Roman"/>
          <w:bCs/>
          <w:kern w:val="0"/>
          <w:lang w:val="ro-RO" w:bidi="en-US"/>
          <w14:ligatures w14:val="none"/>
        </w:rPr>
        <w:t>transparenţa</w:t>
      </w:r>
      <w:proofErr w:type="spellEnd"/>
      <w:r w:rsidRPr="00865C2B">
        <w:rPr>
          <w:rFonts w:ascii="Times New Roman" w:eastAsia="Times New Roman" w:hAnsi="Times New Roman" w:cs="Times New Roman"/>
          <w:bCs/>
          <w:kern w:val="0"/>
          <w:lang w:val="ro-RO" w:bidi="en-US"/>
          <w14:ligatures w14:val="none"/>
        </w:rPr>
        <w:t xml:space="preserve"> decizională în </w:t>
      </w:r>
      <w:proofErr w:type="spellStart"/>
      <w:r w:rsidRPr="00865C2B">
        <w:rPr>
          <w:rFonts w:ascii="Times New Roman" w:eastAsia="Times New Roman" w:hAnsi="Times New Roman" w:cs="Times New Roman"/>
          <w:bCs/>
          <w:kern w:val="0"/>
          <w:lang w:val="ro-RO" w:bidi="en-US"/>
          <w14:ligatures w14:val="none"/>
        </w:rPr>
        <w:t>administraţia</w:t>
      </w:r>
      <w:proofErr w:type="spellEnd"/>
      <w:r w:rsidRPr="00865C2B">
        <w:rPr>
          <w:rFonts w:ascii="Times New Roman" w:eastAsia="Times New Roman" w:hAnsi="Times New Roman" w:cs="Times New Roman"/>
          <w:bCs/>
          <w:kern w:val="0"/>
          <w:lang w:val="ro-RO" w:bidi="en-US"/>
          <w14:ligatures w14:val="none"/>
        </w:rPr>
        <w:t xml:space="preserve"> publică, republicată, cu modificările și completările ulterioare;</w:t>
      </w:r>
    </w:p>
    <w:p w14:paraId="64C38987" w14:textId="77777777" w:rsidR="00865C2B" w:rsidRPr="00865C2B" w:rsidRDefault="00865C2B" w:rsidP="00C907CA">
      <w:pPr>
        <w:widowControl w:val="0"/>
        <w:tabs>
          <w:tab w:val="left" w:pos="709"/>
        </w:tabs>
        <w:autoSpaceDE w:val="0"/>
        <w:autoSpaceDN w:val="0"/>
        <w:spacing w:after="0" w:line="240" w:lineRule="auto"/>
        <w:ind w:firstLine="708"/>
        <w:jc w:val="both"/>
        <w:rPr>
          <w:rFonts w:ascii="Times New Roman" w:eastAsia="Times New Roman" w:hAnsi="Times New Roman" w:cs="Times New Roman"/>
          <w:bCs/>
          <w:kern w:val="0"/>
          <w:lang w:val="ro-RO" w:bidi="en-US"/>
          <w14:ligatures w14:val="none"/>
        </w:rPr>
      </w:pPr>
      <w:r w:rsidRPr="00865C2B">
        <w:rPr>
          <w:rFonts w:ascii="Times New Roman" w:eastAsia="Times New Roman" w:hAnsi="Times New Roman" w:cs="Times New Roman"/>
          <w:bCs/>
          <w:kern w:val="0"/>
          <w:lang w:val="ro-RO" w:bidi="en-US"/>
          <w14:ligatures w14:val="none"/>
        </w:rPr>
        <w:t xml:space="preserve">- Legii. 24/2000 privind normele de tehnică legislativă pentru elaborarea actelor normative, republicată, cu modificările </w:t>
      </w:r>
      <w:proofErr w:type="spellStart"/>
      <w:r w:rsidRPr="00865C2B">
        <w:rPr>
          <w:rFonts w:ascii="Times New Roman" w:eastAsia="Times New Roman" w:hAnsi="Times New Roman" w:cs="Times New Roman"/>
          <w:bCs/>
          <w:kern w:val="0"/>
          <w:lang w:val="ro-RO" w:bidi="en-US"/>
          <w14:ligatures w14:val="none"/>
        </w:rPr>
        <w:t>şi</w:t>
      </w:r>
      <w:proofErr w:type="spellEnd"/>
      <w:r w:rsidRPr="00865C2B">
        <w:rPr>
          <w:rFonts w:ascii="Times New Roman" w:eastAsia="Times New Roman" w:hAnsi="Times New Roman" w:cs="Times New Roman"/>
          <w:bCs/>
          <w:kern w:val="0"/>
          <w:lang w:val="ro-RO" w:bidi="en-US"/>
          <w14:ligatures w14:val="none"/>
        </w:rPr>
        <w:t xml:space="preserve"> completările ulterioare;</w:t>
      </w:r>
    </w:p>
    <w:p w14:paraId="3C7FDF21" w14:textId="75DDCA41" w:rsidR="00865C2B" w:rsidRPr="00865C2B" w:rsidRDefault="00865C2B" w:rsidP="00C907CA">
      <w:pPr>
        <w:widowControl w:val="0"/>
        <w:tabs>
          <w:tab w:val="left" w:pos="709"/>
        </w:tabs>
        <w:autoSpaceDE w:val="0"/>
        <w:autoSpaceDN w:val="0"/>
        <w:spacing w:after="0" w:line="240" w:lineRule="auto"/>
        <w:jc w:val="both"/>
        <w:rPr>
          <w:rFonts w:ascii="Times New Roman" w:eastAsia="Times New Roman" w:hAnsi="Times New Roman" w:cs="Times New Roman"/>
          <w:kern w:val="0"/>
          <w:lang w:val="ro-RO" w:bidi="en-US"/>
          <w14:ligatures w14:val="none"/>
        </w:rPr>
      </w:pPr>
      <w:r w:rsidRPr="00865C2B">
        <w:rPr>
          <w:rFonts w:ascii="Times New Roman" w:eastAsia="Times New Roman" w:hAnsi="Times New Roman" w:cs="Times New Roman"/>
          <w:kern w:val="0"/>
          <w:lang w:val="ro-RO" w:bidi="en-US"/>
          <w14:ligatures w14:val="none"/>
        </w:rPr>
        <w:t xml:space="preserve">              În temeiul prevederilor art. 129 alin. (1), respectiv alin. (13), art. 133, art. 136 alin. (1), art. 139 alin. (1), ale art.196, alin. (1), lit. a) </w:t>
      </w:r>
      <w:proofErr w:type="spellStart"/>
      <w:r w:rsidRPr="00865C2B">
        <w:rPr>
          <w:rFonts w:ascii="Times New Roman" w:eastAsia="Times New Roman" w:hAnsi="Times New Roman" w:cs="Times New Roman"/>
          <w:kern w:val="0"/>
          <w:lang w:val="ro-RO" w:bidi="en-US"/>
          <w14:ligatures w14:val="none"/>
        </w:rPr>
        <w:t>şi</w:t>
      </w:r>
      <w:proofErr w:type="spellEnd"/>
      <w:r w:rsidRPr="00865C2B">
        <w:rPr>
          <w:rFonts w:ascii="Times New Roman" w:eastAsia="Times New Roman" w:hAnsi="Times New Roman" w:cs="Times New Roman"/>
          <w:kern w:val="0"/>
          <w:lang w:val="ro-RO" w:bidi="en-US"/>
          <w14:ligatures w14:val="none"/>
        </w:rPr>
        <w:t xml:space="preserve"> ale art. 243, alin. (1), lit. a) din Ordonanța de Urgență a Guvernului nr. 57/2019 privind Codul administrativ, cu modificările și completările ulterioare, </w:t>
      </w:r>
    </w:p>
    <w:p w14:paraId="109FBBB9" w14:textId="77777777" w:rsidR="00865C2B" w:rsidRPr="00865C2B" w:rsidRDefault="00865C2B" w:rsidP="00C907CA">
      <w:pPr>
        <w:widowControl w:val="0"/>
        <w:tabs>
          <w:tab w:val="left" w:pos="709"/>
        </w:tabs>
        <w:autoSpaceDE w:val="0"/>
        <w:autoSpaceDN w:val="0"/>
        <w:spacing w:after="0" w:line="240" w:lineRule="auto"/>
        <w:jc w:val="both"/>
        <w:rPr>
          <w:rFonts w:ascii="Times New Roman" w:eastAsia="Times New Roman" w:hAnsi="Times New Roman" w:cs="Times New Roman"/>
          <w:b/>
          <w:bCs/>
          <w:kern w:val="0"/>
          <w:lang w:val="ro-RO" w:bidi="en-US"/>
          <w14:ligatures w14:val="none"/>
        </w:rPr>
      </w:pPr>
    </w:p>
    <w:p w14:paraId="5AF16DAA" w14:textId="77777777" w:rsidR="00865C2B" w:rsidRPr="00865C2B" w:rsidRDefault="00865C2B" w:rsidP="00865C2B">
      <w:pPr>
        <w:widowControl w:val="0"/>
        <w:autoSpaceDE w:val="0"/>
        <w:autoSpaceDN w:val="0"/>
        <w:spacing w:after="0" w:line="240" w:lineRule="auto"/>
        <w:jc w:val="center"/>
        <w:rPr>
          <w:rFonts w:ascii="Times New Roman" w:eastAsia="Times New Roman" w:hAnsi="Times New Roman" w:cs="Times New Roman"/>
          <w:b/>
          <w:bCs/>
          <w:kern w:val="0"/>
          <w:lang w:val="ro-RO" w:bidi="en-US"/>
          <w14:ligatures w14:val="none"/>
        </w:rPr>
      </w:pPr>
      <w:bookmarkStart w:id="4" w:name="_Hlk146526374"/>
      <w:r w:rsidRPr="00865C2B">
        <w:rPr>
          <w:rFonts w:ascii="Times New Roman" w:eastAsia="Times New Roman" w:hAnsi="Times New Roman" w:cs="Times New Roman"/>
          <w:b/>
          <w:bCs/>
          <w:kern w:val="0"/>
          <w:lang w:val="ro-RO" w:bidi="en-US"/>
          <w14:ligatures w14:val="none"/>
        </w:rPr>
        <w:t xml:space="preserve">H o t ă r ă </w:t>
      </w:r>
      <w:proofErr w:type="spellStart"/>
      <w:r w:rsidRPr="00865C2B">
        <w:rPr>
          <w:rFonts w:ascii="Times New Roman" w:eastAsia="Times New Roman" w:hAnsi="Times New Roman" w:cs="Times New Roman"/>
          <w:b/>
          <w:bCs/>
          <w:kern w:val="0"/>
          <w:lang w:val="ro-RO" w:bidi="en-US"/>
          <w14:ligatures w14:val="none"/>
        </w:rPr>
        <w:t>ş</w:t>
      </w:r>
      <w:proofErr w:type="spellEnd"/>
      <w:r w:rsidRPr="00865C2B">
        <w:rPr>
          <w:rFonts w:ascii="Times New Roman" w:eastAsia="Times New Roman" w:hAnsi="Times New Roman" w:cs="Times New Roman"/>
          <w:b/>
          <w:bCs/>
          <w:kern w:val="0"/>
          <w:lang w:val="ro-RO" w:bidi="en-US"/>
          <w14:ligatures w14:val="none"/>
        </w:rPr>
        <w:t xml:space="preserve"> t e :</w:t>
      </w:r>
    </w:p>
    <w:p w14:paraId="7B08FB34" w14:textId="77777777" w:rsidR="00865C2B" w:rsidRPr="00865C2B" w:rsidRDefault="00865C2B" w:rsidP="00865C2B">
      <w:pPr>
        <w:widowControl w:val="0"/>
        <w:autoSpaceDE w:val="0"/>
        <w:autoSpaceDN w:val="0"/>
        <w:spacing w:after="0" w:line="240" w:lineRule="auto"/>
        <w:jc w:val="both"/>
        <w:rPr>
          <w:rFonts w:ascii="Times New Roman" w:eastAsia="Times New Roman" w:hAnsi="Times New Roman" w:cs="Times New Roman"/>
          <w:kern w:val="0"/>
          <w:lang w:val="ro-RO" w:bidi="en-US"/>
          <w14:ligatures w14:val="none"/>
        </w:rPr>
      </w:pPr>
    </w:p>
    <w:p w14:paraId="4AED5615" w14:textId="77777777" w:rsidR="00EE61F1" w:rsidRDefault="00865C2B" w:rsidP="00EE61F1">
      <w:pPr>
        <w:widowControl w:val="0"/>
        <w:autoSpaceDE w:val="0"/>
        <w:autoSpaceDN w:val="0"/>
        <w:spacing w:after="0" w:line="240" w:lineRule="auto"/>
        <w:jc w:val="both"/>
        <w:rPr>
          <w:rFonts w:ascii="Times New Roman" w:eastAsia="Times New Roman" w:hAnsi="Times New Roman" w:cs="Times New Roman"/>
          <w:kern w:val="0"/>
          <w:lang w:val="ro-RO" w:bidi="en-US"/>
          <w14:ligatures w14:val="none"/>
        </w:rPr>
      </w:pPr>
      <w:r w:rsidRPr="00865C2B">
        <w:rPr>
          <w:rFonts w:ascii="Times New Roman" w:eastAsia="Times New Roman" w:hAnsi="Times New Roman" w:cs="Times New Roman"/>
          <w:kern w:val="0"/>
          <w:lang w:val="ro-RO" w:bidi="en-US"/>
          <w14:ligatures w14:val="none"/>
        </w:rPr>
        <w:tab/>
      </w:r>
      <w:r w:rsidRPr="00865C2B">
        <w:rPr>
          <w:rFonts w:ascii="Times New Roman" w:eastAsia="Times New Roman" w:hAnsi="Times New Roman" w:cs="Times New Roman"/>
          <w:b/>
          <w:bCs/>
          <w:kern w:val="0"/>
          <w:lang w:val="ro-RO" w:bidi="en-US"/>
          <w14:ligatures w14:val="none"/>
        </w:rPr>
        <w:t>Art. 1.</w:t>
      </w:r>
      <w:r w:rsidRPr="00865C2B">
        <w:rPr>
          <w:rFonts w:ascii="Times New Roman" w:eastAsia="Times New Roman" w:hAnsi="Times New Roman" w:cs="Times New Roman"/>
          <w:kern w:val="0"/>
          <w:lang w:val="ro-RO" w:bidi="en-US"/>
          <w14:ligatures w14:val="none"/>
        </w:rPr>
        <w:t xml:space="preserve"> Se aprobă Regulamentul de conferire a titlului „Cetățean de onoare al municipiului Târgu </w:t>
      </w:r>
      <w:proofErr w:type="spellStart"/>
      <w:r w:rsidRPr="00865C2B">
        <w:rPr>
          <w:rFonts w:ascii="Times New Roman" w:eastAsia="Times New Roman" w:hAnsi="Times New Roman" w:cs="Times New Roman"/>
          <w:kern w:val="0"/>
          <w:lang w:val="ro-RO" w:bidi="en-US"/>
          <w14:ligatures w14:val="none"/>
        </w:rPr>
        <w:t>Mureş</w:t>
      </w:r>
      <w:proofErr w:type="spellEnd"/>
      <w:r w:rsidRPr="00865C2B">
        <w:rPr>
          <w:rFonts w:ascii="Times New Roman" w:eastAsia="Times New Roman" w:hAnsi="Times New Roman" w:cs="Times New Roman"/>
          <w:kern w:val="0"/>
          <w:lang w:val="ro-RO" w:bidi="en-US"/>
          <w14:ligatures w14:val="none"/>
        </w:rPr>
        <w:t xml:space="preserve"> </w:t>
      </w:r>
      <w:proofErr w:type="spellStart"/>
      <w:r w:rsidRPr="00865C2B">
        <w:rPr>
          <w:rFonts w:ascii="Times New Roman" w:eastAsia="Times New Roman" w:hAnsi="Times New Roman" w:cs="Times New Roman"/>
          <w:kern w:val="0"/>
          <w:lang w:val="ro-RO" w:bidi="en-US"/>
          <w14:ligatures w14:val="none"/>
        </w:rPr>
        <w:t>şi</w:t>
      </w:r>
      <w:proofErr w:type="spellEnd"/>
      <w:r w:rsidRPr="00865C2B">
        <w:rPr>
          <w:rFonts w:ascii="Times New Roman" w:eastAsia="Times New Roman" w:hAnsi="Times New Roman" w:cs="Times New Roman"/>
          <w:kern w:val="0"/>
          <w:lang w:val="ro-RO" w:bidi="en-US"/>
          <w14:ligatures w14:val="none"/>
        </w:rPr>
        <w:t xml:space="preserve"> a </w:t>
      </w:r>
      <w:proofErr w:type="spellStart"/>
      <w:r w:rsidRPr="00865C2B">
        <w:rPr>
          <w:rFonts w:ascii="Times New Roman" w:eastAsia="Times New Roman" w:hAnsi="Times New Roman" w:cs="Times New Roman"/>
          <w:kern w:val="0"/>
          <w:lang w:val="ro-RO" w:bidi="en-US"/>
          <w14:ligatures w14:val="none"/>
        </w:rPr>
        <w:t>distincţiei</w:t>
      </w:r>
      <w:proofErr w:type="spellEnd"/>
      <w:r w:rsidRPr="00865C2B">
        <w:rPr>
          <w:rFonts w:ascii="Times New Roman" w:eastAsia="Times New Roman" w:hAnsi="Times New Roman" w:cs="Times New Roman"/>
          <w:kern w:val="0"/>
          <w:lang w:val="ro-RO" w:bidi="en-US"/>
          <w14:ligatures w14:val="none"/>
        </w:rPr>
        <w:t xml:space="preserve"> „PRO URBE”, conform Anexei care constituie parte integrantă din prezenta hotărâre.</w:t>
      </w:r>
    </w:p>
    <w:p w14:paraId="151A7C63" w14:textId="43D99CEF" w:rsidR="00EE61F1" w:rsidRPr="00865C2B" w:rsidRDefault="00EE61F1" w:rsidP="00EE61F1">
      <w:pPr>
        <w:widowControl w:val="0"/>
        <w:autoSpaceDE w:val="0"/>
        <w:autoSpaceDN w:val="0"/>
        <w:spacing w:after="0" w:line="240" w:lineRule="auto"/>
        <w:ind w:firstLine="709"/>
        <w:jc w:val="both"/>
        <w:rPr>
          <w:rFonts w:ascii="Times New Roman" w:eastAsia="Times New Roman" w:hAnsi="Times New Roman" w:cs="Times New Roman"/>
          <w:kern w:val="0"/>
          <w:lang w:val="ro-RO" w:bidi="en-US"/>
          <w14:ligatures w14:val="none"/>
        </w:rPr>
      </w:pPr>
      <w:r w:rsidRPr="00865C2B">
        <w:rPr>
          <w:rFonts w:ascii="Times New Roman" w:eastAsia="Times New Roman" w:hAnsi="Times New Roman" w:cs="Times New Roman"/>
          <w:b/>
          <w:bCs/>
          <w:kern w:val="0"/>
          <w:lang w:val="ro-RO" w:bidi="en-US"/>
          <w14:ligatures w14:val="none"/>
        </w:rPr>
        <w:t xml:space="preserve">Art. </w:t>
      </w:r>
      <w:r>
        <w:rPr>
          <w:rFonts w:ascii="Times New Roman" w:eastAsia="Times New Roman" w:hAnsi="Times New Roman" w:cs="Times New Roman"/>
          <w:b/>
          <w:bCs/>
          <w:kern w:val="0"/>
          <w:lang w:val="ro-RO" w:bidi="en-US"/>
          <w14:ligatures w14:val="none"/>
        </w:rPr>
        <w:t>2</w:t>
      </w:r>
      <w:r w:rsidRPr="00865C2B">
        <w:rPr>
          <w:rFonts w:ascii="Times New Roman" w:eastAsia="Times New Roman" w:hAnsi="Times New Roman" w:cs="Times New Roman"/>
          <w:b/>
          <w:bCs/>
          <w:kern w:val="0"/>
          <w:lang w:val="ro-RO" w:bidi="en-US"/>
          <w14:ligatures w14:val="none"/>
        </w:rPr>
        <w:t xml:space="preserve">. </w:t>
      </w:r>
      <w:r w:rsidRPr="00865C2B">
        <w:rPr>
          <w:rFonts w:ascii="Times New Roman" w:eastAsia="Times New Roman" w:hAnsi="Times New Roman" w:cs="Times New Roman"/>
          <w:kern w:val="0"/>
          <w:lang w:val="ro-RO" w:bidi="en-US"/>
          <w14:ligatures w14:val="none"/>
        </w:rPr>
        <w:t xml:space="preserve">Se aprobă desemnarea consilierilor locali care vor face parte din </w:t>
      </w:r>
      <w:r w:rsidRPr="00865C2B">
        <w:rPr>
          <w:rFonts w:ascii="Times New Roman" w:eastAsia="Times New Roman" w:hAnsi="Times New Roman" w:cs="Times New Roman"/>
          <w:b/>
          <w:bCs/>
          <w:kern w:val="0"/>
          <w:lang w:val="ro-RO" w:bidi="en-US"/>
          <w14:ligatures w14:val="none"/>
        </w:rPr>
        <w:t xml:space="preserve">Comisia de selecție </w:t>
      </w:r>
      <w:r w:rsidRPr="00865C2B">
        <w:rPr>
          <w:rFonts w:ascii="Times New Roman" w:eastAsia="Times New Roman" w:hAnsi="Times New Roman" w:cs="Times New Roman"/>
          <w:kern w:val="0"/>
          <w:lang w:val="ro-RO" w:bidi="en-US"/>
          <w14:ligatures w14:val="none"/>
        </w:rPr>
        <w:t>care se va constitui în vederea analizării și evaluării propunerilor privind conferirea titlului „Cetățean de onoare al Municipiului Târgu Mureș” și a distincției „P</w:t>
      </w:r>
      <w:r>
        <w:rPr>
          <w:rFonts w:ascii="Times New Roman" w:eastAsia="Times New Roman" w:hAnsi="Times New Roman" w:cs="Times New Roman"/>
          <w:kern w:val="0"/>
          <w:lang w:val="ro-RO" w:bidi="en-US"/>
          <w14:ligatures w14:val="none"/>
        </w:rPr>
        <w:t>RO URBE</w:t>
      </w:r>
      <w:r w:rsidRPr="00865C2B">
        <w:rPr>
          <w:rFonts w:ascii="Times New Roman" w:eastAsia="Times New Roman" w:hAnsi="Times New Roman" w:cs="Times New Roman"/>
          <w:kern w:val="0"/>
          <w:lang w:val="ro-RO" w:bidi="en-US"/>
          <w14:ligatures w14:val="none"/>
        </w:rPr>
        <w:t>”, după cum urmează:</w:t>
      </w:r>
    </w:p>
    <w:p w14:paraId="34229571" w14:textId="77777777" w:rsidR="00EE61F1" w:rsidRPr="00865C2B" w:rsidRDefault="00EE61F1" w:rsidP="00EE61F1">
      <w:pPr>
        <w:widowControl w:val="0"/>
        <w:autoSpaceDE w:val="0"/>
        <w:autoSpaceDN w:val="0"/>
        <w:spacing w:after="0" w:line="240" w:lineRule="auto"/>
        <w:jc w:val="both"/>
        <w:rPr>
          <w:rFonts w:ascii="Times New Roman" w:eastAsia="Times New Roman" w:hAnsi="Times New Roman" w:cs="Times New Roman"/>
          <w:i/>
          <w:iCs/>
          <w:kern w:val="0"/>
          <w:lang w:val="ro-RO" w:bidi="en-US"/>
          <w14:ligatures w14:val="none"/>
        </w:rPr>
      </w:pPr>
      <w:r w:rsidRPr="00865C2B">
        <w:rPr>
          <w:rFonts w:ascii="Times New Roman" w:eastAsia="Times New Roman" w:hAnsi="Times New Roman" w:cs="Times New Roman"/>
          <w:kern w:val="0"/>
          <w:lang w:val="ro-RO" w:bidi="en-US"/>
          <w14:ligatures w14:val="none"/>
        </w:rPr>
        <w:tab/>
        <w:t xml:space="preserve">- </w:t>
      </w:r>
      <w:r w:rsidRPr="00865C2B">
        <w:rPr>
          <w:rFonts w:ascii="Times New Roman" w:eastAsia="Times New Roman" w:hAnsi="Times New Roman" w:cs="Times New Roman"/>
          <w:i/>
          <w:iCs/>
          <w:kern w:val="0"/>
          <w:lang w:val="ro-RO" w:bidi="en-US"/>
          <w14:ligatures w14:val="none"/>
        </w:rPr>
        <w:t>Consilier local</w:t>
      </w:r>
    </w:p>
    <w:p w14:paraId="2DCBE1B9" w14:textId="77777777" w:rsidR="00EE61F1" w:rsidRPr="00865C2B" w:rsidRDefault="00EE61F1" w:rsidP="00EE61F1">
      <w:pPr>
        <w:widowControl w:val="0"/>
        <w:autoSpaceDE w:val="0"/>
        <w:autoSpaceDN w:val="0"/>
        <w:spacing w:after="0" w:line="240" w:lineRule="auto"/>
        <w:jc w:val="both"/>
        <w:rPr>
          <w:rFonts w:ascii="Times New Roman" w:eastAsia="Times New Roman" w:hAnsi="Times New Roman" w:cs="Times New Roman"/>
          <w:i/>
          <w:iCs/>
          <w:kern w:val="0"/>
          <w:lang w:val="ro-RO" w:bidi="en-US"/>
          <w14:ligatures w14:val="none"/>
        </w:rPr>
      </w:pPr>
      <w:r w:rsidRPr="00865C2B">
        <w:rPr>
          <w:rFonts w:ascii="Times New Roman" w:eastAsia="Times New Roman" w:hAnsi="Times New Roman" w:cs="Times New Roman"/>
          <w:kern w:val="0"/>
          <w:lang w:val="ro-RO" w:bidi="en-US"/>
          <w14:ligatures w14:val="none"/>
        </w:rPr>
        <w:tab/>
        <w:t xml:space="preserve">- </w:t>
      </w:r>
      <w:r w:rsidRPr="00865C2B">
        <w:rPr>
          <w:rFonts w:ascii="Times New Roman" w:eastAsia="Times New Roman" w:hAnsi="Times New Roman" w:cs="Times New Roman"/>
          <w:i/>
          <w:iCs/>
          <w:kern w:val="0"/>
          <w:lang w:val="ro-RO" w:bidi="en-US"/>
          <w14:ligatures w14:val="none"/>
        </w:rPr>
        <w:t>Consilier local</w:t>
      </w:r>
    </w:p>
    <w:p w14:paraId="019F4F9A" w14:textId="77777777" w:rsidR="00EE61F1" w:rsidRDefault="00EE61F1" w:rsidP="00EE61F1">
      <w:pPr>
        <w:widowControl w:val="0"/>
        <w:autoSpaceDE w:val="0"/>
        <w:autoSpaceDN w:val="0"/>
        <w:spacing w:after="0" w:line="240" w:lineRule="auto"/>
        <w:jc w:val="both"/>
        <w:rPr>
          <w:rFonts w:ascii="Times New Roman" w:eastAsia="Times New Roman" w:hAnsi="Times New Roman" w:cs="Times New Roman"/>
          <w:i/>
          <w:iCs/>
          <w:kern w:val="0"/>
          <w:lang w:val="ro-RO" w:bidi="en-US"/>
          <w14:ligatures w14:val="none"/>
        </w:rPr>
      </w:pPr>
      <w:r w:rsidRPr="00865C2B">
        <w:rPr>
          <w:rFonts w:ascii="Times New Roman" w:eastAsia="Times New Roman" w:hAnsi="Times New Roman" w:cs="Times New Roman"/>
          <w:i/>
          <w:iCs/>
          <w:kern w:val="0"/>
          <w:lang w:val="ro-RO" w:bidi="en-US"/>
          <w14:ligatures w14:val="none"/>
        </w:rPr>
        <w:tab/>
        <w:t>- Consilier local</w:t>
      </w:r>
    </w:p>
    <w:p w14:paraId="333B5ACD" w14:textId="20F729CF" w:rsidR="001876FD" w:rsidRDefault="001876FD" w:rsidP="00EE61F1">
      <w:pPr>
        <w:widowControl w:val="0"/>
        <w:autoSpaceDE w:val="0"/>
        <w:autoSpaceDN w:val="0"/>
        <w:spacing w:after="0" w:line="240" w:lineRule="auto"/>
        <w:jc w:val="both"/>
        <w:rPr>
          <w:rFonts w:ascii="Times New Roman" w:eastAsia="Times New Roman" w:hAnsi="Times New Roman" w:cs="Times New Roman"/>
          <w:i/>
          <w:iCs/>
          <w:kern w:val="0"/>
          <w:lang w:val="ro-RO" w:bidi="en-US"/>
          <w14:ligatures w14:val="none"/>
        </w:rPr>
      </w:pPr>
      <w:r>
        <w:rPr>
          <w:rFonts w:ascii="Times New Roman" w:eastAsia="Times New Roman" w:hAnsi="Times New Roman" w:cs="Times New Roman"/>
          <w:i/>
          <w:iCs/>
          <w:kern w:val="0"/>
          <w:lang w:val="ro-RO" w:bidi="en-US"/>
          <w14:ligatures w14:val="none"/>
        </w:rPr>
        <w:tab/>
      </w:r>
      <w:r w:rsidRPr="00865C2B">
        <w:rPr>
          <w:rFonts w:ascii="Times New Roman" w:eastAsia="Times New Roman" w:hAnsi="Times New Roman" w:cs="Times New Roman"/>
          <w:i/>
          <w:iCs/>
          <w:kern w:val="0"/>
          <w:lang w:val="ro-RO" w:bidi="en-US"/>
          <w14:ligatures w14:val="none"/>
        </w:rPr>
        <w:t>- Consilier local</w:t>
      </w:r>
    </w:p>
    <w:p w14:paraId="131322B1" w14:textId="450B9C8D" w:rsidR="001876FD" w:rsidRDefault="001876FD" w:rsidP="00EE61F1">
      <w:pPr>
        <w:widowControl w:val="0"/>
        <w:autoSpaceDE w:val="0"/>
        <w:autoSpaceDN w:val="0"/>
        <w:spacing w:after="0" w:line="240" w:lineRule="auto"/>
        <w:jc w:val="both"/>
        <w:rPr>
          <w:rFonts w:ascii="Times New Roman" w:eastAsia="Times New Roman" w:hAnsi="Times New Roman" w:cs="Times New Roman"/>
          <w:i/>
          <w:iCs/>
          <w:kern w:val="0"/>
          <w:lang w:val="ro-RO" w:bidi="en-US"/>
          <w14:ligatures w14:val="none"/>
        </w:rPr>
      </w:pPr>
      <w:r>
        <w:rPr>
          <w:rFonts w:ascii="Times New Roman" w:eastAsia="Times New Roman" w:hAnsi="Times New Roman" w:cs="Times New Roman"/>
          <w:i/>
          <w:iCs/>
          <w:kern w:val="0"/>
          <w:lang w:val="ro-RO" w:bidi="en-US"/>
          <w14:ligatures w14:val="none"/>
        </w:rPr>
        <w:lastRenderedPageBreak/>
        <w:tab/>
      </w:r>
      <w:r w:rsidRPr="00865C2B">
        <w:rPr>
          <w:rFonts w:ascii="Times New Roman" w:eastAsia="Times New Roman" w:hAnsi="Times New Roman" w:cs="Times New Roman"/>
          <w:i/>
          <w:iCs/>
          <w:kern w:val="0"/>
          <w:lang w:val="ro-RO" w:bidi="en-US"/>
          <w14:ligatures w14:val="none"/>
        </w:rPr>
        <w:t>- Consilier local</w:t>
      </w:r>
    </w:p>
    <w:p w14:paraId="34A4F127" w14:textId="6981A975" w:rsidR="001876FD" w:rsidRPr="00865C2B" w:rsidRDefault="001876FD" w:rsidP="00EE61F1">
      <w:pPr>
        <w:widowControl w:val="0"/>
        <w:autoSpaceDE w:val="0"/>
        <w:autoSpaceDN w:val="0"/>
        <w:spacing w:after="0" w:line="240" w:lineRule="auto"/>
        <w:jc w:val="both"/>
        <w:rPr>
          <w:rFonts w:ascii="Times New Roman" w:eastAsia="Times New Roman" w:hAnsi="Times New Roman" w:cs="Times New Roman"/>
          <w:i/>
          <w:iCs/>
          <w:kern w:val="0"/>
          <w:lang w:val="ro-RO" w:bidi="en-US"/>
          <w14:ligatures w14:val="none"/>
        </w:rPr>
      </w:pPr>
      <w:r>
        <w:rPr>
          <w:rFonts w:ascii="Times New Roman" w:eastAsia="Times New Roman" w:hAnsi="Times New Roman" w:cs="Times New Roman"/>
          <w:i/>
          <w:iCs/>
          <w:kern w:val="0"/>
          <w:lang w:val="ro-RO" w:bidi="en-US"/>
          <w14:ligatures w14:val="none"/>
        </w:rPr>
        <w:tab/>
      </w:r>
      <w:r w:rsidRPr="00865C2B">
        <w:rPr>
          <w:rFonts w:ascii="Times New Roman" w:eastAsia="Times New Roman" w:hAnsi="Times New Roman" w:cs="Times New Roman"/>
          <w:i/>
          <w:iCs/>
          <w:kern w:val="0"/>
          <w:lang w:val="ro-RO" w:bidi="en-US"/>
          <w14:ligatures w14:val="none"/>
        </w:rPr>
        <w:t>- Consilier local</w:t>
      </w:r>
    </w:p>
    <w:p w14:paraId="7A6523C7" w14:textId="77777777" w:rsidR="00EE61F1" w:rsidRPr="00865C2B" w:rsidRDefault="00EE61F1" w:rsidP="00865C2B">
      <w:pPr>
        <w:widowControl w:val="0"/>
        <w:autoSpaceDE w:val="0"/>
        <w:autoSpaceDN w:val="0"/>
        <w:spacing w:after="0" w:line="240" w:lineRule="auto"/>
        <w:jc w:val="both"/>
        <w:rPr>
          <w:rFonts w:ascii="Times New Roman" w:eastAsia="Times New Roman" w:hAnsi="Times New Roman" w:cs="Times New Roman"/>
          <w:kern w:val="0"/>
          <w:lang w:val="ro-RO" w:bidi="en-US"/>
          <w14:ligatures w14:val="none"/>
        </w:rPr>
      </w:pPr>
    </w:p>
    <w:p w14:paraId="0EDAA8AE" w14:textId="0522DE54" w:rsidR="00865C2B" w:rsidRPr="00EE61F1" w:rsidRDefault="00865C2B" w:rsidP="00EE61F1">
      <w:pPr>
        <w:widowControl w:val="0"/>
        <w:autoSpaceDE w:val="0"/>
        <w:autoSpaceDN w:val="0"/>
        <w:spacing w:after="0" w:line="240" w:lineRule="auto"/>
        <w:jc w:val="both"/>
        <w:rPr>
          <w:rFonts w:ascii="Times New Roman" w:eastAsia="Times New Roman" w:hAnsi="Times New Roman" w:cs="Times New Roman"/>
          <w:kern w:val="0"/>
          <w:lang w:val="ro-RO" w:bidi="en-US"/>
          <w14:ligatures w14:val="none"/>
        </w:rPr>
      </w:pPr>
      <w:r w:rsidRPr="00865C2B">
        <w:rPr>
          <w:rFonts w:ascii="Times New Roman" w:eastAsia="Times New Roman" w:hAnsi="Times New Roman" w:cs="Times New Roman"/>
          <w:kern w:val="0"/>
          <w:lang w:val="ro-RO" w:bidi="en-US"/>
          <w14:ligatures w14:val="none"/>
        </w:rPr>
        <w:tab/>
      </w:r>
      <w:r w:rsidRPr="00865C2B">
        <w:rPr>
          <w:rFonts w:ascii="Times New Roman" w:eastAsia="Times New Roman" w:hAnsi="Times New Roman" w:cs="Times New Roman"/>
          <w:b/>
          <w:bCs/>
          <w:kern w:val="0"/>
          <w:lang w:val="ro-RO" w:bidi="en-US"/>
          <w14:ligatures w14:val="none"/>
        </w:rPr>
        <w:t xml:space="preserve">Art. </w:t>
      </w:r>
      <w:r w:rsidR="00EE61F1">
        <w:rPr>
          <w:rFonts w:ascii="Times New Roman" w:eastAsia="Times New Roman" w:hAnsi="Times New Roman" w:cs="Times New Roman"/>
          <w:b/>
          <w:bCs/>
          <w:kern w:val="0"/>
          <w:lang w:val="ro-RO" w:bidi="en-US"/>
          <w14:ligatures w14:val="none"/>
        </w:rPr>
        <w:t>3</w:t>
      </w:r>
      <w:r w:rsidRPr="00865C2B">
        <w:rPr>
          <w:rFonts w:ascii="Times New Roman" w:eastAsia="Times New Roman" w:hAnsi="Times New Roman" w:cs="Times New Roman"/>
          <w:b/>
          <w:bCs/>
          <w:kern w:val="0"/>
          <w:lang w:val="ro-RO" w:bidi="en-US"/>
          <w14:ligatures w14:val="none"/>
        </w:rPr>
        <w:t xml:space="preserve">. </w:t>
      </w:r>
      <w:r w:rsidRPr="00865C2B">
        <w:rPr>
          <w:rFonts w:ascii="Times New Roman" w:eastAsia="Times New Roman" w:hAnsi="Times New Roman" w:cs="Times New Roman"/>
          <w:kern w:val="0"/>
          <w:lang w:val="ro-RO" w:bidi="en-US"/>
          <w14:ligatures w14:val="none"/>
        </w:rPr>
        <w:t>Începând cu data adoptării prezentei hotărâri, Hotărârea Consiliului Local al Municipiului Târgu Mureș nr. 111 din 22 aprilie 2021 privind aprobarea Regulamentului de conferire a titlului „</w:t>
      </w:r>
      <w:proofErr w:type="spellStart"/>
      <w:r w:rsidRPr="00865C2B">
        <w:rPr>
          <w:rFonts w:ascii="Times New Roman" w:eastAsia="Times New Roman" w:hAnsi="Times New Roman" w:cs="Times New Roman"/>
          <w:kern w:val="0"/>
          <w:lang w:val="ro-RO" w:bidi="en-US"/>
          <w14:ligatures w14:val="none"/>
        </w:rPr>
        <w:t>Cetăţean</w:t>
      </w:r>
      <w:proofErr w:type="spellEnd"/>
      <w:r w:rsidRPr="00865C2B">
        <w:rPr>
          <w:rFonts w:ascii="Times New Roman" w:eastAsia="Times New Roman" w:hAnsi="Times New Roman" w:cs="Times New Roman"/>
          <w:kern w:val="0"/>
          <w:lang w:val="ro-RO" w:bidi="en-US"/>
          <w14:ligatures w14:val="none"/>
        </w:rPr>
        <w:t xml:space="preserve"> de onoare al municipiului Târgu </w:t>
      </w:r>
      <w:proofErr w:type="spellStart"/>
      <w:r w:rsidRPr="00865C2B">
        <w:rPr>
          <w:rFonts w:ascii="Times New Roman" w:eastAsia="Times New Roman" w:hAnsi="Times New Roman" w:cs="Times New Roman"/>
          <w:kern w:val="0"/>
          <w:lang w:val="ro-RO" w:bidi="en-US"/>
          <w14:ligatures w14:val="none"/>
        </w:rPr>
        <w:t>Mureş</w:t>
      </w:r>
      <w:proofErr w:type="spellEnd"/>
      <w:r w:rsidRPr="00865C2B">
        <w:rPr>
          <w:rFonts w:ascii="Times New Roman" w:eastAsia="Times New Roman" w:hAnsi="Times New Roman" w:cs="Times New Roman"/>
          <w:kern w:val="0"/>
          <w:lang w:val="ro-RO" w:bidi="en-US"/>
          <w14:ligatures w14:val="none"/>
        </w:rPr>
        <w:t xml:space="preserve">” </w:t>
      </w:r>
      <w:proofErr w:type="spellStart"/>
      <w:r w:rsidRPr="00865C2B">
        <w:rPr>
          <w:rFonts w:ascii="Times New Roman" w:eastAsia="Times New Roman" w:hAnsi="Times New Roman" w:cs="Times New Roman"/>
          <w:kern w:val="0"/>
          <w:lang w:val="ro-RO" w:bidi="en-US"/>
          <w14:ligatures w14:val="none"/>
        </w:rPr>
        <w:t>îşi</w:t>
      </w:r>
      <w:proofErr w:type="spellEnd"/>
      <w:r w:rsidRPr="00865C2B">
        <w:rPr>
          <w:rFonts w:ascii="Times New Roman" w:eastAsia="Times New Roman" w:hAnsi="Times New Roman" w:cs="Times New Roman"/>
          <w:kern w:val="0"/>
          <w:lang w:val="ro-RO" w:bidi="en-US"/>
          <w14:ligatures w14:val="none"/>
        </w:rPr>
        <w:t xml:space="preserve"> încetează aplicabilitatea. </w:t>
      </w:r>
    </w:p>
    <w:p w14:paraId="7585C7DE" w14:textId="77777777" w:rsidR="00865C2B" w:rsidRPr="00865C2B" w:rsidRDefault="00865C2B" w:rsidP="00865C2B">
      <w:pPr>
        <w:widowControl w:val="0"/>
        <w:autoSpaceDE w:val="0"/>
        <w:autoSpaceDN w:val="0"/>
        <w:spacing w:after="0" w:line="240" w:lineRule="auto"/>
        <w:jc w:val="both"/>
        <w:rPr>
          <w:rFonts w:ascii="Times New Roman" w:eastAsia="Times New Roman" w:hAnsi="Times New Roman" w:cs="Times New Roman"/>
          <w:kern w:val="0"/>
          <w:lang w:val="ro-RO" w:bidi="en-US"/>
          <w14:ligatures w14:val="none"/>
        </w:rPr>
      </w:pPr>
      <w:r w:rsidRPr="00865C2B">
        <w:rPr>
          <w:rFonts w:ascii="Times New Roman" w:eastAsia="Times New Roman" w:hAnsi="Times New Roman" w:cs="Times New Roman"/>
          <w:kern w:val="0"/>
          <w:lang w:val="ro-RO" w:bidi="en-US"/>
          <w14:ligatures w14:val="none"/>
        </w:rPr>
        <w:tab/>
      </w:r>
      <w:r w:rsidRPr="00865C2B">
        <w:rPr>
          <w:rFonts w:ascii="Times New Roman" w:eastAsia="Times New Roman" w:hAnsi="Times New Roman" w:cs="Times New Roman"/>
          <w:b/>
          <w:bCs/>
          <w:kern w:val="0"/>
          <w:lang w:val="ro-RO" w:bidi="en-US"/>
          <w14:ligatures w14:val="none"/>
        </w:rPr>
        <w:t>Art. 4.</w:t>
      </w:r>
      <w:r w:rsidRPr="00865C2B">
        <w:rPr>
          <w:rFonts w:ascii="Times New Roman" w:eastAsia="Times New Roman" w:hAnsi="Times New Roman" w:cs="Times New Roman"/>
          <w:kern w:val="0"/>
          <w:lang w:val="ro-RO" w:bidi="en-US"/>
          <w14:ligatures w14:val="none"/>
        </w:rPr>
        <w:t xml:space="preserve"> Cu aducerea la îndeplinire a prevederilor prezentei hotărâri se încredințează Executivul Municipiului Târgu </w:t>
      </w:r>
      <w:proofErr w:type="spellStart"/>
      <w:r w:rsidRPr="00865C2B">
        <w:rPr>
          <w:rFonts w:ascii="Times New Roman" w:eastAsia="Times New Roman" w:hAnsi="Times New Roman" w:cs="Times New Roman"/>
          <w:kern w:val="0"/>
          <w:lang w:val="ro-RO" w:bidi="en-US"/>
          <w14:ligatures w14:val="none"/>
        </w:rPr>
        <w:t>Mureş</w:t>
      </w:r>
      <w:proofErr w:type="spellEnd"/>
      <w:r w:rsidRPr="00865C2B">
        <w:rPr>
          <w:rFonts w:ascii="Times New Roman" w:eastAsia="Times New Roman" w:hAnsi="Times New Roman" w:cs="Times New Roman"/>
          <w:kern w:val="0"/>
          <w:lang w:val="ro-RO" w:bidi="en-US"/>
          <w14:ligatures w14:val="none"/>
        </w:rPr>
        <w:t xml:space="preserve"> prin Serviciul </w:t>
      </w:r>
      <w:proofErr w:type="spellStart"/>
      <w:r w:rsidRPr="00865C2B">
        <w:rPr>
          <w:rFonts w:ascii="Times New Roman" w:eastAsia="Times New Roman" w:hAnsi="Times New Roman" w:cs="Times New Roman"/>
          <w:kern w:val="0"/>
          <w:lang w:val="ro-RO" w:bidi="en-US"/>
          <w14:ligatures w14:val="none"/>
        </w:rPr>
        <w:t>Relaţii</w:t>
      </w:r>
      <w:proofErr w:type="spellEnd"/>
      <w:r w:rsidRPr="00865C2B">
        <w:rPr>
          <w:rFonts w:ascii="Times New Roman" w:eastAsia="Times New Roman" w:hAnsi="Times New Roman" w:cs="Times New Roman"/>
          <w:kern w:val="0"/>
          <w:lang w:val="ro-RO" w:bidi="en-US"/>
          <w14:ligatures w14:val="none"/>
        </w:rPr>
        <w:t xml:space="preserve"> Interne </w:t>
      </w:r>
      <w:proofErr w:type="spellStart"/>
      <w:r w:rsidRPr="00865C2B">
        <w:rPr>
          <w:rFonts w:ascii="Times New Roman" w:eastAsia="Times New Roman" w:hAnsi="Times New Roman" w:cs="Times New Roman"/>
          <w:kern w:val="0"/>
          <w:lang w:val="ro-RO" w:bidi="en-US"/>
          <w14:ligatures w14:val="none"/>
        </w:rPr>
        <w:t>şi</w:t>
      </w:r>
      <w:proofErr w:type="spellEnd"/>
      <w:r w:rsidRPr="00865C2B">
        <w:rPr>
          <w:rFonts w:ascii="Times New Roman" w:eastAsia="Times New Roman" w:hAnsi="Times New Roman" w:cs="Times New Roman"/>
          <w:kern w:val="0"/>
          <w:lang w:val="ro-RO" w:bidi="en-US"/>
          <w14:ligatures w14:val="none"/>
        </w:rPr>
        <w:t xml:space="preserve"> </w:t>
      </w:r>
      <w:proofErr w:type="spellStart"/>
      <w:r w:rsidRPr="00865C2B">
        <w:rPr>
          <w:rFonts w:ascii="Times New Roman" w:eastAsia="Times New Roman" w:hAnsi="Times New Roman" w:cs="Times New Roman"/>
          <w:kern w:val="0"/>
          <w:lang w:val="ro-RO" w:bidi="en-US"/>
          <w14:ligatures w14:val="none"/>
        </w:rPr>
        <w:t>Internaţionale</w:t>
      </w:r>
      <w:proofErr w:type="spellEnd"/>
      <w:r w:rsidRPr="00865C2B">
        <w:rPr>
          <w:rFonts w:ascii="Times New Roman" w:eastAsia="Times New Roman" w:hAnsi="Times New Roman" w:cs="Times New Roman"/>
          <w:kern w:val="0"/>
          <w:lang w:val="ro-RO" w:bidi="en-US"/>
          <w14:ligatures w14:val="none"/>
        </w:rPr>
        <w:t xml:space="preserve"> din cadrul </w:t>
      </w:r>
      <w:proofErr w:type="spellStart"/>
      <w:r w:rsidRPr="00865C2B">
        <w:rPr>
          <w:rFonts w:ascii="Times New Roman" w:eastAsia="Times New Roman" w:hAnsi="Times New Roman" w:cs="Times New Roman"/>
          <w:kern w:val="0"/>
          <w:lang w:val="ro-RO" w:bidi="en-US"/>
          <w14:ligatures w14:val="none"/>
        </w:rPr>
        <w:t>Direcţiei</w:t>
      </w:r>
      <w:proofErr w:type="spellEnd"/>
      <w:r w:rsidRPr="00865C2B">
        <w:rPr>
          <w:rFonts w:ascii="Times New Roman" w:eastAsia="Times New Roman" w:hAnsi="Times New Roman" w:cs="Times New Roman"/>
          <w:kern w:val="0"/>
          <w:lang w:val="ro-RO" w:bidi="en-US"/>
          <w14:ligatures w14:val="none"/>
        </w:rPr>
        <w:t xml:space="preserve"> </w:t>
      </w:r>
      <w:proofErr w:type="spellStart"/>
      <w:r w:rsidRPr="00865C2B">
        <w:rPr>
          <w:rFonts w:ascii="Times New Roman" w:eastAsia="Times New Roman" w:hAnsi="Times New Roman" w:cs="Times New Roman"/>
          <w:kern w:val="0"/>
          <w:lang w:val="ro-RO" w:bidi="en-US"/>
          <w14:ligatures w14:val="none"/>
        </w:rPr>
        <w:t>Activităţi</w:t>
      </w:r>
      <w:proofErr w:type="spellEnd"/>
      <w:r w:rsidRPr="00865C2B">
        <w:rPr>
          <w:rFonts w:ascii="Times New Roman" w:eastAsia="Times New Roman" w:hAnsi="Times New Roman" w:cs="Times New Roman"/>
          <w:kern w:val="0"/>
          <w:lang w:val="ro-RO" w:bidi="en-US"/>
          <w14:ligatures w14:val="none"/>
        </w:rPr>
        <w:t xml:space="preserve"> Sociale, Culturale, Patrimoniale </w:t>
      </w:r>
      <w:proofErr w:type="spellStart"/>
      <w:r w:rsidRPr="00865C2B">
        <w:rPr>
          <w:rFonts w:ascii="Times New Roman" w:eastAsia="Times New Roman" w:hAnsi="Times New Roman" w:cs="Times New Roman"/>
          <w:kern w:val="0"/>
          <w:lang w:val="ro-RO" w:bidi="en-US"/>
          <w14:ligatures w14:val="none"/>
        </w:rPr>
        <w:t>şi</w:t>
      </w:r>
      <w:proofErr w:type="spellEnd"/>
      <w:r w:rsidRPr="00865C2B">
        <w:rPr>
          <w:rFonts w:ascii="Times New Roman" w:eastAsia="Times New Roman" w:hAnsi="Times New Roman" w:cs="Times New Roman"/>
          <w:kern w:val="0"/>
          <w:lang w:val="ro-RO" w:bidi="en-US"/>
          <w14:ligatures w14:val="none"/>
        </w:rPr>
        <w:t xml:space="preserve"> Comerciale.</w:t>
      </w:r>
    </w:p>
    <w:p w14:paraId="28517361" w14:textId="77777777" w:rsidR="00865C2B" w:rsidRPr="00865C2B" w:rsidRDefault="00865C2B" w:rsidP="00865C2B">
      <w:pPr>
        <w:widowControl w:val="0"/>
        <w:autoSpaceDE w:val="0"/>
        <w:autoSpaceDN w:val="0"/>
        <w:spacing w:after="0" w:line="240" w:lineRule="auto"/>
        <w:jc w:val="both"/>
        <w:rPr>
          <w:rFonts w:ascii="Times New Roman" w:eastAsia="Times New Roman" w:hAnsi="Times New Roman" w:cs="Times New Roman"/>
          <w:kern w:val="0"/>
          <w:lang w:val="ro-RO" w:bidi="en-US"/>
          <w14:ligatures w14:val="none"/>
        </w:rPr>
      </w:pPr>
      <w:r w:rsidRPr="00865C2B">
        <w:rPr>
          <w:rFonts w:ascii="Times New Roman" w:eastAsia="Times New Roman" w:hAnsi="Times New Roman" w:cs="Times New Roman"/>
          <w:kern w:val="0"/>
          <w:lang w:val="ro-RO" w:bidi="en-US"/>
          <w14:ligatures w14:val="none"/>
        </w:rPr>
        <w:tab/>
      </w:r>
      <w:r w:rsidRPr="00865C2B">
        <w:rPr>
          <w:rFonts w:ascii="Times New Roman" w:eastAsia="Times New Roman" w:hAnsi="Times New Roman" w:cs="Times New Roman"/>
          <w:b/>
          <w:bCs/>
          <w:kern w:val="0"/>
          <w:lang w:val="ro-RO" w:bidi="en-US"/>
          <w14:ligatures w14:val="none"/>
        </w:rPr>
        <w:t xml:space="preserve">Art. 5. </w:t>
      </w:r>
      <w:r w:rsidRPr="00865C2B">
        <w:rPr>
          <w:rFonts w:ascii="Times New Roman" w:eastAsia="Times New Roman" w:hAnsi="Times New Roman" w:cs="Times New Roman"/>
          <w:b/>
          <w:kern w:val="0"/>
          <w:lang w:val="ro-RO"/>
          <w14:ligatures w14:val="none"/>
        </w:rPr>
        <w:t xml:space="preserve"> </w:t>
      </w:r>
      <w:r w:rsidRPr="00865C2B">
        <w:rPr>
          <w:rFonts w:ascii="Times New Roman" w:eastAsia="Times New Roman" w:hAnsi="Times New Roman" w:cs="Times New Roman"/>
          <w:kern w:val="0"/>
          <w:lang w:val="ro-RO"/>
          <w14:ligatures w14:val="none"/>
        </w:rPr>
        <w:t>În conformitate cu prevederile art. 252, alin. (1), lit. c) și ale art. 255 din O.U.G. nr. 57/2019 privind Codul administrativ, cu modificările și completările ulterioare, precum și ale art. 3, alin. (1) din Legea nr. 554/2004, privind contenciosul administrativ, prezenta Hotărâre se înaintează Prefectului Județului Mureș pentru exercitarea controlului de legalitate.</w:t>
      </w:r>
    </w:p>
    <w:p w14:paraId="29D4B7B3" w14:textId="02BA7E33" w:rsidR="00865C2B" w:rsidRPr="00865C2B" w:rsidRDefault="00865C2B" w:rsidP="00611970">
      <w:pPr>
        <w:widowControl w:val="0"/>
        <w:autoSpaceDE w:val="0"/>
        <w:autoSpaceDN w:val="0"/>
        <w:spacing w:after="0" w:line="240" w:lineRule="auto"/>
        <w:jc w:val="both"/>
        <w:rPr>
          <w:rFonts w:ascii="Times New Roman" w:eastAsia="Times New Roman" w:hAnsi="Times New Roman" w:cs="Times New Roman"/>
          <w:kern w:val="0"/>
          <w:lang w:val="ro-RO" w:bidi="en-US"/>
          <w14:ligatures w14:val="none"/>
        </w:rPr>
      </w:pPr>
      <w:r w:rsidRPr="00865C2B">
        <w:rPr>
          <w:rFonts w:ascii="Times New Roman" w:eastAsia="Times New Roman" w:hAnsi="Times New Roman" w:cs="Times New Roman"/>
          <w:kern w:val="0"/>
          <w:lang w:val="ro-RO" w:bidi="en-US"/>
          <w14:ligatures w14:val="none"/>
        </w:rPr>
        <w:tab/>
      </w:r>
      <w:r w:rsidRPr="00865C2B">
        <w:rPr>
          <w:rFonts w:ascii="Times New Roman" w:eastAsia="Times New Roman" w:hAnsi="Times New Roman" w:cs="Times New Roman"/>
          <w:b/>
          <w:kern w:val="0"/>
          <w:lang w:val="ro-RO"/>
          <w14:ligatures w14:val="none"/>
        </w:rPr>
        <w:t xml:space="preserve">Art. 6. </w:t>
      </w:r>
      <w:r w:rsidRPr="00865C2B">
        <w:rPr>
          <w:rFonts w:ascii="Times New Roman" w:eastAsia="Times New Roman" w:hAnsi="Times New Roman" w:cs="Times New Roman"/>
          <w:kern w:val="0"/>
          <w:lang w:val="ro-RO"/>
          <w14:ligatures w14:val="none"/>
        </w:rPr>
        <w:t xml:space="preserve">Prezenta hotărâre se comunică:  </w:t>
      </w:r>
    </w:p>
    <w:p w14:paraId="609815A8" w14:textId="77777777" w:rsidR="00865C2B" w:rsidRPr="00865C2B" w:rsidRDefault="00865C2B" w:rsidP="00865C2B">
      <w:pPr>
        <w:numPr>
          <w:ilvl w:val="0"/>
          <w:numId w:val="1"/>
        </w:numPr>
        <w:tabs>
          <w:tab w:val="left" w:pos="1560"/>
        </w:tabs>
        <w:spacing w:after="0" w:line="240" w:lineRule="auto"/>
        <w:ind w:hanging="104"/>
        <w:jc w:val="both"/>
        <w:rPr>
          <w:rFonts w:ascii="Times New Roman" w:eastAsia="Times New Roman" w:hAnsi="Times New Roman" w:cs="Times New Roman"/>
          <w:kern w:val="0"/>
          <w:lang w:val="ro-RO"/>
          <w14:ligatures w14:val="none"/>
        </w:rPr>
      </w:pPr>
      <w:r w:rsidRPr="00865C2B">
        <w:rPr>
          <w:rFonts w:ascii="Times New Roman" w:eastAsia="Times New Roman" w:hAnsi="Times New Roman" w:cs="Times New Roman"/>
          <w:kern w:val="0"/>
          <w:lang w:val="ro-RO"/>
          <w14:ligatures w14:val="none"/>
        </w:rPr>
        <w:t xml:space="preserve">Serviciului </w:t>
      </w:r>
      <w:proofErr w:type="spellStart"/>
      <w:r w:rsidRPr="00865C2B">
        <w:rPr>
          <w:rFonts w:ascii="Times New Roman" w:eastAsia="Times New Roman" w:hAnsi="Times New Roman" w:cs="Times New Roman"/>
          <w:kern w:val="0"/>
          <w:lang w:val="ro-RO"/>
          <w14:ligatures w14:val="none"/>
        </w:rPr>
        <w:t>Relaţii</w:t>
      </w:r>
      <w:proofErr w:type="spellEnd"/>
      <w:r w:rsidRPr="00865C2B">
        <w:rPr>
          <w:rFonts w:ascii="Times New Roman" w:eastAsia="Times New Roman" w:hAnsi="Times New Roman" w:cs="Times New Roman"/>
          <w:kern w:val="0"/>
          <w:lang w:val="ro-RO"/>
          <w14:ligatures w14:val="none"/>
        </w:rPr>
        <w:t xml:space="preserve"> Interne </w:t>
      </w:r>
      <w:proofErr w:type="spellStart"/>
      <w:r w:rsidRPr="00865C2B">
        <w:rPr>
          <w:rFonts w:ascii="Times New Roman" w:eastAsia="Times New Roman" w:hAnsi="Times New Roman" w:cs="Times New Roman"/>
          <w:kern w:val="0"/>
          <w:lang w:val="ro-RO"/>
          <w14:ligatures w14:val="none"/>
        </w:rPr>
        <w:t>şi</w:t>
      </w:r>
      <w:proofErr w:type="spellEnd"/>
      <w:r w:rsidRPr="00865C2B">
        <w:rPr>
          <w:rFonts w:ascii="Times New Roman" w:eastAsia="Times New Roman" w:hAnsi="Times New Roman" w:cs="Times New Roman"/>
          <w:kern w:val="0"/>
          <w:lang w:val="ro-RO"/>
          <w14:ligatures w14:val="none"/>
        </w:rPr>
        <w:t xml:space="preserve"> </w:t>
      </w:r>
      <w:proofErr w:type="spellStart"/>
      <w:r w:rsidRPr="00865C2B">
        <w:rPr>
          <w:rFonts w:ascii="Times New Roman" w:eastAsia="Times New Roman" w:hAnsi="Times New Roman" w:cs="Times New Roman"/>
          <w:kern w:val="0"/>
          <w:lang w:val="ro-RO"/>
          <w14:ligatures w14:val="none"/>
        </w:rPr>
        <w:t>Internaţionale</w:t>
      </w:r>
      <w:proofErr w:type="spellEnd"/>
      <w:r w:rsidRPr="00865C2B">
        <w:rPr>
          <w:rFonts w:ascii="Times New Roman" w:eastAsia="Times New Roman" w:hAnsi="Times New Roman" w:cs="Times New Roman"/>
          <w:kern w:val="0"/>
          <w:lang w:val="ro-RO"/>
          <w14:ligatures w14:val="none"/>
        </w:rPr>
        <w:t xml:space="preserve">. </w:t>
      </w:r>
    </w:p>
    <w:p w14:paraId="4583C0BF" w14:textId="77777777" w:rsidR="00865C2B" w:rsidRPr="00865C2B" w:rsidRDefault="00865C2B" w:rsidP="00865C2B">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cs="Times New Roman"/>
          <w:kern w:val="0"/>
          <w:lang w:val="ro-RO"/>
          <w14:ligatures w14:val="none"/>
        </w:rPr>
      </w:pPr>
      <w:r w:rsidRPr="00865C2B">
        <w:rPr>
          <w:rFonts w:ascii="Times New Roman" w:eastAsia="Times New Roman" w:hAnsi="Times New Roman" w:cs="Times New Roman"/>
          <w:kern w:val="0"/>
          <w:lang w:val="ro-RO"/>
          <w14:ligatures w14:val="none"/>
        </w:rPr>
        <w:tab/>
      </w:r>
    </w:p>
    <w:p w14:paraId="6A863CBF" w14:textId="77777777" w:rsidR="00865C2B" w:rsidRPr="00865C2B" w:rsidRDefault="00865C2B" w:rsidP="00865C2B">
      <w:pPr>
        <w:widowControl w:val="0"/>
        <w:shd w:val="clear" w:color="auto" w:fill="FEFFFE"/>
        <w:tabs>
          <w:tab w:val="left" w:pos="8646"/>
        </w:tabs>
        <w:autoSpaceDE w:val="0"/>
        <w:autoSpaceDN w:val="0"/>
        <w:adjustRightInd w:val="0"/>
        <w:spacing w:after="0" w:line="240" w:lineRule="auto"/>
        <w:jc w:val="center"/>
        <w:rPr>
          <w:rFonts w:ascii="Times New Roman" w:eastAsia="Times New Roman" w:hAnsi="Times New Roman" w:cs="Times New Roman"/>
          <w:b/>
          <w:kern w:val="0"/>
          <w:lang w:val="ro-RO" w:eastAsia="ro-RO" w:bidi="en-US"/>
          <w14:ligatures w14:val="none"/>
        </w:rPr>
      </w:pPr>
    </w:p>
    <w:p w14:paraId="3AD551AA" w14:textId="77777777" w:rsidR="00865C2B" w:rsidRPr="00865C2B" w:rsidRDefault="00865C2B" w:rsidP="00865C2B">
      <w:pPr>
        <w:widowControl w:val="0"/>
        <w:shd w:val="clear" w:color="auto" w:fill="FEFFFE"/>
        <w:tabs>
          <w:tab w:val="left" w:pos="8646"/>
        </w:tabs>
        <w:autoSpaceDE w:val="0"/>
        <w:autoSpaceDN w:val="0"/>
        <w:adjustRightInd w:val="0"/>
        <w:spacing w:after="0" w:line="240" w:lineRule="auto"/>
        <w:jc w:val="center"/>
        <w:rPr>
          <w:rFonts w:ascii="Times New Roman" w:eastAsia="Times New Roman" w:hAnsi="Times New Roman" w:cs="Times New Roman"/>
          <w:b/>
          <w:kern w:val="0"/>
          <w:lang w:val="ro-RO" w:eastAsia="ro-RO" w:bidi="en-US"/>
          <w14:ligatures w14:val="none"/>
        </w:rPr>
      </w:pPr>
    </w:p>
    <w:p w14:paraId="24AABE47" w14:textId="77777777" w:rsidR="00865C2B" w:rsidRPr="00865C2B" w:rsidRDefault="00865C2B" w:rsidP="00865C2B">
      <w:pPr>
        <w:widowControl w:val="0"/>
        <w:shd w:val="clear" w:color="auto" w:fill="FEFFFE"/>
        <w:tabs>
          <w:tab w:val="left" w:pos="8646"/>
        </w:tabs>
        <w:autoSpaceDE w:val="0"/>
        <w:autoSpaceDN w:val="0"/>
        <w:adjustRightInd w:val="0"/>
        <w:spacing w:after="0" w:line="240" w:lineRule="auto"/>
        <w:jc w:val="center"/>
        <w:rPr>
          <w:rFonts w:ascii="Times New Roman" w:eastAsia="Times New Roman" w:hAnsi="Times New Roman" w:cs="Times New Roman"/>
          <w:b/>
          <w:kern w:val="0"/>
          <w:lang w:val="ro-RO" w:eastAsia="ro-RO" w:bidi="en-US"/>
          <w14:ligatures w14:val="none"/>
        </w:rPr>
      </w:pPr>
    </w:p>
    <w:p w14:paraId="45526343" w14:textId="77777777" w:rsidR="00865C2B" w:rsidRPr="00865C2B" w:rsidRDefault="00865C2B" w:rsidP="00865C2B">
      <w:pPr>
        <w:widowControl w:val="0"/>
        <w:shd w:val="clear" w:color="auto" w:fill="FEFFFE"/>
        <w:tabs>
          <w:tab w:val="left" w:pos="8646"/>
        </w:tabs>
        <w:autoSpaceDE w:val="0"/>
        <w:autoSpaceDN w:val="0"/>
        <w:adjustRightInd w:val="0"/>
        <w:spacing w:after="0" w:line="240" w:lineRule="auto"/>
        <w:jc w:val="center"/>
        <w:rPr>
          <w:rFonts w:ascii="Times New Roman" w:eastAsia="Times New Roman" w:hAnsi="Times New Roman" w:cs="Times New Roman"/>
          <w:kern w:val="0"/>
          <w:lang w:val="ro-RO"/>
          <w14:ligatures w14:val="none"/>
        </w:rPr>
      </w:pPr>
      <w:r w:rsidRPr="00865C2B">
        <w:rPr>
          <w:rFonts w:ascii="Times New Roman" w:eastAsia="Times New Roman" w:hAnsi="Times New Roman" w:cs="Times New Roman"/>
          <w:b/>
          <w:kern w:val="0"/>
          <w:lang w:val="ro-RO" w:eastAsia="ro-RO" w:bidi="en-US"/>
          <w14:ligatures w14:val="none"/>
        </w:rPr>
        <w:t>Viză de legalitate,</w:t>
      </w:r>
    </w:p>
    <w:p w14:paraId="04B6E765" w14:textId="77777777" w:rsidR="00865C2B" w:rsidRPr="00865C2B" w:rsidRDefault="00865C2B" w:rsidP="00865C2B">
      <w:pPr>
        <w:widowControl w:val="0"/>
        <w:autoSpaceDE w:val="0"/>
        <w:autoSpaceDN w:val="0"/>
        <w:spacing w:after="0" w:line="240" w:lineRule="auto"/>
        <w:jc w:val="center"/>
        <w:rPr>
          <w:rFonts w:ascii="Times New Roman" w:eastAsia="Times New Roman" w:hAnsi="Times New Roman" w:cs="Times New Roman"/>
          <w:b/>
          <w:kern w:val="0"/>
          <w:lang w:val="ro-RO" w:eastAsia="ro-RO" w:bidi="en-US"/>
          <w14:ligatures w14:val="none"/>
        </w:rPr>
      </w:pPr>
      <w:r w:rsidRPr="00865C2B">
        <w:rPr>
          <w:rFonts w:ascii="Times New Roman" w:eastAsia="Times New Roman" w:hAnsi="Times New Roman" w:cs="Times New Roman"/>
          <w:b/>
          <w:kern w:val="0"/>
          <w:lang w:val="ro-RO" w:eastAsia="ro-RO" w:bidi="en-US"/>
          <w14:ligatures w14:val="none"/>
        </w:rPr>
        <w:t xml:space="preserve"> Secretarul  general al  Municipiului  Târgu Mureș</w:t>
      </w:r>
    </w:p>
    <w:p w14:paraId="77D7D04D"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r w:rsidRPr="00865C2B">
        <w:rPr>
          <w:rFonts w:ascii="Times New Roman" w:eastAsia="Times New Roman" w:hAnsi="Times New Roman" w:cs="Times New Roman"/>
          <w:b/>
          <w:kern w:val="0"/>
          <w:lang w:val="ro-RO" w:eastAsia="ro-RO" w:bidi="en-US"/>
          <w14:ligatures w14:val="none"/>
        </w:rPr>
        <w:t xml:space="preserve">                                                                </w:t>
      </w:r>
      <w:proofErr w:type="spellStart"/>
      <w:r w:rsidRPr="00865C2B">
        <w:rPr>
          <w:rFonts w:ascii="Times New Roman" w:eastAsia="Times New Roman" w:hAnsi="Times New Roman" w:cs="Times New Roman"/>
          <w:b/>
          <w:kern w:val="0"/>
          <w:lang w:val="ro-RO" w:eastAsia="ro-RO" w:bidi="en-US"/>
          <w14:ligatures w14:val="none"/>
        </w:rPr>
        <w:t>Bordi</w:t>
      </w:r>
      <w:proofErr w:type="spellEnd"/>
      <w:r w:rsidRPr="00865C2B">
        <w:rPr>
          <w:rFonts w:ascii="Times New Roman" w:eastAsia="Times New Roman" w:hAnsi="Times New Roman" w:cs="Times New Roman"/>
          <w:b/>
          <w:kern w:val="0"/>
          <w:lang w:val="ro-RO" w:eastAsia="ro-RO" w:bidi="en-US"/>
          <w14:ligatures w14:val="none"/>
        </w:rPr>
        <w:t xml:space="preserve"> </w:t>
      </w:r>
      <w:proofErr w:type="spellStart"/>
      <w:r w:rsidRPr="00865C2B">
        <w:rPr>
          <w:rFonts w:ascii="Times New Roman" w:eastAsia="Times New Roman" w:hAnsi="Times New Roman" w:cs="Times New Roman"/>
          <w:b/>
          <w:kern w:val="0"/>
          <w:lang w:val="ro-RO" w:eastAsia="ro-RO" w:bidi="en-US"/>
          <w14:ligatures w14:val="none"/>
        </w:rPr>
        <w:t>Kinga</w:t>
      </w:r>
      <w:proofErr w:type="spellEnd"/>
    </w:p>
    <w:p w14:paraId="2D5F062C"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317C848D"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10F5E267"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43FB4057"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18E028EB"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6A8E74A5"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761DBD66"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6DF7DBA0"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58B186C7"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2D8C71A9"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7FF13369"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634E4D3C"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4DF5EE02"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6EB89C30"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3B4CD8FF"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0E2D7659"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0121E14B"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0BCCAD20"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461A64EA"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7D9E4480"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3BB6E2C7"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7226C4EE"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545DDA17"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2F849978"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0D0066C4" w14:textId="77777777" w:rsidR="00865C2B" w:rsidRP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63731C55" w14:textId="77777777" w:rsidR="00865C2B" w:rsidRDefault="00865C2B"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56FA1160" w14:textId="77777777" w:rsidR="008103FD" w:rsidRDefault="008103FD"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17D657C6" w14:textId="77777777" w:rsidR="008103FD" w:rsidRDefault="008103FD"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6D09EE89" w14:textId="77777777" w:rsidR="00EE61F1" w:rsidRPr="00865C2B" w:rsidRDefault="00EE61F1" w:rsidP="00865C2B">
      <w:pPr>
        <w:widowControl w:val="0"/>
        <w:autoSpaceDE w:val="0"/>
        <w:autoSpaceDN w:val="0"/>
        <w:spacing w:after="0" w:line="240" w:lineRule="auto"/>
        <w:rPr>
          <w:rFonts w:ascii="Times New Roman" w:eastAsia="Times New Roman" w:hAnsi="Times New Roman" w:cs="Times New Roman"/>
          <w:b/>
          <w:kern w:val="0"/>
          <w:lang w:val="ro-RO" w:eastAsia="ro-RO" w:bidi="en-US"/>
          <w14:ligatures w14:val="none"/>
        </w:rPr>
      </w:pPr>
    </w:p>
    <w:p w14:paraId="3637ADD5" w14:textId="77777777" w:rsidR="00865C2B" w:rsidRPr="00865C2B" w:rsidRDefault="00865C2B" w:rsidP="00865C2B">
      <w:pPr>
        <w:widowControl w:val="0"/>
        <w:autoSpaceDE w:val="0"/>
        <w:autoSpaceDN w:val="0"/>
        <w:spacing w:after="0" w:line="240" w:lineRule="auto"/>
        <w:rPr>
          <w:rFonts w:ascii="Times New Roman" w:eastAsia="Umbra BT" w:hAnsi="Times New Roman" w:cs="Times New Roman"/>
          <w:b/>
          <w:kern w:val="0"/>
          <w:sz w:val="21"/>
          <w:szCs w:val="21"/>
          <w:lang w:val="ro-RO" w:eastAsia="ro-RO" w:bidi="en-US"/>
          <w14:ligatures w14:val="none"/>
        </w:rPr>
      </w:pPr>
    </w:p>
    <w:bookmarkEnd w:id="4"/>
    <w:p w14:paraId="1114A33E" w14:textId="77777777" w:rsidR="00865C2B" w:rsidRPr="00865C2B" w:rsidRDefault="007048E5" w:rsidP="00865C2B">
      <w:pPr>
        <w:widowControl w:val="0"/>
        <w:autoSpaceDE w:val="0"/>
        <w:autoSpaceDN w:val="0"/>
        <w:spacing w:after="0" w:line="240" w:lineRule="auto"/>
        <w:rPr>
          <w:rFonts w:ascii="Times New Roman" w:eastAsia="Umbra BT" w:hAnsi="Times New Roman" w:cs="Times New Roman"/>
          <w:b/>
          <w:kern w:val="0"/>
          <w:sz w:val="21"/>
          <w:szCs w:val="21"/>
          <w:lang w:val="ro-RO" w:eastAsia="ro-RO" w:bidi="en-US"/>
          <w14:ligatures w14:val="none"/>
        </w:rPr>
      </w:pPr>
      <w:r>
        <w:rPr>
          <w:rFonts w:ascii="Times New Roman" w:eastAsia="Times New Roman" w:hAnsi="Times New Roman" w:cs="Times New Roman"/>
          <w:b/>
          <w:noProof/>
          <w:kern w:val="0"/>
          <w:sz w:val="22"/>
          <w:szCs w:val="22"/>
          <w:lang w:val="ro-RO" w:eastAsia="ro-RO" w:bidi="en-US"/>
          <w14:ligatures w14:val="none"/>
        </w:rPr>
        <w:lastRenderedPageBreak/>
        <w:object w:dxaOrig="1440" w:dyaOrig="1440" w14:anchorId="2F10290F">
          <v:shape id="_x0000_s1026" type="#_x0000_t75" alt="" style="position:absolute;margin-left:2.9pt;margin-top:3.6pt;width:38.4pt;height:57.6pt;z-index:-251658240;mso-wrap-edited:f;mso-width-percent:0;mso-height-percent:0;mso-width-percent:0;mso-height-percent:0" wrapcoords="-174 0 -174 21481 21600 21481 21600 0 -174 0">
            <v:imagedata r:id="rId7" o:title=""/>
            <w10:wrap type="tight"/>
          </v:shape>
          <o:OLEObject Type="Embed" ProgID="Word.Picture.8" ShapeID="_x0000_s1026" DrawAspect="Content" ObjectID="_1838541325" r:id="rId9">
            <o:FieldCodes>\* MERGEFORMAT</o:FieldCodes>
          </o:OLEObject>
        </w:object>
      </w:r>
    </w:p>
    <w:p w14:paraId="5FC73359" w14:textId="77777777" w:rsidR="00865C2B" w:rsidRPr="00865C2B" w:rsidRDefault="00865C2B" w:rsidP="00865C2B">
      <w:pPr>
        <w:widowControl w:val="0"/>
        <w:autoSpaceDE w:val="0"/>
        <w:autoSpaceDN w:val="0"/>
        <w:spacing w:after="0" w:line="240" w:lineRule="auto"/>
        <w:jc w:val="both"/>
        <w:rPr>
          <w:rFonts w:ascii="Times New Roman" w:eastAsia="Times New Roman" w:hAnsi="Times New Roman" w:cs="Times New Roman"/>
          <w:b/>
          <w:kern w:val="0"/>
          <w:sz w:val="21"/>
          <w:szCs w:val="21"/>
          <w:lang w:val="ro-RO" w:eastAsia="ro-RO" w:bidi="en-US"/>
          <w14:ligatures w14:val="none"/>
        </w:rPr>
      </w:pPr>
      <w:r w:rsidRPr="00865C2B">
        <w:rPr>
          <w:rFonts w:ascii="Times New Roman" w:eastAsia="Times New Roman" w:hAnsi="Times New Roman" w:cs="Times New Roman"/>
          <w:b/>
          <w:kern w:val="0"/>
          <w:sz w:val="21"/>
          <w:szCs w:val="21"/>
          <w:lang w:val="ro-RO" w:eastAsia="ro-RO" w:bidi="en-US"/>
          <w14:ligatures w14:val="none"/>
        </w:rPr>
        <w:t xml:space="preserve">R O M Â N I A </w:t>
      </w:r>
      <w:r w:rsidRPr="00865C2B">
        <w:rPr>
          <w:rFonts w:ascii="Times New Roman" w:eastAsia="Times New Roman" w:hAnsi="Times New Roman" w:cs="Times New Roman"/>
          <w:b/>
          <w:kern w:val="0"/>
          <w:sz w:val="21"/>
          <w:szCs w:val="21"/>
          <w:lang w:val="ro-RO" w:eastAsia="ro-RO" w:bidi="en-US"/>
          <w14:ligatures w14:val="none"/>
        </w:rPr>
        <w:tab/>
      </w:r>
      <w:r w:rsidRPr="00865C2B">
        <w:rPr>
          <w:rFonts w:ascii="Times New Roman" w:eastAsia="Times New Roman" w:hAnsi="Times New Roman" w:cs="Times New Roman"/>
          <w:b/>
          <w:kern w:val="0"/>
          <w:sz w:val="21"/>
          <w:szCs w:val="21"/>
          <w:lang w:val="ro-RO" w:eastAsia="ro-RO" w:bidi="en-US"/>
          <w14:ligatures w14:val="none"/>
        </w:rPr>
        <w:tab/>
      </w:r>
      <w:r w:rsidRPr="00865C2B">
        <w:rPr>
          <w:rFonts w:ascii="Times New Roman" w:eastAsia="Times New Roman" w:hAnsi="Times New Roman" w:cs="Times New Roman"/>
          <w:b/>
          <w:kern w:val="0"/>
          <w:sz w:val="21"/>
          <w:szCs w:val="21"/>
          <w:lang w:val="ro-RO" w:eastAsia="ro-RO" w:bidi="en-US"/>
          <w14:ligatures w14:val="none"/>
        </w:rPr>
        <w:tab/>
      </w:r>
      <w:r w:rsidRPr="00865C2B">
        <w:rPr>
          <w:rFonts w:ascii="Times New Roman" w:eastAsia="Times New Roman" w:hAnsi="Times New Roman" w:cs="Times New Roman"/>
          <w:b/>
          <w:kern w:val="0"/>
          <w:sz w:val="21"/>
          <w:szCs w:val="21"/>
          <w:lang w:val="ro-RO" w:eastAsia="ro-RO" w:bidi="en-US"/>
          <w14:ligatures w14:val="none"/>
        </w:rPr>
        <w:tab/>
      </w:r>
      <w:r w:rsidRPr="00865C2B">
        <w:rPr>
          <w:rFonts w:ascii="Times New Roman" w:eastAsia="Times New Roman" w:hAnsi="Times New Roman" w:cs="Times New Roman"/>
          <w:b/>
          <w:kern w:val="0"/>
          <w:sz w:val="21"/>
          <w:szCs w:val="21"/>
          <w:lang w:val="ro-RO" w:eastAsia="ro-RO" w:bidi="en-US"/>
          <w14:ligatures w14:val="none"/>
        </w:rPr>
        <w:tab/>
      </w:r>
      <w:r w:rsidRPr="00865C2B">
        <w:rPr>
          <w:rFonts w:ascii="Times New Roman" w:eastAsia="Times New Roman" w:hAnsi="Times New Roman" w:cs="Times New Roman"/>
          <w:b/>
          <w:kern w:val="0"/>
          <w:sz w:val="21"/>
          <w:szCs w:val="21"/>
          <w:lang w:val="ro-RO" w:eastAsia="ro-RO" w:bidi="en-US"/>
          <w14:ligatures w14:val="none"/>
        </w:rPr>
        <w:tab/>
      </w:r>
      <w:r w:rsidRPr="00865C2B">
        <w:rPr>
          <w:rFonts w:ascii="Times New Roman" w:eastAsia="Times New Roman" w:hAnsi="Times New Roman" w:cs="Times New Roman"/>
          <w:b/>
          <w:kern w:val="0"/>
          <w:sz w:val="21"/>
          <w:szCs w:val="21"/>
          <w:lang w:val="ro-RO" w:eastAsia="ro-RO" w:bidi="en-US"/>
          <w14:ligatures w14:val="none"/>
        </w:rPr>
        <w:tab/>
      </w:r>
    </w:p>
    <w:p w14:paraId="2C511048" w14:textId="3AC3DC15" w:rsidR="00865C2B" w:rsidRDefault="00CC181A" w:rsidP="00865C2B">
      <w:pPr>
        <w:widowControl w:val="0"/>
        <w:autoSpaceDE w:val="0"/>
        <w:autoSpaceDN w:val="0"/>
        <w:spacing w:after="0" w:line="240" w:lineRule="auto"/>
        <w:jc w:val="both"/>
        <w:rPr>
          <w:rFonts w:ascii="Times New Roman" w:eastAsia="Times New Roman" w:hAnsi="Times New Roman" w:cs="Times New Roman"/>
          <w:b/>
          <w:kern w:val="0"/>
          <w:sz w:val="21"/>
          <w:szCs w:val="21"/>
          <w:lang w:val="ro-RO" w:eastAsia="ro-RO" w:bidi="en-US"/>
          <w14:ligatures w14:val="none"/>
        </w:rPr>
      </w:pPr>
      <w:r>
        <w:rPr>
          <w:rFonts w:ascii="Times New Roman" w:eastAsia="Times New Roman" w:hAnsi="Times New Roman" w:cs="Times New Roman"/>
          <w:b/>
          <w:kern w:val="0"/>
          <w:sz w:val="21"/>
          <w:szCs w:val="21"/>
          <w:lang w:val="ro-RO" w:eastAsia="ro-RO" w:bidi="en-US"/>
          <w14:ligatures w14:val="none"/>
        </w:rPr>
        <w:t>MUNICIPIUL TÂRGU MUREŞ</w:t>
      </w:r>
    </w:p>
    <w:p w14:paraId="48C31DBE" w14:textId="77777777" w:rsidR="00CC181A" w:rsidRPr="003B4A07" w:rsidRDefault="00CC181A" w:rsidP="00CC181A">
      <w:pPr>
        <w:keepNext/>
        <w:spacing w:after="0" w:line="240" w:lineRule="auto"/>
        <w:ind w:left="720"/>
        <w:outlineLvl w:val="0"/>
        <w:rPr>
          <w:rFonts w:ascii="Times New Roman" w:eastAsia="Times New Roman" w:hAnsi="Times New Roman" w:cs="Times New Roman"/>
          <w:b/>
          <w:bCs/>
          <w:kern w:val="0"/>
          <w:lang w:val="ro-RO"/>
          <w14:ligatures w14:val="none"/>
        </w:rPr>
      </w:pPr>
      <w:proofErr w:type="spellStart"/>
      <w:r w:rsidRPr="003B4A07">
        <w:rPr>
          <w:rFonts w:ascii="Times New Roman" w:eastAsia="Times New Roman" w:hAnsi="Times New Roman" w:cs="Times New Roman"/>
          <w:b/>
          <w:bCs/>
          <w:kern w:val="0"/>
          <w:lang w:val="ro-RO"/>
          <w14:ligatures w14:val="none"/>
        </w:rPr>
        <w:t>Direcţia</w:t>
      </w:r>
      <w:proofErr w:type="spellEnd"/>
      <w:r w:rsidRPr="003B4A07">
        <w:rPr>
          <w:rFonts w:ascii="Times New Roman" w:eastAsia="Times New Roman" w:hAnsi="Times New Roman" w:cs="Times New Roman"/>
          <w:b/>
          <w:bCs/>
          <w:kern w:val="0"/>
          <w:lang w:val="ro-RO"/>
          <w14:ligatures w14:val="none"/>
        </w:rPr>
        <w:t xml:space="preserve"> activități social-culturale, patrimoniale și comerciale</w:t>
      </w:r>
    </w:p>
    <w:p w14:paraId="0058DBA4" w14:textId="33A3D686" w:rsidR="00CC181A" w:rsidRPr="003B4A07" w:rsidRDefault="00CC181A" w:rsidP="00CC181A">
      <w:pPr>
        <w:suppressAutoHyphens/>
        <w:spacing w:after="0" w:line="240" w:lineRule="auto"/>
        <w:rPr>
          <w:rFonts w:ascii="Times New Roman" w:eastAsia="Times New Roman" w:hAnsi="Times New Roman" w:cs="Times New Roman"/>
          <w:b/>
          <w:bCs/>
          <w:noProof/>
          <w:kern w:val="0"/>
          <w:lang w:val="fr-FR" w:eastAsia="ar-SA"/>
          <w14:ligatures w14:val="none"/>
        </w:rPr>
      </w:pPr>
      <w:r w:rsidRPr="003B4A07">
        <w:rPr>
          <w:rFonts w:ascii="Times New Roman" w:eastAsia="Times New Roman" w:hAnsi="Times New Roman" w:cs="Times New Roman"/>
          <w:b/>
          <w:bCs/>
          <w:noProof/>
          <w:kern w:val="0"/>
          <w:lang w:val="fr-FR" w:eastAsia="ar-SA"/>
          <w14:ligatures w14:val="none"/>
        </w:rPr>
        <w:t>Serviciul Relaţii Interne şi Internaţionale</w:t>
      </w:r>
    </w:p>
    <w:p w14:paraId="3CEA6037" w14:textId="529F5B93" w:rsidR="00865C2B" w:rsidRPr="00865C2B" w:rsidRDefault="00CC181A" w:rsidP="00CC181A">
      <w:pPr>
        <w:widowControl w:val="0"/>
        <w:autoSpaceDE w:val="0"/>
        <w:autoSpaceDN w:val="0"/>
        <w:spacing w:after="0" w:line="240" w:lineRule="auto"/>
        <w:ind w:left="720"/>
        <w:rPr>
          <w:rFonts w:ascii="Times New Roman" w:eastAsia="Times New Roman" w:hAnsi="Times New Roman" w:cs="Times New Roman"/>
          <w:b/>
          <w:kern w:val="0"/>
          <w:sz w:val="21"/>
          <w:szCs w:val="21"/>
          <w:lang w:val="ro-RO" w:bidi="en-US"/>
          <w14:ligatures w14:val="none"/>
        </w:rPr>
      </w:pPr>
      <w:r>
        <w:rPr>
          <w:rFonts w:ascii="Times New Roman" w:eastAsia="Times New Roman" w:hAnsi="Times New Roman" w:cs="Times New Roman"/>
          <w:b/>
          <w:kern w:val="0"/>
          <w:sz w:val="21"/>
          <w:szCs w:val="21"/>
          <w:lang w:val="ro-RO" w:eastAsia="ro-RO" w:bidi="en-US"/>
          <w14:ligatures w14:val="none"/>
        </w:rPr>
        <w:t xml:space="preserve">      </w:t>
      </w:r>
      <w:r w:rsidR="00865C2B" w:rsidRPr="00865C2B">
        <w:rPr>
          <w:rFonts w:ascii="Times New Roman" w:eastAsia="Times New Roman" w:hAnsi="Times New Roman" w:cs="Times New Roman"/>
          <w:b/>
          <w:kern w:val="0"/>
          <w:sz w:val="21"/>
          <w:szCs w:val="21"/>
          <w:lang w:val="ro-RO" w:bidi="en-US"/>
          <w14:ligatures w14:val="none"/>
        </w:rPr>
        <w:t xml:space="preserve">Nr. </w:t>
      </w:r>
      <w:r w:rsidR="001876FD">
        <w:rPr>
          <w:rFonts w:ascii="Times New Roman" w:eastAsia="Times New Roman" w:hAnsi="Times New Roman" w:cs="Times New Roman"/>
          <w:b/>
          <w:kern w:val="0"/>
          <w:sz w:val="21"/>
          <w:szCs w:val="21"/>
          <w:lang w:val="ro-RO" w:bidi="en-US"/>
          <w14:ligatures w14:val="none"/>
        </w:rPr>
        <w:t>_______</w:t>
      </w:r>
      <w:r w:rsidR="00865C2B" w:rsidRPr="00865C2B">
        <w:rPr>
          <w:rFonts w:ascii="Times New Roman" w:eastAsia="Times New Roman" w:hAnsi="Times New Roman" w:cs="Times New Roman"/>
          <w:b/>
          <w:kern w:val="0"/>
          <w:sz w:val="21"/>
          <w:szCs w:val="21"/>
          <w:lang w:val="ro-RO" w:bidi="en-US"/>
          <w14:ligatures w14:val="none"/>
        </w:rPr>
        <w:t xml:space="preserve"> din </w:t>
      </w:r>
      <w:r w:rsidR="001876FD">
        <w:rPr>
          <w:rFonts w:ascii="Times New Roman" w:eastAsia="Times New Roman" w:hAnsi="Times New Roman" w:cs="Times New Roman"/>
          <w:b/>
          <w:kern w:val="0"/>
          <w:sz w:val="21"/>
          <w:szCs w:val="21"/>
          <w:lang w:val="ro-RO" w:bidi="en-US"/>
          <w14:ligatures w14:val="none"/>
        </w:rPr>
        <w:t>_____</w:t>
      </w:r>
      <w:r w:rsidR="00865C2B" w:rsidRPr="00865C2B">
        <w:rPr>
          <w:rFonts w:ascii="Times New Roman" w:eastAsia="Times New Roman" w:hAnsi="Times New Roman" w:cs="Times New Roman"/>
          <w:b/>
          <w:kern w:val="0"/>
          <w:sz w:val="21"/>
          <w:szCs w:val="21"/>
          <w:lang w:val="ro-RO" w:bidi="en-US"/>
          <w14:ligatures w14:val="none"/>
        </w:rPr>
        <w:t>.</w:t>
      </w:r>
      <w:r w:rsidR="001876FD">
        <w:rPr>
          <w:rFonts w:ascii="Times New Roman" w:eastAsia="Times New Roman" w:hAnsi="Times New Roman" w:cs="Times New Roman"/>
          <w:b/>
          <w:kern w:val="0"/>
          <w:sz w:val="21"/>
          <w:szCs w:val="21"/>
          <w:lang w:val="ro-RO" w:bidi="en-US"/>
          <w14:ligatures w14:val="none"/>
        </w:rPr>
        <w:t>______</w:t>
      </w:r>
      <w:r w:rsidR="00865C2B" w:rsidRPr="00865C2B">
        <w:rPr>
          <w:rFonts w:ascii="Times New Roman" w:eastAsia="Times New Roman" w:hAnsi="Times New Roman" w:cs="Times New Roman"/>
          <w:b/>
          <w:kern w:val="0"/>
          <w:sz w:val="21"/>
          <w:szCs w:val="21"/>
          <w:lang w:val="ro-RO" w:bidi="en-US"/>
          <w14:ligatures w14:val="none"/>
        </w:rPr>
        <w:t>.202</w:t>
      </w:r>
      <w:r w:rsidR="001876FD">
        <w:rPr>
          <w:rFonts w:ascii="Times New Roman" w:eastAsia="Times New Roman" w:hAnsi="Times New Roman" w:cs="Times New Roman"/>
          <w:b/>
          <w:kern w:val="0"/>
          <w:sz w:val="21"/>
          <w:szCs w:val="21"/>
          <w:lang w:val="ro-RO" w:bidi="en-US"/>
          <w14:ligatures w14:val="none"/>
        </w:rPr>
        <w:t>6</w:t>
      </w:r>
      <w:r w:rsidR="00865C2B" w:rsidRPr="00865C2B">
        <w:rPr>
          <w:rFonts w:ascii="Times New Roman" w:eastAsia="Times New Roman" w:hAnsi="Times New Roman" w:cs="Times New Roman"/>
          <w:b/>
          <w:kern w:val="0"/>
          <w:sz w:val="21"/>
          <w:szCs w:val="21"/>
          <w:lang w:val="ro-RO" w:bidi="en-US"/>
          <w14:ligatures w14:val="none"/>
        </w:rPr>
        <w:t xml:space="preserve">                                                                                 </w:t>
      </w:r>
    </w:p>
    <w:p w14:paraId="0679F174" w14:textId="42099D60" w:rsidR="00865C2B" w:rsidRPr="00865C2B" w:rsidRDefault="00865C2B" w:rsidP="00865C2B">
      <w:pPr>
        <w:widowControl w:val="0"/>
        <w:autoSpaceDE w:val="0"/>
        <w:autoSpaceDN w:val="0"/>
        <w:spacing w:after="0" w:line="240" w:lineRule="auto"/>
        <w:jc w:val="center"/>
        <w:rPr>
          <w:rFonts w:ascii="Times New Roman" w:eastAsia="Times New Roman" w:hAnsi="Times New Roman" w:cs="Times New Roman"/>
          <w:b/>
          <w:kern w:val="0"/>
          <w:sz w:val="21"/>
          <w:szCs w:val="21"/>
          <w:lang w:val="ro-RO" w:bidi="en-US"/>
          <w14:ligatures w14:val="none"/>
        </w:rPr>
      </w:pPr>
      <w:r w:rsidRPr="00865C2B">
        <w:rPr>
          <w:rFonts w:ascii="Times New Roman" w:eastAsia="Times New Roman" w:hAnsi="Times New Roman" w:cs="Times New Roman"/>
          <w:b/>
          <w:kern w:val="0"/>
          <w:sz w:val="21"/>
          <w:szCs w:val="21"/>
          <w:lang w:val="ro-RO" w:bidi="en-US"/>
          <w14:ligatures w14:val="none"/>
        </w:rPr>
        <w:t xml:space="preserve">                                                                                                    </w:t>
      </w:r>
      <w:r w:rsidR="00CC181A">
        <w:rPr>
          <w:rFonts w:ascii="Times New Roman" w:eastAsia="Times New Roman" w:hAnsi="Times New Roman" w:cs="Times New Roman"/>
          <w:b/>
          <w:kern w:val="0"/>
          <w:sz w:val="21"/>
          <w:szCs w:val="21"/>
          <w:lang w:val="ro-RO" w:bidi="en-US"/>
          <w14:ligatures w14:val="none"/>
        </w:rPr>
        <w:tab/>
      </w:r>
      <w:r w:rsidR="00CC181A">
        <w:rPr>
          <w:rFonts w:ascii="Times New Roman" w:eastAsia="Times New Roman" w:hAnsi="Times New Roman" w:cs="Times New Roman"/>
          <w:b/>
          <w:kern w:val="0"/>
          <w:sz w:val="21"/>
          <w:szCs w:val="21"/>
          <w:lang w:val="ro-RO" w:bidi="en-US"/>
          <w14:ligatures w14:val="none"/>
        </w:rPr>
        <w:tab/>
      </w:r>
      <w:r w:rsidRPr="00865C2B">
        <w:rPr>
          <w:rFonts w:ascii="Times New Roman" w:eastAsia="Times New Roman" w:hAnsi="Times New Roman" w:cs="Times New Roman"/>
          <w:b/>
          <w:kern w:val="0"/>
          <w:sz w:val="21"/>
          <w:szCs w:val="21"/>
          <w:lang w:val="ro-RO" w:bidi="en-US"/>
          <w14:ligatures w14:val="none"/>
        </w:rPr>
        <w:t>Proiect</w:t>
      </w:r>
    </w:p>
    <w:p w14:paraId="0F30AFF5" w14:textId="77777777" w:rsidR="00865C2B" w:rsidRPr="00865C2B" w:rsidRDefault="00865C2B" w:rsidP="00865C2B">
      <w:pPr>
        <w:widowControl w:val="0"/>
        <w:autoSpaceDE w:val="0"/>
        <w:autoSpaceDN w:val="0"/>
        <w:spacing w:after="0" w:line="240" w:lineRule="auto"/>
        <w:jc w:val="right"/>
        <w:rPr>
          <w:rFonts w:ascii="Times New Roman" w:eastAsia="Times New Roman" w:hAnsi="Times New Roman" w:cs="Times New Roman"/>
          <w:b/>
          <w:kern w:val="0"/>
          <w:sz w:val="21"/>
          <w:szCs w:val="21"/>
          <w:lang w:val="ro-RO" w:bidi="en-US"/>
          <w14:ligatures w14:val="none"/>
        </w:rPr>
      </w:pPr>
      <w:r w:rsidRPr="00865C2B">
        <w:rPr>
          <w:rFonts w:ascii="Times New Roman" w:eastAsia="Times New Roman" w:hAnsi="Times New Roman" w:cs="Times New Roman"/>
          <w:b/>
          <w:kern w:val="0"/>
          <w:sz w:val="21"/>
          <w:szCs w:val="21"/>
          <w:lang w:val="ro-RO" w:bidi="en-US"/>
          <w14:ligatures w14:val="none"/>
        </w:rPr>
        <w:t xml:space="preserve">(nu produce efecte juridice) * </w:t>
      </w:r>
    </w:p>
    <w:p w14:paraId="59DB020D" w14:textId="77777777" w:rsidR="00865C2B" w:rsidRPr="00D96CB9" w:rsidRDefault="00865C2B" w:rsidP="00865C2B">
      <w:pPr>
        <w:spacing w:after="0" w:line="240" w:lineRule="auto"/>
        <w:jc w:val="both"/>
        <w:rPr>
          <w:rFonts w:ascii="Times New Roman" w:eastAsia="Times New Roman" w:hAnsi="Times New Roman" w:cs="Times New Roman"/>
          <w:b/>
          <w:bCs/>
          <w:color w:val="000000"/>
          <w:kern w:val="0"/>
          <w:sz w:val="22"/>
          <w:szCs w:val="22"/>
          <w:lang w:val="ro-RO"/>
          <w14:ligatures w14:val="none"/>
        </w:rPr>
      </w:pPr>
      <w:r w:rsidRPr="00865C2B">
        <w:rPr>
          <w:rFonts w:ascii="Times New Roman" w:eastAsia="Times New Roman" w:hAnsi="Times New Roman" w:cs="Times New Roman"/>
          <w:color w:val="000000"/>
          <w:kern w:val="0"/>
          <w:sz w:val="26"/>
          <w:szCs w:val="26"/>
          <w:lang w:val="ro-RO"/>
          <w14:ligatures w14:val="none"/>
        </w:rPr>
        <w:tab/>
      </w:r>
      <w:r w:rsidRPr="00865C2B">
        <w:rPr>
          <w:rFonts w:ascii="Times New Roman" w:eastAsia="Times New Roman" w:hAnsi="Times New Roman" w:cs="Times New Roman"/>
          <w:color w:val="000000"/>
          <w:kern w:val="0"/>
          <w:sz w:val="26"/>
          <w:szCs w:val="26"/>
          <w:lang w:val="ro-RO"/>
          <w14:ligatures w14:val="none"/>
        </w:rPr>
        <w:tab/>
      </w:r>
      <w:r w:rsidRPr="00865C2B">
        <w:rPr>
          <w:rFonts w:ascii="Times New Roman" w:eastAsia="Times New Roman" w:hAnsi="Times New Roman" w:cs="Times New Roman"/>
          <w:color w:val="000000"/>
          <w:kern w:val="0"/>
          <w:sz w:val="26"/>
          <w:szCs w:val="26"/>
          <w:lang w:val="ro-RO"/>
          <w14:ligatures w14:val="none"/>
        </w:rPr>
        <w:tab/>
      </w:r>
      <w:r w:rsidRPr="00865C2B">
        <w:rPr>
          <w:rFonts w:ascii="Times New Roman" w:eastAsia="Times New Roman" w:hAnsi="Times New Roman" w:cs="Times New Roman"/>
          <w:color w:val="000000"/>
          <w:kern w:val="0"/>
          <w:sz w:val="26"/>
          <w:szCs w:val="26"/>
          <w:lang w:val="ro-RO"/>
          <w14:ligatures w14:val="none"/>
        </w:rPr>
        <w:tab/>
      </w:r>
      <w:r w:rsidRPr="00865C2B">
        <w:rPr>
          <w:rFonts w:ascii="Times New Roman" w:eastAsia="Times New Roman" w:hAnsi="Times New Roman" w:cs="Times New Roman"/>
          <w:color w:val="000000"/>
          <w:kern w:val="0"/>
          <w:sz w:val="26"/>
          <w:szCs w:val="26"/>
          <w:lang w:val="ro-RO"/>
          <w14:ligatures w14:val="none"/>
        </w:rPr>
        <w:tab/>
      </w:r>
      <w:r w:rsidRPr="00865C2B">
        <w:rPr>
          <w:rFonts w:ascii="Times New Roman" w:eastAsia="Times New Roman" w:hAnsi="Times New Roman" w:cs="Times New Roman"/>
          <w:color w:val="000000"/>
          <w:kern w:val="0"/>
          <w:sz w:val="26"/>
          <w:szCs w:val="26"/>
          <w:lang w:val="ro-RO"/>
          <w14:ligatures w14:val="none"/>
        </w:rPr>
        <w:tab/>
      </w:r>
      <w:r w:rsidRPr="00865C2B">
        <w:rPr>
          <w:rFonts w:ascii="Times New Roman" w:eastAsia="Times New Roman" w:hAnsi="Times New Roman" w:cs="Times New Roman"/>
          <w:color w:val="000000"/>
          <w:kern w:val="0"/>
          <w:sz w:val="26"/>
          <w:szCs w:val="26"/>
          <w:lang w:val="ro-RO"/>
          <w14:ligatures w14:val="none"/>
        </w:rPr>
        <w:tab/>
      </w:r>
      <w:r w:rsidRPr="00865C2B">
        <w:rPr>
          <w:rFonts w:ascii="Times New Roman" w:eastAsia="Times New Roman" w:hAnsi="Times New Roman" w:cs="Times New Roman"/>
          <w:color w:val="000000"/>
          <w:kern w:val="0"/>
          <w:sz w:val="26"/>
          <w:szCs w:val="26"/>
          <w:lang w:val="ro-RO"/>
          <w14:ligatures w14:val="none"/>
        </w:rPr>
        <w:tab/>
      </w:r>
      <w:r w:rsidRPr="00865C2B">
        <w:rPr>
          <w:rFonts w:ascii="Times New Roman" w:eastAsia="Times New Roman" w:hAnsi="Times New Roman" w:cs="Times New Roman"/>
          <w:color w:val="000000"/>
          <w:kern w:val="0"/>
          <w:sz w:val="26"/>
          <w:szCs w:val="26"/>
          <w:lang w:val="ro-RO"/>
          <w14:ligatures w14:val="none"/>
        </w:rPr>
        <w:tab/>
        <w:t xml:space="preserve">         </w:t>
      </w:r>
      <w:r w:rsidRPr="00D96CB9">
        <w:rPr>
          <w:rFonts w:ascii="Times New Roman" w:eastAsia="Times New Roman" w:hAnsi="Times New Roman" w:cs="Times New Roman"/>
          <w:b/>
          <w:bCs/>
          <w:color w:val="000000"/>
          <w:kern w:val="0"/>
          <w:sz w:val="22"/>
          <w:szCs w:val="22"/>
          <w:lang w:val="ro-RO"/>
          <w14:ligatures w14:val="none"/>
        </w:rPr>
        <w:t xml:space="preserve">INIȚIATOR </w:t>
      </w:r>
      <w:r w:rsidRPr="00D96CB9">
        <w:rPr>
          <w:rFonts w:ascii="Times New Roman" w:eastAsia="Times New Roman" w:hAnsi="Times New Roman" w:cs="Times New Roman"/>
          <w:b/>
          <w:bCs/>
          <w:color w:val="000000"/>
          <w:kern w:val="0"/>
          <w:sz w:val="22"/>
          <w:szCs w:val="22"/>
          <w:lang w:val="ro-RO"/>
          <w14:ligatures w14:val="none"/>
        </w:rPr>
        <w:tab/>
      </w:r>
      <w:r w:rsidRPr="00D96CB9">
        <w:rPr>
          <w:rFonts w:ascii="Times New Roman" w:eastAsia="Times New Roman" w:hAnsi="Times New Roman" w:cs="Times New Roman"/>
          <w:b/>
          <w:bCs/>
          <w:color w:val="000000"/>
          <w:kern w:val="0"/>
          <w:sz w:val="22"/>
          <w:szCs w:val="22"/>
          <w:lang w:val="ro-RO"/>
          <w14:ligatures w14:val="none"/>
        </w:rPr>
        <w:tab/>
      </w:r>
      <w:r w:rsidRPr="00D96CB9">
        <w:rPr>
          <w:rFonts w:ascii="Times New Roman" w:eastAsia="Times New Roman" w:hAnsi="Times New Roman" w:cs="Times New Roman"/>
          <w:b/>
          <w:bCs/>
          <w:color w:val="000000"/>
          <w:kern w:val="0"/>
          <w:sz w:val="22"/>
          <w:szCs w:val="22"/>
          <w:lang w:val="ro-RO"/>
          <w14:ligatures w14:val="none"/>
        </w:rPr>
        <w:tab/>
      </w:r>
      <w:r w:rsidRPr="00D96CB9">
        <w:rPr>
          <w:rFonts w:ascii="Times New Roman" w:eastAsia="Times New Roman" w:hAnsi="Times New Roman" w:cs="Times New Roman"/>
          <w:b/>
          <w:bCs/>
          <w:color w:val="000000"/>
          <w:kern w:val="0"/>
          <w:sz w:val="22"/>
          <w:szCs w:val="22"/>
          <w:lang w:val="ro-RO"/>
          <w14:ligatures w14:val="none"/>
        </w:rPr>
        <w:tab/>
      </w:r>
      <w:r w:rsidRPr="00D96CB9">
        <w:rPr>
          <w:rFonts w:ascii="Times New Roman" w:eastAsia="Times New Roman" w:hAnsi="Times New Roman" w:cs="Times New Roman"/>
          <w:b/>
          <w:bCs/>
          <w:color w:val="000000"/>
          <w:kern w:val="0"/>
          <w:sz w:val="22"/>
          <w:szCs w:val="22"/>
          <w:lang w:val="ro-RO"/>
          <w14:ligatures w14:val="none"/>
        </w:rPr>
        <w:tab/>
      </w:r>
      <w:r w:rsidRPr="00D96CB9">
        <w:rPr>
          <w:rFonts w:ascii="Times New Roman" w:eastAsia="Times New Roman" w:hAnsi="Times New Roman" w:cs="Times New Roman"/>
          <w:b/>
          <w:bCs/>
          <w:color w:val="000000"/>
          <w:kern w:val="0"/>
          <w:sz w:val="22"/>
          <w:szCs w:val="22"/>
          <w:lang w:val="ro-RO"/>
          <w14:ligatures w14:val="none"/>
        </w:rPr>
        <w:tab/>
      </w:r>
      <w:r w:rsidRPr="00D96CB9">
        <w:rPr>
          <w:rFonts w:ascii="Times New Roman" w:eastAsia="Times New Roman" w:hAnsi="Times New Roman" w:cs="Times New Roman"/>
          <w:b/>
          <w:bCs/>
          <w:color w:val="000000"/>
          <w:kern w:val="0"/>
          <w:sz w:val="22"/>
          <w:szCs w:val="22"/>
          <w:lang w:val="ro-RO"/>
          <w14:ligatures w14:val="none"/>
        </w:rPr>
        <w:tab/>
      </w:r>
      <w:r w:rsidRPr="00D96CB9">
        <w:rPr>
          <w:rFonts w:ascii="Times New Roman" w:eastAsia="Times New Roman" w:hAnsi="Times New Roman" w:cs="Times New Roman"/>
          <w:b/>
          <w:bCs/>
          <w:color w:val="000000"/>
          <w:kern w:val="0"/>
          <w:sz w:val="22"/>
          <w:szCs w:val="22"/>
          <w:lang w:val="ro-RO"/>
          <w14:ligatures w14:val="none"/>
        </w:rPr>
        <w:tab/>
      </w:r>
      <w:r w:rsidRPr="00D96CB9">
        <w:rPr>
          <w:rFonts w:ascii="Times New Roman" w:eastAsia="Times New Roman" w:hAnsi="Times New Roman" w:cs="Times New Roman"/>
          <w:b/>
          <w:bCs/>
          <w:color w:val="000000"/>
          <w:kern w:val="0"/>
          <w:sz w:val="22"/>
          <w:szCs w:val="22"/>
          <w:lang w:val="ro-RO"/>
          <w14:ligatures w14:val="none"/>
        </w:rPr>
        <w:tab/>
      </w:r>
      <w:r w:rsidRPr="00D96CB9">
        <w:rPr>
          <w:rFonts w:ascii="Times New Roman" w:eastAsia="Times New Roman" w:hAnsi="Times New Roman" w:cs="Times New Roman"/>
          <w:b/>
          <w:bCs/>
          <w:color w:val="000000"/>
          <w:kern w:val="0"/>
          <w:sz w:val="22"/>
          <w:szCs w:val="22"/>
          <w:lang w:val="ro-RO"/>
          <w14:ligatures w14:val="none"/>
        </w:rPr>
        <w:tab/>
      </w:r>
      <w:r w:rsidRPr="00D96CB9">
        <w:rPr>
          <w:rFonts w:ascii="Times New Roman" w:eastAsia="Times New Roman" w:hAnsi="Times New Roman" w:cs="Times New Roman"/>
          <w:b/>
          <w:bCs/>
          <w:color w:val="000000"/>
          <w:kern w:val="0"/>
          <w:sz w:val="22"/>
          <w:szCs w:val="22"/>
          <w:lang w:val="ro-RO"/>
          <w14:ligatures w14:val="none"/>
        </w:rPr>
        <w:tab/>
        <w:t>PRIMAR</w:t>
      </w:r>
    </w:p>
    <w:p w14:paraId="41EA8177" w14:textId="5C6C2B6A" w:rsidR="00865C2B" w:rsidRPr="00D96CB9" w:rsidRDefault="00865C2B" w:rsidP="00865C2B">
      <w:pPr>
        <w:spacing w:after="0" w:line="240" w:lineRule="auto"/>
        <w:jc w:val="both"/>
        <w:rPr>
          <w:rFonts w:ascii="Times New Roman" w:eastAsia="Times New Roman" w:hAnsi="Times New Roman" w:cs="Times New Roman"/>
          <w:b/>
          <w:bCs/>
          <w:color w:val="000000"/>
          <w:kern w:val="0"/>
          <w:sz w:val="22"/>
          <w:szCs w:val="22"/>
          <w:lang w:val="ro-RO"/>
          <w14:ligatures w14:val="none"/>
        </w:rPr>
      </w:pPr>
      <w:r w:rsidRPr="00D96CB9">
        <w:rPr>
          <w:rFonts w:ascii="Times New Roman" w:eastAsia="Times New Roman" w:hAnsi="Times New Roman" w:cs="Times New Roman"/>
          <w:b/>
          <w:bCs/>
          <w:color w:val="000000"/>
          <w:kern w:val="0"/>
          <w:sz w:val="22"/>
          <w:szCs w:val="22"/>
          <w:lang w:val="ro-RO"/>
          <w14:ligatures w14:val="none"/>
        </w:rPr>
        <w:tab/>
      </w:r>
      <w:r w:rsidRPr="00D96CB9">
        <w:rPr>
          <w:rFonts w:ascii="Times New Roman" w:eastAsia="Times New Roman" w:hAnsi="Times New Roman" w:cs="Times New Roman"/>
          <w:b/>
          <w:bCs/>
          <w:color w:val="000000"/>
          <w:kern w:val="0"/>
          <w:sz w:val="22"/>
          <w:szCs w:val="22"/>
          <w:lang w:val="ro-RO"/>
          <w14:ligatures w14:val="none"/>
        </w:rPr>
        <w:tab/>
      </w:r>
      <w:r w:rsidRPr="00D96CB9">
        <w:rPr>
          <w:rFonts w:ascii="Times New Roman" w:eastAsia="Times New Roman" w:hAnsi="Times New Roman" w:cs="Times New Roman"/>
          <w:b/>
          <w:bCs/>
          <w:color w:val="000000"/>
          <w:kern w:val="0"/>
          <w:sz w:val="22"/>
          <w:szCs w:val="22"/>
          <w:lang w:val="ro-RO"/>
          <w14:ligatures w14:val="none"/>
        </w:rPr>
        <w:tab/>
      </w:r>
      <w:r w:rsidRPr="00D96CB9">
        <w:rPr>
          <w:rFonts w:ascii="Times New Roman" w:eastAsia="Times New Roman" w:hAnsi="Times New Roman" w:cs="Times New Roman"/>
          <w:b/>
          <w:bCs/>
          <w:color w:val="000000"/>
          <w:kern w:val="0"/>
          <w:sz w:val="22"/>
          <w:szCs w:val="22"/>
          <w:lang w:val="ro-RO"/>
          <w14:ligatures w14:val="none"/>
        </w:rPr>
        <w:tab/>
      </w:r>
      <w:r w:rsidRPr="00D96CB9">
        <w:rPr>
          <w:rFonts w:ascii="Times New Roman" w:eastAsia="Times New Roman" w:hAnsi="Times New Roman" w:cs="Times New Roman"/>
          <w:b/>
          <w:bCs/>
          <w:color w:val="000000"/>
          <w:kern w:val="0"/>
          <w:sz w:val="22"/>
          <w:szCs w:val="22"/>
          <w:lang w:val="ro-RO"/>
          <w14:ligatures w14:val="none"/>
        </w:rPr>
        <w:tab/>
      </w:r>
      <w:r w:rsidRPr="00D96CB9">
        <w:rPr>
          <w:rFonts w:ascii="Times New Roman" w:eastAsia="Times New Roman" w:hAnsi="Times New Roman" w:cs="Times New Roman"/>
          <w:b/>
          <w:bCs/>
          <w:color w:val="000000"/>
          <w:kern w:val="0"/>
          <w:sz w:val="22"/>
          <w:szCs w:val="22"/>
          <w:lang w:val="ro-RO"/>
          <w14:ligatures w14:val="none"/>
        </w:rPr>
        <w:tab/>
      </w:r>
      <w:r w:rsidRPr="00D96CB9">
        <w:rPr>
          <w:rFonts w:ascii="Times New Roman" w:eastAsia="Times New Roman" w:hAnsi="Times New Roman" w:cs="Times New Roman"/>
          <w:b/>
          <w:bCs/>
          <w:color w:val="000000"/>
          <w:kern w:val="0"/>
          <w:sz w:val="22"/>
          <w:szCs w:val="22"/>
          <w:lang w:val="ro-RO"/>
          <w14:ligatures w14:val="none"/>
        </w:rPr>
        <w:tab/>
      </w:r>
      <w:r w:rsidRPr="00D96CB9">
        <w:rPr>
          <w:rFonts w:ascii="Times New Roman" w:eastAsia="Times New Roman" w:hAnsi="Times New Roman" w:cs="Times New Roman"/>
          <w:b/>
          <w:bCs/>
          <w:color w:val="000000"/>
          <w:kern w:val="0"/>
          <w:sz w:val="22"/>
          <w:szCs w:val="22"/>
          <w:lang w:val="ro-RO"/>
          <w14:ligatures w14:val="none"/>
        </w:rPr>
        <w:tab/>
      </w:r>
      <w:r w:rsidRPr="00D96CB9">
        <w:rPr>
          <w:rFonts w:ascii="Times New Roman" w:eastAsia="Times New Roman" w:hAnsi="Times New Roman" w:cs="Times New Roman"/>
          <w:b/>
          <w:bCs/>
          <w:color w:val="000000"/>
          <w:kern w:val="0"/>
          <w:sz w:val="22"/>
          <w:szCs w:val="22"/>
          <w:lang w:val="ro-RO"/>
          <w14:ligatures w14:val="none"/>
        </w:rPr>
        <w:tab/>
        <w:t xml:space="preserve">         </w:t>
      </w:r>
      <w:r w:rsidR="00D96CB9">
        <w:rPr>
          <w:rFonts w:ascii="Times New Roman" w:eastAsia="Times New Roman" w:hAnsi="Times New Roman" w:cs="Times New Roman"/>
          <w:b/>
          <w:bCs/>
          <w:color w:val="000000"/>
          <w:kern w:val="0"/>
          <w:sz w:val="22"/>
          <w:szCs w:val="22"/>
          <w:lang w:val="ro-RO"/>
          <w14:ligatures w14:val="none"/>
        </w:rPr>
        <w:t xml:space="preserve">   </w:t>
      </w:r>
      <w:r w:rsidRPr="00D96CB9">
        <w:rPr>
          <w:rFonts w:ascii="Times New Roman" w:eastAsia="Times New Roman" w:hAnsi="Times New Roman" w:cs="Times New Roman"/>
          <w:b/>
          <w:bCs/>
          <w:color w:val="000000"/>
          <w:kern w:val="0"/>
          <w:sz w:val="22"/>
          <w:szCs w:val="22"/>
          <w:lang w:val="ro-RO"/>
          <w14:ligatures w14:val="none"/>
        </w:rPr>
        <w:t>Soós Zoltán</w:t>
      </w:r>
    </w:p>
    <w:p w14:paraId="214D0EA0" w14:textId="77777777" w:rsidR="00865C2B" w:rsidRPr="00865C2B" w:rsidRDefault="00865C2B" w:rsidP="00865C2B">
      <w:pPr>
        <w:spacing w:after="0" w:line="240" w:lineRule="auto"/>
        <w:rPr>
          <w:rFonts w:ascii="Times New Roman" w:eastAsia="Times New Roman" w:hAnsi="Times New Roman" w:cs="Times New Roman"/>
          <w:color w:val="000000"/>
          <w:kern w:val="0"/>
          <w:sz w:val="26"/>
          <w:szCs w:val="26"/>
          <w:lang w:val="ro-RO"/>
          <w14:ligatures w14:val="none"/>
        </w:rPr>
      </w:pPr>
    </w:p>
    <w:p w14:paraId="2436E52C" w14:textId="77777777" w:rsidR="00865C2B" w:rsidRPr="00865C2B" w:rsidRDefault="00865C2B" w:rsidP="00865C2B">
      <w:pPr>
        <w:spacing w:after="0" w:line="240" w:lineRule="auto"/>
        <w:jc w:val="center"/>
        <w:rPr>
          <w:rFonts w:ascii="Times New Roman" w:eastAsia="Times New Roman" w:hAnsi="Times New Roman" w:cs="Times New Roman"/>
          <w:b/>
          <w:color w:val="000000"/>
          <w:kern w:val="0"/>
          <w:lang w:val="ro-RO"/>
          <w14:ligatures w14:val="none"/>
        </w:rPr>
      </w:pPr>
      <w:r w:rsidRPr="00865C2B">
        <w:rPr>
          <w:rFonts w:ascii="Times New Roman" w:eastAsia="Times New Roman" w:hAnsi="Times New Roman" w:cs="Times New Roman"/>
          <w:b/>
          <w:color w:val="000000"/>
          <w:kern w:val="0"/>
          <w:lang w:val="ro-RO"/>
          <w14:ligatures w14:val="none"/>
        </w:rPr>
        <w:t>REFERAT  DE  APROBARE</w:t>
      </w:r>
    </w:p>
    <w:p w14:paraId="690282AD" w14:textId="77777777" w:rsidR="00865C2B" w:rsidRPr="00865C2B" w:rsidRDefault="00865C2B" w:rsidP="00865C2B">
      <w:pPr>
        <w:spacing w:after="0" w:line="240" w:lineRule="auto"/>
        <w:jc w:val="center"/>
        <w:rPr>
          <w:rFonts w:ascii="Times New Roman" w:eastAsia="Times New Roman" w:hAnsi="Times New Roman" w:cs="Times New Roman"/>
          <w:color w:val="000000"/>
          <w:kern w:val="0"/>
          <w:lang w:val="ro-RO"/>
          <w14:ligatures w14:val="none"/>
        </w:rPr>
      </w:pPr>
    </w:p>
    <w:p w14:paraId="205C21CF" w14:textId="0942214F" w:rsidR="00865C2B" w:rsidRPr="00CC181A" w:rsidRDefault="00865C2B" w:rsidP="00CC181A">
      <w:pPr>
        <w:widowControl w:val="0"/>
        <w:autoSpaceDE w:val="0"/>
        <w:autoSpaceDN w:val="0"/>
        <w:spacing w:after="0" w:line="240" w:lineRule="auto"/>
        <w:jc w:val="center"/>
        <w:rPr>
          <w:rFonts w:ascii="Times New Roman" w:eastAsia="Times New Roman" w:hAnsi="Times New Roman" w:cs="Times New Roman"/>
          <w:b/>
          <w:bCs/>
          <w:kern w:val="0"/>
          <w:lang w:val="ro-RO" w:bidi="en-US"/>
          <w14:ligatures w14:val="none"/>
        </w:rPr>
      </w:pPr>
      <w:r w:rsidRPr="00CC181A">
        <w:rPr>
          <w:rFonts w:ascii="Times New Roman" w:eastAsia="Times New Roman" w:hAnsi="Times New Roman" w:cs="Times New Roman"/>
          <w:b/>
          <w:bCs/>
          <w:kern w:val="0"/>
          <w:lang w:val="ro-RO" w:bidi="en-US"/>
          <w14:ligatures w14:val="none"/>
        </w:rPr>
        <w:t>la proiectul de hotărâre privind aprobarea Regulamentului de conferire a titlului de „</w:t>
      </w:r>
      <w:proofErr w:type="spellStart"/>
      <w:r w:rsidRPr="00CC181A">
        <w:rPr>
          <w:rFonts w:ascii="Times New Roman" w:eastAsia="Times New Roman" w:hAnsi="Times New Roman" w:cs="Times New Roman"/>
          <w:b/>
          <w:bCs/>
          <w:kern w:val="0"/>
          <w:lang w:val="ro-RO" w:bidi="en-US"/>
          <w14:ligatures w14:val="none"/>
        </w:rPr>
        <w:t>Cetăţean</w:t>
      </w:r>
      <w:proofErr w:type="spellEnd"/>
      <w:r w:rsidRPr="00CC181A">
        <w:rPr>
          <w:rFonts w:ascii="Times New Roman" w:eastAsia="Times New Roman" w:hAnsi="Times New Roman" w:cs="Times New Roman"/>
          <w:b/>
          <w:bCs/>
          <w:kern w:val="0"/>
          <w:lang w:val="ro-RO" w:bidi="en-US"/>
          <w14:ligatures w14:val="none"/>
        </w:rPr>
        <w:t xml:space="preserve"> de onoare al municipiului Târgu </w:t>
      </w:r>
      <w:proofErr w:type="spellStart"/>
      <w:r w:rsidRPr="00CC181A">
        <w:rPr>
          <w:rFonts w:ascii="Times New Roman" w:eastAsia="Times New Roman" w:hAnsi="Times New Roman" w:cs="Times New Roman"/>
          <w:b/>
          <w:bCs/>
          <w:kern w:val="0"/>
          <w:lang w:val="ro-RO" w:bidi="en-US"/>
          <w14:ligatures w14:val="none"/>
        </w:rPr>
        <w:t>Mureş</w:t>
      </w:r>
      <w:proofErr w:type="spellEnd"/>
      <w:r w:rsidRPr="00CC181A">
        <w:rPr>
          <w:rFonts w:ascii="Times New Roman" w:eastAsia="Times New Roman" w:hAnsi="Times New Roman" w:cs="Times New Roman"/>
          <w:b/>
          <w:bCs/>
          <w:kern w:val="0"/>
          <w:lang w:val="ro-RO" w:bidi="en-US"/>
          <w14:ligatures w14:val="none"/>
        </w:rPr>
        <w:t xml:space="preserve"> </w:t>
      </w:r>
      <w:proofErr w:type="spellStart"/>
      <w:r w:rsidRPr="00CC181A">
        <w:rPr>
          <w:rFonts w:ascii="Times New Roman" w:eastAsia="Times New Roman" w:hAnsi="Times New Roman" w:cs="Times New Roman"/>
          <w:b/>
          <w:bCs/>
          <w:kern w:val="0"/>
          <w:lang w:val="ro-RO" w:bidi="en-US"/>
          <w14:ligatures w14:val="none"/>
        </w:rPr>
        <w:t>şi</w:t>
      </w:r>
      <w:proofErr w:type="spellEnd"/>
      <w:r w:rsidRPr="00CC181A">
        <w:rPr>
          <w:rFonts w:ascii="Times New Roman" w:eastAsia="Times New Roman" w:hAnsi="Times New Roman" w:cs="Times New Roman"/>
          <w:b/>
          <w:bCs/>
          <w:kern w:val="0"/>
          <w:lang w:val="ro-RO" w:bidi="en-US"/>
          <w14:ligatures w14:val="none"/>
        </w:rPr>
        <w:t xml:space="preserve"> a </w:t>
      </w:r>
      <w:proofErr w:type="spellStart"/>
      <w:r w:rsidRPr="00CC181A">
        <w:rPr>
          <w:rFonts w:ascii="Times New Roman" w:eastAsia="Times New Roman" w:hAnsi="Times New Roman" w:cs="Times New Roman"/>
          <w:b/>
          <w:bCs/>
          <w:kern w:val="0"/>
          <w:lang w:val="ro-RO" w:bidi="en-US"/>
          <w14:ligatures w14:val="none"/>
        </w:rPr>
        <w:t>distincţiei</w:t>
      </w:r>
      <w:proofErr w:type="spellEnd"/>
      <w:r w:rsidRPr="00CC181A">
        <w:rPr>
          <w:rFonts w:ascii="Times New Roman" w:eastAsia="Times New Roman" w:hAnsi="Times New Roman" w:cs="Times New Roman"/>
          <w:b/>
          <w:bCs/>
          <w:kern w:val="0"/>
          <w:lang w:val="ro-RO" w:bidi="en-US"/>
          <w14:ligatures w14:val="none"/>
        </w:rPr>
        <w:t xml:space="preserve"> „PRO URBE”</w:t>
      </w:r>
    </w:p>
    <w:p w14:paraId="0989B873" w14:textId="52A88E4B" w:rsidR="00865C2B" w:rsidRPr="00CC181A" w:rsidRDefault="00865C2B" w:rsidP="00CC181A">
      <w:pPr>
        <w:widowControl w:val="0"/>
        <w:autoSpaceDE w:val="0"/>
        <w:autoSpaceDN w:val="0"/>
        <w:spacing w:after="0" w:line="240" w:lineRule="auto"/>
        <w:jc w:val="center"/>
        <w:rPr>
          <w:rFonts w:ascii="Times New Roman" w:eastAsia="Times New Roman" w:hAnsi="Times New Roman" w:cs="Times New Roman"/>
          <w:b/>
          <w:bCs/>
          <w:i/>
          <w:kern w:val="0"/>
          <w:lang w:val="ro-RO" w:bidi="en-US"/>
          <w14:ligatures w14:val="none"/>
        </w:rPr>
      </w:pPr>
    </w:p>
    <w:p w14:paraId="0375DABD" w14:textId="5C775FDF" w:rsidR="00865C2B" w:rsidRPr="00865C2B" w:rsidRDefault="00865C2B" w:rsidP="00865C2B">
      <w:pPr>
        <w:spacing w:after="0" w:line="360" w:lineRule="auto"/>
        <w:jc w:val="both"/>
        <w:rPr>
          <w:rFonts w:ascii="Times New Roman" w:eastAsia="Times New Roman" w:hAnsi="Times New Roman" w:cs="Times New Roman"/>
          <w:kern w:val="0"/>
          <w:lang w:val="ro-RO"/>
          <w14:ligatures w14:val="none"/>
        </w:rPr>
      </w:pPr>
      <w:r w:rsidRPr="00865C2B">
        <w:rPr>
          <w:rFonts w:ascii="Times New Roman" w:eastAsia="Times New Roman" w:hAnsi="Times New Roman" w:cs="Times New Roman"/>
          <w:kern w:val="0"/>
          <w:lang w:val="ro-RO"/>
          <w14:ligatures w14:val="none"/>
        </w:rPr>
        <w:tab/>
        <w:t>Recunoașterea publică a personalităților marcante ale municipiului Târgu Mureș reprezintă un atribut esențial al administrației locale, în măsura în care activitatea acestora contribuie în mod semnificativ la dezvoltarea comunității, la promovarea identității locale și la consolidarea prestigiului Municipiului Târgu Mureș. În acest context, se impune actualizarea cadrului normativ privind conferirea titlului de „Cetățean de onoare” și a distincției „P</w:t>
      </w:r>
      <w:r>
        <w:rPr>
          <w:rFonts w:ascii="Times New Roman" w:eastAsia="Times New Roman" w:hAnsi="Times New Roman" w:cs="Times New Roman"/>
          <w:kern w:val="0"/>
          <w:lang w:val="ro-RO"/>
          <w14:ligatures w14:val="none"/>
        </w:rPr>
        <w:t>RO</w:t>
      </w:r>
      <w:r w:rsidRPr="00865C2B">
        <w:rPr>
          <w:rFonts w:ascii="Times New Roman" w:eastAsia="Times New Roman" w:hAnsi="Times New Roman" w:cs="Times New Roman"/>
          <w:kern w:val="0"/>
          <w:lang w:val="ro-RO"/>
          <w14:ligatures w14:val="none"/>
        </w:rPr>
        <w:t xml:space="preserve"> U</w:t>
      </w:r>
      <w:r>
        <w:rPr>
          <w:rFonts w:ascii="Times New Roman" w:eastAsia="Times New Roman" w:hAnsi="Times New Roman" w:cs="Times New Roman"/>
          <w:kern w:val="0"/>
          <w:lang w:val="ro-RO"/>
          <w14:ligatures w14:val="none"/>
        </w:rPr>
        <w:t>RBE</w:t>
      </w:r>
      <w:r w:rsidRPr="00865C2B">
        <w:rPr>
          <w:rFonts w:ascii="Times New Roman" w:eastAsia="Times New Roman" w:hAnsi="Times New Roman" w:cs="Times New Roman"/>
          <w:kern w:val="0"/>
          <w:lang w:val="ro-RO"/>
          <w14:ligatures w14:val="none"/>
        </w:rPr>
        <w:t>”, astfel încât procedurile administrative să reflecte exigențele actuale ale transparenței și responsabilității instituționale.</w:t>
      </w:r>
    </w:p>
    <w:p w14:paraId="5B5538A9" w14:textId="77777777" w:rsidR="00865C2B" w:rsidRPr="00865C2B" w:rsidRDefault="00865C2B" w:rsidP="00865C2B">
      <w:pPr>
        <w:spacing w:after="0" w:line="360" w:lineRule="auto"/>
        <w:jc w:val="both"/>
        <w:rPr>
          <w:rFonts w:ascii="Times New Roman" w:eastAsia="Times New Roman" w:hAnsi="Times New Roman" w:cs="Times New Roman"/>
          <w:kern w:val="0"/>
          <w:lang w:val="ro-RO"/>
          <w14:ligatures w14:val="none"/>
        </w:rPr>
      </w:pPr>
      <w:r w:rsidRPr="00865C2B">
        <w:rPr>
          <w:rFonts w:ascii="Times New Roman" w:eastAsia="Times New Roman" w:hAnsi="Times New Roman" w:cs="Times New Roman"/>
          <w:kern w:val="0"/>
          <w:lang w:val="ro-RO"/>
          <w14:ligatures w14:val="none"/>
        </w:rPr>
        <w:tab/>
        <w:t xml:space="preserve">Noul regulament propus spre aprobare oferă un cadru coerent și modernizat, în care sunt definite cu claritate etapele procesului administrativ, criteriile de evaluare și condițiile pe care trebuie să le îndeplinească propunerile formulate. În același timp, regulamentul instituie limite anuale pentru numărul titlurilor acordate, pentru a menține caracterul onorific și exclusiv al acestor distincții, și reglementează în mod expres situațiile ce pot conduce la retragerea titlului sau la anularea distincției, precum și condițiile în care acestea pot fi conferite post-mortem. </w:t>
      </w:r>
    </w:p>
    <w:p w14:paraId="7978B033" w14:textId="77777777" w:rsidR="00D96CB9" w:rsidRDefault="00865C2B" w:rsidP="00D96CB9">
      <w:pPr>
        <w:spacing w:after="0" w:afterAutospacing="1" w:line="360" w:lineRule="auto"/>
        <w:jc w:val="both"/>
        <w:rPr>
          <w:rFonts w:ascii="Times New Roman" w:eastAsia="Times New Roman" w:hAnsi="Times New Roman" w:cs="Times New Roman"/>
          <w:color w:val="000002"/>
          <w:kern w:val="0"/>
          <w:lang w:val="ro-RO" w:eastAsia="ro-RO"/>
          <w14:ligatures w14:val="none"/>
        </w:rPr>
      </w:pPr>
      <w:r w:rsidRPr="00865C2B">
        <w:rPr>
          <w:rFonts w:ascii="Times New Roman" w:eastAsia="Times New Roman" w:hAnsi="Times New Roman" w:cs="Times New Roman"/>
          <w:kern w:val="0"/>
          <w:lang w:val="ro-RO"/>
          <w14:ligatures w14:val="none"/>
        </w:rPr>
        <w:tab/>
      </w:r>
      <w:r w:rsidRPr="00865C2B">
        <w:rPr>
          <w:rFonts w:ascii="Times New Roman" w:eastAsia="Times New Roman" w:hAnsi="Times New Roman" w:cs="Times New Roman"/>
          <w:color w:val="000002"/>
          <w:kern w:val="0"/>
          <w:lang w:val="ro-RO" w:eastAsia="ro-RO"/>
          <w14:ligatures w14:val="none"/>
        </w:rPr>
        <w:t xml:space="preserve">În conformitate cu </w:t>
      </w:r>
      <w:r w:rsidRPr="00865C2B">
        <w:rPr>
          <w:rFonts w:ascii="Times New Roman" w:eastAsia="Times New Roman" w:hAnsi="Times New Roman" w:cs="Times New Roman"/>
          <w:kern w:val="0"/>
          <w14:ligatures w14:val="none"/>
        </w:rPr>
        <w:t xml:space="preserve">art. 129, </w:t>
      </w:r>
      <w:proofErr w:type="spellStart"/>
      <w:r w:rsidRPr="00865C2B">
        <w:rPr>
          <w:rFonts w:ascii="Times New Roman" w:eastAsia="Times New Roman" w:hAnsi="Times New Roman" w:cs="Times New Roman"/>
          <w:kern w:val="0"/>
          <w14:ligatures w14:val="none"/>
        </w:rPr>
        <w:t>alin</w:t>
      </w:r>
      <w:proofErr w:type="spellEnd"/>
      <w:r w:rsidRPr="00865C2B">
        <w:rPr>
          <w:rFonts w:ascii="Times New Roman" w:eastAsia="Times New Roman" w:hAnsi="Times New Roman" w:cs="Times New Roman"/>
          <w:kern w:val="0"/>
          <w14:ligatures w14:val="none"/>
        </w:rPr>
        <w:t xml:space="preserve">. (13) </w:t>
      </w:r>
      <w:r w:rsidRPr="00865C2B">
        <w:rPr>
          <w:rFonts w:ascii="Times New Roman" w:eastAsia="Times New Roman" w:hAnsi="Times New Roman" w:cs="Times New Roman"/>
          <w:color w:val="000002"/>
          <w:kern w:val="0"/>
          <w:lang w:val="ro-RO" w:eastAsia="ro-RO"/>
          <w14:ligatures w14:val="none"/>
        </w:rPr>
        <w:t>din Ordonanța de Urgență a Guvernului nr. 57/2019 privind Codul administrativ, cu modificările și completările ulterioare, am elaborat, inițiat și promovat proiectul de hotărâre privind aprobarea Regulamentului de conferire a titlului de „</w:t>
      </w:r>
      <w:proofErr w:type="spellStart"/>
      <w:r w:rsidRPr="00865C2B">
        <w:rPr>
          <w:rFonts w:ascii="Times New Roman" w:eastAsia="Times New Roman" w:hAnsi="Times New Roman" w:cs="Times New Roman"/>
          <w:color w:val="000002"/>
          <w:kern w:val="0"/>
          <w:lang w:val="ro-RO" w:eastAsia="ro-RO"/>
          <w14:ligatures w14:val="none"/>
        </w:rPr>
        <w:t>Cetăţean</w:t>
      </w:r>
      <w:proofErr w:type="spellEnd"/>
      <w:r w:rsidRPr="00865C2B">
        <w:rPr>
          <w:rFonts w:ascii="Times New Roman" w:eastAsia="Times New Roman" w:hAnsi="Times New Roman" w:cs="Times New Roman"/>
          <w:color w:val="000002"/>
          <w:kern w:val="0"/>
          <w:lang w:val="ro-RO" w:eastAsia="ro-RO"/>
          <w14:ligatures w14:val="none"/>
        </w:rPr>
        <w:t xml:space="preserve"> de onoare al municipiului Târgu </w:t>
      </w:r>
      <w:proofErr w:type="spellStart"/>
      <w:r w:rsidRPr="00865C2B">
        <w:rPr>
          <w:rFonts w:ascii="Times New Roman" w:eastAsia="Times New Roman" w:hAnsi="Times New Roman" w:cs="Times New Roman"/>
          <w:color w:val="000002"/>
          <w:kern w:val="0"/>
          <w:lang w:val="ro-RO" w:eastAsia="ro-RO"/>
          <w14:ligatures w14:val="none"/>
        </w:rPr>
        <w:t>Mureş</w:t>
      </w:r>
      <w:proofErr w:type="spellEnd"/>
      <w:r w:rsidRPr="00865C2B">
        <w:rPr>
          <w:rFonts w:ascii="Times New Roman" w:eastAsia="Times New Roman" w:hAnsi="Times New Roman" w:cs="Times New Roman"/>
          <w:color w:val="000002"/>
          <w:kern w:val="0"/>
          <w:lang w:val="ro-RO" w:eastAsia="ro-RO"/>
          <w14:ligatures w14:val="none"/>
        </w:rPr>
        <w:t xml:space="preserve"> </w:t>
      </w:r>
      <w:proofErr w:type="spellStart"/>
      <w:r w:rsidRPr="00865C2B">
        <w:rPr>
          <w:rFonts w:ascii="Times New Roman" w:eastAsia="Times New Roman" w:hAnsi="Times New Roman" w:cs="Times New Roman"/>
          <w:color w:val="000002"/>
          <w:kern w:val="0"/>
          <w:lang w:val="ro-RO" w:eastAsia="ro-RO"/>
          <w14:ligatures w14:val="none"/>
        </w:rPr>
        <w:t>şi</w:t>
      </w:r>
      <w:proofErr w:type="spellEnd"/>
      <w:r w:rsidRPr="00865C2B">
        <w:rPr>
          <w:rFonts w:ascii="Times New Roman" w:eastAsia="Times New Roman" w:hAnsi="Times New Roman" w:cs="Times New Roman"/>
          <w:color w:val="000002"/>
          <w:kern w:val="0"/>
          <w:lang w:val="ro-RO" w:eastAsia="ro-RO"/>
          <w14:ligatures w14:val="none"/>
        </w:rPr>
        <w:t xml:space="preserve"> a </w:t>
      </w:r>
      <w:proofErr w:type="spellStart"/>
      <w:r w:rsidRPr="00865C2B">
        <w:rPr>
          <w:rFonts w:ascii="Times New Roman" w:eastAsia="Times New Roman" w:hAnsi="Times New Roman" w:cs="Times New Roman"/>
          <w:color w:val="000002"/>
          <w:kern w:val="0"/>
          <w:lang w:val="ro-RO" w:eastAsia="ro-RO"/>
          <w14:ligatures w14:val="none"/>
        </w:rPr>
        <w:t>distincţiei</w:t>
      </w:r>
      <w:proofErr w:type="spellEnd"/>
      <w:r w:rsidRPr="00865C2B">
        <w:rPr>
          <w:rFonts w:ascii="Times New Roman" w:eastAsia="Times New Roman" w:hAnsi="Times New Roman" w:cs="Times New Roman"/>
          <w:color w:val="000002"/>
          <w:kern w:val="0"/>
          <w:lang w:val="ro-RO" w:eastAsia="ro-RO"/>
          <w14:ligatures w14:val="none"/>
        </w:rPr>
        <w:t xml:space="preserve"> „P</w:t>
      </w:r>
      <w:r>
        <w:rPr>
          <w:rFonts w:ascii="Times New Roman" w:eastAsia="Times New Roman" w:hAnsi="Times New Roman" w:cs="Times New Roman"/>
          <w:color w:val="000002"/>
          <w:kern w:val="0"/>
          <w:lang w:val="ro-RO" w:eastAsia="ro-RO"/>
          <w14:ligatures w14:val="none"/>
        </w:rPr>
        <w:t xml:space="preserve">RO </w:t>
      </w:r>
      <w:r w:rsidRPr="00865C2B">
        <w:rPr>
          <w:rFonts w:ascii="Times New Roman" w:eastAsia="Times New Roman" w:hAnsi="Times New Roman" w:cs="Times New Roman"/>
          <w:color w:val="000002"/>
          <w:kern w:val="0"/>
          <w:lang w:val="ro-RO" w:eastAsia="ro-RO"/>
          <w14:ligatures w14:val="none"/>
        </w:rPr>
        <w:t>U</w:t>
      </w:r>
      <w:r>
        <w:rPr>
          <w:rFonts w:ascii="Times New Roman" w:eastAsia="Times New Roman" w:hAnsi="Times New Roman" w:cs="Times New Roman"/>
          <w:color w:val="000002"/>
          <w:kern w:val="0"/>
          <w:lang w:val="ro-RO" w:eastAsia="ro-RO"/>
          <w14:ligatures w14:val="none"/>
        </w:rPr>
        <w:t>RBE</w:t>
      </w:r>
      <w:r w:rsidRPr="00865C2B">
        <w:rPr>
          <w:rFonts w:ascii="Times New Roman" w:eastAsia="Times New Roman" w:hAnsi="Times New Roman" w:cs="Times New Roman"/>
          <w:color w:val="000002"/>
          <w:kern w:val="0"/>
          <w:lang w:val="ro-RO" w:eastAsia="ro-RO"/>
          <w14:ligatures w14:val="none"/>
        </w:rPr>
        <w:t xml:space="preserve">”, pe care îl înaintez spre analiză și dezbatere Consiliului Local al Municipiului Târgu Mureș, în forma redactată, însoțit de prezentul referat de aprobare. </w:t>
      </w:r>
    </w:p>
    <w:p w14:paraId="2D4BC802" w14:textId="3DAB8E23" w:rsidR="00CE3C1B" w:rsidRDefault="00865C2B" w:rsidP="00D96CB9">
      <w:pPr>
        <w:spacing w:after="0" w:afterAutospacing="1" w:line="360" w:lineRule="auto"/>
        <w:jc w:val="both"/>
        <w:rPr>
          <w:rFonts w:ascii="Times New Roman" w:eastAsia="Times New Roman" w:hAnsi="Times New Roman" w:cs="Times New Roman"/>
          <w:color w:val="000002"/>
          <w:kern w:val="0"/>
          <w:lang w:val="ro-RO" w:eastAsia="ro-RO"/>
          <w14:ligatures w14:val="none"/>
        </w:rPr>
      </w:pPr>
      <w:proofErr w:type="spellStart"/>
      <w:r w:rsidRPr="00865C2B">
        <w:rPr>
          <w:rFonts w:ascii="Times New Roman" w:eastAsia="Calibri" w:hAnsi="Times New Roman" w:cs="Times New Roman"/>
          <w:b/>
          <w:bCs/>
          <w:kern w:val="0"/>
          <w:lang w:val="ro-RO"/>
          <w14:ligatures w14:val="none"/>
        </w:rPr>
        <w:t>Dir.exec</w:t>
      </w:r>
      <w:proofErr w:type="spellEnd"/>
      <w:r w:rsidRPr="00865C2B">
        <w:rPr>
          <w:rFonts w:ascii="Times New Roman" w:eastAsia="Calibri" w:hAnsi="Times New Roman" w:cs="Times New Roman"/>
          <w:b/>
          <w:bCs/>
          <w:kern w:val="0"/>
          <w:lang w:val="ro-RO"/>
          <w14:ligatures w14:val="none"/>
        </w:rPr>
        <w:t>. adj,</w:t>
      </w:r>
    </w:p>
    <w:p w14:paraId="32A1DDB4" w14:textId="59625B0C" w:rsidR="00865C2B" w:rsidRPr="00CE3C1B" w:rsidRDefault="00865C2B" w:rsidP="00D96CB9">
      <w:pPr>
        <w:spacing w:after="0" w:afterAutospacing="1" w:line="240" w:lineRule="auto"/>
        <w:jc w:val="both"/>
        <w:rPr>
          <w:rFonts w:ascii="Times New Roman" w:eastAsia="Times New Roman" w:hAnsi="Times New Roman" w:cs="Times New Roman"/>
          <w:color w:val="000002"/>
          <w:kern w:val="0"/>
          <w:lang w:val="ro-RO" w:eastAsia="ro-RO"/>
          <w14:ligatures w14:val="none"/>
        </w:rPr>
      </w:pPr>
      <w:r w:rsidRPr="00865C2B">
        <w:rPr>
          <w:rFonts w:ascii="Times New Roman" w:eastAsia="Calibri" w:hAnsi="Times New Roman" w:cs="Times New Roman"/>
          <w:b/>
          <w:bCs/>
          <w:kern w:val="0"/>
          <w:lang w:val="ro-RO"/>
          <w14:ligatures w14:val="none"/>
        </w:rPr>
        <w:t>Cosmin Blaga</w:t>
      </w:r>
    </w:p>
    <w:p w14:paraId="06C31BDC" w14:textId="77777777" w:rsidR="00865C2B" w:rsidRPr="00865C2B" w:rsidRDefault="00865C2B" w:rsidP="00D96CB9">
      <w:pPr>
        <w:spacing w:after="0" w:line="240" w:lineRule="auto"/>
        <w:rPr>
          <w:rFonts w:ascii="Times New Roman" w:eastAsia="Calibri" w:hAnsi="Times New Roman" w:cs="Times New Roman"/>
          <w:b/>
          <w:bCs/>
          <w:kern w:val="0"/>
          <w:lang w:val="ro-RO"/>
          <w14:ligatures w14:val="none"/>
        </w:rPr>
      </w:pP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proofErr w:type="spellStart"/>
      <w:r w:rsidRPr="00865C2B">
        <w:rPr>
          <w:rFonts w:ascii="Times New Roman" w:eastAsia="Calibri" w:hAnsi="Times New Roman" w:cs="Times New Roman"/>
          <w:b/>
          <w:bCs/>
          <w:kern w:val="0"/>
          <w:lang w:val="ro-RO"/>
          <w14:ligatures w14:val="none"/>
        </w:rPr>
        <w:t>Şef</w:t>
      </w:r>
      <w:proofErr w:type="spellEnd"/>
      <w:r w:rsidRPr="00865C2B">
        <w:rPr>
          <w:rFonts w:ascii="Times New Roman" w:eastAsia="Calibri" w:hAnsi="Times New Roman" w:cs="Times New Roman"/>
          <w:b/>
          <w:bCs/>
          <w:kern w:val="0"/>
          <w:lang w:val="ro-RO"/>
          <w14:ligatures w14:val="none"/>
        </w:rPr>
        <w:t xml:space="preserve"> serviciu,</w:t>
      </w:r>
    </w:p>
    <w:p w14:paraId="061075C2" w14:textId="77777777" w:rsidR="00865C2B" w:rsidRPr="00865C2B" w:rsidRDefault="00865C2B" w:rsidP="00D96CB9">
      <w:pPr>
        <w:spacing w:after="0" w:line="240" w:lineRule="auto"/>
        <w:rPr>
          <w:rFonts w:ascii="Times New Roman" w:eastAsia="Calibri" w:hAnsi="Times New Roman" w:cs="Times New Roman"/>
          <w:b/>
          <w:bCs/>
          <w:kern w:val="0"/>
          <w:lang w:val="ro-RO"/>
          <w14:ligatures w14:val="none"/>
        </w:rPr>
      </w:pP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r>
      <w:r w:rsidRPr="00865C2B">
        <w:rPr>
          <w:rFonts w:ascii="Times New Roman" w:eastAsia="Calibri" w:hAnsi="Times New Roman" w:cs="Times New Roman"/>
          <w:b/>
          <w:bCs/>
          <w:kern w:val="0"/>
          <w:lang w:val="ro-RO"/>
          <w14:ligatures w14:val="none"/>
        </w:rPr>
        <w:tab/>
        <w:t xml:space="preserve"> Aurel Trif</w:t>
      </w:r>
    </w:p>
    <w:p w14:paraId="408234BF" w14:textId="77777777" w:rsidR="00865C2B" w:rsidRPr="00865C2B" w:rsidRDefault="00865C2B" w:rsidP="00D96CB9">
      <w:pPr>
        <w:spacing w:after="0" w:line="240" w:lineRule="auto"/>
        <w:jc w:val="both"/>
        <w:rPr>
          <w:rFonts w:ascii="Times New Roman" w:eastAsia="Times New Roman" w:hAnsi="Times New Roman" w:cs="Times New Roman"/>
          <w:b/>
          <w:kern w:val="0"/>
          <w:sz w:val="28"/>
          <w:szCs w:val="28"/>
          <w:lang w:val="ro-RO"/>
          <w14:ligatures w14:val="none"/>
        </w:rPr>
      </w:pPr>
    </w:p>
    <w:p w14:paraId="5E2E4FBD" w14:textId="77777777" w:rsidR="00865C2B" w:rsidRPr="00032F1B" w:rsidRDefault="00865C2B" w:rsidP="00865C2B">
      <w:pPr>
        <w:spacing w:after="0" w:line="276" w:lineRule="auto"/>
        <w:jc w:val="both"/>
        <w:rPr>
          <w:rFonts w:ascii="Times New Roman" w:eastAsia="Times New Roman" w:hAnsi="Times New Roman" w:cs="Times New Roman"/>
          <w:b/>
          <w:kern w:val="0"/>
          <w:sz w:val="28"/>
          <w:szCs w:val="28"/>
          <w:lang w:val="ro-RO"/>
          <w14:ligatures w14:val="none"/>
        </w:rPr>
      </w:pPr>
    </w:p>
    <w:p w14:paraId="31B5E306" w14:textId="77777777" w:rsidR="00865C2B" w:rsidRPr="00032F1B" w:rsidRDefault="00865C2B" w:rsidP="00865C2B">
      <w:pPr>
        <w:spacing w:after="0" w:line="240" w:lineRule="auto"/>
        <w:contextualSpacing/>
        <w:jc w:val="center"/>
        <w:rPr>
          <w:rFonts w:ascii="Times New Roman" w:eastAsiaTheme="majorEastAsia" w:hAnsi="Times New Roman" w:cs="Times New Roman"/>
          <w:b/>
          <w:bCs/>
          <w:spacing w:val="-10"/>
          <w:kern w:val="28"/>
          <w:sz w:val="28"/>
          <w:szCs w:val="28"/>
          <w:lang w:val="ro-RO"/>
          <w14:ligatures w14:val="none"/>
        </w:rPr>
      </w:pPr>
      <w:r w:rsidRPr="00032F1B">
        <w:rPr>
          <w:rFonts w:ascii="Times New Roman" w:eastAsiaTheme="majorEastAsia" w:hAnsi="Times New Roman" w:cs="Times New Roman"/>
          <w:b/>
          <w:bCs/>
          <w:spacing w:val="-10"/>
          <w:kern w:val="28"/>
          <w:sz w:val="28"/>
          <w:szCs w:val="28"/>
          <w:lang w:val="ro-RO"/>
          <w14:ligatures w14:val="none"/>
        </w:rPr>
        <w:t>REGULAMENT</w:t>
      </w:r>
    </w:p>
    <w:p w14:paraId="29D31D18" w14:textId="12DD01B0" w:rsidR="00865C2B" w:rsidRPr="00032F1B" w:rsidRDefault="00865C2B" w:rsidP="00865C2B">
      <w:pPr>
        <w:spacing w:after="0" w:line="240" w:lineRule="auto"/>
        <w:jc w:val="center"/>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xml:space="preserve">privind conferirea titlului </w:t>
      </w:r>
      <w:r w:rsidRPr="00032F1B">
        <w:rPr>
          <w:rFonts w:ascii="Times New Roman" w:eastAsia="Calibri" w:hAnsi="Times New Roman" w:cs="Times New Roman"/>
          <w:b/>
          <w:bCs/>
          <w:kern w:val="0"/>
          <w:sz w:val="28"/>
          <w:szCs w:val="28"/>
          <w:lang w:val="ro-RO"/>
          <w14:ligatures w14:val="none"/>
        </w:rPr>
        <w:t>„Cetățean de onoare al Municipiului Târgu Mureș”</w:t>
      </w:r>
      <w:r w:rsidRPr="00032F1B">
        <w:rPr>
          <w:rFonts w:ascii="Times New Roman" w:eastAsia="Calibri" w:hAnsi="Times New Roman" w:cs="Times New Roman"/>
          <w:kern w:val="0"/>
          <w:sz w:val="28"/>
          <w:szCs w:val="28"/>
          <w:lang w:val="ro-RO"/>
          <w14:ligatures w14:val="none"/>
        </w:rPr>
        <w:t xml:space="preserve"> și a distincției </w:t>
      </w:r>
      <w:r w:rsidRPr="00032F1B">
        <w:rPr>
          <w:rFonts w:ascii="Times New Roman" w:eastAsia="Calibri" w:hAnsi="Times New Roman" w:cs="Times New Roman"/>
          <w:b/>
          <w:bCs/>
          <w:kern w:val="0"/>
          <w:sz w:val="28"/>
          <w:szCs w:val="28"/>
          <w:lang w:val="ro-RO"/>
          <w14:ligatures w14:val="none"/>
        </w:rPr>
        <w:t>„PRO URBE”</w:t>
      </w:r>
    </w:p>
    <w:p w14:paraId="230FF93D" w14:textId="77777777" w:rsidR="00865C2B" w:rsidRPr="00032F1B" w:rsidRDefault="00865C2B" w:rsidP="00865C2B">
      <w:pPr>
        <w:keepNext/>
        <w:keepLines/>
        <w:spacing w:before="360" w:after="80" w:line="240" w:lineRule="auto"/>
        <w:jc w:val="both"/>
        <w:outlineLvl w:val="0"/>
        <w:rPr>
          <w:rFonts w:ascii="Times New Roman" w:eastAsiaTheme="majorEastAsia" w:hAnsi="Times New Roman" w:cs="Times New Roman"/>
          <w:b/>
          <w:bCs/>
          <w:kern w:val="0"/>
          <w:sz w:val="28"/>
          <w:szCs w:val="28"/>
          <w:u w:val="single"/>
          <w:lang w:val="ro-RO"/>
          <w14:ligatures w14:val="none"/>
        </w:rPr>
      </w:pPr>
      <w:r w:rsidRPr="00032F1B">
        <w:rPr>
          <w:rFonts w:ascii="Times New Roman" w:eastAsiaTheme="majorEastAsia" w:hAnsi="Times New Roman" w:cs="Times New Roman"/>
          <w:b/>
          <w:bCs/>
          <w:kern w:val="0"/>
          <w:sz w:val="28"/>
          <w:szCs w:val="28"/>
          <w:u w:val="single"/>
          <w:lang w:val="ro-RO"/>
          <w14:ligatures w14:val="none"/>
        </w:rPr>
        <w:t>Capitolul I – Dispoziții generale</w:t>
      </w:r>
    </w:p>
    <w:p w14:paraId="36D952A2"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br/>
        <w:t>Art. 1.</w:t>
      </w:r>
      <w:r w:rsidRPr="00032F1B">
        <w:rPr>
          <w:rFonts w:ascii="Times New Roman" w:eastAsia="Calibri" w:hAnsi="Times New Roman" w:cs="Times New Roman"/>
          <w:kern w:val="0"/>
          <w:sz w:val="28"/>
          <w:szCs w:val="28"/>
          <w:lang w:val="ro-RO"/>
          <w14:ligatures w14:val="none"/>
        </w:rPr>
        <w:t xml:space="preserve"> Prezentul regulament este elaborat în temeiul prevederilor </w:t>
      </w:r>
      <w:r w:rsidRPr="00032F1B">
        <w:rPr>
          <w:rFonts w:ascii="Times New Roman" w:eastAsia="Calibri" w:hAnsi="Times New Roman" w:cs="Times New Roman"/>
          <w:b/>
          <w:bCs/>
          <w:kern w:val="0"/>
          <w:sz w:val="28"/>
          <w:szCs w:val="28"/>
          <w:lang w:val="ro-RO"/>
          <w14:ligatures w14:val="none"/>
        </w:rPr>
        <w:t>art. 129 alin. (13) din Ordonanța de urgență nr. 57/2019</w:t>
      </w:r>
      <w:r w:rsidRPr="00032F1B">
        <w:rPr>
          <w:rFonts w:ascii="Times New Roman" w:eastAsia="Calibri" w:hAnsi="Times New Roman" w:cs="Times New Roman"/>
          <w:kern w:val="0"/>
          <w:sz w:val="28"/>
          <w:szCs w:val="28"/>
          <w:lang w:val="ro-RO"/>
          <w14:ligatures w14:val="none"/>
        </w:rPr>
        <w:t xml:space="preserve"> privind Codul administrativ, cu modificările și completările ulterioare.</w:t>
      </w:r>
    </w:p>
    <w:p w14:paraId="4A43D08A" w14:textId="0D1542A8"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br/>
      </w:r>
      <w:r w:rsidRPr="00032F1B">
        <w:rPr>
          <w:rFonts w:ascii="Times New Roman" w:eastAsia="Calibri" w:hAnsi="Times New Roman" w:cs="Times New Roman"/>
          <w:b/>
          <w:bCs/>
          <w:kern w:val="0"/>
          <w:sz w:val="28"/>
          <w:szCs w:val="28"/>
          <w:lang w:val="ro-RO"/>
          <w14:ligatures w14:val="none"/>
        </w:rPr>
        <w:t>Art. 2.</w:t>
      </w:r>
      <w:r w:rsidRPr="00032F1B">
        <w:rPr>
          <w:rFonts w:ascii="Times New Roman" w:eastAsia="Calibri" w:hAnsi="Times New Roman" w:cs="Times New Roman"/>
          <w:kern w:val="0"/>
          <w:sz w:val="28"/>
          <w:szCs w:val="28"/>
          <w:lang w:val="ro-RO"/>
          <w14:ligatures w14:val="none"/>
        </w:rPr>
        <w:t xml:space="preserve"> Municipiul Târgu Mureș poate conferi, în semn de recunoaștere publică, </w:t>
      </w:r>
      <w:bookmarkStart w:id="5" w:name="_Hlk197333838"/>
      <w:r w:rsidRPr="00032F1B">
        <w:rPr>
          <w:rFonts w:ascii="Times New Roman" w:eastAsia="Calibri" w:hAnsi="Times New Roman" w:cs="Times New Roman"/>
          <w:kern w:val="0"/>
          <w:sz w:val="28"/>
          <w:szCs w:val="28"/>
          <w:lang w:val="ro-RO"/>
          <w14:ligatures w14:val="none"/>
        </w:rPr>
        <w:t xml:space="preserve">titlul onorific </w:t>
      </w:r>
      <w:r w:rsidRPr="00032F1B">
        <w:rPr>
          <w:rFonts w:ascii="Times New Roman" w:eastAsia="Calibri" w:hAnsi="Times New Roman" w:cs="Times New Roman"/>
          <w:b/>
          <w:bCs/>
          <w:kern w:val="0"/>
          <w:sz w:val="28"/>
          <w:szCs w:val="28"/>
          <w:lang w:val="ro-RO"/>
          <w14:ligatures w14:val="none"/>
        </w:rPr>
        <w:t>„Cetățean de onoare”</w:t>
      </w:r>
      <w:r w:rsidRPr="00032F1B">
        <w:rPr>
          <w:rFonts w:ascii="Times New Roman" w:eastAsia="Calibri" w:hAnsi="Times New Roman" w:cs="Times New Roman"/>
          <w:kern w:val="0"/>
          <w:sz w:val="28"/>
          <w:szCs w:val="28"/>
          <w:lang w:val="ro-RO"/>
          <w14:ligatures w14:val="none"/>
        </w:rPr>
        <w:t xml:space="preserve"> și distincția </w:t>
      </w:r>
      <w:r w:rsidRPr="00032F1B">
        <w:rPr>
          <w:rFonts w:ascii="Times New Roman" w:eastAsia="Calibri" w:hAnsi="Times New Roman" w:cs="Times New Roman"/>
          <w:b/>
          <w:bCs/>
          <w:kern w:val="0"/>
          <w:sz w:val="28"/>
          <w:szCs w:val="28"/>
          <w:lang w:val="ro-RO"/>
          <w14:ligatures w14:val="none"/>
        </w:rPr>
        <w:t>„PRO URBE”</w:t>
      </w:r>
      <w:r w:rsidRPr="00032F1B">
        <w:rPr>
          <w:rFonts w:ascii="Times New Roman" w:eastAsia="Calibri" w:hAnsi="Times New Roman" w:cs="Times New Roman"/>
          <w:kern w:val="0"/>
          <w:sz w:val="28"/>
          <w:szCs w:val="28"/>
          <w:lang w:val="ro-RO"/>
          <w14:ligatures w14:val="none"/>
        </w:rPr>
        <w:t xml:space="preserve"> </w:t>
      </w:r>
      <w:bookmarkEnd w:id="5"/>
      <w:r w:rsidRPr="00032F1B">
        <w:rPr>
          <w:rFonts w:ascii="Times New Roman" w:eastAsia="Calibri" w:hAnsi="Times New Roman" w:cs="Times New Roman"/>
          <w:kern w:val="0"/>
          <w:sz w:val="28"/>
          <w:szCs w:val="28"/>
          <w:lang w:val="ro-RO"/>
          <w14:ligatures w14:val="none"/>
        </w:rPr>
        <w:t>unor persoane fizice care s-au remarcat prin contribuții deosebite în dezvoltarea comunității sau în promovarea imaginii Municipiului, atât pe plan național, cât și pe plan internațional.</w:t>
      </w:r>
    </w:p>
    <w:p w14:paraId="26A4271C" w14:textId="254DA74F"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br/>
      </w:r>
      <w:r w:rsidRPr="00032F1B">
        <w:rPr>
          <w:rFonts w:ascii="Times New Roman" w:eastAsia="Calibri" w:hAnsi="Times New Roman" w:cs="Times New Roman"/>
          <w:b/>
          <w:bCs/>
          <w:kern w:val="0"/>
          <w:sz w:val="28"/>
          <w:szCs w:val="28"/>
          <w:lang w:val="ro-RO"/>
          <w14:ligatures w14:val="none"/>
        </w:rPr>
        <w:t>Art. 3.</w:t>
      </w:r>
      <w:r w:rsidRPr="00032F1B">
        <w:rPr>
          <w:rFonts w:ascii="Times New Roman" w:eastAsia="Calibri" w:hAnsi="Times New Roman" w:cs="Times New Roman"/>
          <w:kern w:val="0"/>
          <w:sz w:val="28"/>
          <w:szCs w:val="28"/>
          <w:lang w:val="ro-RO"/>
          <w14:ligatures w14:val="none"/>
        </w:rPr>
        <w:t xml:space="preserve"> </w:t>
      </w:r>
      <w:bookmarkStart w:id="6" w:name="_Hlk197333798"/>
      <w:r w:rsidRPr="00032F1B">
        <w:rPr>
          <w:rFonts w:ascii="Times New Roman" w:eastAsia="Calibri" w:hAnsi="Times New Roman" w:cs="Times New Roman"/>
          <w:kern w:val="0"/>
          <w:sz w:val="28"/>
          <w:szCs w:val="28"/>
          <w:lang w:val="ro-RO"/>
          <w14:ligatures w14:val="none"/>
        </w:rPr>
        <w:t xml:space="preserve">Titlul onorific </w:t>
      </w:r>
      <w:r w:rsidRPr="00032F1B">
        <w:rPr>
          <w:rFonts w:ascii="Times New Roman" w:eastAsia="Calibri" w:hAnsi="Times New Roman" w:cs="Times New Roman"/>
          <w:b/>
          <w:bCs/>
          <w:kern w:val="0"/>
          <w:sz w:val="28"/>
          <w:szCs w:val="28"/>
          <w:lang w:val="ro-RO"/>
          <w14:ligatures w14:val="none"/>
        </w:rPr>
        <w:t>„Cetățean de onoare”</w:t>
      </w:r>
      <w:r w:rsidRPr="00032F1B">
        <w:rPr>
          <w:rFonts w:ascii="Times New Roman" w:eastAsia="Calibri" w:hAnsi="Times New Roman" w:cs="Times New Roman"/>
          <w:kern w:val="0"/>
          <w:sz w:val="28"/>
          <w:szCs w:val="28"/>
          <w:lang w:val="ro-RO"/>
          <w14:ligatures w14:val="none"/>
        </w:rPr>
        <w:t xml:space="preserve"> și distincția </w:t>
      </w:r>
      <w:r w:rsidRPr="00032F1B">
        <w:rPr>
          <w:rFonts w:ascii="Times New Roman" w:eastAsia="Calibri" w:hAnsi="Times New Roman" w:cs="Times New Roman"/>
          <w:b/>
          <w:bCs/>
          <w:kern w:val="0"/>
          <w:sz w:val="28"/>
          <w:szCs w:val="28"/>
          <w:lang w:val="ro-RO"/>
          <w14:ligatures w14:val="none"/>
        </w:rPr>
        <w:t>„PRO URBE”</w:t>
      </w:r>
      <w:r w:rsidRPr="00032F1B">
        <w:rPr>
          <w:rFonts w:ascii="Times New Roman" w:eastAsia="Calibri" w:hAnsi="Times New Roman" w:cs="Times New Roman"/>
          <w:kern w:val="0"/>
          <w:sz w:val="28"/>
          <w:szCs w:val="28"/>
          <w:lang w:val="ro-RO"/>
          <w14:ligatures w14:val="none"/>
        </w:rPr>
        <w:t xml:space="preserve"> se acordă </w:t>
      </w:r>
      <w:bookmarkEnd w:id="6"/>
      <w:r w:rsidRPr="00032F1B">
        <w:rPr>
          <w:rFonts w:ascii="Times New Roman" w:eastAsia="Calibri" w:hAnsi="Times New Roman" w:cs="Times New Roman"/>
          <w:kern w:val="0"/>
          <w:sz w:val="28"/>
          <w:szCs w:val="28"/>
          <w:lang w:val="ro-RO"/>
          <w14:ligatures w14:val="none"/>
        </w:rPr>
        <w:t xml:space="preserve">prin Hotărâre a Consiliului Local al Municipiului Târgu Mureș. </w:t>
      </w:r>
    </w:p>
    <w:p w14:paraId="027D2302"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br/>
      </w:r>
      <w:r w:rsidRPr="00032F1B">
        <w:rPr>
          <w:rFonts w:ascii="Times New Roman" w:eastAsia="Calibri" w:hAnsi="Times New Roman" w:cs="Times New Roman"/>
          <w:b/>
          <w:bCs/>
          <w:kern w:val="0"/>
          <w:sz w:val="28"/>
          <w:szCs w:val="28"/>
          <w:lang w:val="ro-RO"/>
          <w14:ligatures w14:val="none"/>
        </w:rPr>
        <w:t>Art. 4.</w:t>
      </w:r>
      <w:r w:rsidRPr="00032F1B">
        <w:rPr>
          <w:rFonts w:ascii="Times New Roman" w:eastAsia="Calibri" w:hAnsi="Times New Roman" w:cs="Times New Roman"/>
          <w:kern w:val="0"/>
          <w:sz w:val="28"/>
          <w:szCs w:val="28"/>
          <w:lang w:val="ro-RO"/>
          <w14:ligatures w14:val="none"/>
        </w:rPr>
        <w:t xml:space="preserve"> </w:t>
      </w:r>
      <w:r w:rsidRPr="00032F1B">
        <w:rPr>
          <w:rFonts w:ascii="Times New Roman" w:eastAsia="Calibri" w:hAnsi="Times New Roman" w:cs="Times New Roman"/>
          <w:b/>
          <w:bCs/>
          <w:kern w:val="0"/>
          <w:sz w:val="28"/>
          <w:szCs w:val="28"/>
          <w:lang w:val="ro-RO"/>
          <w14:ligatures w14:val="none"/>
        </w:rPr>
        <w:t>Acordarea titlului sau distincției</w:t>
      </w:r>
      <w:r w:rsidRPr="00032F1B">
        <w:rPr>
          <w:rFonts w:ascii="Times New Roman" w:eastAsia="Calibri" w:hAnsi="Times New Roman" w:cs="Times New Roman"/>
          <w:kern w:val="0"/>
          <w:sz w:val="28"/>
          <w:szCs w:val="28"/>
          <w:lang w:val="ro-RO"/>
          <w14:ligatures w14:val="none"/>
        </w:rPr>
        <w:t xml:space="preserve"> se face atât </w:t>
      </w:r>
      <w:r w:rsidRPr="00032F1B">
        <w:rPr>
          <w:rFonts w:ascii="Times New Roman" w:eastAsia="Calibri" w:hAnsi="Times New Roman" w:cs="Times New Roman"/>
          <w:b/>
          <w:bCs/>
          <w:kern w:val="0"/>
          <w:sz w:val="28"/>
          <w:szCs w:val="28"/>
          <w:lang w:val="ro-RO"/>
          <w14:ligatures w14:val="none"/>
        </w:rPr>
        <w:t>persoanelor în viață</w:t>
      </w:r>
      <w:r w:rsidRPr="00032F1B">
        <w:rPr>
          <w:rFonts w:ascii="Times New Roman" w:eastAsia="Calibri" w:hAnsi="Times New Roman" w:cs="Times New Roman"/>
          <w:kern w:val="0"/>
          <w:sz w:val="28"/>
          <w:szCs w:val="28"/>
          <w:lang w:val="ro-RO"/>
          <w14:ligatures w14:val="none"/>
        </w:rPr>
        <w:t xml:space="preserve">, cât și </w:t>
      </w:r>
      <w:r w:rsidRPr="00032F1B">
        <w:rPr>
          <w:rFonts w:ascii="Times New Roman" w:eastAsia="Calibri" w:hAnsi="Times New Roman" w:cs="Times New Roman"/>
          <w:b/>
          <w:bCs/>
          <w:kern w:val="0"/>
          <w:sz w:val="28"/>
          <w:szCs w:val="28"/>
          <w:lang w:val="ro-RO"/>
          <w14:ligatures w14:val="none"/>
        </w:rPr>
        <w:t>post-mortem</w:t>
      </w:r>
      <w:r w:rsidRPr="00032F1B">
        <w:rPr>
          <w:rFonts w:ascii="Times New Roman" w:eastAsia="Calibri" w:hAnsi="Times New Roman" w:cs="Times New Roman"/>
          <w:kern w:val="0"/>
          <w:sz w:val="28"/>
          <w:szCs w:val="28"/>
          <w:lang w:val="ro-RO"/>
          <w14:ligatures w14:val="none"/>
        </w:rPr>
        <w:t xml:space="preserve">, în condițiile prezentului regulament. </w:t>
      </w:r>
    </w:p>
    <w:p w14:paraId="15B4C24B" w14:textId="77777777" w:rsidR="00865C2B" w:rsidRPr="00032F1B" w:rsidRDefault="00865C2B" w:rsidP="00865C2B">
      <w:pPr>
        <w:keepNext/>
        <w:keepLines/>
        <w:spacing w:before="360" w:after="80" w:line="240" w:lineRule="auto"/>
        <w:jc w:val="both"/>
        <w:outlineLvl w:val="0"/>
        <w:rPr>
          <w:rFonts w:ascii="Times New Roman" w:eastAsiaTheme="majorEastAsia" w:hAnsi="Times New Roman" w:cs="Times New Roman"/>
          <w:b/>
          <w:bCs/>
          <w:kern w:val="0"/>
          <w:sz w:val="28"/>
          <w:szCs w:val="28"/>
          <w:u w:val="single"/>
          <w:lang w:val="ro-RO"/>
          <w14:ligatures w14:val="none"/>
        </w:rPr>
      </w:pPr>
      <w:r w:rsidRPr="00032F1B">
        <w:rPr>
          <w:rFonts w:ascii="Times New Roman" w:eastAsiaTheme="majorEastAsia" w:hAnsi="Times New Roman" w:cs="Times New Roman"/>
          <w:b/>
          <w:bCs/>
          <w:kern w:val="0"/>
          <w:sz w:val="28"/>
          <w:szCs w:val="28"/>
          <w:u w:val="single"/>
          <w:lang w:val="ro-RO"/>
          <w14:ligatures w14:val="none"/>
        </w:rPr>
        <w:t>Capitolul II – Criterii de eligibilitate</w:t>
      </w:r>
    </w:p>
    <w:p w14:paraId="528E846C"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br/>
      </w:r>
      <w:r w:rsidRPr="00032F1B">
        <w:rPr>
          <w:rFonts w:ascii="Times New Roman" w:eastAsia="Calibri" w:hAnsi="Times New Roman" w:cs="Times New Roman"/>
          <w:b/>
          <w:bCs/>
          <w:kern w:val="0"/>
          <w:sz w:val="28"/>
          <w:szCs w:val="28"/>
          <w:lang w:val="ro-RO"/>
          <w14:ligatures w14:val="none"/>
        </w:rPr>
        <w:t>Art. 5.</w:t>
      </w:r>
      <w:r w:rsidRPr="00032F1B">
        <w:rPr>
          <w:rFonts w:ascii="Times New Roman" w:eastAsia="Calibri" w:hAnsi="Times New Roman" w:cs="Times New Roman"/>
          <w:kern w:val="0"/>
          <w:sz w:val="28"/>
          <w:szCs w:val="28"/>
          <w:lang w:val="ro-RO"/>
          <w14:ligatures w14:val="none"/>
        </w:rPr>
        <w:t xml:space="preserve"> </w:t>
      </w:r>
      <w:r w:rsidRPr="00032F1B">
        <w:rPr>
          <w:rFonts w:ascii="Times New Roman" w:eastAsia="Calibri" w:hAnsi="Times New Roman" w:cs="Times New Roman"/>
          <w:b/>
          <w:bCs/>
          <w:kern w:val="0"/>
          <w:sz w:val="28"/>
          <w:szCs w:val="28"/>
          <w:lang w:val="ro-RO"/>
          <w14:ligatures w14:val="none"/>
        </w:rPr>
        <w:t>Titlul de „Cetățean de onoare al Municipiului Târgu Mureș”</w:t>
      </w:r>
      <w:r w:rsidRPr="00032F1B">
        <w:rPr>
          <w:rFonts w:ascii="Times New Roman" w:eastAsia="Calibri" w:hAnsi="Times New Roman" w:cs="Times New Roman"/>
          <w:kern w:val="0"/>
          <w:sz w:val="28"/>
          <w:szCs w:val="28"/>
          <w:lang w:val="ro-RO"/>
          <w14:ligatures w14:val="none"/>
        </w:rPr>
        <w:t xml:space="preserve"> se poate acorda:</w:t>
      </w:r>
    </w:p>
    <w:p w14:paraId="407B1786"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a) cetățenilor români sau străini cu contribuții semnificative în domeniul științific, educațional, cultural, economic, social, religios, sportiv, medical, civic, caritabil, etc;</w:t>
      </w:r>
    </w:p>
    <w:p w14:paraId="4D4245EC"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xml:space="preserve">b) cetățenilor români sau străini care au contribuit substanțial la dezvoltarea municipiului sau la promovarea imaginii acestuia în plan național ori internațional; </w:t>
      </w:r>
    </w:p>
    <w:p w14:paraId="02814B33" w14:textId="4F35DF9C"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c) cetățenilor români sau străini care s-au remarcat prin acțiuni marcante realizate în beneficiul comunității</w:t>
      </w:r>
      <w:r w:rsidR="004C6B43">
        <w:rPr>
          <w:rFonts w:ascii="Times New Roman" w:eastAsia="Calibri" w:hAnsi="Times New Roman" w:cs="Times New Roman"/>
          <w:kern w:val="0"/>
          <w:sz w:val="28"/>
          <w:szCs w:val="28"/>
          <w:lang w:val="ro-RO"/>
          <w14:ligatures w14:val="none"/>
        </w:rPr>
        <w:t>, inclusiv salvarea vieților omenești</w:t>
      </w:r>
      <w:r w:rsidRPr="00032F1B">
        <w:rPr>
          <w:rFonts w:ascii="Times New Roman" w:eastAsia="Calibri" w:hAnsi="Times New Roman" w:cs="Times New Roman"/>
          <w:kern w:val="0"/>
          <w:sz w:val="28"/>
          <w:szCs w:val="28"/>
          <w:lang w:val="ro-RO"/>
          <w14:ligatures w14:val="none"/>
        </w:rPr>
        <w:t xml:space="preserve">; </w:t>
      </w:r>
    </w:p>
    <w:p w14:paraId="352E9C8C" w14:textId="77777777" w:rsidR="00865C2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xml:space="preserve">d) post-mortem, în aceleași condiții. </w:t>
      </w:r>
    </w:p>
    <w:p w14:paraId="21035E94" w14:textId="210F95AD" w:rsidR="0059579F" w:rsidRPr="0059579F" w:rsidRDefault="0059579F" w:rsidP="0059579F">
      <w:pPr>
        <w:keepNext/>
        <w:keepLines/>
        <w:spacing w:before="360" w:after="80" w:line="240" w:lineRule="auto"/>
        <w:jc w:val="both"/>
        <w:outlineLvl w:val="0"/>
        <w:rPr>
          <w:rFonts w:ascii="Times New Roman" w:eastAsiaTheme="majorEastAsia" w:hAnsi="Times New Roman" w:cs="Times New Roman"/>
          <w:b/>
          <w:bCs/>
          <w:kern w:val="0"/>
          <w:sz w:val="28"/>
          <w:szCs w:val="28"/>
          <w:u w:val="single"/>
          <w:lang w:val="ro-RO"/>
          <w14:ligatures w14:val="none"/>
        </w:rPr>
      </w:pPr>
      <w:r w:rsidRPr="00032F1B">
        <w:rPr>
          <w:rFonts w:ascii="Times New Roman" w:eastAsiaTheme="majorEastAsia" w:hAnsi="Times New Roman" w:cs="Times New Roman"/>
          <w:b/>
          <w:bCs/>
          <w:kern w:val="0"/>
          <w:sz w:val="28"/>
          <w:szCs w:val="28"/>
          <w:u w:val="single"/>
          <w:lang w:val="ro-RO"/>
          <w14:ligatures w14:val="none"/>
        </w:rPr>
        <w:t>Capitolul II</w:t>
      </w:r>
      <w:r>
        <w:rPr>
          <w:rFonts w:ascii="Times New Roman" w:eastAsiaTheme="majorEastAsia" w:hAnsi="Times New Roman" w:cs="Times New Roman"/>
          <w:b/>
          <w:bCs/>
          <w:kern w:val="0"/>
          <w:sz w:val="28"/>
          <w:szCs w:val="28"/>
          <w:u w:val="single"/>
          <w:lang w:val="ro-RO"/>
          <w14:ligatures w14:val="none"/>
        </w:rPr>
        <w:t>I</w:t>
      </w:r>
      <w:r w:rsidRPr="00032F1B">
        <w:rPr>
          <w:rFonts w:ascii="Times New Roman" w:eastAsiaTheme="majorEastAsia" w:hAnsi="Times New Roman" w:cs="Times New Roman"/>
          <w:b/>
          <w:bCs/>
          <w:kern w:val="0"/>
          <w:sz w:val="28"/>
          <w:szCs w:val="28"/>
          <w:u w:val="single"/>
          <w:lang w:val="ro-RO"/>
          <w14:ligatures w14:val="none"/>
        </w:rPr>
        <w:t xml:space="preserve">– </w:t>
      </w:r>
      <w:r>
        <w:rPr>
          <w:rFonts w:ascii="Times New Roman" w:eastAsiaTheme="majorEastAsia" w:hAnsi="Times New Roman" w:cs="Times New Roman"/>
          <w:b/>
          <w:bCs/>
          <w:kern w:val="0"/>
          <w:sz w:val="28"/>
          <w:szCs w:val="28"/>
          <w:u w:val="single"/>
          <w:lang w:val="ro-RO"/>
          <w14:ligatures w14:val="none"/>
        </w:rPr>
        <w:t>Incompatibilități</w:t>
      </w:r>
    </w:p>
    <w:p w14:paraId="4BB0006D" w14:textId="2D704AAF" w:rsidR="0059579F" w:rsidRPr="0059579F" w:rsidRDefault="0059579F" w:rsidP="0059579F">
      <w:pPr>
        <w:spacing w:after="0" w:line="240" w:lineRule="auto"/>
        <w:jc w:val="both"/>
        <w:rPr>
          <w:rFonts w:ascii="Times New Roman" w:eastAsia="Calibri" w:hAnsi="Times New Roman" w:cs="Times New Roman"/>
          <w:kern w:val="0"/>
          <w:sz w:val="28"/>
          <w:szCs w:val="28"/>
          <w:lang w:val="ro-RO"/>
          <w14:ligatures w14:val="none"/>
        </w:rPr>
      </w:pPr>
      <w:r w:rsidRPr="007121AF">
        <w:rPr>
          <w:rFonts w:ascii="Times New Roman" w:eastAsia="Calibri" w:hAnsi="Times New Roman" w:cs="Times New Roman"/>
          <w:b/>
          <w:bCs/>
          <w:kern w:val="0"/>
          <w:sz w:val="28"/>
          <w:szCs w:val="28"/>
          <w:lang w:val="ro-RO"/>
          <w14:ligatures w14:val="none"/>
        </w:rPr>
        <w:t>Art. 6.</w:t>
      </w:r>
      <w:r w:rsidRPr="0059579F">
        <w:rPr>
          <w:rFonts w:ascii="Times New Roman" w:eastAsia="Calibri" w:hAnsi="Times New Roman" w:cs="Times New Roman"/>
          <w:kern w:val="0"/>
          <w:sz w:val="28"/>
          <w:szCs w:val="28"/>
          <w:lang w:val="ro-RO"/>
          <w14:ligatures w14:val="none"/>
        </w:rPr>
        <w:t xml:space="preserve"> Titlul onorific „Cetățean de onoare” și distincția „PRO URBE” nu se acordă persoanelor care se află în una dintre următoarele situații:</w:t>
      </w:r>
    </w:p>
    <w:p w14:paraId="3A0D3C7A" w14:textId="2979B61D" w:rsidR="0059579F" w:rsidRPr="0059579F" w:rsidRDefault="00DC257E" w:rsidP="0059579F">
      <w:pPr>
        <w:spacing w:after="0" w:line="240" w:lineRule="auto"/>
        <w:jc w:val="both"/>
        <w:rPr>
          <w:rFonts w:ascii="Times New Roman" w:eastAsia="Calibri" w:hAnsi="Times New Roman" w:cs="Times New Roman"/>
          <w:kern w:val="0"/>
          <w:sz w:val="28"/>
          <w:szCs w:val="28"/>
          <w:lang w:val="ro-RO"/>
          <w14:ligatures w14:val="none"/>
        </w:rPr>
      </w:pPr>
      <w:r>
        <w:rPr>
          <w:rFonts w:ascii="Times New Roman" w:eastAsia="Calibri" w:hAnsi="Times New Roman" w:cs="Times New Roman"/>
          <w:kern w:val="0"/>
          <w:sz w:val="28"/>
          <w:szCs w:val="28"/>
          <w:lang w:val="ro-RO"/>
          <w14:ligatures w14:val="none"/>
        </w:rPr>
        <w:t xml:space="preserve">a) </w:t>
      </w:r>
      <w:r w:rsidR="0059579F" w:rsidRPr="0059579F">
        <w:rPr>
          <w:rFonts w:ascii="Times New Roman" w:eastAsia="Calibri" w:hAnsi="Times New Roman" w:cs="Times New Roman"/>
          <w:kern w:val="0"/>
          <w:sz w:val="28"/>
          <w:szCs w:val="28"/>
          <w:lang w:val="ro-RO"/>
          <w14:ligatures w14:val="none"/>
        </w:rPr>
        <w:t>au fost condamnate, prin hotărâre judecătorească definitivă, pentru săvârșirea unei infracțiuni intenționate;</w:t>
      </w:r>
    </w:p>
    <w:p w14:paraId="7F112546" w14:textId="63ED859E" w:rsidR="0059579F" w:rsidRPr="0059579F" w:rsidRDefault="00DC257E" w:rsidP="0059579F">
      <w:pPr>
        <w:spacing w:after="0" w:line="240" w:lineRule="auto"/>
        <w:jc w:val="both"/>
        <w:rPr>
          <w:rFonts w:ascii="Times New Roman" w:eastAsia="Calibri" w:hAnsi="Times New Roman" w:cs="Times New Roman"/>
          <w:kern w:val="0"/>
          <w:sz w:val="28"/>
          <w:szCs w:val="28"/>
          <w:lang w:val="ro-RO"/>
          <w14:ligatures w14:val="none"/>
        </w:rPr>
      </w:pPr>
      <w:r>
        <w:rPr>
          <w:rFonts w:ascii="Times New Roman" w:eastAsia="Calibri" w:hAnsi="Times New Roman" w:cs="Times New Roman"/>
          <w:kern w:val="0"/>
          <w:sz w:val="28"/>
          <w:szCs w:val="28"/>
          <w:lang w:val="ro-RO"/>
          <w14:ligatures w14:val="none"/>
        </w:rPr>
        <w:t xml:space="preserve">b) </w:t>
      </w:r>
      <w:r w:rsidR="0059579F" w:rsidRPr="0059579F">
        <w:rPr>
          <w:rFonts w:ascii="Times New Roman" w:eastAsia="Calibri" w:hAnsi="Times New Roman" w:cs="Times New Roman"/>
          <w:kern w:val="0"/>
          <w:sz w:val="28"/>
          <w:szCs w:val="28"/>
          <w:lang w:val="ro-RO"/>
          <w14:ligatures w14:val="none"/>
        </w:rPr>
        <w:t xml:space="preserve">figurează în cauze aflate pe rolul instanțelor judecătorești ori al altor organe competente, dacă obiectul sau natura acestora este de natură să aducă atingere </w:t>
      </w:r>
      <w:r w:rsidR="0059579F" w:rsidRPr="0059579F">
        <w:rPr>
          <w:rFonts w:ascii="Times New Roman" w:eastAsia="Calibri" w:hAnsi="Times New Roman" w:cs="Times New Roman"/>
          <w:kern w:val="0"/>
          <w:sz w:val="28"/>
          <w:szCs w:val="28"/>
          <w:lang w:val="ro-RO"/>
          <w14:ligatures w14:val="none"/>
        </w:rPr>
        <w:lastRenderedPageBreak/>
        <w:t xml:space="preserve">prestigiului titlului onorific ori </w:t>
      </w:r>
      <w:r>
        <w:rPr>
          <w:rFonts w:ascii="Times New Roman" w:eastAsia="Calibri" w:hAnsi="Times New Roman" w:cs="Times New Roman"/>
          <w:kern w:val="0"/>
          <w:sz w:val="28"/>
          <w:szCs w:val="28"/>
          <w:lang w:val="ro-RO"/>
          <w14:ligatures w14:val="none"/>
        </w:rPr>
        <w:t xml:space="preserve">a </w:t>
      </w:r>
      <w:r w:rsidR="0059579F" w:rsidRPr="0059579F">
        <w:rPr>
          <w:rFonts w:ascii="Times New Roman" w:eastAsia="Calibri" w:hAnsi="Times New Roman" w:cs="Times New Roman"/>
          <w:kern w:val="0"/>
          <w:sz w:val="28"/>
          <w:szCs w:val="28"/>
          <w:lang w:val="ro-RO"/>
          <w14:ligatures w14:val="none"/>
        </w:rPr>
        <w:t>distincției</w:t>
      </w:r>
      <w:r>
        <w:rPr>
          <w:rFonts w:ascii="Times New Roman" w:eastAsia="Calibri" w:hAnsi="Times New Roman" w:cs="Times New Roman"/>
          <w:kern w:val="0"/>
          <w:sz w:val="28"/>
          <w:szCs w:val="28"/>
          <w:lang w:val="ro-RO"/>
          <w14:ligatures w14:val="none"/>
        </w:rPr>
        <w:t>.</w:t>
      </w:r>
      <w:r w:rsidR="0059579F" w:rsidRPr="0059579F">
        <w:rPr>
          <w:rFonts w:ascii="Times New Roman" w:eastAsia="Calibri" w:hAnsi="Times New Roman" w:cs="Times New Roman"/>
          <w:kern w:val="0"/>
          <w:sz w:val="28"/>
          <w:szCs w:val="28"/>
          <w:lang w:val="ro-RO"/>
          <w14:ligatures w14:val="none"/>
        </w:rPr>
        <w:t xml:space="preserve"> </w:t>
      </w:r>
      <w:r>
        <w:rPr>
          <w:rFonts w:ascii="Times New Roman" w:eastAsia="Calibri" w:hAnsi="Times New Roman" w:cs="Times New Roman"/>
          <w:kern w:val="0"/>
          <w:sz w:val="28"/>
          <w:szCs w:val="28"/>
          <w:lang w:val="ro-RO"/>
          <w14:ligatures w14:val="none"/>
        </w:rPr>
        <w:t>Î</w:t>
      </w:r>
      <w:r w:rsidR="0059579F" w:rsidRPr="0059579F">
        <w:rPr>
          <w:rFonts w:ascii="Times New Roman" w:eastAsia="Calibri" w:hAnsi="Times New Roman" w:cs="Times New Roman"/>
          <w:kern w:val="0"/>
          <w:sz w:val="28"/>
          <w:szCs w:val="28"/>
          <w:lang w:val="ro-RO"/>
          <w14:ligatures w14:val="none"/>
        </w:rPr>
        <w:t xml:space="preserve">n această situație, analiza </w:t>
      </w:r>
      <w:r>
        <w:rPr>
          <w:rFonts w:ascii="Times New Roman" w:eastAsia="Calibri" w:hAnsi="Times New Roman" w:cs="Times New Roman"/>
          <w:kern w:val="0"/>
          <w:sz w:val="28"/>
          <w:szCs w:val="28"/>
          <w:lang w:val="ro-RO"/>
          <w14:ligatures w14:val="none"/>
        </w:rPr>
        <w:t xml:space="preserve">dosarului și a </w:t>
      </w:r>
      <w:r w:rsidR="0059579F" w:rsidRPr="0059579F">
        <w:rPr>
          <w:rFonts w:ascii="Times New Roman" w:eastAsia="Calibri" w:hAnsi="Times New Roman" w:cs="Times New Roman"/>
          <w:kern w:val="0"/>
          <w:sz w:val="28"/>
          <w:szCs w:val="28"/>
          <w:lang w:val="ro-RO"/>
          <w14:ligatures w14:val="none"/>
        </w:rPr>
        <w:t>propunerii se suspendă până la clarificarea situației juridice.</w:t>
      </w:r>
    </w:p>
    <w:p w14:paraId="58388977" w14:textId="4893FAEF"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br/>
      </w:r>
      <w:r w:rsidRPr="00032F1B">
        <w:rPr>
          <w:rFonts w:ascii="Times New Roman" w:eastAsia="Calibri" w:hAnsi="Times New Roman" w:cs="Times New Roman"/>
          <w:b/>
          <w:bCs/>
          <w:kern w:val="0"/>
          <w:sz w:val="28"/>
          <w:szCs w:val="28"/>
          <w:lang w:val="ro-RO"/>
          <w14:ligatures w14:val="none"/>
        </w:rPr>
        <w:t xml:space="preserve">Art. </w:t>
      </w:r>
      <w:r w:rsidR="007121AF">
        <w:rPr>
          <w:rFonts w:ascii="Times New Roman" w:eastAsia="Calibri" w:hAnsi="Times New Roman" w:cs="Times New Roman"/>
          <w:b/>
          <w:bCs/>
          <w:kern w:val="0"/>
          <w:sz w:val="28"/>
          <w:szCs w:val="28"/>
          <w:lang w:val="ro-RO"/>
          <w14:ligatures w14:val="none"/>
        </w:rPr>
        <w:t>7</w:t>
      </w:r>
      <w:r w:rsidRPr="00032F1B">
        <w:rPr>
          <w:rFonts w:ascii="Times New Roman" w:eastAsia="Calibri" w:hAnsi="Times New Roman" w:cs="Times New Roman"/>
          <w:b/>
          <w:bCs/>
          <w:kern w:val="0"/>
          <w:sz w:val="28"/>
          <w:szCs w:val="28"/>
          <w:lang w:val="ro-RO"/>
          <w14:ligatures w14:val="none"/>
        </w:rPr>
        <w:t>. Distincția „PRO URBE”</w:t>
      </w:r>
      <w:r w:rsidRPr="00032F1B">
        <w:rPr>
          <w:rFonts w:ascii="Times New Roman" w:eastAsia="Calibri" w:hAnsi="Times New Roman" w:cs="Times New Roman"/>
          <w:kern w:val="0"/>
          <w:sz w:val="28"/>
          <w:szCs w:val="28"/>
          <w:lang w:val="ro-RO"/>
          <w14:ligatures w14:val="none"/>
        </w:rPr>
        <w:t xml:space="preserve"> se poate acorda:</w:t>
      </w:r>
    </w:p>
    <w:p w14:paraId="0BFE8C93"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xml:space="preserve">a) personalităților locale implicate activ în viața comunității;  </w:t>
      </w:r>
    </w:p>
    <w:p w14:paraId="3F639DEC"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b) persoanelor care au realizat acte de caritate, salvare de vieți omenești sau au contribuit în mod dezinteresat și substanțial la interesul public;</w:t>
      </w:r>
    </w:p>
    <w:p w14:paraId="6BAE3B40"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c) post-mortem, în aceleași condiții.</w:t>
      </w:r>
    </w:p>
    <w:p w14:paraId="4608F7F2"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611CDA8D" w14:textId="697072AC" w:rsidR="00865C2B" w:rsidRPr="00032F1B" w:rsidRDefault="00865C2B" w:rsidP="00865C2B">
      <w:pPr>
        <w:spacing w:after="0" w:line="240" w:lineRule="auto"/>
        <w:jc w:val="both"/>
        <w:rPr>
          <w:rFonts w:ascii="Times New Roman" w:eastAsia="Calibri" w:hAnsi="Times New Roman" w:cs="Times New Roman"/>
          <w:b/>
          <w:bCs/>
          <w:kern w:val="0"/>
          <w:sz w:val="28"/>
          <w:szCs w:val="28"/>
          <w:lang w:val="ro-RO"/>
          <w14:ligatures w14:val="none"/>
        </w:rPr>
      </w:pPr>
      <w:r w:rsidRPr="00032F1B">
        <w:rPr>
          <w:rFonts w:ascii="Times New Roman" w:eastAsia="Calibri" w:hAnsi="Times New Roman" w:cs="Times New Roman"/>
          <w:b/>
          <w:bCs/>
          <w:kern w:val="0"/>
          <w:sz w:val="28"/>
          <w:szCs w:val="28"/>
          <w:u w:val="single"/>
          <w:lang w:val="ro-RO"/>
          <w14:ligatures w14:val="none"/>
        </w:rPr>
        <w:t>Capitolul I</w:t>
      </w:r>
      <w:r w:rsidR="009962E2">
        <w:rPr>
          <w:rFonts w:ascii="Times New Roman" w:eastAsia="Calibri" w:hAnsi="Times New Roman" w:cs="Times New Roman"/>
          <w:b/>
          <w:bCs/>
          <w:kern w:val="0"/>
          <w:sz w:val="28"/>
          <w:szCs w:val="28"/>
          <w:u w:val="single"/>
          <w:lang w:val="ro-RO"/>
          <w14:ligatures w14:val="none"/>
        </w:rPr>
        <w:t>V</w:t>
      </w:r>
      <w:r w:rsidRPr="00032F1B">
        <w:rPr>
          <w:rFonts w:ascii="Times New Roman" w:eastAsia="Calibri" w:hAnsi="Times New Roman" w:cs="Times New Roman"/>
          <w:b/>
          <w:bCs/>
          <w:kern w:val="0"/>
          <w:sz w:val="28"/>
          <w:szCs w:val="28"/>
          <w:u w:val="single"/>
          <w:lang w:val="ro-RO"/>
          <w14:ligatures w14:val="none"/>
        </w:rPr>
        <w:t xml:space="preserve"> – Numărul maxim de titluri și distincții</w:t>
      </w:r>
    </w:p>
    <w:p w14:paraId="2AF932AF" w14:textId="1DF4CBB0"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br/>
      </w:r>
      <w:r w:rsidRPr="00032F1B">
        <w:rPr>
          <w:rFonts w:ascii="Times New Roman" w:eastAsia="Calibri" w:hAnsi="Times New Roman" w:cs="Times New Roman"/>
          <w:b/>
          <w:bCs/>
          <w:kern w:val="0"/>
          <w:sz w:val="28"/>
          <w:szCs w:val="28"/>
          <w:lang w:val="ro-RO"/>
          <w14:ligatures w14:val="none"/>
        </w:rPr>
        <w:t xml:space="preserve">Art. </w:t>
      </w:r>
      <w:r w:rsidR="00036728">
        <w:rPr>
          <w:rFonts w:ascii="Times New Roman" w:eastAsia="Calibri" w:hAnsi="Times New Roman" w:cs="Times New Roman"/>
          <w:b/>
          <w:bCs/>
          <w:kern w:val="0"/>
          <w:sz w:val="28"/>
          <w:szCs w:val="28"/>
          <w:lang w:val="ro-RO"/>
          <w14:ligatures w14:val="none"/>
        </w:rPr>
        <w:t>8</w:t>
      </w:r>
      <w:r w:rsidRPr="00032F1B">
        <w:rPr>
          <w:rFonts w:ascii="Times New Roman" w:eastAsia="Calibri" w:hAnsi="Times New Roman" w:cs="Times New Roman"/>
          <w:b/>
          <w:bCs/>
          <w:kern w:val="0"/>
          <w:sz w:val="28"/>
          <w:szCs w:val="28"/>
          <w:lang w:val="ro-RO"/>
          <w14:ligatures w14:val="none"/>
        </w:rPr>
        <w:t>.</w:t>
      </w:r>
      <w:r w:rsidRPr="00032F1B">
        <w:rPr>
          <w:rFonts w:ascii="Times New Roman" w:eastAsia="Calibri" w:hAnsi="Times New Roman" w:cs="Times New Roman"/>
          <w:kern w:val="0"/>
          <w:sz w:val="28"/>
          <w:szCs w:val="28"/>
          <w:lang w:val="ro-RO"/>
          <w14:ligatures w14:val="none"/>
        </w:rPr>
        <w:t xml:space="preserve"> În fiecare an, se pot acorda:</w:t>
      </w:r>
    </w:p>
    <w:p w14:paraId="351A26C9" w14:textId="355523F2"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xml:space="preserve">- maximum </w:t>
      </w:r>
      <w:r w:rsidR="00F315F0">
        <w:rPr>
          <w:rFonts w:ascii="Times New Roman" w:eastAsia="Calibri" w:hAnsi="Times New Roman" w:cs="Times New Roman"/>
          <w:b/>
          <w:bCs/>
          <w:kern w:val="0"/>
          <w:sz w:val="28"/>
          <w:szCs w:val="28"/>
          <w:lang w:val="ro-RO"/>
          <w14:ligatures w14:val="none"/>
        </w:rPr>
        <w:t>5</w:t>
      </w:r>
      <w:r w:rsidRPr="00032F1B">
        <w:rPr>
          <w:rFonts w:ascii="Times New Roman" w:eastAsia="Calibri" w:hAnsi="Times New Roman" w:cs="Times New Roman"/>
          <w:kern w:val="0"/>
          <w:sz w:val="28"/>
          <w:szCs w:val="28"/>
          <w:lang w:val="ro-RO"/>
          <w14:ligatures w14:val="none"/>
        </w:rPr>
        <w:t xml:space="preserve"> titluri de Cetățean de onoare</w:t>
      </w:r>
      <w:r w:rsidR="00F315F0">
        <w:rPr>
          <w:rFonts w:ascii="Times New Roman" w:eastAsia="Calibri" w:hAnsi="Times New Roman" w:cs="Times New Roman"/>
          <w:kern w:val="0"/>
          <w:sz w:val="28"/>
          <w:szCs w:val="28"/>
          <w:lang w:val="ro-RO"/>
          <w14:ligatures w14:val="none"/>
        </w:rPr>
        <w:t>, dintre care</w:t>
      </w:r>
      <w:r w:rsidR="001876FD">
        <w:rPr>
          <w:rFonts w:ascii="Times New Roman" w:eastAsia="Calibri" w:hAnsi="Times New Roman" w:cs="Times New Roman"/>
          <w:kern w:val="0"/>
          <w:sz w:val="28"/>
          <w:szCs w:val="28"/>
          <w:lang w:val="ro-RO"/>
          <w14:ligatures w14:val="none"/>
        </w:rPr>
        <w:t xml:space="preserve"> un titlu acordat post-mortem</w:t>
      </w:r>
      <w:r w:rsidRPr="00032F1B">
        <w:rPr>
          <w:rFonts w:ascii="Times New Roman" w:eastAsia="Calibri" w:hAnsi="Times New Roman" w:cs="Times New Roman"/>
          <w:kern w:val="0"/>
          <w:sz w:val="28"/>
          <w:szCs w:val="28"/>
          <w:lang w:val="ro-RO"/>
          <w14:ligatures w14:val="none"/>
        </w:rPr>
        <w:t>;</w:t>
      </w:r>
    </w:p>
    <w:p w14:paraId="474EC43C" w14:textId="364E232F"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xml:space="preserve">- </w:t>
      </w:r>
      <w:r w:rsidR="00F315F0">
        <w:rPr>
          <w:rFonts w:ascii="Times New Roman" w:eastAsia="Calibri" w:hAnsi="Times New Roman" w:cs="Times New Roman"/>
          <w:kern w:val="0"/>
          <w:sz w:val="28"/>
          <w:szCs w:val="28"/>
          <w:lang w:val="ro-RO"/>
          <w14:ligatures w14:val="none"/>
        </w:rPr>
        <w:t>nu există limită impusă cu privire la acordarea dis</w:t>
      </w:r>
      <w:r w:rsidR="009962E2">
        <w:rPr>
          <w:rFonts w:ascii="Times New Roman" w:eastAsia="Calibri" w:hAnsi="Times New Roman" w:cs="Times New Roman"/>
          <w:kern w:val="0"/>
          <w:sz w:val="28"/>
          <w:szCs w:val="28"/>
          <w:lang w:val="ro-RO"/>
          <w14:ligatures w14:val="none"/>
        </w:rPr>
        <w:t>t</w:t>
      </w:r>
      <w:r w:rsidR="00F315F0">
        <w:rPr>
          <w:rFonts w:ascii="Times New Roman" w:eastAsia="Calibri" w:hAnsi="Times New Roman" w:cs="Times New Roman"/>
          <w:kern w:val="0"/>
          <w:sz w:val="28"/>
          <w:szCs w:val="28"/>
          <w:lang w:val="ro-RO"/>
          <w14:ligatures w14:val="none"/>
        </w:rPr>
        <w:t>incției</w:t>
      </w:r>
      <w:r w:rsidRPr="00032F1B">
        <w:rPr>
          <w:rFonts w:ascii="Times New Roman" w:eastAsia="Calibri" w:hAnsi="Times New Roman" w:cs="Times New Roman"/>
          <w:kern w:val="0"/>
          <w:sz w:val="28"/>
          <w:szCs w:val="28"/>
          <w:lang w:val="ro-RO"/>
          <w14:ligatures w14:val="none"/>
        </w:rPr>
        <w:t xml:space="preserve"> PRO URBE.</w:t>
      </w:r>
    </w:p>
    <w:p w14:paraId="33CB1C1F" w14:textId="57759C4B" w:rsidR="00865C2B" w:rsidRPr="00032F1B" w:rsidRDefault="00865C2B" w:rsidP="00865C2B">
      <w:pPr>
        <w:spacing w:after="0" w:line="240" w:lineRule="auto"/>
        <w:jc w:val="both"/>
        <w:rPr>
          <w:rFonts w:ascii="Times New Roman" w:eastAsia="Calibri" w:hAnsi="Times New Roman" w:cs="Times New Roman"/>
          <w:b/>
          <w:bCs/>
          <w:kern w:val="0"/>
          <w:sz w:val="28"/>
          <w:szCs w:val="28"/>
          <w:u w:val="single"/>
          <w:lang w:val="ro-RO"/>
          <w14:ligatures w14:val="none"/>
        </w:rPr>
      </w:pPr>
      <w:r w:rsidRPr="00032F1B">
        <w:rPr>
          <w:rFonts w:ascii="Times New Roman" w:eastAsia="Calibri" w:hAnsi="Times New Roman" w:cs="Times New Roman"/>
          <w:kern w:val="0"/>
          <w:sz w:val="28"/>
          <w:szCs w:val="28"/>
          <w:lang w:val="ro-RO"/>
          <w14:ligatures w14:val="none"/>
        </w:rPr>
        <w:br/>
      </w:r>
      <w:r w:rsidRPr="00032F1B">
        <w:rPr>
          <w:rFonts w:ascii="Times New Roman" w:eastAsia="Calibri" w:hAnsi="Times New Roman" w:cs="Times New Roman"/>
          <w:b/>
          <w:bCs/>
          <w:kern w:val="0"/>
          <w:sz w:val="28"/>
          <w:szCs w:val="28"/>
          <w:u w:val="single"/>
          <w:lang w:val="ro-RO"/>
          <w14:ligatures w14:val="none"/>
        </w:rPr>
        <w:t xml:space="preserve">Capitolul </w:t>
      </w:r>
      <w:r w:rsidR="009962E2">
        <w:rPr>
          <w:rFonts w:ascii="Times New Roman" w:eastAsia="Calibri" w:hAnsi="Times New Roman" w:cs="Times New Roman"/>
          <w:b/>
          <w:bCs/>
          <w:kern w:val="0"/>
          <w:sz w:val="28"/>
          <w:szCs w:val="28"/>
          <w:u w:val="single"/>
          <w:lang w:val="ro-RO"/>
          <w14:ligatures w14:val="none"/>
        </w:rPr>
        <w:t>V</w:t>
      </w:r>
      <w:r w:rsidRPr="00032F1B">
        <w:rPr>
          <w:rFonts w:ascii="Times New Roman" w:eastAsia="Calibri" w:hAnsi="Times New Roman" w:cs="Times New Roman"/>
          <w:b/>
          <w:bCs/>
          <w:kern w:val="0"/>
          <w:sz w:val="28"/>
          <w:szCs w:val="28"/>
          <w:u w:val="single"/>
          <w:lang w:val="ro-RO"/>
          <w14:ligatures w14:val="none"/>
        </w:rPr>
        <w:t xml:space="preserve"> – Procedura de propunere </w:t>
      </w:r>
    </w:p>
    <w:p w14:paraId="1202A170" w14:textId="77777777" w:rsidR="00865C2B" w:rsidRPr="00032F1B" w:rsidRDefault="00865C2B" w:rsidP="00865C2B">
      <w:pPr>
        <w:spacing w:after="0" w:line="240" w:lineRule="auto"/>
        <w:jc w:val="both"/>
        <w:rPr>
          <w:rFonts w:ascii="Times New Roman" w:eastAsia="Calibri" w:hAnsi="Times New Roman" w:cs="Times New Roman"/>
          <w:b/>
          <w:bCs/>
          <w:kern w:val="0"/>
          <w:sz w:val="28"/>
          <w:szCs w:val="28"/>
          <w:u w:val="single"/>
          <w:lang w:val="ro-RO"/>
          <w14:ligatures w14:val="none"/>
        </w:rPr>
      </w:pPr>
    </w:p>
    <w:p w14:paraId="09F806CE" w14:textId="365403EB"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 xml:space="preserve">Art. </w:t>
      </w:r>
      <w:r w:rsidR="004B2E46">
        <w:rPr>
          <w:rFonts w:ascii="Times New Roman" w:eastAsia="Calibri" w:hAnsi="Times New Roman" w:cs="Times New Roman"/>
          <w:b/>
          <w:bCs/>
          <w:kern w:val="0"/>
          <w:sz w:val="28"/>
          <w:szCs w:val="28"/>
          <w:lang w:val="ro-RO"/>
          <w14:ligatures w14:val="none"/>
        </w:rPr>
        <w:t>9</w:t>
      </w:r>
      <w:r w:rsidRPr="00032F1B">
        <w:rPr>
          <w:rFonts w:ascii="Times New Roman" w:eastAsia="Calibri" w:hAnsi="Times New Roman" w:cs="Times New Roman"/>
          <w:b/>
          <w:bCs/>
          <w:kern w:val="0"/>
          <w:sz w:val="28"/>
          <w:szCs w:val="28"/>
          <w:lang w:val="ro-RO"/>
          <w14:ligatures w14:val="none"/>
        </w:rPr>
        <w:t>.</w:t>
      </w:r>
      <w:r w:rsidRPr="00032F1B">
        <w:rPr>
          <w:rFonts w:ascii="Times New Roman" w:eastAsia="Calibri" w:hAnsi="Times New Roman" w:cs="Times New Roman"/>
          <w:kern w:val="0"/>
          <w:sz w:val="28"/>
          <w:szCs w:val="28"/>
          <w:lang w:val="ro-RO"/>
          <w14:ligatures w14:val="none"/>
        </w:rPr>
        <w:t xml:space="preserve"> </w:t>
      </w:r>
      <w:r w:rsidRPr="00032F1B">
        <w:rPr>
          <w:rFonts w:ascii="Times New Roman" w:eastAsia="Calibri" w:hAnsi="Times New Roman" w:cs="Times New Roman"/>
          <w:b/>
          <w:bCs/>
          <w:kern w:val="0"/>
          <w:sz w:val="28"/>
          <w:szCs w:val="28"/>
          <w:lang w:val="ro-RO"/>
          <w14:ligatures w14:val="none"/>
        </w:rPr>
        <w:t>Propunerile</w:t>
      </w:r>
      <w:r w:rsidRPr="00032F1B">
        <w:rPr>
          <w:rFonts w:ascii="Times New Roman" w:eastAsia="Calibri" w:hAnsi="Times New Roman" w:cs="Times New Roman"/>
          <w:kern w:val="0"/>
          <w:sz w:val="28"/>
          <w:szCs w:val="28"/>
          <w:lang w:val="ro-RO"/>
          <w14:ligatures w14:val="none"/>
        </w:rPr>
        <w:t xml:space="preserve"> pot fi înaintate de:</w:t>
      </w:r>
    </w:p>
    <w:p w14:paraId="0B29BA65"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Primarul Municipiului Târgu Mureș;</w:t>
      </w:r>
    </w:p>
    <w:p w14:paraId="5AE078F3"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Consilierii locali;</w:t>
      </w:r>
    </w:p>
    <w:p w14:paraId="708CEE52" w14:textId="4A37E3B6"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Instituții publice sau organizații/entități publice sau private, legal constituite, , în co</w:t>
      </w:r>
      <w:r w:rsidR="00032F1B" w:rsidRPr="00032F1B">
        <w:rPr>
          <w:rFonts w:ascii="Times New Roman" w:eastAsia="Calibri" w:hAnsi="Times New Roman" w:cs="Times New Roman"/>
          <w:kern w:val="0"/>
          <w:sz w:val="28"/>
          <w:szCs w:val="28"/>
          <w:lang w:val="ro-RO"/>
          <w14:ligatures w14:val="none"/>
        </w:rPr>
        <w:t>n</w:t>
      </w:r>
      <w:r w:rsidRPr="00032F1B">
        <w:rPr>
          <w:rFonts w:ascii="Times New Roman" w:eastAsia="Calibri" w:hAnsi="Times New Roman" w:cs="Times New Roman"/>
          <w:kern w:val="0"/>
          <w:sz w:val="28"/>
          <w:szCs w:val="28"/>
          <w:lang w:val="ro-RO"/>
          <w14:ligatures w14:val="none"/>
        </w:rPr>
        <w:t>formitate cu prevederile legale în vigoare;</w:t>
      </w:r>
    </w:p>
    <w:p w14:paraId="699FBD24" w14:textId="77777777" w:rsidR="00865C2B" w:rsidRPr="00032F1B" w:rsidRDefault="00865C2B" w:rsidP="00865C2B">
      <w:pPr>
        <w:spacing w:after="0" w:line="240" w:lineRule="auto"/>
        <w:jc w:val="both"/>
        <w:rPr>
          <w:rFonts w:ascii="Times New Roman" w:eastAsia="Calibri" w:hAnsi="Times New Roman" w:cs="Times New Roman"/>
          <w:b/>
          <w:bCs/>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xml:space="preserve">- cetățeni ai municipiului, </w:t>
      </w:r>
      <w:r w:rsidRPr="00032F1B">
        <w:rPr>
          <w:rFonts w:ascii="Times New Roman" w:eastAsia="Calibri" w:hAnsi="Times New Roman" w:cs="Times New Roman"/>
          <w:i/>
          <w:iCs/>
          <w:kern w:val="0"/>
          <w:sz w:val="28"/>
          <w:szCs w:val="28"/>
          <w:lang w:val="ro-RO"/>
          <w14:ligatures w14:val="none"/>
        </w:rPr>
        <w:t xml:space="preserve">cu susținerea a minimum </w:t>
      </w:r>
      <w:r w:rsidRPr="00032F1B">
        <w:rPr>
          <w:rFonts w:ascii="Times New Roman" w:eastAsia="Calibri" w:hAnsi="Times New Roman" w:cs="Times New Roman"/>
          <w:b/>
          <w:bCs/>
          <w:i/>
          <w:iCs/>
          <w:kern w:val="0"/>
          <w:sz w:val="28"/>
          <w:szCs w:val="28"/>
          <w:lang w:val="ro-RO"/>
          <w14:ligatures w14:val="none"/>
        </w:rPr>
        <w:t>200</w:t>
      </w:r>
      <w:r w:rsidRPr="00032F1B">
        <w:rPr>
          <w:rFonts w:ascii="Times New Roman" w:eastAsia="Calibri" w:hAnsi="Times New Roman" w:cs="Times New Roman"/>
          <w:i/>
          <w:iCs/>
          <w:kern w:val="0"/>
          <w:sz w:val="28"/>
          <w:szCs w:val="28"/>
          <w:lang w:val="ro-RO"/>
          <w14:ligatures w14:val="none"/>
        </w:rPr>
        <w:t xml:space="preserve"> de semnături,</w:t>
      </w:r>
      <w:r w:rsidRPr="00032F1B">
        <w:rPr>
          <w:rFonts w:ascii="Times New Roman" w:eastAsia="Calibri" w:hAnsi="Times New Roman" w:cs="Times New Roman"/>
          <w:kern w:val="0"/>
          <w:sz w:val="28"/>
          <w:szCs w:val="28"/>
          <w:lang w:val="ro-RO"/>
          <w14:ligatures w14:val="none"/>
        </w:rPr>
        <w:t xml:space="preserve"> (Anexa 1 – Listă de susțineri din partea cetățenilor municipiului Târgu Mureș.)</w:t>
      </w:r>
      <w:r w:rsidRPr="00032F1B">
        <w:rPr>
          <w:rFonts w:ascii="Times New Roman" w:eastAsia="Calibri" w:hAnsi="Times New Roman" w:cs="Times New Roman"/>
          <w:b/>
          <w:bCs/>
          <w:kern w:val="0"/>
          <w:sz w:val="28"/>
          <w:szCs w:val="28"/>
          <w:lang w:val="ro-RO"/>
          <w14:ligatures w14:val="none"/>
        </w:rPr>
        <w:t xml:space="preserve"> </w:t>
      </w:r>
    </w:p>
    <w:p w14:paraId="302809F0" w14:textId="1FB160E4"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br/>
        <w:t xml:space="preserve">Art. </w:t>
      </w:r>
      <w:r w:rsidR="002510CF">
        <w:rPr>
          <w:rFonts w:ascii="Times New Roman" w:eastAsia="Calibri" w:hAnsi="Times New Roman" w:cs="Times New Roman"/>
          <w:b/>
          <w:bCs/>
          <w:kern w:val="0"/>
          <w:sz w:val="28"/>
          <w:szCs w:val="28"/>
          <w:lang w:val="ro-RO"/>
          <w14:ligatures w14:val="none"/>
        </w:rPr>
        <w:t>10</w:t>
      </w:r>
      <w:r w:rsidRPr="00032F1B">
        <w:rPr>
          <w:rFonts w:ascii="Times New Roman" w:eastAsia="Calibri" w:hAnsi="Times New Roman" w:cs="Times New Roman"/>
          <w:b/>
          <w:bCs/>
          <w:kern w:val="0"/>
          <w:sz w:val="28"/>
          <w:szCs w:val="28"/>
          <w:lang w:val="ro-RO"/>
          <w14:ligatures w14:val="none"/>
        </w:rPr>
        <w:t>.</w:t>
      </w:r>
      <w:r w:rsidRPr="00032F1B">
        <w:rPr>
          <w:rFonts w:ascii="Times New Roman" w:eastAsia="Calibri" w:hAnsi="Times New Roman" w:cs="Times New Roman"/>
          <w:kern w:val="0"/>
          <w:sz w:val="28"/>
          <w:szCs w:val="28"/>
          <w:lang w:val="ro-RO"/>
          <w14:ligatures w14:val="none"/>
        </w:rPr>
        <w:t xml:space="preserve"> </w:t>
      </w:r>
      <w:r w:rsidRPr="00032F1B">
        <w:rPr>
          <w:rFonts w:ascii="Times New Roman" w:eastAsia="Calibri" w:hAnsi="Times New Roman" w:cs="Times New Roman"/>
          <w:b/>
          <w:bCs/>
          <w:kern w:val="0"/>
          <w:sz w:val="28"/>
          <w:szCs w:val="28"/>
          <w:lang w:val="ro-RO"/>
          <w14:ligatures w14:val="none"/>
        </w:rPr>
        <w:t>Propunerile</w:t>
      </w:r>
      <w:r w:rsidRPr="00032F1B">
        <w:rPr>
          <w:rFonts w:ascii="Times New Roman" w:eastAsia="Calibri" w:hAnsi="Times New Roman" w:cs="Times New Roman"/>
          <w:kern w:val="0"/>
          <w:sz w:val="28"/>
          <w:szCs w:val="28"/>
          <w:lang w:val="ro-RO"/>
          <w14:ligatures w14:val="none"/>
        </w:rPr>
        <w:t xml:space="preserve"> se depun: </w:t>
      </w:r>
    </w:p>
    <w:p w14:paraId="0B11F955" w14:textId="21CEF1DD"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xml:space="preserve">- </w:t>
      </w:r>
      <w:proofErr w:type="spellStart"/>
      <w:r w:rsidRPr="00032F1B">
        <w:rPr>
          <w:rFonts w:ascii="Times New Roman" w:eastAsia="Calibri" w:hAnsi="Times New Roman" w:cs="Times New Roman"/>
          <w:kern w:val="0"/>
          <w:sz w:val="28"/>
          <w:szCs w:val="28"/>
          <w:lang w:val="ro-RO"/>
          <w14:ligatures w14:val="none"/>
        </w:rPr>
        <w:t>Letric</w:t>
      </w:r>
      <w:proofErr w:type="spellEnd"/>
      <w:r w:rsidRPr="00032F1B">
        <w:rPr>
          <w:rFonts w:ascii="Times New Roman" w:eastAsia="Calibri" w:hAnsi="Times New Roman" w:cs="Times New Roman"/>
          <w:kern w:val="0"/>
          <w:sz w:val="28"/>
          <w:szCs w:val="28"/>
          <w:lang w:val="ro-RO"/>
          <w14:ligatures w14:val="none"/>
        </w:rPr>
        <w:t xml:space="preserve">, la Registratura Municipiului Târgu Mureș (str. Piața Victoriei nr. 3), sau electronic, la adresa </w:t>
      </w:r>
      <w:hyperlink r:id="rId10" w:history="1">
        <w:r w:rsidRPr="00032F1B">
          <w:rPr>
            <w:rFonts w:ascii="Times New Roman" w:eastAsia="Calibri" w:hAnsi="Times New Roman" w:cs="Times New Roman"/>
            <w:color w:val="0563C1" w:themeColor="hyperlink"/>
            <w:kern w:val="0"/>
            <w:sz w:val="28"/>
            <w:szCs w:val="28"/>
            <w:u w:val="single"/>
            <w:lang w:val="ro-RO"/>
            <w14:ligatures w14:val="none"/>
          </w:rPr>
          <w:t>primaria@tirgumures.ro</w:t>
        </w:r>
      </w:hyperlink>
      <w:r w:rsidRPr="00032F1B">
        <w:rPr>
          <w:rFonts w:ascii="Times New Roman" w:eastAsia="Calibri" w:hAnsi="Times New Roman" w:cs="Times New Roman"/>
          <w:kern w:val="0"/>
          <w:sz w:val="28"/>
          <w:szCs w:val="28"/>
          <w:lang w:val="ro-RO"/>
          <w14:ligatures w14:val="none"/>
        </w:rPr>
        <w:t xml:space="preserve">, până cel târziu la data de </w:t>
      </w:r>
      <w:r w:rsidRPr="00032F1B">
        <w:rPr>
          <w:rFonts w:ascii="Times New Roman" w:eastAsia="Calibri" w:hAnsi="Times New Roman" w:cs="Times New Roman"/>
          <w:b/>
          <w:bCs/>
          <w:kern w:val="0"/>
          <w:sz w:val="28"/>
          <w:szCs w:val="28"/>
          <w:lang w:val="ro-RO"/>
          <w14:ligatures w14:val="none"/>
        </w:rPr>
        <w:t xml:space="preserve">30 </w:t>
      </w:r>
      <w:r w:rsidR="009962E2">
        <w:rPr>
          <w:rFonts w:ascii="Times New Roman" w:eastAsia="Calibri" w:hAnsi="Times New Roman" w:cs="Times New Roman"/>
          <w:b/>
          <w:bCs/>
          <w:kern w:val="0"/>
          <w:sz w:val="28"/>
          <w:szCs w:val="28"/>
          <w:lang w:val="ro-RO"/>
          <w14:ligatures w14:val="none"/>
        </w:rPr>
        <w:t>mai</w:t>
      </w:r>
      <w:r w:rsidRPr="00032F1B">
        <w:rPr>
          <w:rFonts w:ascii="Times New Roman" w:eastAsia="Calibri" w:hAnsi="Times New Roman" w:cs="Times New Roman"/>
          <w:b/>
          <w:bCs/>
          <w:kern w:val="0"/>
          <w:sz w:val="28"/>
          <w:szCs w:val="28"/>
          <w:lang w:val="ro-RO"/>
          <w14:ligatures w14:val="none"/>
        </w:rPr>
        <w:t>,</w:t>
      </w:r>
      <w:r w:rsidRPr="00032F1B">
        <w:rPr>
          <w:rFonts w:ascii="Times New Roman" w:eastAsia="Calibri" w:hAnsi="Times New Roman" w:cs="Times New Roman"/>
          <w:kern w:val="0"/>
          <w:sz w:val="28"/>
          <w:szCs w:val="28"/>
          <w:lang w:val="ro-RO"/>
          <w14:ligatures w14:val="none"/>
        </w:rPr>
        <w:t xml:space="preserve"> </w:t>
      </w:r>
      <w:r w:rsidR="009962E2">
        <w:rPr>
          <w:rFonts w:ascii="Times New Roman" w:eastAsia="Calibri" w:hAnsi="Times New Roman" w:cs="Times New Roman"/>
          <w:kern w:val="0"/>
          <w:sz w:val="28"/>
          <w:szCs w:val="28"/>
          <w:lang w:val="ro-RO"/>
          <w14:ligatures w14:val="none"/>
        </w:rPr>
        <w:t xml:space="preserve">anual. </w:t>
      </w:r>
    </w:p>
    <w:p w14:paraId="4B96EDBF"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782B973E" w14:textId="69E93D75"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Art. 1</w:t>
      </w:r>
      <w:r w:rsidR="002510CF">
        <w:rPr>
          <w:rFonts w:ascii="Times New Roman" w:eastAsia="Calibri" w:hAnsi="Times New Roman" w:cs="Times New Roman"/>
          <w:b/>
          <w:bCs/>
          <w:kern w:val="0"/>
          <w:sz w:val="28"/>
          <w:szCs w:val="28"/>
          <w:lang w:val="ro-RO"/>
          <w14:ligatures w14:val="none"/>
        </w:rPr>
        <w:t>1</w:t>
      </w:r>
      <w:r w:rsidRPr="00032F1B">
        <w:rPr>
          <w:rFonts w:ascii="Times New Roman" w:eastAsia="Calibri" w:hAnsi="Times New Roman" w:cs="Times New Roman"/>
          <w:b/>
          <w:bCs/>
          <w:kern w:val="0"/>
          <w:sz w:val="28"/>
          <w:szCs w:val="28"/>
          <w:lang w:val="ro-RO"/>
          <w14:ligatures w14:val="none"/>
        </w:rPr>
        <w:t>.</w:t>
      </w:r>
      <w:r w:rsidRPr="00032F1B">
        <w:rPr>
          <w:rFonts w:ascii="Times New Roman" w:eastAsia="Calibri" w:hAnsi="Times New Roman" w:cs="Times New Roman"/>
          <w:kern w:val="0"/>
          <w:sz w:val="28"/>
          <w:szCs w:val="28"/>
          <w:lang w:val="ro-RO"/>
          <w14:ligatures w14:val="none"/>
        </w:rPr>
        <w:t xml:space="preserve"> </w:t>
      </w:r>
      <w:r w:rsidRPr="00032F1B">
        <w:rPr>
          <w:rFonts w:ascii="Times New Roman" w:eastAsia="Calibri" w:hAnsi="Times New Roman" w:cs="Times New Roman"/>
          <w:b/>
          <w:bCs/>
          <w:kern w:val="0"/>
          <w:sz w:val="28"/>
          <w:szCs w:val="28"/>
          <w:lang w:val="ro-RO"/>
          <w14:ligatures w14:val="none"/>
        </w:rPr>
        <w:t xml:space="preserve">Dosarul </w:t>
      </w:r>
      <w:r w:rsidRPr="00032F1B">
        <w:rPr>
          <w:rFonts w:ascii="Times New Roman" w:eastAsia="Calibri" w:hAnsi="Times New Roman" w:cs="Times New Roman"/>
          <w:kern w:val="0"/>
          <w:sz w:val="28"/>
          <w:szCs w:val="28"/>
          <w:lang w:val="ro-RO"/>
          <w14:ligatures w14:val="none"/>
        </w:rPr>
        <w:t xml:space="preserve">trebuie să conțină: </w:t>
      </w:r>
    </w:p>
    <w:p w14:paraId="3B562414"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1. Cerere tip</w:t>
      </w:r>
      <w:r w:rsidRPr="00032F1B">
        <w:rPr>
          <w:rFonts w:ascii="Times New Roman" w:eastAsia="Calibri" w:hAnsi="Times New Roman" w:cs="Times New Roman"/>
          <w:kern w:val="0"/>
          <w:sz w:val="28"/>
          <w:szCs w:val="28"/>
          <w:lang w:val="ro-RO"/>
          <w14:ligatures w14:val="none"/>
        </w:rPr>
        <w:t xml:space="preserve"> (Anexa 2); </w:t>
      </w:r>
    </w:p>
    <w:p w14:paraId="72B2E529"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2. Expunerea de motive</w:t>
      </w:r>
      <w:r w:rsidRPr="00032F1B">
        <w:rPr>
          <w:rFonts w:ascii="Times New Roman" w:eastAsia="Calibri" w:hAnsi="Times New Roman" w:cs="Times New Roman"/>
          <w:kern w:val="0"/>
          <w:sz w:val="28"/>
          <w:szCs w:val="28"/>
          <w:lang w:val="ro-RO"/>
          <w14:ligatures w14:val="none"/>
        </w:rPr>
        <w:t xml:space="preserve"> – care include: o descriere clară a meritelor persoanei propuse, relevanța contribuției în raport cu Municipiul Târgu Mureș, referințe sau surse documentare, în vederea susținerii propunerii care se realizează; </w:t>
      </w:r>
    </w:p>
    <w:p w14:paraId="540E4430" w14:textId="77777777" w:rsidR="00865C2B" w:rsidRPr="00032F1B" w:rsidRDefault="00865C2B" w:rsidP="00865C2B">
      <w:pPr>
        <w:spacing w:after="0" w:line="240" w:lineRule="auto"/>
        <w:jc w:val="both"/>
        <w:rPr>
          <w:rFonts w:ascii="Times New Roman" w:eastAsia="Calibri" w:hAnsi="Times New Roman" w:cs="Times New Roman"/>
          <w:b/>
          <w:bCs/>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 xml:space="preserve">3. Curriculum vitae; </w:t>
      </w:r>
    </w:p>
    <w:p w14:paraId="425ACDAA" w14:textId="77777777" w:rsidR="00865C2B" w:rsidRPr="00032F1B" w:rsidRDefault="00865C2B" w:rsidP="00865C2B">
      <w:pPr>
        <w:spacing w:after="0" w:line="240" w:lineRule="auto"/>
        <w:jc w:val="both"/>
        <w:rPr>
          <w:rFonts w:ascii="Times New Roman" w:eastAsia="Calibri" w:hAnsi="Times New Roman" w:cs="Times New Roman"/>
          <w:b/>
          <w:bCs/>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 xml:space="preserve">4. Copie act identitate / certificat de deces; </w:t>
      </w:r>
    </w:p>
    <w:p w14:paraId="3090BFA3"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 xml:space="preserve">5. Recomandări </w:t>
      </w:r>
      <w:r w:rsidRPr="00032F1B">
        <w:rPr>
          <w:rFonts w:ascii="Times New Roman" w:eastAsia="Calibri" w:hAnsi="Times New Roman" w:cs="Times New Roman"/>
          <w:kern w:val="0"/>
          <w:sz w:val="28"/>
          <w:szCs w:val="28"/>
          <w:lang w:val="ro-RO"/>
          <w14:ligatures w14:val="none"/>
        </w:rPr>
        <w:t xml:space="preserve">scrise de la minimum 5 persoane sau instituții/entități; </w:t>
      </w:r>
    </w:p>
    <w:p w14:paraId="3C1491A1"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6. Documente justificative</w:t>
      </w:r>
      <w:r w:rsidRPr="00032F1B">
        <w:rPr>
          <w:rFonts w:ascii="Times New Roman" w:eastAsia="Calibri" w:hAnsi="Times New Roman" w:cs="Times New Roman"/>
          <w:kern w:val="0"/>
          <w:sz w:val="28"/>
          <w:szCs w:val="28"/>
          <w:lang w:val="ro-RO"/>
          <w14:ligatures w14:val="none"/>
        </w:rPr>
        <w:t xml:space="preserve"> relevante; </w:t>
      </w:r>
    </w:p>
    <w:p w14:paraId="7C2396EA"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7. Acordul familiei</w:t>
      </w:r>
      <w:r w:rsidRPr="00032F1B">
        <w:rPr>
          <w:rFonts w:ascii="Times New Roman" w:eastAsia="Calibri" w:hAnsi="Times New Roman" w:cs="Times New Roman"/>
          <w:kern w:val="0"/>
          <w:sz w:val="28"/>
          <w:szCs w:val="28"/>
          <w:lang w:val="ro-RO"/>
          <w14:ligatures w14:val="none"/>
        </w:rPr>
        <w:t xml:space="preserve"> – în cazul propunerilor post-mortem.</w:t>
      </w:r>
    </w:p>
    <w:p w14:paraId="7C618F82" w14:textId="77777777" w:rsidR="00865C2B" w:rsidRPr="00032F1B" w:rsidRDefault="00865C2B" w:rsidP="00865C2B">
      <w:pPr>
        <w:spacing w:after="0" w:line="240" w:lineRule="auto"/>
        <w:jc w:val="both"/>
        <w:rPr>
          <w:rFonts w:ascii="Times New Roman" w:eastAsia="Calibri" w:hAnsi="Times New Roman" w:cs="Times New Roman"/>
          <w:b/>
          <w:bCs/>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 xml:space="preserve">8. </w:t>
      </w:r>
      <w:proofErr w:type="spellStart"/>
      <w:r w:rsidRPr="00032F1B">
        <w:rPr>
          <w:rFonts w:ascii="Times New Roman" w:eastAsia="Calibri" w:hAnsi="Times New Roman" w:cs="Times New Roman"/>
          <w:b/>
          <w:bCs/>
          <w:kern w:val="0"/>
          <w:sz w:val="28"/>
          <w:szCs w:val="28"/>
          <w:lang w:val="ro-RO"/>
          <w14:ligatures w14:val="none"/>
        </w:rPr>
        <w:t>Declaraţie</w:t>
      </w:r>
      <w:proofErr w:type="spellEnd"/>
      <w:r w:rsidRPr="00032F1B">
        <w:rPr>
          <w:rFonts w:ascii="Times New Roman" w:eastAsia="Calibri" w:hAnsi="Times New Roman" w:cs="Times New Roman"/>
          <w:b/>
          <w:bCs/>
          <w:kern w:val="0"/>
          <w:sz w:val="28"/>
          <w:szCs w:val="28"/>
          <w:lang w:val="ro-RO"/>
          <w14:ligatures w14:val="none"/>
        </w:rPr>
        <w:t xml:space="preserve"> pe propria răspundere că nu a fost lucrător al </w:t>
      </w:r>
      <w:proofErr w:type="spellStart"/>
      <w:r w:rsidRPr="00032F1B">
        <w:rPr>
          <w:rFonts w:ascii="Times New Roman" w:eastAsia="Calibri" w:hAnsi="Times New Roman" w:cs="Times New Roman"/>
          <w:b/>
          <w:bCs/>
          <w:kern w:val="0"/>
          <w:sz w:val="28"/>
          <w:szCs w:val="28"/>
          <w:lang w:val="ro-RO"/>
          <w14:ligatures w14:val="none"/>
        </w:rPr>
        <w:t>Securităţii</w:t>
      </w:r>
      <w:proofErr w:type="spellEnd"/>
      <w:r w:rsidRPr="00032F1B">
        <w:rPr>
          <w:rFonts w:ascii="Times New Roman" w:eastAsia="Calibri" w:hAnsi="Times New Roman" w:cs="Times New Roman"/>
          <w:b/>
          <w:bCs/>
          <w:kern w:val="0"/>
          <w:sz w:val="28"/>
          <w:szCs w:val="28"/>
          <w:lang w:val="ro-RO"/>
          <w14:ligatures w14:val="none"/>
        </w:rPr>
        <w:t xml:space="preserve"> sau colaborator al acesteia. </w:t>
      </w:r>
    </w:p>
    <w:p w14:paraId="45CB5BD9" w14:textId="77777777" w:rsidR="00865C2B" w:rsidRPr="00032F1B" w:rsidRDefault="00865C2B" w:rsidP="00865C2B">
      <w:pPr>
        <w:spacing w:after="0" w:line="240" w:lineRule="auto"/>
        <w:jc w:val="both"/>
        <w:rPr>
          <w:rFonts w:ascii="Times New Roman" w:eastAsia="Calibri" w:hAnsi="Times New Roman" w:cs="Times New Roman"/>
          <w:b/>
          <w:bCs/>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 xml:space="preserve">9. Act doveditor prin care s-a realizat Verificarea </w:t>
      </w:r>
      <w:proofErr w:type="spellStart"/>
      <w:r w:rsidRPr="00032F1B">
        <w:rPr>
          <w:rFonts w:ascii="Times New Roman" w:eastAsia="Calibri" w:hAnsi="Times New Roman" w:cs="Times New Roman"/>
          <w:b/>
          <w:bCs/>
          <w:kern w:val="0"/>
          <w:sz w:val="28"/>
          <w:szCs w:val="28"/>
          <w:lang w:val="ro-RO"/>
          <w14:ligatures w14:val="none"/>
        </w:rPr>
        <w:t>calităţii</w:t>
      </w:r>
      <w:proofErr w:type="spellEnd"/>
      <w:r w:rsidRPr="00032F1B">
        <w:rPr>
          <w:rFonts w:ascii="Times New Roman" w:eastAsia="Calibri" w:hAnsi="Times New Roman" w:cs="Times New Roman"/>
          <w:b/>
          <w:bCs/>
          <w:kern w:val="0"/>
          <w:sz w:val="28"/>
          <w:szCs w:val="28"/>
          <w:lang w:val="ro-RO"/>
          <w14:ligatures w14:val="none"/>
        </w:rPr>
        <w:t xml:space="preserve"> de lucrător al </w:t>
      </w:r>
      <w:proofErr w:type="spellStart"/>
      <w:r w:rsidRPr="00032F1B">
        <w:rPr>
          <w:rFonts w:ascii="Times New Roman" w:eastAsia="Calibri" w:hAnsi="Times New Roman" w:cs="Times New Roman"/>
          <w:b/>
          <w:bCs/>
          <w:kern w:val="0"/>
          <w:sz w:val="28"/>
          <w:szCs w:val="28"/>
          <w:lang w:val="ro-RO"/>
          <w14:ligatures w14:val="none"/>
        </w:rPr>
        <w:t>Securităţii</w:t>
      </w:r>
      <w:proofErr w:type="spellEnd"/>
      <w:r w:rsidRPr="00032F1B">
        <w:rPr>
          <w:rFonts w:ascii="Times New Roman" w:eastAsia="Calibri" w:hAnsi="Times New Roman" w:cs="Times New Roman"/>
          <w:b/>
          <w:bCs/>
          <w:kern w:val="0"/>
          <w:sz w:val="28"/>
          <w:szCs w:val="28"/>
          <w:lang w:val="ro-RO"/>
          <w14:ligatures w14:val="none"/>
        </w:rPr>
        <w:t>, eliberat de către Consiliul Național pentru Studierea Arhivelor Securității, în cazul propunerilor post-mortem.</w:t>
      </w:r>
    </w:p>
    <w:p w14:paraId="258F63C8" w14:textId="55F9E075" w:rsidR="00865C2B" w:rsidRPr="00032F1B" w:rsidRDefault="00865C2B" w:rsidP="00865C2B">
      <w:pPr>
        <w:keepNext/>
        <w:keepLines/>
        <w:spacing w:before="360" w:after="80" w:line="240" w:lineRule="auto"/>
        <w:jc w:val="both"/>
        <w:outlineLvl w:val="0"/>
        <w:rPr>
          <w:rFonts w:ascii="Times New Roman" w:eastAsiaTheme="majorEastAsia" w:hAnsi="Times New Roman" w:cs="Times New Roman"/>
          <w:b/>
          <w:bCs/>
          <w:kern w:val="0"/>
          <w:sz w:val="28"/>
          <w:szCs w:val="28"/>
          <w:u w:val="single"/>
          <w:lang w:val="ro-RO"/>
          <w14:ligatures w14:val="none"/>
        </w:rPr>
      </w:pPr>
      <w:r w:rsidRPr="00032F1B">
        <w:rPr>
          <w:rFonts w:ascii="Times New Roman" w:eastAsiaTheme="majorEastAsia" w:hAnsi="Times New Roman" w:cs="Times New Roman"/>
          <w:b/>
          <w:bCs/>
          <w:kern w:val="0"/>
          <w:sz w:val="28"/>
          <w:szCs w:val="28"/>
          <w:u w:val="single"/>
          <w:lang w:val="ro-RO"/>
          <w14:ligatures w14:val="none"/>
        </w:rPr>
        <w:lastRenderedPageBreak/>
        <w:t>Capitolul V</w:t>
      </w:r>
      <w:r w:rsidR="009962E2">
        <w:rPr>
          <w:rFonts w:ascii="Times New Roman" w:eastAsiaTheme="majorEastAsia" w:hAnsi="Times New Roman" w:cs="Times New Roman"/>
          <w:b/>
          <w:bCs/>
          <w:kern w:val="0"/>
          <w:sz w:val="28"/>
          <w:szCs w:val="28"/>
          <w:u w:val="single"/>
          <w:lang w:val="ro-RO"/>
          <w14:ligatures w14:val="none"/>
        </w:rPr>
        <w:t>I</w:t>
      </w:r>
      <w:r w:rsidRPr="00032F1B">
        <w:rPr>
          <w:rFonts w:ascii="Times New Roman" w:eastAsiaTheme="majorEastAsia" w:hAnsi="Times New Roman" w:cs="Times New Roman"/>
          <w:b/>
          <w:bCs/>
          <w:kern w:val="0"/>
          <w:sz w:val="28"/>
          <w:szCs w:val="28"/>
          <w:u w:val="single"/>
          <w:lang w:val="ro-RO"/>
          <w14:ligatures w14:val="none"/>
        </w:rPr>
        <w:t xml:space="preserve"> – Evaluarea și selecția</w:t>
      </w:r>
    </w:p>
    <w:p w14:paraId="08F3C23B" w14:textId="27F12170"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br/>
        <w:t>Art. 1</w:t>
      </w:r>
      <w:r w:rsidR="00041B6C">
        <w:rPr>
          <w:rFonts w:ascii="Times New Roman" w:eastAsia="Calibri" w:hAnsi="Times New Roman" w:cs="Times New Roman"/>
          <w:b/>
          <w:bCs/>
          <w:kern w:val="0"/>
          <w:sz w:val="28"/>
          <w:szCs w:val="28"/>
          <w:lang w:val="ro-RO"/>
          <w14:ligatures w14:val="none"/>
        </w:rPr>
        <w:t>2</w:t>
      </w:r>
      <w:r w:rsidRPr="00032F1B">
        <w:rPr>
          <w:rFonts w:ascii="Times New Roman" w:eastAsia="Calibri" w:hAnsi="Times New Roman" w:cs="Times New Roman"/>
          <w:b/>
          <w:bCs/>
          <w:kern w:val="0"/>
          <w:sz w:val="28"/>
          <w:szCs w:val="28"/>
          <w:lang w:val="ro-RO"/>
          <w14:ligatures w14:val="none"/>
        </w:rPr>
        <w:t>.</w:t>
      </w:r>
      <w:r w:rsidRPr="00032F1B">
        <w:rPr>
          <w:rFonts w:ascii="Times New Roman" w:eastAsia="Calibri" w:hAnsi="Times New Roman" w:cs="Times New Roman"/>
          <w:kern w:val="0"/>
          <w:sz w:val="28"/>
          <w:szCs w:val="28"/>
          <w:lang w:val="ro-RO"/>
          <w14:ligatures w14:val="none"/>
        </w:rPr>
        <w:t xml:space="preserve"> Evaluarea propunerilor se face de o </w:t>
      </w:r>
      <w:r w:rsidRPr="00032F1B">
        <w:rPr>
          <w:rFonts w:ascii="Times New Roman" w:eastAsia="Calibri" w:hAnsi="Times New Roman" w:cs="Times New Roman"/>
          <w:b/>
          <w:bCs/>
          <w:kern w:val="0"/>
          <w:sz w:val="28"/>
          <w:szCs w:val="28"/>
          <w:lang w:val="ro-RO"/>
          <w14:ligatures w14:val="none"/>
        </w:rPr>
        <w:t>Comisie de selecție</w:t>
      </w:r>
      <w:r w:rsidRPr="00032F1B">
        <w:rPr>
          <w:rFonts w:ascii="Times New Roman" w:eastAsia="Calibri" w:hAnsi="Times New Roman" w:cs="Times New Roman"/>
          <w:kern w:val="0"/>
          <w:sz w:val="28"/>
          <w:szCs w:val="28"/>
          <w:lang w:val="ro-RO"/>
          <w14:ligatures w14:val="none"/>
        </w:rPr>
        <w:t xml:space="preserve"> compusă din:</w:t>
      </w:r>
    </w:p>
    <w:p w14:paraId="0A6F0B5B" w14:textId="7D4C6921"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xml:space="preserve">- </w:t>
      </w:r>
      <w:r w:rsidR="00DF418B">
        <w:rPr>
          <w:rFonts w:ascii="Times New Roman" w:eastAsia="Calibri" w:hAnsi="Times New Roman" w:cs="Times New Roman"/>
          <w:kern w:val="0"/>
          <w:sz w:val="28"/>
          <w:szCs w:val="28"/>
          <w:lang w:val="ro-RO"/>
          <w14:ligatures w14:val="none"/>
        </w:rPr>
        <w:t>1</w:t>
      </w:r>
      <w:r w:rsidRPr="00032F1B">
        <w:rPr>
          <w:rFonts w:ascii="Times New Roman" w:eastAsia="Calibri" w:hAnsi="Times New Roman" w:cs="Times New Roman"/>
          <w:kern w:val="0"/>
          <w:sz w:val="28"/>
          <w:szCs w:val="28"/>
          <w:lang w:val="ro-RO"/>
          <w14:ligatures w14:val="none"/>
        </w:rPr>
        <w:t xml:space="preserve"> funcționar</w:t>
      </w:r>
      <w:r w:rsidR="00DF418B">
        <w:rPr>
          <w:rFonts w:ascii="Times New Roman" w:eastAsia="Calibri" w:hAnsi="Times New Roman" w:cs="Times New Roman"/>
          <w:kern w:val="0"/>
          <w:sz w:val="28"/>
          <w:szCs w:val="28"/>
          <w:lang w:val="ro-RO"/>
          <w14:ligatures w14:val="none"/>
        </w:rPr>
        <w:t xml:space="preserve"> </w:t>
      </w:r>
      <w:r w:rsidRPr="00032F1B">
        <w:rPr>
          <w:rFonts w:ascii="Times New Roman" w:eastAsia="Calibri" w:hAnsi="Times New Roman" w:cs="Times New Roman"/>
          <w:kern w:val="0"/>
          <w:sz w:val="28"/>
          <w:szCs w:val="28"/>
          <w:lang w:val="ro-RO"/>
          <w14:ligatures w14:val="none"/>
        </w:rPr>
        <w:t>public, desemna</w:t>
      </w:r>
      <w:r w:rsidR="00DF418B">
        <w:rPr>
          <w:rFonts w:ascii="Times New Roman" w:eastAsia="Calibri" w:hAnsi="Times New Roman" w:cs="Times New Roman"/>
          <w:kern w:val="0"/>
          <w:sz w:val="28"/>
          <w:szCs w:val="28"/>
          <w:lang w:val="ro-RO"/>
          <w14:ligatures w14:val="none"/>
        </w:rPr>
        <w:t>t</w:t>
      </w:r>
      <w:r w:rsidRPr="00032F1B">
        <w:rPr>
          <w:rFonts w:ascii="Times New Roman" w:eastAsia="Calibri" w:hAnsi="Times New Roman" w:cs="Times New Roman"/>
          <w:kern w:val="0"/>
          <w:sz w:val="28"/>
          <w:szCs w:val="28"/>
          <w:lang w:val="ro-RO"/>
          <w14:ligatures w14:val="none"/>
        </w:rPr>
        <w:t xml:space="preserve"> prin Dispoziția Primarului;</w:t>
      </w:r>
    </w:p>
    <w:p w14:paraId="61136531" w14:textId="1B216846" w:rsidR="00865C2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xml:space="preserve">- </w:t>
      </w:r>
      <w:r w:rsidR="00DF418B">
        <w:rPr>
          <w:rFonts w:ascii="Times New Roman" w:eastAsia="Calibri" w:hAnsi="Times New Roman" w:cs="Times New Roman"/>
          <w:kern w:val="0"/>
          <w:sz w:val="28"/>
          <w:szCs w:val="28"/>
          <w:lang w:val="ro-RO"/>
          <w14:ligatures w14:val="none"/>
        </w:rPr>
        <w:t>6</w:t>
      </w:r>
      <w:r w:rsidRPr="00032F1B">
        <w:rPr>
          <w:rFonts w:ascii="Times New Roman" w:eastAsia="Calibri" w:hAnsi="Times New Roman" w:cs="Times New Roman"/>
          <w:kern w:val="0"/>
          <w:sz w:val="28"/>
          <w:szCs w:val="28"/>
          <w:lang w:val="ro-RO"/>
          <w14:ligatures w14:val="none"/>
        </w:rPr>
        <w:t xml:space="preserve"> consilieri locali, desemnați prin hotărâre a Consiliului Local.</w:t>
      </w:r>
      <w:r w:rsidR="00543318">
        <w:rPr>
          <w:rFonts w:ascii="Times New Roman" w:eastAsia="Calibri" w:hAnsi="Times New Roman" w:cs="Times New Roman"/>
          <w:kern w:val="0"/>
          <w:sz w:val="28"/>
          <w:szCs w:val="28"/>
          <w:lang w:val="ro-RO"/>
          <w14:ligatures w14:val="none"/>
        </w:rPr>
        <w:t xml:space="preserve"> </w:t>
      </w:r>
    </w:p>
    <w:p w14:paraId="74CCB649" w14:textId="77777777" w:rsidR="00543318" w:rsidRDefault="00543318" w:rsidP="00865C2B">
      <w:pPr>
        <w:spacing w:after="0" w:line="240" w:lineRule="auto"/>
        <w:jc w:val="both"/>
        <w:rPr>
          <w:rFonts w:ascii="Times New Roman" w:eastAsia="Calibri" w:hAnsi="Times New Roman" w:cs="Times New Roman"/>
          <w:kern w:val="0"/>
          <w:sz w:val="28"/>
          <w:szCs w:val="28"/>
          <w:lang w:val="ro-RO"/>
          <w14:ligatures w14:val="none"/>
        </w:rPr>
      </w:pPr>
    </w:p>
    <w:p w14:paraId="1DBC8D30" w14:textId="4797674F" w:rsidR="00543318" w:rsidRPr="00543318" w:rsidRDefault="00543318" w:rsidP="00543318">
      <w:pPr>
        <w:spacing w:after="0" w:line="240" w:lineRule="auto"/>
        <w:jc w:val="both"/>
        <w:rPr>
          <w:rFonts w:ascii="Times New Roman" w:eastAsia="Calibri" w:hAnsi="Times New Roman" w:cs="Times New Roman"/>
          <w:kern w:val="0"/>
          <w:sz w:val="28"/>
          <w:szCs w:val="28"/>
          <w:lang w:val="ro-RO"/>
          <w14:ligatures w14:val="none"/>
        </w:rPr>
      </w:pPr>
      <w:r>
        <w:rPr>
          <w:rFonts w:ascii="Times New Roman" w:eastAsia="Calibri" w:hAnsi="Times New Roman" w:cs="Times New Roman"/>
          <w:b/>
          <w:bCs/>
          <w:kern w:val="0"/>
          <w:sz w:val="28"/>
          <w:szCs w:val="28"/>
          <w:lang w:val="ro-RO"/>
          <w14:ligatures w14:val="none"/>
        </w:rPr>
        <w:t xml:space="preserve">Art. 13. </w:t>
      </w:r>
      <w:r>
        <w:rPr>
          <w:rFonts w:ascii="Times New Roman" w:eastAsia="Calibri" w:hAnsi="Times New Roman" w:cs="Times New Roman"/>
          <w:kern w:val="0"/>
          <w:sz w:val="28"/>
          <w:szCs w:val="28"/>
          <w:lang w:val="ro-RO"/>
          <w14:ligatures w14:val="none"/>
        </w:rPr>
        <w:t xml:space="preserve">Secretariatul </w:t>
      </w:r>
      <w:r>
        <w:rPr>
          <w:rFonts w:ascii="Times New Roman" w:eastAsia="Calibri" w:hAnsi="Times New Roman" w:cs="Times New Roman"/>
          <w:b/>
          <w:bCs/>
          <w:kern w:val="0"/>
          <w:sz w:val="28"/>
          <w:szCs w:val="28"/>
          <w:lang w:val="ro-RO"/>
          <w14:ligatures w14:val="none"/>
        </w:rPr>
        <w:t xml:space="preserve">Comisiei de selecție </w:t>
      </w:r>
      <w:r>
        <w:rPr>
          <w:rFonts w:ascii="Times New Roman" w:eastAsia="Calibri" w:hAnsi="Times New Roman" w:cs="Times New Roman"/>
          <w:kern w:val="0"/>
          <w:sz w:val="28"/>
          <w:szCs w:val="28"/>
          <w:lang w:val="ro-RO"/>
          <w14:ligatures w14:val="none"/>
        </w:rPr>
        <w:t xml:space="preserve">se va asigura de către o persoană desemnată prin Dispoziție a Primarului Municipiului Târgu Mureș, din cadrul </w:t>
      </w:r>
      <w:proofErr w:type="spellStart"/>
      <w:r w:rsidRPr="00543318">
        <w:rPr>
          <w:rFonts w:ascii="Times New Roman" w:eastAsia="Calibri" w:hAnsi="Times New Roman" w:cs="Times New Roman"/>
          <w:b/>
          <w:bCs/>
          <w:kern w:val="0"/>
          <w:sz w:val="28"/>
          <w:szCs w:val="28"/>
          <w:lang w:val="ro-RO"/>
          <w14:ligatures w14:val="none"/>
        </w:rPr>
        <w:t>Direcţi</w:t>
      </w:r>
      <w:r>
        <w:rPr>
          <w:rFonts w:ascii="Times New Roman" w:eastAsia="Calibri" w:hAnsi="Times New Roman" w:cs="Times New Roman"/>
          <w:b/>
          <w:bCs/>
          <w:kern w:val="0"/>
          <w:sz w:val="28"/>
          <w:szCs w:val="28"/>
          <w:lang w:val="ro-RO"/>
          <w14:ligatures w14:val="none"/>
        </w:rPr>
        <w:t>ei</w:t>
      </w:r>
      <w:proofErr w:type="spellEnd"/>
      <w:r>
        <w:rPr>
          <w:rFonts w:ascii="Times New Roman" w:eastAsia="Calibri" w:hAnsi="Times New Roman" w:cs="Times New Roman"/>
          <w:b/>
          <w:bCs/>
          <w:kern w:val="0"/>
          <w:sz w:val="28"/>
          <w:szCs w:val="28"/>
          <w:lang w:val="ro-RO"/>
          <w14:ligatures w14:val="none"/>
        </w:rPr>
        <w:t xml:space="preserve"> de</w:t>
      </w:r>
      <w:r w:rsidRPr="00543318">
        <w:rPr>
          <w:rFonts w:ascii="Times New Roman" w:eastAsia="Calibri" w:hAnsi="Times New Roman" w:cs="Times New Roman"/>
          <w:b/>
          <w:bCs/>
          <w:kern w:val="0"/>
          <w:sz w:val="28"/>
          <w:szCs w:val="28"/>
          <w:lang w:val="ro-RO"/>
          <w14:ligatures w14:val="none"/>
        </w:rPr>
        <w:t xml:space="preserve"> activități social-culturale, patrimoniale și comerciale, Serviciul </w:t>
      </w:r>
      <w:proofErr w:type="spellStart"/>
      <w:r w:rsidRPr="00543318">
        <w:rPr>
          <w:rFonts w:ascii="Times New Roman" w:eastAsia="Calibri" w:hAnsi="Times New Roman" w:cs="Times New Roman"/>
          <w:b/>
          <w:bCs/>
          <w:kern w:val="0"/>
          <w:sz w:val="28"/>
          <w:szCs w:val="28"/>
          <w:lang w:val="ro-RO"/>
          <w14:ligatures w14:val="none"/>
        </w:rPr>
        <w:t>Relaţii</w:t>
      </w:r>
      <w:proofErr w:type="spellEnd"/>
      <w:r w:rsidRPr="00543318">
        <w:rPr>
          <w:rFonts w:ascii="Times New Roman" w:eastAsia="Calibri" w:hAnsi="Times New Roman" w:cs="Times New Roman"/>
          <w:b/>
          <w:bCs/>
          <w:kern w:val="0"/>
          <w:sz w:val="28"/>
          <w:szCs w:val="28"/>
          <w:lang w:val="ro-RO"/>
          <w14:ligatures w14:val="none"/>
        </w:rPr>
        <w:t xml:space="preserve"> Interne </w:t>
      </w:r>
      <w:proofErr w:type="spellStart"/>
      <w:r w:rsidRPr="00543318">
        <w:rPr>
          <w:rFonts w:ascii="Times New Roman" w:eastAsia="Calibri" w:hAnsi="Times New Roman" w:cs="Times New Roman"/>
          <w:b/>
          <w:bCs/>
          <w:kern w:val="0"/>
          <w:sz w:val="28"/>
          <w:szCs w:val="28"/>
          <w:lang w:val="ro-RO"/>
          <w14:ligatures w14:val="none"/>
        </w:rPr>
        <w:t>şi</w:t>
      </w:r>
      <w:proofErr w:type="spellEnd"/>
      <w:r w:rsidRPr="00543318">
        <w:rPr>
          <w:rFonts w:ascii="Times New Roman" w:eastAsia="Calibri" w:hAnsi="Times New Roman" w:cs="Times New Roman"/>
          <w:b/>
          <w:bCs/>
          <w:kern w:val="0"/>
          <w:sz w:val="28"/>
          <w:szCs w:val="28"/>
          <w:lang w:val="ro-RO"/>
          <w14:ligatures w14:val="none"/>
        </w:rPr>
        <w:t xml:space="preserve"> </w:t>
      </w:r>
      <w:proofErr w:type="spellStart"/>
      <w:r w:rsidRPr="00543318">
        <w:rPr>
          <w:rFonts w:ascii="Times New Roman" w:eastAsia="Calibri" w:hAnsi="Times New Roman" w:cs="Times New Roman"/>
          <w:b/>
          <w:bCs/>
          <w:kern w:val="0"/>
          <w:sz w:val="28"/>
          <w:szCs w:val="28"/>
          <w:lang w:val="ro-RO"/>
          <w14:ligatures w14:val="none"/>
        </w:rPr>
        <w:t>Internaţionale</w:t>
      </w:r>
      <w:proofErr w:type="spellEnd"/>
      <w:r>
        <w:rPr>
          <w:rFonts w:ascii="Times New Roman" w:eastAsia="Calibri" w:hAnsi="Times New Roman" w:cs="Times New Roman"/>
          <w:b/>
          <w:bCs/>
          <w:kern w:val="0"/>
          <w:sz w:val="28"/>
          <w:szCs w:val="28"/>
          <w:lang w:val="ro-RO"/>
          <w14:ligatures w14:val="none"/>
        </w:rPr>
        <w:t xml:space="preserve">. </w:t>
      </w:r>
    </w:p>
    <w:p w14:paraId="59DC4D96"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ab/>
      </w:r>
    </w:p>
    <w:p w14:paraId="739969A7" w14:textId="3EA28A75"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Art. 1</w:t>
      </w:r>
      <w:r w:rsidR="00543318">
        <w:rPr>
          <w:rFonts w:ascii="Times New Roman" w:eastAsia="Calibri" w:hAnsi="Times New Roman" w:cs="Times New Roman"/>
          <w:b/>
          <w:bCs/>
          <w:kern w:val="0"/>
          <w:sz w:val="28"/>
          <w:szCs w:val="28"/>
          <w:lang w:val="ro-RO"/>
          <w14:ligatures w14:val="none"/>
        </w:rPr>
        <w:t>4</w:t>
      </w:r>
      <w:r w:rsidRPr="00032F1B">
        <w:rPr>
          <w:rFonts w:ascii="Times New Roman" w:eastAsia="Calibri" w:hAnsi="Times New Roman" w:cs="Times New Roman"/>
          <w:b/>
          <w:bCs/>
          <w:kern w:val="0"/>
          <w:sz w:val="28"/>
          <w:szCs w:val="28"/>
          <w:lang w:val="ro-RO"/>
          <w14:ligatures w14:val="none"/>
        </w:rPr>
        <w:t>.</w:t>
      </w:r>
      <w:r w:rsidRPr="00032F1B">
        <w:rPr>
          <w:rFonts w:ascii="Times New Roman" w:eastAsia="Calibri" w:hAnsi="Times New Roman" w:cs="Times New Roman"/>
          <w:kern w:val="0"/>
          <w:sz w:val="28"/>
          <w:szCs w:val="28"/>
          <w:lang w:val="ro-RO"/>
          <w14:ligatures w14:val="none"/>
        </w:rPr>
        <w:t xml:space="preserve"> Comisia analizează dosarele în baza următoarelor criterii de departajare: </w:t>
      </w:r>
    </w:p>
    <w:p w14:paraId="5F7716AA"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a) amploarea și impactul contribuției asupra imaginii Municipiului Târgu Mureș;</w:t>
      </w:r>
    </w:p>
    <w:p w14:paraId="76AD6048"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b) recunoașterea publică a persoanei propuse;</w:t>
      </w:r>
    </w:p>
    <w:p w14:paraId="745392E7"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xml:space="preserve">c) caracterul </w:t>
      </w:r>
      <w:proofErr w:type="spellStart"/>
      <w:r w:rsidRPr="00032F1B">
        <w:rPr>
          <w:rFonts w:ascii="Times New Roman" w:eastAsia="Calibri" w:hAnsi="Times New Roman" w:cs="Times New Roman"/>
          <w:kern w:val="0"/>
          <w:sz w:val="28"/>
          <w:szCs w:val="28"/>
          <w:lang w:val="ro-RO"/>
          <w14:ligatures w14:val="none"/>
        </w:rPr>
        <w:t>excepţional</w:t>
      </w:r>
      <w:proofErr w:type="spellEnd"/>
      <w:r w:rsidRPr="00032F1B">
        <w:rPr>
          <w:rFonts w:ascii="Times New Roman" w:eastAsia="Calibri" w:hAnsi="Times New Roman" w:cs="Times New Roman"/>
          <w:kern w:val="0"/>
          <w:sz w:val="28"/>
          <w:szCs w:val="28"/>
          <w:lang w:val="ro-RO"/>
          <w14:ligatures w14:val="none"/>
        </w:rPr>
        <w:t xml:space="preserve"> al faptelor sau meritelor;</w:t>
      </w:r>
    </w:p>
    <w:p w14:paraId="4537A5B9"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d) calitatea și relevanța documentației depuse;</w:t>
      </w:r>
    </w:p>
    <w:p w14:paraId="02DD8327"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e) susținerea socială (numărul și relevanța recomandărilor).</w:t>
      </w:r>
    </w:p>
    <w:p w14:paraId="06FD1396" w14:textId="1AEDD89E"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br/>
      </w:r>
      <w:r w:rsidRPr="00032F1B">
        <w:rPr>
          <w:rFonts w:ascii="Times New Roman" w:eastAsia="Calibri" w:hAnsi="Times New Roman" w:cs="Times New Roman"/>
          <w:b/>
          <w:bCs/>
          <w:kern w:val="0"/>
          <w:sz w:val="28"/>
          <w:szCs w:val="28"/>
          <w:lang w:val="ro-RO"/>
          <w14:ligatures w14:val="none"/>
        </w:rPr>
        <w:t>Art. 1</w:t>
      </w:r>
      <w:r w:rsidR="00543318">
        <w:rPr>
          <w:rFonts w:ascii="Times New Roman" w:eastAsia="Calibri" w:hAnsi="Times New Roman" w:cs="Times New Roman"/>
          <w:b/>
          <w:bCs/>
          <w:kern w:val="0"/>
          <w:sz w:val="28"/>
          <w:szCs w:val="28"/>
          <w:lang w:val="ro-RO"/>
          <w14:ligatures w14:val="none"/>
        </w:rPr>
        <w:t>5</w:t>
      </w:r>
      <w:r w:rsidRPr="00032F1B">
        <w:rPr>
          <w:rFonts w:ascii="Times New Roman" w:eastAsia="Calibri" w:hAnsi="Times New Roman" w:cs="Times New Roman"/>
          <w:b/>
          <w:bCs/>
          <w:kern w:val="0"/>
          <w:sz w:val="28"/>
          <w:szCs w:val="28"/>
          <w:lang w:val="ro-RO"/>
          <w14:ligatures w14:val="none"/>
        </w:rPr>
        <w:t>.</w:t>
      </w:r>
      <w:r w:rsidRPr="00032F1B">
        <w:rPr>
          <w:rFonts w:ascii="Times New Roman" w:eastAsia="Calibri" w:hAnsi="Times New Roman" w:cs="Times New Roman"/>
          <w:kern w:val="0"/>
          <w:sz w:val="28"/>
          <w:szCs w:val="28"/>
          <w:lang w:val="ro-RO"/>
          <w14:ligatures w14:val="none"/>
        </w:rPr>
        <w:t xml:space="preserve"> Dacă numărul propunerilor eligibile depășește numărul maxim admis, Comisia </w:t>
      </w:r>
      <w:r w:rsidRPr="00032F1B">
        <w:rPr>
          <w:rFonts w:ascii="Times New Roman" w:eastAsia="Calibri" w:hAnsi="Times New Roman" w:cs="Times New Roman"/>
          <w:b/>
          <w:bCs/>
          <w:kern w:val="0"/>
          <w:sz w:val="28"/>
          <w:szCs w:val="28"/>
          <w:lang w:val="ro-RO"/>
          <w14:ligatures w14:val="none"/>
        </w:rPr>
        <w:t>va selecta candidaturile care întrunesc cele mai înalte criterii de eligibilitate.</w:t>
      </w:r>
      <w:r w:rsidRPr="00032F1B">
        <w:rPr>
          <w:rFonts w:ascii="Times New Roman" w:eastAsia="Calibri" w:hAnsi="Times New Roman" w:cs="Times New Roman"/>
          <w:kern w:val="0"/>
          <w:sz w:val="28"/>
          <w:szCs w:val="28"/>
          <w:lang w:val="ro-RO"/>
          <w14:ligatures w14:val="none"/>
        </w:rPr>
        <w:t xml:space="preserve"> Celelalte dosare pot fi reanalizate în anii următori.</w:t>
      </w:r>
    </w:p>
    <w:p w14:paraId="35E51F9C" w14:textId="6E24C1F7" w:rsidR="00865C2B" w:rsidRPr="00032F1B" w:rsidRDefault="00865C2B" w:rsidP="00865C2B">
      <w:pPr>
        <w:keepNext/>
        <w:keepLines/>
        <w:spacing w:before="360" w:after="80" w:line="240" w:lineRule="auto"/>
        <w:jc w:val="both"/>
        <w:outlineLvl w:val="0"/>
        <w:rPr>
          <w:rFonts w:ascii="Times New Roman" w:eastAsiaTheme="majorEastAsia" w:hAnsi="Times New Roman" w:cs="Times New Roman"/>
          <w:b/>
          <w:bCs/>
          <w:kern w:val="0"/>
          <w:sz w:val="28"/>
          <w:szCs w:val="28"/>
          <w:u w:val="single"/>
          <w:lang w:val="ro-RO"/>
          <w14:ligatures w14:val="none"/>
        </w:rPr>
      </w:pPr>
      <w:r w:rsidRPr="00032F1B">
        <w:rPr>
          <w:rFonts w:ascii="Times New Roman" w:eastAsiaTheme="majorEastAsia" w:hAnsi="Times New Roman" w:cs="Times New Roman"/>
          <w:b/>
          <w:bCs/>
          <w:kern w:val="0"/>
          <w:sz w:val="28"/>
          <w:szCs w:val="28"/>
          <w:u w:val="single"/>
          <w:lang w:val="ro-RO"/>
          <w14:ligatures w14:val="none"/>
        </w:rPr>
        <w:t>Capitolul VI</w:t>
      </w:r>
      <w:r w:rsidR="009962E2">
        <w:rPr>
          <w:rFonts w:ascii="Times New Roman" w:eastAsiaTheme="majorEastAsia" w:hAnsi="Times New Roman" w:cs="Times New Roman"/>
          <w:b/>
          <w:bCs/>
          <w:kern w:val="0"/>
          <w:sz w:val="28"/>
          <w:szCs w:val="28"/>
          <w:u w:val="single"/>
          <w:lang w:val="ro-RO"/>
          <w14:ligatures w14:val="none"/>
        </w:rPr>
        <w:t>I</w:t>
      </w:r>
      <w:r w:rsidRPr="00032F1B">
        <w:rPr>
          <w:rFonts w:ascii="Times New Roman" w:eastAsiaTheme="majorEastAsia" w:hAnsi="Times New Roman" w:cs="Times New Roman"/>
          <w:b/>
          <w:bCs/>
          <w:kern w:val="0"/>
          <w:sz w:val="28"/>
          <w:szCs w:val="28"/>
          <w:u w:val="single"/>
          <w:lang w:val="ro-RO"/>
          <w14:ligatures w14:val="none"/>
        </w:rPr>
        <w:t xml:space="preserve"> – Adoptarea și decernarea</w:t>
      </w:r>
    </w:p>
    <w:p w14:paraId="31FA8465" w14:textId="45823C87" w:rsidR="00865C2B" w:rsidRPr="00032F1B" w:rsidRDefault="00865C2B" w:rsidP="00865C2B">
      <w:pPr>
        <w:keepNext/>
        <w:keepLines/>
        <w:spacing w:before="360" w:after="80" w:line="240" w:lineRule="auto"/>
        <w:jc w:val="both"/>
        <w:outlineLvl w:val="0"/>
        <w:rPr>
          <w:rFonts w:ascii="Times New Roman" w:eastAsiaTheme="majorEastAsia" w:hAnsi="Times New Roman" w:cs="Times New Roman"/>
          <w:b/>
          <w:bCs/>
          <w:kern w:val="0"/>
          <w:sz w:val="28"/>
          <w:szCs w:val="28"/>
          <w:lang w:val="ro-RO"/>
          <w14:ligatures w14:val="none"/>
        </w:rPr>
      </w:pPr>
      <w:r w:rsidRPr="00032F1B">
        <w:rPr>
          <w:rFonts w:ascii="Times New Roman" w:eastAsiaTheme="majorEastAsia" w:hAnsi="Times New Roman" w:cs="Times New Roman"/>
          <w:b/>
          <w:bCs/>
          <w:kern w:val="0"/>
          <w:sz w:val="28"/>
          <w:szCs w:val="28"/>
          <w:lang w:val="ro-RO"/>
          <w14:ligatures w14:val="none"/>
        </w:rPr>
        <w:t>Art. 1</w:t>
      </w:r>
      <w:r w:rsidR="00543318">
        <w:rPr>
          <w:rFonts w:ascii="Times New Roman" w:eastAsiaTheme="majorEastAsia" w:hAnsi="Times New Roman" w:cs="Times New Roman"/>
          <w:b/>
          <w:bCs/>
          <w:kern w:val="0"/>
          <w:sz w:val="28"/>
          <w:szCs w:val="28"/>
          <w:lang w:val="ro-RO"/>
          <w14:ligatures w14:val="none"/>
        </w:rPr>
        <w:t>6</w:t>
      </w:r>
      <w:r w:rsidRPr="00032F1B">
        <w:rPr>
          <w:rFonts w:ascii="Times New Roman" w:eastAsiaTheme="majorEastAsia" w:hAnsi="Times New Roman" w:cs="Times New Roman"/>
          <w:kern w:val="0"/>
          <w:sz w:val="28"/>
          <w:szCs w:val="28"/>
          <w:lang w:val="ro-RO"/>
          <w14:ligatures w14:val="none"/>
        </w:rPr>
        <w:t>. Comisia va transmite propunerile validate către Primar, care, prin  intermediul Direcției/Serviciului de specialitate, va întocmi Referatul de aprobare și Proiectul de hotărâre care va fi supus votului Consiliului Local.</w:t>
      </w:r>
    </w:p>
    <w:p w14:paraId="72B5F459" w14:textId="5AA167D4" w:rsidR="00865C2B" w:rsidRPr="00032F1B" w:rsidRDefault="00865C2B" w:rsidP="00865C2B">
      <w:pPr>
        <w:keepNext/>
        <w:keepLines/>
        <w:spacing w:before="360" w:after="80" w:line="240" w:lineRule="auto"/>
        <w:jc w:val="both"/>
        <w:outlineLvl w:val="0"/>
        <w:rPr>
          <w:rFonts w:ascii="Times New Roman" w:eastAsiaTheme="majorEastAsia" w:hAnsi="Times New Roman" w:cs="Times New Roman"/>
          <w:b/>
          <w:bCs/>
          <w:kern w:val="0"/>
          <w:sz w:val="28"/>
          <w:szCs w:val="28"/>
          <w:lang w:val="ro-RO"/>
          <w14:ligatures w14:val="none"/>
        </w:rPr>
      </w:pPr>
      <w:r w:rsidRPr="00032F1B">
        <w:rPr>
          <w:rFonts w:ascii="Times New Roman" w:eastAsiaTheme="majorEastAsia" w:hAnsi="Times New Roman" w:cs="Times New Roman"/>
          <w:b/>
          <w:bCs/>
          <w:kern w:val="0"/>
          <w:sz w:val="28"/>
          <w:szCs w:val="28"/>
          <w:lang w:val="ro-RO"/>
          <w14:ligatures w14:val="none"/>
        </w:rPr>
        <w:t>Art. 1</w:t>
      </w:r>
      <w:r w:rsidR="00543318">
        <w:rPr>
          <w:rFonts w:ascii="Times New Roman" w:eastAsiaTheme="majorEastAsia" w:hAnsi="Times New Roman" w:cs="Times New Roman"/>
          <w:b/>
          <w:bCs/>
          <w:kern w:val="0"/>
          <w:sz w:val="28"/>
          <w:szCs w:val="28"/>
          <w:lang w:val="ro-RO"/>
          <w14:ligatures w14:val="none"/>
        </w:rPr>
        <w:t>7</w:t>
      </w:r>
      <w:r w:rsidRPr="00032F1B">
        <w:rPr>
          <w:rFonts w:ascii="Times New Roman" w:eastAsiaTheme="majorEastAsia" w:hAnsi="Times New Roman" w:cs="Times New Roman"/>
          <w:b/>
          <w:bCs/>
          <w:kern w:val="0"/>
          <w:sz w:val="28"/>
          <w:szCs w:val="28"/>
          <w:lang w:val="ro-RO"/>
          <w14:ligatures w14:val="none"/>
        </w:rPr>
        <w:t>.</w:t>
      </w:r>
      <w:r w:rsidRPr="00032F1B">
        <w:rPr>
          <w:rFonts w:ascii="Times New Roman" w:eastAsiaTheme="majorEastAsia" w:hAnsi="Times New Roman" w:cs="Times New Roman"/>
          <w:kern w:val="0"/>
          <w:sz w:val="28"/>
          <w:szCs w:val="28"/>
          <w:lang w:val="ro-RO"/>
          <w14:ligatures w14:val="none"/>
        </w:rPr>
        <w:t xml:space="preserve"> </w:t>
      </w:r>
      <w:r w:rsidRPr="00032F1B">
        <w:rPr>
          <w:rFonts w:ascii="Times New Roman" w:eastAsiaTheme="majorEastAsia" w:hAnsi="Times New Roman" w:cs="Times New Roman"/>
          <w:b/>
          <w:bCs/>
          <w:kern w:val="0"/>
          <w:sz w:val="28"/>
          <w:szCs w:val="28"/>
          <w:lang w:val="ro-RO"/>
          <w14:ligatures w14:val="none"/>
        </w:rPr>
        <w:t>Titlul și distincția</w:t>
      </w:r>
      <w:r w:rsidRPr="00032F1B">
        <w:rPr>
          <w:rFonts w:ascii="Times New Roman" w:eastAsiaTheme="majorEastAsia" w:hAnsi="Times New Roman" w:cs="Times New Roman"/>
          <w:kern w:val="0"/>
          <w:sz w:val="28"/>
          <w:szCs w:val="28"/>
          <w:lang w:val="ro-RO"/>
          <w14:ligatures w14:val="none"/>
        </w:rPr>
        <w:t xml:space="preserve"> se acordă </w:t>
      </w:r>
      <w:r w:rsidRPr="00032F1B">
        <w:rPr>
          <w:rFonts w:ascii="Times New Roman" w:eastAsiaTheme="majorEastAsia" w:hAnsi="Times New Roman" w:cs="Times New Roman"/>
          <w:b/>
          <w:bCs/>
          <w:kern w:val="0"/>
          <w:sz w:val="28"/>
          <w:szCs w:val="28"/>
          <w:lang w:val="ro-RO"/>
          <w14:ligatures w14:val="none"/>
        </w:rPr>
        <w:t xml:space="preserve">în cadrul manifestării </w:t>
      </w:r>
      <w:r w:rsidRPr="00032F1B">
        <w:rPr>
          <w:rFonts w:ascii="Times New Roman" w:eastAsiaTheme="majorEastAsia" w:hAnsi="Times New Roman" w:cs="Times New Roman"/>
          <w:kern w:val="0"/>
          <w:sz w:val="28"/>
          <w:szCs w:val="28"/>
          <w:lang w:val="ro-RO"/>
          <w14:ligatures w14:val="none"/>
        </w:rPr>
        <w:t xml:space="preserve">oficiale desfășurate în cadrul evenimentului anual intitulat </w:t>
      </w:r>
      <w:r w:rsidRPr="00032F1B">
        <w:rPr>
          <w:rFonts w:ascii="Times New Roman" w:eastAsiaTheme="majorEastAsia" w:hAnsi="Times New Roman" w:cs="Times New Roman"/>
          <w:b/>
          <w:bCs/>
          <w:kern w:val="0"/>
          <w:sz w:val="28"/>
          <w:szCs w:val="28"/>
          <w:lang w:val="ro-RO"/>
          <w14:ligatures w14:val="none"/>
        </w:rPr>
        <w:t>„Zilele Târgumureșene”,</w:t>
      </w:r>
      <w:r w:rsidRPr="00032F1B">
        <w:rPr>
          <w:rFonts w:ascii="Times New Roman" w:eastAsiaTheme="majorEastAsia" w:hAnsi="Times New Roman" w:cs="Times New Roman"/>
          <w:kern w:val="0"/>
          <w:sz w:val="28"/>
          <w:szCs w:val="28"/>
          <w:lang w:val="ro-RO"/>
          <w14:ligatures w14:val="none"/>
        </w:rPr>
        <w:t xml:space="preserve"> într-un cadru festiv, în prezența reprezentanților autorităților publice locale și ai comunității</w:t>
      </w:r>
      <w:r w:rsidR="009962E2">
        <w:rPr>
          <w:rFonts w:ascii="Times New Roman" w:eastAsiaTheme="majorEastAsia" w:hAnsi="Times New Roman" w:cs="Times New Roman"/>
          <w:kern w:val="0"/>
          <w:sz w:val="28"/>
          <w:szCs w:val="28"/>
          <w:lang w:val="ro-RO"/>
          <w14:ligatures w14:val="none"/>
        </w:rPr>
        <w:t xml:space="preserve"> și se decernează de către Primarul Municipiului Târgu Mureș</w:t>
      </w:r>
      <w:r w:rsidRPr="00032F1B">
        <w:rPr>
          <w:rFonts w:ascii="Times New Roman" w:eastAsiaTheme="majorEastAsia" w:hAnsi="Times New Roman" w:cs="Times New Roman"/>
          <w:kern w:val="0"/>
          <w:sz w:val="28"/>
          <w:szCs w:val="28"/>
          <w:lang w:val="ro-RO"/>
          <w14:ligatures w14:val="none"/>
        </w:rPr>
        <w:t xml:space="preserve">. </w:t>
      </w:r>
    </w:p>
    <w:p w14:paraId="496BFC7B" w14:textId="13321C4A" w:rsidR="00865C2B" w:rsidRPr="00032F1B" w:rsidRDefault="00865C2B" w:rsidP="00865C2B">
      <w:pPr>
        <w:keepNext/>
        <w:keepLines/>
        <w:spacing w:before="360" w:after="80" w:line="240" w:lineRule="auto"/>
        <w:jc w:val="both"/>
        <w:outlineLvl w:val="0"/>
        <w:rPr>
          <w:rFonts w:ascii="Times New Roman" w:eastAsiaTheme="majorEastAsia" w:hAnsi="Times New Roman" w:cs="Times New Roman"/>
          <w:b/>
          <w:bCs/>
          <w:kern w:val="0"/>
          <w:sz w:val="28"/>
          <w:szCs w:val="28"/>
          <w:u w:val="single"/>
          <w:lang w:val="ro-RO"/>
          <w14:ligatures w14:val="none"/>
        </w:rPr>
      </w:pPr>
      <w:r w:rsidRPr="00032F1B">
        <w:rPr>
          <w:rFonts w:ascii="Times New Roman" w:eastAsiaTheme="majorEastAsia" w:hAnsi="Times New Roman" w:cs="Times New Roman"/>
          <w:b/>
          <w:bCs/>
          <w:kern w:val="0"/>
          <w:sz w:val="28"/>
          <w:szCs w:val="28"/>
          <w:u w:val="single"/>
          <w:lang w:val="ro-RO"/>
          <w14:ligatures w14:val="none"/>
        </w:rPr>
        <w:t>Capitolul VII</w:t>
      </w:r>
      <w:r w:rsidR="009962E2">
        <w:rPr>
          <w:rFonts w:ascii="Times New Roman" w:eastAsiaTheme="majorEastAsia" w:hAnsi="Times New Roman" w:cs="Times New Roman"/>
          <w:b/>
          <w:bCs/>
          <w:kern w:val="0"/>
          <w:sz w:val="28"/>
          <w:szCs w:val="28"/>
          <w:u w:val="single"/>
          <w:lang w:val="ro-RO"/>
          <w14:ligatures w14:val="none"/>
        </w:rPr>
        <w:t>I</w:t>
      </w:r>
      <w:r w:rsidRPr="00032F1B">
        <w:rPr>
          <w:rFonts w:ascii="Times New Roman" w:eastAsiaTheme="majorEastAsia" w:hAnsi="Times New Roman" w:cs="Times New Roman"/>
          <w:b/>
          <w:bCs/>
          <w:kern w:val="0"/>
          <w:sz w:val="28"/>
          <w:szCs w:val="28"/>
          <w:u w:val="single"/>
          <w:lang w:val="ro-RO"/>
          <w14:ligatures w14:val="none"/>
        </w:rPr>
        <w:t xml:space="preserve"> – Drepturi și obligații</w:t>
      </w:r>
    </w:p>
    <w:p w14:paraId="4EC1E827" w14:textId="446DEA4D"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br/>
      </w:r>
      <w:r w:rsidRPr="00032F1B">
        <w:rPr>
          <w:rFonts w:ascii="Times New Roman" w:eastAsia="Calibri" w:hAnsi="Times New Roman" w:cs="Times New Roman"/>
          <w:b/>
          <w:bCs/>
          <w:kern w:val="0"/>
          <w:sz w:val="28"/>
          <w:szCs w:val="28"/>
          <w:lang w:val="ro-RO"/>
          <w14:ligatures w14:val="none"/>
        </w:rPr>
        <w:t>Art. 1</w:t>
      </w:r>
      <w:r w:rsidR="00543318">
        <w:rPr>
          <w:rFonts w:ascii="Times New Roman" w:eastAsia="Calibri" w:hAnsi="Times New Roman" w:cs="Times New Roman"/>
          <w:b/>
          <w:bCs/>
          <w:kern w:val="0"/>
          <w:sz w:val="28"/>
          <w:szCs w:val="28"/>
          <w:lang w:val="ro-RO"/>
          <w14:ligatures w14:val="none"/>
        </w:rPr>
        <w:t>8</w:t>
      </w:r>
      <w:r w:rsidRPr="00032F1B">
        <w:rPr>
          <w:rFonts w:ascii="Times New Roman" w:eastAsia="Calibri" w:hAnsi="Times New Roman" w:cs="Times New Roman"/>
          <w:b/>
          <w:bCs/>
          <w:kern w:val="0"/>
          <w:sz w:val="28"/>
          <w:szCs w:val="28"/>
          <w:lang w:val="ro-RO"/>
          <w14:ligatures w14:val="none"/>
        </w:rPr>
        <w:t>.</w:t>
      </w:r>
      <w:r w:rsidRPr="00032F1B">
        <w:rPr>
          <w:rFonts w:ascii="Times New Roman" w:eastAsia="Calibri" w:hAnsi="Times New Roman" w:cs="Times New Roman"/>
          <w:kern w:val="0"/>
          <w:sz w:val="28"/>
          <w:szCs w:val="28"/>
          <w:lang w:val="ro-RO"/>
          <w14:ligatures w14:val="none"/>
        </w:rPr>
        <w:t xml:space="preserve"> Titularii </w:t>
      </w:r>
      <w:r w:rsidRPr="00032F1B">
        <w:rPr>
          <w:rFonts w:ascii="Times New Roman" w:eastAsia="Calibri" w:hAnsi="Times New Roman" w:cs="Times New Roman"/>
          <w:b/>
          <w:bCs/>
          <w:kern w:val="0"/>
          <w:sz w:val="28"/>
          <w:szCs w:val="28"/>
          <w:lang w:val="ro-RO"/>
          <w14:ligatures w14:val="none"/>
        </w:rPr>
        <w:t xml:space="preserve">beneficiază </w:t>
      </w:r>
      <w:r w:rsidRPr="00032F1B">
        <w:rPr>
          <w:rFonts w:ascii="Times New Roman" w:eastAsia="Calibri" w:hAnsi="Times New Roman" w:cs="Times New Roman"/>
          <w:kern w:val="0"/>
          <w:sz w:val="28"/>
          <w:szCs w:val="28"/>
          <w:lang w:val="ro-RO"/>
          <w14:ligatures w14:val="none"/>
        </w:rPr>
        <w:t>de:</w:t>
      </w:r>
    </w:p>
    <w:p w14:paraId="7FF40877"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recunoaștere publică și menționare oficială;</w:t>
      </w:r>
    </w:p>
    <w:p w14:paraId="4FF5B770"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o plachetă și un înscris omagial;</w:t>
      </w:r>
    </w:p>
    <w:p w14:paraId="208B276B"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publicarea numelui și a meritelor pe site-ul Municipiului Târgu Mureș.</w:t>
      </w:r>
    </w:p>
    <w:p w14:paraId="157404A6" w14:textId="061981A3"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br/>
      </w:r>
      <w:r w:rsidRPr="00032F1B">
        <w:rPr>
          <w:rFonts w:ascii="Times New Roman" w:eastAsia="Calibri" w:hAnsi="Times New Roman" w:cs="Times New Roman"/>
          <w:b/>
          <w:bCs/>
          <w:kern w:val="0"/>
          <w:sz w:val="28"/>
          <w:szCs w:val="28"/>
          <w:lang w:val="ro-RO"/>
          <w14:ligatures w14:val="none"/>
        </w:rPr>
        <w:t>Art. 1</w:t>
      </w:r>
      <w:r w:rsidR="00543318">
        <w:rPr>
          <w:rFonts w:ascii="Times New Roman" w:eastAsia="Calibri" w:hAnsi="Times New Roman" w:cs="Times New Roman"/>
          <w:b/>
          <w:bCs/>
          <w:kern w:val="0"/>
          <w:sz w:val="28"/>
          <w:szCs w:val="28"/>
          <w:lang w:val="ro-RO"/>
          <w14:ligatures w14:val="none"/>
        </w:rPr>
        <w:t>9</w:t>
      </w:r>
      <w:r w:rsidRPr="00032F1B">
        <w:rPr>
          <w:rFonts w:ascii="Times New Roman" w:eastAsia="Calibri" w:hAnsi="Times New Roman" w:cs="Times New Roman"/>
          <w:b/>
          <w:bCs/>
          <w:kern w:val="0"/>
          <w:sz w:val="28"/>
          <w:szCs w:val="28"/>
          <w:lang w:val="ro-RO"/>
          <w14:ligatures w14:val="none"/>
        </w:rPr>
        <w:t>.</w:t>
      </w:r>
      <w:r w:rsidRPr="00032F1B">
        <w:rPr>
          <w:rFonts w:ascii="Times New Roman" w:eastAsia="Calibri" w:hAnsi="Times New Roman" w:cs="Times New Roman"/>
          <w:kern w:val="0"/>
          <w:sz w:val="28"/>
          <w:szCs w:val="28"/>
          <w:lang w:val="ro-RO"/>
          <w14:ligatures w14:val="none"/>
        </w:rPr>
        <w:t xml:space="preserve"> Titularii au </w:t>
      </w:r>
      <w:r w:rsidRPr="00032F1B">
        <w:rPr>
          <w:rFonts w:ascii="Times New Roman" w:eastAsia="Calibri" w:hAnsi="Times New Roman" w:cs="Times New Roman"/>
          <w:b/>
          <w:bCs/>
          <w:kern w:val="0"/>
          <w:sz w:val="28"/>
          <w:szCs w:val="28"/>
          <w:lang w:val="ro-RO"/>
          <w14:ligatures w14:val="none"/>
        </w:rPr>
        <w:t xml:space="preserve">obligația </w:t>
      </w:r>
      <w:r w:rsidRPr="00032F1B">
        <w:rPr>
          <w:rFonts w:ascii="Times New Roman" w:eastAsia="Calibri" w:hAnsi="Times New Roman" w:cs="Times New Roman"/>
          <w:kern w:val="0"/>
          <w:sz w:val="28"/>
          <w:szCs w:val="28"/>
          <w:lang w:val="ro-RO"/>
          <w14:ligatures w14:val="none"/>
        </w:rPr>
        <w:t xml:space="preserve">de a respecta valorile morale ale comunității și de a </w:t>
      </w:r>
      <w:r w:rsidR="009962E2">
        <w:rPr>
          <w:rFonts w:ascii="Times New Roman" w:eastAsia="Calibri" w:hAnsi="Times New Roman" w:cs="Times New Roman"/>
          <w:kern w:val="0"/>
          <w:sz w:val="28"/>
          <w:szCs w:val="28"/>
          <w:lang w:val="ro-RO"/>
          <w14:ligatures w14:val="none"/>
        </w:rPr>
        <w:t>promova</w:t>
      </w:r>
      <w:r w:rsidRPr="00032F1B">
        <w:rPr>
          <w:rFonts w:ascii="Times New Roman" w:eastAsia="Calibri" w:hAnsi="Times New Roman" w:cs="Times New Roman"/>
          <w:kern w:val="0"/>
          <w:sz w:val="28"/>
          <w:szCs w:val="28"/>
          <w:lang w:val="ro-RO"/>
          <w14:ligatures w14:val="none"/>
        </w:rPr>
        <w:t xml:space="preserve"> imagine</w:t>
      </w:r>
      <w:r w:rsidR="009962E2">
        <w:rPr>
          <w:rFonts w:ascii="Times New Roman" w:eastAsia="Calibri" w:hAnsi="Times New Roman" w:cs="Times New Roman"/>
          <w:kern w:val="0"/>
          <w:sz w:val="28"/>
          <w:szCs w:val="28"/>
          <w:lang w:val="ro-RO"/>
          <w14:ligatures w14:val="none"/>
        </w:rPr>
        <w:t>a</w:t>
      </w:r>
      <w:r w:rsidRPr="00032F1B">
        <w:rPr>
          <w:rFonts w:ascii="Times New Roman" w:eastAsia="Calibri" w:hAnsi="Times New Roman" w:cs="Times New Roman"/>
          <w:kern w:val="0"/>
          <w:sz w:val="28"/>
          <w:szCs w:val="28"/>
          <w:lang w:val="ro-RO"/>
          <w14:ligatures w14:val="none"/>
        </w:rPr>
        <w:t xml:space="preserve"> Municipiului Târgu Mureș.  </w:t>
      </w:r>
    </w:p>
    <w:p w14:paraId="1EE30071" w14:textId="77777777" w:rsidR="00865C2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304E5E9E" w14:textId="77777777" w:rsidR="000A57E5" w:rsidRDefault="000A57E5" w:rsidP="00865C2B">
      <w:pPr>
        <w:spacing w:after="0" w:line="240" w:lineRule="auto"/>
        <w:jc w:val="both"/>
        <w:rPr>
          <w:rFonts w:ascii="Times New Roman" w:eastAsia="Calibri" w:hAnsi="Times New Roman" w:cs="Times New Roman"/>
          <w:kern w:val="0"/>
          <w:sz w:val="28"/>
          <w:szCs w:val="28"/>
          <w:lang w:val="ro-RO"/>
          <w14:ligatures w14:val="none"/>
        </w:rPr>
      </w:pPr>
    </w:p>
    <w:p w14:paraId="4A7E9AEF" w14:textId="77777777" w:rsidR="000A57E5" w:rsidRPr="00032F1B" w:rsidRDefault="000A57E5" w:rsidP="00865C2B">
      <w:pPr>
        <w:spacing w:after="0" w:line="240" w:lineRule="auto"/>
        <w:jc w:val="both"/>
        <w:rPr>
          <w:rFonts w:ascii="Times New Roman" w:eastAsia="Calibri" w:hAnsi="Times New Roman" w:cs="Times New Roman"/>
          <w:kern w:val="0"/>
          <w:sz w:val="28"/>
          <w:szCs w:val="28"/>
          <w:lang w:val="ro-RO"/>
          <w14:ligatures w14:val="none"/>
        </w:rPr>
      </w:pPr>
    </w:p>
    <w:p w14:paraId="0594A202" w14:textId="3E4B92CE" w:rsidR="00865C2B" w:rsidRPr="00032F1B" w:rsidRDefault="00865C2B" w:rsidP="00865C2B">
      <w:pPr>
        <w:spacing w:after="0" w:line="240" w:lineRule="auto"/>
        <w:jc w:val="both"/>
        <w:rPr>
          <w:rFonts w:ascii="Times New Roman" w:eastAsia="Calibri" w:hAnsi="Times New Roman" w:cs="Times New Roman"/>
          <w:b/>
          <w:bCs/>
          <w:kern w:val="0"/>
          <w:sz w:val="28"/>
          <w:szCs w:val="28"/>
          <w:u w:val="single"/>
          <w:lang w:val="ro-RO"/>
          <w14:ligatures w14:val="none"/>
        </w:rPr>
      </w:pPr>
      <w:r w:rsidRPr="00032F1B">
        <w:rPr>
          <w:rFonts w:ascii="Times New Roman" w:eastAsia="Calibri" w:hAnsi="Times New Roman" w:cs="Times New Roman"/>
          <w:b/>
          <w:bCs/>
          <w:kern w:val="0"/>
          <w:sz w:val="28"/>
          <w:szCs w:val="28"/>
          <w:u w:val="single"/>
          <w:lang w:val="ro-RO"/>
          <w14:ligatures w14:val="none"/>
        </w:rPr>
        <w:lastRenderedPageBreak/>
        <w:t xml:space="preserve">Capitolul </w:t>
      </w:r>
      <w:r w:rsidR="009962E2">
        <w:rPr>
          <w:rFonts w:ascii="Times New Roman" w:eastAsia="Calibri" w:hAnsi="Times New Roman" w:cs="Times New Roman"/>
          <w:b/>
          <w:bCs/>
          <w:kern w:val="0"/>
          <w:sz w:val="28"/>
          <w:szCs w:val="28"/>
          <w:u w:val="single"/>
          <w:lang w:val="ro-RO"/>
          <w14:ligatures w14:val="none"/>
        </w:rPr>
        <w:t>IX</w:t>
      </w:r>
      <w:r w:rsidRPr="00032F1B">
        <w:rPr>
          <w:rFonts w:ascii="Times New Roman" w:eastAsia="Calibri" w:hAnsi="Times New Roman" w:cs="Times New Roman"/>
          <w:b/>
          <w:bCs/>
          <w:kern w:val="0"/>
          <w:sz w:val="28"/>
          <w:szCs w:val="28"/>
          <w:u w:val="single"/>
          <w:lang w:val="ro-RO"/>
          <w14:ligatures w14:val="none"/>
        </w:rPr>
        <w:t xml:space="preserve"> – Retragerea titlurilor și distincțiilor</w:t>
      </w:r>
    </w:p>
    <w:p w14:paraId="3217C79F" w14:textId="268DC29A"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br/>
      </w:r>
      <w:r w:rsidRPr="00032F1B">
        <w:rPr>
          <w:rFonts w:ascii="Times New Roman" w:eastAsia="Calibri" w:hAnsi="Times New Roman" w:cs="Times New Roman"/>
          <w:b/>
          <w:bCs/>
          <w:kern w:val="0"/>
          <w:sz w:val="28"/>
          <w:szCs w:val="28"/>
          <w:lang w:val="ro-RO"/>
          <w14:ligatures w14:val="none"/>
        </w:rPr>
        <w:t xml:space="preserve">Art. </w:t>
      </w:r>
      <w:r w:rsidR="00543318">
        <w:rPr>
          <w:rFonts w:ascii="Times New Roman" w:eastAsia="Calibri" w:hAnsi="Times New Roman" w:cs="Times New Roman"/>
          <w:b/>
          <w:bCs/>
          <w:kern w:val="0"/>
          <w:sz w:val="28"/>
          <w:szCs w:val="28"/>
          <w:lang w:val="ro-RO"/>
          <w14:ligatures w14:val="none"/>
        </w:rPr>
        <w:t>20</w:t>
      </w:r>
      <w:r w:rsidRPr="00032F1B">
        <w:rPr>
          <w:rFonts w:ascii="Times New Roman" w:eastAsia="Calibri" w:hAnsi="Times New Roman" w:cs="Times New Roman"/>
          <w:b/>
          <w:bCs/>
          <w:kern w:val="0"/>
          <w:sz w:val="28"/>
          <w:szCs w:val="28"/>
          <w:lang w:val="ro-RO"/>
          <w14:ligatures w14:val="none"/>
        </w:rPr>
        <w:t>.</w:t>
      </w:r>
      <w:r w:rsidRPr="00032F1B">
        <w:rPr>
          <w:rFonts w:ascii="Times New Roman" w:eastAsia="Calibri" w:hAnsi="Times New Roman" w:cs="Times New Roman"/>
          <w:kern w:val="0"/>
          <w:sz w:val="28"/>
          <w:szCs w:val="28"/>
          <w:lang w:val="ro-RO"/>
          <w14:ligatures w14:val="none"/>
        </w:rPr>
        <w:t xml:space="preserve"> Titlul sau distincția poate fi retras (ă) persoanei beneficiare, prin Hotărâre a Consiliului Local, în situația în care se constată una din următoarele cauze:</w:t>
      </w:r>
    </w:p>
    <w:p w14:paraId="5551EEA2"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a) A intervenit o condamnare penală definitivă;</w:t>
      </w:r>
    </w:p>
    <w:p w14:paraId="433CAED1"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b) S-au constatat fapte care aduc atingere demnității sau imaginii publice;</w:t>
      </w:r>
    </w:p>
    <w:p w14:paraId="0A0B6C55"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c) S-au constatat documente contrafăcute depuse la dosarul constituit în procesul de acordare</w:t>
      </w:r>
    </w:p>
    <w:p w14:paraId="7347BBA3"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d) Persoana a încălcat prevederile art. 326 din Legea nr. 286/2009 privind Codul Penal, cu modificările și completările ulterioare;</w:t>
      </w:r>
    </w:p>
    <w:p w14:paraId="21F6565A"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xml:space="preserve">e) Constatarea calității de fost lucrător al </w:t>
      </w:r>
      <w:proofErr w:type="spellStart"/>
      <w:r w:rsidRPr="00032F1B">
        <w:rPr>
          <w:rFonts w:ascii="Times New Roman" w:eastAsia="Calibri" w:hAnsi="Times New Roman" w:cs="Times New Roman"/>
          <w:kern w:val="0"/>
          <w:sz w:val="28"/>
          <w:szCs w:val="28"/>
          <w:lang w:val="ro-RO"/>
          <w14:ligatures w14:val="none"/>
        </w:rPr>
        <w:t>Securităţii</w:t>
      </w:r>
      <w:proofErr w:type="spellEnd"/>
      <w:r w:rsidRPr="00032F1B">
        <w:rPr>
          <w:rFonts w:ascii="Times New Roman" w:eastAsia="Calibri" w:hAnsi="Times New Roman" w:cs="Times New Roman"/>
          <w:kern w:val="0"/>
          <w:sz w:val="28"/>
          <w:szCs w:val="28"/>
          <w:lang w:val="ro-RO"/>
          <w14:ligatures w14:val="none"/>
        </w:rPr>
        <w:t xml:space="preserve"> sau colaborator al acesteia</w:t>
      </w:r>
      <w:r w:rsidRPr="00032F1B">
        <w:rPr>
          <w:rFonts w:ascii="Times New Roman" w:eastAsia="Calibri" w:hAnsi="Times New Roman" w:cs="Times New Roman"/>
          <w:b/>
          <w:bCs/>
          <w:kern w:val="0"/>
          <w:sz w:val="28"/>
          <w:szCs w:val="28"/>
          <w:lang w:val="ro-RO"/>
          <w14:ligatures w14:val="none"/>
        </w:rPr>
        <w:t>.</w:t>
      </w:r>
    </w:p>
    <w:p w14:paraId="025B712C" w14:textId="5AA56CE6" w:rsidR="00865C2B" w:rsidRPr="00032F1B" w:rsidRDefault="00865C2B" w:rsidP="00865C2B">
      <w:pPr>
        <w:keepNext/>
        <w:keepLines/>
        <w:spacing w:before="360" w:after="80" w:line="240" w:lineRule="auto"/>
        <w:jc w:val="both"/>
        <w:outlineLvl w:val="0"/>
        <w:rPr>
          <w:rFonts w:ascii="Times New Roman" w:eastAsiaTheme="majorEastAsia" w:hAnsi="Times New Roman" w:cs="Times New Roman"/>
          <w:b/>
          <w:bCs/>
          <w:kern w:val="0"/>
          <w:sz w:val="28"/>
          <w:szCs w:val="28"/>
          <w:u w:val="single"/>
          <w:lang w:val="ro-RO"/>
          <w14:ligatures w14:val="none"/>
        </w:rPr>
      </w:pPr>
      <w:r w:rsidRPr="00032F1B">
        <w:rPr>
          <w:rFonts w:ascii="Times New Roman" w:eastAsiaTheme="majorEastAsia" w:hAnsi="Times New Roman" w:cs="Times New Roman"/>
          <w:b/>
          <w:bCs/>
          <w:kern w:val="0"/>
          <w:sz w:val="28"/>
          <w:szCs w:val="28"/>
          <w:u w:val="single"/>
          <w:lang w:val="ro-RO"/>
          <w14:ligatures w14:val="none"/>
        </w:rPr>
        <w:t xml:space="preserve">Capitolul </w:t>
      </w:r>
      <w:r w:rsidR="009962E2">
        <w:rPr>
          <w:rFonts w:ascii="Times New Roman" w:eastAsiaTheme="majorEastAsia" w:hAnsi="Times New Roman" w:cs="Times New Roman"/>
          <w:b/>
          <w:bCs/>
          <w:kern w:val="0"/>
          <w:sz w:val="28"/>
          <w:szCs w:val="28"/>
          <w:u w:val="single"/>
          <w:lang w:val="ro-RO"/>
          <w14:ligatures w14:val="none"/>
        </w:rPr>
        <w:t>X</w:t>
      </w:r>
      <w:r w:rsidRPr="00032F1B">
        <w:rPr>
          <w:rFonts w:ascii="Times New Roman" w:eastAsiaTheme="majorEastAsia" w:hAnsi="Times New Roman" w:cs="Times New Roman"/>
          <w:b/>
          <w:bCs/>
          <w:kern w:val="0"/>
          <w:sz w:val="28"/>
          <w:szCs w:val="28"/>
          <w:u w:val="single"/>
          <w:lang w:val="ro-RO"/>
          <w14:ligatures w14:val="none"/>
        </w:rPr>
        <w:t xml:space="preserve"> – Evidența și publicarea </w:t>
      </w:r>
    </w:p>
    <w:p w14:paraId="09115A7D" w14:textId="2DA3BC01" w:rsidR="00865C2B" w:rsidRPr="00032F1B" w:rsidRDefault="00865C2B" w:rsidP="00865C2B">
      <w:pPr>
        <w:keepNext/>
        <w:keepLines/>
        <w:spacing w:before="360" w:after="80" w:line="240" w:lineRule="auto"/>
        <w:jc w:val="both"/>
        <w:outlineLvl w:val="0"/>
        <w:rPr>
          <w:rFonts w:ascii="Times New Roman" w:eastAsiaTheme="majorEastAsia" w:hAnsi="Times New Roman" w:cs="Times New Roman"/>
          <w:b/>
          <w:bCs/>
          <w:kern w:val="0"/>
          <w:sz w:val="28"/>
          <w:szCs w:val="28"/>
          <w:lang w:val="ro-RO"/>
          <w14:ligatures w14:val="none"/>
        </w:rPr>
      </w:pPr>
      <w:r w:rsidRPr="00032F1B">
        <w:rPr>
          <w:rFonts w:ascii="Times New Roman" w:eastAsiaTheme="majorEastAsia" w:hAnsi="Times New Roman" w:cs="Times New Roman"/>
          <w:b/>
          <w:bCs/>
          <w:kern w:val="0"/>
          <w:sz w:val="28"/>
          <w:szCs w:val="28"/>
          <w:lang w:val="ro-RO"/>
          <w14:ligatures w14:val="none"/>
        </w:rPr>
        <w:t xml:space="preserve">Art. </w:t>
      </w:r>
      <w:r w:rsidR="00ED04AB">
        <w:rPr>
          <w:rFonts w:ascii="Times New Roman" w:eastAsiaTheme="majorEastAsia" w:hAnsi="Times New Roman" w:cs="Times New Roman"/>
          <w:b/>
          <w:bCs/>
          <w:kern w:val="0"/>
          <w:sz w:val="28"/>
          <w:szCs w:val="28"/>
          <w:lang w:val="ro-RO"/>
          <w14:ligatures w14:val="none"/>
        </w:rPr>
        <w:t>2</w:t>
      </w:r>
      <w:r w:rsidR="00543318">
        <w:rPr>
          <w:rFonts w:ascii="Times New Roman" w:eastAsiaTheme="majorEastAsia" w:hAnsi="Times New Roman" w:cs="Times New Roman"/>
          <w:b/>
          <w:bCs/>
          <w:kern w:val="0"/>
          <w:sz w:val="28"/>
          <w:szCs w:val="28"/>
          <w:lang w:val="ro-RO"/>
          <w14:ligatures w14:val="none"/>
        </w:rPr>
        <w:t>1</w:t>
      </w:r>
      <w:r w:rsidRPr="00032F1B">
        <w:rPr>
          <w:rFonts w:ascii="Times New Roman" w:eastAsiaTheme="majorEastAsia" w:hAnsi="Times New Roman" w:cs="Times New Roman"/>
          <w:b/>
          <w:bCs/>
          <w:kern w:val="0"/>
          <w:sz w:val="28"/>
          <w:szCs w:val="28"/>
          <w:lang w:val="ro-RO"/>
          <w14:ligatures w14:val="none"/>
        </w:rPr>
        <w:t>.</w:t>
      </w:r>
      <w:r w:rsidRPr="00032F1B">
        <w:rPr>
          <w:rFonts w:ascii="Times New Roman" w:eastAsiaTheme="majorEastAsia" w:hAnsi="Times New Roman" w:cs="Times New Roman"/>
          <w:kern w:val="0"/>
          <w:sz w:val="28"/>
          <w:szCs w:val="28"/>
          <w:lang w:val="ro-RO"/>
          <w14:ligatures w14:val="none"/>
        </w:rPr>
        <w:t xml:space="preserve"> Direcția/Serviciul de specialitate din cadrul Municipiului Târgu Mureș are obligația de a întocmi și păstra Registrul de evidență al titlurilor și distincțiilor conferite, care va cuprinde: numele complet al persoanei distinse, motivarea, actul administrativ, data și modul de acordare. Registrul se actualizează anual și se arhivează conform legislației privind evidența documentelor. Informațiile relevante vor fi publicate pe site-ul oficial al Municipiului, cu respectarea legislației privind protecția datelor perso</w:t>
      </w:r>
      <w:r w:rsidR="00032F1B">
        <w:rPr>
          <w:rFonts w:ascii="Times New Roman" w:eastAsiaTheme="majorEastAsia" w:hAnsi="Times New Roman" w:cs="Times New Roman"/>
          <w:kern w:val="0"/>
          <w:sz w:val="28"/>
          <w:szCs w:val="28"/>
          <w:lang w:val="ro-RO"/>
          <w14:ligatures w14:val="none"/>
        </w:rPr>
        <w:t>n</w:t>
      </w:r>
      <w:r w:rsidRPr="00032F1B">
        <w:rPr>
          <w:rFonts w:ascii="Times New Roman" w:eastAsiaTheme="majorEastAsia" w:hAnsi="Times New Roman" w:cs="Times New Roman"/>
          <w:kern w:val="0"/>
          <w:sz w:val="28"/>
          <w:szCs w:val="28"/>
          <w:lang w:val="ro-RO"/>
          <w14:ligatures w14:val="none"/>
        </w:rPr>
        <w:t xml:space="preserve">ale. </w:t>
      </w:r>
    </w:p>
    <w:p w14:paraId="79C9150C" w14:textId="174FA48D" w:rsidR="00865C2B" w:rsidRPr="00032F1B" w:rsidRDefault="00865C2B" w:rsidP="00865C2B">
      <w:pPr>
        <w:keepNext/>
        <w:keepLines/>
        <w:spacing w:before="360" w:after="80" w:line="240" w:lineRule="auto"/>
        <w:jc w:val="both"/>
        <w:outlineLvl w:val="0"/>
        <w:rPr>
          <w:rFonts w:ascii="Times New Roman" w:eastAsiaTheme="majorEastAsia" w:hAnsi="Times New Roman" w:cs="Times New Roman"/>
          <w:b/>
          <w:bCs/>
          <w:kern w:val="0"/>
          <w:sz w:val="28"/>
          <w:szCs w:val="28"/>
          <w:u w:val="single"/>
          <w:lang w:val="ro-RO"/>
          <w14:ligatures w14:val="none"/>
        </w:rPr>
      </w:pPr>
      <w:r w:rsidRPr="00032F1B">
        <w:rPr>
          <w:rFonts w:ascii="Times New Roman" w:eastAsiaTheme="majorEastAsia" w:hAnsi="Times New Roman" w:cs="Times New Roman"/>
          <w:b/>
          <w:bCs/>
          <w:kern w:val="0"/>
          <w:sz w:val="28"/>
          <w:szCs w:val="28"/>
          <w:u w:val="single"/>
          <w:lang w:val="ro-RO"/>
          <w14:ligatures w14:val="none"/>
        </w:rPr>
        <w:t>Capitolul X</w:t>
      </w:r>
      <w:r w:rsidR="009962E2">
        <w:rPr>
          <w:rFonts w:ascii="Times New Roman" w:eastAsiaTheme="majorEastAsia" w:hAnsi="Times New Roman" w:cs="Times New Roman"/>
          <w:b/>
          <w:bCs/>
          <w:kern w:val="0"/>
          <w:sz w:val="28"/>
          <w:szCs w:val="28"/>
          <w:u w:val="single"/>
          <w:lang w:val="ro-RO"/>
          <w14:ligatures w14:val="none"/>
        </w:rPr>
        <w:t>I</w:t>
      </w:r>
      <w:r w:rsidRPr="00032F1B">
        <w:rPr>
          <w:rFonts w:ascii="Times New Roman" w:eastAsiaTheme="majorEastAsia" w:hAnsi="Times New Roman" w:cs="Times New Roman"/>
          <w:b/>
          <w:bCs/>
          <w:kern w:val="0"/>
          <w:sz w:val="28"/>
          <w:szCs w:val="28"/>
          <w:u w:val="single"/>
          <w:lang w:val="ro-RO"/>
          <w14:ligatures w14:val="none"/>
        </w:rPr>
        <w:t xml:space="preserve"> – Asigurarea transparenței</w:t>
      </w:r>
    </w:p>
    <w:p w14:paraId="32396191" w14:textId="76D5CCAB"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br/>
      </w:r>
      <w:r w:rsidRPr="00032F1B">
        <w:rPr>
          <w:rFonts w:ascii="Times New Roman" w:eastAsia="Calibri" w:hAnsi="Times New Roman" w:cs="Times New Roman"/>
          <w:b/>
          <w:bCs/>
          <w:kern w:val="0"/>
          <w:sz w:val="28"/>
          <w:szCs w:val="28"/>
          <w:lang w:val="ro-RO"/>
          <w14:ligatures w14:val="none"/>
        </w:rPr>
        <w:t>Art. 2</w:t>
      </w:r>
      <w:r w:rsidR="00543318">
        <w:rPr>
          <w:rFonts w:ascii="Times New Roman" w:eastAsia="Calibri" w:hAnsi="Times New Roman" w:cs="Times New Roman"/>
          <w:b/>
          <w:bCs/>
          <w:kern w:val="0"/>
          <w:sz w:val="28"/>
          <w:szCs w:val="28"/>
          <w:lang w:val="ro-RO"/>
          <w14:ligatures w14:val="none"/>
        </w:rPr>
        <w:t>2</w:t>
      </w:r>
      <w:r w:rsidRPr="00032F1B">
        <w:rPr>
          <w:rFonts w:ascii="Times New Roman" w:eastAsia="Calibri" w:hAnsi="Times New Roman" w:cs="Times New Roman"/>
          <w:b/>
          <w:bCs/>
          <w:kern w:val="0"/>
          <w:sz w:val="28"/>
          <w:szCs w:val="28"/>
          <w:lang w:val="ro-RO"/>
          <w14:ligatures w14:val="none"/>
        </w:rPr>
        <w:t>.</w:t>
      </w:r>
      <w:r w:rsidRPr="00032F1B">
        <w:rPr>
          <w:rFonts w:ascii="Times New Roman" w:eastAsia="Calibri" w:hAnsi="Times New Roman" w:cs="Times New Roman"/>
          <w:kern w:val="0"/>
          <w:sz w:val="28"/>
          <w:szCs w:val="28"/>
          <w:lang w:val="ro-RO"/>
          <w14:ligatures w14:val="none"/>
        </w:rPr>
        <w:t xml:space="preserve"> Procesul de selecție și acordare a </w:t>
      </w:r>
      <w:r w:rsidRPr="00032F1B">
        <w:rPr>
          <w:rFonts w:ascii="Times New Roman" w:eastAsia="Calibri" w:hAnsi="Times New Roman" w:cs="Times New Roman"/>
          <w:b/>
          <w:bCs/>
          <w:kern w:val="0"/>
          <w:sz w:val="28"/>
          <w:szCs w:val="28"/>
          <w:lang w:val="ro-RO"/>
          <w14:ligatures w14:val="none"/>
        </w:rPr>
        <w:t>titlurilor și distincțiilor</w:t>
      </w:r>
      <w:r w:rsidRPr="00032F1B">
        <w:rPr>
          <w:rFonts w:ascii="Times New Roman" w:eastAsia="Calibri" w:hAnsi="Times New Roman" w:cs="Times New Roman"/>
          <w:kern w:val="0"/>
          <w:sz w:val="28"/>
          <w:szCs w:val="28"/>
          <w:lang w:val="ro-RO"/>
          <w14:ligatures w14:val="none"/>
        </w:rPr>
        <w:t xml:space="preserve"> se desfășoară cu respectarea principiilor de legalitate, transparență, imparțialitate și integritate administrativă.  </w:t>
      </w:r>
    </w:p>
    <w:p w14:paraId="5E60B7BD" w14:textId="65686566" w:rsidR="00865C2B" w:rsidRPr="00032F1B" w:rsidRDefault="00865C2B" w:rsidP="00865C2B">
      <w:pPr>
        <w:keepNext/>
        <w:keepLines/>
        <w:spacing w:before="360" w:after="80" w:line="240" w:lineRule="auto"/>
        <w:jc w:val="both"/>
        <w:outlineLvl w:val="0"/>
        <w:rPr>
          <w:rFonts w:ascii="Times New Roman" w:eastAsiaTheme="majorEastAsia" w:hAnsi="Times New Roman" w:cs="Times New Roman"/>
          <w:b/>
          <w:bCs/>
          <w:kern w:val="0"/>
          <w:sz w:val="28"/>
          <w:szCs w:val="28"/>
          <w:u w:val="single"/>
          <w:lang w:val="ro-RO"/>
          <w14:ligatures w14:val="none"/>
        </w:rPr>
      </w:pPr>
      <w:r w:rsidRPr="00032F1B">
        <w:rPr>
          <w:rFonts w:ascii="Times New Roman" w:eastAsiaTheme="majorEastAsia" w:hAnsi="Times New Roman" w:cs="Times New Roman"/>
          <w:b/>
          <w:bCs/>
          <w:kern w:val="0"/>
          <w:sz w:val="28"/>
          <w:szCs w:val="28"/>
          <w:u w:val="single"/>
          <w:lang w:val="ro-RO"/>
          <w14:ligatures w14:val="none"/>
        </w:rPr>
        <w:t>Capitolul XI</w:t>
      </w:r>
      <w:r w:rsidR="009962E2">
        <w:rPr>
          <w:rFonts w:ascii="Times New Roman" w:eastAsiaTheme="majorEastAsia" w:hAnsi="Times New Roman" w:cs="Times New Roman"/>
          <w:b/>
          <w:bCs/>
          <w:kern w:val="0"/>
          <w:sz w:val="28"/>
          <w:szCs w:val="28"/>
          <w:u w:val="single"/>
          <w:lang w:val="ro-RO"/>
          <w14:ligatures w14:val="none"/>
        </w:rPr>
        <w:t>I</w:t>
      </w:r>
      <w:r w:rsidRPr="00032F1B">
        <w:rPr>
          <w:rFonts w:ascii="Times New Roman" w:eastAsiaTheme="majorEastAsia" w:hAnsi="Times New Roman" w:cs="Times New Roman"/>
          <w:b/>
          <w:bCs/>
          <w:kern w:val="0"/>
          <w:sz w:val="28"/>
          <w:szCs w:val="28"/>
          <w:u w:val="single"/>
          <w:lang w:val="ro-RO"/>
          <w14:ligatures w14:val="none"/>
        </w:rPr>
        <w:t xml:space="preserve"> – Răspunderea privind documentele</w:t>
      </w:r>
    </w:p>
    <w:p w14:paraId="3F75B31D" w14:textId="0B15E80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br/>
        <w:t>Art. 2</w:t>
      </w:r>
      <w:r w:rsidR="00543318">
        <w:rPr>
          <w:rFonts w:ascii="Times New Roman" w:eastAsia="Calibri" w:hAnsi="Times New Roman" w:cs="Times New Roman"/>
          <w:b/>
          <w:bCs/>
          <w:kern w:val="0"/>
          <w:sz w:val="28"/>
          <w:szCs w:val="28"/>
          <w:lang w:val="ro-RO"/>
          <w14:ligatures w14:val="none"/>
        </w:rPr>
        <w:t>3</w:t>
      </w:r>
      <w:r w:rsidRPr="00032F1B">
        <w:rPr>
          <w:rFonts w:ascii="Times New Roman" w:eastAsia="Calibri" w:hAnsi="Times New Roman" w:cs="Times New Roman"/>
          <w:b/>
          <w:bCs/>
          <w:kern w:val="0"/>
          <w:sz w:val="28"/>
          <w:szCs w:val="28"/>
          <w:lang w:val="ro-RO"/>
          <w14:ligatures w14:val="none"/>
        </w:rPr>
        <w:t>.</w:t>
      </w:r>
      <w:r w:rsidRPr="00032F1B">
        <w:rPr>
          <w:rFonts w:ascii="Times New Roman" w:eastAsia="Calibri" w:hAnsi="Times New Roman" w:cs="Times New Roman"/>
          <w:kern w:val="0"/>
          <w:sz w:val="28"/>
          <w:szCs w:val="28"/>
          <w:lang w:val="ro-RO"/>
          <w14:ligatures w14:val="none"/>
        </w:rPr>
        <w:t xml:space="preserve"> Orice persoană care formulează o propunere în baza unor informații sau documente false răspunde potrivit legislației penale și administrative în vigoare. Dacă se constată, ulterior acordării, existența unor documente falsificate sau informații eronate cu impact major asupra deciziei, titlul sau distincția se poate retrage de îndată, prin Hotărâre a Consiliului Local. Municipiul Târgu Mureș își rezervă dreptul de a sesiza organele de urmărire penală.</w:t>
      </w:r>
    </w:p>
    <w:p w14:paraId="27A49A75"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70C64DE5"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02A750C4" w14:textId="77777777" w:rsidR="00865C2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58F3B64E" w14:textId="77777777" w:rsidR="009E7624" w:rsidRDefault="009E7624" w:rsidP="00865C2B">
      <w:pPr>
        <w:spacing w:after="0" w:line="240" w:lineRule="auto"/>
        <w:jc w:val="center"/>
        <w:rPr>
          <w:rFonts w:ascii="Times New Roman" w:eastAsia="Calibri" w:hAnsi="Times New Roman" w:cs="Times New Roman"/>
          <w:b/>
          <w:bCs/>
          <w:kern w:val="0"/>
          <w:sz w:val="28"/>
          <w:szCs w:val="28"/>
          <w:lang w:val="ro-RO"/>
          <w14:ligatures w14:val="none"/>
        </w:rPr>
      </w:pPr>
    </w:p>
    <w:p w14:paraId="297BD221" w14:textId="77777777" w:rsidR="009E7624" w:rsidRDefault="009E7624" w:rsidP="00865C2B">
      <w:pPr>
        <w:spacing w:after="0" w:line="240" w:lineRule="auto"/>
        <w:jc w:val="center"/>
        <w:rPr>
          <w:rFonts w:ascii="Times New Roman" w:eastAsia="Calibri" w:hAnsi="Times New Roman" w:cs="Times New Roman"/>
          <w:b/>
          <w:bCs/>
          <w:kern w:val="0"/>
          <w:sz w:val="28"/>
          <w:szCs w:val="28"/>
          <w:lang w:val="ro-RO"/>
          <w14:ligatures w14:val="none"/>
        </w:rPr>
      </w:pPr>
    </w:p>
    <w:p w14:paraId="3C3B77E4" w14:textId="77777777" w:rsidR="009E7624" w:rsidRDefault="009E7624" w:rsidP="00865C2B">
      <w:pPr>
        <w:spacing w:after="0" w:line="240" w:lineRule="auto"/>
        <w:jc w:val="center"/>
        <w:rPr>
          <w:rFonts w:ascii="Times New Roman" w:eastAsia="Calibri" w:hAnsi="Times New Roman" w:cs="Times New Roman"/>
          <w:b/>
          <w:bCs/>
          <w:kern w:val="0"/>
          <w:sz w:val="28"/>
          <w:szCs w:val="28"/>
          <w:lang w:val="ro-RO"/>
          <w14:ligatures w14:val="none"/>
        </w:rPr>
      </w:pPr>
    </w:p>
    <w:p w14:paraId="6EDA4640" w14:textId="77777777" w:rsidR="009E7624" w:rsidRDefault="009E7624" w:rsidP="00865C2B">
      <w:pPr>
        <w:spacing w:after="0" w:line="240" w:lineRule="auto"/>
        <w:jc w:val="center"/>
        <w:rPr>
          <w:rFonts w:ascii="Times New Roman" w:eastAsia="Calibri" w:hAnsi="Times New Roman" w:cs="Times New Roman"/>
          <w:b/>
          <w:bCs/>
          <w:kern w:val="0"/>
          <w:sz w:val="28"/>
          <w:szCs w:val="28"/>
          <w:lang w:val="ro-RO"/>
          <w14:ligatures w14:val="none"/>
        </w:rPr>
      </w:pPr>
    </w:p>
    <w:p w14:paraId="32DDC691" w14:textId="77777777" w:rsidR="009E7624" w:rsidRPr="00032F1B" w:rsidRDefault="009E7624" w:rsidP="00865C2B">
      <w:pPr>
        <w:spacing w:after="0" w:line="240" w:lineRule="auto"/>
        <w:jc w:val="center"/>
        <w:rPr>
          <w:rFonts w:ascii="Times New Roman" w:eastAsia="Calibri" w:hAnsi="Times New Roman" w:cs="Times New Roman"/>
          <w:b/>
          <w:bCs/>
          <w:kern w:val="0"/>
          <w:sz w:val="28"/>
          <w:szCs w:val="28"/>
          <w:lang w:val="ro-RO"/>
          <w14:ligatures w14:val="none"/>
        </w:rPr>
      </w:pPr>
    </w:p>
    <w:p w14:paraId="67D22B5E"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04D6AFE3"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lastRenderedPageBreak/>
        <w:t xml:space="preserve">ANEXA 1  </w:t>
      </w:r>
    </w:p>
    <w:p w14:paraId="3B264FD0" w14:textId="6AC57F10" w:rsidR="00865C2B" w:rsidRPr="00032F1B" w:rsidRDefault="00865C2B" w:rsidP="00865C2B">
      <w:pPr>
        <w:spacing w:after="0" w:line="240" w:lineRule="auto"/>
        <w:jc w:val="center"/>
        <w:rPr>
          <w:rFonts w:ascii="Times New Roman" w:eastAsia="Calibri" w:hAnsi="Times New Roman" w:cs="Times New Roman"/>
          <w:kern w:val="0"/>
          <w:sz w:val="28"/>
          <w:szCs w:val="28"/>
          <w:lang w:val="ro-RO"/>
          <w14:ligatures w14:val="none"/>
        </w:rPr>
      </w:pPr>
      <w:bookmarkStart w:id="7" w:name="_Hlk197335026"/>
      <w:r w:rsidRPr="00032F1B">
        <w:rPr>
          <w:rFonts w:ascii="Times New Roman" w:eastAsia="Calibri" w:hAnsi="Times New Roman" w:cs="Times New Roman"/>
          <w:kern w:val="0"/>
          <w:sz w:val="28"/>
          <w:szCs w:val="28"/>
          <w:lang w:val="ro-RO"/>
          <w14:ligatures w14:val="none"/>
        </w:rPr>
        <w:t>la Regulamentul privind conferirea titlului „Cetățean de onoare al Municipiului Târgu Mureș” și a distincției „PRO URBE”</w:t>
      </w:r>
    </w:p>
    <w:bookmarkEnd w:id="7"/>
    <w:p w14:paraId="47D0A8D1"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2AE933FE"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4F7C577D"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 xml:space="preserve"> CERERE DE PROPUNERE</w:t>
      </w:r>
    </w:p>
    <w:p w14:paraId="7035236F"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419D4F09" w14:textId="77777777" w:rsidR="00865C2B" w:rsidRPr="00032F1B" w:rsidRDefault="00865C2B" w:rsidP="00865C2B">
      <w:pPr>
        <w:spacing w:after="0" w:line="240" w:lineRule="auto"/>
        <w:jc w:val="both"/>
        <w:rPr>
          <w:rFonts w:ascii="Times New Roman" w:eastAsia="Calibri" w:hAnsi="Times New Roman" w:cs="Times New Roman"/>
          <w:b/>
          <w:bCs/>
          <w:kern w:val="0"/>
          <w:sz w:val="28"/>
          <w:szCs w:val="28"/>
          <w:lang w:val="ro-RO"/>
          <w14:ligatures w14:val="none"/>
        </w:rPr>
      </w:pPr>
    </w:p>
    <w:p w14:paraId="4AEDF3E5"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Subsemnatul(a) ………………………………………………………..,</w:t>
      </w:r>
    </w:p>
    <w:p w14:paraId="25B27A0D"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în calitate de ……………………………………………………………,</w:t>
      </w:r>
    </w:p>
    <w:p w14:paraId="4B0100BD"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propun conferirea:</w:t>
      </w:r>
    </w:p>
    <w:p w14:paraId="00863F76"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393D3B74"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 titlului „Cetățean de onoare al Municipiului Târgu Mureș”</w:t>
      </w:r>
    </w:p>
    <w:p w14:paraId="7D1EA3B6" w14:textId="72F1A91A"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 distincției „PRO URBE”</w:t>
      </w:r>
    </w:p>
    <w:p w14:paraId="1B7B68DE"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 Propunere post-mortem</w:t>
      </w:r>
    </w:p>
    <w:p w14:paraId="6872C7EA"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166C4FDA"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pentru:</w:t>
      </w:r>
    </w:p>
    <w:p w14:paraId="54400AA0"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Nume propus: …………………………………………………….......</w:t>
      </w:r>
    </w:p>
    <w:p w14:paraId="37E49150"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Data nașterii: …………….. | Domiciliu: ……………………………..</w:t>
      </w:r>
    </w:p>
    <w:p w14:paraId="56A78733"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73FA80E6"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Motivare (expunerea de motive):</w:t>
      </w:r>
    </w:p>
    <w:p w14:paraId="6C2FDB6F"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w:t>
      </w:r>
    </w:p>
    <w:p w14:paraId="0302101D"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w:t>
      </w:r>
    </w:p>
    <w:p w14:paraId="0130D379"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492D7F82"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Documente anexate:</w:t>
      </w:r>
    </w:p>
    <w:p w14:paraId="718171B0"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ab/>
        <w:t>1.</w:t>
      </w:r>
      <w:r w:rsidRPr="00032F1B">
        <w:rPr>
          <w:rFonts w:ascii="Times New Roman" w:eastAsia="Calibri" w:hAnsi="Times New Roman" w:cs="Times New Roman"/>
          <w:kern w:val="0"/>
          <w:sz w:val="28"/>
          <w:szCs w:val="28"/>
          <w:lang w:val="ro-RO"/>
          <w14:ligatures w14:val="none"/>
        </w:rPr>
        <w:tab/>
        <w:t>Curriculum vitae</w:t>
      </w:r>
    </w:p>
    <w:p w14:paraId="0DF36760"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ab/>
        <w:t>2.</w:t>
      </w:r>
      <w:r w:rsidRPr="00032F1B">
        <w:rPr>
          <w:rFonts w:ascii="Times New Roman" w:eastAsia="Calibri" w:hAnsi="Times New Roman" w:cs="Times New Roman"/>
          <w:kern w:val="0"/>
          <w:sz w:val="28"/>
          <w:szCs w:val="28"/>
          <w:lang w:val="ro-RO"/>
          <w14:ligatures w14:val="none"/>
        </w:rPr>
        <w:tab/>
        <w:t>Expunere de motive</w:t>
      </w:r>
    </w:p>
    <w:p w14:paraId="4DD179DB"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ab/>
        <w:t>3.</w:t>
      </w:r>
      <w:r w:rsidRPr="00032F1B">
        <w:rPr>
          <w:rFonts w:ascii="Times New Roman" w:eastAsia="Calibri" w:hAnsi="Times New Roman" w:cs="Times New Roman"/>
          <w:kern w:val="0"/>
          <w:sz w:val="28"/>
          <w:szCs w:val="28"/>
          <w:lang w:val="ro-RO"/>
          <w14:ligatures w14:val="none"/>
        </w:rPr>
        <w:tab/>
        <w:t>Copie act identitate / certificat de deces</w:t>
      </w:r>
    </w:p>
    <w:p w14:paraId="783CB84C"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ab/>
        <w:t>4.</w:t>
      </w:r>
      <w:r w:rsidRPr="00032F1B">
        <w:rPr>
          <w:rFonts w:ascii="Times New Roman" w:eastAsia="Calibri" w:hAnsi="Times New Roman" w:cs="Times New Roman"/>
          <w:kern w:val="0"/>
          <w:sz w:val="28"/>
          <w:szCs w:val="28"/>
          <w:lang w:val="ro-RO"/>
          <w14:ligatures w14:val="none"/>
        </w:rPr>
        <w:tab/>
        <w:t>Recomandări (minim 5 persoane/instituții)</w:t>
      </w:r>
    </w:p>
    <w:p w14:paraId="4C773179"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ab/>
        <w:t>5.</w:t>
      </w:r>
      <w:r w:rsidRPr="00032F1B">
        <w:rPr>
          <w:rFonts w:ascii="Times New Roman" w:eastAsia="Calibri" w:hAnsi="Times New Roman" w:cs="Times New Roman"/>
          <w:kern w:val="0"/>
          <w:sz w:val="28"/>
          <w:szCs w:val="28"/>
          <w:lang w:val="ro-RO"/>
          <w14:ligatures w14:val="none"/>
        </w:rPr>
        <w:tab/>
        <w:t>Documente justificative</w:t>
      </w:r>
    </w:p>
    <w:p w14:paraId="13B1BE29"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ab/>
        <w:t>6.</w:t>
      </w:r>
      <w:r w:rsidRPr="00032F1B">
        <w:rPr>
          <w:rFonts w:ascii="Times New Roman" w:eastAsia="Calibri" w:hAnsi="Times New Roman" w:cs="Times New Roman"/>
          <w:kern w:val="0"/>
          <w:sz w:val="28"/>
          <w:szCs w:val="28"/>
          <w:lang w:val="ro-RO"/>
          <w14:ligatures w14:val="none"/>
        </w:rPr>
        <w:tab/>
        <w:t>Acordul familiei (dacă este cazul)</w:t>
      </w:r>
    </w:p>
    <w:p w14:paraId="24D8DE26"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ab/>
        <w:t xml:space="preserve">7. </w:t>
      </w:r>
      <w:r w:rsidRPr="00032F1B">
        <w:rPr>
          <w:rFonts w:ascii="Times New Roman" w:eastAsia="Calibri" w:hAnsi="Times New Roman" w:cs="Times New Roman"/>
          <w:kern w:val="0"/>
          <w:sz w:val="28"/>
          <w:szCs w:val="28"/>
          <w:lang w:val="ro-RO"/>
          <w14:ligatures w14:val="none"/>
        </w:rPr>
        <w:tab/>
      </w:r>
      <w:proofErr w:type="spellStart"/>
      <w:r w:rsidRPr="00032F1B">
        <w:rPr>
          <w:rFonts w:ascii="Times New Roman" w:eastAsia="Calibri" w:hAnsi="Times New Roman" w:cs="Times New Roman"/>
          <w:kern w:val="0"/>
          <w:sz w:val="28"/>
          <w:szCs w:val="28"/>
          <w:lang w:val="ro-RO"/>
          <w14:ligatures w14:val="none"/>
        </w:rPr>
        <w:t>Declaraţie</w:t>
      </w:r>
      <w:proofErr w:type="spellEnd"/>
      <w:r w:rsidRPr="00032F1B">
        <w:rPr>
          <w:rFonts w:ascii="Times New Roman" w:eastAsia="Calibri" w:hAnsi="Times New Roman" w:cs="Times New Roman"/>
          <w:kern w:val="0"/>
          <w:sz w:val="28"/>
          <w:szCs w:val="28"/>
          <w:lang w:val="ro-RO"/>
          <w14:ligatures w14:val="none"/>
        </w:rPr>
        <w:t xml:space="preserve"> pe propria răspundere că nu a fost lucrător al </w:t>
      </w:r>
      <w:proofErr w:type="spellStart"/>
      <w:r w:rsidRPr="00032F1B">
        <w:rPr>
          <w:rFonts w:ascii="Times New Roman" w:eastAsia="Calibri" w:hAnsi="Times New Roman" w:cs="Times New Roman"/>
          <w:kern w:val="0"/>
          <w:sz w:val="28"/>
          <w:szCs w:val="28"/>
          <w:lang w:val="ro-RO"/>
          <w14:ligatures w14:val="none"/>
        </w:rPr>
        <w:t>Securităţii</w:t>
      </w:r>
      <w:proofErr w:type="spellEnd"/>
      <w:r w:rsidRPr="00032F1B">
        <w:rPr>
          <w:rFonts w:ascii="Times New Roman" w:eastAsia="Calibri" w:hAnsi="Times New Roman" w:cs="Times New Roman"/>
          <w:kern w:val="0"/>
          <w:sz w:val="28"/>
          <w:szCs w:val="28"/>
          <w:lang w:val="ro-RO"/>
          <w14:ligatures w14:val="none"/>
        </w:rPr>
        <w:t xml:space="preserve"> sau colaborator al acesteia (după caz)</w:t>
      </w:r>
    </w:p>
    <w:p w14:paraId="2ECF1493"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ab/>
        <w:t xml:space="preserve">8. </w:t>
      </w:r>
      <w:r w:rsidRPr="00032F1B">
        <w:rPr>
          <w:rFonts w:ascii="Times New Roman" w:eastAsia="Calibri" w:hAnsi="Times New Roman" w:cs="Times New Roman"/>
          <w:kern w:val="0"/>
          <w:sz w:val="28"/>
          <w:szCs w:val="28"/>
          <w:lang w:val="ro-RO"/>
          <w14:ligatures w14:val="none"/>
        </w:rPr>
        <w:tab/>
        <w:t xml:space="preserve">Act doveditor prin care s-a realizat Verificarea </w:t>
      </w:r>
      <w:proofErr w:type="spellStart"/>
      <w:r w:rsidRPr="00032F1B">
        <w:rPr>
          <w:rFonts w:ascii="Times New Roman" w:eastAsia="Calibri" w:hAnsi="Times New Roman" w:cs="Times New Roman"/>
          <w:kern w:val="0"/>
          <w:sz w:val="28"/>
          <w:szCs w:val="28"/>
          <w:lang w:val="ro-RO"/>
          <w14:ligatures w14:val="none"/>
        </w:rPr>
        <w:t>calităţii</w:t>
      </w:r>
      <w:proofErr w:type="spellEnd"/>
      <w:r w:rsidRPr="00032F1B">
        <w:rPr>
          <w:rFonts w:ascii="Times New Roman" w:eastAsia="Calibri" w:hAnsi="Times New Roman" w:cs="Times New Roman"/>
          <w:kern w:val="0"/>
          <w:sz w:val="28"/>
          <w:szCs w:val="28"/>
          <w:lang w:val="ro-RO"/>
          <w14:ligatures w14:val="none"/>
        </w:rPr>
        <w:t xml:space="preserve"> de lucrător al </w:t>
      </w:r>
      <w:proofErr w:type="spellStart"/>
      <w:r w:rsidRPr="00032F1B">
        <w:rPr>
          <w:rFonts w:ascii="Times New Roman" w:eastAsia="Calibri" w:hAnsi="Times New Roman" w:cs="Times New Roman"/>
          <w:kern w:val="0"/>
          <w:sz w:val="28"/>
          <w:szCs w:val="28"/>
          <w:lang w:val="ro-RO"/>
          <w14:ligatures w14:val="none"/>
        </w:rPr>
        <w:t>Securităţii</w:t>
      </w:r>
      <w:proofErr w:type="spellEnd"/>
      <w:r w:rsidRPr="00032F1B">
        <w:rPr>
          <w:rFonts w:ascii="Times New Roman" w:eastAsia="Calibri" w:hAnsi="Times New Roman" w:cs="Times New Roman"/>
          <w:kern w:val="0"/>
          <w:sz w:val="28"/>
          <w:szCs w:val="28"/>
          <w:lang w:val="ro-RO"/>
          <w14:ligatures w14:val="none"/>
        </w:rPr>
        <w:t xml:space="preserve">, eliberat de către Consiliul Național pentru Studierea Arhivelor Securității, în cazul propunerilor post-mortem. </w:t>
      </w:r>
    </w:p>
    <w:p w14:paraId="59550ACA"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2E8BDAD9"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46578D26"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27CECE3D"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Data: …………………</w:t>
      </w:r>
    </w:p>
    <w:p w14:paraId="43CAAF0F"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51AAB56E"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Semnătura: ……………………</w:t>
      </w:r>
    </w:p>
    <w:p w14:paraId="1CFF14C8"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00CCEBA4"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5078A1C8"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3EE36022"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33EBBB90"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p>
    <w:p w14:paraId="75875A87"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ANEXA 2</w:t>
      </w:r>
    </w:p>
    <w:p w14:paraId="64A8D75D" w14:textId="641A4C8B" w:rsidR="00865C2B" w:rsidRPr="00032F1B" w:rsidRDefault="00865C2B" w:rsidP="00865C2B">
      <w:pPr>
        <w:spacing w:after="0" w:line="240" w:lineRule="auto"/>
        <w:jc w:val="center"/>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la Regulamentul privind conferirea titlului „Cetățean de onoare al Municipiului Târgu Mureș” și a distincției „PRO URBE”</w:t>
      </w:r>
    </w:p>
    <w:p w14:paraId="3C5B0166"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0A516E24" w14:textId="77777777" w:rsidR="00865C2B" w:rsidRPr="00032F1B" w:rsidRDefault="00865C2B" w:rsidP="00865C2B">
      <w:pPr>
        <w:spacing w:after="0" w:line="240" w:lineRule="auto"/>
        <w:jc w:val="center"/>
        <w:rPr>
          <w:rFonts w:ascii="Times New Roman" w:eastAsia="Calibri" w:hAnsi="Times New Roman" w:cs="Times New Roman"/>
          <w:b/>
          <w:bCs/>
          <w:kern w:val="0"/>
          <w:sz w:val="28"/>
          <w:szCs w:val="28"/>
          <w:lang w:val="ro-RO"/>
          <w14:ligatures w14:val="none"/>
        </w:rPr>
      </w:pPr>
      <w:r w:rsidRPr="00032F1B">
        <w:rPr>
          <w:rFonts w:ascii="Times New Roman" w:eastAsia="Calibri" w:hAnsi="Times New Roman" w:cs="Times New Roman"/>
          <w:b/>
          <w:bCs/>
          <w:kern w:val="0"/>
          <w:sz w:val="28"/>
          <w:szCs w:val="28"/>
          <w:lang w:val="ro-RO"/>
          <w14:ligatures w14:val="none"/>
        </w:rPr>
        <w:t>LISTĂ DE SUSȚINERI DIN PARTEA CETĂȚENILOR MUNICIPIULUI TÂRGU MUREȘ</w:t>
      </w:r>
    </w:p>
    <w:p w14:paraId="70FB0483"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68E90096"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Subsemnații, cetățeni ai Municipiului Târgu Mureș, susținem propunerea de conferire a:</w:t>
      </w:r>
    </w:p>
    <w:p w14:paraId="4DC86304"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1B8B7935"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 titlului „Cetățean de onoare”</w:t>
      </w:r>
    </w:p>
    <w:p w14:paraId="50B5972E" w14:textId="14EA37EC"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 ] distincției „PRO URBE”</w:t>
      </w:r>
    </w:p>
    <w:p w14:paraId="6175B100"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7B143F6A"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pentru domnul/doamna:</w:t>
      </w:r>
    </w:p>
    <w:p w14:paraId="52D1AD5C"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w:t>
      </w:r>
    </w:p>
    <w:p w14:paraId="50F472F8"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r w:rsidRPr="00032F1B">
        <w:rPr>
          <w:rFonts w:ascii="Times New Roman" w:eastAsia="Calibri" w:hAnsi="Times New Roman" w:cs="Times New Roman"/>
          <w:kern w:val="0"/>
          <w:sz w:val="28"/>
          <w:szCs w:val="28"/>
          <w:lang w:val="ro-RO"/>
          <w14:ligatures w14:val="none"/>
        </w:rPr>
        <w:t>pentru meritele sale deosebite în beneficiul comunității.</w:t>
      </w:r>
    </w:p>
    <w:p w14:paraId="4CEB780C"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p w14:paraId="00694A0B" w14:textId="77777777" w:rsidR="00865C2B" w:rsidRPr="00032F1B" w:rsidRDefault="00865C2B" w:rsidP="00865C2B">
      <w:pPr>
        <w:spacing w:after="0" w:line="240" w:lineRule="auto"/>
        <w:jc w:val="both"/>
        <w:rPr>
          <w:rFonts w:ascii="Times New Roman" w:eastAsia="Calibri" w:hAnsi="Times New Roman" w:cs="Times New Roman"/>
          <w:kern w:val="0"/>
          <w:sz w:val="28"/>
          <w:szCs w:val="28"/>
          <w:lang w:val="ro-RO"/>
          <w14:ligatures w14:val="none"/>
        </w:rPr>
      </w:pPr>
    </w:p>
    <w:tbl>
      <w:tblPr>
        <w:tblStyle w:val="TableGrid"/>
        <w:tblW w:w="9747" w:type="dxa"/>
        <w:tblLook w:val="04A0" w:firstRow="1" w:lastRow="0" w:firstColumn="1" w:lastColumn="0" w:noHBand="0" w:noVBand="1"/>
      </w:tblPr>
      <w:tblGrid>
        <w:gridCol w:w="661"/>
        <w:gridCol w:w="2368"/>
        <w:gridCol w:w="2673"/>
        <w:gridCol w:w="2223"/>
        <w:gridCol w:w="1822"/>
      </w:tblGrid>
      <w:tr w:rsidR="00865C2B" w:rsidRPr="00032F1B" w14:paraId="1D2D4A90" w14:textId="77777777" w:rsidTr="008D2E1D">
        <w:tc>
          <w:tcPr>
            <w:tcW w:w="661" w:type="dxa"/>
          </w:tcPr>
          <w:p w14:paraId="624A27C4" w14:textId="77777777" w:rsidR="00865C2B" w:rsidRPr="00032F1B" w:rsidRDefault="00865C2B" w:rsidP="00865C2B">
            <w:pPr>
              <w:spacing w:after="200" w:line="276" w:lineRule="auto"/>
              <w:jc w:val="both"/>
              <w:rPr>
                <w:rFonts w:ascii="Times New Roman" w:eastAsia="Calibri" w:hAnsi="Times New Roman" w:cs="Times New Roman"/>
                <w:b/>
                <w:bCs/>
                <w:sz w:val="28"/>
                <w:szCs w:val="28"/>
                <w:lang w:val="ro-RO"/>
              </w:rPr>
            </w:pPr>
            <w:r w:rsidRPr="00032F1B">
              <w:rPr>
                <w:rFonts w:ascii="Times New Roman" w:eastAsia="Calibri" w:hAnsi="Times New Roman" w:cs="Times New Roman"/>
                <w:b/>
                <w:bCs/>
                <w:sz w:val="28"/>
                <w:szCs w:val="28"/>
                <w:lang w:val="ro-RO"/>
              </w:rPr>
              <w:t xml:space="preserve">Nr. crt. </w:t>
            </w:r>
          </w:p>
        </w:tc>
        <w:tc>
          <w:tcPr>
            <w:tcW w:w="2368" w:type="dxa"/>
          </w:tcPr>
          <w:p w14:paraId="51E464A4" w14:textId="52ABE89D" w:rsidR="00865C2B" w:rsidRPr="00032F1B" w:rsidRDefault="00865C2B" w:rsidP="00865C2B">
            <w:pPr>
              <w:spacing w:after="200" w:line="276" w:lineRule="auto"/>
              <w:jc w:val="center"/>
              <w:rPr>
                <w:rFonts w:ascii="Times New Roman" w:eastAsia="Calibri" w:hAnsi="Times New Roman" w:cs="Times New Roman"/>
                <w:b/>
                <w:bCs/>
                <w:sz w:val="28"/>
                <w:szCs w:val="28"/>
                <w:lang w:val="ro-RO"/>
              </w:rPr>
            </w:pPr>
            <w:r w:rsidRPr="00032F1B">
              <w:rPr>
                <w:rFonts w:ascii="Times New Roman" w:eastAsia="Calibri" w:hAnsi="Times New Roman" w:cs="Times New Roman"/>
                <w:b/>
                <w:bCs/>
                <w:sz w:val="28"/>
                <w:szCs w:val="28"/>
                <w:lang w:val="ro-RO"/>
              </w:rPr>
              <w:t>Nume și pre</w:t>
            </w:r>
            <w:r w:rsidR="00032F1B">
              <w:rPr>
                <w:rFonts w:ascii="Times New Roman" w:eastAsia="Calibri" w:hAnsi="Times New Roman" w:cs="Times New Roman"/>
                <w:b/>
                <w:bCs/>
                <w:sz w:val="28"/>
                <w:szCs w:val="28"/>
                <w:lang w:val="ro-RO"/>
              </w:rPr>
              <w:t>n</w:t>
            </w:r>
            <w:r w:rsidRPr="00032F1B">
              <w:rPr>
                <w:rFonts w:ascii="Times New Roman" w:eastAsia="Calibri" w:hAnsi="Times New Roman" w:cs="Times New Roman"/>
                <w:b/>
                <w:bCs/>
                <w:sz w:val="28"/>
                <w:szCs w:val="28"/>
                <w:lang w:val="ro-RO"/>
              </w:rPr>
              <w:t>ume</w:t>
            </w:r>
          </w:p>
        </w:tc>
        <w:tc>
          <w:tcPr>
            <w:tcW w:w="2673" w:type="dxa"/>
          </w:tcPr>
          <w:p w14:paraId="41F5D905" w14:textId="77777777" w:rsidR="00865C2B" w:rsidRPr="00032F1B" w:rsidRDefault="00865C2B" w:rsidP="00865C2B">
            <w:pPr>
              <w:spacing w:after="200" w:line="276" w:lineRule="auto"/>
              <w:jc w:val="center"/>
              <w:rPr>
                <w:rFonts w:ascii="Times New Roman" w:eastAsia="Calibri" w:hAnsi="Times New Roman" w:cs="Times New Roman"/>
                <w:b/>
                <w:bCs/>
                <w:sz w:val="28"/>
                <w:szCs w:val="28"/>
                <w:lang w:val="ro-RO"/>
              </w:rPr>
            </w:pPr>
            <w:r w:rsidRPr="00032F1B">
              <w:rPr>
                <w:rFonts w:ascii="Times New Roman" w:eastAsia="Calibri" w:hAnsi="Times New Roman" w:cs="Times New Roman"/>
                <w:b/>
                <w:bCs/>
                <w:sz w:val="28"/>
                <w:szCs w:val="28"/>
                <w:lang w:val="ro-RO"/>
              </w:rPr>
              <w:t>Adresa de domiciliu</w:t>
            </w:r>
          </w:p>
        </w:tc>
        <w:tc>
          <w:tcPr>
            <w:tcW w:w="2223" w:type="dxa"/>
          </w:tcPr>
          <w:p w14:paraId="0F936ECF" w14:textId="77777777" w:rsidR="00865C2B" w:rsidRPr="00032F1B" w:rsidRDefault="00865C2B" w:rsidP="00865C2B">
            <w:pPr>
              <w:spacing w:after="200" w:line="276" w:lineRule="auto"/>
              <w:jc w:val="center"/>
              <w:rPr>
                <w:rFonts w:ascii="Times New Roman" w:eastAsia="Calibri" w:hAnsi="Times New Roman" w:cs="Times New Roman"/>
                <w:b/>
                <w:bCs/>
                <w:sz w:val="28"/>
                <w:szCs w:val="28"/>
                <w:lang w:val="ro-RO"/>
              </w:rPr>
            </w:pPr>
            <w:r w:rsidRPr="00032F1B">
              <w:rPr>
                <w:rFonts w:ascii="Times New Roman" w:eastAsia="Calibri" w:hAnsi="Times New Roman" w:cs="Times New Roman"/>
                <w:b/>
                <w:bCs/>
                <w:sz w:val="28"/>
                <w:szCs w:val="28"/>
                <w:lang w:val="ro-RO"/>
              </w:rPr>
              <w:t>CNP</w:t>
            </w:r>
          </w:p>
        </w:tc>
        <w:tc>
          <w:tcPr>
            <w:tcW w:w="1822" w:type="dxa"/>
          </w:tcPr>
          <w:p w14:paraId="260EB472" w14:textId="77777777" w:rsidR="00865C2B" w:rsidRPr="00032F1B" w:rsidRDefault="00865C2B" w:rsidP="00865C2B">
            <w:pPr>
              <w:spacing w:after="200" w:line="276" w:lineRule="auto"/>
              <w:jc w:val="center"/>
              <w:rPr>
                <w:rFonts w:ascii="Times New Roman" w:eastAsia="Calibri" w:hAnsi="Times New Roman" w:cs="Times New Roman"/>
                <w:b/>
                <w:bCs/>
                <w:sz w:val="28"/>
                <w:szCs w:val="28"/>
                <w:lang w:val="ro-RO"/>
              </w:rPr>
            </w:pPr>
            <w:r w:rsidRPr="00032F1B">
              <w:rPr>
                <w:rFonts w:ascii="Times New Roman" w:eastAsia="Calibri" w:hAnsi="Times New Roman" w:cs="Times New Roman"/>
                <w:b/>
                <w:bCs/>
                <w:sz w:val="28"/>
                <w:szCs w:val="28"/>
                <w:lang w:val="ro-RO"/>
              </w:rPr>
              <w:t>Semnătura</w:t>
            </w:r>
          </w:p>
        </w:tc>
      </w:tr>
      <w:tr w:rsidR="00865C2B" w:rsidRPr="00032F1B" w14:paraId="485F8D07" w14:textId="77777777" w:rsidTr="008D2E1D">
        <w:tc>
          <w:tcPr>
            <w:tcW w:w="661" w:type="dxa"/>
          </w:tcPr>
          <w:p w14:paraId="6D924549"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r w:rsidRPr="00032F1B">
              <w:rPr>
                <w:rFonts w:ascii="Times New Roman" w:eastAsia="Calibri" w:hAnsi="Times New Roman" w:cs="Times New Roman"/>
                <w:sz w:val="28"/>
                <w:szCs w:val="28"/>
                <w:lang w:val="ro-RO"/>
              </w:rPr>
              <w:t>1.</w:t>
            </w:r>
          </w:p>
        </w:tc>
        <w:tc>
          <w:tcPr>
            <w:tcW w:w="2368" w:type="dxa"/>
          </w:tcPr>
          <w:p w14:paraId="1F78EC98"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2673" w:type="dxa"/>
          </w:tcPr>
          <w:p w14:paraId="7D194C6C"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2223" w:type="dxa"/>
          </w:tcPr>
          <w:p w14:paraId="4E95B6D5"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1822" w:type="dxa"/>
          </w:tcPr>
          <w:p w14:paraId="6093DCEC"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p w14:paraId="238F37E2"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r>
      <w:tr w:rsidR="00865C2B" w:rsidRPr="00032F1B" w14:paraId="06866F17" w14:textId="77777777" w:rsidTr="008D2E1D">
        <w:tc>
          <w:tcPr>
            <w:tcW w:w="661" w:type="dxa"/>
          </w:tcPr>
          <w:p w14:paraId="14B21AAA"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r w:rsidRPr="00032F1B">
              <w:rPr>
                <w:rFonts w:ascii="Times New Roman" w:eastAsia="Calibri" w:hAnsi="Times New Roman" w:cs="Times New Roman"/>
                <w:sz w:val="28"/>
                <w:szCs w:val="28"/>
                <w:lang w:val="ro-RO"/>
              </w:rPr>
              <w:t>2.</w:t>
            </w:r>
          </w:p>
        </w:tc>
        <w:tc>
          <w:tcPr>
            <w:tcW w:w="2368" w:type="dxa"/>
          </w:tcPr>
          <w:p w14:paraId="0FB5AC6D"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2673" w:type="dxa"/>
          </w:tcPr>
          <w:p w14:paraId="47A47BB5"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2223" w:type="dxa"/>
          </w:tcPr>
          <w:p w14:paraId="0C2AABBE"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1822" w:type="dxa"/>
          </w:tcPr>
          <w:p w14:paraId="5C0B5B75"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p w14:paraId="3AC083A0"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r>
      <w:tr w:rsidR="00865C2B" w:rsidRPr="00032F1B" w14:paraId="65670717" w14:textId="77777777" w:rsidTr="008D2E1D">
        <w:tc>
          <w:tcPr>
            <w:tcW w:w="661" w:type="dxa"/>
          </w:tcPr>
          <w:p w14:paraId="6E607049"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r w:rsidRPr="00032F1B">
              <w:rPr>
                <w:rFonts w:ascii="Times New Roman" w:eastAsia="Calibri" w:hAnsi="Times New Roman" w:cs="Times New Roman"/>
                <w:sz w:val="28"/>
                <w:szCs w:val="28"/>
                <w:lang w:val="ro-RO"/>
              </w:rPr>
              <w:t>3.</w:t>
            </w:r>
          </w:p>
        </w:tc>
        <w:tc>
          <w:tcPr>
            <w:tcW w:w="2368" w:type="dxa"/>
          </w:tcPr>
          <w:p w14:paraId="04C0A3CC"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2673" w:type="dxa"/>
          </w:tcPr>
          <w:p w14:paraId="6D588593"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2223" w:type="dxa"/>
          </w:tcPr>
          <w:p w14:paraId="780948A4"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1822" w:type="dxa"/>
          </w:tcPr>
          <w:p w14:paraId="1734BFAE"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p w14:paraId="5DAA32AD"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r>
      <w:tr w:rsidR="00865C2B" w:rsidRPr="00032F1B" w14:paraId="22F7417E" w14:textId="77777777" w:rsidTr="008D2E1D">
        <w:tc>
          <w:tcPr>
            <w:tcW w:w="661" w:type="dxa"/>
          </w:tcPr>
          <w:p w14:paraId="3C87DAF1"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r w:rsidRPr="00032F1B">
              <w:rPr>
                <w:rFonts w:ascii="Times New Roman" w:eastAsia="Calibri" w:hAnsi="Times New Roman" w:cs="Times New Roman"/>
                <w:sz w:val="28"/>
                <w:szCs w:val="28"/>
                <w:lang w:val="ro-RO"/>
              </w:rPr>
              <w:t>4.</w:t>
            </w:r>
          </w:p>
        </w:tc>
        <w:tc>
          <w:tcPr>
            <w:tcW w:w="2368" w:type="dxa"/>
          </w:tcPr>
          <w:p w14:paraId="42E7245F"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2673" w:type="dxa"/>
          </w:tcPr>
          <w:p w14:paraId="386B1BAA"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2223" w:type="dxa"/>
          </w:tcPr>
          <w:p w14:paraId="001129B8"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1822" w:type="dxa"/>
          </w:tcPr>
          <w:p w14:paraId="2D7A2CF8"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p w14:paraId="431BF79E"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r>
      <w:tr w:rsidR="00865C2B" w:rsidRPr="00032F1B" w14:paraId="6F10DC6E" w14:textId="77777777" w:rsidTr="008D2E1D">
        <w:tc>
          <w:tcPr>
            <w:tcW w:w="661" w:type="dxa"/>
          </w:tcPr>
          <w:p w14:paraId="02983121"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r w:rsidRPr="00032F1B">
              <w:rPr>
                <w:rFonts w:ascii="Times New Roman" w:eastAsia="Calibri" w:hAnsi="Times New Roman" w:cs="Times New Roman"/>
                <w:sz w:val="28"/>
                <w:szCs w:val="28"/>
                <w:lang w:val="ro-RO"/>
              </w:rPr>
              <w:t>...</w:t>
            </w:r>
          </w:p>
        </w:tc>
        <w:tc>
          <w:tcPr>
            <w:tcW w:w="2368" w:type="dxa"/>
          </w:tcPr>
          <w:p w14:paraId="23A174DD"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2673" w:type="dxa"/>
          </w:tcPr>
          <w:p w14:paraId="040D0CC5"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2223" w:type="dxa"/>
          </w:tcPr>
          <w:p w14:paraId="03AF9AD1"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c>
          <w:tcPr>
            <w:tcW w:w="1822" w:type="dxa"/>
          </w:tcPr>
          <w:p w14:paraId="02D2EEB7"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p w14:paraId="711C8B17" w14:textId="77777777" w:rsidR="00865C2B" w:rsidRPr="00032F1B" w:rsidRDefault="00865C2B" w:rsidP="00865C2B">
            <w:pPr>
              <w:spacing w:after="200" w:line="276" w:lineRule="auto"/>
              <w:jc w:val="both"/>
              <w:rPr>
                <w:rFonts w:ascii="Times New Roman" w:eastAsia="Calibri" w:hAnsi="Times New Roman" w:cs="Times New Roman"/>
                <w:sz w:val="28"/>
                <w:szCs w:val="28"/>
                <w:lang w:val="ro-RO"/>
              </w:rPr>
            </w:pPr>
          </w:p>
        </w:tc>
      </w:tr>
    </w:tbl>
    <w:p w14:paraId="74E54817" w14:textId="77777777" w:rsidR="00865C2B" w:rsidRPr="00032F1B" w:rsidRDefault="00865C2B" w:rsidP="00865C2B">
      <w:pPr>
        <w:spacing w:after="0" w:line="240" w:lineRule="auto"/>
        <w:jc w:val="both"/>
        <w:rPr>
          <w:rFonts w:ascii="Times New Roman" w:eastAsia="Calibri" w:hAnsi="Times New Roman" w:cs="Times New Roman"/>
          <w:kern w:val="0"/>
          <w:lang w:val="ro-RO"/>
          <w14:ligatures w14:val="none"/>
        </w:rPr>
      </w:pPr>
    </w:p>
    <w:p w14:paraId="1B0B9C5C" w14:textId="77777777" w:rsidR="00865C2B" w:rsidRPr="00032F1B" w:rsidRDefault="00865C2B" w:rsidP="00865C2B">
      <w:pPr>
        <w:spacing w:after="0" w:line="240" w:lineRule="auto"/>
        <w:jc w:val="both"/>
        <w:rPr>
          <w:rFonts w:ascii="Times New Roman" w:eastAsia="Calibri" w:hAnsi="Times New Roman" w:cs="Times New Roman"/>
          <w:kern w:val="0"/>
          <w:lang w:val="ro-RO"/>
          <w14:ligatures w14:val="none"/>
        </w:rPr>
      </w:pPr>
      <w:r w:rsidRPr="00032F1B">
        <w:rPr>
          <w:rFonts w:ascii="Times New Roman" w:eastAsia="Calibri" w:hAnsi="Times New Roman" w:cs="Times New Roman"/>
          <w:kern w:val="0"/>
          <w:lang w:val="ro-RO"/>
          <w14:ligatures w14:val="none"/>
        </w:rPr>
        <w:t>*CNP-ul este utilizat strict pentru verificarea unicității semnăturii, conform prevederilor legale privind protecția datelor cu caracter personal.</w:t>
      </w:r>
    </w:p>
    <w:p w14:paraId="277A2E98" w14:textId="77777777" w:rsidR="00865C2B" w:rsidRPr="00032F1B" w:rsidRDefault="00865C2B" w:rsidP="00865C2B">
      <w:pPr>
        <w:spacing w:after="0" w:line="240" w:lineRule="auto"/>
        <w:jc w:val="both"/>
        <w:rPr>
          <w:rFonts w:ascii="Times New Roman" w:eastAsia="Calibri" w:hAnsi="Times New Roman" w:cs="Times New Roman"/>
          <w:kern w:val="0"/>
          <w:lang w:val="ro-RO"/>
          <w14:ligatures w14:val="none"/>
        </w:rPr>
      </w:pPr>
    </w:p>
    <w:p w14:paraId="155A4767" w14:textId="77777777" w:rsidR="00865C2B" w:rsidRPr="00032F1B" w:rsidRDefault="00865C2B" w:rsidP="00865C2B">
      <w:pPr>
        <w:spacing w:after="0" w:line="240" w:lineRule="auto"/>
        <w:jc w:val="both"/>
        <w:rPr>
          <w:rFonts w:ascii="Times New Roman" w:eastAsia="Calibri" w:hAnsi="Times New Roman" w:cs="Times New Roman"/>
          <w:kern w:val="0"/>
          <w:lang w:val="ro-RO"/>
          <w14:ligatures w14:val="none"/>
        </w:rPr>
      </w:pPr>
      <w:r w:rsidRPr="00032F1B">
        <w:rPr>
          <w:rFonts w:ascii="Times New Roman" w:eastAsia="Calibri" w:hAnsi="Times New Roman" w:cs="Times New Roman"/>
          <w:kern w:val="0"/>
          <w:lang w:val="ro-RO"/>
          <w14:ligatures w14:val="none"/>
        </w:rPr>
        <w:t>Data întocmirii: …………………….</w:t>
      </w:r>
    </w:p>
    <w:p w14:paraId="4371E726" w14:textId="77777777" w:rsidR="00865C2B" w:rsidRPr="00032F1B" w:rsidRDefault="00865C2B" w:rsidP="00865C2B">
      <w:pPr>
        <w:spacing w:after="0" w:line="240" w:lineRule="auto"/>
        <w:jc w:val="both"/>
        <w:rPr>
          <w:rFonts w:ascii="Times New Roman" w:eastAsia="Calibri" w:hAnsi="Times New Roman" w:cs="Times New Roman"/>
          <w:kern w:val="0"/>
          <w:lang w:val="ro-RO"/>
          <w14:ligatures w14:val="none"/>
        </w:rPr>
      </w:pPr>
      <w:r w:rsidRPr="00032F1B">
        <w:rPr>
          <w:rFonts w:ascii="Times New Roman" w:eastAsia="Calibri" w:hAnsi="Times New Roman" w:cs="Times New Roman"/>
          <w:kern w:val="0"/>
          <w:lang w:val="ro-RO"/>
          <w14:ligatures w14:val="none"/>
        </w:rPr>
        <w:t>Inițiatorul propunerii: …………………………………………….</w:t>
      </w:r>
    </w:p>
    <w:p w14:paraId="1C8BAC18" w14:textId="78702396" w:rsidR="00865C2B" w:rsidRPr="00032F1B" w:rsidRDefault="00865C2B" w:rsidP="00865C2B">
      <w:pPr>
        <w:spacing w:after="0" w:line="240" w:lineRule="auto"/>
        <w:jc w:val="both"/>
        <w:rPr>
          <w:lang w:val="ro-RO"/>
        </w:rPr>
      </w:pPr>
      <w:r w:rsidRPr="00032F1B">
        <w:rPr>
          <w:rFonts w:ascii="Times New Roman" w:eastAsia="Calibri" w:hAnsi="Times New Roman" w:cs="Times New Roman"/>
          <w:kern w:val="0"/>
          <w:lang w:val="ro-RO"/>
          <w14:ligatures w14:val="none"/>
        </w:rPr>
        <w:t>Semnătura inițiatorului: ………………………………………......</w:t>
      </w:r>
    </w:p>
    <w:sectPr w:rsidR="00865C2B" w:rsidRPr="00032F1B" w:rsidSect="00CC181A">
      <w:footerReference w:type="default" r:id="rId11"/>
      <w:pgSz w:w="11906" w:h="16838" w:code="9"/>
      <w:pgMar w:top="709" w:right="1133" w:bottom="1135" w:left="1701" w:header="708"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10EBE" w14:textId="77777777" w:rsidR="007048E5" w:rsidRDefault="007048E5">
      <w:pPr>
        <w:spacing w:after="0" w:line="240" w:lineRule="auto"/>
      </w:pPr>
      <w:r>
        <w:separator/>
      </w:r>
    </w:p>
  </w:endnote>
  <w:endnote w:type="continuationSeparator" w:id="0">
    <w:p w14:paraId="347B0290" w14:textId="77777777" w:rsidR="007048E5" w:rsidRDefault="00704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mbra BT">
    <w:altName w:val="Times New Roman"/>
    <w:charset w:val="00"/>
    <w:family w:val="auto"/>
    <w:pitch w:val="default"/>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2C85" w14:textId="77777777" w:rsidR="00865C2B" w:rsidRDefault="00865C2B" w:rsidP="00D07C48">
    <w:pPr>
      <w:widowControl w:val="0"/>
      <w:autoSpaceDE w:val="0"/>
      <w:autoSpaceDN w:val="0"/>
      <w:spacing w:after="0" w:line="240" w:lineRule="auto"/>
      <w:rPr>
        <w:rFonts w:ascii="Times New Roman" w:eastAsia="Times New Roman" w:hAnsi="Times New Roman"/>
        <w:b/>
        <w:lang w:eastAsia="ro-RO" w:bidi="en-US"/>
      </w:rPr>
    </w:pPr>
  </w:p>
  <w:p w14:paraId="502C96D3" w14:textId="77777777" w:rsidR="00865C2B" w:rsidRPr="00D07C48" w:rsidRDefault="00865C2B" w:rsidP="00D07C48">
    <w:pPr>
      <w:spacing w:after="0" w:line="240" w:lineRule="auto"/>
      <w:ind w:left="170" w:firstLine="720"/>
      <w:jc w:val="both"/>
      <w:rPr>
        <w:rFonts w:ascii="Times New Roman" w:eastAsia="Times New Roman" w:hAnsi="Times New Roman"/>
        <w:b/>
        <w:sz w:val="15"/>
        <w:szCs w:val="15"/>
        <w:lang w:eastAsia="ro-RO"/>
      </w:rPr>
    </w:pPr>
    <w:r w:rsidRPr="00D07C48">
      <w:rPr>
        <w:rFonts w:ascii="Times New Roman" w:eastAsia="Times New Roman" w:hAnsi="Times New Roman"/>
        <w:b/>
        <w:sz w:val="15"/>
        <w:szCs w:val="15"/>
        <w:lang w:eastAsia="ro-RO"/>
      </w:rPr>
      <w:t>*</w:t>
    </w:r>
    <w:proofErr w:type="spellStart"/>
    <w:r w:rsidRPr="00D07C48">
      <w:rPr>
        <w:rFonts w:ascii="Times New Roman" w:eastAsia="Times New Roman" w:hAnsi="Times New Roman"/>
        <w:b/>
        <w:sz w:val="15"/>
        <w:szCs w:val="15"/>
        <w:lang w:eastAsia="ro-RO"/>
      </w:rPr>
      <w:t>Actele</w:t>
    </w:r>
    <w:proofErr w:type="spellEnd"/>
    <w:r w:rsidRPr="00D07C48">
      <w:rPr>
        <w:rFonts w:ascii="Times New Roman" w:eastAsia="Times New Roman" w:hAnsi="Times New Roman"/>
        <w:b/>
        <w:sz w:val="15"/>
        <w:szCs w:val="15"/>
        <w:lang w:eastAsia="ro-RO"/>
      </w:rPr>
      <w:t xml:space="preserve"> administrative sunt </w:t>
    </w:r>
    <w:proofErr w:type="spellStart"/>
    <w:r w:rsidRPr="00D07C48">
      <w:rPr>
        <w:rFonts w:ascii="Times New Roman" w:eastAsia="Times New Roman" w:hAnsi="Times New Roman"/>
        <w:b/>
        <w:sz w:val="15"/>
        <w:szCs w:val="15"/>
        <w:lang w:eastAsia="ro-RO"/>
      </w:rPr>
      <w:t>hotărârile</w:t>
    </w:r>
    <w:proofErr w:type="spellEnd"/>
    <w:r w:rsidRPr="00D07C48">
      <w:rPr>
        <w:rFonts w:ascii="Times New Roman" w:eastAsia="Times New Roman" w:hAnsi="Times New Roman"/>
        <w:b/>
        <w:sz w:val="15"/>
        <w:szCs w:val="15"/>
        <w:lang w:eastAsia="ro-RO"/>
      </w:rPr>
      <w:t xml:space="preserve"> de </w:t>
    </w:r>
    <w:proofErr w:type="spellStart"/>
    <w:r w:rsidRPr="00D07C48">
      <w:rPr>
        <w:rFonts w:ascii="Times New Roman" w:eastAsia="Times New Roman" w:hAnsi="Times New Roman"/>
        <w:b/>
        <w:sz w:val="15"/>
        <w:szCs w:val="15"/>
        <w:lang w:eastAsia="ro-RO"/>
      </w:rPr>
      <w:t>Consiliu</w:t>
    </w:r>
    <w:proofErr w:type="spellEnd"/>
    <w:r w:rsidRPr="00D07C48">
      <w:rPr>
        <w:rFonts w:ascii="Times New Roman" w:eastAsia="Times New Roman" w:hAnsi="Times New Roman"/>
        <w:b/>
        <w:sz w:val="15"/>
        <w:szCs w:val="15"/>
        <w:lang w:eastAsia="ro-RO"/>
      </w:rPr>
      <w:t xml:space="preserve"> local care </w:t>
    </w:r>
    <w:proofErr w:type="spellStart"/>
    <w:r w:rsidRPr="00D07C48">
      <w:rPr>
        <w:rFonts w:ascii="Times New Roman" w:eastAsia="Times New Roman" w:hAnsi="Times New Roman"/>
        <w:b/>
        <w:sz w:val="15"/>
        <w:szCs w:val="15"/>
        <w:lang w:eastAsia="ro-RO"/>
      </w:rPr>
      <w:t>intră</w:t>
    </w:r>
    <w:proofErr w:type="spellEnd"/>
    <w:r w:rsidRPr="00D07C48">
      <w:rPr>
        <w:rFonts w:ascii="Times New Roman" w:eastAsia="Times New Roman" w:hAnsi="Times New Roman"/>
        <w:b/>
        <w:sz w:val="15"/>
        <w:szCs w:val="15"/>
        <w:lang w:eastAsia="ro-RO"/>
      </w:rPr>
      <w:t xml:space="preserve"> </w:t>
    </w:r>
    <w:proofErr w:type="spellStart"/>
    <w:r w:rsidRPr="00D07C48">
      <w:rPr>
        <w:rFonts w:ascii="Times New Roman" w:eastAsia="Times New Roman" w:hAnsi="Times New Roman"/>
        <w:b/>
        <w:sz w:val="15"/>
        <w:szCs w:val="15"/>
        <w:lang w:eastAsia="ro-RO"/>
      </w:rPr>
      <w:t>în</w:t>
    </w:r>
    <w:proofErr w:type="spellEnd"/>
    <w:r w:rsidRPr="00D07C48">
      <w:rPr>
        <w:rFonts w:ascii="Times New Roman" w:eastAsia="Times New Roman" w:hAnsi="Times New Roman"/>
        <w:b/>
        <w:sz w:val="15"/>
        <w:szCs w:val="15"/>
        <w:lang w:eastAsia="ro-RO"/>
      </w:rPr>
      <w:t xml:space="preserve"> </w:t>
    </w:r>
    <w:proofErr w:type="spellStart"/>
    <w:r w:rsidRPr="00D07C48">
      <w:rPr>
        <w:rFonts w:ascii="Times New Roman" w:eastAsia="Times New Roman" w:hAnsi="Times New Roman"/>
        <w:b/>
        <w:sz w:val="15"/>
        <w:szCs w:val="15"/>
        <w:lang w:eastAsia="ro-RO"/>
      </w:rPr>
      <w:t>vigoare</w:t>
    </w:r>
    <w:proofErr w:type="spellEnd"/>
    <w:r w:rsidRPr="00D07C48">
      <w:rPr>
        <w:rFonts w:ascii="Times New Roman" w:eastAsia="Times New Roman" w:hAnsi="Times New Roman"/>
        <w:b/>
        <w:sz w:val="15"/>
        <w:szCs w:val="15"/>
        <w:lang w:eastAsia="ro-RO"/>
      </w:rPr>
      <w:t xml:space="preserve"> </w:t>
    </w:r>
    <w:proofErr w:type="spellStart"/>
    <w:r w:rsidRPr="00D07C48">
      <w:rPr>
        <w:rFonts w:ascii="Times New Roman" w:eastAsia="Times New Roman" w:hAnsi="Times New Roman"/>
        <w:b/>
        <w:sz w:val="15"/>
        <w:szCs w:val="15"/>
        <w:lang w:eastAsia="ro-RO"/>
      </w:rPr>
      <w:t>şi</w:t>
    </w:r>
    <w:proofErr w:type="spellEnd"/>
    <w:r w:rsidRPr="00D07C48">
      <w:rPr>
        <w:rFonts w:ascii="Times New Roman" w:eastAsia="Times New Roman" w:hAnsi="Times New Roman"/>
        <w:b/>
        <w:sz w:val="15"/>
        <w:szCs w:val="15"/>
        <w:lang w:eastAsia="ro-RO"/>
      </w:rPr>
      <w:t xml:space="preserve"> </w:t>
    </w:r>
    <w:proofErr w:type="spellStart"/>
    <w:r w:rsidRPr="00D07C48">
      <w:rPr>
        <w:rFonts w:ascii="Times New Roman" w:eastAsia="Times New Roman" w:hAnsi="Times New Roman"/>
        <w:b/>
        <w:sz w:val="15"/>
        <w:szCs w:val="15"/>
        <w:lang w:eastAsia="ro-RO"/>
      </w:rPr>
      <w:t>produc</w:t>
    </w:r>
    <w:proofErr w:type="spellEnd"/>
    <w:r w:rsidRPr="00D07C48">
      <w:rPr>
        <w:rFonts w:ascii="Times New Roman" w:eastAsia="Times New Roman" w:hAnsi="Times New Roman"/>
        <w:b/>
        <w:sz w:val="15"/>
        <w:szCs w:val="15"/>
        <w:lang w:eastAsia="ro-RO"/>
      </w:rPr>
      <w:t xml:space="preserve"> </w:t>
    </w:r>
    <w:proofErr w:type="spellStart"/>
    <w:r w:rsidRPr="00D07C48">
      <w:rPr>
        <w:rFonts w:ascii="Times New Roman" w:eastAsia="Times New Roman" w:hAnsi="Times New Roman"/>
        <w:b/>
        <w:sz w:val="15"/>
        <w:szCs w:val="15"/>
        <w:lang w:eastAsia="ro-RO"/>
      </w:rPr>
      <w:t>efecte</w:t>
    </w:r>
    <w:proofErr w:type="spellEnd"/>
    <w:r w:rsidRPr="00D07C48">
      <w:rPr>
        <w:rFonts w:ascii="Times New Roman" w:eastAsia="Times New Roman" w:hAnsi="Times New Roman"/>
        <w:b/>
        <w:sz w:val="15"/>
        <w:szCs w:val="15"/>
        <w:lang w:eastAsia="ro-RO"/>
      </w:rPr>
      <w:t xml:space="preserve"> </w:t>
    </w:r>
    <w:proofErr w:type="spellStart"/>
    <w:r w:rsidRPr="00D07C48">
      <w:rPr>
        <w:rFonts w:ascii="Times New Roman" w:eastAsia="Times New Roman" w:hAnsi="Times New Roman"/>
        <w:b/>
        <w:sz w:val="15"/>
        <w:szCs w:val="15"/>
        <w:lang w:eastAsia="ro-RO"/>
      </w:rPr>
      <w:t>juridice</w:t>
    </w:r>
    <w:proofErr w:type="spellEnd"/>
    <w:r w:rsidRPr="00D07C48">
      <w:rPr>
        <w:rFonts w:ascii="Times New Roman" w:eastAsia="Times New Roman" w:hAnsi="Times New Roman"/>
        <w:b/>
        <w:sz w:val="15"/>
        <w:szCs w:val="15"/>
        <w:lang w:eastAsia="ro-RO"/>
      </w:rPr>
      <w:t xml:space="preserve"> </w:t>
    </w:r>
    <w:proofErr w:type="spellStart"/>
    <w:r w:rsidRPr="00D07C48">
      <w:rPr>
        <w:rFonts w:ascii="Times New Roman" w:eastAsia="Times New Roman" w:hAnsi="Times New Roman"/>
        <w:b/>
        <w:sz w:val="15"/>
        <w:szCs w:val="15"/>
        <w:lang w:eastAsia="ro-RO"/>
      </w:rPr>
      <w:t>după</w:t>
    </w:r>
    <w:proofErr w:type="spellEnd"/>
    <w:r w:rsidRPr="00D07C48">
      <w:rPr>
        <w:rFonts w:ascii="Times New Roman" w:eastAsia="Times New Roman" w:hAnsi="Times New Roman"/>
        <w:b/>
        <w:sz w:val="15"/>
        <w:szCs w:val="15"/>
        <w:lang w:eastAsia="ro-RO"/>
      </w:rPr>
      <w:t xml:space="preserve"> </w:t>
    </w:r>
    <w:proofErr w:type="spellStart"/>
    <w:r w:rsidRPr="00D07C48">
      <w:rPr>
        <w:rFonts w:ascii="Times New Roman" w:eastAsia="Times New Roman" w:hAnsi="Times New Roman"/>
        <w:b/>
        <w:sz w:val="15"/>
        <w:szCs w:val="15"/>
        <w:lang w:eastAsia="ro-RO"/>
      </w:rPr>
      <w:t>îndeplinirea</w:t>
    </w:r>
    <w:proofErr w:type="spellEnd"/>
    <w:r w:rsidRPr="00D07C48">
      <w:rPr>
        <w:rFonts w:ascii="Times New Roman" w:eastAsia="Times New Roman" w:hAnsi="Times New Roman"/>
        <w:b/>
        <w:sz w:val="15"/>
        <w:szCs w:val="15"/>
        <w:lang w:eastAsia="ro-RO"/>
      </w:rPr>
      <w:t xml:space="preserve"> </w:t>
    </w:r>
    <w:proofErr w:type="spellStart"/>
    <w:r w:rsidRPr="00D07C48">
      <w:rPr>
        <w:rFonts w:ascii="Times New Roman" w:eastAsia="Times New Roman" w:hAnsi="Times New Roman"/>
        <w:b/>
        <w:sz w:val="15"/>
        <w:szCs w:val="15"/>
        <w:lang w:eastAsia="ro-RO"/>
      </w:rPr>
      <w:t>condiţiilor</w:t>
    </w:r>
    <w:proofErr w:type="spellEnd"/>
    <w:r w:rsidRPr="00D07C48">
      <w:rPr>
        <w:rFonts w:ascii="Times New Roman" w:eastAsia="Times New Roman" w:hAnsi="Times New Roman"/>
        <w:b/>
        <w:sz w:val="15"/>
        <w:szCs w:val="15"/>
        <w:lang w:eastAsia="ro-RO"/>
      </w:rPr>
      <w:t xml:space="preserve"> </w:t>
    </w:r>
    <w:proofErr w:type="spellStart"/>
    <w:r w:rsidRPr="00D07C48">
      <w:rPr>
        <w:rFonts w:ascii="Times New Roman" w:eastAsia="Times New Roman" w:hAnsi="Times New Roman"/>
        <w:b/>
        <w:sz w:val="15"/>
        <w:szCs w:val="15"/>
        <w:lang w:eastAsia="ro-RO"/>
      </w:rPr>
      <w:t>prevăzute</w:t>
    </w:r>
    <w:proofErr w:type="spellEnd"/>
    <w:r w:rsidRPr="00D07C48">
      <w:rPr>
        <w:rFonts w:ascii="Times New Roman" w:eastAsia="Times New Roman" w:hAnsi="Times New Roman"/>
        <w:b/>
        <w:sz w:val="15"/>
        <w:szCs w:val="15"/>
        <w:lang w:eastAsia="ro-RO"/>
      </w:rPr>
      <w:t xml:space="preserve"> de art. 129, art. 139 din O.U.G. nr. 57/2019 </w:t>
    </w:r>
    <w:proofErr w:type="spellStart"/>
    <w:r w:rsidRPr="00D07C48">
      <w:rPr>
        <w:rFonts w:ascii="Times New Roman" w:eastAsia="Times New Roman" w:hAnsi="Times New Roman"/>
        <w:b/>
        <w:sz w:val="15"/>
        <w:szCs w:val="15"/>
        <w:lang w:eastAsia="ro-RO"/>
      </w:rPr>
      <w:t>privind</w:t>
    </w:r>
    <w:proofErr w:type="spellEnd"/>
    <w:r w:rsidRPr="00D07C48">
      <w:rPr>
        <w:rFonts w:ascii="Times New Roman" w:eastAsia="Times New Roman" w:hAnsi="Times New Roman"/>
        <w:b/>
        <w:sz w:val="15"/>
        <w:szCs w:val="15"/>
        <w:lang w:eastAsia="ro-RO"/>
      </w:rPr>
      <w:t xml:space="preserve"> </w:t>
    </w:r>
    <w:proofErr w:type="spellStart"/>
    <w:r w:rsidRPr="00D07C48">
      <w:rPr>
        <w:rFonts w:ascii="Times New Roman" w:eastAsia="Times New Roman" w:hAnsi="Times New Roman"/>
        <w:b/>
        <w:sz w:val="15"/>
        <w:szCs w:val="15"/>
        <w:lang w:eastAsia="ro-RO"/>
      </w:rPr>
      <w:t>Codul</w:t>
    </w:r>
    <w:proofErr w:type="spellEnd"/>
    <w:r w:rsidRPr="00D07C48">
      <w:rPr>
        <w:rFonts w:ascii="Times New Roman" w:eastAsia="Times New Roman" w:hAnsi="Times New Roman"/>
        <w:b/>
        <w:sz w:val="15"/>
        <w:szCs w:val="15"/>
        <w:lang w:eastAsia="ro-RO"/>
      </w:rPr>
      <w:t xml:space="preserve"> </w:t>
    </w:r>
    <w:proofErr w:type="spellStart"/>
    <w:r w:rsidRPr="00D07C48">
      <w:rPr>
        <w:rFonts w:ascii="Times New Roman" w:eastAsia="Times New Roman" w:hAnsi="Times New Roman"/>
        <w:b/>
        <w:sz w:val="15"/>
        <w:szCs w:val="15"/>
        <w:lang w:eastAsia="ro-RO"/>
      </w:rPr>
      <w:t>Administrativ</w:t>
    </w:r>
    <w:proofErr w:type="spellEnd"/>
    <w:r w:rsidRPr="00D07C48">
      <w:rPr>
        <w:rFonts w:ascii="Times New Roman" w:eastAsia="Times New Roman" w:hAnsi="Times New Roman"/>
        <w:b/>
        <w:sz w:val="15"/>
        <w:szCs w:val="15"/>
        <w:lang w:eastAsia="ro-RO"/>
      </w:rPr>
      <w:t xml:space="preserve">, cu </w:t>
    </w:r>
    <w:proofErr w:type="spellStart"/>
    <w:r w:rsidRPr="00D07C48">
      <w:rPr>
        <w:rFonts w:ascii="Times New Roman" w:eastAsia="Times New Roman" w:hAnsi="Times New Roman"/>
        <w:b/>
        <w:sz w:val="15"/>
        <w:szCs w:val="15"/>
        <w:lang w:eastAsia="ro-RO"/>
      </w:rPr>
      <w:t>modificările</w:t>
    </w:r>
    <w:proofErr w:type="spellEnd"/>
    <w:r w:rsidRPr="00D07C48">
      <w:rPr>
        <w:rFonts w:ascii="Times New Roman" w:eastAsia="Times New Roman" w:hAnsi="Times New Roman"/>
        <w:b/>
        <w:sz w:val="15"/>
        <w:szCs w:val="15"/>
        <w:lang w:eastAsia="ro-RO"/>
      </w:rPr>
      <w:t xml:space="preserve"> </w:t>
    </w:r>
    <w:proofErr w:type="spellStart"/>
    <w:r w:rsidRPr="00D07C48">
      <w:rPr>
        <w:rFonts w:ascii="Times New Roman" w:eastAsia="Times New Roman" w:hAnsi="Times New Roman"/>
        <w:b/>
        <w:sz w:val="15"/>
        <w:szCs w:val="15"/>
        <w:lang w:eastAsia="ro-RO"/>
      </w:rPr>
      <w:t>și</w:t>
    </w:r>
    <w:proofErr w:type="spellEnd"/>
    <w:r w:rsidRPr="00D07C48">
      <w:rPr>
        <w:rFonts w:ascii="Times New Roman" w:eastAsia="Times New Roman" w:hAnsi="Times New Roman"/>
        <w:b/>
        <w:sz w:val="15"/>
        <w:szCs w:val="15"/>
        <w:lang w:eastAsia="ro-RO"/>
      </w:rPr>
      <w:t xml:space="preserve"> </w:t>
    </w:r>
    <w:proofErr w:type="spellStart"/>
    <w:r w:rsidRPr="00D07C48">
      <w:rPr>
        <w:rFonts w:ascii="Times New Roman" w:eastAsia="Times New Roman" w:hAnsi="Times New Roman"/>
        <w:b/>
        <w:sz w:val="15"/>
        <w:szCs w:val="15"/>
        <w:lang w:eastAsia="ro-RO"/>
      </w:rPr>
      <w:t>completările</w:t>
    </w:r>
    <w:proofErr w:type="spellEnd"/>
    <w:r w:rsidRPr="00D07C48">
      <w:rPr>
        <w:rFonts w:ascii="Times New Roman" w:eastAsia="Times New Roman" w:hAnsi="Times New Roman"/>
        <w:b/>
        <w:sz w:val="15"/>
        <w:szCs w:val="15"/>
        <w:lang w:eastAsia="ro-RO"/>
      </w:rPr>
      <w:t xml:space="preserve"> </w:t>
    </w:r>
    <w:proofErr w:type="spellStart"/>
    <w:r w:rsidRPr="00D07C48">
      <w:rPr>
        <w:rFonts w:ascii="Times New Roman" w:eastAsia="Times New Roman" w:hAnsi="Times New Roman"/>
        <w:b/>
        <w:sz w:val="15"/>
        <w:szCs w:val="15"/>
        <w:lang w:eastAsia="ro-RO"/>
      </w:rPr>
      <w:t>ulterioare</w:t>
    </w:r>
    <w:proofErr w:type="spellEnd"/>
  </w:p>
  <w:p w14:paraId="59A2F272" w14:textId="77777777" w:rsidR="00865C2B" w:rsidRDefault="00865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5DA7A" w14:textId="77777777" w:rsidR="007048E5" w:rsidRDefault="007048E5">
      <w:pPr>
        <w:spacing w:after="0" w:line="240" w:lineRule="auto"/>
      </w:pPr>
      <w:r>
        <w:separator/>
      </w:r>
    </w:p>
  </w:footnote>
  <w:footnote w:type="continuationSeparator" w:id="0">
    <w:p w14:paraId="679160A5" w14:textId="77777777" w:rsidR="007048E5" w:rsidRDefault="00704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40492"/>
    <w:multiLevelType w:val="hybridMultilevel"/>
    <w:tmpl w:val="B970A6EC"/>
    <w:lvl w:ilvl="0" w:tplc="8A3CCB6C">
      <w:start w:val="1"/>
      <w:numFmt w:val="bullet"/>
      <w:lvlText w:val="˗"/>
      <w:lvlJc w:val="left"/>
      <w:pPr>
        <w:ind w:left="1380" w:hanging="360"/>
      </w:pPr>
      <w:rPr>
        <w:rFonts w:ascii="Times New Roman" w:hAnsi="Times New Roman" w:cs="Times New Roman"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num w:numId="1" w16cid:durableId="668097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B"/>
    <w:rsid w:val="00032F1B"/>
    <w:rsid w:val="00036728"/>
    <w:rsid w:val="00041B6C"/>
    <w:rsid w:val="0008714D"/>
    <w:rsid w:val="00091A03"/>
    <w:rsid w:val="000A57E5"/>
    <w:rsid w:val="00160BE4"/>
    <w:rsid w:val="001857F3"/>
    <w:rsid w:val="001876FD"/>
    <w:rsid w:val="001A5476"/>
    <w:rsid w:val="002510CF"/>
    <w:rsid w:val="002A1954"/>
    <w:rsid w:val="002B52AC"/>
    <w:rsid w:val="002F3578"/>
    <w:rsid w:val="00320477"/>
    <w:rsid w:val="003E18E8"/>
    <w:rsid w:val="00414BA3"/>
    <w:rsid w:val="004B2E46"/>
    <w:rsid w:val="004C6B43"/>
    <w:rsid w:val="004D1395"/>
    <w:rsid w:val="00521161"/>
    <w:rsid w:val="00543318"/>
    <w:rsid w:val="0059579F"/>
    <w:rsid w:val="0060021B"/>
    <w:rsid w:val="00611970"/>
    <w:rsid w:val="00695EB9"/>
    <w:rsid w:val="006D5221"/>
    <w:rsid w:val="006D782A"/>
    <w:rsid w:val="00703128"/>
    <w:rsid w:val="007048E5"/>
    <w:rsid w:val="007121AF"/>
    <w:rsid w:val="0076503C"/>
    <w:rsid w:val="00804FB4"/>
    <w:rsid w:val="008103FD"/>
    <w:rsid w:val="00822E2C"/>
    <w:rsid w:val="00852D49"/>
    <w:rsid w:val="00865C2B"/>
    <w:rsid w:val="00985593"/>
    <w:rsid w:val="009962E2"/>
    <w:rsid w:val="009E7624"/>
    <w:rsid w:val="00BE5603"/>
    <w:rsid w:val="00BF4A7E"/>
    <w:rsid w:val="00C907CA"/>
    <w:rsid w:val="00CC181A"/>
    <w:rsid w:val="00CE3C1B"/>
    <w:rsid w:val="00D30B02"/>
    <w:rsid w:val="00D46D83"/>
    <w:rsid w:val="00D96CB9"/>
    <w:rsid w:val="00DA0C83"/>
    <w:rsid w:val="00DC257E"/>
    <w:rsid w:val="00DF418B"/>
    <w:rsid w:val="00E35AEB"/>
    <w:rsid w:val="00E838D7"/>
    <w:rsid w:val="00ED04AB"/>
    <w:rsid w:val="00EE61F1"/>
    <w:rsid w:val="00F21159"/>
    <w:rsid w:val="00F315F0"/>
    <w:rsid w:val="00FA6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4CA8731"/>
  <w15:chartTrackingRefBased/>
  <w15:docId w15:val="{495F1199-58A7-4124-80DA-443E9BBA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C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5C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5C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5C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5C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5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C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C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C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C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C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C2B"/>
    <w:rPr>
      <w:rFonts w:eastAsiaTheme="majorEastAsia" w:cstheme="majorBidi"/>
      <w:color w:val="272727" w:themeColor="text1" w:themeTint="D8"/>
    </w:rPr>
  </w:style>
  <w:style w:type="paragraph" w:styleId="Title">
    <w:name w:val="Title"/>
    <w:basedOn w:val="Normal"/>
    <w:next w:val="Normal"/>
    <w:link w:val="TitleChar"/>
    <w:uiPriority w:val="10"/>
    <w:qFormat/>
    <w:rsid w:val="00865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C2B"/>
    <w:pPr>
      <w:spacing w:before="160"/>
      <w:jc w:val="center"/>
    </w:pPr>
    <w:rPr>
      <w:i/>
      <w:iCs/>
      <w:color w:val="404040" w:themeColor="text1" w:themeTint="BF"/>
    </w:rPr>
  </w:style>
  <w:style w:type="character" w:customStyle="1" w:styleId="QuoteChar">
    <w:name w:val="Quote Char"/>
    <w:basedOn w:val="DefaultParagraphFont"/>
    <w:link w:val="Quote"/>
    <w:uiPriority w:val="29"/>
    <w:rsid w:val="00865C2B"/>
    <w:rPr>
      <w:i/>
      <w:iCs/>
      <w:color w:val="404040" w:themeColor="text1" w:themeTint="BF"/>
    </w:rPr>
  </w:style>
  <w:style w:type="paragraph" w:styleId="ListParagraph">
    <w:name w:val="List Paragraph"/>
    <w:basedOn w:val="Normal"/>
    <w:uiPriority w:val="34"/>
    <w:qFormat/>
    <w:rsid w:val="00865C2B"/>
    <w:pPr>
      <w:ind w:left="720"/>
      <w:contextualSpacing/>
    </w:pPr>
  </w:style>
  <w:style w:type="character" w:styleId="IntenseEmphasis">
    <w:name w:val="Intense Emphasis"/>
    <w:basedOn w:val="DefaultParagraphFont"/>
    <w:uiPriority w:val="21"/>
    <w:qFormat/>
    <w:rsid w:val="00865C2B"/>
    <w:rPr>
      <w:i/>
      <w:iCs/>
      <w:color w:val="2F5496" w:themeColor="accent1" w:themeShade="BF"/>
    </w:rPr>
  </w:style>
  <w:style w:type="paragraph" w:styleId="IntenseQuote">
    <w:name w:val="Intense Quote"/>
    <w:basedOn w:val="Normal"/>
    <w:next w:val="Normal"/>
    <w:link w:val="IntenseQuoteChar"/>
    <w:uiPriority w:val="30"/>
    <w:qFormat/>
    <w:rsid w:val="00865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C2B"/>
    <w:rPr>
      <w:i/>
      <w:iCs/>
      <w:color w:val="2F5496" w:themeColor="accent1" w:themeShade="BF"/>
    </w:rPr>
  </w:style>
  <w:style w:type="character" w:styleId="IntenseReference">
    <w:name w:val="Intense Reference"/>
    <w:basedOn w:val="DefaultParagraphFont"/>
    <w:uiPriority w:val="32"/>
    <w:qFormat/>
    <w:rsid w:val="00865C2B"/>
    <w:rPr>
      <w:b/>
      <w:bCs/>
      <w:smallCaps/>
      <w:color w:val="2F5496" w:themeColor="accent1" w:themeShade="BF"/>
      <w:spacing w:val="5"/>
    </w:rPr>
  </w:style>
  <w:style w:type="paragraph" w:styleId="Footer">
    <w:name w:val="footer"/>
    <w:basedOn w:val="Normal"/>
    <w:link w:val="FooterChar"/>
    <w:uiPriority w:val="99"/>
    <w:semiHidden/>
    <w:unhideWhenUsed/>
    <w:rsid w:val="00865C2B"/>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865C2B"/>
  </w:style>
  <w:style w:type="table" w:styleId="TableGrid">
    <w:name w:val="Table Grid"/>
    <w:basedOn w:val="TableNormal"/>
    <w:uiPriority w:val="59"/>
    <w:rsid w:val="00865C2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imaria@tirgumures.ro" TargetMode="Externa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2454</Words>
  <Characters>14235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HP</cp:lastModifiedBy>
  <cp:revision>2</cp:revision>
  <cp:lastPrinted>2026-04-24T10:08:00Z</cp:lastPrinted>
  <dcterms:created xsi:type="dcterms:W3CDTF">2026-04-24T10:09:00Z</dcterms:created>
  <dcterms:modified xsi:type="dcterms:W3CDTF">2026-04-24T10:09:00Z</dcterms:modified>
</cp:coreProperties>
</file>