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8486F" w14:textId="77777777" w:rsidR="00A3543F" w:rsidRPr="003B38D0" w:rsidRDefault="00000000" w:rsidP="00A3543F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>
        <w:rPr>
          <w:lang w:val="ro-RO"/>
        </w:rPr>
        <w:object w:dxaOrig="1440" w:dyaOrig="1440" w14:anchorId="4771C6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8" o:title=""/>
            <w10:wrap type="tight"/>
          </v:shape>
          <o:OLEObject Type="Embed" ProgID="Word.Picture.8" ShapeID="Picture 5" DrawAspect="Content" ObjectID="_1834898572" r:id="rId9">
            <o:FieldCodes>\* MERGEFORMAT</o:FieldCodes>
          </o:OLEObject>
        </w:object>
      </w:r>
    </w:p>
    <w:p w14:paraId="4D4FD95D" w14:textId="77777777" w:rsidR="00A3543F" w:rsidRPr="003B38D0" w:rsidRDefault="00A3543F" w:rsidP="00A354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14:paraId="0B529530" w14:textId="77777777" w:rsidR="00A3543F" w:rsidRPr="003B38D0" w:rsidRDefault="00A3543F" w:rsidP="00A354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14:paraId="7A320217" w14:textId="77777777" w:rsidR="00A3543F" w:rsidRPr="003B38D0" w:rsidRDefault="00A3543F" w:rsidP="00A354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CONSILIUL LOCAL MUNICIPAL TÂRGU MUREŞ                       </w:t>
      </w:r>
      <w:r w:rsidRPr="003B38D0">
        <w:rPr>
          <w:rFonts w:ascii="Times New Roman" w:eastAsia="Umbra BT" w:hAnsi="Times New Roman"/>
          <w:sz w:val="24"/>
          <w:szCs w:val="24"/>
          <w:lang w:val="ro-RO" w:eastAsia="ro-RO"/>
        </w:rPr>
        <w:t xml:space="preserve"> Proiect</w:t>
      </w:r>
    </w:p>
    <w:p w14:paraId="6B871A46" w14:textId="77777777" w:rsidR="00A3543F" w:rsidRPr="003B38D0" w:rsidRDefault="00A3543F" w:rsidP="00A354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3B38D0"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 w:rsidRPr="003B38D0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        (nu produce efecte juridice)</w:t>
      </w:r>
      <w:r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*                               </w:t>
      </w:r>
    </w:p>
    <w:p w14:paraId="3907DB41" w14:textId="77777777" w:rsidR="00A3543F" w:rsidRPr="003B38D0" w:rsidRDefault="00A3543F" w:rsidP="00A3543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</w:t>
      </w:r>
    </w:p>
    <w:p w14:paraId="7D730EC6" w14:textId="77777777" w:rsidR="00A3543F" w:rsidRPr="003B38D0" w:rsidRDefault="00EB1CE7" w:rsidP="00A3543F">
      <w:pPr>
        <w:spacing w:after="0" w:line="240" w:lineRule="auto"/>
        <w:ind w:left="7080" w:firstLine="708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A3543F"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PRIMAR ,  </w:t>
      </w:r>
    </w:p>
    <w:p w14:paraId="420AAAAE" w14:textId="7715B6F0" w:rsidR="00A3543F" w:rsidRPr="003B38D0" w:rsidRDefault="00A3543F" w:rsidP="00A3543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bookmarkStart w:id="0" w:name="_Hlk205545897"/>
      <w:r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</w:t>
      </w:r>
      <w:r w:rsidR="00EB1CE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</w:t>
      </w:r>
      <w:r w:rsidR="00F8155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</w:t>
      </w:r>
      <w:r w:rsidR="00EB1CE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  <w:r w:rsidR="0046200F"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Soós Zoltán                                                                                             </w:t>
      </w:r>
    </w:p>
    <w:bookmarkEnd w:id="0"/>
    <w:p w14:paraId="2E42ACA7" w14:textId="77777777" w:rsidR="00A3543F" w:rsidRPr="003B38D0" w:rsidRDefault="00A3543F" w:rsidP="00A3543F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 w:rsidRPr="003B38D0">
        <w:rPr>
          <w:rFonts w:ascii="Times New Roman" w:eastAsia="Times New Roman" w:hAnsi="Times New Roman"/>
          <w:b/>
          <w:lang w:val="ro-RO"/>
        </w:rPr>
        <w:t xml:space="preserve">    </w:t>
      </w:r>
    </w:p>
    <w:p w14:paraId="4EE65B88" w14:textId="77777777" w:rsidR="00980CA0" w:rsidRDefault="00A3543F" w:rsidP="00A3543F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 w:rsidRPr="003B38D0">
        <w:rPr>
          <w:rFonts w:ascii="Times New Roman" w:eastAsia="Times New Roman" w:hAnsi="Times New Roman"/>
          <w:b/>
          <w:lang w:val="ro-RO"/>
        </w:rPr>
        <w:t xml:space="preserve">     </w:t>
      </w:r>
    </w:p>
    <w:p w14:paraId="76525A94" w14:textId="77777777" w:rsidR="00A3543F" w:rsidRPr="003B38D0" w:rsidRDefault="00980CA0" w:rsidP="00A3543F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      </w:t>
      </w:r>
      <w:r w:rsidR="00A3543F" w:rsidRPr="003B38D0">
        <w:rPr>
          <w:rFonts w:ascii="Times New Roman" w:eastAsia="Times New Roman" w:hAnsi="Times New Roman"/>
          <w:b/>
          <w:lang w:val="ro-RO"/>
        </w:rPr>
        <w:t>H O T Ă R Â R E A     nr. ______</w:t>
      </w:r>
    </w:p>
    <w:p w14:paraId="5069C85D" w14:textId="36C0E899" w:rsidR="00A3543F" w:rsidRPr="003B38D0" w:rsidRDefault="00A3543F" w:rsidP="00A3543F">
      <w:pPr>
        <w:spacing w:after="0"/>
        <w:ind w:left="2832"/>
        <w:rPr>
          <w:rFonts w:ascii="Times New Roman" w:eastAsia="Times New Roman" w:hAnsi="Times New Roman"/>
          <w:b/>
          <w:lang w:val="ro-RO"/>
        </w:rPr>
      </w:pPr>
      <w:r w:rsidRPr="003B38D0">
        <w:rPr>
          <w:rFonts w:ascii="Times New Roman" w:eastAsia="Times New Roman" w:hAnsi="Times New Roman"/>
          <w:b/>
          <w:lang w:val="ro-RO"/>
        </w:rPr>
        <w:t xml:space="preserve">   </w:t>
      </w:r>
      <w:r w:rsidR="008A1EA0">
        <w:rPr>
          <w:rFonts w:ascii="Times New Roman" w:eastAsia="Times New Roman" w:hAnsi="Times New Roman"/>
          <w:b/>
          <w:lang w:val="ro-RO"/>
        </w:rPr>
        <w:t xml:space="preserve">  din _____________________ 202</w:t>
      </w:r>
      <w:r w:rsidR="00D03183">
        <w:rPr>
          <w:rFonts w:ascii="Times New Roman" w:eastAsia="Times New Roman" w:hAnsi="Times New Roman"/>
          <w:b/>
          <w:lang w:val="ro-RO"/>
        </w:rPr>
        <w:t>6</w:t>
      </w:r>
    </w:p>
    <w:p w14:paraId="05388782" w14:textId="091B80E4" w:rsidR="00A3543F" w:rsidRPr="00BF48CE" w:rsidRDefault="00A3543F" w:rsidP="00EB1CE7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i/>
          <w:color w:val="000000"/>
          <w:lang w:val="ro-RO"/>
        </w:rPr>
      </w:pPr>
      <w:r w:rsidRPr="00BF48CE">
        <w:rPr>
          <w:rFonts w:ascii="Times New Roman" w:hAnsi="Times New Roman"/>
          <w:b/>
          <w:bCs/>
          <w:i/>
          <w:lang w:val="ro-RO"/>
        </w:rPr>
        <w:t xml:space="preserve">privind </w:t>
      </w:r>
      <w:r w:rsidR="00276845" w:rsidRPr="00BF48CE">
        <w:rPr>
          <w:rFonts w:ascii="Times New Roman" w:hAnsi="Times New Roman"/>
          <w:b/>
          <w:bCs/>
          <w:i/>
          <w:lang w:val="ro-RO"/>
        </w:rPr>
        <w:t xml:space="preserve">aprobarea categoriilor de cheltuieli finanțate de la bugetul local în proiectul integrat de consolidare la risc seismic și eficientizare energetică pentru obiectivul de investiții : ”Lucrări de consolidare seismică pentru clădirile rezidențiale multifamiliale din municipiul Târgu Mureș – Str. </w:t>
      </w:r>
      <w:r w:rsidR="00E87BC1">
        <w:rPr>
          <w:rFonts w:ascii="Times New Roman" w:hAnsi="Times New Roman"/>
          <w:b/>
          <w:bCs/>
          <w:i/>
          <w:lang w:val="ro-RO"/>
        </w:rPr>
        <w:t xml:space="preserve">Constantin Românu-Vivu, nr. </w:t>
      </w:r>
      <w:r w:rsidR="00444438">
        <w:rPr>
          <w:rFonts w:ascii="Times New Roman" w:hAnsi="Times New Roman"/>
          <w:b/>
          <w:bCs/>
          <w:i/>
          <w:lang w:val="ro-RO"/>
        </w:rPr>
        <w:t>11</w:t>
      </w:r>
      <w:r w:rsidR="00276845" w:rsidRPr="00BF48CE">
        <w:rPr>
          <w:rFonts w:ascii="Times New Roman" w:hAnsi="Times New Roman"/>
          <w:b/>
          <w:bCs/>
          <w:i/>
          <w:lang w:val="ro-RO"/>
        </w:rPr>
        <w:t>”.</w:t>
      </w:r>
    </w:p>
    <w:p w14:paraId="64B33308" w14:textId="77777777" w:rsidR="00A3543F" w:rsidRPr="00BF48CE" w:rsidRDefault="00A3543F" w:rsidP="00EB1CE7">
      <w:pPr>
        <w:spacing w:before="100" w:beforeAutospacing="1" w:after="100" w:afterAutospacing="1"/>
        <w:jc w:val="both"/>
        <w:rPr>
          <w:bCs/>
          <w:i/>
          <w:color w:val="000000"/>
          <w:lang w:val="ro-RO"/>
        </w:rPr>
      </w:pPr>
      <w:r w:rsidRPr="00BF48CE">
        <w:rPr>
          <w:rFonts w:ascii="Times New Roman" w:hAnsi="Times New Roman"/>
          <w:b/>
          <w:i/>
          <w:iCs/>
          <w:lang w:val="ro-RO"/>
        </w:rPr>
        <w:t>Consiliul Local al Municipiului Târgu-Mureş, întrunit în şedinţa ordinară de lucru</w:t>
      </w:r>
      <w:r w:rsidRPr="00BF48CE">
        <w:rPr>
          <w:rFonts w:ascii="Times New Roman" w:hAnsi="Times New Roman"/>
          <w:i/>
          <w:iCs/>
          <w:lang w:val="ro-RO"/>
        </w:rPr>
        <w:t>,</w:t>
      </w:r>
    </w:p>
    <w:p w14:paraId="49B9AB92" w14:textId="77777777" w:rsidR="0046200F" w:rsidRPr="00BF48CE" w:rsidRDefault="00A3543F" w:rsidP="00EB1CE7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lang w:val="ro-RO"/>
        </w:rPr>
      </w:pPr>
      <w:r w:rsidRPr="00BF48CE">
        <w:rPr>
          <w:rFonts w:ascii="Times New Roman" w:hAnsi="Times New Roman"/>
          <w:lang w:val="ro-RO"/>
        </w:rPr>
        <w:tab/>
      </w:r>
      <w:r w:rsidRPr="00BF48CE">
        <w:rPr>
          <w:rFonts w:ascii="Times New Roman" w:hAnsi="Times New Roman"/>
          <w:b/>
          <w:bCs/>
          <w:lang w:val="ro-RO"/>
        </w:rPr>
        <w:t>Având în vedere :</w:t>
      </w:r>
    </w:p>
    <w:p w14:paraId="72F7EEEE" w14:textId="4948A5CB" w:rsidR="0046200F" w:rsidRPr="00BF48CE" w:rsidRDefault="00A3543F" w:rsidP="00EB1CE7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b/>
          <w:bCs/>
          <w:i/>
          <w:color w:val="000000"/>
          <w:lang w:val="ro-RO"/>
        </w:rPr>
      </w:pPr>
      <w:r w:rsidRPr="00BF48CE">
        <w:rPr>
          <w:rFonts w:ascii="Times New Roman" w:hAnsi="Times New Roman"/>
          <w:b/>
          <w:bCs/>
          <w:lang w:val="ro-RO"/>
        </w:rPr>
        <w:t xml:space="preserve"> </w:t>
      </w:r>
      <w:r w:rsidRPr="00BF48CE">
        <w:rPr>
          <w:rFonts w:ascii="Times New Roman" w:hAnsi="Times New Roman"/>
          <w:lang w:val="ro-RO"/>
        </w:rPr>
        <w:t>a)Referatul de aprobare a</w:t>
      </w:r>
      <w:r w:rsidR="00B77418">
        <w:rPr>
          <w:rFonts w:ascii="Times New Roman" w:hAnsi="Times New Roman"/>
          <w:lang w:val="ro-RO"/>
        </w:rPr>
        <w:t>l</w:t>
      </w:r>
      <w:r w:rsidRPr="00BF48CE">
        <w:rPr>
          <w:rFonts w:ascii="Times New Roman" w:hAnsi="Times New Roman"/>
          <w:lang w:val="ro-RO"/>
        </w:rPr>
        <w:t xml:space="preserve"> proiectului de hotărâre nr. B1/</w:t>
      </w:r>
      <w:r w:rsidR="00313195">
        <w:rPr>
          <w:rFonts w:ascii="Times New Roman" w:hAnsi="Times New Roman"/>
          <w:lang w:val="ro-RO"/>
        </w:rPr>
        <w:t>279</w:t>
      </w:r>
      <w:r w:rsidR="00AF5C46" w:rsidRPr="00BF48CE">
        <w:rPr>
          <w:rFonts w:ascii="Times New Roman" w:hAnsi="Times New Roman"/>
          <w:lang w:val="ro-RO"/>
        </w:rPr>
        <w:t>/</w:t>
      </w:r>
      <w:r w:rsidR="00313195">
        <w:rPr>
          <w:rFonts w:ascii="Times New Roman" w:hAnsi="Times New Roman"/>
          <w:lang w:val="ro-RO"/>
        </w:rPr>
        <w:t>11787</w:t>
      </w:r>
      <w:r w:rsidR="00D03183">
        <w:rPr>
          <w:rFonts w:ascii="Times New Roman" w:hAnsi="Times New Roman"/>
          <w:lang w:val="ro-RO"/>
        </w:rPr>
        <w:t>-5</w:t>
      </w:r>
      <w:r w:rsidR="00AF5C46" w:rsidRPr="00BF48CE">
        <w:rPr>
          <w:rFonts w:ascii="Times New Roman" w:hAnsi="Times New Roman"/>
          <w:lang w:val="ro-RO"/>
        </w:rPr>
        <w:t>/</w:t>
      </w:r>
      <w:r w:rsidR="00313195">
        <w:rPr>
          <w:rFonts w:ascii="Times New Roman" w:hAnsi="Times New Roman"/>
          <w:lang w:val="ro-RO"/>
        </w:rPr>
        <w:t>13</w:t>
      </w:r>
      <w:r w:rsidR="00735233" w:rsidRPr="00BF48CE">
        <w:rPr>
          <w:rFonts w:ascii="Times New Roman" w:hAnsi="Times New Roman"/>
          <w:lang w:val="ro-RO"/>
        </w:rPr>
        <w:t>.0</w:t>
      </w:r>
      <w:r w:rsidR="00313195">
        <w:rPr>
          <w:rFonts w:ascii="Times New Roman" w:hAnsi="Times New Roman"/>
          <w:lang w:val="ro-RO"/>
        </w:rPr>
        <w:t>3</w:t>
      </w:r>
      <w:r w:rsidR="00AF5C46" w:rsidRPr="00BF48CE">
        <w:rPr>
          <w:rFonts w:ascii="Times New Roman" w:hAnsi="Times New Roman"/>
          <w:lang w:val="ro-RO"/>
        </w:rPr>
        <w:t>.202</w:t>
      </w:r>
      <w:r w:rsidR="00D03183">
        <w:rPr>
          <w:rFonts w:ascii="Times New Roman" w:hAnsi="Times New Roman"/>
          <w:lang w:val="ro-RO"/>
        </w:rPr>
        <w:t>6</w:t>
      </w:r>
      <w:r w:rsidR="0046200F" w:rsidRPr="00BF48CE">
        <w:rPr>
          <w:rFonts w:ascii="Times New Roman" w:hAnsi="Times New Roman"/>
          <w:lang w:val="ro-RO"/>
        </w:rPr>
        <w:t>,</w:t>
      </w:r>
      <w:r w:rsidRPr="00BF48CE">
        <w:rPr>
          <w:rFonts w:ascii="Times New Roman" w:hAnsi="Times New Roman"/>
          <w:lang w:val="ro-RO"/>
        </w:rPr>
        <w:t xml:space="preserve"> inițiat de primar prin Direcţia Şcoli - Serviciul Juridic, Logistic, Licitaţii şi Asociaţii de Proprietari</w:t>
      </w:r>
      <w:r w:rsidR="00276845" w:rsidRPr="00BF48CE">
        <w:rPr>
          <w:rFonts w:ascii="Times New Roman" w:hAnsi="Times New Roman"/>
          <w:lang w:val="ro-RO"/>
        </w:rPr>
        <w:t xml:space="preserve"> </w:t>
      </w:r>
      <w:r w:rsidR="00276845" w:rsidRPr="00BF48CE">
        <w:rPr>
          <w:rFonts w:ascii="Times New Roman" w:hAnsi="Times New Roman"/>
          <w:b/>
          <w:bCs/>
          <w:i/>
          <w:iCs/>
          <w:lang w:val="ro-RO"/>
        </w:rPr>
        <w:t>privind aprobarea</w:t>
      </w:r>
      <w:r w:rsidRPr="00BF48CE">
        <w:rPr>
          <w:rFonts w:ascii="Times New Roman" w:hAnsi="Times New Roman"/>
          <w:i/>
          <w:lang w:val="ro-RO"/>
        </w:rPr>
        <w:t xml:space="preserve"> </w:t>
      </w:r>
      <w:r w:rsidR="00276845" w:rsidRPr="00BF48CE">
        <w:rPr>
          <w:rFonts w:ascii="Times New Roman" w:hAnsi="Times New Roman"/>
          <w:b/>
          <w:bCs/>
          <w:i/>
          <w:lang w:val="ro-RO"/>
        </w:rPr>
        <w:t xml:space="preserve">categoriilor de cheltuieli finanțate de la bugetul local în proiectul integrat de consolidare la risc seismic și eficientizare energetică pentru obiectivul de investiții : ”Lucrări de consolidare seismică pentru clădirile rezidențiale multifamiliale din municipiul Târgu Mureș – Str. </w:t>
      </w:r>
      <w:r w:rsidR="00E87BC1">
        <w:rPr>
          <w:rFonts w:ascii="Times New Roman" w:hAnsi="Times New Roman"/>
          <w:b/>
          <w:bCs/>
          <w:i/>
          <w:lang w:val="ro-RO"/>
        </w:rPr>
        <w:t>Constantin Românu-Vivu</w:t>
      </w:r>
      <w:r w:rsidR="00276845" w:rsidRPr="00BF48CE">
        <w:rPr>
          <w:rFonts w:ascii="Times New Roman" w:hAnsi="Times New Roman"/>
          <w:b/>
          <w:bCs/>
          <w:i/>
          <w:lang w:val="ro-RO"/>
        </w:rPr>
        <w:t xml:space="preserve">, nr. </w:t>
      </w:r>
      <w:r w:rsidR="00444438">
        <w:rPr>
          <w:rFonts w:ascii="Times New Roman" w:hAnsi="Times New Roman"/>
          <w:b/>
          <w:bCs/>
          <w:i/>
          <w:lang w:val="ro-RO"/>
        </w:rPr>
        <w:t>11</w:t>
      </w:r>
      <w:r w:rsidR="00276845" w:rsidRPr="00BF48CE">
        <w:rPr>
          <w:rFonts w:ascii="Times New Roman" w:hAnsi="Times New Roman"/>
          <w:b/>
          <w:bCs/>
          <w:i/>
          <w:lang w:val="ro-RO"/>
        </w:rPr>
        <w:t>”.</w:t>
      </w:r>
    </w:p>
    <w:p w14:paraId="139BB345" w14:textId="77777777" w:rsidR="00276845" w:rsidRPr="00BF48CE" w:rsidRDefault="00276845" w:rsidP="00276845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</w:p>
    <w:p w14:paraId="73D34750" w14:textId="499FD42E" w:rsidR="00F8155A" w:rsidRPr="00BF48CE" w:rsidRDefault="00F8155A" w:rsidP="00276845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BF48CE">
        <w:rPr>
          <w:rFonts w:ascii="Times New Roman" w:hAnsi="Times New Roman"/>
          <w:bCs/>
          <w:iCs/>
          <w:color w:val="000000"/>
          <w:lang w:val="ro-RO"/>
        </w:rPr>
        <w:t>b)Raport de specialitate al Direcției Economice ;</w:t>
      </w:r>
    </w:p>
    <w:p w14:paraId="731A1D4D" w14:textId="1137D1B5" w:rsidR="00874D16" w:rsidRPr="00BF48CE" w:rsidRDefault="00874D16" w:rsidP="00F8155A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</w:p>
    <w:p w14:paraId="11C36508" w14:textId="77777777" w:rsidR="00276845" w:rsidRPr="00BF48CE" w:rsidRDefault="00276845" w:rsidP="00F8155A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BF48CE">
        <w:rPr>
          <w:rFonts w:ascii="Times New Roman" w:hAnsi="Times New Roman"/>
          <w:bCs/>
          <w:iCs/>
          <w:color w:val="000000"/>
          <w:lang w:val="ro-RO"/>
        </w:rPr>
        <w:t>c</w:t>
      </w:r>
      <w:r w:rsidR="00F8155A" w:rsidRPr="00BF48CE">
        <w:rPr>
          <w:rFonts w:ascii="Times New Roman" w:hAnsi="Times New Roman"/>
          <w:bCs/>
          <w:iCs/>
          <w:color w:val="000000"/>
          <w:lang w:val="ro-RO"/>
        </w:rPr>
        <w:t>)Raport de specialitate al  Direcției Juridice, Contencios Administrativ și Administrație Publică Locală</w:t>
      </w:r>
    </w:p>
    <w:p w14:paraId="115818F8" w14:textId="77777777" w:rsidR="00276845" w:rsidRPr="00BF48CE" w:rsidRDefault="00276845" w:rsidP="00F8155A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</w:p>
    <w:p w14:paraId="1B71B54F" w14:textId="2334FF85" w:rsidR="00F8155A" w:rsidRPr="00BF48CE" w:rsidRDefault="00276845" w:rsidP="00F8155A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BF48CE">
        <w:rPr>
          <w:rFonts w:ascii="Times New Roman" w:hAnsi="Times New Roman"/>
          <w:bCs/>
          <w:iCs/>
          <w:color w:val="000000"/>
          <w:lang w:val="ro-RO"/>
        </w:rPr>
        <w:t>d</w:t>
      </w:r>
      <w:r w:rsidR="00F8155A" w:rsidRPr="00BF48CE">
        <w:rPr>
          <w:rFonts w:ascii="Times New Roman" w:hAnsi="Times New Roman"/>
          <w:bCs/>
          <w:iCs/>
          <w:color w:val="000000"/>
          <w:lang w:val="ro-RO"/>
        </w:rPr>
        <w:t>)Raportul Comisiilor de specialitate din cadrul Consiliului local municipal Târgu Mureș .</w:t>
      </w:r>
    </w:p>
    <w:p w14:paraId="7445664C" w14:textId="77777777" w:rsidR="00F8155A" w:rsidRPr="00BF48CE" w:rsidRDefault="00F8155A" w:rsidP="00F8155A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BF48CE">
        <w:rPr>
          <w:rFonts w:ascii="Times New Roman" w:hAnsi="Times New Roman"/>
          <w:bCs/>
          <w:iCs/>
          <w:color w:val="000000"/>
          <w:lang w:val="ro-RO"/>
        </w:rPr>
        <w:tab/>
      </w:r>
    </w:p>
    <w:p w14:paraId="76762DD7" w14:textId="2F13A431" w:rsidR="00A3543F" w:rsidRPr="00BF48CE" w:rsidRDefault="00A3543F" w:rsidP="00F8155A">
      <w:pPr>
        <w:spacing w:after="0"/>
        <w:ind w:firstLine="708"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BF48CE">
        <w:rPr>
          <w:rFonts w:ascii="Times New Roman" w:hAnsi="Times New Roman"/>
          <w:b/>
          <w:iCs/>
          <w:color w:val="000000"/>
          <w:lang w:val="ro-RO"/>
        </w:rPr>
        <w:t>În conformitate cu prevederile :</w:t>
      </w:r>
    </w:p>
    <w:p w14:paraId="2EC986F8" w14:textId="433B4C23" w:rsidR="00A3543F" w:rsidRPr="00BF48CE" w:rsidRDefault="00A3543F" w:rsidP="00EB1CE7">
      <w:pPr>
        <w:spacing w:after="0"/>
        <w:jc w:val="both"/>
        <w:rPr>
          <w:rFonts w:ascii="Times New Roman" w:hAnsi="Times New Roman"/>
          <w:bCs/>
          <w:lang w:val="ro-RO"/>
        </w:rPr>
      </w:pPr>
      <w:r w:rsidRPr="00BF48CE">
        <w:rPr>
          <w:rFonts w:ascii="Times New Roman" w:hAnsi="Times New Roman"/>
          <w:bCs/>
          <w:i/>
          <w:color w:val="000000"/>
          <w:lang w:val="ro-RO"/>
        </w:rPr>
        <w:tab/>
        <w:t>•</w:t>
      </w:r>
      <w:r w:rsidRPr="00BF48CE">
        <w:rPr>
          <w:rFonts w:ascii="Times New Roman" w:hAnsi="Times New Roman"/>
          <w:bCs/>
          <w:color w:val="000000"/>
          <w:lang w:val="ro-RO"/>
        </w:rPr>
        <w:t>Art. 1</w:t>
      </w:r>
      <w:r w:rsidR="0046200F" w:rsidRPr="00BF48CE">
        <w:rPr>
          <w:rFonts w:ascii="Times New Roman" w:hAnsi="Times New Roman"/>
          <w:bCs/>
          <w:color w:val="000000"/>
          <w:lang w:val="ro-RO"/>
        </w:rPr>
        <w:t>4</w:t>
      </w:r>
      <w:r w:rsidRPr="00BF48CE">
        <w:rPr>
          <w:rFonts w:ascii="Times New Roman" w:hAnsi="Times New Roman"/>
          <w:bCs/>
          <w:color w:val="000000"/>
          <w:lang w:val="ro-RO"/>
        </w:rPr>
        <w:t xml:space="preserve">, </w:t>
      </w:r>
      <w:r w:rsidR="0046200F" w:rsidRPr="00BF48CE">
        <w:rPr>
          <w:rFonts w:ascii="Times New Roman" w:hAnsi="Times New Roman"/>
          <w:bCs/>
          <w:color w:val="000000"/>
          <w:lang w:val="ro-RO"/>
        </w:rPr>
        <w:t>alin.(3), alin.(4), alin.(5)</w:t>
      </w:r>
      <w:r w:rsidR="002E0BB1" w:rsidRPr="00BF48CE">
        <w:rPr>
          <w:rFonts w:ascii="Times New Roman" w:hAnsi="Times New Roman"/>
          <w:bCs/>
          <w:color w:val="000000"/>
          <w:lang w:val="ro-RO"/>
        </w:rPr>
        <w:t>,</w:t>
      </w:r>
      <w:r w:rsidR="0046200F" w:rsidRPr="00BF48CE">
        <w:rPr>
          <w:rFonts w:ascii="Times New Roman" w:hAnsi="Times New Roman"/>
          <w:bCs/>
          <w:color w:val="000000"/>
          <w:lang w:val="ro-RO"/>
        </w:rPr>
        <w:t xml:space="preserve"> alin.(6) </w:t>
      </w:r>
      <w:r w:rsidR="009B1C42" w:rsidRPr="00BF48CE">
        <w:rPr>
          <w:rFonts w:ascii="Times New Roman" w:hAnsi="Times New Roman"/>
          <w:bCs/>
          <w:color w:val="000000"/>
          <w:lang w:val="ro-RO"/>
        </w:rPr>
        <w:t>,</w:t>
      </w:r>
      <w:r w:rsidR="0046200F" w:rsidRPr="00BF48CE">
        <w:rPr>
          <w:rFonts w:ascii="Times New Roman" w:hAnsi="Times New Roman"/>
          <w:bCs/>
          <w:color w:val="000000"/>
          <w:lang w:val="ro-RO"/>
        </w:rPr>
        <w:t xml:space="preserve">alin.(7) </w:t>
      </w:r>
      <w:r w:rsidR="009B1C42" w:rsidRPr="00BF48CE">
        <w:rPr>
          <w:rFonts w:ascii="Times New Roman" w:hAnsi="Times New Roman"/>
          <w:bCs/>
          <w:color w:val="000000"/>
          <w:lang w:val="ro-RO"/>
        </w:rPr>
        <w:t xml:space="preserve">și alin.(10) </w:t>
      </w:r>
      <w:r w:rsidRPr="00BF48CE">
        <w:rPr>
          <w:rFonts w:ascii="Times New Roman" w:hAnsi="Times New Roman"/>
          <w:bCs/>
          <w:color w:val="000000"/>
          <w:lang w:val="ro-RO"/>
        </w:rPr>
        <w:t>din OUG nr. 18/2009, privind creşterea performanţelor energetice la blocurile de locuinţe</w:t>
      </w:r>
      <w:r w:rsidR="00276845" w:rsidRPr="00BF48CE">
        <w:rPr>
          <w:rFonts w:ascii="Times New Roman" w:hAnsi="Times New Roman"/>
          <w:bCs/>
          <w:color w:val="000000"/>
          <w:lang w:val="ro-RO"/>
        </w:rPr>
        <w:t xml:space="preserve"> </w:t>
      </w:r>
      <w:r w:rsidR="002E0BB1" w:rsidRPr="00BF48CE">
        <w:rPr>
          <w:rFonts w:ascii="Times New Roman" w:hAnsi="Times New Roman"/>
          <w:bCs/>
          <w:color w:val="000000"/>
          <w:lang w:val="ro-RO"/>
        </w:rPr>
        <w:t>;</w:t>
      </w:r>
    </w:p>
    <w:p w14:paraId="655DC1DC" w14:textId="2F12802A" w:rsidR="002E0BB1" w:rsidRPr="00B77418" w:rsidRDefault="00A3543F" w:rsidP="00B77418">
      <w:pPr>
        <w:spacing w:after="0"/>
        <w:jc w:val="both"/>
        <w:rPr>
          <w:rFonts w:ascii="Times New Roman" w:hAnsi="Times New Roman"/>
          <w:bCs/>
          <w:lang w:val="ro-RO"/>
        </w:rPr>
      </w:pPr>
      <w:r w:rsidRPr="00BF48CE">
        <w:rPr>
          <w:rFonts w:ascii="Times New Roman" w:hAnsi="Times New Roman"/>
          <w:bCs/>
          <w:lang w:val="ro-RO"/>
        </w:rPr>
        <w:tab/>
      </w:r>
      <w:r w:rsidR="00BF48CE" w:rsidRPr="00BF48CE">
        <w:rPr>
          <w:rFonts w:ascii="Times New Roman" w:hAnsi="Times New Roman"/>
          <w:bCs/>
          <w:lang w:val="ro-RO"/>
        </w:rPr>
        <w:t>•Art. 20, alin. (1), lit. d) din Legea nr. 212/2022 privind unele măsuri pentru reducerea riscului seismic al clădirilor ;</w:t>
      </w:r>
    </w:p>
    <w:p w14:paraId="58E2F80D" w14:textId="77777777" w:rsidR="00A3543F" w:rsidRPr="00BF48CE" w:rsidRDefault="00A3543F" w:rsidP="00EB1CE7">
      <w:pPr>
        <w:spacing w:after="0"/>
        <w:ind w:firstLine="720"/>
        <w:jc w:val="both"/>
        <w:rPr>
          <w:rFonts w:ascii="Times New Roman" w:hAnsi="Times New Roman"/>
          <w:lang w:val="ro-RO"/>
        </w:rPr>
      </w:pPr>
      <w:r w:rsidRPr="00BF48CE">
        <w:rPr>
          <w:rFonts w:ascii="Times New Roman" w:hAnsi="Times New Roman"/>
          <w:lang w:val="ro-RO"/>
        </w:rPr>
        <w:t>•Art.129, alin. (1), alin. (2), lit. ”b”, alin. (4), lit. ”e”, art. 139, alin. (1), alin. (3), lit. ”e”, art. 196, alin. (1), lit. ”a” și ale art. 243, alin. (1), lit. ”a” din OUG nr. 57/2019 privind Codul administrativ, cu modificările și completările ulterioare ,</w:t>
      </w:r>
    </w:p>
    <w:p w14:paraId="62BEF291" w14:textId="77777777" w:rsidR="00D03183" w:rsidRDefault="00A3543F" w:rsidP="00EB1CE7">
      <w:pPr>
        <w:spacing w:after="0"/>
        <w:ind w:left="2832" w:firstLine="708"/>
        <w:jc w:val="both"/>
        <w:rPr>
          <w:rFonts w:ascii="Times New Roman" w:hAnsi="Times New Roman"/>
          <w:b/>
          <w:i/>
          <w:lang w:val="ro-RO"/>
        </w:rPr>
      </w:pPr>
      <w:r w:rsidRPr="00BF48CE">
        <w:rPr>
          <w:rFonts w:ascii="Times New Roman" w:hAnsi="Times New Roman"/>
          <w:b/>
          <w:i/>
          <w:lang w:val="ro-RO"/>
        </w:rPr>
        <w:t xml:space="preserve">       </w:t>
      </w:r>
    </w:p>
    <w:p w14:paraId="1652F07A" w14:textId="2A1FFE01" w:rsidR="00A3543F" w:rsidRPr="00BF48CE" w:rsidRDefault="00D03183" w:rsidP="00EB1CE7">
      <w:pPr>
        <w:spacing w:after="0"/>
        <w:ind w:left="2832" w:firstLine="708"/>
        <w:jc w:val="both"/>
        <w:rPr>
          <w:rFonts w:ascii="Times New Roman" w:hAnsi="Times New Roman"/>
          <w:b/>
          <w:i/>
          <w:lang w:val="ro-RO"/>
        </w:rPr>
      </w:pPr>
      <w:r>
        <w:rPr>
          <w:rFonts w:ascii="Times New Roman" w:hAnsi="Times New Roman"/>
          <w:b/>
          <w:i/>
          <w:lang w:val="ro-RO"/>
        </w:rPr>
        <w:t xml:space="preserve">        </w:t>
      </w:r>
      <w:r w:rsidR="00A3543F" w:rsidRPr="00BF48CE">
        <w:rPr>
          <w:rFonts w:ascii="Times New Roman" w:hAnsi="Times New Roman"/>
          <w:b/>
          <w:i/>
          <w:lang w:val="ro-RO"/>
        </w:rPr>
        <w:t>H o t ă r ă ş t e :</w:t>
      </w:r>
    </w:p>
    <w:p w14:paraId="06E0456D" w14:textId="41B42F34" w:rsidR="002634F7" w:rsidRPr="00BF48CE" w:rsidRDefault="00A3543F" w:rsidP="00EB1CE7">
      <w:pPr>
        <w:spacing w:before="100" w:beforeAutospacing="1" w:after="100" w:afterAutospacing="1"/>
        <w:jc w:val="both"/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</w:pPr>
      <w:r w:rsidRPr="00BF48CE">
        <w:rPr>
          <w:rFonts w:ascii="Times New Roman" w:hAnsi="Times New Roman"/>
          <w:b/>
          <w:sz w:val="24"/>
          <w:szCs w:val="24"/>
          <w:lang w:val="ro-RO"/>
        </w:rPr>
        <w:t>Art.1.Se aprobă</w:t>
      </w:r>
      <w:r w:rsidR="002634F7" w:rsidRPr="00BF48CE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 </w:t>
      </w:r>
      <w:r w:rsidR="00276845" w:rsidRPr="00BF48CE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categoriie de cheltuieli finanțate de la bugetul local în proiectul integrat de consolidare la risc seismic și eficientizare energetică pentru obiectivul de investiții : ”Lucrări de consolidare seismică pentru clădirile rezidențiale multifamiliale din municipiul Târgu Mureș – Str. </w:t>
      </w:r>
      <w:r w:rsidR="00E87BC1">
        <w:rPr>
          <w:rFonts w:ascii="Times New Roman" w:hAnsi="Times New Roman"/>
          <w:b/>
          <w:bCs/>
          <w:i/>
          <w:sz w:val="24"/>
          <w:szCs w:val="24"/>
          <w:lang w:val="ro-RO"/>
        </w:rPr>
        <w:t>Constantin Românu-Vivu</w:t>
      </w:r>
      <w:r w:rsidR="00276845" w:rsidRPr="00BF48CE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, nr. </w:t>
      </w:r>
      <w:r w:rsidR="00444438">
        <w:rPr>
          <w:rFonts w:ascii="Times New Roman" w:hAnsi="Times New Roman"/>
          <w:b/>
          <w:bCs/>
          <w:i/>
          <w:sz w:val="24"/>
          <w:szCs w:val="24"/>
          <w:lang w:val="ro-RO"/>
        </w:rPr>
        <w:t>11</w:t>
      </w:r>
      <w:r w:rsidR="00276845" w:rsidRPr="00BF48CE">
        <w:rPr>
          <w:rFonts w:ascii="Times New Roman" w:hAnsi="Times New Roman"/>
          <w:b/>
          <w:bCs/>
          <w:i/>
          <w:sz w:val="24"/>
          <w:szCs w:val="24"/>
          <w:lang w:val="ro-RO"/>
        </w:rPr>
        <w:t>”</w:t>
      </w:r>
      <w:r w:rsidR="00444438">
        <w:rPr>
          <w:rFonts w:ascii="Times New Roman" w:hAnsi="Times New Roman"/>
          <w:b/>
          <w:bCs/>
          <w:i/>
          <w:sz w:val="24"/>
          <w:szCs w:val="24"/>
          <w:lang w:val="ro-RO"/>
        </w:rPr>
        <w:t>,</w:t>
      </w:r>
      <w:r w:rsidR="00276845" w:rsidRPr="00BF48CE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 </w:t>
      </w:r>
      <w:r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>conform Anexei</w:t>
      </w:r>
      <w:r w:rsidR="00795A04"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nr.1</w:t>
      </w:r>
      <w:r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care face parte</w:t>
      </w:r>
      <w:r w:rsidR="009A5EBB"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integrantă</w:t>
      </w:r>
      <w:r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din prezenta</w:t>
      </w:r>
      <w:r w:rsidR="009A5EBB"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hotărâre</w:t>
      </w:r>
      <w:r w:rsidR="00D03183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;</w:t>
      </w:r>
    </w:p>
    <w:p w14:paraId="377202A7" w14:textId="29AD0DA3" w:rsidR="00795A04" w:rsidRPr="00BF48CE" w:rsidRDefault="00795A04" w:rsidP="00EB1CE7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BF48CE">
        <w:rPr>
          <w:rFonts w:ascii="Times New Roman" w:hAnsi="Times New Roman"/>
          <w:b/>
          <w:bCs/>
          <w:sz w:val="24"/>
          <w:szCs w:val="24"/>
          <w:lang w:val="ro-RO"/>
        </w:rPr>
        <w:lastRenderedPageBreak/>
        <w:t>Art.</w:t>
      </w:r>
      <w:r w:rsidR="00276845" w:rsidRPr="00BF48CE">
        <w:rPr>
          <w:rFonts w:ascii="Times New Roman" w:hAnsi="Times New Roman"/>
          <w:b/>
          <w:bCs/>
          <w:sz w:val="24"/>
          <w:szCs w:val="24"/>
          <w:lang w:val="ro-RO"/>
        </w:rPr>
        <w:t>2.</w:t>
      </w:r>
      <w:r w:rsidRPr="00BF48CE">
        <w:rPr>
          <w:rFonts w:ascii="Times New Roman" w:hAnsi="Times New Roman"/>
          <w:sz w:val="24"/>
          <w:szCs w:val="24"/>
          <w:lang w:val="ro-RO"/>
        </w:rPr>
        <w:t>Cu aducere la îndeplinire a prevederilor prezentei hotărâri, se încredinţează Executivul Municipiului Târgu Mureş, prin Direcţia Şcoli - Serviciul Juridic, Logistic, Licitaţii şi Asociaţii de Proprietari</w:t>
      </w:r>
      <w:r w:rsidR="00D03183">
        <w:rPr>
          <w:rFonts w:ascii="Times New Roman" w:hAnsi="Times New Roman"/>
          <w:sz w:val="24"/>
          <w:szCs w:val="24"/>
          <w:lang w:val="ro-RO"/>
        </w:rPr>
        <w:t xml:space="preserve"> și Direcția economică </w:t>
      </w:r>
      <w:r w:rsidRPr="00BF48CE">
        <w:rPr>
          <w:rFonts w:ascii="Times New Roman" w:hAnsi="Times New Roman"/>
          <w:sz w:val="24"/>
          <w:szCs w:val="24"/>
          <w:lang w:val="ro-RO"/>
        </w:rPr>
        <w:t>;</w:t>
      </w:r>
    </w:p>
    <w:p w14:paraId="2BDC9BEF" w14:textId="61F4B684" w:rsidR="00795A04" w:rsidRPr="00BF48CE" w:rsidRDefault="00795A04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 w:rsidR="00B77418">
        <w:rPr>
          <w:rFonts w:ascii="Times New Roman" w:eastAsia="Times New Roman" w:hAnsi="Times New Roman"/>
          <w:b/>
          <w:sz w:val="24"/>
          <w:szCs w:val="24"/>
          <w:lang w:val="ro-RO"/>
        </w:rPr>
        <w:t>3</w:t>
      </w:r>
      <w:r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 </w:t>
      </w:r>
      <w:r w:rsidRPr="00BF48CE">
        <w:rPr>
          <w:rFonts w:ascii="Times New Roman" w:eastAsia="Times New Roman" w:hAnsi="Times New Roman"/>
          <w:sz w:val="24"/>
          <w:szCs w:val="24"/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 ;</w:t>
      </w:r>
      <w:r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14:paraId="4956DC71" w14:textId="77777777" w:rsidR="00795A04" w:rsidRPr="00BF48CE" w:rsidRDefault="00795A04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25C4855" w14:textId="3023EA1A" w:rsidR="00874D16" w:rsidRPr="00BF48CE" w:rsidRDefault="003B38D0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795A04"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 w:rsidR="00B77418">
        <w:rPr>
          <w:rFonts w:ascii="Times New Roman" w:eastAsia="Times New Roman" w:hAnsi="Times New Roman"/>
          <w:b/>
          <w:sz w:val="24"/>
          <w:szCs w:val="24"/>
          <w:lang w:val="ro-RO"/>
        </w:rPr>
        <w:t>4</w:t>
      </w:r>
      <w:r w:rsidR="00795A04"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</w:t>
      </w:r>
      <w:r w:rsidR="00795A04" w:rsidRPr="00BF48CE">
        <w:rPr>
          <w:rFonts w:ascii="Times New Roman" w:eastAsia="Times New Roman" w:hAnsi="Times New Roman"/>
          <w:bCs/>
          <w:sz w:val="24"/>
          <w:szCs w:val="24"/>
          <w:lang w:val="ro-RO"/>
        </w:rPr>
        <w:t>Prezenta hotărâre se comunică :</w:t>
      </w:r>
    </w:p>
    <w:p w14:paraId="70C8BCD7" w14:textId="23AD4795" w:rsidR="00795A04" w:rsidRPr="00BF48CE" w:rsidRDefault="00874D16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BF48CE">
        <w:rPr>
          <w:rFonts w:ascii="Times New Roman" w:eastAsia="Times New Roman" w:hAnsi="Times New Roman"/>
          <w:bCs/>
          <w:sz w:val="24"/>
          <w:szCs w:val="24"/>
          <w:lang w:val="ro-RO"/>
        </w:rPr>
        <w:t>- Direcției economice ;</w:t>
      </w:r>
    </w:p>
    <w:p w14:paraId="60016E94" w14:textId="77777777" w:rsidR="00795A04" w:rsidRPr="00BF48CE" w:rsidRDefault="00795A04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BF48CE">
        <w:rPr>
          <w:rFonts w:ascii="Times New Roman" w:hAnsi="Times New Roman"/>
          <w:sz w:val="24"/>
          <w:szCs w:val="24"/>
          <w:lang w:val="ro-RO"/>
        </w:rPr>
        <w:t>- Direcţi</w:t>
      </w:r>
      <w:r w:rsidR="006F3FDF" w:rsidRPr="00BF48CE">
        <w:rPr>
          <w:rFonts w:ascii="Times New Roman" w:hAnsi="Times New Roman"/>
          <w:sz w:val="24"/>
          <w:szCs w:val="24"/>
          <w:lang w:val="ro-RO"/>
        </w:rPr>
        <w:t>ei</w:t>
      </w:r>
      <w:r w:rsidRPr="00BF48CE">
        <w:rPr>
          <w:rFonts w:ascii="Times New Roman" w:hAnsi="Times New Roman"/>
          <w:sz w:val="24"/>
          <w:szCs w:val="24"/>
          <w:lang w:val="ro-RO"/>
        </w:rPr>
        <w:t xml:space="preserve"> Şcoli - Serviciul Juridic, Logistic, Licitaţii şi Asociaţii de Proprietari .</w:t>
      </w:r>
    </w:p>
    <w:p w14:paraId="31FC01F4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2BE3AD7B" w14:textId="77777777" w:rsidR="00795A04" w:rsidRPr="00BF48CE" w:rsidRDefault="00795A04" w:rsidP="00685B1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883183B" w14:textId="77777777" w:rsidR="00980CA0" w:rsidRPr="00BF48CE" w:rsidRDefault="00980CA0" w:rsidP="00685B13">
      <w:pPr>
        <w:spacing w:after="0" w:line="240" w:lineRule="auto"/>
        <w:jc w:val="center"/>
        <w:rPr>
          <w:rFonts w:ascii="Times New Roman" w:eastAsia="Times New Roman" w:hAnsi="Times New Roman"/>
          <w:b/>
          <w:lang w:val="ro-RO" w:eastAsia="ro-RO"/>
        </w:rPr>
      </w:pPr>
      <w:r w:rsidRPr="00BF48CE">
        <w:rPr>
          <w:rFonts w:ascii="Times New Roman" w:eastAsia="Times New Roman" w:hAnsi="Times New Roman"/>
          <w:b/>
          <w:lang w:val="ro-RO" w:eastAsia="ro-RO"/>
        </w:rPr>
        <w:t>Viză de legalitate ,</w:t>
      </w:r>
    </w:p>
    <w:p w14:paraId="38457364" w14:textId="77777777" w:rsidR="00980CA0" w:rsidRPr="00BF48CE" w:rsidRDefault="00980CA0" w:rsidP="00685B13">
      <w:pPr>
        <w:spacing w:after="0"/>
        <w:jc w:val="center"/>
        <w:rPr>
          <w:rFonts w:ascii="Times New Roman" w:eastAsia="Times New Roman" w:hAnsi="Times New Roman"/>
          <w:b/>
          <w:lang w:val="ro-RO" w:eastAsia="ro-RO"/>
        </w:rPr>
      </w:pPr>
      <w:r w:rsidRPr="00BF48CE">
        <w:rPr>
          <w:rFonts w:ascii="Times New Roman" w:eastAsia="Times New Roman" w:hAnsi="Times New Roman"/>
          <w:b/>
          <w:lang w:val="ro-RO" w:eastAsia="ro-RO"/>
        </w:rPr>
        <w:t>Secretar  general al  Municipiului  Târgu Mureș,</w:t>
      </w:r>
    </w:p>
    <w:p w14:paraId="5B6882A4" w14:textId="77777777" w:rsidR="00980CA0" w:rsidRPr="00BF48CE" w:rsidRDefault="00980CA0" w:rsidP="00685B13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 w:rsidRPr="00BF48CE">
        <w:rPr>
          <w:rFonts w:ascii="Times New Roman" w:eastAsia="Times New Roman" w:hAnsi="Times New Roman"/>
          <w:b/>
          <w:lang w:val="ro-RO"/>
        </w:rPr>
        <w:t>Bordi Kinga</w:t>
      </w:r>
    </w:p>
    <w:p w14:paraId="5368BA13" w14:textId="77777777" w:rsidR="00980CA0" w:rsidRPr="00BF48CE" w:rsidRDefault="00980CA0" w:rsidP="00685B13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73B74557" w14:textId="77777777" w:rsidR="00795A04" w:rsidRPr="00BF48CE" w:rsidRDefault="00795A04" w:rsidP="00EB1CE7">
      <w:pPr>
        <w:spacing w:after="0" w:line="240" w:lineRule="auto"/>
        <w:ind w:left="17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8EBFDA9" w14:textId="77777777" w:rsidR="00A3543F" w:rsidRPr="00BF48CE" w:rsidRDefault="00A3543F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06F1B53" w14:textId="77777777" w:rsidR="00A3543F" w:rsidRPr="00BF48CE" w:rsidRDefault="00A3543F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17844AC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DEF6EB3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5769860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1C0826D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1586A7D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7F9FD8D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C80D048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4C32DA1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EBA3A4E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95B7A61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572D658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195D884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CA0252E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6BF3EC3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1D78BCB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51AB321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C56BE4C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6CF441F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8754349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5A32230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E6336AB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F3536E8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78834A0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F57CFDE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6CE4727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28C4BEE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B49BC1B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6C23F0F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4FA07D4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70B20A3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0EFF824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10F3845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FEE9BF1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FE11D1B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A266343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DBABBA2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FBD1BD5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4E17605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8798E22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A4E92E8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3669EFB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2EDCEB6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81FF98D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DB58378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78165FE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A327B1F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DAA106D" w14:textId="77777777" w:rsidR="00795A04" w:rsidRPr="00BF48CE" w:rsidRDefault="00795A04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0452055" w14:textId="77777777" w:rsidR="00795A04" w:rsidRDefault="00795A04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6F624BC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BEC218F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CD01594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C7B7559" w14:textId="05964B31" w:rsidR="00A3543F" w:rsidRPr="003B38D0" w:rsidRDefault="00A3543F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  <w:r w:rsidRPr="003B38D0">
        <w:rPr>
          <w:rFonts w:ascii="Times New Roman" w:hAnsi="Times New Roman"/>
          <w:b/>
          <w:sz w:val="16"/>
          <w:szCs w:val="16"/>
          <w:lang w:val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2C7F8313" w14:textId="77777777" w:rsidR="00D03183" w:rsidRDefault="00D03183" w:rsidP="00685B13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751CE05" w14:textId="6EF0F1F7" w:rsidR="00B873CF" w:rsidRPr="00683DAD" w:rsidRDefault="00B873CF" w:rsidP="00685B13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683DAD">
        <w:rPr>
          <w:rFonts w:ascii="Times New Roman" w:hAnsi="Times New Roman"/>
          <w:sz w:val="24"/>
          <w:szCs w:val="24"/>
          <w:lang w:val="ro-RO"/>
        </w:rPr>
        <w:t>Anexa nr. 1 la HCL nr._______ din data______________</w:t>
      </w:r>
    </w:p>
    <w:p w14:paraId="334C8CF6" w14:textId="77777777" w:rsidR="00D21F42" w:rsidRPr="00683DAD" w:rsidRDefault="00D21F42" w:rsidP="00685B13">
      <w:pPr>
        <w:ind w:left="3540" w:firstLine="708"/>
        <w:rPr>
          <w:rFonts w:ascii="Times New Roman" w:hAnsi="Times New Roman"/>
          <w:b/>
          <w:sz w:val="24"/>
          <w:szCs w:val="24"/>
          <w:lang w:val="ro-RO"/>
        </w:rPr>
      </w:pPr>
    </w:p>
    <w:p w14:paraId="48609EDA" w14:textId="4CA63213" w:rsidR="00D21F42" w:rsidRPr="00683DAD" w:rsidRDefault="00D21F42" w:rsidP="00685B13">
      <w:pPr>
        <w:ind w:left="3540" w:firstLine="708"/>
        <w:rPr>
          <w:rFonts w:ascii="Times New Roman" w:hAnsi="Times New Roman"/>
          <w:b/>
          <w:sz w:val="24"/>
          <w:szCs w:val="24"/>
          <w:lang w:val="ro-RO"/>
        </w:rPr>
      </w:pPr>
      <w:r w:rsidRPr="00683DAD">
        <w:rPr>
          <w:rFonts w:ascii="Times New Roman" w:hAnsi="Times New Roman"/>
          <w:b/>
          <w:sz w:val="24"/>
          <w:szCs w:val="24"/>
          <w:lang w:val="ro-RO"/>
        </w:rPr>
        <w:t>L I S T A</w:t>
      </w:r>
    </w:p>
    <w:p w14:paraId="72A4E2B8" w14:textId="145D8152" w:rsidR="00D21F42" w:rsidRPr="00683DAD" w:rsidRDefault="00BF48CE" w:rsidP="00D21F42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>c</w:t>
      </w:r>
      <w:r w:rsidR="00D21F42" w:rsidRPr="00683DAD">
        <w:rPr>
          <w:rFonts w:ascii="Times New Roman" w:hAnsi="Times New Roman"/>
          <w:bCs/>
          <w:sz w:val="24"/>
          <w:szCs w:val="24"/>
          <w:lang w:val="ro-RO"/>
        </w:rPr>
        <w:t xml:space="preserve">u </w:t>
      </w:r>
      <w:r w:rsidR="00D21F42" w:rsidRPr="00BF48CE">
        <w:rPr>
          <w:rFonts w:ascii="Times New Roman" w:hAnsi="Times New Roman"/>
          <w:b/>
          <w:sz w:val="24"/>
          <w:szCs w:val="24"/>
          <w:lang w:val="ro-RO"/>
        </w:rPr>
        <w:t>categoriile de cheltuieli finanțate de la bugetul local</w:t>
      </w:r>
      <w:r w:rsidR="00D21F42" w:rsidRPr="00683DAD">
        <w:rPr>
          <w:rFonts w:ascii="Times New Roman" w:hAnsi="Times New Roman"/>
          <w:bCs/>
          <w:sz w:val="24"/>
          <w:szCs w:val="24"/>
          <w:lang w:val="ro-RO"/>
        </w:rPr>
        <w:t xml:space="preserve"> în proiectul </w:t>
      </w:r>
      <w:r w:rsidR="00431D6C" w:rsidRPr="00683DAD">
        <w:rPr>
          <w:rFonts w:ascii="Times New Roman" w:hAnsi="Times New Roman"/>
          <w:bCs/>
          <w:sz w:val="24"/>
          <w:szCs w:val="24"/>
          <w:lang w:val="ro-RO"/>
        </w:rPr>
        <w:t xml:space="preserve">: </w:t>
      </w:r>
      <w:r>
        <w:rPr>
          <w:rFonts w:ascii="Times New Roman" w:hAnsi="Times New Roman"/>
          <w:bCs/>
          <w:sz w:val="24"/>
          <w:szCs w:val="24"/>
          <w:lang w:val="ro-RO"/>
        </w:rPr>
        <w:t>”</w:t>
      </w:r>
      <w:r w:rsidR="00431D6C" w:rsidRPr="00683DAD">
        <w:rPr>
          <w:rFonts w:ascii="Times New Roman" w:hAnsi="Times New Roman"/>
          <w:bCs/>
          <w:sz w:val="24"/>
          <w:szCs w:val="24"/>
          <w:lang w:val="ro-RO"/>
        </w:rPr>
        <w:t xml:space="preserve">Lucrări de consolidare seismică pentru clădirile rezidențiale multifamiliale din municipiul Târgu Mureș – </w:t>
      </w:r>
      <w:r w:rsidR="00431D6C" w:rsidRPr="00683DAD">
        <w:rPr>
          <w:rFonts w:ascii="Times New Roman" w:hAnsi="Times New Roman"/>
          <w:b/>
          <w:sz w:val="24"/>
          <w:szCs w:val="24"/>
          <w:lang w:val="ro-RO"/>
        </w:rPr>
        <w:t xml:space="preserve">Str. </w:t>
      </w:r>
      <w:r w:rsidR="00E87BC1">
        <w:rPr>
          <w:rFonts w:ascii="Times New Roman" w:hAnsi="Times New Roman"/>
          <w:b/>
          <w:sz w:val="24"/>
          <w:szCs w:val="24"/>
          <w:lang w:val="ro-RO"/>
        </w:rPr>
        <w:t>Constantin Românu-Vivu</w:t>
      </w:r>
      <w:r w:rsidR="00431D6C" w:rsidRPr="00683DAD">
        <w:rPr>
          <w:rFonts w:ascii="Times New Roman" w:hAnsi="Times New Roman"/>
          <w:b/>
          <w:sz w:val="24"/>
          <w:szCs w:val="24"/>
          <w:lang w:val="ro-RO"/>
        </w:rPr>
        <w:t xml:space="preserve">, nr. </w:t>
      </w:r>
      <w:r w:rsidR="007C7FA9">
        <w:rPr>
          <w:rFonts w:ascii="Times New Roman" w:hAnsi="Times New Roman"/>
          <w:b/>
          <w:sz w:val="24"/>
          <w:szCs w:val="24"/>
          <w:lang w:val="ro-RO"/>
        </w:rPr>
        <w:t>11</w:t>
      </w:r>
      <w:r>
        <w:rPr>
          <w:rFonts w:ascii="Times New Roman" w:hAnsi="Times New Roman"/>
          <w:b/>
          <w:sz w:val="24"/>
          <w:szCs w:val="24"/>
          <w:lang w:val="ro-RO"/>
        </w:rPr>
        <w:t>”</w:t>
      </w:r>
    </w:p>
    <w:p w14:paraId="38DE409F" w14:textId="77777777" w:rsidR="00225E3D" w:rsidRPr="00683DAD" w:rsidRDefault="00225E3D" w:rsidP="00D21F42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4"/>
        <w:gridCol w:w="4116"/>
        <w:gridCol w:w="1842"/>
        <w:gridCol w:w="1929"/>
        <w:gridCol w:w="1296"/>
      </w:tblGrid>
      <w:tr w:rsidR="00431D6C" w:rsidRPr="00683DAD" w14:paraId="176DEFC4" w14:textId="77777777" w:rsidTr="00431D6C">
        <w:tc>
          <w:tcPr>
            <w:tcW w:w="954" w:type="dxa"/>
          </w:tcPr>
          <w:p w14:paraId="518BE462" w14:textId="5AC8E5F4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4116" w:type="dxa"/>
          </w:tcPr>
          <w:p w14:paraId="7EC56AD9" w14:textId="37B3C448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capitolelor și a subcapitolelor de cheltuieli</w:t>
            </w:r>
          </w:p>
        </w:tc>
        <w:tc>
          <w:tcPr>
            <w:tcW w:w="1842" w:type="dxa"/>
          </w:tcPr>
          <w:p w14:paraId="2E141D4C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Valoarea totală</w:t>
            </w:r>
          </w:p>
          <w:p w14:paraId="76A11292" w14:textId="54DB640D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 w:rsidR="007C7FA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lei, </w:t>
            </w: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fără TVA)</w:t>
            </w:r>
          </w:p>
        </w:tc>
        <w:tc>
          <w:tcPr>
            <w:tcW w:w="1929" w:type="dxa"/>
          </w:tcPr>
          <w:p w14:paraId="38A285E6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Valoarea totală</w:t>
            </w:r>
          </w:p>
          <w:p w14:paraId="1C52621A" w14:textId="35987408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 w:rsidR="007C7FA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lei, </w:t>
            </w: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cu TVA)</w:t>
            </w:r>
          </w:p>
        </w:tc>
        <w:tc>
          <w:tcPr>
            <w:tcW w:w="1296" w:type="dxa"/>
          </w:tcPr>
          <w:p w14:paraId="1F8A4B0D" w14:textId="627331C5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Observații</w:t>
            </w:r>
          </w:p>
        </w:tc>
      </w:tr>
      <w:tr w:rsidR="00431D6C" w:rsidRPr="00683DAD" w14:paraId="2ACF752D" w14:textId="77777777" w:rsidTr="00431D6C">
        <w:tc>
          <w:tcPr>
            <w:tcW w:w="954" w:type="dxa"/>
          </w:tcPr>
          <w:p w14:paraId="5912A47C" w14:textId="37935317" w:rsidR="00431D6C" w:rsidRPr="00683DAD" w:rsidRDefault="00BA0F2A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3.1.1.</w:t>
            </w:r>
          </w:p>
        </w:tc>
        <w:tc>
          <w:tcPr>
            <w:tcW w:w="4116" w:type="dxa"/>
          </w:tcPr>
          <w:p w14:paraId="3B3D08CE" w14:textId="7127A20B" w:rsidR="00431D6C" w:rsidRPr="00683DAD" w:rsidRDefault="00BA0F2A" w:rsidP="00BA0F2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Studii de teren (geo și topo)</w:t>
            </w:r>
          </w:p>
        </w:tc>
        <w:tc>
          <w:tcPr>
            <w:tcW w:w="1842" w:type="dxa"/>
          </w:tcPr>
          <w:p w14:paraId="2F87A5EC" w14:textId="6B443252" w:rsidR="00431D6C" w:rsidRPr="00683DAD" w:rsidRDefault="00BA0F2A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01F51579" w14:textId="2BF2A75C" w:rsidR="00431D6C" w:rsidRPr="00683DAD" w:rsidRDefault="00BA0F2A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3245620E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7CF5F6E7" w14:textId="77777777" w:rsidTr="00431D6C">
        <w:tc>
          <w:tcPr>
            <w:tcW w:w="954" w:type="dxa"/>
          </w:tcPr>
          <w:p w14:paraId="73CF11C4" w14:textId="1184E269" w:rsidR="00431D6C" w:rsidRPr="00683DAD" w:rsidRDefault="002F58D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3.2.</w:t>
            </w:r>
          </w:p>
        </w:tc>
        <w:tc>
          <w:tcPr>
            <w:tcW w:w="4116" w:type="dxa"/>
          </w:tcPr>
          <w:p w14:paraId="69E984E9" w14:textId="4F65CB52" w:rsidR="00431D6C" w:rsidRPr="00683DAD" w:rsidRDefault="002F58D2" w:rsidP="002F58D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Documentații și cheltuieli pentru obține rea de avize, acorduri și autorizații</w:t>
            </w:r>
          </w:p>
        </w:tc>
        <w:tc>
          <w:tcPr>
            <w:tcW w:w="1842" w:type="dxa"/>
          </w:tcPr>
          <w:p w14:paraId="3E9CD076" w14:textId="26FC7F79" w:rsidR="00431D6C" w:rsidRPr="00683DAD" w:rsidRDefault="002F58D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500,00</w:t>
            </w:r>
          </w:p>
        </w:tc>
        <w:tc>
          <w:tcPr>
            <w:tcW w:w="1929" w:type="dxa"/>
          </w:tcPr>
          <w:p w14:paraId="20F61556" w14:textId="5C47597E" w:rsidR="00431D6C" w:rsidRPr="00683DAD" w:rsidRDefault="002F58D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605,00</w:t>
            </w:r>
          </w:p>
        </w:tc>
        <w:tc>
          <w:tcPr>
            <w:tcW w:w="1296" w:type="dxa"/>
          </w:tcPr>
          <w:p w14:paraId="1B9D4F3F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4C537528" w14:textId="77777777" w:rsidTr="00431D6C">
        <w:tc>
          <w:tcPr>
            <w:tcW w:w="954" w:type="dxa"/>
          </w:tcPr>
          <w:p w14:paraId="030E0604" w14:textId="31C6B8CE" w:rsidR="00431D6C" w:rsidRPr="00683DAD" w:rsidRDefault="002F58D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3.5.3.</w:t>
            </w:r>
          </w:p>
        </w:tc>
        <w:tc>
          <w:tcPr>
            <w:tcW w:w="4116" w:type="dxa"/>
          </w:tcPr>
          <w:p w14:paraId="4C0971F0" w14:textId="228E39E2" w:rsidR="00431D6C" w:rsidRPr="00683DAD" w:rsidRDefault="002F58D2" w:rsidP="002F58D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Studii de fezabilitate/DALI și DG</w:t>
            </w:r>
          </w:p>
        </w:tc>
        <w:tc>
          <w:tcPr>
            <w:tcW w:w="1842" w:type="dxa"/>
          </w:tcPr>
          <w:p w14:paraId="2164DDA8" w14:textId="444CF36F" w:rsidR="00431D6C" w:rsidRPr="00683DAD" w:rsidRDefault="00E87BC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3.25</w:t>
            </w:r>
            <w:r w:rsidR="007C7FA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4,80</w:t>
            </w:r>
          </w:p>
        </w:tc>
        <w:tc>
          <w:tcPr>
            <w:tcW w:w="1929" w:type="dxa"/>
          </w:tcPr>
          <w:p w14:paraId="35983BDE" w14:textId="34E2BB30" w:rsidR="00431D6C" w:rsidRPr="00683DAD" w:rsidRDefault="00E87BC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3.9</w:t>
            </w:r>
            <w:r w:rsidR="007C7FA9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38,31</w:t>
            </w:r>
          </w:p>
        </w:tc>
        <w:tc>
          <w:tcPr>
            <w:tcW w:w="1296" w:type="dxa"/>
          </w:tcPr>
          <w:p w14:paraId="2C3D7237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02DC7BBB" w14:textId="77777777" w:rsidTr="00431D6C">
        <w:tc>
          <w:tcPr>
            <w:tcW w:w="954" w:type="dxa"/>
          </w:tcPr>
          <w:p w14:paraId="38C25CD1" w14:textId="6C4C4D18" w:rsidR="00431D6C" w:rsidRPr="00683DAD" w:rsidRDefault="002F58D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3.5.4.</w:t>
            </w:r>
          </w:p>
        </w:tc>
        <w:tc>
          <w:tcPr>
            <w:tcW w:w="4116" w:type="dxa"/>
          </w:tcPr>
          <w:p w14:paraId="136F9D3D" w14:textId="37234838" w:rsidR="00431D6C" w:rsidRPr="00683DAD" w:rsidRDefault="002F58D2" w:rsidP="002F58D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Documentații tehnice necesare în vederea obținerii avizelor și acordurilor / DTAC.</w:t>
            </w:r>
          </w:p>
        </w:tc>
        <w:tc>
          <w:tcPr>
            <w:tcW w:w="1842" w:type="dxa"/>
          </w:tcPr>
          <w:p w14:paraId="24B60EF6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3BEFE26F" w14:textId="01BBE4B8" w:rsidR="002F58D2" w:rsidRPr="00683DAD" w:rsidRDefault="002F58D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2029EDCC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7CCE9BC8" w14:textId="3C45628F" w:rsidR="002F58D2" w:rsidRPr="00683DAD" w:rsidRDefault="002F58D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1D3B313C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1814E615" w14:textId="77777777" w:rsidTr="00431D6C">
        <w:tc>
          <w:tcPr>
            <w:tcW w:w="954" w:type="dxa"/>
          </w:tcPr>
          <w:p w14:paraId="5F83597F" w14:textId="517EDF75" w:rsidR="00431D6C" w:rsidRPr="00683DAD" w:rsidRDefault="002F58D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3.6.</w:t>
            </w:r>
          </w:p>
        </w:tc>
        <w:tc>
          <w:tcPr>
            <w:tcW w:w="4116" w:type="dxa"/>
          </w:tcPr>
          <w:p w14:paraId="4D0D4F8E" w14:textId="3551EACB" w:rsidR="00431D6C" w:rsidRPr="00683DAD" w:rsidRDefault="002F58D2" w:rsidP="002F58D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Organizarea procedurilor de achiziție</w:t>
            </w:r>
          </w:p>
        </w:tc>
        <w:tc>
          <w:tcPr>
            <w:tcW w:w="1842" w:type="dxa"/>
          </w:tcPr>
          <w:p w14:paraId="12B1D314" w14:textId="3ED99E2A" w:rsidR="00431D6C" w:rsidRPr="00683DAD" w:rsidRDefault="002F58D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4AFB6D99" w14:textId="1375866C" w:rsidR="00431D6C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2AA85D6D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170E6558" w14:textId="77777777" w:rsidTr="00431D6C">
        <w:tc>
          <w:tcPr>
            <w:tcW w:w="954" w:type="dxa"/>
          </w:tcPr>
          <w:p w14:paraId="74CB720B" w14:textId="31CE93AE" w:rsidR="00431D6C" w:rsidRPr="00683DAD" w:rsidRDefault="003E4C19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3.7.1.1.</w:t>
            </w:r>
          </w:p>
        </w:tc>
        <w:tc>
          <w:tcPr>
            <w:tcW w:w="4116" w:type="dxa"/>
          </w:tcPr>
          <w:p w14:paraId="3BE2F599" w14:textId="431620FA" w:rsidR="00431D6C" w:rsidRPr="00683DAD" w:rsidRDefault="003E4C19" w:rsidP="003E4C1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Servicii de consultanță în elaborarea și depunerea cererii de finanțare</w:t>
            </w:r>
          </w:p>
        </w:tc>
        <w:tc>
          <w:tcPr>
            <w:tcW w:w="1842" w:type="dxa"/>
          </w:tcPr>
          <w:p w14:paraId="0CF4D41D" w14:textId="3C7EE98E" w:rsidR="003E4C19" w:rsidRPr="00683DAD" w:rsidRDefault="003E4C19" w:rsidP="003E4C1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277A14BC" w14:textId="5FFB2D92" w:rsidR="00431D6C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117A2C9E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2C390294" w14:textId="77777777" w:rsidTr="00431D6C">
        <w:tc>
          <w:tcPr>
            <w:tcW w:w="954" w:type="dxa"/>
          </w:tcPr>
          <w:p w14:paraId="1E52A06F" w14:textId="13F0CA1C" w:rsidR="00431D6C" w:rsidRPr="00683DAD" w:rsidRDefault="003E4C19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3.7.1.2.</w:t>
            </w:r>
          </w:p>
        </w:tc>
        <w:tc>
          <w:tcPr>
            <w:tcW w:w="4116" w:type="dxa"/>
          </w:tcPr>
          <w:p w14:paraId="62E19664" w14:textId="78FD27D0" w:rsidR="00431D6C" w:rsidRPr="00683DAD" w:rsidRDefault="003E4C19" w:rsidP="003E4C1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Servicii de consultanță în implementa rea proiectului</w:t>
            </w:r>
          </w:p>
        </w:tc>
        <w:tc>
          <w:tcPr>
            <w:tcW w:w="1842" w:type="dxa"/>
          </w:tcPr>
          <w:p w14:paraId="035372E4" w14:textId="4A0C363E" w:rsidR="00431D6C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336B5245" w14:textId="32337105" w:rsidR="00431D6C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373FF8D0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7D55B3F0" w14:textId="77777777" w:rsidTr="00431D6C">
        <w:tc>
          <w:tcPr>
            <w:tcW w:w="954" w:type="dxa"/>
          </w:tcPr>
          <w:p w14:paraId="2224B864" w14:textId="44ECB019" w:rsidR="00431D6C" w:rsidRPr="00683DAD" w:rsidRDefault="003E4C19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3.7.2.</w:t>
            </w:r>
          </w:p>
        </w:tc>
        <w:tc>
          <w:tcPr>
            <w:tcW w:w="4116" w:type="dxa"/>
          </w:tcPr>
          <w:p w14:paraId="75C298E2" w14:textId="4887DACA" w:rsidR="00431D6C" w:rsidRPr="00683DAD" w:rsidRDefault="003E4C19" w:rsidP="003E4C1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Audit financiar</w:t>
            </w:r>
          </w:p>
        </w:tc>
        <w:tc>
          <w:tcPr>
            <w:tcW w:w="1842" w:type="dxa"/>
          </w:tcPr>
          <w:p w14:paraId="45701E06" w14:textId="09AE58A4" w:rsidR="00431D6C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793C92D5" w14:textId="441E1AF7" w:rsidR="00431D6C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23DA0099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3E4C19" w:rsidRPr="00683DAD" w14:paraId="0262C905" w14:textId="77777777" w:rsidTr="00431D6C">
        <w:tc>
          <w:tcPr>
            <w:tcW w:w="954" w:type="dxa"/>
          </w:tcPr>
          <w:p w14:paraId="2FDF0E89" w14:textId="74DE38BF" w:rsidR="003E4C19" w:rsidRPr="00683DAD" w:rsidRDefault="00445541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3.8.2.</w:t>
            </w:r>
          </w:p>
        </w:tc>
        <w:tc>
          <w:tcPr>
            <w:tcW w:w="4116" w:type="dxa"/>
          </w:tcPr>
          <w:p w14:paraId="1B3D71EB" w14:textId="6CB5E811" w:rsidR="003E4C19" w:rsidRPr="00683DAD" w:rsidRDefault="00445541" w:rsidP="0044554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Dirigenție de șantier</w:t>
            </w:r>
          </w:p>
        </w:tc>
        <w:tc>
          <w:tcPr>
            <w:tcW w:w="1842" w:type="dxa"/>
          </w:tcPr>
          <w:p w14:paraId="1F47F72D" w14:textId="750562B5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15.000,00</w:t>
            </w:r>
          </w:p>
        </w:tc>
        <w:tc>
          <w:tcPr>
            <w:tcW w:w="1929" w:type="dxa"/>
          </w:tcPr>
          <w:p w14:paraId="26E232AB" w14:textId="26EE5F1B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18.150,00</w:t>
            </w:r>
          </w:p>
        </w:tc>
        <w:tc>
          <w:tcPr>
            <w:tcW w:w="1296" w:type="dxa"/>
          </w:tcPr>
          <w:p w14:paraId="4EBEA23C" w14:textId="77777777" w:rsidR="003E4C19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3E4C19" w:rsidRPr="00683DAD" w14:paraId="5A9A17D4" w14:textId="77777777" w:rsidTr="00431D6C">
        <w:tc>
          <w:tcPr>
            <w:tcW w:w="954" w:type="dxa"/>
          </w:tcPr>
          <w:p w14:paraId="3B482F9B" w14:textId="2C687740" w:rsidR="003E4C19" w:rsidRPr="00683DAD" w:rsidRDefault="00445541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3.8.3.</w:t>
            </w:r>
          </w:p>
        </w:tc>
        <w:tc>
          <w:tcPr>
            <w:tcW w:w="4116" w:type="dxa"/>
          </w:tcPr>
          <w:p w14:paraId="5B571311" w14:textId="629BB53A" w:rsidR="003E4C19" w:rsidRPr="00683DAD" w:rsidRDefault="00445541" w:rsidP="0044554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Coordonator în materie de Securitate și sănătate</w:t>
            </w:r>
          </w:p>
        </w:tc>
        <w:tc>
          <w:tcPr>
            <w:tcW w:w="1842" w:type="dxa"/>
          </w:tcPr>
          <w:p w14:paraId="36835123" w14:textId="1C5428FC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3.000,00</w:t>
            </w:r>
          </w:p>
        </w:tc>
        <w:tc>
          <w:tcPr>
            <w:tcW w:w="1929" w:type="dxa"/>
          </w:tcPr>
          <w:p w14:paraId="66CC7D03" w14:textId="6DAE98A5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3.630,00</w:t>
            </w:r>
          </w:p>
        </w:tc>
        <w:tc>
          <w:tcPr>
            <w:tcW w:w="1296" w:type="dxa"/>
          </w:tcPr>
          <w:p w14:paraId="4DE4B900" w14:textId="77777777" w:rsidR="003E4C19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3E4C19" w:rsidRPr="00683DAD" w14:paraId="7332DA12" w14:textId="77777777" w:rsidTr="00431D6C">
        <w:tc>
          <w:tcPr>
            <w:tcW w:w="954" w:type="dxa"/>
          </w:tcPr>
          <w:p w14:paraId="6C5A3DC6" w14:textId="4F9AB333" w:rsidR="003E4C19" w:rsidRPr="00683DAD" w:rsidRDefault="00445541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5.4.</w:t>
            </w:r>
          </w:p>
        </w:tc>
        <w:tc>
          <w:tcPr>
            <w:tcW w:w="4116" w:type="dxa"/>
          </w:tcPr>
          <w:p w14:paraId="5D00CCE3" w14:textId="4F5C6A46" w:rsidR="003E4C19" w:rsidRPr="00683DAD" w:rsidRDefault="00445541" w:rsidP="0044554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Cheltuieli pentru informare și publicitate</w:t>
            </w:r>
          </w:p>
        </w:tc>
        <w:tc>
          <w:tcPr>
            <w:tcW w:w="1842" w:type="dxa"/>
          </w:tcPr>
          <w:p w14:paraId="02C11954" w14:textId="56645F5F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8.000,00</w:t>
            </w:r>
          </w:p>
        </w:tc>
        <w:tc>
          <w:tcPr>
            <w:tcW w:w="1929" w:type="dxa"/>
          </w:tcPr>
          <w:p w14:paraId="44F55E78" w14:textId="0EFE7557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9.680,00</w:t>
            </w:r>
          </w:p>
        </w:tc>
        <w:tc>
          <w:tcPr>
            <w:tcW w:w="1296" w:type="dxa"/>
          </w:tcPr>
          <w:p w14:paraId="1435E8DB" w14:textId="77777777" w:rsidR="003E4C19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3E4C19" w:rsidRPr="00683DAD" w14:paraId="58E87F9A" w14:textId="77777777" w:rsidTr="00431D6C">
        <w:tc>
          <w:tcPr>
            <w:tcW w:w="954" w:type="dxa"/>
          </w:tcPr>
          <w:p w14:paraId="74430203" w14:textId="4EE695E9" w:rsidR="003E4C19" w:rsidRPr="00683DAD" w:rsidRDefault="00B95EC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5.2.2.</w:t>
            </w:r>
          </w:p>
        </w:tc>
        <w:tc>
          <w:tcPr>
            <w:tcW w:w="4116" w:type="dxa"/>
          </w:tcPr>
          <w:p w14:paraId="49B11192" w14:textId="33B14D43" w:rsidR="003E4C19" w:rsidRPr="00683DAD" w:rsidRDefault="00B95EC2" w:rsidP="00B95EC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Cotă aferentă ISC</w:t>
            </w:r>
          </w:p>
        </w:tc>
        <w:tc>
          <w:tcPr>
            <w:tcW w:w="1842" w:type="dxa"/>
          </w:tcPr>
          <w:p w14:paraId="28FBD7D8" w14:textId="7A7B53D4" w:rsidR="003E4C19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60945016" w14:textId="0B30BCE0" w:rsidR="003E4C19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34D134EF" w14:textId="77777777" w:rsidR="003E4C19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B95EC2" w:rsidRPr="00683DAD" w14:paraId="7370A0AB" w14:textId="77777777" w:rsidTr="00431D6C">
        <w:tc>
          <w:tcPr>
            <w:tcW w:w="954" w:type="dxa"/>
          </w:tcPr>
          <w:p w14:paraId="7B52AA3B" w14:textId="497D5C52" w:rsidR="00B95EC2" w:rsidRPr="00683DAD" w:rsidRDefault="00B95EC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5.2.3.</w:t>
            </w:r>
          </w:p>
        </w:tc>
        <w:tc>
          <w:tcPr>
            <w:tcW w:w="4116" w:type="dxa"/>
          </w:tcPr>
          <w:p w14:paraId="2D599511" w14:textId="19B6D1F5" w:rsidR="00B95EC2" w:rsidRPr="00683DAD" w:rsidRDefault="00B95EC2" w:rsidP="00B95EC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Cotă aferentă ISC pentru controlul statu lui în amenajarea teritoriului, urbanism</w:t>
            </w:r>
          </w:p>
        </w:tc>
        <w:tc>
          <w:tcPr>
            <w:tcW w:w="1842" w:type="dxa"/>
          </w:tcPr>
          <w:p w14:paraId="60B87BEC" w14:textId="436BF7BA" w:rsidR="00B95EC2" w:rsidRPr="00683DAD" w:rsidRDefault="00B95EC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20770944" w14:textId="5514CA89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11AB4B33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B95EC2" w:rsidRPr="00683DAD" w14:paraId="2E050BBA" w14:textId="77777777" w:rsidTr="00431D6C">
        <w:tc>
          <w:tcPr>
            <w:tcW w:w="954" w:type="dxa"/>
          </w:tcPr>
          <w:p w14:paraId="67802020" w14:textId="4E3596AB" w:rsidR="00B95EC2" w:rsidRPr="00683DAD" w:rsidRDefault="00B95EC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5.2.4.</w:t>
            </w:r>
          </w:p>
        </w:tc>
        <w:tc>
          <w:tcPr>
            <w:tcW w:w="4116" w:type="dxa"/>
          </w:tcPr>
          <w:p w14:paraId="395D5E6A" w14:textId="575CFE63" w:rsidR="00B95EC2" w:rsidRPr="00683DAD" w:rsidRDefault="00B95EC2" w:rsidP="00B95EC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Cotă aferentă Casei Sociale a Constru</w:t>
            </w:r>
            <w:r w:rsidR="008E64D2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</w:t>
            </w: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</w:t>
            </w:r>
            <w:r w:rsidR="008E64D2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orilor - CSC</w:t>
            </w:r>
          </w:p>
        </w:tc>
        <w:tc>
          <w:tcPr>
            <w:tcW w:w="1842" w:type="dxa"/>
          </w:tcPr>
          <w:p w14:paraId="4DFBECD6" w14:textId="3C2CAC15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54B9AFE6" w14:textId="16550C99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729DE271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B95EC2" w:rsidRPr="00683DAD" w14:paraId="4B78EB1F" w14:textId="77777777" w:rsidTr="00431D6C">
        <w:tc>
          <w:tcPr>
            <w:tcW w:w="954" w:type="dxa"/>
          </w:tcPr>
          <w:p w14:paraId="3A4784C4" w14:textId="7438FE36" w:rsidR="00B95EC2" w:rsidRPr="00683DAD" w:rsidRDefault="00B95EC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5.2.5.</w:t>
            </w:r>
          </w:p>
        </w:tc>
        <w:tc>
          <w:tcPr>
            <w:tcW w:w="4116" w:type="dxa"/>
          </w:tcPr>
          <w:p w14:paraId="64BD2912" w14:textId="1C707CEF" w:rsidR="00B95EC2" w:rsidRPr="00683DAD" w:rsidRDefault="00225E3D" w:rsidP="00225E3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Taxe pentru acorduri, avize conforme și autorizația de construire</w:t>
            </w:r>
          </w:p>
        </w:tc>
        <w:tc>
          <w:tcPr>
            <w:tcW w:w="1842" w:type="dxa"/>
          </w:tcPr>
          <w:p w14:paraId="47DD7786" w14:textId="7935A680" w:rsidR="00B95EC2" w:rsidRPr="00683DAD" w:rsidRDefault="00225E3D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163F1D4F" w14:textId="427A8E26" w:rsidR="00B95EC2" w:rsidRPr="00683DAD" w:rsidRDefault="00225E3D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0E541A12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B95EC2" w:rsidRPr="00683DAD" w14:paraId="1DF5D7D6" w14:textId="77777777" w:rsidTr="00431D6C">
        <w:tc>
          <w:tcPr>
            <w:tcW w:w="954" w:type="dxa"/>
          </w:tcPr>
          <w:p w14:paraId="3DE2C806" w14:textId="3B7A56A9" w:rsidR="00B95EC2" w:rsidRPr="00683DAD" w:rsidRDefault="00225E3D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7.1.</w:t>
            </w:r>
          </w:p>
        </w:tc>
        <w:tc>
          <w:tcPr>
            <w:tcW w:w="4116" w:type="dxa"/>
          </w:tcPr>
          <w:p w14:paraId="40206120" w14:textId="0A646A22" w:rsidR="00B95EC2" w:rsidRPr="00683DAD" w:rsidRDefault="00225E3D" w:rsidP="00225E3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Cheltuieli aferente marjei  de buget de 25 % din (1.2 + 1.3 + 1.4 + 2 + 3.1 + 3.2 + 3.3 + 3.5 + 3.7 + 3.8 + 4 + 5.1.1)</w:t>
            </w:r>
          </w:p>
        </w:tc>
        <w:tc>
          <w:tcPr>
            <w:tcW w:w="1842" w:type="dxa"/>
          </w:tcPr>
          <w:p w14:paraId="76C1A578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353AE563" w14:textId="002B2D7C" w:rsidR="00225E3D" w:rsidRPr="00683DAD" w:rsidRDefault="00040AB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770.681,98</w:t>
            </w:r>
          </w:p>
        </w:tc>
        <w:tc>
          <w:tcPr>
            <w:tcW w:w="1929" w:type="dxa"/>
          </w:tcPr>
          <w:p w14:paraId="4E389A01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2F7EDBDC" w14:textId="1D6B71A1" w:rsidR="00225E3D" w:rsidRPr="00683DAD" w:rsidRDefault="00040ABC" w:rsidP="00040AB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932.525,20</w:t>
            </w:r>
          </w:p>
        </w:tc>
        <w:tc>
          <w:tcPr>
            <w:tcW w:w="1296" w:type="dxa"/>
          </w:tcPr>
          <w:p w14:paraId="30C5590B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225E3D" w:rsidRPr="00683DAD" w14:paraId="74D906F4" w14:textId="77777777" w:rsidTr="00431D6C">
        <w:tc>
          <w:tcPr>
            <w:tcW w:w="954" w:type="dxa"/>
          </w:tcPr>
          <w:p w14:paraId="1966731D" w14:textId="77777777" w:rsidR="00225E3D" w:rsidRPr="00683DAD" w:rsidRDefault="00225E3D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116" w:type="dxa"/>
          </w:tcPr>
          <w:p w14:paraId="0A5AE36C" w14:textId="6CEAF158" w:rsidR="00225E3D" w:rsidRPr="00683DAD" w:rsidRDefault="00225E3D" w:rsidP="00225E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 O T A L</w:t>
            </w:r>
          </w:p>
        </w:tc>
        <w:tc>
          <w:tcPr>
            <w:tcW w:w="1842" w:type="dxa"/>
          </w:tcPr>
          <w:p w14:paraId="5BD36F70" w14:textId="03645807" w:rsidR="00225E3D" w:rsidRPr="00683DAD" w:rsidRDefault="00040ABC" w:rsidP="00E87B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800.436,79</w:t>
            </w:r>
          </w:p>
        </w:tc>
        <w:tc>
          <w:tcPr>
            <w:tcW w:w="1929" w:type="dxa"/>
          </w:tcPr>
          <w:p w14:paraId="59670749" w14:textId="76C88995" w:rsidR="00225E3D" w:rsidRPr="00683DAD" w:rsidRDefault="00040ABC" w:rsidP="007C7FA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968.528,51</w:t>
            </w:r>
          </w:p>
        </w:tc>
        <w:tc>
          <w:tcPr>
            <w:tcW w:w="1296" w:type="dxa"/>
          </w:tcPr>
          <w:p w14:paraId="608F4F10" w14:textId="77777777" w:rsidR="00225E3D" w:rsidRPr="00683DAD" w:rsidRDefault="00225E3D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</w:tbl>
    <w:p w14:paraId="61BF2E5D" w14:textId="77777777" w:rsidR="00431D6C" w:rsidRPr="00683DAD" w:rsidRDefault="00431D6C" w:rsidP="00D21F42">
      <w:pPr>
        <w:jc w:val="center"/>
        <w:rPr>
          <w:rFonts w:ascii="Times New Roman" w:hAnsi="Times New Roman"/>
          <w:bCs/>
          <w:sz w:val="24"/>
          <w:szCs w:val="24"/>
          <w:lang w:val="ro-RO"/>
        </w:rPr>
      </w:pPr>
    </w:p>
    <w:p w14:paraId="3A9CFEA9" w14:textId="32D42A93" w:rsidR="009F260D" w:rsidRPr="00683DAD" w:rsidRDefault="009F260D" w:rsidP="00D03183">
      <w:pPr>
        <w:ind w:firstLine="708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683DAD">
        <w:rPr>
          <w:rFonts w:ascii="Times New Roman" w:hAnsi="Times New Roman"/>
          <w:bCs/>
          <w:sz w:val="24"/>
          <w:szCs w:val="24"/>
          <w:lang w:val="ro-RO"/>
        </w:rPr>
        <w:t>DIRECTOR EXECUTIV ,</w:t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  <w:t>ÎNTOCMIT ,</w:t>
      </w:r>
    </w:p>
    <w:p w14:paraId="0EE96250" w14:textId="52B88FF7" w:rsidR="009F260D" w:rsidRPr="00683DAD" w:rsidRDefault="009F260D" w:rsidP="009F260D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683DAD">
        <w:rPr>
          <w:rFonts w:ascii="Times New Roman" w:hAnsi="Times New Roman"/>
          <w:bCs/>
          <w:sz w:val="24"/>
          <w:szCs w:val="24"/>
          <w:lang w:val="ro-RO"/>
        </w:rPr>
        <w:t xml:space="preserve">      </w:t>
      </w:r>
      <w:r w:rsidR="00D03183">
        <w:rPr>
          <w:rFonts w:ascii="Times New Roman" w:hAnsi="Times New Roman"/>
          <w:bCs/>
          <w:sz w:val="24"/>
          <w:szCs w:val="24"/>
          <w:lang w:val="ro-RO"/>
        </w:rPr>
        <w:tab/>
        <w:t xml:space="preserve">      </w:t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>Jrs. Dorin Belean</w:t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="00D03183">
        <w:rPr>
          <w:rFonts w:ascii="Times New Roman" w:hAnsi="Times New Roman"/>
          <w:bCs/>
          <w:sz w:val="24"/>
          <w:szCs w:val="24"/>
          <w:lang w:val="ro-RO"/>
        </w:rPr>
        <w:t xml:space="preserve">       </w:t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 xml:space="preserve"> Ing. Rus Dumitru</w:t>
      </w:r>
    </w:p>
    <w:sectPr w:rsidR="009F260D" w:rsidRPr="00683DAD" w:rsidSect="00525BDD">
      <w:footerReference w:type="default" r:id="rId10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D8EA" w14:textId="77777777" w:rsidR="000121A3" w:rsidRDefault="000121A3">
      <w:pPr>
        <w:spacing w:after="0" w:line="240" w:lineRule="auto"/>
      </w:pPr>
      <w:r>
        <w:separator/>
      </w:r>
    </w:p>
  </w:endnote>
  <w:endnote w:type="continuationSeparator" w:id="0">
    <w:p w14:paraId="2DCDD060" w14:textId="77777777" w:rsidR="000121A3" w:rsidRDefault="00012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43A79" w14:textId="77777777" w:rsidR="00C1749A" w:rsidRDefault="00C174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D1006" w14:textId="77777777" w:rsidR="000121A3" w:rsidRDefault="000121A3">
      <w:pPr>
        <w:spacing w:after="0" w:line="240" w:lineRule="auto"/>
      </w:pPr>
      <w:r>
        <w:separator/>
      </w:r>
    </w:p>
  </w:footnote>
  <w:footnote w:type="continuationSeparator" w:id="0">
    <w:p w14:paraId="468F5CC7" w14:textId="77777777" w:rsidR="000121A3" w:rsidRDefault="000121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26722"/>
    <w:multiLevelType w:val="hybridMultilevel"/>
    <w:tmpl w:val="4D7C0A34"/>
    <w:lvl w:ilvl="0" w:tplc="E4426B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15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43F"/>
    <w:rsid w:val="00002630"/>
    <w:rsid w:val="00004B3E"/>
    <w:rsid w:val="000069FC"/>
    <w:rsid w:val="000121A3"/>
    <w:rsid w:val="00024399"/>
    <w:rsid w:val="00033E7B"/>
    <w:rsid w:val="0003540D"/>
    <w:rsid w:val="00040ABC"/>
    <w:rsid w:val="00040F01"/>
    <w:rsid w:val="000414AF"/>
    <w:rsid w:val="000472DB"/>
    <w:rsid w:val="00047654"/>
    <w:rsid w:val="000512CA"/>
    <w:rsid w:val="00053C23"/>
    <w:rsid w:val="000603FA"/>
    <w:rsid w:val="000621C5"/>
    <w:rsid w:val="00062C8D"/>
    <w:rsid w:val="00064D25"/>
    <w:rsid w:val="00065D48"/>
    <w:rsid w:val="0006623F"/>
    <w:rsid w:val="00066CA6"/>
    <w:rsid w:val="00080DCA"/>
    <w:rsid w:val="00085DEC"/>
    <w:rsid w:val="000871D4"/>
    <w:rsid w:val="00087481"/>
    <w:rsid w:val="00094425"/>
    <w:rsid w:val="00094675"/>
    <w:rsid w:val="00095ABA"/>
    <w:rsid w:val="000965D7"/>
    <w:rsid w:val="00096F90"/>
    <w:rsid w:val="00097A53"/>
    <w:rsid w:val="000A109F"/>
    <w:rsid w:val="000A47ED"/>
    <w:rsid w:val="000A6F2C"/>
    <w:rsid w:val="000B7515"/>
    <w:rsid w:val="000B7F4F"/>
    <w:rsid w:val="000C672E"/>
    <w:rsid w:val="000C7E18"/>
    <w:rsid w:val="000D2FEC"/>
    <w:rsid w:val="000E1557"/>
    <w:rsid w:val="000E1E72"/>
    <w:rsid w:val="000E246F"/>
    <w:rsid w:val="000E36CF"/>
    <w:rsid w:val="000F12E3"/>
    <w:rsid w:val="000F3F06"/>
    <w:rsid w:val="000F4EF8"/>
    <w:rsid w:val="000F5475"/>
    <w:rsid w:val="000F6351"/>
    <w:rsid w:val="00113963"/>
    <w:rsid w:val="00113CA6"/>
    <w:rsid w:val="00122E3D"/>
    <w:rsid w:val="00126D4C"/>
    <w:rsid w:val="001311C4"/>
    <w:rsid w:val="00132B49"/>
    <w:rsid w:val="00136A8A"/>
    <w:rsid w:val="00142EA1"/>
    <w:rsid w:val="00143EA4"/>
    <w:rsid w:val="00152794"/>
    <w:rsid w:val="00163E05"/>
    <w:rsid w:val="001778BD"/>
    <w:rsid w:val="00181533"/>
    <w:rsid w:val="001927FC"/>
    <w:rsid w:val="001934FC"/>
    <w:rsid w:val="0019592B"/>
    <w:rsid w:val="001A2A69"/>
    <w:rsid w:val="001A327A"/>
    <w:rsid w:val="001A6776"/>
    <w:rsid w:val="001B3D9E"/>
    <w:rsid w:val="001B6C64"/>
    <w:rsid w:val="001C662F"/>
    <w:rsid w:val="001D2426"/>
    <w:rsid w:val="001D5883"/>
    <w:rsid w:val="001D5EDC"/>
    <w:rsid w:val="001D5EF2"/>
    <w:rsid w:val="001D7F51"/>
    <w:rsid w:val="001E2150"/>
    <w:rsid w:val="001E2805"/>
    <w:rsid w:val="001E54B6"/>
    <w:rsid w:val="001F65ED"/>
    <w:rsid w:val="00200990"/>
    <w:rsid w:val="00200E52"/>
    <w:rsid w:val="00204183"/>
    <w:rsid w:val="002051FE"/>
    <w:rsid w:val="002100EC"/>
    <w:rsid w:val="00213839"/>
    <w:rsid w:val="0021547B"/>
    <w:rsid w:val="002177D8"/>
    <w:rsid w:val="00221053"/>
    <w:rsid w:val="00224E24"/>
    <w:rsid w:val="00225E3D"/>
    <w:rsid w:val="0022727B"/>
    <w:rsid w:val="00240309"/>
    <w:rsid w:val="00244C89"/>
    <w:rsid w:val="002459DE"/>
    <w:rsid w:val="00247607"/>
    <w:rsid w:val="00250304"/>
    <w:rsid w:val="0025180E"/>
    <w:rsid w:val="00256102"/>
    <w:rsid w:val="002634F7"/>
    <w:rsid w:val="002651B2"/>
    <w:rsid w:val="00273078"/>
    <w:rsid w:val="002765EF"/>
    <w:rsid w:val="00276845"/>
    <w:rsid w:val="002775FD"/>
    <w:rsid w:val="0028250B"/>
    <w:rsid w:val="002879A7"/>
    <w:rsid w:val="0029489E"/>
    <w:rsid w:val="00297C6B"/>
    <w:rsid w:val="002A22E5"/>
    <w:rsid w:val="002A5FB7"/>
    <w:rsid w:val="002A69D6"/>
    <w:rsid w:val="002B2B95"/>
    <w:rsid w:val="002B3447"/>
    <w:rsid w:val="002B61A1"/>
    <w:rsid w:val="002B6235"/>
    <w:rsid w:val="002B7C08"/>
    <w:rsid w:val="002C0427"/>
    <w:rsid w:val="002C0A0C"/>
    <w:rsid w:val="002D6B8A"/>
    <w:rsid w:val="002D757B"/>
    <w:rsid w:val="002E0BB1"/>
    <w:rsid w:val="002E1D55"/>
    <w:rsid w:val="002F0686"/>
    <w:rsid w:val="002F2F7E"/>
    <w:rsid w:val="002F37F2"/>
    <w:rsid w:val="002F4AAD"/>
    <w:rsid w:val="002F58D2"/>
    <w:rsid w:val="00300143"/>
    <w:rsid w:val="003011DA"/>
    <w:rsid w:val="00301E25"/>
    <w:rsid w:val="00304065"/>
    <w:rsid w:val="00305D75"/>
    <w:rsid w:val="00310E82"/>
    <w:rsid w:val="003115C7"/>
    <w:rsid w:val="00313195"/>
    <w:rsid w:val="003171A0"/>
    <w:rsid w:val="003177B1"/>
    <w:rsid w:val="003243D4"/>
    <w:rsid w:val="00334A70"/>
    <w:rsid w:val="003422F3"/>
    <w:rsid w:val="003423F5"/>
    <w:rsid w:val="00347D40"/>
    <w:rsid w:val="003564DE"/>
    <w:rsid w:val="00360DDA"/>
    <w:rsid w:val="0036184A"/>
    <w:rsid w:val="003624A7"/>
    <w:rsid w:val="00364AFB"/>
    <w:rsid w:val="00371BFA"/>
    <w:rsid w:val="003730E5"/>
    <w:rsid w:val="0037435F"/>
    <w:rsid w:val="003944E3"/>
    <w:rsid w:val="00395A17"/>
    <w:rsid w:val="003A0903"/>
    <w:rsid w:val="003A499D"/>
    <w:rsid w:val="003A5D47"/>
    <w:rsid w:val="003A5DF6"/>
    <w:rsid w:val="003A6500"/>
    <w:rsid w:val="003B2EE8"/>
    <w:rsid w:val="003B38D0"/>
    <w:rsid w:val="003B40D3"/>
    <w:rsid w:val="003B7C4E"/>
    <w:rsid w:val="003C1756"/>
    <w:rsid w:val="003C2EC5"/>
    <w:rsid w:val="003C5CDB"/>
    <w:rsid w:val="003C6DEB"/>
    <w:rsid w:val="003D095A"/>
    <w:rsid w:val="003D53A7"/>
    <w:rsid w:val="003E4C19"/>
    <w:rsid w:val="003E68A3"/>
    <w:rsid w:val="003F1C4F"/>
    <w:rsid w:val="003F3AB9"/>
    <w:rsid w:val="003F5307"/>
    <w:rsid w:val="003F6134"/>
    <w:rsid w:val="004012C8"/>
    <w:rsid w:val="0040543F"/>
    <w:rsid w:val="00407B85"/>
    <w:rsid w:val="00407F4A"/>
    <w:rsid w:val="00413FF5"/>
    <w:rsid w:val="00422906"/>
    <w:rsid w:val="00426574"/>
    <w:rsid w:val="00427C71"/>
    <w:rsid w:val="00431D6C"/>
    <w:rsid w:val="00435165"/>
    <w:rsid w:val="00443D99"/>
    <w:rsid w:val="00444438"/>
    <w:rsid w:val="00445541"/>
    <w:rsid w:val="00446B6C"/>
    <w:rsid w:val="00446C22"/>
    <w:rsid w:val="00446CEF"/>
    <w:rsid w:val="00453ED5"/>
    <w:rsid w:val="00461858"/>
    <w:rsid w:val="0046200F"/>
    <w:rsid w:val="00462998"/>
    <w:rsid w:val="004668C2"/>
    <w:rsid w:val="00471AEA"/>
    <w:rsid w:val="00472C71"/>
    <w:rsid w:val="00474A08"/>
    <w:rsid w:val="00477645"/>
    <w:rsid w:val="0048174F"/>
    <w:rsid w:val="00484FFD"/>
    <w:rsid w:val="004850FE"/>
    <w:rsid w:val="0048771C"/>
    <w:rsid w:val="0049039F"/>
    <w:rsid w:val="0049285C"/>
    <w:rsid w:val="004A3BBD"/>
    <w:rsid w:val="004B0B82"/>
    <w:rsid w:val="004B2C0A"/>
    <w:rsid w:val="004B3029"/>
    <w:rsid w:val="004B61CB"/>
    <w:rsid w:val="004D29B8"/>
    <w:rsid w:val="004E29DA"/>
    <w:rsid w:val="004E535B"/>
    <w:rsid w:val="004E5813"/>
    <w:rsid w:val="004E72A5"/>
    <w:rsid w:val="004F1E04"/>
    <w:rsid w:val="004F758D"/>
    <w:rsid w:val="00500700"/>
    <w:rsid w:val="00505CAC"/>
    <w:rsid w:val="005119A8"/>
    <w:rsid w:val="00515745"/>
    <w:rsid w:val="0051688E"/>
    <w:rsid w:val="00520D76"/>
    <w:rsid w:val="0052535F"/>
    <w:rsid w:val="00525BDD"/>
    <w:rsid w:val="00526214"/>
    <w:rsid w:val="00526AFE"/>
    <w:rsid w:val="005361CB"/>
    <w:rsid w:val="00543996"/>
    <w:rsid w:val="00544BEB"/>
    <w:rsid w:val="005509A1"/>
    <w:rsid w:val="005519B3"/>
    <w:rsid w:val="005533E8"/>
    <w:rsid w:val="005655A4"/>
    <w:rsid w:val="005723EA"/>
    <w:rsid w:val="0057288C"/>
    <w:rsid w:val="00572CBF"/>
    <w:rsid w:val="00574884"/>
    <w:rsid w:val="00575903"/>
    <w:rsid w:val="005767F8"/>
    <w:rsid w:val="0059145A"/>
    <w:rsid w:val="005933D5"/>
    <w:rsid w:val="00596981"/>
    <w:rsid w:val="00597B0D"/>
    <w:rsid w:val="005A3C2B"/>
    <w:rsid w:val="005B042F"/>
    <w:rsid w:val="005B1601"/>
    <w:rsid w:val="005B356E"/>
    <w:rsid w:val="005B5CD2"/>
    <w:rsid w:val="005C0274"/>
    <w:rsid w:val="005C1671"/>
    <w:rsid w:val="005C23B0"/>
    <w:rsid w:val="005C4782"/>
    <w:rsid w:val="005C5188"/>
    <w:rsid w:val="005C688D"/>
    <w:rsid w:val="005D2929"/>
    <w:rsid w:val="005D7E6E"/>
    <w:rsid w:val="005E040B"/>
    <w:rsid w:val="005E0AD0"/>
    <w:rsid w:val="005E4F8B"/>
    <w:rsid w:val="005F0822"/>
    <w:rsid w:val="00601213"/>
    <w:rsid w:val="006068ED"/>
    <w:rsid w:val="006076B2"/>
    <w:rsid w:val="00607E78"/>
    <w:rsid w:val="00626382"/>
    <w:rsid w:val="0062775E"/>
    <w:rsid w:val="00630A77"/>
    <w:rsid w:val="00637914"/>
    <w:rsid w:val="00640302"/>
    <w:rsid w:val="00644E1B"/>
    <w:rsid w:val="006462AE"/>
    <w:rsid w:val="00650827"/>
    <w:rsid w:val="006514E1"/>
    <w:rsid w:val="00653037"/>
    <w:rsid w:val="006537AD"/>
    <w:rsid w:val="00654F4F"/>
    <w:rsid w:val="00660200"/>
    <w:rsid w:val="00663305"/>
    <w:rsid w:val="00665EC5"/>
    <w:rsid w:val="00670C19"/>
    <w:rsid w:val="0067304D"/>
    <w:rsid w:val="00674917"/>
    <w:rsid w:val="00675FD7"/>
    <w:rsid w:val="006768C8"/>
    <w:rsid w:val="00677593"/>
    <w:rsid w:val="00683DAD"/>
    <w:rsid w:val="006851CE"/>
    <w:rsid w:val="00685B13"/>
    <w:rsid w:val="00685C08"/>
    <w:rsid w:val="006861B8"/>
    <w:rsid w:val="0069029E"/>
    <w:rsid w:val="00691F6B"/>
    <w:rsid w:val="00696B02"/>
    <w:rsid w:val="006A15BD"/>
    <w:rsid w:val="006B1C29"/>
    <w:rsid w:val="006B2285"/>
    <w:rsid w:val="006D132E"/>
    <w:rsid w:val="006D21F0"/>
    <w:rsid w:val="006D3F2D"/>
    <w:rsid w:val="006D7675"/>
    <w:rsid w:val="006E2BA5"/>
    <w:rsid w:val="006E2BEC"/>
    <w:rsid w:val="006F31DB"/>
    <w:rsid w:val="006F3FDF"/>
    <w:rsid w:val="006F535E"/>
    <w:rsid w:val="006F74F5"/>
    <w:rsid w:val="00700A7F"/>
    <w:rsid w:val="00700D13"/>
    <w:rsid w:val="00703052"/>
    <w:rsid w:val="00707269"/>
    <w:rsid w:val="0071143F"/>
    <w:rsid w:val="00711770"/>
    <w:rsid w:val="00712D73"/>
    <w:rsid w:val="00715CB1"/>
    <w:rsid w:val="00716782"/>
    <w:rsid w:val="007169F6"/>
    <w:rsid w:val="00717409"/>
    <w:rsid w:val="007215F0"/>
    <w:rsid w:val="0072666B"/>
    <w:rsid w:val="00735233"/>
    <w:rsid w:val="00736C83"/>
    <w:rsid w:val="00736E4A"/>
    <w:rsid w:val="0074481E"/>
    <w:rsid w:val="00745C27"/>
    <w:rsid w:val="00757CC2"/>
    <w:rsid w:val="00760DE1"/>
    <w:rsid w:val="00762AA8"/>
    <w:rsid w:val="00763407"/>
    <w:rsid w:val="0076415F"/>
    <w:rsid w:val="0076493D"/>
    <w:rsid w:val="0077143E"/>
    <w:rsid w:val="007718B3"/>
    <w:rsid w:val="007750E9"/>
    <w:rsid w:val="0077710D"/>
    <w:rsid w:val="00794C26"/>
    <w:rsid w:val="00795A04"/>
    <w:rsid w:val="007A48EB"/>
    <w:rsid w:val="007A6268"/>
    <w:rsid w:val="007B4080"/>
    <w:rsid w:val="007B4E92"/>
    <w:rsid w:val="007B62F4"/>
    <w:rsid w:val="007C468C"/>
    <w:rsid w:val="007C7FA9"/>
    <w:rsid w:val="007D22D8"/>
    <w:rsid w:val="007D2E62"/>
    <w:rsid w:val="007D3E60"/>
    <w:rsid w:val="007D4374"/>
    <w:rsid w:val="007E6CC6"/>
    <w:rsid w:val="007F4008"/>
    <w:rsid w:val="007F57CA"/>
    <w:rsid w:val="0080027C"/>
    <w:rsid w:val="0080259E"/>
    <w:rsid w:val="00804904"/>
    <w:rsid w:val="00805010"/>
    <w:rsid w:val="008050A2"/>
    <w:rsid w:val="00817A21"/>
    <w:rsid w:val="00820177"/>
    <w:rsid w:val="00820823"/>
    <w:rsid w:val="00827D6F"/>
    <w:rsid w:val="008370E2"/>
    <w:rsid w:val="0083717D"/>
    <w:rsid w:val="00837F3D"/>
    <w:rsid w:val="00847078"/>
    <w:rsid w:val="00864559"/>
    <w:rsid w:val="00865ECA"/>
    <w:rsid w:val="008716DE"/>
    <w:rsid w:val="00873030"/>
    <w:rsid w:val="00874D16"/>
    <w:rsid w:val="008756CB"/>
    <w:rsid w:val="00876182"/>
    <w:rsid w:val="00877A6D"/>
    <w:rsid w:val="00881E85"/>
    <w:rsid w:val="00884FF9"/>
    <w:rsid w:val="0088568D"/>
    <w:rsid w:val="00886EFC"/>
    <w:rsid w:val="00887C6C"/>
    <w:rsid w:val="00891F2B"/>
    <w:rsid w:val="00892A1F"/>
    <w:rsid w:val="00895BF5"/>
    <w:rsid w:val="00896A97"/>
    <w:rsid w:val="008A1EA0"/>
    <w:rsid w:val="008A29DA"/>
    <w:rsid w:val="008A45FF"/>
    <w:rsid w:val="008A5C80"/>
    <w:rsid w:val="008A6144"/>
    <w:rsid w:val="008B1BBE"/>
    <w:rsid w:val="008B6FB3"/>
    <w:rsid w:val="008C03BA"/>
    <w:rsid w:val="008C21D0"/>
    <w:rsid w:val="008C25DC"/>
    <w:rsid w:val="008D293F"/>
    <w:rsid w:val="008E289D"/>
    <w:rsid w:val="008E64D2"/>
    <w:rsid w:val="008E6B19"/>
    <w:rsid w:val="008F09AE"/>
    <w:rsid w:val="008F2368"/>
    <w:rsid w:val="008F2B2D"/>
    <w:rsid w:val="008F6212"/>
    <w:rsid w:val="00900905"/>
    <w:rsid w:val="009111C3"/>
    <w:rsid w:val="0091616E"/>
    <w:rsid w:val="00921FD2"/>
    <w:rsid w:val="00922BAE"/>
    <w:rsid w:val="00922C3C"/>
    <w:rsid w:val="009242DD"/>
    <w:rsid w:val="00936F6C"/>
    <w:rsid w:val="0094145A"/>
    <w:rsid w:val="009520B5"/>
    <w:rsid w:val="009523A6"/>
    <w:rsid w:val="009537F4"/>
    <w:rsid w:val="009541DA"/>
    <w:rsid w:val="00954FDD"/>
    <w:rsid w:val="0095551D"/>
    <w:rsid w:val="00955F62"/>
    <w:rsid w:val="00957BC3"/>
    <w:rsid w:val="00957D08"/>
    <w:rsid w:val="00962EE0"/>
    <w:rsid w:val="00964046"/>
    <w:rsid w:val="00974A1F"/>
    <w:rsid w:val="009755ED"/>
    <w:rsid w:val="00975917"/>
    <w:rsid w:val="00976141"/>
    <w:rsid w:val="00980CA0"/>
    <w:rsid w:val="00985198"/>
    <w:rsid w:val="00985A77"/>
    <w:rsid w:val="009949C7"/>
    <w:rsid w:val="0099503C"/>
    <w:rsid w:val="00995AC6"/>
    <w:rsid w:val="00995D5D"/>
    <w:rsid w:val="009A07DC"/>
    <w:rsid w:val="009A15C3"/>
    <w:rsid w:val="009A5EBB"/>
    <w:rsid w:val="009B03CA"/>
    <w:rsid w:val="009B16F0"/>
    <w:rsid w:val="009B1C42"/>
    <w:rsid w:val="009B6AFB"/>
    <w:rsid w:val="009C3033"/>
    <w:rsid w:val="009C3ACD"/>
    <w:rsid w:val="009C3F8A"/>
    <w:rsid w:val="009D4F08"/>
    <w:rsid w:val="009E1565"/>
    <w:rsid w:val="009E18A6"/>
    <w:rsid w:val="009E2361"/>
    <w:rsid w:val="009E63FB"/>
    <w:rsid w:val="009F260D"/>
    <w:rsid w:val="00A014EE"/>
    <w:rsid w:val="00A02B3E"/>
    <w:rsid w:val="00A06F29"/>
    <w:rsid w:val="00A073C0"/>
    <w:rsid w:val="00A13119"/>
    <w:rsid w:val="00A13B70"/>
    <w:rsid w:val="00A170ED"/>
    <w:rsid w:val="00A257E5"/>
    <w:rsid w:val="00A270D5"/>
    <w:rsid w:val="00A32B6B"/>
    <w:rsid w:val="00A33A97"/>
    <w:rsid w:val="00A3543F"/>
    <w:rsid w:val="00A40943"/>
    <w:rsid w:val="00A55FCD"/>
    <w:rsid w:val="00A57239"/>
    <w:rsid w:val="00A61521"/>
    <w:rsid w:val="00A61AF5"/>
    <w:rsid w:val="00A6773B"/>
    <w:rsid w:val="00A720DE"/>
    <w:rsid w:val="00A75C03"/>
    <w:rsid w:val="00A82D09"/>
    <w:rsid w:val="00AA002A"/>
    <w:rsid w:val="00AA2286"/>
    <w:rsid w:val="00AA4EB2"/>
    <w:rsid w:val="00AA66D4"/>
    <w:rsid w:val="00AA7063"/>
    <w:rsid w:val="00AB0CAE"/>
    <w:rsid w:val="00AB215C"/>
    <w:rsid w:val="00AB5EDD"/>
    <w:rsid w:val="00AC2464"/>
    <w:rsid w:val="00AC3354"/>
    <w:rsid w:val="00AC6B44"/>
    <w:rsid w:val="00AD1FD4"/>
    <w:rsid w:val="00AD2978"/>
    <w:rsid w:val="00AE5EF9"/>
    <w:rsid w:val="00AF1A75"/>
    <w:rsid w:val="00AF4180"/>
    <w:rsid w:val="00AF5C46"/>
    <w:rsid w:val="00AF6E5A"/>
    <w:rsid w:val="00AF70D8"/>
    <w:rsid w:val="00B01C82"/>
    <w:rsid w:val="00B020E0"/>
    <w:rsid w:val="00B03F54"/>
    <w:rsid w:val="00B04570"/>
    <w:rsid w:val="00B05ECD"/>
    <w:rsid w:val="00B06582"/>
    <w:rsid w:val="00B07EFB"/>
    <w:rsid w:val="00B101A1"/>
    <w:rsid w:val="00B10F70"/>
    <w:rsid w:val="00B13623"/>
    <w:rsid w:val="00B169EE"/>
    <w:rsid w:val="00B17EF0"/>
    <w:rsid w:val="00B21262"/>
    <w:rsid w:val="00B233D7"/>
    <w:rsid w:val="00B23678"/>
    <w:rsid w:val="00B250B0"/>
    <w:rsid w:val="00B3086B"/>
    <w:rsid w:val="00B50912"/>
    <w:rsid w:val="00B52AEB"/>
    <w:rsid w:val="00B532FC"/>
    <w:rsid w:val="00B60B9F"/>
    <w:rsid w:val="00B77418"/>
    <w:rsid w:val="00B801DE"/>
    <w:rsid w:val="00B80F3D"/>
    <w:rsid w:val="00B81059"/>
    <w:rsid w:val="00B8285F"/>
    <w:rsid w:val="00B83AFF"/>
    <w:rsid w:val="00B873CF"/>
    <w:rsid w:val="00B905D5"/>
    <w:rsid w:val="00B940B3"/>
    <w:rsid w:val="00B94CB2"/>
    <w:rsid w:val="00B95B3B"/>
    <w:rsid w:val="00B95EC2"/>
    <w:rsid w:val="00BA0648"/>
    <w:rsid w:val="00BA0F2A"/>
    <w:rsid w:val="00BA2700"/>
    <w:rsid w:val="00BA34E5"/>
    <w:rsid w:val="00BA6766"/>
    <w:rsid w:val="00BA6829"/>
    <w:rsid w:val="00BB3A91"/>
    <w:rsid w:val="00BC4635"/>
    <w:rsid w:val="00BC4E6D"/>
    <w:rsid w:val="00BD038C"/>
    <w:rsid w:val="00BE0D4C"/>
    <w:rsid w:val="00BE2010"/>
    <w:rsid w:val="00BF096F"/>
    <w:rsid w:val="00BF48CE"/>
    <w:rsid w:val="00C027FD"/>
    <w:rsid w:val="00C05ECF"/>
    <w:rsid w:val="00C122D5"/>
    <w:rsid w:val="00C12431"/>
    <w:rsid w:val="00C1749A"/>
    <w:rsid w:val="00C21E6F"/>
    <w:rsid w:val="00C275CD"/>
    <w:rsid w:val="00C32724"/>
    <w:rsid w:val="00C3531A"/>
    <w:rsid w:val="00C36986"/>
    <w:rsid w:val="00C375D0"/>
    <w:rsid w:val="00C37618"/>
    <w:rsid w:val="00C40014"/>
    <w:rsid w:val="00C42178"/>
    <w:rsid w:val="00C426D4"/>
    <w:rsid w:val="00C45CDE"/>
    <w:rsid w:val="00C46105"/>
    <w:rsid w:val="00C7329E"/>
    <w:rsid w:val="00C77E06"/>
    <w:rsid w:val="00C80752"/>
    <w:rsid w:val="00C82CB1"/>
    <w:rsid w:val="00C872D6"/>
    <w:rsid w:val="00C92171"/>
    <w:rsid w:val="00C9360B"/>
    <w:rsid w:val="00C96850"/>
    <w:rsid w:val="00CA1BFF"/>
    <w:rsid w:val="00CB47EA"/>
    <w:rsid w:val="00CC6A81"/>
    <w:rsid w:val="00CD215B"/>
    <w:rsid w:val="00CD54BC"/>
    <w:rsid w:val="00CE4CB8"/>
    <w:rsid w:val="00CE4FE0"/>
    <w:rsid w:val="00CE5017"/>
    <w:rsid w:val="00CF59AF"/>
    <w:rsid w:val="00D00675"/>
    <w:rsid w:val="00D01797"/>
    <w:rsid w:val="00D03183"/>
    <w:rsid w:val="00D05047"/>
    <w:rsid w:val="00D051C1"/>
    <w:rsid w:val="00D06D2F"/>
    <w:rsid w:val="00D129E9"/>
    <w:rsid w:val="00D21F42"/>
    <w:rsid w:val="00D27F1F"/>
    <w:rsid w:val="00D3038C"/>
    <w:rsid w:val="00D32A9A"/>
    <w:rsid w:val="00D34CEB"/>
    <w:rsid w:val="00D34DEA"/>
    <w:rsid w:val="00D365AA"/>
    <w:rsid w:val="00D4614F"/>
    <w:rsid w:val="00D56A6C"/>
    <w:rsid w:val="00D64ABB"/>
    <w:rsid w:val="00D72A15"/>
    <w:rsid w:val="00D81E42"/>
    <w:rsid w:val="00D8212A"/>
    <w:rsid w:val="00D82E3A"/>
    <w:rsid w:val="00D93556"/>
    <w:rsid w:val="00DA3DC5"/>
    <w:rsid w:val="00DB140D"/>
    <w:rsid w:val="00DC17CB"/>
    <w:rsid w:val="00DD2364"/>
    <w:rsid w:val="00DD3F6F"/>
    <w:rsid w:val="00DD45CF"/>
    <w:rsid w:val="00DE1ED4"/>
    <w:rsid w:val="00DE31FF"/>
    <w:rsid w:val="00DE497A"/>
    <w:rsid w:val="00DE50F8"/>
    <w:rsid w:val="00DF14C8"/>
    <w:rsid w:val="00DF19DC"/>
    <w:rsid w:val="00DF4A5D"/>
    <w:rsid w:val="00DF62BC"/>
    <w:rsid w:val="00DF6568"/>
    <w:rsid w:val="00E00D50"/>
    <w:rsid w:val="00E00E43"/>
    <w:rsid w:val="00E044AE"/>
    <w:rsid w:val="00E05958"/>
    <w:rsid w:val="00E070A8"/>
    <w:rsid w:val="00E07598"/>
    <w:rsid w:val="00E105C4"/>
    <w:rsid w:val="00E130A0"/>
    <w:rsid w:val="00E14CD0"/>
    <w:rsid w:val="00E216FD"/>
    <w:rsid w:val="00E25CF5"/>
    <w:rsid w:val="00E30895"/>
    <w:rsid w:val="00E33B94"/>
    <w:rsid w:val="00E402BD"/>
    <w:rsid w:val="00E4745B"/>
    <w:rsid w:val="00E52B1D"/>
    <w:rsid w:val="00E66FFA"/>
    <w:rsid w:val="00E87B4E"/>
    <w:rsid w:val="00E87BC1"/>
    <w:rsid w:val="00EB19A2"/>
    <w:rsid w:val="00EB1CE7"/>
    <w:rsid w:val="00EB239E"/>
    <w:rsid w:val="00EB27BE"/>
    <w:rsid w:val="00EB44BC"/>
    <w:rsid w:val="00EB5E3F"/>
    <w:rsid w:val="00EC0472"/>
    <w:rsid w:val="00EC1BF6"/>
    <w:rsid w:val="00EC60B6"/>
    <w:rsid w:val="00ED36E7"/>
    <w:rsid w:val="00ED6A0A"/>
    <w:rsid w:val="00EE5637"/>
    <w:rsid w:val="00EE5BEF"/>
    <w:rsid w:val="00EE5F24"/>
    <w:rsid w:val="00EF217A"/>
    <w:rsid w:val="00EF75D2"/>
    <w:rsid w:val="00F0129B"/>
    <w:rsid w:val="00F01B90"/>
    <w:rsid w:val="00F111A0"/>
    <w:rsid w:val="00F13DEE"/>
    <w:rsid w:val="00F21756"/>
    <w:rsid w:val="00F24221"/>
    <w:rsid w:val="00F27BA3"/>
    <w:rsid w:val="00F32600"/>
    <w:rsid w:val="00F36D37"/>
    <w:rsid w:val="00F372B0"/>
    <w:rsid w:val="00F37343"/>
    <w:rsid w:val="00F3790F"/>
    <w:rsid w:val="00F436C1"/>
    <w:rsid w:val="00F4455D"/>
    <w:rsid w:val="00F52C5A"/>
    <w:rsid w:val="00F54CC4"/>
    <w:rsid w:val="00F6267F"/>
    <w:rsid w:val="00F670F8"/>
    <w:rsid w:val="00F747C5"/>
    <w:rsid w:val="00F8155A"/>
    <w:rsid w:val="00F8254A"/>
    <w:rsid w:val="00F8256B"/>
    <w:rsid w:val="00F91442"/>
    <w:rsid w:val="00F92078"/>
    <w:rsid w:val="00F925EA"/>
    <w:rsid w:val="00F93B02"/>
    <w:rsid w:val="00F95AEF"/>
    <w:rsid w:val="00FA2E1B"/>
    <w:rsid w:val="00FB0F15"/>
    <w:rsid w:val="00FB1E54"/>
    <w:rsid w:val="00FB47C3"/>
    <w:rsid w:val="00FB5630"/>
    <w:rsid w:val="00FD29EB"/>
    <w:rsid w:val="00FD5E74"/>
    <w:rsid w:val="00FD6AC3"/>
    <w:rsid w:val="00FE449F"/>
    <w:rsid w:val="00FE6EA7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2BC3BF"/>
  <w15:docId w15:val="{B3076D5C-255E-42F7-8AC8-426DE12C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43F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543F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ro-RO" w:eastAsia="ro-RO"/>
    </w:rPr>
  </w:style>
  <w:style w:type="paragraph" w:styleId="Heading4">
    <w:name w:val="heading 4"/>
    <w:basedOn w:val="Normal"/>
    <w:next w:val="Normal"/>
    <w:link w:val="Heading4Char"/>
    <w:unhideWhenUsed/>
    <w:qFormat/>
    <w:rsid w:val="00A3543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43F"/>
    <w:rPr>
      <w:rFonts w:ascii="Cambria" w:eastAsia="Times New Roman" w:hAnsi="Cambria" w:cs="Times New Roman"/>
      <w:b/>
      <w:bCs/>
      <w:kern w:val="32"/>
      <w:sz w:val="32"/>
      <w:szCs w:val="32"/>
      <w:lang w:eastAsia="ro-RO"/>
    </w:rPr>
  </w:style>
  <w:style w:type="character" w:customStyle="1" w:styleId="Heading4Char">
    <w:name w:val="Heading 4 Char"/>
    <w:basedOn w:val="DefaultParagraphFont"/>
    <w:link w:val="Heading4"/>
    <w:rsid w:val="00A3543F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A35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43F"/>
    <w:rPr>
      <w:rFonts w:ascii="Calibri" w:eastAsia="Calibri" w:hAnsi="Calibri" w:cs="Times New Roman"/>
      <w:lang w:val="en-ID"/>
    </w:rPr>
  </w:style>
  <w:style w:type="paragraph" w:styleId="ListParagraph">
    <w:name w:val="List Paragraph"/>
    <w:basedOn w:val="Normal"/>
    <w:uiPriority w:val="34"/>
    <w:qFormat/>
    <w:rsid w:val="002634F7"/>
    <w:pPr>
      <w:ind w:left="720"/>
      <w:contextualSpacing/>
    </w:pPr>
  </w:style>
  <w:style w:type="paragraph" w:styleId="NoSpacing">
    <w:name w:val="No Spacing"/>
    <w:qFormat/>
    <w:rsid w:val="00B873CF"/>
    <w:pPr>
      <w:spacing w:after="0" w:line="240" w:lineRule="auto"/>
    </w:pPr>
    <w:rPr>
      <w:rFonts w:ascii="Calibri" w:eastAsia="Calibri" w:hAnsi="Calibri" w:cs="Times New Roman"/>
      <w:lang w:eastAsia="ro-RO"/>
    </w:rPr>
  </w:style>
  <w:style w:type="table" w:styleId="TableGrid">
    <w:name w:val="Table Grid"/>
    <w:basedOn w:val="TableNormal"/>
    <w:uiPriority w:val="39"/>
    <w:rsid w:val="0013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51EE5-8639-4D59-BCAF-2E52AD339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8339</TotalTime>
  <Pages>4</Pages>
  <Words>874</Words>
  <Characters>4984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233</cp:revision>
  <cp:lastPrinted>2025-08-13T05:11:00Z</cp:lastPrinted>
  <dcterms:created xsi:type="dcterms:W3CDTF">2021-10-19T07:25:00Z</dcterms:created>
  <dcterms:modified xsi:type="dcterms:W3CDTF">2026-03-13T07:16:00Z</dcterms:modified>
</cp:coreProperties>
</file>