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99403" w14:textId="0D9483E5" w:rsidR="00CC4F7D" w:rsidRPr="00157F14" w:rsidRDefault="00CC4F7D" w:rsidP="00CC4F7D">
      <w:pPr>
        <w:spacing w:after="0" w:line="240" w:lineRule="auto"/>
        <w:jc w:val="both"/>
        <w:rPr>
          <w:rFonts w:ascii="Times New Roman" w:hAnsi="Times New Roman" w:cs="Times New Roman"/>
          <w:b/>
          <w:sz w:val="24"/>
          <w:szCs w:val="24"/>
          <w:lang w:val="ro-RO"/>
        </w:rPr>
      </w:pP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00824CE4" w:rsidRPr="00157F14">
        <w:rPr>
          <w:rFonts w:ascii="Times New Roman" w:hAnsi="Times New Roman" w:cs="Times New Roman"/>
          <w:b/>
          <w:sz w:val="24"/>
          <w:szCs w:val="24"/>
          <w:lang w:val="ro-RO"/>
        </w:rPr>
        <w:t xml:space="preserve">    </w:t>
      </w:r>
      <w:r w:rsidRPr="00157F14">
        <w:rPr>
          <w:rFonts w:ascii="Times New Roman" w:hAnsi="Times New Roman" w:cs="Times New Roman"/>
          <w:b/>
          <w:sz w:val="24"/>
          <w:szCs w:val="24"/>
          <w:lang w:val="ro-RO"/>
        </w:rPr>
        <w:t xml:space="preserve">    PROIECT</w:t>
      </w:r>
    </w:p>
    <w:p w14:paraId="77801858" w14:textId="038C24A3" w:rsidR="00CC4F7D" w:rsidRPr="00157F14" w:rsidRDefault="00CC4F7D" w:rsidP="00CC4F7D">
      <w:pPr>
        <w:spacing w:after="0" w:line="240" w:lineRule="auto"/>
        <w:jc w:val="both"/>
        <w:rPr>
          <w:rFonts w:ascii="Times New Roman" w:hAnsi="Times New Roman" w:cs="Times New Roman"/>
          <w:b/>
          <w:sz w:val="24"/>
          <w:szCs w:val="24"/>
          <w:lang w:val="ro-RO"/>
        </w:rPr>
      </w:pP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t xml:space="preserve"> </w:t>
      </w:r>
      <w:r w:rsidR="00824CE4" w:rsidRPr="00157F14">
        <w:rPr>
          <w:rFonts w:ascii="Times New Roman" w:hAnsi="Times New Roman" w:cs="Times New Roman"/>
          <w:b/>
          <w:sz w:val="24"/>
          <w:szCs w:val="24"/>
          <w:lang w:val="ro-RO"/>
        </w:rPr>
        <w:t xml:space="preserve">   </w:t>
      </w:r>
      <w:r w:rsidR="000B7E23" w:rsidRPr="00157F14">
        <w:rPr>
          <w:rFonts w:ascii="Times New Roman" w:hAnsi="Times New Roman" w:cs="Times New Roman"/>
          <w:b/>
          <w:sz w:val="24"/>
          <w:szCs w:val="24"/>
          <w:lang w:val="ro-RO"/>
        </w:rPr>
        <w:t xml:space="preserve">   </w:t>
      </w:r>
      <w:r w:rsidRPr="00157F14">
        <w:rPr>
          <w:rFonts w:ascii="Times New Roman" w:hAnsi="Times New Roman" w:cs="Times New Roman"/>
          <w:b/>
          <w:sz w:val="24"/>
          <w:szCs w:val="24"/>
          <w:lang w:val="ro-RO"/>
        </w:rPr>
        <w:t>(</w:t>
      </w:r>
      <w:r w:rsidRPr="00157F14">
        <w:rPr>
          <w:rFonts w:ascii="Times New Roman" w:hAnsi="Times New Roman" w:cs="Times New Roman"/>
          <w:sz w:val="24"/>
          <w:szCs w:val="24"/>
          <w:lang w:val="ro-RO"/>
        </w:rPr>
        <w:t>nu produce efecte juridice</w:t>
      </w:r>
      <w:r w:rsidRPr="00157F14">
        <w:rPr>
          <w:rFonts w:ascii="Times New Roman" w:hAnsi="Times New Roman" w:cs="Times New Roman"/>
          <w:b/>
          <w:sz w:val="24"/>
          <w:szCs w:val="24"/>
          <w:lang w:val="ro-RO"/>
        </w:rPr>
        <w:t>)*</w:t>
      </w:r>
    </w:p>
    <w:p w14:paraId="0832DF55" w14:textId="77777777" w:rsidR="00CC4F7D" w:rsidRPr="00157F14" w:rsidRDefault="00CC4F7D" w:rsidP="00CC4F7D">
      <w:pPr>
        <w:spacing w:after="0" w:line="240" w:lineRule="auto"/>
        <w:jc w:val="both"/>
        <w:rPr>
          <w:rFonts w:ascii="Times New Roman" w:hAnsi="Times New Roman" w:cs="Times New Roman"/>
          <w:b/>
          <w:sz w:val="24"/>
          <w:szCs w:val="24"/>
          <w:lang w:val="ro-RO"/>
        </w:rPr>
      </w:pPr>
      <w:r w:rsidRPr="00157F14">
        <w:rPr>
          <w:rFonts w:ascii="Times New Roman" w:hAnsi="Times New Roman" w:cs="Times New Roman"/>
          <w:b/>
          <w:sz w:val="24"/>
          <w:szCs w:val="24"/>
          <w:lang w:val="ro-RO"/>
        </w:rPr>
        <w:t>R O M Â N I A</w:t>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p>
    <w:p w14:paraId="22AE80FE" w14:textId="77777777" w:rsidR="00CC4F7D" w:rsidRPr="00157F14" w:rsidRDefault="00CC4F7D" w:rsidP="00CC4F7D">
      <w:pPr>
        <w:spacing w:after="0" w:line="240" w:lineRule="auto"/>
        <w:jc w:val="both"/>
        <w:rPr>
          <w:rFonts w:ascii="Times New Roman" w:hAnsi="Times New Roman" w:cs="Times New Roman"/>
          <w:b/>
          <w:color w:val="000000"/>
          <w:sz w:val="24"/>
          <w:szCs w:val="24"/>
          <w:lang w:val="ro-RO"/>
        </w:rPr>
      </w:pPr>
      <w:r w:rsidRPr="00157F14">
        <w:rPr>
          <w:rFonts w:ascii="Times New Roman" w:hAnsi="Times New Roman" w:cs="Times New Roman"/>
          <w:b/>
          <w:color w:val="000000"/>
          <w:sz w:val="24"/>
          <w:szCs w:val="24"/>
          <w:lang w:val="ro-RO"/>
        </w:rPr>
        <w:t>JUDEŢUL MUREŞ</w:t>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p>
    <w:p w14:paraId="44271A1C" w14:textId="77777777" w:rsidR="00824CE4" w:rsidRPr="00157F14" w:rsidRDefault="00CC4F7D" w:rsidP="00824CE4">
      <w:pPr>
        <w:tabs>
          <w:tab w:val="left" w:pos="7770"/>
        </w:tabs>
        <w:spacing w:after="0" w:line="240" w:lineRule="auto"/>
        <w:rPr>
          <w:rFonts w:ascii="Times New Roman" w:hAnsi="Times New Roman" w:cs="Times New Roman"/>
          <w:b/>
          <w:color w:val="000000"/>
          <w:sz w:val="24"/>
          <w:szCs w:val="24"/>
          <w:lang w:val="ro-RO"/>
        </w:rPr>
      </w:pPr>
      <w:r w:rsidRPr="00157F14">
        <w:rPr>
          <w:rFonts w:ascii="Times New Roman" w:hAnsi="Times New Roman" w:cs="Times New Roman"/>
          <w:b/>
          <w:color w:val="000000"/>
          <w:sz w:val="24"/>
          <w:szCs w:val="24"/>
          <w:lang w:val="ro-RO"/>
        </w:rPr>
        <w:t>CONSILIUL LOCAL</w:t>
      </w:r>
      <w:r w:rsidR="00824CE4" w:rsidRPr="00157F14">
        <w:rPr>
          <w:rFonts w:ascii="Times New Roman" w:hAnsi="Times New Roman" w:cs="Times New Roman"/>
          <w:b/>
          <w:color w:val="000000"/>
          <w:sz w:val="24"/>
          <w:szCs w:val="24"/>
          <w:lang w:val="ro-RO"/>
        </w:rPr>
        <w:t xml:space="preserve"> A</w:t>
      </w:r>
      <w:r w:rsidRPr="00157F14">
        <w:rPr>
          <w:rFonts w:ascii="Times New Roman" w:hAnsi="Times New Roman" w:cs="Times New Roman"/>
          <w:b/>
          <w:color w:val="000000"/>
          <w:sz w:val="24"/>
          <w:szCs w:val="24"/>
          <w:lang w:val="ro-RO"/>
        </w:rPr>
        <w:t>L MUNICIPIULUI TÂRGU MUREŞ</w:t>
      </w:r>
      <w:r w:rsidR="00856BE9" w:rsidRPr="00157F14">
        <w:rPr>
          <w:rFonts w:ascii="Times New Roman" w:hAnsi="Times New Roman" w:cs="Times New Roman"/>
          <w:b/>
          <w:color w:val="000000"/>
          <w:sz w:val="24"/>
          <w:szCs w:val="24"/>
          <w:lang w:val="ro-RO"/>
        </w:rPr>
        <w:t xml:space="preserve">                        </w:t>
      </w:r>
      <w:r w:rsidR="008D31A8" w:rsidRPr="00157F14">
        <w:rPr>
          <w:rFonts w:ascii="Times New Roman" w:hAnsi="Times New Roman" w:cs="Times New Roman"/>
          <w:b/>
          <w:color w:val="000000"/>
          <w:sz w:val="24"/>
          <w:szCs w:val="24"/>
          <w:lang w:val="ro-RO"/>
        </w:rPr>
        <w:t xml:space="preserve">                                   </w:t>
      </w:r>
      <w:r w:rsidR="00824CE4" w:rsidRPr="00157F14">
        <w:rPr>
          <w:rFonts w:ascii="Times New Roman" w:hAnsi="Times New Roman" w:cs="Times New Roman"/>
          <w:b/>
          <w:color w:val="000000"/>
          <w:sz w:val="24"/>
          <w:szCs w:val="24"/>
          <w:lang w:val="ro-RO"/>
        </w:rPr>
        <w:t xml:space="preserve"> </w:t>
      </w:r>
      <w:r w:rsidR="008D31A8" w:rsidRPr="00157F14">
        <w:rPr>
          <w:rFonts w:ascii="Times New Roman" w:hAnsi="Times New Roman" w:cs="Times New Roman"/>
          <w:b/>
          <w:color w:val="000000"/>
          <w:sz w:val="24"/>
          <w:szCs w:val="24"/>
          <w:lang w:val="ro-RO"/>
        </w:rPr>
        <w:t xml:space="preserve">  </w:t>
      </w:r>
      <w:r w:rsidR="00824CE4" w:rsidRPr="00157F14">
        <w:rPr>
          <w:rFonts w:ascii="Times New Roman" w:hAnsi="Times New Roman" w:cs="Times New Roman"/>
          <w:b/>
          <w:color w:val="000000"/>
          <w:sz w:val="24"/>
          <w:szCs w:val="24"/>
          <w:lang w:val="ro-RO"/>
        </w:rPr>
        <w:t xml:space="preserve">                                 </w:t>
      </w:r>
    </w:p>
    <w:p w14:paraId="1B976432" w14:textId="2262974A" w:rsidR="00CC4F7D" w:rsidRPr="00157F14" w:rsidRDefault="00824CE4" w:rsidP="00824CE4">
      <w:pPr>
        <w:tabs>
          <w:tab w:val="left" w:pos="7770"/>
        </w:tabs>
        <w:spacing w:after="0" w:line="240" w:lineRule="auto"/>
        <w:rPr>
          <w:rFonts w:ascii="Times New Roman" w:hAnsi="Times New Roman" w:cs="Times New Roman"/>
          <w:b/>
          <w:sz w:val="24"/>
          <w:szCs w:val="24"/>
          <w:lang w:val="ro-RO"/>
        </w:rPr>
      </w:pPr>
      <w:r w:rsidRPr="00157F14">
        <w:rPr>
          <w:rFonts w:ascii="Times New Roman" w:hAnsi="Times New Roman" w:cs="Times New Roman"/>
          <w:b/>
          <w:color w:val="000000"/>
          <w:sz w:val="24"/>
          <w:szCs w:val="24"/>
          <w:lang w:val="ro-RO"/>
        </w:rPr>
        <w:t xml:space="preserve">                                                                                                                                </w:t>
      </w:r>
      <w:r w:rsidR="00CC4F7D" w:rsidRPr="00157F14">
        <w:rPr>
          <w:rFonts w:ascii="Times New Roman" w:hAnsi="Times New Roman" w:cs="Times New Roman"/>
          <w:b/>
          <w:sz w:val="24"/>
          <w:szCs w:val="24"/>
          <w:lang w:val="ro-RO"/>
        </w:rPr>
        <w:t xml:space="preserve">INIȚIATOR,  </w:t>
      </w:r>
    </w:p>
    <w:p w14:paraId="7DF69947" w14:textId="5512247C" w:rsidR="00CC4F7D" w:rsidRPr="00157F14" w:rsidRDefault="00CC4F7D" w:rsidP="00856BE9">
      <w:pPr>
        <w:tabs>
          <w:tab w:val="left" w:pos="708"/>
          <w:tab w:val="left" w:pos="1416"/>
          <w:tab w:val="left" w:pos="2124"/>
          <w:tab w:val="left" w:pos="2832"/>
          <w:tab w:val="left" w:pos="3540"/>
          <w:tab w:val="left" w:pos="4248"/>
          <w:tab w:val="left" w:pos="7770"/>
        </w:tabs>
        <w:spacing w:after="0" w:line="240" w:lineRule="auto"/>
        <w:jc w:val="both"/>
        <w:rPr>
          <w:rFonts w:ascii="Times New Roman" w:hAnsi="Times New Roman" w:cs="Times New Roman"/>
          <w:b/>
          <w:color w:val="000000"/>
          <w:sz w:val="24"/>
          <w:szCs w:val="24"/>
          <w:lang w:val="ro-RO"/>
        </w:rPr>
      </w:pP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t>PRIMAR</w:t>
      </w:r>
    </w:p>
    <w:p w14:paraId="78633625" w14:textId="77777777" w:rsidR="00CC4F7D" w:rsidRPr="00157F14" w:rsidRDefault="00CC4F7D" w:rsidP="00CC4F7D">
      <w:pPr>
        <w:spacing w:after="0" w:line="240" w:lineRule="auto"/>
        <w:jc w:val="both"/>
        <w:rPr>
          <w:rFonts w:ascii="Times New Roman" w:hAnsi="Times New Roman" w:cs="Times New Roman"/>
          <w:b/>
          <w:color w:val="000000"/>
          <w:sz w:val="24"/>
          <w:szCs w:val="24"/>
          <w:lang w:val="ro-RO"/>
        </w:rPr>
      </w:pP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007C4C81" w:rsidRPr="00157F14">
        <w:rPr>
          <w:rFonts w:ascii="Times New Roman" w:hAnsi="Times New Roman" w:cs="Times New Roman"/>
          <w:b/>
          <w:color w:val="000000"/>
          <w:sz w:val="24"/>
          <w:szCs w:val="24"/>
          <w:lang w:val="ro-RO"/>
        </w:rPr>
        <w:t xml:space="preserve">                                                                                              </w:t>
      </w:r>
      <w:r w:rsidRPr="00157F14">
        <w:rPr>
          <w:rFonts w:ascii="Times New Roman" w:hAnsi="Times New Roman" w:cs="Times New Roman"/>
          <w:b/>
          <w:color w:val="000000"/>
          <w:sz w:val="24"/>
          <w:lang w:val="ro-RO"/>
        </w:rPr>
        <w:t>Soós Zoltán</w:t>
      </w:r>
    </w:p>
    <w:p w14:paraId="1121254D" w14:textId="32084E6B" w:rsidR="00CC4F7D" w:rsidRPr="00157F14" w:rsidRDefault="00CC4F7D" w:rsidP="00CC4F7D">
      <w:pPr>
        <w:spacing w:after="0" w:line="240" w:lineRule="auto"/>
        <w:jc w:val="both"/>
        <w:rPr>
          <w:rFonts w:ascii="Times New Roman" w:eastAsia="Times New Roman" w:hAnsi="Times New Roman" w:cs="Times New Roman"/>
          <w:b/>
          <w:lang w:val="ro-RO"/>
        </w:rPr>
      </w:pPr>
    </w:p>
    <w:p w14:paraId="03B5295B" w14:textId="77777777" w:rsidR="000306F5" w:rsidRDefault="000306F5" w:rsidP="00CC4F7D">
      <w:pPr>
        <w:spacing w:after="0" w:line="240" w:lineRule="auto"/>
        <w:jc w:val="both"/>
        <w:rPr>
          <w:rFonts w:ascii="Times New Roman" w:eastAsia="Times New Roman" w:hAnsi="Times New Roman" w:cs="Times New Roman"/>
          <w:b/>
          <w:lang w:val="ro-RO"/>
        </w:rPr>
      </w:pPr>
    </w:p>
    <w:p w14:paraId="0B2A594B" w14:textId="77777777" w:rsidR="00CB129E" w:rsidRPr="00157F14" w:rsidRDefault="00CB129E" w:rsidP="00CC4F7D">
      <w:pPr>
        <w:spacing w:after="0" w:line="240" w:lineRule="auto"/>
        <w:jc w:val="both"/>
        <w:rPr>
          <w:rFonts w:ascii="Times New Roman" w:eastAsia="Times New Roman" w:hAnsi="Times New Roman" w:cs="Times New Roman"/>
          <w:b/>
          <w:lang w:val="ro-RO"/>
        </w:rPr>
      </w:pPr>
    </w:p>
    <w:p w14:paraId="13C6F2A4" w14:textId="391E0FCB" w:rsidR="00CC4F7D" w:rsidRPr="00157F14" w:rsidRDefault="00CC4F7D" w:rsidP="00B00F7B">
      <w:pPr>
        <w:spacing w:after="0" w:line="240" w:lineRule="auto"/>
        <w:jc w:val="center"/>
        <w:rPr>
          <w:rFonts w:ascii="Times New Roman" w:eastAsia="Times New Roman" w:hAnsi="Times New Roman" w:cs="Times New Roman"/>
          <w:b/>
          <w:sz w:val="24"/>
          <w:szCs w:val="24"/>
          <w:lang w:val="ro-RO"/>
        </w:rPr>
      </w:pPr>
      <w:r w:rsidRPr="00157F14">
        <w:rPr>
          <w:rFonts w:ascii="Times New Roman" w:eastAsia="Times New Roman" w:hAnsi="Times New Roman" w:cs="Times New Roman"/>
          <w:b/>
          <w:sz w:val="28"/>
          <w:szCs w:val="28"/>
          <w:lang w:val="ro-RO"/>
        </w:rPr>
        <w:t>H O T Ă R Â R E A</w:t>
      </w:r>
      <w:r w:rsidR="00B00F7B" w:rsidRPr="00157F14">
        <w:rPr>
          <w:rFonts w:ascii="Times New Roman" w:eastAsia="Times New Roman" w:hAnsi="Times New Roman" w:cs="Times New Roman"/>
          <w:b/>
          <w:sz w:val="28"/>
          <w:szCs w:val="28"/>
          <w:lang w:val="ro-RO"/>
        </w:rPr>
        <w:t xml:space="preserve"> </w:t>
      </w:r>
      <w:r w:rsidRPr="00157F14">
        <w:rPr>
          <w:rFonts w:ascii="Times New Roman" w:eastAsia="Times New Roman" w:hAnsi="Times New Roman" w:cs="Times New Roman"/>
          <w:b/>
          <w:sz w:val="24"/>
          <w:szCs w:val="24"/>
          <w:lang w:val="ro-RO"/>
        </w:rPr>
        <w:t>nr. ______</w:t>
      </w:r>
    </w:p>
    <w:p w14:paraId="76243634" w14:textId="3A3D6790" w:rsidR="00CC4F7D" w:rsidRPr="00157F14" w:rsidRDefault="00723BFA" w:rsidP="00B00F7B">
      <w:pPr>
        <w:spacing w:after="0" w:line="240" w:lineRule="auto"/>
        <w:jc w:val="center"/>
        <w:rPr>
          <w:rFonts w:ascii="Times New Roman" w:eastAsia="Times New Roman" w:hAnsi="Times New Roman" w:cs="Times New Roman"/>
          <w:b/>
          <w:sz w:val="24"/>
          <w:szCs w:val="24"/>
          <w:lang w:val="ro-RO"/>
        </w:rPr>
      </w:pPr>
      <w:r w:rsidRPr="00157F14">
        <w:rPr>
          <w:rFonts w:ascii="Times New Roman" w:eastAsia="Times New Roman" w:hAnsi="Times New Roman" w:cs="Times New Roman"/>
          <w:b/>
          <w:sz w:val="24"/>
          <w:szCs w:val="24"/>
          <w:lang w:val="ro-RO"/>
        </w:rPr>
        <w:t>din _____________________ 202</w:t>
      </w:r>
      <w:r w:rsidR="00934415">
        <w:rPr>
          <w:rFonts w:ascii="Times New Roman" w:eastAsia="Times New Roman" w:hAnsi="Times New Roman" w:cs="Times New Roman"/>
          <w:b/>
          <w:sz w:val="24"/>
          <w:szCs w:val="24"/>
          <w:lang w:val="ro-RO"/>
        </w:rPr>
        <w:t>6</w:t>
      </w:r>
    </w:p>
    <w:p w14:paraId="0642A0F2" w14:textId="77777777" w:rsidR="00650814" w:rsidRPr="003E3488" w:rsidRDefault="00650814" w:rsidP="00650814">
      <w:pPr>
        <w:tabs>
          <w:tab w:val="left" w:pos="4125"/>
        </w:tabs>
        <w:autoSpaceDE w:val="0"/>
        <w:autoSpaceDN w:val="0"/>
        <w:adjustRightInd w:val="0"/>
        <w:rPr>
          <w:rFonts w:ascii="Times New Roman" w:hAnsi="Times New Roman" w:cs="Times New Roman"/>
          <w:b/>
          <w:sz w:val="12"/>
          <w:szCs w:val="12"/>
          <w:lang w:val="ro-RO"/>
        </w:rPr>
      </w:pPr>
    </w:p>
    <w:p w14:paraId="4525185D" w14:textId="7EBED105" w:rsidR="00650814" w:rsidRPr="003E3488" w:rsidRDefault="00E5024A" w:rsidP="003E3488">
      <w:pPr>
        <w:spacing w:after="0" w:line="276" w:lineRule="auto"/>
        <w:jc w:val="center"/>
        <w:rPr>
          <w:rFonts w:ascii="Times New Roman" w:hAnsi="Times New Roman" w:cs="Times New Roman"/>
          <w:b/>
          <w:sz w:val="24"/>
          <w:szCs w:val="24"/>
          <w:lang w:val="ro-RO"/>
        </w:rPr>
      </w:pPr>
      <w:r w:rsidRPr="003E3488">
        <w:rPr>
          <w:rFonts w:ascii="Times New Roman" w:hAnsi="Times New Roman" w:cs="Times New Roman"/>
          <w:b/>
          <w:sz w:val="24"/>
          <w:szCs w:val="24"/>
          <w:lang w:val="ro-RO"/>
        </w:rPr>
        <w:t xml:space="preserve">privind </w:t>
      </w:r>
      <w:r w:rsidR="003E3488" w:rsidRPr="003E3488">
        <w:rPr>
          <w:rFonts w:ascii="Times New Roman" w:hAnsi="Times New Roman" w:cs="Times New Roman"/>
          <w:b/>
          <w:sz w:val="24"/>
          <w:szCs w:val="24"/>
          <w:lang w:val="ro-RO"/>
        </w:rPr>
        <w:t>aprobarea</w:t>
      </w:r>
      <w:r w:rsidR="003E3488">
        <w:rPr>
          <w:rFonts w:ascii="Times New Roman" w:hAnsi="Times New Roman" w:cs="Times New Roman"/>
          <w:b/>
          <w:sz w:val="24"/>
          <w:szCs w:val="24"/>
          <w:lang w:val="ro-RO"/>
        </w:rPr>
        <w:t xml:space="preserve"> </w:t>
      </w:r>
      <w:r w:rsidRPr="003E3488">
        <w:rPr>
          <w:rFonts w:ascii="Times New Roman" w:hAnsi="Times New Roman" w:cs="Times New Roman"/>
          <w:b/>
          <w:sz w:val="24"/>
          <w:szCs w:val="24"/>
          <w:lang w:val="ro-RO"/>
        </w:rPr>
        <w:t>Organigramei</w:t>
      </w:r>
      <w:r w:rsidR="003E3488" w:rsidRPr="003E3488">
        <w:rPr>
          <w:rFonts w:ascii="Times New Roman" w:hAnsi="Times New Roman" w:cs="Times New Roman"/>
          <w:b/>
          <w:sz w:val="24"/>
          <w:szCs w:val="24"/>
          <w:lang w:val="ro-RO"/>
        </w:rPr>
        <w:t xml:space="preserve">, </w:t>
      </w:r>
      <w:r w:rsidRPr="003E3488">
        <w:rPr>
          <w:rFonts w:ascii="Times New Roman" w:hAnsi="Times New Roman" w:cs="Times New Roman"/>
          <w:b/>
          <w:sz w:val="24"/>
          <w:szCs w:val="24"/>
          <w:lang w:val="ro-RO"/>
        </w:rPr>
        <w:t xml:space="preserve">Statului de funcții </w:t>
      </w:r>
      <w:r w:rsidR="003E3488" w:rsidRPr="003E3488">
        <w:rPr>
          <w:rFonts w:ascii="Times New Roman" w:hAnsi="Times New Roman" w:cs="Times New Roman"/>
          <w:b/>
          <w:sz w:val="24"/>
          <w:szCs w:val="24"/>
          <w:lang w:val="ro-RO"/>
        </w:rPr>
        <w:t xml:space="preserve">și Regulamentului de  Organizare și Funcționare </w:t>
      </w:r>
      <w:r w:rsidRPr="003E3488">
        <w:rPr>
          <w:rFonts w:ascii="Times New Roman" w:hAnsi="Times New Roman" w:cs="Times New Roman"/>
          <w:b/>
          <w:sz w:val="24"/>
          <w:szCs w:val="24"/>
          <w:lang w:val="ro-RO"/>
        </w:rPr>
        <w:t>a</w:t>
      </w:r>
      <w:r w:rsidR="0007751B" w:rsidRPr="003E3488">
        <w:rPr>
          <w:rFonts w:ascii="Times New Roman" w:hAnsi="Times New Roman" w:cs="Times New Roman"/>
          <w:b/>
          <w:sz w:val="24"/>
          <w:szCs w:val="24"/>
          <w:lang w:val="ro-RO"/>
        </w:rPr>
        <w:t>le</w:t>
      </w:r>
      <w:r w:rsidRPr="003E3488">
        <w:rPr>
          <w:rFonts w:ascii="Times New Roman" w:hAnsi="Times New Roman" w:cs="Times New Roman"/>
          <w:b/>
          <w:sz w:val="24"/>
          <w:szCs w:val="24"/>
          <w:lang w:val="ro-RO"/>
        </w:rPr>
        <w:t xml:space="preserve"> Direcției Poliția Locală Târgu Mureș, instituție publică de interes local cu personalitate juridică</w:t>
      </w:r>
      <w:r w:rsidR="00934415" w:rsidRPr="003E3488">
        <w:rPr>
          <w:rFonts w:ascii="Times New Roman" w:hAnsi="Times New Roman" w:cs="Times New Roman"/>
          <w:b/>
          <w:sz w:val="24"/>
          <w:szCs w:val="24"/>
          <w:lang w:val="ro-RO"/>
        </w:rPr>
        <w:t xml:space="preserve">, </w:t>
      </w:r>
      <w:r w:rsidR="003E3488">
        <w:rPr>
          <w:rFonts w:ascii="Times New Roman" w:hAnsi="Times New Roman" w:cs="Times New Roman"/>
          <w:b/>
          <w:sz w:val="24"/>
          <w:szCs w:val="24"/>
          <w:lang w:val="ro-RO"/>
        </w:rPr>
        <w:t xml:space="preserve">ca urmare a reorganizării, </w:t>
      </w:r>
      <w:r w:rsidR="00CB0929" w:rsidRPr="003E3488">
        <w:rPr>
          <w:rFonts w:ascii="Times New Roman" w:hAnsi="Times New Roman" w:cs="Times New Roman"/>
          <w:b/>
          <w:sz w:val="24"/>
          <w:szCs w:val="24"/>
          <w:lang w:val="ro-RO"/>
        </w:rPr>
        <w:t>pentru punerea în aplicare a Ordonanței de Urgență a Guvernului nr. 7/2026 pentru modificarea și completarea unor acte normative, precum și pentru adoptarea unor măsuri pentru creșterea capacității financiare a unităților administrativ-teritoriale</w:t>
      </w:r>
    </w:p>
    <w:p w14:paraId="7BE61D1F" w14:textId="77777777" w:rsidR="00CB0929" w:rsidRPr="00CB0929" w:rsidRDefault="00CB0929" w:rsidP="00CB0929">
      <w:pPr>
        <w:jc w:val="center"/>
        <w:rPr>
          <w:rFonts w:ascii="Times New Roman" w:hAnsi="Times New Roman" w:cs="Times New Roman"/>
          <w:b/>
          <w:sz w:val="24"/>
          <w:szCs w:val="24"/>
          <w:lang w:val="ro-RO"/>
        </w:rPr>
      </w:pPr>
    </w:p>
    <w:p w14:paraId="368CF56D" w14:textId="671A6CED" w:rsidR="00CC4F7D" w:rsidRPr="00157F14" w:rsidRDefault="00CC4F7D" w:rsidP="00E71231">
      <w:pPr>
        <w:adjustRightInd w:val="0"/>
        <w:spacing w:after="0" w:line="240" w:lineRule="auto"/>
        <w:jc w:val="center"/>
        <w:rPr>
          <w:rFonts w:ascii="Times New Roman" w:eastAsia="Times New Roman" w:hAnsi="Times New Roman" w:cs="Times New Roman"/>
          <w:b/>
          <w:bCs/>
          <w:iCs/>
          <w:sz w:val="24"/>
          <w:szCs w:val="24"/>
          <w:lang w:val="ro-RO" w:eastAsia="ro-RO"/>
        </w:rPr>
      </w:pPr>
      <w:r w:rsidRPr="00157F14">
        <w:rPr>
          <w:rFonts w:ascii="Times New Roman" w:eastAsia="Times New Roman" w:hAnsi="Times New Roman" w:cs="Times New Roman"/>
          <w:b/>
          <w:bCs/>
          <w:iCs/>
          <w:sz w:val="24"/>
          <w:szCs w:val="24"/>
          <w:lang w:val="ro-RO" w:eastAsia="ro-RO"/>
        </w:rPr>
        <w:t xml:space="preserve">Consiliul local al </w:t>
      </w:r>
      <w:r w:rsidR="00856BE9" w:rsidRPr="00157F14">
        <w:rPr>
          <w:rFonts w:ascii="Times New Roman" w:eastAsia="Times New Roman" w:hAnsi="Times New Roman" w:cs="Times New Roman"/>
          <w:b/>
          <w:bCs/>
          <w:iCs/>
          <w:sz w:val="24"/>
          <w:szCs w:val="24"/>
          <w:lang w:val="ro-RO" w:eastAsia="ro-RO"/>
        </w:rPr>
        <w:t>M</w:t>
      </w:r>
      <w:r w:rsidRPr="00157F14">
        <w:rPr>
          <w:rFonts w:ascii="Times New Roman" w:eastAsia="Times New Roman" w:hAnsi="Times New Roman" w:cs="Times New Roman"/>
          <w:b/>
          <w:bCs/>
          <w:iCs/>
          <w:sz w:val="24"/>
          <w:szCs w:val="24"/>
          <w:lang w:val="ro-RO" w:eastAsia="ro-RO"/>
        </w:rPr>
        <w:t xml:space="preserve">unicipiului Târgu </w:t>
      </w:r>
      <w:proofErr w:type="spellStart"/>
      <w:r w:rsidRPr="00157F14">
        <w:rPr>
          <w:rFonts w:ascii="Times New Roman" w:eastAsia="Times New Roman" w:hAnsi="Times New Roman" w:cs="Times New Roman"/>
          <w:b/>
          <w:bCs/>
          <w:iCs/>
          <w:sz w:val="24"/>
          <w:szCs w:val="24"/>
          <w:lang w:val="ro-RO" w:eastAsia="ro-RO"/>
        </w:rPr>
        <w:t>Mureş</w:t>
      </w:r>
      <w:proofErr w:type="spellEnd"/>
      <w:r w:rsidRPr="00157F14">
        <w:rPr>
          <w:rFonts w:ascii="Times New Roman" w:eastAsia="Times New Roman" w:hAnsi="Times New Roman" w:cs="Times New Roman"/>
          <w:b/>
          <w:bCs/>
          <w:iCs/>
          <w:sz w:val="24"/>
          <w:szCs w:val="24"/>
          <w:lang w:val="ro-RO" w:eastAsia="ro-RO"/>
        </w:rPr>
        <w:t xml:space="preserve">, întrunit în </w:t>
      </w:r>
      <w:proofErr w:type="spellStart"/>
      <w:r w:rsidRPr="00157F14">
        <w:rPr>
          <w:rFonts w:ascii="Times New Roman" w:eastAsia="Times New Roman" w:hAnsi="Times New Roman" w:cs="Times New Roman"/>
          <w:b/>
          <w:bCs/>
          <w:iCs/>
          <w:sz w:val="24"/>
          <w:szCs w:val="24"/>
          <w:lang w:val="ro-RO" w:eastAsia="ro-RO"/>
        </w:rPr>
        <w:t>şedinţă</w:t>
      </w:r>
      <w:proofErr w:type="spellEnd"/>
      <w:r w:rsidR="007E5505" w:rsidRPr="00157F14">
        <w:rPr>
          <w:rFonts w:ascii="Times New Roman" w:eastAsia="Times New Roman" w:hAnsi="Times New Roman" w:cs="Times New Roman"/>
          <w:b/>
          <w:bCs/>
          <w:iCs/>
          <w:sz w:val="24"/>
          <w:szCs w:val="24"/>
          <w:lang w:val="ro-RO" w:eastAsia="ro-RO"/>
        </w:rPr>
        <w:t xml:space="preserve"> </w:t>
      </w:r>
      <w:r w:rsidRPr="00157F14">
        <w:rPr>
          <w:rFonts w:ascii="Times New Roman" w:eastAsia="Times New Roman" w:hAnsi="Times New Roman" w:cs="Times New Roman"/>
          <w:b/>
          <w:bCs/>
          <w:iCs/>
          <w:sz w:val="24"/>
          <w:szCs w:val="24"/>
          <w:lang w:val="ro-RO" w:eastAsia="ro-RO"/>
        </w:rPr>
        <w:t>ordinară de lucru,</w:t>
      </w:r>
    </w:p>
    <w:p w14:paraId="6ED512ED" w14:textId="77777777" w:rsidR="001E4502" w:rsidRPr="00157F14" w:rsidRDefault="001E4502" w:rsidP="00E71231">
      <w:pPr>
        <w:suppressAutoHyphens/>
        <w:spacing w:after="0" w:line="240" w:lineRule="auto"/>
        <w:rPr>
          <w:rFonts w:ascii="Times New Roman" w:hAnsi="Times New Roman" w:cs="Times New Roman"/>
          <w:b/>
          <w:i/>
          <w:sz w:val="24"/>
          <w:szCs w:val="24"/>
          <w:lang w:val="ro-RO" w:eastAsia="ar-SA"/>
        </w:rPr>
      </w:pPr>
    </w:p>
    <w:p w14:paraId="762282D4" w14:textId="0F5C9BE3" w:rsidR="00E71231" w:rsidRPr="00157F14" w:rsidRDefault="00CC4F7D" w:rsidP="00E71231">
      <w:pPr>
        <w:suppressAutoHyphens/>
        <w:spacing w:after="0" w:line="240" w:lineRule="auto"/>
        <w:rPr>
          <w:rFonts w:ascii="Times New Roman" w:hAnsi="Times New Roman" w:cs="Times New Roman"/>
          <w:b/>
          <w:i/>
          <w:sz w:val="24"/>
          <w:szCs w:val="24"/>
          <w:lang w:val="ro-RO" w:eastAsia="ar-SA"/>
        </w:rPr>
      </w:pPr>
      <w:r w:rsidRPr="00157F14">
        <w:rPr>
          <w:rFonts w:ascii="Times New Roman" w:hAnsi="Times New Roman" w:cs="Times New Roman"/>
          <w:b/>
          <w:i/>
          <w:sz w:val="24"/>
          <w:szCs w:val="24"/>
          <w:lang w:val="ro-RO" w:eastAsia="ar-SA"/>
        </w:rPr>
        <w:t>Având în vedere:</w:t>
      </w:r>
    </w:p>
    <w:p w14:paraId="236EB04D" w14:textId="6E96A94A" w:rsidR="00FF5BC9" w:rsidRDefault="00B95C71" w:rsidP="00827780">
      <w:pPr>
        <w:pStyle w:val="Listparagraf"/>
        <w:numPr>
          <w:ilvl w:val="0"/>
          <w:numId w:val="4"/>
        </w:numPr>
        <w:suppressAutoHyphens/>
        <w:spacing w:after="0" w:line="276" w:lineRule="auto"/>
        <w:ind w:left="0" w:firstLine="349"/>
        <w:jc w:val="both"/>
        <w:rPr>
          <w:rFonts w:ascii="Times New Roman" w:hAnsi="Times New Roman" w:cs="Times New Roman"/>
          <w:bCs/>
          <w:sz w:val="24"/>
          <w:szCs w:val="24"/>
          <w:lang w:val="ro-RO"/>
        </w:rPr>
      </w:pPr>
      <w:r w:rsidRPr="004F408C">
        <w:rPr>
          <w:rFonts w:ascii="Times New Roman" w:hAnsi="Times New Roman" w:cs="Times New Roman"/>
          <w:sz w:val="24"/>
          <w:szCs w:val="24"/>
          <w:lang w:val="ro-RO" w:eastAsia="ar-SA"/>
        </w:rPr>
        <w:t xml:space="preserve">Referatul de </w:t>
      </w:r>
      <w:r w:rsidR="008A3B79" w:rsidRPr="004F408C">
        <w:rPr>
          <w:rFonts w:ascii="Times New Roman" w:hAnsi="Times New Roman" w:cs="Times New Roman"/>
          <w:sz w:val="24"/>
          <w:szCs w:val="24"/>
          <w:lang w:val="ro-RO" w:eastAsia="ar-SA"/>
        </w:rPr>
        <w:t>a</w:t>
      </w:r>
      <w:r w:rsidR="00CC4F7D" w:rsidRPr="004F408C">
        <w:rPr>
          <w:rFonts w:ascii="Times New Roman" w:hAnsi="Times New Roman" w:cs="Times New Roman"/>
          <w:sz w:val="24"/>
          <w:szCs w:val="24"/>
          <w:lang w:val="ro-RO" w:eastAsia="ar-SA"/>
        </w:rPr>
        <w:t>probare nr</w:t>
      </w:r>
      <w:r w:rsidR="00BA446C" w:rsidRPr="004F408C">
        <w:rPr>
          <w:rFonts w:ascii="Times New Roman" w:hAnsi="Times New Roman" w:cs="Times New Roman"/>
          <w:sz w:val="24"/>
          <w:szCs w:val="24"/>
          <w:lang w:val="ro-RO" w:eastAsia="ar-SA"/>
        </w:rPr>
        <w:t>.</w:t>
      </w:r>
      <w:r w:rsidR="003F3928">
        <w:rPr>
          <w:rFonts w:ascii="Times New Roman" w:hAnsi="Times New Roman" w:cs="Times New Roman"/>
          <w:sz w:val="24"/>
          <w:szCs w:val="24"/>
          <w:lang w:val="ro-RO" w:eastAsia="ar-SA"/>
        </w:rPr>
        <w:t>______</w:t>
      </w:r>
      <w:r w:rsidR="00BA446C" w:rsidRPr="004F408C">
        <w:rPr>
          <w:rFonts w:ascii="Times New Roman" w:hAnsi="Times New Roman" w:cs="Times New Roman"/>
          <w:sz w:val="24"/>
          <w:szCs w:val="24"/>
          <w:lang w:val="ro-RO" w:eastAsia="ar-SA"/>
        </w:rPr>
        <w:t xml:space="preserve"> </w:t>
      </w:r>
      <w:r w:rsidR="00CC4F7D" w:rsidRPr="004F408C">
        <w:rPr>
          <w:rFonts w:ascii="Times New Roman" w:hAnsi="Times New Roman" w:cs="Times New Roman"/>
          <w:sz w:val="24"/>
          <w:szCs w:val="24"/>
          <w:lang w:val="ro-RO" w:eastAsia="ar-SA"/>
        </w:rPr>
        <w:t xml:space="preserve">din </w:t>
      </w:r>
      <w:r w:rsidR="001E4502" w:rsidRPr="004F408C">
        <w:rPr>
          <w:rFonts w:ascii="Times New Roman" w:hAnsi="Times New Roman" w:cs="Times New Roman"/>
          <w:sz w:val="24"/>
          <w:szCs w:val="24"/>
          <w:lang w:val="ro-RO" w:eastAsia="ar-SA"/>
        </w:rPr>
        <w:t xml:space="preserve">data de </w:t>
      </w:r>
      <w:r w:rsidR="003F3928">
        <w:rPr>
          <w:rFonts w:ascii="Times New Roman" w:hAnsi="Times New Roman" w:cs="Times New Roman"/>
          <w:sz w:val="24"/>
          <w:szCs w:val="24"/>
          <w:lang w:val="ro-RO" w:eastAsia="ar-SA"/>
        </w:rPr>
        <w:t>_______</w:t>
      </w:r>
      <w:r w:rsidR="00BA446C" w:rsidRPr="004F408C">
        <w:rPr>
          <w:rFonts w:ascii="Times New Roman" w:hAnsi="Times New Roman" w:cs="Times New Roman"/>
          <w:sz w:val="24"/>
          <w:szCs w:val="24"/>
          <w:lang w:val="ro-RO" w:eastAsia="ar-SA"/>
        </w:rPr>
        <w:t xml:space="preserve"> </w:t>
      </w:r>
      <w:r w:rsidR="00827780" w:rsidRPr="004F408C">
        <w:rPr>
          <w:rFonts w:ascii="Times New Roman" w:hAnsi="Times New Roman" w:cs="Times New Roman"/>
          <w:sz w:val="24"/>
          <w:szCs w:val="24"/>
          <w:lang w:val="ro-RO" w:eastAsia="ar-SA"/>
        </w:rPr>
        <w:t xml:space="preserve">inițiat de primarul Municipiului Târgu Mureș </w:t>
      </w:r>
      <w:r w:rsidR="00827780" w:rsidRPr="004F408C">
        <w:rPr>
          <w:rFonts w:ascii="Times New Roman" w:hAnsi="Times New Roman" w:cs="Times New Roman"/>
          <w:sz w:val="24"/>
          <w:szCs w:val="24"/>
          <w:lang w:val="ro-RO"/>
        </w:rPr>
        <w:t>Soós Zoltán</w:t>
      </w:r>
      <w:r w:rsidR="00827780" w:rsidRPr="004F408C">
        <w:rPr>
          <w:rFonts w:ascii="Times New Roman" w:hAnsi="Times New Roman" w:cs="Times New Roman"/>
          <w:sz w:val="24"/>
          <w:szCs w:val="24"/>
          <w:lang w:val="ro-RO" w:eastAsia="ar-SA"/>
        </w:rPr>
        <w:t xml:space="preserve"> </w:t>
      </w:r>
      <w:r w:rsidR="00B17A4F">
        <w:rPr>
          <w:rFonts w:ascii="Times New Roman" w:hAnsi="Times New Roman" w:cs="Times New Roman"/>
          <w:sz w:val="24"/>
          <w:szCs w:val="24"/>
          <w:lang w:val="ro-RO" w:eastAsia="ar-SA"/>
        </w:rPr>
        <w:t>prin</w:t>
      </w:r>
      <w:r w:rsidR="00FF5BC9" w:rsidRPr="004F408C">
        <w:rPr>
          <w:rFonts w:ascii="Times New Roman" w:hAnsi="Times New Roman" w:cs="Times New Roman"/>
          <w:sz w:val="24"/>
          <w:szCs w:val="24"/>
          <w:lang w:val="ro-RO" w:eastAsia="ar-SA"/>
        </w:rPr>
        <w:t xml:space="preserve"> Direcți</w:t>
      </w:r>
      <w:r w:rsidR="00B17A4F">
        <w:rPr>
          <w:rFonts w:ascii="Times New Roman" w:hAnsi="Times New Roman" w:cs="Times New Roman"/>
          <w:sz w:val="24"/>
          <w:szCs w:val="24"/>
          <w:lang w:val="ro-RO" w:eastAsia="ar-SA"/>
        </w:rPr>
        <w:t>a</w:t>
      </w:r>
      <w:r w:rsidR="00FF5BC9" w:rsidRPr="004F408C">
        <w:rPr>
          <w:rFonts w:ascii="Times New Roman" w:hAnsi="Times New Roman" w:cs="Times New Roman"/>
          <w:sz w:val="24"/>
          <w:szCs w:val="24"/>
          <w:lang w:val="ro-RO" w:eastAsia="ar-SA"/>
        </w:rPr>
        <w:t xml:space="preserve"> Poliția Locală Târgu Mureș</w:t>
      </w:r>
      <w:r w:rsidR="00CC4F7D" w:rsidRPr="004F408C">
        <w:rPr>
          <w:rFonts w:ascii="Times New Roman" w:hAnsi="Times New Roman" w:cs="Times New Roman"/>
          <w:sz w:val="24"/>
          <w:szCs w:val="24"/>
          <w:lang w:val="ro-RO"/>
        </w:rPr>
        <w:t>,</w:t>
      </w:r>
      <w:r w:rsidR="008A3B79" w:rsidRPr="004F408C">
        <w:rPr>
          <w:rFonts w:ascii="Times New Roman" w:hAnsi="Times New Roman" w:cs="Times New Roman"/>
          <w:sz w:val="24"/>
          <w:szCs w:val="24"/>
          <w:lang w:val="ro-RO"/>
        </w:rPr>
        <w:t xml:space="preserve"> </w:t>
      </w:r>
      <w:r w:rsidR="00E5024A" w:rsidRPr="003F3928">
        <w:rPr>
          <w:rFonts w:ascii="Times New Roman" w:hAnsi="Times New Roman" w:cs="Times New Roman"/>
          <w:bCs/>
          <w:sz w:val="24"/>
          <w:szCs w:val="24"/>
          <w:lang w:val="ro-RO"/>
        </w:rPr>
        <w:t xml:space="preserve">privind </w:t>
      </w:r>
      <w:r w:rsidR="00F0532C">
        <w:rPr>
          <w:rFonts w:ascii="Times New Roman" w:hAnsi="Times New Roman" w:cs="Times New Roman"/>
          <w:bCs/>
          <w:sz w:val="24"/>
          <w:szCs w:val="24"/>
          <w:lang w:val="ro-RO"/>
        </w:rPr>
        <w:t>aprobarea Organigramei,</w:t>
      </w:r>
      <w:r w:rsidR="00E5024A" w:rsidRPr="003F3928">
        <w:rPr>
          <w:rFonts w:ascii="Times New Roman" w:hAnsi="Times New Roman" w:cs="Times New Roman"/>
          <w:bCs/>
          <w:sz w:val="24"/>
          <w:szCs w:val="24"/>
          <w:lang w:val="ro-RO"/>
        </w:rPr>
        <w:t xml:space="preserve"> Statului de funcții </w:t>
      </w:r>
      <w:r w:rsidR="00F0532C">
        <w:rPr>
          <w:rFonts w:ascii="Times New Roman" w:hAnsi="Times New Roman" w:cs="Times New Roman"/>
          <w:bCs/>
          <w:sz w:val="24"/>
          <w:szCs w:val="24"/>
          <w:lang w:val="ro-RO"/>
        </w:rPr>
        <w:t xml:space="preserve">și Regulamentului de Organizare și Funcționare </w:t>
      </w:r>
      <w:r w:rsidR="00E5024A" w:rsidRPr="003F3928">
        <w:rPr>
          <w:rFonts w:ascii="Times New Roman" w:hAnsi="Times New Roman" w:cs="Times New Roman"/>
          <w:bCs/>
          <w:sz w:val="24"/>
          <w:szCs w:val="24"/>
          <w:lang w:val="ro-RO"/>
        </w:rPr>
        <w:t>a</w:t>
      </w:r>
      <w:r w:rsidR="008D4B9A" w:rsidRPr="003F3928">
        <w:rPr>
          <w:rFonts w:ascii="Times New Roman" w:hAnsi="Times New Roman" w:cs="Times New Roman"/>
          <w:bCs/>
          <w:sz w:val="24"/>
          <w:szCs w:val="24"/>
          <w:lang w:val="ro-RO"/>
        </w:rPr>
        <w:t>le</w:t>
      </w:r>
      <w:r w:rsidR="00E5024A" w:rsidRPr="003F3928">
        <w:rPr>
          <w:rFonts w:ascii="Times New Roman" w:hAnsi="Times New Roman" w:cs="Times New Roman"/>
          <w:bCs/>
          <w:sz w:val="24"/>
          <w:szCs w:val="24"/>
          <w:lang w:val="ro-RO"/>
        </w:rPr>
        <w:t xml:space="preserve"> Direcției Poliția Locală Târgu Mureș, instituție publică de interes local cu personalitate juridică</w:t>
      </w:r>
      <w:r w:rsidR="00741C10" w:rsidRPr="004F408C">
        <w:rPr>
          <w:rFonts w:ascii="Times New Roman" w:hAnsi="Times New Roman" w:cs="Times New Roman"/>
          <w:sz w:val="24"/>
          <w:szCs w:val="24"/>
          <w:lang w:val="ro-RO"/>
        </w:rPr>
        <w:t xml:space="preserve">, </w:t>
      </w:r>
      <w:r w:rsidR="00F0532C">
        <w:rPr>
          <w:rFonts w:ascii="Times New Roman" w:hAnsi="Times New Roman" w:cs="Times New Roman"/>
          <w:sz w:val="24"/>
          <w:szCs w:val="24"/>
          <w:lang w:val="ro-RO"/>
        </w:rPr>
        <w:t xml:space="preserve">ca urmare a reorganizării, </w:t>
      </w:r>
      <w:r w:rsidR="00B17A4F" w:rsidRPr="00B17A4F">
        <w:rPr>
          <w:rFonts w:ascii="Times New Roman" w:hAnsi="Times New Roman" w:cs="Times New Roman"/>
          <w:bCs/>
          <w:sz w:val="24"/>
          <w:szCs w:val="24"/>
          <w:lang w:val="ro-RO"/>
        </w:rPr>
        <w:t>pentru punerea în aplicare a Ordonanței de Urgență a Guvernului nr. 7/2026 pentru modificarea și completarea unor acte normative, precum și pentru adoptarea unor măsuri pentru creșterea capacității financiare a unităților administrativ-teritoriale</w:t>
      </w:r>
      <w:r w:rsidR="00CB0929">
        <w:rPr>
          <w:rFonts w:ascii="Times New Roman" w:hAnsi="Times New Roman" w:cs="Times New Roman"/>
          <w:bCs/>
          <w:sz w:val="24"/>
          <w:szCs w:val="24"/>
          <w:lang w:val="ro-RO"/>
        </w:rPr>
        <w:t>;</w:t>
      </w:r>
    </w:p>
    <w:p w14:paraId="700D3322" w14:textId="13F78889" w:rsidR="00CB0929" w:rsidRPr="00B17A4F" w:rsidRDefault="00B17A4F" w:rsidP="00827780">
      <w:pPr>
        <w:pStyle w:val="Listparagraf"/>
        <w:numPr>
          <w:ilvl w:val="0"/>
          <w:numId w:val="4"/>
        </w:numPr>
        <w:suppressAutoHyphens/>
        <w:spacing w:after="0" w:line="276" w:lineRule="auto"/>
        <w:ind w:left="0" w:firstLine="349"/>
        <w:jc w:val="both"/>
        <w:rPr>
          <w:rFonts w:ascii="Times New Roman" w:hAnsi="Times New Roman" w:cs="Times New Roman"/>
          <w:bCs/>
          <w:sz w:val="24"/>
          <w:szCs w:val="24"/>
          <w:lang w:val="ro-RO"/>
        </w:rPr>
      </w:pPr>
      <w:r w:rsidRPr="00B17A4F">
        <w:rPr>
          <w:rFonts w:ascii="Times New Roman" w:hAnsi="Times New Roman" w:cs="Times New Roman"/>
          <w:bCs/>
          <w:sz w:val="24"/>
          <w:szCs w:val="24"/>
          <w:lang w:val="ro-RO"/>
        </w:rPr>
        <w:t xml:space="preserve">Adresa Instituției Prefectului – județul Mureș nr. 3337/S IX/13.03.2026 </w:t>
      </w:r>
      <w:r w:rsidRPr="00B17A4F">
        <w:rPr>
          <w:rFonts w:ascii="Times New Roman" w:hAnsi="Times New Roman" w:cs="Times New Roman"/>
          <w:sz w:val="24"/>
          <w:szCs w:val="24"/>
          <w:lang w:val="ro-RO"/>
        </w:rPr>
        <w:t xml:space="preserve">înregistrată la Municipiul Târgu Mureș sub nr. 12.014/13.03.2026 și Direcția Poliția Locală Târgu Mureș </w:t>
      </w:r>
      <w:r>
        <w:rPr>
          <w:rFonts w:ascii="Times New Roman" w:hAnsi="Times New Roman" w:cs="Times New Roman"/>
          <w:sz w:val="24"/>
          <w:szCs w:val="24"/>
          <w:lang w:val="ro-RO"/>
        </w:rPr>
        <w:t>sub</w:t>
      </w:r>
      <w:r w:rsidRPr="00B17A4F">
        <w:rPr>
          <w:rFonts w:ascii="Times New Roman" w:hAnsi="Times New Roman" w:cs="Times New Roman"/>
          <w:sz w:val="24"/>
          <w:szCs w:val="24"/>
          <w:lang w:val="ro-RO"/>
        </w:rPr>
        <w:t xml:space="preserve"> nr. 2.831/16.03.2026</w:t>
      </w:r>
      <w:r>
        <w:rPr>
          <w:rFonts w:ascii="Times New Roman" w:hAnsi="Times New Roman" w:cs="Times New Roman"/>
          <w:sz w:val="24"/>
          <w:szCs w:val="24"/>
          <w:lang w:val="ro-RO"/>
        </w:rPr>
        <w:t>, prin care comunică numărul maxim de posturi stabilit pentru UAT Municipiul Târgu Mureș;</w:t>
      </w:r>
    </w:p>
    <w:p w14:paraId="26510DD4" w14:textId="77777777" w:rsidR="00827780" w:rsidRPr="003F3928" w:rsidRDefault="00827780" w:rsidP="00827780">
      <w:pPr>
        <w:pStyle w:val="Listparagraf"/>
        <w:numPr>
          <w:ilvl w:val="0"/>
          <w:numId w:val="4"/>
        </w:numPr>
        <w:spacing w:after="0" w:line="276" w:lineRule="auto"/>
        <w:ind w:left="0" w:firstLine="426"/>
        <w:jc w:val="both"/>
        <w:rPr>
          <w:rFonts w:ascii="Times New Roman" w:hAnsi="Times New Roman" w:cs="Times New Roman"/>
          <w:sz w:val="24"/>
          <w:szCs w:val="24"/>
          <w:lang w:val="ro-RO"/>
        </w:rPr>
      </w:pPr>
      <w:r w:rsidRPr="002C5E2D">
        <w:rPr>
          <w:rFonts w:ascii="Times New Roman" w:hAnsi="Times New Roman" w:cs="Times New Roman"/>
          <w:sz w:val="24"/>
          <w:szCs w:val="24"/>
          <w:lang w:val="ro-RO"/>
        </w:rPr>
        <w:t>Hotărâr</w:t>
      </w:r>
      <w:r>
        <w:rPr>
          <w:rFonts w:ascii="Times New Roman" w:hAnsi="Times New Roman" w:cs="Times New Roman"/>
          <w:sz w:val="24"/>
          <w:szCs w:val="24"/>
          <w:lang w:val="ro-RO"/>
        </w:rPr>
        <w:t>ea</w:t>
      </w:r>
      <w:r w:rsidRPr="002C5E2D">
        <w:rPr>
          <w:rFonts w:ascii="Times New Roman" w:hAnsi="Times New Roman" w:cs="Times New Roman"/>
          <w:sz w:val="24"/>
          <w:szCs w:val="24"/>
          <w:lang w:val="ro-RO"/>
        </w:rPr>
        <w:t xml:space="preserve"> Consiliului Local Târgu Mureș</w:t>
      </w:r>
      <w:r w:rsidRPr="002C5E2D">
        <w:rPr>
          <w:rFonts w:ascii="Times New Roman" w:eastAsia="Calibri" w:hAnsi="Times New Roman" w:cs="Times New Roman"/>
          <w:sz w:val="24"/>
          <w:szCs w:val="24"/>
          <w:lang w:val="ro-RO"/>
        </w:rPr>
        <w:t xml:space="preserve"> Târgu Mureș </w:t>
      </w:r>
      <w:r w:rsidRPr="003F3928">
        <w:rPr>
          <w:rFonts w:ascii="Times New Roman" w:hAnsi="Times New Roman" w:cs="Times New Roman"/>
          <w:sz w:val="24"/>
          <w:szCs w:val="24"/>
          <w:lang w:val="ro-RO"/>
        </w:rPr>
        <w:t>91 din data de 08.04.2026 cu privire la aprobarea numărului maxim de posturi la nivelul U.A.T. Municipiul Târgu Mureș, respectiv la nivelul Aparatului de specialitate al Primarului Municipiului Târgu Mureș, precum și al instituțiilor publice cu sau fără personalitate juridică, de subordonare locală,</w:t>
      </w:r>
    </w:p>
    <w:p w14:paraId="586971DF" w14:textId="77777777" w:rsidR="00FF5BC9" w:rsidRPr="002C5E2D" w:rsidRDefault="00FF5BC9" w:rsidP="00FF5BC9">
      <w:pPr>
        <w:suppressAutoHyphens/>
        <w:spacing w:after="0" w:line="240" w:lineRule="auto"/>
        <w:jc w:val="both"/>
        <w:rPr>
          <w:rFonts w:ascii="Times New Roman" w:hAnsi="Times New Roman" w:cs="Times New Roman"/>
          <w:sz w:val="16"/>
          <w:szCs w:val="16"/>
          <w:lang w:val="ro-RO"/>
        </w:rPr>
      </w:pPr>
    </w:p>
    <w:p w14:paraId="33E2DC18" w14:textId="6ED25C7B" w:rsidR="00FF6143" w:rsidRPr="00FF5BC9" w:rsidRDefault="00FF5BC9" w:rsidP="00FF5BC9">
      <w:pPr>
        <w:suppressAutoHyphens/>
        <w:spacing w:after="0" w:line="240" w:lineRule="auto"/>
        <w:jc w:val="both"/>
        <w:rPr>
          <w:rFonts w:ascii="Times New Roman" w:hAnsi="Times New Roman" w:cs="Times New Roman"/>
          <w:b/>
          <w:bCs/>
          <w:i/>
          <w:iCs/>
          <w:sz w:val="24"/>
          <w:szCs w:val="24"/>
          <w:lang w:val="ro-RO"/>
        </w:rPr>
      </w:pPr>
      <w:r w:rsidRPr="00FF5BC9">
        <w:rPr>
          <w:rFonts w:ascii="Times New Roman" w:hAnsi="Times New Roman" w:cs="Times New Roman"/>
          <w:b/>
          <w:bCs/>
          <w:i/>
          <w:iCs/>
          <w:sz w:val="24"/>
          <w:szCs w:val="24"/>
          <w:lang w:val="ro-RO"/>
        </w:rPr>
        <w:t>Văzând</w:t>
      </w:r>
      <w:r w:rsidR="004F408C">
        <w:rPr>
          <w:rFonts w:ascii="Times New Roman" w:hAnsi="Times New Roman" w:cs="Times New Roman"/>
          <w:b/>
          <w:bCs/>
          <w:i/>
          <w:iCs/>
          <w:sz w:val="24"/>
          <w:szCs w:val="24"/>
          <w:lang w:val="ro-RO"/>
        </w:rPr>
        <w:t>:</w:t>
      </w:r>
      <w:r w:rsidR="00B5334F" w:rsidRPr="00FF5BC9">
        <w:rPr>
          <w:rFonts w:ascii="Times New Roman" w:hAnsi="Times New Roman" w:cs="Times New Roman"/>
          <w:b/>
          <w:bCs/>
          <w:i/>
          <w:iCs/>
          <w:sz w:val="24"/>
          <w:szCs w:val="24"/>
          <w:lang w:val="ro-RO"/>
        </w:rPr>
        <w:t xml:space="preserve"> </w:t>
      </w:r>
    </w:p>
    <w:p w14:paraId="5550CE3E" w14:textId="03A13431" w:rsidR="00CC4F7D" w:rsidRPr="004F408C" w:rsidRDefault="00CC4F7D" w:rsidP="004F408C">
      <w:pPr>
        <w:pStyle w:val="Listparagraf"/>
        <w:numPr>
          <w:ilvl w:val="0"/>
          <w:numId w:val="6"/>
        </w:numPr>
        <w:spacing w:after="0" w:line="240" w:lineRule="auto"/>
        <w:ind w:left="0" w:firstLine="360"/>
        <w:jc w:val="both"/>
        <w:rPr>
          <w:rFonts w:ascii="Times New Roman" w:hAnsi="Times New Roman" w:cs="Times New Roman"/>
          <w:sz w:val="24"/>
          <w:szCs w:val="24"/>
          <w:lang w:val="ro-RO" w:eastAsia="ar-SA"/>
        </w:rPr>
      </w:pPr>
      <w:r w:rsidRPr="004F408C">
        <w:rPr>
          <w:rFonts w:ascii="Times New Roman" w:hAnsi="Times New Roman" w:cs="Times New Roman"/>
          <w:sz w:val="24"/>
          <w:szCs w:val="24"/>
          <w:lang w:val="ro-RO" w:eastAsia="ar-SA"/>
        </w:rPr>
        <w:t>Rapo</w:t>
      </w:r>
      <w:r w:rsidR="00F851F6" w:rsidRPr="004F408C">
        <w:rPr>
          <w:rFonts w:ascii="Times New Roman" w:hAnsi="Times New Roman" w:cs="Times New Roman"/>
          <w:sz w:val="24"/>
          <w:szCs w:val="24"/>
          <w:lang w:val="ro-RO" w:eastAsia="ar-SA"/>
        </w:rPr>
        <w:t>a</w:t>
      </w:r>
      <w:r w:rsidRPr="004F408C">
        <w:rPr>
          <w:rFonts w:ascii="Times New Roman" w:hAnsi="Times New Roman" w:cs="Times New Roman"/>
          <w:sz w:val="24"/>
          <w:szCs w:val="24"/>
          <w:lang w:val="ro-RO" w:eastAsia="ar-SA"/>
        </w:rPr>
        <w:t>rt</w:t>
      </w:r>
      <w:r w:rsidR="00F851F6" w:rsidRPr="004F408C">
        <w:rPr>
          <w:rFonts w:ascii="Times New Roman" w:hAnsi="Times New Roman" w:cs="Times New Roman"/>
          <w:sz w:val="24"/>
          <w:szCs w:val="24"/>
          <w:lang w:val="ro-RO" w:eastAsia="ar-SA"/>
        </w:rPr>
        <w:t>e</w:t>
      </w:r>
      <w:r w:rsidRPr="004F408C">
        <w:rPr>
          <w:rFonts w:ascii="Times New Roman" w:hAnsi="Times New Roman" w:cs="Times New Roman"/>
          <w:sz w:val="24"/>
          <w:szCs w:val="24"/>
          <w:lang w:val="ro-RO" w:eastAsia="ar-SA"/>
        </w:rPr>
        <w:t>l</w:t>
      </w:r>
      <w:r w:rsidR="00F851F6" w:rsidRPr="004F408C">
        <w:rPr>
          <w:rFonts w:ascii="Times New Roman" w:hAnsi="Times New Roman" w:cs="Times New Roman"/>
          <w:sz w:val="24"/>
          <w:szCs w:val="24"/>
          <w:lang w:val="ro-RO" w:eastAsia="ar-SA"/>
        </w:rPr>
        <w:t>e</w:t>
      </w:r>
      <w:r w:rsidRPr="004F408C">
        <w:rPr>
          <w:rFonts w:ascii="Times New Roman" w:hAnsi="Times New Roman" w:cs="Times New Roman"/>
          <w:sz w:val="24"/>
          <w:szCs w:val="24"/>
          <w:lang w:val="ro-RO" w:eastAsia="ar-SA"/>
        </w:rPr>
        <w:t xml:space="preserve"> de specialitate al</w:t>
      </w:r>
      <w:r w:rsidR="00ED0B2A">
        <w:rPr>
          <w:rFonts w:ascii="Times New Roman" w:hAnsi="Times New Roman" w:cs="Times New Roman"/>
          <w:sz w:val="24"/>
          <w:szCs w:val="24"/>
          <w:lang w:val="ro-RO" w:eastAsia="ar-SA"/>
        </w:rPr>
        <w:t>e</w:t>
      </w:r>
      <w:r w:rsidRPr="004F408C">
        <w:rPr>
          <w:rFonts w:ascii="Times New Roman" w:hAnsi="Times New Roman" w:cs="Times New Roman"/>
          <w:sz w:val="24"/>
          <w:szCs w:val="24"/>
          <w:lang w:val="ro-RO" w:eastAsia="ar-SA"/>
        </w:rPr>
        <w:t xml:space="preserve"> </w:t>
      </w:r>
      <w:r w:rsidR="00F851F6" w:rsidRPr="004F408C">
        <w:rPr>
          <w:rFonts w:ascii="Times New Roman" w:hAnsi="Times New Roman" w:cs="Times New Roman"/>
          <w:sz w:val="24"/>
          <w:szCs w:val="24"/>
          <w:lang w:val="ro-RO" w:eastAsia="ar-SA"/>
        </w:rPr>
        <w:t xml:space="preserve">Direcțiilor </w:t>
      </w:r>
      <w:r w:rsidR="004F408C" w:rsidRPr="004F408C">
        <w:rPr>
          <w:rFonts w:ascii="Times New Roman" w:hAnsi="Times New Roman" w:cs="Times New Roman"/>
          <w:sz w:val="24"/>
          <w:szCs w:val="24"/>
          <w:lang w:val="ro-RO" w:eastAsia="ar-SA"/>
        </w:rPr>
        <w:t xml:space="preserve">din cadrul Municipiului Târgu Mureș </w:t>
      </w:r>
      <w:r w:rsidR="00F851F6" w:rsidRPr="004F408C">
        <w:rPr>
          <w:rFonts w:ascii="Times New Roman" w:hAnsi="Times New Roman" w:cs="Times New Roman"/>
          <w:sz w:val="24"/>
          <w:szCs w:val="24"/>
          <w:lang w:val="ro-RO" w:eastAsia="ar-SA"/>
        </w:rPr>
        <w:t>cu competențe în domeniu</w:t>
      </w:r>
      <w:r w:rsidRPr="004F408C">
        <w:rPr>
          <w:rFonts w:ascii="Times New Roman" w:hAnsi="Times New Roman" w:cs="Times New Roman"/>
          <w:sz w:val="24"/>
          <w:szCs w:val="24"/>
          <w:lang w:val="ro-RO" w:eastAsia="ar-SA"/>
        </w:rPr>
        <w:t>;</w:t>
      </w:r>
    </w:p>
    <w:p w14:paraId="1804F678" w14:textId="07BC5A6E" w:rsidR="00CC4F7D" w:rsidRPr="004F408C" w:rsidRDefault="00CC4F7D" w:rsidP="004F408C">
      <w:pPr>
        <w:pStyle w:val="Listparagraf"/>
        <w:numPr>
          <w:ilvl w:val="0"/>
          <w:numId w:val="6"/>
        </w:numPr>
        <w:suppressAutoHyphens/>
        <w:spacing w:after="0" w:line="240" w:lineRule="auto"/>
        <w:jc w:val="both"/>
        <w:rPr>
          <w:rFonts w:ascii="Times New Roman" w:hAnsi="Times New Roman" w:cs="Times New Roman"/>
          <w:sz w:val="24"/>
          <w:szCs w:val="24"/>
          <w:lang w:val="ro-RO" w:eastAsia="ar-SA"/>
        </w:rPr>
      </w:pPr>
      <w:r w:rsidRPr="004F408C">
        <w:rPr>
          <w:rFonts w:ascii="Times New Roman" w:hAnsi="Times New Roman" w:cs="Times New Roman"/>
          <w:sz w:val="24"/>
          <w:szCs w:val="24"/>
          <w:lang w:val="ro-RO" w:eastAsia="ar-SA"/>
        </w:rPr>
        <w:t>Rapo</w:t>
      </w:r>
      <w:r w:rsidR="007726C8">
        <w:rPr>
          <w:rFonts w:ascii="Times New Roman" w:hAnsi="Times New Roman" w:cs="Times New Roman"/>
          <w:sz w:val="24"/>
          <w:szCs w:val="24"/>
          <w:lang w:val="ro-RO" w:eastAsia="ar-SA"/>
        </w:rPr>
        <w:t>a</w:t>
      </w:r>
      <w:r w:rsidRPr="004F408C">
        <w:rPr>
          <w:rFonts w:ascii="Times New Roman" w:hAnsi="Times New Roman" w:cs="Times New Roman"/>
          <w:sz w:val="24"/>
          <w:szCs w:val="24"/>
          <w:lang w:val="ro-RO" w:eastAsia="ar-SA"/>
        </w:rPr>
        <w:t>rt</w:t>
      </w:r>
      <w:r w:rsidR="007726C8">
        <w:rPr>
          <w:rFonts w:ascii="Times New Roman" w:hAnsi="Times New Roman" w:cs="Times New Roman"/>
          <w:sz w:val="24"/>
          <w:szCs w:val="24"/>
          <w:lang w:val="ro-RO" w:eastAsia="ar-SA"/>
        </w:rPr>
        <w:t>e</w:t>
      </w:r>
      <w:r w:rsidRPr="004F408C">
        <w:rPr>
          <w:rFonts w:ascii="Times New Roman" w:hAnsi="Times New Roman" w:cs="Times New Roman"/>
          <w:sz w:val="24"/>
          <w:szCs w:val="24"/>
          <w:lang w:val="ro-RO" w:eastAsia="ar-SA"/>
        </w:rPr>
        <w:t>l</w:t>
      </w:r>
      <w:r w:rsidR="007726C8">
        <w:rPr>
          <w:rFonts w:ascii="Times New Roman" w:hAnsi="Times New Roman" w:cs="Times New Roman"/>
          <w:sz w:val="24"/>
          <w:szCs w:val="24"/>
          <w:lang w:val="ro-RO" w:eastAsia="ar-SA"/>
        </w:rPr>
        <w:t>e</w:t>
      </w:r>
      <w:r w:rsidRPr="004F408C">
        <w:rPr>
          <w:rFonts w:ascii="Times New Roman" w:hAnsi="Times New Roman" w:cs="Times New Roman"/>
          <w:sz w:val="24"/>
          <w:szCs w:val="24"/>
          <w:lang w:val="ro-RO" w:eastAsia="ar-SA"/>
        </w:rPr>
        <w:t xml:space="preserve"> comisiilor de specialitate din cadrul Consiliului Local </w:t>
      </w:r>
      <w:r w:rsidR="0048524D" w:rsidRPr="004F408C">
        <w:rPr>
          <w:rFonts w:ascii="Times New Roman" w:hAnsi="Times New Roman" w:cs="Times New Roman"/>
          <w:sz w:val="24"/>
          <w:szCs w:val="24"/>
          <w:lang w:val="ro-RO" w:eastAsia="ar-SA"/>
        </w:rPr>
        <w:t>M</w:t>
      </w:r>
      <w:r w:rsidRPr="004F408C">
        <w:rPr>
          <w:rFonts w:ascii="Times New Roman" w:hAnsi="Times New Roman" w:cs="Times New Roman"/>
          <w:sz w:val="24"/>
          <w:szCs w:val="24"/>
          <w:lang w:val="ro-RO" w:eastAsia="ar-SA"/>
        </w:rPr>
        <w:t>unicipal Târgu Mureș</w:t>
      </w:r>
      <w:r w:rsidR="004F408C">
        <w:rPr>
          <w:rFonts w:ascii="Times New Roman" w:hAnsi="Times New Roman" w:cs="Times New Roman"/>
          <w:sz w:val="24"/>
          <w:szCs w:val="24"/>
          <w:lang w:val="ro-RO" w:eastAsia="ar-SA"/>
        </w:rPr>
        <w:t>,</w:t>
      </w:r>
    </w:p>
    <w:p w14:paraId="11701A2F" w14:textId="247901CE" w:rsidR="00CC4F7D" w:rsidRPr="002C5E2D" w:rsidRDefault="00CC4F7D" w:rsidP="002111C6">
      <w:pPr>
        <w:suppressAutoHyphens/>
        <w:spacing w:after="0" w:line="276" w:lineRule="auto"/>
        <w:ind w:left="360"/>
        <w:jc w:val="both"/>
        <w:rPr>
          <w:rFonts w:ascii="Times New Roman" w:hAnsi="Times New Roman" w:cs="Times New Roman"/>
          <w:sz w:val="16"/>
          <w:szCs w:val="16"/>
          <w:lang w:val="ro-RO" w:eastAsia="ar-SA"/>
        </w:rPr>
      </w:pPr>
    </w:p>
    <w:p w14:paraId="5146F47B" w14:textId="0036E290" w:rsidR="00D25856" w:rsidRPr="00157F14" w:rsidRDefault="00D25856" w:rsidP="002111C6">
      <w:pPr>
        <w:suppressAutoHyphens/>
        <w:spacing w:after="0" w:line="276" w:lineRule="auto"/>
        <w:jc w:val="both"/>
        <w:rPr>
          <w:rFonts w:ascii="Times New Roman" w:hAnsi="Times New Roman" w:cs="Times New Roman"/>
          <w:b/>
          <w:bCs/>
          <w:i/>
          <w:iCs/>
          <w:sz w:val="24"/>
          <w:szCs w:val="24"/>
          <w:lang w:val="ro-RO" w:eastAsia="ar-SA"/>
        </w:rPr>
      </w:pPr>
      <w:r w:rsidRPr="00157F14">
        <w:rPr>
          <w:rFonts w:ascii="Times New Roman" w:hAnsi="Times New Roman" w:cs="Times New Roman"/>
          <w:b/>
          <w:bCs/>
          <w:i/>
          <w:iCs/>
          <w:sz w:val="24"/>
          <w:szCs w:val="24"/>
          <w:lang w:val="ro-RO" w:eastAsia="ar-SA"/>
        </w:rPr>
        <w:t>Luând în considerare</w:t>
      </w:r>
      <w:r w:rsidR="000306F5" w:rsidRPr="00157F14">
        <w:rPr>
          <w:rFonts w:ascii="Times New Roman" w:hAnsi="Times New Roman" w:cs="Times New Roman"/>
          <w:b/>
          <w:bCs/>
          <w:i/>
          <w:iCs/>
          <w:sz w:val="24"/>
          <w:szCs w:val="24"/>
          <w:lang w:val="ro-RO" w:eastAsia="ar-SA"/>
        </w:rPr>
        <w:t>:</w:t>
      </w:r>
    </w:p>
    <w:p w14:paraId="5BD60E45" w14:textId="5C8DFCE9" w:rsidR="004F408C" w:rsidRPr="004F408C" w:rsidRDefault="00B95C71" w:rsidP="002111C6">
      <w:pPr>
        <w:pStyle w:val="Listparagraf"/>
        <w:numPr>
          <w:ilvl w:val="0"/>
          <w:numId w:val="1"/>
        </w:numPr>
        <w:spacing w:after="0" w:line="276" w:lineRule="auto"/>
        <w:ind w:left="0" w:firstLine="426"/>
        <w:jc w:val="both"/>
        <w:rPr>
          <w:rFonts w:ascii="Times New Roman" w:hAnsi="Times New Roman" w:cs="Times New Roman"/>
          <w:sz w:val="24"/>
          <w:szCs w:val="24"/>
          <w:lang w:val="ro-RO"/>
        </w:rPr>
      </w:pPr>
      <w:bookmarkStart w:id="0" w:name="_Hlk126937603"/>
      <w:r w:rsidRPr="00157F14">
        <w:rPr>
          <w:rFonts w:ascii="Times New Roman" w:hAnsi="Times New Roman" w:cs="Times New Roman"/>
          <w:sz w:val="24"/>
          <w:szCs w:val="24"/>
          <w:lang w:val="ro-RO"/>
        </w:rPr>
        <w:t>H</w:t>
      </w:r>
      <w:r w:rsidR="000306F5" w:rsidRPr="00157F14">
        <w:rPr>
          <w:rFonts w:ascii="Times New Roman" w:hAnsi="Times New Roman" w:cs="Times New Roman"/>
          <w:sz w:val="24"/>
          <w:szCs w:val="24"/>
          <w:lang w:val="ro-RO"/>
        </w:rPr>
        <w:t>otărâr</w:t>
      </w:r>
      <w:r w:rsidR="00A17FEF">
        <w:rPr>
          <w:rFonts w:ascii="Times New Roman" w:hAnsi="Times New Roman" w:cs="Times New Roman"/>
          <w:sz w:val="24"/>
          <w:szCs w:val="24"/>
          <w:lang w:val="ro-RO"/>
        </w:rPr>
        <w:t>ea</w:t>
      </w:r>
      <w:r w:rsidR="000306F5" w:rsidRPr="00157F14">
        <w:rPr>
          <w:rFonts w:ascii="Times New Roman" w:hAnsi="Times New Roman" w:cs="Times New Roman"/>
          <w:sz w:val="24"/>
          <w:szCs w:val="24"/>
          <w:lang w:val="ro-RO"/>
        </w:rPr>
        <w:t xml:space="preserve"> Consiliului Local</w:t>
      </w:r>
      <w:r w:rsidR="00B5334F" w:rsidRPr="00157F14">
        <w:rPr>
          <w:rFonts w:ascii="Times New Roman" w:hAnsi="Times New Roman" w:cs="Times New Roman"/>
          <w:sz w:val="24"/>
          <w:szCs w:val="24"/>
          <w:lang w:val="ro-RO"/>
        </w:rPr>
        <w:t xml:space="preserve"> Târgu Mureș</w:t>
      </w:r>
      <w:r w:rsidRPr="00157F14">
        <w:rPr>
          <w:rFonts w:ascii="Times New Roman" w:hAnsi="Times New Roman" w:cs="Times New Roman"/>
          <w:sz w:val="24"/>
          <w:szCs w:val="24"/>
          <w:lang w:val="ro-RO"/>
        </w:rPr>
        <w:t xml:space="preserve"> nr.</w:t>
      </w:r>
      <w:r w:rsidR="00856BE9" w:rsidRPr="00157F14">
        <w:rPr>
          <w:rFonts w:ascii="Times New Roman" w:hAnsi="Times New Roman" w:cs="Times New Roman"/>
          <w:sz w:val="24"/>
          <w:szCs w:val="24"/>
          <w:lang w:val="ro-RO"/>
        </w:rPr>
        <w:t xml:space="preserve"> </w:t>
      </w:r>
      <w:r w:rsidRPr="00157F14">
        <w:rPr>
          <w:rFonts w:ascii="Times New Roman" w:hAnsi="Times New Roman" w:cs="Times New Roman"/>
          <w:sz w:val="24"/>
          <w:szCs w:val="24"/>
          <w:lang w:val="ro-RO"/>
        </w:rPr>
        <w:t>310 din</w:t>
      </w:r>
      <w:r w:rsidR="000306F5" w:rsidRPr="00157F14">
        <w:rPr>
          <w:rFonts w:ascii="Times New Roman" w:hAnsi="Times New Roman" w:cs="Times New Roman"/>
          <w:sz w:val="24"/>
          <w:szCs w:val="24"/>
          <w:lang w:val="ro-RO"/>
        </w:rPr>
        <w:t xml:space="preserve"> data de</w:t>
      </w:r>
      <w:r w:rsidRPr="00157F14">
        <w:rPr>
          <w:rFonts w:ascii="Times New Roman" w:hAnsi="Times New Roman" w:cs="Times New Roman"/>
          <w:sz w:val="24"/>
          <w:szCs w:val="24"/>
          <w:lang w:val="ro-RO"/>
        </w:rPr>
        <w:t xml:space="preserve"> 30.09.2021</w:t>
      </w:r>
      <w:r w:rsidR="00B5334F" w:rsidRPr="00157F14">
        <w:rPr>
          <w:rFonts w:ascii="Times New Roman" w:hAnsi="Times New Roman" w:cs="Times New Roman"/>
          <w:sz w:val="24"/>
          <w:szCs w:val="24"/>
          <w:lang w:val="ro-RO"/>
        </w:rPr>
        <w:t xml:space="preserve"> </w:t>
      </w:r>
      <w:r w:rsidRPr="00157F14">
        <w:rPr>
          <w:rFonts w:ascii="Times New Roman" w:eastAsia="Calibri" w:hAnsi="Times New Roman" w:cs="Times New Roman"/>
          <w:sz w:val="24"/>
          <w:szCs w:val="24"/>
          <w:lang w:val="ro-RO"/>
        </w:rPr>
        <w:t>privind aprobarea reorganizării Direcției Poliția Locală din structura organizatorică a Municipiului Târgu Mure</w:t>
      </w:r>
      <w:r w:rsidR="00E5024A" w:rsidRPr="00157F14">
        <w:rPr>
          <w:rFonts w:ascii="Times New Roman" w:eastAsia="Calibri" w:hAnsi="Times New Roman" w:cs="Times New Roman"/>
          <w:sz w:val="24"/>
          <w:szCs w:val="24"/>
          <w:lang w:val="ro-RO"/>
        </w:rPr>
        <w:t>ș</w:t>
      </w:r>
      <w:r w:rsidRPr="00157F14">
        <w:rPr>
          <w:rFonts w:ascii="Times New Roman" w:eastAsia="Calibri" w:hAnsi="Times New Roman" w:cs="Times New Roman"/>
          <w:sz w:val="24"/>
          <w:szCs w:val="24"/>
          <w:lang w:val="ro-RO"/>
        </w:rPr>
        <w:t xml:space="preserve"> în Direc</w:t>
      </w:r>
      <w:r w:rsidR="00BF69BE" w:rsidRPr="00157F14">
        <w:rPr>
          <w:rFonts w:ascii="Times New Roman" w:eastAsia="Calibri" w:hAnsi="Times New Roman" w:cs="Times New Roman"/>
          <w:sz w:val="24"/>
          <w:szCs w:val="24"/>
          <w:lang w:val="ro-RO"/>
        </w:rPr>
        <w:t>ț</w:t>
      </w:r>
      <w:r w:rsidRPr="00157F14">
        <w:rPr>
          <w:rFonts w:ascii="Times New Roman" w:eastAsia="Calibri" w:hAnsi="Times New Roman" w:cs="Times New Roman"/>
          <w:sz w:val="24"/>
          <w:szCs w:val="24"/>
          <w:lang w:val="ro-RO"/>
        </w:rPr>
        <w:t>ia Poliția Locală</w:t>
      </w:r>
      <w:r w:rsidR="00BF69BE" w:rsidRPr="00157F14">
        <w:rPr>
          <w:rFonts w:ascii="Times New Roman" w:eastAsia="Calibri" w:hAnsi="Times New Roman" w:cs="Times New Roman"/>
          <w:sz w:val="24"/>
          <w:szCs w:val="24"/>
          <w:lang w:val="ro-RO"/>
        </w:rPr>
        <w:t xml:space="preserve"> Târgu Mureș</w:t>
      </w:r>
      <w:r w:rsidRPr="00157F14">
        <w:rPr>
          <w:rFonts w:ascii="Times New Roman" w:eastAsia="Calibri" w:hAnsi="Times New Roman" w:cs="Times New Roman"/>
          <w:sz w:val="24"/>
          <w:szCs w:val="24"/>
          <w:lang w:val="ro-RO"/>
        </w:rPr>
        <w:t>, ca instituție publică de interes local cu personalitate juridică</w:t>
      </w:r>
      <w:bookmarkEnd w:id="0"/>
      <w:r w:rsidR="002C5E2D">
        <w:rPr>
          <w:rFonts w:ascii="Times New Roman" w:eastAsia="Calibri" w:hAnsi="Times New Roman" w:cs="Times New Roman"/>
          <w:sz w:val="24"/>
          <w:szCs w:val="24"/>
          <w:lang w:val="ro-RO"/>
        </w:rPr>
        <w:t>;</w:t>
      </w:r>
    </w:p>
    <w:p w14:paraId="3D057CE0" w14:textId="2CDC2DC3" w:rsidR="00B95C71" w:rsidRPr="003F3928" w:rsidRDefault="000306F5" w:rsidP="002111C6">
      <w:pPr>
        <w:pStyle w:val="Listparagraf"/>
        <w:numPr>
          <w:ilvl w:val="0"/>
          <w:numId w:val="1"/>
        </w:numPr>
        <w:spacing w:after="0" w:line="276" w:lineRule="auto"/>
        <w:ind w:left="0" w:firstLine="426"/>
        <w:jc w:val="both"/>
        <w:rPr>
          <w:rFonts w:ascii="Times New Roman" w:hAnsi="Times New Roman" w:cs="Times New Roman"/>
          <w:sz w:val="24"/>
          <w:szCs w:val="24"/>
          <w:lang w:val="ro-RO"/>
        </w:rPr>
      </w:pPr>
      <w:r w:rsidRPr="00157F14">
        <w:rPr>
          <w:rFonts w:ascii="Times New Roman" w:hAnsi="Times New Roman" w:cs="Times New Roman"/>
          <w:sz w:val="24"/>
          <w:szCs w:val="24"/>
          <w:lang w:val="ro-RO"/>
        </w:rPr>
        <w:lastRenderedPageBreak/>
        <w:t>Hotărâr</w:t>
      </w:r>
      <w:r w:rsidR="00A17FEF">
        <w:rPr>
          <w:rFonts w:ascii="Times New Roman" w:hAnsi="Times New Roman" w:cs="Times New Roman"/>
          <w:sz w:val="24"/>
          <w:szCs w:val="24"/>
          <w:lang w:val="ro-RO"/>
        </w:rPr>
        <w:t>ea</w:t>
      </w:r>
      <w:r w:rsidRPr="00157F14">
        <w:rPr>
          <w:rFonts w:ascii="Times New Roman" w:hAnsi="Times New Roman" w:cs="Times New Roman"/>
          <w:sz w:val="24"/>
          <w:szCs w:val="24"/>
          <w:lang w:val="ro-RO"/>
        </w:rPr>
        <w:t xml:space="preserve"> Consiliului Local Târgu Mureș</w:t>
      </w:r>
      <w:r w:rsidR="00B5334F" w:rsidRPr="00157F14">
        <w:rPr>
          <w:rFonts w:ascii="Times New Roman" w:eastAsia="Calibri" w:hAnsi="Times New Roman" w:cs="Times New Roman"/>
          <w:sz w:val="24"/>
          <w:szCs w:val="24"/>
          <w:lang w:val="ro-RO"/>
        </w:rPr>
        <w:t xml:space="preserve">  nr. 385 din</w:t>
      </w:r>
      <w:r w:rsidRPr="00157F14">
        <w:rPr>
          <w:rFonts w:ascii="Times New Roman" w:eastAsia="Calibri" w:hAnsi="Times New Roman" w:cs="Times New Roman"/>
          <w:sz w:val="24"/>
          <w:szCs w:val="24"/>
          <w:lang w:val="ro-RO"/>
        </w:rPr>
        <w:t xml:space="preserve"> data de </w:t>
      </w:r>
      <w:r w:rsidR="00B5334F" w:rsidRPr="00157F14">
        <w:rPr>
          <w:rFonts w:ascii="Times New Roman" w:eastAsia="Calibri" w:hAnsi="Times New Roman" w:cs="Times New Roman"/>
          <w:sz w:val="24"/>
          <w:szCs w:val="24"/>
          <w:lang w:val="ro-RO"/>
        </w:rPr>
        <w:t>25</w:t>
      </w:r>
      <w:r w:rsidR="004F408C">
        <w:rPr>
          <w:rFonts w:ascii="Times New Roman" w:eastAsia="Calibri" w:hAnsi="Times New Roman" w:cs="Times New Roman"/>
          <w:sz w:val="24"/>
          <w:szCs w:val="24"/>
          <w:lang w:val="ro-RO"/>
        </w:rPr>
        <w:t>.11.</w:t>
      </w:r>
      <w:r w:rsidR="00B5334F" w:rsidRPr="00157F14">
        <w:rPr>
          <w:rFonts w:ascii="Times New Roman" w:eastAsia="Calibri" w:hAnsi="Times New Roman" w:cs="Times New Roman"/>
          <w:sz w:val="24"/>
          <w:szCs w:val="24"/>
          <w:lang w:val="ro-RO"/>
        </w:rPr>
        <w:t>2021,</w:t>
      </w:r>
      <w:r w:rsidR="00AA4A03" w:rsidRPr="00157F14">
        <w:rPr>
          <w:rFonts w:ascii="Times New Roman" w:eastAsia="Calibri" w:hAnsi="Times New Roman" w:cs="Times New Roman"/>
          <w:sz w:val="24"/>
          <w:szCs w:val="24"/>
          <w:lang w:val="ro-RO"/>
        </w:rPr>
        <w:t xml:space="preserve"> </w:t>
      </w:r>
      <w:r w:rsidR="00B5334F" w:rsidRPr="00157F14">
        <w:rPr>
          <w:rFonts w:ascii="Times New Roman" w:eastAsia="Calibri" w:hAnsi="Times New Roman" w:cs="Times New Roman"/>
          <w:sz w:val="24"/>
          <w:szCs w:val="24"/>
          <w:lang w:val="ro-RO"/>
        </w:rPr>
        <w:t>privind aprobarea bugetului și a transferului patrimoniului necesar începerii activității Direcției Poliția Locală Târgu Mureș,</w:t>
      </w:r>
    </w:p>
    <w:p w14:paraId="0EA68B92" w14:textId="638A3077" w:rsidR="003F3928" w:rsidRPr="00157F14" w:rsidRDefault="003F3928" w:rsidP="002111C6">
      <w:pPr>
        <w:pStyle w:val="Listparagraf"/>
        <w:numPr>
          <w:ilvl w:val="0"/>
          <w:numId w:val="1"/>
        </w:numPr>
        <w:spacing w:after="0" w:line="276" w:lineRule="auto"/>
        <w:ind w:left="0" w:firstLine="426"/>
        <w:jc w:val="both"/>
        <w:rPr>
          <w:rFonts w:ascii="Times New Roman" w:hAnsi="Times New Roman" w:cs="Times New Roman"/>
          <w:sz w:val="24"/>
          <w:szCs w:val="24"/>
          <w:lang w:val="ro-RO"/>
        </w:rPr>
      </w:pPr>
      <w:r w:rsidRPr="003F3928">
        <w:rPr>
          <w:rFonts w:ascii="Times New Roman" w:hAnsi="Times New Roman" w:cs="Times New Roman"/>
          <w:sz w:val="24"/>
          <w:szCs w:val="24"/>
          <w:lang w:val="ro-RO"/>
        </w:rPr>
        <w:t>Hotărârea Consiliului Local Târgu Mureș nr. 90 din data de 28.03.2024 privind reorganizarea și modificarea Organigramei, Statului de funcții și Regulamentului de Organizare și Funcționare ale Direcției Poliția Locală Târgu Mureș, instituție publică de interes local, cu personalitate juridică</w:t>
      </w:r>
      <w:r>
        <w:rPr>
          <w:lang w:val="ro-RO"/>
        </w:rPr>
        <w:t>,</w:t>
      </w:r>
    </w:p>
    <w:p w14:paraId="1C168473" w14:textId="77777777" w:rsidR="00166168" w:rsidRPr="002C5E2D" w:rsidRDefault="00166168" w:rsidP="002111C6">
      <w:pPr>
        <w:pStyle w:val="Listparagraf"/>
        <w:spacing w:after="0" w:line="276" w:lineRule="auto"/>
        <w:ind w:left="426"/>
        <w:jc w:val="both"/>
        <w:rPr>
          <w:rFonts w:ascii="Times New Roman" w:hAnsi="Times New Roman" w:cs="Times New Roman"/>
          <w:sz w:val="16"/>
          <w:szCs w:val="16"/>
          <w:lang w:val="ro-RO"/>
        </w:rPr>
      </w:pPr>
    </w:p>
    <w:p w14:paraId="13B426E1" w14:textId="683D3F41" w:rsidR="003E13FE" w:rsidRPr="00157F14" w:rsidRDefault="003E13FE" w:rsidP="002111C6">
      <w:pPr>
        <w:suppressAutoHyphens/>
        <w:spacing w:after="0" w:line="276" w:lineRule="auto"/>
        <w:rPr>
          <w:rFonts w:ascii="Times New Roman" w:hAnsi="Times New Roman" w:cs="Times New Roman"/>
          <w:b/>
          <w:i/>
          <w:iCs/>
          <w:sz w:val="24"/>
          <w:szCs w:val="24"/>
          <w:lang w:val="ro-RO" w:eastAsia="ar-SA"/>
        </w:rPr>
      </w:pPr>
      <w:r w:rsidRPr="00157F14">
        <w:rPr>
          <w:rFonts w:ascii="Times New Roman" w:hAnsi="Times New Roman" w:cs="Times New Roman"/>
          <w:b/>
          <w:i/>
          <w:iCs/>
          <w:sz w:val="24"/>
          <w:szCs w:val="24"/>
          <w:lang w:val="ro-RO" w:eastAsia="ar-SA"/>
        </w:rPr>
        <w:t>Ținând seama de:</w:t>
      </w:r>
    </w:p>
    <w:p w14:paraId="0930360F" w14:textId="24C4C326" w:rsidR="003E13FE" w:rsidRPr="00157F14" w:rsidRDefault="007020ED" w:rsidP="002111C6">
      <w:pPr>
        <w:pStyle w:val="Listparagraf"/>
        <w:numPr>
          <w:ilvl w:val="0"/>
          <w:numId w:val="1"/>
        </w:numPr>
        <w:suppressAutoHyphens/>
        <w:spacing w:after="0" w:line="276" w:lineRule="auto"/>
        <w:ind w:left="0" w:firstLine="426"/>
        <w:jc w:val="both"/>
        <w:rPr>
          <w:rFonts w:ascii="Times New Roman" w:hAnsi="Times New Roman" w:cs="Times New Roman"/>
          <w:b/>
          <w:i/>
          <w:iCs/>
          <w:sz w:val="24"/>
          <w:szCs w:val="24"/>
          <w:lang w:val="ro-RO" w:eastAsia="ar-SA"/>
        </w:rPr>
      </w:pPr>
      <w:r w:rsidRPr="00157F14">
        <w:rPr>
          <w:rFonts w:ascii="Times New Roman" w:hAnsi="Times New Roman" w:cs="Times New Roman"/>
          <w:bCs/>
          <w:sz w:val="24"/>
          <w:szCs w:val="24"/>
          <w:lang w:val="ro-RO" w:eastAsia="ar-SA"/>
        </w:rPr>
        <w:t>Leg</w:t>
      </w:r>
      <w:r w:rsidR="00A17FEF">
        <w:rPr>
          <w:rFonts w:ascii="Times New Roman" w:hAnsi="Times New Roman" w:cs="Times New Roman"/>
          <w:bCs/>
          <w:sz w:val="24"/>
          <w:szCs w:val="24"/>
          <w:lang w:val="ro-RO" w:eastAsia="ar-SA"/>
        </w:rPr>
        <w:t>ea</w:t>
      </w:r>
      <w:r w:rsidRPr="00157F14">
        <w:rPr>
          <w:rFonts w:ascii="Times New Roman" w:hAnsi="Times New Roman" w:cs="Times New Roman"/>
          <w:bCs/>
          <w:sz w:val="24"/>
          <w:szCs w:val="24"/>
          <w:lang w:val="ro-RO" w:eastAsia="ar-SA"/>
        </w:rPr>
        <w:t xml:space="preserve"> nr. 155/2010 – Legea poliției locale, republicată, cu modificările și completările ulterioare;</w:t>
      </w:r>
    </w:p>
    <w:p w14:paraId="65CE83A7" w14:textId="4A9B5C21" w:rsidR="007020ED" w:rsidRPr="00157F14" w:rsidRDefault="007020ED" w:rsidP="002111C6">
      <w:pPr>
        <w:pStyle w:val="Listparagraf"/>
        <w:numPr>
          <w:ilvl w:val="0"/>
          <w:numId w:val="1"/>
        </w:numPr>
        <w:suppressAutoHyphens/>
        <w:spacing w:after="0" w:line="276" w:lineRule="auto"/>
        <w:ind w:left="0" w:firstLine="426"/>
        <w:jc w:val="both"/>
        <w:rPr>
          <w:rFonts w:ascii="Times New Roman" w:hAnsi="Times New Roman" w:cs="Times New Roman"/>
          <w:b/>
          <w:i/>
          <w:iCs/>
          <w:sz w:val="24"/>
          <w:szCs w:val="24"/>
          <w:lang w:val="ro-RO" w:eastAsia="ar-SA"/>
        </w:rPr>
      </w:pPr>
      <w:r w:rsidRPr="00157F14">
        <w:rPr>
          <w:rFonts w:ascii="Times New Roman" w:hAnsi="Times New Roman" w:cs="Times New Roman"/>
          <w:bCs/>
          <w:sz w:val="24"/>
          <w:szCs w:val="24"/>
          <w:lang w:val="ro-RO" w:eastAsia="ar-SA"/>
        </w:rPr>
        <w:t>Hotărâr</w:t>
      </w:r>
      <w:r w:rsidR="00A17FEF">
        <w:rPr>
          <w:rFonts w:ascii="Times New Roman" w:hAnsi="Times New Roman" w:cs="Times New Roman"/>
          <w:bCs/>
          <w:sz w:val="24"/>
          <w:szCs w:val="24"/>
          <w:lang w:val="ro-RO" w:eastAsia="ar-SA"/>
        </w:rPr>
        <w:t>ea</w:t>
      </w:r>
      <w:r w:rsidRPr="00157F14">
        <w:rPr>
          <w:rFonts w:ascii="Times New Roman" w:hAnsi="Times New Roman" w:cs="Times New Roman"/>
          <w:bCs/>
          <w:sz w:val="24"/>
          <w:szCs w:val="24"/>
          <w:lang w:val="ro-RO" w:eastAsia="ar-SA"/>
        </w:rPr>
        <w:t xml:space="preserve"> Guvernului României nr. 1332/2010 privind aprobarea Regulamentului-cadru de organizare și funcționare a poliției locale</w:t>
      </w:r>
      <w:r w:rsidR="00A17FEF">
        <w:rPr>
          <w:rFonts w:ascii="Times New Roman" w:hAnsi="Times New Roman" w:cs="Times New Roman"/>
          <w:bCs/>
          <w:sz w:val="24"/>
          <w:szCs w:val="24"/>
          <w:lang w:val="ro-RO" w:eastAsia="ar-SA"/>
        </w:rPr>
        <w:t>, cu modificările și completările ulterioare</w:t>
      </w:r>
      <w:r w:rsidRPr="00157F14">
        <w:rPr>
          <w:rFonts w:ascii="Times New Roman" w:hAnsi="Times New Roman" w:cs="Times New Roman"/>
          <w:bCs/>
          <w:sz w:val="24"/>
          <w:szCs w:val="24"/>
          <w:lang w:val="ro-RO" w:eastAsia="ar-SA"/>
        </w:rPr>
        <w:t>;</w:t>
      </w:r>
    </w:p>
    <w:p w14:paraId="023AA832" w14:textId="33734733" w:rsidR="00157F14" w:rsidRPr="00157F14" w:rsidRDefault="00157F14" w:rsidP="002111C6">
      <w:pPr>
        <w:pStyle w:val="Listparagraf"/>
        <w:numPr>
          <w:ilvl w:val="0"/>
          <w:numId w:val="1"/>
        </w:numPr>
        <w:suppressAutoHyphens/>
        <w:spacing w:after="0" w:line="276" w:lineRule="auto"/>
        <w:ind w:left="0" w:firstLine="426"/>
        <w:jc w:val="both"/>
        <w:rPr>
          <w:rFonts w:ascii="Times New Roman" w:hAnsi="Times New Roman" w:cs="Times New Roman"/>
          <w:b/>
          <w:i/>
          <w:iCs/>
          <w:sz w:val="24"/>
          <w:szCs w:val="24"/>
          <w:lang w:val="ro-RO" w:eastAsia="ar-SA"/>
        </w:rPr>
      </w:pPr>
      <w:r w:rsidRPr="00157F14">
        <w:rPr>
          <w:rFonts w:ascii="Times New Roman" w:hAnsi="Times New Roman" w:cs="Times New Roman"/>
          <w:bCs/>
          <w:sz w:val="24"/>
          <w:szCs w:val="24"/>
          <w:lang w:val="ro-RO" w:eastAsia="ar-SA"/>
        </w:rPr>
        <w:t>Ordonanț</w:t>
      </w:r>
      <w:r w:rsidR="00A17FEF">
        <w:rPr>
          <w:rFonts w:ascii="Times New Roman" w:hAnsi="Times New Roman" w:cs="Times New Roman"/>
          <w:bCs/>
          <w:sz w:val="24"/>
          <w:szCs w:val="24"/>
          <w:lang w:val="ro-RO" w:eastAsia="ar-SA"/>
        </w:rPr>
        <w:t>a</w:t>
      </w:r>
      <w:r w:rsidRPr="00157F14">
        <w:rPr>
          <w:rFonts w:ascii="Times New Roman" w:hAnsi="Times New Roman" w:cs="Times New Roman"/>
          <w:bCs/>
          <w:sz w:val="24"/>
          <w:szCs w:val="24"/>
          <w:lang w:val="ro-RO" w:eastAsia="ar-SA"/>
        </w:rPr>
        <w:t xml:space="preserve"> de Urgență a Guvernului nr. </w:t>
      </w:r>
      <w:r w:rsidRPr="00157F14">
        <w:rPr>
          <w:rFonts w:ascii="Times New Roman" w:hAnsi="Times New Roman" w:cs="Times New Roman"/>
          <w:szCs w:val="24"/>
          <w:lang w:val="pt-BR"/>
        </w:rPr>
        <w:t>57/</w:t>
      </w:r>
      <w:r w:rsidRPr="00157F14">
        <w:rPr>
          <w:rFonts w:ascii="Times New Roman" w:hAnsi="Times New Roman" w:cs="Times New Roman"/>
          <w:sz w:val="24"/>
          <w:szCs w:val="24"/>
          <w:lang w:val="pt-BR"/>
        </w:rPr>
        <w:t xml:space="preserve">2019 privind Codul administrativ, </w:t>
      </w:r>
      <w:r w:rsidRPr="00157F14">
        <w:rPr>
          <w:rFonts w:ascii="Times New Roman" w:hAnsi="Times New Roman" w:cs="Times New Roman"/>
          <w:iCs/>
          <w:sz w:val="24"/>
          <w:szCs w:val="24"/>
          <w:lang w:val="pt-BR"/>
        </w:rPr>
        <w:t>cu modificările și completările ulterioare;</w:t>
      </w:r>
    </w:p>
    <w:p w14:paraId="2A7B5762" w14:textId="751936E3" w:rsidR="007020ED" w:rsidRDefault="002F7FE1" w:rsidP="002111C6">
      <w:pPr>
        <w:pStyle w:val="Listparagraf"/>
        <w:numPr>
          <w:ilvl w:val="0"/>
          <w:numId w:val="1"/>
        </w:numPr>
        <w:spacing w:after="0" w:line="276" w:lineRule="auto"/>
        <w:ind w:left="0" w:firstLine="426"/>
        <w:jc w:val="both"/>
        <w:rPr>
          <w:rFonts w:ascii="Times New Roman" w:hAnsi="Times New Roman" w:cs="Times New Roman"/>
          <w:sz w:val="24"/>
          <w:szCs w:val="24"/>
          <w:lang w:val="ro-RO"/>
        </w:rPr>
      </w:pPr>
      <w:r w:rsidRPr="002F7FE1">
        <w:rPr>
          <w:rFonts w:ascii="Times New Roman" w:hAnsi="Times New Roman" w:cs="Times New Roman"/>
          <w:bCs/>
          <w:sz w:val="24"/>
          <w:szCs w:val="24"/>
          <w:lang w:val="ro-RO" w:eastAsia="ar-SA"/>
        </w:rPr>
        <w:t>Ordonanța de Urgență a Guvernului nr. 7/2026 pentru modificarea și completarea unor acte normative, precum și pentru adoptarea unor măsuri pentru creșterea capacității financiare a unităților administrativ-teritoriale</w:t>
      </w:r>
      <w:r w:rsidR="00157F14" w:rsidRPr="002F7FE1">
        <w:rPr>
          <w:rFonts w:ascii="Times New Roman" w:hAnsi="Times New Roman" w:cs="Times New Roman"/>
          <w:sz w:val="24"/>
          <w:szCs w:val="24"/>
          <w:lang w:val="ro-RO"/>
        </w:rPr>
        <w:t>;</w:t>
      </w:r>
    </w:p>
    <w:p w14:paraId="2A5F36A6" w14:textId="14C6DCAC" w:rsidR="00827780" w:rsidRPr="00827780" w:rsidRDefault="00827780" w:rsidP="002111C6">
      <w:pPr>
        <w:pStyle w:val="Listparagraf"/>
        <w:numPr>
          <w:ilvl w:val="0"/>
          <w:numId w:val="1"/>
        </w:numPr>
        <w:spacing w:after="0" w:line="276" w:lineRule="auto"/>
        <w:ind w:left="0" w:firstLine="426"/>
        <w:jc w:val="both"/>
        <w:rPr>
          <w:rFonts w:ascii="Times New Roman" w:hAnsi="Times New Roman" w:cs="Times New Roman"/>
          <w:bCs/>
          <w:sz w:val="24"/>
          <w:szCs w:val="24"/>
          <w:lang w:val="ro-RO" w:eastAsia="ar-SA"/>
        </w:rPr>
      </w:pPr>
      <w:r w:rsidRPr="00827780">
        <w:rPr>
          <w:rFonts w:ascii="Times New Roman" w:hAnsi="Times New Roman" w:cs="Times New Roman"/>
          <w:bCs/>
          <w:sz w:val="24"/>
          <w:szCs w:val="24"/>
          <w:lang w:val="ro-RO" w:eastAsia="ar-SA"/>
        </w:rPr>
        <w:t xml:space="preserve">Ordonanță de urgență </w:t>
      </w:r>
      <w:r>
        <w:rPr>
          <w:rFonts w:ascii="Times New Roman" w:hAnsi="Times New Roman" w:cs="Times New Roman"/>
          <w:bCs/>
          <w:sz w:val="24"/>
          <w:szCs w:val="24"/>
          <w:lang w:val="ro-RO" w:eastAsia="ar-SA"/>
        </w:rPr>
        <w:t xml:space="preserve">nr. </w:t>
      </w:r>
      <w:r w:rsidRPr="00827780">
        <w:rPr>
          <w:rFonts w:ascii="Times New Roman" w:hAnsi="Times New Roman" w:cs="Times New Roman"/>
          <w:bCs/>
          <w:sz w:val="24"/>
          <w:szCs w:val="24"/>
          <w:lang w:val="ro-RO" w:eastAsia="ar-SA"/>
        </w:rPr>
        <w:t xml:space="preserve">63/2010 pentru modificarea </w:t>
      </w:r>
      <w:proofErr w:type="spellStart"/>
      <w:r w:rsidRPr="00827780">
        <w:rPr>
          <w:rFonts w:ascii="Times New Roman" w:hAnsi="Times New Roman" w:cs="Times New Roman"/>
          <w:bCs/>
          <w:sz w:val="24"/>
          <w:szCs w:val="24"/>
          <w:lang w:val="ro-RO" w:eastAsia="ar-SA"/>
        </w:rPr>
        <w:t>şi</w:t>
      </w:r>
      <w:proofErr w:type="spellEnd"/>
      <w:r w:rsidRPr="00827780">
        <w:rPr>
          <w:rFonts w:ascii="Times New Roman" w:hAnsi="Times New Roman" w:cs="Times New Roman"/>
          <w:bCs/>
          <w:sz w:val="24"/>
          <w:szCs w:val="24"/>
          <w:lang w:val="ro-RO" w:eastAsia="ar-SA"/>
        </w:rPr>
        <w:t xml:space="preserve"> completarea Legii nr. 273/2006 privind finan</w:t>
      </w:r>
      <w:r>
        <w:rPr>
          <w:rFonts w:ascii="Times New Roman" w:hAnsi="Times New Roman" w:cs="Times New Roman"/>
          <w:bCs/>
          <w:sz w:val="24"/>
          <w:szCs w:val="24"/>
          <w:lang w:val="ro-RO" w:eastAsia="ar-SA"/>
        </w:rPr>
        <w:t>ț</w:t>
      </w:r>
      <w:r w:rsidRPr="00827780">
        <w:rPr>
          <w:rFonts w:ascii="Times New Roman" w:hAnsi="Times New Roman" w:cs="Times New Roman"/>
          <w:bCs/>
          <w:sz w:val="24"/>
          <w:szCs w:val="24"/>
          <w:lang w:val="ro-RO" w:eastAsia="ar-SA"/>
        </w:rPr>
        <w:t xml:space="preserve">ele publice locale, precum </w:t>
      </w:r>
      <w:proofErr w:type="spellStart"/>
      <w:r w:rsidRPr="00827780">
        <w:rPr>
          <w:rFonts w:ascii="Times New Roman" w:hAnsi="Times New Roman" w:cs="Times New Roman"/>
          <w:bCs/>
          <w:sz w:val="24"/>
          <w:szCs w:val="24"/>
          <w:lang w:val="ro-RO" w:eastAsia="ar-SA"/>
        </w:rPr>
        <w:t>şi</w:t>
      </w:r>
      <w:proofErr w:type="spellEnd"/>
      <w:r w:rsidRPr="00827780">
        <w:rPr>
          <w:rFonts w:ascii="Times New Roman" w:hAnsi="Times New Roman" w:cs="Times New Roman"/>
          <w:bCs/>
          <w:sz w:val="24"/>
          <w:szCs w:val="24"/>
          <w:lang w:val="ro-RO" w:eastAsia="ar-SA"/>
        </w:rPr>
        <w:t xml:space="preserve"> pentru stabilirea unor măsuri financiare</w:t>
      </w:r>
      <w:r>
        <w:rPr>
          <w:rFonts w:ascii="Times New Roman" w:hAnsi="Times New Roman" w:cs="Times New Roman"/>
          <w:bCs/>
          <w:sz w:val="24"/>
          <w:szCs w:val="24"/>
          <w:lang w:val="ro-RO" w:eastAsia="ar-SA"/>
        </w:rPr>
        <w:t>;</w:t>
      </w:r>
    </w:p>
    <w:p w14:paraId="14739B14" w14:textId="74B8A8A1" w:rsidR="00E66088" w:rsidRPr="003F3928" w:rsidRDefault="00827780" w:rsidP="00E66088">
      <w:pPr>
        <w:pStyle w:val="Listparagraf"/>
        <w:numPr>
          <w:ilvl w:val="0"/>
          <w:numId w:val="1"/>
        </w:numPr>
        <w:spacing w:after="0" w:line="276" w:lineRule="auto"/>
        <w:ind w:left="0" w:firstLine="426"/>
        <w:jc w:val="both"/>
        <w:rPr>
          <w:rFonts w:ascii="Times New Roman" w:hAnsi="Times New Roman" w:cs="Times New Roman"/>
          <w:sz w:val="24"/>
          <w:szCs w:val="24"/>
          <w:lang w:val="ro-RO"/>
        </w:rPr>
      </w:pPr>
      <w:r>
        <w:rPr>
          <w:rFonts w:ascii="Times New Roman" w:hAnsi="Times New Roman" w:cs="Times New Roman"/>
          <w:sz w:val="24"/>
          <w:szCs w:val="24"/>
          <w:lang w:val="ro-RO"/>
        </w:rPr>
        <w:t>Legea nr. 141/2025 privind unele măsuri fiscal-bugetare,</w:t>
      </w:r>
    </w:p>
    <w:p w14:paraId="493A2B4A" w14:textId="77777777" w:rsidR="00820FBE" w:rsidRPr="003F3928" w:rsidRDefault="00820FBE" w:rsidP="00820FBE">
      <w:pPr>
        <w:pStyle w:val="Listparagraf"/>
        <w:spacing w:after="0" w:line="276" w:lineRule="auto"/>
        <w:ind w:left="426"/>
        <w:jc w:val="both"/>
        <w:rPr>
          <w:rFonts w:ascii="Times New Roman" w:hAnsi="Times New Roman" w:cs="Times New Roman"/>
          <w:sz w:val="16"/>
          <w:szCs w:val="16"/>
          <w:lang w:val="ro-RO"/>
        </w:rPr>
      </w:pPr>
    </w:p>
    <w:p w14:paraId="0A45F621" w14:textId="6E8F8A29" w:rsidR="00A546C5" w:rsidRPr="00157F14" w:rsidRDefault="00A546C5" w:rsidP="00A546C5">
      <w:pPr>
        <w:suppressAutoHyphens/>
        <w:spacing w:after="0" w:line="240" w:lineRule="auto"/>
        <w:rPr>
          <w:rFonts w:ascii="Times New Roman" w:hAnsi="Times New Roman" w:cs="Times New Roman"/>
          <w:b/>
          <w:i/>
          <w:iCs/>
          <w:sz w:val="24"/>
          <w:szCs w:val="24"/>
          <w:lang w:val="ro-RO" w:eastAsia="ar-SA"/>
        </w:rPr>
      </w:pPr>
      <w:r w:rsidRPr="00157F14">
        <w:rPr>
          <w:rFonts w:ascii="Times New Roman" w:hAnsi="Times New Roman" w:cs="Times New Roman"/>
          <w:b/>
          <w:i/>
          <w:iCs/>
          <w:sz w:val="24"/>
          <w:szCs w:val="24"/>
          <w:lang w:val="ro-RO" w:eastAsia="ar-SA"/>
        </w:rPr>
        <w:t xml:space="preserve">În conformitate cu </w:t>
      </w:r>
      <w:r w:rsidR="000306F5" w:rsidRPr="00157F14">
        <w:rPr>
          <w:rFonts w:ascii="Times New Roman" w:hAnsi="Times New Roman" w:cs="Times New Roman"/>
          <w:b/>
          <w:i/>
          <w:iCs/>
          <w:sz w:val="24"/>
          <w:szCs w:val="24"/>
          <w:lang w:val="ro-RO" w:eastAsia="ar-SA"/>
        </w:rPr>
        <w:t>dispozițiile</w:t>
      </w:r>
      <w:r w:rsidRPr="00157F14">
        <w:rPr>
          <w:rFonts w:ascii="Times New Roman" w:hAnsi="Times New Roman" w:cs="Times New Roman"/>
          <w:b/>
          <w:i/>
          <w:iCs/>
          <w:sz w:val="24"/>
          <w:szCs w:val="24"/>
          <w:lang w:val="ro-RO" w:eastAsia="ar-SA"/>
        </w:rPr>
        <w:t>:</w:t>
      </w:r>
    </w:p>
    <w:p w14:paraId="554471F7" w14:textId="0D3CAEC8" w:rsidR="00CC4F7D" w:rsidRPr="00157F14" w:rsidRDefault="00FE29A2" w:rsidP="000612C2">
      <w:pPr>
        <w:pStyle w:val="Frspaiere"/>
        <w:numPr>
          <w:ilvl w:val="0"/>
          <w:numId w:val="1"/>
        </w:numPr>
        <w:spacing w:line="276" w:lineRule="auto"/>
        <w:ind w:left="0" w:firstLine="426"/>
        <w:jc w:val="both"/>
        <w:rPr>
          <w:szCs w:val="24"/>
        </w:rPr>
      </w:pPr>
      <w:r w:rsidRPr="00157F14">
        <w:rPr>
          <w:szCs w:val="24"/>
        </w:rPr>
        <w:t>art. 129</w:t>
      </w:r>
      <w:r w:rsidR="00E5024A" w:rsidRPr="00157F14">
        <w:rPr>
          <w:szCs w:val="24"/>
        </w:rPr>
        <w:t xml:space="preserve"> </w:t>
      </w:r>
      <w:r w:rsidRPr="00157F14">
        <w:rPr>
          <w:szCs w:val="24"/>
        </w:rPr>
        <w:t xml:space="preserve">alin. </w:t>
      </w:r>
      <w:r w:rsidR="00A546C5" w:rsidRPr="00157F14">
        <w:rPr>
          <w:szCs w:val="24"/>
        </w:rPr>
        <w:t>(</w:t>
      </w:r>
      <w:r w:rsidRPr="00157F14">
        <w:rPr>
          <w:szCs w:val="24"/>
        </w:rPr>
        <w:t>2</w:t>
      </w:r>
      <w:r w:rsidR="00A546C5" w:rsidRPr="00157F14">
        <w:rPr>
          <w:szCs w:val="24"/>
        </w:rPr>
        <w:t>)</w:t>
      </w:r>
      <w:r w:rsidR="0048524D" w:rsidRPr="00157F14">
        <w:rPr>
          <w:szCs w:val="24"/>
        </w:rPr>
        <w:t>,</w:t>
      </w:r>
      <w:r w:rsidRPr="00157F14">
        <w:rPr>
          <w:szCs w:val="24"/>
        </w:rPr>
        <w:t xml:space="preserve"> lit. a</w:t>
      </w:r>
      <w:r w:rsidR="00A546C5" w:rsidRPr="00157F14">
        <w:rPr>
          <w:szCs w:val="24"/>
        </w:rPr>
        <w:t>)</w:t>
      </w:r>
      <w:r w:rsidRPr="00157F14">
        <w:rPr>
          <w:szCs w:val="24"/>
        </w:rPr>
        <w:t xml:space="preserve">, alin. </w:t>
      </w:r>
      <w:r w:rsidR="00A546C5" w:rsidRPr="00157F14">
        <w:rPr>
          <w:szCs w:val="24"/>
        </w:rPr>
        <w:t>(</w:t>
      </w:r>
      <w:r w:rsidRPr="00157F14">
        <w:rPr>
          <w:szCs w:val="24"/>
        </w:rPr>
        <w:t>3</w:t>
      </w:r>
      <w:r w:rsidR="00A546C5" w:rsidRPr="00157F14">
        <w:rPr>
          <w:szCs w:val="24"/>
        </w:rPr>
        <w:t>)</w:t>
      </w:r>
      <w:r w:rsidR="0048524D" w:rsidRPr="00157F14">
        <w:rPr>
          <w:szCs w:val="24"/>
        </w:rPr>
        <w:t>,</w:t>
      </w:r>
      <w:r w:rsidRPr="00157F14">
        <w:rPr>
          <w:szCs w:val="24"/>
        </w:rPr>
        <w:t xml:space="preserve"> lit.</w:t>
      </w:r>
      <w:r w:rsidR="00A546C5" w:rsidRPr="00157F14">
        <w:rPr>
          <w:szCs w:val="24"/>
        </w:rPr>
        <w:t xml:space="preserve"> </w:t>
      </w:r>
      <w:r w:rsidRPr="00157F14">
        <w:rPr>
          <w:szCs w:val="24"/>
        </w:rPr>
        <w:t>c</w:t>
      </w:r>
      <w:r w:rsidR="00A546C5" w:rsidRPr="00157F14">
        <w:rPr>
          <w:szCs w:val="24"/>
        </w:rPr>
        <w:t>)</w:t>
      </w:r>
      <w:r w:rsidRPr="00157F14">
        <w:rPr>
          <w:szCs w:val="24"/>
        </w:rPr>
        <w:t>, art. 139</w:t>
      </w:r>
      <w:r w:rsidR="0048524D" w:rsidRPr="00157F14">
        <w:rPr>
          <w:szCs w:val="24"/>
        </w:rPr>
        <w:t>,</w:t>
      </w:r>
      <w:r w:rsidRPr="00157F14">
        <w:rPr>
          <w:szCs w:val="24"/>
        </w:rPr>
        <w:t xml:space="preserve"> alin. </w:t>
      </w:r>
      <w:r w:rsidR="00A546C5" w:rsidRPr="00157F14">
        <w:rPr>
          <w:szCs w:val="24"/>
        </w:rPr>
        <w:t>(</w:t>
      </w:r>
      <w:r w:rsidRPr="00157F14">
        <w:rPr>
          <w:szCs w:val="24"/>
        </w:rPr>
        <w:t>1</w:t>
      </w:r>
      <w:r w:rsidR="00A546C5" w:rsidRPr="00157F14">
        <w:rPr>
          <w:szCs w:val="24"/>
        </w:rPr>
        <w:t>)</w:t>
      </w:r>
      <w:r w:rsidR="00CC4F7D" w:rsidRPr="00157F14">
        <w:rPr>
          <w:szCs w:val="24"/>
        </w:rPr>
        <w:t>, art.</w:t>
      </w:r>
      <w:r w:rsidR="00B00F7B" w:rsidRPr="00157F14">
        <w:rPr>
          <w:szCs w:val="24"/>
        </w:rPr>
        <w:t xml:space="preserve"> </w:t>
      </w:r>
      <w:r w:rsidR="00CC4F7D" w:rsidRPr="00157F14">
        <w:rPr>
          <w:szCs w:val="24"/>
        </w:rPr>
        <w:t>196</w:t>
      </w:r>
      <w:r w:rsidR="00B00F7B" w:rsidRPr="00157F14">
        <w:rPr>
          <w:szCs w:val="24"/>
        </w:rPr>
        <w:t>,</w:t>
      </w:r>
      <w:r w:rsidR="00CC4F7D" w:rsidRPr="00157F14">
        <w:rPr>
          <w:szCs w:val="24"/>
        </w:rPr>
        <w:t xml:space="preserve"> alin. </w:t>
      </w:r>
      <w:r w:rsidR="00A546C5" w:rsidRPr="00157F14">
        <w:rPr>
          <w:szCs w:val="24"/>
        </w:rPr>
        <w:t>(</w:t>
      </w:r>
      <w:r w:rsidR="00CC4F7D" w:rsidRPr="00157F14">
        <w:rPr>
          <w:szCs w:val="24"/>
        </w:rPr>
        <w:t>1</w:t>
      </w:r>
      <w:r w:rsidR="00A546C5" w:rsidRPr="00157F14">
        <w:rPr>
          <w:szCs w:val="24"/>
        </w:rPr>
        <w:t>)</w:t>
      </w:r>
      <w:r w:rsidR="00B00F7B" w:rsidRPr="00157F14">
        <w:rPr>
          <w:szCs w:val="24"/>
        </w:rPr>
        <w:t>,</w:t>
      </w:r>
      <w:r w:rsidR="00CC4F7D" w:rsidRPr="00157F14">
        <w:rPr>
          <w:szCs w:val="24"/>
        </w:rPr>
        <w:t xml:space="preserve"> lit. a</w:t>
      </w:r>
      <w:r w:rsidR="00A546C5" w:rsidRPr="00157F14">
        <w:rPr>
          <w:szCs w:val="24"/>
        </w:rPr>
        <w:t>)</w:t>
      </w:r>
      <w:r w:rsidR="00CC4F7D" w:rsidRPr="00157F14">
        <w:rPr>
          <w:szCs w:val="24"/>
        </w:rPr>
        <w:t>, art. 243, alin. (1), lit. a</w:t>
      </w:r>
      <w:r w:rsidR="00A546C5" w:rsidRPr="00157F14">
        <w:rPr>
          <w:szCs w:val="24"/>
        </w:rPr>
        <w:t>)</w:t>
      </w:r>
      <w:r w:rsidR="0007751B">
        <w:rPr>
          <w:szCs w:val="24"/>
        </w:rPr>
        <w:t xml:space="preserve"> și</w:t>
      </w:r>
      <w:r w:rsidRPr="00157F14">
        <w:rPr>
          <w:szCs w:val="24"/>
        </w:rPr>
        <w:t xml:space="preserve"> ale art.</w:t>
      </w:r>
      <w:r w:rsidR="00B00F7B" w:rsidRPr="00157F14">
        <w:rPr>
          <w:szCs w:val="24"/>
        </w:rPr>
        <w:t xml:space="preserve"> </w:t>
      </w:r>
      <w:r w:rsidRPr="00157F14">
        <w:rPr>
          <w:szCs w:val="24"/>
        </w:rPr>
        <w:t>409</w:t>
      </w:r>
      <w:r w:rsidR="00B00F7B" w:rsidRPr="00157F14">
        <w:rPr>
          <w:szCs w:val="24"/>
        </w:rPr>
        <w:t>,</w:t>
      </w:r>
      <w:r w:rsidRPr="00157F14">
        <w:rPr>
          <w:szCs w:val="24"/>
        </w:rPr>
        <w:t xml:space="preserve"> alin.</w:t>
      </w:r>
      <w:r w:rsidR="00E5024A" w:rsidRPr="00157F14">
        <w:rPr>
          <w:szCs w:val="24"/>
        </w:rPr>
        <w:t xml:space="preserve"> </w:t>
      </w:r>
      <w:r w:rsidR="00A546C5" w:rsidRPr="00157F14">
        <w:rPr>
          <w:szCs w:val="24"/>
        </w:rPr>
        <w:t>(</w:t>
      </w:r>
      <w:r w:rsidR="00EE453C" w:rsidRPr="00157F14">
        <w:rPr>
          <w:szCs w:val="24"/>
        </w:rPr>
        <w:t>1</w:t>
      </w:r>
      <w:r w:rsidR="00A546C5" w:rsidRPr="00157F14">
        <w:rPr>
          <w:szCs w:val="24"/>
        </w:rPr>
        <w:t>) – (</w:t>
      </w:r>
      <w:r w:rsidRPr="00157F14">
        <w:rPr>
          <w:szCs w:val="24"/>
        </w:rPr>
        <w:t>3</w:t>
      </w:r>
      <w:r w:rsidR="00A546C5" w:rsidRPr="00157F14">
        <w:rPr>
          <w:szCs w:val="24"/>
        </w:rPr>
        <w:t>)</w:t>
      </w:r>
      <w:r w:rsidR="00333FDF">
        <w:rPr>
          <w:szCs w:val="24"/>
        </w:rPr>
        <w:t xml:space="preserve"> </w:t>
      </w:r>
      <w:r w:rsidR="00CC4F7D" w:rsidRPr="00157F14">
        <w:rPr>
          <w:szCs w:val="24"/>
        </w:rPr>
        <w:t>din O</w:t>
      </w:r>
      <w:r w:rsidR="000306F5" w:rsidRPr="00157F14">
        <w:rPr>
          <w:szCs w:val="24"/>
        </w:rPr>
        <w:t>rdonanța de urgență a Guvernului</w:t>
      </w:r>
      <w:r w:rsidR="00CC4F7D" w:rsidRPr="00157F14">
        <w:rPr>
          <w:szCs w:val="24"/>
        </w:rPr>
        <w:t xml:space="preserve"> nr. 57/2019 privind Codul administrativ,</w:t>
      </w:r>
      <w:r w:rsidR="00527050" w:rsidRPr="00157F14">
        <w:rPr>
          <w:szCs w:val="24"/>
        </w:rPr>
        <w:t xml:space="preserve"> </w:t>
      </w:r>
      <w:r w:rsidR="00CC4F7D" w:rsidRPr="00157F14">
        <w:rPr>
          <w:iCs/>
          <w:szCs w:val="24"/>
        </w:rPr>
        <w:t>cu modificările și completările ulterioare,</w:t>
      </w:r>
    </w:p>
    <w:p w14:paraId="3E486A3D" w14:textId="77777777" w:rsidR="000306F5" w:rsidRPr="00157F14" w:rsidRDefault="000306F5" w:rsidP="000612C2">
      <w:pPr>
        <w:pStyle w:val="Frspaiere"/>
        <w:numPr>
          <w:ilvl w:val="0"/>
          <w:numId w:val="1"/>
        </w:numPr>
        <w:spacing w:line="276" w:lineRule="auto"/>
        <w:ind w:left="0" w:firstLine="426"/>
        <w:contextualSpacing/>
        <w:jc w:val="both"/>
        <w:rPr>
          <w:szCs w:val="24"/>
        </w:rPr>
      </w:pPr>
      <w:r w:rsidRPr="00157F14">
        <w:t xml:space="preserve">Legii nr. 24/2000  privind normele de tehnică legislativă pentru elaborarea actelor normative, republicată, cu modificările și completările ulterioare, </w:t>
      </w:r>
    </w:p>
    <w:p w14:paraId="57A05E24" w14:textId="77777777" w:rsidR="000306F5" w:rsidRPr="00157F14" w:rsidRDefault="000306F5" w:rsidP="000306F5">
      <w:pPr>
        <w:pStyle w:val="Frspaiere"/>
        <w:ind w:left="426"/>
        <w:jc w:val="both"/>
        <w:rPr>
          <w:szCs w:val="24"/>
        </w:rPr>
      </w:pPr>
    </w:p>
    <w:p w14:paraId="2FEC4A09" w14:textId="579B8348" w:rsidR="00CC4F7D" w:rsidRPr="00157F14" w:rsidRDefault="00CC4F7D" w:rsidP="00CC4F7D">
      <w:pPr>
        <w:adjustRightInd w:val="0"/>
        <w:spacing w:after="0" w:line="240" w:lineRule="auto"/>
        <w:ind w:firstLine="426"/>
        <w:jc w:val="center"/>
        <w:rPr>
          <w:rFonts w:ascii="Times New Roman" w:eastAsia="Times New Roman" w:hAnsi="Times New Roman" w:cs="Times New Roman"/>
          <w:sz w:val="24"/>
          <w:szCs w:val="24"/>
          <w:lang w:val="ro-RO" w:eastAsia="ro-RO"/>
        </w:rPr>
      </w:pPr>
      <w:r w:rsidRPr="00157F14">
        <w:rPr>
          <w:rFonts w:ascii="Times New Roman" w:eastAsia="Times New Roman" w:hAnsi="Times New Roman" w:cs="Times New Roman"/>
          <w:b/>
          <w:bCs/>
          <w:sz w:val="24"/>
          <w:szCs w:val="24"/>
          <w:lang w:val="ro-RO" w:eastAsia="ro-RO"/>
        </w:rPr>
        <w:t xml:space="preserve">H o t ă r ă </w:t>
      </w:r>
      <w:proofErr w:type="spellStart"/>
      <w:r w:rsidRPr="00157F14">
        <w:rPr>
          <w:rFonts w:ascii="Times New Roman" w:eastAsia="Times New Roman" w:hAnsi="Times New Roman" w:cs="Times New Roman"/>
          <w:b/>
          <w:bCs/>
          <w:sz w:val="24"/>
          <w:szCs w:val="24"/>
          <w:lang w:val="ro-RO" w:eastAsia="ro-RO"/>
        </w:rPr>
        <w:t>ş</w:t>
      </w:r>
      <w:proofErr w:type="spellEnd"/>
      <w:r w:rsidRPr="00157F14">
        <w:rPr>
          <w:rFonts w:ascii="Times New Roman" w:eastAsia="Times New Roman" w:hAnsi="Times New Roman" w:cs="Times New Roman"/>
          <w:b/>
          <w:bCs/>
          <w:sz w:val="24"/>
          <w:szCs w:val="24"/>
          <w:lang w:val="ro-RO" w:eastAsia="ro-RO"/>
        </w:rPr>
        <w:t xml:space="preserve"> t e</w:t>
      </w:r>
      <w:r w:rsidRPr="00157F14">
        <w:rPr>
          <w:rFonts w:ascii="Times New Roman" w:eastAsia="Times New Roman" w:hAnsi="Times New Roman" w:cs="Times New Roman"/>
          <w:sz w:val="24"/>
          <w:szCs w:val="24"/>
          <w:lang w:val="ro-RO" w:eastAsia="ro-RO"/>
        </w:rPr>
        <w:t>:</w:t>
      </w:r>
    </w:p>
    <w:p w14:paraId="16E1036E" w14:textId="77777777" w:rsidR="00CC4F7D" w:rsidRPr="00157F14" w:rsidRDefault="00CC4F7D" w:rsidP="00CC4F7D">
      <w:pPr>
        <w:adjustRightInd w:val="0"/>
        <w:spacing w:after="0" w:line="240" w:lineRule="auto"/>
        <w:ind w:firstLine="426"/>
        <w:jc w:val="center"/>
        <w:rPr>
          <w:rFonts w:ascii="Times New Roman" w:eastAsia="Times New Roman" w:hAnsi="Times New Roman" w:cs="Times New Roman"/>
          <w:sz w:val="24"/>
          <w:szCs w:val="24"/>
          <w:lang w:val="ro-RO" w:eastAsia="ro-RO"/>
        </w:rPr>
      </w:pPr>
    </w:p>
    <w:p w14:paraId="2A746E7F" w14:textId="10348758" w:rsidR="000D415B" w:rsidRDefault="00CC4F7D" w:rsidP="000612C2">
      <w:pPr>
        <w:spacing w:after="0" w:line="276" w:lineRule="auto"/>
        <w:ind w:firstLine="426"/>
        <w:jc w:val="both"/>
        <w:rPr>
          <w:rFonts w:ascii="Times New Roman" w:hAnsi="Times New Roman" w:cs="Times New Roman"/>
          <w:sz w:val="24"/>
          <w:szCs w:val="24"/>
          <w:lang w:val="ro-RO"/>
        </w:rPr>
      </w:pPr>
      <w:r w:rsidRPr="00157F14">
        <w:rPr>
          <w:rFonts w:ascii="Times New Roman" w:eastAsia="Times New Roman" w:hAnsi="Times New Roman" w:cs="Times New Roman"/>
          <w:b/>
          <w:sz w:val="24"/>
          <w:szCs w:val="24"/>
          <w:lang w:val="ro-RO"/>
        </w:rPr>
        <w:t>Art. 1.</w:t>
      </w:r>
      <w:r w:rsidR="00FB02FE" w:rsidRPr="00157F14">
        <w:rPr>
          <w:rFonts w:ascii="Times New Roman" w:eastAsia="Times New Roman" w:hAnsi="Times New Roman" w:cs="Times New Roman"/>
          <w:b/>
          <w:sz w:val="24"/>
          <w:szCs w:val="24"/>
          <w:lang w:val="ro-RO"/>
        </w:rPr>
        <w:t xml:space="preserve"> </w:t>
      </w:r>
      <w:r w:rsidR="00994D44" w:rsidRPr="00994D44">
        <w:rPr>
          <w:rFonts w:ascii="Times New Roman" w:eastAsia="Times New Roman" w:hAnsi="Times New Roman" w:cs="Times New Roman"/>
          <w:bCs/>
          <w:sz w:val="24"/>
          <w:szCs w:val="24"/>
          <w:lang w:val="ro-RO"/>
        </w:rPr>
        <w:t>(1)</w:t>
      </w:r>
      <w:r w:rsidR="00994D44">
        <w:rPr>
          <w:rFonts w:ascii="Times New Roman" w:eastAsia="Times New Roman" w:hAnsi="Times New Roman" w:cs="Times New Roman"/>
          <w:b/>
          <w:sz w:val="24"/>
          <w:szCs w:val="24"/>
          <w:lang w:val="ro-RO"/>
        </w:rPr>
        <w:t xml:space="preserve"> </w:t>
      </w:r>
      <w:r w:rsidR="000C4BC7" w:rsidRPr="00157F14">
        <w:rPr>
          <w:rFonts w:ascii="Times New Roman" w:eastAsia="Times New Roman" w:hAnsi="Times New Roman" w:cs="Times New Roman"/>
          <w:bCs/>
          <w:sz w:val="24"/>
          <w:szCs w:val="24"/>
          <w:lang w:val="ro-RO"/>
        </w:rPr>
        <w:t>Se</w:t>
      </w:r>
      <w:r w:rsidR="001251E6" w:rsidRPr="00157F14">
        <w:rPr>
          <w:rFonts w:ascii="Times New Roman" w:eastAsia="Times New Roman" w:hAnsi="Times New Roman" w:cs="Times New Roman"/>
          <w:bCs/>
          <w:sz w:val="24"/>
          <w:szCs w:val="24"/>
          <w:lang w:val="ro-RO"/>
        </w:rPr>
        <w:t xml:space="preserve"> aprobă </w:t>
      </w:r>
      <w:r w:rsidR="00333FDF">
        <w:rPr>
          <w:rFonts w:ascii="Times New Roman" w:eastAsia="Times New Roman" w:hAnsi="Times New Roman" w:cs="Times New Roman"/>
          <w:bCs/>
          <w:sz w:val="24"/>
          <w:szCs w:val="24"/>
          <w:lang w:val="ro-RO"/>
        </w:rPr>
        <w:t xml:space="preserve">reorganizarea </w:t>
      </w:r>
      <w:r w:rsidR="00650814" w:rsidRPr="00157F14">
        <w:rPr>
          <w:rFonts w:ascii="Times New Roman" w:eastAsia="Times New Roman" w:hAnsi="Times New Roman" w:cs="Times New Roman"/>
          <w:bCs/>
          <w:sz w:val="24"/>
          <w:szCs w:val="24"/>
          <w:lang w:val="ro-RO"/>
        </w:rPr>
        <w:t xml:space="preserve">Direcției Poliția Locală Târgu Mureș, </w:t>
      </w:r>
      <w:r w:rsidR="000958DA" w:rsidRPr="00157F14">
        <w:rPr>
          <w:rFonts w:ascii="Times New Roman" w:eastAsia="Times New Roman" w:hAnsi="Times New Roman" w:cs="Times New Roman"/>
          <w:bCs/>
          <w:sz w:val="24"/>
          <w:szCs w:val="24"/>
          <w:lang w:val="ro-RO"/>
        </w:rPr>
        <w:t xml:space="preserve">instituție publică de interes local cu personalitate juridică, </w:t>
      </w:r>
      <w:r w:rsidR="00994D44">
        <w:rPr>
          <w:rFonts w:ascii="Times New Roman" w:hAnsi="Times New Roman" w:cs="Times New Roman"/>
          <w:sz w:val="24"/>
          <w:szCs w:val="24"/>
          <w:lang w:val="ro-RO"/>
        </w:rPr>
        <w:t>cu</w:t>
      </w:r>
      <w:r w:rsidR="007726C8" w:rsidRPr="003F3928">
        <w:rPr>
          <w:rFonts w:ascii="Times New Roman" w:hAnsi="Times New Roman" w:cs="Times New Roman"/>
          <w:sz w:val="24"/>
          <w:szCs w:val="24"/>
          <w:lang w:val="ro-RO"/>
        </w:rPr>
        <w:t xml:space="preserve"> </w:t>
      </w:r>
      <w:r w:rsidR="002D524F">
        <w:rPr>
          <w:rFonts w:ascii="Times New Roman" w:hAnsi="Times New Roman" w:cs="Times New Roman"/>
          <w:sz w:val="24"/>
          <w:szCs w:val="24"/>
          <w:lang w:val="ro-RO"/>
        </w:rPr>
        <w:t xml:space="preserve">un </w:t>
      </w:r>
      <w:r w:rsidR="003177C2">
        <w:rPr>
          <w:rFonts w:ascii="Times New Roman" w:hAnsi="Times New Roman" w:cs="Times New Roman"/>
          <w:sz w:val="24"/>
          <w:szCs w:val="24"/>
          <w:lang w:val="ro-RO"/>
        </w:rPr>
        <w:t xml:space="preserve">număr maxim de </w:t>
      </w:r>
      <w:r w:rsidR="000B4019" w:rsidRPr="003F3928">
        <w:rPr>
          <w:rFonts w:ascii="Times New Roman" w:hAnsi="Times New Roman" w:cs="Times New Roman"/>
          <w:sz w:val="24"/>
          <w:szCs w:val="24"/>
          <w:lang w:val="ro-RO"/>
        </w:rPr>
        <w:t>1</w:t>
      </w:r>
      <w:r w:rsidR="00994D44">
        <w:rPr>
          <w:rFonts w:ascii="Times New Roman" w:hAnsi="Times New Roman" w:cs="Times New Roman"/>
          <w:sz w:val="24"/>
          <w:szCs w:val="24"/>
          <w:lang w:val="ro-RO"/>
        </w:rPr>
        <w:t>17</w:t>
      </w:r>
      <w:r w:rsidR="000B4019" w:rsidRPr="003F3928">
        <w:rPr>
          <w:rFonts w:ascii="Times New Roman" w:hAnsi="Times New Roman" w:cs="Times New Roman"/>
          <w:sz w:val="24"/>
          <w:szCs w:val="24"/>
          <w:lang w:val="ro-RO"/>
        </w:rPr>
        <w:t xml:space="preserve"> </w:t>
      </w:r>
      <w:r w:rsidR="007726C8" w:rsidRPr="003F3928">
        <w:rPr>
          <w:rFonts w:ascii="Times New Roman" w:hAnsi="Times New Roman" w:cs="Times New Roman"/>
          <w:sz w:val="24"/>
          <w:szCs w:val="24"/>
          <w:lang w:val="ro-RO"/>
        </w:rPr>
        <w:t>posturi</w:t>
      </w:r>
      <w:r w:rsidR="000D415B" w:rsidRPr="003F3928">
        <w:rPr>
          <w:rFonts w:ascii="Times New Roman" w:hAnsi="Times New Roman" w:cs="Times New Roman"/>
          <w:sz w:val="24"/>
          <w:szCs w:val="24"/>
          <w:lang w:val="ro-RO"/>
        </w:rPr>
        <w:t xml:space="preserve">. </w:t>
      </w:r>
    </w:p>
    <w:p w14:paraId="09D51CAD" w14:textId="14C70AB5" w:rsidR="00994D44" w:rsidRDefault="00994D44" w:rsidP="00994D44">
      <w:pPr>
        <w:spacing w:after="0" w:line="276" w:lineRule="auto"/>
        <w:ind w:firstLine="993"/>
        <w:jc w:val="both"/>
        <w:rPr>
          <w:rFonts w:ascii="Times New Roman" w:hAnsi="Times New Roman" w:cs="Times New Roman"/>
          <w:sz w:val="24"/>
          <w:szCs w:val="24"/>
          <w:lang w:val="ro-RO"/>
        </w:rPr>
      </w:pPr>
      <w:r w:rsidRPr="00994D44">
        <w:rPr>
          <w:rFonts w:ascii="Times New Roman" w:eastAsia="Times New Roman" w:hAnsi="Times New Roman" w:cs="Times New Roman"/>
          <w:bCs/>
          <w:sz w:val="24"/>
          <w:szCs w:val="24"/>
          <w:lang w:val="ro-RO"/>
        </w:rPr>
        <w:t>(2)</w:t>
      </w:r>
      <w:r>
        <w:rPr>
          <w:rFonts w:ascii="Times New Roman" w:eastAsia="Times New Roman" w:hAnsi="Times New Roman" w:cs="Times New Roman"/>
          <w:b/>
          <w:sz w:val="24"/>
          <w:szCs w:val="24"/>
          <w:lang w:val="ro-RO"/>
        </w:rPr>
        <w:t xml:space="preserve"> </w:t>
      </w:r>
      <w:r w:rsidRPr="00157F14">
        <w:rPr>
          <w:rFonts w:ascii="Times New Roman" w:eastAsia="Times New Roman" w:hAnsi="Times New Roman" w:cs="Times New Roman"/>
          <w:bCs/>
          <w:sz w:val="24"/>
          <w:szCs w:val="24"/>
          <w:lang w:val="ro-RO"/>
        </w:rPr>
        <w:t>Se aprobă Organigram</w:t>
      </w:r>
      <w:r>
        <w:rPr>
          <w:rFonts w:ascii="Times New Roman" w:eastAsia="Times New Roman" w:hAnsi="Times New Roman" w:cs="Times New Roman"/>
          <w:bCs/>
          <w:sz w:val="24"/>
          <w:szCs w:val="24"/>
          <w:lang w:val="ro-RO"/>
        </w:rPr>
        <w:t xml:space="preserve">a </w:t>
      </w:r>
      <w:r w:rsidRPr="00157F14">
        <w:rPr>
          <w:rFonts w:ascii="Times New Roman" w:eastAsia="Times New Roman" w:hAnsi="Times New Roman" w:cs="Times New Roman"/>
          <w:bCs/>
          <w:sz w:val="24"/>
          <w:szCs w:val="24"/>
          <w:lang w:val="ro-RO"/>
        </w:rPr>
        <w:t>Direcției Poliția Locală Târgu Mureș</w:t>
      </w:r>
      <w:r w:rsidR="003177C2">
        <w:rPr>
          <w:rFonts w:ascii="Times New Roman" w:eastAsia="Times New Roman" w:hAnsi="Times New Roman" w:cs="Times New Roman"/>
          <w:bCs/>
          <w:sz w:val="24"/>
          <w:szCs w:val="24"/>
          <w:lang w:val="ro-RO"/>
        </w:rPr>
        <w:t>,</w:t>
      </w:r>
      <w:r w:rsidRPr="00157F14">
        <w:rPr>
          <w:rFonts w:ascii="Times New Roman" w:eastAsia="Times New Roman" w:hAnsi="Times New Roman" w:cs="Times New Roman"/>
          <w:bCs/>
          <w:sz w:val="24"/>
          <w:szCs w:val="24"/>
          <w:lang w:val="ro-RO"/>
        </w:rPr>
        <w:t xml:space="preserve"> </w:t>
      </w:r>
      <w:r w:rsidRPr="003F3928">
        <w:rPr>
          <w:rFonts w:ascii="Times New Roman" w:hAnsi="Times New Roman" w:cs="Times New Roman"/>
          <w:sz w:val="24"/>
          <w:szCs w:val="24"/>
          <w:lang w:val="ro-RO"/>
        </w:rPr>
        <w:t>conform anexei nr. 1 care fac</w:t>
      </w:r>
      <w:r>
        <w:rPr>
          <w:rFonts w:ascii="Times New Roman" w:hAnsi="Times New Roman" w:cs="Times New Roman"/>
          <w:sz w:val="24"/>
          <w:szCs w:val="24"/>
          <w:lang w:val="ro-RO"/>
        </w:rPr>
        <w:t>e</w:t>
      </w:r>
      <w:r w:rsidRPr="003F3928">
        <w:rPr>
          <w:rFonts w:ascii="Times New Roman" w:hAnsi="Times New Roman" w:cs="Times New Roman"/>
          <w:sz w:val="24"/>
          <w:szCs w:val="24"/>
          <w:lang w:val="ro-RO"/>
        </w:rPr>
        <w:t xml:space="preserve"> parte integrantă din prezenta Hotărâre</w:t>
      </w:r>
      <w:r>
        <w:rPr>
          <w:rFonts w:ascii="Times New Roman" w:hAnsi="Times New Roman" w:cs="Times New Roman"/>
          <w:sz w:val="24"/>
          <w:szCs w:val="24"/>
          <w:lang w:val="ro-RO"/>
        </w:rPr>
        <w:t>.</w:t>
      </w:r>
    </w:p>
    <w:p w14:paraId="6BB8A832" w14:textId="1C3A3694" w:rsidR="00994D44" w:rsidRDefault="00994D44" w:rsidP="00994D44">
      <w:pPr>
        <w:spacing w:after="0" w:line="276" w:lineRule="auto"/>
        <w:ind w:firstLine="993"/>
        <w:jc w:val="both"/>
        <w:rPr>
          <w:rFonts w:ascii="Times New Roman" w:eastAsia="Times New Roman" w:hAnsi="Times New Roman" w:cs="Times New Roman"/>
          <w:bCs/>
          <w:sz w:val="24"/>
          <w:szCs w:val="24"/>
          <w:lang w:val="ro-RO"/>
        </w:rPr>
      </w:pPr>
      <w:r w:rsidRPr="00994D44">
        <w:rPr>
          <w:rFonts w:ascii="Times New Roman" w:eastAsia="Times New Roman" w:hAnsi="Times New Roman" w:cs="Times New Roman"/>
          <w:bCs/>
          <w:sz w:val="24"/>
          <w:szCs w:val="24"/>
          <w:lang w:val="ro-RO"/>
        </w:rPr>
        <w:t>(3)</w:t>
      </w:r>
      <w:r>
        <w:rPr>
          <w:rFonts w:ascii="Times New Roman" w:eastAsia="Times New Roman" w:hAnsi="Times New Roman" w:cs="Times New Roman"/>
          <w:b/>
          <w:sz w:val="24"/>
          <w:szCs w:val="24"/>
          <w:lang w:val="ro-RO"/>
        </w:rPr>
        <w:t xml:space="preserve"> </w:t>
      </w:r>
      <w:r w:rsidRPr="00157F14">
        <w:rPr>
          <w:rFonts w:ascii="Times New Roman" w:eastAsia="Times New Roman" w:hAnsi="Times New Roman" w:cs="Times New Roman"/>
          <w:bCs/>
          <w:sz w:val="24"/>
          <w:szCs w:val="24"/>
          <w:lang w:val="ro-RO"/>
        </w:rPr>
        <w:t>Se aprobă Statul de funcții</w:t>
      </w:r>
      <w:r>
        <w:rPr>
          <w:rFonts w:ascii="Times New Roman" w:eastAsia="Times New Roman" w:hAnsi="Times New Roman" w:cs="Times New Roman"/>
          <w:bCs/>
          <w:sz w:val="24"/>
          <w:szCs w:val="24"/>
          <w:lang w:val="ro-RO"/>
        </w:rPr>
        <w:t xml:space="preserve"> al </w:t>
      </w:r>
      <w:r w:rsidRPr="00157F14">
        <w:rPr>
          <w:rFonts w:ascii="Times New Roman" w:eastAsia="Times New Roman" w:hAnsi="Times New Roman" w:cs="Times New Roman"/>
          <w:bCs/>
          <w:sz w:val="24"/>
          <w:szCs w:val="24"/>
          <w:lang w:val="ro-RO"/>
        </w:rPr>
        <w:t>Direcției Poliția Locală Târgu Mureș</w:t>
      </w:r>
      <w:r w:rsidR="003177C2">
        <w:rPr>
          <w:rFonts w:ascii="Times New Roman" w:eastAsia="Times New Roman" w:hAnsi="Times New Roman" w:cs="Times New Roman"/>
          <w:bCs/>
          <w:sz w:val="24"/>
          <w:szCs w:val="24"/>
          <w:lang w:val="ro-RO"/>
        </w:rPr>
        <w:t>,</w:t>
      </w:r>
      <w:r w:rsidRPr="00157F14">
        <w:rPr>
          <w:rFonts w:ascii="Times New Roman" w:eastAsia="Times New Roman" w:hAnsi="Times New Roman" w:cs="Times New Roman"/>
          <w:bCs/>
          <w:sz w:val="24"/>
          <w:szCs w:val="24"/>
          <w:lang w:val="ro-RO"/>
        </w:rPr>
        <w:t xml:space="preserve"> </w:t>
      </w:r>
      <w:r w:rsidRPr="003F3928">
        <w:rPr>
          <w:rFonts w:ascii="Times New Roman" w:hAnsi="Times New Roman" w:cs="Times New Roman"/>
          <w:sz w:val="24"/>
          <w:szCs w:val="24"/>
          <w:lang w:val="ro-RO"/>
        </w:rPr>
        <w:t xml:space="preserve">conform anexei nr. </w:t>
      </w:r>
      <w:r>
        <w:rPr>
          <w:rFonts w:ascii="Times New Roman" w:hAnsi="Times New Roman" w:cs="Times New Roman"/>
          <w:sz w:val="24"/>
          <w:szCs w:val="24"/>
          <w:lang w:val="ro-RO"/>
        </w:rPr>
        <w:t>2</w:t>
      </w:r>
      <w:r w:rsidRPr="003F3928">
        <w:rPr>
          <w:rFonts w:ascii="Times New Roman" w:hAnsi="Times New Roman" w:cs="Times New Roman"/>
          <w:sz w:val="24"/>
          <w:szCs w:val="24"/>
          <w:lang w:val="ro-RO"/>
        </w:rPr>
        <w:t xml:space="preserve"> care fac</w:t>
      </w:r>
      <w:r>
        <w:rPr>
          <w:rFonts w:ascii="Times New Roman" w:hAnsi="Times New Roman" w:cs="Times New Roman"/>
          <w:sz w:val="24"/>
          <w:szCs w:val="24"/>
          <w:lang w:val="ro-RO"/>
        </w:rPr>
        <w:t>e</w:t>
      </w:r>
      <w:r w:rsidRPr="003F3928">
        <w:rPr>
          <w:rFonts w:ascii="Times New Roman" w:hAnsi="Times New Roman" w:cs="Times New Roman"/>
          <w:sz w:val="24"/>
          <w:szCs w:val="24"/>
          <w:lang w:val="ro-RO"/>
        </w:rPr>
        <w:t xml:space="preserve"> parte integrantă din prezenta Hotărâre</w:t>
      </w:r>
      <w:r>
        <w:rPr>
          <w:rFonts w:ascii="Times New Roman" w:eastAsia="Times New Roman" w:hAnsi="Times New Roman" w:cs="Times New Roman"/>
          <w:bCs/>
          <w:sz w:val="24"/>
          <w:szCs w:val="24"/>
          <w:lang w:val="ro-RO"/>
        </w:rPr>
        <w:t>.</w:t>
      </w:r>
    </w:p>
    <w:p w14:paraId="28F4F1ED" w14:textId="027B2906" w:rsidR="00994D44" w:rsidRPr="00381BC6" w:rsidRDefault="00994D44" w:rsidP="00994D44">
      <w:pPr>
        <w:spacing w:after="0" w:line="276" w:lineRule="auto"/>
        <w:ind w:firstLine="993"/>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(4) </w:t>
      </w:r>
      <w:r w:rsidR="003409E5">
        <w:rPr>
          <w:rFonts w:ascii="Times New Roman" w:eastAsia="Times New Roman" w:hAnsi="Times New Roman" w:cs="Times New Roman"/>
          <w:bCs/>
          <w:sz w:val="24"/>
          <w:szCs w:val="24"/>
          <w:lang w:val="ro-RO"/>
        </w:rPr>
        <w:t xml:space="preserve">Se aprobă </w:t>
      </w:r>
      <w:r w:rsidR="007372F3" w:rsidRPr="007372F3">
        <w:rPr>
          <w:rFonts w:ascii="Times New Roman" w:eastAsia="Times New Roman" w:hAnsi="Times New Roman" w:cs="Times New Roman"/>
          <w:bCs/>
          <w:sz w:val="24"/>
          <w:szCs w:val="24"/>
          <w:lang w:val="ro-RO"/>
        </w:rPr>
        <w:t xml:space="preserve">Lista modificărilor care intervin la nivelul Direcției Poliția Locală Târgu Mureș </w:t>
      </w:r>
      <w:r w:rsidR="007372F3" w:rsidRPr="00381BC6">
        <w:rPr>
          <w:rFonts w:ascii="Times New Roman" w:eastAsia="Times New Roman" w:hAnsi="Times New Roman" w:cs="Times New Roman"/>
          <w:bCs/>
          <w:sz w:val="24"/>
          <w:szCs w:val="24"/>
          <w:lang w:val="ro-RO"/>
        </w:rPr>
        <w:t>în urma reorganizării</w:t>
      </w:r>
      <w:r w:rsidR="0015270E" w:rsidRPr="00381BC6">
        <w:rPr>
          <w:rFonts w:ascii="Times New Roman" w:eastAsia="Times New Roman" w:hAnsi="Times New Roman" w:cs="Times New Roman"/>
          <w:bCs/>
          <w:sz w:val="24"/>
          <w:szCs w:val="24"/>
          <w:lang w:val="ro-RO"/>
        </w:rPr>
        <w:t xml:space="preserve">, </w:t>
      </w:r>
      <w:r w:rsidRPr="00381BC6">
        <w:rPr>
          <w:rFonts w:ascii="Times New Roman" w:hAnsi="Times New Roman" w:cs="Times New Roman"/>
          <w:sz w:val="24"/>
          <w:szCs w:val="24"/>
          <w:lang w:val="ro-RO"/>
        </w:rPr>
        <w:t>conform anexei nr. 3 care face parte integrantă din prezenta Hotărâre</w:t>
      </w:r>
      <w:r w:rsidRPr="00381BC6">
        <w:rPr>
          <w:rFonts w:ascii="Times New Roman" w:eastAsia="Times New Roman" w:hAnsi="Times New Roman" w:cs="Times New Roman"/>
          <w:bCs/>
          <w:sz w:val="24"/>
          <w:szCs w:val="24"/>
          <w:lang w:val="ro-RO"/>
        </w:rPr>
        <w:t>.</w:t>
      </w:r>
    </w:p>
    <w:p w14:paraId="5DC984BA" w14:textId="27120BC8" w:rsidR="009B1B2F" w:rsidRPr="00381BC6" w:rsidRDefault="009B1B2F" w:rsidP="00994D44">
      <w:pPr>
        <w:spacing w:after="0" w:line="276" w:lineRule="auto"/>
        <w:ind w:firstLine="993"/>
        <w:jc w:val="both"/>
        <w:rPr>
          <w:rFonts w:ascii="Times New Roman" w:eastAsia="Times New Roman" w:hAnsi="Times New Roman" w:cs="Times New Roman"/>
          <w:bCs/>
          <w:sz w:val="24"/>
          <w:szCs w:val="24"/>
          <w:lang w:val="ro-RO"/>
        </w:rPr>
      </w:pPr>
      <w:r w:rsidRPr="00381BC6">
        <w:rPr>
          <w:rFonts w:ascii="Times New Roman" w:eastAsia="Times New Roman" w:hAnsi="Times New Roman" w:cs="Times New Roman"/>
          <w:bCs/>
          <w:sz w:val="24"/>
          <w:szCs w:val="24"/>
          <w:lang w:val="ro-RO"/>
        </w:rPr>
        <w:t xml:space="preserve">(5) Se aprobă </w:t>
      </w:r>
      <w:r w:rsidRPr="00381BC6">
        <w:rPr>
          <w:rFonts w:ascii="Times New Roman" w:hAnsi="Times New Roman" w:cs="Times New Roman"/>
          <w:sz w:val="24"/>
          <w:szCs w:val="24"/>
          <w:lang w:val="ro-RO"/>
        </w:rPr>
        <w:t>Regulamentul de Organizare și Funcționare al Direcției Poliția Locală Târgu Mureș, conform anexei nr.4</w:t>
      </w:r>
      <w:r w:rsidR="008F7C44">
        <w:rPr>
          <w:rFonts w:ascii="Times New Roman" w:hAnsi="Times New Roman" w:cs="Times New Roman"/>
          <w:sz w:val="24"/>
          <w:szCs w:val="24"/>
          <w:lang w:val="ro-RO"/>
        </w:rPr>
        <w:t xml:space="preserve"> care </w:t>
      </w:r>
      <w:r w:rsidR="008F7C44" w:rsidRPr="003F3928">
        <w:rPr>
          <w:rFonts w:ascii="Times New Roman" w:hAnsi="Times New Roman" w:cs="Times New Roman"/>
          <w:sz w:val="24"/>
          <w:szCs w:val="24"/>
          <w:lang w:val="ro-RO"/>
        </w:rPr>
        <w:t>fac</w:t>
      </w:r>
      <w:r w:rsidR="008F7C44">
        <w:rPr>
          <w:rFonts w:ascii="Times New Roman" w:hAnsi="Times New Roman" w:cs="Times New Roman"/>
          <w:sz w:val="24"/>
          <w:szCs w:val="24"/>
          <w:lang w:val="ro-RO"/>
        </w:rPr>
        <w:t>e</w:t>
      </w:r>
      <w:r w:rsidR="008F7C44" w:rsidRPr="003F3928">
        <w:rPr>
          <w:rFonts w:ascii="Times New Roman" w:hAnsi="Times New Roman" w:cs="Times New Roman"/>
          <w:sz w:val="24"/>
          <w:szCs w:val="24"/>
          <w:lang w:val="ro-RO"/>
        </w:rPr>
        <w:t xml:space="preserve"> parte integrantă din prezenta Hotărâre</w:t>
      </w:r>
      <w:r w:rsidRPr="00381BC6">
        <w:rPr>
          <w:rFonts w:ascii="Times New Roman" w:hAnsi="Times New Roman" w:cs="Times New Roman"/>
          <w:sz w:val="24"/>
          <w:szCs w:val="24"/>
          <w:lang w:val="ro-RO"/>
        </w:rPr>
        <w:t>.</w:t>
      </w:r>
    </w:p>
    <w:p w14:paraId="3ED1AEDB" w14:textId="63F45713" w:rsidR="007D6291" w:rsidRDefault="00CC4F7D" w:rsidP="000612C2">
      <w:pPr>
        <w:spacing w:after="0" w:line="276" w:lineRule="auto"/>
        <w:ind w:firstLine="426"/>
        <w:jc w:val="both"/>
        <w:rPr>
          <w:rFonts w:ascii="Times New Roman" w:hAnsi="Times New Roman" w:cs="Times New Roman"/>
          <w:sz w:val="24"/>
          <w:szCs w:val="24"/>
          <w:lang w:val="ro-RO"/>
        </w:rPr>
      </w:pPr>
      <w:r w:rsidRPr="00381BC6">
        <w:rPr>
          <w:rFonts w:ascii="Times New Roman" w:eastAsia="Times New Roman" w:hAnsi="Times New Roman" w:cs="Times New Roman"/>
          <w:b/>
          <w:sz w:val="24"/>
          <w:szCs w:val="24"/>
          <w:lang w:val="ro-RO"/>
        </w:rPr>
        <w:t xml:space="preserve">Art. </w:t>
      </w:r>
      <w:r w:rsidR="00B00F7B" w:rsidRPr="00381BC6">
        <w:rPr>
          <w:rFonts w:ascii="Times New Roman" w:eastAsia="Times New Roman" w:hAnsi="Times New Roman" w:cs="Times New Roman"/>
          <w:b/>
          <w:sz w:val="24"/>
          <w:szCs w:val="24"/>
          <w:lang w:val="ro-RO"/>
        </w:rPr>
        <w:t>2</w:t>
      </w:r>
      <w:r w:rsidRPr="00381BC6">
        <w:rPr>
          <w:rFonts w:ascii="Times New Roman" w:eastAsia="Times New Roman" w:hAnsi="Times New Roman" w:cs="Times New Roman"/>
          <w:b/>
          <w:sz w:val="24"/>
          <w:szCs w:val="24"/>
          <w:lang w:val="ro-RO"/>
        </w:rPr>
        <w:t xml:space="preserve">. </w:t>
      </w:r>
      <w:r w:rsidR="003177C2" w:rsidRPr="00381BC6">
        <w:rPr>
          <w:rFonts w:ascii="Times New Roman" w:eastAsia="Times New Roman" w:hAnsi="Times New Roman" w:cs="Times New Roman"/>
          <w:b/>
          <w:sz w:val="24"/>
          <w:szCs w:val="24"/>
          <w:lang w:val="ro-RO"/>
        </w:rPr>
        <w:t xml:space="preserve">(1) </w:t>
      </w:r>
      <w:r w:rsidRPr="00381BC6">
        <w:rPr>
          <w:rFonts w:ascii="Times New Roman" w:hAnsi="Times New Roman" w:cs="Times New Roman"/>
          <w:sz w:val="24"/>
          <w:szCs w:val="24"/>
          <w:lang w:val="ro-RO"/>
        </w:rPr>
        <w:t xml:space="preserve">Cu ducerea la îndeplinire </w:t>
      </w:r>
      <w:r w:rsidR="003177C2" w:rsidRPr="00381BC6">
        <w:rPr>
          <w:rFonts w:ascii="Times New Roman" w:hAnsi="Times New Roman" w:cs="Times New Roman"/>
          <w:sz w:val="24"/>
          <w:szCs w:val="24"/>
          <w:lang w:val="ro-RO"/>
        </w:rPr>
        <w:t xml:space="preserve">a prezentei </w:t>
      </w:r>
      <w:r w:rsidR="003177C2">
        <w:rPr>
          <w:rFonts w:ascii="Times New Roman" w:hAnsi="Times New Roman" w:cs="Times New Roman"/>
          <w:sz w:val="24"/>
          <w:szCs w:val="24"/>
          <w:lang w:val="ro-RO"/>
        </w:rPr>
        <w:t xml:space="preserve">Hotărâri </w:t>
      </w:r>
      <w:r w:rsidRPr="00157F14">
        <w:rPr>
          <w:rFonts w:ascii="Times New Roman" w:hAnsi="Times New Roman" w:cs="Times New Roman"/>
          <w:sz w:val="24"/>
          <w:szCs w:val="24"/>
          <w:lang w:val="ro-RO"/>
        </w:rPr>
        <w:t>s</w:t>
      </w:r>
      <w:r w:rsidR="007E5505" w:rsidRPr="00157F14">
        <w:rPr>
          <w:rFonts w:ascii="Times New Roman" w:hAnsi="Times New Roman" w:cs="Times New Roman"/>
          <w:sz w:val="24"/>
          <w:szCs w:val="24"/>
          <w:lang w:val="ro-RO"/>
        </w:rPr>
        <w:t>e încredin</w:t>
      </w:r>
      <w:r w:rsidR="0098455E">
        <w:rPr>
          <w:rFonts w:ascii="Times New Roman" w:hAnsi="Times New Roman" w:cs="Times New Roman"/>
          <w:sz w:val="24"/>
          <w:szCs w:val="24"/>
          <w:lang w:val="ro-RO"/>
        </w:rPr>
        <w:t>ț</w:t>
      </w:r>
      <w:r w:rsidR="007E5505" w:rsidRPr="00157F14">
        <w:rPr>
          <w:rFonts w:ascii="Times New Roman" w:hAnsi="Times New Roman" w:cs="Times New Roman"/>
          <w:sz w:val="24"/>
          <w:szCs w:val="24"/>
          <w:lang w:val="ro-RO"/>
        </w:rPr>
        <w:t xml:space="preserve">ează </w:t>
      </w:r>
      <w:r w:rsidRPr="00157F14">
        <w:rPr>
          <w:rFonts w:ascii="Times New Roman" w:hAnsi="Times New Roman" w:cs="Times New Roman"/>
          <w:sz w:val="24"/>
          <w:szCs w:val="24"/>
          <w:lang w:val="ro-RO"/>
        </w:rPr>
        <w:t xml:space="preserve">Direcția </w:t>
      </w:r>
      <w:r w:rsidR="007C4C81" w:rsidRPr="00157F14">
        <w:rPr>
          <w:rFonts w:ascii="Times New Roman" w:hAnsi="Times New Roman" w:cs="Times New Roman"/>
          <w:bCs/>
          <w:sz w:val="24"/>
          <w:szCs w:val="24"/>
          <w:lang w:val="ro-RO"/>
        </w:rPr>
        <w:t>Poliția Locală</w:t>
      </w:r>
      <w:r w:rsidR="007C4C81" w:rsidRPr="00157F14">
        <w:rPr>
          <w:rFonts w:ascii="Times New Roman" w:hAnsi="Times New Roman" w:cs="Times New Roman"/>
          <w:sz w:val="24"/>
          <w:szCs w:val="24"/>
          <w:lang w:val="ro-RO"/>
        </w:rPr>
        <w:t xml:space="preserve"> </w:t>
      </w:r>
      <w:r w:rsidRPr="00157F14">
        <w:rPr>
          <w:rFonts w:ascii="Times New Roman" w:hAnsi="Times New Roman" w:cs="Times New Roman"/>
          <w:sz w:val="24"/>
          <w:szCs w:val="24"/>
          <w:lang w:val="ro-RO"/>
        </w:rPr>
        <w:t>Târgu Mure</w:t>
      </w:r>
      <w:r w:rsidR="0098455E">
        <w:rPr>
          <w:rFonts w:ascii="Times New Roman" w:hAnsi="Times New Roman" w:cs="Times New Roman"/>
          <w:sz w:val="24"/>
          <w:szCs w:val="24"/>
          <w:lang w:val="ro-RO"/>
        </w:rPr>
        <w:t>ș</w:t>
      </w:r>
      <w:r w:rsidR="00AD743F">
        <w:rPr>
          <w:rFonts w:ascii="Times New Roman" w:hAnsi="Times New Roman" w:cs="Times New Roman"/>
          <w:sz w:val="24"/>
          <w:szCs w:val="24"/>
          <w:lang w:val="ro-RO"/>
        </w:rPr>
        <w:t>.</w:t>
      </w:r>
    </w:p>
    <w:p w14:paraId="1A8FEA27" w14:textId="06956C73" w:rsidR="003177C2" w:rsidRDefault="003177C2" w:rsidP="003177C2">
      <w:pPr>
        <w:spacing w:after="0" w:line="276" w:lineRule="auto"/>
        <w:ind w:firstLine="99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Aplicarea prevederilor privind reorganizarea </w:t>
      </w:r>
      <w:r w:rsidR="00405BA0">
        <w:rPr>
          <w:rFonts w:ascii="Times New Roman" w:hAnsi="Times New Roman" w:cs="Times New Roman"/>
          <w:sz w:val="24"/>
          <w:szCs w:val="24"/>
          <w:lang w:val="ro-RO"/>
        </w:rPr>
        <w:t xml:space="preserve">Direcției Poliția Locală Târgu Mureș </w:t>
      </w:r>
      <w:r>
        <w:rPr>
          <w:rFonts w:ascii="Times New Roman" w:hAnsi="Times New Roman" w:cs="Times New Roman"/>
          <w:sz w:val="24"/>
          <w:szCs w:val="24"/>
          <w:lang w:val="ro-RO"/>
        </w:rPr>
        <w:t xml:space="preserve">și emiterea actelor </w:t>
      </w:r>
      <w:r w:rsidR="002D524F">
        <w:rPr>
          <w:rFonts w:ascii="Times New Roman" w:hAnsi="Times New Roman" w:cs="Times New Roman"/>
          <w:sz w:val="24"/>
          <w:szCs w:val="24"/>
          <w:lang w:val="ro-RO"/>
        </w:rPr>
        <w:t xml:space="preserve">administrative </w:t>
      </w:r>
      <w:r>
        <w:rPr>
          <w:rFonts w:ascii="Times New Roman" w:hAnsi="Times New Roman" w:cs="Times New Roman"/>
          <w:sz w:val="24"/>
          <w:szCs w:val="24"/>
          <w:lang w:val="ro-RO"/>
        </w:rPr>
        <w:t>subsecvente cu caracter individual</w:t>
      </w:r>
      <w:r w:rsidR="002D524F">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405BA0">
        <w:rPr>
          <w:rFonts w:ascii="Times New Roman" w:hAnsi="Times New Roman" w:cs="Times New Roman"/>
          <w:sz w:val="24"/>
          <w:szCs w:val="24"/>
          <w:lang w:val="ro-RO"/>
        </w:rPr>
        <w:t>de către directorul executiv</w:t>
      </w:r>
      <w:r w:rsidR="002D524F">
        <w:rPr>
          <w:rFonts w:ascii="Times New Roman" w:hAnsi="Times New Roman" w:cs="Times New Roman"/>
          <w:sz w:val="24"/>
          <w:szCs w:val="24"/>
          <w:lang w:val="ro-RO"/>
        </w:rPr>
        <w:t>,</w:t>
      </w:r>
      <w:r w:rsidR="00405BA0">
        <w:rPr>
          <w:rFonts w:ascii="Times New Roman" w:hAnsi="Times New Roman" w:cs="Times New Roman"/>
          <w:sz w:val="24"/>
          <w:szCs w:val="24"/>
          <w:lang w:val="ro-RO"/>
        </w:rPr>
        <w:t xml:space="preserve"> </w:t>
      </w:r>
      <w:r w:rsidR="002D524F">
        <w:rPr>
          <w:rFonts w:ascii="Times New Roman" w:hAnsi="Times New Roman" w:cs="Times New Roman"/>
          <w:sz w:val="24"/>
          <w:szCs w:val="24"/>
          <w:lang w:val="ro-RO"/>
        </w:rPr>
        <w:t xml:space="preserve">se va realiza </w:t>
      </w:r>
      <w:r>
        <w:rPr>
          <w:rFonts w:ascii="Times New Roman" w:hAnsi="Times New Roman" w:cs="Times New Roman"/>
          <w:sz w:val="24"/>
          <w:szCs w:val="24"/>
          <w:lang w:val="ro-RO"/>
        </w:rPr>
        <w:t>începând cu data de 1 iulie 2026</w:t>
      </w:r>
      <w:r w:rsidR="00CB129E">
        <w:rPr>
          <w:rFonts w:ascii="Times New Roman" w:hAnsi="Times New Roman" w:cs="Times New Roman"/>
          <w:sz w:val="24"/>
          <w:szCs w:val="24"/>
          <w:lang w:val="ro-RO"/>
        </w:rPr>
        <w:t>.</w:t>
      </w:r>
    </w:p>
    <w:p w14:paraId="4CCA954B" w14:textId="1437C79E" w:rsidR="00CC4F7D" w:rsidRDefault="00CC4F7D" w:rsidP="000612C2">
      <w:pPr>
        <w:suppressAutoHyphens/>
        <w:spacing w:after="0" w:line="276" w:lineRule="auto"/>
        <w:ind w:firstLine="426"/>
        <w:jc w:val="both"/>
        <w:rPr>
          <w:rFonts w:ascii="Times New Roman" w:eastAsia="Times New Roman" w:hAnsi="Times New Roman" w:cs="Times New Roman"/>
          <w:sz w:val="24"/>
          <w:szCs w:val="24"/>
          <w:lang w:val="ro-RO"/>
        </w:rPr>
      </w:pPr>
      <w:r w:rsidRPr="00157F14">
        <w:rPr>
          <w:rFonts w:ascii="Times New Roman" w:eastAsia="Times New Roman" w:hAnsi="Times New Roman" w:cs="Times New Roman"/>
          <w:b/>
          <w:sz w:val="24"/>
          <w:szCs w:val="24"/>
          <w:lang w:val="ro-RO"/>
        </w:rPr>
        <w:t xml:space="preserve">Art. </w:t>
      </w:r>
      <w:r w:rsidR="009B1B2F">
        <w:rPr>
          <w:rFonts w:ascii="Times New Roman" w:eastAsia="Times New Roman" w:hAnsi="Times New Roman" w:cs="Times New Roman"/>
          <w:b/>
          <w:sz w:val="24"/>
          <w:szCs w:val="24"/>
          <w:lang w:val="ro-RO"/>
        </w:rPr>
        <w:t>3</w:t>
      </w:r>
      <w:r w:rsidRPr="00157F14">
        <w:rPr>
          <w:rFonts w:ascii="Times New Roman" w:eastAsia="Times New Roman" w:hAnsi="Times New Roman" w:cs="Times New Roman"/>
          <w:b/>
          <w:sz w:val="24"/>
          <w:szCs w:val="24"/>
          <w:lang w:val="ro-RO"/>
        </w:rPr>
        <w:t xml:space="preserve">. </w:t>
      </w:r>
      <w:r w:rsidRPr="00157F14">
        <w:rPr>
          <w:rFonts w:ascii="Times New Roman" w:eastAsia="Times New Roman" w:hAnsi="Times New Roman" w:cs="Times New Roman"/>
          <w:sz w:val="24"/>
          <w:szCs w:val="24"/>
          <w:lang w:val="ro-RO"/>
        </w:rPr>
        <w:t xml:space="preserve">În conformitate cu prevederile art. 252, alin. </w:t>
      </w:r>
      <w:r w:rsidR="000306F5" w:rsidRPr="00157F14">
        <w:rPr>
          <w:rFonts w:ascii="Times New Roman" w:eastAsia="Times New Roman" w:hAnsi="Times New Roman" w:cs="Times New Roman"/>
          <w:sz w:val="24"/>
          <w:szCs w:val="24"/>
          <w:lang w:val="ro-RO"/>
        </w:rPr>
        <w:t>(</w:t>
      </w:r>
      <w:r w:rsidRPr="00157F14">
        <w:rPr>
          <w:rFonts w:ascii="Times New Roman" w:eastAsia="Times New Roman" w:hAnsi="Times New Roman" w:cs="Times New Roman"/>
          <w:sz w:val="24"/>
          <w:szCs w:val="24"/>
          <w:lang w:val="ro-RO"/>
        </w:rPr>
        <w:t>1</w:t>
      </w:r>
      <w:r w:rsidR="000306F5" w:rsidRPr="00157F14">
        <w:rPr>
          <w:rFonts w:ascii="Times New Roman" w:eastAsia="Times New Roman" w:hAnsi="Times New Roman" w:cs="Times New Roman"/>
          <w:sz w:val="24"/>
          <w:szCs w:val="24"/>
          <w:lang w:val="ro-RO"/>
        </w:rPr>
        <w:t>)</w:t>
      </w:r>
      <w:r w:rsidRPr="00157F14">
        <w:rPr>
          <w:rFonts w:ascii="Times New Roman" w:eastAsia="Times New Roman" w:hAnsi="Times New Roman" w:cs="Times New Roman"/>
          <w:sz w:val="24"/>
          <w:szCs w:val="24"/>
          <w:lang w:val="ro-RO"/>
        </w:rPr>
        <w:t>, lit. c</w:t>
      </w:r>
      <w:r w:rsidR="000306F5" w:rsidRPr="00157F14">
        <w:rPr>
          <w:rFonts w:ascii="Times New Roman" w:eastAsia="Times New Roman" w:hAnsi="Times New Roman" w:cs="Times New Roman"/>
          <w:sz w:val="24"/>
          <w:szCs w:val="24"/>
          <w:lang w:val="ro-RO"/>
        </w:rPr>
        <w:t>)</w:t>
      </w:r>
      <w:r w:rsidRPr="00157F14">
        <w:rPr>
          <w:rFonts w:ascii="Times New Roman" w:eastAsia="Times New Roman" w:hAnsi="Times New Roman" w:cs="Times New Roman"/>
          <w:sz w:val="24"/>
          <w:szCs w:val="24"/>
          <w:lang w:val="ro-RO"/>
        </w:rPr>
        <w:t xml:space="preserve"> și ale art. 255 din </w:t>
      </w:r>
      <w:bookmarkStart w:id="1" w:name="_Hlk126937841"/>
      <w:r w:rsidR="000306F5" w:rsidRPr="00157F14">
        <w:rPr>
          <w:rFonts w:ascii="Times New Roman" w:hAnsi="Times New Roman" w:cs="Times New Roman"/>
          <w:sz w:val="24"/>
          <w:szCs w:val="24"/>
          <w:lang w:val="ro-RO"/>
        </w:rPr>
        <w:t>Ordonan</w:t>
      </w:r>
      <w:r w:rsidR="00BF69BE" w:rsidRPr="00157F14">
        <w:rPr>
          <w:rFonts w:ascii="Times New Roman" w:hAnsi="Times New Roman" w:cs="Times New Roman"/>
          <w:sz w:val="24"/>
          <w:szCs w:val="24"/>
          <w:lang w:val="ro-RO"/>
        </w:rPr>
        <w:t>ț</w:t>
      </w:r>
      <w:r w:rsidR="000306F5" w:rsidRPr="00157F14">
        <w:rPr>
          <w:rFonts w:ascii="Times New Roman" w:hAnsi="Times New Roman" w:cs="Times New Roman"/>
          <w:sz w:val="24"/>
          <w:szCs w:val="24"/>
          <w:lang w:val="ro-RO"/>
        </w:rPr>
        <w:t>a de urgență a Guvernului</w:t>
      </w:r>
      <w:r w:rsidRPr="00157F14">
        <w:rPr>
          <w:rFonts w:ascii="Times New Roman" w:eastAsia="Times New Roman" w:hAnsi="Times New Roman" w:cs="Times New Roman"/>
          <w:sz w:val="24"/>
          <w:szCs w:val="24"/>
          <w:lang w:val="ro-RO"/>
        </w:rPr>
        <w:t xml:space="preserve"> </w:t>
      </w:r>
      <w:bookmarkEnd w:id="1"/>
      <w:r w:rsidRPr="00157F14">
        <w:rPr>
          <w:rFonts w:ascii="Times New Roman" w:eastAsia="Times New Roman" w:hAnsi="Times New Roman" w:cs="Times New Roman"/>
          <w:sz w:val="24"/>
          <w:szCs w:val="24"/>
          <w:lang w:val="ro-RO"/>
        </w:rPr>
        <w:t>nr. 57/2019 privind Codul Administrativ</w:t>
      </w:r>
      <w:r w:rsidR="00D832AF" w:rsidRPr="00157F14">
        <w:rPr>
          <w:rFonts w:ascii="Times New Roman" w:eastAsia="Times New Roman" w:hAnsi="Times New Roman" w:cs="Times New Roman"/>
          <w:sz w:val="24"/>
          <w:szCs w:val="24"/>
          <w:lang w:val="ro-RO"/>
        </w:rPr>
        <w:t>,</w:t>
      </w:r>
      <w:r w:rsidRPr="00157F14">
        <w:rPr>
          <w:rFonts w:ascii="Times New Roman" w:eastAsia="Times New Roman" w:hAnsi="Times New Roman" w:cs="Times New Roman"/>
          <w:sz w:val="24"/>
          <w:szCs w:val="24"/>
          <w:lang w:val="ro-RO"/>
        </w:rPr>
        <w:t xml:space="preserve"> </w:t>
      </w:r>
      <w:r w:rsidR="000306F5" w:rsidRPr="00157F14">
        <w:rPr>
          <w:rFonts w:ascii="Times New Roman" w:eastAsia="Times New Roman" w:hAnsi="Times New Roman" w:cs="Times New Roman"/>
          <w:sz w:val="24"/>
          <w:szCs w:val="24"/>
          <w:lang w:val="ro-RO"/>
        </w:rPr>
        <w:t xml:space="preserve">cu modificările și completările ulterioare, </w:t>
      </w:r>
      <w:r w:rsidRPr="00157F14">
        <w:rPr>
          <w:rFonts w:ascii="Times New Roman" w:eastAsia="Times New Roman" w:hAnsi="Times New Roman" w:cs="Times New Roman"/>
          <w:sz w:val="24"/>
          <w:szCs w:val="24"/>
          <w:lang w:val="ro-RO"/>
        </w:rPr>
        <w:t xml:space="preserve">precum și ale art. 3, alin. </w:t>
      </w:r>
      <w:r w:rsidR="000306F5" w:rsidRPr="00157F14">
        <w:rPr>
          <w:rFonts w:ascii="Times New Roman" w:eastAsia="Times New Roman" w:hAnsi="Times New Roman" w:cs="Times New Roman"/>
          <w:sz w:val="24"/>
          <w:szCs w:val="24"/>
          <w:lang w:val="ro-RO"/>
        </w:rPr>
        <w:t>(</w:t>
      </w:r>
      <w:r w:rsidRPr="00157F14">
        <w:rPr>
          <w:rFonts w:ascii="Times New Roman" w:eastAsia="Times New Roman" w:hAnsi="Times New Roman" w:cs="Times New Roman"/>
          <w:sz w:val="24"/>
          <w:szCs w:val="24"/>
          <w:lang w:val="ro-RO"/>
        </w:rPr>
        <w:t>1</w:t>
      </w:r>
      <w:r w:rsidR="000306F5" w:rsidRPr="00157F14">
        <w:rPr>
          <w:rFonts w:ascii="Times New Roman" w:eastAsia="Times New Roman" w:hAnsi="Times New Roman" w:cs="Times New Roman"/>
          <w:sz w:val="24"/>
          <w:szCs w:val="24"/>
          <w:lang w:val="ro-RO"/>
        </w:rPr>
        <w:t>)</w:t>
      </w:r>
      <w:r w:rsidRPr="00157F14">
        <w:rPr>
          <w:rFonts w:ascii="Times New Roman" w:eastAsia="Times New Roman" w:hAnsi="Times New Roman" w:cs="Times New Roman"/>
          <w:sz w:val="24"/>
          <w:szCs w:val="24"/>
          <w:lang w:val="ro-RO"/>
        </w:rPr>
        <w:t xml:space="preserve"> din Legea nr. 554/2004, privind contenciosul administrativ, </w:t>
      </w:r>
      <w:r w:rsidRPr="00157F14">
        <w:rPr>
          <w:rFonts w:ascii="Times New Roman" w:eastAsia="Times New Roman" w:hAnsi="Times New Roman" w:cs="Times New Roman"/>
          <w:sz w:val="24"/>
          <w:szCs w:val="24"/>
          <w:lang w:val="ro-RO"/>
        </w:rPr>
        <w:lastRenderedPageBreak/>
        <w:t>prezenta Hotărâre</w:t>
      </w:r>
      <w:r w:rsidR="00EE453C" w:rsidRPr="00157F14">
        <w:rPr>
          <w:rFonts w:ascii="Times New Roman" w:eastAsia="Times New Roman" w:hAnsi="Times New Roman" w:cs="Times New Roman"/>
          <w:sz w:val="24"/>
          <w:szCs w:val="24"/>
          <w:lang w:val="ro-RO"/>
        </w:rPr>
        <w:t xml:space="preserve"> </w:t>
      </w:r>
      <w:r w:rsidRPr="00157F14">
        <w:rPr>
          <w:rFonts w:ascii="Times New Roman" w:eastAsia="Times New Roman" w:hAnsi="Times New Roman" w:cs="Times New Roman"/>
          <w:sz w:val="24"/>
          <w:szCs w:val="24"/>
          <w:lang w:val="ro-RO"/>
        </w:rPr>
        <w:t xml:space="preserve">se înaintează Prefectului </w:t>
      </w:r>
      <w:proofErr w:type="spellStart"/>
      <w:r w:rsidRPr="00157F14">
        <w:rPr>
          <w:rFonts w:ascii="Times New Roman" w:eastAsia="Times New Roman" w:hAnsi="Times New Roman" w:cs="Times New Roman"/>
          <w:sz w:val="24"/>
          <w:szCs w:val="24"/>
          <w:lang w:val="ro-RO"/>
        </w:rPr>
        <w:t>Judeţului</w:t>
      </w:r>
      <w:proofErr w:type="spellEnd"/>
      <w:r w:rsidR="00EE453C" w:rsidRPr="00157F14">
        <w:rPr>
          <w:rFonts w:ascii="Times New Roman" w:eastAsia="Times New Roman" w:hAnsi="Times New Roman" w:cs="Times New Roman"/>
          <w:sz w:val="24"/>
          <w:szCs w:val="24"/>
          <w:lang w:val="ro-RO"/>
        </w:rPr>
        <w:t xml:space="preserve"> </w:t>
      </w:r>
      <w:proofErr w:type="spellStart"/>
      <w:r w:rsidRPr="00157F14">
        <w:rPr>
          <w:rFonts w:ascii="Times New Roman" w:eastAsia="Times New Roman" w:hAnsi="Times New Roman" w:cs="Times New Roman"/>
          <w:sz w:val="24"/>
          <w:szCs w:val="24"/>
          <w:lang w:val="ro-RO"/>
        </w:rPr>
        <w:t>Mureş</w:t>
      </w:r>
      <w:proofErr w:type="spellEnd"/>
      <w:r w:rsidR="00B034E0" w:rsidRPr="00157F14">
        <w:rPr>
          <w:rFonts w:ascii="Times New Roman" w:eastAsia="Times New Roman" w:hAnsi="Times New Roman" w:cs="Times New Roman"/>
          <w:sz w:val="24"/>
          <w:szCs w:val="24"/>
          <w:lang w:val="ro-RO"/>
        </w:rPr>
        <w:t xml:space="preserve"> </w:t>
      </w:r>
      <w:r w:rsidRPr="00157F14">
        <w:rPr>
          <w:rFonts w:ascii="Times New Roman" w:eastAsia="Times New Roman" w:hAnsi="Times New Roman" w:cs="Times New Roman"/>
          <w:sz w:val="24"/>
          <w:szCs w:val="24"/>
          <w:lang w:val="ro-RO"/>
        </w:rPr>
        <w:t>pentru exercitarea controlului de legalitate.</w:t>
      </w:r>
    </w:p>
    <w:p w14:paraId="75A10475" w14:textId="77777777" w:rsidR="00405BA0" w:rsidRPr="00157F14" w:rsidRDefault="00405BA0" w:rsidP="000612C2">
      <w:pPr>
        <w:suppressAutoHyphens/>
        <w:spacing w:after="0" w:line="276" w:lineRule="auto"/>
        <w:ind w:firstLine="426"/>
        <w:jc w:val="both"/>
        <w:rPr>
          <w:rFonts w:ascii="Times New Roman" w:eastAsia="Times New Roman" w:hAnsi="Times New Roman" w:cs="Times New Roman"/>
          <w:sz w:val="24"/>
          <w:szCs w:val="24"/>
          <w:lang w:val="ro-RO"/>
        </w:rPr>
      </w:pPr>
    </w:p>
    <w:p w14:paraId="12CE437A" w14:textId="67975CCD" w:rsidR="00CC4F7D" w:rsidRPr="00157F14" w:rsidRDefault="00CC4F7D" w:rsidP="000612C2">
      <w:pPr>
        <w:spacing w:after="0" w:line="276" w:lineRule="auto"/>
        <w:ind w:firstLine="426"/>
        <w:jc w:val="both"/>
        <w:rPr>
          <w:rFonts w:ascii="Times New Roman" w:eastAsia="Times New Roman" w:hAnsi="Times New Roman" w:cs="Times New Roman"/>
          <w:sz w:val="24"/>
          <w:szCs w:val="24"/>
          <w:lang w:val="ro-RO"/>
        </w:rPr>
      </w:pPr>
      <w:r w:rsidRPr="00157F14">
        <w:rPr>
          <w:rFonts w:ascii="Times New Roman" w:eastAsia="Times New Roman" w:hAnsi="Times New Roman" w:cs="Times New Roman"/>
          <w:b/>
          <w:sz w:val="24"/>
          <w:szCs w:val="24"/>
          <w:lang w:val="ro-RO"/>
        </w:rPr>
        <w:t>Art.</w:t>
      </w:r>
      <w:r w:rsidR="00795BF5">
        <w:rPr>
          <w:rFonts w:ascii="Times New Roman" w:eastAsia="Times New Roman" w:hAnsi="Times New Roman" w:cs="Times New Roman"/>
          <w:b/>
          <w:sz w:val="24"/>
          <w:szCs w:val="24"/>
          <w:lang w:val="ro-RO"/>
        </w:rPr>
        <w:t xml:space="preserve"> </w:t>
      </w:r>
      <w:r w:rsidR="009B1B2F">
        <w:rPr>
          <w:rFonts w:ascii="Times New Roman" w:eastAsia="Times New Roman" w:hAnsi="Times New Roman" w:cs="Times New Roman"/>
          <w:b/>
          <w:sz w:val="24"/>
          <w:szCs w:val="24"/>
          <w:lang w:val="ro-RO"/>
        </w:rPr>
        <w:t>4</w:t>
      </w:r>
      <w:r w:rsidRPr="00157F14">
        <w:rPr>
          <w:rFonts w:ascii="Times New Roman" w:eastAsia="Times New Roman" w:hAnsi="Times New Roman" w:cs="Times New Roman"/>
          <w:b/>
          <w:sz w:val="24"/>
          <w:szCs w:val="24"/>
          <w:lang w:val="ro-RO"/>
        </w:rPr>
        <w:t>.</w:t>
      </w:r>
      <w:r w:rsidRPr="00157F14">
        <w:rPr>
          <w:rFonts w:ascii="Times New Roman" w:eastAsia="Times New Roman" w:hAnsi="Times New Roman" w:cs="Times New Roman"/>
          <w:sz w:val="24"/>
          <w:szCs w:val="24"/>
          <w:lang w:val="ro-RO"/>
        </w:rPr>
        <w:t xml:space="preserve"> </w:t>
      </w:r>
      <w:r w:rsidR="00795BF5">
        <w:rPr>
          <w:rFonts w:ascii="Times New Roman" w:eastAsia="Times New Roman" w:hAnsi="Times New Roman" w:cs="Times New Roman"/>
          <w:sz w:val="24"/>
          <w:szCs w:val="24"/>
          <w:lang w:val="ro-RO"/>
        </w:rPr>
        <w:t>(1) H</w:t>
      </w:r>
      <w:r w:rsidRPr="00157F14">
        <w:rPr>
          <w:rFonts w:ascii="Times New Roman" w:eastAsia="Times New Roman" w:hAnsi="Times New Roman" w:cs="Times New Roman"/>
          <w:sz w:val="24"/>
          <w:szCs w:val="24"/>
          <w:lang w:val="ro-RO"/>
        </w:rPr>
        <w:t>otărâre</w:t>
      </w:r>
      <w:r w:rsidR="00795BF5">
        <w:rPr>
          <w:rFonts w:ascii="Times New Roman" w:eastAsia="Times New Roman" w:hAnsi="Times New Roman" w:cs="Times New Roman"/>
          <w:sz w:val="24"/>
          <w:szCs w:val="24"/>
          <w:lang w:val="ro-RO"/>
        </w:rPr>
        <w:t>a</w:t>
      </w:r>
      <w:r w:rsidRPr="00157F14">
        <w:rPr>
          <w:rFonts w:ascii="Times New Roman" w:eastAsia="Times New Roman" w:hAnsi="Times New Roman" w:cs="Times New Roman"/>
          <w:sz w:val="24"/>
          <w:szCs w:val="24"/>
          <w:lang w:val="ro-RO"/>
        </w:rPr>
        <w:t xml:space="preserve"> se comunică:</w:t>
      </w:r>
    </w:p>
    <w:p w14:paraId="0DFF6203" w14:textId="525847CC" w:rsidR="00CC4F7D" w:rsidRPr="00157F14" w:rsidRDefault="00CC4F7D" w:rsidP="000612C2">
      <w:pPr>
        <w:pStyle w:val="Listparagraf"/>
        <w:numPr>
          <w:ilvl w:val="0"/>
          <w:numId w:val="1"/>
        </w:numPr>
        <w:spacing w:after="0" w:line="276" w:lineRule="auto"/>
        <w:jc w:val="both"/>
        <w:rPr>
          <w:rFonts w:ascii="Times New Roman" w:eastAsia="Times New Roman" w:hAnsi="Times New Roman" w:cs="Times New Roman"/>
          <w:b/>
          <w:sz w:val="24"/>
          <w:szCs w:val="24"/>
          <w:lang w:val="ro-RO"/>
        </w:rPr>
      </w:pPr>
      <w:r w:rsidRPr="00157F14">
        <w:rPr>
          <w:rFonts w:ascii="Times New Roman" w:hAnsi="Times New Roman" w:cs="Times New Roman"/>
          <w:sz w:val="24"/>
          <w:szCs w:val="24"/>
          <w:lang w:val="ro-RO"/>
        </w:rPr>
        <w:t xml:space="preserve">Primarului municipiului Târgu </w:t>
      </w:r>
      <w:proofErr w:type="spellStart"/>
      <w:r w:rsidRPr="00157F14">
        <w:rPr>
          <w:rFonts w:ascii="Times New Roman" w:hAnsi="Times New Roman" w:cs="Times New Roman"/>
          <w:sz w:val="24"/>
          <w:szCs w:val="24"/>
          <w:lang w:val="ro-RO"/>
        </w:rPr>
        <w:t>Mureş</w:t>
      </w:r>
      <w:proofErr w:type="spellEnd"/>
      <w:r w:rsidR="00EE453C" w:rsidRPr="00157F14">
        <w:rPr>
          <w:rFonts w:ascii="Times New Roman" w:hAnsi="Times New Roman" w:cs="Times New Roman"/>
          <w:sz w:val="24"/>
          <w:szCs w:val="24"/>
          <w:lang w:val="ro-RO"/>
        </w:rPr>
        <w:t>,</w:t>
      </w:r>
    </w:p>
    <w:p w14:paraId="195FB388" w14:textId="51F387BA" w:rsidR="00CC4F7D" w:rsidRPr="00157F14" w:rsidRDefault="00CC4F7D" w:rsidP="000612C2">
      <w:pPr>
        <w:pStyle w:val="Listparagraf"/>
        <w:numPr>
          <w:ilvl w:val="0"/>
          <w:numId w:val="1"/>
        </w:numPr>
        <w:spacing w:after="0" w:line="276" w:lineRule="auto"/>
        <w:jc w:val="both"/>
        <w:rPr>
          <w:rFonts w:ascii="Times New Roman" w:eastAsia="Times New Roman" w:hAnsi="Times New Roman" w:cs="Times New Roman"/>
          <w:b/>
          <w:sz w:val="24"/>
          <w:szCs w:val="24"/>
          <w:lang w:val="ro-RO"/>
        </w:rPr>
      </w:pPr>
      <w:r w:rsidRPr="00157F14">
        <w:rPr>
          <w:rFonts w:ascii="Times New Roman" w:hAnsi="Times New Roman" w:cs="Times New Roman"/>
          <w:sz w:val="24"/>
          <w:szCs w:val="24"/>
          <w:lang w:val="ro-RO"/>
        </w:rPr>
        <w:t xml:space="preserve">Direcției </w:t>
      </w:r>
      <w:r w:rsidR="007C4C81" w:rsidRPr="00157F14">
        <w:rPr>
          <w:rFonts w:ascii="Times New Roman" w:hAnsi="Times New Roman" w:cs="Times New Roman"/>
          <w:bCs/>
          <w:sz w:val="24"/>
          <w:szCs w:val="24"/>
          <w:lang w:val="ro-RO"/>
        </w:rPr>
        <w:t>Poliția Locală</w:t>
      </w:r>
      <w:r w:rsidRPr="00157F14">
        <w:rPr>
          <w:rFonts w:ascii="Times New Roman" w:hAnsi="Times New Roman" w:cs="Times New Roman"/>
          <w:sz w:val="24"/>
          <w:szCs w:val="24"/>
          <w:lang w:val="ro-RO"/>
        </w:rPr>
        <w:t xml:space="preserve"> Târgu </w:t>
      </w:r>
      <w:proofErr w:type="spellStart"/>
      <w:r w:rsidRPr="00157F14">
        <w:rPr>
          <w:rFonts w:ascii="Times New Roman" w:hAnsi="Times New Roman" w:cs="Times New Roman"/>
          <w:sz w:val="24"/>
          <w:szCs w:val="24"/>
          <w:lang w:val="ro-RO"/>
        </w:rPr>
        <w:t>Mureş</w:t>
      </w:r>
      <w:proofErr w:type="spellEnd"/>
      <w:r w:rsidR="00EE453C" w:rsidRPr="00157F14">
        <w:rPr>
          <w:rFonts w:ascii="Times New Roman" w:hAnsi="Times New Roman" w:cs="Times New Roman"/>
          <w:sz w:val="24"/>
          <w:szCs w:val="24"/>
          <w:lang w:val="ro-RO"/>
        </w:rPr>
        <w:t>,</w:t>
      </w:r>
    </w:p>
    <w:p w14:paraId="06AABCC5" w14:textId="794663DB" w:rsidR="00EE453C" w:rsidRPr="00157F14" w:rsidRDefault="00EE453C" w:rsidP="000612C2">
      <w:pPr>
        <w:pStyle w:val="Listparagraf"/>
        <w:numPr>
          <w:ilvl w:val="0"/>
          <w:numId w:val="1"/>
        </w:numPr>
        <w:spacing w:after="0" w:line="276" w:lineRule="auto"/>
        <w:jc w:val="both"/>
        <w:rPr>
          <w:rFonts w:ascii="Times New Roman" w:eastAsia="Times New Roman" w:hAnsi="Times New Roman" w:cs="Times New Roman"/>
          <w:b/>
          <w:sz w:val="24"/>
          <w:szCs w:val="24"/>
          <w:lang w:val="ro-RO"/>
        </w:rPr>
      </w:pPr>
      <w:r w:rsidRPr="00157F14">
        <w:rPr>
          <w:rFonts w:ascii="Times New Roman" w:hAnsi="Times New Roman" w:cs="Times New Roman"/>
          <w:sz w:val="24"/>
          <w:szCs w:val="24"/>
          <w:lang w:val="ro-RO"/>
        </w:rPr>
        <w:t>Agenției Naționale a Funcționarilor Publici,</w:t>
      </w:r>
    </w:p>
    <w:p w14:paraId="73DDF75F" w14:textId="287B64C5" w:rsidR="001B5D45" w:rsidRDefault="00795BF5" w:rsidP="00405BA0">
      <w:pPr>
        <w:spacing w:after="0" w:line="276" w:lineRule="auto"/>
        <w:ind w:firstLine="993"/>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 Prezenta Hotărâre va fi adusă la cunoștință/prelucrată angajați</w:t>
      </w:r>
      <w:r w:rsidR="002D524F">
        <w:rPr>
          <w:rFonts w:ascii="Times New Roman" w:eastAsia="Times New Roman" w:hAnsi="Times New Roman" w:cs="Times New Roman"/>
          <w:sz w:val="24"/>
          <w:szCs w:val="24"/>
          <w:lang w:val="ro-RO"/>
        </w:rPr>
        <w:t>lor</w:t>
      </w:r>
      <w:r>
        <w:rPr>
          <w:rFonts w:ascii="Times New Roman" w:eastAsia="Times New Roman" w:hAnsi="Times New Roman" w:cs="Times New Roman"/>
          <w:sz w:val="24"/>
          <w:szCs w:val="24"/>
          <w:lang w:val="ro-RO"/>
        </w:rPr>
        <w:t xml:space="preserve"> Direcției Poliția Locală Târgu Mureș, sub semnătură prin grija șefilor de structuri și se va afișa pe </w:t>
      </w:r>
      <w:r w:rsidRPr="00157F14">
        <w:rPr>
          <w:rFonts w:ascii="Times New Roman" w:hAnsi="Times New Roman" w:cs="Times New Roman"/>
          <w:sz w:val="24"/>
          <w:szCs w:val="24"/>
          <w:lang w:val="ro-RO"/>
        </w:rPr>
        <w:t>site-ul instituției.</w:t>
      </w:r>
    </w:p>
    <w:p w14:paraId="694497B7" w14:textId="2AA6D160" w:rsidR="00795BF5" w:rsidRDefault="00795BF5" w:rsidP="00405BA0">
      <w:pPr>
        <w:spacing w:after="0" w:line="276" w:lineRule="auto"/>
        <w:ind w:firstLine="426"/>
        <w:jc w:val="both"/>
        <w:rPr>
          <w:rFonts w:ascii="Times New Roman" w:hAnsi="Times New Roman" w:cs="Times New Roman"/>
          <w:iCs/>
          <w:sz w:val="24"/>
          <w:szCs w:val="24"/>
          <w:lang w:val="ro-RO"/>
        </w:rPr>
      </w:pPr>
      <w:r w:rsidRPr="00157F14">
        <w:rPr>
          <w:rFonts w:ascii="Times New Roman" w:eastAsia="Times New Roman" w:hAnsi="Times New Roman" w:cs="Times New Roman"/>
          <w:b/>
          <w:sz w:val="24"/>
          <w:szCs w:val="24"/>
          <w:lang w:val="ro-RO"/>
        </w:rPr>
        <w:t xml:space="preserve">Art. </w:t>
      </w:r>
      <w:r w:rsidR="009B1B2F">
        <w:rPr>
          <w:rFonts w:ascii="Times New Roman" w:eastAsia="Times New Roman" w:hAnsi="Times New Roman" w:cs="Times New Roman"/>
          <w:b/>
          <w:sz w:val="24"/>
          <w:szCs w:val="24"/>
          <w:lang w:val="ro-RO"/>
        </w:rPr>
        <w:t>5</w:t>
      </w:r>
      <w:r w:rsidRPr="00157F14">
        <w:rPr>
          <w:rFonts w:ascii="Times New Roman" w:eastAsia="Times New Roman" w:hAnsi="Times New Roman" w:cs="Times New Roman"/>
          <w:b/>
          <w:sz w:val="24"/>
          <w:szCs w:val="24"/>
          <w:lang w:val="ro-RO"/>
        </w:rPr>
        <w:t xml:space="preserve">. </w:t>
      </w:r>
      <w:r w:rsidRPr="00795BF5">
        <w:rPr>
          <w:rFonts w:ascii="Times New Roman" w:eastAsia="Times New Roman" w:hAnsi="Times New Roman" w:cs="Times New Roman"/>
          <w:bCs/>
          <w:sz w:val="24"/>
          <w:szCs w:val="24"/>
          <w:lang w:val="ro-RO"/>
        </w:rPr>
        <w:t>Orice p</w:t>
      </w:r>
      <w:r w:rsidRPr="00874FCC">
        <w:rPr>
          <w:rFonts w:ascii="Times New Roman" w:hAnsi="Times New Roman" w:cs="Times New Roman"/>
          <w:iCs/>
          <w:sz w:val="24"/>
          <w:szCs w:val="24"/>
          <w:lang w:val="ro-RO"/>
        </w:rPr>
        <w:t>revederi contrare</w:t>
      </w:r>
      <w:r>
        <w:rPr>
          <w:rFonts w:ascii="Times New Roman" w:hAnsi="Times New Roman" w:cs="Times New Roman"/>
          <w:iCs/>
          <w:sz w:val="24"/>
          <w:szCs w:val="24"/>
          <w:lang w:val="ro-RO"/>
        </w:rPr>
        <w:t xml:space="preserve"> prezentei Hotărâri</w:t>
      </w:r>
      <w:r w:rsidRPr="00874FCC">
        <w:rPr>
          <w:rFonts w:ascii="Times New Roman" w:hAnsi="Times New Roman" w:cs="Times New Roman"/>
          <w:iCs/>
          <w:sz w:val="24"/>
          <w:szCs w:val="24"/>
          <w:lang w:val="ro-RO"/>
        </w:rPr>
        <w:t xml:space="preserve"> își încetează aplicabilitatea</w:t>
      </w:r>
      <w:r>
        <w:rPr>
          <w:rFonts w:ascii="Times New Roman" w:hAnsi="Times New Roman" w:cs="Times New Roman"/>
          <w:iCs/>
          <w:sz w:val="24"/>
          <w:szCs w:val="24"/>
          <w:lang w:val="ro-RO"/>
        </w:rPr>
        <w:t>.</w:t>
      </w:r>
    </w:p>
    <w:p w14:paraId="3AC41E51" w14:textId="77777777" w:rsidR="00795BF5" w:rsidRDefault="00795BF5" w:rsidP="00795BF5">
      <w:pPr>
        <w:spacing w:after="0" w:line="240" w:lineRule="auto"/>
        <w:ind w:firstLine="993"/>
        <w:jc w:val="both"/>
        <w:rPr>
          <w:rFonts w:ascii="Times New Roman" w:eastAsia="Times New Roman" w:hAnsi="Times New Roman" w:cs="Times New Roman"/>
          <w:sz w:val="24"/>
          <w:szCs w:val="24"/>
          <w:lang w:val="ro-RO"/>
        </w:rPr>
      </w:pPr>
    </w:p>
    <w:p w14:paraId="76D510A7" w14:textId="77777777" w:rsidR="00795BF5" w:rsidRDefault="00795BF5" w:rsidP="00795BF5">
      <w:pPr>
        <w:spacing w:after="0" w:line="240" w:lineRule="auto"/>
        <w:ind w:firstLine="993"/>
        <w:jc w:val="both"/>
        <w:rPr>
          <w:rFonts w:ascii="Times New Roman" w:eastAsia="Times New Roman" w:hAnsi="Times New Roman" w:cs="Times New Roman"/>
          <w:sz w:val="24"/>
          <w:szCs w:val="24"/>
          <w:lang w:val="ro-RO"/>
        </w:rPr>
      </w:pPr>
    </w:p>
    <w:p w14:paraId="23196782" w14:textId="77777777" w:rsidR="00795BF5" w:rsidRDefault="00795BF5" w:rsidP="00795BF5">
      <w:pPr>
        <w:spacing w:after="0" w:line="240" w:lineRule="auto"/>
        <w:ind w:firstLine="993"/>
        <w:jc w:val="both"/>
        <w:rPr>
          <w:rFonts w:ascii="Times New Roman" w:eastAsia="Times New Roman" w:hAnsi="Times New Roman" w:cs="Times New Roman"/>
          <w:sz w:val="24"/>
          <w:szCs w:val="24"/>
          <w:lang w:val="ro-RO"/>
        </w:rPr>
      </w:pPr>
    </w:p>
    <w:p w14:paraId="679AA9B0" w14:textId="77777777" w:rsidR="00795BF5" w:rsidRDefault="00795BF5" w:rsidP="00795BF5">
      <w:pPr>
        <w:spacing w:after="0" w:line="240" w:lineRule="auto"/>
        <w:ind w:firstLine="993"/>
        <w:jc w:val="both"/>
        <w:rPr>
          <w:rFonts w:ascii="Times New Roman" w:eastAsia="Times New Roman" w:hAnsi="Times New Roman" w:cs="Times New Roman"/>
          <w:sz w:val="24"/>
          <w:szCs w:val="24"/>
          <w:lang w:val="ro-RO"/>
        </w:rPr>
      </w:pPr>
    </w:p>
    <w:p w14:paraId="1011A776" w14:textId="77777777" w:rsidR="00795BF5" w:rsidRPr="00157F14" w:rsidRDefault="00795BF5" w:rsidP="00795BF5">
      <w:pPr>
        <w:spacing w:after="0" w:line="240" w:lineRule="auto"/>
        <w:ind w:firstLine="993"/>
        <w:jc w:val="both"/>
        <w:rPr>
          <w:rFonts w:ascii="Times New Roman" w:eastAsia="Times New Roman" w:hAnsi="Times New Roman" w:cs="Times New Roman"/>
          <w:b/>
          <w:sz w:val="25"/>
          <w:szCs w:val="25"/>
          <w:lang w:val="ro-RO" w:eastAsia="ro-RO"/>
        </w:rPr>
      </w:pPr>
    </w:p>
    <w:p w14:paraId="2A7848FD" w14:textId="3B218C68" w:rsidR="00CC4F7D" w:rsidRPr="00157F14" w:rsidRDefault="000306F5" w:rsidP="00CC4F7D">
      <w:pPr>
        <w:spacing w:after="0" w:line="240" w:lineRule="auto"/>
        <w:jc w:val="center"/>
        <w:rPr>
          <w:rFonts w:ascii="Times New Roman" w:eastAsia="Times New Roman" w:hAnsi="Times New Roman" w:cs="Times New Roman"/>
          <w:b/>
          <w:sz w:val="25"/>
          <w:szCs w:val="25"/>
          <w:lang w:val="ro-RO" w:eastAsia="ro-RO"/>
        </w:rPr>
      </w:pPr>
      <w:r w:rsidRPr="00157F14">
        <w:rPr>
          <w:rFonts w:ascii="Times New Roman" w:eastAsia="Times New Roman" w:hAnsi="Times New Roman" w:cs="Times New Roman"/>
          <w:b/>
          <w:sz w:val="25"/>
          <w:szCs w:val="25"/>
          <w:lang w:val="ro-RO" w:eastAsia="ro-RO"/>
        </w:rPr>
        <w:t>Contrasemnează</w:t>
      </w:r>
      <w:r w:rsidR="00CC4F7D" w:rsidRPr="00157F14">
        <w:rPr>
          <w:rFonts w:ascii="Times New Roman" w:eastAsia="Times New Roman" w:hAnsi="Times New Roman" w:cs="Times New Roman"/>
          <w:b/>
          <w:sz w:val="25"/>
          <w:szCs w:val="25"/>
          <w:lang w:val="ro-RO" w:eastAsia="ro-RO"/>
        </w:rPr>
        <w:t>,</w:t>
      </w:r>
    </w:p>
    <w:p w14:paraId="6394D7BE" w14:textId="2482D766" w:rsidR="00CC4F7D" w:rsidRPr="00157F14" w:rsidRDefault="00CC4F7D" w:rsidP="00CC4F7D">
      <w:pPr>
        <w:spacing w:after="0"/>
        <w:jc w:val="center"/>
        <w:rPr>
          <w:rFonts w:ascii="Times New Roman" w:eastAsia="Times New Roman" w:hAnsi="Times New Roman" w:cs="Times New Roman"/>
          <w:b/>
          <w:sz w:val="25"/>
          <w:szCs w:val="25"/>
          <w:lang w:val="ro-RO" w:eastAsia="ro-RO"/>
        </w:rPr>
      </w:pPr>
      <w:r w:rsidRPr="00157F14">
        <w:rPr>
          <w:rFonts w:ascii="Times New Roman" w:eastAsia="Times New Roman" w:hAnsi="Times New Roman" w:cs="Times New Roman"/>
          <w:b/>
          <w:sz w:val="25"/>
          <w:szCs w:val="25"/>
          <w:lang w:val="ro-RO" w:eastAsia="ro-RO"/>
        </w:rPr>
        <w:t xml:space="preserve"> Secretar</w:t>
      </w:r>
      <w:r w:rsidR="000306F5" w:rsidRPr="00157F14">
        <w:rPr>
          <w:rFonts w:ascii="Times New Roman" w:eastAsia="Times New Roman" w:hAnsi="Times New Roman" w:cs="Times New Roman"/>
          <w:b/>
          <w:sz w:val="25"/>
          <w:szCs w:val="25"/>
          <w:lang w:val="ro-RO" w:eastAsia="ro-RO"/>
        </w:rPr>
        <w:t>ul</w:t>
      </w:r>
      <w:r w:rsidRPr="00157F14">
        <w:rPr>
          <w:rFonts w:ascii="Times New Roman" w:eastAsia="Times New Roman" w:hAnsi="Times New Roman" w:cs="Times New Roman"/>
          <w:b/>
          <w:sz w:val="25"/>
          <w:szCs w:val="25"/>
          <w:lang w:val="ro-RO" w:eastAsia="ro-RO"/>
        </w:rPr>
        <w:t xml:space="preserve">  </w:t>
      </w:r>
      <w:r w:rsidR="000306F5" w:rsidRPr="00157F14">
        <w:rPr>
          <w:rFonts w:ascii="Times New Roman" w:eastAsia="Times New Roman" w:hAnsi="Times New Roman" w:cs="Times New Roman"/>
          <w:b/>
          <w:sz w:val="25"/>
          <w:szCs w:val="25"/>
          <w:lang w:val="ro-RO" w:eastAsia="ro-RO"/>
        </w:rPr>
        <w:t>G</w:t>
      </w:r>
      <w:r w:rsidRPr="00157F14">
        <w:rPr>
          <w:rFonts w:ascii="Times New Roman" w:eastAsia="Times New Roman" w:hAnsi="Times New Roman" w:cs="Times New Roman"/>
          <w:b/>
          <w:sz w:val="25"/>
          <w:szCs w:val="25"/>
          <w:lang w:val="ro-RO" w:eastAsia="ro-RO"/>
        </w:rPr>
        <w:t>eneral al Municipiului Târgu Mureș,</w:t>
      </w:r>
    </w:p>
    <w:p w14:paraId="2A253F75" w14:textId="4F5B7E40" w:rsidR="00CC4F7D" w:rsidRDefault="000306F5" w:rsidP="00BA0F98">
      <w:pPr>
        <w:spacing w:after="0" w:line="240" w:lineRule="auto"/>
        <w:jc w:val="center"/>
        <w:rPr>
          <w:rFonts w:ascii="Times New Roman" w:eastAsia="Times New Roman" w:hAnsi="Times New Roman" w:cs="Times New Roman"/>
          <w:b/>
          <w:sz w:val="24"/>
          <w:szCs w:val="24"/>
          <w:lang w:val="ro-RO"/>
        </w:rPr>
      </w:pPr>
      <w:proofErr w:type="spellStart"/>
      <w:r w:rsidRPr="00157F14">
        <w:rPr>
          <w:rFonts w:ascii="Times New Roman" w:eastAsia="Times New Roman" w:hAnsi="Times New Roman" w:cs="Times New Roman"/>
          <w:b/>
          <w:sz w:val="24"/>
          <w:szCs w:val="24"/>
          <w:lang w:val="ro-RO"/>
        </w:rPr>
        <w:t>Bordi</w:t>
      </w:r>
      <w:proofErr w:type="spellEnd"/>
      <w:r w:rsidRPr="00157F14">
        <w:rPr>
          <w:rFonts w:ascii="Times New Roman" w:eastAsia="Times New Roman" w:hAnsi="Times New Roman" w:cs="Times New Roman"/>
          <w:b/>
          <w:sz w:val="24"/>
          <w:szCs w:val="24"/>
          <w:lang w:val="ro-RO"/>
        </w:rPr>
        <w:t xml:space="preserve"> </w:t>
      </w:r>
      <w:proofErr w:type="spellStart"/>
      <w:r w:rsidRPr="00157F14">
        <w:rPr>
          <w:rFonts w:ascii="Times New Roman" w:eastAsia="Times New Roman" w:hAnsi="Times New Roman" w:cs="Times New Roman"/>
          <w:b/>
          <w:sz w:val="24"/>
          <w:szCs w:val="24"/>
          <w:lang w:val="ro-RO"/>
        </w:rPr>
        <w:t>Kinga</w:t>
      </w:r>
      <w:proofErr w:type="spellEnd"/>
    </w:p>
    <w:p w14:paraId="52B7149D" w14:textId="77777777" w:rsidR="00E66088" w:rsidRDefault="00E66088" w:rsidP="00BA0F98">
      <w:pPr>
        <w:spacing w:after="0" w:line="240" w:lineRule="auto"/>
        <w:jc w:val="center"/>
        <w:rPr>
          <w:rFonts w:ascii="Times New Roman" w:eastAsia="Times New Roman" w:hAnsi="Times New Roman" w:cs="Times New Roman"/>
          <w:b/>
          <w:sz w:val="24"/>
          <w:szCs w:val="24"/>
          <w:lang w:val="ro-RO"/>
        </w:rPr>
      </w:pPr>
    </w:p>
    <w:p w14:paraId="64F9F91D" w14:textId="77777777" w:rsidR="00E66088" w:rsidRDefault="00E66088" w:rsidP="00BA0F98">
      <w:pPr>
        <w:spacing w:after="0" w:line="240" w:lineRule="auto"/>
        <w:jc w:val="center"/>
        <w:rPr>
          <w:rFonts w:ascii="Times New Roman" w:eastAsia="Times New Roman" w:hAnsi="Times New Roman" w:cs="Times New Roman"/>
          <w:b/>
          <w:sz w:val="24"/>
          <w:szCs w:val="24"/>
          <w:lang w:val="ro-RO"/>
        </w:rPr>
      </w:pPr>
    </w:p>
    <w:p w14:paraId="0E5D1F0F" w14:textId="69586456" w:rsidR="00CC4F7D" w:rsidRPr="00157F14" w:rsidRDefault="00CC4F7D" w:rsidP="00286E4F">
      <w:pPr>
        <w:spacing w:after="0" w:line="240" w:lineRule="auto"/>
        <w:jc w:val="both"/>
        <w:rPr>
          <w:rFonts w:ascii="Times New Roman" w:hAnsi="Times New Roman" w:cs="Times New Roman"/>
          <w:lang w:val="ro-RO"/>
        </w:rPr>
      </w:pPr>
      <w:r w:rsidRPr="00157F14">
        <w:rPr>
          <w:rFonts w:ascii="Times New Roman" w:eastAsia="Times New Roman" w:hAnsi="Times New Roman" w:cs="Times New Roman"/>
          <w:b/>
          <w:sz w:val="16"/>
          <w:szCs w:val="16"/>
          <w:lang w:val="ro-RO" w:eastAsia="ro-RO"/>
        </w:rPr>
        <w:t xml:space="preserve">*Actele administrative sunt hotărârile de Consiliu local care intră în vigoare </w:t>
      </w:r>
      <w:proofErr w:type="spellStart"/>
      <w:r w:rsidRPr="00157F14">
        <w:rPr>
          <w:rFonts w:ascii="Times New Roman" w:eastAsia="Times New Roman" w:hAnsi="Times New Roman" w:cs="Times New Roman"/>
          <w:b/>
          <w:sz w:val="16"/>
          <w:szCs w:val="16"/>
          <w:lang w:val="ro-RO" w:eastAsia="ro-RO"/>
        </w:rPr>
        <w:t>şi</w:t>
      </w:r>
      <w:proofErr w:type="spellEnd"/>
      <w:r w:rsidRPr="00157F14">
        <w:rPr>
          <w:rFonts w:ascii="Times New Roman" w:eastAsia="Times New Roman" w:hAnsi="Times New Roman" w:cs="Times New Roman"/>
          <w:b/>
          <w:sz w:val="16"/>
          <w:szCs w:val="16"/>
          <w:lang w:val="ro-RO" w:eastAsia="ro-RO"/>
        </w:rPr>
        <w:t xml:space="preserve"> produc efecte juridice după îndeplinirea </w:t>
      </w:r>
      <w:proofErr w:type="spellStart"/>
      <w:r w:rsidRPr="00157F14">
        <w:rPr>
          <w:rFonts w:ascii="Times New Roman" w:eastAsia="Times New Roman" w:hAnsi="Times New Roman" w:cs="Times New Roman"/>
          <w:b/>
          <w:sz w:val="16"/>
          <w:szCs w:val="16"/>
          <w:lang w:val="ro-RO" w:eastAsia="ro-RO"/>
        </w:rPr>
        <w:t>condiţiilor</w:t>
      </w:r>
      <w:proofErr w:type="spellEnd"/>
      <w:r w:rsidRPr="00157F14">
        <w:rPr>
          <w:rFonts w:ascii="Times New Roman" w:eastAsia="Times New Roman" w:hAnsi="Times New Roman" w:cs="Times New Roman"/>
          <w:b/>
          <w:sz w:val="16"/>
          <w:szCs w:val="16"/>
          <w:lang w:val="ro-RO" w:eastAsia="ro-RO"/>
        </w:rPr>
        <w:t xml:space="preserve"> prevăzute de art. 129, art. 139 din O.U.G. nr. 57/2019 privind Codul Administrativ </w:t>
      </w:r>
    </w:p>
    <w:sectPr w:rsidR="00CC4F7D" w:rsidRPr="00157F14" w:rsidSect="00405BA0">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74F4"/>
    <w:multiLevelType w:val="hybridMultilevel"/>
    <w:tmpl w:val="2836E4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3FB09EB"/>
    <w:multiLevelType w:val="hybridMultilevel"/>
    <w:tmpl w:val="51B8663C"/>
    <w:lvl w:ilvl="0" w:tplc="9DD2FC30">
      <w:numFmt w:val="bullet"/>
      <w:lvlText w:val="-"/>
      <w:lvlJc w:val="left"/>
      <w:pPr>
        <w:ind w:left="786" w:hanging="360"/>
      </w:pPr>
      <w:rPr>
        <w:rFonts w:ascii="Times New Roman" w:eastAsiaTheme="minorHAns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15:restartNumberingAfterBreak="0">
    <w:nsid w:val="254E4B85"/>
    <w:multiLevelType w:val="hybridMultilevel"/>
    <w:tmpl w:val="DE8EA88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 w15:restartNumberingAfterBreak="0">
    <w:nsid w:val="3C071099"/>
    <w:multiLevelType w:val="hybridMultilevel"/>
    <w:tmpl w:val="43E61E82"/>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4" w15:restartNumberingAfterBreak="0">
    <w:nsid w:val="4B705F99"/>
    <w:multiLevelType w:val="hybridMultilevel"/>
    <w:tmpl w:val="4AD2A70A"/>
    <w:lvl w:ilvl="0" w:tplc="1540AE60">
      <w:numFmt w:val="bullet"/>
      <w:lvlText w:val="-"/>
      <w:lvlJc w:val="left"/>
      <w:pPr>
        <w:ind w:left="786" w:hanging="360"/>
      </w:pPr>
      <w:rPr>
        <w:rFonts w:ascii="Times New Roman" w:eastAsiaTheme="minorHAns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15:restartNumberingAfterBreak="0">
    <w:nsid w:val="544A6729"/>
    <w:multiLevelType w:val="hybridMultilevel"/>
    <w:tmpl w:val="23B67D32"/>
    <w:lvl w:ilvl="0" w:tplc="844A843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53C7762"/>
    <w:multiLevelType w:val="hybridMultilevel"/>
    <w:tmpl w:val="64BA9E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03913218">
    <w:abstractNumId w:val="3"/>
  </w:num>
  <w:num w:numId="2" w16cid:durableId="1588684772">
    <w:abstractNumId w:val="6"/>
  </w:num>
  <w:num w:numId="3" w16cid:durableId="1165630828">
    <w:abstractNumId w:val="5"/>
  </w:num>
  <w:num w:numId="4" w16cid:durableId="647825412">
    <w:abstractNumId w:val="2"/>
  </w:num>
  <w:num w:numId="5" w16cid:durableId="871959617">
    <w:abstractNumId w:val="1"/>
  </w:num>
  <w:num w:numId="6" w16cid:durableId="633411164">
    <w:abstractNumId w:val="0"/>
  </w:num>
  <w:num w:numId="7" w16cid:durableId="1025401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7D"/>
    <w:rsid w:val="00003E2E"/>
    <w:rsid w:val="00013F87"/>
    <w:rsid w:val="00027D9C"/>
    <w:rsid w:val="000306F5"/>
    <w:rsid w:val="000612C2"/>
    <w:rsid w:val="00066A39"/>
    <w:rsid w:val="000759CE"/>
    <w:rsid w:val="0007751B"/>
    <w:rsid w:val="00083B8D"/>
    <w:rsid w:val="000958DA"/>
    <w:rsid w:val="000B4019"/>
    <w:rsid w:val="000B7E23"/>
    <w:rsid w:val="000C4BC7"/>
    <w:rsid w:val="000C7AD8"/>
    <w:rsid w:val="000D415B"/>
    <w:rsid w:val="00100EF1"/>
    <w:rsid w:val="0010463F"/>
    <w:rsid w:val="00116AB2"/>
    <w:rsid w:val="001251E6"/>
    <w:rsid w:val="00132546"/>
    <w:rsid w:val="001420E2"/>
    <w:rsid w:val="0015270E"/>
    <w:rsid w:val="00157F14"/>
    <w:rsid w:val="00166168"/>
    <w:rsid w:val="001B5D45"/>
    <w:rsid w:val="001E2F74"/>
    <w:rsid w:val="001E4502"/>
    <w:rsid w:val="002111C6"/>
    <w:rsid w:val="00246A9F"/>
    <w:rsid w:val="002810C4"/>
    <w:rsid w:val="002854D9"/>
    <w:rsid w:val="00286E4F"/>
    <w:rsid w:val="002C5E2D"/>
    <w:rsid w:val="002D524F"/>
    <w:rsid w:val="002F740C"/>
    <w:rsid w:val="002F7FE1"/>
    <w:rsid w:val="003177C2"/>
    <w:rsid w:val="00333FDF"/>
    <w:rsid w:val="003409E5"/>
    <w:rsid w:val="00346D4C"/>
    <w:rsid w:val="00375526"/>
    <w:rsid w:val="00381BC6"/>
    <w:rsid w:val="003D1ABC"/>
    <w:rsid w:val="003E13FE"/>
    <w:rsid w:val="003E3488"/>
    <w:rsid w:val="003F3928"/>
    <w:rsid w:val="00405BA0"/>
    <w:rsid w:val="00433D9B"/>
    <w:rsid w:val="0048524D"/>
    <w:rsid w:val="004D25FD"/>
    <w:rsid w:val="004F408C"/>
    <w:rsid w:val="00502269"/>
    <w:rsid w:val="005140F1"/>
    <w:rsid w:val="00527050"/>
    <w:rsid w:val="005E1FF0"/>
    <w:rsid w:val="005F5002"/>
    <w:rsid w:val="00650814"/>
    <w:rsid w:val="006733A2"/>
    <w:rsid w:val="00680AEE"/>
    <w:rsid w:val="006820B0"/>
    <w:rsid w:val="007020ED"/>
    <w:rsid w:val="00711F64"/>
    <w:rsid w:val="00723BFA"/>
    <w:rsid w:val="007372F3"/>
    <w:rsid w:val="00741C10"/>
    <w:rsid w:val="007726C8"/>
    <w:rsid w:val="007729F7"/>
    <w:rsid w:val="007776E5"/>
    <w:rsid w:val="00783802"/>
    <w:rsid w:val="00795BF5"/>
    <w:rsid w:val="007C4C81"/>
    <w:rsid w:val="007D6291"/>
    <w:rsid w:val="007E5505"/>
    <w:rsid w:val="007F0594"/>
    <w:rsid w:val="00820FBE"/>
    <w:rsid w:val="00824CE4"/>
    <w:rsid w:val="00827780"/>
    <w:rsid w:val="0083583C"/>
    <w:rsid w:val="00856BE9"/>
    <w:rsid w:val="00874FCC"/>
    <w:rsid w:val="008A3B79"/>
    <w:rsid w:val="008D31A8"/>
    <w:rsid w:val="008D4B9A"/>
    <w:rsid w:val="008F7C44"/>
    <w:rsid w:val="00920F63"/>
    <w:rsid w:val="009263D0"/>
    <w:rsid w:val="00932B6D"/>
    <w:rsid w:val="00934415"/>
    <w:rsid w:val="009358D5"/>
    <w:rsid w:val="00944832"/>
    <w:rsid w:val="0098455E"/>
    <w:rsid w:val="00994632"/>
    <w:rsid w:val="00994D44"/>
    <w:rsid w:val="009B1B2F"/>
    <w:rsid w:val="009D6B83"/>
    <w:rsid w:val="00A132AC"/>
    <w:rsid w:val="00A17FEF"/>
    <w:rsid w:val="00A252B8"/>
    <w:rsid w:val="00A263D7"/>
    <w:rsid w:val="00A546C5"/>
    <w:rsid w:val="00A7766F"/>
    <w:rsid w:val="00A92A7C"/>
    <w:rsid w:val="00A957CB"/>
    <w:rsid w:val="00AA4A03"/>
    <w:rsid w:val="00AD743F"/>
    <w:rsid w:val="00B00F7B"/>
    <w:rsid w:val="00B034E0"/>
    <w:rsid w:val="00B17A4F"/>
    <w:rsid w:val="00B40D40"/>
    <w:rsid w:val="00B5334F"/>
    <w:rsid w:val="00B779A6"/>
    <w:rsid w:val="00B95C71"/>
    <w:rsid w:val="00BA0F98"/>
    <w:rsid w:val="00BA10F7"/>
    <w:rsid w:val="00BA446C"/>
    <w:rsid w:val="00BB442F"/>
    <w:rsid w:val="00BC33E6"/>
    <w:rsid w:val="00BF69BE"/>
    <w:rsid w:val="00BF7AFC"/>
    <w:rsid w:val="00C350DC"/>
    <w:rsid w:val="00CA7EDF"/>
    <w:rsid w:val="00CB0929"/>
    <w:rsid w:val="00CB129E"/>
    <w:rsid w:val="00CC4F7D"/>
    <w:rsid w:val="00CD0453"/>
    <w:rsid w:val="00CE7A79"/>
    <w:rsid w:val="00D166C5"/>
    <w:rsid w:val="00D17FE7"/>
    <w:rsid w:val="00D25856"/>
    <w:rsid w:val="00D425EA"/>
    <w:rsid w:val="00D5763F"/>
    <w:rsid w:val="00D73754"/>
    <w:rsid w:val="00D832AF"/>
    <w:rsid w:val="00D8592D"/>
    <w:rsid w:val="00DD5068"/>
    <w:rsid w:val="00E34451"/>
    <w:rsid w:val="00E36570"/>
    <w:rsid w:val="00E5024A"/>
    <w:rsid w:val="00E55526"/>
    <w:rsid w:val="00E66088"/>
    <w:rsid w:val="00E71231"/>
    <w:rsid w:val="00ED0B2A"/>
    <w:rsid w:val="00ED3276"/>
    <w:rsid w:val="00ED41E4"/>
    <w:rsid w:val="00EE453C"/>
    <w:rsid w:val="00F0532C"/>
    <w:rsid w:val="00F3506C"/>
    <w:rsid w:val="00F851F6"/>
    <w:rsid w:val="00F87CA2"/>
    <w:rsid w:val="00F94BD3"/>
    <w:rsid w:val="00FB02FE"/>
    <w:rsid w:val="00FC0090"/>
    <w:rsid w:val="00FE29A2"/>
    <w:rsid w:val="00FF5BC9"/>
    <w:rsid w:val="00FF614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B0298"/>
  <w15:docId w15:val="{ED354E21-2E09-458A-80AC-BA33F6D4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F7D"/>
    <w:pPr>
      <w:spacing w:line="25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C4F7D"/>
    <w:pPr>
      <w:ind w:left="720"/>
      <w:contextualSpacing/>
    </w:pPr>
  </w:style>
  <w:style w:type="paragraph" w:styleId="Frspaiere">
    <w:name w:val="No Spacing"/>
    <w:uiPriority w:val="1"/>
    <w:qFormat/>
    <w:rsid w:val="00CC4F7D"/>
    <w:pPr>
      <w:spacing w:after="0" w:line="240" w:lineRule="auto"/>
    </w:pPr>
    <w:rPr>
      <w:rFonts w:ascii="Times New Roman" w:eastAsia="Times New Roman" w:hAnsi="Times New Roman" w:cs="Times New Roman"/>
      <w:sz w:val="24"/>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31AFC-C025-421F-B353-17154FAC7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1045</Words>
  <Characters>6061</Characters>
  <Application>Microsoft Office Word</Application>
  <DocSecurity>0</DocSecurity>
  <Lines>50</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Politia Locala</cp:lastModifiedBy>
  <cp:revision>8</cp:revision>
  <cp:lastPrinted>2026-06-18T08:29:00Z</cp:lastPrinted>
  <dcterms:created xsi:type="dcterms:W3CDTF">2026-06-17T09:59:00Z</dcterms:created>
  <dcterms:modified xsi:type="dcterms:W3CDTF">2026-06-18T09:06:00Z</dcterms:modified>
</cp:coreProperties>
</file>