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C4969" w14:textId="68CF5698" w:rsidR="00063B81" w:rsidRPr="00063B81" w:rsidRDefault="00063B81" w:rsidP="00063B81">
      <w:pPr>
        <w:spacing w:after="120" w:line="240" w:lineRule="auto"/>
        <w:jc w:val="right"/>
        <w:rPr>
          <w:rFonts w:ascii="Times New Roman" w:hAnsi="Times New Roman" w:cs="Times New Roman"/>
          <w:sz w:val="24"/>
          <w:szCs w:val="24"/>
        </w:rPr>
      </w:pPr>
      <w:r w:rsidRPr="00063B81">
        <w:rPr>
          <w:rFonts w:ascii="Times New Roman" w:hAnsi="Times New Roman" w:cs="Times New Roman"/>
          <w:sz w:val="24"/>
          <w:szCs w:val="24"/>
        </w:rPr>
        <w:t>Anexa nr. 3</w:t>
      </w:r>
    </w:p>
    <w:p w14:paraId="730AF34D" w14:textId="609B56C2" w:rsidR="00484057" w:rsidRPr="002D2A96" w:rsidRDefault="00484057" w:rsidP="00061519">
      <w:pPr>
        <w:spacing w:after="120" w:line="240" w:lineRule="auto"/>
        <w:rPr>
          <w:rFonts w:ascii="Times New Roman" w:hAnsi="Times New Roman" w:cs="Times New Roman"/>
          <w:b/>
          <w:bCs/>
          <w:sz w:val="32"/>
          <w:szCs w:val="32"/>
        </w:rPr>
      </w:pPr>
      <w:r w:rsidRPr="002D2A96">
        <w:rPr>
          <w:rFonts w:ascii="Times New Roman" w:hAnsi="Times New Roman" w:cs="Times New Roman"/>
          <w:b/>
          <w:bCs/>
          <w:sz w:val="32"/>
          <w:szCs w:val="32"/>
        </w:rPr>
        <w:t xml:space="preserve">MUNICIPIUL TÂRGU MUREȘ </w:t>
      </w:r>
    </w:p>
    <w:p w14:paraId="0624D719" w14:textId="77777777" w:rsidR="00484057" w:rsidRPr="002D2A96" w:rsidRDefault="00484057" w:rsidP="00061519">
      <w:pPr>
        <w:spacing w:after="120" w:line="240" w:lineRule="auto"/>
        <w:jc w:val="center"/>
        <w:rPr>
          <w:rFonts w:ascii="Times New Roman" w:hAnsi="Times New Roman" w:cs="Times New Roman"/>
          <w:sz w:val="24"/>
          <w:szCs w:val="24"/>
        </w:rPr>
      </w:pPr>
    </w:p>
    <w:p w14:paraId="4E5C92F4" w14:textId="77777777" w:rsidR="00484057" w:rsidRPr="002D2A96" w:rsidRDefault="00484057" w:rsidP="00061519">
      <w:pPr>
        <w:spacing w:after="120" w:line="240" w:lineRule="auto"/>
        <w:rPr>
          <w:rFonts w:ascii="Times New Roman" w:hAnsi="Times New Roman" w:cs="Times New Roman"/>
          <w:sz w:val="24"/>
          <w:szCs w:val="24"/>
        </w:rPr>
      </w:pPr>
    </w:p>
    <w:p w14:paraId="1CAEC5FF" w14:textId="77777777" w:rsidR="00495099" w:rsidRPr="002D2A96" w:rsidRDefault="00495099" w:rsidP="00061519">
      <w:pPr>
        <w:spacing w:after="120" w:line="240" w:lineRule="auto"/>
        <w:rPr>
          <w:rFonts w:ascii="Times New Roman" w:hAnsi="Times New Roman" w:cs="Times New Roman"/>
          <w:sz w:val="24"/>
          <w:szCs w:val="24"/>
        </w:rPr>
      </w:pPr>
    </w:p>
    <w:p w14:paraId="17B5C281" w14:textId="77777777" w:rsidR="00495099" w:rsidRPr="002D2A96" w:rsidRDefault="00495099" w:rsidP="00061519">
      <w:pPr>
        <w:spacing w:after="120" w:line="240" w:lineRule="auto"/>
        <w:rPr>
          <w:rFonts w:ascii="Times New Roman" w:hAnsi="Times New Roman" w:cs="Times New Roman"/>
          <w:sz w:val="24"/>
          <w:szCs w:val="24"/>
        </w:rPr>
      </w:pPr>
    </w:p>
    <w:p w14:paraId="507E6F4F" w14:textId="77777777" w:rsidR="00BD42F9" w:rsidRPr="002D2A96" w:rsidRDefault="00484057" w:rsidP="00BD42F9">
      <w:pPr>
        <w:spacing w:after="120" w:line="240" w:lineRule="auto"/>
        <w:jc w:val="center"/>
        <w:rPr>
          <w:rFonts w:ascii="Times New Roman" w:hAnsi="Times New Roman" w:cs="Times New Roman"/>
          <w:b/>
          <w:bCs/>
          <w:sz w:val="52"/>
          <w:szCs w:val="52"/>
        </w:rPr>
      </w:pPr>
      <w:r w:rsidRPr="002D2A96">
        <w:rPr>
          <w:rFonts w:ascii="Times New Roman" w:hAnsi="Times New Roman" w:cs="Times New Roman"/>
          <w:b/>
          <w:bCs/>
          <w:sz w:val="52"/>
          <w:szCs w:val="52"/>
        </w:rPr>
        <w:t xml:space="preserve">REGULAMENT </w:t>
      </w:r>
    </w:p>
    <w:p w14:paraId="1D810D48" w14:textId="77777777" w:rsidR="00484057" w:rsidRPr="002D2A96" w:rsidRDefault="00484057" w:rsidP="00061519">
      <w:pPr>
        <w:spacing w:after="120" w:line="240" w:lineRule="auto"/>
        <w:jc w:val="center"/>
        <w:rPr>
          <w:rFonts w:ascii="Times New Roman" w:hAnsi="Times New Roman" w:cs="Times New Roman"/>
          <w:b/>
          <w:bCs/>
          <w:sz w:val="52"/>
          <w:szCs w:val="52"/>
        </w:rPr>
      </w:pPr>
      <w:r w:rsidRPr="002D2A96">
        <w:rPr>
          <w:rFonts w:ascii="Times New Roman" w:hAnsi="Times New Roman" w:cs="Times New Roman"/>
          <w:b/>
          <w:bCs/>
          <w:sz w:val="52"/>
          <w:szCs w:val="52"/>
        </w:rPr>
        <w:t xml:space="preserve">DE ORGANIZARE ŞI FUNCŢIONARE </w:t>
      </w:r>
    </w:p>
    <w:p w14:paraId="45A9B7FB" w14:textId="77777777" w:rsidR="008807B7" w:rsidRPr="002D2A96" w:rsidRDefault="008807B7" w:rsidP="00061519">
      <w:pPr>
        <w:spacing w:after="120" w:line="240" w:lineRule="auto"/>
        <w:jc w:val="center"/>
        <w:rPr>
          <w:rFonts w:ascii="Times New Roman" w:hAnsi="Times New Roman" w:cs="Times New Roman"/>
          <w:b/>
          <w:bCs/>
          <w:sz w:val="52"/>
          <w:szCs w:val="52"/>
        </w:rPr>
      </w:pPr>
    </w:p>
    <w:p w14:paraId="7AE745FD" w14:textId="77777777" w:rsidR="00BD42F9" w:rsidRPr="002D2A96" w:rsidRDefault="00484057" w:rsidP="00061519">
      <w:pPr>
        <w:spacing w:after="120" w:line="240" w:lineRule="auto"/>
        <w:jc w:val="center"/>
        <w:rPr>
          <w:rFonts w:ascii="Times New Roman" w:hAnsi="Times New Roman" w:cs="Times New Roman"/>
          <w:b/>
          <w:bCs/>
          <w:sz w:val="36"/>
          <w:szCs w:val="36"/>
        </w:rPr>
      </w:pPr>
      <w:r w:rsidRPr="002D2A96">
        <w:rPr>
          <w:rFonts w:ascii="Times New Roman" w:hAnsi="Times New Roman" w:cs="Times New Roman"/>
          <w:b/>
          <w:bCs/>
          <w:sz w:val="36"/>
          <w:szCs w:val="36"/>
        </w:rPr>
        <w:t xml:space="preserve">AL </w:t>
      </w:r>
    </w:p>
    <w:p w14:paraId="1574FC04" w14:textId="77777777" w:rsidR="00484057" w:rsidRPr="002D2A96" w:rsidRDefault="00484057" w:rsidP="00061519">
      <w:pPr>
        <w:spacing w:after="120" w:line="240" w:lineRule="auto"/>
        <w:jc w:val="center"/>
        <w:rPr>
          <w:rFonts w:ascii="Times New Roman" w:hAnsi="Times New Roman" w:cs="Times New Roman"/>
          <w:b/>
          <w:bCs/>
          <w:sz w:val="36"/>
          <w:szCs w:val="36"/>
        </w:rPr>
      </w:pPr>
      <w:r w:rsidRPr="002D2A96">
        <w:rPr>
          <w:rFonts w:ascii="Times New Roman" w:hAnsi="Times New Roman" w:cs="Times New Roman"/>
          <w:b/>
          <w:bCs/>
          <w:sz w:val="36"/>
          <w:szCs w:val="36"/>
        </w:rPr>
        <w:t xml:space="preserve">APARATULUI DE SPECIALITATE </w:t>
      </w:r>
    </w:p>
    <w:p w14:paraId="43F4D7BB" w14:textId="09B9C35A" w:rsidR="00484057" w:rsidRPr="002D2A96" w:rsidRDefault="00484057" w:rsidP="00495099">
      <w:pPr>
        <w:spacing w:after="120" w:line="240" w:lineRule="auto"/>
        <w:jc w:val="center"/>
        <w:rPr>
          <w:rFonts w:ascii="Times New Roman" w:hAnsi="Times New Roman" w:cs="Times New Roman"/>
          <w:b/>
          <w:bCs/>
          <w:sz w:val="36"/>
          <w:szCs w:val="36"/>
        </w:rPr>
      </w:pPr>
      <w:r w:rsidRPr="002D2A96">
        <w:rPr>
          <w:rFonts w:ascii="Times New Roman" w:hAnsi="Times New Roman" w:cs="Times New Roman"/>
          <w:b/>
          <w:bCs/>
          <w:sz w:val="36"/>
          <w:szCs w:val="36"/>
        </w:rPr>
        <w:t xml:space="preserve">AL PRIMARULUI MUNICIPIULUI TÂRGU MUREȘ </w:t>
      </w:r>
    </w:p>
    <w:p w14:paraId="2304F634" w14:textId="77777777" w:rsidR="00484057" w:rsidRPr="002D2A96" w:rsidRDefault="00484057" w:rsidP="00061519">
      <w:pPr>
        <w:spacing w:after="120" w:line="240" w:lineRule="auto"/>
        <w:jc w:val="center"/>
        <w:rPr>
          <w:rFonts w:ascii="Times New Roman" w:hAnsi="Times New Roman" w:cs="Times New Roman"/>
          <w:sz w:val="36"/>
          <w:szCs w:val="36"/>
        </w:rPr>
      </w:pPr>
    </w:p>
    <w:p w14:paraId="1065F77E" w14:textId="77777777" w:rsidR="00484057" w:rsidRPr="002D2A96" w:rsidRDefault="00484057" w:rsidP="00061519">
      <w:pPr>
        <w:spacing w:after="120" w:line="240" w:lineRule="auto"/>
        <w:jc w:val="center"/>
        <w:rPr>
          <w:rFonts w:ascii="Times New Roman" w:hAnsi="Times New Roman" w:cs="Times New Roman"/>
          <w:sz w:val="24"/>
          <w:szCs w:val="24"/>
        </w:rPr>
      </w:pPr>
    </w:p>
    <w:p w14:paraId="32D46501" w14:textId="77777777" w:rsidR="00484057" w:rsidRPr="002D2A96" w:rsidRDefault="00484057" w:rsidP="00061519">
      <w:pPr>
        <w:spacing w:after="120" w:line="240" w:lineRule="auto"/>
        <w:jc w:val="center"/>
        <w:rPr>
          <w:rFonts w:ascii="Times New Roman" w:hAnsi="Times New Roman" w:cs="Times New Roman"/>
          <w:sz w:val="24"/>
          <w:szCs w:val="24"/>
        </w:rPr>
      </w:pPr>
    </w:p>
    <w:p w14:paraId="1933B51A" w14:textId="77777777" w:rsidR="00484057" w:rsidRPr="002D2A96" w:rsidRDefault="00484057" w:rsidP="00061519">
      <w:pPr>
        <w:spacing w:after="120" w:line="240" w:lineRule="auto"/>
        <w:jc w:val="center"/>
        <w:rPr>
          <w:rFonts w:ascii="Times New Roman" w:hAnsi="Times New Roman" w:cs="Times New Roman"/>
          <w:sz w:val="24"/>
          <w:szCs w:val="24"/>
        </w:rPr>
      </w:pPr>
    </w:p>
    <w:p w14:paraId="6FB762D6" w14:textId="77777777" w:rsidR="00484057" w:rsidRPr="002D2A96" w:rsidRDefault="00484057" w:rsidP="00061519">
      <w:pPr>
        <w:spacing w:after="120" w:line="240" w:lineRule="auto"/>
        <w:jc w:val="center"/>
        <w:rPr>
          <w:rFonts w:ascii="Times New Roman" w:hAnsi="Times New Roman" w:cs="Times New Roman"/>
          <w:sz w:val="24"/>
          <w:szCs w:val="24"/>
        </w:rPr>
      </w:pPr>
    </w:p>
    <w:p w14:paraId="69579504" w14:textId="77777777" w:rsidR="00484057" w:rsidRPr="002D2A96" w:rsidRDefault="00484057" w:rsidP="00061519">
      <w:pPr>
        <w:spacing w:after="120" w:line="240" w:lineRule="auto"/>
        <w:jc w:val="center"/>
        <w:rPr>
          <w:rFonts w:ascii="Times New Roman" w:hAnsi="Times New Roman" w:cs="Times New Roman"/>
          <w:sz w:val="24"/>
          <w:szCs w:val="24"/>
        </w:rPr>
      </w:pPr>
    </w:p>
    <w:p w14:paraId="5FFC9C3C" w14:textId="77777777" w:rsidR="00484057" w:rsidRPr="002D2A96" w:rsidRDefault="00484057" w:rsidP="00061519">
      <w:pPr>
        <w:spacing w:after="120" w:line="240" w:lineRule="auto"/>
        <w:jc w:val="center"/>
        <w:rPr>
          <w:rFonts w:ascii="Times New Roman" w:hAnsi="Times New Roman" w:cs="Times New Roman"/>
          <w:sz w:val="24"/>
          <w:szCs w:val="24"/>
        </w:rPr>
      </w:pPr>
    </w:p>
    <w:p w14:paraId="79028535" w14:textId="77777777" w:rsidR="00484057" w:rsidRPr="002D2A96" w:rsidRDefault="00484057" w:rsidP="00061519">
      <w:pPr>
        <w:spacing w:after="120" w:line="240" w:lineRule="auto"/>
        <w:jc w:val="center"/>
        <w:rPr>
          <w:rFonts w:ascii="Times New Roman" w:hAnsi="Times New Roman" w:cs="Times New Roman"/>
          <w:sz w:val="24"/>
          <w:szCs w:val="24"/>
        </w:rPr>
      </w:pPr>
    </w:p>
    <w:p w14:paraId="70BD332B" w14:textId="77777777" w:rsidR="00484057" w:rsidRPr="002D2A96" w:rsidRDefault="00484057" w:rsidP="00061519">
      <w:pPr>
        <w:spacing w:after="120" w:line="240" w:lineRule="auto"/>
        <w:jc w:val="center"/>
        <w:rPr>
          <w:rFonts w:ascii="Times New Roman" w:hAnsi="Times New Roman" w:cs="Times New Roman"/>
          <w:sz w:val="24"/>
          <w:szCs w:val="24"/>
        </w:rPr>
      </w:pPr>
    </w:p>
    <w:p w14:paraId="2560EEA3" w14:textId="77777777" w:rsidR="00484057" w:rsidRPr="002D2A96" w:rsidRDefault="00484057" w:rsidP="00061519">
      <w:pPr>
        <w:spacing w:after="120" w:line="240" w:lineRule="auto"/>
        <w:jc w:val="center"/>
        <w:rPr>
          <w:rFonts w:ascii="Times New Roman" w:hAnsi="Times New Roman" w:cs="Times New Roman"/>
          <w:sz w:val="24"/>
          <w:szCs w:val="24"/>
        </w:rPr>
      </w:pPr>
    </w:p>
    <w:p w14:paraId="12AF99FE" w14:textId="77777777" w:rsidR="00484057" w:rsidRPr="002D2A96" w:rsidRDefault="00484057" w:rsidP="00061519">
      <w:pPr>
        <w:spacing w:after="120" w:line="240" w:lineRule="auto"/>
        <w:jc w:val="center"/>
        <w:rPr>
          <w:rFonts w:ascii="Times New Roman" w:hAnsi="Times New Roman" w:cs="Times New Roman"/>
          <w:sz w:val="24"/>
          <w:szCs w:val="24"/>
        </w:rPr>
      </w:pPr>
    </w:p>
    <w:p w14:paraId="75B35048" w14:textId="77777777" w:rsidR="00484057" w:rsidRPr="002D2A96" w:rsidRDefault="00484057" w:rsidP="00061519">
      <w:pPr>
        <w:spacing w:after="120" w:line="240" w:lineRule="auto"/>
        <w:jc w:val="center"/>
        <w:rPr>
          <w:rFonts w:ascii="Times New Roman" w:hAnsi="Times New Roman" w:cs="Times New Roman"/>
          <w:sz w:val="24"/>
          <w:szCs w:val="24"/>
        </w:rPr>
      </w:pPr>
    </w:p>
    <w:p w14:paraId="7B1BBE08" w14:textId="77777777" w:rsidR="00484057" w:rsidRPr="002D2A96" w:rsidRDefault="00484057" w:rsidP="00061519">
      <w:pPr>
        <w:spacing w:after="120" w:line="240" w:lineRule="auto"/>
        <w:jc w:val="center"/>
        <w:rPr>
          <w:rFonts w:ascii="Times New Roman" w:hAnsi="Times New Roman" w:cs="Times New Roman"/>
          <w:sz w:val="24"/>
          <w:szCs w:val="24"/>
        </w:rPr>
      </w:pPr>
    </w:p>
    <w:p w14:paraId="72563E0D" w14:textId="77777777" w:rsidR="00484057" w:rsidRPr="002D2A96" w:rsidRDefault="00484057" w:rsidP="00061519">
      <w:pPr>
        <w:spacing w:after="120" w:line="240" w:lineRule="auto"/>
        <w:jc w:val="center"/>
        <w:rPr>
          <w:rFonts w:ascii="Times New Roman" w:hAnsi="Times New Roman" w:cs="Times New Roman"/>
          <w:sz w:val="24"/>
          <w:szCs w:val="24"/>
        </w:rPr>
      </w:pPr>
    </w:p>
    <w:p w14:paraId="71977061" w14:textId="77777777" w:rsidR="00484057" w:rsidRPr="002D2A96" w:rsidRDefault="00484057" w:rsidP="00061519">
      <w:pPr>
        <w:spacing w:after="120" w:line="240" w:lineRule="auto"/>
        <w:jc w:val="center"/>
        <w:rPr>
          <w:rFonts w:ascii="Times New Roman" w:hAnsi="Times New Roman" w:cs="Times New Roman"/>
          <w:sz w:val="24"/>
          <w:szCs w:val="24"/>
        </w:rPr>
      </w:pPr>
    </w:p>
    <w:p w14:paraId="59BF3C96" w14:textId="77777777" w:rsidR="00484057" w:rsidRPr="002D2A96" w:rsidRDefault="00484057" w:rsidP="00061519">
      <w:pPr>
        <w:spacing w:after="120" w:line="240" w:lineRule="auto"/>
        <w:jc w:val="center"/>
        <w:rPr>
          <w:rFonts w:ascii="Times New Roman" w:hAnsi="Times New Roman" w:cs="Times New Roman"/>
          <w:sz w:val="24"/>
          <w:szCs w:val="24"/>
        </w:rPr>
      </w:pPr>
    </w:p>
    <w:p w14:paraId="1884305E" w14:textId="77777777" w:rsidR="00484057" w:rsidRPr="002D2A96" w:rsidRDefault="00484057" w:rsidP="00061519">
      <w:pPr>
        <w:spacing w:after="120" w:line="240" w:lineRule="auto"/>
        <w:jc w:val="center"/>
        <w:rPr>
          <w:rFonts w:ascii="Times New Roman" w:hAnsi="Times New Roman" w:cs="Times New Roman"/>
          <w:sz w:val="24"/>
          <w:szCs w:val="24"/>
        </w:rPr>
      </w:pPr>
    </w:p>
    <w:p w14:paraId="5A3526B4" w14:textId="77777777" w:rsidR="00F132D3" w:rsidRPr="002D2A96" w:rsidRDefault="00F132D3" w:rsidP="00061519">
      <w:pPr>
        <w:spacing w:after="120" w:line="240" w:lineRule="auto"/>
        <w:jc w:val="center"/>
        <w:rPr>
          <w:rFonts w:ascii="Times New Roman" w:hAnsi="Times New Roman" w:cs="Times New Roman"/>
          <w:sz w:val="24"/>
          <w:szCs w:val="24"/>
        </w:rPr>
      </w:pPr>
    </w:p>
    <w:p w14:paraId="6DDE50A6" w14:textId="2156927D" w:rsidR="00484057" w:rsidRPr="002D2A96" w:rsidRDefault="00484057" w:rsidP="000D0B22">
      <w:pPr>
        <w:spacing w:after="120" w:line="240" w:lineRule="auto"/>
        <w:rPr>
          <w:rFonts w:ascii="Times New Roman" w:hAnsi="Times New Roman" w:cs="Times New Roman"/>
          <w:sz w:val="24"/>
          <w:szCs w:val="24"/>
        </w:rPr>
      </w:pPr>
    </w:p>
    <w:p w14:paraId="5DBF0825" w14:textId="77777777" w:rsidR="00A15E24" w:rsidRPr="002D2A96" w:rsidRDefault="00A15E24" w:rsidP="00063B81">
      <w:pPr>
        <w:spacing w:after="120" w:line="240" w:lineRule="auto"/>
        <w:rPr>
          <w:rFonts w:ascii="Times New Roman" w:hAnsi="Times New Roman" w:cs="Times New Roman"/>
          <w:sz w:val="24"/>
          <w:szCs w:val="24"/>
        </w:rPr>
      </w:pPr>
    </w:p>
    <w:p w14:paraId="584FE6EB" w14:textId="77777777" w:rsidR="00A1430E" w:rsidRPr="002D2A96" w:rsidRDefault="00484057" w:rsidP="004F1221">
      <w:pPr>
        <w:spacing w:after="120" w:line="240" w:lineRule="auto"/>
        <w:jc w:val="center"/>
        <w:rPr>
          <w:rFonts w:ascii="Times New Roman" w:hAnsi="Times New Roman" w:cs="Times New Roman"/>
          <w:b/>
          <w:bCs/>
          <w:sz w:val="24"/>
          <w:szCs w:val="24"/>
        </w:rPr>
      </w:pPr>
      <w:r w:rsidRPr="002D2A96">
        <w:rPr>
          <w:rFonts w:ascii="Times New Roman" w:hAnsi="Times New Roman" w:cs="Times New Roman"/>
          <w:b/>
          <w:bCs/>
          <w:sz w:val="24"/>
          <w:szCs w:val="24"/>
        </w:rPr>
        <w:t>CUPRINS</w:t>
      </w:r>
    </w:p>
    <w:p w14:paraId="0F6C0052" w14:textId="016553B3" w:rsidR="00A1430E" w:rsidRPr="002D2A96" w:rsidRDefault="00484057" w:rsidP="00A15E24">
      <w:pPr>
        <w:spacing w:after="120" w:line="240" w:lineRule="auto"/>
        <w:rPr>
          <w:rFonts w:ascii="Times New Roman" w:hAnsi="Times New Roman" w:cs="Times New Roman"/>
          <w:b/>
          <w:bCs/>
          <w:sz w:val="24"/>
          <w:szCs w:val="24"/>
        </w:rPr>
      </w:pPr>
      <w:r w:rsidRPr="002D2A96">
        <w:rPr>
          <w:rFonts w:ascii="Times New Roman" w:hAnsi="Times New Roman" w:cs="Times New Roman"/>
          <w:b/>
          <w:bCs/>
          <w:sz w:val="24"/>
          <w:szCs w:val="24"/>
        </w:rPr>
        <w:t>CAP. I. DISPOZIȚII GENERALE</w:t>
      </w:r>
    </w:p>
    <w:p w14:paraId="063CD8E9" w14:textId="63654034" w:rsidR="004664A0" w:rsidRPr="002D2A96" w:rsidRDefault="004664A0" w:rsidP="004664A0">
      <w:p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Prevederi generale </w:t>
      </w:r>
    </w:p>
    <w:p w14:paraId="38A5C007" w14:textId="3E5CFEE1" w:rsidR="00A1430E" w:rsidRPr="002D2A96" w:rsidRDefault="00451BA0" w:rsidP="004664A0">
      <w:p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Prevederi comune </w:t>
      </w:r>
      <w:r w:rsidR="00445EA6" w:rsidRPr="002D2A96">
        <w:rPr>
          <w:rFonts w:ascii="Times New Roman" w:hAnsi="Times New Roman" w:cs="Times New Roman"/>
          <w:sz w:val="24"/>
          <w:szCs w:val="24"/>
        </w:rPr>
        <w:t>funcțiilor de conducere și de execuție</w:t>
      </w:r>
      <w:r w:rsidR="007D541F" w:rsidRPr="002D2A96">
        <w:rPr>
          <w:rFonts w:ascii="Times New Roman" w:hAnsi="Times New Roman" w:cs="Times New Roman"/>
          <w:sz w:val="24"/>
          <w:szCs w:val="24"/>
        </w:rPr>
        <w:t xml:space="preserve"> </w:t>
      </w:r>
    </w:p>
    <w:p w14:paraId="49C4AD20" w14:textId="10AADE79" w:rsidR="00A1430E" w:rsidRPr="002D2A96" w:rsidRDefault="00445EA6" w:rsidP="004664A0">
      <w:p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Prevederi specifice funcțiilor de conducere </w:t>
      </w:r>
    </w:p>
    <w:p w14:paraId="01D10510" w14:textId="06258E8B" w:rsidR="004664A0" w:rsidRPr="002D2A96" w:rsidRDefault="004664A0" w:rsidP="004664A0">
      <w:p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Limite de competență </w:t>
      </w:r>
    </w:p>
    <w:p w14:paraId="193283A3" w14:textId="70334893" w:rsidR="00A1430E" w:rsidRPr="002D2A96" w:rsidRDefault="004664A0" w:rsidP="004664A0">
      <w:p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Raporturi funcționale </w:t>
      </w:r>
    </w:p>
    <w:p w14:paraId="41F0C3FB" w14:textId="2748A33D" w:rsidR="00484057" w:rsidRPr="002D2A96" w:rsidRDefault="00484057" w:rsidP="00A15E24">
      <w:pPr>
        <w:spacing w:after="120" w:line="240" w:lineRule="auto"/>
        <w:rPr>
          <w:rFonts w:ascii="Times New Roman" w:hAnsi="Times New Roman" w:cs="Times New Roman"/>
          <w:b/>
          <w:bCs/>
          <w:sz w:val="24"/>
          <w:szCs w:val="24"/>
        </w:rPr>
      </w:pPr>
      <w:r w:rsidRPr="002D2A96">
        <w:rPr>
          <w:rFonts w:ascii="Times New Roman" w:hAnsi="Times New Roman" w:cs="Times New Roman"/>
          <w:b/>
          <w:bCs/>
          <w:sz w:val="24"/>
          <w:szCs w:val="24"/>
        </w:rPr>
        <w:t>CAP.</w:t>
      </w:r>
      <w:r w:rsidR="003D0A44" w:rsidRPr="002D2A96">
        <w:rPr>
          <w:rFonts w:ascii="Times New Roman" w:hAnsi="Times New Roman" w:cs="Times New Roman"/>
          <w:b/>
          <w:bCs/>
          <w:sz w:val="24"/>
          <w:szCs w:val="24"/>
        </w:rPr>
        <w:t xml:space="preserve"> </w:t>
      </w:r>
      <w:r w:rsidRPr="002D2A96">
        <w:rPr>
          <w:rFonts w:ascii="Times New Roman" w:hAnsi="Times New Roman" w:cs="Times New Roman"/>
          <w:b/>
          <w:bCs/>
          <w:sz w:val="24"/>
          <w:szCs w:val="24"/>
        </w:rPr>
        <w:t>II.</w:t>
      </w:r>
      <w:r w:rsidR="00BD42F9" w:rsidRPr="002D2A96">
        <w:rPr>
          <w:rFonts w:ascii="Times New Roman" w:hAnsi="Times New Roman" w:cs="Times New Roman"/>
          <w:b/>
          <w:bCs/>
          <w:sz w:val="24"/>
          <w:szCs w:val="24"/>
        </w:rPr>
        <w:t xml:space="preserve"> </w:t>
      </w:r>
      <w:r w:rsidRPr="002D2A96">
        <w:rPr>
          <w:rFonts w:ascii="Times New Roman" w:hAnsi="Times New Roman" w:cs="Times New Roman"/>
          <w:b/>
          <w:bCs/>
          <w:sz w:val="24"/>
          <w:szCs w:val="24"/>
        </w:rPr>
        <w:t>STRUCTURA ORGANIZATORICĂ</w:t>
      </w:r>
    </w:p>
    <w:p w14:paraId="7F297B4F" w14:textId="2BEAF7DB" w:rsidR="00D26B29" w:rsidRPr="002D2A96" w:rsidRDefault="00E8021E" w:rsidP="004664A0">
      <w:p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Structura organizatorică </w:t>
      </w:r>
    </w:p>
    <w:p w14:paraId="756C75B7" w14:textId="442CA2F0" w:rsidR="00484057" w:rsidRPr="002D2A96" w:rsidRDefault="00484057" w:rsidP="00A15E24">
      <w:pPr>
        <w:spacing w:after="120" w:line="240" w:lineRule="auto"/>
        <w:rPr>
          <w:rFonts w:ascii="Times New Roman" w:hAnsi="Times New Roman" w:cs="Times New Roman"/>
          <w:b/>
          <w:bCs/>
          <w:sz w:val="24"/>
          <w:szCs w:val="24"/>
        </w:rPr>
      </w:pPr>
      <w:r w:rsidRPr="002D2A96">
        <w:rPr>
          <w:rFonts w:ascii="Times New Roman" w:hAnsi="Times New Roman" w:cs="Times New Roman"/>
          <w:b/>
          <w:bCs/>
          <w:sz w:val="24"/>
          <w:szCs w:val="24"/>
        </w:rPr>
        <w:t>CAP. III. ATRIBUȚII</w:t>
      </w:r>
      <w:r w:rsidR="00BD42F9" w:rsidRPr="002D2A96">
        <w:rPr>
          <w:rFonts w:ascii="Times New Roman" w:hAnsi="Times New Roman" w:cs="Times New Roman"/>
          <w:b/>
          <w:bCs/>
          <w:sz w:val="24"/>
          <w:szCs w:val="24"/>
        </w:rPr>
        <w:t xml:space="preserve"> </w:t>
      </w:r>
      <w:r w:rsidR="0037096F" w:rsidRPr="002D2A96">
        <w:rPr>
          <w:rFonts w:ascii="Times New Roman" w:hAnsi="Times New Roman" w:cs="Times New Roman"/>
          <w:b/>
          <w:bCs/>
          <w:sz w:val="24"/>
          <w:szCs w:val="24"/>
        </w:rPr>
        <w:t>SPECIFICE</w:t>
      </w:r>
    </w:p>
    <w:p w14:paraId="741F90AA" w14:textId="76D84078" w:rsidR="000D51F4" w:rsidRPr="002D2A96" w:rsidRDefault="000D51F4" w:rsidP="007075B0">
      <w:pPr>
        <w:pStyle w:val="ListParagraph"/>
        <w:numPr>
          <w:ilvl w:val="0"/>
          <w:numId w:val="24"/>
        </w:numPr>
        <w:spacing w:after="120" w:line="240" w:lineRule="auto"/>
        <w:jc w:val="both"/>
        <w:rPr>
          <w:rFonts w:ascii="Times New Roman" w:hAnsi="Times New Roman" w:cs="Times New Roman"/>
          <w:b/>
          <w:bCs/>
          <w:sz w:val="24"/>
          <w:szCs w:val="24"/>
        </w:rPr>
      </w:pPr>
      <w:r w:rsidRPr="002D2A96">
        <w:rPr>
          <w:rFonts w:ascii="Times New Roman" w:hAnsi="Times New Roman" w:cs="Times New Roman"/>
          <w:b/>
          <w:bCs/>
          <w:sz w:val="24"/>
          <w:szCs w:val="24"/>
        </w:rPr>
        <w:t xml:space="preserve">PRIMAR ȘI CABINET PRIMAR </w:t>
      </w:r>
    </w:p>
    <w:p w14:paraId="2EC28F9F" w14:textId="77777777" w:rsidR="003D0A44" w:rsidRPr="002D2A96" w:rsidRDefault="003D0A44" w:rsidP="004664A0">
      <w:pPr>
        <w:pStyle w:val="ListParagraph"/>
        <w:spacing w:after="120" w:line="240" w:lineRule="auto"/>
        <w:ind w:left="1080"/>
        <w:jc w:val="both"/>
        <w:rPr>
          <w:rFonts w:ascii="Times New Roman" w:hAnsi="Times New Roman" w:cs="Times New Roman"/>
          <w:b/>
          <w:bCs/>
          <w:sz w:val="24"/>
          <w:szCs w:val="24"/>
        </w:rPr>
      </w:pPr>
    </w:p>
    <w:p w14:paraId="79FDB9C6" w14:textId="40E8F588" w:rsidR="000D51F4" w:rsidRPr="002D2A96" w:rsidRDefault="000D51F4" w:rsidP="007075B0">
      <w:pPr>
        <w:pStyle w:val="ListParagraph"/>
        <w:numPr>
          <w:ilvl w:val="0"/>
          <w:numId w:val="24"/>
        </w:numPr>
        <w:spacing w:after="120" w:line="240" w:lineRule="auto"/>
        <w:jc w:val="both"/>
        <w:rPr>
          <w:rFonts w:ascii="Times New Roman" w:hAnsi="Times New Roman" w:cs="Times New Roman"/>
          <w:b/>
          <w:bCs/>
          <w:sz w:val="24"/>
          <w:szCs w:val="24"/>
        </w:rPr>
      </w:pPr>
      <w:r w:rsidRPr="002D2A96">
        <w:rPr>
          <w:rFonts w:ascii="Times New Roman" w:hAnsi="Times New Roman" w:cs="Times New Roman"/>
          <w:b/>
          <w:bCs/>
          <w:sz w:val="24"/>
          <w:szCs w:val="24"/>
        </w:rPr>
        <w:t xml:space="preserve">VICEPRIMAR ȘI CABINET VICEPRIMAR </w:t>
      </w:r>
    </w:p>
    <w:p w14:paraId="6C014040" w14:textId="612E447C" w:rsidR="000D51F4" w:rsidRPr="002D2A96" w:rsidRDefault="000D51F4" w:rsidP="004664A0">
      <w:pPr>
        <w:pStyle w:val="ListParagraph"/>
        <w:spacing w:after="120" w:line="240" w:lineRule="auto"/>
        <w:ind w:left="1080"/>
        <w:jc w:val="both"/>
        <w:rPr>
          <w:rFonts w:ascii="Times New Roman" w:hAnsi="Times New Roman" w:cs="Times New Roman"/>
          <w:b/>
          <w:bCs/>
          <w:sz w:val="24"/>
          <w:szCs w:val="24"/>
        </w:rPr>
      </w:pPr>
      <w:r w:rsidRPr="002D2A96">
        <w:rPr>
          <w:rFonts w:ascii="Times New Roman" w:hAnsi="Times New Roman" w:cs="Times New Roman"/>
          <w:b/>
          <w:bCs/>
          <w:sz w:val="24"/>
          <w:szCs w:val="24"/>
        </w:rPr>
        <w:t xml:space="preserve">II.A. VICEPRIMAR </w:t>
      </w:r>
      <w:r w:rsidR="000B5A4A" w:rsidRPr="002D2A96">
        <w:rPr>
          <w:rFonts w:ascii="Times New Roman" w:hAnsi="Times New Roman" w:cs="Times New Roman"/>
          <w:b/>
          <w:bCs/>
          <w:sz w:val="24"/>
          <w:szCs w:val="24"/>
        </w:rPr>
        <w:t>1</w:t>
      </w:r>
      <w:r w:rsidRPr="002D2A96">
        <w:rPr>
          <w:rFonts w:ascii="Times New Roman" w:hAnsi="Times New Roman" w:cs="Times New Roman"/>
          <w:b/>
          <w:bCs/>
          <w:sz w:val="24"/>
          <w:szCs w:val="24"/>
        </w:rPr>
        <w:t xml:space="preserve">. CABINET VICEPRIMAR </w:t>
      </w:r>
      <w:r w:rsidR="000B5A4A" w:rsidRPr="002D2A96">
        <w:rPr>
          <w:rFonts w:ascii="Times New Roman" w:hAnsi="Times New Roman" w:cs="Times New Roman"/>
          <w:b/>
          <w:bCs/>
          <w:sz w:val="24"/>
          <w:szCs w:val="24"/>
        </w:rPr>
        <w:t xml:space="preserve">1 </w:t>
      </w:r>
    </w:p>
    <w:p w14:paraId="50F86540" w14:textId="470643DB" w:rsidR="000D51F4" w:rsidRPr="002D2A96" w:rsidRDefault="000D51F4" w:rsidP="004664A0">
      <w:pPr>
        <w:pStyle w:val="ListParagraph"/>
        <w:spacing w:after="120" w:line="240" w:lineRule="auto"/>
        <w:ind w:left="1080"/>
        <w:jc w:val="both"/>
        <w:rPr>
          <w:rFonts w:ascii="Times New Roman" w:hAnsi="Times New Roman" w:cs="Times New Roman"/>
          <w:b/>
          <w:bCs/>
          <w:sz w:val="24"/>
          <w:szCs w:val="24"/>
        </w:rPr>
      </w:pPr>
      <w:r w:rsidRPr="002D2A96">
        <w:rPr>
          <w:rFonts w:ascii="Times New Roman" w:hAnsi="Times New Roman" w:cs="Times New Roman"/>
          <w:b/>
          <w:bCs/>
          <w:sz w:val="24"/>
          <w:szCs w:val="24"/>
        </w:rPr>
        <w:t xml:space="preserve">II.B. VICEPRIMAR </w:t>
      </w:r>
      <w:r w:rsidR="000B5A4A" w:rsidRPr="002D2A96">
        <w:rPr>
          <w:rFonts w:ascii="Times New Roman" w:hAnsi="Times New Roman" w:cs="Times New Roman"/>
          <w:b/>
          <w:bCs/>
          <w:sz w:val="24"/>
          <w:szCs w:val="24"/>
        </w:rPr>
        <w:t>2</w:t>
      </w:r>
      <w:r w:rsidRPr="002D2A96">
        <w:rPr>
          <w:rFonts w:ascii="Times New Roman" w:hAnsi="Times New Roman" w:cs="Times New Roman"/>
          <w:b/>
          <w:bCs/>
          <w:sz w:val="24"/>
          <w:szCs w:val="24"/>
        </w:rPr>
        <w:t xml:space="preserve">. CABINET VICEPRIMAR </w:t>
      </w:r>
      <w:r w:rsidR="000B5A4A" w:rsidRPr="002D2A96">
        <w:rPr>
          <w:rFonts w:ascii="Times New Roman" w:hAnsi="Times New Roman" w:cs="Times New Roman"/>
          <w:b/>
          <w:bCs/>
          <w:sz w:val="24"/>
          <w:szCs w:val="24"/>
        </w:rPr>
        <w:t>2</w:t>
      </w:r>
      <w:r w:rsidR="000235F8" w:rsidRPr="002D2A96">
        <w:rPr>
          <w:rFonts w:ascii="Times New Roman" w:hAnsi="Times New Roman" w:cs="Times New Roman"/>
          <w:b/>
          <w:bCs/>
          <w:sz w:val="24"/>
          <w:szCs w:val="24"/>
        </w:rPr>
        <w:t xml:space="preserve"> </w:t>
      </w:r>
    </w:p>
    <w:p w14:paraId="747725BE" w14:textId="77777777" w:rsidR="003D0A44" w:rsidRPr="002D2A96" w:rsidRDefault="003D0A44" w:rsidP="004664A0">
      <w:pPr>
        <w:pStyle w:val="ListParagraph"/>
        <w:spacing w:after="120" w:line="240" w:lineRule="auto"/>
        <w:ind w:left="1080"/>
        <w:jc w:val="both"/>
        <w:rPr>
          <w:rFonts w:ascii="Times New Roman" w:hAnsi="Times New Roman" w:cs="Times New Roman"/>
          <w:b/>
          <w:bCs/>
          <w:sz w:val="24"/>
          <w:szCs w:val="24"/>
        </w:rPr>
      </w:pPr>
    </w:p>
    <w:p w14:paraId="53C875AB" w14:textId="5665F73B" w:rsidR="000D51F4" w:rsidRPr="002D2A96" w:rsidRDefault="000D51F4" w:rsidP="007075B0">
      <w:pPr>
        <w:pStyle w:val="ListParagraph"/>
        <w:numPr>
          <w:ilvl w:val="0"/>
          <w:numId w:val="24"/>
        </w:numPr>
        <w:spacing w:after="120" w:line="240" w:lineRule="auto"/>
        <w:jc w:val="both"/>
        <w:rPr>
          <w:rFonts w:ascii="Times New Roman" w:hAnsi="Times New Roman" w:cs="Times New Roman"/>
          <w:sz w:val="24"/>
          <w:szCs w:val="24"/>
        </w:rPr>
      </w:pPr>
      <w:r w:rsidRPr="002D2A96">
        <w:rPr>
          <w:rFonts w:ascii="Times New Roman" w:hAnsi="Times New Roman" w:cs="Times New Roman"/>
          <w:b/>
          <w:bCs/>
          <w:sz w:val="24"/>
          <w:szCs w:val="24"/>
        </w:rPr>
        <w:t xml:space="preserve">ADMINISTRATOR PUBLIC </w:t>
      </w:r>
    </w:p>
    <w:p w14:paraId="04D4EBBF" w14:textId="77777777" w:rsidR="000D51F4" w:rsidRPr="002D2A96" w:rsidRDefault="000D51F4" w:rsidP="004664A0">
      <w:pPr>
        <w:pStyle w:val="ListParagraph"/>
        <w:spacing w:after="120" w:line="240" w:lineRule="auto"/>
        <w:ind w:left="1080"/>
        <w:jc w:val="both"/>
        <w:rPr>
          <w:rFonts w:ascii="Times New Roman" w:hAnsi="Times New Roman" w:cs="Times New Roman"/>
          <w:sz w:val="24"/>
          <w:szCs w:val="24"/>
        </w:rPr>
      </w:pPr>
    </w:p>
    <w:p w14:paraId="40A9F83F" w14:textId="7D795FAF" w:rsidR="000D51F4" w:rsidRPr="002D2A96" w:rsidRDefault="000D51F4" w:rsidP="004664A0">
      <w:pPr>
        <w:pStyle w:val="ListParagraph"/>
        <w:shd w:val="clear" w:color="auto" w:fill="DEEAF6" w:themeFill="accent5" w:themeFillTint="33"/>
        <w:spacing w:after="0" w:line="240" w:lineRule="auto"/>
        <w:ind w:left="426"/>
        <w:jc w:val="both"/>
        <w:rPr>
          <w:rFonts w:ascii="Times New Roman" w:hAnsi="Times New Roman" w:cs="Times New Roman"/>
          <w:b/>
          <w:bCs/>
          <w:sz w:val="24"/>
          <w:szCs w:val="24"/>
        </w:rPr>
      </w:pPr>
      <w:r w:rsidRPr="002D2A96">
        <w:rPr>
          <w:rFonts w:ascii="Times New Roman" w:hAnsi="Times New Roman" w:cs="Times New Roman"/>
          <w:b/>
          <w:bCs/>
          <w:sz w:val="24"/>
          <w:szCs w:val="24"/>
        </w:rPr>
        <w:t>Structuri funcționale ale aparatului de specialitate a Primarului</w:t>
      </w:r>
    </w:p>
    <w:p w14:paraId="4A120598" w14:textId="77777777" w:rsidR="003D0A44" w:rsidRPr="002D2A96" w:rsidRDefault="003D0A44" w:rsidP="00EB3BAC">
      <w:pPr>
        <w:spacing w:after="0" w:line="240" w:lineRule="auto"/>
        <w:jc w:val="both"/>
        <w:rPr>
          <w:rFonts w:ascii="Times New Roman" w:hAnsi="Times New Roman" w:cs="Times New Roman"/>
          <w:b/>
          <w:bCs/>
          <w:sz w:val="24"/>
          <w:szCs w:val="24"/>
        </w:rPr>
      </w:pPr>
    </w:p>
    <w:p w14:paraId="72F10D48" w14:textId="671F3FD7" w:rsidR="003D0A44" w:rsidRPr="002D2A96" w:rsidRDefault="00F93683" w:rsidP="007075B0">
      <w:pPr>
        <w:pStyle w:val="ListParagraph"/>
        <w:numPr>
          <w:ilvl w:val="0"/>
          <w:numId w:val="24"/>
        </w:numPr>
        <w:spacing w:after="0" w:line="240" w:lineRule="auto"/>
        <w:jc w:val="both"/>
        <w:rPr>
          <w:rFonts w:ascii="Times New Roman" w:hAnsi="Times New Roman" w:cs="Times New Roman"/>
          <w:b/>
          <w:bCs/>
          <w:sz w:val="24"/>
          <w:szCs w:val="24"/>
        </w:rPr>
      </w:pPr>
      <w:r w:rsidRPr="002D2A96">
        <w:rPr>
          <w:rFonts w:ascii="Times New Roman" w:hAnsi="Times New Roman" w:cs="Times New Roman"/>
          <w:b/>
          <w:bCs/>
          <w:sz w:val="24"/>
          <w:szCs w:val="24"/>
        </w:rPr>
        <w:t>SERVICIUL</w:t>
      </w:r>
      <w:r w:rsidR="00F56523" w:rsidRPr="002D2A96">
        <w:rPr>
          <w:rFonts w:ascii="Times New Roman" w:hAnsi="Times New Roman" w:cs="Times New Roman"/>
          <w:b/>
          <w:bCs/>
          <w:sz w:val="24"/>
          <w:szCs w:val="24"/>
        </w:rPr>
        <w:t xml:space="preserve"> AUDIT PUBLIC INTERN</w:t>
      </w:r>
      <w:r w:rsidR="00572512" w:rsidRPr="002D2A96">
        <w:rPr>
          <w:rFonts w:ascii="Times New Roman" w:hAnsi="Times New Roman" w:cs="Times New Roman"/>
          <w:b/>
          <w:bCs/>
          <w:sz w:val="24"/>
          <w:szCs w:val="24"/>
        </w:rPr>
        <w:t xml:space="preserve"> </w:t>
      </w:r>
    </w:p>
    <w:p w14:paraId="24893E5A" w14:textId="26D4B7BC" w:rsidR="003D0A44" w:rsidRPr="002D2A96" w:rsidRDefault="00F56523" w:rsidP="007075B0">
      <w:pPr>
        <w:pStyle w:val="ListParagraph"/>
        <w:numPr>
          <w:ilvl w:val="0"/>
          <w:numId w:val="24"/>
        </w:numPr>
        <w:spacing w:after="0" w:line="240" w:lineRule="auto"/>
        <w:jc w:val="both"/>
        <w:rPr>
          <w:rFonts w:ascii="Times New Roman" w:hAnsi="Times New Roman" w:cs="Times New Roman"/>
          <w:b/>
          <w:bCs/>
          <w:sz w:val="24"/>
          <w:szCs w:val="24"/>
        </w:rPr>
      </w:pPr>
      <w:r w:rsidRPr="002D2A96">
        <w:rPr>
          <w:rFonts w:ascii="Times New Roman" w:hAnsi="Times New Roman" w:cs="Times New Roman"/>
          <w:b/>
          <w:bCs/>
          <w:sz w:val="24"/>
          <w:szCs w:val="24"/>
        </w:rPr>
        <w:t>COMPARTIMENT VOLUNTAR PENTRU SITUAȚII DE URGENȚĂ</w:t>
      </w:r>
      <w:r w:rsidR="00572512" w:rsidRPr="002D2A96">
        <w:rPr>
          <w:rFonts w:ascii="Times New Roman" w:hAnsi="Times New Roman" w:cs="Times New Roman"/>
          <w:b/>
          <w:bCs/>
          <w:sz w:val="24"/>
          <w:szCs w:val="24"/>
        </w:rPr>
        <w:t xml:space="preserve"> </w:t>
      </w:r>
    </w:p>
    <w:p w14:paraId="1E894995" w14:textId="55CB1E2F" w:rsidR="00F93683" w:rsidRPr="002D2A96" w:rsidRDefault="00F93683" w:rsidP="00F93683">
      <w:pPr>
        <w:pStyle w:val="ListParagraph"/>
        <w:numPr>
          <w:ilvl w:val="0"/>
          <w:numId w:val="24"/>
        </w:numPr>
        <w:spacing w:after="0" w:line="240" w:lineRule="auto"/>
        <w:jc w:val="both"/>
        <w:rPr>
          <w:rFonts w:ascii="Times New Roman" w:hAnsi="Times New Roman" w:cs="Times New Roman"/>
          <w:b/>
          <w:bCs/>
          <w:sz w:val="24"/>
          <w:szCs w:val="24"/>
        </w:rPr>
      </w:pPr>
      <w:r w:rsidRPr="002D2A96">
        <w:rPr>
          <w:rFonts w:ascii="Times New Roman" w:hAnsi="Times New Roman" w:cs="Times New Roman"/>
          <w:b/>
          <w:bCs/>
          <w:sz w:val="24"/>
          <w:szCs w:val="24"/>
        </w:rPr>
        <w:t xml:space="preserve">DIRECȚIA PROIECTE CU FINANȚARE INTERNAȚIONALĂ, RESURSE UMANE, RELAȚII CU PUBLICUL, ACTIVITĂȚI CULTURALE, RELAȚII EXTERNE, PROTOCOL, COMUNICARE ȘI LOGISTICĂ </w:t>
      </w:r>
    </w:p>
    <w:p w14:paraId="13D89C31" w14:textId="47CFB4AF" w:rsidR="00F93683" w:rsidRPr="002D2A96" w:rsidRDefault="00F93683" w:rsidP="00F93683">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 xml:space="preserve">VI.1. Compartiment relații cu publicul </w:t>
      </w:r>
    </w:p>
    <w:p w14:paraId="065368E2" w14:textId="68574A75" w:rsidR="00F93683" w:rsidRPr="002D2A96" w:rsidRDefault="00F93683" w:rsidP="00F93683">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VI.2. Serviciul Proiecte cu finanțare internațională</w:t>
      </w:r>
    </w:p>
    <w:p w14:paraId="3C4770CF" w14:textId="77D04BC3" w:rsidR="00F93683" w:rsidRPr="002D2A96" w:rsidRDefault="00F93683" w:rsidP="00F93683">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 xml:space="preserve">VI.3. Serviciul Salarizare și resurse umane </w:t>
      </w:r>
    </w:p>
    <w:p w14:paraId="0CF75FD8" w14:textId="508863F4" w:rsidR="00F93683" w:rsidRPr="002D2A96" w:rsidRDefault="00F93683" w:rsidP="00F93683">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VI.4. Serviciul Logistică</w:t>
      </w:r>
    </w:p>
    <w:p w14:paraId="1B6F7410" w14:textId="68002F46" w:rsidR="00F93683" w:rsidRPr="002D2A96" w:rsidRDefault="00F93683" w:rsidP="00F93683">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 xml:space="preserve">VI.5. Compartiment activități culturale, sportive, tineret și locativ </w:t>
      </w:r>
    </w:p>
    <w:p w14:paraId="6A22828B" w14:textId="4F7C5DED" w:rsidR="00F93683" w:rsidRPr="002D2A96" w:rsidRDefault="00F93683" w:rsidP="00F93683">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 xml:space="preserve">VI.6. Compartiment relații interne și internaționale </w:t>
      </w:r>
    </w:p>
    <w:p w14:paraId="2B8411D6" w14:textId="77777777" w:rsidR="00F93683" w:rsidRPr="002D2A96" w:rsidRDefault="00F93683" w:rsidP="00F55345">
      <w:pPr>
        <w:spacing w:after="0" w:line="240" w:lineRule="auto"/>
        <w:jc w:val="both"/>
        <w:rPr>
          <w:rFonts w:ascii="Times New Roman" w:hAnsi="Times New Roman" w:cs="Times New Roman"/>
          <w:b/>
          <w:bCs/>
          <w:sz w:val="24"/>
          <w:szCs w:val="24"/>
        </w:rPr>
      </w:pPr>
    </w:p>
    <w:p w14:paraId="04AD0DCC" w14:textId="77777777" w:rsidR="00F93683" w:rsidRPr="002D2A96" w:rsidRDefault="00F93683" w:rsidP="00F93683">
      <w:pPr>
        <w:pStyle w:val="ListParagraph"/>
        <w:numPr>
          <w:ilvl w:val="0"/>
          <w:numId w:val="24"/>
        </w:numPr>
        <w:spacing w:after="0" w:line="240" w:lineRule="auto"/>
        <w:jc w:val="both"/>
        <w:rPr>
          <w:rFonts w:ascii="Times New Roman" w:hAnsi="Times New Roman" w:cs="Times New Roman"/>
          <w:b/>
          <w:bCs/>
          <w:sz w:val="24"/>
          <w:szCs w:val="24"/>
        </w:rPr>
      </w:pPr>
      <w:r w:rsidRPr="002D2A96">
        <w:rPr>
          <w:rFonts w:ascii="Times New Roman" w:hAnsi="Times New Roman" w:cs="Times New Roman"/>
          <w:b/>
          <w:bCs/>
          <w:sz w:val="24"/>
          <w:szCs w:val="24"/>
        </w:rPr>
        <w:t>DIRECȚIA ECONOMICĂ</w:t>
      </w:r>
    </w:p>
    <w:p w14:paraId="100512C8" w14:textId="77777777" w:rsidR="00F93683" w:rsidRPr="002D2A96" w:rsidRDefault="00F93683" w:rsidP="00F93683">
      <w:pPr>
        <w:spacing w:after="0" w:line="240" w:lineRule="auto"/>
        <w:ind w:left="372" w:firstLine="708"/>
        <w:jc w:val="both"/>
        <w:rPr>
          <w:rFonts w:ascii="Times New Roman" w:hAnsi="Times New Roman" w:cs="Times New Roman"/>
          <w:sz w:val="24"/>
          <w:szCs w:val="24"/>
        </w:rPr>
      </w:pPr>
      <w:r w:rsidRPr="002D2A96">
        <w:rPr>
          <w:rFonts w:ascii="Times New Roman" w:hAnsi="Times New Roman" w:cs="Times New Roman"/>
          <w:sz w:val="24"/>
          <w:szCs w:val="24"/>
        </w:rPr>
        <w:t>VII.1. Serviciul achiziții publice</w:t>
      </w:r>
    </w:p>
    <w:p w14:paraId="7DF6F06C" w14:textId="0C35370E" w:rsidR="00F93683" w:rsidRPr="002D2A96" w:rsidRDefault="00F93683" w:rsidP="00F93683">
      <w:pPr>
        <w:spacing w:after="0" w:line="240" w:lineRule="auto"/>
        <w:ind w:left="372" w:firstLine="708"/>
        <w:jc w:val="both"/>
        <w:rPr>
          <w:rFonts w:ascii="Times New Roman" w:hAnsi="Times New Roman" w:cs="Times New Roman"/>
          <w:sz w:val="24"/>
          <w:szCs w:val="24"/>
        </w:rPr>
      </w:pPr>
      <w:r w:rsidRPr="002D2A96">
        <w:rPr>
          <w:rFonts w:ascii="Times New Roman" w:hAnsi="Times New Roman" w:cs="Times New Roman"/>
          <w:sz w:val="24"/>
          <w:szCs w:val="24"/>
        </w:rPr>
        <w:t>VII.2 Compartiment concesiuni, închirieri și vânzări</w:t>
      </w:r>
    </w:p>
    <w:p w14:paraId="229B4F11" w14:textId="77777777" w:rsidR="00F93683" w:rsidRPr="002D2A96" w:rsidRDefault="00F93683" w:rsidP="00F93683">
      <w:pPr>
        <w:spacing w:after="0" w:line="240" w:lineRule="auto"/>
        <w:ind w:left="372"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VII.3. Serviciul buget – Control financiar intern </w:t>
      </w:r>
    </w:p>
    <w:p w14:paraId="0CA50164" w14:textId="5C560983" w:rsidR="00F93683" w:rsidRPr="002D2A96" w:rsidRDefault="00F93683" w:rsidP="00F93683">
      <w:pPr>
        <w:spacing w:after="0" w:line="240" w:lineRule="auto"/>
        <w:ind w:left="372"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VII.4. Compartiment contabilitate </w:t>
      </w:r>
    </w:p>
    <w:p w14:paraId="31330E14" w14:textId="77777777" w:rsidR="00F93683" w:rsidRPr="002D2A96" w:rsidRDefault="00F93683" w:rsidP="00F93683">
      <w:pPr>
        <w:pStyle w:val="ListParagraph"/>
        <w:spacing w:after="0" w:line="240" w:lineRule="auto"/>
        <w:ind w:left="1800"/>
        <w:jc w:val="both"/>
        <w:rPr>
          <w:rFonts w:ascii="Times New Roman" w:hAnsi="Times New Roman" w:cs="Times New Roman"/>
          <w:b/>
          <w:bCs/>
          <w:sz w:val="24"/>
          <w:szCs w:val="24"/>
        </w:rPr>
      </w:pPr>
    </w:p>
    <w:p w14:paraId="499970CD" w14:textId="5D2780C1" w:rsidR="00F93683" w:rsidRPr="002D2A96" w:rsidRDefault="00F93683" w:rsidP="00F93683">
      <w:pPr>
        <w:pStyle w:val="ListParagraph"/>
        <w:numPr>
          <w:ilvl w:val="0"/>
          <w:numId w:val="24"/>
        </w:numPr>
        <w:spacing w:after="0" w:line="240" w:lineRule="auto"/>
        <w:jc w:val="both"/>
        <w:rPr>
          <w:rFonts w:ascii="Times New Roman" w:hAnsi="Times New Roman" w:cs="Times New Roman"/>
          <w:b/>
          <w:bCs/>
          <w:sz w:val="24"/>
          <w:szCs w:val="24"/>
        </w:rPr>
      </w:pPr>
      <w:r w:rsidRPr="002D2A96">
        <w:rPr>
          <w:rFonts w:ascii="Times New Roman" w:hAnsi="Times New Roman" w:cs="Times New Roman"/>
          <w:b/>
          <w:bCs/>
          <w:sz w:val="24"/>
          <w:szCs w:val="24"/>
        </w:rPr>
        <w:t xml:space="preserve">DIRECȚIA ȘCOLI </w:t>
      </w:r>
    </w:p>
    <w:p w14:paraId="4F835E3A" w14:textId="4D4E86D2" w:rsidR="00F93683" w:rsidRPr="002D2A96" w:rsidRDefault="00F93683" w:rsidP="00F93683">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VIII.1. Compartiment logistic, licitații și asociații de proprietari</w:t>
      </w:r>
    </w:p>
    <w:p w14:paraId="5896FC15" w14:textId="456304F3" w:rsidR="00F93683" w:rsidRPr="002D2A96" w:rsidRDefault="00F93683" w:rsidP="00F93683">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 xml:space="preserve">VIII.2. Serviciul investiții, reparații școli, biserici și urmărire cheltuieli bugetare administrative </w:t>
      </w:r>
    </w:p>
    <w:p w14:paraId="02C1C981" w14:textId="0DAC8533" w:rsidR="00F93683" w:rsidRPr="002D2A96" w:rsidRDefault="00F93683" w:rsidP="00F93683">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 xml:space="preserve">VIII.3. Compartiment coordonare cabinete școlare </w:t>
      </w:r>
    </w:p>
    <w:p w14:paraId="384C551E" w14:textId="636A2E0C" w:rsidR="00F93683" w:rsidRPr="002D2A96" w:rsidRDefault="00F93683" w:rsidP="00F93683">
      <w:pPr>
        <w:pStyle w:val="ListParagraph"/>
        <w:spacing w:after="0" w:line="240" w:lineRule="auto"/>
        <w:ind w:left="1080"/>
        <w:jc w:val="both"/>
        <w:rPr>
          <w:rFonts w:ascii="Times New Roman" w:hAnsi="Times New Roman" w:cs="Times New Roman"/>
          <w:sz w:val="24"/>
          <w:szCs w:val="24"/>
        </w:rPr>
      </w:pPr>
    </w:p>
    <w:p w14:paraId="57CE561B" w14:textId="14BB3A7C" w:rsidR="00F93683" w:rsidRPr="002D2A96" w:rsidRDefault="00F93683" w:rsidP="00F93683">
      <w:pPr>
        <w:pStyle w:val="ListParagraph"/>
        <w:numPr>
          <w:ilvl w:val="0"/>
          <w:numId w:val="24"/>
        </w:numPr>
        <w:spacing w:after="0" w:line="240" w:lineRule="auto"/>
        <w:jc w:val="both"/>
        <w:rPr>
          <w:rFonts w:ascii="Times New Roman" w:hAnsi="Times New Roman" w:cs="Times New Roman"/>
          <w:b/>
          <w:bCs/>
          <w:sz w:val="24"/>
          <w:szCs w:val="24"/>
        </w:rPr>
      </w:pPr>
      <w:r w:rsidRPr="002D2A96">
        <w:rPr>
          <w:rFonts w:ascii="Times New Roman" w:hAnsi="Times New Roman" w:cs="Times New Roman"/>
          <w:b/>
          <w:bCs/>
          <w:sz w:val="24"/>
          <w:szCs w:val="24"/>
        </w:rPr>
        <w:t xml:space="preserve">ARHITECT ȘEF </w:t>
      </w:r>
    </w:p>
    <w:p w14:paraId="227D4ACA" w14:textId="0889E672" w:rsidR="00F93683" w:rsidRPr="002D2A96" w:rsidRDefault="00F93683" w:rsidP="00F93683">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lastRenderedPageBreak/>
        <w:t>IX.1. Serviciul urbanism, dezvoltare durabilă și informatizare</w:t>
      </w:r>
    </w:p>
    <w:p w14:paraId="7B756D81" w14:textId="2D5A4FBC" w:rsidR="00F93683" w:rsidRPr="002D2A96" w:rsidRDefault="00F93683" w:rsidP="00F93683">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IX.2. Serviciul autorizări în construcții</w:t>
      </w:r>
    </w:p>
    <w:p w14:paraId="7CB19FDB" w14:textId="203CC005" w:rsidR="00F93683" w:rsidRPr="002D2A96" w:rsidRDefault="00F93683" w:rsidP="00F93683">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IX.3. Compartiment unic</w:t>
      </w:r>
    </w:p>
    <w:p w14:paraId="179DC930" w14:textId="50FFBCDA" w:rsidR="00F93683" w:rsidRPr="002D2A96" w:rsidRDefault="00F93683" w:rsidP="00F55345">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 xml:space="preserve">IX.4. Compartiment autorizări activități economice </w:t>
      </w:r>
    </w:p>
    <w:p w14:paraId="7CCE3B89" w14:textId="1F4F538D" w:rsidR="00F93683" w:rsidRPr="002D2A96" w:rsidRDefault="00F55345" w:rsidP="00F93683">
      <w:pPr>
        <w:pStyle w:val="ListParagraph"/>
        <w:numPr>
          <w:ilvl w:val="0"/>
          <w:numId w:val="24"/>
        </w:numPr>
        <w:spacing w:after="0" w:line="240" w:lineRule="auto"/>
        <w:jc w:val="both"/>
        <w:rPr>
          <w:rFonts w:ascii="Times New Roman" w:hAnsi="Times New Roman" w:cs="Times New Roman"/>
          <w:b/>
          <w:bCs/>
          <w:sz w:val="24"/>
          <w:szCs w:val="24"/>
        </w:rPr>
      </w:pPr>
      <w:r w:rsidRPr="002D2A96">
        <w:rPr>
          <w:rFonts w:ascii="Times New Roman" w:hAnsi="Times New Roman" w:cs="Times New Roman"/>
          <w:b/>
          <w:bCs/>
          <w:sz w:val="24"/>
          <w:szCs w:val="24"/>
        </w:rPr>
        <w:t>DIRECȚIA TEHNICĂ</w:t>
      </w:r>
    </w:p>
    <w:p w14:paraId="418E3A5D" w14:textId="5E794316" w:rsidR="00F55345" w:rsidRPr="002D2A96" w:rsidRDefault="00F55345" w:rsidP="00F55345">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X.1. Compartiment supraveghere deținători rețele și monitorizarea serviciilor publice</w:t>
      </w:r>
    </w:p>
    <w:p w14:paraId="6D0F98B4" w14:textId="31EFD216" w:rsidR="00F55345" w:rsidRPr="002D2A96" w:rsidRDefault="00F55345" w:rsidP="00F55345">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X.2. Compartiment energetic</w:t>
      </w:r>
    </w:p>
    <w:p w14:paraId="585B66EA" w14:textId="7B653053" w:rsidR="00F55345" w:rsidRPr="002D2A96" w:rsidRDefault="00F55345" w:rsidP="00F55345">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 xml:space="preserve">X.3. Compartiment investiții construcții drumuri și străzi </w:t>
      </w:r>
    </w:p>
    <w:p w14:paraId="4DF0CE3F" w14:textId="2D74D6B2" w:rsidR="00F55345" w:rsidRPr="002D2A96" w:rsidRDefault="00F55345" w:rsidP="00F55345">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X.4. Compartiment investiții construcții civile</w:t>
      </w:r>
    </w:p>
    <w:p w14:paraId="765D3F68" w14:textId="77777777" w:rsidR="00F55345" w:rsidRPr="002D2A96" w:rsidRDefault="00F55345" w:rsidP="00F55345">
      <w:pPr>
        <w:pStyle w:val="ListParagraph"/>
        <w:spacing w:after="0" w:line="240" w:lineRule="auto"/>
        <w:ind w:left="1080"/>
        <w:jc w:val="both"/>
        <w:rPr>
          <w:rFonts w:ascii="Times New Roman" w:hAnsi="Times New Roman" w:cs="Times New Roman"/>
          <w:sz w:val="24"/>
          <w:szCs w:val="24"/>
        </w:rPr>
      </w:pPr>
    </w:p>
    <w:p w14:paraId="5BC5A60C" w14:textId="49BE799D" w:rsidR="00F55345" w:rsidRPr="002D2A96" w:rsidRDefault="00F55345" w:rsidP="00F55345">
      <w:pPr>
        <w:pStyle w:val="ListParagraph"/>
        <w:numPr>
          <w:ilvl w:val="0"/>
          <w:numId w:val="24"/>
        </w:numPr>
        <w:spacing w:after="0" w:line="240" w:lineRule="auto"/>
        <w:jc w:val="both"/>
        <w:rPr>
          <w:rFonts w:ascii="Times New Roman" w:hAnsi="Times New Roman" w:cs="Times New Roman"/>
          <w:b/>
          <w:bCs/>
          <w:sz w:val="24"/>
          <w:szCs w:val="24"/>
        </w:rPr>
      </w:pPr>
      <w:r w:rsidRPr="002D2A96">
        <w:rPr>
          <w:rFonts w:ascii="Times New Roman" w:hAnsi="Times New Roman" w:cs="Times New Roman"/>
          <w:b/>
          <w:bCs/>
          <w:sz w:val="24"/>
          <w:szCs w:val="24"/>
        </w:rPr>
        <w:t xml:space="preserve">DIRECȚIA JURIDICĂ CONTENCIOS ADMINISTRATIV ȘI ADMINISTRAȚIE PUBLICĂ LOCALĂ </w:t>
      </w:r>
    </w:p>
    <w:p w14:paraId="2B4C63BD" w14:textId="1BA4EA30" w:rsidR="00F55345" w:rsidRPr="002D2A96" w:rsidRDefault="00F55345" w:rsidP="00F55345">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 xml:space="preserve">XI.1. Serviciul juridic, contencios administrativ </w:t>
      </w:r>
    </w:p>
    <w:p w14:paraId="20B8EE55" w14:textId="169909F3" w:rsidR="00F55345" w:rsidRPr="002D2A96" w:rsidRDefault="00F55345" w:rsidP="00F55345">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XI.2. Compartiment autoritate tutelară</w:t>
      </w:r>
    </w:p>
    <w:p w14:paraId="081F7CD5" w14:textId="33F7C3C2" w:rsidR="00F55345" w:rsidRPr="002D2A96" w:rsidRDefault="00F55345" w:rsidP="00F55345">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 xml:space="preserve">XI.3 Compartiment fond funciar și registru agricol </w:t>
      </w:r>
    </w:p>
    <w:p w14:paraId="431DC8B6" w14:textId="77777777" w:rsidR="00F55345" w:rsidRPr="002D2A96" w:rsidRDefault="00F55345" w:rsidP="00F55345">
      <w:pPr>
        <w:pStyle w:val="ListParagraph"/>
        <w:spacing w:after="0" w:line="240" w:lineRule="auto"/>
        <w:ind w:left="1080"/>
        <w:jc w:val="both"/>
        <w:rPr>
          <w:rFonts w:ascii="Times New Roman" w:hAnsi="Times New Roman" w:cs="Times New Roman"/>
          <w:sz w:val="24"/>
          <w:szCs w:val="24"/>
        </w:rPr>
      </w:pPr>
    </w:p>
    <w:p w14:paraId="1D235F8A" w14:textId="7114F996" w:rsidR="00F55345" w:rsidRPr="002D2A96" w:rsidRDefault="00F55345" w:rsidP="00F55345">
      <w:pPr>
        <w:pStyle w:val="ListParagraph"/>
        <w:spacing w:after="0" w:line="240" w:lineRule="auto"/>
        <w:ind w:left="1080"/>
        <w:jc w:val="both"/>
        <w:rPr>
          <w:rFonts w:ascii="Times New Roman" w:hAnsi="Times New Roman" w:cs="Times New Roman"/>
          <w:b/>
          <w:bCs/>
          <w:sz w:val="24"/>
          <w:szCs w:val="24"/>
        </w:rPr>
      </w:pPr>
    </w:p>
    <w:p w14:paraId="29E87D88" w14:textId="2FC155B7" w:rsidR="00F55345" w:rsidRPr="002D2A96" w:rsidRDefault="00F55345" w:rsidP="00F55345">
      <w:pPr>
        <w:pStyle w:val="ListParagraph"/>
        <w:numPr>
          <w:ilvl w:val="0"/>
          <w:numId w:val="24"/>
        </w:numPr>
        <w:spacing w:after="0" w:line="240" w:lineRule="auto"/>
        <w:jc w:val="both"/>
        <w:rPr>
          <w:rFonts w:ascii="Times New Roman" w:hAnsi="Times New Roman" w:cs="Times New Roman"/>
          <w:b/>
          <w:bCs/>
          <w:sz w:val="24"/>
          <w:szCs w:val="24"/>
        </w:rPr>
      </w:pPr>
      <w:r w:rsidRPr="002D2A96">
        <w:rPr>
          <w:rFonts w:ascii="Times New Roman" w:hAnsi="Times New Roman" w:cs="Times New Roman"/>
          <w:b/>
          <w:bCs/>
          <w:sz w:val="24"/>
          <w:szCs w:val="24"/>
        </w:rPr>
        <w:t xml:space="preserve">SECRETAR GENERAL </w:t>
      </w:r>
    </w:p>
    <w:p w14:paraId="4CB7E222" w14:textId="4AB26D08" w:rsidR="00F55345" w:rsidRPr="002D2A96" w:rsidRDefault="00F55345" w:rsidP="00F55345">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 xml:space="preserve">XII.1. Compartiment monitorizare proceduri administrative, relații cu consilierii și arhivă </w:t>
      </w:r>
    </w:p>
    <w:p w14:paraId="6901B4AE" w14:textId="77777777" w:rsidR="003D0A44" w:rsidRPr="002D2A96" w:rsidRDefault="003D0A44" w:rsidP="003A5C05">
      <w:pPr>
        <w:spacing w:after="0" w:line="240" w:lineRule="auto"/>
        <w:jc w:val="both"/>
        <w:rPr>
          <w:rFonts w:ascii="Times New Roman" w:hAnsi="Times New Roman" w:cs="Times New Roman"/>
          <w:sz w:val="24"/>
          <w:szCs w:val="24"/>
        </w:rPr>
      </w:pPr>
    </w:p>
    <w:p w14:paraId="2BBA320A" w14:textId="77777777" w:rsidR="00D401A9" w:rsidRPr="002D2A96" w:rsidRDefault="00D401A9" w:rsidP="004664A0">
      <w:pPr>
        <w:spacing w:after="0" w:line="240" w:lineRule="auto"/>
        <w:ind w:left="1083"/>
        <w:jc w:val="both"/>
        <w:rPr>
          <w:rFonts w:ascii="Times New Roman" w:hAnsi="Times New Roman" w:cs="Times New Roman"/>
          <w:sz w:val="24"/>
          <w:szCs w:val="24"/>
        </w:rPr>
      </w:pPr>
    </w:p>
    <w:p w14:paraId="3044BD37" w14:textId="3EB00730" w:rsidR="000D51F4" w:rsidRPr="002D2A96" w:rsidRDefault="000D51F4" w:rsidP="00F55345">
      <w:pPr>
        <w:pStyle w:val="ListParagraph"/>
        <w:numPr>
          <w:ilvl w:val="0"/>
          <w:numId w:val="24"/>
        </w:numPr>
        <w:spacing w:after="0" w:line="240" w:lineRule="auto"/>
        <w:jc w:val="both"/>
        <w:rPr>
          <w:rFonts w:ascii="Times New Roman" w:hAnsi="Times New Roman" w:cs="Times New Roman"/>
          <w:sz w:val="24"/>
          <w:szCs w:val="24"/>
        </w:rPr>
      </w:pPr>
      <w:r w:rsidRPr="002D2A96">
        <w:rPr>
          <w:rFonts w:ascii="Times New Roman" w:hAnsi="Times New Roman" w:cs="Times New Roman"/>
          <w:b/>
          <w:bCs/>
          <w:sz w:val="24"/>
          <w:szCs w:val="24"/>
        </w:rPr>
        <w:t>DIRECȚIA DE EVIDENȚĂ A PERSOANELOR TÂRGU MUREȘ</w:t>
      </w:r>
      <w:r w:rsidR="0067016E" w:rsidRPr="002D2A96">
        <w:rPr>
          <w:rFonts w:ascii="Times New Roman" w:hAnsi="Times New Roman" w:cs="Times New Roman"/>
          <w:b/>
          <w:bCs/>
          <w:sz w:val="24"/>
          <w:szCs w:val="24"/>
        </w:rPr>
        <w:t xml:space="preserve"> </w:t>
      </w:r>
    </w:p>
    <w:p w14:paraId="640D0656" w14:textId="7A2DE363" w:rsidR="000D51F4" w:rsidRPr="002D2A96" w:rsidRDefault="000D51F4" w:rsidP="004664A0">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ab/>
      </w:r>
      <w:r w:rsidR="002967BF" w:rsidRPr="002D2A96">
        <w:rPr>
          <w:rFonts w:ascii="Times New Roman" w:hAnsi="Times New Roman" w:cs="Times New Roman"/>
          <w:sz w:val="24"/>
          <w:szCs w:val="24"/>
        </w:rPr>
        <w:tab/>
      </w:r>
      <w:r w:rsidRPr="002D2A96">
        <w:rPr>
          <w:rFonts w:ascii="Times New Roman" w:hAnsi="Times New Roman" w:cs="Times New Roman"/>
          <w:sz w:val="24"/>
          <w:szCs w:val="24"/>
        </w:rPr>
        <w:t>X</w:t>
      </w:r>
      <w:r w:rsidR="003D0A44" w:rsidRPr="002D2A96">
        <w:rPr>
          <w:rFonts w:ascii="Times New Roman" w:hAnsi="Times New Roman" w:cs="Times New Roman"/>
          <w:sz w:val="24"/>
          <w:szCs w:val="24"/>
        </w:rPr>
        <w:t>I</w:t>
      </w:r>
      <w:r w:rsidR="002967BF" w:rsidRPr="002D2A96">
        <w:rPr>
          <w:rFonts w:ascii="Times New Roman" w:hAnsi="Times New Roman" w:cs="Times New Roman"/>
          <w:sz w:val="24"/>
          <w:szCs w:val="24"/>
        </w:rPr>
        <w:t>II.</w:t>
      </w:r>
      <w:r w:rsidR="00F55345" w:rsidRPr="002D2A96">
        <w:rPr>
          <w:rFonts w:ascii="Times New Roman" w:hAnsi="Times New Roman" w:cs="Times New Roman"/>
          <w:sz w:val="24"/>
          <w:szCs w:val="24"/>
        </w:rPr>
        <w:t>1.</w:t>
      </w:r>
      <w:r w:rsidR="0067016E" w:rsidRPr="002D2A96">
        <w:rPr>
          <w:rFonts w:ascii="Times New Roman" w:hAnsi="Times New Roman" w:cs="Times New Roman"/>
          <w:sz w:val="24"/>
          <w:szCs w:val="24"/>
        </w:rPr>
        <w:t xml:space="preserve">Serviciul de stare civilă </w:t>
      </w:r>
    </w:p>
    <w:p w14:paraId="78652D12" w14:textId="54EA798C" w:rsidR="000D51F4" w:rsidRPr="002D2A96" w:rsidRDefault="000D51F4" w:rsidP="004664A0">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ab/>
      </w:r>
      <w:r w:rsidR="002967BF" w:rsidRPr="002D2A96">
        <w:rPr>
          <w:rFonts w:ascii="Times New Roman" w:hAnsi="Times New Roman" w:cs="Times New Roman"/>
          <w:sz w:val="24"/>
          <w:szCs w:val="24"/>
        </w:rPr>
        <w:tab/>
      </w:r>
      <w:r w:rsidRPr="002D2A96">
        <w:rPr>
          <w:rFonts w:ascii="Times New Roman" w:hAnsi="Times New Roman" w:cs="Times New Roman"/>
          <w:sz w:val="24"/>
          <w:szCs w:val="24"/>
        </w:rPr>
        <w:t>XI</w:t>
      </w:r>
      <w:r w:rsidR="002967BF" w:rsidRPr="002D2A96">
        <w:rPr>
          <w:rFonts w:ascii="Times New Roman" w:hAnsi="Times New Roman" w:cs="Times New Roman"/>
          <w:sz w:val="24"/>
          <w:szCs w:val="24"/>
        </w:rPr>
        <w:t>II</w:t>
      </w:r>
      <w:r w:rsidRPr="002D2A96">
        <w:rPr>
          <w:rFonts w:ascii="Times New Roman" w:hAnsi="Times New Roman" w:cs="Times New Roman"/>
          <w:sz w:val="24"/>
          <w:szCs w:val="24"/>
        </w:rPr>
        <w:t>.</w:t>
      </w:r>
      <w:r w:rsidR="00F55345" w:rsidRPr="002D2A96">
        <w:rPr>
          <w:rFonts w:ascii="Times New Roman" w:hAnsi="Times New Roman" w:cs="Times New Roman"/>
          <w:sz w:val="24"/>
          <w:szCs w:val="24"/>
        </w:rPr>
        <w:t xml:space="preserve">2. </w:t>
      </w:r>
      <w:r w:rsidR="0067016E" w:rsidRPr="002D2A96">
        <w:rPr>
          <w:rFonts w:ascii="Times New Roman" w:hAnsi="Times New Roman" w:cs="Times New Roman"/>
          <w:sz w:val="24"/>
          <w:szCs w:val="24"/>
        </w:rPr>
        <w:t xml:space="preserve">Serviciul de evidență al persoanelor </w:t>
      </w:r>
    </w:p>
    <w:p w14:paraId="3029900E" w14:textId="77777777" w:rsidR="00495099" w:rsidRPr="002D2A96" w:rsidRDefault="00495099" w:rsidP="004664A0">
      <w:pPr>
        <w:spacing w:after="0" w:line="240" w:lineRule="auto"/>
        <w:jc w:val="both"/>
        <w:rPr>
          <w:rFonts w:ascii="Times New Roman" w:hAnsi="Times New Roman" w:cs="Times New Roman"/>
          <w:sz w:val="24"/>
          <w:szCs w:val="24"/>
        </w:rPr>
      </w:pPr>
    </w:p>
    <w:p w14:paraId="610459B7" w14:textId="750E3208" w:rsidR="00F56523" w:rsidRPr="002D2A96" w:rsidRDefault="00F56523" w:rsidP="00F55345">
      <w:pPr>
        <w:pStyle w:val="ListParagraph"/>
        <w:numPr>
          <w:ilvl w:val="0"/>
          <w:numId w:val="24"/>
        </w:numPr>
        <w:spacing w:after="0" w:line="240" w:lineRule="auto"/>
        <w:jc w:val="both"/>
        <w:rPr>
          <w:rFonts w:ascii="Times New Roman" w:hAnsi="Times New Roman" w:cs="Times New Roman"/>
          <w:sz w:val="24"/>
          <w:szCs w:val="24"/>
        </w:rPr>
      </w:pPr>
      <w:r w:rsidRPr="002D2A96">
        <w:rPr>
          <w:rFonts w:ascii="Times New Roman" w:hAnsi="Times New Roman" w:cs="Times New Roman"/>
          <w:b/>
          <w:bCs/>
          <w:sz w:val="24"/>
          <w:szCs w:val="24"/>
        </w:rPr>
        <w:t xml:space="preserve">SERVICIUL PUBLIC ADMINISTRAȚIA DOMENIULUI PUBLIC </w:t>
      </w:r>
    </w:p>
    <w:p w14:paraId="4F518835" w14:textId="0084E7EF" w:rsidR="00C65357" w:rsidRPr="002D2A96" w:rsidRDefault="00C65357" w:rsidP="002E5C1F">
      <w:pPr>
        <w:pStyle w:val="ListParagraph"/>
        <w:spacing w:after="0" w:line="240" w:lineRule="auto"/>
        <w:ind w:left="1080" w:right="1921" w:firstLine="336"/>
        <w:rPr>
          <w:rFonts w:ascii="Times New Roman" w:hAnsi="Times New Roman" w:cs="Times New Roman"/>
          <w:bCs/>
          <w:sz w:val="24"/>
          <w:szCs w:val="24"/>
        </w:rPr>
      </w:pPr>
      <w:r w:rsidRPr="002D2A96">
        <w:rPr>
          <w:rFonts w:ascii="Times New Roman" w:hAnsi="Times New Roman" w:cs="Times New Roman"/>
          <w:bCs/>
          <w:sz w:val="24"/>
          <w:szCs w:val="24"/>
        </w:rPr>
        <w:t>XI</w:t>
      </w:r>
      <w:r w:rsidR="002967BF" w:rsidRPr="002D2A96">
        <w:rPr>
          <w:rFonts w:ascii="Times New Roman" w:hAnsi="Times New Roman" w:cs="Times New Roman"/>
          <w:bCs/>
          <w:sz w:val="24"/>
          <w:szCs w:val="24"/>
        </w:rPr>
        <w:t>V</w:t>
      </w:r>
      <w:r w:rsidRPr="002D2A96">
        <w:rPr>
          <w:rFonts w:ascii="Times New Roman" w:hAnsi="Times New Roman" w:cs="Times New Roman"/>
          <w:bCs/>
          <w:sz w:val="24"/>
          <w:szCs w:val="24"/>
        </w:rPr>
        <w:t>.</w:t>
      </w:r>
      <w:r w:rsidR="00F55345" w:rsidRPr="002D2A96">
        <w:rPr>
          <w:rFonts w:ascii="Times New Roman" w:hAnsi="Times New Roman" w:cs="Times New Roman"/>
          <w:bCs/>
          <w:sz w:val="24"/>
          <w:szCs w:val="24"/>
        </w:rPr>
        <w:t>1</w:t>
      </w:r>
      <w:r w:rsidRPr="002D2A96">
        <w:rPr>
          <w:rFonts w:ascii="Times New Roman" w:hAnsi="Times New Roman" w:cs="Times New Roman"/>
          <w:bCs/>
          <w:sz w:val="24"/>
          <w:szCs w:val="24"/>
        </w:rPr>
        <w:t xml:space="preserve">. </w:t>
      </w:r>
      <w:r w:rsidR="00F55345" w:rsidRPr="002D2A96">
        <w:rPr>
          <w:rFonts w:ascii="Times New Roman" w:hAnsi="Times New Roman" w:cs="Times New Roman"/>
          <w:bCs/>
          <w:sz w:val="24"/>
          <w:szCs w:val="24"/>
        </w:rPr>
        <w:t>Compartiment</w:t>
      </w:r>
      <w:r w:rsidRPr="002D2A96">
        <w:rPr>
          <w:rFonts w:ascii="Times New Roman" w:hAnsi="Times New Roman" w:cs="Times New Roman"/>
          <w:bCs/>
          <w:sz w:val="24"/>
          <w:szCs w:val="24"/>
        </w:rPr>
        <w:t xml:space="preserve"> administrarea domeniului public și privat  </w:t>
      </w:r>
    </w:p>
    <w:p w14:paraId="05C259E0" w14:textId="41A038A0" w:rsidR="00F55345" w:rsidRPr="002D2A96" w:rsidRDefault="00F55345" w:rsidP="002E5C1F">
      <w:pPr>
        <w:pStyle w:val="ListParagraph"/>
        <w:spacing w:after="0" w:line="240" w:lineRule="auto"/>
        <w:ind w:left="1080" w:right="1921" w:firstLine="336"/>
        <w:rPr>
          <w:rFonts w:ascii="Times New Roman" w:hAnsi="Times New Roman" w:cs="Times New Roman"/>
          <w:bCs/>
          <w:sz w:val="24"/>
          <w:szCs w:val="24"/>
        </w:rPr>
      </w:pPr>
      <w:r w:rsidRPr="002D2A96">
        <w:rPr>
          <w:rFonts w:ascii="Times New Roman" w:hAnsi="Times New Roman" w:cs="Times New Roman"/>
          <w:bCs/>
          <w:sz w:val="24"/>
          <w:szCs w:val="24"/>
        </w:rPr>
        <w:t xml:space="preserve">XIV.2. Compartiment protecția mediului </w:t>
      </w:r>
    </w:p>
    <w:p w14:paraId="3AA937F4" w14:textId="42A2AD43" w:rsidR="00F55345" w:rsidRPr="002D2A96" w:rsidRDefault="00F55345" w:rsidP="002E5C1F">
      <w:pPr>
        <w:pStyle w:val="ListParagraph"/>
        <w:spacing w:after="0" w:line="240" w:lineRule="auto"/>
        <w:ind w:left="1080" w:right="1921" w:firstLine="336"/>
        <w:rPr>
          <w:rFonts w:ascii="Times New Roman" w:hAnsi="Times New Roman" w:cs="Times New Roman"/>
          <w:bCs/>
          <w:sz w:val="24"/>
          <w:szCs w:val="24"/>
        </w:rPr>
      </w:pPr>
      <w:r w:rsidRPr="002D2A96">
        <w:rPr>
          <w:rFonts w:ascii="Times New Roman" w:hAnsi="Times New Roman" w:cs="Times New Roman"/>
          <w:bCs/>
          <w:sz w:val="24"/>
          <w:szCs w:val="24"/>
        </w:rPr>
        <w:t xml:space="preserve">XIV.3. Compartiment cimitire </w:t>
      </w:r>
    </w:p>
    <w:p w14:paraId="75DDBE60" w14:textId="13AF6EED" w:rsidR="00F55345" w:rsidRPr="002D2A96" w:rsidRDefault="00F55345" w:rsidP="002E5C1F">
      <w:pPr>
        <w:pStyle w:val="ListParagraph"/>
        <w:spacing w:after="0" w:line="240" w:lineRule="auto"/>
        <w:ind w:left="1080" w:right="1921" w:firstLine="336"/>
        <w:rPr>
          <w:rFonts w:ascii="Times New Roman" w:hAnsi="Times New Roman" w:cs="Times New Roman"/>
          <w:bCs/>
          <w:sz w:val="24"/>
          <w:szCs w:val="24"/>
        </w:rPr>
      </w:pPr>
      <w:r w:rsidRPr="002D2A96">
        <w:rPr>
          <w:rFonts w:ascii="Times New Roman" w:hAnsi="Times New Roman" w:cs="Times New Roman"/>
          <w:bCs/>
          <w:sz w:val="24"/>
          <w:szCs w:val="24"/>
        </w:rPr>
        <w:t>XIV.4. Serviciul Reparații străzi</w:t>
      </w:r>
    </w:p>
    <w:p w14:paraId="7DADB306" w14:textId="77777777" w:rsidR="00A15E24" w:rsidRPr="002D2A96" w:rsidRDefault="00F55345" w:rsidP="002E5C1F">
      <w:pPr>
        <w:pStyle w:val="ListParagraph"/>
        <w:spacing w:after="0" w:line="240" w:lineRule="auto"/>
        <w:ind w:left="1080" w:right="1921" w:firstLine="336"/>
        <w:rPr>
          <w:rFonts w:ascii="Times New Roman" w:hAnsi="Times New Roman" w:cs="Times New Roman"/>
          <w:bCs/>
          <w:sz w:val="24"/>
          <w:szCs w:val="24"/>
        </w:rPr>
      </w:pPr>
      <w:r w:rsidRPr="002D2A96">
        <w:rPr>
          <w:rFonts w:ascii="Times New Roman" w:hAnsi="Times New Roman" w:cs="Times New Roman"/>
          <w:bCs/>
          <w:sz w:val="24"/>
          <w:szCs w:val="24"/>
        </w:rPr>
        <w:t>XIV.5.</w:t>
      </w:r>
      <w:r w:rsidR="00A15E24" w:rsidRPr="002D2A96">
        <w:rPr>
          <w:rFonts w:ascii="Times New Roman" w:hAnsi="Times New Roman" w:cs="Times New Roman"/>
          <w:bCs/>
          <w:sz w:val="24"/>
          <w:szCs w:val="24"/>
        </w:rPr>
        <w:t xml:space="preserve"> Compartiment parcări și peisagistică urbană</w:t>
      </w:r>
    </w:p>
    <w:p w14:paraId="0501E4BB" w14:textId="77777777" w:rsidR="00A15E24" w:rsidRPr="002D2A96" w:rsidRDefault="00A15E24" w:rsidP="002E5C1F">
      <w:pPr>
        <w:pStyle w:val="ListParagraph"/>
        <w:spacing w:after="0" w:line="240" w:lineRule="auto"/>
        <w:ind w:left="1080" w:right="1921" w:firstLine="336"/>
        <w:rPr>
          <w:rFonts w:ascii="Times New Roman" w:hAnsi="Times New Roman" w:cs="Times New Roman"/>
          <w:bCs/>
          <w:sz w:val="24"/>
          <w:szCs w:val="24"/>
        </w:rPr>
      </w:pPr>
      <w:r w:rsidRPr="002D2A96">
        <w:rPr>
          <w:rFonts w:ascii="Times New Roman" w:hAnsi="Times New Roman" w:cs="Times New Roman"/>
          <w:bCs/>
          <w:sz w:val="24"/>
          <w:szCs w:val="24"/>
        </w:rPr>
        <w:t>XIV.6. Compartiment juridic și avize ADP</w:t>
      </w:r>
    </w:p>
    <w:p w14:paraId="2AB6B351" w14:textId="495BA14D" w:rsidR="00A15E24" w:rsidRPr="002D2A96" w:rsidRDefault="00A15E24" w:rsidP="00A15E24">
      <w:pPr>
        <w:pStyle w:val="ListParagraph"/>
        <w:spacing w:after="0" w:line="240" w:lineRule="auto"/>
        <w:ind w:left="1080" w:right="1921" w:firstLine="336"/>
        <w:rPr>
          <w:rFonts w:ascii="Times New Roman" w:hAnsi="Times New Roman" w:cs="Times New Roman"/>
          <w:bCs/>
          <w:sz w:val="24"/>
          <w:szCs w:val="24"/>
        </w:rPr>
      </w:pPr>
      <w:r w:rsidRPr="002D2A96">
        <w:rPr>
          <w:rFonts w:ascii="Times New Roman" w:hAnsi="Times New Roman" w:cs="Times New Roman"/>
          <w:bCs/>
          <w:sz w:val="24"/>
          <w:szCs w:val="24"/>
        </w:rPr>
        <w:t xml:space="preserve">XIV.7. Compartiment achiziții </w:t>
      </w:r>
    </w:p>
    <w:p w14:paraId="7357C80D" w14:textId="77777777" w:rsidR="00A15E24" w:rsidRPr="002D2A96" w:rsidRDefault="00A15E24" w:rsidP="00A15E24">
      <w:pPr>
        <w:spacing w:after="120" w:line="240" w:lineRule="auto"/>
        <w:rPr>
          <w:rFonts w:ascii="Times New Roman" w:hAnsi="Times New Roman" w:cs="Times New Roman"/>
          <w:sz w:val="24"/>
          <w:szCs w:val="24"/>
        </w:rPr>
      </w:pPr>
    </w:p>
    <w:p w14:paraId="2B47A1E4" w14:textId="28AB3141" w:rsidR="00F56523" w:rsidRPr="002D2A96" w:rsidRDefault="00F56523" w:rsidP="00A15E24">
      <w:pPr>
        <w:spacing w:after="120" w:line="240" w:lineRule="auto"/>
        <w:ind w:firstLine="708"/>
        <w:rPr>
          <w:rFonts w:ascii="Times New Roman" w:hAnsi="Times New Roman" w:cs="Times New Roman"/>
          <w:b/>
          <w:bCs/>
          <w:sz w:val="24"/>
          <w:szCs w:val="24"/>
        </w:rPr>
      </w:pPr>
      <w:r w:rsidRPr="002D2A96">
        <w:rPr>
          <w:rFonts w:ascii="Times New Roman" w:hAnsi="Times New Roman" w:cs="Times New Roman"/>
          <w:b/>
          <w:bCs/>
          <w:sz w:val="24"/>
          <w:szCs w:val="24"/>
        </w:rPr>
        <w:t>CAP. IV. DISPOZIȚII FINALE</w:t>
      </w:r>
    </w:p>
    <w:p w14:paraId="761A7227" w14:textId="77777777" w:rsidR="00484057" w:rsidRPr="002D2A96" w:rsidRDefault="00484057" w:rsidP="00A15E24">
      <w:pPr>
        <w:spacing w:after="120" w:line="240" w:lineRule="auto"/>
        <w:jc w:val="center"/>
        <w:rPr>
          <w:rFonts w:ascii="Times New Roman" w:hAnsi="Times New Roman" w:cs="Times New Roman"/>
          <w:sz w:val="24"/>
          <w:szCs w:val="24"/>
        </w:rPr>
      </w:pPr>
    </w:p>
    <w:p w14:paraId="6F9A4990" w14:textId="77777777" w:rsidR="00484057" w:rsidRPr="002D2A96" w:rsidRDefault="00484057" w:rsidP="004664A0">
      <w:pPr>
        <w:spacing w:after="120" w:line="240" w:lineRule="auto"/>
        <w:jc w:val="both"/>
        <w:rPr>
          <w:rFonts w:ascii="Times New Roman" w:hAnsi="Times New Roman" w:cs="Times New Roman"/>
          <w:sz w:val="24"/>
          <w:szCs w:val="24"/>
        </w:rPr>
      </w:pPr>
    </w:p>
    <w:p w14:paraId="0D04FBD9" w14:textId="77777777" w:rsidR="00484057" w:rsidRPr="002D2A96" w:rsidRDefault="00484057" w:rsidP="004664A0">
      <w:pPr>
        <w:spacing w:after="120" w:line="240" w:lineRule="auto"/>
        <w:jc w:val="both"/>
        <w:rPr>
          <w:rFonts w:ascii="Times New Roman" w:hAnsi="Times New Roman" w:cs="Times New Roman"/>
          <w:sz w:val="24"/>
          <w:szCs w:val="24"/>
        </w:rPr>
      </w:pPr>
    </w:p>
    <w:p w14:paraId="133E61EA" w14:textId="77777777" w:rsidR="00484057" w:rsidRPr="002D2A96" w:rsidRDefault="00484057" w:rsidP="004664A0">
      <w:pPr>
        <w:spacing w:after="120" w:line="240" w:lineRule="auto"/>
        <w:jc w:val="both"/>
        <w:rPr>
          <w:rFonts w:ascii="Times New Roman" w:hAnsi="Times New Roman" w:cs="Times New Roman"/>
          <w:sz w:val="24"/>
          <w:szCs w:val="24"/>
        </w:rPr>
      </w:pPr>
    </w:p>
    <w:p w14:paraId="5B3F1CAE" w14:textId="77777777" w:rsidR="00484057" w:rsidRPr="002D2A96" w:rsidRDefault="00484057" w:rsidP="004664A0">
      <w:pPr>
        <w:spacing w:after="120" w:line="240" w:lineRule="auto"/>
        <w:jc w:val="both"/>
        <w:rPr>
          <w:rFonts w:ascii="Times New Roman" w:hAnsi="Times New Roman" w:cs="Times New Roman"/>
          <w:sz w:val="24"/>
          <w:szCs w:val="24"/>
        </w:rPr>
      </w:pPr>
    </w:p>
    <w:p w14:paraId="63C1698B" w14:textId="77777777" w:rsidR="00484057" w:rsidRPr="002D2A96" w:rsidRDefault="00484057" w:rsidP="004664A0">
      <w:pPr>
        <w:spacing w:after="120" w:line="240" w:lineRule="auto"/>
        <w:jc w:val="both"/>
        <w:rPr>
          <w:rFonts w:ascii="Times New Roman" w:hAnsi="Times New Roman" w:cs="Times New Roman"/>
          <w:sz w:val="24"/>
          <w:szCs w:val="24"/>
        </w:rPr>
      </w:pPr>
    </w:p>
    <w:p w14:paraId="7CB47445" w14:textId="77777777" w:rsidR="000D0B22" w:rsidRPr="002D2A96" w:rsidRDefault="000D0B22" w:rsidP="004664A0">
      <w:pPr>
        <w:spacing w:after="120" w:line="240" w:lineRule="auto"/>
        <w:jc w:val="both"/>
        <w:rPr>
          <w:rFonts w:ascii="Times New Roman" w:hAnsi="Times New Roman" w:cs="Times New Roman"/>
          <w:sz w:val="24"/>
          <w:szCs w:val="24"/>
        </w:rPr>
      </w:pPr>
    </w:p>
    <w:p w14:paraId="35CC598E" w14:textId="77777777" w:rsidR="00F132D3" w:rsidRPr="002D2A96" w:rsidRDefault="00F132D3" w:rsidP="004664A0">
      <w:pPr>
        <w:spacing w:after="120" w:line="240" w:lineRule="auto"/>
        <w:jc w:val="both"/>
        <w:rPr>
          <w:rFonts w:ascii="Times New Roman" w:hAnsi="Times New Roman" w:cs="Times New Roman"/>
          <w:sz w:val="24"/>
          <w:szCs w:val="24"/>
        </w:rPr>
      </w:pPr>
    </w:p>
    <w:p w14:paraId="4A6A9B9D" w14:textId="4DA3153D" w:rsidR="00791ECE" w:rsidRDefault="00791ECE" w:rsidP="004664A0">
      <w:pPr>
        <w:spacing w:after="120" w:line="240" w:lineRule="auto"/>
        <w:jc w:val="both"/>
        <w:rPr>
          <w:rFonts w:ascii="Times New Roman" w:hAnsi="Times New Roman" w:cs="Times New Roman"/>
          <w:sz w:val="24"/>
          <w:szCs w:val="24"/>
        </w:rPr>
      </w:pPr>
    </w:p>
    <w:p w14:paraId="0472B4F5" w14:textId="77777777" w:rsidR="00BA4C09" w:rsidRPr="002D2A96" w:rsidRDefault="00BA4C09" w:rsidP="004664A0">
      <w:pPr>
        <w:spacing w:after="120" w:line="240" w:lineRule="auto"/>
        <w:jc w:val="both"/>
        <w:rPr>
          <w:rFonts w:ascii="Times New Roman" w:hAnsi="Times New Roman" w:cs="Times New Roman"/>
          <w:sz w:val="24"/>
          <w:szCs w:val="24"/>
        </w:rPr>
      </w:pPr>
    </w:p>
    <w:p w14:paraId="019ED52D" w14:textId="77777777" w:rsidR="00EB3BAC" w:rsidRPr="002D2A96" w:rsidRDefault="00EB3BAC" w:rsidP="004664A0">
      <w:pPr>
        <w:spacing w:after="120" w:line="240" w:lineRule="auto"/>
        <w:jc w:val="both"/>
        <w:rPr>
          <w:rFonts w:ascii="Times New Roman" w:hAnsi="Times New Roman" w:cs="Times New Roman"/>
          <w:sz w:val="24"/>
          <w:szCs w:val="24"/>
        </w:rPr>
      </w:pPr>
    </w:p>
    <w:p w14:paraId="6CABD572" w14:textId="77777777" w:rsidR="00A6501E" w:rsidRPr="002D2A96" w:rsidRDefault="00484057" w:rsidP="00061519">
      <w:pPr>
        <w:spacing w:after="120" w:line="240" w:lineRule="auto"/>
        <w:jc w:val="center"/>
        <w:rPr>
          <w:rFonts w:ascii="Times New Roman" w:hAnsi="Times New Roman" w:cs="Times New Roman"/>
          <w:b/>
          <w:bCs/>
          <w:sz w:val="24"/>
          <w:szCs w:val="24"/>
        </w:rPr>
      </w:pPr>
      <w:r w:rsidRPr="002D2A96">
        <w:rPr>
          <w:rFonts w:ascii="Times New Roman" w:hAnsi="Times New Roman" w:cs="Times New Roman"/>
          <w:b/>
          <w:bCs/>
          <w:sz w:val="24"/>
          <w:szCs w:val="24"/>
        </w:rPr>
        <w:lastRenderedPageBreak/>
        <w:t xml:space="preserve">CAPITOLUL I </w:t>
      </w:r>
    </w:p>
    <w:p w14:paraId="172858A6" w14:textId="77777777" w:rsidR="00484057" w:rsidRPr="002D2A96" w:rsidRDefault="00484057" w:rsidP="00061519">
      <w:pPr>
        <w:spacing w:after="120" w:line="240" w:lineRule="auto"/>
        <w:jc w:val="center"/>
        <w:rPr>
          <w:rFonts w:ascii="Times New Roman" w:hAnsi="Times New Roman" w:cs="Times New Roman"/>
          <w:b/>
          <w:bCs/>
          <w:sz w:val="24"/>
          <w:szCs w:val="24"/>
        </w:rPr>
      </w:pPr>
      <w:r w:rsidRPr="002D2A96">
        <w:rPr>
          <w:rFonts w:ascii="Times New Roman" w:hAnsi="Times New Roman" w:cs="Times New Roman"/>
          <w:b/>
          <w:bCs/>
          <w:sz w:val="24"/>
          <w:szCs w:val="24"/>
        </w:rPr>
        <w:t>DISPOZIŢII GENERALE</w:t>
      </w:r>
    </w:p>
    <w:p w14:paraId="7F166A63" w14:textId="77777777" w:rsidR="004664A0" w:rsidRPr="002D2A96" w:rsidRDefault="004664A0" w:rsidP="004664A0">
      <w:pPr>
        <w:spacing w:after="120" w:line="240" w:lineRule="auto"/>
        <w:rPr>
          <w:rFonts w:ascii="Times New Roman" w:hAnsi="Times New Roman" w:cs="Times New Roman"/>
          <w:b/>
          <w:bCs/>
          <w:sz w:val="24"/>
          <w:szCs w:val="24"/>
        </w:rPr>
      </w:pPr>
    </w:p>
    <w:p w14:paraId="0876B908" w14:textId="4DA50C3F" w:rsidR="004664A0" w:rsidRPr="002D2A96" w:rsidRDefault="004664A0" w:rsidP="00842C88">
      <w:pPr>
        <w:spacing w:after="0" w:line="240" w:lineRule="auto"/>
        <w:rPr>
          <w:rFonts w:ascii="Times New Roman" w:hAnsi="Times New Roman" w:cs="Times New Roman"/>
          <w:b/>
          <w:bCs/>
          <w:sz w:val="24"/>
          <w:szCs w:val="24"/>
        </w:rPr>
      </w:pPr>
      <w:r w:rsidRPr="002D2A96">
        <w:rPr>
          <w:rFonts w:ascii="Times New Roman" w:hAnsi="Times New Roman" w:cs="Times New Roman"/>
          <w:b/>
          <w:bCs/>
          <w:sz w:val="24"/>
          <w:szCs w:val="24"/>
        </w:rPr>
        <w:t xml:space="preserve">Art. 1. Prevederi generale </w:t>
      </w:r>
    </w:p>
    <w:p w14:paraId="01DD90E1" w14:textId="6BC8912F" w:rsidR="00484057" w:rsidRPr="002D2A96" w:rsidRDefault="00484057" w:rsidP="00842C88">
      <w:pPr>
        <w:spacing w:after="0" w:line="240" w:lineRule="auto"/>
        <w:ind w:firstLine="708"/>
        <w:jc w:val="both"/>
        <w:rPr>
          <w:rFonts w:ascii="Times New Roman" w:hAnsi="Times New Roman" w:cs="Times New Roman"/>
          <w:b/>
          <w:bCs/>
          <w:sz w:val="24"/>
          <w:szCs w:val="24"/>
        </w:rPr>
      </w:pPr>
      <w:r w:rsidRPr="002D2A96">
        <w:rPr>
          <w:rFonts w:ascii="Times New Roman" w:hAnsi="Times New Roman" w:cs="Times New Roman"/>
          <w:sz w:val="24"/>
          <w:szCs w:val="24"/>
        </w:rPr>
        <w:t xml:space="preserve">(1) Autoritățile administrației publice locale din Municipiul Târgu Mureș sunt CONSILIUL LOCAL, ca autoritate deliberativă și PRIMARUL, ca autoritate executivă. </w:t>
      </w:r>
    </w:p>
    <w:p w14:paraId="2C0BC089" w14:textId="77777777" w:rsidR="00484057" w:rsidRPr="002D2A96" w:rsidRDefault="00484057"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(2) Administrația publică locală se organizează și funcționează în temeiul principiilor generale ale administrației publice prevăzute la partea I titlul III din O.U.G. nr. 57/2019 privind </w:t>
      </w:r>
      <w:r w:rsidR="007123CA" w:rsidRPr="002D2A96">
        <w:rPr>
          <w:rFonts w:ascii="Times New Roman" w:hAnsi="Times New Roman" w:cs="Times New Roman"/>
          <w:sz w:val="24"/>
          <w:szCs w:val="24"/>
        </w:rPr>
        <w:t xml:space="preserve">Codul administrativ, cu modificările și completările ulterioare, </w:t>
      </w:r>
      <w:r w:rsidRPr="002D2A96">
        <w:rPr>
          <w:rFonts w:ascii="Times New Roman" w:hAnsi="Times New Roman" w:cs="Times New Roman"/>
          <w:sz w:val="24"/>
          <w:szCs w:val="24"/>
        </w:rPr>
        <w:t xml:space="preserve">și al principiilor generale prevăzute în Legea nr. 199/1997 pentru ratificarea Cartei europene a autonomiei locale, adoptată la Strasbourg la 15 octombrie 1985, precum și a următoarelor principii specifice: </w:t>
      </w:r>
    </w:p>
    <w:p w14:paraId="59E61579" w14:textId="77777777" w:rsidR="00E8021E" w:rsidRPr="002D2A96" w:rsidRDefault="00484057" w:rsidP="007075B0">
      <w:pPr>
        <w:pStyle w:val="ListParagraph"/>
        <w:numPr>
          <w:ilvl w:val="0"/>
          <w:numId w:val="2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principiul descentralizării; </w:t>
      </w:r>
    </w:p>
    <w:p w14:paraId="6AD29B4C" w14:textId="77777777" w:rsidR="00E8021E" w:rsidRPr="002D2A96" w:rsidRDefault="00484057" w:rsidP="007075B0">
      <w:pPr>
        <w:pStyle w:val="ListParagraph"/>
        <w:numPr>
          <w:ilvl w:val="0"/>
          <w:numId w:val="2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principiul autonomiei locale; </w:t>
      </w:r>
    </w:p>
    <w:p w14:paraId="2C9C925F" w14:textId="77777777" w:rsidR="00E8021E" w:rsidRPr="002D2A96" w:rsidRDefault="00484057" w:rsidP="007075B0">
      <w:pPr>
        <w:pStyle w:val="ListParagraph"/>
        <w:numPr>
          <w:ilvl w:val="0"/>
          <w:numId w:val="2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principiul consultării cetățenilor în soluționarea problemelor de interes local deosebit; </w:t>
      </w:r>
    </w:p>
    <w:p w14:paraId="0DA7FF63" w14:textId="77777777" w:rsidR="00E8021E" w:rsidRPr="002D2A96" w:rsidRDefault="00484057" w:rsidP="007075B0">
      <w:pPr>
        <w:pStyle w:val="ListParagraph"/>
        <w:numPr>
          <w:ilvl w:val="0"/>
          <w:numId w:val="2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principiul eligibilității autorităților administrației publice locale; </w:t>
      </w:r>
    </w:p>
    <w:p w14:paraId="00FD2746" w14:textId="77777777" w:rsidR="00E8021E" w:rsidRPr="002D2A96" w:rsidRDefault="00484057" w:rsidP="007075B0">
      <w:pPr>
        <w:pStyle w:val="ListParagraph"/>
        <w:numPr>
          <w:ilvl w:val="0"/>
          <w:numId w:val="2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principiul cooperării; </w:t>
      </w:r>
    </w:p>
    <w:p w14:paraId="0AD865A6" w14:textId="77777777" w:rsidR="00484057" w:rsidRPr="002D2A96" w:rsidRDefault="00484057" w:rsidP="007075B0">
      <w:pPr>
        <w:pStyle w:val="ListParagraph"/>
        <w:numPr>
          <w:ilvl w:val="0"/>
          <w:numId w:val="2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principiul responsabilității </w:t>
      </w:r>
    </w:p>
    <w:p w14:paraId="2AC05425" w14:textId="24A40A59" w:rsidR="00C275FB" w:rsidRPr="002D2A96" w:rsidRDefault="00484057" w:rsidP="00842C88">
      <w:pPr>
        <w:spacing w:after="0" w:line="240" w:lineRule="auto"/>
        <w:jc w:val="both"/>
        <w:rPr>
          <w:rFonts w:ascii="Times New Roman" w:hAnsi="Times New Roman" w:cs="Times New Roman"/>
          <w:sz w:val="24"/>
          <w:szCs w:val="24"/>
        </w:rPr>
      </w:pPr>
      <w:r w:rsidRPr="002D2A96">
        <w:rPr>
          <w:rFonts w:ascii="Times New Roman" w:hAnsi="Times New Roman" w:cs="Times New Roman"/>
          <w:b/>
          <w:bCs/>
          <w:sz w:val="24"/>
          <w:szCs w:val="24"/>
        </w:rPr>
        <w:t>Art.</w:t>
      </w:r>
      <w:r w:rsidR="003D0A44" w:rsidRPr="002D2A96">
        <w:rPr>
          <w:rFonts w:ascii="Times New Roman" w:hAnsi="Times New Roman" w:cs="Times New Roman"/>
          <w:b/>
          <w:bCs/>
          <w:sz w:val="24"/>
          <w:szCs w:val="24"/>
        </w:rPr>
        <w:t xml:space="preserve"> </w:t>
      </w:r>
      <w:r w:rsidRPr="002D2A96">
        <w:rPr>
          <w:rFonts w:ascii="Times New Roman" w:hAnsi="Times New Roman" w:cs="Times New Roman"/>
          <w:b/>
          <w:bCs/>
          <w:sz w:val="24"/>
          <w:szCs w:val="24"/>
        </w:rPr>
        <w:t>2.</w:t>
      </w:r>
      <w:r w:rsidR="004664A0" w:rsidRPr="002D2A96">
        <w:rPr>
          <w:rFonts w:ascii="Times New Roman" w:hAnsi="Times New Roman" w:cs="Times New Roman"/>
          <w:b/>
          <w:bCs/>
          <w:sz w:val="24"/>
          <w:szCs w:val="24"/>
        </w:rPr>
        <w:t xml:space="preserve"> </w:t>
      </w:r>
      <w:r w:rsidRPr="002D2A96">
        <w:rPr>
          <w:rFonts w:ascii="Times New Roman" w:hAnsi="Times New Roman" w:cs="Times New Roman"/>
          <w:sz w:val="24"/>
          <w:szCs w:val="24"/>
        </w:rPr>
        <w:t xml:space="preserve">(1) Autonomia locală se exercită de autoritățile administrației publice locale și nu aduce atingere posibilității de a recurge la consultarea locuitorilor prin referendum sau prin orice altă formă de participare directă a cetățenilor la treburile publice, în condițiile legii. </w:t>
      </w:r>
    </w:p>
    <w:p w14:paraId="2F68CF52" w14:textId="77777777" w:rsidR="00C275FB" w:rsidRPr="002D2A96" w:rsidRDefault="00484057"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(2) Autonomia locală este numai administrativă și financiară, fiind exercitată pe baza și în limitele prevăzute de lege. </w:t>
      </w:r>
    </w:p>
    <w:p w14:paraId="62E63DA3" w14:textId="458823AE" w:rsidR="00C275FB" w:rsidRPr="002D2A96" w:rsidRDefault="00484057"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(3) Raporturile dintre Primăria Municipiul</w:t>
      </w:r>
      <w:r w:rsidR="00C275FB" w:rsidRPr="002D2A96">
        <w:rPr>
          <w:rFonts w:ascii="Times New Roman" w:hAnsi="Times New Roman" w:cs="Times New Roman"/>
          <w:sz w:val="24"/>
          <w:szCs w:val="24"/>
        </w:rPr>
        <w:t>ui</w:t>
      </w:r>
      <w:r w:rsidR="00495099" w:rsidRPr="002D2A96">
        <w:rPr>
          <w:rFonts w:ascii="Times New Roman" w:hAnsi="Times New Roman" w:cs="Times New Roman"/>
          <w:sz w:val="24"/>
          <w:szCs w:val="24"/>
        </w:rPr>
        <w:t xml:space="preserve"> </w:t>
      </w:r>
      <w:r w:rsidR="00C275FB" w:rsidRPr="002D2A96">
        <w:rPr>
          <w:rFonts w:ascii="Times New Roman" w:hAnsi="Times New Roman" w:cs="Times New Roman"/>
          <w:sz w:val="24"/>
          <w:szCs w:val="24"/>
        </w:rPr>
        <w:t>Târgu Mureș</w:t>
      </w:r>
      <w:r w:rsidRPr="002D2A96">
        <w:rPr>
          <w:rFonts w:ascii="Times New Roman" w:hAnsi="Times New Roman" w:cs="Times New Roman"/>
          <w:sz w:val="24"/>
          <w:szCs w:val="24"/>
        </w:rPr>
        <w:t xml:space="preserve"> și autoritățile administrației publice de la nivelul județului se bazează pe principiile autonomiei locale, legalității, cooperării, solidarității, egalității de tratament și responsabilității. </w:t>
      </w:r>
    </w:p>
    <w:p w14:paraId="35D78B4B" w14:textId="77777777" w:rsidR="00C275FB" w:rsidRPr="002D2A96" w:rsidRDefault="00484057"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(4)</w:t>
      </w:r>
      <w:r w:rsidR="007123CA" w:rsidRPr="002D2A96">
        <w:rPr>
          <w:rFonts w:ascii="Times New Roman" w:hAnsi="Times New Roman" w:cs="Times New Roman"/>
          <w:sz w:val="24"/>
          <w:szCs w:val="24"/>
        </w:rPr>
        <w:t xml:space="preserve"> </w:t>
      </w:r>
      <w:r w:rsidRPr="002D2A96">
        <w:rPr>
          <w:rFonts w:ascii="Times New Roman" w:hAnsi="Times New Roman" w:cs="Times New Roman"/>
          <w:sz w:val="24"/>
          <w:szCs w:val="24"/>
        </w:rPr>
        <w:t xml:space="preserve">În relațiile dintre consiliul local și primar, precum și între Primăria Municipiului </w:t>
      </w:r>
      <w:r w:rsidR="00C275FB" w:rsidRPr="002D2A96">
        <w:rPr>
          <w:rFonts w:ascii="Times New Roman" w:hAnsi="Times New Roman" w:cs="Times New Roman"/>
          <w:sz w:val="24"/>
          <w:szCs w:val="24"/>
        </w:rPr>
        <w:t>Târgu Mureș</w:t>
      </w:r>
      <w:r w:rsidRPr="002D2A96">
        <w:rPr>
          <w:rFonts w:ascii="Times New Roman" w:hAnsi="Times New Roman" w:cs="Times New Roman"/>
          <w:sz w:val="24"/>
          <w:szCs w:val="24"/>
        </w:rPr>
        <w:t xml:space="preserve"> și autoritățile administrației publice de la nivel județean nu există raporturi de subordonare; în relațiile dintre acestea există raporturi de colaborare. </w:t>
      </w:r>
    </w:p>
    <w:p w14:paraId="29077BC9" w14:textId="3FD3AC12" w:rsidR="00C275FB" w:rsidRPr="002D2A96" w:rsidRDefault="00484057" w:rsidP="00842C88">
      <w:pPr>
        <w:spacing w:after="0" w:line="240" w:lineRule="auto"/>
        <w:jc w:val="both"/>
        <w:rPr>
          <w:rFonts w:ascii="Times New Roman" w:hAnsi="Times New Roman" w:cs="Times New Roman"/>
          <w:sz w:val="24"/>
          <w:szCs w:val="24"/>
        </w:rPr>
      </w:pPr>
      <w:r w:rsidRPr="002D2A96">
        <w:rPr>
          <w:rFonts w:ascii="Times New Roman" w:hAnsi="Times New Roman" w:cs="Times New Roman"/>
          <w:b/>
          <w:bCs/>
          <w:sz w:val="24"/>
          <w:szCs w:val="24"/>
        </w:rPr>
        <w:t>Art.</w:t>
      </w:r>
      <w:r w:rsidR="003D0A44" w:rsidRPr="002D2A96">
        <w:rPr>
          <w:rFonts w:ascii="Times New Roman" w:hAnsi="Times New Roman" w:cs="Times New Roman"/>
          <w:b/>
          <w:bCs/>
          <w:sz w:val="24"/>
          <w:szCs w:val="24"/>
        </w:rPr>
        <w:t xml:space="preserve"> </w:t>
      </w:r>
      <w:r w:rsidRPr="002D2A96">
        <w:rPr>
          <w:rFonts w:ascii="Times New Roman" w:hAnsi="Times New Roman" w:cs="Times New Roman"/>
          <w:b/>
          <w:bCs/>
          <w:sz w:val="24"/>
          <w:szCs w:val="24"/>
        </w:rPr>
        <w:t>3.</w:t>
      </w:r>
      <w:r w:rsidRPr="002D2A96">
        <w:rPr>
          <w:rFonts w:ascii="Times New Roman" w:hAnsi="Times New Roman" w:cs="Times New Roman"/>
          <w:sz w:val="24"/>
          <w:szCs w:val="24"/>
        </w:rPr>
        <w:t xml:space="preserve"> Primăria Municipiului </w:t>
      </w:r>
      <w:r w:rsidR="00C275FB" w:rsidRPr="002D2A96">
        <w:rPr>
          <w:rFonts w:ascii="Times New Roman" w:hAnsi="Times New Roman" w:cs="Times New Roman"/>
          <w:sz w:val="24"/>
          <w:szCs w:val="24"/>
        </w:rPr>
        <w:t>Târgu Mureș</w:t>
      </w:r>
      <w:r w:rsidRPr="002D2A96">
        <w:rPr>
          <w:rFonts w:ascii="Times New Roman" w:hAnsi="Times New Roman" w:cs="Times New Roman"/>
          <w:sz w:val="24"/>
          <w:szCs w:val="24"/>
        </w:rPr>
        <w:t xml:space="preserve"> formată din primar, viceprimari, administratorul public, consilierii primarului sau persoanele încadrate la cabinetul primarului și aparatul de specialitate al primarului, constituie o structură funcțională fără personalitate juridică și fără capacitate procesuală, cu activitate permanentă care aduce la îndeplinire hotărârile consiliului local </w:t>
      </w:r>
      <w:r w:rsidR="00495099" w:rsidRPr="002D2A96">
        <w:rPr>
          <w:rFonts w:ascii="Times New Roman" w:hAnsi="Times New Roman" w:cs="Times New Roman"/>
          <w:sz w:val="24"/>
          <w:szCs w:val="24"/>
        </w:rPr>
        <w:t>ș</w:t>
      </w:r>
      <w:r w:rsidRPr="002D2A96">
        <w:rPr>
          <w:rFonts w:ascii="Times New Roman" w:hAnsi="Times New Roman" w:cs="Times New Roman"/>
          <w:sz w:val="24"/>
          <w:szCs w:val="24"/>
        </w:rPr>
        <w:t>i</w:t>
      </w:r>
      <w:r w:rsidR="00495099" w:rsidRPr="002D2A96">
        <w:rPr>
          <w:rFonts w:ascii="Times New Roman" w:hAnsi="Times New Roman" w:cs="Times New Roman"/>
          <w:sz w:val="24"/>
          <w:szCs w:val="24"/>
        </w:rPr>
        <w:t xml:space="preserve"> </w:t>
      </w:r>
      <w:r w:rsidRPr="002D2A96">
        <w:rPr>
          <w:rFonts w:ascii="Times New Roman" w:hAnsi="Times New Roman" w:cs="Times New Roman"/>
          <w:sz w:val="24"/>
          <w:szCs w:val="24"/>
        </w:rPr>
        <w:t>dispozi</w:t>
      </w:r>
      <w:r w:rsidR="00495099" w:rsidRPr="002D2A96">
        <w:rPr>
          <w:rFonts w:ascii="Times New Roman" w:hAnsi="Times New Roman" w:cs="Times New Roman"/>
          <w:sz w:val="24"/>
          <w:szCs w:val="24"/>
        </w:rPr>
        <w:t>ț</w:t>
      </w:r>
      <w:r w:rsidRPr="002D2A96">
        <w:rPr>
          <w:rFonts w:ascii="Times New Roman" w:hAnsi="Times New Roman" w:cs="Times New Roman"/>
          <w:sz w:val="24"/>
          <w:szCs w:val="24"/>
        </w:rPr>
        <w:t>iile primarului, soluționând problemele curente ale colectivit</w:t>
      </w:r>
      <w:r w:rsidR="00495099" w:rsidRPr="002D2A96">
        <w:rPr>
          <w:rFonts w:ascii="Times New Roman" w:hAnsi="Times New Roman" w:cs="Times New Roman"/>
          <w:sz w:val="24"/>
          <w:szCs w:val="24"/>
        </w:rPr>
        <w:t>ăț</w:t>
      </w:r>
      <w:r w:rsidRPr="002D2A96">
        <w:rPr>
          <w:rFonts w:ascii="Times New Roman" w:hAnsi="Times New Roman" w:cs="Times New Roman"/>
          <w:sz w:val="24"/>
          <w:szCs w:val="24"/>
        </w:rPr>
        <w:t xml:space="preserve">ii locale. </w:t>
      </w:r>
    </w:p>
    <w:p w14:paraId="1F24A90F" w14:textId="367CFB0B" w:rsidR="00C275FB" w:rsidRPr="002D2A96" w:rsidRDefault="00484057" w:rsidP="00842C88">
      <w:pPr>
        <w:spacing w:after="0" w:line="240" w:lineRule="auto"/>
        <w:jc w:val="both"/>
        <w:rPr>
          <w:rFonts w:ascii="Times New Roman" w:hAnsi="Times New Roman" w:cs="Times New Roman"/>
          <w:sz w:val="24"/>
          <w:szCs w:val="24"/>
        </w:rPr>
      </w:pPr>
      <w:r w:rsidRPr="002D2A96">
        <w:rPr>
          <w:rFonts w:ascii="Times New Roman" w:hAnsi="Times New Roman" w:cs="Times New Roman"/>
          <w:b/>
          <w:bCs/>
          <w:sz w:val="24"/>
          <w:szCs w:val="24"/>
        </w:rPr>
        <w:t>Art.</w:t>
      </w:r>
      <w:r w:rsidR="003D0A44" w:rsidRPr="002D2A96">
        <w:rPr>
          <w:rFonts w:ascii="Times New Roman" w:hAnsi="Times New Roman" w:cs="Times New Roman"/>
          <w:b/>
          <w:bCs/>
          <w:sz w:val="24"/>
          <w:szCs w:val="24"/>
        </w:rPr>
        <w:t xml:space="preserve"> </w:t>
      </w:r>
      <w:r w:rsidRPr="002D2A96">
        <w:rPr>
          <w:rFonts w:ascii="Times New Roman" w:hAnsi="Times New Roman" w:cs="Times New Roman"/>
          <w:b/>
          <w:bCs/>
          <w:sz w:val="24"/>
          <w:szCs w:val="24"/>
        </w:rPr>
        <w:t>4.</w:t>
      </w:r>
      <w:r w:rsidRPr="002D2A96">
        <w:rPr>
          <w:rFonts w:ascii="Times New Roman" w:hAnsi="Times New Roman" w:cs="Times New Roman"/>
          <w:sz w:val="24"/>
          <w:szCs w:val="24"/>
        </w:rPr>
        <w:t xml:space="preserve"> Sediul Primăriei Municipiului </w:t>
      </w:r>
      <w:r w:rsidR="00C275FB" w:rsidRPr="002D2A96">
        <w:rPr>
          <w:rFonts w:ascii="Times New Roman" w:hAnsi="Times New Roman" w:cs="Times New Roman"/>
          <w:sz w:val="24"/>
          <w:szCs w:val="24"/>
        </w:rPr>
        <w:t>Târgu Mureș</w:t>
      </w:r>
      <w:r w:rsidRPr="002D2A96">
        <w:rPr>
          <w:rFonts w:ascii="Times New Roman" w:hAnsi="Times New Roman" w:cs="Times New Roman"/>
          <w:sz w:val="24"/>
          <w:szCs w:val="24"/>
        </w:rPr>
        <w:t xml:space="preserve"> este în </w:t>
      </w:r>
      <w:r w:rsidR="00D02330" w:rsidRPr="002D2A96">
        <w:rPr>
          <w:rFonts w:ascii="Times New Roman" w:hAnsi="Times New Roman" w:cs="Times New Roman"/>
          <w:sz w:val="24"/>
          <w:szCs w:val="24"/>
        </w:rPr>
        <w:t>M</w:t>
      </w:r>
      <w:r w:rsidRPr="002D2A96">
        <w:rPr>
          <w:rFonts w:ascii="Times New Roman" w:hAnsi="Times New Roman" w:cs="Times New Roman"/>
          <w:sz w:val="24"/>
          <w:szCs w:val="24"/>
        </w:rPr>
        <w:t xml:space="preserve">unicipiul </w:t>
      </w:r>
      <w:r w:rsidR="00C275FB" w:rsidRPr="002D2A96">
        <w:rPr>
          <w:rFonts w:ascii="Times New Roman" w:hAnsi="Times New Roman" w:cs="Times New Roman"/>
          <w:sz w:val="24"/>
          <w:szCs w:val="24"/>
        </w:rPr>
        <w:t>Târgu Mureș</w:t>
      </w:r>
      <w:r w:rsidRPr="002D2A96">
        <w:rPr>
          <w:rFonts w:ascii="Times New Roman" w:hAnsi="Times New Roman" w:cs="Times New Roman"/>
          <w:sz w:val="24"/>
          <w:szCs w:val="24"/>
        </w:rPr>
        <w:t xml:space="preserve">, str. </w:t>
      </w:r>
      <w:r w:rsidR="00C275FB" w:rsidRPr="002D2A96">
        <w:rPr>
          <w:rFonts w:ascii="Times New Roman" w:hAnsi="Times New Roman" w:cs="Times New Roman"/>
          <w:sz w:val="24"/>
          <w:szCs w:val="24"/>
        </w:rPr>
        <w:t xml:space="preserve">Piața Victoriei, nr. 3. </w:t>
      </w:r>
    </w:p>
    <w:p w14:paraId="5C767286" w14:textId="73B799ED" w:rsidR="00C275FB" w:rsidRPr="002D2A96" w:rsidRDefault="00484057" w:rsidP="00842C88">
      <w:pPr>
        <w:spacing w:after="0" w:line="240" w:lineRule="auto"/>
        <w:jc w:val="both"/>
        <w:rPr>
          <w:rFonts w:ascii="Times New Roman" w:hAnsi="Times New Roman" w:cs="Times New Roman"/>
          <w:sz w:val="24"/>
          <w:szCs w:val="24"/>
        </w:rPr>
      </w:pPr>
      <w:r w:rsidRPr="002D2A96">
        <w:rPr>
          <w:rFonts w:ascii="Times New Roman" w:hAnsi="Times New Roman" w:cs="Times New Roman"/>
          <w:b/>
          <w:bCs/>
          <w:sz w:val="24"/>
          <w:szCs w:val="24"/>
        </w:rPr>
        <w:t>Art.</w:t>
      </w:r>
      <w:r w:rsidR="003D0A44" w:rsidRPr="002D2A96">
        <w:rPr>
          <w:rFonts w:ascii="Times New Roman" w:hAnsi="Times New Roman" w:cs="Times New Roman"/>
          <w:b/>
          <w:bCs/>
          <w:sz w:val="24"/>
          <w:szCs w:val="24"/>
        </w:rPr>
        <w:t xml:space="preserve"> </w:t>
      </w:r>
      <w:r w:rsidRPr="002D2A96">
        <w:rPr>
          <w:rFonts w:ascii="Times New Roman" w:hAnsi="Times New Roman" w:cs="Times New Roman"/>
          <w:b/>
          <w:bCs/>
          <w:sz w:val="24"/>
          <w:szCs w:val="24"/>
        </w:rPr>
        <w:t>5.</w:t>
      </w:r>
      <w:r w:rsidRPr="002D2A96">
        <w:rPr>
          <w:rFonts w:ascii="Times New Roman" w:hAnsi="Times New Roman" w:cs="Times New Roman"/>
          <w:sz w:val="24"/>
          <w:szCs w:val="24"/>
        </w:rPr>
        <w:t xml:space="preserve"> (1)Municipiul </w:t>
      </w:r>
      <w:r w:rsidR="00C275FB" w:rsidRPr="002D2A96">
        <w:rPr>
          <w:rFonts w:ascii="Times New Roman" w:hAnsi="Times New Roman" w:cs="Times New Roman"/>
          <w:sz w:val="24"/>
          <w:szCs w:val="24"/>
        </w:rPr>
        <w:t>Târgu Mureș</w:t>
      </w:r>
      <w:r w:rsidRPr="002D2A96">
        <w:rPr>
          <w:rFonts w:ascii="Times New Roman" w:hAnsi="Times New Roman" w:cs="Times New Roman"/>
          <w:sz w:val="24"/>
          <w:szCs w:val="24"/>
        </w:rPr>
        <w:t xml:space="preserve"> este unitatea administrativ-teritorială, persoană juridică de drept public, cu capacitate juridică deplină și patrimoniu propriu. </w:t>
      </w:r>
    </w:p>
    <w:p w14:paraId="471462DC" w14:textId="77777777" w:rsidR="00C275FB" w:rsidRPr="002D2A96" w:rsidRDefault="00484057"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(2) Municipiul </w:t>
      </w:r>
      <w:r w:rsidR="00C275FB" w:rsidRPr="002D2A96">
        <w:rPr>
          <w:rFonts w:ascii="Times New Roman" w:hAnsi="Times New Roman" w:cs="Times New Roman"/>
          <w:sz w:val="24"/>
          <w:szCs w:val="24"/>
        </w:rPr>
        <w:t>Târgu Mureș</w:t>
      </w:r>
      <w:r w:rsidRPr="002D2A96">
        <w:rPr>
          <w:rFonts w:ascii="Times New Roman" w:hAnsi="Times New Roman" w:cs="Times New Roman"/>
          <w:sz w:val="24"/>
          <w:szCs w:val="24"/>
        </w:rPr>
        <w:t xml:space="preserve"> este subiect juridic de drept fiscal, titular al codului de înregistrare fiscală și al conturilor deschise la unitățile teritoriale de trezorerie, precum și la unitățile bancare.</w:t>
      </w:r>
    </w:p>
    <w:p w14:paraId="74216623" w14:textId="77777777" w:rsidR="00C275FB" w:rsidRPr="002D2A96" w:rsidRDefault="00484057"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(3) Municipiul </w:t>
      </w:r>
      <w:r w:rsidR="00C275FB" w:rsidRPr="002D2A96">
        <w:rPr>
          <w:rFonts w:ascii="Times New Roman" w:hAnsi="Times New Roman" w:cs="Times New Roman"/>
          <w:sz w:val="24"/>
          <w:szCs w:val="24"/>
        </w:rPr>
        <w:t>Târgu Mureș</w:t>
      </w:r>
      <w:r w:rsidRPr="002D2A96">
        <w:rPr>
          <w:rFonts w:ascii="Times New Roman" w:hAnsi="Times New Roman" w:cs="Times New Roman"/>
          <w:sz w:val="24"/>
          <w:szCs w:val="24"/>
        </w:rPr>
        <w:t xml:space="preserve"> este titular al drepturilor și obligațiilor ce decurg din contractele privind administrarea bunurilor care aparțin domeniului public și privat în care acesta este parte, precum și din raporturile cu alte persoane fizice sau juridice, în condițiile legii. </w:t>
      </w:r>
    </w:p>
    <w:p w14:paraId="40585336" w14:textId="65991D7E" w:rsidR="00C275FB" w:rsidRPr="002D2A96" w:rsidRDefault="00484057" w:rsidP="00842C88">
      <w:pPr>
        <w:spacing w:after="0" w:line="240" w:lineRule="auto"/>
        <w:jc w:val="both"/>
        <w:rPr>
          <w:rFonts w:ascii="Times New Roman" w:hAnsi="Times New Roman" w:cs="Times New Roman"/>
          <w:sz w:val="24"/>
          <w:szCs w:val="24"/>
        </w:rPr>
      </w:pPr>
      <w:r w:rsidRPr="002D2A96">
        <w:rPr>
          <w:rFonts w:ascii="Times New Roman" w:hAnsi="Times New Roman" w:cs="Times New Roman"/>
          <w:b/>
          <w:bCs/>
          <w:sz w:val="24"/>
          <w:szCs w:val="24"/>
        </w:rPr>
        <w:t>Art.</w:t>
      </w:r>
      <w:r w:rsidR="003D0A44" w:rsidRPr="002D2A96">
        <w:rPr>
          <w:rFonts w:ascii="Times New Roman" w:hAnsi="Times New Roman" w:cs="Times New Roman"/>
          <w:b/>
          <w:bCs/>
          <w:sz w:val="24"/>
          <w:szCs w:val="24"/>
        </w:rPr>
        <w:t xml:space="preserve"> </w:t>
      </w:r>
      <w:r w:rsidRPr="002D2A96">
        <w:rPr>
          <w:rFonts w:ascii="Times New Roman" w:hAnsi="Times New Roman" w:cs="Times New Roman"/>
          <w:b/>
          <w:bCs/>
          <w:sz w:val="24"/>
          <w:szCs w:val="24"/>
        </w:rPr>
        <w:t>6.</w:t>
      </w:r>
      <w:r w:rsidRPr="002D2A96">
        <w:rPr>
          <w:rFonts w:ascii="Times New Roman" w:hAnsi="Times New Roman" w:cs="Times New Roman"/>
          <w:sz w:val="24"/>
          <w:szCs w:val="24"/>
        </w:rPr>
        <w:t xml:space="preserve"> (1)</w:t>
      </w:r>
      <w:r w:rsidR="007123CA" w:rsidRPr="002D2A96">
        <w:rPr>
          <w:rFonts w:ascii="Times New Roman" w:hAnsi="Times New Roman" w:cs="Times New Roman"/>
          <w:sz w:val="24"/>
          <w:szCs w:val="24"/>
        </w:rPr>
        <w:t xml:space="preserve"> </w:t>
      </w:r>
      <w:r w:rsidRPr="002D2A96">
        <w:rPr>
          <w:rFonts w:ascii="Times New Roman" w:hAnsi="Times New Roman" w:cs="Times New Roman"/>
          <w:sz w:val="24"/>
          <w:szCs w:val="24"/>
        </w:rPr>
        <w:t xml:space="preserve">Reprezentarea în justiție a Municipiului </w:t>
      </w:r>
      <w:r w:rsidR="00C275FB" w:rsidRPr="002D2A96">
        <w:rPr>
          <w:rFonts w:ascii="Times New Roman" w:hAnsi="Times New Roman" w:cs="Times New Roman"/>
          <w:sz w:val="24"/>
          <w:szCs w:val="24"/>
        </w:rPr>
        <w:t>Târgu Mureș</w:t>
      </w:r>
      <w:r w:rsidRPr="002D2A96">
        <w:rPr>
          <w:rFonts w:ascii="Times New Roman" w:hAnsi="Times New Roman" w:cs="Times New Roman"/>
          <w:sz w:val="24"/>
          <w:szCs w:val="24"/>
        </w:rPr>
        <w:t xml:space="preserve"> se asigură de către primar. </w:t>
      </w:r>
    </w:p>
    <w:p w14:paraId="177D1A42" w14:textId="77777777" w:rsidR="00C275FB" w:rsidRPr="002D2A96" w:rsidRDefault="00484057"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(2) Primarul stă în judecată în calitate de reprezentant legal al unității administrativ-teritoriale, pentru apărarea drepturilor și intereselor legitime ale acesteia, și nu în nume personal. </w:t>
      </w:r>
    </w:p>
    <w:p w14:paraId="09F426CF" w14:textId="3E0D697A" w:rsidR="00495099" w:rsidRPr="002D2A96" w:rsidRDefault="00484057"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(3) Atribuția de reprezentare în justiție poate fi exercitată în numele primarului de către consilierul juridic din aparatul de specialitate ori de către un avocat angajat în condițiile legii. </w:t>
      </w:r>
    </w:p>
    <w:p w14:paraId="28C48F1E" w14:textId="0D71C262" w:rsidR="005B6150" w:rsidRPr="002D2A96" w:rsidRDefault="005B6150" w:rsidP="00842C88">
      <w:pPr>
        <w:spacing w:after="0" w:line="240" w:lineRule="auto"/>
        <w:jc w:val="both"/>
        <w:rPr>
          <w:rFonts w:ascii="Times New Roman" w:hAnsi="Times New Roman" w:cs="Times New Roman"/>
          <w:b/>
          <w:sz w:val="24"/>
          <w:szCs w:val="24"/>
        </w:rPr>
      </w:pPr>
      <w:r w:rsidRPr="002D2A96">
        <w:rPr>
          <w:rFonts w:ascii="Times New Roman" w:hAnsi="Times New Roman" w:cs="Times New Roman"/>
          <w:b/>
          <w:bCs/>
          <w:sz w:val="24"/>
          <w:szCs w:val="24"/>
        </w:rPr>
        <w:lastRenderedPageBreak/>
        <w:t xml:space="preserve">Art. 7. </w:t>
      </w:r>
      <w:r w:rsidRPr="002D2A96">
        <w:rPr>
          <w:rFonts w:ascii="Times New Roman" w:hAnsi="Times New Roman" w:cs="Times New Roman"/>
          <w:b/>
          <w:sz w:val="24"/>
          <w:szCs w:val="24"/>
        </w:rPr>
        <w:t xml:space="preserve">(1) Structura aparatului de specialitate al primarului </w:t>
      </w:r>
      <w:proofErr w:type="spellStart"/>
      <w:r w:rsidRPr="002D2A96">
        <w:rPr>
          <w:rFonts w:ascii="Times New Roman" w:hAnsi="Times New Roman" w:cs="Times New Roman"/>
          <w:b/>
          <w:sz w:val="24"/>
          <w:szCs w:val="24"/>
        </w:rPr>
        <w:t>şi</w:t>
      </w:r>
      <w:proofErr w:type="spellEnd"/>
      <w:r w:rsidRPr="002D2A96">
        <w:rPr>
          <w:rFonts w:ascii="Times New Roman" w:hAnsi="Times New Roman" w:cs="Times New Roman"/>
          <w:b/>
          <w:sz w:val="24"/>
          <w:szCs w:val="24"/>
        </w:rPr>
        <w:t xml:space="preserve"> numărul de personal sunt stabilite în </w:t>
      </w:r>
      <w:proofErr w:type="spellStart"/>
      <w:r w:rsidRPr="002D2A96">
        <w:rPr>
          <w:rFonts w:ascii="Times New Roman" w:hAnsi="Times New Roman" w:cs="Times New Roman"/>
          <w:b/>
          <w:sz w:val="24"/>
          <w:szCs w:val="24"/>
        </w:rPr>
        <w:t>concordanţă</w:t>
      </w:r>
      <w:proofErr w:type="spellEnd"/>
      <w:r w:rsidRPr="002D2A96">
        <w:rPr>
          <w:rFonts w:ascii="Times New Roman" w:hAnsi="Times New Roman" w:cs="Times New Roman"/>
          <w:b/>
          <w:sz w:val="24"/>
          <w:szCs w:val="24"/>
        </w:rPr>
        <w:t xml:space="preserve"> cu specificul </w:t>
      </w:r>
      <w:proofErr w:type="spellStart"/>
      <w:r w:rsidRPr="002D2A96">
        <w:rPr>
          <w:rFonts w:ascii="Times New Roman" w:hAnsi="Times New Roman" w:cs="Times New Roman"/>
          <w:b/>
          <w:sz w:val="24"/>
          <w:szCs w:val="24"/>
        </w:rPr>
        <w:t>activităţii</w:t>
      </w:r>
      <w:proofErr w:type="spellEnd"/>
      <w:r w:rsidRPr="002D2A96">
        <w:rPr>
          <w:rFonts w:ascii="Times New Roman" w:hAnsi="Times New Roman" w:cs="Times New Roman"/>
          <w:b/>
          <w:sz w:val="24"/>
          <w:szCs w:val="24"/>
        </w:rPr>
        <w:t xml:space="preserve">, conform </w:t>
      </w:r>
      <w:proofErr w:type="spellStart"/>
      <w:r w:rsidRPr="002D2A96">
        <w:rPr>
          <w:rFonts w:ascii="Times New Roman" w:hAnsi="Times New Roman" w:cs="Times New Roman"/>
          <w:b/>
          <w:sz w:val="24"/>
          <w:szCs w:val="24"/>
        </w:rPr>
        <w:t>competenţelor</w:t>
      </w:r>
      <w:proofErr w:type="spellEnd"/>
      <w:r w:rsidRPr="002D2A96">
        <w:rPr>
          <w:rFonts w:ascii="Times New Roman" w:hAnsi="Times New Roman" w:cs="Times New Roman"/>
          <w:b/>
          <w:sz w:val="24"/>
          <w:szCs w:val="24"/>
        </w:rPr>
        <w:t xml:space="preserve"> stabilite prin lege, în limita mijloacelor financiare de care dispune </w:t>
      </w:r>
      <w:proofErr w:type="spellStart"/>
      <w:r w:rsidRPr="002D2A96">
        <w:rPr>
          <w:rFonts w:ascii="Times New Roman" w:hAnsi="Times New Roman" w:cs="Times New Roman"/>
          <w:b/>
          <w:sz w:val="24"/>
          <w:szCs w:val="24"/>
        </w:rPr>
        <w:t>şi</w:t>
      </w:r>
      <w:proofErr w:type="spellEnd"/>
      <w:r w:rsidRPr="002D2A96">
        <w:rPr>
          <w:rFonts w:ascii="Times New Roman" w:hAnsi="Times New Roman" w:cs="Times New Roman"/>
          <w:b/>
          <w:sz w:val="24"/>
          <w:szCs w:val="24"/>
        </w:rPr>
        <w:t xml:space="preserve"> cu respectarea </w:t>
      </w:r>
      <w:proofErr w:type="spellStart"/>
      <w:r w:rsidRPr="002D2A96">
        <w:rPr>
          <w:rFonts w:ascii="Times New Roman" w:hAnsi="Times New Roman" w:cs="Times New Roman"/>
          <w:b/>
          <w:sz w:val="24"/>
          <w:szCs w:val="24"/>
        </w:rPr>
        <w:t>dispoziţiilor</w:t>
      </w:r>
      <w:proofErr w:type="spellEnd"/>
      <w:r w:rsidRPr="002D2A96">
        <w:rPr>
          <w:rFonts w:ascii="Times New Roman" w:hAnsi="Times New Roman" w:cs="Times New Roman"/>
          <w:b/>
          <w:sz w:val="24"/>
          <w:szCs w:val="24"/>
        </w:rPr>
        <w:t xml:space="preserve"> legale. </w:t>
      </w:r>
    </w:p>
    <w:p w14:paraId="17B3490B" w14:textId="77777777" w:rsidR="005B6150" w:rsidRPr="002D2A96" w:rsidRDefault="005B6150"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(2) Aparatul de specialitate al primarului cuprinde două categorii de personal, după cum urmează: </w:t>
      </w:r>
    </w:p>
    <w:p w14:paraId="5405E7FD" w14:textId="1C5DEBBF" w:rsidR="005B6150" w:rsidRPr="002D2A96" w:rsidRDefault="005B6150"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a) funcționari publici cărora le sunt aplicabile dispozițiile </w:t>
      </w:r>
      <w:r w:rsidR="002A26F7" w:rsidRPr="002D2A96">
        <w:rPr>
          <w:rFonts w:ascii="Times New Roman" w:hAnsi="Times New Roman" w:cs="Times New Roman"/>
          <w:sz w:val="24"/>
          <w:szCs w:val="24"/>
        </w:rPr>
        <w:t>O.U.G.</w:t>
      </w:r>
      <w:r w:rsidRPr="002D2A96">
        <w:rPr>
          <w:rFonts w:ascii="Times New Roman" w:hAnsi="Times New Roman" w:cs="Times New Roman"/>
          <w:sz w:val="24"/>
          <w:szCs w:val="24"/>
        </w:rPr>
        <w:t xml:space="preserve"> nr.</w:t>
      </w:r>
      <w:r w:rsidR="002A26F7" w:rsidRPr="002D2A96">
        <w:rPr>
          <w:rFonts w:ascii="Times New Roman" w:hAnsi="Times New Roman" w:cs="Times New Roman"/>
          <w:sz w:val="24"/>
          <w:szCs w:val="24"/>
        </w:rPr>
        <w:t xml:space="preserve"> </w:t>
      </w:r>
      <w:r w:rsidRPr="002D2A96">
        <w:rPr>
          <w:rFonts w:ascii="Times New Roman" w:hAnsi="Times New Roman" w:cs="Times New Roman"/>
          <w:sz w:val="24"/>
          <w:szCs w:val="24"/>
        </w:rPr>
        <w:t xml:space="preserve">57/2019 privind Codul administrativ, cu modificările și completările ulterioare; </w:t>
      </w:r>
    </w:p>
    <w:p w14:paraId="01A1A935" w14:textId="2293F8AC" w:rsidR="005B6150" w:rsidRPr="002D2A96" w:rsidRDefault="005B6150"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b) personal contractual angajat pe bază de contract individual de muncă sau de management, care nu are calitatea de funcționar public și căruia îi sunt aplicabile dispozițiile Legii nr. 53/2003</w:t>
      </w:r>
      <w:r w:rsidR="00BC04F0" w:rsidRPr="002D2A96">
        <w:rPr>
          <w:rFonts w:ascii="Times New Roman" w:hAnsi="Times New Roman" w:cs="Times New Roman"/>
          <w:sz w:val="24"/>
          <w:szCs w:val="24"/>
        </w:rPr>
        <w:t xml:space="preserve"> </w:t>
      </w:r>
      <w:r w:rsidRPr="002D2A96">
        <w:rPr>
          <w:rFonts w:ascii="Times New Roman" w:hAnsi="Times New Roman" w:cs="Times New Roman"/>
          <w:sz w:val="24"/>
          <w:szCs w:val="24"/>
        </w:rPr>
        <w:t>- Codul Muncii</w:t>
      </w:r>
      <w:r w:rsidR="002A26F7" w:rsidRPr="002D2A96">
        <w:rPr>
          <w:rFonts w:ascii="Times New Roman" w:hAnsi="Times New Roman" w:cs="Times New Roman"/>
          <w:sz w:val="24"/>
          <w:szCs w:val="24"/>
        </w:rPr>
        <w:t>, cu modificările și completările ulterio</w:t>
      </w:r>
      <w:r w:rsidR="00A4797A" w:rsidRPr="002D2A96">
        <w:rPr>
          <w:rFonts w:ascii="Times New Roman" w:hAnsi="Times New Roman" w:cs="Times New Roman"/>
          <w:sz w:val="24"/>
          <w:szCs w:val="24"/>
        </w:rPr>
        <w:t>a</w:t>
      </w:r>
      <w:r w:rsidR="002A26F7" w:rsidRPr="002D2A96">
        <w:rPr>
          <w:rFonts w:ascii="Times New Roman" w:hAnsi="Times New Roman" w:cs="Times New Roman"/>
          <w:sz w:val="24"/>
          <w:szCs w:val="24"/>
        </w:rPr>
        <w:t>re,</w:t>
      </w:r>
      <w:r w:rsidRPr="002D2A96">
        <w:rPr>
          <w:rFonts w:ascii="Times New Roman" w:hAnsi="Times New Roman" w:cs="Times New Roman"/>
          <w:sz w:val="24"/>
          <w:szCs w:val="24"/>
        </w:rPr>
        <w:t xml:space="preserve"> și ale O.U.G. nr. 57/2009</w:t>
      </w:r>
      <w:r w:rsidR="002A26F7" w:rsidRPr="002D2A96">
        <w:rPr>
          <w:rFonts w:ascii="Times New Roman" w:hAnsi="Times New Roman" w:cs="Times New Roman"/>
          <w:sz w:val="24"/>
          <w:szCs w:val="24"/>
        </w:rPr>
        <w:t>,</w:t>
      </w:r>
      <w:r w:rsidRPr="002D2A96">
        <w:rPr>
          <w:rFonts w:ascii="Times New Roman" w:hAnsi="Times New Roman" w:cs="Times New Roman"/>
          <w:sz w:val="24"/>
          <w:szCs w:val="24"/>
        </w:rPr>
        <w:t xml:space="preserve"> </w:t>
      </w:r>
      <w:r w:rsidR="002A26F7" w:rsidRPr="002D2A96">
        <w:rPr>
          <w:rFonts w:ascii="Times New Roman" w:hAnsi="Times New Roman" w:cs="Times New Roman"/>
          <w:sz w:val="24"/>
          <w:szCs w:val="24"/>
        </w:rPr>
        <w:t>cu modificările și completările ulterioare;</w:t>
      </w:r>
    </w:p>
    <w:p w14:paraId="31E516FE" w14:textId="77777777" w:rsidR="005B6150" w:rsidRPr="002D2A96" w:rsidRDefault="005B6150"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(3) Dispozițiile prezentului regulament se aplică atât funcționarilor publici cât și personalului contractual. </w:t>
      </w:r>
    </w:p>
    <w:p w14:paraId="3CAFE5B7" w14:textId="77777777" w:rsidR="005B6150" w:rsidRPr="002D2A96" w:rsidRDefault="005B6150"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(4) Aparatul de specialitate al primarului, este organizat și funcționează în conformitate cu prevederile următoarelor acte normative: </w:t>
      </w:r>
    </w:p>
    <w:p w14:paraId="430C81D9" w14:textId="77777777" w:rsidR="005B6150" w:rsidRPr="002D2A96" w:rsidRDefault="005B6150" w:rsidP="007075B0">
      <w:pPr>
        <w:pStyle w:val="ListParagraph"/>
        <w:numPr>
          <w:ilvl w:val="0"/>
          <w:numId w:val="1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Constituția României; </w:t>
      </w:r>
    </w:p>
    <w:p w14:paraId="51DE3441" w14:textId="77777777" w:rsidR="005B6150" w:rsidRPr="002D2A96" w:rsidRDefault="005B6150" w:rsidP="007075B0">
      <w:pPr>
        <w:pStyle w:val="ListParagraph"/>
        <w:numPr>
          <w:ilvl w:val="0"/>
          <w:numId w:val="1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Legea nr. 161/2003 privind unele măsuri pentru asigurarea transparenței în exercitarea demnităților publice, a funcțiilor publice și în mediul de afaceri, prevenirea și sancționarea corupției-Secțiunea a 5-a </w:t>
      </w:r>
      <w:r w:rsidRPr="002D2A96">
        <w:rPr>
          <w:rFonts w:ascii="Times New Roman" w:hAnsi="Times New Roman" w:cs="Times New Roman"/>
          <w:i/>
          <w:iCs/>
          <w:sz w:val="24"/>
          <w:szCs w:val="24"/>
        </w:rPr>
        <w:t>”Incompatibilități privind funcționarii publici”</w:t>
      </w:r>
      <w:r w:rsidRPr="002D2A96">
        <w:rPr>
          <w:rFonts w:ascii="Times New Roman" w:hAnsi="Times New Roman" w:cs="Times New Roman"/>
          <w:sz w:val="24"/>
          <w:szCs w:val="24"/>
        </w:rPr>
        <w:t xml:space="preserve">; </w:t>
      </w:r>
    </w:p>
    <w:p w14:paraId="548773F5" w14:textId="77777777" w:rsidR="005B6150" w:rsidRPr="002D2A96" w:rsidRDefault="005B6150" w:rsidP="007075B0">
      <w:pPr>
        <w:pStyle w:val="ListParagraph"/>
        <w:numPr>
          <w:ilvl w:val="0"/>
          <w:numId w:val="1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Ordonanța de urgență nr. 57/2019 privind Codul administrativ, cu modificările și completările ulterioare; </w:t>
      </w:r>
    </w:p>
    <w:p w14:paraId="6B786FBE" w14:textId="77777777" w:rsidR="005B6150" w:rsidRPr="002D2A96" w:rsidRDefault="005B6150" w:rsidP="007075B0">
      <w:pPr>
        <w:pStyle w:val="ListParagraph"/>
        <w:numPr>
          <w:ilvl w:val="0"/>
          <w:numId w:val="1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Legea nr. 53/2003 – Codul Muncii, cu modificările și completările ulterioare, </w:t>
      </w:r>
    </w:p>
    <w:p w14:paraId="0663C1E4" w14:textId="77777777" w:rsidR="005B6150" w:rsidRPr="002D2A96" w:rsidRDefault="005B6150" w:rsidP="007075B0">
      <w:pPr>
        <w:pStyle w:val="ListParagraph"/>
        <w:numPr>
          <w:ilvl w:val="0"/>
          <w:numId w:val="1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Legea 153/2017 privind salarizarea personalului plătit din fonduri publice, cu modificările și completările ulterioare. </w:t>
      </w:r>
    </w:p>
    <w:p w14:paraId="3C11F0AA" w14:textId="474F3893" w:rsidR="005B6150" w:rsidRPr="002D2A96" w:rsidRDefault="005B6150"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(5) Coordonarea direcțiilor, serviciilor și compartimentelor se realizează de către director directori executivi, </w:t>
      </w:r>
      <w:r w:rsidR="00A15E24" w:rsidRPr="002D2A96">
        <w:rPr>
          <w:rFonts w:ascii="Times New Roman" w:hAnsi="Times New Roman" w:cs="Times New Roman"/>
          <w:sz w:val="24"/>
          <w:szCs w:val="24"/>
        </w:rPr>
        <w:t xml:space="preserve">directori executivi adjuncți, </w:t>
      </w:r>
      <w:r w:rsidRPr="002D2A96">
        <w:rPr>
          <w:rFonts w:ascii="Times New Roman" w:hAnsi="Times New Roman" w:cs="Times New Roman"/>
          <w:sz w:val="24"/>
          <w:szCs w:val="24"/>
        </w:rPr>
        <w:t xml:space="preserve">arhitectul șef, directori, directori adjuncți, șefii de servicii, care organizează, controlează și răspund de activitatea funcționarilor publici și a personalului contractual aflați în subordinea lor, conform organigramei. </w:t>
      </w:r>
    </w:p>
    <w:p w14:paraId="174A8360" w14:textId="64991DDE" w:rsidR="005B6150" w:rsidRPr="002D2A96" w:rsidRDefault="005B6150"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(6) </w:t>
      </w:r>
      <w:r w:rsidR="00A15E24" w:rsidRPr="002D2A96">
        <w:rPr>
          <w:rFonts w:ascii="Times New Roman" w:hAnsi="Times New Roman" w:cs="Times New Roman"/>
          <w:sz w:val="24"/>
          <w:szCs w:val="24"/>
        </w:rPr>
        <w:t>D</w:t>
      </w:r>
      <w:r w:rsidRPr="002D2A96">
        <w:rPr>
          <w:rFonts w:ascii="Times New Roman" w:hAnsi="Times New Roman" w:cs="Times New Roman"/>
          <w:sz w:val="24"/>
          <w:szCs w:val="24"/>
        </w:rPr>
        <w:t xml:space="preserve">irectorii executivi, arhitectul șef, directorii, directori adjuncți, șefii de servicii, colaborează între ei, precum și cu serviciile publice locale aflate sub autoritatea, coordonarea, respectiv în subordinea Consiliului Local Târgu Mureș și cu autoritățile administrației publice locale din județ. </w:t>
      </w:r>
    </w:p>
    <w:p w14:paraId="209EB6A5" w14:textId="67A62D88" w:rsidR="005B6150" w:rsidRPr="002D2A96" w:rsidRDefault="005B6150"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(7) Funcțiile de conducere în cadrul aparatului propriu al Primarului sunt următoarele: secretar general al U.A.T., administrator public, director </w:t>
      </w:r>
      <w:r w:rsidR="00A15E24" w:rsidRPr="002D2A96">
        <w:rPr>
          <w:rFonts w:ascii="Times New Roman" w:hAnsi="Times New Roman" w:cs="Times New Roman"/>
          <w:sz w:val="24"/>
          <w:szCs w:val="24"/>
        </w:rPr>
        <w:t>executiv</w:t>
      </w:r>
      <w:r w:rsidRPr="002D2A96">
        <w:rPr>
          <w:rFonts w:ascii="Times New Roman" w:hAnsi="Times New Roman" w:cs="Times New Roman"/>
          <w:sz w:val="24"/>
          <w:szCs w:val="24"/>
        </w:rPr>
        <w:t>, director executiv</w:t>
      </w:r>
      <w:r w:rsidR="00A15E24" w:rsidRPr="002D2A96">
        <w:rPr>
          <w:rFonts w:ascii="Times New Roman" w:hAnsi="Times New Roman" w:cs="Times New Roman"/>
          <w:sz w:val="24"/>
          <w:szCs w:val="24"/>
        </w:rPr>
        <w:t xml:space="preserve"> adjunct</w:t>
      </w:r>
      <w:r w:rsidRPr="002D2A96">
        <w:rPr>
          <w:rFonts w:ascii="Times New Roman" w:hAnsi="Times New Roman" w:cs="Times New Roman"/>
          <w:sz w:val="24"/>
          <w:szCs w:val="24"/>
        </w:rPr>
        <w:t>, arhitect șef, director, director adjunct, șef serviciu.</w:t>
      </w:r>
    </w:p>
    <w:p w14:paraId="17C75CEF" w14:textId="7D4DBF96" w:rsidR="005B6150" w:rsidRPr="002D2A96" w:rsidRDefault="005B6150"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(8) Pentru structurile de tip compartiment se nominalizează un responsabil/coordonator al activității acesteia, care va prelua, parțial sau total, în funcție de delegarea de competență, atribuțiile și responsabilitățile de organizare și conducere a activității. </w:t>
      </w:r>
    </w:p>
    <w:p w14:paraId="3A49D8BC" w14:textId="2E65C63B" w:rsidR="004664A0" w:rsidRPr="002D2A96" w:rsidRDefault="005B6150" w:rsidP="00842C88">
      <w:pPr>
        <w:spacing w:after="0" w:line="240" w:lineRule="auto"/>
        <w:jc w:val="both"/>
        <w:rPr>
          <w:rFonts w:ascii="Times New Roman" w:hAnsi="Times New Roman" w:cs="Times New Roman"/>
          <w:sz w:val="24"/>
          <w:szCs w:val="24"/>
        </w:rPr>
      </w:pPr>
      <w:r w:rsidRPr="002D2A96">
        <w:rPr>
          <w:rFonts w:ascii="Times New Roman" w:hAnsi="Times New Roman" w:cs="Times New Roman"/>
          <w:b/>
          <w:bCs/>
          <w:sz w:val="24"/>
          <w:szCs w:val="24"/>
        </w:rPr>
        <w:t>Art. 8.</w:t>
      </w:r>
      <w:r w:rsidRPr="002D2A96">
        <w:rPr>
          <w:rFonts w:ascii="Times New Roman" w:hAnsi="Times New Roman" w:cs="Times New Roman"/>
          <w:sz w:val="24"/>
          <w:szCs w:val="24"/>
        </w:rPr>
        <w:t xml:space="preserve"> În scopul îndeplinirii competen</w:t>
      </w:r>
      <w:r w:rsidR="00007F34" w:rsidRPr="002D2A96">
        <w:rPr>
          <w:rFonts w:ascii="Times New Roman" w:hAnsi="Times New Roman" w:cs="Times New Roman"/>
          <w:sz w:val="24"/>
          <w:szCs w:val="24"/>
        </w:rPr>
        <w:t>ț</w:t>
      </w:r>
      <w:r w:rsidRPr="002D2A96">
        <w:rPr>
          <w:rFonts w:ascii="Times New Roman" w:hAnsi="Times New Roman" w:cs="Times New Roman"/>
          <w:sz w:val="24"/>
          <w:szCs w:val="24"/>
        </w:rPr>
        <w:t>elor conferite de lege Consiliului Local al Municipiului Târgu Mureș, Primarului Municipiului Târgu Mureș, viceprimarilor și secretarului general al municipiului Târgu Mureș, structurile func</w:t>
      </w:r>
      <w:r w:rsidR="00007F34" w:rsidRPr="002D2A96">
        <w:rPr>
          <w:rFonts w:ascii="Times New Roman" w:hAnsi="Times New Roman" w:cs="Times New Roman"/>
          <w:sz w:val="24"/>
          <w:szCs w:val="24"/>
        </w:rPr>
        <w:t>ț</w:t>
      </w:r>
      <w:r w:rsidRPr="002D2A96">
        <w:rPr>
          <w:rFonts w:ascii="Times New Roman" w:hAnsi="Times New Roman" w:cs="Times New Roman"/>
          <w:sz w:val="24"/>
          <w:szCs w:val="24"/>
        </w:rPr>
        <w:t xml:space="preserve">ionale vor realiza atribuții specifice, enumerate în cuprinsul prezentului Regulament. </w:t>
      </w:r>
    </w:p>
    <w:p w14:paraId="7A358E49" w14:textId="77777777" w:rsidR="00842C88" w:rsidRPr="002D2A96" w:rsidRDefault="00842C88" w:rsidP="00842C88">
      <w:pPr>
        <w:spacing w:after="0" w:line="240" w:lineRule="auto"/>
        <w:jc w:val="both"/>
        <w:rPr>
          <w:rFonts w:ascii="Times New Roman" w:hAnsi="Times New Roman" w:cs="Times New Roman"/>
          <w:sz w:val="24"/>
          <w:szCs w:val="24"/>
        </w:rPr>
      </w:pPr>
    </w:p>
    <w:p w14:paraId="1CFD831E" w14:textId="0AD89158" w:rsidR="00A5754A" w:rsidRPr="002D2A96" w:rsidRDefault="00A5754A" w:rsidP="00842C88">
      <w:pPr>
        <w:shd w:val="clear" w:color="auto" w:fill="DEEAF6" w:themeFill="accent5" w:themeFillTint="33"/>
        <w:spacing w:after="0" w:line="240" w:lineRule="auto"/>
        <w:jc w:val="both"/>
        <w:rPr>
          <w:rFonts w:ascii="Times New Roman" w:hAnsi="Times New Roman" w:cs="Times New Roman"/>
          <w:b/>
          <w:bCs/>
          <w:sz w:val="24"/>
          <w:szCs w:val="24"/>
          <w:u w:val="single"/>
        </w:rPr>
      </w:pPr>
      <w:r w:rsidRPr="002D2A96">
        <w:rPr>
          <w:rFonts w:ascii="Times New Roman" w:hAnsi="Times New Roman" w:cs="Times New Roman"/>
          <w:b/>
          <w:bCs/>
          <w:sz w:val="24"/>
          <w:szCs w:val="24"/>
          <w:u w:val="single"/>
        </w:rPr>
        <w:t xml:space="preserve">Art. </w:t>
      </w:r>
      <w:r w:rsidR="005B6150" w:rsidRPr="002D2A96">
        <w:rPr>
          <w:rFonts w:ascii="Times New Roman" w:hAnsi="Times New Roman" w:cs="Times New Roman"/>
          <w:b/>
          <w:bCs/>
          <w:sz w:val="24"/>
          <w:szCs w:val="24"/>
          <w:u w:val="single"/>
        </w:rPr>
        <w:t>9</w:t>
      </w:r>
      <w:r w:rsidRPr="002D2A96">
        <w:rPr>
          <w:rFonts w:ascii="Times New Roman" w:hAnsi="Times New Roman" w:cs="Times New Roman"/>
          <w:b/>
          <w:bCs/>
          <w:sz w:val="24"/>
          <w:szCs w:val="24"/>
          <w:u w:val="single"/>
        </w:rPr>
        <w:t>. Prevederi comune funcțiilor de conducere și de execuție.</w:t>
      </w:r>
    </w:p>
    <w:p w14:paraId="449BC82D" w14:textId="2C688099" w:rsidR="00A5754A" w:rsidRPr="002D2A96" w:rsidRDefault="00A5754A" w:rsidP="009065E9">
      <w:pPr>
        <w:pStyle w:val="ListParagraph"/>
        <w:numPr>
          <w:ilvl w:val="0"/>
          <w:numId w:val="3"/>
        </w:numPr>
        <w:tabs>
          <w:tab w:val="left" w:pos="426"/>
        </w:tabs>
        <w:spacing w:after="0" w:line="240" w:lineRule="auto"/>
        <w:ind w:left="0" w:firstLine="0"/>
        <w:jc w:val="both"/>
        <w:rPr>
          <w:rFonts w:ascii="Times New Roman" w:hAnsi="Times New Roman" w:cs="Times New Roman"/>
          <w:sz w:val="24"/>
          <w:szCs w:val="24"/>
        </w:rPr>
      </w:pPr>
      <w:r w:rsidRPr="002D2A96">
        <w:rPr>
          <w:rFonts w:ascii="Times New Roman" w:hAnsi="Times New Roman" w:cs="Times New Roman"/>
          <w:sz w:val="24"/>
          <w:szCs w:val="24"/>
        </w:rPr>
        <w:t xml:space="preserve">Toți angajații din cadrul aparatului de specialitate al Primarului Municipiului Târgu Mureș, atât cu funcții de conducere, cât și de execuție, </w:t>
      </w:r>
      <w:r w:rsidRPr="002D2A96">
        <w:rPr>
          <w:rFonts w:ascii="Times New Roman" w:hAnsi="Times New Roman" w:cs="Times New Roman"/>
          <w:b/>
          <w:bCs/>
          <w:sz w:val="24"/>
          <w:szCs w:val="24"/>
          <w:u w:val="single"/>
        </w:rPr>
        <w:t>au următoarele atribu</w:t>
      </w:r>
      <w:r w:rsidR="00007F34" w:rsidRPr="002D2A96">
        <w:rPr>
          <w:rFonts w:ascii="Times New Roman" w:hAnsi="Times New Roman" w:cs="Times New Roman"/>
          <w:b/>
          <w:bCs/>
          <w:sz w:val="24"/>
          <w:szCs w:val="24"/>
          <w:u w:val="single"/>
        </w:rPr>
        <w:t>ț</w:t>
      </w:r>
      <w:r w:rsidRPr="002D2A96">
        <w:rPr>
          <w:rFonts w:ascii="Times New Roman" w:hAnsi="Times New Roman" w:cs="Times New Roman"/>
          <w:b/>
          <w:bCs/>
          <w:sz w:val="24"/>
          <w:szCs w:val="24"/>
          <w:u w:val="single"/>
        </w:rPr>
        <w:t>ii comune</w:t>
      </w:r>
      <w:r w:rsidRPr="002D2A96">
        <w:rPr>
          <w:rFonts w:ascii="Times New Roman" w:hAnsi="Times New Roman" w:cs="Times New Roman"/>
          <w:sz w:val="24"/>
          <w:szCs w:val="24"/>
        </w:rPr>
        <w:t xml:space="preserve"> în desfășurarea activității:</w:t>
      </w:r>
    </w:p>
    <w:p w14:paraId="275B3B9E" w14:textId="77777777" w:rsidR="00A5754A" w:rsidRPr="002D2A96" w:rsidRDefault="00A5754A"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Respectarea și punerea în aplicare a legislației comune privind respectarea drepturilor omului și libertăților fundamentale, administrația publică locală, prevederile aplicabile funcționarilor publici/personalului contractual, regimul juridic al conflictului de interese și al </w:t>
      </w:r>
      <w:r w:rsidRPr="002D2A96">
        <w:rPr>
          <w:rFonts w:ascii="Times New Roman" w:hAnsi="Times New Roman" w:cs="Times New Roman"/>
          <w:sz w:val="24"/>
          <w:szCs w:val="24"/>
        </w:rPr>
        <w:lastRenderedPageBreak/>
        <w:t>incompatibilităților, transparența decizională, liberul acces la informațiile de interes public, protecția datelor cu caracter personal și a legislației specifice domeniului de activitate;</w:t>
      </w:r>
    </w:p>
    <w:p w14:paraId="720AEAFF" w14:textId="77777777" w:rsidR="00A5754A" w:rsidRPr="002D2A96" w:rsidRDefault="00A5754A"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Respectarea și punerea în aplicare a tuturor regulamentelor și a procedurilor de lucru aprobate în cadrul autorității, prin dispoziții ale primarului, prin hotărâri ale Consiliului Local sau prin proceduri </w:t>
      </w:r>
      <w:r w:rsidR="00947609" w:rsidRPr="002D2A96">
        <w:rPr>
          <w:rFonts w:ascii="Times New Roman" w:hAnsi="Times New Roman" w:cs="Times New Roman"/>
          <w:sz w:val="24"/>
          <w:szCs w:val="24"/>
        </w:rPr>
        <w:t>de sistem sau operaționale;</w:t>
      </w:r>
    </w:p>
    <w:p w14:paraId="27E6273C" w14:textId="08E41B32" w:rsidR="00947609" w:rsidRPr="002D2A96" w:rsidRDefault="00947609"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Aducerea la îndeplinire a tuturor atribuțiilor care derivă din aplicarea legislației în vigoare, a procedurilor aprobate în domeniul să</w:t>
      </w:r>
      <w:r w:rsidR="00224484" w:rsidRPr="002D2A96">
        <w:rPr>
          <w:rFonts w:ascii="Times New Roman" w:hAnsi="Times New Roman" w:cs="Times New Roman"/>
          <w:sz w:val="24"/>
          <w:szCs w:val="24"/>
        </w:rPr>
        <w:t>u</w:t>
      </w:r>
      <w:r w:rsidRPr="002D2A96">
        <w:rPr>
          <w:rFonts w:ascii="Times New Roman" w:hAnsi="Times New Roman" w:cs="Times New Roman"/>
          <w:sz w:val="24"/>
          <w:szCs w:val="24"/>
        </w:rPr>
        <w:t xml:space="preserve"> de activitate și a fișei postului în scopul asigurării unui serviciu public de calitate;</w:t>
      </w:r>
    </w:p>
    <w:p w14:paraId="437BE02B" w14:textId="77777777" w:rsidR="00947609" w:rsidRPr="002D2A96" w:rsidRDefault="00947609"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Aducerea la îndeplinire, în termenele stabilite de către superiorii ierarhici, a lucrărilor și sarcinilor repartizate;</w:t>
      </w:r>
    </w:p>
    <w:p w14:paraId="0253B461" w14:textId="77777777" w:rsidR="00947609" w:rsidRPr="002D2A96" w:rsidRDefault="00947609"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Aplicarea și respectarea procedurilor de sistem și a procedurilor operaționale, în scopul funcționării optime și în conformitate cu cerințele legale ale sistemelor de management al calității și de control intern managerial implementate în cadrul Primăriei Municipiului Târgu Mureș;</w:t>
      </w:r>
    </w:p>
    <w:p w14:paraId="603BB026" w14:textId="77777777" w:rsidR="00947609" w:rsidRPr="002D2A96" w:rsidRDefault="00947609"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Aducerea la îndeplinire, la termenele stabilite, a măsurilor cuprinse în Programul de Dezvoltare al sistemului de Control Intern Managerial și a deciziilor Comisiei de Monitorizare;</w:t>
      </w:r>
    </w:p>
    <w:p w14:paraId="6CE18383" w14:textId="2D321A35" w:rsidR="00947609" w:rsidRPr="002D2A96" w:rsidRDefault="00947609"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Participarea la implementarea și dezvoltarea sistemului de control intern managerial cu privire la activitatea desfășurată</w:t>
      </w:r>
      <w:r w:rsidR="00776398" w:rsidRPr="002D2A96">
        <w:rPr>
          <w:rFonts w:ascii="Times New Roman" w:hAnsi="Times New Roman" w:cs="Times New Roman"/>
          <w:sz w:val="24"/>
          <w:szCs w:val="24"/>
        </w:rPr>
        <w:t xml:space="preserve"> – elaborarea/întocmirea procedurilor specifice de lucru/operaționale specifice activității desfășurate</w:t>
      </w:r>
      <w:r w:rsidRPr="002D2A96">
        <w:rPr>
          <w:rFonts w:ascii="Times New Roman" w:hAnsi="Times New Roman" w:cs="Times New Roman"/>
          <w:sz w:val="24"/>
          <w:szCs w:val="24"/>
        </w:rPr>
        <w:t>;</w:t>
      </w:r>
    </w:p>
    <w:p w14:paraId="557369D9" w14:textId="1087C625" w:rsidR="0081624C" w:rsidRPr="002D2A96" w:rsidRDefault="0081624C" w:rsidP="009065E9">
      <w:pPr>
        <w:pStyle w:val="ListParagraph"/>
        <w:numPr>
          <w:ilvl w:val="0"/>
          <w:numId w:val="2"/>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 xml:space="preserve">Întocmirea, actualizarea și supunerea aprobărilor necesare a documentației specifice sistemului de controlul intern (proceduri operaționale/de sistem, liste de control intern, registrul riscurilor, plan de continuitate al activității structurii, etc.) aferentă activităților specifice, și punerea în aplicare normele procedurale aprobate la nivelul entității publice/compartimentului; </w:t>
      </w:r>
    </w:p>
    <w:p w14:paraId="227F240A" w14:textId="77777777" w:rsidR="00947609" w:rsidRPr="002D2A96" w:rsidRDefault="00947609"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Monitorizarea și evaluarea sistemică a riscurilor în vederea stabilirii formelor de control intern corespunzătoare în activitatea specifică și care să conducă la minimizarea riscurilor inerente;</w:t>
      </w:r>
    </w:p>
    <w:p w14:paraId="02965965" w14:textId="77777777" w:rsidR="00947609" w:rsidRPr="002D2A96" w:rsidRDefault="00947609"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Asigurarea aducerii la îndeplinire a acțiunilor preventive, a corecțiilor și a acțiunilor corective dispuse;</w:t>
      </w:r>
    </w:p>
    <w:p w14:paraId="5CF02F49" w14:textId="77777777" w:rsidR="00947609" w:rsidRPr="002D2A96" w:rsidRDefault="00325BCB" w:rsidP="009065E9">
      <w:pPr>
        <w:pStyle w:val="ListParagraph"/>
        <w:numPr>
          <w:ilvl w:val="0"/>
          <w:numId w:val="2"/>
        </w:numPr>
        <w:spacing w:after="0" w:line="240" w:lineRule="auto"/>
        <w:jc w:val="both"/>
        <w:rPr>
          <w:rFonts w:ascii="Times New Roman" w:hAnsi="Times New Roman" w:cs="Times New Roman"/>
          <w:sz w:val="24"/>
          <w:szCs w:val="24"/>
        </w:rPr>
      </w:pPr>
      <w:bookmarkStart w:id="0" w:name="_Hlk160693524"/>
      <w:r w:rsidRPr="002D2A96">
        <w:rPr>
          <w:rFonts w:ascii="Times New Roman" w:hAnsi="Times New Roman" w:cs="Times New Roman"/>
          <w:sz w:val="24"/>
          <w:szCs w:val="24"/>
        </w:rPr>
        <w:t>Colaborarea la întocmirea programului anual al achizițiilor publice;</w:t>
      </w:r>
    </w:p>
    <w:bookmarkEnd w:id="0"/>
    <w:p w14:paraId="0552FB30" w14:textId="77777777" w:rsidR="00325BCB" w:rsidRPr="002D2A96" w:rsidRDefault="00325BCB"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Colaborarea la întocmirea programului de investiții anual și multianual;</w:t>
      </w:r>
    </w:p>
    <w:p w14:paraId="5B7B07A0" w14:textId="77777777" w:rsidR="00325BCB" w:rsidRPr="002D2A96" w:rsidRDefault="00325BCB"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Colaborarea la elaborarea și aprobarea bugetului pentru anul următor și a rectificărilor bugetare;</w:t>
      </w:r>
    </w:p>
    <w:p w14:paraId="19E05EE4" w14:textId="77777777" w:rsidR="00730610" w:rsidRPr="002D2A96" w:rsidRDefault="00325BCB"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Participarea activă la îmbunătățirea continuă a proceselor de lucru în care sunt implicați;</w:t>
      </w:r>
    </w:p>
    <w:p w14:paraId="4FA51B88" w14:textId="77777777" w:rsidR="00325BCB" w:rsidRPr="002D2A96" w:rsidRDefault="00325BCB"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Preocuparea permanentă pentru eficientizarea propriilor activități;</w:t>
      </w:r>
    </w:p>
    <w:p w14:paraId="0C1E0DEC" w14:textId="77777777" w:rsidR="00325BCB" w:rsidRPr="002D2A96" w:rsidRDefault="00325BCB"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Participarea la implementarea strategiei de informatizare a instituției în vederea automatizării proceselor interne, înlocuirea graduală a fluxurilor de hârtie cu fluxuri digitale, crearea unor baze de date integrate, securizate, interogabile și interoperabile; utilizarea aplicațiilor informatice dedicate în vederea simplificării procedurilor birocratice, utilizarea semnăturii electronice și informatizarea continuă a procedurilor și semnăturilor electronice;</w:t>
      </w:r>
    </w:p>
    <w:p w14:paraId="7808BE38" w14:textId="77777777" w:rsidR="00325BCB" w:rsidRPr="002D2A96" w:rsidRDefault="00325BCB"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Participarea la implementarea strategiilor adoptate în cadrul instituției;</w:t>
      </w:r>
    </w:p>
    <w:p w14:paraId="02765FFC" w14:textId="77777777" w:rsidR="00730610" w:rsidRPr="002D2A96" w:rsidRDefault="00730610"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Participarea la lucrările comisiilor înființate prin dispoziții de către primar sau hotărâri ale Consiliului local în care sunt desemnați ca membri și îndeplinirea atribuțiilor pe care le incumbă desemnarea lor. Neîndeplinirea acestor atribuții îmbracă forma abaterii disciplinare; </w:t>
      </w:r>
    </w:p>
    <w:p w14:paraId="124D00EB" w14:textId="77777777" w:rsidR="00325BCB" w:rsidRPr="002D2A96" w:rsidRDefault="00325BCB"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Arhivarea documentelor create și gestionate, conform nomenclatorului arhivistic, inclusiv în format digital (</w:t>
      </w:r>
      <w:proofErr w:type="spellStart"/>
      <w:r w:rsidRPr="002D2A96">
        <w:rPr>
          <w:rFonts w:ascii="Times New Roman" w:hAnsi="Times New Roman" w:cs="Times New Roman"/>
          <w:sz w:val="24"/>
          <w:szCs w:val="24"/>
        </w:rPr>
        <w:t>pdf</w:t>
      </w:r>
      <w:proofErr w:type="spellEnd"/>
      <w:r w:rsidRPr="002D2A96">
        <w:rPr>
          <w:rFonts w:ascii="Times New Roman" w:hAnsi="Times New Roman" w:cs="Times New Roman"/>
          <w:sz w:val="24"/>
          <w:szCs w:val="24"/>
        </w:rPr>
        <w:t xml:space="preserve"> sau </w:t>
      </w:r>
      <w:proofErr w:type="spellStart"/>
      <w:r w:rsidRPr="002D2A96">
        <w:rPr>
          <w:rFonts w:ascii="Times New Roman" w:hAnsi="Times New Roman" w:cs="Times New Roman"/>
          <w:sz w:val="24"/>
          <w:szCs w:val="24"/>
        </w:rPr>
        <w:t>scan</w:t>
      </w:r>
      <w:proofErr w:type="spellEnd"/>
      <w:r w:rsidRPr="002D2A96">
        <w:rPr>
          <w:rFonts w:ascii="Times New Roman" w:hAnsi="Times New Roman" w:cs="Times New Roman"/>
          <w:sz w:val="24"/>
          <w:szCs w:val="24"/>
        </w:rPr>
        <w:t>);</w:t>
      </w:r>
    </w:p>
    <w:p w14:paraId="52A36E87" w14:textId="2C28D53F" w:rsidR="00DC189E" w:rsidRPr="002D2A96" w:rsidRDefault="00325BCB"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Colaborarea cu celelalte compartimente din cadrul Primăriei Municipiului Târgu Mureș în vederea realizării activităților specifice și a atingerii obiectivelor stabilite la nivelul structurii și a întregii instituții;</w:t>
      </w:r>
    </w:p>
    <w:p w14:paraId="62D418AB" w14:textId="77777777" w:rsidR="00325BCB" w:rsidRPr="002D2A96" w:rsidRDefault="00325BCB" w:rsidP="009065E9">
      <w:pPr>
        <w:pStyle w:val="ListParagraph"/>
        <w:numPr>
          <w:ilvl w:val="0"/>
          <w:numId w:val="3"/>
        </w:numPr>
        <w:spacing w:after="0" w:line="240" w:lineRule="auto"/>
        <w:ind w:left="284" w:hanging="426"/>
        <w:jc w:val="both"/>
        <w:rPr>
          <w:rFonts w:ascii="Times New Roman" w:hAnsi="Times New Roman" w:cs="Times New Roman"/>
          <w:b/>
          <w:bCs/>
          <w:sz w:val="24"/>
          <w:szCs w:val="24"/>
          <w:u w:val="single"/>
        </w:rPr>
      </w:pPr>
      <w:r w:rsidRPr="002D2A96">
        <w:rPr>
          <w:rFonts w:ascii="Times New Roman" w:hAnsi="Times New Roman" w:cs="Times New Roman"/>
          <w:b/>
          <w:bCs/>
          <w:sz w:val="24"/>
          <w:szCs w:val="24"/>
          <w:u w:val="single"/>
        </w:rPr>
        <w:t>Personalul, indiferent de structura din care face parte, are următoarele responsabilități principale:</w:t>
      </w:r>
    </w:p>
    <w:p w14:paraId="7DC339F9" w14:textId="77777777" w:rsidR="00325BCB" w:rsidRPr="002D2A96" w:rsidRDefault="00325BCB" w:rsidP="009065E9">
      <w:pPr>
        <w:pStyle w:val="ListParagraph"/>
        <w:numPr>
          <w:ilvl w:val="0"/>
          <w:numId w:val="4"/>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Răspunde de păstrarea </w:t>
      </w:r>
      <w:r w:rsidR="00E221E1" w:rsidRPr="002D2A96">
        <w:rPr>
          <w:rFonts w:ascii="Times New Roman" w:hAnsi="Times New Roman" w:cs="Times New Roman"/>
          <w:sz w:val="24"/>
          <w:szCs w:val="24"/>
        </w:rPr>
        <w:t xml:space="preserve">secretului de serviciu, precum și de secretul datelor cu caracter personal, sau confidențial, </w:t>
      </w:r>
      <w:r w:rsidRPr="002D2A96">
        <w:rPr>
          <w:rFonts w:ascii="Times New Roman" w:hAnsi="Times New Roman" w:cs="Times New Roman"/>
          <w:sz w:val="24"/>
          <w:szCs w:val="24"/>
        </w:rPr>
        <w:t>deținute sau la care are acces ca urmare a executării atribuțiilor de serviciu;</w:t>
      </w:r>
    </w:p>
    <w:p w14:paraId="45940E33" w14:textId="77777777" w:rsidR="00325BCB" w:rsidRPr="002D2A96" w:rsidRDefault="00772A95" w:rsidP="009065E9">
      <w:pPr>
        <w:pStyle w:val="ListParagraph"/>
        <w:numPr>
          <w:ilvl w:val="0"/>
          <w:numId w:val="4"/>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Răspunde de îndeplinirea cu profesionalism, loialitate, corectitudine și în mod conștiincios a îndatoririlor de serviciu și se abține de la orice faptă care ar putea să aducă prejudicii instituției;</w:t>
      </w:r>
    </w:p>
    <w:p w14:paraId="5BF1A766" w14:textId="77777777" w:rsidR="00772A95" w:rsidRPr="002D2A96" w:rsidRDefault="00772A95" w:rsidP="009065E9">
      <w:pPr>
        <w:pStyle w:val="ListParagraph"/>
        <w:numPr>
          <w:ilvl w:val="0"/>
          <w:numId w:val="4"/>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Răspunde de realizarea la timp și întocmai a atribuțiilor de serviciu ce-i revin potrivit legii, programelor aprobate sau dispuse expres de către conducerea instituției și de raportarea asupra modului de realizare a acestora;</w:t>
      </w:r>
    </w:p>
    <w:p w14:paraId="60AFCAF8" w14:textId="77777777" w:rsidR="00772A95" w:rsidRPr="002D2A96" w:rsidRDefault="00772A95" w:rsidP="009065E9">
      <w:pPr>
        <w:pStyle w:val="ListParagraph"/>
        <w:numPr>
          <w:ilvl w:val="0"/>
          <w:numId w:val="4"/>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Răspunde, potrivit dispozițiilor legale, de corectitudinea și exactitatea datelor, informațiilor și măsurilor prevăzute în documentele întocmite;</w:t>
      </w:r>
    </w:p>
    <w:p w14:paraId="530A80E8" w14:textId="77777777" w:rsidR="00772A95" w:rsidRPr="002D2A96" w:rsidRDefault="00772A95" w:rsidP="009065E9">
      <w:pPr>
        <w:pStyle w:val="ListParagraph"/>
        <w:numPr>
          <w:ilvl w:val="0"/>
          <w:numId w:val="4"/>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Răspunde de îndeplinirea atribuțiilor stabilite prin fișa postului;</w:t>
      </w:r>
    </w:p>
    <w:p w14:paraId="550024F0" w14:textId="77777777" w:rsidR="00772A95" w:rsidRPr="002D2A96" w:rsidRDefault="00772A95" w:rsidP="009065E9">
      <w:pPr>
        <w:pStyle w:val="ListParagraph"/>
        <w:numPr>
          <w:ilvl w:val="0"/>
          <w:numId w:val="4"/>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Răspunde de buna utilizare și gestionare a fondurilor precum și a bunurilor publice aflate în folosință</w:t>
      </w:r>
      <w:r w:rsidR="00E221E1" w:rsidRPr="002D2A96">
        <w:rPr>
          <w:rFonts w:ascii="Times New Roman" w:hAnsi="Times New Roman" w:cs="Times New Roman"/>
          <w:sz w:val="24"/>
          <w:szCs w:val="24"/>
        </w:rPr>
        <w:t>;</w:t>
      </w:r>
    </w:p>
    <w:p w14:paraId="0195F12B" w14:textId="77777777" w:rsidR="00772A95" w:rsidRPr="002D2A96" w:rsidRDefault="00772A95" w:rsidP="009065E9">
      <w:pPr>
        <w:pStyle w:val="ListParagraph"/>
        <w:numPr>
          <w:ilvl w:val="0"/>
          <w:numId w:val="4"/>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Răspunde pentru încălcarea cu vinovăție a atribuțiilor de serviciu, a normelor de conduită profesională și civică, a prevederilor legale specifice domeniului de activitate, prevederilor privind egalitatea de șanse și tratament, a prevederilor privind hărțuirea la locul de muncă;</w:t>
      </w:r>
    </w:p>
    <w:p w14:paraId="7051BA43" w14:textId="77777777" w:rsidR="00772A95" w:rsidRPr="002D2A96" w:rsidRDefault="00772A95" w:rsidP="009065E9">
      <w:pPr>
        <w:pStyle w:val="ListParagraph"/>
        <w:numPr>
          <w:ilvl w:val="0"/>
          <w:numId w:val="4"/>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Răspunde de respectarea politicii GDPR și alte proceduri și politici cu privire la integritatea și securitatea datelor implementate/adoptate la nivelul instituției;</w:t>
      </w:r>
    </w:p>
    <w:p w14:paraId="2B69AFD7" w14:textId="31F54D08" w:rsidR="00A85043" w:rsidRPr="002D2A96" w:rsidRDefault="00A85043" w:rsidP="009065E9">
      <w:pPr>
        <w:pStyle w:val="ListParagraph"/>
        <w:numPr>
          <w:ilvl w:val="0"/>
          <w:numId w:val="4"/>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respectarea normelor de sănătate și securitate în muncă și în domeniul PSI; </w:t>
      </w:r>
    </w:p>
    <w:p w14:paraId="0A638CAA" w14:textId="77777777" w:rsidR="00772A95" w:rsidRPr="002D2A96" w:rsidRDefault="00772A95" w:rsidP="00842C88">
      <w:pPr>
        <w:pStyle w:val="ListParagraph"/>
        <w:spacing w:after="0" w:line="240" w:lineRule="auto"/>
        <w:jc w:val="both"/>
        <w:rPr>
          <w:rFonts w:ascii="Times New Roman" w:hAnsi="Times New Roman" w:cs="Times New Roman"/>
          <w:sz w:val="24"/>
          <w:szCs w:val="24"/>
        </w:rPr>
      </w:pPr>
    </w:p>
    <w:p w14:paraId="2817F933" w14:textId="47EA47DD" w:rsidR="00772A95" w:rsidRPr="002D2A96" w:rsidRDefault="00484057" w:rsidP="00842C88">
      <w:pPr>
        <w:shd w:val="clear" w:color="auto" w:fill="DEEAF6" w:themeFill="accent5" w:themeFillTint="33"/>
        <w:spacing w:after="0" w:line="240" w:lineRule="auto"/>
        <w:jc w:val="both"/>
        <w:rPr>
          <w:rFonts w:ascii="Times New Roman" w:hAnsi="Times New Roman" w:cs="Times New Roman"/>
          <w:b/>
          <w:bCs/>
          <w:sz w:val="24"/>
          <w:szCs w:val="24"/>
          <w:u w:val="single"/>
        </w:rPr>
      </w:pPr>
      <w:r w:rsidRPr="002D2A96">
        <w:rPr>
          <w:rFonts w:ascii="Times New Roman" w:hAnsi="Times New Roman" w:cs="Times New Roman"/>
          <w:b/>
          <w:bCs/>
          <w:sz w:val="24"/>
          <w:szCs w:val="24"/>
          <w:u w:val="single"/>
        </w:rPr>
        <w:t>Art.</w:t>
      </w:r>
      <w:r w:rsidR="003D0A44" w:rsidRPr="002D2A96">
        <w:rPr>
          <w:rFonts w:ascii="Times New Roman" w:hAnsi="Times New Roman" w:cs="Times New Roman"/>
          <w:b/>
          <w:bCs/>
          <w:sz w:val="24"/>
          <w:szCs w:val="24"/>
          <w:u w:val="single"/>
        </w:rPr>
        <w:t xml:space="preserve"> </w:t>
      </w:r>
      <w:r w:rsidR="0037096F" w:rsidRPr="002D2A96">
        <w:rPr>
          <w:rFonts w:ascii="Times New Roman" w:hAnsi="Times New Roman" w:cs="Times New Roman"/>
          <w:b/>
          <w:bCs/>
          <w:sz w:val="24"/>
          <w:szCs w:val="24"/>
          <w:u w:val="single"/>
        </w:rPr>
        <w:t>10</w:t>
      </w:r>
      <w:r w:rsidRPr="002D2A96">
        <w:rPr>
          <w:rFonts w:ascii="Times New Roman" w:hAnsi="Times New Roman" w:cs="Times New Roman"/>
          <w:b/>
          <w:bCs/>
          <w:sz w:val="24"/>
          <w:szCs w:val="24"/>
          <w:u w:val="single"/>
        </w:rPr>
        <w:t xml:space="preserve">. </w:t>
      </w:r>
      <w:r w:rsidR="00772A95" w:rsidRPr="002D2A96">
        <w:rPr>
          <w:rFonts w:ascii="Times New Roman" w:hAnsi="Times New Roman" w:cs="Times New Roman"/>
          <w:b/>
          <w:bCs/>
          <w:sz w:val="24"/>
          <w:szCs w:val="24"/>
          <w:u w:val="single"/>
        </w:rPr>
        <w:t>Prevederi specifice funcțiilor de conducere</w:t>
      </w:r>
    </w:p>
    <w:p w14:paraId="3ABFF025" w14:textId="77777777" w:rsidR="00705949" w:rsidRPr="002D2A96" w:rsidRDefault="00593576" w:rsidP="009065E9">
      <w:pPr>
        <w:pStyle w:val="ListParagraph"/>
        <w:numPr>
          <w:ilvl w:val="0"/>
          <w:numId w:val="5"/>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b/>
          <w:bCs/>
          <w:sz w:val="24"/>
          <w:szCs w:val="24"/>
          <w:u w:val="single"/>
        </w:rPr>
        <w:t xml:space="preserve">Personalul de conducere, indiferent de structura coordonată, are următoarele atribuții și obligații generale de management comune: </w:t>
      </w:r>
    </w:p>
    <w:p w14:paraId="706C9461" w14:textId="77777777" w:rsidR="00593576" w:rsidRPr="002D2A96" w:rsidRDefault="00772A95"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w:t>
      </w:r>
      <w:r w:rsidR="00593576" w:rsidRPr="002D2A96">
        <w:rPr>
          <w:rFonts w:ascii="Times New Roman" w:hAnsi="Times New Roman" w:cs="Times New Roman"/>
          <w:sz w:val="24"/>
          <w:szCs w:val="24"/>
        </w:rPr>
        <w:t xml:space="preserve">sigură realizarea unui management eficient și eficace în domeniul său de activitate; </w:t>
      </w:r>
    </w:p>
    <w:p w14:paraId="10853E62" w14:textId="77777777" w:rsidR="000E4D27" w:rsidRPr="002D2A96" w:rsidRDefault="000E4D27"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Asigură rezolvarea problemelor curente ale structurii pe care o coordonează/conduc;</w:t>
      </w:r>
    </w:p>
    <w:p w14:paraId="62B6F3DD" w14:textId="77777777" w:rsidR="00593576" w:rsidRPr="002D2A96" w:rsidRDefault="00772A95"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C</w:t>
      </w:r>
      <w:r w:rsidR="00593576" w:rsidRPr="002D2A96">
        <w:rPr>
          <w:rFonts w:ascii="Times New Roman" w:hAnsi="Times New Roman" w:cs="Times New Roman"/>
          <w:sz w:val="24"/>
          <w:szCs w:val="24"/>
        </w:rPr>
        <w:t>onduce compartimentele subordonate și răspunde de organizarea și funcționarea acestora în condiții de eficiență, economicitate și eficacitate, dând dovadă de imparțialitate în relația cu angajații;</w:t>
      </w:r>
    </w:p>
    <w:p w14:paraId="1FB66351" w14:textId="77777777" w:rsidR="00A5754A" w:rsidRPr="002D2A96" w:rsidRDefault="00772A95"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Elaborează și propune spre </w:t>
      </w:r>
      <w:r w:rsidR="00730610" w:rsidRPr="002D2A96">
        <w:rPr>
          <w:rFonts w:ascii="Times New Roman" w:hAnsi="Times New Roman" w:cs="Times New Roman"/>
          <w:sz w:val="24"/>
          <w:szCs w:val="24"/>
        </w:rPr>
        <w:t>aprobare politici, strategii, planuri, programe și proceduri în domeniul său de activitate;</w:t>
      </w:r>
    </w:p>
    <w:p w14:paraId="330CE1D5" w14:textId="60BC15E2" w:rsidR="00730610" w:rsidRPr="002D2A96" w:rsidRDefault="00730610"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Asigură întocmirea</w:t>
      </w:r>
      <w:r w:rsidR="000E4D27" w:rsidRPr="002D2A96">
        <w:rPr>
          <w:rFonts w:ascii="Times New Roman" w:hAnsi="Times New Roman" w:cs="Times New Roman"/>
          <w:sz w:val="24"/>
          <w:szCs w:val="24"/>
        </w:rPr>
        <w:t>/elaborarea</w:t>
      </w:r>
      <w:r w:rsidRPr="002D2A96">
        <w:rPr>
          <w:rFonts w:ascii="Times New Roman" w:hAnsi="Times New Roman" w:cs="Times New Roman"/>
          <w:sz w:val="24"/>
          <w:szCs w:val="24"/>
        </w:rPr>
        <w:t xml:space="preserve"> și promovarea către primar a rapoartelor/referatelor de specialitate/proiectelor de acte normative/individuale în conformitate cu prevederile legale în vigoare în domeniul său de activitate;</w:t>
      </w:r>
    </w:p>
    <w:p w14:paraId="10408631" w14:textId="77777777" w:rsidR="000E4D27" w:rsidRPr="002D2A96" w:rsidRDefault="000E4D27"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Urmăresc îndeplinirea hotărârilor Consiliului Local și a dispozițiilor Primarului în domeniul de competență;</w:t>
      </w:r>
    </w:p>
    <w:p w14:paraId="1668C92A" w14:textId="77777777" w:rsidR="00730610" w:rsidRPr="002D2A96" w:rsidRDefault="00730610"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Participă la ședințele comisiilor de specialitate și ale plenului Consiliului Local al municipiului Târgu Mureș în vederea susținerii proiectelor de hotărâre inițiate, ori de câte ori, este necesar;</w:t>
      </w:r>
    </w:p>
    <w:p w14:paraId="4CFA0F0C" w14:textId="77777777" w:rsidR="00730610" w:rsidRPr="002D2A96" w:rsidRDefault="00730610"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lucrările comisiilor înființate prin dispoziții de către primar sau hotărâri ale Consiliului local în care sunt desemnați ca membri și îndeplinirea atribuțiilor pe care le incumbă desemnarea lor. Neîndeplinirea acestor atribuții îmbracă forma abaterii disciplinare; </w:t>
      </w:r>
    </w:p>
    <w:p w14:paraId="30202171" w14:textId="77777777" w:rsidR="00730610" w:rsidRPr="002D2A96" w:rsidRDefault="00730610"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Asigură convergența și coerența actului managerial prin coordonarea ierarhică și interdepartamentală a deciziilor și activităților;</w:t>
      </w:r>
    </w:p>
    <w:p w14:paraId="5BAFBCF9" w14:textId="77777777" w:rsidR="00730610" w:rsidRPr="002D2A96" w:rsidRDefault="00730610"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Prezintă la solicitarea Primarului sau/și Consiliului Local rapoarte și informări periodice;</w:t>
      </w:r>
    </w:p>
    <w:p w14:paraId="7FF17CE3" w14:textId="77777777" w:rsidR="00730610" w:rsidRPr="002D2A96" w:rsidRDefault="00730610"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În exercitarea atribuțiilor de coordonare, precum și a atribuțiilor specifice personalului de conducere asigură organizarea activității personalului din subordine, manifestă inițiativă și își asumă responsabilitatea pentru activitatea structurii conduse;</w:t>
      </w:r>
    </w:p>
    <w:p w14:paraId="6E5107E6" w14:textId="77777777" w:rsidR="000E4D27" w:rsidRPr="002D2A96" w:rsidRDefault="000E4D27"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Asigură cunoașterea și studierea de către personalul din subordine a legislației în vigoare, utilizarea deplină a timpului de lucru, creșterea aportului fiecărui angajat la rezolvarea cu </w:t>
      </w:r>
      <w:r w:rsidRPr="002D2A96">
        <w:rPr>
          <w:rFonts w:ascii="Times New Roman" w:hAnsi="Times New Roman" w:cs="Times New Roman"/>
          <w:sz w:val="24"/>
          <w:szCs w:val="24"/>
        </w:rPr>
        <w:lastRenderedPageBreak/>
        <w:t>competență și de calitate a tuturor sarcinilor încredințate conform fișei postului, în raport cu pregătirea, experiența și funcția ocupată;</w:t>
      </w:r>
    </w:p>
    <w:p w14:paraId="35A8F113" w14:textId="77777777" w:rsidR="00730610" w:rsidRPr="002D2A96" w:rsidRDefault="00730610"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Asigură egalitatea de șanse și tratament cu privire la dezvoltarea carierei personalului din subordine, în condițiile legislației specifice aplicabile fiecărei categorii de personal. În acest sens, personalul de conducere are următoarele obligații:</w:t>
      </w:r>
    </w:p>
    <w:p w14:paraId="2D353CBF" w14:textId="38CB316C" w:rsidR="00730610" w:rsidRPr="002D2A96" w:rsidRDefault="00730610" w:rsidP="009065E9">
      <w:pPr>
        <w:pStyle w:val="ListParagraph"/>
        <w:numPr>
          <w:ilvl w:val="0"/>
          <w:numId w:val="6"/>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Să repartizeze în mod echilibrat</w:t>
      </w:r>
      <w:r w:rsidR="00161020" w:rsidRPr="002D2A96">
        <w:rPr>
          <w:rFonts w:ascii="Times New Roman" w:hAnsi="Times New Roman" w:cs="Times New Roman"/>
          <w:sz w:val="24"/>
          <w:szCs w:val="24"/>
        </w:rPr>
        <w:t>, corespunzător nivelului de competență aferent funcției ocupate și carierei individuale a fiecărei persoane din subordine, întocmind în acest sens fișele de post din cadrul structurii conduse;</w:t>
      </w:r>
      <w:r w:rsidR="00A85043" w:rsidRPr="002D2A96">
        <w:rPr>
          <w:rFonts w:ascii="Times New Roman" w:hAnsi="Times New Roman" w:cs="Times New Roman"/>
          <w:sz w:val="24"/>
          <w:szCs w:val="24"/>
        </w:rPr>
        <w:t xml:space="preserve"> întocmește și actualizează anual, sau ori de câte ori este cazul, fișele posturilor pentru personalul din subordine;</w:t>
      </w:r>
    </w:p>
    <w:p w14:paraId="6E6832DE" w14:textId="77777777" w:rsidR="00161020" w:rsidRPr="002D2A96" w:rsidRDefault="00161020" w:rsidP="009065E9">
      <w:pPr>
        <w:pStyle w:val="ListParagraph"/>
        <w:numPr>
          <w:ilvl w:val="0"/>
          <w:numId w:val="6"/>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Să asigure coordonarea modului de îndeplinire a sarcinilor, cu valorificarea corespunzătoare a competențelor fiecărei persoane din subordine;</w:t>
      </w:r>
    </w:p>
    <w:p w14:paraId="2E74536E" w14:textId="1D2D2A5F" w:rsidR="00161020" w:rsidRPr="002D2A96" w:rsidRDefault="00161020" w:rsidP="009065E9">
      <w:pPr>
        <w:pStyle w:val="ListParagraph"/>
        <w:numPr>
          <w:ilvl w:val="0"/>
          <w:numId w:val="6"/>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Să monitorizeze performanța profesională individuală și colectivă a personalului din subordine, să semnaleze în mod individual performanțele necorespunzătoare și să implementeze măsuri destinate ameliorării performanței individuale și, după caz, colective, atunci când este necesar;</w:t>
      </w:r>
      <w:r w:rsidR="00A85043" w:rsidRPr="002D2A96">
        <w:rPr>
          <w:rFonts w:ascii="Times New Roman" w:hAnsi="Times New Roman" w:cs="Times New Roman"/>
          <w:sz w:val="24"/>
          <w:szCs w:val="24"/>
        </w:rPr>
        <w:t xml:space="preserve"> întocmește rapoartele de evaluare anuale și/sau parțiale pentru personalul din subordine; </w:t>
      </w:r>
    </w:p>
    <w:p w14:paraId="3FB16247" w14:textId="77777777" w:rsidR="00161020" w:rsidRPr="002D2A96" w:rsidRDefault="00161020" w:rsidP="009065E9">
      <w:pPr>
        <w:pStyle w:val="ListParagraph"/>
        <w:numPr>
          <w:ilvl w:val="0"/>
          <w:numId w:val="6"/>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Să examineze și să aplice cu obiectivitate criteriile de evaluare a competenței profesionale pentru personalul din subordine;</w:t>
      </w:r>
    </w:p>
    <w:p w14:paraId="131403EE" w14:textId="77777777" w:rsidR="00161020" w:rsidRPr="002D2A96" w:rsidRDefault="00161020" w:rsidP="009065E9">
      <w:pPr>
        <w:pStyle w:val="ListParagraph"/>
        <w:numPr>
          <w:ilvl w:val="0"/>
          <w:numId w:val="6"/>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Să evalueze în mod obiectiv necesarul de instruire profesională al fiecărui subordonat și să propună participarea la programe de formare și perfecționare profesională pentru fiecare persoană din subordine;</w:t>
      </w:r>
    </w:p>
    <w:p w14:paraId="01E7758A" w14:textId="77777777" w:rsidR="00161020" w:rsidRPr="002D2A96" w:rsidRDefault="00161020" w:rsidP="009065E9">
      <w:pPr>
        <w:pStyle w:val="ListParagraph"/>
        <w:numPr>
          <w:ilvl w:val="0"/>
          <w:numId w:val="6"/>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Să delege sarcini și responsabilități, în condițiile legii, persoanelor din subordine care dețin cunoștințele, competențele și îndeplinesc condițiile legale necesare exercitării funcției din subordine;</w:t>
      </w:r>
    </w:p>
    <w:p w14:paraId="2794EBD4" w14:textId="77777777" w:rsidR="00161020" w:rsidRPr="002D2A96" w:rsidRDefault="00161020" w:rsidP="009065E9">
      <w:pPr>
        <w:pStyle w:val="ListParagraph"/>
        <w:numPr>
          <w:ilvl w:val="0"/>
          <w:numId w:val="6"/>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Să excludă orice formă de discriminare și de hărțuire, de orice natură și în orice situație, </w:t>
      </w:r>
      <w:r w:rsidR="007C0857" w:rsidRPr="002D2A96">
        <w:rPr>
          <w:rFonts w:ascii="Times New Roman" w:hAnsi="Times New Roman" w:cs="Times New Roman"/>
          <w:sz w:val="24"/>
          <w:szCs w:val="24"/>
        </w:rPr>
        <w:t>cu privire la personalul din subordine;</w:t>
      </w:r>
    </w:p>
    <w:p w14:paraId="1727DC71" w14:textId="31054D51" w:rsidR="007C0857" w:rsidRPr="002D2A96" w:rsidRDefault="007C0857" w:rsidP="009065E9">
      <w:pPr>
        <w:pStyle w:val="ListParagraph"/>
        <w:numPr>
          <w:ilvl w:val="0"/>
          <w:numId w:val="6"/>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În scopul asigurării condițiilor necesare îndeplinirii cu imparțialitate a îndatoririlor ce decurg din raporturile ierarhice, personalul de conducere are </w:t>
      </w:r>
      <w:r w:rsidR="00557B9A" w:rsidRPr="002D2A96">
        <w:rPr>
          <w:rFonts w:ascii="Times New Roman" w:hAnsi="Times New Roman" w:cs="Times New Roman"/>
          <w:sz w:val="24"/>
          <w:szCs w:val="24"/>
        </w:rPr>
        <w:t xml:space="preserve">obligația de a nu se angaja în relații patrimoniale cu personalul din subordine; </w:t>
      </w:r>
    </w:p>
    <w:p w14:paraId="4E8DFC7A" w14:textId="583E37A5" w:rsidR="00776398" w:rsidRPr="002D2A96" w:rsidRDefault="00776398"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Coordonează activitatea de elaborare și actualizare a procedurilor operaționale, aferente activităților desfășurate în cadrul structurii coordonate; este membru al grupului de lucru al Comisiei de monitorizare, constituite la nivelul entității publice; </w:t>
      </w:r>
    </w:p>
    <w:p w14:paraId="6F409CE9" w14:textId="09C7BC43" w:rsidR="00730610" w:rsidRPr="002D2A96" w:rsidRDefault="00EE3809"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Stabilește obiective specifice SMART și indicatori de performanță relevanți pentru structura pe care o conduce și asigură realizarea acestora, stabilește obiective individuale pentru personalul subordonat în concordanță cu obiectivele specifice stabilite pentru compartimentul coordonat și obiectivele generale ale instituției;</w:t>
      </w:r>
      <w:r w:rsidR="00776398" w:rsidRPr="002D2A96">
        <w:rPr>
          <w:rFonts w:ascii="Times New Roman" w:hAnsi="Times New Roman" w:cs="Times New Roman"/>
          <w:sz w:val="24"/>
          <w:szCs w:val="24"/>
        </w:rPr>
        <w:t xml:space="preserve"> realizează anual evaluarea stadiului implementării și dezvoltării sistemului de control intern managerial (Chestionar de autoevaluare);</w:t>
      </w:r>
    </w:p>
    <w:p w14:paraId="1CD089E3" w14:textId="35F12AF4" w:rsidR="00EE3809" w:rsidRPr="002D2A96" w:rsidRDefault="00EE3809"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Creează și menține un sistem eficient de management al riscurilor în domeniul său </w:t>
      </w:r>
      <w:r w:rsidR="00224484" w:rsidRPr="002D2A96">
        <w:rPr>
          <w:rFonts w:ascii="Times New Roman" w:hAnsi="Times New Roman" w:cs="Times New Roman"/>
          <w:sz w:val="24"/>
          <w:szCs w:val="24"/>
        </w:rPr>
        <w:t xml:space="preserve">de </w:t>
      </w:r>
      <w:r w:rsidRPr="002D2A96">
        <w:rPr>
          <w:rFonts w:ascii="Times New Roman" w:hAnsi="Times New Roman" w:cs="Times New Roman"/>
          <w:sz w:val="24"/>
          <w:szCs w:val="24"/>
        </w:rPr>
        <w:t>activitate, astfel încât realizarea activităților și atingerea obiectivelor să nu fie afectată de materializarea acestora;</w:t>
      </w:r>
    </w:p>
    <w:p w14:paraId="07468B08" w14:textId="77777777" w:rsidR="00EE3809" w:rsidRPr="002D2A96" w:rsidRDefault="00EE3809"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Identifică riscurile de corupție și vulnerabilitățile structurii conduce, pentru fiecare dintre atribuțiile stabilite în sarcina structurii și activitățile desfășurate de aceasta, asigură evaluarea acestora, identifică, stabilește și aplică măsurile de prevenire și/sau remediere;</w:t>
      </w:r>
    </w:p>
    <w:p w14:paraId="385062E9" w14:textId="77777777" w:rsidR="00730610" w:rsidRPr="002D2A96" w:rsidRDefault="00EE3809"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Respectă modalitatea de angajare, lichidare și ordonanțare a cheltuielilor, cu respectarea prevederilor și termenelor stabilite de procedurile interne și prevederile legale incidente;</w:t>
      </w:r>
    </w:p>
    <w:p w14:paraId="7EEF568A" w14:textId="4EE93373" w:rsidR="00EE3809" w:rsidRPr="002D2A96" w:rsidRDefault="00EE3809"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Asigură </w:t>
      </w:r>
      <w:r w:rsidR="00C1229B" w:rsidRPr="002D2A96">
        <w:rPr>
          <w:rFonts w:ascii="Times New Roman" w:hAnsi="Times New Roman" w:cs="Times New Roman"/>
          <w:sz w:val="24"/>
          <w:szCs w:val="24"/>
        </w:rPr>
        <w:t>certificarea documentelor economice specifice</w:t>
      </w:r>
      <w:r w:rsidR="00842C88" w:rsidRPr="002D2A96">
        <w:rPr>
          <w:rFonts w:ascii="Times New Roman" w:hAnsi="Times New Roman" w:cs="Times New Roman"/>
          <w:sz w:val="24"/>
          <w:szCs w:val="24"/>
        </w:rPr>
        <w:t xml:space="preserve">, după caz, </w:t>
      </w:r>
      <w:r w:rsidR="00C1229B" w:rsidRPr="002D2A96">
        <w:rPr>
          <w:rFonts w:ascii="Times New Roman" w:hAnsi="Times New Roman" w:cs="Times New Roman"/>
          <w:sz w:val="24"/>
          <w:szCs w:val="24"/>
        </w:rPr>
        <w:t>(angajament bugetar, propunere de angajare a unei cheltuieli, factură, ordonanțare de plată) pentru realitate, regularitate și legalitate în vederea efectuării plăților;</w:t>
      </w:r>
    </w:p>
    <w:p w14:paraId="3ED7DA6D" w14:textId="77777777" w:rsidR="00C1229B" w:rsidRPr="002D2A96" w:rsidRDefault="00C1229B"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Asigură respectarea procedurilor legale în vigoare de către structura  pe care o conduce;</w:t>
      </w:r>
    </w:p>
    <w:p w14:paraId="79E36FD2" w14:textId="77777777" w:rsidR="00C1229B" w:rsidRPr="002D2A96" w:rsidRDefault="00C1229B"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Asigură organizarea controlului intern cu privire la activitățile subordonate;</w:t>
      </w:r>
    </w:p>
    <w:p w14:paraId="2545BE88" w14:textId="77777777" w:rsidR="00C1229B" w:rsidRPr="002D2A96" w:rsidRDefault="00C1229B"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lastRenderedPageBreak/>
        <w:t>Asigură punerea în aplicare a măsurilor corective dispuse prin deciziile Camerei de Conturi a județului Mureș, ce vizează domeniul de activitate al structurii coordonate;</w:t>
      </w:r>
    </w:p>
    <w:p w14:paraId="7FAB28F7" w14:textId="77777777" w:rsidR="00C1229B" w:rsidRPr="002D2A96" w:rsidRDefault="00C1229B"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Stabilește și se asigură de implementarea corecțiilor/acțiunilor corective/acțiunilor preventive pentru neconformitățile apărute în procesul coordonat;</w:t>
      </w:r>
    </w:p>
    <w:p w14:paraId="644F8975" w14:textId="2C2F22E9" w:rsidR="00C1229B" w:rsidRPr="002D2A96" w:rsidRDefault="00C1229B"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Asigură întocmirea și gestionarea bazei de date reale și actualizate, inclusiv în format electronic, în domeniul său de activitate;</w:t>
      </w:r>
      <w:r w:rsidR="00545A07" w:rsidRPr="002D2A96">
        <w:rPr>
          <w:rFonts w:ascii="Times New Roman" w:hAnsi="Times New Roman" w:cs="Times New Roman"/>
          <w:sz w:val="24"/>
          <w:szCs w:val="24"/>
        </w:rPr>
        <w:t xml:space="preserve"> gestiunea programului informatic de registratură; </w:t>
      </w:r>
    </w:p>
    <w:p w14:paraId="5A5945EA" w14:textId="2BC273D5" w:rsidR="00C1229B" w:rsidRPr="002D2A96" w:rsidRDefault="00C1229B"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Asigură păstrarea în bune condiții a documentelor </w:t>
      </w:r>
      <w:r w:rsidR="00545A07" w:rsidRPr="002D2A96">
        <w:rPr>
          <w:rFonts w:ascii="Times New Roman" w:hAnsi="Times New Roman" w:cs="Times New Roman"/>
          <w:sz w:val="24"/>
          <w:szCs w:val="24"/>
        </w:rPr>
        <w:t xml:space="preserve">gestionate </w:t>
      </w:r>
      <w:r w:rsidRPr="002D2A96">
        <w:rPr>
          <w:rFonts w:ascii="Times New Roman" w:hAnsi="Times New Roman" w:cs="Times New Roman"/>
          <w:sz w:val="24"/>
          <w:szCs w:val="24"/>
        </w:rPr>
        <w:t>și arhivarea acestora, inclusiv în format digital (</w:t>
      </w:r>
      <w:proofErr w:type="spellStart"/>
      <w:r w:rsidRPr="002D2A96">
        <w:rPr>
          <w:rFonts w:ascii="Times New Roman" w:hAnsi="Times New Roman" w:cs="Times New Roman"/>
          <w:sz w:val="24"/>
          <w:szCs w:val="24"/>
        </w:rPr>
        <w:t>pdf</w:t>
      </w:r>
      <w:proofErr w:type="spellEnd"/>
      <w:r w:rsidRPr="002D2A96">
        <w:rPr>
          <w:rFonts w:ascii="Times New Roman" w:hAnsi="Times New Roman" w:cs="Times New Roman"/>
          <w:sz w:val="24"/>
          <w:szCs w:val="24"/>
        </w:rPr>
        <w:t xml:space="preserve"> sau </w:t>
      </w:r>
      <w:proofErr w:type="spellStart"/>
      <w:r w:rsidRPr="002D2A96">
        <w:rPr>
          <w:rFonts w:ascii="Times New Roman" w:hAnsi="Times New Roman" w:cs="Times New Roman"/>
          <w:sz w:val="24"/>
          <w:szCs w:val="24"/>
        </w:rPr>
        <w:t>scan</w:t>
      </w:r>
      <w:proofErr w:type="spellEnd"/>
      <w:r w:rsidRPr="002D2A96">
        <w:rPr>
          <w:rFonts w:ascii="Times New Roman" w:hAnsi="Times New Roman" w:cs="Times New Roman"/>
          <w:sz w:val="24"/>
          <w:szCs w:val="24"/>
        </w:rPr>
        <w:t>)</w:t>
      </w:r>
      <w:r w:rsidR="00545A07" w:rsidRPr="002D2A96">
        <w:rPr>
          <w:rFonts w:ascii="Times New Roman" w:hAnsi="Times New Roman" w:cs="Times New Roman"/>
          <w:sz w:val="24"/>
          <w:szCs w:val="24"/>
        </w:rPr>
        <w:t xml:space="preserve">, conform nomenclatorului arhivistic; </w:t>
      </w:r>
    </w:p>
    <w:p w14:paraId="2DDBF7E1" w14:textId="77777777" w:rsidR="00C1229B" w:rsidRPr="002D2A96" w:rsidRDefault="00C1229B"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Participă activ la digitalizarea instituției prin implementarea strategiei de digitalizare în structura condusă;</w:t>
      </w:r>
    </w:p>
    <w:p w14:paraId="198B6417" w14:textId="40DCB5CE" w:rsidR="00842C88" w:rsidRPr="002D2A96" w:rsidRDefault="00842C88" w:rsidP="009065E9">
      <w:pPr>
        <w:pStyle w:val="ListParagraph"/>
        <w:numPr>
          <w:ilvl w:val="0"/>
          <w:numId w:val="1"/>
        </w:numPr>
        <w:tabs>
          <w:tab w:val="left" w:pos="360"/>
        </w:tabs>
        <w:spacing w:after="0" w:line="240" w:lineRule="auto"/>
        <w:jc w:val="both"/>
        <w:rPr>
          <w:rFonts w:ascii="Times New Roman" w:eastAsia="Times New Roman" w:hAnsi="Times New Roman" w:cs="Times New Roman"/>
          <w:sz w:val="24"/>
          <w:szCs w:val="24"/>
          <w:lang w:eastAsia="zh-CN"/>
        </w:rPr>
      </w:pPr>
      <w:r w:rsidRPr="002D2A96">
        <w:rPr>
          <w:rFonts w:ascii="Times New Roman" w:eastAsia="Times New Roman" w:hAnsi="Times New Roman" w:cs="Times New Roman"/>
          <w:sz w:val="24"/>
          <w:szCs w:val="24"/>
          <w:lang w:eastAsia="zh-CN"/>
        </w:rPr>
        <w:t xml:space="preserve">Asigură gestiunea programului informatic Doc Manager la nivelul structurii, </w:t>
      </w:r>
      <w:r w:rsidRPr="002D2A96">
        <w:rPr>
          <w:rFonts w:ascii="Times New Roman" w:eastAsia="Times New Roman" w:hAnsi="Times New Roman" w:cs="Times New Roman"/>
          <w:iCs/>
          <w:sz w:val="24"/>
          <w:szCs w:val="24"/>
          <w:lang w:eastAsia="zh-CN"/>
        </w:rPr>
        <w:t xml:space="preserve">organizarea </w:t>
      </w:r>
      <w:proofErr w:type="spellStart"/>
      <w:r w:rsidRPr="002D2A96">
        <w:rPr>
          <w:rFonts w:ascii="Times New Roman" w:eastAsia="Times New Roman" w:hAnsi="Times New Roman" w:cs="Times New Roman"/>
          <w:iCs/>
          <w:sz w:val="24"/>
          <w:szCs w:val="24"/>
          <w:lang w:eastAsia="zh-CN"/>
        </w:rPr>
        <w:t>evidenţei</w:t>
      </w:r>
      <w:proofErr w:type="spellEnd"/>
      <w:r w:rsidRPr="002D2A96">
        <w:rPr>
          <w:rFonts w:ascii="Times New Roman" w:eastAsia="Times New Roman" w:hAnsi="Times New Roman" w:cs="Times New Roman"/>
          <w:iCs/>
          <w:sz w:val="24"/>
          <w:szCs w:val="24"/>
          <w:lang w:eastAsia="zh-CN"/>
        </w:rPr>
        <w:t xml:space="preserve"> </w:t>
      </w:r>
      <w:proofErr w:type="spellStart"/>
      <w:r w:rsidRPr="002D2A96">
        <w:rPr>
          <w:rFonts w:ascii="Times New Roman" w:eastAsia="Times New Roman" w:hAnsi="Times New Roman" w:cs="Times New Roman"/>
          <w:iCs/>
          <w:sz w:val="24"/>
          <w:szCs w:val="24"/>
          <w:lang w:eastAsia="zh-CN"/>
        </w:rPr>
        <w:t>corespondenţei</w:t>
      </w:r>
      <w:proofErr w:type="spellEnd"/>
      <w:r w:rsidRPr="002D2A96">
        <w:rPr>
          <w:rFonts w:ascii="Times New Roman" w:eastAsia="Times New Roman" w:hAnsi="Times New Roman" w:cs="Times New Roman"/>
          <w:sz w:val="24"/>
          <w:szCs w:val="24"/>
          <w:lang w:eastAsia="zh-CN"/>
        </w:rPr>
        <w:t xml:space="preserve">; rezolvarea acesteia cu respectarea procedurilor legale </w:t>
      </w:r>
      <w:proofErr w:type="spellStart"/>
      <w:r w:rsidRPr="002D2A96">
        <w:rPr>
          <w:rFonts w:ascii="Times New Roman" w:eastAsia="Times New Roman" w:hAnsi="Times New Roman" w:cs="Times New Roman"/>
          <w:sz w:val="24"/>
          <w:szCs w:val="24"/>
          <w:lang w:eastAsia="zh-CN"/>
        </w:rPr>
        <w:t>şi</w:t>
      </w:r>
      <w:proofErr w:type="spellEnd"/>
      <w:r w:rsidRPr="002D2A96">
        <w:rPr>
          <w:rFonts w:ascii="Times New Roman" w:eastAsia="Times New Roman" w:hAnsi="Times New Roman" w:cs="Times New Roman"/>
          <w:sz w:val="24"/>
          <w:szCs w:val="24"/>
          <w:lang w:eastAsia="zh-CN"/>
        </w:rPr>
        <w:t xml:space="preserve"> în termenele stabilite;</w:t>
      </w:r>
    </w:p>
    <w:p w14:paraId="6AC12C5B" w14:textId="77777777" w:rsidR="00C1229B" w:rsidRPr="002D2A96" w:rsidRDefault="00C1229B"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Întocmește/actualizează ori de câte ori se impune, proiectul regulamentului de organizare și funcționare pentru structura pe care o coordonează;</w:t>
      </w:r>
    </w:p>
    <w:p w14:paraId="0FCF930D" w14:textId="77777777" w:rsidR="007D496F" w:rsidRPr="002D2A96" w:rsidRDefault="00C1229B"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Asigură răspuns, în termenul legal, la cererile/petițiile adresate structurii coordonate, atât de către cetățeni, cât și de către personalul din aparatul de specialitate al primarului sau de către serviciile publice aflate în subordinea consiliului local; </w:t>
      </w:r>
      <w:r w:rsidR="000E4D27" w:rsidRPr="002D2A96">
        <w:rPr>
          <w:rFonts w:ascii="Times New Roman" w:hAnsi="Times New Roman" w:cs="Times New Roman"/>
          <w:sz w:val="24"/>
          <w:szCs w:val="24"/>
        </w:rPr>
        <w:t>urmăresc respectarea termenelor legale în soluționarea corespondenței (petiții, cereri, etc.);</w:t>
      </w:r>
    </w:p>
    <w:p w14:paraId="29491418" w14:textId="505097B8" w:rsidR="007D496F" w:rsidRPr="002D2A96" w:rsidRDefault="00D44379"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C</w:t>
      </w:r>
      <w:r w:rsidR="00593576" w:rsidRPr="002D2A96">
        <w:rPr>
          <w:rFonts w:ascii="Times New Roman" w:hAnsi="Times New Roman" w:cs="Times New Roman"/>
          <w:sz w:val="24"/>
          <w:szCs w:val="24"/>
        </w:rPr>
        <w:t xml:space="preserve">onduce și </w:t>
      </w:r>
      <w:r w:rsidR="00484057" w:rsidRPr="002D2A96">
        <w:rPr>
          <w:rFonts w:ascii="Times New Roman" w:hAnsi="Times New Roman" w:cs="Times New Roman"/>
          <w:sz w:val="24"/>
          <w:szCs w:val="24"/>
        </w:rPr>
        <w:t xml:space="preserve">coordonează întreaga structură organizatorică </w:t>
      </w:r>
      <w:proofErr w:type="spellStart"/>
      <w:r w:rsidR="00484057" w:rsidRPr="002D2A96">
        <w:rPr>
          <w:rFonts w:ascii="Times New Roman" w:hAnsi="Times New Roman" w:cs="Times New Roman"/>
          <w:sz w:val="24"/>
          <w:szCs w:val="24"/>
        </w:rPr>
        <w:t>şi</w:t>
      </w:r>
      <w:proofErr w:type="spellEnd"/>
      <w:r w:rsidR="003D0A44" w:rsidRPr="002D2A96">
        <w:rPr>
          <w:rFonts w:ascii="Times New Roman" w:hAnsi="Times New Roman" w:cs="Times New Roman"/>
          <w:sz w:val="24"/>
          <w:szCs w:val="24"/>
        </w:rPr>
        <w:t xml:space="preserve"> </w:t>
      </w:r>
      <w:proofErr w:type="spellStart"/>
      <w:r w:rsidR="00484057" w:rsidRPr="002D2A96">
        <w:rPr>
          <w:rFonts w:ascii="Times New Roman" w:hAnsi="Times New Roman" w:cs="Times New Roman"/>
          <w:sz w:val="24"/>
          <w:szCs w:val="24"/>
        </w:rPr>
        <w:t>funcţională</w:t>
      </w:r>
      <w:proofErr w:type="spellEnd"/>
      <w:r w:rsidR="00484057" w:rsidRPr="002D2A96">
        <w:rPr>
          <w:rFonts w:ascii="Times New Roman" w:hAnsi="Times New Roman" w:cs="Times New Roman"/>
          <w:sz w:val="24"/>
          <w:szCs w:val="24"/>
        </w:rPr>
        <w:t xml:space="preserve"> a </w:t>
      </w:r>
      <w:proofErr w:type="spellStart"/>
      <w:r w:rsidR="00484057" w:rsidRPr="002D2A96">
        <w:rPr>
          <w:rFonts w:ascii="Times New Roman" w:hAnsi="Times New Roman" w:cs="Times New Roman"/>
          <w:sz w:val="24"/>
          <w:szCs w:val="24"/>
        </w:rPr>
        <w:t>direcţiei</w:t>
      </w:r>
      <w:proofErr w:type="spellEnd"/>
      <w:r w:rsidR="00484057" w:rsidRPr="002D2A96">
        <w:rPr>
          <w:rFonts w:ascii="Times New Roman" w:hAnsi="Times New Roman" w:cs="Times New Roman"/>
          <w:sz w:val="24"/>
          <w:szCs w:val="24"/>
        </w:rPr>
        <w:t xml:space="preserve">, </w:t>
      </w:r>
      <w:proofErr w:type="spellStart"/>
      <w:r w:rsidR="00484057" w:rsidRPr="002D2A96">
        <w:rPr>
          <w:rFonts w:ascii="Times New Roman" w:hAnsi="Times New Roman" w:cs="Times New Roman"/>
          <w:sz w:val="24"/>
          <w:szCs w:val="24"/>
        </w:rPr>
        <w:t>defineşte</w:t>
      </w:r>
      <w:proofErr w:type="spellEnd"/>
      <w:r w:rsidR="003D0A44" w:rsidRPr="002D2A96">
        <w:rPr>
          <w:rFonts w:ascii="Times New Roman" w:hAnsi="Times New Roman" w:cs="Times New Roman"/>
          <w:sz w:val="24"/>
          <w:szCs w:val="24"/>
        </w:rPr>
        <w:t xml:space="preserve"> </w:t>
      </w:r>
      <w:proofErr w:type="spellStart"/>
      <w:r w:rsidR="00484057" w:rsidRPr="002D2A96">
        <w:rPr>
          <w:rFonts w:ascii="Times New Roman" w:hAnsi="Times New Roman" w:cs="Times New Roman"/>
          <w:sz w:val="24"/>
          <w:szCs w:val="24"/>
        </w:rPr>
        <w:t>funcţiile</w:t>
      </w:r>
      <w:proofErr w:type="spellEnd"/>
      <w:r w:rsidR="00484057" w:rsidRPr="002D2A96">
        <w:rPr>
          <w:rFonts w:ascii="Times New Roman" w:hAnsi="Times New Roman" w:cs="Times New Roman"/>
          <w:sz w:val="24"/>
          <w:szCs w:val="24"/>
        </w:rPr>
        <w:t xml:space="preserve">, colaborările, intrările </w:t>
      </w:r>
      <w:proofErr w:type="spellStart"/>
      <w:r w:rsidR="00484057" w:rsidRPr="002D2A96">
        <w:rPr>
          <w:rFonts w:ascii="Times New Roman" w:hAnsi="Times New Roman" w:cs="Times New Roman"/>
          <w:sz w:val="24"/>
          <w:szCs w:val="24"/>
        </w:rPr>
        <w:t>şi</w:t>
      </w:r>
      <w:proofErr w:type="spellEnd"/>
      <w:r w:rsidR="003D0A44" w:rsidRPr="002D2A96">
        <w:rPr>
          <w:rFonts w:ascii="Times New Roman" w:hAnsi="Times New Roman" w:cs="Times New Roman"/>
          <w:sz w:val="24"/>
          <w:szCs w:val="24"/>
        </w:rPr>
        <w:t xml:space="preserve"> </w:t>
      </w:r>
      <w:proofErr w:type="spellStart"/>
      <w:r w:rsidR="00484057" w:rsidRPr="002D2A96">
        <w:rPr>
          <w:rFonts w:ascii="Times New Roman" w:hAnsi="Times New Roman" w:cs="Times New Roman"/>
          <w:sz w:val="24"/>
          <w:szCs w:val="24"/>
        </w:rPr>
        <w:t>ieşirile</w:t>
      </w:r>
      <w:proofErr w:type="spellEnd"/>
      <w:r w:rsidR="00484057" w:rsidRPr="002D2A96">
        <w:rPr>
          <w:rFonts w:ascii="Times New Roman" w:hAnsi="Times New Roman" w:cs="Times New Roman"/>
          <w:sz w:val="24"/>
          <w:szCs w:val="24"/>
        </w:rPr>
        <w:t xml:space="preserve"> specifice sub conducerea primarului;</w:t>
      </w:r>
    </w:p>
    <w:p w14:paraId="629B1F95" w14:textId="275299A2" w:rsidR="000D0B22" w:rsidRPr="002D2A96" w:rsidRDefault="00D44379"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E</w:t>
      </w:r>
      <w:r w:rsidR="007D496F" w:rsidRPr="002D2A96">
        <w:rPr>
          <w:rFonts w:ascii="Times New Roman" w:hAnsi="Times New Roman" w:cs="Times New Roman"/>
          <w:sz w:val="24"/>
          <w:szCs w:val="24"/>
        </w:rPr>
        <w:t>ste membru în comisia de recrutare/promovare</w:t>
      </w:r>
      <w:r w:rsidR="00484057" w:rsidRPr="002D2A96">
        <w:rPr>
          <w:rFonts w:ascii="Times New Roman" w:hAnsi="Times New Roman" w:cs="Times New Roman"/>
          <w:sz w:val="24"/>
          <w:szCs w:val="24"/>
        </w:rPr>
        <w:t xml:space="preserve"> la concursurile pentru </w:t>
      </w:r>
      <w:r w:rsidR="007D496F" w:rsidRPr="002D2A96">
        <w:rPr>
          <w:rFonts w:ascii="Times New Roman" w:hAnsi="Times New Roman" w:cs="Times New Roman"/>
          <w:sz w:val="24"/>
          <w:szCs w:val="24"/>
        </w:rPr>
        <w:t xml:space="preserve">ocuparea </w:t>
      </w:r>
      <w:r w:rsidR="00484057" w:rsidRPr="002D2A96">
        <w:rPr>
          <w:rFonts w:ascii="Times New Roman" w:hAnsi="Times New Roman" w:cs="Times New Roman"/>
          <w:sz w:val="24"/>
          <w:szCs w:val="24"/>
        </w:rPr>
        <w:t>posturile vacante</w:t>
      </w:r>
      <w:r w:rsidR="007D496F" w:rsidRPr="002D2A96">
        <w:rPr>
          <w:rFonts w:ascii="Times New Roman" w:hAnsi="Times New Roman" w:cs="Times New Roman"/>
          <w:sz w:val="24"/>
          <w:szCs w:val="24"/>
        </w:rPr>
        <w:t xml:space="preserve">/temporar vacante </w:t>
      </w:r>
      <w:r w:rsidR="00484057" w:rsidRPr="002D2A96">
        <w:rPr>
          <w:rFonts w:ascii="Times New Roman" w:hAnsi="Times New Roman" w:cs="Times New Roman"/>
          <w:sz w:val="24"/>
          <w:szCs w:val="24"/>
        </w:rPr>
        <w:t xml:space="preserve">din cadrul </w:t>
      </w:r>
      <w:r w:rsidR="007D496F" w:rsidRPr="002D2A96">
        <w:rPr>
          <w:rFonts w:ascii="Times New Roman" w:hAnsi="Times New Roman" w:cs="Times New Roman"/>
          <w:sz w:val="24"/>
          <w:szCs w:val="24"/>
        </w:rPr>
        <w:t>structurii coordonate</w:t>
      </w:r>
      <w:r w:rsidR="00842C88" w:rsidRPr="002D2A96">
        <w:rPr>
          <w:rFonts w:ascii="Times New Roman" w:hAnsi="Times New Roman" w:cs="Times New Roman"/>
          <w:sz w:val="24"/>
          <w:szCs w:val="24"/>
        </w:rPr>
        <w:t xml:space="preserve"> și asigură membru din partea structurii coordonate în comisia de soluționare a contestațiilor; </w:t>
      </w:r>
      <w:r w:rsidR="00484057" w:rsidRPr="002D2A96">
        <w:rPr>
          <w:rFonts w:ascii="Times New Roman" w:hAnsi="Times New Roman" w:cs="Times New Roman"/>
          <w:sz w:val="24"/>
          <w:szCs w:val="24"/>
        </w:rPr>
        <w:t xml:space="preserve"> </w:t>
      </w:r>
    </w:p>
    <w:p w14:paraId="28499EDC" w14:textId="4C34D988" w:rsidR="000E4D27" w:rsidRPr="002D2A96" w:rsidRDefault="000E4D27"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Primesc corespondența repartizată de către conducerea primăriei și o distribuie compartimentelor/structurilor din subordine/persoanelor desemnate;</w:t>
      </w:r>
      <w:r w:rsidR="000D0B22" w:rsidRPr="002D2A96">
        <w:rPr>
          <w:rFonts w:ascii="Times New Roman" w:eastAsia="Times New Roman" w:hAnsi="Times New Roman" w:cs="Times New Roman"/>
          <w:w w:val="105"/>
          <w:kern w:val="0"/>
          <w:sz w:val="24"/>
          <w:szCs w:val="24"/>
          <w:lang w:eastAsia="ro-RO" w:bidi="ro-RO"/>
        </w:rPr>
        <w:t xml:space="preserve"> </w:t>
      </w:r>
      <w:proofErr w:type="spellStart"/>
      <w:r w:rsidR="000D0B22" w:rsidRPr="002D2A96">
        <w:rPr>
          <w:rFonts w:ascii="Times New Roman" w:eastAsia="Times New Roman" w:hAnsi="Times New Roman" w:cs="Times New Roman"/>
          <w:w w:val="105"/>
          <w:kern w:val="0"/>
          <w:sz w:val="24"/>
          <w:szCs w:val="24"/>
          <w:lang w:eastAsia="ro-RO" w:bidi="ro-RO"/>
        </w:rPr>
        <w:t>urmăreşte</w:t>
      </w:r>
      <w:proofErr w:type="spellEnd"/>
      <w:r w:rsidR="000D0B22" w:rsidRPr="002D2A96">
        <w:rPr>
          <w:rFonts w:ascii="Times New Roman" w:eastAsia="Times New Roman" w:hAnsi="Times New Roman" w:cs="Times New Roman"/>
          <w:spacing w:val="-9"/>
          <w:w w:val="105"/>
          <w:kern w:val="0"/>
          <w:sz w:val="24"/>
          <w:szCs w:val="24"/>
          <w:lang w:eastAsia="ro-RO" w:bidi="ro-RO"/>
        </w:rPr>
        <w:t xml:space="preserve"> </w:t>
      </w:r>
      <w:r w:rsidR="000D0B22" w:rsidRPr="002D2A96">
        <w:rPr>
          <w:rFonts w:ascii="Times New Roman" w:eastAsia="Times New Roman" w:hAnsi="Times New Roman" w:cs="Times New Roman"/>
          <w:w w:val="105"/>
          <w:kern w:val="0"/>
          <w:sz w:val="24"/>
          <w:szCs w:val="24"/>
          <w:lang w:eastAsia="ro-RO" w:bidi="ro-RO"/>
        </w:rPr>
        <w:t>rezolvarea</w:t>
      </w:r>
      <w:r w:rsidR="000D0B22" w:rsidRPr="002D2A96">
        <w:rPr>
          <w:rFonts w:ascii="Times New Roman" w:eastAsia="Times New Roman" w:hAnsi="Times New Roman" w:cs="Times New Roman"/>
          <w:spacing w:val="-10"/>
          <w:w w:val="105"/>
          <w:kern w:val="0"/>
          <w:sz w:val="24"/>
          <w:szCs w:val="24"/>
          <w:lang w:eastAsia="ro-RO" w:bidi="ro-RO"/>
        </w:rPr>
        <w:t xml:space="preserve"> </w:t>
      </w:r>
      <w:r w:rsidR="000D0B22" w:rsidRPr="002D2A96">
        <w:rPr>
          <w:rFonts w:ascii="Times New Roman" w:eastAsia="Times New Roman" w:hAnsi="Times New Roman" w:cs="Times New Roman"/>
          <w:w w:val="105"/>
          <w:kern w:val="0"/>
          <w:sz w:val="24"/>
          <w:szCs w:val="24"/>
          <w:lang w:eastAsia="ro-RO" w:bidi="ro-RO"/>
        </w:rPr>
        <w:t>acesteia în termenul</w:t>
      </w:r>
      <w:r w:rsidR="000D0B22" w:rsidRPr="002D2A96">
        <w:rPr>
          <w:rFonts w:ascii="Times New Roman" w:eastAsia="Times New Roman" w:hAnsi="Times New Roman" w:cs="Times New Roman"/>
          <w:spacing w:val="8"/>
          <w:w w:val="105"/>
          <w:kern w:val="0"/>
          <w:sz w:val="24"/>
          <w:szCs w:val="24"/>
          <w:lang w:eastAsia="ro-RO" w:bidi="ro-RO"/>
        </w:rPr>
        <w:t xml:space="preserve"> </w:t>
      </w:r>
      <w:r w:rsidR="000D0B22" w:rsidRPr="002D2A96">
        <w:rPr>
          <w:rFonts w:ascii="Times New Roman" w:eastAsia="Times New Roman" w:hAnsi="Times New Roman" w:cs="Times New Roman"/>
          <w:w w:val="105"/>
          <w:kern w:val="0"/>
          <w:sz w:val="24"/>
          <w:szCs w:val="24"/>
          <w:lang w:eastAsia="ro-RO" w:bidi="ro-RO"/>
        </w:rPr>
        <w:t>legal;</w:t>
      </w:r>
    </w:p>
    <w:p w14:paraId="2B602854" w14:textId="77777777" w:rsidR="000E4D27" w:rsidRPr="002D2A96" w:rsidRDefault="000E4D27"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Acordă audiențe cetățenilor pe domeniul specific de activitate;</w:t>
      </w:r>
    </w:p>
    <w:p w14:paraId="15737874" w14:textId="6D9D7FB6" w:rsidR="00842C88" w:rsidRPr="002D2A96" w:rsidRDefault="000E4D27"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Realizează instruirea din punct de vedere al securității </w:t>
      </w:r>
      <w:r w:rsidR="00A85043" w:rsidRPr="002D2A96">
        <w:rPr>
          <w:rFonts w:ascii="Times New Roman" w:hAnsi="Times New Roman" w:cs="Times New Roman"/>
          <w:sz w:val="24"/>
          <w:szCs w:val="24"/>
        </w:rPr>
        <w:t xml:space="preserve">în </w:t>
      </w:r>
      <w:r w:rsidRPr="002D2A96">
        <w:rPr>
          <w:rFonts w:ascii="Times New Roman" w:hAnsi="Times New Roman" w:cs="Times New Roman"/>
          <w:sz w:val="24"/>
          <w:szCs w:val="24"/>
        </w:rPr>
        <w:t xml:space="preserve">muncă </w:t>
      </w:r>
      <w:r w:rsidR="00A85043" w:rsidRPr="002D2A96">
        <w:rPr>
          <w:rFonts w:ascii="Times New Roman" w:hAnsi="Times New Roman" w:cs="Times New Roman"/>
          <w:sz w:val="24"/>
          <w:szCs w:val="24"/>
        </w:rPr>
        <w:t xml:space="preserve">și al normelor P.S.I. </w:t>
      </w:r>
      <w:r w:rsidRPr="002D2A96">
        <w:rPr>
          <w:rFonts w:ascii="Times New Roman" w:hAnsi="Times New Roman" w:cs="Times New Roman"/>
          <w:sz w:val="24"/>
          <w:szCs w:val="24"/>
        </w:rPr>
        <w:t xml:space="preserve">pentru personalul din subordine precum și verifică asimilarea acestor cunoștințe; </w:t>
      </w:r>
    </w:p>
    <w:p w14:paraId="4CEF20A3" w14:textId="77777777" w:rsidR="00484057" w:rsidRPr="002D2A96" w:rsidRDefault="007D496F" w:rsidP="009065E9">
      <w:pPr>
        <w:pStyle w:val="ListParagraph"/>
        <w:numPr>
          <w:ilvl w:val="0"/>
          <w:numId w:val="5"/>
        </w:numPr>
        <w:spacing w:after="0" w:line="240" w:lineRule="auto"/>
        <w:ind w:left="284" w:hanging="426"/>
        <w:jc w:val="both"/>
        <w:rPr>
          <w:rFonts w:ascii="Times New Roman" w:hAnsi="Times New Roman" w:cs="Times New Roman"/>
          <w:sz w:val="24"/>
          <w:szCs w:val="24"/>
        </w:rPr>
      </w:pPr>
      <w:r w:rsidRPr="002D2A96">
        <w:rPr>
          <w:rFonts w:ascii="Times New Roman" w:hAnsi="Times New Roman" w:cs="Times New Roman"/>
          <w:b/>
          <w:bCs/>
          <w:sz w:val="24"/>
          <w:szCs w:val="24"/>
          <w:u w:val="single"/>
        </w:rPr>
        <w:t xml:space="preserve">Personalul de conducere, indiferent de structura coordonată, are următoarele responsabilități principale: </w:t>
      </w:r>
    </w:p>
    <w:p w14:paraId="0CC3FBE3" w14:textId="77777777" w:rsidR="004C7CE3" w:rsidRPr="002D2A96" w:rsidRDefault="007D496F" w:rsidP="007075B0">
      <w:pPr>
        <w:pStyle w:val="ListParagraph"/>
        <w:numPr>
          <w:ilvl w:val="0"/>
          <w:numId w:val="1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w:t>
      </w:r>
      <w:r w:rsidR="004C7CE3" w:rsidRPr="002D2A96">
        <w:rPr>
          <w:rFonts w:ascii="Times New Roman" w:hAnsi="Times New Roman" w:cs="Times New Roman"/>
          <w:sz w:val="24"/>
          <w:szCs w:val="24"/>
        </w:rPr>
        <w:t xml:space="preserve">realizarea unui management eficient și eficace în domeniul său de activitate; </w:t>
      </w:r>
    </w:p>
    <w:p w14:paraId="55A2F1CE" w14:textId="77777777" w:rsidR="004C7CE3" w:rsidRPr="002D2A96" w:rsidRDefault="004C7CE3" w:rsidP="007075B0">
      <w:pPr>
        <w:pStyle w:val="ListParagraph"/>
        <w:numPr>
          <w:ilvl w:val="0"/>
          <w:numId w:val="1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Răspunde de organizarea controlului intern cu privire la activitățile subordonate;</w:t>
      </w:r>
    </w:p>
    <w:p w14:paraId="67234A78" w14:textId="77777777" w:rsidR="004C7CE3" w:rsidRPr="002D2A96" w:rsidRDefault="004C7CE3" w:rsidP="007075B0">
      <w:pPr>
        <w:pStyle w:val="ListParagraph"/>
        <w:numPr>
          <w:ilvl w:val="0"/>
          <w:numId w:val="1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Răspunde de păstrarea secretului de serviciu, precum și secretul datelor și al informațiilor cu caracter confidențial deținute sau la care are acces ca urmare a executării atribuțiilor de serviciu;</w:t>
      </w:r>
    </w:p>
    <w:p w14:paraId="4FECC73E" w14:textId="77777777" w:rsidR="004C7CE3" w:rsidRPr="002D2A96" w:rsidRDefault="004C7CE3" w:rsidP="007075B0">
      <w:pPr>
        <w:pStyle w:val="ListParagraph"/>
        <w:numPr>
          <w:ilvl w:val="0"/>
          <w:numId w:val="1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Răspunde de îndeplinirea cu profesionalism, loialitate, corectitudine și în mod conștiincios a îndatoririlor de serviciu și se abține de la orice faptă care ar putea să aducă prejudicii instituției;</w:t>
      </w:r>
    </w:p>
    <w:p w14:paraId="49A473B5" w14:textId="77777777" w:rsidR="004C7CE3" w:rsidRPr="002D2A96" w:rsidRDefault="004C7CE3" w:rsidP="007075B0">
      <w:pPr>
        <w:pStyle w:val="ListParagraph"/>
        <w:numPr>
          <w:ilvl w:val="0"/>
          <w:numId w:val="1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Răspunde de realizarea la timp și întocmai a atribuțiilor și sarcinilor de serviciu, fișei postului, sau dispuse expres de către conducerea instituției și de raportarea asupra modului de realizare a acestora;</w:t>
      </w:r>
    </w:p>
    <w:p w14:paraId="44F7CCF5" w14:textId="77777777" w:rsidR="004C7CE3" w:rsidRPr="002D2A96" w:rsidRDefault="004C7CE3" w:rsidP="007075B0">
      <w:pPr>
        <w:pStyle w:val="ListParagraph"/>
        <w:numPr>
          <w:ilvl w:val="0"/>
          <w:numId w:val="1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Răspunde de buna funcționare a structurii subordonate și îndeplinirea obiectivelor și atribuțiilor ce cad în sarcina structurii conduse prin efectul legii sau măsurilor dispuse, la timp și întocmai;</w:t>
      </w:r>
    </w:p>
    <w:p w14:paraId="717EA38D" w14:textId="77777777" w:rsidR="004C7CE3" w:rsidRPr="002D2A96" w:rsidRDefault="004C7CE3" w:rsidP="007075B0">
      <w:pPr>
        <w:pStyle w:val="ListParagraph"/>
        <w:numPr>
          <w:ilvl w:val="0"/>
          <w:numId w:val="1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Răspunde de punerea în aplicare a măsurilor corective dispuse prin deciziile Camerei de Conturi a județului Mureș, ce vizează domeniul de activitate al structurii coordonate;</w:t>
      </w:r>
    </w:p>
    <w:p w14:paraId="22553C2E" w14:textId="77777777" w:rsidR="004C7CE3" w:rsidRPr="002D2A96" w:rsidRDefault="004C7CE3" w:rsidP="007075B0">
      <w:pPr>
        <w:pStyle w:val="ListParagraph"/>
        <w:numPr>
          <w:ilvl w:val="0"/>
          <w:numId w:val="1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Răspunde, potrivit dispozițiilor legale, de corectitudinea și exactitatea datelor, informațiilor și măsurilor stipulate în documentele întocmite în cadrul structurii conduce; </w:t>
      </w:r>
    </w:p>
    <w:p w14:paraId="3AF2702D" w14:textId="77777777" w:rsidR="004C7CE3" w:rsidRPr="002D2A96" w:rsidRDefault="004C7CE3" w:rsidP="007075B0">
      <w:pPr>
        <w:pStyle w:val="ListParagraph"/>
        <w:numPr>
          <w:ilvl w:val="0"/>
          <w:numId w:val="1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Răspunde de întocmirea și gestionarea unei baze de date reale și actualizate, inclusiv în format electronic, în domeniul său de activitate; </w:t>
      </w:r>
    </w:p>
    <w:p w14:paraId="01C6426C" w14:textId="77777777" w:rsidR="004C7CE3" w:rsidRPr="002D2A96" w:rsidRDefault="004C7CE3" w:rsidP="007075B0">
      <w:pPr>
        <w:pStyle w:val="ListParagraph"/>
        <w:numPr>
          <w:ilvl w:val="0"/>
          <w:numId w:val="1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Răspunde de păstrarea în bune condiții a documentelor;</w:t>
      </w:r>
    </w:p>
    <w:p w14:paraId="2DEED512" w14:textId="77777777" w:rsidR="008F1AA4" w:rsidRPr="002D2A96" w:rsidRDefault="008F1AA4" w:rsidP="007075B0">
      <w:pPr>
        <w:pStyle w:val="ListParagraph"/>
        <w:numPr>
          <w:ilvl w:val="0"/>
          <w:numId w:val="1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Semnalează conducerii instituției problemele deosebite despre care ia cunoștință în timpul îndeplinirii sarcinilor, sau în afara acestora, chiar dacă acestea nu vizează domeniul propriu;</w:t>
      </w:r>
    </w:p>
    <w:p w14:paraId="3E70D0FC" w14:textId="31B28E2A" w:rsidR="008F1AA4" w:rsidRPr="002D2A96" w:rsidRDefault="003D0A44" w:rsidP="00842C88">
      <w:pPr>
        <w:spacing w:after="0" w:line="240" w:lineRule="auto"/>
        <w:jc w:val="both"/>
        <w:rPr>
          <w:rFonts w:ascii="Times New Roman" w:hAnsi="Times New Roman" w:cs="Times New Roman"/>
          <w:b/>
          <w:bCs/>
          <w:sz w:val="24"/>
          <w:szCs w:val="24"/>
        </w:rPr>
      </w:pPr>
      <w:r w:rsidRPr="002D2A96">
        <w:rPr>
          <w:rFonts w:ascii="Times New Roman" w:hAnsi="Times New Roman" w:cs="Times New Roman"/>
          <w:b/>
          <w:bCs/>
          <w:sz w:val="24"/>
          <w:szCs w:val="24"/>
        </w:rPr>
        <w:t xml:space="preserve">Art. </w:t>
      </w:r>
      <w:r w:rsidR="005B6150" w:rsidRPr="002D2A96">
        <w:rPr>
          <w:rFonts w:ascii="Times New Roman" w:hAnsi="Times New Roman" w:cs="Times New Roman"/>
          <w:b/>
          <w:bCs/>
          <w:sz w:val="24"/>
          <w:szCs w:val="24"/>
        </w:rPr>
        <w:t>1</w:t>
      </w:r>
      <w:r w:rsidR="0037096F" w:rsidRPr="002D2A96">
        <w:rPr>
          <w:rFonts w:ascii="Times New Roman" w:hAnsi="Times New Roman" w:cs="Times New Roman"/>
          <w:b/>
          <w:bCs/>
          <w:sz w:val="24"/>
          <w:szCs w:val="24"/>
        </w:rPr>
        <w:t>1</w:t>
      </w:r>
      <w:r w:rsidRPr="002D2A96">
        <w:rPr>
          <w:rFonts w:ascii="Times New Roman" w:hAnsi="Times New Roman" w:cs="Times New Roman"/>
          <w:b/>
          <w:bCs/>
          <w:sz w:val="24"/>
          <w:szCs w:val="24"/>
        </w:rPr>
        <w:t xml:space="preserve">. </w:t>
      </w:r>
      <w:r w:rsidR="008F1AA4" w:rsidRPr="002D2A96">
        <w:rPr>
          <w:rFonts w:ascii="Times New Roman" w:hAnsi="Times New Roman" w:cs="Times New Roman"/>
          <w:b/>
          <w:bCs/>
          <w:sz w:val="24"/>
          <w:szCs w:val="24"/>
        </w:rPr>
        <w:t xml:space="preserve">Limitele de competență </w:t>
      </w:r>
      <w:r w:rsidR="008F1AA4" w:rsidRPr="002D2A96">
        <w:rPr>
          <w:rFonts w:ascii="Times New Roman" w:hAnsi="Times New Roman" w:cs="Times New Roman"/>
          <w:sz w:val="24"/>
          <w:szCs w:val="24"/>
        </w:rPr>
        <w:t>în exercitarea funcțiilor de conducere sunt:</w:t>
      </w:r>
    </w:p>
    <w:p w14:paraId="090E1BEE" w14:textId="77777777" w:rsidR="008F1AA4" w:rsidRPr="002D2A96" w:rsidRDefault="00D44379" w:rsidP="007075B0">
      <w:pPr>
        <w:pStyle w:val="ListParagraph"/>
        <w:numPr>
          <w:ilvl w:val="0"/>
          <w:numId w:val="13"/>
        </w:numPr>
        <w:spacing w:after="0" w:line="240" w:lineRule="auto"/>
        <w:jc w:val="both"/>
        <w:rPr>
          <w:rFonts w:ascii="Times New Roman" w:hAnsi="Times New Roman" w:cs="Times New Roman"/>
          <w:b/>
          <w:bCs/>
          <w:sz w:val="24"/>
          <w:szCs w:val="24"/>
        </w:rPr>
      </w:pPr>
      <w:r w:rsidRPr="002D2A96">
        <w:rPr>
          <w:rFonts w:ascii="Times New Roman" w:hAnsi="Times New Roman" w:cs="Times New Roman"/>
          <w:sz w:val="24"/>
          <w:szCs w:val="24"/>
        </w:rPr>
        <w:t>Reprezintă și angajează instituția numai în limita atribuțiilor de serviciu și a mandatului care i s-a încredințat de către superiorii ierarhici;</w:t>
      </w:r>
    </w:p>
    <w:p w14:paraId="5A1FC5CF" w14:textId="2967BF26" w:rsidR="00776398" w:rsidRPr="002D2A96" w:rsidRDefault="00776398" w:rsidP="007075B0">
      <w:pPr>
        <w:pStyle w:val="ListParagraph"/>
        <w:numPr>
          <w:ilvl w:val="0"/>
          <w:numId w:val="13"/>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Întocmește fișele de post ale personalului din subordine;</w:t>
      </w:r>
    </w:p>
    <w:p w14:paraId="7D523EC4" w14:textId="5AFDEAA6" w:rsidR="00D44379" w:rsidRPr="002D2A96" w:rsidRDefault="00D44379" w:rsidP="007075B0">
      <w:pPr>
        <w:pStyle w:val="ListParagraph"/>
        <w:numPr>
          <w:ilvl w:val="0"/>
          <w:numId w:val="13"/>
        </w:numPr>
        <w:spacing w:after="0" w:line="240" w:lineRule="auto"/>
        <w:jc w:val="both"/>
        <w:rPr>
          <w:rFonts w:ascii="Times New Roman" w:hAnsi="Times New Roman" w:cs="Times New Roman"/>
          <w:b/>
          <w:bCs/>
          <w:sz w:val="24"/>
          <w:szCs w:val="24"/>
        </w:rPr>
      </w:pPr>
      <w:r w:rsidRPr="002D2A96">
        <w:rPr>
          <w:rFonts w:ascii="Times New Roman" w:hAnsi="Times New Roman" w:cs="Times New Roman"/>
          <w:sz w:val="24"/>
          <w:szCs w:val="24"/>
        </w:rPr>
        <w:t>Evaluează performanțele profesionale ale personalului din subordine;</w:t>
      </w:r>
    </w:p>
    <w:p w14:paraId="573EE614" w14:textId="77777777" w:rsidR="00D44379" w:rsidRPr="002D2A96" w:rsidRDefault="00D44379" w:rsidP="007075B0">
      <w:pPr>
        <w:pStyle w:val="ListParagraph"/>
        <w:numPr>
          <w:ilvl w:val="0"/>
          <w:numId w:val="13"/>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Propune programe de instruire și perfecționare profesionale pentru personalul din subordine;</w:t>
      </w:r>
    </w:p>
    <w:p w14:paraId="230D774B" w14:textId="77777777" w:rsidR="00D44379" w:rsidRPr="002D2A96" w:rsidRDefault="00D44379" w:rsidP="007075B0">
      <w:pPr>
        <w:pStyle w:val="ListParagraph"/>
        <w:numPr>
          <w:ilvl w:val="0"/>
          <w:numId w:val="13"/>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Propune și elaborează proceduri pentru activitățile structurii sale specifice și ale instituției în general;</w:t>
      </w:r>
    </w:p>
    <w:p w14:paraId="68A7DB89" w14:textId="77777777" w:rsidR="00FF312E" w:rsidRPr="002D2A96" w:rsidRDefault="003C5573" w:rsidP="007075B0">
      <w:pPr>
        <w:pStyle w:val="ListParagraph"/>
        <w:numPr>
          <w:ilvl w:val="0"/>
          <w:numId w:val="13"/>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Semnalează conducerii instituției orice probleme deosebite legate de activitatea acesteia, despre care ia cunoștință în timpul îndeplinirii sarcinilor sau în afara acestora, chiar dacă acestea nu vizează direct domeniul în care are responsabilități și atribuții</w:t>
      </w:r>
      <w:r w:rsidR="00FF312E" w:rsidRPr="002D2A96">
        <w:rPr>
          <w:rFonts w:ascii="Times New Roman" w:hAnsi="Times New Roman" w:cs="Times New Roman"/>
          <w:sz w:val="24"/>
          <w:szCs w:val="24"/>
        </w:rPr>
        <w:t>;</w:t>
      </w:r>
    </w:p>
    <w:p w14:paraId="4B010B3B" w14:textId="48FCAFA7" w:rsidR="003D0A44" w:rsidRPr="002D2A96" w:rsidRDefault="00FF312E" w:rsidP="007075B0">
      <w:pPr>
        <w:pStyle w:val="ListParagraph"/>
        <w:numPr>
          <w:ilvl w:val="0"/>
          <w:numId w:val="13"/>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Urmăre</w:t>
      </w:r>
      <w:r w:rsidR="00776398" w:rsidRPr="002D2A96">
        <w:rPr>
          <w:rFonts w:ascii="Times New Roman" w:hAnsi="Times New Roman" w:cs="Times New Roman"/>
          <w:sz w:val="24"/>
          <w:szCs w:val="24"/>
        </w:rPr>
        <w:t>ș</w:t>
      </w:r>
      <w:r w:rsidRPr="002D2A96">
        <w:rPr>
          <w:rFonts w:ascii="Times New Roman" w:hAnsi="Times New Roman" w:cs="Times New Roman"/>
          <w:sz w:val="24"/>
          <w:szCs w:val="24"/>
        </w:rPr>
        <w:t>te îndeplinirea la termenul stabilit a măsurilor cuprinse în actele de control întocmite;</w:t>
      </w:r>
    </w:p>
    <w:p w14:paraId="2D1D9672" w14:textId="37D3AF7D" w:rsidR="003C5573" w:rsidRPr="002D2A96" w:rsidRDefault="00904C62" w:rsidP="007075B0">
      <w:pPr>
        <w:pStyle w:val="ListParagraph"/>
        <w:numPr>
          <w:ilvl w:val="0"/>
          <w:numId w:val="13"/>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Semnează și/sau supervizează documentele/actele întocmite la nivelul structurii pe care o conduce/coordonează. </w:t>
      </w:r>
    </w:p>
    <w:p w14:paraId="42861299" w14:textId="77777777" w:rsidR="00392695" w:rsidRPr="002D2A96" w:rsidRDefault="00392695" w:rsidP="00392695">
      <w:pPr>
        <w:pStyle w:val="ListParagraph"/>
        <w:spacing w:after="0" w:line="240" w:lineRule="auto"/>
        <w:ind w:left="644"/>
        <w:jc w:val="both"/>
        <w:rPr>
          <w:rFonts w:ascii="Times New Roman" w:hAnsi="Times New Roman" w:cs="Times New Roman"/>
          <w:sz w:val="24"/>
          <w:szCs w:val="24"/>
        </w:rPr>
      </w:pPr>
    </w:p>
    <w:p w14:paraId="0218B080" w14:textId="0F8279AE" w:rsidR="003D0A44" w:rsidRPr="002D2A96" w:rsidRDefault="003D0A44" w:rsidP="00842C88">
      <w:pPr>
        <w:spacing w:after="0" w:line="240" w:lineRule="auto"/>
        <w:jc w:val="both"/>
        <w:rPr>
          <w:rFonts w:ascii="Times New Roman" w:hAnsi="Times New Roman" w:cs="Times New Roman"/>
          <w:b/>
          <w:bCs/>
          <w:sz w:val="24"/>
          <w:szCs w:val="24"/>
        </w:rPr>
      </w:pPr>
      <w:r w:rsidRPr="002D2A96">
        <w:rPr>
          <w:rFonts w:ascii="Times New Roman" w:hAnsi="Times New Roman" w:cs="Times New Roman"/>
          <w:b/>
          <w:bCs/>
          <w:sz w:val="24"/>
          <w:szCs w:val="24"/>
        </w:rPr>
        <w:t>Art. 1</w:t>
      </w:r>
      <w:r w:rsidR="0037096F" w:rsidRPr="002D2A96">
        <w:rPr>
          <w:rFonts w:ascii="Times New Roman" w:hAnsi="Times New Roman" w:cs="Times New Roman"/>
          <w:b/>
          <w:bCs/>
          <w:sz w:val="24"/>
          <w:szCs w:val="24"/>
        </w:rPr>
        <w:t>2</w:t>
      </w:r>
      <w:r w:rsidRPr="002D2A96">
        <w:rPr>
          <w:rFonts w:ascii="Times New Roman" w:hAnsi="Times New Roman" w:cs="Times New Roman"/>
          <w:b/>
          <w:bCs/>
          <w:sz w:val="24"/>
          <w:szCs w:val="24"/>
        </w:rPr>
        <w:t xml:space="preserve">. Raporturi funcționale </w:t>
      </w:r>
    </w:p>
    <w:p w14:paraId="0837DEB8" w14:textId="77777777" w:rsidR="003D0A44" w:rsidRPr="002D2A96" w:rsidRDefault="003D0A44" w:rsidP="007075B0">
      <w:pPr>
        <w:pStyle w:val="ListParagraph"/>
        <w:numPr>
          <w:ilvl w:val="0"/>
          <w:numId w:val="14"/>
        </w:numPr>
        <w:tabs>
          <w:tab w:val="left" w:pos="426"/>
        </w:tabs>
        <w:spacing w:after="0" w:line="240" w:lineRule="auto"/>
        <w:ind w:left="0" w:firstLine="0"/>
        <w:jc w:val="both"/>
        <w:rPr>
          <w:rFonts w:ascii="Times New Roman" w:hAnsi="Times New Roman" w:cs="Times New Roman"/>
          <w:sz w:val="24"/>
          <w:szCs w:val="24"/>
        </w:rPr>
      </w:pPr>
      <w:r w:rsidRPr="002D2A96">
        <w:rPr>
          <w:rFonts w:ascii="Times New Roman" w:hAnsi="Times New Roman" w:cs="Times New Roman"/>
          <w:sz w:val="24"/>
          <w:szCs w:val="24"/>
        </w:rPr>
        <w:t xml:space="preserve">Raporturile ierarhice de subordonare/supraordonare, precum și raporturile de colaborare din cadrul Municipiului Târgu Mureș se concretizează în: </w:t>
      </w:r>
    </w:p>
    <w:p w14:paraId="6267DF82" w14:textId="77777777" w:rsidR="003D0A44" w:rsidRPr="002D2A96" w:rsidRDefault="003D0A44" w:rsidP="007075B0">
      <w:pPr>
        <w:pStyle w:val="ListParagraph"/>
        <w:numPr>
          <w:ilvl w:val="0"/>
          <w:numId w:val="15"/>
        </w:numPr>
        <w:tabs>
          <w:tab w:val="left" w:pos="426"/>
        </w:tabs>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Raporturi de autoritate ierarhică;</w:t>
      </w:r>
    </w:p>
    <w:p w14:paraId="45F66492" w14:textId="77777777" w:rsidR="003D0A44" w:rsidRPr="002D2A96" w:rsidRDefault="003D0A44" w:rsidP="007075B0">
      <w:pPr>
        <w:pStyle w:val="ListParagraph"/>
        <w:numPr>
          <w:ilvl w:val="0"/>
          <w:numId w:val="15"/>
        </w:numPr>
        <w:tabs>
          <w:tab w:val="left" w:pos="426"/>
        </w:tabs>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Raporturi de autoritate funcțională;</w:t>
      </w:r>
    </w:p>
    <w:p w14:paraId="187D043E" w14:textId="77777777" w:rsidR="003D0A44" w:rsidRPr="002D2A96" w:rsidRDefault="003D0A44" w:rsidP="007075B0">
      <w:pPr>
        <w:pStyle w:val="ListParagraph"/>
        <w:numPr>
          <w:ilvl w:val="0"/>
          <w:numId w:val="15"/>
        </w:numPr>
        <w:tabs>
          <w:tab w:val="left" w:pos="426"/>
        </w:tabs>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Raporturi de colaborare;</w:t>
      </w:r>
    </w:p>
    <w:p w14:paraId="0F1871C7" w14:textId="77777777" w:rsidR="003D0A44" w:rsidRPr="002D2A96" w:rsidRDefault="003D0A44" w:rsidP="007075B0">
      <w:pPr>
        <w:pStyle w:val="ListParagraph"/>
        <w:numPr>
          <w:ilvl w:val="0"/>
          <w:numId w:val="15"/>
        </w:numPr>
        <w:tabs>
          <w:tab w:val="left" w:pos="426"/>
        </w:tabs>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Raporturi de control;</w:t>
      </w:r>
    </w:p>
    <w:p w14:paraId="7F5CD133" w14:textId="642A2798" w:rsidR="003D0A44" w:rsidRPr="002D2A96" w:rsidRDefault="003D0A44" w:rsidP="007075B0">
      <w:pPr>
        <w:pStyle w:val="ListParagraph"/>
        <w:numPr>
          <w:ilvl w:val="0"/>
          <w:numId w:val="15"/>
        </w:numPr>
        <w:tabs>
          <w:tab w:val="left" w:pos="426"/>
        </w:tabs>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Raporturi de reprezentare;</w:t>
      </w:r>
    </w:p>
    <w:p w14:paraId="26D284FE" w14:textId="77777777" w:rsidR="003D0A44" w:rsidRPr="002D2A96" w:rsidRDefault="003D0A44" w:rsidP="007075B0">
      <w:pPr>
        <w:pStyle w:val="ListParagraph"/>
        <w:numPr>
          <w:ilvl w:val="0"/>
          <w:numId w:val="14"/>
        </w:numPr>
        <w:tabs>
          <w:tab w:val="left" w:pos="426"/>
        </w:tabs>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b/>
          <w:sz w:val="24"/>
          <w:szCs w:val="24"/>
        </w:rPr>
        <w:t>Raporturile de autoritate ierarhică</w:t>
      </w:r>
      <w:r w:rsidRPr="002D2A96">
        <w:rPr>
          <w:rFonts w:ascii="Times New Roman" w:hAnsi="Times New Roman" w:cs="Times New Roman"/>
          <w:sz w:val="24"/>
          <w:szCs w:val="24"/>
        </w:rPr>
        <w:t xml:space="preserve"> denotă:</w:t>
      </w:r>
    </w:p>
    <w:p w14:paraId="7544DAAA" w14:textId="77777777" w:rsidR="003D0A44" w:rsidRPr="002D2A96" w:rsidRDefault="003D0A44" w:rsidP="007075B0">
      <w:pPr>
        <w:pStyle w:val="ListParagraph"/>
        <w:numPr>
          <w:ilvl w:val="0"/>
          <w:numId w:val="16"/>
        </w:numPr>
        <w:tabs>
          <w:tab w:val="left" w:pos="426"/>
        </w:tabs>
        <w:spacing w:after="0" w:line="240" w:lineRule="auto"/>
        <w:ind w:left="709"/>
        <w:jc w:val="both"/>
        <w:rPr>
          <w:rFonts w:ascii="Times New Roman" w:hAnsi="Times New Roman" w:cs="Times New Roman"/>
          <w:sz w:val="24"/>
          <w:szCs w:val="24"/>
        </w:rPr>
      </w:pPr>
      <w:r w:rsidRPr="002D2A96">
        <w:rPr>
          <w:rFonts w:ascii="Times New Roman" w:hAnsi="Times New Roman" w:cs="Times New Roman"/>
          <w:sz w:val="24"/>
          <w:szCs w:val="24"/>
        </w:rPr>
        <w:t>subordonarea viceprimarilor, administratorului public, secretarului general și aparatului de specialitate față de Primarul Municipiului Târgu Mureș;</w:t>
      </w:r>
    </w:p>
    <w:p w14:paraId="6D859627" w14:textId="77777777" w:rsidR="003D0A44" w:rsidRPr="002D2A96" w:rsidRDefault="003D0A44" w:rsidP="007075B0">
      <w:pPr>
        <w:pStyle w:val="ListParagraph"/>
        <w:numPr>
          <w:ilvl w:val="0"/>
          <w:numId w:val="16"/>
        </w:numPr>
        <w:tabs>
          <w:tab w:val="left" w:pos="426"/>
        </w:tabs>
        <w:spacing w:after="0" w:line="240" w:lineRule="auto"/>
        <w:ind w:left="709"/>
        <w:jc w:val="both"/>
        <w:rPr>
          <w:rFonts w:ascii="Times New Roman" w:hAnsi="Times New Roman" w:cs="Times New Roman"/>
          <w:sz w:val="24"/>
          <w:szCs w:val="24"/>
        </w:rPr>
      </w:pPr>
      <w:r w:rsidRPr="002D2A96">
        <w:rPr>
          <w:rFonts w:ascii="Times New Roman" w:hAnsi="Times New Roman" w:cs="Times New Roman"/>
          <w:sz w:val="24"/>
          <w:szCs w:val="24"/>
        </w:rPr>
        <w:t>subordonarea arhitectului șef, directorului general, directorilor executivi, coordonatorii compartimentelor, după caz, față de primar, viceprimar, secretarul general sau administratorul public;</w:t>
      </w:r>
    </w:p>
    <w:p w14:paraId="38DE53AC" w14:textId="77777777" w:rsidR="003D0A44" w:rsidRPr="002D2A96" w:rsidRDefault="003D0A44" w:rsidP="007075B0">
      <w:pPr>
        <w:pStyle w:val="ListParagraph"/>
        <w:numPr>
          <w:ilvl w:val="0"/>
          <w:numId w:val="16"/>
        </w:numPr>
        <w:tabs>
          <w:tab w:val="left" w:pos="426"/>
        </w:tabs>
        <w:spacing w:after="0" w:line="240" w:lineRule="auto"/>
        <w:ind w:left="709"/>
        <w:jc w:val="both"/>
        <w:rPr>
          <w:rFonts w:ascii="Times New Roman" w:hAnsi="Times New Roman" w:cs="Times New Roman"/>
          <w:sz w:val="24"/>
          <w:szCs w:val="24"/>
        </w:rPr>
      </w:pPr>
      <w:r w:rsidRPr="002D2A96">
        <w:rPr>
          <w:rFonts w:ascii="Times New Roman" w:hAnsi="Times New Roman" w:cs="Times New Roman"/>
          <w:sz w:val="24"/>
          <w:szCs w:val="24"/>
        </w:rPr>
        <w:t>subordonarea directorilor adjuncți și șefilor de serviciu, după caz, față de director general, director executiv, după caz;</w:t>
      </w:r>
    </w:p>
    <w:p w14:paraId="443CD0EA" w14:textId="77777777" w:rsidR="003D0A44" w:rsidRPr="002D2A96" w:rsidRDefault="003D0A44" w:rsidP="007075B0">
      <w:pPr>
        <w:pStyle w:val="ListParagraph"/>
        <w:numPr>
          <w:ilvl w:val="0"/>
          <w:numId w:val="16"/>
        </w:numPr>
        <w:tabs>
          <w:tab w:val="left" w:pos="426"/>
        </w:tabs>
        <w:spacing w:after="0" w:line="240" w:lineRule="auto"/>
        <w:ind w:left="709"/>
        <w:jc w:val="both"/>
        <w:rPr>
          <w:rFonts w:ascii="Times New Roman" w:hAnsi="Times New Roman" w:cs="Times New Roman"/>
          <w:sz w:val="24"/>
          <w:szCs w:val="24"/>
        </w:rPr>
      </w:pPr>
      <w:r w:rsidRPr="002D2A96">
        <w:rPr>
          <w:rFonts w:ascii="Times New Roman" w:hAnsi="Times New Roman" w:cs="Times New Roman"/>
          <w:sz w:val="24"/>
          <w:szCs w:val="24"/>
        </w:rPr>
        <w:t>subordonarea șefilor de serviciu față de director executiv, director, director adjunct, după caz;</w:t>
      </w:r>
    </w:p>
    <w:p w14:paraId="41D7460C" w14:textId="14774272" w:rsidR="003D0A44" w:rsidRPr="002D2A96" w:rsidRDefault="003D0A44" w:rsidP="007075B0">
      <w:pPr>
        <w:pStyle w:val="ListParagraph"/>
        <w:numPr>
          <w:ilvl w:val="0"/>
          <w:numId w:val="16"/>
        </w:numPr>
        <w:tabs>
          <w:tab w:val="left" w:pos="426"/>
        </w:tabs>
        <w:spacing w:after="0" w:line="240" w:lineRule="auto"/>
        <w:ind w:left="709"/>
        <w:jc w:val="both"/>
        <w:rPr>
          <w:rFonts w:ascii="Times New Roman" w:hAnsi="Times New Roman" w:cs="Times New Roman"/>
          <w:sz w:val="24"/>
          <w:szCs w:val="24"/>
        </w:rPr>
      </w:pPr>
      <w:r w:rsidRPr="002D2A96">
        <w:rPr>
          <w:rFonts w:ascii="Times New Roman" w:hAnsi="Times New Roman" w:cs="Times New Roman"/>
          <w:sz w:val="24"/>
          <w:szCs w:val="24"/>
        </w:rPr>
        <w:t>subordonarea personalului de execuție față de toți șefii ierarhici superiori, pe linie verticală;</w:t>
      </w:r>
    </w:p>
    <w:p w14:paraId="7AA7123F" w14:textId="77777777" w:rsidR="003D0A44" w:rsidRPr="002D2A96" w:rsidRDefault="003D0A44" w:rsidP="007075B0">
      <w:pPr>
        <w:pStyle w:val="ListParagraph"/>
        <w:numPr>
          <w:ilvl w:val="0"/>
          <w:numId w:val="14"/>
        </w:numPr>
        <w:tabs>
          <w:tab w:val="left" w:pos="426"/>
        </w:tabs>
        <w:spacing w:after="0" w:line="240" w:lineRule="auto"/>
        <w:ind w:left="0" w:firstLine="0"/>
        <w:jc w:val="both"/>
        <w:rPr>
          <w:rFonts w:ascii="Times New Roman" w:hAnsi="Times New Roman" w:cs="Times New Roman"/>
          <w:sz w:val="24"/>
          <w:szCs w:val="24"/>
        </w:rPr>
      </w:pPr>
      <w:r w:rsidRPr="002D2A96">
        <w:rPr>
          <w:rFonts w:ascii="Times New Roman" w:hAnsi="Times New Roman" w:cs="Times New Roman"/>
          <w:b/>
          <w:sz w:val="24"/>
          <w:szCs w:val="24"/>
        </w:rPr>
        <w:t>Raporturile de autoritate funcțională</w:t>
      </w:r>
      <w:r w:rsidRPr="002D2A96">
        <w:rPr>
          <w:rFonts w:ascii="Times New Roman" w:hAnsi="Times New Roman" w:cs="Times New Roman"/>
          <w:sz w:val="24"/>
          <w:szCs w:val="24"/>
        </w:rPr>
        <w:t xml:space="preserve"> se stabilesc în conformitate cu obiectul de activitate, atribuțiile specifice și/sau competențele stabilite în limitele prevederilor legale:</w:t>
      </w:r>
    </w:p>
    <w:p w14:paraId="7673FD8F" w14:textId="77777777" w:rsidR="003D0A44" w:rsidRPr="002D2A96" w:rsidRDefault="003D0A44" w:rsidP="007075B0">
      <w:pPr>
        <w:pStyle w:val="ListParagraph"/>
        <w:numPr>
          <w:ilvl w:val="0"/>
          <w:numId w:val="17"/>
        </w:numPr>
        <w:tabs>
          <w:tab w:val="left" w:pos="426"/>
        </w:tabs>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între compartimentele din structura organizatorică a aparatului de specialitate al Primarului Municipiului Târgu Mureș;</w:t>
      </w:r>
    </w:p>
    <w:p w14:paraId="5AD34EC2" w14:textId="77777777" w:rsidR="003D0A44" w:rsidRPr="002D2A96" w:rsidRDefault="003D0A44" w:rsidP="007075B0">
      <w:pPr>
        <w:pStyle w:val="ListParagraph"/>
        <w:numPr>
          <w:ilvl w:val="0"/>
          <w:numId w:val="17"/>
        </w:numPr>
        <w:tabs>
          <w:tab w:val="left" w:pos="426"/>
        </w:tabs>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între compartimentele din structura organizatorică a aparatului de specialitate al Primarului Municipiului Târgu Mureș și serviciile publice și instituțiile publice din subordinea Consiliului Local;</w:t>
      </w:r>
    </w:p>
    <w:p w14:paraId="3769519D" w14:textId="55B5A28C" w:rsidR="003D0A44" w:rsidRPr="002D2A96" w:rsidRDefault="003D0A44" w:rsidP="007075B0">
      <w:pPr>
        <w:pStyle w:val="ListParagraph"/>
        <w:numPr>
          <w:ilvl w:val="0"/>
          <w:numId w:val="17"/>
        </w:numPr>
        <w:tabs>
          <w:tab w:val="left" w:pos="426"/>
        </w:tabs>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între compartimentele din structura organizatorică a aparatului de specialitate al Primarului Municipiului Târgu Mureș și regiile autonome/societățile de interes local;</w:t>
      </w:r>
    </w:p>
    <w:p w14:paraId="5E6CBAB1" w14:textId="77777777" w:rsidR="003D0A44" w:rsidRPr="002D2A96" w:rsidRDefault="003D0A44" w:rsidP="007075B0">
      <w:pPr>
        <w:pStyle w:val="ListParagraph"/>
        <w:numPr>
          <w:ilvl w:val="0"/>
          <w:numId w:val="14"/>
        </w:numPr>
        <w:tabs>
          <w:tab w:val="left" w:pos="426"/>
        </w:tabs>
        <w:spacing w:after="0" w:line="240" w:lineRule="auto"/>
        <w:ind w:left="0" w:firstLine="0"/>
        <w:jc w:val="both"/>
        <w:rPr>
          <w:rFonts w:ascii="Times New Roman" w:hAnsi="Times New Roman" w:cs="Times New Roman"/>
          <w:sz w:val="24"/>
          <w:szCs w:val="24"/>
        </w:rPr>
      </w:pPr>
      <w:r w:rsidRPr="002D2A96">
        <w:rPr>
          <w:rFonts w:ascii="Times New Roman" w:hAnsi="Times New Roman" w:cs="Times New Roman"/>
          <w:b/>
          <w:sz w:val="24"/>
          <w:szCs w:val="24"/>
        </w:rPr>
        <w:t>Raporturile de colaborare</w:t>
      </w:r>
      <w:r w:rsidRPr="002D2A96">
        <w:rPr>
          <w:rFonts w:ascii="Times New Roman" w:hAnsi="Times New Roman" w:cs="Times New Roman"/>
          <w:sz w:val="24"/>
          <w:szCs w:val="24"/>
        </w:rPr>
        <w:t xml:space="preserve"> se stabilesc în conformitate cu obiectul de activitate, atribuțiile specifice și/sau competențele stabilite în limitele prevederilor legale:</w:t>
      </w:r>
    </w:p>
    <w:p w14:paraId="0C42FD28" w14:textId="77777777" w:rsidR="003D0A44" w:rsidRPr="002D2A96" w:rsidRDefault="003D0A44" w:rsidP="007075B0">
      <w:pPr>
        <w:pStyle w:val="ListParagraph"/>
        <w:numPr>
          <w:ilvl w:val="0"/>
          <w:numId w:val="18"/>
        </w:numPr>
        <w:tabs>
          <w:tab w:val="left" w:pos="426"/>
        </w:tabs>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între compartimentele din structura organizatorică a aparatului de specialitate al Primarului Municipiului Târgu Mureș;</w:t>
      </w:r>
    </w:p>
    <w:p w14:paraId="00F6ADBE" w14:textId="77777777" w:rsidR="003D0A44" w:rsidRPr="002D2A96" w:rsidRDefault="003D0A44" w:rsidP="007075B0">
      <w:pPr>
        <w:pStyle w:val="ListParagraph"/>
        <w:numPr>
          <w:ilvl w:val="0"/>
          <w:numId w:val="18"/>
        </w:numPr>
        <w:tabs>
          <w:tab w:val="left" w:pos="426"/>
        </w:tabs>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lastRenderedPageBreak/>
        <w:t>între compartimentele din structura organizatorică a aparatului de specialitate al Primarului Municipiului Târgu Mureș și compartimentele corespondente din cadrul instituțiilor subordonate Consiliului Local sau la care acesta este acționar;</w:t>
      </w:r>
    </w:p>
    <w:p w14:paraId="12740D12" w14:textId="77777777" w:rsidR="003D0A44" w:rsidRPr="002D2A96" w:rsidRDefault="003D0A44" w:rsidP="007075B0">
      <w:pPr>
        <w:pStyle w:val="ListParagraph"/>
        <w:numPr>
          <w:ilvl w:val="0"/>
          <w:numId w:val="18"/>
        </w:numPr>
        <w:tabs>
          <w:tab w:val="left" w:pos="426"/>
        </w:tabs>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între compartimentele din structura organizatorică a aparatului de specialitate al Primarului Municipiului Târgu Mureș și compartimentele similare ale celorlalte structuri ale administrației centrale și locale, ONG – uri din țară și din străinătate. </w:t>
      </w:r>
    </w:p>
    <w:p w14:paraId="174430D6" w14:textId="0B5D3395" w:rsidR="003D0A44" w:rsidRPr="002D2A96" w:rsidRDefault="003D0A44" w:rsidP="007075B0">
      <w:pPr>
        <w:pStyle w:val="ListParagraph"/>
        <w:numPr>
          <w:ilvl w:val="0"/>
          <w:numId w:val="18"/>
        </w:numPr>
        <w:tabs>
          <w:tab w:val="left" w:pos="426"/>
        </w:tabs>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relațiile de cooperare externă se stabilesc numai în limitele atribuțiilor compartimentului sau a competențelor acordate prin acte normative sau administrative în condițiile legii. </w:t>
      </w:r>
    </w:p>
    <w:p w14:paraId="0BF0C2B0" w14:textId="3A06062F" w:rsidR="003D0A44" w:rsidRPr="002D2A96" w:rsidRDefault="003D0A44" w:rsidP="007075B0">
      <w:pPr>
        <w:pStyle w:val="ListParagraph"/>
        <w:numPr>
          <w:ilvl w:val="0"/>
          <w:numId w:val="14"/>
        </w:numPr>
        <w:tabs>
          <w:tab w:val="left" w:pos="426"/>
        </w:tabs>
        <w:spacing w:after="0" w:line="240" w:lineRule="auto"/>
        <w:ind w:left="0" w:firstLine="0"/>
        <w:jc w:val="both"/>
        <w:rPr>
          <w:rFonts w:ascii="Times New Roman" w:hAnsi="Times New Roman" w:cs="Times New Roman"/>
          <w:sz w:val="24"/>
          <w:szCs w:val="24"/>
        </w:rPr>
      </w:pPr>
      <w:r w:rsidRPr="002D2A96">
        <w:rPr>
          <w:rFonts w:ascii="Times New Roman" w:hAnsi="Times New Roman" w:cs="Times New Roman"/>
          <w:b/>
          <w:sz w:val="24"/>
          <w:szCs w:val="24"/>
        </w:rPr>
        <w:t>Relațiile interdepartamentale</w:t>
      </w:r>
      <w:r w:rsidRPr="002D2A96">
        <w:rPr>
          <w:rFonts w:ascii="Times New Roman" w:hAnsi="Times New Roman" w:cs="Times New Roman"/>
          <w:sz w:val="24"/>
          <w:szCs w:val="24"/>
        </w:rPr>
        <w:t xml:space="preserve"> sunt raporturi de colaborare stabilite în vederea realizării atribuțiilor specifice și atingerii obiectivelor stabilite la nivelul structurii și a întregii instituții și au caracter obligatoriu. Pentru operativitate și eficacitate, în cadrul relațiilor interdepartamentale, comunicarea se realizează preponderent folosind mijloace electronice. </w:t>
      </w:r>
    </w:p>
    <w:p w14:paraId="2E69892E" w14:textId="77777777" w:rsidR="003D0A44" w:rsidRPr="002D2A96" w:rsidRDefault="003D0A44" w:rsidP="007075B0">
      <w:pPr>
        <w:pStyle w:val="ListParagraph"/>
        <w:numPr>
          <w:ilvl w:val="0"/>
          <w:numId w:val="14"/>
        </w:numPr>
        <w:tabs>
          <w:tab w:val="left" w:pos="426"/>
        </w:tabs>
        <w:spacing w:after="0" w:line="240" w:lineRule="auto"/>
        <w:ind w:left="0" w:firstLine="0"/>
        <w:jc w:val="both"/>
        <w:rPr>
          <w:rFonts w:ascii="Times New Roman" w:hAnsi="Times New Roman" w:cs="Times New Roman"/>
          <w:sz w:val="24"/>
          <w:szCs w:val="24"/>
        </w:rPr>
      </w:pPr>
      <w:r w:rsidRPr="002D2A96">
        <w:rPr>
          <w:rFonts w:ascii="Times New Roman" w:hAnsi="Times New Roman" w:cs="Times New Roman"/>
          <w:b/>
          <w:sz w:val="24"/>
          <w:szCs w:val="24"/>
        </w:rPr>
        <w:t>Raporturi de control</w:t>
      </w:r>
      <w:r w:rsidRPr="002D2A96">
        <w:rPr>
          <w:rFonts w:ascii="Times New Roman" w:hAnsi="Times New Roman" w:cs="Times New Roman"/>
          <w:sz w:val="24"/>
          <w:szCs w:val="24"/>
        </w:rPr>
        <w:t xml:space="preserve"> se stabilesc:</w:t>
      </w:r>
    </w:p>
    <w:p w14:paraId="21C0847D" w14:textId="77777777" w:rsidR="003D0A44" w:rsidRPr="002D2A96" w:rsidRDefault="003D0A44" w:rsidP="007075B0">
      <w:pPr>
        <w:pStyle w:val="ListParagraph"/>
        <w:numPr>
          <w:ilvl w:val="0"/>
          <w:numId w:val="19"/>
        </w:numPr>
        <w:tabs>
          <w:tab w:val="left" w:pos="426"/>
        </w:tabs>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între compartimente specializate în inspecție și control, compartimentele sau personalul mandatat prin dispoziția Primarului în acest sens și persoanele fizice sau juridice care desfășoară activități supuse inspecției și controlului, conform competențelor stabilite prin legi și alte acte normative;</w:t>
      </w:r>
    </w:p>
    <w:p w14:paraId="40BE1B37" w14:textId="3D81A923" w:rsidR="003D0A44" w:rsidRPr="002D2A96" w:rsidRDefault="003D0A44" w:rsidP="007075B0">
      <w:pPr>
        <w:pStyle w:val="ListParagraph"/>
        <w:numPr>
          <w:ilvl w:val="0"/>
          <w:numId w:val="19"/>
        </w:numPr>
        <w:tabs>
          <w:tab w:val="left" w:pos="426"/>
        </w:tabs>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între compartimentele/persoanele cu atribuții ce presupun activități de verificare și control și celelalte compartimente din cadrul aparatului de specialitate al Primarului și/sau instituții publice subordonate Consiliului Local al Municipiului Târgu Mureș; </w:t>
      </w:r>
    </w:p>
    <w:p w14:paraId="666963DB" w14:textId="551E741F" w:rsidR="003D0A44" w:rsidRPr="002D2A96" w:rsidRDefault="003D0A44" w:rsidP="007075B0">
      <w:pPr>
        <w:pStyle w:val="ListParagraph"/>
        <w:numPr>
          <w:ilvl w:val="0"/>
          <w:numId w:val="14"/>
        </w:numPr>
        <w:tabs>
          <w:tab w:val="left" w:pos="426"/>
        </w:tabs>
        <w:spacing w:after="0" w:line="240" w:lineRule="auto"/>
        <w:ind w:left="0" w:firstLine="0"/>
        <w:jc w:val="both"/>
        <w:rPr>
          <w:rFonts w:ascii="Times New Roman" w:hAnsi="Times New Roman" w:cs="Times New Roman"/>
          <w:sz w:val="24"/>
          <w:szCs w:val="24"/>
        </w:rPr>
      </w:pPr>
      <w:r w:rsidRPr="002D2A96">
        <w:rPr>
          <w:rFonts w:ascii="Times New Roman" w:hAnsi="Times New Roman" w:cs="Times New Roman"/>
          <w:b/>
          <w:sz w:val="24"/>
          <w:szCs w:val="24"/>
        </w:rPr>
        <w:t>Raporturile de reprezentare</w:t>
      </w:r>
      <w:r w:rsidRPr="002D2A96">
        <w:rPr>
          <w:rFonts w:ascii="Times New Roman" w:hAnsi="Times New Roman" w:cs="Times New Roman"/>
          <w:sz w:val="24"/>
          <w:szCs w:val="24"/>
        </w:rPr>
        <w:t xml:space="preserve"> se stabilesc în limitele mandatului acordat de Primarul Municipiului Târgu Mureș, secretarul general, viceprimarii, administratorul public, după caz.</w:t>
      </w:r>
    </w:p>
    <w:p w14:paraId="77282D3E" w14:textId="6FF9CBD8" w:rsidR="003D0A44" w:rsidRPr="002D2A96" w:rsidRDefault="003D0A44" w:rsidP="007075B0">
      <w:pPr>
        <w:pStyle w:val="ListParagraph"/>
        <w:numPr>
          <w:ilvl w:val="0"/>
          <w:numId w:val="14"/>
        </w:numPr>
        <w:tabs>
          <w:tab w:val="left" w:pos="426"/>
        </w:tabs>
        <w:spacing w:after="0" w:line="240" w:lineRule="auto"/>
        <w:ind w:left="0" w:firstLine="0"/>
        <w:jc w:val="both"/>
        <w:rPr>
          <w:rFonts w:ascii="Times New Roman" w:hAnsi="Times New Roman" w:cs="Times New Roman"/>
          <w:sz w:val="24"/>
          <w:szCs w:val="24"/>
        </w:rPr>
      </w:pPr>
      <w:r w:rsidRPr="002D2A96">
        <w:rPr>
          <w:rFonts w:ascii="Times New Roman" w:hAnsi="Times New Roman" w:cs="Times New Roman"/>
          <w:sz w:val="24"/>
          <w:szCs w:val="24"/>
        </w:rPr>
        <w:t xml:space="preserve">Persoanele care reprezintă Primarul sau instituția în cadrul unor organizații naționale/internaționale, instituții de învățământ, conferințe, </w:t>
      </w:r>
      <w:proofErr w:type="spellStart"/>
      <w:r w:rsidRPr="002D2A96">
        <w:rPr>
          <w:rFonts w:ascii="Times New Roman" w:hAnsi="Times New Roman" w:cs="Times New Roman"/>
          <w:sz w:val="24"/>
          <w:szCs w:val="24"/>
        </w:rPr>
        <w:t>seminarii</w:t>
      </w:r>
      <w:proofErr w:type="spellEnd"/>
      <w:r w:rsidRPr="002D2A96">
        <w:rPr>
          <w:rFonts w:ascii="Times New Roman" w:hAnsi="Times New Roman" w:cs="Times New Roman"/>
          <w:sz w:val="24"/>
          <w:szCs w:val="24"/>
        </w:rPr>
        <w:t xml:space="preserve"> și alte </w:t>
      </w:r>
      <w:proofErr w:type="spellStart"/>
      <w:r w:rsidRPr="002D2A96">
        <w:rPr>
          <w:rFonts w:ascii="Times New Roman" w:hAnsi="Times New Roman" w:cs="Times New Roman"/>
          <w:sz w:val="24"/>
          <w:szCs w:val="24"/>
        </w:rPr>
        <w:t>activițăți</w:t>
      </w:r>
      <w:proofErr w:type="spellEnd"/>
      <w:r w:rsidRPr="002D2A96">
        <w:rPr>
          <w:rFonts w:ascii="Times New Roman" w:hAnsi="Times New Roman" w:cs="Times New Roman"/>
          <w:sz w:val="24"/>
          <w:szCs w:val="24"/>
        </w:rPr>
        <w:t xml:space="preserve"> cu caracter național/internațional au obligația să promoveze o imagine favorabilă instituției. </w:t>
      </w:r>
    </w:p>
    <w:p w14:paraId="2CB9D5C1" w14:textId="0655FCBC" w:rsidR="000235F8" w:rsidRPr="002D2A96" w:rsidRDefault="000235F8" w:rsidP="00842C88">
      <w:pPr>
        <w:tabs>
          <w:tab w:val="left" w:pos="284"/>
        </w:tabs>
        <w:spacing w:after="0" w:line="240" w:lineRule="auto"/>
        <w:jc w:val="both"/>
        <w:rPr>
          <w:rFonts w:ascii="Times New Roman" w:hAnsi="Times New Roman" w:cs="Times New Roman"/>
          <w:b/>
          <w:bCs/>
          <w:sz w:val="24"/>
          <w:szCs w:val="24"/>
        </w:rPr>
      </w:pPr>
      <w:r w:rsidRPr="002D2A96">
        <w:rPr>
          <w:rFonts w:ascii="Times New Roman" w:hAnsi="Times New Roman" w:cs="Times New Roman"/>
          <w:b/>
          <w:bCs/>
          <w:sz w:val="24"/>
          <w:szCs w:val="24"/>
        </w:rPr>
        <w:t>Art. 1</w:t>
      </w:r>
      <w:r w:rsidR="0037096F" w:rsidRPr="002D2A96">
        <w:rPr>
          <w:rFonts w:ascii="Times New Roman" w:hAnsi="Times New Roman" w:cs="Times New Roman"/>
          <w:b/>
          <w:bCs/>
          <w:sz w:val="24"/>
          <w:szCs w:val="24"/>
        </w:rPr>
        <w:t>3</w:t>
      </w:r>
      <w:r w:rsidRPr="002D2A96">
        <w:rPr>
          <w:rFonts w:ascii="Times New Roman" w:hAnsi="Times New Roman" w:cs="Times New Roman"/>
          <w:b/>
          <w:bCs/>
          <w:sz w:val="24"/>
          <w:szCs w:val="24"/>
        </w:rPr>
        <w:t>.</w:t>
      </w:r>
      <w:r w:rsidRPr="002D2A96">
        <w:rPr>
          <w:rFonts w:ascii="Times New Roman" w:hAnsi="Times New Roman" w:cs="Times New Roman"/>
          <w:sz w:val="24"/>
          <w:szCs w:val="24"/>
        </w:rPr>
        <w:t xml:space="preserve"> </w:t>
      </w:r>
      <w:r w:rsidR="0037096F" w:rsidRPr="002D2A96">
        <w:rPr>
          <w:rFonts w:ascii="Times New Roman" w:hAnsi="Times New Roman" w:cs="Times New Roman"/>
          <w:sz w:val="24"/>
          <w:szCs w:val="24"/>
        </w:rPr>
        <w:t xml:space="preserve">(1) </w:t>
      </w:r>
      <w:r w:rsidRPr="002D2A96">
        <w:rPr>
          <w:rFonts w:ascii="Times New Roman" w:hAnsi="Times New Roman" w:cs="Times New Roman"/>
          <w:sz w:val="24"/>
          <w:szCs w:val="24"/>
        </w:rPr>
        <w:t xml:space="preserve">Pe lângă atribuțiile comune, </w:t>
      </w:r>
      <w:r w:rsidRPr="002D2A96">
        <w:rPr>
          <w:rFonts w:ascii="Times New Roman" w:hAnsi="Times New Roman" w:cs="Times New Roman"/>
          <w:b/>
          <w:bCs/>
          <w:sz w:val="24"/>
          <w:szCs w:val="24"/>
        </w:rPr>
        <w:t xml:space="preserve">funcționarii/personalul de conducere au și atribuții specifice ce rezidă </w:t>
      </w:r>
      <w:r w:rsidRPr="002D2A96">
        <w:rPr>
          <w:rFonts w:ascii="Times New Roman" w:hAnsi="Times New Roman" w:cs="Times New Roman"/>
          <w:sz w:val="24"/>
          <w:szCs w:val="24"/>
        </w:rPr>
        <w:t xml:space="preserve">din exercitarea efectivă a funcției de conducere în îndeplinirea </w:t>
      </w:r>
      <w:r w:rsidR="008274B1" w:rsidRPr="002D2A96">
        <w:rPr>
          <w:rFonts w:ascii="Times New Roman" w:hAnsi="Times New Roman" w:cs="Times New Roman"/>
          <w:sz w:val="24"/>
          <w:szCs w:val="24"/>
        </w:rPr>
        <w:t xml:space="preserve">obiectivelor </w:t>
      </w:r>
      <w:r w:rsidRPr="002D2A96">
        <w:rPr>
          <w:rFonts w:ascii="Times New Roman" w:hAnsi="Times New Roman" w:cs="Times New Roman"/>
          <w:sz w:val="24"/>
          <w:szCs w:val="24"/>
        </w:rPr>
        <w:t xml:space="preserve">compartimentului coordonat. </w:t>
      </w:r>
    </w:p>
    <w:p w14:paraId="64CE5274" w14:textId="5D0DFFA0" w:rsidR="000235F8" w:rsidRPr="002D2A96" w:rsidRDefault="0037096F" w:rsidP="00842C88">
      <w:p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(2) </w:t>
      </w:r>
      <w:r w:rsidR="000235F8" w:rsidRPr="002D2A96">
        <w:rPr>
          <w:rFonts w:ascii="Times New Roman" w:hAnsi="Times New Roman" w:cs="Times New Roman"/>
          <w:sz w:val="24"/>
          <w:szCs w:val="24"/>
        </w:rPr>
        <w:t xml:space="preserve">Drepturile, obligațiile, protecția muncii, evaluarea, transparența, disciplina și organizarea muncii pentru personalul din Aparatul de specialitate al Primarului Municipiului Târgu Mureș, sunt stabilite prin Regulament intern, aprobat de către primar, în baza actelor normative în vigoare. </w:t>
      </w:r>
    </w:p>
    <w:p w14:paraId="1A7DA894" w14:textId="7D14752A" w:rsidR="000235F8" w:rsidRPr="002D2A96" w:rsidRDefault="000235F8" w:rsidP="00842C88">
      <w:pPr>
        <w:spacing w:after="0" w:line="240" w:lineRule="auto"/>
        <w:jc w:val="both"/>
        <w:rPr>
          <w:rFonts w:ascii="Times New Roman" w:hAnsi="Times New Roman" w:cs="Times New Roman"/>
          <w:sz w:val="24"/>
          <w:szCs w:val="24"/>
        </w:rPr>
      </w:pPr>
      <w:r w:rsidRPr="002D2A96">
        <w:rPr>
          <w:rFonts w:ascii="Times New Roman" w:hAnsi="Times New Roman" w:cs="Times New Roman"/>
          <w:b/>
          <w:bCs/>
          <w:sz w:val="24"/>
          <w:szCs w:val="24"/>
        </w:rPr>
        <w:t>Art. 14.</w:t>
      </w:r>
      <w:r w:rsidRPr="002D2A96">
        <w:rPr>
          <w:rFonts w:ascii="Times New Roman" w:hAnsi="Times New Roman" w:cs="Times New Roman"/>
          <w:sz w:val="24"/>
          <w:szCs w:val="24"/>
        </w:rPr>
        <w:t xml:space="preserve"> Ordinele de deplasare în interes de serviciu se aprobă de către primar.</w:t>
      </w:r>
    </w:p>
    <w:p w14:paraId="61B90244" w14:textId="49E394E4" w:rsidR="000235F8" w:rsidRPr="002D2A96" w:rsidRDefault="000235F8" w:rsidP="00842C88">
      <w:pPr>
        <w:spacing w:after="0" w:line="240" w:lineRule="auto"/>
        <w:jc w:val="both"/>
        <w:rPr>
          <w:rFonts w:ascii="Times New Roman" w:hAnsi="Times New Roman" w:cs="Times New Roman"/>
          <w:sz w:val="24"/>
          <w:szCs w:val="24"/>
        </w:rPr>
      </w:pPr>
      <w:r w:rsidRPr="002D2A96">
        <w:rPr>
          <w:rFonts w:ascii="Times New Roman" w:hAnsi="Times New Roman" w:cs="Times New Roman"/>
          <w:b/>
          <w:bCs/>
          <w:sz w:val="24"/>
          <w:szCs w:val="24"/>
        </w:rPr>
        <w:t>Art. 15.</w:t>
      </w:r>
      <w:r w:rsidRPr="002D2A96">
        <w:rPr>
          <w:rFonts w:ascii="Times New Roman" w:hAnsi="Times New Roman" w:cs="Times New Roman"/>
          <w:sz w:val="24"/>
          <w:szCs w:val="24"/>
        </w:rPr>
        <w:t xml:space="preserve"> Aparatul de specialitate, la cerere, pune la dispoziția consilierilor locali materialele necesare activității de documentare în vederea îndeplinirii mandatului acestora, în conformitate cu reglementările în vigoare. </w:t>
      </w:r>
    </w:p>
    <w:p w14:paraId="65696294" w14:textId="77777777" w:rsidR="00842C88" w:rsidRPr="002D2A96" w:rsidRDefault="00842C88" w:rsidP="00842C88">
      <w:pPr>
        <w:spacing w:after="0" w:line="240" w:lineRule="auto"/>
        <w:jc w:val="both"/>
        <w:rPr>
          <w:rFonts w:ascii="Times New Roman" w:hAnsi="Times New Roman" w:cs="Times New Roman"/>
          <w:sz w:val="24"/>
          <w:szCs w:val="24"/>
        </w:rPr>
      </w:pPr>
    </w:p>
    <w:p w14:paraId="40C5D790" w14:textId="77777777" w:rsidR="003D0A44" w:rsidRPr="002D2A96" w:rsidRDefault="003D0A44" w:rsidP="003D0A44">
      <w:pPr>
        <w:spacing w:after="0" w:line="240" w:lineRule="auto"/>
        <w:jc w:val="both"/>
        <w:rPr>
          <w:rFonts w:ascii="Times New Roman" w:hAnsi="Times New Roman" w:cs="Times New Roman"/>
          <w:sz w:val="24"/>
          <w:szCs w:val="24"/>
        </w:rPr>
      </w:pPr>
    </w:p>
    <w:p w14:paraId="4007C875" w14:textId="77777777" w:rsidR="00A6501E" w:rsidRPr="002D2A96" w:rsidRDefault="00484057" w:rsidP="00061519">
      <w:pPr>
        <w:spacing w:after="120" w:line="240" w:lineRule="auto"/>
        <w:jc w:val="center"/>
        <w:rPr>
          <w:rFonts w:ascii="Times New Roman" w:hAnsi="Times New Roman" w:cs="Times New Roman"/>
          <w:b/>
          <w:bCs/>
          <w:sz w:val="24"/>
          <w:szCs w:val="24"/>
        </w:rPr>
      </w:pPr>
      <w:r w:rsidRPr="002D2A96">
        <w:rPr>
          <w:rFonts w:ascii="Times New Roman" w:hAnsi="Times New Roman" w:cs="Times New Roman"/>
          <w:b/>
          <w:bCs/>
          <w:sz w:val="24"/>
          <w:szCs w:val="24"/>
        </w:rPr>
        <w:t xml:space="preserve">CAPITOLUL II </w:t>
      </w:r>
    </w:p>
    <w:p w14:paraId="33571072" w14:textId="1172A08D" w:rsidR="00DC62A5" w:rsidRPr="002D2A96" w:rsidRDefault="00484057" w:rsidP="00556593">
      <w:pPr>
        <w:spacing w:after="120" w:line="240" w:lineRule="auto"/>
        <w:jc w:val="center"/>
        <w:rPr>
          <w:rFonts w:ascii="Times New Roman" w:hAnsi="Times New Roman" w:cs="Times New Roman"/>
          <w:b/>
          <w:bCs/>
          <w:sz w:val="24"/>
          <w:szCs w:val="24"/>
        </w:rPr>
      </w:pPr>
      <w:r w:rsidRPr="002D2A96">
        <w:rPr>
          <w:rFonts w:ascii="Times New Roman" w:hAnsi="Times New Roman" w:cs="Times New Roman"/>
          <w:b/>
          <w:bCs/>
          <w:sz w:val="24"/>
          <w:szCs w:val="24"/>
        </w:rPr>
        <w:t xml:space="preserve">STRUCTURA ORGANIZATORICĂ </w:t>
      </w:r>
    </w:p>
    <w:p w14:paraId="2E1EB0CB" w14:textId="1B7957E5" w:rsidR="004F5540" w:rsidRPr="002D2A96" w:rsidRDefault="00484057" w:rsidP="00C70269">
      <w:pPr>
        <w:spacing w:after="0" w:line="240" w:lineRule="auto"/>
        <w:jc w:val="both"/>
        <w:rPr>
          <w:rFonts w:ascii="Times New Roman" w:hAnsi="Times New Roman" w:cs="Times New Roman"/>
          <w:sz w:val="24"/>
          <w:szCs w:val="24"/>
        </w:rPr>
      </w:pPr>
      <w:r w:rsidRPr="002D2A96">
        <w:rPr>
          <w:rFonts w:ascii="Times New Roman" w:hAnsi="Times New Roman" w:cs="Times New Roman"/>
          <w:b/>
          <w:bCs/>
          <w:sz w:val="24"/>
          <w:szCs w:val="24"/>
        </w:rPr>
        <w:t>Art.</w:t>
      </w:r>
      <w:r w:rsidR="003D0A44" w:rsidRPr="002D2A96">
        <w:rPr>
          <w:rFonts w:ascii="Times New Roman" w:hAnsi="Times New Roman" w:cs="Times New Roman"/>
          <w:b/>
          <w:bCs/>
          <w:sz w:val="24"/>
          <w:szCs w:val="24"/>
        </w:rPr>
        <w:t xml:space="preserve"> 1</w:t>
      </w:r>
      <w:r w:rsidR="005B6150" w:rsidRPr="002D2A96">
        <w:rPr>
          <w:rFonts w:ascii="Times New Roman" w:hAnsi="Times New Roman" w:cs="Times New Roman"/>
          <w:b/>
          <w:bCs/>
          <w:sz w:val="24"/>
          <w:szCs w:val="24"/>
        </w:rPr>
        <w:t>6</w:t>
      </w:r>
      <w:r w:rsidRPr="002D2A96">
        <w:rPr>
          <w:rFonts w:ascii="Times New Roman" w:hAnsi="Times New Roman" w:cs="Times New Roman"/>
          <w:b/>
          <w:bCs/>
          <w:sz w:val="24"/>
          <w:szCs w:val="24"/>
        </w:rPr>
        <w:t>.</w:t>
      </w:r>
      <w:r w:rsidRPr="002D2A96">
        <w:rPr>
          <w:rFonts w:ascii="Times New Roman" w:hAnsi="Times New Roman" w:cs="Times New Roman"/>
          <w:sz w:val="24"/>
          <w:szCs w:val="24"/>
        </w:rPr>
        <w:t xml:space="preserve"> </w:t>
      </w:r>
      <w:r w:rsidR="004F5540" w:rsidRPr="002D2A96">
        <w:rPr>
          <w:rFonts w:ascii="Times New Roman" w:hAnsi="Times New Roman" w:cs="Times New Roman"/>
          <w:sz w:val="24"/>
          <w:szCs w:val="24"/>
        </w:rPr>
        <w:t>(1) Aparatul de specialitate al Primarului Municipiului Târgu Mureș este structurat pe direcții, servicii și compartimente, conform organigramei aprobate prin hotărâre a Consiliului Local al municipiului Târgu Mureș.</w:t>
      </w:r>
    </w:p>
    <w:p w14:paraId="118FF28D" w14:textId="359AF769" w:rsidR="003D0A44" w:rsidRPr="002D2A96" w:rsidRDefault="004F5540" w:rsidP="00556593">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(2)</w:t>
      </w:r>
      <w:r w:rsidR="004A6E97" w:rsidRPr="002D2A96">
        <w:rPr>
          <w:rFonts w:ascii="Times New Roman" w:hAnsi="Times New Roman" w:cs="Times New Roman"/>
          <w:sz w:val="24"/>
          <w:szCs w:val="24"/>
        </w:rPr>
        <w:t xml:space="preserve"> </w:t>
      </w:r>
      <w:r w:rsidR="004A6E97" w:rsidRPr="002D2A96">
        <w:rPr>
          <w:rFonts w:ascii="Times New Roman" w:hAnsi="Times New Roman" w:cs="Times New Roman"/>
          <w:b/>
          <w:bCs/>
          <w:sz w:val="24"/>
          <w:szCs w:val="24"/>
        </w:rPr>
        <w:t>Direcția de Evidență a Persoanelor Târgu Mureș</w:t>
      </w:r>
      <w:r w:rsidR="004A6E97" w:rsidRPr="002D2A96">
        <w:rPr>
          <w:rFonts w:ascii="Times New Roman" w:hAnsi="Times New Roman" w:cs="Times New Roman"/>
          <w:sz w:val="24"/>
          <w:szCs w:val="24"/>
        </w:rPr>
        <w:t xml:space="preserve"> este instituție publică de interes local, fără personalitate juridică, fiind organizată sub autoritatea Consiliului local și sub coo</w:t>
      </w:r>
      <w:r w:rsidR="00495099" w:rsidRPr="002D2A96">
        <w:rPr>
          <w:rFonts w:ascii="Times New Roman" w:hAnsi="Times New Roman" w:cs="Times New Roman"/>
          <w:sz w:val="24"/>
          <w:szCs w:val="24"/>
        </w:rPr>
        <w:t>r</w:t>
      </w:r>
      <w:r w:rsidR="004A6E97" w:rsidRPr="002D2A96">
        <w:rPr>
          <w:rFonts w:ascii="Times New Roman" w:hAnsi="Times New Roman" w:cs="Times New Roman"/>
          <w:sz w:val="24"/>
          <w:szCs w:val="24"/>
        </w:rPr>
        <w:t>donarea Secretarului general al Municipiului Târgu Mureș, având regulament de organizare și funcționare propriu</w:t>
      </w:r>
      <w:r w:rsidR="00312CA2" w:rsidRPr="002D2A96">
        <w:rPr>
          <w:rFonts w:ascii="Times New Roman" w:hAnsi="Times New Roman" w:cs="Times New Roman"/>
          <w:sz w:val="24"/>
          <w:szCs w:val="24"/>
        </w:rPr>
        <w:t xml:space="preserve">. </w:t>
      </w:r>
    </w:p>
    <w:p w14:paraId="050E44A4" w14:textId="77777777" w:rsidR="00776398" w:rsidRPr="002D2A96" w:rsidRDefault="00776398" w:rsidP="00556593">
      <w:pPr>
        <w:spacing w:after="0" w:line="240" w:lineRule="auto"/>
        <w:ind w:firstLine="708"/>
        <w:jc w:val="both"/>
        <w:rPr>
          <w:rFonts w:ascii="Times New Roman" w:hAnsi="Times New Roman" w:cs="Times New Roman"/>
          <w:sz w:val="24"/>
          <w:szCs w:val="24"/>
        </w:rPr>
      </w:pPr>
    </w:p>
    <w:p w14:paraId="3BD1035A" w14:textId="77777777" w:rsidR="00776398" w:rsidRPr="002D2A96" w:rsidRDefault="00776398" w:rsidP="00556593">
      <w:pPr>
        <w:spacing w:after="0" w:line="240" w:lineRule="auto"/>
        <w:ind w:firstLine="708"/>
        <w:jc w:val="both"/>
        <w:rPr>
          <w:rFonts w:ascii="Times New Roman" w:hAnsi="Times New Roman" w:cs="Times New Roman"/>
          <w:sz w:val="24"/>
          <w:szCs w:val="24"/>
        </w:rPr>
      </w:pPr>
    </w:p>
    <w:p w14:paraId="1930B882" w14:textId="3F94CEC8" w:rsidR="00842C88" w:rsidRDefault="00842C88" w:rsidP="00842C88">
      <w:pPr>
        <w:spacing w:after="0" w:line="240" w:lineRule="auto"/>
        <w:jc w:val="both"/>
        <w:rPr>
          <w:rFonts w:ascii="Times New Roman" w:hAnsi="Times New Roman" w:cs="Times New Roman"/>
          <w:sz w:val="24"/>
          <w:szCs w:val="24"/>
        </w:rPr>
      </w:pPr>
    </w:p>
    <w:p w14:paraId="4ACD95D6" w14:textId="77777777" w:rsidR="00BA4C09" w:rsidRPr="002D2A96" w:rsidRDefault="00BA4C09" w:rsidP="00842C88">
      <w:pPr>
        <w:spacing w:after="0" w:line="240" w:lineRule="auto"/>
        <w:jc w:val="both"/>
        <w:rPr>
          <w:rFonts w:ascii="Times New Roman" w:hAnsi="Times New Roman" w:cs="Times New Roman"/>
          <w:sz w:val="24"/>
          <w:szCs w:val="24"/>
        </w:rPr>
      </w:pPr>
    </w:p>
    <w:p w14:paraId="6F8CCEF0" w14:textId="77777777" w:rsidR="00386FAD" w:rsidRPr="002D2A96" w:rsidRDefault="00484057" w:rsidP="00F968D4">
      <w:pPr>
        <w:spacing w:after="120" w:line="240" w:lineRule="auto"/>
        <w:jc w:val="center"/>
        <w:rPr>
          <w:rFonts w:ascii="Times New Roman" w:hAnsi="Times New Roman" w:cs="Times New Roman"/>
          <w:b/>
          <w:bCs/>
          <w:sz w:val="24"/>
          <w:szCs w:val="24"/>
        </w:rPr>
      </w:pPr>
      <w:r w:rsidRPr="002D2A96">
        <w:rPr>
          <w:rFonts w:ascii="Times New Roman" w:hAnsi="Times New Roman" w:cs="Times New Roman"/>
          <w:b/>
          <w:bCs/>
          <w:sz w:val="24"/>
          <w:szCs w:val="24"/>
        </w:rPr>
        <w:lastRenderedPageBreak/>
        <w:t xml:space="preserve">CAPITOLUL III </w:t>
      </w:r>
    </w:p>
    <w:p w14:paraId="0EF5CE1A" w14:textId="0DE1EF83" w:rsidR="000D51F4" w:rsidRPr="002D2A96" w:rsidRDefault="00484057" w:rsidP="003D0A44">
      <w:pPr>
        <w:spacing w:after="120" w:line="240" w:lineRule="auto"/>
        <w:jc w:val="center"/>
        <w:rPr>
          <w:rFonts w:ascii="Times New Roman" w:hAnsi="Times New Roman" w:cs="Times New Roman"/>
          <w:b/>
          <w:bCs/>
          <w:sz w:val="24"/>
          <w:szCs w:val="24"/>
        </w:rPr>
      </w:pPr>
      <w:r w:rsidRPr="002D2A96">
        <w:rPr>
          <w:rFonts w:ascii="Times New Roman" w:hAnsi="Times New Roman" w:cs="Times New Roman"/>
          <w:b/>
          <w:bCs/>
          <w:sz w:val="24"/>
          <w:szCs w:val="24"/>
        </w:rPr>
        <w:t>ATRIBUŢII</w:t>
      </w:r>
      <w:r w:rsidR="00445EA6" w:rsidRPr="002D2A96">
        <w:rPr>
          <w:rFonts w:ascii="Times New Roman" w:hAnsi="Times New Roman" w:cs="Times New Roman"/>
          <w:b/>
          <w:bCs/>
          <w:sz w:val="24"/>
          <w:szCs w:val="24"/>
        </w:rPr>
        <w:t xml:space="preserve"> </w:t>
      </w:r>
      <w:r w:rsidR="000235F8" w:rsidRPr="002D2A96">
        <w:rPr>
          <w:rFonts w:ascii="Times New Roman" w:hAnsi="Times New Roman" w:cs="Times New Roman"/>
          <w:b/>
          <w:bCs/>
          <w:sz w:val="24"/>
          <w:szCs w:val="24"/>
        </w:rPr>
        <w:t xml:space="preserve">SPECIFICE </w:t>
      </w:r>
    </w:p>
    <w:p w14:paraId="718E7557" w14:textId="77777777" w:rsidR="003D0A44" w:rsidRPr="002D2A96" w:rsidRDefault="003D0A44" w:rsidP="003D0A44">
      <w:pPr>
        <w:spacing w:after="120" w:line="240" w:lineRule="auto"/>
        <w:jc w:val="center"/>
        <w:rPr>
          <w:rFonts w:ascii="Times New Roman" w:hAnsi="Times New Roman" w:cs="Times New Roman"/>
          <w:b/>
          <w:bCs/>
          <w:sz w:val="24"/>
          <w:szCs w:val="24"/>
        </w:rPr>
      </w:pPr>
    </w:p>
    <w:p w14:paraId="7CD9FF92" w14:textId="6A38F044" w:rsidR="00714E33" w:rsidRPr="002D2A96" w:rsidRDefault="00897A56" w:rsidP="007075B0">
      <w:pPr>
        <w:pStyle w:val="ListParagraph"/>
        <w:numPr>
          <w:ilvl w:val="0"/>
          <w:numId w:val="23"/>
        </w:numPr>
        <w:spacing w:after="120" w:line="240" w:lineRule="auto"/>
        <w:jc w:val="center"/>
        <w:rPr>
          <w:rFonts w:ascii="Times New Roman" w:hAnsi="Times New Roman" w:cs="Times New Roman"/>
          <w:b/>
          <w:bCs/>
          <w:sz w:val="24"/>
          <w:szCs w:val="24"/>
          <w:highlight w:val="yellow"/>
        </w:rPr>
      </w:pPr>
      <w:r w:rsidRPr="002D2A96">
        <w:rPr>
          <w:rFonts w:ascii="Times New Roman" w:hAnsi="Times New Roman" w:cs="Times New Roman"/>
          <w:b/>
          <w:bCs/>
          <w:sz w:val="24"/>
          <w:szCs w:val="24"/>
          <w:highlight w:val="yellow"/>
        </w:rPr>
        <w:t xml:space="preserve">PRIMARUL MUNCIPIULUI TÂRGU MUREȘ </w:t>
      </w:r>
    </w:p>
    <w:p w14:paraId="1ED976AF" w14:textId="77777777" w:rsidR="00897A56" w:rsidRPr="002D2A96" w:rsidRDefault="00897A56" w:rsidP="00061519">
      <w:pPr>
        <w:spacing w:after="120" w:line="240" w:lineRule="auto"/>
        <w:jc w:val="center"/>
        <w:rPr>
          <w:rFonts w:ascii="Times New Roman" w:hAnsi="Times New Roman" w:cs="Times New Roman"/>
          <w:b/>
          <w:bCs/>
          <w:sz w:val="24"/>
          <w:szCs w:val="24"/>
        </w:rPr>
      </w:pPr>
    </w:p>
    <w:p w14:paraId="4DC8A20C" w14:textId="3C1AB2B1" w:rsidR="00897A56" w:rsidRPr="002D2A96" w:rsidRDefault="000235F8" w:rsidP="00842C88">
      <w:pPr>
        <w:shd w:val="clear" w:color="auto" w:fill="DEEAF6" w:themeFill="accent5" w:themeFillTint="33"/>
        <w:spacing w:after="0" w:line="240" w:lineRule="auto"/>
        <w:jc w:val="both"/>
        <w:rPr>
          <w:rFonts w:ascii="Times New Roman" w:hAnsi="Times New Roman" w:cs="Times New Roman"/>
          <w:b/>
          <w:bCs/>
          <w:sz w:val="24"/>
          <w:szCs w:val="24"/>
          <w:u w:val="single"/>
        </w:rPr>
      </w:pPr>
      <w:r w:rsidRPr="002D2A96">
        <w:rPr>
          <w:rFonts w:ascii="Times New Roman" w:hAnsi="Times New Roman" w:cs="Times New Roman"/>
          <w:b/>
          <w:bCs/>
          <w:sz w:val="24"/>
          <w:szCs w:val="24"/>
          <w:u w:val="single"/>
        </w:rPr>
        <w:t>A</w:t>
      </w:r>
      <w:r w:rsidR="0037096F" w:rsidRPr="002D2A96">
        <w:rPr>
          <w:rFonts w:ascii="Times New Roman" w:hAnsi="Times New Roman" w:cs="Times New Roman"/>
          <w:b/>
          <w:bCs/>
          <w:sz w:val="24"/>
          <w:szCs w:val="24"/>
          <w:u w:val="single"/>
        </w:rPr>
        <w:t>rt</w:t>
      </w:r>
      <w:r w:rsidRPr="002D2A96">
        <w:rPr>
          <w:rFonts w:ascii="Times New Roman" w:hAnsi="Times New Roman" w:cs="Times New Roman"/>
          <w:b/>
          <w:bCs/>
          <w:sz w:val="24"/>
          <w:szCs w:val="24"/>
          <w:u w:val="single"/>
        </w:rPr>
        <w:t>.</w:t>
      </w:r>
      <w:r w:rsidR="0037096F" w:rsidRPr="002D2A96">
        <w:rPr>
          <w:rFonts w:ascii="Times New Roman" w:hAnsi="Times New Roman" w:cs="Times New Roman"/>
          <w:b/>
          <w:bCs/>
          <w:sz w:val="24"/>
          <w:szCs w:val="24"/>
          <w:u w:val="single"/>
        </w:rPr>
        <w:t xml:space="preserve"> </w:t>
      </w:r>
      <w:r w:rsidRPr="002D2A96">
        <w:rPr>
          <w:rFonts w:ascii="Times New Roman" w:hAnsi="Times New Roman" w:cs="Times New Roman"/>
          <w:b/>
          <w:bCs/>
          <w:sz w:val="24"/>
          <w:szCs w:val="24"/>
          <w:u w:val="single"/>
        </w:rPr>
        <w:t xml:space="preserve">17. </w:t>
      </w:r>
      <w:r w:rsidR="0037096F" w:rsidRPr="002D2A96">
        <w:rPr>
          <w:rFonts w:ascii="Times New Roman" w:hAnsi="Times New Roman" w:cs="Times New Roman"/>
          <w:b/>
          <w:bCs/>
          <w:sz w:val="24"/>
          <w:szCs w:val="24"/>
          <w:u w:val="single"/>
        </w:rPr>
        <w:t xml:space="preserve">Primar. Atribuțiile primarului </w:t>
      </w:r>
    </w:p>
    <w:p w14:paraId="24FD934F"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(1) Primarul îndeplinește o funcție de autoritate publică. </w:t>
      </w:r>
    </w:p>
    <w:p w14:paraId="2F08F539"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(2) Primarul asigură respectarea drepturilor și libertăților fundamentale ale cetățenilor, a prevederilor Constituției, precum și punerea în aplicare a legilor, a decretelor Președintelui României, a ordonanțelor și hotărârilor Guvernului, a hotărârilor consiliului local. Primarul dispune măsurile necesare și acordă sprijin pentru aplicarea ordinelor și instrucțiunilor cu caracter normativ ale miniștrilor, ale celorlalți conducători ai autorităților administrației publice centrale, ale prefectului, a dispozițiilor președintelui consiliului județean, precum și a hotărârilor consiliului județean, în condițiile legii. </w:t>
      </w:r>
    </w:p>
    <w:p w14:paraId="05B4560A"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(3) Pentru punerea în aplicare a activităților date în competența sa prin actele prevăzute de lege, primarul are în subordine un aparat de specialitate, pe care îl conduce și răspunde de buna funcționare a acestuia. Aparatul de specialitate al primarului este structurat pe compartimente funcționale încadrate cu funcționari publici și personal contractual. </w:t>
      </w:r>
    </w:p>
    <w:p w14:paraId="7255784D"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(4) Primarul conduce instituțiile publice de interes local, precum și serviciile publice de interes local. </w:t>
      </w:r>
    </w:p>
    <w:p w14:paraId="53F5046D"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(5) Primarul Municipiului Târgu Mureș îndeplinește următoarele categorii principale de atribuții: </w:t>
      </w:r>
    </w:p>
    <w:p w14:paraId="79B7BD82" w14:textId="77777777" w:rsidR="00897A56" w:rsidRPr="002D2A96" w:rsidRDefault="00897A56" w:rsidP="00842C88">
      <w:pPr>
        <w:spacing w:after="0" w:line="240" w:lineRule="auto"/>
        <w:ind w:firstLine="708"/>
        <w:jc w:val="both"/>
        <w:rPr>
          <w:rFonts w:ascii="Times New Roman" w:hAnsi="Times New Roman" w:cs="Times New Roman"/>
          <w:b/>
          <w:bCs/>
          <w:sz w:val="24"/>
          <w:szCs w:val="24"/>
        </w:rPr>
      </w:pPr>
      <w:r w:rsidRPr="002D2A96">
        <w:rPr>
          <w:rFonts w:ascii="Times New Roman" w:hAnsi="Times New Roman" w:cs="Times New Roman"/>
          <w:b/>
          <w:bCs/>
          <w:sz w:val="24"/>
          <w:szCs w:val="24"/>
        </w:rPr>
        <w:t xml:space="preserve">a) atribuții exercitate în calitate de reprezentant al statului, în condițiile legii: </w:t>
      </w:r>
    </w:p>
    <w:p w14:paraId="18EE245B"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a.1. îndeplinește funcția de ofițer de stare civilă și de autoritate tutelară și asigură funcționarea serviciilor publice locale de profil. În exercitarea acestor atribuții, a sarcinilor ce îi revin din actele normative privitoare la recensământ, la organizarea și desfășurarea alegerilor, la luarea măsurilor de protecție civilă, precum și a altor atribuții stabilite prin lege, primarul acționează și ca reprezentant al municipiului în care a fost ales; </w:t>
      </w:r>
    </w:p>
    <w:p w14:paraId="02F581EA"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a.2. îndeplinește atribuții privind organizarea și desfășurarea alegerilor, referendumului și a recensământului; </w:t>
      </w:r>
    </w:p>
    <w:p w14:paraId="1F85B318" w14:textId="77777777" w:rsidR="00897A56" w:rsidRPr="002D2A96" w:rsidRDefault="00897A56" w:rsidP="00842C88">
      <w:pPr>
        <w:spacing w:after="0" w:line="240" w:lineRule="auto"/>
        <w:ind w:firstLine="708"/>
        <w:jc w:val="both"/>
        <w:rPr>
          <w:rFonts w:ascii="Times New Roman" w:hAnsi="Times New Roman" w:cs="Times New Roman"/>
          <w:b/>
          <w:bCs/>
          <w:sz w:val="24"/>
          <w:szCs w:val="24"/>
        </w:rPr>
      </w:pPr>
      <w:r w:rsidRPr="002D2A96">
        <w:rPr>
          <w:rFonts w:ascii="Times New Roman" w:hAnsi="Times New Roman" w:cs="Times New Roman"/>
          <w:b/>
          <w:bCs/>
          <w:sz w:val="24"/>
          <w:szCs w:val="24"/>
        </w:rPr>
        <w:t xml:space="preserve">b) atribuții referitoare la relația cu consiliul local: </w:t>
      </w:r>
    </w:p>
    <w:p w14:paraId="67346554"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b.1. participă la ședințele consiliului local și are dreptul să își exprime punctul de vedere asupra tuturor problemelor înscrise pe ordinea de zi, precum și de a formula amendamente de fond sau de formă asupra oricăror proiecte de hotărâri, inclusiv ale altor inițiatori; </w:t>
      </w:r>
    </w:p>
    <w:p w14:paraId="60202E8A"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b.2. prezintă consiliului local, în primul trimestru al anului, un raport anual privind starea economică, socială și de mediu a unității administrativ-teritoriale, care se publică pe pagina de internet a Primăriei Municipiului Târgu Mureș; </w:t>
      </w:r>
    </w:p>
    <w:p w14:paraId="4DA65AF8"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b.3. participă la ședințele consiliului local și dispune măsuri necesare pentru pregătirea și desfășurarea în bune condiții a acestora; </w:t>
      </w:r>
    </w:p>
    <w:p w14:paraId="01FCB915"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b.4.prezintă, la solicitarea consiliului local, alte rapoarte și informări; </w:t>
      </w:r>
    </w:p>
    <w:p w14:paraId="57551E10"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b.5. elaborează, în urma consultărilor publice, proiectele de strategii privind starea economică, socială și de mediu a unității administrativ-teritoriale, le publică pe site-ul Primăriei Municipiului Târgu Mureș și le supune aprobării consiliului local; </w:t>
      </w:r>
    </w:p>
    <w:p w14:paraId="776F37EF" w14:textId="77777777" w:rsidR="00897A56" w:rsidRPr="002D2A96" w:rsidRDefault="00897A56" w:rsidP="00842C88">
      <w:pPr>
        <w:spacing w:after="0" w:line="240" w:lineRule="auto"/>
        <w:ind w:firstLine="708"/>
        <w:jc w:val="both"/>
        <w:rPr>
          <w:rFonts w:ascii="Times New Roman" w:hAnsi="Times New Roman" w:cs="Times New Roman"/>
          <w:b/>
          <w:bCs/>
          <w:sz w:val="24"/>
          <w:szCs w:val="24"/>
        </w:rPr>
      </w:pPr>
      <w:r w:rsidRPr="002D2A96">
        <w:rPr>
          <w:rFonts w:ascii="Times New Roman" w:hAnsi="Times New Roman" w:cs="Times New Roman"/>
          <w:b/>
          <w:bCs/>
          <w:sz w:val="24"/>
          <w:szCs w:val="24"/>
        </w:rPr>
        <w:t xml:space="preserve">c) atribuții referitoare la bugetul local al unității administrativ-teritoriale: </w:t>
      </w:r>
    </w:p>
    <w:p w14:paraId="00C1C0CB"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c.1. exercită funcția de ordonator principal de credite; </w:t>
      </w:r>
    </w:p>
    <w:p w14:paraId="240DCDB1"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c.2. întocmește proiectul bugetului unității administrativ-teritoriale și contul de încheiere a exercițiului bugetar și le supune spre aprobare consiliului local, în condițiile și la termenele prevăzute de lege; </w:t>
      </w:r>
    </w:p>
    <w:p w14:paraId="4098BDA5"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c.3. inițiază, în condițiile legii, negocieri pentru contractarea de împrumuturi și emiterea de titluri de valoare în numele unității administrativ-teritoriale; </w:t>
      </w:r>
    </w:p>
    <w:p w14:paraId="3EB026B7" w14:textId="6DCC8480"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c.4. </w:t>
      </w:r>
      <w:r w:rsidR="000D51F4" w:rsidRPr="002D2A96">
        <w:rPr>
          <w:rFonts w:ascii="Times New Roman" w:hAnsi="Times New Roman" w:cs="Times New Roman"/>
          <w:sz w:val="24"/>
          <w:szCs w:val="24"/>
        </w:rPr>
        <w:t>v</w:t>
      </w:r>
      <w:r w:rsidRPr="002D2A96">
        <w:rPr>
          <w:rFonts w:ascii="Times New Roman" w:hAnsi="Times New Roman" w:cs="Times New Roman"/>
          <w:sz w:val="24"/>
          <w:szCs w:val="24"/>
        </w:rPr>
        <w:t xml:space="preserve">erifică, prin compartimentele de specialitate, corecta înregistrare fiscală a contribuabililor la organul fiscal teritorial, atât a sediului social principal, cât și a sediului secundar; </w:t>
      </w:r>
    </w:p>
    <w:p w14:paraId="06CA0C75" w14:textId="77777777" w:rsidR="00897A56" w:rsidRPr="002D2A96" w:rsidRDefault="00897A56" w:rsidP="00842C88">
      <w:pPr>
        <w:spacing w:after="0" w:line="240" w:lineRule="auto"/>
        <w:ind w:firstLine="708"/>
        <w:jc w:val="both"/>
        <w:rPr>
          <w:rFonts w:ascii="Times New Roman" w:hAnsi="Times New Roman" w:cs="Times New Roman"/>
          <w:b/>
          <w:bCs/>
          <w:sz w:val="24"/>
          <w:szCs w:val="24"/>
        </w:rPr>
      </w:pPr>
      <w:r w:rsidRPr="002D2A96">
        <w:rPr>
          <w:rFonts w:ascii="Times New Roman" w:hAnsi="Times New Roman" w:cs="Times New Roman"/>
          <w:b/>
          <w:bCs/>
          <w:sz w:val="24"/>
          <w:szCs w:val="24"/>
        </w:rPr>
        <w:t xml:space="preserve">d) atribuțiile privind serviciile publice asigurate cetățenilor, de interes local: </w:t>
      </w:r>
    </w:p>
    <w:p w14:paraId="104C8D0B"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d.1.coordonează realizarea serviciilor publice de interes local, prin intermediul aparatului de specialitate sau prin intermediul organismelor prestatoare de servicii publice și de utilitate publică de interese local; </w:t>
      </w:r>
    </w:p>
    <w:p w14:paraId="63CB9CBC"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d.2. ia măsuri pentru prevenirea, și după caz, gestionarea situațiilor de urgență; </w:t>
      </w:r>
    </w:p>
    <w:p w14:paraId="1548CBEA"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d.3. ia măsuri pentru organizarea executării și executarea în concret a activităților din domeniile prevăzute la art. 129 alin.(6) și (7) din Codul administrativ; </w:t>
      </w:r>
    </w:p>
    <w:p w14:paraId="24C38DE7"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d.4. ia măsuri pentru asigurarea inventarierii, evidenței statistice, inspecției și controlului furnizării serviciilor publice de interes local prevăzute la art.129 alin.(6) și (7) din Codul administrativ, precum și a bunurilor din patrimoniul public și privat al unității administrativ-teritoriale; </w:t>
      </w:r>
    </w:p>
    <w:p w14:paraId="7D278BBD"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d.5. numește, sancționează și dispune suspendarea, modificarea și încetarea raporturilor de serviciu, după caz, a raporturilor de muncă, în condițiile legii, pentru personalul din cadrul aparatului de specialitate, precum și pentru conducătorii instituțiilor și serviciilor publice de interes local; </w:t>
      </w:r>
    </w:p>
    <w:p w14:paraId="7128D408"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d.6. asigură elaborarea planurilor urbanistice prevăzute de lege, le supune aprobării consiliului local și acționează pentru respectarea prevederilor acestora; </w:t>
      </w:r>
    </w:p>
    <w:p w14:paraId="465B3935"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d.7. emite avizele, acordurile și autorizațiile date în competența sa prin lege și alte acte normative, ulterior verificării de către compartimentele de specialitate din punctul de vedere al regularității, legalității și de îndeplinire a cerințelor tehnice; </w:t>
      </w:r>
    </w:p>
    <w:p w14:paraId="34AE7B4C"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d.8. asigură realizarea lucrărilor și ia măsurile necesare conformării cu prevederile angajamentelor asumate în procesul de integrare europeană în domeniul protecției mediului și gospodăririi apelor pentru serviciile furnizate cetățenilor; </w:t>
      </w:r>
    </w:p>
    <w:p w14:paraId="24BCF2AB" w14:textId="77777777" w:rsidR="00897A56" w:rsidRPr="002D2A96" w:rsidRDefault="00897A56" w:rsidP="00842C88">
      <w:pPr>
        <w:spacing w:after="0" w:line="240" w:lineRule="auto"/>
        <w:ind w:firstLine="708"/>
        <w:jc w:val="both"/>
        <w:rPr>
          <w:rFonts w:ascii="Times New Roman" w:hAnsi="Times New Roman" w:cs="Times New Roman"/>
          <w:b/>
          <w:bCs/>
          <w:sz w:val="24"/>
          <w:szCs w:val="24"/>
        </w:rPr>
      </w:pPr>
      <w:r w:rsidRPr="002D2A96">
        <w:rPr>
          <w:rFonts w:ascii="Times New Roman" w:hAnsi="Times New Roman" w:cs="Times New Roman"/>
          <w:b/>
          <w:bCs/>
          <w:sz w:val="24"/>
          <w:szCs w:val="24"/>
        </w:rPr>
        <w:t xml:space="preserve">e) alte atribuții stabilite prin lege </w:t>
      </w:r>
    </w:p>
    <w:p w14:paraId="7FB65EB6"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(6) Pentru exercitarea corespunzătoare a atribuțiilor sale, primarul colaborează cu serviciile publice deconcentrate ale ministerelor și ale celorlalte organe de specialitate ale administrației publice centrale din Municipiul Târgu Mureș, precum și cu Consiliul Județean Mureș. </w:t>
      </w:r>
    </w:p>
    <w:p w14:paraId="125C6F18"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(7) Numirea conducătorilor instituțiilor publice de interes local, respectiv ai serviciilor publice de interes local se face pe baza concursului sau examenului organizat potrivit procedurilor și criteriilor aprobate de consiliul local, la propunerea primarului, în condițiile legii. </w:t>
      </w:r>
    </w:p>
    <w:p w14:paraId="7F1EB2AC"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(8) În calitate de reprezentant la statului, primarul poate solicita prefectului, în condițiile legii, sprijinul conducătorilor de serviciilor publice deconcentrate ale ministerelor și ale celorlalte organe de specialitate ale administrației publice centrale din unitățile administrativ-teritoriale, dacă sarcinile ce îi revin nu pot fi rezolvate prin aparatul de specialitate. </w:t>
      </w:r>
    </w:p>
    <w:p w14:paraId="57B97136"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(9) Primarul poate delega, prin dispoziție, atribuțiile ce îi sunt conferite de lege și alte acte normative viceprimarului, secretarului general al Primăriei Municipiului Târgu Mureș, conducătorilor compartimentelor funcționale sau personalului din aparatul de specialitate, administratorului public, precum și conducătorul instituțiilor și serviciilor publice de interes local, în funcție de competențele ce le revin în domeniile respective. </w:t>
      </w:r>
    </w:p>
    <w:p w14:paraId="003900DC"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(10) În exercitarea atribuțiilor ce îi revin, primarul emite dispoziții cu caracter normativ sau individual. Dispozițiile cu caracter normativ devin obligatorii de la data aducerii lor la cunoștința publică, iar dispozițiile cu caracter individual produc efecte juridice de la data comunicării către persoanele cărora li se adresează. </w:t>
      </w:r>
    </w:p>
    <w:p w14:paraId="272995AA" w14:textId="77777777" w:rsidR="00842C88" w:rsidRPr="002D2A96" w:rsidRDefault="00842C88" w:rsidP="00842C88">
      <w:pPr>
        <w:spacing w:after="0" w:line="240" w:lineRule="auto"/>
        <w:ind w:firstLine="708"/>
        <w:jc w:val="both"/>
        <w:rPr>
          <w:rFonts w:ascii="Times New Roman" w:hAnsi="Times New Roman" w:cs="Times New Roman"/>
          <w:sz w:val="24"/>
          <w:szCs w:val="24"/>
        </w:rPr>
      </w:pPr>
    </w:p>
    <w:p w14:paraId="25E29C0A" w14:textId="001EBFC5" w:rsidR="00897A56" w:rsidRPr="002D2A96" w:rsidRDefault="00897A56" w:rsidP="00842C88">
      <w:pPr>
        <w:shd w:val="clear" w:color="auto" w:fill="DEEAF6" w:themeFill="accent5" w:themeFillTint="33"/>
        <w:spacing w:after="0" w:line="240" w:lineRule="auto"/>
        <w:rPr>
          <w:rFonts w:ascii="Times New Roman" w:eastAsia="Times New Roman" w:hAnsi="Times New Roman" w:cs="Times New Roman"/>
          <w:b/>
          <w:sz w:val="24"/>
          <w:szCs w:val="24"/>
          <w:lang w:eastAsia="ro-RO"/>
        </w:rPr>
      </w:pPr>
      <w:r w:rsidRPr="002D2A96">
        <w:rPr>
          <w:rFonts w:ascii="Times New Roman" w:eastAsia="Times New Roman" w:hAnsi="Times New Roman" w:cs="Times New Roman"/>
          <w:b/>
          <w:sz w:val="24"/>
          <w:szCs w:val="24"/>
          <w:u w:val="single" w:color="000000"/>
          <w:lang w:eastAsia="ro-RO"/>
        </w:rPr>
        <w:t>Art. 1</w:t>
      </w:r>
      <w:r w:rsidR="005B6150" w:rsidRPr="002D2A96">
        <w:rPr>
          <w:rFonts w:ascii="Times New Roman" w:eastAsia="Times New Roman" w:hAnsi="Times New Roman" w:cs="Times New Roman"/>
          <w:b/>
          <w:sz w:val="24"/>
          <w:szCs w:val="24"/>
          <w:u w:val="single" w:color="000000"/>
          <w:lang w:eastAsia="ro-RO"/>
        </w:rPr>
        <w:t>8</w:t>
      </w:r>
      <w:r w:rsidRPr="002D2A96">
        <w:rPr>
          <w:rFonts w:ascii="Times New Roman" w:eastAsia="Times New Roman" w:hAnsi="Times New Roman" w:cs="Times New Roman"/>
          <w:b/>
          <w:sz w:val="24"/>
          <w:szCs w:val="24"/>
          <w:u w:val="single" w:color="000000"/>
          <w:lang w:eastAsia="ro-RO"/>
        </w:rPr>
        <w:t>. Cabinet Primar. Atribuțiile Cabinetului</w:t>
      </w:r>
    </w:p>
    <w:p w14:paraId="0188F43E"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1. </w:t>
      </w:r>
      <w:r w:rsidRPr="002D2A96">
        <w:rPr>
          <w:rFonts w:ascii="Times New Roman" w:eastAsia="Times New Roman" w:hAnsi="Times New Roman" w:cs="Times New Roman"/>
          <w:b/>
          <w:sz w:val="24"/>
          <w:szCs w:val="24"/>
          <w:lang w:eastAsia="ro-RO"/>
        </w:rPr>
        <w:t>Cabinetul Primarului</w:t>
      </w:r>
      <w:r w:rsidRPr="002D2A96">
        <w:rPr>
          <w:rFonts w:ascii="Times New Roman" w:eastAsia="Times New Roman" w:hAnsi="Times New Roman" w:cs="Times New Roman"/>
          <w:sz w:val="24"/>
          <w:szCs w:val="24"/>
          <w:lang w:eastAsia="ro-RO"/>
        </w:rPr>
        <w:t xml:space="preserve"> este constituit conform art. 158 și art. 544-548 din O.U.G. nr. 57/2019 privind Codul Administrativ, cu modificările și completările ulterioare, conform căruia </w:t>
      </w:r>
      <w:r w:rsidRPr="002D2A96">
        <w:rPr>
          <w:rFonts w:ascii="Times New Roman" w:eastAsia="Times New Roman" w:hAnsi="Times New Roman" w:cs="Times New Roman"/>
          <w:sz w:val="24"/>
          <w:szCs w:val="24"/>
          <w:lang w:eastAsia="ro-RO"/>
        </w:rPr>
        <w:lastRenderedPageBreak/>
        <w:t xml:space="preserve">primarii și viceprimarii pot înființa, în limita numărului maxim de posturi aprobate, cabinetul primarului, în condițiile legii. </w:t>
      </w:r>
    </w:p>
    <w:p w14:paraId="7E0EB0C2"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2. </w:t>
      </w:r>
      <w:r w:rsidRPr="002D2A96">
        <w:rPr>
          <w:rFonts w:ascii="Times New Roman" w:eastAsia="Times New Roman" w:hAnsi="Times New Roman" w:cs="Times New Roman"/>
          <w:sz w:val="24"/>
          <w:szCs w:val="24"/>
          <w:lang w:eastAsia="ro-RO"/>
        </w:rPr>
        <w:t xml:space="preserve">Personalul din cadrul Cabinetului Primarului este numit și eliberat din funcție de către primar. Acesta își desfășoară activitatea în baza unui contract individual de muncă pe durată determinată, încheiat în condițiile legii pe durata mandatului primarului. </w:t>
      </w:r>
    </w:p>
    <w:p w14:paraId="149FF233" w14:textId="390C703B"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3. </w:t>
      </w:r>
      <w:r w:rsidRPr="002D2A96">
        <w:rPr>
          <w:rFonts w:ascii="Times New Roman" w:eastAsia="Times New Roman" w:hAnsi="Times New Roman" w:cs="Times New Roman"/>
          <w:sz w:val="24"/>
          <w:szCs w:val="24"/>
          <w:lang w:eastAsia="ro-RO"/>
        </w:rPr>
        <w:t>Atribuțiile personalului angajat în cadrul Cabinetului Primarului se stabilesc prin dispoziție a primarului și fișa postului</w:t>
      </w:r>
      <w:r w:rsidR="00DE7353" w:rsidRPr="002D2A96">
        <w:rPr>
          <w:rFonts w:ascii="Times New Roman" w:eastAsia="Times New Roman" w:hAnsi="Times New Roman" w:cs="Times New Roman"/>
          <w:sz w:val="24"/>
          <w:szCs w:val="24"/>
          <w:lang w:eastAsia="ro-RO"/>
        </w:rPr>
        <w:t xml:space="preserve"> nominală aferentă funcției</w:t>
      </w:r>
      <w:r w:rsidRPr="002D2A96">
        <w:rPr>
          <w:rFonts w:ascii="Times New Roman" w:eastAsia="Times New Roman" w:hAnsi="Times New Roman" w:cs="Times New Roman"/>
          <w:sz w:val="24"/>
          <w:szCs w:val="24"/>
          <w:lang w:eastAsia="ro-RO"/>
        </w:rPr>
        <w:t xml:space="preserve">. </w:t>
      </w:r>
    </w:p>
    <w:p w14:paraId="571B46F3" w14:textId="30DB4CD2"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4. </w:t>
      </w:r>
      <w:r w:rsidRPr="002D2A96">
        <w:rPr>
          <w:rFonts w:ascii="Times New Roman" w:eastAsia="Times New Roman" w:hAnsi="Times New Roman" w:cs="Times New Roman"/>
          <w:b/>
          <w:sz w:val="24"/>
          <w:szCs w:val="24"/>
          <w:lang w:eastAsia="ro-RO"/>
        </w:rPr>
        <w:t>Cabinetul Primarului</w:t>
      </w:r>
      <w:r w:rsidRPr="002D2A96">
        <w:rPr>
          <w:rFonts w:ascii="Times New Roman" w:eastAsia="Times New Roman" w:hAnsi="Times New Roman" w:cs="Times New Roman"/>
          <w:sz w:val="24"/>
          <w:szCs w:val="24"/>
          <w:lang w:eastAsia="ro-RO"/>
        </w:rPr>
        <w:t xml:space="preserve"> este un compartiment funcțional din cadrul structurii organizatorice a Municipiului Târgu Mureș, subordonat direct Primarului municipiului Târgu Mureș. Structura organizatorică a Cabinetului Primarului este conform organigramei și </w:t>
      </w:r>
      <w:r w:rsidR="00DE7353" w:rsidRPr="002D2A96">
        <w:rPr>
          <w:rFonts w:ascii="Times New Roman" w:eastAsia="Times New Roman" w:hAnsi="Times New Roman" w:cs="Times New Roman"/>
          <w:sz w:val="24"/>
          <w:szCs w:val="24"/>
          <w:lang w:eastAsia="ro-RO"/>
        </w:rPr>
        <w:t xml:space="preserve">a </w:t>
      </w:r>
      <w:r w:rsidRPr="002D2A96">
        <w:rPr>
          <w:rFonts w:ascii="Times New Roman" w:eastAsia="Times New Roman" w:hAnsi="Times New Roman" w:cs="Times New Roman"/>
          <w:sz w:val="24"/>
          <w:szCs w:val="24"/>
          <w:lang w:eastAsia="ro-RO"/>
        </w:rPr>
        <w:t xml:space="preserve">statului de funcții aprobate de Consiliul local al municipiului Târgu Mureș.  </w:t>
      </w:r>
    </w:p>
    <w:p w14:paraId="4C7DA980" w14:textId="77777777" w:rsidR="00897A56" w:rsidRPr="002D2A96" w:rsidRDefault="00897A56" w:rsidP="00842C88">
      <w:pPr>
        <w:spacing w:after="0" w:line="240" w:lineRule="auto"/>
        <w:ind w:firstLine="708"/>
        <w:jc w:val="both"/>
        <w:rPr>
          <w:rFonts w:ascii="Times New Roman" w:hAnsi="Times New Roman" w:cs="Times New Roman"/>
          <w:b/>
          <w:bCs/>
          <w:sz w:val="24"/>
          <w:szCs w:val="24"/>
        </w:rPr>
      </w:pPr>
      <w:r w:rsidRPr="002D2A96">
        <w:rPr>
          <w:rFonts w:ascii="Times New Roman" w:hAnsi="Times New Roman" w:cs="Times New Roman"/>
          <w:sz w:val="24"/>
          <w:szCs w:val="24"/>
        </w:rPr>
        <w:t xml:space="preserve">5. </w:t>
      </w:r>
      <w:r w:rsidRPr="002D2A96">
        <w:rPr>
          <w:rFonts w:ascii="Times New Roman" w:eastAsia="Times New Roman" w:hAnsi="Times New Roman" w:cs="Times New Roman"/>
          <w:b/>
          <w:sz w:val="24"/>
          <w:szCs w:val="24"/>
          <w:lang w:eastAsia="ro-RO"/>
        </w:rPr>
        <w:t>Cabinetul Primarului</w:t>
      </w:r>
      <w:r w:rsidRPr="002D2A96">
        <w:rPr>
          <w:rFonts w:ascii="Times New Roman" w:eastAsia="Times New Roman" w:hAnsi="Times New Roman" w:cs="Times New Roman"/>
          <w:sz w:val="24"/>
          <w:szCs w:val="24"/>
          <w:lang w:eastAsia="ro-RO"/>
        </w:rPr>
        <w:t xml:space="preserve"> are ca principale </w:t>
      </w:r>
      <w:r w:rsidRPr="002D2A96">
        <w:rPr>
          <w:rFonts w:ascii="Times New Roman" w:eastAsia="Times New Roman" w:hAnsi="Times New Roman" w:cs="Times New Roman"/>
          <w:b/>
          <w:bCs/>
          <w:sz w:val="24"/>
          <w:szCs w:val="24"/>
          <w:lang w:eastAsia="ro-RO"/>
        </w:rPr>
        <w:t xml:space="preserve">atribuții specifice:  </w:t>
      </w:r>
    </w:p>
    <w:p w14:paraId="0BDC6972" w14:textId="77777777" w:rsidR="00897A56" w:rsidRPr="002D2A96" w:rsidRDefault="00897A56" w:rsidP="007075B0">
      <w:pPr>
        <w:pStyle w:val="ListParagraph"/>
        <w:numPr>
          <w:ilvl w:val="0"/>
          <w:numId w:val="22"/>
        </w:numPr>
        <w:tabs>
          <w:tab w:val="left" w:pos="284"/>
        </w:tabs>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întocmirea și actualizarea agendei de lucru a Primarului; </w:t>
      </w:r>
    </w:p>
    <w:p w14:paraId="21C5FB01" w14:textId="77777777" w:rsidR="00897A56" w:rsidRPr="002D2A96" w:rsidRDefault="00897A56" w:rsidP="007075B0">
      <w:pPr>
        <w:pStyle w:val="ListParagraph"/>
        <w:numPr>
          <w:ilvl w:val="0"/>
          <w:numId w:val="22"/>
        </w:numPr>
        <w:tabs>
          <w:tab w:val="left" w:pos="284"/>
        </w:tabs>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întocmirea de rapoarte, materiale și informări la solicitarea Primarului; </w:t>
      </w:r>
    </w:p>
    <w:p w14:paraId="433B1EDE" w14:textId="77777777" w:rsidR="00897A56" w:rsidRPr="002D2A96" w:rsidRDefault="00897A56" w:rsidP="007075B0">
      <w:pPr>
        <w:pStyle w:val="ListParagraph"/>
        <w:numPr>
          <w:ilvl w:val="0"/>
          <w:numId w:val="22"/>
        </w:numPr>
        <w:tabs>
          <w:tab w:val="left" w:pos="284"/>
        </w:tabs>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asigurarea consilierii de specialitate pentru Primar; </w:t>
      </w:r>
    </w:p>
    <w:p w14:paraId="4E1C0BC1" w14:textId="77777777" w:rsidR="00897A56" w:rsidRPr="002D2A96" w:rsidRDefault="00897A56" w:rsidP="007075B0">
      <w:pPr>
        <w:pStyle w:val="ListParagraph"/>
        <w:numPr>
          <w:ilvl w:val="0"/>
          <w:numId w:val="22"/>
        </w:numPr>
        <w:tabs>
          <w:tab w:val="left" w:pos="284"/>
        </w:tabs>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asigurarea reprezentării instituției Primarului în relația cu Consiliul local, alte instituții și organizații locale și centrale, cu persoane fizice și juridice din țară și străinătate;  </w:t>
      </w:r>
    </w:p>
    <w:p w14:paraId="24FBD48A" w14:textId="6E749880" w:rsidR="00897A56" w:rsidRPr="002D2A96" w:rsidRDefault="00897A56" w:rsidP="007075B0">
      <w:pPr>
        <w:pStyle w:val="ListParagraph"/>
        <w:numPr>
          <w:ilvl w:val="0"/>
          <w:numId w:val="22"/>
        </w:numPr>
        <w:tabs>
          <w:tab w:val="left" w:pos="284"/>
        </w:tabs>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asistarea Primarului la diverse manifestări, conferințe, </w:t>
      </w:r>
      <w:proofErr w:type="spellStart"/>
      <w:r w:rsidRPr="002D2A96">
        <w:rPr>
          <w:rFonts w:ascii="Times New Roman" w:eastAsia="Times New Roman" w:hAnsi="Times New Roman" w:cs="Times New Roman"/>
          <w:sz w:val="24"/>
          <w:szCs w:val="24"/>
          <w:lang w:eastAsia="ro-RO"/>
        </w:rPr>
        <w:t>seminarii</w:t>
      </w:r>
      <w:proofErr w:type="spellEnd"/>
      <w:r w:rsidR="003D0A44" w:rsidRPr="002D2A96">
        <w:rPr>
          <w:rFonts w:ascii="Times New Roman" w:eastAsia="Times New Roman" w:hAnsi="Times New Roman" w:cs="Times New Roman"/>
          <w:sz w:val="24"/>
          <w:szCs w:val="24"/>
          <w:lang w:eastAsia="ro-RO"/>
        </w:rPr>
        <w:t>,</w:t>
      </w:r>
      <w:r w:rsidRPr="002D2A96">
        <w:rPr>
          <w:rFonts w:ascii="Times New Roman" w:eastAsia="Times New Roman" w:hAnsi="Times New Roman" w:cs="Times New Roman"/>
          <w:sz w:val="24"/>
          <w:szCs w:val="24"/>
          <w:lang w:eastAsia="ro-RO"/>
        </w:rPr>
        <w:t xml:space="preserve"> la solicitarea acestuia; </w:t>
      </w:r>
    </w:p>
    <w:p w14:paraId="6C157B69" w14:textId="77777777" w:rsidR="00897A56" w:rsidRPr="002D2A96" w:rsidRDefault="00897A56" w:rsidP="007075B0">
      <w:pPr>
        <w:pStyle w:val="ListParagraph"/>
        <w:numPr>
          <w:ilvl w:val="0"/>
          <w:numId w:val="22"/>
        </w:numPr>
        <w:tabs>
          <w:tab w:val="left" w:pos="284"/>
        </w:tabs>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participarea la ședințele Consiliului local, la solicitarea Primarului; la audiențele Primarului; la acțiuni ale instituțiilor de cultură, asistență socială, educativ-științifice, sportive, etc la solicitarea Primarului; </w:t>
      </w:r>
    </w:p>
    <w:p w14:paraId="0F2C5DB7" w14:textId="77777777" w:rsidR="00897A56" w:rsidRPr="002D2A96" w:rsidRDefault="00897A56" w:rsidP="007075B0">
      <w:pPr>
        <w:pStyle w:val="ListParagraph"/>
        <w:numPr>
          <w:ilvl w:val="0"/>
          <w:numId w:val="22"/>
        </w:numPr>
        <w:tabs>
          <w:tab w:val="left" w:pos="284"/>
        </w:tabs>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coordonarea activităților de organizare a evenimentelor și a campaniilor publice, </w:t>
      </w:r>
      <w:proofErr w:type="spellStart"/>
      <w:r w:rsidRPr="002D2A96">
        <w:rPr>
          <w:rFonts w:ascii="Times New Roman" w:eastAsia="Times New Roman" w:hAnsi="Times New Roman" w:cs="Times New Roman"/>
          <w:sz w:val="24"/>
          <w:szCs w:val="24"/>
          <w:lang w:eastAsia="ro-RO"/>
        </w:rPr>
        <w:t>seminarii</w:t>
      </w:r>
      <w:proofErr w:type="spellEnd"/>
      <w:r w:rsidRPr="002D2A96">
        <w:rPr>
          <w:rFonts w:ascii="Times New Roman" w:eastAsia="Times New Roman" w:hAnsi="Times New Roman" w:cs="Times New Roman"/>
          <w:sz w:val="24"/>
          <w:szCs w:val="24"/>
          <w:lang w:eastAsia="ro-RO"/>
        </w:rPr>
        <w:t xml:space="preserve">, conferințe, întâlniri protocolare, întâlniri de lucru; </w:t>
      </w:r>
    </w:p>
    <w:p w14:paraId="3413DE9E" w14:textId="77777777" w:rsidR="00897A56" w:rsidRPr="002D2A96" w:rsidRDefault="00897A56" w:rsidP="007075B0">
      <w:pPr>
        <w:pStyle w:val="ListParagraph"/>
        <w:numPr>
          <w:ilvl w:val="0"/>
          <w:numId w:val="22"/>
        </w:numPr>
        <w:tabs>
          <w:tab w:val="left" w:pos="284"/>
        </w:tabs>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crearea, implementarea și coordonarea campaniilor publicitare, strategiilor de imagine și promovare, creare sloganuri și texte, articole publicitare despre activitatea Primarului; </w:t>
      </w:r>
    </w:p>
    <w:p w14:paraId="79502285" w14:textId="77777777" w:rsidR="00897A56" w:rsidRPr="002D2A96" w:rsidRDefault="00897A56" w:rsidP="007075B0">
      <w:pPr>
        <w:pStyle w:val="ListParagraph"/>
        <w:numPr>
          <w:ilvl w:val="0"/>
          <w:numId w:val="22"/>
        </w:numPr>
        <w:tabs>
          <w:tab w:val="left" w:pos="284"/>
        </w:tabs>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stabilirea și menținerea relațiilor cu mass-media;  </w:t>
      </w:r>
    </w:p>
    <w:p w14:paraId="12494154" w14:textId="77777777" w:rsidR="00897A56" w:rsidRPr="002D2A96" w:rsidRDefault="00897A56" w:rsidP="007075B0">
      <w:pPr>
        <w:pStyle w:val="ListParagraph"/>
        <w:numPr>
          <w:ilvl w:val="0"/>
          <w:numId w:val="22"/>
        </w:numPr>
        <w:tabs>
          <w:tab w:val="left" w:pos="284"/>
        </w:tabs>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conceperea discursurilor, comunicatelor de presă, declarații, invitații, luări de poziție ale Primarului; </w:t>
      </w:r>
    </w:p>
    <w:p w14:paraId="1F5BF47B" w14:textId="77777777" w:rsidR="00897A56" w:rsidRPr="002D2A96" w:rsidRDefault="00897A56" w:rsidP="007075B0">
      <w:pPr>
        <w:pStyle w:val="ListParagraph"/>
        <w:numPr>
          <w:ilvl w:val="0"/>
          <w:numId w:val="22"/>
        </w:numPr>
        <w:tabs>
          <w:tab w:val="left" w:pos="284"/>
        </w:tabs>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asigurarea înregistrării, repartizării </w:t>
      </w:r>
      <w:proofErr w:type="spellStart"/>
      <w:r w:rsidRPr="002D2A96">
        <w:rPr>
          <w:rFonts w:ascii="Times New Roman" w:eastAsia="Times New Roman" w:hAnsi="Times New Roman" w:cs="Times New Roman"/>
          <w:sz w:val="24"/>
          <w:szCs w:val="24"/>
          <w:lang w:eastAsia="ro-RO"/>
        </w:rPr>
        <w:t>şi</w:t>
      </w:r>
      <w:proofErr w:type="spellEnd"/>
      <w:r w:rsidRPr="002D2A96">
        <w:rPr>
          <w:rFonts w:ascii="Times New Roman" w:eastAsia="Times New Roman" w:hAnsi="Times New Roman" w:cs="Times New Roman"/>
          <w:sz w:val="24"/>
          <w:szCs w:val="24"/>
          <w:lang w:eastAsia="ro-RO"/>
        </w:rPr>
        <w:t xml:space="preserve"> urmăririi rezolvării </w:t>
      </w:r>
      <w:proofErr w:type="spellStart"/>
      <w:r w:rsidRPr="002D2A96">
        <w:rPr>
          <w:rFonts w:ascii="Times New Roman" w:eastAsia="Times New Roman" w:hAnsi="Times New Roman" w:cs="Times New Roman"/>
          <w:sz w:val="24"/>
          <w:szCs w:val="24"/>
          <w:lang w:eastAsia="ro-RO"/>
        </w:rPr>
        <w:t>corespondenţei</w:t>
      </w:r>
      <w:proofErr w:type="spellEnd"/>
      <w:r w:rsidRPr="002D2A96">
        <w:rPr>
          <w:rFonts w:ascii="Times New Roman" w:eastAsia="Times New Roman" w:hAnsi="Times New Roman" w:cs="Times New Roman"/>
          <w:sz w:val="24"/>
          <w:szCs w:val="24"/>
          <w:lang w:eastAsia="ro-RO"/>
        </w:rPr>
        <w:t xml:space="preserve"> adresate Primarului municipiului Târgu Mureș din partea </w:t>
      </w:r>
      <w:proofErr w:type="spellStart"/>
      <w:r w:rsidRPr="002D2A96">
        <w:rPr>
          <w:rFonts w:ascii="Times New Roman" w:eastAsia="Times New Roman" w:hAnsi="Times New Roman" w:cs="Times New Roman"/>
          <w:sz w:val="24"/>
          <w:szCs w:val="24"/>
          <w:lang w:eastAsia="ro-RO"/>
        </w:rPr>
        <w:t>cetăţenilor</w:t>
      </w:r>
      <w:proofErr w:type="spellEnd"/>
      <w:r w:rsidRPr="002D2A96">
        <w:rPr>
          <w:rFonts w:ascii="Times New Roman" w:eastAsia="Times New Roman" w:hAnsi="Times New Roman" w:cs="Times New Roman"/>
          <w:sz w:val="24"/>
          <w:szCs w:val="24"/>
          <w:lang w:eastAsia="ro-RO"/>
        </w:rPr>
        <w:t xml:space="preserve">, a </w:t>
      </w:r>
      <w:proofErr w:type="spellStart"/>
      <w:r w:rsidRPr="002D2A96">
        <w:rPr>
          <w:rFonts w:ascii="Times New Roman" w:eastAsia="Times New Roman" w:hAnsi="Times New Roman" w:cs="Times New Roman"/>
          <w:sz w:val="24"/>
          <w:szCs w:val="24"/>
          <w:lang w:eastAsia="ro-RO"/>
        </w:rPr>
        <w:t>Preşedinţiei</w:t>
      </w:r>
      <w:proofErr w:type="spellEnd"/>
      <w:r w:rsidRPr="002D2A96">
        <w:rPr>
          <w:rFonts w:ascii="Times New Roman" w:eastAsia="Times New Roman" w:hAnsi="Times New Roman" w:cs="Times New Roman"/>
          <w:sz w:val="24"/>
          <w:szCs w:val="24"/>
          <w:lang w:eastAsia="ro-RO"/>
        </w:rPr>
        <w:t xml:space="preserve">, Guvernului </w:t>
      </w:r>
      <w:proofErr w:type="spellStart"/>
      <w:r w:rsidRPr="002D2A96">
        <w:rPr>
          <w:rFonts w:ascii="Times New Roman" w:eastAsia="Times New Roman" w:hAnsi="Times New Roman" w:cs="Times New Roman"/>
          <w:sz w:val="24"/>
          <w:szCs w:val="24"/>
          <w:lang w:eastAsia="ro-RO"/>
        </w:rPr>
        <w:t>şi</w:t>
      </w:r>
      <w:proofErr w:type="spellEnd"/>
      <w:r w:rsidRPr="002D2A96">
        <w:rPr>
          <w:rFonts w:ascii="Times New Roman" w:eastAsia="Times New Roman" w:hAnsi="Times New Roman" w:cs="Times New Roman"/>
          <w:sz w:val="24"/>
          <w:szCs w:val="24"/>
          <w:lang w:eastAsia="ro-RO"/>
        </w:rPr>
        <w:t xml:space="preserve"> a altor </w:t>
      </w:r>
      <w:proofErr w:type="spellStart"/>
      <w:r w:rsidRPr="002D2A96">
        <w:rPr>
          <w:rFonts w:ascii="Times New Roman" w:eastAsia="Times New Roman" w:hAnsi="Times New Roman" w:cs="Times New Roman"/>
          <w:sz w:val="24"/>
          <w:szCs w:val="24"/>
          <w:lang w:eastAsia="ro-RO"/>
        </w:rPr>
        <w:t>instituţii</w:t>
      </w:r>
      <w:proofErr w:type="spellEnd"/>
      <w:r w:rsidRPr="002D2A96">
        <w:rPr>
          <w:rFonts w:ascii="Times New Roman" w:eastAsia="Times New Roman" w:hAnsi="Times New Roman" w:cs="Times New Roman"/>
          <w:sz w:val="24"/>
          <w:szCs w:val="24"/>
          <w:lang w:eastAsia="ro-RO"/>
        </w:rPr>
        <w:t xml:space="preserve">;  </w:t>
      </w:r>
    </w:p>
    <w:p w14:paraId="25BED8AB" w14:textId="77777777" w:rsidR="00897A56" w:rsidRPr="002D2A96" w:rsidRDefault="00897A56" w:rsidP="007075B0">
      <w:pPr>
        <w:pStyle w:val="ListParagraph"/>
        <w:numPr>
          <w:ilvl w:val="0"/>
          <w:numId w:val="22"/>
        </w:numPr>
        <w:tabs>
          <w:tab w:val="left" w:pos="284"/>
        </w:tabs>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colaborarea cu toate compartimentele din structura organizatorică a Primăriei municipiului Târgu Mureș, serviciile publice, </w:t>
      </w:r>
      <w:proofErr w:type="spellStart"/>
      <w:r w:rsidRPr="002D2A96">
        <w:rPr>
          <w:rFonts w:ascii="Times New Roman" w:eastAsia="Times New Roman" w:hAnsi="Times New Roman" w:cs="Times New Roman"/>
          <w:sz w:val="24"/>
          <w:szCs w:val="24"/>
          <w:lang w:eastAsia="ro-RO"/>
        </w:rPr>
        <w:t>instituţiile</w:t>
      </w:r>
      <w:proofErr w:type="spellEnd"/>
      <w:r w:rsidRPr="002D2A96">
        <w:rPr>
          <w:rFonts w:ascii="Times New Roman" w:eastAsia="Times New Roman" w:hAnsi="Times New Roman" w:cs="Times New Roman"/>
          <w:sz w:val="24"/>
          <w:szCs w:val="24"/>
          <w:lang w:eastAsia="ro-RO"/>
        </w:rPr>
        <w:t xml:space="preserve"> publice, regiile autonome și întreprinderile comerciale aflate în subordinea Consiliului local al municipiului Târgu Mureș, </w:t>
      </w:r>
      <w:proofErr w:type="spellStart"/>
      <w:r w:rsidRPr="002D2A96">
        <w:rPr>
          <w:rFonts w:ascii="Times New Roman" w:eastAsia="Times New Roman" w:hAnsi="Times New Roman" w:cs="Times New Roman"/>
          <w:sz w:val="24"/>
          <w:szCs w:val="24"/>
          <w:lang w:eastAsia="ro-RO"/>
        </w:rPr>
        <w:t>autorităţi</w:t>
      </w:r>
      <w:proofErr w:type="spellEnd"/>
      <w:r w:rsidRPr="002D2A96">
        <w:rPr>
          <w:rFonts w:ascii="Times New Roman" w:eastAsia="Times New Roman" w:hAnsi="Times New Roman" w:cs="Times New Roman"/>
          <w:sz w:val="24"/>
          <w:szCs w:val="24"/>
          <w:lang w:eastAsia="ro-RO"/>
        </w:rPr>
        <w:t xml:space="preserve"> ale </w:t>
      </w:r>
      <w:proofErr w:type="spellStart"/>
      <w:r w:rsidRPr="002D2A96">
        <w:rPr>
          <w:rFonts w:ascii="Times New Roman" w:eastAsia="Times New Roman" w:hAnsi="Times New Roman" w:cs="Times New Roman"/>
          <w:sz w:val="24"/>
          <w:szCs w:val="24"/>
          <w:lang w:eastAsia="ro-RO"/>
        </w:rPr>
        <w:t>administraţiei</w:t>
      </w:r>
      <w:proofErr w:type="spellEnd"/>
      <w:r w:rsidRPr="002D2A96">
        <w:rPr>
          <w:rFonts w:ascii="Times New Roman" w:eastAsia="Times New Roman" w:hAnsi="Times New Roman" w:cs="Times New Roman"/>
          <w:sz w:val="24"/>
          <w:szCs w:val="24"/>
          <w:lang w:eastAsia="ro-RO"/>
        </w:rPr>
        <w:t xml:space="preserve"> publice centrale </w:t>
      </w:r>
      <w:proofErr w:type="spellStart"/>
      <w:r w:rsidRPr="002D2A96">
        <w:rPr>
          <w:rFonts w:ascii="Times New Roman" w:eastAsia="Times New Roman" w:hAnsi="Times New Roman" w:cs="Times New Roman"/>
          <w:sz w:val="24"/>
          <w:szCs w:val="24"/>
          <w:lang w:eastAsia="ro-RO"/>
        </w:rPr>
        <w:t>şi</w:t>
      </w:r>
      <w:proofErr w:type="spellEnd"/>
      <w:r w:rsidRPr="002D2A96">
        <w:rPr>
          <w:rFonts w:ascii="Times New Roman" w:eastAsia="Times New Roman" w:hAnsi="Times New Roman" w:cs="Times New Roman"/>
          <w:sz w:val="24"/>
          <w:szCs w:val="24"/>
          <w:lang w:eastAsia="ro-RO"/>
        </w:rPr>
        <w:t xml:space="preserve"> locale, </w:t>
      </w:r>
      <w:proofErr w:type="spellStart"/>
      <w:r w:rsidRPr="002D2A96">
        <w:rPr>
          <w:rFonts w:ascii="Times New Roman" w:eastAsia="Times New Roman" w:hAnsi="Times New Roman" w:cs="Times New Roman"/>
          <w:sz w:val="24"/>
          <w:szCs w:val="24"/>
          <w:lang w:eastAsia="ro-RO"/>
        </w:rPr>
        <w:t>Preşedinţia</w:t>
      </w:r>
      <w:proofErr w:type="spellEnd"/>
      <w:r w:rsidRPr="002D2A96">
        <w:rPr>
          <w:rFonts w:ascii="Times New Roman" w:eastAsia="Times New Roman" w:hAnsi="Times New Roman" w:cs="Times New Roman"/>
          <w:sz w:val="24"/>
          <w:szCs w:val="24"/>
          <w:lang w:eastAsia="ro-RO"/>
        </w:rPr>
        <w:t xml:space="preserve"> </w:t>
      </w:r>
      <w:proofErr w:type="spellStart"/>
      <w:r w:rsidRPr="002D2A96">
        <w:rPr>
          <w:rFonts w:ascii="Times New Roman" w:eastAsia="Times New Roman" w:hAnsi="Times New Roman" w:cs="Times New Roman"/>
          <w:sz w:val="24"/>
          <w:szCs w:val="24"/>
          <w:lang w:eastAsia="ro-RO"/>
        </w:rPr>
        <w:t>şi</w:t>
      </w:r>
      <w:proofErr w:type="spellEnd"/>
      <w:r w:rsidRPr="002D2A96">
        <w:rPr>
          <w:rFonts w:ascii="Times New Roman" w:eastAsia="Times New Roman" w:hAnsi="Times New Roman" w:cs="Times New Roman"/>
          <w:sz w:val="24"/>
          <w:szCs w:val="24"/>
          <w:lang w:eastAsia="ro-RO"/>
        </w:rPr>
        <w:t xml:space="preserve"> Guvernul României, </w:t>
      </w:r>
      <w:proofErr w:type="spellStart"/>
      <w:r w:rsidRPr="002D2A96">
        <w:rPr>
          <w:rFonts w:ascii="Times New Roman" w:eastAsia="Times New Roman" w:hAnsi="Times New Roman" w:cs="Times New Roman"/>
          <w:sz w:val="24"/>
          <w:szCs w:val="24"/>
          <w:lang w:eastAsia="ro-RO"/>
        </w:rPr>
        <w:t>Instituţia</w:t>
      </w:r>
      <w:proofErr w:type="spellEnd"/>
      <w:r w:rsidRPr="002D2A96">
        <w:rPr>
          <w:rFonts w:ascii="Times New Roman" w:eastAsia="Times New Roman" w:hAnsi="Times New Roman" w:cs="Times New Roman"/>
          <w:sz w:val="24"/>
          <w:szCs w:val="24"/>
          <w:lang w:eastAsia="ro-RO"/>
        </w:rPr>
        <w:t xml:space="preserve"> Prefectului </w:t>
      </w:r>
      <w:proofErr w:type="spellStart"/>
      <w:r w:rsidRPr="002D2A96">
        <w:rPr>
          <w:rFonts w:ascii="Times New Roman" w:eastAsia="Times New Roman" w:hAnsi="Times New Roman" w:cs="Times New Roman"/>
          <w:sz w:val="24"/>
          <w:szCs w:val="24"/>
          <w:lang w:eastAsia="ro-RO"/>
        </w:rPr>
        <w:t>Judeţului</w:t>
      </w:r>
      <w:proofErr w:type="spellEnd"/>
      <w:r w:rsidRPr="002D2A96">
        <w:rPr>
          <w:rFonts w:ascii="Times New Roman" w:eastAsia="Times New Roman" w:hAnsi="Times New Roman" w:cs="Times New Roman"/>
          <w:sz w:val="24"/>
          <w:szCs w:val="24"/>
          <w:lang w:eastAsia="ro-RO"/>
        </w:rPr>
        <w:t xml:space="preserve"> Mureș, etc.;  </w:t>
      </w:r>
    </w:p>
    <w:p w14:paraId="258AE4A0" w14:textId="77777777" w:rsidR="00897A56" w:rsidRPr="002D2A96" w:rsidRDefault="00897A56" w:rsidP="007075B0">
      <w:pPr>
        <w:pStyle w:val="ListParagraph"/>
        <w:numPr>
          <w:ilvl w:val="0"/>
          <w:numId w:val="22"/>
        </w:numPr>
        <w:tabs>
          <w:tab w:val="left" w:pos="284"/>
        </w:tabs>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întocmirea de note, referate </w:t>
      </w:r>
      <w:proofErr w:type="spellStart"/>
      <w:r w:rsidRPr="002D2A96">
        <w:rPr>
          <w:rFonts w:ascii="Times New Roman" w:eastAsia="Times New Roman" w:hAnsi="Times New Roman" w:cs="Times New Roman"/>
          <w:sz w:val="24"/>
          <w:szCs w:val="24"/>
          <w:lang w:eastAsia="ro-RO"/>
        </w:rPr>
        <w:t>şi</w:t>
      </w:r>
      <w:proofErr w:type="spellEnd"/>
      <w:r w:rsidRPr="002D2A96">
        <w:rPr>
          <w:rFonts w:ascii="Times New Roman" w:eastAsia="Times New Roman" w:hAnsi="Times New Roman" w:cs="Times New Roman"/>
          <w:sz w:val="24"/>
          <w:szCs w:val="24"/>
          <w:lang w:eastAsia="ro-RO"/>
        </w:rPr>
        <w:t xml:space="preserve"> sinteze, răspunsuri către diverse </w:t>
      </w:r>
      <w:proofErr w:type="spellStart"/>
      <w:r w:rsidRPr="002D2A96">
        <w:rPr>
          <w:rFonts w:ascii="Times New Roman" w:eastAsia="Times New Roman" w:hAnsi="Times New Roman" w:cs="Times New Roman"/>
          <w:sz w:val="24"/>
          <w:szCs w:val="24"/>
          <w:lang w:eastAsia="ro-RO"/>
        </w:rPr>
        <w:t>instituţii</w:t>
      </w:r>
      <w:proofErr w:type="spellEnd"/>
      <w:r w:rsidRPr="002D2A96">
        <w:rPr>
          <w:rFonts w:ascii="Times New Roman" w:eastAsia="Times New Roman" w:hAnsi="Times New Roman" w:cs="Times New Roman"/>
          <w:sz w:val="24"/>
          <w:szCs w:val="24"/>
          <w:lang w:eastAsia="ro-RO"/>
        </w:rPr>
        <w:t xml:space="preserve">, ministere, guvern, etc., la cererea Primarului municipiului Târgu Mureș;  </w:t>
      </w:r>
    </w:p>
    <w:p w14:paraId="5C0812DA" w14:textId="22FEBA68" w:rsidR="00897A56" w:rsidRPr="002D2A96" w:rsidRDefault="00897A56" w:rsidP="00842C88">
      <w:pPr>
        <w:spacing w:after="0" w:line="240" w:lineRule="auto"/>
        <w:ind w:right="17" w:firstLine="28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6. Cabinetul Primarului îndeplinește și alte atribuții stabilite prin dispoziții de către Primarul municipiului Târgu Mureș, în condițiile legii. </w:t>
      </w:r>
    </w:p>
    <w:p w14:paraId="51B6FECD" w14:textId="77777777" w:rsidR="00F132D3" w:rsidRPr="002D2A96" w:rsidRDefault="00F132D3" w:rsidP="00842C88">
      <w:pPr>
        <w:spacing w:after="0" w:line="240" w:lineRule="auto"/>
        <w:ind w:right="17" w:firstLine="285"/>
        <w:jc w:val="both"/>
        <w:rPr>
          <w:rFonts w:ascii="Times New Roman" w:eastAsia="Times New Roman" w:hAnsi="Times New Roman" w:cs="Times New Roman"/>
          <w:sz w:val="24"/>
          <w:szCs w:val="24"/>
          <w:lang w:eastAsia="ro-RO"/>
        </w:rPr>
      </w:pPr>
    </w:p>
    <w:p w14:paraId="73B5A225" w14:textId="5E229D36" w:rsidR="00897A56" w:rsidRPr="002D2A96" w:rsidRDefault="00897A56" w:rsidP="007075B0">
      <w:pPr>
        <w:pStyle w:val="ListParagraph"/>
        <w:numPr>
          <w:ilvl w:val="0"/>
          <w:numId w:val="23"/>
        </w:numPr>
        <w:spacing w:after="0" w:line="240" w:lineRule="auto"/>
        <w:ind w:right="17"/>
        <w:jc w:val="center"/>
        <w:rPr>
          <w:rFonts w:ascii="Times New Roman" w:eastAsia="Times New Roman" w:hAnsi="Times New Roman" w:cs="Times New Roman"/>
          <w:b/>
          <w:bCs/>
          <w:sz w:val="24"/>
          <w:szCs w:val="24"/>
          <w:highlight w:val="yellow"/>
          <w:lang w:eastAsia="ro-RO"/>
        </w:rPr>
      </w:pPr>
      <w:r w:rsidRPr="002D2A96">
        <w:rPr>
          <w:rFonts w:ascii="Times New Roman" w:eastAsia="Times New Roman" w:hAnsi="Times New Roman" w:cs="Times New Roman"/>
          <w:b/>
          <w:bCs/>
          <w:sz w:val="24"/>
          <w:szCs w:val="24"/>
          <w:highlight w:val="yellow"/>
          <w:lang w:eastAsia="ro-RO"/>
        </w:rPr>
        <w:t>VICEPRIMARII ȘI CABINETUL VICEPRIMARILOR</w:t>
      </w:r>
    </w:p>
    <w:p w14:paraId="00C307D0" w14:textId="77777777" w:rsidR="00897A56" w:rsidRPr="002D2A96" w:rsidRDefault="00897A56" w:rsidP="00842C88">
      <w:pPr>
        <w:spacing w:after="0" w:line="240" w:lineRule="auto"/>
        <w:ind w:right="17" w:firstLine="285"/>
        <w:jc w:val="both"/>
        <w:rPr>
          <w:rFonts w:ascii="Times New Roman" w:eastAsia="Times New Roman" w:hAnsi="Times New Roman" w:cs="Times New Roman"/>
          <w:sz w:val="24"/>
          <w:szCs w:val="24"/>
          <w:lang w:eastAsia="ro-RO"/>
        </w:rPr>
      </w:pPr>
    </w:p>
    <w:p w14:paraId="3CC81867" w14:textId="2C18B0CC" w:rsidR="00897A56" w:rsidRPr="002D2A96" w:rsidRDefault="00897A56" w:rsidP="00842C88">
      <w:pPr>
        <w:shd w:val="clear" w:color="auto" w:fill="DEEAF6" w:themeFill="accent5" w:themeFillTint="33"/>
        <w:spacing w:after="0" w:line="240" w:lineRule="auto"/>
        <w:jc w:val="both"/>
        <w:rPr>
          <w:rFonts w:ascii="Times New Roman" w:hAnsi="Times New Roman" w:cs="Times New Roman"/>
          <w:b/>
          <w:bCs/>
          <w:sz w:val="24"/>
          <w:szCs w:val="24"/>
          <w:u w:val="single"/>
        </w:rPr>
      </w:pPr>
      <w:r w:rsidRPr="002D2A96">
        <w:rPr>
          <w:rFonts w:ascii="Times New Roman" w:hAnsi="Times New Roman" w:cs="Times New Roman"/>
          <w:b/>
          <w:bCs/>
          <w:sz w:val="24"/>
          <w:szCs w:val="24"/>
          <w:u w:val="single"/>
        </w:rPr>
        <w:t>Art. 1</w:t>
      </w:r>
      <w:r w:rsidR="005B6150" w:rsidRPr="002D2A96">
        <w:rPr>
          <w:rFonts w:ascii="Times New Roman" w:hAnsi="Times New Roman" w:cs="Times New Roman"/>
          <w:b/>
          <w:bCs/>
          <w:sz w:val="24"/>
          <w:szCs w:val="24"/>
          <w:u w:val="single"/>
        </w:rPr>
        <w:t>9</w:t>
      </w:r>
      <w:r w:rsidRPr="002D2A96">
        <w:rPr>
          <w:rFonts w:ascii="Times New Roman" w:hAnsi="Times New Roman" w:cs="Times New Roman"/>
          <w:b/>
          <w:bCs/>
          <w:sz w:val="24"/>
          <w:szCs w:val="24"/>
          <w:u w:val="single"/>
        </w:rPr>
        <w:t xml:space="preserve">. </w:t>
      </w:r>
      <w:r w:rsidR="005B6150" w:rsidRPr="002D2A96">
        <w:rPr>
          <w:rFonts w:ascii="Times New Roman" w:hAnsi="Times New Roman" w:cs="Times New Roman"/>
          <w:b/>
          <w:bCs/>
          <w:sz w:val="24"/>
          <w:szCs w:val="24"/>
          <w:u w:val="single"/>
        </w:rPr>
        <w:t>Dispoziții generale</w:t>
      </w:r>
    </w:p>
    <w:p w14:paraId="635CEDC6"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(1) </w:t>
      </w:r>
      <w:r w:rsidRPr="002D2A96">
        <w:rPr>
          <w:rFonts w:ascii="Times New Roman" w:hAnsi="Times New Roman" w:cs="Times New Roman"/>
          <w:b/>
          <w:bCs/>
          <w:sz w:val="24"/>
          <w:szCs w:val="24"/>
        </w:rPr>
        <w:t>Cei doi viceprimari sunt subordonați primarului</w:t>
      </w:r>
      <w:r w:rsidRPr="002D2A96">
        <w:rPr>
          <w:rFonts w:ascii="Times New Roman" w:hAnsi="Times New Roman" w:cs="Times New Roman"/>
          <w:sz w:val="24"/>
          <w:szCs w:val="24"/>
        </w:rPr>
        <w:t xml:space="preserve"> și exercită atribuțiile ce le sunt delegate de către acesta. Prin hotărâre a consiliului local, se desemnează care dintre cei doi viceprimari exercită primul calitatea de înlocuitor de drept al primarului. </w:t>
      </w:r>
    </w:p>
    <w:p w14:paraId="7F1AB445"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(2) Viceprimarii răspund de modul de organizare al compartimentelor subordonate și de buna desfășurare a activităților și/sau îndeplinirea atribuțiilor care le-au fost delegate prin dispoziția primarului municipiului Târgu Mureș. </w:t>
      </w:r>
    </w:p>
    <w:p w14:paraId="3E82B81F"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(3) Pe durata exercitării mandatului, viceprimarii își păstrează statutul de consilier local.</w:t>
      </w:r>
    </w:p>
    <w:p w14:paraId="372802B1" w14:textId="335C9C23" w:rsidR="00F132D3" w:rsidRPr="002D2A96" w:rsidRDefault="00F132D3" w:rsidP="00842C88">
      <w:pPr>
        <w:spacing w:after="0" w:line="240" w:lineRule="auto"/>
        <w:ind w:firstLine="708"/>
        <w:jc w:val="both"/>
        <w:rPr>
          <w:rFonts w:ascii="Times New Roman" w:hAnsi="Times New Roman" w:cs="Times New Roman"/>
          <w:sz w:val="24"/>
          <w:szCs w:val="24"/>
        </w:rPr>
      </w:pPr>
    </w:p>
    <w:p w14:paraId="683DCE6E" w14:textId="77777777" w:rsidR="00312CA2" w:rsidRPr="002D2A96" w:rsidRDefault="00312CA2" w:rsidP="006961A6">
      <w:pPr>
        <w:spacing w:after="0" w:line="240" w:lineRule="auto"/>
        <w:jc w:val="both"/>
        <w:rPr>
          <w:rFonts w:ascii="Times New Roman" w:hAnsi="Times New Roman" w:cs="Times New Roman"/>
          <w:sz w:val="24"/>
          <w:szCs w:val="24"/>
        </w:rPr>
      </w:pPr>
    </w:p>
    <w:p w14:paraId="79FA2133" w14:textId="0B437381" w:rsidR="00897A56" w:rsidRPr="002D2A96" w:rsidRDefault="00897A56" w:rsidP="00842C88">
      <w:pPr>
        <w:spacing w:after="0" w:line="240" w:lineRule="auto"/>
        <w:jc w:val="both"/>
        <w:rPr>
          <w:rFonts w:ascii="Times New Roman" w:hAnsi="Times New Roman" w:cs="Times New Roman"/>
          <w:b/>
          <w:bCs/>
          <w:sz w:val="24"/>
          <w:szCs w:val="24"/>
        </w:rPr>
      </w:pPr>
      <w:r w:rsidRPr="002D2A96">
        <w:rPr>
          <w:rFonts w:ascii="Times New Roman" w:hAnsi="Times New Roman" w:cs="Times New Roman"/>
          <w:b/>
          <w:bCs/>
          <w:sz w:val="24"/>
          <w:szCs w:val="24"/>
          <w:highlight w:val="yellow"/>
        </w:rPr>
        <w:t xml:space="preserve">II. </w:t>
      </w:r>
      <w:r w:rsidR="00A15E24" w:rsidRPr="002D2A96">
        <w:rPr>
          <w:rFonts w:ascii="Times New Roman" w:hAnsi="Times New Roman" w:cs="Times New Roman"/>
          <w:b/>
          <w:bCs/>
          <w:sz w:val="24"/>
          <w:szCs w:val="24"/>
          <w:highlight w:val="yellow"/>
        </w:rPr>
        <w:t>1</w:t>
      </w:r>
      <w:r w:rsidRPr="002D2A96">
        <w:rPr>
          <w:rFonts w:ascii="Times New Roman" w:hAnsi="Times New Roman" w:cs="Times New Roman"/>
          <w:b/>
          <w:bCs/>
          <w:sz w:val="24"/>
          <w:szCs w:val="24"/>
          <w:highlight w:val="yellow"/>
        </w:rPr>
        <w:t xml:space="preserve">.VICEPRIMAR </w:t>
      </w:r>
      <w:r w:rsidR="000B5A4A" w:rsidRPr="002D2A96">
        <w:rPr>
          <w:rFonts w:ascii="Times New Roman" w:hAnsi="Times New Roman" w:cs="Times New Roman"/>
          <w:b/>
          <w:bCs/>
          <w:sz w:val="24"/>
          <w:szCs w:val="24"/>
          <w:highlight w:val="yellow"/>
        </w:rPr>
        <w:t>1</w:t>
      </w:r>
      <w:r w:rsidRPr="002D2A96">
        <w:rPr>
          <w:rFonts w:ascii="Times New Roman" w:hAnsi="Times New Roman" w:cs="Times New Roman"/>
          <w:b/>
          <w:bCs/>
          <w:sz w:val="24"/>
          <w:szCs w:val="24"/>
          <w:highlight w:val="yellow"/>
        </w:rPr>
        <w:t xml:space="preserve"> ȘI CABINET VICEPRIMAR </w:t>
      </w:r>
      <w:r w:rsidR="000B5A4A" w:rsidRPr="002D2A96">
        <w:rPr>
          <w:rFonts w:ascii="Times New Roman" w:hAnsi="Times New Roman" w:cs="Times New Roman"/>
          <w:b/>
          <w:bCs/>
          <w:sz w:val="24"/>
          <w:szCs w:val="24"/>
          <w:highlight w:val="yellow"/>
        </w:rPr>
        <w:t>1</w:t>
      </w:r>
    </w:p>
    <w:p w14:paraId="3DCBAA21" w14:textId="15124A8B" w:rsidR="00897A56" w:rsidRPr="002D2A96" w:rsidRDefault="00897A56" w:rsidP="00842C88">
      <w:pPr>
        <w:spacing w:after="0" w:line="240" w:lineRule="auto"/>
        <w:jc w:val="both"/>
        <w:rPr>
          <w:rFonts w:ascii="Times New Roman" w:hAnsi="Times New Roman" w:cs="Times New Roman"/>
          <w:b/>
          <w:bCs/>
          <w:sz w:val="24"/>
          <w:szCs w:val="24"/>
        </w:rPr>
      </w:pPr>
    </w:p>
    <w:p w14:paraId="79C27056" w14:textId="77777777" w:rsidR="00312CA2" w:rsidRPr="002D2A96" w:rsidRDefault="00312CA2" w:rsidP="00842C88">
      <w:pPr>
        <w:spacing w:after="0" w:line="240" w:lineRule="auto"/>
        <w:jc w:val="both"/>
        <w:rPr>
          <w:rFonts w:ascii="Times New Roman" w:hAnsi="Times New Roman" w:cs="Times New Roman"/>
          <w:b/>
          <w:bCs/>
          <w:sz w:val="24"/>
          <w:szCs w:val="24"/>
        </w:rPr>
      </w:pPr>
    </w:p>
    <w:p w14:paraId="37DE5D3F" w14:textId="6887C008" w:rsidR="00897A56" w:rsidRPr="002D2A96" w:rsidRDefault="00897A56" w:rsidP="00842C88">
      <w:pPr>
        <w:shd w:val="clear" w:color="auto" w:fill="DEEAF6" w:themeFill="accent5" w:themeFillTint="33"/>
        <w:spacing w:after="0" w:line="240" w:lineRule="auto"/>
        <w:jc w:val="both"/>
        <w:rPr>
          <w:rFonts w:ascii="Times New Roman" w:hAnsi="Times New Roman" w:cs="Times New Roman"/>
          <w:b/>
          <w:bCs/>
          <w:sz w:val="24"/>
          <w:szCs w:val="24"/>
          <w:u w:val="single"/>
        </w:rPr>
      </w:pPr>
      <w:r w:rsidRPr="002D2A96">
        <w:rPr>
          <w:rFonts w:ascii="Times New Roman" w:hAnsi="Times New Roman" w:cs="Times New Roman"/>
          <w:b/>
          <w:bCs/>
          <w:sz w:val="24"/>
          <w:szCs w:val="24"/>
          <w:u w:val="single"/>
        </w:rPr>
        <w:t xml:space="preserve">Art. </w:t>
      </w:r>
      <w:r w:rsidR="005B6150" w:rsidRPr="002D2A96">
        <w:rPr>
          <w:rFonts w:ascii="Times New Roman" w:hAnsi="Times New Roman" w:cs="Times New Roman"/>
          <w:b/>
          <w:bCs/>
          <w:sz w:val="24"/>
          <w:szCs w:val="24"/>
          <w:u w:val="single"/>
        </w:rPr>
        <w:t>20</w:t>
      </w:r>
      <w:r w:rsidRPr="002D2A96">
        <w:rPr>
          <w:rFonts w:ascii="Times New Roman" w:hAnsi="Times New Roman" w:cs="Times New Roman"/>
          <w:b/>
          <w:bCs/>
          <w:sz w:val="24"/>
          <w:szCs w:val="24"/>
          <w:u w:val="single"/>
        </w:rPr>
        <w:t>. Viceprimar I. Atribuții</w:t>
      </w:r>
      <w:r w:rsidR="002967BF" w:rsidRPr="002D2A96">
        <w:rPr>
          <w:rFonts w:ascii="Times New Roman" w:hAnsi="Times New Roman" w:cs="Times New Roman"/>
          <w:b/>
          <w:bCs/>
          <w:sz w:val="24"/>
          <w:szCs w:val="24"/>
          <w:u w:val="single"/>
        </w:rPr>
        <w:t>:</w:t>
      </w:r>
      <w:r w:rsidRPr="002D2A96">
        <w:rPr>
          <w:rFonts w:ascii="Times New Roman" w:hAnsi="Times New Roman" w:cs="Times New Roman"/>
          <w:b/>
          <w:bCs/>
          <w:sz w:val="24"/>
          <w:szCs w:val="24"/>
          <w:u w:val="single"/>
        </w:rPr>
        <w:t xml:space="preserve"> </w:t>
      </w:r>
    </w:p>
    <w:p w14:paraId="68AC0783"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1. </w:t>
      </w:r>
      <w:r w:rsidRPr="002D2A96">
        <w:rPr>
          <w:rFonts w:ascii="Times New Roman" w:eastAsia="Times New Roman" w:hAnsi="Times New Roman" w:cs="Times New Roman"/>
          <w:sz w:val="24"/>
          <w:szCs w:val="24"/>
          <w:lang w:eastAsia="ro-RO"/>
        </w:rPr>
        <w:t xml:space="preserve">În lipsa primarului municipiului de la sediul instituției, coordonează activitatea aparatului de specialitate. </w:t>
      </w:r>
    </w:p>
    <w:p w14:paraId="2AA90D53" w14:textId="5D94DA60"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2. </w:t>
      </w:r>
      <w:r w:rsidRPr="002D2A96">
        <w:rPr>
          <w:rFonts w:ascii="Times New Roman" w:eastAsia="Times New Roman" w:hAnsi="Times New Roman" w:cs="Times New Roman"/>
          <w:sz w:val="24"/>
          <w:szCs w:val="24"/>
          <w:lang w:eastAsia="ro-RO"/>
        </w:rPr>
        <w:t xml:space="preserve">Pentru asigurarea continuității activității specifice autorității executive, în condiții de operativitate, pe perioada concediilor sau a oricăror altor situații în care Primarul Municipiului Târgu Mureș nu poate să-și exercite atribuțiile (concedii medicale, delegație, etc.) își coordonează domeniile independent de Viceprimar </w:t>
      </w:r>
      <w:r w:rsidR="000B5A4A" w:rsidRPr="002D2A96">
        <w:rPr>
          <w:rFonts w:ascii="Times New Roman" w:eastAsia="Times New Roman" w:hAnsi="Times New Roman" w:cs="Times New Roman"/>
          <w:sz w:val="24"/>
          <w:szCs w:val="24"/>
          <w:lang w:eastAsia="ro-RO"/>
        </w:rPr>
        <w:t>2</w:t>
      </w:r>
      <w:r w:rsidRPr="002D2A96">
        <w:rPr>
          <w:rFonts w:ascii="Times New Roman" w:eastAsia="Times New Roman" w:hAnsi="Times New Roman" w:cs="Times New Roman"/>
          <w:sz w:val="24"/>
          <w:szCs w:val="24"/>
          <w:lang w:eastAsia="ro-RO"/>
        </w:rPr>
        <w:t xml:space="preserve">. </w:t>
      </w:r>
    </w:p>
    <w:p w14:paraId="3270EFBC" w14:textId="5A28DE30"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3. </w:t>
      </w:r>
      <w:r w:rsidRPr="002D2A96">
        <w:rPr>
          <w:rFonts w:ascii="Times New Roman" w:eastAsia="Times New Roman" w:hAnsi="Times New Roman" w:cs="Times New Roman"/>
          <w:sz w:val="24"/>
          <w:szCs w:val="24"/>
          <w:lang w:eastAsia="ro-RO"/>
        </w:rPr>
        <w:t xml:space="preserve">Înlocuiește pe Viceprimar </w:t>
      </w:r>
      <w:r w:rsidR="000B5A4A" w:rsidRPr="002D2A96">
        <w:rPr>
          <w:rFonts w:ascii="Times New Roman" w:eastAsia="Times New Roman" w:hAnsi="Times New Roman" w:cs="Times New Roman"/>
          <w:sz w:val="24"/>
          <w:szCs w:val="24"/>
          <w:lang w:eastAsia="ro-RO"/>
        </w:rPr>
        <w:t>2</w:t>
      </w:r>
      <w:r w:rsidRPr="002D2A96">
        <w:rPr>
          <w:rFonts w:ascii="Times New Roman" w:eastAsia="Times New Roman" w:hAnsi="Times New Roman" w:cs="Times New Roman"/>
          <w:sz w:val="24"/>
          <w:szCs w:val="24"/>
          <w:lang w:eastAsia="ro-RO"/>
        </w:rPr>
        <w:t xml:space="preserve">, în lipsa acestuia. </w:t>
      </w:r>
    </w:p>
    <w:p w14:paraId="31A9DD2F"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4. </w:t>
      </w:r>
      <w:r w:rsidRPr="002D2A96">
        <w:rPr>
          <w:rFonts w:ascii="Times New Roman" w:eastAsia="Times New Roman" w:hAnsi="Times New Roman" w:cs="Times New Roman"/>
          <w:sz w:val="24"/>
          <w:szCs w:val="24"/>
          <w:lang w:eastAsia="ro-RO"/>
        </w:rPr>
        <w:t xml:space="preserve">Prezintă rapoarte trimestriale Primarului, cu privire la activitatea desfășurată. </w:t>
      </w:r>
    </w:p>
    <w:p w14:paraId="41D2A418"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5. </w:t>
      </w:r>
      <w:r w:rsidRPr="002D2A96">
        <w:rPr>
          <w:rFonts w:ascii="Times New Roman" w:eastAsia="Times New Roman" w:hAnsi="Times New Roman" w:cs="Times New Roman"/>
          <w:sz w:val="24"/>
          <w:szCs w:val="24"/>
          <w:lang w:eastAsia="ro-RO"/>
        </w:rPr>
        <w:t xml:space="preserve">În situația în care se inițiază modificări la acțiunile stabilite anterior, viceprimarii vor face o informare care se va prezenta de îndată Primarului. </w:t>
      </w:r>
    </w:p>
    <w:p w14:paraId="2B065986" w14:textId="0A7B0C68" w:rsidR="00897A56" w:rsidRPr="002D2A96" w:rsidRDefault="00312CA2" w:rsidP="00842C88">
      <w:pPr>
        <w:spacing w:after="0" w:line="240" w:lineRule="auto"/>
        <w:ind w:firstLine="708"/>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6. </w:t>
      </w:r>
      <w:r w:rsidR="00897A56" w:rsidRPr="002D2A96">
        <w:rPr>
          <w:rFonts w:ascii="Times New Roman" w:eastAsia="Times New Roman" w:hAnsi="Times New Roman" w:cs="Times New Roman"/>
          <w:b/>
          <w:sz w:val="24"/>
          <w:szCs w:val="24"/>
          <w:lang w:eastAsia="ro-RO"/>
        </w:rPr>
        <w:t>Competențe</w:t>
      </w:r>
      <w:r w:rsidR="00897A56" w:rsidRPr="002D2A96">
        <w:rPr>
          <w:rFonts w:ascii="Times New Roman" w:eastAsia="Times New Roman" w:hAnsi="Times New Roman" w:cs="Times New Roman"/>
          <w:sz w:val="24"/>
          <w:szCs w:val="24"/>
          <w:lang w:eastAsia="ro-RO"/>
        </w:rPr>
        <w:t xml:space="preserve">: semnează adrese, certificate, referate, note interne, corespondența privind soluționarea problemelor operative conform atribuțiilor delegate, cu excepția actelor de decizie când primarul este prezent. </w:t>
      </w:r>
    </w:p>
    <w:p w14:paraId="654D2CE6" w14:textId="77777777" w:rsidR="005B6150" w:rsidRPr="002D2A96" w:rsidRDefault="005B6150" w:rsidP="00842C88">
      <w:pPr>
        <w:spacing w:after="0" w:line="240" w:lineRule="auto"/>
        <w:ind w:firstLine="708"/>
        <w:jc w:val="both"/>
        <w:rPr>
          <w:rFonts w:ascii="Times New Roman" w:eastAsia="Times New Roman" w:hAnsi="Times New Roman" w:cs="Times New Roman"/>
          <w:sz w:val="24"/>
          <w:szCs w:val="24"/>
          <w:lang w:eastAsia="ro-RO"/>
        </w:rPr>
      </w:pPr>
    </w:p>
    <w:p w14:paraId="3869B37F" w14:textId="524573F0" w:rsidR="00897A56" w:rsidRPr="002D2A96" w:rsidRDefault="00897A56" w:rsidP="00842C88">
      <w:pPr>
        <w:shd w:val="clear" w:color="auto" w:fill="DEEAF6" w:themeFill="accent5" w:themeFillTint="33"/>
        <w:spacing w:after="0" w:line="240" w:lineRule="auto"/>
        <w:jc w:val="both"/>
        <w:rPr>
          <w:rFonts w:ascii="Times New Roman" w:eastAsia="Times New Roman" w:hAnsi="Times New Roman" w:cs="Times New Roman"/>
          <w:b/>
          <w:bCs/>
          <w:sz w:val="24"/>
          <w:szCs w:val="24"/>
          <w:u w:val="single"/>
          <w:lang w:eastAsia="ro-RO"/>
        </w:rPr>
      </w:pPr>
      <w:r w:rsidRPr="002D2A96">
        <w:rPr>
          <w:rFonts w:ascii="Times New Roman" w:eastAsia="Times New Roman" w:hAnsi="Times New Roman" w:cs="Times New Roman"/>
          <w:b/>
          <w:bCs/>
          <w:sz w:val="24"/>
          <w:szCs w:val="24"/>
          <w:u w:val="single"/>
          <w:lang w:eastAsia="ro-RO"/>
        </w:rPr>
        <w:t xml:space="preserve">Art. </w:t>
      </w:r>
      <w:r w:rsidR="005B6150" w:rsidRPr="002D2A96">
        <w:rPr>
          <w:rFonts w:ascii="Times New Roman" w:eastAsia="Times New Roman" w:hAnsi="Times New Roman" w:cs="Times New Roman"/>
          <w:b/>
          <w:bCs/>
          <w:sz w:val="24"/>
          <w:szCs w:val="24"/>
          <w:u w:val="single"/>
          <w:lang w:eastAsia="ro-RO"/>
        </w:rPr>
        <w:t>21</w:t>
      </w:r>
      <w:r w:rsidRPr="002D2A96">
        <w:rPr>
          <w:rFonts w:ascii="Times New Roman" w:eastAsia="Times New Roman" w:hAnsi="Times New Roman" w:cs="Times New Roman"/>
          <w:b/>
          <w:bCs/>
          <w:sz w:val="24"/>
          <w:szCs w:val="24"/>
          <w:u w:val="single"/>
          <w:lang w:eastAsia="ro-RO"/>
        </w:rPr>
        <w:t xml:space="preserve">. Cabinet Viceprimar </w:t>
      </w:r>
      <w:r w:rsidR="000B5A4A" w:rsidRPr="002D2A96">
        <w:rPr>
          <w:rFonts w:ascii="Times New Roman" w:eastAsia="Times New Roman" w:hAnsi="Times New Roman" w:cs="Times New Roman"/>
          <w:b/>
          <w:bCs/>
          <w:sz w:val="24"/>
          <w:szCs w:val="24"/>
          <w:u w:val="single"/>
          <w:lang w:eastAsia="ro-RO"/>
        </w:rPr>
        <w:t>1</w:t>
      </w:r>
      <w:r w:rsidRPr="002D2A96">
        <w:rPr>
          <w:rFonts w:ascii="Times New Roman" w:eastAsia="Times New Roman" w:hAnsi="Times New Roman" w:cs="Times New Roman"/>
          <w:b/>
          <w:bCs/>
          <w:sz w:val="24"/>
          <w:szCs w:val="24"/>
          <w:u w:val="single"/>
          <w:lang w:eastAsia="ro-RO"/>
        </w:rPr>
        <w:t xml:space="preserve">. </w:t>
      </w:r>
      <w:r w:rsidRPr="002D2A96">
        <w:rPr>
          <w:rFonts w:ascii="Times New Roman" w:eastAsia="Times New Roman" w:hAnsi="Times New Roman" w:cs="Times New Roman"/>
          <w:b/>
          <w:sz w:val="24"/>
          <w:szCs w:val="24"/>
          <w:u w:val="single"/>
          <w:lang w:eastAsia="ro-RO"/>
        </w:rPr>
        <w:t xml:space="preserve">Atribuții: </w:t>
      </w:r>
    </w:p>
    <w:p w14:paraId="4A17EC59" w14:textId="6B33FCD2" w:rsidR="00897A56" w:rsidRPr="002D2A96" w:rsidRDefault="00897A56" w:rsidP="007075B0">
      <w:pPr>
        <w:pStyle w:val="ListParagraph"/>
        <w:numPr>
          <w:ilvl w:val="0"/>
          <w:numId w:val="7"/>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Pregătește rapoarte, materiale informative, analize pe tematica activității Viceprimarului </w:t>
      </w:r>
      <w:r w:rsidR="000B5A4A" w:rsidRPr="002D2A96">
        <w:rPr>
          <w:rFonts w:ascii="Times New Roman" w:eastAsia="Times New Roman" w:hAnsi="Times New Roman" w:cs="Times New Roman"/>
          <w:sz w:val="24"/>
          <w:szCs w:val="24"/>
          <w:lang w:eastAsia="ro-RO"/>
        </w:rPr>
        <w:t>1</w:t>
      </w:r>
      <w:r w:rsidRPr="002D2A96">
        <w:rPr>
          <w:rFonts w:ascii="Times New Roman" w:eastAsia="Times New Roman" w:hAnsi="Times New Roman" w:cs="Times New Roman"/>
          <w:sz w:val="24"/>
          <w:szCs w:val="24"/>
          <w:lang w:eastAsia="ro-RO"/>
        </w:rPr>
        <w:t>;</w:t>
      </w:r>
    </w:p>
    <w:p w14:paraId="12D2EAAD" w14:textId="6415692C" w:rsidR="00897A56" w:rsidRPr="002D2A96" w:rsidRDefault="00897A56" w:rsidP="007075B0">
      <w:pPr>
        <w:pStyle w:val="ListParagraph"/>
        <w:numPr>
          <w:ilvl w:val="0"/>
          <w:numId w:val="7"/>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Semnalează Viceprimarului </w:t>
      </w:r>
      <w:r w:rsidR="000B5A4A" w:rsidRPr="002D2A96">
        <w:rPr>
          <w:rFonts w:ascii="Times New Roman" w:eastAsia="Times New Roman" w:hAnsi="Times New Roman" w:cs="Times New Roman"/>
          <w:sz w:val="24"/>
          <w:szCs w:val="24"/>
          <w:lang w:eastAsia="ro-RO"/>
        </w:rPr>
        <w:t>I</w:t>
      </w:r>
      <w:r w:rsidRPr="002D2A96">
        <w:rPr>
          <w:rFonts w:ascii="Times New Roman" w:eastAsia="Times New Roman" w:hAnsi="Times New Roman" w:cs="Times New Roman"/>
          <w:sz w:val="24"/>
          <w:szCs w:val="24"/>
          <w:lang w:eastAsia="ro-RO"/>
        </w:rPr>
        <w:t xml:space="preserve"> disfuncționalități de administrație constatate pe plan local;</w:t>
      </w:r>
    </w:p>
    <w:p w14:paraId="4081A83E" w14:textId="77777777" w:rsidR="00897A56" w:rsidRPr="002D2A96" w:rsidRDefault="00897A56" w:rsidP="007075B0">
      <w:pPr>
        <w:pStyle w:val="ListParagraph"/>
        <w:numPr>
          <w:ilvl w:val="0"/>
          <w:numId w:val="7"/>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Promovează acțiuni de menținere a echilibrului relațiilor interetnice; </w:t>
      </w:r>
    </w:p>
    <w:p w14:paraId="4920319B" w14:textId="77777777" w:rsidR="00897A56" w:rsidRPr="002D2A96" w:rsidRDefault="00897A56" w:rsidP="007075B0">
      <w:pPr>
        <w:pStyle w:val="ListParagraph"/>
        <w:numPr>
          <w:ilvl w:val="0"/>
          <w:numId w:val="7"/>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Întocmește comunicate de presă; </w:t>
      </w:r>
    </w:p>
    <w:p w14:paraId="731BF467" w14:textId="2181AF27" w:rsidR="00897A56" w:rsidRPr="002D2A96" w:rsidRDefault="00897A56" w:rsidP="007075B0">
      <w:pPr>
        <w:pStyle w:val="ListParagraph"/>
        <w:numPr>
          <w:ilvl w:val="0"/>
          <w:numId w:val="7"/>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Întocmește strategia de comunicare pentru direcțiile și serviciile aflate în subordinea Viceprimar </w:t>
      </w:r>
      <w:r w:rsidR="000B5A4A" w:rsidRPr="002D2A96">
        <w:rPr>
          <w:rFonts w:ascii="Times New Roman" w:eastAsia="Times New Roman" w:hAnsi="Times New Roman" w:cs="Times New Roman"/>
          <w:sz w:val="24"/>
          <w:szCs w:val="24"/>
          <w:lang w:eastAsia="ro-RO"/>
        </w:rPr>
        <w:t>1</w:t>
      </w:r>
      <w:r w:rsidRPr="002D2A96">
        <w:rPr>
          <w:rFonts w:ascii="Times New Roman" w:eastAsia="Times New Roman" w:hAnsi="Times New Roman" w:cs="Times New Roman"/>
          <w:sz w:val="24"/>
          <w:szCs w:val="24"/>
          <w:lang w:eastAsia="ro-RO"/>
        </w:rPr>
        <w:t xml:space="preserve">; </w:t>
      </w:r>
    </w:p>
    <w:p w14:paraId="127BFF3E" w14:textId="77777777" w:rsidR="00897A56" w:rsidRPr="002D2A96" w:rsidRDefault="00897A56" w:rsidP="007075B0">
      <w:pPr>
        <w:pStyle w:val="ListParagraph"/>
        <w:numPr>
          <w:ilvl w:val="0"/>
          <w:numId w:val="7"/>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întocmește revista presei, urmărește aparițiile în mass media; </w:t>
      </w:r>
    </w:p>
    <w:p w14:paraId="39FBAFB0" w14:textId="77777777" w:rsidR="00897A56" w:rsidRPr="002D2A96" w:rsidRDefault="00897A56" w:rsidP="007075B0">
      <w:pPr>
        <w:pStyle w:val="ListParagraph"/>
        <w:numPr>
          <w:ilvl w:val="0"/>
          <w:numId w:val="7"/>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colaborează pe linie de comunicare cu Compartimentului comunicare; </w:t>
      </w:r>
    </w:p>
    <w:p w14:paraId="078FB554" w14:textId="77777777" w:rsidR="00897A56" w:rsidRPr="002D2A96" w:rsidRDefault="00897A56" w:rsidP="007075B0">
      <w:pPr>
        <w:pStyle w:val="ListParagraph"/>
        <w:numPr>
          <w:ilvl w:val="0"/>
          <w:numId w:val="7"/>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coordonează elaborarea identității corporative a Primăriei;  </w:t>
      </w:r>
    </w:p>
    <w:p w14:paraId="2F2C0872" w14:textId="4F5893D0" w:rsidR="00897A56" w:rsidRPr="002D2A96" w:rsidRDefault="00897A56" w:rsidP="007075B0">
      <w:pPr>
        <w:pStyle w:val="ListParagraph"/>
        <w:numPr>
          <w:ilvl w:val="0"/>
          <w:numId w:val="7"/>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sprijin în organizarea evenimentelor în legătură cu atribuțiile viceprimarului </w:t>
      </w:r>
      <w:r w:rsidR="000B5A4A" w:rsidRPr="002D2A96">
        <w:rPr>
          <w:rFonts w:ascii="Times New Roman" w:eastAsia="Times New Roman" w:hAnsi="Times New Roman" w:cs="Times New Roman"/>
          <w:sz w:val="24"/>
          <w:szCs w:val="24"/>
          <w:lang w:eastAsia="ro-RO"/>
        </w:rPr>
        <w:t>1</w:t>
      </w:r>
      <w:r w:rsidRPr="002D2A96">
        <w:rPr>
          <w:rFonts w:ascii="Times New Roman" w:eastAsia="Times New Roman" w:hAnsi="Times New Roman" w:cs="Times New Roman"/>
          <w:sz w:val="24"/>
          <w:szCs w:val="24"/>
          <w:lang w:eastAsia="ro-RO"/>
        </w:rPr>
        <w:t xml:space="preserve"> și a conferințelor de presă; </w:t>
      </w:r>
    </w:p>
    <w:p w14:paraId="474CC858" w14:textId="77777777" w:rsidR="00897A56" w:rsidRPr="002D2A96" w:rsidRDefault="00897A56" w:rsidP="007075B0">
      <w:pPr>
        <w:pStyle w:val="ListParagraph"/>
        <w:numPr>
          <w:ilvl w:val="0"/>
          <w:numId w:val="7"/>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sprijin în organizarea primirii delegațiilor oficiale, vizitelor și a altor evenimente desfășurate în incinta instituției; </w:t>
      </w:r>
    </w:p>
    <w:p w14:paraId="67AEA405" w14:textId="5FD96960" w:rsidR="00897A56" w:rsidRPr="002D2A96" w:rsidRDefault="00897A56" w:rsidP="007075B0">
      <w:pPr>
        <w:pStyle w:val="ListParagraph"/>
        <w:numPr>
          <w:ilvl w:val="0"/>
          <w:numId w:val="7"/>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realizează strategia de comunicare pentru direcțiile și serviciile aflate în subordinea Viceprimarului </w:t>
      </w:r>
      <w:r w:rsidR="000B5A4A" w:rsidRPr="002D2A96">
        <w:rPr>
          <w:rFonts w:ascii="Times New Roman" w:eastAsia="Times New Roman" w:hAnsi="Times New Roman" w:cs="Times New Roman"/>
          <w:sz w:val="24"/>
          <w:szCs w:val="24"/>
          <w:lang w:eastAsia="ro-RO"/>
        </w:rPr>
        <w:t>1</w:t>
      </w:r>
      <w:r w:rsidRPr="002D2A96">
        <w:rPr>
          <w:rFonts w:ascii="Times New Roman" w:eastAsia="Times New Roman" w:hAnsi="Times New Roman" w:cs="Times New Roman"/>
          <w:sz w:val="24"/>
          <w:szCs w:val="24"/>
          <w:lang w:eastAsia="ro-RO"/>
        </w:rPr>
        <w:t xml:space="preserve">; </w:t>
      </w:r>
    </w:p>
    <w:p w14:paraId="2918DF85" w14:textId="70FC8B1C" w:rsidR="00897A56" w:rsidRPr="002D2A96" w:rsidRDefault="00897A56" w:rsidP="007075B0">
      <w:pPr>
        <w:pStyle w:val="ListParagraph"/>
        <w:numPr>
          <w:ilvl w:val="0"/>
          <w:numId w:val="7"/>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îndeplinește și alte atribuții stabilite de Primar; </w:t>
      </w:r>
    </w:p>
    <w:p w14:paraId="318AD622" w14:textId="33CDF400" w:rsidR="000E478F" w:rsidRPr="002D2A96" w:rsidRDefault="00897A56" w:rsidP="007075B0">
      <w:pPr>
        <w:pStyle w:val="ListParagraph"/>
        <w:numPr>
          <w:ilvl w:val="0"/>
          <w:numId w:val="7"/>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păstrează secretul profesional și confidențialitatea conținutului documentelor pe care le gestionează. </w:t>
      </w:r>
    </w:p>
    <w:p w14:paraId="29F0C187" w14:textId="77777777" w:rsidR="00897A56" w:rsidRPr="002D2A96" w:rsidRDefault="00897A56" w:rsidP="004F13BA">
      <w:pPr>
        <w:spacing w:after="0" w:line="240" w:lineRule="auto"/>
        <w:ind w:right="15"/>
        <w:jc w:val="both"/>
        <w:rPr>
          <w:rFonts w:ascii="Times New Roman" w:eastAsia="Times New Roman" w:hAnsi="Times New Roman" w:cs="Times New Roman"/>
          <w:sz w:val="24"/>
          <w:szCs w:val="24"/>
          <w:lang w:eastAsia="ro-RO"/>
        </w:rPr>
      </w:pPr>
    </w:p>
    <w:p w14:paraId="29690064" w14:textId="2A4171D4" w:rsidR="00897A56" w:rsidRPr="002D2A96" w:rsidRDefault="00897A56" w:rsidP="00842C88">
      <w:pPr>
        <w:spacing w:after="0" w:line="240" w:lineRule="auto"/>
        <w:jc w:val="both"/>
        <w:rPr>
          <w:rFonts w:ascii="Times New Roman" w:hAnsi="Times New Roman" w:cs="Times New Roman"/>
          <w:b/>
          <w:bCs/>
          <w:sz w:val="24"/>
          <w:szCs w:val="24"/>
        </w:rPr>
      </w:pPr>
      <w:r w:rsidRPr="002D2A96">
        <w:rPr>
          <w:rFonts w:ascii="Times New Roman" w:hAnsi="Times New Roman" w:cs="Times New Roman"/>
          <w:b/>
          <w:bCs/>
          <w:sz w:val="24"/>
          <w:szCs w:val="24"/>
          <w:highlight w:val="yellow"/>
        </w:rPr>
        <w:t xml:space="preserve">II. </w:t>
      </w:r>
      <w:r w:rsidR="00A15E24" w:rsidRPr="002D2A96">
        <w:rPr>
          <w:rFonts w:ascii="Times New Roman" w:hAnsi="Times New Roman" w:cs="Times New Roman"/>
          <w:b/>
          <w:bCs/>
          <w:sz w:val="24"/>
          <w:szCs w:val="24"/>
          <w:highlight w:val="yellow"/>
        </w:rPr>
        <w:t>2</w:t>
      </w:r>
      <w:r w:rsidRPr="002D2A96">
        <w:rPr>
          <w:rFonts w:ascii="Times New Roman" w:hAnsi="Times New Roman" w:cs="Times New Roman"/>
          <w:b/>
          <w:bCs/>
          <w:sz w:val="24"/>
          <w:szCs w:val="24"/>
          <w:highlight w:val="yellow"/>
        </w:rPr>
        <w:t xml:space="preserve">.VICEPRIMAR </w:t>
      </w:r>
      <w:r w:rsidR="000B5A4A" w:rsidRPr="002D2A96">
        <w:rPr>
          <w:rFonts w:ascii="Times New Roman" w:hAnsi="Times New Roman" w:cs="Times New Roman"/>
          <w:b/>
          <w:bCs/>
          <w:sz w:val="24"/>
          <w:szCs w:val="24"/>
          <w:highlight w:val="yellow"/>
        </w:rPr>
        <w:t>2</w:t>
      </w:r>
      <w:r w:rsidRPr="002D2A96">
        <w:rPr>
          <w:rFonts w:ascii="Times New Roman" w:hAnsi="Times New Roman" w:cs="Times New Roman"/>
          <w:b/>
          <w:bCs/>
          <w:sz w:val="24"/>
          <w:szCs w:val="24"/>
          <w:highlight w:val="yellow"/>
        </w:rPr>
        <w:t xml:space="preserve"> ȘI CABINET VICEPRIMAR </w:t>
      </w:r>
      <w:r w:rsidR="000B5A4A" w:rsidRPr="002D2A96">
        <w:rPr>
          <w:rFonts w:ascii="Times New Roman" w:hAnsi="Times New Roman" w:cs="Times New Roman"/>
          <w:b/>
          <w:bCs/>
          <w:sz w:val="24"/>
          <w:szCs w:val="24"/>
          <w:highlight w:val="yellow"/>
        </w:rPr>
        <w:t>2</w:t>
      </w:r>
    </w:p>
    <w:p w14:paraId="70CCB179" w14:textId="77777777" w:rsidR="00897A56" w:rsidRPr="002D2A96" w:rsidRDefault="00897A56" w:rsidP="00842C88">
      <w:pPr>
        <w:spacing w:after="0" w:line="240" w:lineRule="auto"/>
        <w:ind w:right="15"/>
        <w:jc w:val="both"/>
        <w:rPr>
          <w:rFonts w:ascii="Times New Roman" w:eastAsia="Times New Roman" w:hAnsi="Times New Roman" w:cs="Times New Roman"/>
          <w:sz w:val="24"/>
          <w:szCs w:val="24"/>
          <w:lang w:eastAsia="ro-RO"/>
        </w:rPr>
      </w:pPr>
    </w:p>
    <w:p w14:paraId="5542F5CC" w14:textId="40F6ACC0" w:rsidR="00897A56" w:rsidRPr="002D2A96" w:rsidRDefault="00897A56" w:rsidP="00842C88">
      <w:pPr>
        <w:shd w:val="clear" w:color="auto" w:fill="DEEAF6" w:themeFill="accent5" w:themeFillTint="33"/>
        <w:spacing w:after="0" w:line="240" w:lineRule="auto"/>
        <w:ind w:right="15"/>
        <w:jc w:val="both"/>
        <w:rPr>
          <w:rFonts w:ascii="Times New Roman" w:eastAsia="Times New Roman" w:hAnsi="Times New Roman" w:cs="Times New Roman"/>
          <w:b/>
          <w:bCs/>
          <w:sz w:val="24"/>
          <w:szCs w:val="24"/>
          <w:u w:val="single"/>
          <w:lang w:eastAsia="ro-RO"/>
        </w:rPr>
      </w:pPr>
      <w:r w:rsidRPr="002D2A96">
        <w:rPr>
          <w:rFonts w:ascii="Times New Roman" w:eastAsia="Times New Roman" w:hAnsi="Times New Roman" w:cs="Times New Roman"/>
          <w:b/>
          <w:bCs/>
          <w:sz w:val="24"/>
          <w:szCs w:val="24"/>
          <w:u w:val="single"/>
          <w:lang w:eastAsia="ro-RO"/>
        </w:rPr>
        <w:t xml:space="preserve">Art. </w:t>
      </w:r>
      <w:r w:rsidR="005B6150" w:rsidRPr="002D2A96">
        <w:rPr>
          <w:rFonts w:ascii="Times New Roman" w:eastAsia="Times New Roman" w:hAnsi="Times New Roman" w:cs="Times New Roman"/>
          <w:b/>
          <w:bCs/>
          <w:sz w:val="24"/>
          <w:szCs w:val="24"/>
          <w:u w:val="single"/>
          <w:lang w:eastAsia="ro-RO"/>
        </w:rPr>
        <w:t>22.</w:t>
      </w:r>
      <w:r w:rsidRPr="002D2A96">
        <w:rPr>
          <w:rFonts w:ascii="Times New Roman" w:eastAsia="Times New Roman" w:hAnsi="Times New Roman" w:cs="Times New Roman"/>
          <w:b/>
          <w:bCs/>
          <w:sz w:val="24"/>
          <w:szCs w:val="24"/>
          <w:u w:val="single"/>
          <w:lang w:eastAsia="ro-RO"/>
        </w:rPr>
        <w:t xml:space="preserve"> Viceprimar </w:t>
      </w:r>
      <w:r w:rsidR="000B5A4A" w:rsidRPr="002D2A96">
        <w:rPr>
          <w:rFonts w:ascii="Times New Roman" w:eastAsia="Times New Roman" w:hAnsi="Times New Roman" w:cs="Times New Roman"/>
          <w:b/>
          <w:bCs/>
          <w:sz w:val="24"/>
          <w:szCs w:val="24"/>
          <w:u w:val="single"/>
          <w:lang w:eastAsia="ro-RO"/>
        </w:rPr>
        <w:t>2</w:t>
      </w:r>
      <w:r w:rsidRPr="002D2A96">
        <w:rPr>
          <w:rFonts w:ascii="Times New Roman" w:eastAsia="Times New Roman" w:hAnsi="Times New Roman" w:cs="Times New Roman"/>
          <w:b/>
          <w:bCs/>
          <w:sz w:val="24"/>
          <w:szCs w:val="24"/>
          <w:u w:val="single"/>
          <w:lang w:eastAsia="ro-RO"/>
        </w:rPr>
        <w:t xml:space="preserve">. Atribuții: </w:t>
      </w:r>
    </w:p>
    <w:p w14:paraId="04DC7EDC" w14:textId="2FCCC456" w:rsidR="00897A56" w:rsidRPr="002D2A96" w:rsidRDefault="00897A56" w:rsidP="00842C88">
      <w:pPr>
        <w:spacing w:after="0" w:line="240" w:lineRule="auto"/>
        <w:ind w:right="15" w:firstLine="708"/>
        <w:jc w:val="both"/>
        <w:rPr>
          <w:rFonts w:ascii="Times New Roman" w:eastAsia="Times New Roman" w:hAnsi="Times New Roman" w:cs="Times New Roman"/>
          <w:sz w:val="24"/>
          <w:szCs w:val="24"/>
          <w:u w:val="single"/>
          <w:lang w:eastAsia="ro-RO"/>
        </w:rPr>
      </w:pPr>
      <w:r w:rsidRPr="002D2A96">
        <w:rPr>
          <w:rFonts w:ascii="Times New Roman" w:eastAsia="Times New Roman" w:hAnsi="Times New Roman" w:cs="Times New Roman"/>
          <w:sz w:val="24"/>
          <w:szCs w:val="24"/>
          <w:lang w:eastAsia="ro-RO"/>
        </w:rPr>
        <w:t xml:space="preserve">1. În lipsa Primarului municipiului, Viceprimarului 1 coordonează activitatea aparatului de specialitate; </w:t>
      </w:r>
    </w:p>
    <w:p w14:paraId="19FB790B" w14:textId="27464D6F" w:rsidR="00897A56" w:rsidRPr="002D2A96" w:rsidRDefault="00897A56" w:rsidP="00842C88">
      <w:pPr>
        <w:spacing w:after="0" w:line="240" w:lineRule="auto"/>
        <w:ind w:right="15" w:firstLine="708"/>
        <w:jc w:val="both"/>
        <w:rPr>
          <w:rFonts w:ascii="Times New Roman" w:eastAsia="Times New Roman" w:hAnsi="Times New Roman" w:cs="Times New Roman"/>
          <w:sz w:val="24"/>
          <w:szCs w:val="24"/>
          <w:u w:val="single"/>
          <w:lang w:eastAsia="ro-RO"/>
        </w:rPr>
      </w:pPr>
      <w:r w:rsidRPr="002D2A96">
        <w:rPr>
          <w:rFonts w:ascii="Times New Roman" w:eastAsia="Times New Roman" w:hAnsi="Times New Roman" w:cs="Times New Roman"/>
          <w:sz w:val="24"/>
          <w:szCs w:val="24"/>
          <w:lang w:eastAsia="ro-RO"/>
        </w:rPr>
        <w:t xml:space="preserve">2. Pentru asigurarea continuității activității specifice autorității executive, în condiții de operativitate, pe perioada concediilor sau a oricăror altor situații în care Primarul Municipiului Târgu Mureș nu poate să-și exercite atribuțiile (concedii medicale, delegație, etc.) își coordonează domeniile independent de Viceprimar </w:t>
      </w:r>
      <w:r w:rsidR="00793BDC" w:rsidRPr="002D2A96">
        <w:rPr>
          <w:rFonts w:ascii="Times New Roman" w:eastAsia="Times New Roman" w:hAnsi="Times New Roman" w:cs="Times New Roman"/>
          <w:sz w:val="24"/>
          <w:szCs w:val="24"/>
          <w:lang w:eastAsia="ro-RO"/>
        </w:rPr>
        <w:t>1</w:t>
      </w:r>
      <w:r w:rsidRPr="002D2A96">
        <w:rPr>
          <w:rFonts w:ascii="Times New Roman" w:eastAsia="Times New Roman" w:hAnsi="Times New Roman" w:cs="Times New Roman"/>
          <w:sz w:val="24"/>
          <w:szCs w:val="24"/>
          <w:lang w:eastAsia="ro-RO"/>
        </w:rPr>
        <w:t xml:space="preserve">; </w:t>
      </w:r>
    </w:p>
    <w:p w14:paraId="5F5F5A89" w14:textId="7FCD5C85" w:rsidR="00897A56" w:rsidRPr="002D2A96" w:rsidRDefault="00897A56" w:rsidP="00842C88">
      <w:pPr>
        <w:spacing w:after="0" w:line="240" w:lineRule="auto"/>
        <w:ind w:right="15" w:firstLine="708"/>
        <w:jc w:val="both"/>
        <w:rPr>
          <w:rFonts w:ascii="Times New Roman" w:eastAsia="Times New Roman" w:hAnsi="Times New Roman" w:cs="Times New Roman"/>
          <w:b/>
          <w:bCs/>
          <w:sz w:val="24"/>
          <w:szCs w:val="24"/>
          <w:u w:val="single"/>
          <w:lang w:eastAsia="ro-RO"/>
        </w:rPr>
      </w:pPr>
      <w:r w:rsidRPr="002D2A96">
        <w:rPr>
          <w:rFonts w:ascii="Times New Roman" w:eastAsia="Times New Roman" w:hAnsi="Times New Roman" w:cs="Times New Roman"/>
          <w:sz w:val="24"/>
          <w:szCs w:val="24"/>
          <w:lang w:eastAsia="ro-RO"/>
        </w:rPr>
        <w:t xml:space="preserve">3. Înlocuiește pe Viceprimar </w:t>
      </w:r>
      <w:r w:rsidR="00793BDC" w:rsidRPr="002D2A96">
        <w:rPr>
          <w:rFonts w:ascii="Times New Roman" w:eastAsia="Times New Roman" w:hAnsi="Times New Roman" w:cs="Times New Roman"/>
          <w:sz w:val="24"/>
          <w:szCs w:val="24"/>
          <w:lang w:eastAsia="ro-RO"/>
        </w:rPr>
        <w:t>1</w:t>
      </w:r>
      <w:r w:rsidRPr="002D2A96">
        <w:rPr>
          <w:rFonts w:ascii="Times New Roman" w:eastAsia="Times New Roman" w:hAnsi="Times New Roman" w:cs="Times New Roman"/>
          <w:sz w:val="24"/>
          <w:szCs w:val="24"/>
          <w:lang w:eastAsia="ro-RO"/>
        </w:rPr>
        <w:t xml:space="preserve">, în lipsa acestuia; </w:t>
      </w:r>
    </w:p>
    <w:p w14:paraId="682114CE" w14:textId="77777777" w:rsidR="00897A56" w:rsidRPr="002D2A96" w:rsidRDefault="00897A56" w:rsidP="00842C88">
      <w:pPr>
        <w:spacing w:after="0" w:line="240" w:lineRule="auto"/>
        <w:ind w:right="15" w:firstLine="708"/>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4. Prezintă rapoarte trimestriale Primarului, cu privire la activitatea desfășurată;</w:t>
      </w:r>
    </w:p>
    <w:p w14:paraId="484741B8" w14:textId="4BFA2203" w:rsidR="00054D6D" w:rsidRPr="00BA4C09" w:rsidRDefault="00897A56" w:rsidP="00BA4C09">
      <w:pPr>
        <w:spacing w:after="0" w:line="240" w:lineRule="auto"/>
        <w:ind w:right="15" w:firstLine="708"/>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lastRenderedPageBreak/>
        <w:t xml:space="preserve">5. În situația în care se inițiază modificări la acțiunile stabilite anterior, viceprimarii vor face o informare care se va prezenta de îndată Primarului. </w:t>
      </w:r>
    </w:p>
    <w:p w14:paraId="514F0172" w14:textId="77777777" w:rsidR="00054D6D" w:rsidRPr="002D2A96" w:rsidRDefault="00054D6D" w:rsidP="00842C88">
      <w:pPr>
        <w:spacing w:after="0" w:line="240" w:lineRule="auto"/>
        <w:ind w:right="15" w:firstLine="708"/>
        <w:jc w:val="both"/>
        <w:rPr>
          <w:rFonts w:ascii="Times New Roman" w:eastAsia="Times New Roman" w:hAnsi="Times New Roman" w:cs="Times New Roman"/>
          <w:b/>
          <w:bCs/>
          <w:sz w:val="24"/>
          <w:szCs w:val="24"/>
          <w:u w:val="single"/>
          <w:lang w:eastAsia="ro-RO"/>
        </w:rPr>
      </w:pPr>
    </w:p>
    <w:p w14:paraId="04CDDAEF" w14:textId="68409F10" w:rsidR="00897A56" w:rsidRPr="002D2A96" w:rsidRDefault="000D51F4" w:rsidP="00842C88">
      <w:pPr>
        <w:shd w:val="clear" w:color="auto" w:fill="DEEAF6" w:themeFill="accent5" w:themeFillTint="33"/>
        <w:spacing w:after="0" w:line="240" w:lineRule="auto"/>
        <w:ind w:right="15"/>
        <w:jc w:val="both"/>
        <w:rPr>
          <w:rFonts w:ascii="Times New Roman" w:eastAsia="Times New Roman" w:hAnsi="Times New Roman" w:cs="Times New Roman"/>
          <w:b/>
          <w:bCs/>
          <w:sz w:val="24"/>
          <w:szCs w:val="24"/>
          <w:u w:val="single"/>
          <w:lang w:eastAsia="ro-RO"/>
        </w:rPr>
      </w:pPr>
      <w:r w:rsidRPr="002D2A96">
        <w:rPr>
          <w:rFonts w:ascii="Times New Roman" w:eastAsia="Times New Roman" w:hAnsi="Times New Roman" w:cs="Times New Roman"/>
          <w:b/>
          <w:bCs/>
          <w:sz w:val="24"/>
          <w:szCs w:val="24"/>
          <w:lang w:eastAsia="ro-RO"/>
        </w:rPr>
        <w:t xml:space="preserve">Art. </w:t>
      </w:r>
      <w:r w:rsidR="005B6150" w:rsidRPr="002D2A96">
        <w:rPr>
          <w:rFonts w:ascii="Times New Roman" w:eastAsia="Times New Roman" w:hAnsi="Times New Roman" w:cs="Times New Roman"/>
          <w:b/>
          <w:bCs/>
          <w:sz w:val="24"/>
          <w:szCs w:val="24"/>
          <w:lang w:eastAsia="ro-RO"/>
        </w:rPr>
        <w:t>23</w:t>
      </w:r>
      <w:r w:rsidRPr="002D2A96">
        <w:rPr>
          <w:rFonts w:ascii="Times New Roman" w:eastAsia="Times New Roman" w:hAnsi="Times New Roman" w:cs="Times New Roman"/>
          <w:b/>
          <w:bCs/>
          <w:sz w:val="24"/>
          <w:szCs w:val="24"/>
          <w:lang w:eastAsia="ro-RO"/>
        </w:rPr>
        <w:t xml:space="preserve">. </w:t>
      </w:r>
      <w:r w:rsidR="00897A56" w:rsidRPr="002D2A96">
        <w:rPr>
          <w:rFonts w:ascii="Times New Roman" w:eastAsia="Times New Roman" w:hAnsi="Times New Roman" w:cs="Times New Roman"/>
          <w:b/>
          <w:sz w:val="24"/>
          <w:szCs w:val="24"/>
          <w:lang w:eastAsia="ro-RO"/>
        </w:rPr>
        <w:t xml:space="preserve">Cabinet Viceprimar </w:t>
      </w:r>
      <w:r w:rsidR="003E3C6C" w:rsidRPr="002D2A96">
        <w:rPr>
          <w:rFonts w:ascii="Times New Roman" w:eastAsia="Times New Roman" w:hAnsi="Times New Roman" w:cs="Times New Roman"/>
          <w:b/>
          <w:sz w:val="24"/>
          <w:szCs w:val="24"/>
          <w:lang w:eastAsia="ro-RO"/>
        </w:rPr>
        <w:t>2</w:t>
      </w:r>
      <w:r w:rsidRPr="002D2A96">
        <w:rPr>
          <w:rFonts w:ascii="Times New Roman" w:eastAsia="Times New Roman" w:hAnsi="Times New Roman" w:cs="Times New Roman"/>
          <w:b/>
          <w:sz w:val="24"/>
          <w:szCs w:val="24"/>
          <w:lang w:eastAsia="ro-RO"/>
        </w:rPr>
        <w:t>. Atribuții</w:t>
      </w:r>
      <w:r w:rsidR="002967BF" w:rsidRPr="002D2A96">
        <w:rPr>
          <w:rFonts w:ascii="Times New Roman" w:eastAsia="Times New Roman" w:hAnsi="Times New Roman" w:cs="Times New Roman"/>
          <w:b/>
          <w:sz w:val="24"/>
          <w:szCs w:val="24"/>
          <w:lang w:eastAsia="ro-RO"/>
        </w:rPr>
        <w:t>:</w:t>
      </w:r>
    </w:p>
    <w:p w14:paraId="0E6E164D" w14:textId="61DB884F" w:rsidR="00897A56" w:rsidRPr="002D2A96" w:rsidRDefault="00897A56" w:rsidP="007075B0">
      <w:pPr>
        <w:pStyle w:val="ListParagraph"/>
        <w:numPr>
          <w:ilvl w:val="0"/>
          <w:numId w:val="8"/>
        </w:numPr>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Verifică și actualizează procedurile interne ale direcțiilor și serviciilor aflate în subordinea Viceprimarului </w:t>
      </w:r>
      <w:r w:rsidR="00793BDC" w:rsidRPr="002D2A96">
        <w:rPr>
          <w:rFonts w:ascii="Times New Roman" w:eastAsia="Times New Roman" w:hAnsi="Times New Roman" w:cs="Times New Roman"/>
          <w:sz w:val="24"/>
          <w:szCs w:val="24"/>
          <w:lang w:eastAsia="ro-RO"/>
        </w:rPr>
        <w:t>2</w:t>
      </w:r>
      <w:r w:rsidRPr="002D2A96">
        <w:rPr>
          <w:rFonts w:ascii="Times New Roman" w:eastAsia="Times New Roman" w:hAnsi="Times New Roman" w:cs="Times New Roman"/>
          <w:sz w:val="24"/>
          <w:szCs w:val="24"/>
          <w:lang w:eastAsia="ro-RO"/>
        </w:rPr>
        <w:t xml:space="preserve">; </w:t>
      </w:r>
    </w:p>
    <w:p w14:paraId="305A4F75" w14:textId="77777777" w:rsidR="00897A56" w:rsidRPr="002D2A96" w:rsidRDefault="00897A56" w:rsidP="007075B0">
      <w:pPr>
        <w:pStyle w:val="ListParagraph"/>
        <w:numPr>
          <w:ilvl w:val="0"/>
          <w:numId w:val="8"/>
        </w:numPr>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Menține relații cu consilierii locali; </w:t>
      </w:r>
    </w:p>
    <w:p w14:paraId="13A6F9EC" w14:textId="77777777" w:rsidR="00897A56" w:rsidRPr="002D2A96" w:rsidRDefault="00897A56" w:rsidP="007075B0">
      <w:pPr>
        <w:pStyle w:val="ListParagraph"/>
        <w:numPr>
          <w:ilvl w:val="0"/>
          <w:numId w:val="8"/>
        </w:numPr>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sprijin în organizarea primirii delegațiilor oficiale, vizitelor, altor evenimente desfășurate în incinta instituției; </w:t>
      </w:r>
    </w:p>
    <w:p w14:paraId="07CE91FA" w14:textId="77777777" w:rsidR="00897A56" w:rsidRPr="002D2A96" w:rsidRDefault="00897A56" w:rsidP="007075B0">
      <w:pPr>
        <w:pStyle w:val="ListParagraph"/>
        <w:numPr>
          <w:ilvl w:val="0"/>
          <w:numId w:val="8"/>
        </w:numPr>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Acordă consiliere în elaborarea diferitelor regulamente; </w:t>
      </w:r>
    </w:p>
    <w:p w14:paraId="1AC2E2FD" w14:textId="52C0482A" w:rsidR="00897A56" w:rsidRPr="002D2A96" w:rsidRDefault="00897A56" w:rsidP="007075B0">
      <w:pPr>
        <w:pStyle w:val="ListParagraph"/>
        <w:numPr>
          <w:ilvl w:val="0"/>
          <w:numId w:val="8"/>
        </w:numPr>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Semnalează Viceprimarului </w:t>
      </w:r>
      <w:r w:rsidR="00793BDC" w:rsidRPr="002D2A96">
        <w:rPr>
          <w:rFonts w:ascii="Times New Roman" w:eastAsia="Times New Roman" w:hAnsi="Times New Roman" w:cs="Times New Roman"/>
          <w:sz w:val="24"/>
          <w:szCs w:val="24"/>
          <w:lang w:eastAsia="ro-RO"/>
        </w:rPr>
        <w:t>2</w:t>
      </w:r>
      <w:r w:rsidRPr="002D2A96">
        <w:rPr>
          <w:rFonts w:ascii="Times New Roman" w:eastAsia="Times New Roman" w:hAnsi="Times New Roman" w:cs="Times New Roman"/>
          <w:sz w:val="24"/>
          <w:szCs w:val="24"/>
          <w:lang w:eastAsia="ro-RO"/>
        </w:rPr>
        <w:t xml:space="preserve"> disfuncționalități de administrație constatate pe plan local; </w:t>
      </w:r>
    </w:p>
    <w:p w14:paraId="418ABC1B" w14:textId="39A73E0F" w:rsidR="00897A56" w:rsidRPr="002D2A96" w:rsidRDefault="004F29E7" w:rsidP="007075B0">
      <w:pPr>
        <w:pStyle w:val="ListParagraph"/>
        <w:numPr>
          <w:ilvl w:val="0"/>
          <w:numId w:val="8"/>
        </w:numPr>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a</w:t>
      </w:r>
      <w:r w:rsidR="00897A56" w:rsidRPr="002D2A96">
        <w:rPr>
          <w:rFonts w:ascii="Times New Roman" w:eastAsia="Times New Roman" w:hAnsi="Times New Roman" w:cs="Times New Roman"/>
          <w:sz w:val="24"/>
          <w:szCs w:val="24"/>
          <w:lang w:eastAsia="ro-RO"/>
        </w:rPr>
        <w:t xml:space="preserve">sigură sprijin în organizarea evenimentelor în legătură cu atribuțiile </w:t>
      </w:r>
      <w:r w:rsidR="003E3C6C" w:rsidRPr="002D2A96">
        <w:rPr>
          <w:rFonts w:ascii="Times New Roman" w:eastAsia="Times New Roman" w:hAnsi="Times New Roman" w:cs="Times New Roman"/>
          <w:sz w:val="24"/>
          <w:szCs w:val="24"/>
          <w:lang w:eastAsia="ro-RO"/>
        </w:rPr>
        <w:t>V</w:t>
      </w:r>
      <w:r w:rsidR="00897A56" w:rsidRPr="002D2A96">
        <w:rPr>
          <w:rFonts w:ascii="Times New Roman" w:eastAsia="Times New Roman" w:hAnsi="Times New Roman" w:cs="Times New Roman"/>
          <w:sz w:val="24"/>
          <w:szCs w:val="24"/>
          <w:lang w:eastAsia="ro-RO"/>
        </w:rPr>
        <w:t xml:space="preserve">iceprimarului </w:t>
      </w:r>
      <w:r w:rsidR="00793BDC" w:rsidRPr="002D2A96">
        <w:rPr>
          <w:rFonts w:ascii="Times New Roman" w:eastAsia="Times New Roman" w:hAnsi="Times New Roman" w:cs="Times New Roman"/>
          <w:sz w:val="24"/>
          <w:szCs w:val="24"/>
          <w:lang w:eastAsia="ro-RO"/>
        </w:rPr>
        <w:t>2</w:t>
      </w:r>
      <w:r w:rsidR="00897A56" w:rsidRPr="002D2A96">
        <w:rPr>
          <w:rFonts w:ascii="Times New Roman" w:eastAsia="Times New Roman" w:hAnsi="Times New Roman" w:cs="Times New Roman"/>
          <w:sz w:val="24"/>
          <w:szCs w:val="24"/>
          <w:lang w:eastAsia="ro-RO"/>
        </w:rPr>
        <w:t xml:space="preserve"> și a conferințelor de presă; </w:t>
      </w:r>
    </w:p>
    <w:p w14:paraId="025F3A7E" w14:textId="0B0EC009" w:rsidR="00897A56" w:rsidRPr="002D2A96" w:rsidRDefault="00897A56" w:rsidP="007075B0">
      <w:pPr>
        <w:pStyle w:val="ListParagraph"/>
        <w:numPr>
          <w:ilvl w:val="0"/>
          <w:numId w:val="8"/>
        </w:numPr>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Realizează strategia de comunicare pentru direcțiile și serviciile aflate în subordinea Viceprimar </w:t>
      </w:r>
      <w:r w:rsidR="00793BDC" w:rsidRPr="002D2A96">
        <w:rPr>
          <w:rFonts w:ascii="Times New Roman" w:eastAsia="Times New Roman" w:hAnsi="Times New Roman" w:cs="Times New Roman"/>
          <w:sz w:val="24"/>
          <w:szCs w:val="24"/>
          <w:lang w:eastAsia="ro-RO"/>
        </w:rPr>
        <w:t>2</w:t>
      </w:r>
      <w:r w:rsidRPr="002D2A96">
        <w:rPr>
          <w:rFonts w:ascii="Times New Roman" w:eastAsia="Times New Roman" w:hAnsi="Times New Roman" w:cs="Times New Roman"/>
          <w:sz w:val="24"/>
          <w:szCs w:val="24"/>
          <w:lang w:eastAsia="ro-RO"/>
        </w:rPr>
        <w:t xml:space="preserve">; </w:t>
      </w:r>
    </w:p>
    <w:p w14:paraId="1A53AFB8" w14:textId="618760CB" w:rsidR="00897A56" w:rsidRPr="002D2A96" w:rsidRDefault="00897A56" w:rsidP="007075B0">
      <w:pPr>
        <w:pStyle w:val="ListParagraph"/>
        <w:numPr>
          <w:ilvl w:val="0"/>
          <w:numId w:val="8"/>
        </w:numPr>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Promovează acțiuni de menținere a echilibrului relațiilor interetnice</w:t>
      </w:r>
      <w:r w:rsidR="00054D6D">
        <w:rPr>
          <w:rFonts w:ascii="Times New Roman" w:eastAsia="Times New Roman" w:hAnsi="Times New Roman" w:cs="Times New Roman"/>
          <w:sz w:val="24"/>
          <w:szCs w:val="24"/>
          <w:lang w:eastAsia="ro-RO"/>
        </w:rPr>
        <w:t>;</w:t>
      </w:r>
    </w:p>
    <w:p w14:paraId="1788E550" w14:textId="2199347F" w:rsidR="00897A56" w:rsidRPr="002D2A96" w:rsidRDefault="00897A56" w:rsidP="007075B0">
      <w:pPr>
        <w:pStyle w:val="ListParagraph"/>
        <w:numPr>
          <w:ilvl w:val="0"/>
          <w:numId w:val="8"/>
        </w:numPr>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Pregătește rapoarte, materiale informative și analize pe tematica activității Viceprimarului </w:t>
      </w:r>
      <w:r w:rsidR="00793BDC" w:rsidRPr="002D2A96">
        <w:rPr>
          <w:rFonts w:ascii="Times New Roman" w:eastAsia="Times New Roman" w:hAnsi="Times New Roman" w:cs="Times New Roman"/>
          <w:sz w:val="24"/>
          <w:szCs w:val="24"/>
          <w:lang w:eastAsia="ro-RO"/>
        </w:rPr>
        <w:t>2</w:t>
      </w:r>
      <w:r w:rsidR="00054D6D">
        <w:rPr>
          <w:rFonts w:ascii="Times New Roman" w:eastAsia="Times New Roman" w:hAnsi="Times New Roman" w:cs="Times New Roman"/>
          <w:sz w:val="24"/>
          <w:szCs w:val="24"/>
          <w:lang w:eastAsia="ro-RO"/>
        </w:rPr>
        <w:t>;</w:t>
      </w:r>
      <w:r w:rsidRPr="002D2A96">
        <w:rPr>
          <w:rFonts w:ascii="Times New Roman" w:eastAsia="Times New Roman" w:hAnsi="Times New Roman" w:cs="Times New Roman"/>
          <w:sz w:val="24"/>
          <w:szCs w:val="24"/>
          <w:lang w:eastAsia="ro-RO"/>
        </w:rPr>
        <w:t xml:space="preserve"> </w:t>
      </w:r>
    </w:p>
    <w:p w14:paraId="6BA1CA4B" w14:textId="07AB66D6" w:rsidR="00EB3BAC" w:rsidRPr="00054D6D" w:rsidRDefault="00897A56" w:rsidP="00054D6D">
      <w:pPr>
        <w:pStyle w:val="ListParagraph"/>
        <w:numPr>
          <w:ilvl w:val="0"/>
          <w:numId w:val="8"/>
        </w:numPr>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Păstrează secretul profesional și confidențialitatea conținutului documentelor pe care le gestionează; </w:t>
      </w:r>
    </w:p>
    <w:p w14:paraId="69166269" w14:textId="77777777" w:rsidR="000D51F4" w:rsidRPr="002D2A96" w:rsidRDefault="000D51F4" w:rsidP="005B6150">
      <w:pPr>
        <w:spacing w:after="0" w:line="240" w:lineRule="auto"/>
        <w:ind w:right="17"/>
        <w:jc w:val="both"/>
        <w:rPr>
          <w:rFonts w:ascii="Times New Roman" w:eastAsia="Times New Roman" w:hAnsi="Times New Roman" w:cs="Times New Roman"/>
          <w:sz w:val="24"/>
          <w:szCs w:val="24"/>
          <w:lang w:eastAsia="ro-RO"/>
        </w:rPr>
      </w:pPr>
    </w:p>
    <w:p w14:paraId="0571CB91" w14:textId="2CAE3A57" w:rsidR="000D51F4" w:rsidRPr="002D2A96" w:rsidRDefault="000D51F4" w:rsidP="007075B0">
      <w:pPr>
        <w:pStyle w:val="ListParagraph"/>
        <w:numPr>
          <w:ilvl w:val="0"/>
          <w:numId w:val="23"/>
        </w:numPr>
        <w:spacing w:after="0" w:line="240" w:lineRule="auto"/>
        <w:ind w:right="17"/>
        <w:jc w:val="center"/>
        <w:rPr>
          <w:rFonts w:ascii="Times New Roman" w:eastAsia="Times New Roman" w:hAnsi="Times New Roman" w:cs="Times New Roman"/>
          <w:b/>
          <w:bCs/>
          <w:sz w:val="24"/>
          <w:szCs w:val="24"/>
          <w:highlight w:val="yellow"/>
          <w:lang w:eastAsia="ro-RO"/>
        </w:rPr>
      </w:pPr>
      <w:r w:rsidRPr="002D2A96">
        <w:rPr>
          <w:rFonts w:ascii="Times New Roman" w:eastAsia="Times New Roman" w:hAnsi="Times New Roman" w:cs="Times New Roman"/>
          <w:b/>
          <w:bCs/>
          <w:sz w:val="24"/>
          <w:szCs w:val="24"/>
          <w:highlight w:val="yellow"/>
          <w:lang w:eastAsia="ro-RO"/>
        </w:rPr>
        <w:t>ADMINISTRATOR PUBLIC</w:t>
      </w:r>
    </w:p>
    <w:p w14:paraId="3AB784B3" w14:textId="77777777" w:rsidR="00834508" w:rsidRPr="002D2A96" w:rsidRDefault="00834508" w:rsidP="00834508">
      <w:pPr>
        <w:pStyle w:val="ListParagraph"/>
        <w:spacing w:after="0" w:line="240" w:lineRule="auto"/>
        <w:ind w:left="1080" w:right="17"/>
        <w:rPr>
          <w:rFonts w:ascii="Times New Roman" w:eastAsia="Times New Roman" w:hAnsi="Times New Roman" w:cs="Times New Roman"/>
          <w:b/>
          <w:bCs/>
          <w:sz w:val="24"/>
          <w:szCs w:val="24"/>
          <w:highlight w:val="yellow"/>
          <w:lang w:eastAsia="ro-RO"/>
        </w:rPr>
      </w:pPr>
    </w:p>
    <w:p w14:paraId="612D7561" w14:textId="77777777" w:rsidR="00897A56" w:rsidRPr="002D2A96" w:rsidRDefault="00897A56" w:rsidP="00897A56">
      <w:pPr>
        <w:pStyle w:val="ListParagraph"/>
        <w:spacing w:after="0" w:line="240" w:lineRule="auto"/>
        <w:ind w:right="17"/>
        <w:jc w:val="both"/>
        <w:rPr>
          <w:rFonts w:ascii="Times New Roman" w:eastAsia="Times New Roman" w:hAnsi="Times New Roman" w:cs="Times New Roman"/>
          <w:sz w:val="24"/>
          <w:szCs w:val="24"/>
          <w:lang w:eastAsia="ro-RO"/>
        </w:rPr>
      </w:pPr>
    </w:p>
    <w:p w14:paraId="27FCF5FD" w14:textId="73180D25" w:rsidR="00897A56" w:rsidRPr="002D2A96" w:rsidRDefault="00897A56" w:rsidP="00897A56">
      <w:pPr>
        <w:shd w:val="clear" w:color="auto" w:fill="DEEAF6" w:themeFill="accent5" w:themeFillTint="33"/>
        <w:spacing w:after="120" w:line="240" w:lineRule="auto"/>
        <w:jc w:val="both"/>
        <w:rPr>
          <w:rFonts w:ascii="Times New Roman" w:hAnsi="Times New Roman" w:cs="Times New Roman"/>
          <w:sz w:val="24"/>
          <w:szCs w:val="24"/>
          <w:u w:val="single"/>
        </w:rPr>
      </w:pPr>
      <w:r w:rsidRPr="002D2A96">
        <w:rPr>
          <w:rFonts w:ascii="Times New Roman" w:hAnsi="Times New Roman" w:cs="Times New Roman"/>
          <w:b/>
          <w:bCs/>
          <w:sz w:val="24"/>
          <w:szCs w:val="24"/>
          <w:u w:val="single"/>
        </w:rPr>
        <w:t xml:space="preserve">Art. </w:t>
      </w:r>
      <w:r w:rsidR="005B6150" w:rsidRPr="002D2A96">
        <w:rPr>
          <w:rFonts w:ascii="Times New Roman" w:hAnsi="Times New Roman" w:cs="Times New Roman"/>
          <w:b/>
          <w:bCs/>
          <w:sz w:val="24"/>
          <w:szCs w:val="24"/>
          <w:u w:val="single"/>
        </w:rPr>
        <w:t>24</w:t>
      </w:r>
      <w:r w:rsidRPr="002D2A96">
        <w:rPr>
          <w:rFonts w:ascii="Times New Roman" w:hAnsi="Times New Roman" w:cs="Times New Roman"/>
          <w:b/>
          <w:bCs/>
          <w:sz w:val="24"/>
          <w:szCs w:val="24"/>
          <w:u w:val="single"/>
        </w:rPr>
        <w:t>. Administratorul public</w:t>
      </w:r>
      <w:r w:rsidR="000D51F4" w:rsidRPr="002D2A96">
        <w:rPr>
          <w:rFonts w:ascii="Times New Roman" w:hAnsi="Times New Roman" w:cs="Times New Roman"/>
          <w:b/>
          <w:bCs/>
          <w:sz w:val="24"/>
          <w:szCs w:val="24"/>
          <w:u w:val="single"/>
        </w:rPr>
        <w:t xml:space="preserve">. Atribuții </w:t>
      </w:r>
    </w:p>
    <w:p w14:paraId="2E75BD08" w14:textId="77777777" w:rsidR="00897A56" w:rsidRPr="002D2A96" w:rsidRDefault="00897A56" w:rsidP="00F02099">
      <w:pPr>
        <w:spacing w:after="0" w:line="240" w:lineRule="auto"/>
        <w:ind w:firstLine="709"/>
        <w:jc w:val="both"/>
        <w:rPr>
          <w:rFonts w:ascii="Times New Roman" w:hAnsi="Times New Roman" w:cs="Times New Roman"/>
          <w:sz w:val="24"/>
          <w:szCs w:val="24"/>
        </w:rPr>
      </w:pPr>
      <w:r w:rsidRPr="002D2A96">
        <w:rPr>
          <w:rFonts w:ascii="Times New Roman" w:hAnsi="Times New Roman" w:cs="Times New Roman"/>
          <w:sz w:val="24"/>
          <w:szCs w:val="24"/>
        </w:rPr>
        <w:t xml:space="preserve">(1) Participă și este consultat în procesul de alocare a resurselor materiale, financiare, umane și informaționale, ca o condiție a exercitării funcției în care a fost investit și de realizare a programului și a indicatorilor de performanță prevăzuți în contractul de management. </w:t>
      </w:r>
    </w:p>
    <w:p w14:paraId="75E1B8BD" w14:textId="77777777" w:rsidR="00897A56" w:rsidRPr="002D2A96" w:rsidRDefault="00897A56" w:rsidP="00F02099">
      <w:pPr>
        <w:spacing w:after="0" w:line="240" w:lineRule="auto"/>
        <w:ind w:firstLine="709"/>
        <w:jc w:val="both"/>
        <w:rPr>
          <w:rFonts w:ascii="Times New Roman" w:hAnsi="Times New Roman" w:cs="Times New Roman"/>
          <w:sz w:val="24"/>
          <w:szCs w:val="24"/>
        </w:rPr>
      </w:pPr>
      <w:r w:rsidRPr="002D2A96">
        <w:rPr>
          <w:rFonts w:ascii="Times New Roman" w:hAnsi="Times New Roman" w:cs="Times New Roman"/>
          <w:sz w:val="24"/>
          <w:szCs w:val="24"/>
        </w:rPr>
        <w:t>(2) Îndeplinește atribuțiile delegate de primarul municipiului Târgu Mureș, în limitele impuse de către acesta.</w:t>
      </w:r>
    </w:p>
    <w:p w14:paraId="6F792CE2" w14:textId="13F0AF94" w:rsidR="00897A56" w:rsidRPr="002D2A96" w:rsidRDefault="00897A56" w:rsidP="00F02099">
      <w:pPr>
        <w:spacing w:after="0" w:line="240" w:lineRule="auto"/>
        <w:ind w:firstLine="709"/>
        <w:jc w:val="both"/>
        <w:rPr>
          <w:rFonts w:ascii="Times New Roman" w:hAnsi="Times New Roman" w:cs="Times New Roman"/>
          <w:sz w:val="24"/>
          <w:szCs w:val="24"/>
        </w:rPr>
      </w:pPr>
      <w:r w:rsidRPr="002D2A96">
        <w:rPr>
          <w:rFonts w:ascii="Times New Roman" w:hAnsi="Times New Roman" w:cs="Times New Roman"/>
          <w:sz w:val="24"/>
          <w:szCs w:val="24"/>
        </w:rPr>
        <w:t xml:space="preserve">(3) Administratorul public poate îndeplini, în baza unui contract de management, încheiat în acest sens cu primarul municipiului Târgu Mureș, </w:t>
      </w:r>
      <w:r w:rsidRPr="002D2A96">
        <w:rPr>
          <w:rFonts w:ascii="Times New Roman" w:hAnsi="Times New Roman" w:cs="Times New Roman"/>
          <w:b/>
          <w:bCs/>
          <w:sz w:val="24"/>
          <w:szCs w:val="24"/>
        </w:rPr>
        <w:t>atribuții</w:t>
      </w:r>
      <w:r w:rsidR="004C4919" w:rsidRPr="002D2A96">
        <w:rPr>
          <w:rFonts w:ascii="Times New Roman" w:hAnsi="Times New Roman" w:cs="Times New Roman"/>
          <w:b/>
          <w:bCs/>
          <w:sz w:val="24"/>
          <w:szCs w:val="24"/>
        </w:rPr>
        <w:t>,</w:t>
      </w:r>
      <w:r w:rsidRPr="002D2A96">
        <w:rPr>
          <w:rFonts w:ascii="Times New Roman" w:hAnsi="Times New Roman" w:cs="Times New Roman"/>
          <w:b/>
          <w:bCs/>
          <w:sz w:val="24"/>
          <w:szCs w:val="24"/>
        </w:rPr>
        <w:t xml:space="preserve"> </w:t>
      </w:r>
      <w:r w:rsidRPr="002D2A96">
        <w:rPr>
          <w:rFonts w:ascii="Times New Roman" w:hAnsi="Times New Roman" w:cs="Times New Roman"/>
          <w:sz w:val="24"/>
          <w:szCs w:val="24"/>
        </w:rPr>
        <w:t xml:space="preserve">după cum urmează: </w:t>
      </w:r>
    </w:p>
    <w:p w14:paraId="16BBCE9E" w14:textId="77777777" w:rsidR="00897A56" w:rsidRPr="002D2A96" w:rsidRDefault="00897A56" w:rsidP="007075B0">
      <w:pPr>
        <w:pStyle w:val="ListParagraph"/>
        <w:numPr>
          <w:ilvl w:val="0"/>
          <w:numId w:val="9"/>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coordonează aparatul de specialitate al primarului municipiului Târgu Mureș, potrivit delegării de competență; </w:t>
      </w:r>
    </w:p>
    <w:p w14:paraId="3DF24842" w14:textId="77777777" w:rsidR="00897A56" w:rsidRPr="002D2A96" w:rsidRDefault="00897A56" w:rsidP="007075B0">
      <w:pPr>
        <w:pStyle w:val="ListParagraph"/>
        <w:numPr>
          <w:ilvl w:val="0"/>
          <w:numId w:val="9"/>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activitatea financiară a instituției astfel: </w:t>
      </w:r>
    </w:p>
    <w:p w14:paraId="12CAE30C" w14:textId="77777777" w:rsidR="00897A56" w:rsidRPr="002D2A96" w:rsidRDefault="00897A56" w:rsidP="00897A56">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b.1. monitorizează, evaluează și raportează asupra tendințelor bugetare;</w:t>
      </w:r>
    </w:p>
    <w:p w14:paraId="0C74F963" w14:textId="77777777" w:rsidR="00897A56" w:rsidRPr="002D2A96" w:rsidRDefault="00897A56" w:rsidP="00897A56">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b.2. monitorizează asigurarea echilibrului bugetar și al angajării resurselor bugetare locale;</w:t>
      </w:r>
    </w:p>
    <w:p w14:paraId="7E8FFD03" w14:textId="77777777" w:rsidR="00897A56" w:rsidRPr="002D2A96" w:rsidRDefault="00897A56" w:rsidP="00897A56">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b.3. monitorizează fundamentarea oportunităților de finanțare;</w:t>
      </w:r>
    </w:p>
    <w:p w14:paraId="74EA692D" w14:textId="77777777" w:rsidR="00897A56" w:rsidRPr="002D2A96" w:rsidRDefault="00897A56" w:rsidP="007075B0">
      <w:pPr>
        <w:pStyle w:val="ListParagraph"/>
        <w:numPr>
          <w:ilvl w:val="0"/>
          <w:numId w:val="9"/>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identifică și formulează obiectivele strategiei de dezvoltare comunitară și economică a municipiului Târgu Mureș; </w:t>
      </w:r>
    </w:p>
    <w:p w14:paraId="5FD1E4BF" w14:textId="77777777" w:rsidR="00897A56" w:rsidRPr="002D2A96" w:rsidRDefault="00897A56" w:rsidP="007075B0">
      <w:pPr>
        <w:pStyle w:val="ListParagraph"/>
        <w:numPr>
          <w:ilvl w:val="0"/>
          <w:numId w:val="9"/>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evaluează, revizuiește și propune recomandări pentru îmbunătățirea practicilor curente; </w:t>
      </w:r>
    </w:p>
    <w:p w14:paraId="124167E7" w14:textId="77777777" w:rsidR="00897A56" w:rsidRPr="002D2A96" w:rsidRDefault="00897A56" w:rsidP="007075B0">
      <w:pPr>
        <w:pStyle w:val="ListParagraph"/>
        <w:numPr>
          <w:ilvl w:val="0"/>
          <w:numId w:val="9"/>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realizarea planului anual de achiziții precum și a listei de investiții, constată deficiențe și propune măsuri de îmbunătățire a procesului de achiziții publice; </w:t>
      </w:r>
    </w:p>
    <w:p w14:paraId="723BCDB3" w14:textId="77777777" w:rsidR="00897A56" w:rsidRPr="002D2A96" w:rsidRDefault="00897A56" w:rsidP="007075B0">
      <w:pPr>
        <w:pStyle w:val="ListParagraph"/>
        <w:numPr>
          <w:ilvl w:val="0"/>
          <w:numId w:val="9"/>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elaborează planuri de acțiune pentru implementarea strategiilor Primăriei Municipiului Târgu Mureș și urmărește realizarea acestora; </w:t>
      </w:r>
    </w:p>
    <w:p w14:paraId="7B4F427C" w14:textId="77777777" w:rsidR="00897A56" w:rsidRPr="002D2A96" w:rsidRDefault="00897A56" w:rsidP="007075B0">
      <w:pPr>
        <w:pStyle w:val="ListParagraph"/>
        <w:numPr>
          <w:ilvl w:val="0"/>
          <w:numId w:val="9"/>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semnează documentele necesare depunerii și implementării proiectelor Primăriei Municipiului Târgu Mureș cu finanțare din fonduri nerambursabile, de la bugetul local, de la bugetul de stat sau din alte surse, potrivit delegării de atribuții; </w:t>
      </w:r>
    </w:p>
    <w:p w14:paraId="2AB695FF" w14:textId="77777777" w:rsidR="00897A56" w:rsidRPr="002D2A96" w:rsidRDefault="00897A56" w:rsidP="007075B0">
      <w:pPr>
        <w:pStyle w:val="ListParagraph"/>
        <w:numPr>
          <w:ilvl w:val="0"/>
          <w:numId w:val="9"/>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asigură implementarea proiectelor cu finanțare din fonduri comunitare nerambursabile;</w:t>
      </w:r>
    </w:p>
    <w:p w14:paraId="39A5105C" w14:textId="77777777" w:rsidR="00897A56" w:rsidRPr="002D2A96" w:rsidRDefault="00897A56" w:rsidP="007075B0">
      <w:pPr>
        <w:pStyle w:val="ListParagraph"/>
        <w:numPr>
          <w:ilvl w:val="0"/>
          <w:numId w:val="9"/>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asigură gestionarea și utilizarea eficientă a bunurilor aflate în proprietatea publică și privată a municipiului Târgu Mureș; </w:t>
      </w:r>
    </w:p>
    <w:p w14:paraId="0C716028" w14:textId="77777777" w:rsidR="00897A56" w:rsidRPr="002D2A96" w:rsidRDefault="00897A56" w:rsidP="007075B0">
      <w:pPr>
        <w:pStyle w:val="ListParagraph"/>
        <w:numPr>
          <w:ilvl w:val="0"/>
          <w:numId w:val="9"/>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lastRenderedPageBreak/>
        <w:t>asigură consiliere economică primarului privind fundamentarea și implementarea politicilor publice locale privind fiscalitatea locală, execuția bugetară, investiții și dezvoltare economică;</w:t>
      </w:r>
    </w:p>
    <w:p w14:paraId="7482A3FD" w14:textId="77777777" w:rsidR="00897A56" w:rsidRPr="002D2A96" w:rsidRDefault="00897A56" w:rsidP="007075B0">
      <w:pPr>
        <w:pStyle w:val="ListParagraph"/>
        <w:numPr>
          <w:ilvl w:val="0"/>
          <w:numId w:val="9"/>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promovează relațiile de colaborare cu parteneri locali, regionali, și internaționali; </w:t>
      </w:r>
    </w:p>
    <w:p w14:paraId="52DA095C" w14:textId="77777777" w:rsidR="00897A56" w:rsidRPr="002D2A96" w:rsidRDefault="00897A56" w:rsidP="007075B0">
      <w:pPr>
        <w:pStyle w:val="ListParagraph"/>
        <w:numPr>
          <w:ilvl w:val="0"/>
          <w:numId w:val="9"/>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reprezintă instituția la diferite evenimente, în baza delegării dată de către primarul municipiului Târgu Mureș; </w:t>
      </w:r>
    </w:p>
    <w:p w14:paraId="11A5F05B" w14:textId="77777777" w:rsidR="00897A56" w:rsidRPr="002D2A96" w:rsidRDefault="00897A56" w:rsidP="007075B0">
      <w:pPr>
        <w:pStyle w:val="ListParagraph"/>
        <w:numPr>
          <w:ilvl w:val="0"/>
          <w:numId w:val="9"/>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coordonează proiectele Primăriei Municipiului Târgu Mureș cu finanțare din fonduri nerambursabile de la bugetul local, de la bugetul de stat sau din alte surse; </w:t>
      </w:r>
    </w:p>
    <w:p w14:paraId="2602960C" w14:textId="77777777" w:rsidR="00897A56" w:rsidRPr="002D2A96" w:rsidRDefault="00897A56" w:rsidP="007075B0">
      <w:pPr>
        <w:pStyle w:val="ListParagraph"/>
        <w:numPr>
          <w:ilvl w:val="0"/>
          <w:numId w:val="9"/>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poate exercita, prin delegare, atribuțiile de ordonator principal de credite; </w:t>
      </w:r>
    </w:p>
    <w:p w14:paraId="3D562A1E" w14:textId="22F4EDA9" w:rsidR="0081624C" w:rsidRPr="002D2A96" w:rsidRDefault="00897A56" w:rsidP="007075B0">
      <w:pPr>
        <w:pStyle w:val="ListParagraph"/>
        <w:numPr>
          <w:ilvl w:val="0"/>
          <w:numId w:val="9"/>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exercită alte atribuții relevante postului, încredințate de primar prin act administrativ</w:t>
      </w:r>
    </w:p>
    <w:p w14:paraId="37A9B1E0" w14:textId="77777777" w:rsidR="00834508" w:rsidRPr="002D2A96" w:rsidRDefault="00834508" w:rsidP="00834508">
      <w:pPr>
        <w:pStyle w:val="ListParagraph"/>
        <w:spacing w:after="120" w:line="240" w:lineRule="auto"/>
        <w:jc w:val="both"/>
        <w:rPr>
          <w:rFonts w:ascii="Times New Roman" w:hAnsi="Times New Roman" w:cs="Times New Roman"/>
          <w:sz w:val="24"/>
          <w:szCs w:val="24"/>
        </w:rPr>
      </w:pPr>
    </w:p>
    <w:p w14:paraId="2EF3A99B" w14:textId="02792FBC" w:rsidR="00445701" w:rsidRPr="002D2A96" w:rsidRDefault="00312CA2" w:rsidP="007075B0">
      <w:pPr>
        <w:pStyle w:val="ListParagraph"/>
        <w:numPr>
          <w:ilvl w:val="0"/>
          <w:numId w:val="23"/>
        </w:numPr>
        <w:shd w:val="clear" w:color="auto" w:fill="FFFF00"/>
        <w:spacing w:after="0" w:line="240" w:lineRule="auto"/>
        <w:jc w:val="center"/>
        <w:rPr>
          <w:rFonts w:ascii="Times New Roman" w:hAnsi="Times New Roman" w:cs="Times New Roman"/>
          <w:b/>
          <w:bCs/>
          <w:sz w:val="24"/>
          <w:szCs w:val="24"/>
          <w:highlight w:val="yellow"/>
        </w:rPr>
      </w:pPr>
      <w:r w:rsidRPr="002D2A96">
        <w:rPr>
          <w:rFonts w:ascii="Times New Roman" w:hAnsi="Times New Roman" w:cs="Times New Roman"/>
          <w:b/>
          <w:bCs/>
          <w:sz w:val="24"/>
          <w:szCs w:val="24"/>
          <w:highlight w:val="yellow"/>
        </w:rPr>
        <w:t>SERVICIUL</w:t>
      </w:r>
      <w:r w:rsidR="00836E82" w:rsidRPr="002D2A96">
        <w:rPr>
          <w:rFonts w:ascii="Times New Roman" w:hAnsi="Times New Roman" w:cs="Times New Roman"/>
          <w:b/>
          <w:bCs/>
          <w:sz w:val="24"/>
          <w:szCs w:val="24"/>
          <w:highlight w:val="yellow"/>
        </w:rPr>
        <w:t xml:space="preserve"> AUDIT PUBLIC INTERN</w:t>
      </w:r>
    </w:p>
    <w:p w14:paraId="54BE7686" w14:textId="77777777" w:rsidR="00445701" w:rsidRPr="002D2A96" w:rsidRDefault="00445701" w:rsidP="00C86491">
      <w:pPr>
        <w:pStyle w:val="ListParagraph"/>
        <w:spacing w:after="0" w:line="240" w:lineRule="auto"/>
        <w:ind w:left="1080"/>
        <w:rPr>
          <w:rFonts w:ascii="Times New Roman" w:hAnsi="Times New Roman" w:cs="Times New Roman"/>
          <w:sz w:val="24"/>
          <w:szCs w:val="24"/>
        </w:rPr>
      </w:pPr>
    </w:p>
    <w:p w14:paraId="0601A0A0" w14:textId="074FF815" w:rsidR="00CD6108" w:rsidRPr="00A838A8" w:rsidRDefault="004A46F4" w:rsidP="004A46F4">
      <w:pPr>
        <w:spacing w:after="0" w:line="240" w:lineRule="auto"/>
        <w:rPr>
          <w:rFonts w:ascii="Times New Roman" w:hAnsi="Times New Roman" w:cs="Times New Roman"/>
          <w:b/>
          <w:bCs/>
          <w:sz w:val="24"/>
          <w:szCs w:val="24"/>
          <w:u w:val="single"/>
        </w:rPr>
      </w:pPr>
      <w:r w:rsidRPr="00A838A8">
        <w:rPr>
          <w:rFonts w:ascii="Times New Roman" w:hAnsi="Times New Roman" w:cs="Times New Roman"/>
          <w:b/>
          <w:bCs/>
          <w:sz w:val="24"/>
          <w:szCs w:val="24"/>
          <w:u w:val="single"/>
        </w:rPr>
        <w:t xml:space="preserve">Art. 25. </w:t>
      </w:r>
      <w:r w:rsidR="00312CA2" w:rsidRPr="00A838A8">
        <w:rPr>
          <w:rFonts w:ascii="Times New Roman" w:hAnsi="Times New Roman" w:cs="Times New Roman"/>
          <w:b/>
          <w:bCs/>
          <w:sz w:val="24"/>
          <w:szCs w:val="24"/>
          <w:u w:val="single"/>
        </w:rPr>
        <w:t xml:space="preserve">Serviciul </w:t>
      </w:r>
      <w:r w:rsidRPr="00A838A8">
        <w:rPr>
          <w:rFonts w:ascii="Times New Roman" w:hAnsi="Times New Roman" w:cs="Times New Roman"/>
          <w:b/>
          <w:bCs/>
          <w:sz w:val="24"/>
          <w:szCs w:val="24"/>
          <w:u w:val="single"/>
        </w:rPr>
        <w:t>audit public intern</w:t>
      </w:r>
    </w:p>
    <w:p w14:paraId="32EF8644" w14:textId="77777777" w:rsidR="00A838A8" w:rsidRPr="00A838A8" w:rsidRDefault="00A838A8" w:rsidP="00A838A8">
      <w:pPr>
        <w:spacing w:after="0" w:line="240" w:lineRule="auto"/>
        <w:jc w:val="both"/>
        <w:rPr>
          <w:rFonts w:ascii="Times New Roman" w:hAnsi="Times New Roman" w:cs="Times New Roman"/>
          <w:sz w:val="24"/>
          <w:szCs w:val="24"/>
          <w:lang w:bidi="ro-RO"/>
        </w:rPr>
      </w:pPr>
      <w:bookmarkStart w:id="1" w:name="bookmark16"/>
      <w:bookmarkStart w:id="2" w:name="bookmark17"/>
      <w:bookmarkStart w:id="3" w:name="bookmark18"/>
      <w:r w:rsidRPr="00A838A8">
        <w:rPr>
          <w:rFonts w:ascii="Times New Roman" w:hAnsi="Times New Roman" w:cs="Times New Roman"/>
          <w:sz w:val="24"/>
          <w:szCs w:val="24"/>
          <w:lang w:bidi="ro-RO"/>
        </w:rPr>
        <w:t>Șeful serviciului:</w:t>
      </w:r>
      <w:bookmarkEnd w:id="1"/>
      <w:bookmarkEnd w:id="2"/>
      <w:bookmarkEnd w:id="3"/>
    </w:p>
    <w:p w14:paraId="41434197" w14:textId="77777777" w:rsidR="00A838A8" w:rsidRDefault="00A838A8" w:rsidP="00A838A8">
      <w:pPr>
        <w:pStyle w:val="ListParagraph"/>
        <w:numPr>
          <w:ilvl w:val="0"/>
          <w:numId w:val="134"/>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Este funcționar public cu funcție publică de conducere ( cu aviz favorabil din partea M.F.P.), subordonat Primarului și are în subordine personalul din cadrul serviciului;</w:t>
      </w:r>
    </w:p>
    <w:p w14:paraId="27DE6D81" w14:textId="0C05D450" w:rsidR="00A838A8" w:rsidRPr="00A838A8" w:rsidRDefault="00A838A8" w:rsidP="00A838A8">
      <w:pPr>
        <w:pStyle w:val="ListParagraph"/>
        <w:numPr>
          <w:ilvl w:val="0"/>
          <w:numId w:val="134"/>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Asigură consilierea conducătorului instituției (Primarului) prin formularea de recomandări destinate să îmbunătățească procesele guve</w:t>
      </w:r>
      <w:r>
        <w:rPr>
          <w:rFonts w:ascii="Times New Roman" w:hAnsi="Times New Roman" w:cs="Times New Roman"/>
          <w:sz w:val="24"/>
          <w:szCs w:val="24"/>
          <w:lang w:bidi="ro-RO"/>
        </w:rPr>
        <w:t>rn</w:t>
      </w:r>
      <w:r w:rsidRPr="00A838A8">
        <w:rPr>
          <w:rFonts w:ascii="Times New Roman" w:hAnsi="Times New Roman" w:cs="Times New Roman"/>
          <w:sz w:val="24"/>
          <w:szCs w:val="24"/>
          <w:lang w:bidi="ro-RO"/>
        </w:rPr>
        <w:t>anței, sistemele și activitățile din Primărie și din entitățile, care se află în subordinea/coordonarea sau sub autoritatea Consiliului Local al Municipiului Tg.</w:t>
      </w:r>
      <w:r w:rsidR="00063B81">
        <w:rPr>
          <w:rFonts w:ascii="Times New Roman" w:hAnsi="Times New Roman" w:cs="Times New Roman"/>
          <w:sz w:val="24"/>
          <w:szCs w:val="24"/>
          <w:lang w:bidi="ro-RO"/>
        </w:rPr>
        <w:t xml:space="preserve"> </w:t>
      </w:r>
      <w:r w:rsidRPr="00A838A8">
        <w:rPr>
          <w:rFonts w:ascii="Times New Roman" w:hAnsi="Times New Roman" w:cs="Times New Roman"/>
          <w:sz w:val="24"/>
          <w:szCs w:val="24"/>
          <w:lang w:bidi="ro-RO"/>
        </w:rPr>
        <w:t>Mureș ;</w:t>
      </w:r>
    </w:p>
    <w:p w14:paraId="1B1BAD08" w14:textId="77777777" w:rsidR="00A838A8" w:rsidRPr="00A838A8" w:rsidRDefault="00A838A8" w:rsidP="00A838A8">
      <w:p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Colaborează:</w:t>
      </w:r>
    </w:p>
    <w:p w14:paraId="4937C462" w14:textId="77777777" w:rsidR="00A838A8" w:rsidRDefault="00A838A8" w:rsidP="00A838A8">
      <w:pPr>
        <w:pStyle w:val="ListParagraph"/>
        <w:numPr>
          <w:ilvl w:val="0"/>
          <w:numId w:val="135"/>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Pentru îndeplinirea atribuțiilor ce-i revin, șeful serviciului colaborează cu compartimentele de audit public intern din cadrul D.G.R.F.P Brașov și Consiliul Județean Mureș, pe linie de specialitate, precum și cu U.C.A.A.P.I (Unitatea Centrală de Armonizare pentru Auditul Public Intern) din cadrul Ministerului Finanțelor Publice;</w:t>
      </w:r>
      <w:bookmarkStart w:id="4" w:name="bookmark19"/>
      <w:bookmarkStart w:id="5" w:name="bookmark20"/>
      <w:bookmarkStart w:id="6" w:name="bookmark21"/>
    </w:p>
    <w:p w14:paraId="4A74FC20" w14:textId="4907BF03" w:rsidR="00A838A8" w:rsidRPr="00A838A8" w:rsidRDefault="00A838A8" w:rsidP="00A838A8">
      <w:p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Relații de control</w:t>
      </w:r>
      <w:bookmarkEnd w:id="4"/>
      <w:bookmarkEnd w:id="5"/>
      <w:bookmarkEnd w:id="6"/>
    </w:p>
    <w:p w14:paraId="5498DBCC" w14:textId="77777777" w:rsidR="00A838A8" w:rsidRDefault="00A838A8" w:rsidP="00A838A8">
      <w:pPr>
        <w:pStyle w:val="ListParagraph"/>
        <w:numPr>
          <w:ilvl w:val="0"/>
          <w:numId w:val="135"/>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cu toate direcțiile, compartimentele din cadrul Aparatului de Specialitate al Primarului și serviciile publice din subordinea Consiliului Local, cu instituțiile publice și societăți comerciale care se află în subordinea/coordonarea, sub autoritatea Consiliului Local, în conformitate cu planul de audit întocmit anual și ordinul de serviciu aprobat de conducătorul instituției (Primar);</w:t>
      </w:r>
    </w:p>
    <w:p w14:paraId="282B2B90" w14:textId="77777777" w:rsidR="00A838A8" w:rsidRDefault="00A838A8" w:rsidP="00A838A8">
      <w:pPr>
        <w:pStyle w:val="ListParagraph"/>
        <w:numPr>
          <w:ilvl w:val="0"/>
          <w:numId w:val="135"/>
        </w:numPr>
        <w:spacing w:after="0" w:line="240" w:lineRule="auto"/>
        <w:jc w:val="both"/>
        <w:rPr>
          <w:rFonts w:ascii="Times New Roman" w:hAnsi="Times New Roman" w:cs="Times New Roman"/>
          <w:sz w:val="24"/>
          <w:szCs w:val="24"/>
          <w:lang w:bidi="ro-RO"/>
        </w:rPr>
      </w:pPr>
      <w:bookmarkStart w:id="7" w:name="_Hlk233010986"/>
      <w:r w:rsidRPr="00A838A8">
        <w:rPr>
          <w:rFonts w:ascii="Times New Roman" w:hAnsi="Times New Roman" w:cs="Times New Roman"/>
          <w:sz w:val="24"/>
          <w:szCs w:val="24"/>
          <w:lang w:bidi="ro-RO"/>
        </w:rPr>
        <w:t xml:space="preserve">cu centrele bugetare și unitățile din învățământul </w:t>
      </w:r>
      <w:proofErr w:type="spellStart"/>
      <w:r w:rsidRPr="00A838A8">
        <w:rPr>
          <w:rFonts w:ascii="Times New Roman" w:hAnsi="Times New Roman" w:cs="Times New Roman"/>
          <w:sz w:val="24"/>
          <w:szCs w:val="24"/>
          <w:lang w:bidi="ro-RO"/>
        </w:rPr>
        <w:t>preuniverșitar</w:t>
      </w:r>
      <w:proofErr w:type="spellEnd"/>
      <w:r w:rsidRPr="00A838A8">
        <w:rPr>
          <w:rFonts w:ascii="Times New Roman" w:hAnsi="Times New Roman" w:cs="Times New Roman"/>
          <w:sz w:val="24"/>
          <w:szCs w:val="24"/>
          <w:lang w:bidi="ro-RO"/>
        </w:rPr>
        <w:t xml:space="preserve"> de stat finanțate din bugetul local</w:t>
      </w:r>
      <w:bookmarkEnd w:id="7"/>
      <w:r w:rsidRPr="00A838A8">
        <w:rPr>
          <w:rFonts w:ascii="Times New Roman" w:hAnsi="Times New Roman" w:cs="Times New Roman"/>
          <w:sz w:val="24"/>
          <w:szCs w:val="24"/>
          <w:lang w:bidi="ro-RO"/>
        </w:rPr>
        <w:t>;</w:t>
      </w:r>
    </w:p>
    <w:p w14:paraId="21ECEBF0" w14:textId="692AC096" w:rsidR="00054D6D" w:rsidRPr="00A838A8" w:rsidRDefault="00A838A8" w:rsidP="00A838A8">
      <w:pPr>
        <w:pStyle w:val="ListParagraph"/>
        <w:numPr>
          <w:ilvl w:val="0"/>
          <w:numId w:val="135"/>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cu alte entități din zona publică sau privată, care primesc finanțare din bugetul local</w:t>
      </w:r>
    </w:p>
    <w:p w14:paraId="15F58AF6" w14:textId="77777777" w:rsidR="00A838A8" w:rsidRPr="00A838A8" w:rsidRDefault="00A838A8" w:rsidP="00A838A8">
      <w:pPr>
        <w:spacing w:after="0" w:line="240" w:lineRule="auto"/>
        <w:jc w:val="both"/>
        <w:rPr>
          <w:rFonts w:ascii="Times New Roman" w:hAnsi="Times New Roman" w:cs="Times New Roman"/>
          <w:b/>
          <w:bCs/>
          <w:sz w:val="24"/>
          <w:szCs w:val="24"/>
          <w:lang w:bidi="ro-RO"/>
        </w:rPr>
      </w:pPr>
      <w:bookmarkStart w:id="8" w:name="bookmark22"/>
      <w:bookmarkStart w:id="9" w:name="bookmark23"/>
      <w:bookmarkStart w:id="10" w:name="bookmark24"/>
      <w:r w:rsidRPr="00A838A8">
        <w:rPr>
          <w:rFonts w:ascii="Times New Roman" w:hAnsi="Times New Roman" w:cs="Times New Roman"/>
          <w:b/>
          <w:bCs/>
          <w:sz w:val="24"/>
          <w:szCs w:val="24"/>
          <w:lang w:bidi="ro-RO"/>
        </w:rPr>
        <w:t>Atribuțiile șefului de serviciu:</w:t>
      </w:r>
      <w:bookmarkEnd w:id="8"/>
      <w:bookmarkEnd w:id="9"/>
      <w:bookmarkEnd w:id="10"/>
    </w:p>
    <w:p w14:paraId="0D51257B"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Asigurarea elaborării și actualizării Normelor metodologice specifice privind exercitarea activității de audit public intern și a obținerii avizului U.C.A.A.P.I. (Unitatea Centrală de Armonizare pentru Auditul Public Intern) conform prevederilor legale;</w:t>
      </w:r>
    </w:p>
    <w:p w14:paraId="2627FDD2"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Asigurarea elaborării și actualizării Cartei auditului public intern după caz;</w:t>
      </w:r>
    </w:p>
    <w:p w14:paraId="78F8C033"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Asigurarea elaborării planului multianual de audit public intern și planului anual de audit intern, avizarea și supunerea spre aprobare conducătorului instituției publice</w:t>
      </w:r>
      <w:r>
        <w:rPr>
          <w:rFonts w:ascii="Times New Roman" w:hAnsi="Times New Roman" w:cs="Times New Roman"/>
          <w:sz w:val="24"/>
          <w:szCs w:val="24"/>
          <w:lang w:bidi="ro-RO"/>
        </w:rPr>
        <w:t xml:space="preserve"> </w:t>
      </w:r>
      <w:r w:rsidRPr="00A838A8">
        <w:rPr>
          <w:rFonts w:ascii="Times New Roman" w:hAnsi="Times New Roman" w:cs="Times New Roman"/>
          <w:sz w:val="24"/>
          <w:szCs w:val="24"/>
          <w:lang w:bidi="ro-RO"/>
        </w:rPr>
        <w:t>- Primarului; Actualizarea planului anual conform prevederilor legale;</w:t>
      </w:r>
    </w:p>
    <w:p w14:paraId="38C8CDCD"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Emiterea ordinului de serviciu, cu aprobarea conducătorului instituției -Primarului, care prevede în mod explicit scopul, obiectivele, tipul și durata auditului public intern, precum și nominalizarea echipei de auditare;</w:t>
      </w:r>
    </w:p>
    <w:p w14:paraId="450846DE"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Asigurarea desfășurării misiunilor de audit public intern planificate, de asigurare, de consiliere la direcțiile/serviciile din cadrul Aparatului de Specialitate al Primarului,</w:t>
      </w:r>
      <w:r w:rsidRPr="00A838A8">
        <w:rPr>
          <w:color w:val="000000"/>
          <w:lang w:bidi="ro-RO"/>
        </w:rPr>
        <w:t xml:space="preserve"> </w:t>
      </w:r>
      <w:r w:rsidRPr="00A838A8">
        <w:rPr>
          <w:rFonts w:ascii="Times New Roman" w:hAnsi="Times New Roman" w:cs="Times New Roman"/>
          <w:sz w:val="24"/>
          <w:szCs w:val="24"/>
          <w:lang w:bidi="ro-RO"/>
        </w:rPr>
        <w:t>serviciile publice, la entitățile publice care se află în coordonarea/ sub autoritatea Consiliului Local și nu dispun de compartiment propriu de audit intern</w:t>
      </w:r>
    </w:p>
    <w:p w14:paraId="0C9BCB95"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lastRenderedPageBreak/>
        <w:t>Asigurarea desfășurării misiunii de evaluare a activității de audit public intern la entitățile, care se află sub autoritatea Consiliului Local, și care dispun de compartiment de audit public intern propriu;</w:t>
      </w:r>
    </w:p>
    <w:p w14:paraId="59E0EAA9"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Organizarea, coordonarea activității de audit intern, supervizarea etapelor, a documentelor întocmite de auditori pe parcursul derulării misiunilor de audit conform normelor legale;</w:t>
      </w:r>
    </w:p>
    <w:p w14:paraId="32725B2D"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Asigurarea realizării misiunilor de audit intern ad-hoc la solicitarea conducătorului instituției-Primarului, respectiv misiuni cu caracter excepțional, necuprinse în planul anual, în condițiile respectării reglementărilor legale în vigoare;</w:t>
      </w:r>
    </w:p>
    <w:p w14:paraId="3BA2BE2E"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Supervizarea raportului de audit intern întocmit în cadrul fiecărei misiuni, care va cuprinde constatările, concluziile și recomandările auditorilor;</w:t>
      </w:r>
    </w:p>
    <w:p w14:paraId="25AB64A2"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Coordonarea activităților de examinare a legalității, regularității și conformității operațiunilor, de identificare a erorilor, risipei, gestiunii frauduloase, nefiind în sarcina auditorilor interni investigarea acestora;</w:t>
      </w:r>
    </w:p>
    <w:p w14:paraId="6DBC45B1"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Raportarea periodică Primarului asupra constatărilor, concluziilor, recomandărilor rezultate din activitățile de audit intern, precum și raportarea imediată a eventualelor iregularități și posibile prejudicii;</w:t>
      </w:r>
    </w:p>
    <w:p w14:paraId="6CC0F0B7"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Asigurarea raportării stadiului de implementare a recomandărilor de către entitățile auditate;</w:t>
      </w:r>
    </w:p>
    <w:p w14:paraId="290A6ACA"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Asigurarea elaborării raportului anual privind activitatea de audit intern și înaintarea raportului la UCAAPI, informarea UCAAPI despre recomandările neînsușite și despre consecințele acestora;</w:t>
      </w:r>
    </w:p>
    <w:p w14:paraId="1AE4999C" w14:textId="3B174C0A"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Asigurarea respectării de către auditori a reglementărilor privind statutul funcției publice, a Codului de conduită etică al auditorului intern și a Cartei auditului public intern aprobată de Primarul Municipiului Tg.</w:t>
      </w:r>
      <w:r>
        <w:rPr>
          <w:rFonts w:ascii="Times New Roman" w:hAnsi="Times New Roman" w:cs="Times New Roman"/>
          <w:sz w:val="24"/>
          <w:szCs w:val="24"/>
          <w:lang w:bidi="ro-RO"/>
        </w:rPr>
        <w:t xml:space="preserve"> </w:t>
      </w:r>
      <w:r w:rsidRPr="00A838A8">
        <w:rPr>
          <w:rFonts w:ascii="Times New Roman" w:hAnsi="Times New Roman" w:cs="Times New Roman"/>
          <w:sz w:val="24"/>
          <w:szCs w:val="24"/>
          <w:lang w:bidi="ro-RO"/>
        </w:rPr>
        <w:t>Mureș,</w:t>
      </w:r>
    </w:p>
    <w:p w14:paraId="6C6007C7"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Asigurarea Programului de asigurare și îmbunătățire a calității activității de audit public intern și a monitorizării acestuia prin evaluarea gradului de realizare a obiectivelor cuprinse în planul de acțiune;</w:t>
      </w:r>
    </w:p>
    <w:p w14:paraId="606C1483"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Asigurarea consilierii Primarului prin formularea de recomandări destinate să îmbunătățească sistemele de conducere și activitățile Primăriei și a entităților aflate în subordinea/ în coordonarea/ sau sub autoritatea Consiliului Local</w:t>
      </w:r>
    </w:p>
    <w:p w14:paraId="17171A34"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Asigurarea arhivării actelor instrumentate la nivelul serviciului;</w:t>
      </w:r>
    </w:p>
    <w:p w14:paraId="1A51EBE1"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Asigurarea constituirii și actualizării dosarelor permanente ale structurilor auditate;</w:t>
      </w:r>
    </w:p>
    <w:p w14:paraId="39CF816B"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Avizarea dosarelor candidaților pentru ocuparea funcției de auditori interni și pentru revocarea auditorilor din cadrul Serviciului Audit public intern, precum și pentru ocuparea postului/ revocarea din funcție de șef compartiment din cadrul entităților care se află sub autoritatea Consiliului Local și dispun de compartiment propriu de audit intern, cu respectarea normelor metodologice specifice;</w:t>
      </w:r>
    </w:p>
    <w:p w14:paraId="0AFF2C34"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Pr>
          <w:rFonts w:ascii="Times New Roman" w:hAnsi="Times New Roman" w:cs="Times New Roman"/>
          <w:sz w:val="24"/>
          <w:szCs w:val="24"/>
          <w:lang w:bidi="ro-RO"/>
        </w:rPr>
        <w:t>Î</w:t>
      </w:r>
      <w:r w:rsidRPr="00A838A8">
        <w:rPr>
          <w:rFonts w:ascii="Times New Roman" w:hAnsi="Times New Roman" w:cs="Times New Roman"/>
          <w:sz w:val="24"/>
          <w:szCs w:val="24"/>
          <w:lang w:bidi="ro-RO"/>
        </w:rPr>
        <w:t>ntocmirea fișelor posturilor și evaluarea performanțelor profesionale ale auditorilor interni, din cadrul serviciului;</w:t>
      </w:r>
    </w:p>
    <w:p w14:paraId="04FDDEB5"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Planificarea și organizarea activității de pregătire continuă și perfecționarea profesională a auditorilor</w:t>
      </w:r>
    </w:p>
    <w:p w14:paraId="6376DC07"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rPr>
        <w:t>Propunerea și susținerea în Consiliul Local a proiectelor de hotărâri în materia auditului intern;</w:t>
      </w:r>
    </w:p>
    <w:p w14:paraId="7DF0279C"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rPr>
        <w:t>Asigurarea înregistrării corespondenței primite și urmărirea rezolvării acesteia cu respectarea procedurilor legale și în termenele stabilite;</w:t>
      </w:r>
    </w:p>
    <w:p w14:paraId="2957DFBB"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Pr>
          <w:rFonts w:ascii="Times New Roman" w:hAnsi="Times New Roman" w:cs="Times New Roman"/>
          <w:sz w:val="24"/>
          <w:szCs w:val="24"/>
        </w:rPr>
        <w:t>Î</w:t>
      </w:r>
      <w:r w:rsidRPr="00A838A8">
        <w:rPr>
          <w:rFonts w:ascii="Times New Roman" w:hAnsi="Times New Roman" w:cs="Times New Roman"/>
          <w:sz w:val="24"/>
          <w:szCs w:val="24"/>
        </w:rPr>
        <w:t>ntocmirea de informări cu privire la activitatea serviciului;</w:t>
      </w:r>
    </w:p>
    <w:p w14:paraId="59C037D9" w14:textId="3C1960DD"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rPr>
        <w:t>Realizarea măsurilor și acțiunilor specifice, privind organizarea, implementarea, monitorizarea, coordonarea și îndrumarea metodologică a sistemului de control inte</w:t>
      </w:r>
      <w:r>
        <w:rPr>
          <w:rFonts w:ascii="Times New Roman" w:hAnsi="Times New Roman" w:cs="Times New Roman"/>
          <w:sz w:val="24"/>
          <w:szCs w:val="24"/>
        </w:rPr>
        <w:t>rn</w:t>
      </w:r>
      <w:r w:rsidRPr="00A838A8">
        <w:rPr>
          <w:rFonts w:ascii="Times New Roman" w:hAnsi="Times New Roman" w:cs="Times New Roman"/>
          <w:sz w:val="24"/>
          <w:szCs w:val="24"/>
        </w:rPr>
        <w:t>/managerial al Municipiului Tg.</w:t>
      </w:r>
      <w:r>
        <w:rPr>
          <w:rFonts w:ascii="Times New Roman" w:hAnsi="Times New Roman" w:cs="Times New Roman"/>
          <w:sz w:val="24"/>
          <w:szCs w:val="24"/>
        </w:rPr>
        <w:t xml:space="preserve"> </w:t>
      </w:r>
      <w:r w:rsidRPr="00A838A8">
        <w:rPr>
          <w:rFonts w:ascii="Times New Roman" w:hAnsi="Times New Roman" w:cs="Times New Roman"/>
          <w:sz w:val="24"/>
          <w:szCs w:val="24"/>
        </w:rPr>
        <w:t>Mureș;</w:t>
      </w:r>
    </w:p>
    <w:p w14:paraId="4CF3DDDC" w14:textId="34A5D547" w:rsidR="00A838A8" w:rsidRP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rPr>
        <w:t>Respectarea Regulamentului de organizare și funcționare al Aparatului de Specialitate al Primarului, a regulamentului intern, precum și îndeplinirea atribuțiilor specifice prevăzute în normele de protecția muncii și PSI</w:t>
      </w:r>
      <w:r>
        <w:rPr>
          <w:rFonts w:ascii="Times New Roman" w:hAnsi="Times New Roman" w:cs="Times New Roman"/>
          <w:sz w:val="24"/>
          <w:szCs w:val="24"/>
        </w:rPr>
        <w:t>;</w:t>
      </w:r>
    </w:p>
    <w:p w14:paraId="174CF648" w14:textId="77777777" w:rsidR="00054D6D" w:rsidRPr="00A838A8" w:rsidRDefault="00054D6D" w:rsidP="004A46F4">
      <w:pPr>
        <w:spacing w:after="0" w:line="240" w:lineRule="auto"/>
        <w:rPr>
          <w:rFonts w:ascii="Times New Roman" w:hAnsi="Times New Roman" w:cs="Times New Roman"/>
          <w:sz w:val="24"/>
          <w:szCs w:val="24"/>
          <w:u w:val="single"/>
        </w:rPr>
      </w:pPr>
    </w:p>
    <w:p w14:paraId="4EC2D840" w14:textId="1E072628" w:rsidR="00C86491" w:rsidRPr="002D2A96" w:rsidRDefault="00C86491" w:rsidP="00C86491">
      <w:pPr>
        <w:spacing w:after="0" w:line="240" w:lineRule="auto"/>
        <w:ind w:firstLine="708"/>
        <w:jc w:val="both"/>
        <w:rPr>
          <w:rFonts w:ascii="Times New Roman" w:eastAsia="Times New Roman" w:hAnsi="Times New Roman" w:cs="Times New Roman"/>
          <w:b/>
          <w:sz w:val="24"/>
          <w:szCs w:val="24"/>
          <w:lang w:eastAsia="zh-CN"/>
        </w:rPr>
      </w:pPr>
      <w:r w:rsidRPr="002D2A96">
        <w:rPr>
          <w:rFonts w:ascii="Times New Roman" w:eastAsia="Times New Roman" w:hAnsi="Times New Roman" w:cs="Times New Roman"/>
          <w:b/>
          <w:sz w:val="24"/>
          <w:szCs w:val="24"/>
          <w:u w:val="single"/>
          <w:lang w:eastAsia="zh-CN"/>
        </w:rPr>
        <w:lastRenderedPageBreak/>
        <w:t>Atribu</w:t>
      </w:r>
      <w:r w:rsidR="00A838A8">
        <w:rPr>
          <w:rFonts w:ascii="Times New Roman" w:eastAsia="Times New Roman" w:hAnsi="Times New Roman" w:cs="Times New Roman"/>
          <w:b/>
          <w:sz w:val="24"/>
          <w:szCs w:val="24"/>
          <w:u w:val="single"/>
          <w:lang w:eastAsia="zh-CN"/>
        </w:rPr>
        <w:t>ț</w:t>
      </w:r>
      <w:r w:rsidRPr="002D2A96">
        <w:rPr>
          <w:rFonts w:ascii="Times New Roman" w:eastAsia="Times New Roman" w:hAnsi="Times New Roman" w:cs="Times New Roman"/>
          <w:b/>
          <w:sz w:val="24"/>
          <w:szCs w:val="24"/>
          <w:u w:val="single"/>
          <w:lang w:eastAsia="zh-CN"/>
        </w:rPr>
        <w:t>ii</w:t>
      </w:r>
      <w:r w:rsidR="00A838A8">
        <w:rPr>
          <w:rFonts w:ascii="Times New Roman" w:eastAsia="Times New Roman" w:hAnsi="Times New Roman" w:cs="Times New Roman"/>
          <w:b/>
          <w:sz w:val="24"/>
          <w:szCs w:val="24"/>
          <w:u w:val="single"/>
          <w:lang w:eastAsia="zh-CN"/>
        </w:rPr>
        <w:t>le serviciului</w:t>
      </w:r>
      <w:r w:rsidRPr="002D2A96">
        <w:rPr>
          <w:rFonts w:ascii="Times New Roman" w:eastAsia="Times New Roman" w:hAnsi="Times New Roman" w:cs="Times New Roman"/>
          <w:b/>
          <w:sz w:val="24"/>
          <w:szCs w:val="24"/>
          <w:lang w:eastAsia="zh-CN"/>
        </w:rPr>
        <w:t>:</w:t>
      </w:r>
    </w:p>
    <w:p w14:paraId="23EEFF1F" w14:textId="23E285F1" w:rsidR="00C86491" w:rsidRPr="002D2A96" w:rsidRDefault="00C86491" w:rsidP="007075B0">
      <w:pPr>
        <w:numPr>
          <w:ilvl w:val="0"/>
          <w:numId w:val="25"/>
        </w:numPr>
        <w:spacing w:after="0" w:line="240" w:lineRule="auto"/>
        <w:ind w:left="357" w:hanging="357"/>
        <w:jc w:val="both"/>
        <w:rPr>
          <w:rFonts w:ascii="Times New Roman" w:eastAsia="Times New Roman" w:hAnsi="Times New Roman" w:cs="Times New Roman"/>
          <w:sz w:val="24"/>
          <w:szCs w:val="24"/>
          <w:lang w:eastAsia="zh-CN"/>
        </w:rPr>
      </w:pPr>
      <w:r w:rsidRPr="002D2A96">
        <w:rPr>
          <w:rFonts w:ascii="Times New Roman" w:eastAsia="Times New Roman" w:hAnsi="Times New Roman" w:cs="Times New Roman"/>
          <w:sz w:val="24"/>
          <w:szCs w:val="24"/>
          <w:lang w:eastAsia="zh-CN"/>
        </w:rPr>
        <w:t>Elaborarea și actualizare</w:t>
      </w:r>
      <w:r w:rsidR="004A46F4" w:rsidRPr="002D2A96">
        <w:rPr>
          <w:rFonts w:ascii="Times New Roman" w:eastAsia="Times New Roman" w:hAnsi="Times New Roman" w:cs="Times New Roman"/>
          <w:sz w:val="24"/>
          <w:szCs w:val="24"/>
          <w:lang w:eastAsia="zh-CN"/>
        </w:rPr>
        <w:t>a</w:t>
      </w:r>
      <w:r w:rsidRPr="002D2A96">
        <w:rPr>
          <w:rFonts w:ascii="Times New Roman" w:eastAsia="Times New Roman" w:hAnsi="Times New Roman" w:cs="Times New Roman"/>
          <w:sz w:val="24"/>
          <w:szCs w:val="24"/>
          <w:lang w:eastAsia="zh-CN"/>
        </w:rPr>
        <w:t xml:space="preserve">, după caz, a normelor metodologice specifice exercitării activității de audit public intern la nivelul U.A.T. Municipiul Târgu Mureș și cu avizul conform al U.C.A.A.P.I./D.G.R.F.P. Brașov; </w:t>
      </w:r>
    </w:p>
    <w:p w14:paraId="22BE0302" w14:textId="132A9D81" w:rsidR="00C86491" w:rsidRPr="002D2A96" w:rsidRDefault="00C86491" w:rsidP="007075B0">
      <w:pPr>
        <w:numPr>
          <w:ilvl w:val="0"/>
          <w:numId w:val="25"/>
        </w:numPr>
        <w:spacing w:after="0" w:line="240" w:lineRule="auto"/>
        <w:ind w:left="357" w:hanging="357"/>
        <w:jc w:val="both"/>
        <w:rPr>
          <w:rFonts w:ascii="Times New Roman" w:eastAsia="Times New Roman" w:hAnsi="Times New Roman" w:cs="Microsoft Sans Serif"/>
          <w:sz w:val="24"/>
          <w:szCs w:val="24"/>
          <w:lang w:eastAsia="zh-CN"/>
        </w:rPr>
      </w:pPr>
      <w:r w:rsidRPr="002D2A96">
        <w:rPr>
          <w:rFonts w:ascii="Times New Roman" w:eastAsia="Times New Roman" w:hAnsi="Times New Roman"/>
          <w:sz w:val="24"/>
          <w:szCs w:val="24"/>
          <w:lang w:eastAsia="zh-CN"/>
        </w:rPr>
        <w:t xml:space="preserve">Elaborarea </w:t>
      </w:r>
      <w:r w:rsidR="00242B1F" w:rsidRPr="002D2A96">
        <w:rPr>
          <w:rFonts w:ascii="Times New Roman" w:eastAsia="Times New Roman" w:hAnsi="Times New Roman"/>
          <w:sz w:val="24"/>
          <w:szCs w:val="24"/>
          <w:lang w:eastAsia="zh-CN"/>
        </w:rPr>
        <w:t xml:space="preserve">și actualizarea </w:t>
      </w:r>
      <w:r w:rsidRPr="002D2A96">
        <w:rPr>
          <w:rFonts w:ascii="Times New Roman" w:eastAsia="Times New Roman" w:hAnsi="Times New Roman"/>
          <w:sz w:val="24"/>
          <w:szCs w:val="24"/>
          <w:lang w:eastAsia="zh-CN"/>
        </w:rPr>
        <w:t xml:space="preserve">proiectului planului multianual de audit public intern </w:t>
      </w:r>
      <w:proofErr w:type="spellStart"/>
      <w:r w:rsidRPr="002D2A96">
        <w:rPr>
          <w:rFonts w:ascii="Times New Roman" w:eastAsia="Times New Roman" w:hAnsi="Times New Roman"/>
          <w:sz w:val="24"/>
          <w:szCs w:val="24"/>
          <w:lang w:eastAsia="zh-CN"/>
        </w:rPr>
        <w:t>şi</w:t>
      </w:r>
      <w:proofErr w:type="spellEnd"/>
      <w:r w:rsidRPr="002D2A96">
        <w:rPr>
          <w:rFonts w:ascii="Times New Roman" w:eastAsia="Times New Roman" w:hAnsi="Times New Roman"/>
          <w:sz w:val="24"/>
          <w:szCs w:val="24"/>
          <w:lang w:eastAsia="zh-CN"/>
        </w:rPr>
        <w:t xml:space="preserve"> planului anual de audit public intern, supunerea avizării planurilor elaborate, care vor cuprinde </w:t>
      </w:r>
      <w:proofErr w:type="spellStart"/>
      <w:r w:rsidRPr="002D2A96">
        <w:rPr>
          <w:rFonts w:ascii="Times New Roman" w:eastAsia="Times New Roman" w:hAnsi="Times New Roman"/>
          <w:sz w:val="24"/>
          <w:szCs w:val="24"/>
          <w:lang w:eastAsia="zh-CN"/>
        </w:rPr>
        <w:t>activităţile</w:t>
      </w:r>
      <w:proofErr w:type="spellEnd"/>
      <w:r w:rsidRPr="002D2A96">
        <w:rPr>
          <w:rFonts w:ascii="Times New Roman" w:eastAsia="Times New Roman" w:hAnsi="Times New Roman"/>
          <w:sz w:val="24"/>
          <w:szCs w:val="24"/>
          <w:lang w:eastAsia="zh-CN"/>
        </w:rPr>
        <w:t xml:space="preserve"> </w:t>
      </w:r>
      <w:proofErr w:type="spellStart"/>
      <w:r w:rsidRPr="002D2A96">
        <w:rPr>
          <w:rFonts w:ascii="Times New Roman" w:eastAsia="Times New Roman" w:hAnsi="Times New Roman"/>
          <w:sz w:val="24"/>
          <w:szCs w:val="24"/>
          <w:lang w:eastAsia="zh-CN"/>
        </w:rPr>
        <w:t>desfăşurate</w:t>
      </w:r>
      <w:proofErr w:type="spellEnd"/>
      <w:r w:rsidRPr="002D2A96">
        <w:rPr>
          <w:rFonts w:ascii="Times New Roman" w:eastAsia="Times New Roman" w:hAnsi="Times New Roman"/>
          <w:sz w:val="24"/>
          <w:szCs w:val="24"/>
          <w:lang w:eastAsia="zh-CN"/>
        </w:rPr>
        <w:t xml:space="preserve"> în cadrul structurilor organizatorice din Aparatul de Specialitate al Primarului </w:t>
      </w:r>
      <w:proofErr w:type="spellStart"/>
      <w:r w:rsidRPr="002D2A96">
        <w:rPr>
          <w:rFonts w:ascii="Times New Roman" w:eastAsia="Times New Roman" w:hAnsi="Times New Roman"/>
          <w:sz w:val="24"/>
          <w:szCs w:val="24"/>
          <w:lang w:eastAsia="zh-CN"/>
        </w:rPr>
        <w:t>şi</w:t>
      </w:r>
      <w:proofErr w:type="spellEnd"/>
      <w:r w:rsidRPr="002D2A96">
        <w:rPr>
          <w:rFonts w:ascii="Times New Roman" w:eastAsia="Times New Roman" w:hAnsi="Times New Roman"/>
          <w:sz w:val="24"/>
          <w:szCs w:val="24"/>
          <w:lang w:eastAsia="zh-CN"/>
        </w:rPr>
        <w:t xml:space="preserve"> serviciile publice, activitățile din cadrul institu</w:t>
      </w:r>
      <w:r w:rsidR="00A838A8">
        <w:rPr>
          <w:rFonts w:ascii="Times New Roman" w:eastAsia="Times New Roman" w:hAnsi="Times New Roman"/>
          <w:sz w:val="24"/>
          <w:szCs w:val="24"/>
          <w:lang w:eastAsia="zh-CN"/>
        </w:rPr>
        <w:t>ț</w:t>
      </w:r>
      <w:r w:rsidRPr="002D2A96">
        <w:rPr>
          <w:rFonts w:ascii="Times New Roman" w:eastAsia="Times New Roman" w:hAnsi="Times New Roman"/>
          <w:sz w:val="24"/>
          <w:szCs w:val="24"/>
          <w:lang w:eastAsia="zh-CN"/>
        </w:rPr>
        <w:t>iilor publice/societă</w:t>
      </w:r>
      <w:r w:rsidR="00A838A8">
        <w:rPr>
          <w:rFonts w:ascii="Times New Roman" w:eastAsia="Times New Roman" w:hAnsi="Times New Roman"/>
          <w:sz w:val="24"/>
          <w:szCs w:val="24"/>
          <w:lang w:eastAsia="zh-CN"/>
        </w:rPr>
        <w:t>ț</w:t>
      </w:r>
      <w:r w:rsidRPr="002D2A96">
        <w:rPr>
          <w:rFonts w:ascii="Times New Roman" w:eastAsia="Times New Roman" w:hAnsi="Times New Roman"/>
          <w:sz w:val="24"/>
          <w:szCs w:val="24"/>
          <w:lang w:eastAsia="zh-CN"/>
        </w:rPr>
        <w:t xml:space="preserve">ilor comerciale care se află în subordinea/în coordonarea/sub autoritatea Consiliului Local al Municipiului Târgu </w:t>
      </w:r>
      <w:proofErr w:type="spellStart"/>
      <w:r w:rsidRPr="002D2A96">
        <w:rPr>
          <w:rFonts w:ascii="Times New Roman" w:eastAsia="Times New Roman" w:hAnsi="Times New Roman"/>
          <w:sz w:val="24"/>
          <w:szCs w:val="24"/>
          <w:lang w:eastAsia="zh-CN"/>
        </w:rPr>
        <w:t>Mureş</w:t>
      </w:r>
      <w:proofErr w:type="spellEnd"/>
      <w:r w:rsidRPr="002D2A96">
        <w:rPr>
          <w:rFonts w:ascii="Times New Roman" w:eastAsia="Times New Roman" w:hAnsi="Times New Roman"/>
          <w:sz w:val="24"/>
          <w:szCs w:val="24"/>
          <w:lang w:eastAsia="zh-CN"/>
        </w:rPr>
        <w:t xml:space="preserve"> </w:t>
      </w:r>
      <w:proofErr w:type="spellStart"/>
      <w:r w:rsidRPr="002D2A96">
        <w:rPr>
          <w:rFonts w:ascii="Times New Roman" w:eastAsia="Times New Roman" w:hAnsi="Times New Roman"/>
          <w:sz w:val="24"/>
          <w:szCs w:val="24"/>
          <w:lang w:eastAsia="zh-CN"/>
        </w:rPr>
        <w:t>şi</w:t>
      </w:r>
      <w:proofErr w:type="spellEnd"/>
      <w:r w:rsidRPr="002D2A96">
        <w:rPr>
          <w:rFonts w:ascii="Times New Roman" w:eastAsia="Times New Roman" w:hAnsi="Times New Roman"/>
          <w:sz w:val="24"/>
          <w:szCs w:val="24"/>
          <w:lang w:eastAsia="zh-CN"/>
        </w:rPr>
        <w:t xml:space="preserve"> </w:t>
      </w:r>
      <w:proofErr w:type="spellStart"/>
      <w:r w:rsidRPr="002D2A96">
        <w:rPr>
          <w:rFonts w:ascii="Times New Roman" w:eastAsia="Times New Roman" w:hAnsi="Times New Roman"/>
          <w:sz w:val="24"/>
          <w:szCs w:val="24"/>
          <w:lang w:eastAsia="zh-CN"/>
        </w:rPr>
        <w:t>activităţile</w:t>
      </w:r>
      <w:proofErr w:type="spellEnd"/>
      <w:r w:rsidRPr="002D2A96">
        <w:rPr>
          <w:rFonts w:ascii="Times New Roman" w:eastAsia="Times New Roman" w:hAnsi="Times New Roman"/>
          <w:sz w:val="24"/>
          <w:szCs w:val="24"/>
          <w:lang w:eastAsia="zh-CN"/>
        </w:rPr>
        <w:t xml:space="preserve"> persoanelor fizice </w:t>
      </w:r>
      <w:proofErr w:type="spellStart"/>
      <w:r w:rsidRPr="002D2A96">
        <w:rPr>
          <w:rFonts w:ascii="Times New Roman" w:eastAsia="Times New Roman" w:hAnsi="Times New Roman"/>
          <w:sz w:val="24"/>
          <w:szCs w:val="24"/>
          <w:lang w:eastAsia="zh-CN"/>
        </w:rPr>
        <w:t>şi</w:t>
      </w:r>
      <w:proofErr w:type="spellEnd"/>
      <w:r w:rsidRPr="002D2A96">
        <w:rPr>
          <w:rFonts w:ascii="Times New Roman" w:eastAsia="Times New Roman" w:hAnsi="Times New Roman"/>
          <w:sz w:val="24"/>
          <w:szCs w:val="24"/>
          <w:lang w:eastAsia="zh-CN"/>
        </w:rPr>
        <w:t xml:space="preserve"> juridice, care au legătură cu structurile auditate și utilizează fonduri publice din bugetul Consiliului Local al Municipiului Târgu </w:t>
      </w:r>
      <w:proofErr w:type="spellStart"/>
      <w:r w:rsidRPr="002D2A96">
        <w:rPr>
          <w:rFonts w:ascii="Times New Roman" w:eastAsia="Times New Roman" w:hAnsi="Times New Roman"/>
          <w:sz w:val="24"/>
          <w:szCs w:val="24"/>
          <w:lang w:eastAsia="zh-CN"/>
        </w:rPr>
        <w:t>Mureş</w:t>
      </w:r>
      <w:proofErr w:type="spellEnd"/>
      <w:r w:rsidRPr="002D2A96">
        <w:rPr>
          <w:rFonts w:ascii="Times New Roman" w:eastAsia="Times New Roman" w:hAnsi="Times New Roman"/>
          <w:sz w:val="24"/>
          <w:szCs w:val="24"/>
          <w:lang w:eastAsia="zh-CN"/>
        </w:rPr>
        <w:t>; Misiunile de audit solicitate de Curtea de Conturi a României și de M.F.P./U.C.A.A.P.I au prioritate și sunt cuprinse în planurile de audit elaborate la nivelul Compartimentului audit public intern;</w:t>
      </w:r>
    </w:p>
    <w:p w14:paraId="5C5FAD86" w14:textId="19A6C449" w:rsidR="00C86491" w:rsidRPr="002D2A96" w:rsidRDefault="00C86491" w:rsidP="007075B0">
      <w:pPr>
        <w:numPr>
          <w:ilvl w:val="0"/>
          <w:numId w:val="25"/>
        </w:numPr>
        <w:spacing w:after="0" w:line="240" w:lineRule="auto"/>
        <w:ind w:left="357" w:hanging="357"/>
        <w:jc w:val="both"/>
        <w:rPr>
          <w:rFonts w:ascii="Times New Roman" w:eastAsia="Times New Roman" w:hAnsi="Times New Roman" w:cs="Microsoft Sans Serif"/>
          <w:sz w:val="24"/>
          <w:szCs w:val="24"/>
          <w:lang w:eastAsia="zh-CN"/>
        </w:rPr>
      </w:pPr>
      <w:r w:rsidRPr="002D2A96">
        <w:rPr>
          <w:rFonts w:ascii="Times New Roman" w:eastAsia="Times New Roman" w:hAnsi="Times New Roman"/>
          <w:sz w:val="24"/>
          <w:szCs w:val="24"/>
          <w:lang w:eastAsia="zh-CN"/>
        </w:rPr>
        <w:t xml:space="preserve">Elaborarea </w:t>
      </w:r>
      <w:r w:rsidR="00242B1F" w:rsidRPr="002D2A96">
        <w:rPr>
          <w:rFonts w:ascii="Times New Roman" w:eastAsia="Times New Roman" w:hAnsi="Times New Roman"/>
          <w:sz w:val="24"/>
          <w:szCs w:val="24"/>
          <w:lang w:eastAsia="zh-CN"/>
        </w:rPr>
        <w:t xml:space="preserve">și actualizarea Cartei auditului public intern; </w:t>
      </w:r>
    </w:p>
    <w:p w14:paraId="2B8ADCAA" w14:textId="00CF1907" w:rsidR="00C86491" w:rsidRPr="002D2A96" w:rsidRDefault="00C86491" w:rsidP="007075B0">
      <w:pPr>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2D2A96">
        <w:rPr>
          <w:rFonts w:ascii="Times New Roman" w:eastAsia="Times New Roman" w:hAnsi="Times New Roman" w:cs="Times New Roman"/>
          <w:iCs/>
          <w:sz w:val="24"/>
          <w:szCs w:val="24"/>
          <w:lang w:eastAsia="zh-CN"/>
        </w:rPr>
        <w:t>Realizarea  misiunilor de audit public intern planificate (de asigurare, de consiliere) dispuse prin  ordin de serviciu cu  respectarea termenelor stabilite</w:t>
      </w:r>
      <w:r w:rsidRPr="002D2A96">
        <w:rPr>
          <w:rFonts w:ascii="Times New Roman" w:eastAsia="Times New Roman" w:hAnsi="Times New Roman" w:cs="Times New Roman"/>
          <w:sz w:val="24"/>
          <w:szCs w:val="24"/>
          <w:lang w:eastAsia="zh-CN"/>
        </w:rPr>
        <w:t xml:space="preserve"> </w:t>
      </w:r>
      <w:proofErr w:type="spellStart"/>
      <w:r w:rsidRPr="002D2A96">
        <w:rPr>
          <w:rFonts w:ascii="Times New Roman" w:eastAsia="Times New Roman" w:hAnsi="Times New Roman" w:cs="Times New Roman"/>
          <w:sz w:val="24"/>
          <w:szCs w:val="24"/>
          <w:lang w:eastAsia="zh-CN"/>
        </w:rPr>
        <w:t>şi</w:t>
      </w:r>
      <w:proofErr w:type="spellEnd"/>
      <w:r w:rsidRPr="002D2A96">
        <w:rPr>
          <w:rFonts w:ascii="Times New Roman" w:eastAsia="Times New Roman" w:hAnsi="Times New Roman" w:cs="Times New Roman"/>
          <w:sz w:val="24"/>
          <w:szCs w:val="24"/>
          <w:lang w:eastAsia="zh-CN"/>
        </w:rPr>
        <w:t xml:space="preserve"> în conformitate cu normele metodologice specifice în vigoare,</w:t>
      </w:r>
      <w:r w:rsidRPr="002D2A96">
        <w:rPr>
          <w:rFonts w:ascii="Times New Roman" w:eastAsia="Times New Roman" w:hAnsi="Times New Roman" w:cs="Times New Roman"/>
          <w:iCs/>
          <w:sz w:val="24"/>
          <w:szCs w:val="24"/>
          <w:lang w:eastAsia="zh-CN"/>
        </w:rPr>
        <w:t xml:space="preserve"> </w:t>
      </w:r>
      <w:r w:rsidRPr="002D2A96">
        <w:rPr>
          <w:rFonts w:ascii="Times New Roman" w:eastAsia="Times New Roman" w:hAnsi="Times New Roman" w:cs="Times New Roman"/>
          <w:sz w:val="24"/>
          <w:szCs w:val="24"/>
          <w:lang w:eastAsia="zh-CN"/>
        </w:rPr>
        <w:t xml:space="preserve">la </w:t>
      </w:r>
      <w:proofErr w:type="spellStart"/>
      <w:r w:rsidRPr="002D2A96">
        <w:rPr>
          <w:rFonts w:ascii="Times New Roman" w:eastAsia="Times New Roman" w:hAnsi="Times New Roman" w:cs="Times New Roman"/>
          <w:sz w:val="24"/>
          <w:szCs w:val="24"/>
          <w:lang w:eastAsia="zh-CN"/>
        </w:rPr>
        <w:t>direcţiile</w:t>
      </w:r>
      <w:proofErr w:type="spellEnd"/>
      <w:r w:rsidRPr="002D2A96">
        <w:rPr>
          <w:rFonts w:ascii="Times New Roman" w:eastAsia="Times New Roman" w:hAnsi="Times New Roman" w:cs="Times New Roman"/>
          <w:sz w:val="24"/>
          <w:szCs w:val="24"/>
          <w:lang w:eastAsia="zh-CN"/>
        </w:rPr>
        <w:t xml:space="preserve">/serviciile din cadrul Aparatului de Specialitate al Primarului, la serviciile publice, </w:t>
      </w:r>
      <w:r w:rsidR="00242B1F" w:rsidRPr="002D2A96">
        <w:rPr>
          <w:rFonts w:ascii="Times New Roman" w:eastAsia="Times New Roman" w:hAnsi="Times New Roman" w:cs="Times New Roman"/>
          <w:sz w:val="24"/>
          <w:szCs w:val="24"/>
          <w:lang w:eastAsia="zh-CN"/>
        </w:rPr>
        <w:t>și</w:t>
      </w:r>
      <w:r w:rsidRPr="002D2A96">
        <w:rPr>
          <w:rFonts w:ascii="Times New Roman" w:eastAsia="Times New Roman" w:hAnsi="Times New Roman" w:cs="Times New Roman"/>
          <w:sz w:val="24"/>
          <w:szCs w:val="24"/>
          <w:lang w:eastAsia="zh-CN"/>
        </w:rPr>
        <w:t xml:space="preserve"> la </w:t>
      </w:r>
      <w:proofErr w:type="spellStart"/>
      <w:r w:rsidRPr="002D2A96">
        <w:rPr>
          <w:rFonts w:ascii="Times New Roman" w:eastAsia="Times New Roman" w:hAnsi="Times New Roman" w:cs="Times New Roman"/>
          <w:sz w:val="24"/>
          <w:szCs w:val="24"/>
          <w:lang w:eastAsia="zh-CN"/>
        </w:rPr>
        <w:t>entităţile</w:t>
      </w:r>
      <w:proofErr w:type="spellEnd"/>
      <w:r w:rsidRPr="002D2A96">
        <w:rPr>
          <w:rFonts w:ascii="Times New Roman" w:eastAsia="Times New Roman" w:hAnsi="Times New Roman" w:cs="Times New Roman"/>
          <w:sz w:val="24"/>
          <w:szCs w:val="24"/>
          <w:lang w:eastAsia="zh-CN"/>
        </w:rPr>
        <w:t xml:space="preserve"> publice care se află sub coordonarea/autoritatea Consiliului Local al Municipiului Târgu </w:t>
      </w:r>
      <w:proofErr w:type="spellStart"/>
      <w:r w:rsidRPr="002D2A96">
        <w:rPr>
          <w:rFonts w:ascii="Times New Roman" w:eastAsia="Times New Roman" w:hAnsi="Times New Roman" w:cs="Times New Roman"/>
          <w:sz w:val="24"/>
          <w:szCs w:val="24"/>
          <w:lang w:eastAsia="zh-CN"/>
        </w:rPr>
        <w:t>Mureş</w:t>
      </w:r>
      <w:proofErr w:type="spellEnd"/>
      <w:r w:rsidRPr="002D2A96">
        <w:rPr>
          <w:rFonts w:ascii="Times New Roman" w:eastAsia="Times New Roman" w:hAnsi="Times New Roman" w:cs="Times New Roman"/>
          <w:sz w:val="24"/>
          <w:szCs w:val="24"/>
          <w:lang w:eastAsia="zh-CN"/>
        </w:rPr>
        <w:t xml:space="preserve"> </w:t>
      </w:r>
      <w:proofErr w:type="spellStart"/>
      <w:r w:rsidRPr="002D2A96">
        <w:rPr>
          <w:rFonts w:ascii="Times New Roman" w:eastAsia="Times New Roman" w:hAnsi="Times New Roman" w:cs="Times New Roman"/>
          <w:sz w:val="24"/>
          <w:szCs w:val="24"/>
          <w:lang w:eastAsia="zh-CN"/>
        </w:rPr>
        <w:t>şi</w:t>
      </w:r>
      <w:proofErr w:type="spellEnd"/>
      <w:r w:rsidRPr="002D2A96">
        <w:rPr>
          <w:rFonts w:ascii="Times New Roman" w:eastAsia="Times New Roman" w:hAnsi="Times New Roman" w:cs="Times New Roman"/>
          <w:sz w:val="24"/>
          <w:szCs w:val="24"/>
          <w:lang w:eastAsia="zh-CN"/>
        </w:rPr>
        <w:t xml:space="preserve"> nu dispun de compartiment propriu de audit intern; </w:t>
      </w:r>
    </w:p>
    <w:p w14:paraId="0940321D" w14:textId="1123F155" w:rsidR="00C86491" w:rsidRPr="002D2A96" w:rsidRDefault="00C86491" w:rsidP="007075B0">
      <w:pPr>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2D2A96">
        <w:rPr>
          <w:rFonts w:ascii="Times New Roman" w:eastAsia="Times New Roman" w:hAnsi="Times New Roman" w:cs="Times New Roman"/>
          <w:sz w:val="24"/>
          <w:szCs w:val="24"/>
          <w:lang w:eastAsia="zh-CN"/>
        </w:rPr>
        <w:t xml:space="preserve">Realizarea misiunilor </w:t>
      </w:r>
      <w:r w:rsidRPr="002D2A96">
        <w:rPr>
          <w:rFonts w:ascii="Times New Roman" w:eastAsia="Times New Roman" w:hAnsi="Times New Roman" w:cs="Times New Roman"/>
          <w:iCs/>
          <w:sz w:val="24"/>
          <w:szCs w:val="24"/>
          <w:lang w:eastAsia="zh-CN"/>
        </w:rPr>
        <w:t xml:space="preserve"> de evaluare</w:t>
      </w:r>
      <w:r w:rsidRPr="002D2A96">
        <w:rPr>
          <w:rFonts w:ascii="Times New Roman" w:eastAsia="Times New Roman" w:hAnsi="Times New Roman" w:cs="Times New Roman"/>
          <w:sz w:val="24"/>
          <w:szCs w:val="24"/>
          <w:lang w:eastAsia="zh-CN"/>
        </w:rPr>
        <w:t xml:space="preserve"> a </w:t>
      </w:r>
      <w:proofErr w:type="spellStart"/>
      <w:r w:rsidRPr="002D2A96">
        <w:rPr>
          <w:rFonts w:ascii="Times New Roman" w:eastAsia="Times New Roman" w:hAnsi="Times New Roman" w:cs="Times New Roman"/>
          <w:sz w:val="24"/>
          <w:szCs w:val="24"/>
          <w:lang w:eastAsia="zh-CN"/>
        </w:rPr>
        <w:t>activităţii</w:t>
      </w:r>
      <w:proofErr w:type="spellEnd"/>
      <w:r w:rsidRPr="002D2A96">
        <w:rPr>
          <w:rFonts w:ascii="Times New Roman" w:eastAsia="Times New Roman" w:hAnsi="Times New Roman" w:cs="Times New Roman"/>
          <w:sz w:val="24"/>
          <w:szCs w:val="24"/>
          <w:lang w:eastAsia="zh-CN"/>
        </w:rPr>
        <w:t xml:space="preserve"> de audit public intern la </w:t>
      </w:r>
      <w:proofErr w:type="spellStart"/>
      <w:r w:rsidRPr="002D2A96">
        <w:rPr>
          <w:rFonts w:ascii="Times New Roman" w:eastAsia="Times New Roman" w:hAnsi="Times New Roman" w:cs="Times New Roman"/>
          <w:sz w:val="24"/>
          <w:szCs w:val="24"/>
          <w:lang w:eastAsia="zh-CN"/>
        </w:rPr>
        <w:t>entităţile</w:t>
      </w:r>
      <w:proofErr w:type="spellEnd"/>
      <w:r w:rsidRPr="002D2A96">
        <w:rPr>
          <w:rFonts w:ascii="Times New Roman" w:eastAsia="Times New Roman" w:hAnsi="Times New Roman" w:cs="Times New Roman"/>
          <w:sz w:val="24"/>
          <w:szCs w:val="24"/>
          <w:lang w:eastAsia="zh-CN"/>
        </w:rPr>
        <w:t xml:space="preserve"> publice care se află în subordinea/sub autoritatea Consiliului Local al Municipiului Târgu </w:t>
      </w:r>
      <w:proofErr w:type="spellStart"/>
      <w:r w:rsidRPr="002D2A96">
        <w:rPr>
          <w:rFonts w:ascii="Times New Roman" w:eastAsia="Times New Roman" w:hAnsi="Times New Roman" w:cs="Times New Roman"/>
          <w:sz w:val="24"/>
          <w:szCs w:val="24"/>
          <w:lang w:eastAsia="zh-CN"/>
        </w:rPr>
        <w:t>Mureş</w:t>
      </w:r>
      <w:proofErr w:type="spellEnd"/>
      <w:r w:rsidRPr="002D2A96">
        <w:rPr>
          <w:rFonts w:ascii="Times New Roman" w:eastAsia="Times New Roman" w:hAnsi="Times New Roman" w:cs="Times New Roman"/>
          <w:sz w:val="24"/>
          <w:szCs w:val="24"/>
          <w:lang w:eastAsia="zh-CN"/>
        </w:rPr>
        <w:t xml:space="preserve"> </w:t>
      </w:r>
      <w:proofErr w:type="spellStart"/>
      <w:r w:rsidRPr="002D2A96">
        <w:rPr>
          <w:rFonts w:ascii="Times New Roman" w:eastAsia="Times New Roman" w:hAnsi="Times New Roman" w:cs="Times New Roman"/>
          <w:sz w:val="24"/>
          <w:szCs w:val="24"/>
          <w:lang w:eastAsia="zh-CN"/>
        </w:rPr>
        <w:t>şi</w:t>
      </w:r>
      <w:proofErr w:type="spellEnd"/>
      <w:r w:rsidRPr="002D2A96">
        <w:rPr>
          <w:rFonts w:ascii="Times New Roman" w:eastAsia="Times New Roman" w:hAnsi="Times New Roman" w:cs="Times New Roman"/>
          <w:sz w:val="24"/>
          <w:szCs w:val="24"/>
          <w:lang w:eastAsia="zh-CN"/>
        </w:rPr>
        <w:t xml:space="preserve"> care dispun de compartiment de audit public intern propriu</w:t>
      </w:r>
      <w:r w:rsidRPr="002D2A96">
        <w:rPr>
          <w:rFonts w:ascii="Times New Roman" w:eastAsia="Times New Roman" w:hAnsi="Times New Roman" w:cs="Times New Roman"/>
          <w:iCs/>
          <w:sz w:val="24"/>
          <w:szCs w:val="24"/>
          <w:lang w:eastAsia="zh-CN"/>
        </w:rPr>
        <w:t xml:space="preserve"> cu respectarea termenelor stabilite</w:t>
      </w:r>
      <w:r w:rsidRPr="002D2A96">
        <w:rPr>
          <w:rFonts w:ascii="Times New Roman" w:eastAsia="Times New Roman" w:hAnsi="Times New Roman" w:cs="Times New Roman"/>
          <w:sz w:val="24"/>
          <w:szCs w:val="24"/>
          <w:lang w:eastAsia="zh-CN"/>
        </w:rPr>
        <w:t xml:space="preserve"> </w:t>
      </w:r>
      <w:proofErr w:type="spellStart"/>
      <w:r w:rsidRPr="002D2A96">
        <w:rPr>
          <w:rFonts w:ascii="Times New Roman" w:eastAsia="Times New Roman" w:hAnsi="Times New Roman" w:cs="Times New Roman"/>
          <w:sz w:val="24"/>
          <w:szCs w:val="24"/>
          <w:lang w:eastAsia="zh-CN"/>
        </w:rPr>
        <w:t>şi</w:t>
      </w:r>
      <w:proofErr w:type="spellEnd"/>
      <w:r w:rsidRPr="002D2A96">
        <w:rPr>
          <w:rFonts w:ascii="Times New Roman" w:eastAsia="Times New Roman" w:hAnsi="Times New Roman" w:cs="Times New Roman"/>
          <w:sz w:val="24"/>
          <w:szCs w:val="24"/>
          <w:lang w:eastAsia="zh-CN"/>
        </w:rPr>
        <w:t xml:space="preserve"> în conformitate cu normele metodologice specifice în vigoare;</w:t>
      </w:r>
    </w:p>
    <w:p w14:paraId="7ECF3987" w14:textId="77777777" w:rsidR="00C86491" w:rsidRPr="002D2A96" w:rsidRDefault="00C86491" w:rsidP="007075B0">
      <w:pPr>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2D2A96">
        <w:rPr>
          <w:rFonts w:ascii="Times New Roman" w:eastAsia="Times New Roman" w:hAnsi="Times New Roman" w:cs="Times New Roman"/>
          <w:sz w:val="24"/>
          <w:szCs w:val="24"/>
          <w:lang w:eastAsia="zh-CN"/>
        </w:rPr>
        <w:t xml:space="preserve">Efectuarea  </w:t>
      </w:r>
      <w:proofErr w:type="spellStart"/>
      <w:r w:rsidRPr="002D2A96">
        <w:rPr>
          <w:rFonts w:ascii="Times New Roman" w:eastAsia="Times New Roman" w:hAnsi="Times New Roman" w:cs="Times New Roman"/>
          <w:sz w:val="24"/>
          <w:szCs w:val="24"/>
          <w:lang w:eastAsia="zh-CN"/>
        </w:rPr>
        <w:t>activităţii</w:t>
      </w:r>
      <w:proofErr w:type="spellEnd"/>
      <w:r w:rsidRPr="002D2A96">
        <w:rPr>
          <w:rFonts w:ascii="Times New Roman" w:eastAsia="Times New Roman" w:hAnsi="Times New Roman" w:cs="Times New Roman"/>
          <w:sz w:val="24"/>
          <w:szCs w:val="24"/>
          <w:lang w:eastAsia="zh-CN"/>
        </w:rPr>
        <w:t xml:space="preserve"> de audit public intern pentru a evalua dacă sistemele de management financiar </w:t>
      </w:r>
      <w:proofErr w:type="spellStart"/>
      <w:r w:rsidRPr="002D2A96">
        <w:rPr>
          <w:rFonts w:ascii="Times New Roman" w:eastAsia="Times New Roman" w:hAnsi="Times New Roman" w:cs="Times New Roman"/>
          <w:sz w:val="24"/>
          <w:szCs w:val="24"/>
          <w:lang w:eastAsia="zh-CN"/>
        </w:rPr>
        <w:t>şi</w:t>
      </w:r>
      <w:proofErr w:type="spellEnd"/>
      <w:r w:rsidRPr="002D2A96">
        <w:rPr>
          <w:rFonts w:ascii="Times New Roman" w:eastAsia="Times New Roman" w:hAnsi="Times New Roman" w:cs="Times New Roman"/>
          <w:sz w:val="24"/>
          <w:szCs w:val="24"/>
          <w:lang w:eastAsia="zh-CN"/>
        </w:rPr>
        <w:t xml:space="preserve"> control ale </w:t>
      </w:r>
      <w:proofErr w:type="spellStart"/>
      <w:r w:rsidRPr="002D2A96">
        <w:rPr>
          <w:rFonts w:ascii="Times New Roman" w:eastAsia="Times New Roman" w:hAnsi="Times New Roman" w:cs="Times New Roman"/>
          <w:sz w:val="24"/>
          <w:szCs w:val="24"/>
          <w:lang w:eastAsia="zh-CN"/>
        </w:rPr>
        <w:t>entităţii</w:t>
      </w:r>
      <w:proofErr w:type="spellEnd"/>
      <w:r w:rsidRPr="002D2A96">
        <w:rPr>
          <w:rFonts w:ascii="Times New Roman" w:eastAsia="Times New Roman" w:hAnsi="Times New Roman" w:cs="Times New Roman"/>
          <w:sz w:val="24"/>
          <w:szCs w:val="24"/>
          <w:lang w:eastAsia="zh-CN"/>
        </w:rPr>
        <w:t xml:space="preserve"> publice sunt transparente </w:t>
      </w:r>
      <w:proofErr w:type="spellStart"/>
      <w:r w:rsidRPr="002D2A96">
        <w:rPr>
          <w:rFonts w:ascii="Times New Roman" w:eastAsia="Times New Roman" w:hAnsi="Times New Roman" w:cs="Times New Roman"/>
          <w:sz w:val="24"/>
          <w:szCs w:val="24"/>
          <w:lang w:eastAsia="zh-CN"/>
        </w:rPr>
        <w:t>şi</w:t>
      </w:r>
      <w:proofErr w:type="spellEnd"/>
      <w:r w:rsidRPr="002D2A96">
        <w:rPr>
          <w:rFonts w:ascii="Times New Roman" w:eastAsia="Times New Roman" w:hAnsi="Times New Roman" w:cs="Times New Roman"/>
          <w:sz w:val="24"/>
          <w:szCs w:val="24"/>
          <w:lang w:eastAsia="zh-CN"/>
        </w:rPr>
        <w:t xml:space="preserve"> sunt conforme cu normele de legalitate, regularitate, economicitate, </w:t>
      </w:r>
      <w:proofErr w:type="spellStart"/>
      <w:r w:rsidRPr="002D2A96">
        <w:rPr>
          <w:rFonts w:ascii="Times New Roman" w:eastAsia="Times New Roman" w:hAnsi="Times New Roman" w:cs="Times New Roman"/>
          <w:sz w:val="24"/>
          <w:szCs w:val="24"/>
          <w:lang w:eastAsia="zh-CN"/>
        </w:rPr>
        <w:t>eficienţă</w:t>
      </w:r>
      <w:proofErr w:type="spellEnd"/>
      <w:r w:rsidRPr="002D2A96">
        <w:rPr>
          <w:rFonts w:ascii="Times New Roman" w:eastAsia="Times New Roman" w:hAnsi="Times New Roman" w:cs="Times New Roman"/>
          <w:sz w:val="24"/>
          <w:szCs w:val="24"/>
          <w:lang w:eastAsia="zh-CN"/>
        </w:rPr>
        <w:t xml:space="preserve"> şi eficacitate;</w:t>
      </w:r>
    </w:p>
    <w:p w14:paraId="6EDEFCAE" w14:textId="77777777" w:rsidR="00C86491" w:rsidRPr="002D2A96" w:rsidRDefault="00C86491" w:rsidP="007075B0">
      <w:pPr>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eastAsia="zh-CN"/>
        </w:rPr>
      </w:pPr>
      <w:proofErr w:type="spellStart"/>
      <w:r w:rsidRPr="002D2A96">
        <w:rPr>
          <w:rFonts w:ascii="Times New Roman" w:eastAsia="Times New Roman" w:hAnsi="Times New Roman" w:cs="Times New Roman"/>
          <w:iCs/>
          <w:sz w:val="24"/>
          <w:szCs w:val="24"/>
          <w:lang w:eastAsia="zh-CN"/>
        </w:rPr>
        <w:t>Desfăşurarea</w:t>
      </w:r>
      <w:proofErr w:type="spellEnd"/>
      <w:r w:rsidRPr="002D2A96">
        <w:rPr>
          <w:rFonts w:ascii="Times New Roman" w:eastAsia="Times New Roman" w:hAnsi="Times New Roman" w:cs="Times New Roman"/>
          <w:iCs/>
          <w:sz w:val="24"/>
          <w:szCs w:val="24"/>
          <w:lang w:eastAsia="zh-CN"/>
        </w:rPr>
        <w:t xml:space="preserve"> misiunilor de audit ad-hoc, respectiv misiuni cu caracter </w:t>
      </w:r>
      <w:proofErr w:type="spellStart"/>
      <w:r w:rsidRPr="002D2A96">
        <w:rPr>
          <w:rFonts w:ascii="Times New Roman" w:eastAsia="Times New Roman" w:hAnsi="Times New Roman" w:cs="Times New Roman"/>
          <w:iCs/>
          <w:sz w:val="24"/>
          <w:szCs w:val="24"/>
          <w:lang w:eastAsia="zh-CN"/>
        </w:rPr>
        <w:t>excepţional</w:t>
      </w:r>
      <w:proofErr w:type="spellEnd"/>
      <w:r w:rsidRPr="002D2A96">
        <w:rPr>
          <w:rFonts w:ascii="Times New Roman" w:eastAsia="Times New Roman" w:hAnsi="Times New Roman" w:cs="Times New Roman"/>
          <w:iCs/>
          <w:sz w:val="24"/>
          <w:szCs w:val="24"/>
          <w:lang w:eastAsia="zh-CN"/>
        </w:rPr>
        <w:t xml:space="preserve">, necuprinse în planul anual, dispuse prin ordin de serviciu, în </w:t>
      </w:r>
      <w:proofErr w:type="spellStart"/>
      <w:r w:rsidRPr="002D2A96">
        <w:rPr>
          <w:rFonts w:ascii="Times New Roman" w:eastAsia="Times New Roman" w:hAnsi="Times New Roman" w:cs="Times New Roman"/>
          <w:iCs/>
          <w:sz w:val="24"/>
          <w:szCs w:val="24"/>
          <w:lang w:eastAsia="zh-CN"/>
        </w:rPr>
        <w:t>condiţiile</w:t>
      </w:r>
      <w:proofErr w:type="spellEnd"/>
      <w:r w:rsidRPr="002D2A96">
        <w:rPr>
          <w:rFonts w:ascii="Times New Roman" w:eastAsia="Times New Roman" w:hAnsi="Times New Roman" w:cs="Times New Roman"/>
          <w:iCs/>
          <w:sz w:val="24"/>
          <w:szCs w:val="24"/>
          <w:lang w:eastAsia="zh-CN"/>
        </w:rPr>
        <w:t xml:space="preserve"> respectării </w:t>
      </w:r>
      <w:r w:rsidRPr="002D2A96">
        <w:rPr>
          <w:rFonts w:ascii="Times New Roman" w:eastAsia="Times New Roman" w:hAnsi="Times New Roman"/>
          <w:iCs/>
          <w:sz w:val="24"/>
          <w:szCs w:val="24"/>
          <w:lang w:eastAsia="zh-CN"/>
        </w:rPr>
        <w:t>termenelor și a reglementărilor legale în vigoare</w:t>
      </w:r>
      <w:r w:rsidRPr="002D2A96">
        <w:rPr>
          <w:rFonts w:ascii="Times New Roman" w:eastAsia="Times New Roman" w:hAnsi="Times New Roman" w:cs="Times New Roman"/>
          <w:sz w:val="24"/>
          <w:szCs w:val="24"/>
          <w:lang w:eastAsia="zh-CN"/>
        </w:rPr>
        <w:t>;</w:t>
      </w:r>
    </w:p>
    <w:p w14:paraId="7B909D29" w14:textId="77777777" w:rsidR="00C86491" w:rsidRPr="002D2A96" w:rsidRDefault="00C86491" w:rsidP="007075B0">
      <w:pPr>
        <w:numPr>
          <w:ilvl w:val="0"/>
          <w:numId w:val="25"/>
        </w:numPr>
        <w:autoSpaceDE w:val="0"/>
        <w:autoSpaceDN w:val="0"/>
        <w:adjustRightInd w:val="0"/>
        <w:spacing w:after="0" w:line="240" w:lineRule="auto"/>
        <w:ind w:left="357" w:hanging="357"/>
        <w:jc w:val="both"/>
        <w:rPr>
          <w:rFonts w:ascii="Times New Roman" w:eastAsia="Times New Roman" w:hAnsi="Times New Roman" w:cs="Times New Roman"/>
          <w:sz w:val="24"/>
          <w:szCs w:val="24"/>
          <w:lang w:eastAsia="zh-CN"/>
        </w:rPr>
      </w:pPr>
      <w:r w:rsidRPr="002D2A96">
        <w:rPr>
          <w:rFonts w:ascii="Times New Roman" w:hAnsi="Times New Roman" w:cs="Times New Roman"/>
          <w:sz w:val="24"/>
          <w:szCs w:val="24"/>
        </w:rPr>
        <w:t xml:space="preserve">Luarea  măsurilor în vederea </w:t>
      </w:r>
      <w:proofErr w:type="spellStart"/>
      <w:r w:rsidRPr="002D2A96">
        <w:rPr>
          <w:rFonts w:ascii="Times New Roman" w:hAnsi="Times New Roman" w:cs="Times New Roman"/>
          <w:sz w:val="24"/>
          <w:szCs w:val="24"/>
        </w:rPr>
        <w:t>protecţiei</w:t>
      </w:r>
      <w:proofErr w:type="spellEnd"/>
      <w:r w:rsidRPr="002D2A96">
        <w:rPr>
          <w:rFonts w:ascii="Times New Roman" w:hAnsi="Times New Roman" w:cs="Times New Roman"/>
          <w:sz w:val="24"/>
          <w:szCs w:val="24"/>
        </w:rPr>
        <w:t xml:space="preserve"> documentelor puse la </w:t>
      </w:r>
      <w:proofErr w:type="spellStart"/>
      <w:r w:rsidRPr="002D2A96">
        <w:rPr>
          <w:rFonts w:ascii="Times New Roman" w:hAnsi="Times New Roman" w:cs="Times New Roman"/>
          <w:sz w:val="24"/>
          <w:szCs w:val="24"/>
        </w:rPr>
        <w:t>dispoziţie</w:t>
      </w:r>
      <w:proofErr w:type="spellEnd"/>
      <w:r w:rsidRPr="002D2A96">
        <w:rPr>
          <w:rFonts w:ascii="Times New Roman" w:hAnsi="Times New Roman" w:cs="Times New Roman"/>
          <w:sz w:val="24"/>
          <w:szCs w:val="24"/>
        </w:rPr>
        <w:t xml:space="preserve"> de entitatea/structura auditată pe parcursul derulării misiunii de audit intern și restituirii acestora la finalizarea misiunii de audit</w:t>
      </w:r>
      <w:r w:rsidRPr="002D2A96">
        <w:rPr>
          <w:rFonts w:ascii="Times New Roman" w:hAnsi="Times New Roman" w:cs="Times New Roman"/>
          <w:sz w:val="24"/>
          <w:szCs w:val="24"/>
          <w:lang w:val="it-IT"/>
        </w:rPr>
        <w:t>;</w:t>
      </w:r>
    </w:p>
    <w:p w14:paraId="75EA3B22" w14:textId="77777777" w:rsidR="00C86491" w:rsidRPr="002D2A96" w:rsidRDefault="00C86491" w:rsidP="007075B0">
      <w:pPr>
        <w:numPr>
          <w:ilvl w:val="0"/>
          <w:numId w:val="25"/>
        </w:numPr>
        <w:spacing w:after="0" w:line="240" w:lineRule="auto"/>
        <w:ind w:left="357" w:hanging="357"/>
        <w:jc w:val="both"/>
        <w:rPr>
          <w:rFonts w:ascii="Times New Roman" w:eastAsia="Times New Roman" w:hAnsi="Times New Roman" w:cs="Times New Roman"/>
          <w:sz w:val="24"/>
          <w:szCs w:val="24"/>
          <w:lang w:eastAsia="zh-CN"/>
        </w:rPr>
      </w:pPr>
      <w:r w:rsidRPr="002D2A96">
        <w:rPr>
          <w:rFonts w:ascii="Times New Roman" w:eastAsia="Times New Roman" w:hAnsi="Times New Roman" w:cs="Times New Roman"/>
          <w:sz w:val="24"/>
          <w:szCs w:val="24"/>
          <w:lang w:eastAsia="zh-CN"/>
        </w:rPr>
        <w:t xml:space="preserve">Raportarea rezultatelor misiunii de audit intern </w:t>
      </w:r>
      <w:proofErr w:type="spellStart"/>
      <w:r w:rsidRPr="002D2A96">
        <w:rPr>
          <w:rFonts w:ascii="Times New Roman" w:eastAsia="Times New Roman" w:hAnsi="Times New Roman" w:cs="Times New Roman"/>
          <w:sz w:val="24"/>
          <w:szCs w:val="24"/>
          <w:lang w:eastAsia="zh-CN"/>
        </w:rPr>
        <w:t>desfăşurate</w:t>
      </w:r>
      <w:proofErr w:type="spellEnd"/>
      <w:r w:rsidRPr="002D2A96">
        <w:rPr>
          <w:rFonts w:ascii="Times New Roman" w:eastAsia="Times New Roman" w:hAnsi="Times New Roman" w:cs="Times New Roman"/>
          <w:sz w:val="24"/>
          <w:szCs w:val="24"/>
          <w:lang w:eastAsia="zh-CN"/>
        </w:rPr>
        <w:t xml:space="preserve">, conform prevederilor legale și la termenele stabilite prin Ordinul de serviciu;  </w:t>
      </w:r>
    </w:p>
    <w:p w14:paraId="35EB7054" w14:textId="296FF314" w:rsidR="00C86491" w:rsidRPr="002D2A96" w:rsidRDefault="00C86491" w:rsidP="007075B0">
      <w:pPr>
        <w:numPr>
          <w:ilvl w:val="0"/>
          <w:numId w:val="25"/>
        </w:numPr>
        <w:spacing w:after="0" w:line="240" w:lineRule="auto"/>
        <w:ind w:left="357" w:hanging="357"/>
        <w:jc w:val="both"/>
        <w:rPr>
          <w:rFonts w:ascii="Times New Roman" w:eastAsia="Times New Roman" w:hAnsi="Times New Roman" w:cs="Times New Roman"/>
          <w:sz w:val="24"/>
          <w:szCs w:val="24"/>
          <w:lang w:eastAsia="zh-CN"/>
        </w:rPr>
      </w:pPr>
      <w:proofErr w:type="spellStart"/>
      <w:r w:rsidRPr="002D2A96">
        <w:rPr>
          <w:rFonts w:ascii="Times New Roman" w:eastAsia="Times New Roman" w:hAnsi="Times New Roman" w:cs="Times New Roman"/>
          <w:iCs/>
          <w:sz w:val="24"/>
          <w:szCs w:val="24"/>
          <w:lang w:eastAsia="zh-CN"/>
        </w:rPr>
        <w:t>Desfăşurarea</w:t>
      </w:r>
      <w:proofErr w:type="spellEnd"/>
      <w:r w:rsidRPr="002D2A96">
        <w:rPr>
          <w:rFonts w:ascii="Times New Roman" w:eastAsia="Times New Roman" w:hAnsi="Times New Roman" w:cs="Times New Roman"/>
          <w:iCs/>
          <w:sz w:val="24"/>
          <w:szCs w:val="24"/>
          <w:lang w:eastAsia="zh-CN"/>
        </w:rPr>
        <w:t xml:space="preserve"> </w:t>
      </w:r>
      <w:proofErr w:type="spellStart"/>
      <w:r w:rsidRPr="002D2A96">
        <w:rPr>
          <w:rFonts w:ascii="Times New Roman" w:eastAsia="Times New Roman" w:hAnsi="Times New Roman" w:cs="Times New Roman"/>
          <w:iCs/>
          <w:sz w:val="24"/>
          <w:szCs w:val="24"/>
          <w:lang w:eastAsia="zh-CN"/>
        </w:rPr>
        <w:t>activităţilor</w:t>
      </w:r>
      <w:proofErr w:type="spellEnd"/>
      <w:r w:rsidRPr="002D2A96">
        <w:rPr>
          <w:rFonts w:ascii="Times New Roman" w:eastAsia="Times New Roman" w:hAnsi="Times New Roman" w:cs="Times New Roman"/>
          <w:iCs/>
          <w:sz w:val="24"/>
          <w:szCs w:val="24"/>
          <w:lang w:eastAsia="zh-CN"/>
        </w:rPr>
        <w:t xml:space="preserve"> de examinare a </w:t>
      </w:r>
      <w:proofErr w:type="spellStart"/>
      <w:r w:rsidRPr="002D2A96">
        <w:rPr>
          <w:rFonts w:ascii="Times New Roman" w:eastAsia="Times New Roman" w:hAnsi="Times New Roman" w:cs="Times New Roman"/>
          <w:iCs/>
          <w:sz w:val="24"/>
          <w:szCs w:val="24"/>
          <w:lang w:eastAsia="zh-CN"/>
        </w:rPr>
        <w:t>legalităţii</w:t>
      </w:r>
      <w:proofErr w:type="spellEnd"/>
      <w:r w:rsidRPr="002D2A96">
        <w:rPr>
          <w:rFonts w:ascii="Times New Roman" w:eastAsia="Times New Roman" w:hAnsi="Times New Roman" w:cs="Times New Roman"/>
          <w:iCs/>
          <w:sz w:val="24"/>
          <w:szCs w:val="24"/>
          <w:lang w:eastAsia="zh-CN"/>
        </w:rPr>
        <w:t xml:space="preserve">, </w:t>
      </w:r>
      <w:proofErr w:type="spellStart"/>
      <w:r w:rsidRPr="002D2A96">
        <w:rPr>
          <w:rFonts w:ascii="Times New Roman" w:eastAsia="Times New Roman" w:hAnsi="Times New Roman" w:cs="Times New Roman"/>
          <w:iCs/>
          <w:sz w:val="24"/>
          <w:szCs w:val="24"/>
          <w:lang w:eastAsia="zh-CN"/>
        </w:rPr>
        <w:t>regularităţii</w:t>
      </w:r>
      <w:proofErr w:type="spellEnd"/>
      <w:r w:rsidRPr="002D2A96">
        <w:rPr>
          <w:rFonts w:ascii="Times New Roman" w:eastAsia="Times New Roman" w:hAnsi="Times New Roman" w:cs="Times New Roman"/>
          <w:iCs/>
          <w:sz w:val="24"/>
          <w:szCs w:val="24"/>
          <w:lang w:eastAsia="zh-CN"/>
        </w:rPr>
        <w:t xml:space="preserve"> </w:t>
      </w:r>
      <w:proofErr w:type="spellStart"/>
      <w:r w:rsidRPr="002D2A96">
        <w:rPr>
          <w:rFonts w:ascii="Times New Roman" w:eastAsia="Times New Roman" w:hAnsi="Times New Roman" w:cs="Times New Roman"/>
          <w:iCs/>
          <w:sz w:val="24"/>
          <w:szCs w:val="24"/>
          <w:lang w:eastAsia="zh-CN"/>
        </w:rPr>
        <w:t>şi</w:t>
      </w:r>
      <w:proofErr w:type="spellEnd"/>
      <w:r w:rsidRPr="002D2A96">
        <w:rPr>
          <w:rFonts w:ascii="Times New Roman" w:eastAsia="Times New Roman" w:hAnsi="Times New Roman" w:cs="Times New Roman"/>
          <w:iCs/>
          <w:sz w:val="24"/>
          <w:szCs w:val="24"/>
          <w:lang w:eastAsia="zh-CN"/>
        </w:rPr>
        <w:t xml:space="preserve"> </w:t>
      </w:r>
      <w:proofErr w:type="spellStart"/>
      <w:r w:rsidRPr="002D2A96">
        <w:rPr>
          <w:rFonts w:ascii="Times New Roman" w:eastAsia="Times New Roman" w:hAnsi="Times New Roman" w:cs="Times New Roman"/>
          <w:iCs/>
          <w:sz w:val="24"/>
          <w:szCs w:val="24"/>
          <w:lang w:eastAsia="zh-CN"/>
        </w:rPr>
        <w:t>conformităţii</w:t>
      </w:r>
      <w:proofErr w:type="spellEnd"/>
      <w:r w:rsidRPr="002D2A96">
        <w:rPr>
          <w:rFonts w:ascii="Times New Roman" w:eastAsia="Times New Roman" w:hAnsi="Times New Roman" w:cs="Times New Roman"/>
          <w:iCs/>
          <w:sz w:val="24"/>
          <w:szCs w:val="24"/>
          <w:lang w:eastAsia="zh-CN"/>
        </w:rPr>
        <w:t xml:space="preserve"> </w:t>
      </w:r>
      <w:proofErr w:type="spellStart"/>
      <w:r w:rsidRPr="002D2A96">
        <w:rPr>
          <w:rFonts w:ascii="Times New Roman" w:eastAsia="Times New Roman" w:hAnsi="Times New Roman" w:cs="Times New Roman"/>
          <w:iCs/>
          <w:sz w:val="24"/>
          <w:szCs w:val="24"/>
          <w:lang w:eastAsia="zh-CN"/>
        </w:rPr>
        <w:t>operaţiunilor</w:t>
      </w:r>
      <w:proofErr w:type="spellEnd"/>
      <w:r w:rsidRPr="002D2A96">
        <w:rPr>
          <w:rFonts w:ascii="Times New Roman" w:eastAsia="Times New Roman" w:hAnsi="Times New Roman" w:cs="Times New Roman"/>
          <w:iCs/>
          <w:sz w:val="24"/>
          <w:szCs w:val="24"/>
          <w:lang w:eastAsia="zh-CN"/>
        </w:rPr>
        <w:t xml:space="preserve">, de identificare a erorilor, risipei, gestiunii frauduloase, iar în cazul identificării unor </w:t>
      </w:r>
      <w:proofErr w:type="spellStart"/>
      <w:r w:rsidRPr="002D2A96">
        <w:rPr>
          <w:rFonts w:ascii="Times New Roman" w:eastAsia="Times New Roman" w:hAnsi="Times New Roman" w:cs="Times New Roman"/>
          <w:iCs/>
          <w:sz w:val="24"/>
          <w:szCs w:val="24"/>
          <w:lang w:eastAsia="zh-CN"/>
        </w:rPr>
        <w:t>iregularităţi</w:t>
      </w:r>
      <w:proofErr w:type="spellEnd"/>
      <w:r w:rsidRPr="002D2A96">
        <w:rPr>
          <w:rFonts w:ascii="Times New Roman" w:eastAsia="Times New Roman" w:hAnsi="Times New Roman" w:cs="Times New Roman"/>
          <w:iCs/>
          <w:sz w:val="24"/>
          <w:szCs w:val="24"/>
          <w:lang w:eastAsia="zh-CN"/>
        </w:rPr>
        <w:t xml:space="preserve"> sau posibile prejudicii raportează imediat </w:t>
      </w:r>
      <w:r w:rsidRPr="002D2A96">
        <w:rPr>
          <w:rFonts w:ascii="Times New Roman" w:eastAsia="Times New Roman" w:hAnsi="Times New Roman" w:cs="Times New Roman"/>
          <w:sz w:val="24"/>
          <w:szCs w:val="24"/>
          <w:lang w:eastAsia="zh-CN"/>
        </w:rPr>
        <w:t>fiind întocmit FCRI</w:t>
      </w:r>
      <w:r w:rsidRPr="002D2A96">
        <w:rPr>
          <w:rFonts w:ascii="Times New Roman" w:eastAsia="Times New Roman" w:hAnsi="Times New Roman" w:cs="Times New Roman"/>
          <w:iCs/>
          <w:sz w:val="24"/>
          <w:szCs w:val="24"/>
          <w:lang w:eastAsia="zh-CN"/>
        </w:rPr>
        <w:t xml:space="preserve">, conducătorului </w:t>
      </w:r>
      <w:proofErr w:type="spellStart"/>
      <w:r w:rsidRPr="002D2A96">
        <w:rPr>
          <w:rFonts w:ascii="Times New Roman" w:eastAsia="Times New Roman" w:hAnsi="Times New Roman" w:cs="Times New Roman"/>
          <w:iCs/>
          <w:sz w:val="24"/>
          <w:szCs w:val="24"/>
          <w:lang w:eastAsia="zh-CN"/>
        </w:rPr>
        <w:t>entităţii</w:t>
      </w:r>
      <w:proofErr w:type="spellEnd"/>
      <w:r w:rsidRPr="002D2A96">
        <w:rPr>
          <w:rFonts w:ascii="Times New Roman" w:eastAsia="Times New Roman" w:hAnsi="Times New Roman" w:cs="Times New Roman"/>
          <w:iCs/>
          <w:sz w:val="24"/>
          <w:szCs w:val="24"/>
          <w:lang w:eastAsia="zh-CN"/>
        </w:rPr>
        <w:t xml:space="preserve"> publice </w:t>
      </w:r>
      <w:proofErr w:type="spellStart"/>
      <w:r w:rsidRPr="002D2A96">
        <w:rPr>
          <w:rFonts w:ascii="Times New Roman" w:eastAsia="Times New Roman" w:hAnsi="Times New Roman" w:cs="Times New Roman"/>
          <w:iCs/>
          <w:sz w:val="24"/>
          <w:szCs w:val="24"/>
          <w:lang w:eastAsia="zh-CN"/>
        </w:rPr>
        <w:t>şi</w:t>
      </w:r>
      <w:proofErr w:type="spellEnd"/>
      <w:r w:rsidRPr="002D2A96">
        <w:rPr>
          <w:rFonts w:ascii="Times New Roman" w:eastAsia="Times New Roman" w:hAnsi="Times New Roman" w:cs="Times New Roman"/>
          <w:iCs/>
          <w:sz w:val="24"/>
          <w:szCs w:val="24"/>
          <w:lang w:eastAsia="zh-CN"/>
        </w:rPr>
        <w:t xml:space="preserve"> structurii de control intern abilitate</w:t>
      </w:r>
      <w:r w:rsidR="00242B1F" w:rsidRPr="002D2A96">
        <w:rPr>
          <w:rFonts w:ascii="Times New Roman" w:eastAsia="Times New Roman" w:hAnsi="Times New Roman" w:cs="Times New Roman"/>
          <w:iCs/>
          <w:sz w:val="24"/>
          <w:szCs w:val="24"/>
          <w:lang w:eastAsia="zh-CN"/>
        </w:rPr>
        <w:t xml:space="preserve"> </w:t>
      </w:r>
      <w:r w:rsidRPr="002D2A96">
        <w:rPr>
          <w:rFonts w:ascii="Times New Roman" w:eastAsia="Times New Roman" w:hAnsi="Times New Roman" w:cs="Times New Roman"/>
          <w:iCs/>
          <w:sz w:val="24"/>
          <w:szCs w:val="24"/>
          <w:lang w:eastAsia="zh-CN"/>
        </w:rPr>
        <w:t>-</w:t>
      </w:r>
      <w:r w:rsidRPr="002D2A96">
        <w:rPr>
          <w:rFonts w:ascii="Times New Roman" w:eastAsia="Times New Roman" w:hAnsi="Times New Roman" w:cs="Times New Roman"/>
          <w:sz w:val="24"/>
          <w:szCs w:val="24"/>
          <w:lang w:eastAsia="zh-CN"/>
        </w:rPr>
        <w:t xml:space="preserve"> în termenul de 3 zile lucrătoare de la constatare; </w:t>
      </w:r>
    </w:p>
    <w:p w14:paraId="24410C6D" w14:textId="7F359811" w:rsidR="00C86491" w:rsidRPr="002D2A96" w:rsidRDefault="00C86491" w:rsidP="007075B0">
      <w:pPr>
        <w:numPr>
          <w:ilvl w:val="0"/>
          <w:numId w:val="25"/>
        </w:numPr>
        <w:spacing w:after="0" w:line="240" w:lineRule="auto"/>
        <w:ind w:left="357" w:hanging="357"/>
        <w:jc w:val="both"/>
        <w:rPr>
          <w:rFonts w:ascii="Times New Roman" w:eastAsia="Times New Roman" w:hAnsi="Times New Roman" w:cs="Times New Roman"/>
          <w:sz w:val="24"/>
          <w:szCs w:val="24"/>
          <w:lang w:eastAsia="zh-CN"/>
        </w:rPr>
      </w:pPr>
      <w:r w:rsidRPr="002D2A96">
        <w:rPr>
          <w:rFonts w:ascii="Times New Roman" w:eastAsia="Times New Roman" w:hAnsi="Times New Roman" w:cs="Times New Roman"/>
          <w:sz w:val="24"/>
          <w:szCs w:val="24"/>
          <w:lang w:eastAsia="zh-CN"/>
        </w:rPr>
        <w:t xml:space="preserve">Propunerea după caz a suspendării misiunii de audit public intern în cazul identificării unor </w:t>
      </w:r>
      <w:proofErr w:type="spellStart"/>
      <w:r w:rsidRPr="002D2A96">
        <w:rPr>
          <w:rFonts w:ascii="Times New Roman" w:eastAsia="Times New Roman" w:hAnsi="Times New Roman" w:cs="Times New Roman"/>
          <w:sz w:val="24"/>
          <w:szCs w:val="24"/>
          <w:lang w:eastAsia="zh-CN"/>
        </w:rPr>
        <w:t>iregularităţi</w:t>
      </w:r>
      <w:proofErr w:type="spellEnd"/>
      <w:r w:rsidRPr="002D2A96">
        <w:rPr>
          <w:rFonts w:ascii="Times New Roman" w:eastAsia="Times New Roman" w:hAnsi="Times New Roman" w:cs="Times New Roman"/>
          <w:sz w:val="24"/>
          <w:szCs w:val="24"/>
          <w:lang w:eastAsia="zh-CN"/>
        </w:rPr>
        <w:t xml:space="preserve"> sau posibile prejudicii cu acordul conducătorului </w:t>
      </w:r>
      <w:proofErr w:type="spellStart"/>
      <w:r w:rsidRPr="002D2A96">
        <w:rPr>
          <w:rFonts w:ascii="Times New Roman" w:eastAsia="Times New Roman" w:hAnsi="Times New Roman" w:cs="Times New Roman"/>
          <w:sz w:val="24"/>
          <w:szCs w:val="24"/>
          <w:lang w:eastAsia="zh-CN"/>
        </w:rPr>
        <w:t>entităţii</w:t>
      </w:r>
      <w:proofErr w:type="spellEnd"/>
      <w:r w:rsidRPr="002D2A96">
        <w:rPr>
          <w:rFonts w:ascii="Times New Roman" w:eastAsia="Times New Roman" w:hAnsi="Times New Roman" w:cs="Times New Roman"/>
          <w:sz w:val="24"/>
          <w:szCs w:val="24"/>
          <w:lang w:eastAsia="zh-CN"/>
        </w:rPr>
        <w:t xml:space="preserve"> publice care a aprobat misiunea, precum </w:t>
      </w:r>
      <w:proofErr w:type="spellStart"/>
      <w:r w:rsidRPr="002D2A96">
        <w:rPr>
          <w:rFonts w:ascii="Times New Roman" w:eastAsia="Times New Roman" w:hAnsi="Times New Roman" w:cs="Times New Roman"/>
          <w:sz w:val="24"/>
          <w:szCs w:val="24"/>
          <w:lang w:eastAsia="zh-CN"/>
        </w:rPr>
        <w:t>şi</w:t>
      </w:r>
      <w:proofErr w:type="spellEnd"/>
      <w:r w:rsidRPr="002D2A96">
        <w:rPr>
          <w:rFonts w:ascii="Times New Roman" w:eastAsia="Times New Roman" w:hAnsi="Times New Roman" w:cs="Times New Roman"/>
          <w:sz w:val="24"/>
          <w:szCs w:val="24"/>
          <w:lang w:eastAsia="zh-CN"/>
        </w:rPr>
        <w:t xml:space="preserve"> în cazul în care, din analiza preliminară a verificărilor efectuate se estimează că prin continuarea acesteia nu se ating obiectivele de audit intern (limitarea accesului, </w:t>
      </w:r>
      <w:proofErr w:type="spellStart"/>
      <w:r w:rsidRPr="002D2A96">
        <w:rPr>
          <w:rFonts w:ascii="Times New Roman" w:eastAsia="Times New Roman" w:hAnsi="Times New Roman" w:cs="Times New Roman"/>
          <w:sz w:val="24"/>
          <w:szCs w:val="24"/>
          <w:lang w:eastAsia="zh-CN"/>
        </w:rPr>
        <w:t>informaţii</w:t>
      </w:r>
      <w:proofErr w:type="spellEnd"/>
      <w:r w:rsidRPr="002D2A96">
        <w:rPr>
          <w:rFonts w:ascii="Times New Roman" w:eastAsia="Times New Roman" w:hAnsi="Times New Roman" w:cs="Times New Roman"/>
          <w:sz w:val="24"/>
          <w:szCs w:val="24"/>
          <w:lang w:eastAsia="zh-CN"/>
        </w:rPr>
        <w:t xml:space="preserve"> insuficiente </w:t>
      </w:r>
      <w:proofErr w:type="spellStart"/>
      <w:r w:rsidRPr="002D2A96">
        <w:rPr>
          <w:rFonts w:ascii="Times New Roman" w:eastAsia="Times New Roman" w:hAnsi="Times New Roman" w:cs="Times New Roman"/>
          <w:sz w:val="24"/>
          <w:szCs w:val="24"/>
          <w:lang w:eastAsia="zh-CN"/>
        </w:rPr>
        <w:t>ş.a</w:t>
      </w:r>
      <w:proofErr w:type="spellEnd"/>
      <w:r w:rsidRPr="002D2A96">
        <w:rPr>
          <w:rFonts w:ascii="Times New Roman" w:eastAsia="Times New Roman" w:hAnsi="Times New Roman" w:cs="Times New Roman"/>
          <w:sz w:val="24"/>
          <w:szCs w:val="24"/>
          <w:lang w:eastAsia="zh-CN"/>
        </w:rPr>
        <w:t>.);</w:t>
      </w:r>
    </w:p>
    <w:p w14:paraId="6E867721" w14:textId="33DBF689" w:rsidR="00C86491" w:rsidRPr="002D2A96" w:rsidRDefault="00C86491" w:rsidP="007075B0">
      <w:pPr>
        <w:numPr>
          <w:ilvl w:val="0"/>
          <w:numId w:val="25"/>
        </w:numPr>
        <w:spacing w:after="0" w:line="240" w:lineRule="auto"/>
        <w:ind w:left="357" w:hanging="357"/>
        <w:jc w:val="both"/>
        <w:rPr>
          <w:rFonts w:ascii="Times New Roman" w:eastAsia="Times New Roman" w:hAnsi="Times New Roman" w:cs="Times New Roman"/>
          <w:sz w:val="24"/>
          <w:szCs w:val="24"/>
          <w:lang w:eastAsia="zh-CN"/>
        </w:rPr>
      </w:pPr>
      <w:r w:rsidRPr="002D2A96">
        <w:rPr>
          <w:rFonts w:ascii="Times New Roman" w:eastAsia="Times New Roman" w:hAnsi="Times New Roman" w:cs="Times New Roman"/>
          <w:sz w:val="24"/>
          <w:szCs w:val="24"/>
          <w:lang w:eastAsia="zh-CN"/>
        </w:rPr>
        <w:t xml:space="preserve">Urmărirea implementării recomandărilor la termenele stabilite în colaborare cu structurile auditate și în baza informațiilor și documentelor transmise de acestea </w:t>
      </w:r>
      <w:proofErr w:type="spellStart"/>
      <w:r w:rsidRPr="002D2A96">
        <w:rPr>
          <w:rFonts w:ascii="Times New Roman" w:eastAsia="Times New Roman" w:hAnsi="Times New Roman" w:cs="Times New Roman"/>
          <w:sz w:val="24"/>
          <w:szCs w:val="24"/>
          <w:lang w:eastAsia="zh-CN"/>
        </w:rPr>
        <w:t>şi</w:t>
      </w:r>
      <w:proofErr w:type="spellEnd"/>
      <w:r w:rsidRPr="002D2A96">
        <w:rPr>
          <w:rFonts w:ascii="Times New Roman" w:eastAsia="Times New Roman" w:hAnsi="Times New Roman" w:cs="Times New Roman"/>
          <w:sz w:val="24"/>
          <w:szCs w:val="24"/>
          <w:lang w:eastAsia="zh-CN"/>
        </w:rPr>
        <w:t xml:space="preserve"> raportarea asupra  recomandărilor  neînsu</w:t>
      </w:r>
      <w:r w:rsidR="005F4E67">
        <w:rPr>
          <w:rFonts w:ascii="Times New Roman" w:eastAsia="Times New Roman" w:hAnsi="Times New Roman" w:cs="Times New Roman"/>
          <w:sz w:val="24"/>
          <w:szCs w:val="24"/>
          <w:lang w:eastAsia="zh-CN"/>
        </w:rPr>
        <w:t>ș</w:t>
      </w:r>
      <w:r w:rsidRPr="002D2A96">
        <w:rPr>
          <w:rFonts w:ascii="Times New Roman" w:eastAsia="Times New Roman" w:hAnsi="Times New Roman" w:cs="Times New Roman"/>
          <w:sz w:val="24"/>
          <w:szCs w:val="24"/>
          <w:lang w:eastAsia="zh-CN"/>
        </w:rPr>
        <w:t xml:space="preserve">ite precum </w:t>
      </w:r>
      <w:r w:rsidR="005F4E67">
        <w:rPr>
          <w:rFonts w:ascii="Times New Roman" w:eastAsia="Times New Roman" w:hAnsi="Times New Roman" w:cs="Times New Roman"/>
          <w:sz w:val="24"/>
          <w:szCs w:val="24"/>
          <w:lang w:eastAsia="zh-CN"/>
        </w:rPr>
        <w:t>ș</w:t>
      </w:r>
      <w:r w:rsidRPr="002D2A96">
        <w:rPr>
          <w:rFonts w:ascii="Times New Roman" w:eastAsia="Times New Roman" w:hAnsi="Times New Roman" w:cs="Times New Roman"/>
          <w:sz w:val="24"/>
          <w:szCs w:val="24"/>
          <w:lang w:eastAsia="zh-CN"/>
        </w:rPr>
        <w:t>i despre consecin</w:t>
      </w:r>
      <w:r w:rsidR="005F4E67">
        <w:rPr>
          <w:rFonts w:ascii="Times New Roman" w:eastAsia="Times New Roman" w:hAnsi="Times New Roman" w:cs="Times New Roman"/>
          <w:sz w:val="24"/>
          <w:szCs w:val="24"/>
          <w:lang w:eastAsia="zh-CN"/>
        </w:rPr>
        <w:t>ț</w:t>
      </w:r>
      <w:r w:rsidRPr="002D2A96">
        <w:rPr>
          <w:rFonts w:ascii="Times New Roman" w:eastAsia="Times New Roman" w:hAnsi="Times New Roman" w:cs="Times New Roman"/>
          <w:sz w:val="24"/>
          <w:szCs w:val="24"/>
          <w:lang w:eastAsia="zh-CN"/>
        </w:rPr>
        <w:t>ele acestora;</w:t>
      </w:r>
    </w:p>
    <w:p w14:paraId="37951C68" w14:textId="753473D1" w:rsidR="00C86491" w:rsidRPr="002D2A96" w:rsidRDefault="00C86491" w:rsidP="007075B0">
      <w:pPr>
        <w:numPr>
          <w:ilvl w:val="0"/>
          <w:numId w:val="25"/>
        </w:numPr>
        <w:autoSpaceDE w:val="0"/>
        <w:autoSpaceDN w:val="0"/>
        <w:adjustRightInd w:val="0"/>
        <w:spacing w:after="0" w:line="240" w:lineRule="auto"/>
        <w:ind w:left="357" w:hanging="357"/>
        <w:jc w:val="both"/>
        <w:rPr>
          <w:rFonts w:ascii="Times New Roman" w:eastAsia="Times New Roman" w:hAnsi="Times New Roman" w:cs="Times New Roman"/>
          <w:iCs/>
          <w:sz w:val="24"/>
          <w:szCs w:val="24"/>
          <w:lang w:eastAsia="zh-CN"/>
        </w:rPr>
      </w:pPr>
      <w:r w:rsidRPr="002D2A96">
        <w:rPr>
          <w:rFonts w:ascii="Times New Roman" w:eastAsia="Times New Roman" w:hAnsi="Times New Roman" w:cs="Times New Roman"/>
          <w:iCs/>
          <w:sz w:val="24"/>
          <w:szCs w:val="24"/>
          <w:lang w:eastAsia="zh-CN"/>
        </w:rPr>
        <w:t>Evaluarea activit</w:t>
      </w:r>
      <w:r w:rsidR="005F4E67">
        <w:rPr>
          <w:rFonts w:ascii="Times New Roman" w:eastAsia="Times New Roman" w:hAnsi="Times New Roman" w:cs="Times New Roman"/>
          <w:iCs/>
          <w:sz w:val="24"/>
          <w:szCs w:val="24"/>
          <w:lang w:eastAsia="zh-CN"/>
        </w:rPr>
        <w:t>ăț</w:t>
      </w:r>
      <w:r w:rsidRPr="002D2A96">
        <w:rPr>
          <w:rFonts w:ascii="Times New Roman" w:eastAsia="Times New Roman" w:hAnsi="Times New Roman" w:cs="Times New Roman"/>
          <w:iCs/>
          <w:sz w:val="24"/>
          <w:szCs w:val="24"/>
          <w:lang w:eastAsia="zh-CN"/>
        </w:rPr>
        <w:t>ii de control intern/managerial,</w:t>
      </w:r>
      <w:r w:rsidRPr="002D2A96">
        <w:rPr>
          <w:rFonts w:ascii="Times New Roman" w:eastAsia="Times New Roman" w:hAnsi="Times New Roman" w:cs="Times New Roman"/>
          <w:sz w:val="24"/>
          <w:szCs w:val="24"/>
          <w:lang w:eastAsia="zh-CN"/>
        </w:rPr>
        <w:t xml:space="preserve"> evaluarea </w:t>
      </w:r>
      <w:r w:rsidR="005F4E67">
        <w:rPr>
          <w:rFonts w:ascii="Times New Roman" w:eastAsia="Times New Roman" w:hAnsi="Times New Roman" w:cs="Times New Roman"/>
          <w:sz w:val="24"/>
          <w:szCs w:val="24"/>
          <w:lang w:eastAsia="zh-CN"/>
        </w:rPr>
        <w:t>ș</w:t>
      </w:r>
      <w:r w:rsidRPr="002D2A96">
        <w:rPr>
          <w:rFonts w:ascii="Times New Roman" w:eastAsia="Times New Roman" w:hAnsi="Times New Roman" w:cs="Times New Roman"/>
          <w:sz w:val="24"/>
          <w:szCs w:val="24"/>
          <w:lang w:eastAsia="zh-CN"/>
        </w:rPr>
        <w:t>i îmbunătă</w:t>
      </w:r>
      <w:r w:rsidR="005F4E67">
        <w:rPr>
          <w:rFonts w:ascii="Times New Roman" w:eastAsia="Times New Roman" w:hAnsi="Times New Roman" w:cs="Times New Roman"/>
          <w:sz w:val="24"/>
          <w:szCs w:val="24"/>
          <w:lang w:eastAsia="zh-CN"/>
        </w:rPr>
        <w:t>ț</w:t>
      </w:r>
      <w:r w:rsidRPr="002D2A96">
        <w:rPr>
          <w:rFonts w:ascii="Times New Roman" w:eastAsia="Times New Roman" w:hAnsi="Times New Roman" w:cs="Times New Roman"/>
          <w:sz w:val="24"/>
          <w:szCs w:val="24"/>
          <w:lang w:eastAsia="zh-CN"/>
        </w:rPr>
        <w:t xml:space="preserve">irea proceselor de management al riscului, de control </w:t>
      </w:r>
      <w:r w:rsidR="005F4E67">
        <w:rPr>
          <w:rFonts w:ascii="Times New Roman" w:eastAsia="Times New Roman" w:hAnsi="Times New Roman" w:cs="Times New Roman"/>
          <w:sz w:val="24"/>
          <w:szCs w:val="24"/>
          <w:lang w:eastAsia="zh-CN"/>
        </w:rPr>
        <w:t>ș</w:t>
      </w:r>
      <w:r w:rsidRPr="002D2A96">
        <w:rPr>
          <w:rFonts w:ascii="Times New Roman" w:eastAsia="Times New Roman" w:hAnsi="Times New Roman" w:cs="Times New Roman"/>
          <w:sz w:val="24"/>
          <w:szCs w:val="24"/>
          <w:lang w:eastAsia="zh-CN"/>
        </w:rPr>
        <w:t>i de guvernan</w:t>
      </w:r>
      <w:r w:rsidR="005F4E67">
        <w:rPr>
          <w:rFonts w:ascii="Times New Roman" w:eastAsia="Times New Roman" w:hAnsi="Times New Roman" w:cs="Times New Roman"/>
          <w:sz w:val="24"/>
          <w:szCs w:val="24"/>
          <w:lang w:eastAsia="zh-CN"/>
        </w:rPr>
        <w:t>ț</w:t>
      </w:r>
      <w:r w:rsidRPr="002D2A96">
        <w:rPr>
          <w:rFonts w:ascii="Times New Roman" w:eastAsia="Times New Roman" w:hAnsi="Times New Roman" w:cs="Times New Roman"/>
          <w:sz w:val="24"/>
          <w:szCs w:val="24"/>
          <w:lang w:eastAsia="zh-CN"/>
        </w:rPr>
        <w:t>ă;</w:t>
      </w:r>
    </w:p>
    <w:p w14:paraId="6E6F9F84" w14:textId="77777777" w:rsidR="00C86491" w:rsidRPr="002D2A96" w:rsidRDefault="00C86491" w:rsidP="007075B0">
      <w:pPr>
        <w:numPr>
          <w:ilvl w:val="0"/>
          <w:numId w:val="25"/>
        </w:numPr>
        <w:autoSpaceDE w:val="0"/>
        <w:autoSpaceDN w:val="0"/>
        <w:adjustRightInd w:val="0"/>
        <w:spacing w:after="0" w:line="240" w:lineRule="auto"/>
        <w:ind w:left="357" w:hanging="357"/>
        <w:jc w:val="both"/>
        <w:rPr>
          <w:rFonts w:ascii="Times New Roman" w:eastAsia="Times New Roman" w:hAnsi="Times New Roman" w:cs="Microsoft Sans Serif"/>
          <w:sz w:val="24"/>
          <w:szCs w:val="24"/>
          <w:lang w:eastAsia="zh-CN"/>
        </w:rPr>
      </w:pPr>
      <w:r w:rsidRPr="002D2A96">
        <w:rPr>
          <w:rFonts w:ascii="Times New Roman" w:eastAsia="Times New Roman" w:hAnsi="Times New Roman" w:cs="Times New Roman"/>
          <w:iCs/>
          <w:sz w:val="24"/>
          <w:szCs w:val="24"/>
          <w:lang w:eastAsia="zh-CN"/>
        </w:rPr>
        <w:t xml:space="preserve">Realizarea misiunilor de consiliere în conformitate cu reglementările legale, </w:t>
      </w:r>
      <w:r w:rsidRPr="002D2A96">
        <w:rPr>
          <w:rFonts w:ascii="Times New Roman" w:eastAsia="Times New Roman" w:hAnsi="Times New Roman"/>
          <w:iCs/>
          <w:sz w:val="24"/>
          <w:szCs w:val="24"/>
          <w:lang w:eastAsia="zh-CN"/>
        </w:rPr>
        <w:t>dispuse prin  ordin de serviciu;</w:t>
      </w:r>
    </w:p>
    <w:p w14:paraId="4B476DB5" w14:textId="1E6A7613" w:rsidR="00C86491" w:rsidRPr="002D2A96" w:rsidRDefault="00C86491" w:rsidP="007075B0">
      <w:pPr>
        <w:numPr>
          <w:ilvl w:val="0"/>
          <w:numId w:val="25"/>
        </w:numPr>
        <w:autoSpaceDE w:val="0"/>
        <w:autoSpaceDN w:val="0"/>
        <w:adjustRightInd w:val="0"/>
        <w:spacing w:after="0" w:line="240" w:lineRule="auto"/>
        <w:ind w:left="357" w:hanging="357"/>
        <w:jc w:val="both"/>
        <w:rPr>
          <w:rFonts w:ascii="Times New Roman" w:eastAsia="Times New Roman" w:hAnsi="Times New Roman" w:cs="Times New Roman"/>
          <w:iCs/>
          <w:sz w:val="24"/>
          <w:szCs w:val="24"/>
          <w:lang w:eastAsia="zh-CN"/>
        </w:rPr>
      </w:pPr>
      <w:r w:rsidRPr="002D2A96">
        <w:rPr>
          <w:rFonts w:ascii="Times New Roman" w:eastAsia="Times New Roman" w:hAnsi="Times New Roman" w:cs="Times New Roman"/>
          <w:sz w:val="24"/>
          <w:szCs w:val="24"/>
          <w:lang w:eastAsia="zh-CN"/>
        </w:rPr>
        <w:lastRenderedPageBreak/>
        <w:t xml:space="preserve">Constituirea, actualizarea anuală </w:t>
      </w:r>
      <w:r w:rsidR="005F4E67">
        <w:rPr>
          <w:rFonts w:ascii="Times New Roman" w:eastAsia="Times New Roman" w:hAnsi="Times New Roman" w:cs="Times New Roman"/>
          <w:sz w:val="24"/>
          <w:szCs w:val="24"/>
          <w:lang w:eastAsia="zh-CN"/>
        </w:rPr>
        <w:t>ș</w:t>
      </w:r>
      <w:r w:rsidRPr="002D2A96">
        <w:rPr>
          <w:rFonts w:ascii="Times New Roman" w:eastAsia="Times New Roman" w:hAnsi="Times New Roman" w:cs="Times New Roman"/>
          <w:sz w:val="24"/>
          <w:szCs w:val="24"/>
          <w:lang w:eastAsia="zh-CN"/>
        </w:rPr>
        <w:t>i păstrarea dosarelor permanente ale structurilor auditate conform normelor legale;</w:t>
      </w:r>
    </w:p>
    <w:p w14:paraId="0E48A22E" w14:textId="46CD0252" w:rsidR="00C86491" w:rsidRPr="002D2A96" w:rsidRDefault="00C86491" w:rsidP="007075B0">
      <w:pPr>
        <w:numPr>
          <w:ilvl w:val="0"/>
          <w:numId w:val="25"/>
        </w:numPr>
        <w:autoSpaceDE w:val="0"/>
        <w:autoSpaceDN w:val="0"/>
        <w:adjustRightInd w:val="0"/>
        <w:spacing w:after="0" w:line="240" w:lineRule="auto"/>
        <w:ind w:left="357" w:hanging="357"/>
        <w:jc w:val="both"/>
        <w:rPr>
          <w:rFonts w:ascii="Times New Roman" w:eastAsia="Times New Roman" w:hAnsi="Times New Roman" w:cs="Times New Roman"/>
          <w:sz w:val="24"/>
          <w:szCs w:val="24"/>
          <w:lang w:eastAsia="zh-CN"/>
        </w:rPr>
      </w:pPr>
      <w:r w:rsidRPr="002D2A96">
        <w:rPr>
          <w:rFonts w:ascii="Times New Roman" w:eastAsia="Times New Roman" w:hAnsi="Times New Roman" w:cs="Times New Roman"/>
          <w:sz w:val="24"/>
          <w:szCs w:val="24"/>
          <w:lang w:eastAsia="zh-CN"/>
        </w:rPr>
        <w:t>Elaborarea  raportului anual privind activitatea de audit intern la termenele stabilite prin care se prezintă modul de realizare a obiectivelor compartimentului de audit public intern;</w:t>
      </w:r>
    </w:p>
    <w:p w14:paraId="51DBD916" w14:textId="2F0525C7" w:rsidR="00C86491" w:rsidRPr="002D2A96" w:rsidRDefault="00C86491" w:rsidP="007075B0">
      <w:pPr>
        <w:numPr>
          <w:ilvl w:val="0"/>
          <w:numId w:val="25"/>
        </w:numPr>
        <w:spacing w:after="0" w:line="240" w:lineRule="auto"/>
        <w:jc w:val="both"/>
        <w:rPr>
          <w:rFonts w:ascii="Times New Roman" w:eastAsia="Times New Roman" w:hAnsi="Times New Roman" w:cs="Times New Roman"/>
          <w:sz w:val="24"/>
          <w:szCs w:val="24"/>
          <w:lang w:eastAsia="zh-CN"/>
        </w:rPr>
      </w:pPr>
      <w:r w:rsidRPr="002D2A96">
        <w:rPr>
          <w:rFonts w:ascii="Times New Roman" w:eastAsia="Times New Roman" w:hAnsi="Times New Roman" w:cs="Times New Roman"/>
          <w:sz w:val="24"/>
          <w:szCs w:val="24"/>
          <w:lang w:eastAsia="zh-CN"/>
        </w:rPr>
        <w:t>Evaluarea  eficien</w:t>
      </w:r>
      <w:r w:rsidR="005F4E67">
        <w:rPr>
          <w:rFonts w:ascii="Times New Roman" w:eastAsia="Times New Roman" w:hAnsi="Times New Roman" w:cs="Times New Roman"/>
          <w:sz w:val="24"/>
          <w:szCs w:val="24"/>
          <w:lang w:eastAsia="zh-CN"/>
        </w:rPr>
        <w:t>ț</w:t>
      </w:r>
      <w:r w:rsidRPr="002D2A96">
        <w:rPr>
          <w:rFonts w:ascii="Times New Roman" w:eastAsia="Times New Roman" w:hAnsi="Times New Roman" w:cs="Times New Roman"/>
          <w:sz w:val="24"/>
          <w:szCs w:val="24"/>
          <w:lang w:eastAsia="zh-CN"/>
        </w:rPr>
        <w:t>ei</w:t>
      </w:r>
      <w:r w:rsidR="000B6402" w:rsidRPr="002D2A96">
        <w:rPr>
          <w:rFonts w:ascii="Times New Roman" w:eastAsia="Times New Roman" w:hAnsi="Times New Roman" w:cs="Times New Roman"/>
          <w:sz w:val="24"/>
          <w:szCs w:val="24"/>
          <w:lang w:eastAsia="zh-CN"/>
        </w:rPr>
        <w:t>,</w:t>
      </w:r>
      <w:r w:rsidRPr="002D2A96">
        <w:rPr>
          <w:rFonts w:ascii="Times New Roman" w:eastAsia="Times New Roman" w:hAnsi="Times New Roman" w:cs="Times New Roman"/>
          <w:sz w:val="24"/>
          <w:szCs w:val="24"/>
          <w:lang w:eastAsia="zh-CN"/>
        </w:rPr>
        <w:t xml:space="preserve"> economicit</w:t>
      </w:r>
      <w:r w:rsidR="005F4E67">
        <w:rPr>
          <w:rFonts w:ascii="Times New Roman" w:eastAsia="Times New Roman" w:hAnsi="Times New Roman" w:cs="Times New Roman"/>
          <w:sz w:val="24"/>
          <w:szCs w:val="24"/>
          <w:lang w:eastAsia="zh-CN"/>
        </w:rPr>
        <w:t>ăț</w:t>
      </w:r>
      <w:r w:rsidRPr="002D2A96">
        <w:rPr>
          <w:rFonts w:ascii="Times New Roman" w:eastAsia="Times New Roman" w:hAnsi="Times New Roman" w:cs="Times New Roman"/>
          <w:sz w:val="24"/>
          <w:szCs w:val="24"/>
          <w:lang w:eastAsia="zh-CN"/>
        </w:rPr>
        <w:t xml:space="preserve">ii </w:t>
      </w:r>
      <w:r w:rsidR="005F4E67">
        <w:rPr>
          <w:rFonts w:ascii="Times New Roman" w:eastAsia="Times New Roman" w:hAnsi="Times New Roman" w:cs="Times New Roman"/>
          <w:sz w:val="24"/>
          <w:szCs w:val="24"/>
          <w:lang w:eastAsia="zh-CN"/>
        </w:rPr>
        <w:t>ș</w:t>
      </w:r>
      <w:r w:rsidRPr="002D2A96">
        <w:rPr>
          <w:rFonts w:ascii="Times New Roman" w:eastAsia="Times New Roman" w:hAnsi="Times New Roman" w:cs="Times New Roman"/>
          <w:sz w:val="24"/>
          <w:szCs w:val="24"/>
          <w:lang w:eastAsia="zh-CN"/>
        </w:rPr>
        <w:t>i eficacit</w:t>
      </w:r>
      <w:r w:rsidR="005F4E67">
        <w:rPr>
          <w:rFonts w:ascii="Times New Roman" w:eastAsia="Times New Roman" w:hAnsi="Times New Roman" w:cs="Times New Roman"/>
          <w:sz w:val="24"/>
          <w:szCs w:val="24"/>
          <w:lang w:eastAsia="zh-CN"/>
        </w:rPr>
        <w:t>ăț</w:t>
      </w:r>
      <w:r w:rsidRPr="002D2A96">
        <w:rPr>
          <w:rFonts w:ascii="Times New Roman" w:eastAsia="Times New Roman" w:hAnsi="Times New Roman" w:cs="Times New Roman"/>
          <w:sz w:val="24"/>
          <w:szCs w:val="24"/>
          <w:lang w:eastAsia="zh-CN"/>
        </w:rPr>
        <w:t xml:space="preserve">ii cu care sistemele de conducere </w:t>
      </w:r>
      <w:r w:rsidR="005F4E67">
        <w:rPr>
          <w:rFonts w:ascii="Times New Roman" w:eastAsia="Times New Roman" w:hAnsi="Times New Roman" w:cs="Times New Roman"/>
          <w:sz w:val="24"/>
          <w:szCs w:val="24"/>
          <w:lang w:eastAsia="zh-CN"/>
        </w:rPr>
        <w:t>ș</w:t>
      </w:r>
      <w:r w:rsidRPr="002D2A96">
        <w:rPr>
          <w:rFonts w:ascii="Times New Roman" w:eastAsia="Times New Roman" w:hAnsi="Times New Roman" w:cs="Times New Roman"/>
          <w:sz w:val="24"/>
          <w:szCs w:val="24"/>
          <w:lang w:eastAsia="zh-CN"/>
        </w:rPr>
        <w:t>i de execu</w:t>
      </w:r>
      <w:r w:rsidR="005F4E67">
        <w:rPr>
          <w:rFonts w:ascii="Times New Roman" w:eastAsia="Times New Roman" w:hAnsi="Times New Roman" w:cs="Times New Roman"/>
          <w:sz w:val="24"/>
          <w:szCs w:val="24"/>
          <w:lang w:eastAsia="zh-CN"/>
        </w:rPr>
        <w:t>ț</w:t>
      </w:r>
      <w:r w:rsidRPr="002D2A96">
        <w:rPr>
          <w:rFonts w:ascii="Times New Roman" w:eastAsia="Times New Roman" w:hAnsi="Times New Roman" w:cs="Times New Roman"/>
          <w:sz w:val="24"/>
          <w:szCs w:val="24"/>
          <w:lang w:eastAsia="zh-CN"/>
        </w:rPr>
        <w:t>ie existente în cadrul U.A.T.</w:t>
      </w:r>
      <w:r w:rsidR="00842C88" w:rsidRPr="002D2A96">
        <w:rPr>
          <w:rFonts w:ascii="Times New Roman" w:eastAsia="Times New Roman" w:hAnsi="Times New Roman" w:cs="Times New Roman"/>
          <w:sz w:val="24"/>
          <w:szCs w:val="24"/>
          <w:lang w:eastAsia="zh-CN"/>
        </w:rPr>
        <w:t xml:space="preserve"> </w:t>
      </w:r>
      <w:r w:rsidRPr="002D2A96">
        <w:rPr>
          <w:rFonts w:ascii="Times New Roman" w:eastAsia="Times New Roman" w:hAnsi="Times New Roman" w:cs="Times New Roman"/>
          <w:sz w:val="24"/>
          <w:szCs w:val="24"/>
          <w:lang w:eastAsia="zh-CN"/>
        </w:rPr>
        <w:t>Municipiul Târgu Mureș la nivelul unui program sau proiect finan</w:t>
      </w:r>
      <w:r w:rsidR="005F4E67">
        <w:rPr>
          <w:rFonts w:ascii="Times New Roman" w:eastAsia="Times New Roman" w:hAnsi="Times New Roman" w:cs="Times New Roman"/>
          <w:sz w:val="24"/>
          <w:szCs w:val="24"/>
          <w:lang w:eastAsia="zh-CN"/>
        </w:rPr>
        <w:t>ț</w:t>
      </w:r>
      <w:r w:rsidRPr="002D2A96">
        <w:rPr>
          <w:rFonts w:ascii="Times New Roman" w:eastAsia="Times New Roman" w:hAnsi="Times New Roman" w:cs="Times New Roman"/>
          <w:sz w:val="24"/>
          <w:szCs w:val="24"/>
          <w:lang w:eastAsia="zh-CN"/>
        </w:rPr>
        <w:t xml:space="preserve">at din fonduri publice utilizează resurse financiare, umane </w:t>
      </w:r>
      <w:r w:rsidR="005F4E67">
        <w:rPr>
          <w:rFonts w:ascii="Times New Roman" w:eastAsia="Times New Roman" w:hAnsi="Times New Roman" w:cs="Times New Roman"/>
          <w:sz w:val="24"/>
          <w:szCs w:val="24"/>
          <w:lang w:eastAsia="zh-CN"/>
        </w:rPr>
        <w:t>ș</w:t>
      </w:r>
      <w:r w:rsidRPr="002D2A96">
        <w:rPr>
          <w:rFonts w:ascii="Times New Roman" w:eastAsia="Times New Roman" w:hAnsi="Times New Roman" w:cs="Times New Roman"/>
          <w:sz w:val="24"/>
          <w:szCs w:val="24"/>
          <w:lang w:eastAsia="zh-CN"/>
        </w:rPr>
        <w:t xml:space="preserve">i materiale pentru îndeplinirea obiectivelor </w:t>
      </w:r>
      <w:r w:rsidR="005F4E67">
        <w:rPr>
          <w:rFonts w:ascii="Times New Roman" w:eastAsia="Times New Roman" w:hAnsi="Times New Roman" w:cs="Times New Roman"/>
          <w:sz w:val="24"/>
          <w:szCs w:val="24"/>
          <w:lang w:eastAsia="zh-CN"/>
        </w:rPr>
        <w:t>ș</w:t>
      </w:r>
      <w:r w:rsidRPr="002D2A96">
        <w:rPr>
          <w:rFonts w:ascii="Times New Roman" w:eastAsia="Times New Roman" w:hAnsi="Times New Roman" w:cs="Times New Roman"/>
          <w:sz w:val="24"/>
          <w:szCs w:val="24"/>
          <w:lang w:eastAsia="zh-CN"/>
        </w:rPr>
        <w:t>i ob</w:t>
      </w:r>
      <w:r w:rsidR="005F4E67">
        <w:rPr>
          <w:rFonts w:ascii="Times New Roman" w:eastAsia="Times New Roman" w:hAnsi="Times New Roman" w:cs="Times New Roman"/>
          <w:sz w:val="24"/>
          <w:szCs w:val="24"/>
          <w:lang w:eastAsia="zh-CN"/>
        </w:rPr>
        <w:t>ț</w:t>
      </w:r>
      <w:r w:rsidRPr="002D2A96">
        <w:rPr>
          <w:rFonts w:ascii="Times New Roman" w:eastAsia="Times New Roman" w:hAnsi="Times New Roman" w:cs="Times New Roman"/>
          <w:sz w:val="24"/>
          <w:szCs w:val="24"/>
          <w:lang w:eastAsia="zh-CN"/>
        </w:rPr>
        <w:t>inerea rezultatelor stabilite;</w:t>
      </w:r>
    </w:p>
    <w:p w14:paraId="7A2405EB" w14:textId="54FB3105" w:rsidR="00C86491" w:rsidRPr="002D2A96" w:rsidRDefault="00C86491" w:rsidP="007075B0">
      <w:pPr>
        <w:numPr>
          <w:ilvl w:val="0"/>
          <w:numId w:val="25"/>
        </w:numPr>
        <w:autoSpaceDE w:val="0"/>
        <w:autoSpaceDN w:val="0"/>
        <w:adjustRightInd w:val="0"/>
        <w:spacing w:after="0" w:line="240" w:lineRule="auto"/>
        <w:ind w:left="357" w:hanging="357"/>
        <w:jc w:val="both"/>
        <w:rPr>
          <w:rFonts w:ascii="Times New Roman" w:eastAsia="Times New Roman" w:hAnsi="Times New Roman" w:cs="Microsoft Sans Serif"/>
          <w:iCs/>
          <w:sz w:val="24"/>
          <w:szCs w:val="24"/>
          <w:lang w:eastAsia="zh-CN"/>
        </w:rPr>
      </w:pPr>
      <w:r w:rsidRPr="002D2A96">
        <w:rPr>
          <w:rFonts w:ascii="Times New Roman" w:eastAsia="Times New Roman" w:hAnsi="Times New Roman" w:cs="Times New Roman"/>
          <w:sz w:val="24"/>
          <w:szCs w:val="24"/>
          <w:lang w:eastAsia="zh-CN"/>
        </w:rPr>
        <w:t>Implementarea măsurilor aprobate pentru îmbunătă</w:t>
      </w:r>
      <w:r w:rsidR="005F4E67">
        <w:rPr>
          <w:rFonts w:ascii="Times New Roman" w:eastAsia="Times New Roman" w:hAnsi="Times New Roman" w:cs="Times New Roman"/>
          <w:sz w:val="24"/>
          <w:szCs w:val="24"/>
          <w:lang w:eastAsia="zh-CN"/>
        </w:rPr>
        <w:t>ț</w:t>
      </w:r>
      <w:r w:rsidRPr="002D2A96">
        <w:rPr>
          <w:rFonts w:ascii="Times New Roman" w:eastAsia="Times New Roman" w:hAnsi="Times New Roman" w:cs="Times New Roman"/>
          <w:sz w:val="24"/>
          <w:szCs w:val="24"/>
          <w:lang w:eastAsia="zh-CN"/>
        </w:rPr>
        <w:t>irea calit</w:t>
      </w:r>
      <w:r w:rsidR="005F4E67">
        <w:rPr>
          <w:rFonts w:ascii="Times New Roman" w:eastAsia="Times New Roman" w:hAnsi="Times New Roman" w:cs="Times New Roman"/>
          <w:sz w:val="24"/>
          <w:szCs w:val="24"/>
          <w:lang w:eastAsia="zh-CN"/>
        </w:rPr>
        <w:t>ăț</w:t>
      </w:r>
      <w:r w:rsidRPr="002D2A96">
        <w:rPr>
          <w:rFonts w:ascii="Times New Roman" w:eastAsia="Times New Roman" w:hAnsi="Times New Roman" w:cs="Times New Roman"/>
          <w:sz w:val="24"/>
          <w:szCs w:val="24"/>
          <w:lang w:eastAsia="zh-CN"/>
        </w:rPr>
        <w:t>ii activit</w:t>
      </w:r>
      <w:r w:rsidR="005F4E67">
        <w:rPr>
          <w:rFonts w:ascii="Times New Roman" w:eastAsia="Times New Roman" w:hAnsi="Times New Roman" w:cs="Times New Roman"/>
          <w:sz w:val="24"/>
          <w:szCs w:val="24"/>
          <w:lang w:eastAsia="zh-CN"/>
        </w:rPr>
        <w:t>ăț</w:t>
      </w:r>
      <w:r w:rsidRPr="002D2A96">
        <w:rPr>
          <w:rFonts w:ascii="Times New Roman" w:eastAsia="Times New Roman" w:hAnsi="Times New Roman" w:cs="Times New Roman"/>
          <w:sz w:val="24"/>
          <w:szCs w:val="24"/>
          <w:lang w:eastAsia="zh-CN"/>
        </w:rPr>
        <w:t>ii de audit intern, realizând ac</w:t>
      </w:r>
      <w:r w:rsidR="005F4E67">
        <w:rPr>
          <w:rFonts w:ascii="Times New Roman" w:eastAsia="Times New Roman" w:hAnsi="Times New Roman" w:cs="Times New Roman"/>
          <w:sz w:val="24"/>
          <w:szCs w:val="24"/>
          <w:lang w:eastAsia="zh-CN"/>
        </w:rPr>
        <w:t>ț</w:t>
      </w:r>
      <w:r w:rsidRPr="002D2A96">
        <w:rPr>
          <w:rFonts w:ascii="Times New Roman" w:eastAsia="Times New Roman" w:hAnsi="Times New Roman" w:cs="Times New Roman"/>
          <w:sz w:val="24"/>
          <w:szCs w:val="24"/>
          <w:lang w:eastAsia="zh-CN"/>
        </w:rPr>
        <w:t xml:space="preserve">iunile cuprinse în </w:t>
      </w:r>
      <w:r w:rsidRPr="002D2A96">
        <w:rPr>
          <w:rFonts w:ascii="Times New Roman" w:eastAsia="Times New Roman" w:hAnsi="Times New Roman" w:cs="Times New Roman"/>
          <w:bCs/>
          <w:sz w:val="24"/>
          <w:szCs w:val="24"/>
          <w:lang w:eastAsia="zh-CN"/>
        </w:rPr>
        <w:t xml:space="preserve">Programul de asigurare </w:t>
      </w:r>
      <w:r w:rsidR="005F4E67">
        <w:rPr>
          <w:rFonts w:ascii="Times New Roman" w:eastAsia="Times New Roman" w:hAnsi="Times New Roman" w:cs="Times New Roman"/>
          <w:bCs/>
          <w:sz w:val="24"/>
          <w:szCs w:val="24"/>
          <w:lang w:eastAsia="zh-CN"/>
        </w:rPr>
        <w:t>ș</w:t>
      </w:r>
      <w:r w:rsidRPr="002D2A96">
        <w:rPr>
          <w:rFonts w:ascii="Times New Roman" w:eastAsia="Times New Roman" w:hAnsi="Times New Roman" w:cs="Times New Roman"/>
          <w:bCs/>
          <w:sz w:val="24"/>
          <w:szCs w:val="24"/>
          <w:lang w:eastAsia="zh-CN"/>
        </w:rPr>
        <w:t>i îmbunătă</w:t>
      </w:r>
      <w:r w:rsidR="005F4E67">
        <w:rPr>
          <w:rFonts w:ascii="Times New Roman" w:eastAsia="Times New Roman" w:hAnsi="Times New Roman" w:cs="Times New Roman"/>
          <w:bCs/>
          <w:sz w:val="24"/>
          <w:szCs w:val="24"/>
          <w:lang w:eastAsia="zh-CN"/>
        </w:rPr>
        <w:t>ț</w:t>
      </w:r>
      <w:r w:rsidRPr="002D2A96">
        <w:rPr>
          <w:rFonts w:ascii="Times New Roman" w:eastAsia="Times New Roman" w:hAnsi="Times New Roman" w:cs="Times New Roman"/>
          <w:bCs/>
          <w:sz w:val="24"/>
          <w:szCs w:val="24"/>
          <w:lang w:eastAsia="zh-CN"/>
        </w:rPr>
        <w:t>ire a calit</w:t>
      </w:r>
      <w:r w:rsidR="005F4E67">
        <w:rPr>
          <w:rFonts w:ascii="Times New Roman" w:eastAsia="Times New Roman" w:hAnsi="Times New Roman" w:cs="Times New Roman"/>
          <w:bCs/>
          <w:sz w:val="24"/>
          <w:szCs w:val="24"/>
          <w:lang w:eastAsia="zh-CN"/>
        </w:rPr>
        <w:t>ăț</w:t>
      </w:r>
      <w:r w:rsidRPr="002D2A96">
        <w:rPr>
          <w:rFonts w:ascii="Times New Roman" w:eastAsia="Times New Roman" w:hAnsi="Times New Roman" w:cs="Times New Roman"/>
          <w:bCs/>
          <w:sz w:val="24"/>
          <w:szCs w:val="24"/>
          <w:lang w:eastAsia="zh-CN"/>
        </w:rPr>
        <w:t>ii activit</w:t>
      </w:r>
      <w:r w:rsidR="005F4E67">
        <w:rPr>
          <w:rFonts w:ascii="Times New Roman" w:eastAsia="Times New Roman" w:hAnsi="Times New Roman" w:cs="Times New Roman"/>
          <w:bCs/>
          <w:sz w:val="24"/>
          <w:szCs w:val="24"/>
          <w:lang w:eastAsia="zh-CN"/>
        </w:rPr>
        <w:t>ăț</w:t>
      </w:r>
      <w:r w:rsidRPr="002D2A96">
        <w:rPr>
          <w:rFonts w:ascii="Times New Roman" w:eastAsia="Times New Roman" w:hAnsi="Times New Roman" w:cs="Times New Roman"/>
          <w:bCs/>
          <w:sz w:val="24"/>
          <w:szCs w:val="24"/>
          <w:lang w:eastAsia="zh-CN"/>
        </w:rPr>
        <w:t xml:space="preserve">ii de audit; </w:t>
      </w:r>
    </w:p>
    <w:p w14:paraId="5AE3F714" w14:textId="77777777" w:rsidR="00C86491" w:rsidRPr="002D2A96" w:rsidRDefault="00C86491" w:rsidP="007075B0">
      <w:pPr>
        <w:numPr>
          <w:ilvl w:val="0"/>
          <w:numId w:val="25"/>
        </w:numPr>
        <w:autoSpaceDE w:val="0"/>
        <w:autoSpaceDN w:val="0"/>
        <w:adjustRightInd w:val="0"/>
        <w:spacing w:after="0" w:line="240" w:lineRule="auto"/>
        <w:ind w:left="357" w:hanging="357"/>
        <w:jc w:val="both"/>
        <w:rPr>
          <w:rFonts w:ascii="Times New Roman" w:eastAsia="Times New Roman" w:hAnsi="Times New Roman" w:cs="Times New Roman"/>
          <w:iCs/>
          <w:sz w:val="24"/>
          <w:szCs w:val="24"/>
          <w:lang w:eastAsia="zh-CN"/>
        </w:rPr>
      </w:pPr>
      <w:r w:rsidRPr="002D2A96">
        <w:rPr>
          <w:rFonts w:ascii="Times New Roman" w:hAnsi="Times New Roman" w:cs="Times New Roman"/>
          <w:sz w:val="24"/>
          <w:szCs w:val="24"/>
        </w:rPr>
        <w:t>Consultarea cronologică și periodică a publicării noilor acte normative de interes, a modi</w:t>
      </w:r>
      <w:r w:rsidRPr="002D2A96">
        <w:rPr>
          <w:rStyle w:val="markedcontent"/>
          <w:rFonts w:ascii="Times New Roman" w:hAnsi="Times New Roman" w:cs="Times New Roman"/>
          <w:sz w:val="24"/>
          <w:szCs w:val="24"/>
        </w:rPr>
        <w:t>fi</w:t>
      </w:r>
      <w:r w:rsidRPr="002D2A96">
        <w:rPr>
          <w:rFonts w:ascii="Times New Roman" w:hAnsi="Times New Roman" w:cs="Times New Roman"/>
          <w:sz w:val="24"/>
          <w:szCs w:val="24"/>
        </w:rPr>
        <w:t>cărilor și completărilor ulterioare ale actelor normative a</w:t>
      </w:r>
      <w:r w:rsidRPr="002D2A96">
        <w:rPr>
          <w:rStyle w:val="markedcontent"/>
          <w:rFonts w:ascii="Times New Roman" w:hAnsi="Times New Roman" w:cs="Times New Roman"/>
          <w:sz w:val="24"/>
          <w:szCs w:val="24"/>
        </w:rPr>
        <w:t>fl</w:t>
      </w:r>
      <w:r w:rsidRPr="002D2A96">
        <w:rPr>
          <w:rFonts w:ascii="Times New Roman" w:hAnsi="Times New Roman" w:cs="Times New Roman"/>
          <w:sz w:val="24"/>
          <w:szCs w:val="24"/>
        </w:rPr>
        <w:t xml:space="preserve">ate în vigoare, precum și a hotărârilor adoptate de Consiliul Local Municipal; </w:t>
      </w:r>
    </w:p>
    <w:p w14:paraId="768AA782" w14:textId="5C8BB2AF" w:rsidR="00C86491" w:rsidRPr="002D2A96" w:rsidRDefault="00C86491" w:rsidP="007075B0">
      <w:pPr>
        <w:numPr>
          <w:ilvl w:val="0"/>
          <w:numId w:val="25"/>
        </w:numPr>
        <w:autoSpaceDE w:val="0"/>
        <w:autoSpaceDN w:val="0"/>
        <w:adjustRightInd w:val="0"/>
        <w:spacing w:after="0" w:line="240" w:lineRule="auto"/>
        <w:ind w:left="357" w:hanging="357"/>
        <w:jc w:val="both"/>
        <w:rPr>
          <w:rFonts w:ascii="Times New Roman" w:eastAsia="Times New Roman" w:hAnsi="Times New Roman" w:cs="Times New Roman"/>
          <w:iCs/>
          <w:sz w:val="24"/>
          <w:szCs w:val="24"/>
          <w:lang w:eastAsia="zh-CN"/>
        </w:rPr>
      </w:pPr>
      <w:r w:rsidRPr="002D2A96">
        <w:rPr>
          <w:rFonts w:ascii="Times New Roman" w:hAnsi="Times New Roman" w:cs="Times New Roman"/>
          <w:sz w:val="24"/>
          <w:szCs w:val="24"/>
        </w:rPr>
        <w:t xml:space="preserve">Participarea, în calitate de membru în comisiile de concurs de recrutare/comisiile de soluționare a contestațiilor, pentru concursurile organizate la nivelul U.A.T. Municipiul Târgu Mureș, privind ocuparea funcției publice vacante de auditor public intern; </w:t>
      </w:r>
    </w:p>
    <w:p w14:paraId="3338294B" w14:textId="64AD2D58" w:rsidR="00842C88" w:rsidRPr="002D2A96" w:rsidRDefault="00C86491" w:rsidP="007075B0">
      <w:pPr>
        <w:numPr>
          <w:ilvl w:val="0"/>
          <w:numId w:val="25"/>
        </w:numPr>
        <w:autoSpaceDE w:val="0"/>
        <w:autoSpaceDN w:val="0"/>
        <w:adjustRightInd w:val="0"/>
        <w:spacing w:after="0" w:line="240" w:lineRule="auto"/>
        <w:jc w:val="both"/>
        <w:rPr>
          <w:rFonts w:ascii="Times New Roman" w:eastAsia="Times New Roman" w:hAnsi="Times New Roman" w:cs="Times New Roman"/>
          <w:iCs/>
          <w:sz w:val="24"/>
          <w:szCs w:val="24"/>
          <w:lang w:eastAsia="zh-CN"/>
        </w:rPr>
      </w:pPr>
      <w:r w:rsidRPr="002D2A96">
        <w:rPr>
          <w:rFonts w:ascii="Times New Roman" w:eastAsia="Times New Roman" w:hAnsi="Times New Roman" w:cs="Times New Roman"/>
          <w:iCs/>
          <w:sz w:val="24"/>
          <w:szCs w:val="24"/>
          <w:lang w:eastAsia="zh-CN"/>
        </w:rPr>
        <w:t xml:space="preserve">Propunerea </w:t>
      </w:r>
      <w:r w:rsidR="005F4E67">
        <w:rPr>
          <w:rFonts w:ascii="Times New Roman" w:eastAsia="Times New Roman" w:hAnsi="Times New Roman" w:cs="Times New Roman"/>
          <w:iCs/>
          <w:sz w:val="24"/>
          <w:szCs w:val="24"/>
          <w:lang w:eastAsia="zh-CN"/>
        </w:rPr>
        <w:t>ș</w:t>
      </w:r>
      <w:r w:rsidRPr="002D2A96">
        <w:rPr>
          <w:rFonts w:ascii="Times New Roman" w:eastAsia="Times New Roman" w:hAnsi="Times New Roman" w:cs="Times New Roman"/>
          <w:iCs/>
          <w:sz w:val="24"/>
          <w:szCs w:val="24"/>
          <w:lang w:eastAsia="zh-CN"/>
        </w:rPr>
        <w:t>i sus</w:t>
      </w:r>
      <w:r w:rsidR="005F4E67">
        <w:rPr>
          <w:rFonts w:ascii="Times New Roman" w:eastAsia="Times New Roman" w:hAnsi="Times New Roman" w:cs="Times New Roman"/>
          <w:iCs/>
          <w:sz w:val="24"/>
          <w:szCs w:val="24"/>
          <w:lang w:eastAsia="zh-CN"/>
        </w:rPr>
        <w:t>ț</w:t>
      </w:r>
      <w:r w:rsidRPr="002D2A96">
        <w:rPr>
          <w:rFonts w:ascii="Times New Roman" w:eastAsia="Times New Roman" w:hAnsi="Times New Roman" w:cs="Times New Roman"/>
          <w:iCs/>
          <w:sz w:val="24"/>
          <w:szCs w:val="24"/>
          <w:lang w:eastAsia="zh-CN"/>
        </w:rPr>
        <w:t xml:space="preserve">inerea în Consiliul Local a  proiectelor de hotărâri în materia auditului intern, la solicitarea </w:t>
      </w:r>
      <w:r w:rsidR="00242B1F" w:rsidRPr="002D2A96">
        <w:rPr>
          <w:rFonts w:ascii="Times New Roman" w:eastAsia="Times New Roman" w:hAnsi="Times New Roman" w:cs="Times New Roman"/>
          <w:iCs/>
          <w:sz w:val="24"/>
          <w:szCs w:val="24"/>
          <w:lang w:eastAsia="zh-CN"/>
        </w:rPr>
        <w:t>conducătorului entității publice</w:t>
      </w:r>
      <w:r w:rsidRPr="002D2A96">
        <w:rPr>
          <w:rFonts w:ascii="Times New Roman" w:eastAsia="Times New Roman" w:hAnsi="Times New Roman" w:cs="Times New Roman"/>
          <w:iCs/>
          <w:sz w:val="24"/>
          <w:szCs w:val="24"/>
          <w:lang w:eastAsia="zh-CN"/>
        </w:rPr>
        <w:t>;</w:t>
      </w:r>
    </w:p>
    <w:p w14:paraId="2757518C" w14:textId="77777777" w:rsidR="00453BD3" w:rsidRPr="002D2A96" w:rsidRDefault="00453BD3" w:rsidP="00AB4E36">
      <w:pPr>
        <w:spacing w:after="0" w:line="240" w:lineRule="auto"/>
        <w:jc w:val="both"/>
        <w:rPr>
          <w:rFonts w:ascii="Times New Roman" w:hAnsi="Times New Roman" w:cs="Times New Roman"/>
          <w:sz w:val="24"/>
          <w:szCs w:val="24"/>
        </w:rPr>
      </w:pPr>
    </w:p>
    <w:p w14:paraId="5BE0388E" w14:textId="77777777" w:rsidR="00D26DF1" w:rsidRPr="002D2A96" w:rsidRDefault="00836E82" w:rsidP="007075B0">
      <w:pPr>
        <w:pStyle w:val="ListParagraph"/>
        <w:numPr>
          <w:ilvl w:val="0"/>
          <w:numId w:val="23"/>
        </w:numPr>
        <w:shd w:val="clear" w:color="auto" w:fill="FFFF00"/>
        <w:spacing w:after="120" w:line="240" w:lineRule="auto"/>
        <w:jc w:val="center"/>
        <w:rPr>
          <w:rFonts w:ascii="Times New Roman" w:hAnsi="Times New Roman" w:cs="Times New Roman"/>
          <w:b/>
          <w:bCs/>
          <w:sz w:val="24"/>
          <w:szCs w:val="24"/>
          <w:highlight w:val="yellow"/>
        </w:rPr>
      </w:pPr>
      <w:r w:rsidRPr="002D2A96">
        <w:rPr>
          <w:rFonts w:ascii="Times New Roman" w:hAnsi="Times New Roman" w:cs="Times New Roman"/>
          <w:b/>
          <w:bCs/>
          <w:sz w:val="24"/>
          <w:szCs w:val="24"/>
          <w:highlight w:val="yellow"/>
        </w:rPr>
        <w:t>COMPARTIMENT VOLUNTAR PENTRU SITUAȚII DE URGENȚĂ</w:t>
      </w:r>
    </w:p>
    <w:p w14:paraId="5E08943B" w14:textId="77777777" w:rsidR="00A838A8" w:rsidRPr="002D2A96" w:rsidRDefault="00A838A8" w:rsidP="007C4953">
      <w:pPr>
        <w:spacing w:after="0" w:line="240" w:lineRule="auto"/>
        <w:jc w:val="both"/>
        <w:rPr>
          <w:rFonts w:ascii="Times New Roman" w:hAnsi="Times New Roman" w:cs="Times New Roman"/>
          <w:b/>
          <w:sz w:val="24"/>
          <w:szCs w:val="24"/>
        </w:rPr>
      </w:pPr>
    </w:p>
    <w:p w14:paraId="42E1D563" w14:textId="3D731B15" w:rsidR="004A46F4" w:rsidRPr="002D2A96" w:rsidRDefault="004A46F4" w:rsidP="007C4953">
      <w:pPr>
        <w:spacing w:after="0" w:line="240" w:lineRule="auto"/>
        <w:jc w:val="both"/>
        <w:rPr>
          <w:rFonts w:ascii="Times New Roman" w:hAnsi="Times New Roman" w:cs="Times New Roman"/>
          <w:b/>
          <w:sz w:val="24"/>
          <w:szCs w:val="24"/>
          <w:u w:val="single"/>
        </w:rPr>
      </w:pPr>
      <w:r w:rsidRPr="002D2A96">
        <w:rPr>
          <w:rFonts w:ascii="Times New Roman" w:hAnsi="Times New Roman" w:cs="Times New Roman"/>
          <w:b/>
          <w:sz w:val="24"/>
          <w:szCs w:val="24"/>
          <w:u w:val="single"/>
        </w:rPr>
        <w:t>Art. 26</w:t>
      </w:r>
      <w:r w:rsidR="00FE495F" w:rsidRPr="002D2A96">
        <w:rPr>
          <w:rFonts w:ascii="Times New Roman" w:hAnsi="Times New Roman" w:cs="Times New Roman"/>
          <w:b/>
          <w:sz w:val="24"/>
          <w:szCs w:val="24"/>
          <w:u w:val="single"/>
        </w:rPr>
        <w:t>.</w:t>
      </w:r>
      <w:r w:rsidRPr="002D2A96">
        <w:rPr>
          <w:rFonts w:ascii="Times New Roman" w:hAnsi="Times New Roman" w:cs="Times New Roman"/>
          <w:b/>
          <w:sz w:val="24"/>
          <w:szCs w:val="24"/>
          <w:u w:val="single"/>
        </w:rPr>
        <w:t xml:space="preserve"> Compartiment voluntar pentru situații de urgență</w:t>
      </w:r>
    </w:p>
    <w:p w14:paraId="7B338F76" w14:textId="55C016BF" w:rsidR="00242B1F" w:rsidRPr="002D2A96" w:rsidRDefault="00242B1F" w:rsidP="004A46F4">
      <w:pPr>
        <w:spacing w:after="0" w:line="240" w:lineRule="auto"/>
        <w:ind w:firstLine="708"/>
        <w:jc w:val="both"/>
        <w:rPr>
          <w:rFonts w:ascii="Times New Roman" w:hAnsi="Times New Roman" w:cs="Times New Roman"/>
          <w:b/>
          <w:sz w:val="24"/>
          <w:szCs w:val="24"/>
        </w:rPr>
      </w:pPr>
      <w:r w:rsidRPr="002D2A96">
        <w:rPr>
          <w:rFonts w:ascii="Times New Roman" w:hAnsi="Times New Roman" w:cs="Times New Roman"/>
          <w:b/>
          <w:sz w:val="24"/>
          <w:szCs w:val="24"/>
        </w:rPr>
        <w:t xml:space="preserve">Sfera </w:t>
      </w:r>
      <w:proofErr w:type="spellStart"/>
      <w:r w:rsidRPr="002D2A96">
        <w:rPr>
          <w:rFonts w:ascii="Times New Roman" w:hAnsi="Times New Roman" w:cs="Times New Roman"/>
          <w:b/>
          <w:sz w:val="24"/>
          <w:szCs w:val="24"/>
        </w:rPr>
        <w:t>relaţională</w:t>
      </w:r>
      <w:proofErr w:type="spellEnd"/>
    </w:p>
    <w:p w14:paraId="0EE31A94" w14:textId="62F3C901" w:rsidR="00242B1F" w:rsidRPr="002D2A96" w:rsidRDefault="00242B1F" w:rsidP="00FE495F">
      <w:pPr>
        <w:spacing w:after="0" w:line="240" w:lineRule="auto"/>
        <w:ind w:firstLine="708"/>
        <w:jc w:val="both"/>
        <w:rPr>
          <w:rFonts w:ascii="Times New Roman" w:hAnsi="Times New Roman" w:cs="Times New Roman"/>
          <w:b/>
          <w:sz w:val="24"/>
          <w:szCs w:val="24"/>
        </w:rPr>
      </w:pPr>
      <w:proofErr w:type="spellStart"/>
      <w:r w:rsidRPr="002D2A96">
        <w:rPr>
          <w:rFonts w:ascii="Times New Roman" w:hAnsi="Times New Roman" w:cs="Times New Roman"/>
          <w:b/>
          <w:sz w:val="24"/>
          <w:szCs w:val="24"/>
        </w:rPr>
        <w:t>Relaţii</w:t>
      </w:r>
      <w:proofErr w:type="spellEnd"/>
      <w:r w:rsidRPr="002D2A96">
        <w:rPr>
          <w:rFonts w:ascii="Times New Roman" w:hAnsi="Times New Roman" w:cs="Times New Roman"/>
          <w:b/>
          <w:sz w:val="24"/>
          <w:szCs w:val="24"/>
        </w:rPr>
        <w:t xml:space="preserve"> ierarhice:</w:t>
      </w:r>
      <w:r w:rsidR="007C4953" w:rsidRPr="002D2A96">
        <w:rPr>
          <w:rFonts w:ascii="Times New Roman" w:hAnsi="Times New Roman" w:cs="Times New Roman"/>
          <w:b/>
          <w:sz w:val="24"/>
          <w:szCs w:val="24"/>
        </w:rPr>
        <w:t xml:space="preserve"> </w:t>
      </w:r>
      <w:r w:rsidR="007C4953" w:rsidRPr="002D2A96">
        <w:rPr>
          <w:rFonts w:ascii="Times New Roman" w:hAnsi="Times New Roman" w:cs="Times New Roman"/>
          <w:sz w:val="24"/>
          <w:szCs w:val="24"/>
        </w:rPr>
        <w:t>personalul</w:t>
      </w:r>
      <w:r w:rsidRPr="002D2A96">
        <w:rPr>
          <w:rFonts w:ascii="Times New Roman" w:hAnsi="Times New Roman" w:cs="Times New Roman"/>
          <w:sz w:val="24"/>
          <w:szCs w:val="24"/>
        </w:rPr>
        <w:t xml:space="preserve"> se subordonează Primarului, în calitate de </w:t>
      </w:r>
      <w:proofErr w:type="spellStart"/>
      <w:r w:rsidRPr="002D2A96">
        <w:rPr>
          <w:rFonts w:ascii="Times New Roman" w:hAnsi="Times New Roman" w:cs="Times New Roman"/>
          <w:sz w:val="24"/>
          <w:szCs w:val="24"/>
        </w:rPr>
        <w:t>preşedinte</w:t>
      </w:r>
      <w:proofErr w:type="spellEnd"/>
      <w:r w:rsidRPr="002D2A96">
        <w:rPr>
          <w:rFonts w:ascii="Times New Roman" w:hAnsi="Times New Roman" w:cs="Times New Roman"/>
          <w:sz w:val="24"/>
          <w:szCs w:val="24"/>
        </w:rPr>
        <w:t xml:space="preserve"> al Comitetului Local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al municipiului Târgu-</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w:t>
      </w:r>
    </w:p>
    <w:p w14:paraId="002E8F1A" w14:textId="6F8A2A3F" w:rsidR="007C4953" w:rsidRPr="002D2A96" w:rsidRDefault="00242B1F" w:rsidP="007C4953">
      <w:pPr>
        <w:spacing w:after="0" w:line="240" w:lineRule="auto"/>
        <w:jc w:val="both"/>
        <w:rPr>
          <w:rFonts w:ascii="Times New Roman" w:hAnsi="Times New Roman" w:cs="Times New Roman"/>
          <w:sz w:val="24"/>
          <w:szCs w:val="24"/>
        </w:rPr>
      </w:pPr>
      <w:r w:rsidRPr="002D2A96">
        <w:rPr>
          <w:rFonts w:ascii="Times New Roman" w:hAnsi="Times New Roman" w:cs="Times New Roman"/>
          <w:b/>
          <w:sz w:val="24"/>
          <w:szCs w:val="24"/>
        </w:rPr>
        <w:t xml:space="preserve"> </w:t>
      </w:r>
      <w:r w:rsidR="004A46F4" w:rsidRPr="002D2A96">
        <w:rPr>
          <w:rFonts w:ascii="Times New Roman" w:hAnsi="Times New Roman" w:cs="Times New Roman"/>
          <w:b/>
          <w:sz w:val="24"/>
          <w:szCs w:val="24"/>
        </w:rPr>
        <w:tab/>
      </w:r>
      <w:proofErr w:type="spellStart"/>
      <w:r w:rsidRPr="002D2A96">
        <w:rPr>
          <w:rFonts w:ascii="Times New Roman" w:hAnsi="Times New Roman" w:cs="Times New Roman"/>
          <w:b/>
          <w:sz w:val="24"/>
          <w:szCs w:val="24"/>
        </w:rPr>
        <w:t>Relaţii</w:t>
      </w:r>
      <w:proofErr w:type="spellEnd"/>
      <w:r w:rsidRPr="002D2A96">
        <w:rPr>
          <w:rFonts w:ascii="Times New Roman" w:hAnsi="Times New Roman" w:cs="Times New Roman"/>
          <w:b/>
          <w:sz w:val="24"/>
          <w:szCs w:val="24"/>
        </w:rPr>
        <w:t xml:space="preserve"> </w:t>
      </w:r>
      <w:proofErr w:type="spellStart"/>
      <w:r w:rsidRPr="002D2A96">
        <w:rPr>
          <w:rFonts w:ascii="Times New Roman" w:hAnsi="Times New Roman" w:cs="Times New Roman"/>
          <w:b/>
          <w:sz w:val="24"/>
          <w:szCs w:val="24"/>
        </w:rPr>
        <w:t>funcţionale</w:t>
      </w:r>
      <w:proofErr w:type="spellEnd"/>
      <w:r w:rsidRPr="002D2A96">
        <w:rPr>
          <w:rFonts w:ascii="Times New Roman" w:hAnsi="Times New Roman" w:cs="Times New Roman"/>
          <w:b/>
          <w:sz w:val="24"/>
          <w:szCs w:val="24"/>
        </w:rPr>
        <w:t>:</w:t>
      </w:r>
      <w:r w:rsidR="007C4953" w:rsidRPr="002D2A96">
        <w:rPr>
          <w:rFonts w:ascii="Times New Roman" w:hAnsi="Times New Roman" w:cs="Times New Roman"/>
          <w:b/>
          <w:sz w:val="24"/>
          <w:szCs w:val="24"/>
        </w:rPr>
        <w:t xml:space="preserve"> </w:t>
      </w:r>
      <w:r w:rsidRPr="002D2A96">
        <w:rPr>
          <w:rFonts w:ascii="Times New Roman" w:hAnsi="Times New Roman" w:cs="Times New Roman"/>
          <w:sz w:val="24"/>
          <w:szCs w:val="24"/>
        </w:rPr>
        <w:t xml:space="preserve">are </w:t>
      </w:r>
      <w:proofErr w:type="spellStart"/>
      <w:r w:rsidRPr="002D2A96">
        <w:rPr>
          <w:rFonts w:ascii="Times New Roman" w:hAnsi="Times New Roman" w:cs="Times New Roman"/>
          <w:sz w:val="24"/>
          <w:szCs w:val="24"/>
        </w:rPr>
        <w:t>relaţii</w:t>
      </w:r>
      <w:proofErr w:type="spellEnd"/>
      <w:r w:rsidRPr="002D2A96">
        <w:rPr>
          <w:rFonts w:ascii="Times New Roman" w:hAnsi="Times New Roman" w:cs="Times New Roman"/>
          <w:sz w:val="24"/>
          <w:szCs w:val="24"/>
        </w:rPr>
        <w:t xml:space="preserve"> de colaborare</w:t>
      </w:r>
      <w:r w:rsidR="007C4953" w:rsidRPr="002D2A96">
        <w:rPr>
          <w:rFonts w:ascii="Times New Roman" w:hAnsi="Times New Roman" w:cs="Times New Roman"/>
          <w:sz w:val="24"/>
          <w:szCs w:val="24"/>
        </w:rPr>
        <w:t xml:space="preserve"> – </w:t>
      </w:r>
    </w:p>
    <w:p w14:paraId="2C1C4D32" w14:textId="77777777" w:rsidR="007C4953" w:rsidRPr="002D2A96" w:rsidRDefault="00242B1F" w:rsidP="007075B0">
      <w:pPr>
        <w:pStyle w:val="ListParagraph"/>
        <w:numPr>
          <w:ilvl w:val="0"/>
          <w:numId w:val="32"/>
        </w:numPr>
        <w:spacing w:after="0" w:line="240" w:lineRule="auto"/>
        <w:jc w:val="both"/>
        <w:rPr>
          <w:rFonts w:ascii="Times New Roman" w:hAnsi="Times New Roman" w:cs="Times New Roman"/>
          <w:b/>
          <w:sz w:val="24"/>
          <w:szCs w:val="24"/>
        </w:rPr>
      </w:pPr>
      <w:r w:rsidRPr="002D2A96">
        <w:rPr>
          <w:rFonts w:ascii="Times New Roman" w:hAnsi="Times New Roman" w:cs="Times New Roman"/>
          <w:sz w:val="24"/>
          <w:szCs w:val="24"/>
        </w:rPr>
        <w:t xml:space="preserve">cu </w:t>
      </w:r>
      <w:proofErr w:type="spellStart"/>
      <w:r w:rsidRPr="002D2A96">
        <w:rPr>
          <w:rFonts w:ascii="Times New Roman" w:hAnsi="Times New Roman" w:cs="Times New Roman"/>
          <w:sz w:val="24"/>
          <w:szCs w:val="24"/>
        </w:rPr>
        <w:t>direcţiile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serviciile din cadrul  Municipiului Târgu-</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w:t>
      </w:r>
    </w:p>
    <w:p w14:paraId="7D7CACFD" w14:textId="01B2315C" w:rsidR="00242B1F" w:rsidRPr="002D2A96" w:rsidRDefault="00242B1F" w:rsidP="007075B0">
      <w:pPr>
        <w:pStyle w:val="ListParagraph"/>
        <w:numPr>
          <w:ilvl w:val="0"/>
          <w:numId w:val="32"/>
        </w:numPr>
        <w:spacing w:after="0" w:line="240" w:lineRule="auto"/>
        <w:jc w:val="both"/>
        <w:rPr>
          <w:rFonts w:ascii="Times New Roman" w:hAnsi="Times New Roman" w:cs="Times New Roman"/>
          <w:b/>
          <w:sz w:val="24"/>
          <w:szCs w:val="24"/>
        </w:rPr>
      </w:pPr>
      <w:r w:rsidRPr="002D2A96">
        <w:rPr>
          <w:rFonts w:ascii="Times New Roman" w:hAnsi="Times New Roman" w:cs="Times New Roman"/>
          <w:sz w:val="24"/>
          <w:szCs w:val="24"/>
        </w:rPr>
        <w:t xml:space="preserve">alte servicii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de pe raza municipiului;</w:t>
      </w:r>
    </w:p>
    <w:p w14:paraId="3305563B" w14:textId="77777777" w:rsidR="00242B1F" w:rsidRPr="002D2A96" w:rsidRDefault="00242B1F" w:rsidP="007075B0">
      <w:pPr>
        <w:numPr>
          <w:ilvl w:val="0"/>
          <w:numId w:val="26"/>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celelalte structuri ale Ministerului Afacerilor Interne;</w:t>
      </w:r>
    </w:p>
    <w:p w14:paraId="6EC9D3B2" w14:textId="77777777" w:rsidR="00242B1F" w:rsidRPr="002D2A96" w:rsidRDefault="00242B1F" w:rsidP="007075B0">
      <w:pPr>
        <w:numPr>
          <w:ilvl w:val="0"/>
          <w:numId w:val="26"/>
        </w:numPr>
        <w:spacing w:after="0" w:line="240" w:lineRule="auto"/>
        <w:jc w:val="both"/>
        <w:rPr>
          <w:rFonts w:ascii="Times New Roman" w:hAnsi="Times New Roman" w:cs="Times New Roman"/>
          <w:sz w:val="24"/>
          <w:szCs w:val="24"/>
        </w:rPr>
      </w:pPr>
      <w:proofErr w:type="spellStart"/>
      <w:r w:rsidRPr="002D2A96">
        <w:rPr>
          <w:rFonts w:ascii="Times New Roman" w:hAnsi="Times New Roman" w:cs="Times New Roman"/>
          <w:sz w:val="24"/>
          <w:szCs w:val="24"/>
        </w:rPr>
        <w:t>instituţiile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operatorii economici care au </w:t>
      </w:r>
      <w:proofErr w:type="spellStart"/>
      <w:r w:rsidRPr="002D2A96">
        <w:rPr>
          <w:rFonts w:ascii="Times New Roman" w:hAnsi="Times New Roman" w:cs="Times New Roman"/>
          <w:sz w:val="24"/>
          <w:szCs w:val="24"/>
        </w:rPr>
        <w:t>atribuţii</w:t>
      </w:r>
      <w:proofErr w:type="spellEnd"/>
      <w:r w:rsidRPr="002D2A96">
        <w:rPr>
          <w:rFonts w:ascii="Times New Roman" w:hAnsi="Times New Roman" w:cs="Times New Roman"/>
          <w:sz w:val="24"/>
          <w:szCs w:val="24"/>
        </w:rPr>
        <w:t xml:space="preserve"> privind gestionarea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w:t>
      </w:r>
    </w:p>
    <w:p w14:paraId="4FCB51B1" w14:textId="61CB4EE2" w:rsidR="00242B1F" w:rsidRPr="002D2A96" w:rsidRDefault="00242B1F" w:rsidP="007C4953">
      <w:p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b/>
        <w:t>-     persoane juridice private.</w:t>
      </w:r>
    </w:p>
    <w:p w14:paraId="04120D18" w14:textId="74580EE3" w:rsidR="00242B1F" w:rsidRPr="002D2A96" w:rsidRDefault="00242B1F" w:rsidP="004A46F4">
      <w:pPr>
        <w:spacing w:after="0" w:line="240" w:lineRule="auto"/>
        <w:ind w:firstLine="708"/>
        <w:jc w:val="both"/>
        <w:rPr>
          <w:rFonts w:ascii="Times New Roman" w:hAnsi="Times New Roman" w:cs="Times New Roman"/>
          <w:iCs/>
          <w:sz w:val="24"/>
          <w:szCs w:val="24"/>
        </w:rPr>
      </w:pPr>
      <w:proofErr w:type="spellStart"/>
      <w:r w:rsidRPr="002D2A96">
        <w:rPr>
          <w:rFonts w:ascii="Times New Roman" w:hAnsi="Times New Roman" w:cs="Times New Roman"/>
          <w:b/>
          <w:iCs/>
          <w:sz w:val="24"/>
          <w:szCs w:val="24"/>
        </w:rPr>
        <w:t>Relaţii</w:t>
      </w:r>
      <w:proofErr w:type="spellEnd"/>
      <w:r w:rsidRPr="002D2A96">
        <w:rPr>
          <w:rFonts w:ascii="Times New Roman" w:hAnsi="Times New Roman" w:cs="Times New Roman"/>
          <w:b/>
          <w:iCs/>
          <w:sz w:val="24"/>
          <w:szCs w:val="24"/>
        </w:rPr>
        <w:t xml:space="preserve"> de control:</w:t>
      </w:r>
      <w:r w:rsidR="004A46F4" w:rsidRPr="002D2A96">
        <w:rPr>
          <w:rFonts w:ascii="Times New Roman" w:hAnsi="Times New Roman" w:cs="Times New Roman"/>
          <w:iCs/>
          <w:sz w:val="24"/>
          <w:szCs w:val="24"/>
        </w:rPr>
        <w:t xml:space="preserve"> p</w:t>
      </w:r>
      <w:r w:rsidR="007C4953" w:rsidRPr="002D2A96">
        <w:rPr>
          <w:rFonts w:ascii="Times New Roman" w:hAnsi="Times New Roman" w:cs="Times New Roman"/>
          <w:iCs/>
          <w:sz w:val="24"/>
          <w:szCs w:val="24"/>
        </w:rPr>
        <w:t>ersonalul Compartimentului</w:t>
      </w:r>
      <w:r w:rsidRPr="002D2A96">
        <w:rPr>
          <w:rFonts w:ascii="Times New Roman" w:hAnsi="Times New Roman" w:cs="Times New Roman"/>
          <w:iCs/>
          <w:sz w:val="24"/>
          <w:szCs w:val="24"/>
        </w:rPr>
        <w:t xml:space="preserve"> Voluntar pentru </w:t>
      </w:r>
      <w:proofErr w:type="spellStart"/>
      <w:r w:rsidRPr="002D2A96">
        <w:rPr>
          <w:rFonts w:ascii="Times New Roman" w:hAnsi="Times New Roman" w:cs="Times New Roman"/>
          <w:iCs/>
          <w:sz w:val="24"/>
          <w:szCs w:val="24"/>
        </w:rPr>
        <w:t>Situaţii</w:t>
      </w:r>
      <w:proofErr w:type="spellEnd"/>
      <w:r w:rsidRPr="002D2A96">
        <w:rPr>
          <w:rFonts w:ascii="Times New Roman" w:hAnsi="Times New Roman" w:cs="Times New Roman"/>
          <w:iCs/>
          <w:sz w:val="24"/>
          <w:szCs w:val="24"/>
        </w:rPr>
        <w:t xml:space="preserve"> de </w:t>
      </w:r>
      <w:proofErr w:type="spellStart"/>
      <w:r w:rsidRPr="002D2A96">
        <w:rPr>
          <w:rFonts w:ascii="Times New Roman" w:hAnsi="Times New Roman" w:cs="Times New Roman"/>
          <w:iCs/>
          <w:sz w:val="24"/>
          <w:szCs w:val="24"/>
        </w:rPr>
        <w:t>Urgenţă</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desfăşoară</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activităţi</w:t>
      </w:r>
      <w:proofErr w:type="spellEnd"/>
      <w:r w:rsidRPr="002D2A96">
        <w:rPr>
          <w:rFonts w:ascii="Times New Roman" w:hAnsi="Times New Roman" w:cs="Times New Roman"/>
          <w:iCs/>
          <w:sz w:val="24"/>
          <w:szCs w:val="24"/>
        </w:rPr>
        <w:t xml:space="preserve"> de control la </w:t>
      </w:r>
      <w:proofErr w:type="spellStart"/>
      <w:r w:rsidRPr="002D2A96">
        <w:rPr>
          <w:rFonts w:ascii="Times New Roman" w:hAnsi="Times New Roman" w:cs="Times New Roman"/>
          <w:iCs/>
          <w:sz w:val="24"/>
          <w:szCs w:val="24"/>
        </w:rPr>
        <w:t>instituţiile</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obiectivele din subordinea Municipiului Târgu</w:t>
      </w:r>
      <w:r w:rsidR="009B3AC2"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Mureş</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a celor din zona de </w:t>
      </w:r>
      <w:proofErr w:type="spellStart"/>
      <w:r w:rsidRPr="002D2A96">
        <w:rPr>
          <w:rFonts w:ascii="Times New Roman" w:hAnsi="Times New Roman" w:cs="Times New Roman"/>
          <w:iCs/>
          <w:sz w:val="24"/>
          <w:szCs w:val="24"/>
        </w:rPr>
        <w:t>competenţă</w:t>
      </w:r>
      <w:proofErr w:type="spellEnd"/>
      <w:r w:rsidRPr="002D2A96">
        <w:rPr>
          <w:rFonts w:ascii="Times New Roman" w:hAnsi="Times New Roman" w:cs="Times New Roman"/>
          <w:iCs/>
          <w:sz w:val="24"/>
          <w:szCs w:val="24"/>
        </w:rPr>
        <w:t xml:space="preserve">. .  </w:t>
      </w:r>
    </w:p>
    <w:p w14:paraId="438D0CD6" w14:textId="6F0ECDE7" w:rsidR="00242B1F" w:rsidRPr="002D2A96" w:rsidRDefault="00242B1F" w:rsidP="004A46F4">
      <w:pPr>
        <w:spacing w:after="0" w:line="240" w:lineRule="auto"/>
        <w:ind w:firstLine="705"/>
        <w:jc w:val="both"/>
        <w:rPr>
          <w:rFonts w:ascii="Times New Roman" w:hAnsi="Times New Roman" w:cs="Times New Roman"/>
          <w:sz w:val="24"/>
          <w:szCs w:val="24"/>
        </w:rPr>
      </w:pPr>
      <w:r w:rsidRPr="002D2A96">
        <w:rPr>
          <w:rFonts w:ascii="Times New Roman" w:hAnsi="Times New Roman" w:cs="Times New Roman"/>
          <w:b/>
          <w:sz w:val="24"/>
          <w:szCs w:val="24"/>
        </w:rPr>
        <w:t xml:space="preserve">Colaborarea, controlul </w:t>
      </w:r>
      <w:proofErr w:type="spellStart"/>
      <w:r w:rsidRPr="002D2A96">
        <w:rPr>
          <w:rFonts w:ascii="Times New Roman" w:hAnsi="Times New Roman" w:cs="Times New Roman"/>
          <w:b/>
          <w:sz w:val="24"/>
          <w:szCs w:val="24"/>
        </w:rPr>
        <w:t>şi</w:t>
      </w:r>
      <w:proofErr w:type="spellEnd"/>
      <w:r w:rsidRPr="002D2A96">
        <w:rPr>
          <w:rFonts w:ascii="Times New Roman" w:hAnsi="Times New Roman" w:cs="Times New Roman"/>
          <w:b/>
          <w:sz w:val="24"/>
          <w:szCs w:val="24"/>
        </w:rPr>
        <w:t xml:space="preserve"> îndrumarea </w:t>
      </w:r>
      <w:r w:rsidR="007C4953" w:rsidRPr="002D2A96">
        <w:rPr>
          <w:rFonts w:ascii="Times New Roman" w:hAnsi="Times New Roman" w:cs="Times New Roman"/>
          <w:b/>
          <w:sz w:val="24"/>
          <w:szCs w:val="24"/>
        </w:rPr>
        <w:t xml:space="preserve">Compartimentului </w:t>
      </w:r>
      <w:r w:rsidRPr="002D2A96">
        <w:rPr>
          <w:rFonts w:ascii="Times New Roman" w:hAnsi="Times New Roman" w:cs="Times New Roman"/>
          <w:b/>
          <w:sz w:val="24"/>
          <w:szCs w:val="24"/>
        </w:rPr>
        <w:t xml:space="preserve">Voluntar pentru </w:t>
      </w:r>
      <w:proofErr w:type="spellStart"/>
      <w:r w:rsidRPr="002D2A96">
        <w:rPr>
          <w:rFonts w:ascii="Times New Roman" w:hAnsi="Times New Roman" w:cs="Times New Roman"/>
          <w:b/>
          <w:sz w:val="24"/>
          <w:szCs w:val="24"/>
        </w:rPr>
        <w:t>Situaţii</w:t>
      </w:r>
      <w:proofErr w:type="spellEnd"/>
      <w:r w:rsidRPr="002D2A96">
        <w:rPr>
          <w:rFonts w:ascii="Times New Roman" w:hAnsi="Times New Roman" w:cs="Times New Roman"/>
          <w:b/>
          <w:sz w:val="24"/>
          <w:szCs w:val="24"/>
        </w:rPr>
        <w:t xml:space="preserve"> de </w:t>
      </w:r>
      <w:proofErr w:type="spellStart"/>
      <w:r w:rsidRPr="002D2A96">
        <w:rPr>
          <w:rFonts w:ascii="Times New Roman" w:hAnsi="Times New Roman" w:cs="Times New Roman"/>
          <w:b/>
          <w:sz w:val="24"/>
          <w:szCs w:val="24"/>
        </w:rPr>
        <w:t>Urgenţă</w:t>
      </w:r>
      <w:proofErr w:type="spellEnd"/>
      <w:r w:rsidRPr="002D2A96">
        <w:rPr>
          <w:rFonts w:ascii="Times New Roman" w:hAnsi="Times New Roman" w:cs="Times New Roman"/>
          <w:sz w:val="24"/>
          <w:szCs w:val="24"/>
        </w:rPr>
        <w:t xml:space="preserve"> se vor </w:t>
      </w:r>
      <w:proofErr w:type="spellStart"/>
      <w:r w:rsidRPr="002D2A96">
        <w:rPr>
          <w:rFonts w:ascii="Times New Roman" w:hAnsi="Times New Roman" w:cs="Times New Roman"/>
          <w:sz w:val="24"/>
          <w:szCs w:val="24"/>
        </w:rPr>
        <w:t>desfăşura</w:t>
      </w:r>
      <w:proofErr w:type="spellEnd"/>
      <w:r w:rsidRPr="002D2A96">
        <w:rPr>
          <w:rFonts w:ascii="Times New Roman" w:hAnsi="Times New Roman" w:cs="Times New Roman"/>
          <w:sz w:val="24"/>
          <w:szCs w:val="24"/>
        </w:rPr>
        <w:t xml:space="preserve"> astfel:</w:t>
      </w:r>
    </w:p>
    <w:p w14:paraId="153253A6" w14:textId="77777777" w:rsidR="00242B1F" w:rsidRPr="002D2A96" w:rsidRDefault="00242B1F" w:rsidP="007075B0">
      <w:pPr>
        <w:numPr>
          <w:ilvl w:val="0"/>
          <w:numId w:val="27"/>
        </w:numPr>
        <w:spacing w:after="0" w:line="240" w:lineRule="auto"/>
        <w:jc w:val="both"/>
        <w:rPr>
          <w:rFonts w:ascii="Times New Roman" w:hAnsi="Times New Roman" w:cs="Times New Roman"/>
          <w:sz w:val="24"/>
          <w:szCs w:val="24"/>
        </w:rPr>
      </w:pPr>
      <w:proofErr w:type="spellStart"/>
      <w:r w:rsidRPr="002D2A96">
        <w:rPr>
          <w:rFonts w:ascii="Times New Roman" w:hAnsi="Times New Roman" w:cs="Times New Roman"/>
          <w:b/>
          <w:sz w:val="24"/>
          <w:szCs w:val="24"/>
          <w:u w:val="single"/>
        </w:rPr>
        <w:t>relaţii</w:t>
      </w:r>
      <w:proofErr w:type="spellEnd"/>
      <w:r w:rsidRPr="002D2A96">
        <w:rPr>
          <w:rFonts w:ascii="Times New Roman" w:hAnsi="Times New Roman" w:cs="Times New Roman"/>
          <w:b/>
          <w:sz w:val="24"/>
          <w:szCs w:val="24"/>
          <w:u w:val="single"/>
        </w:rPr>
        <w:t xml:space="preserve"> de colaborare</w:t>
      </w:r>
      <w:r w:rsidRPr="002D2A96">
        <w:rPr>
          <w:rFonts w:ascii="Times New Roman" w:hAnsi="Times New Roman" w:cs="Times New Roman"/>
          <w:sz w:val="24"/>
          <w:szCs w:val="24"/>
        </w:rPr>
        <w:t xml:space="preserve"> cu toate </w:t>
      </w:r>
      <w:proofErr w:type="spellStart"/>
      <w:r w:rsidRPr="002D2A96">
        <w:rPr>
          <w:rFonts w:ascii="Times New Roman" w:hAnsi="Times New Roman" w:cs="Times New Roman"/>
          <w:sz w:val="24"/>
          <w:szCs w:val="24"/>
        </w:rPr>
        <w:t>direcţiile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serviciile din cadrul Aparatului de specialitate al Primarului, precum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cu organele abilitate prin lege;</w:t>
      </w:r>
    </w:p>
    <w:p w14:paraId="46BFBBFB" w14:textId="1323DC3D" w:rsidR="00242B1F" w:rsidRPr="002D2A96" w:rsidRDefault="00242B1F" w:rsidP="007075B0">
      <w:pPr>
        <w:numPr>
          <w:ilvl w:val="0"/>
          <w:numId w:val="27"/>
        </w:numPr>
        <w:spacing w:after="0" w:line="240" w:lineRule="auto"/>
        <w:jc w:val="both"/>
        <w:rPr>
          <w:rFonts w:ascii="Times New Roman" w:hAnsi="Times New Roman" w:cs="Times New Roman"/>
          <w:sz w:val="24"/>
          <w:szCs w:val="24"/>
        </w:rPr>
      </w:pPr>
      <w:proofErr w:type="spellStart"/>
      <w:r w:rsidRPr="002D2A96">
        <w:rPr>
          <w:rFonts w:ascii="Times New Roman" w:hAnsi="Times New Roman" w:cs="Times New Roman"/>
          <w:b/>
          <w:sz w:val="24"/>
          <w:szCs w:val="24"/>
          <w:u w:val="single"/>
        </w:rPr>
        <w:t>relaţii</w:t>
      </w:r>
      <w:proofErr w:type="spellEnd"/>
      <w:r w:rsidRPr="002D2A96">
        <w:rPr>
          <w:rFonts w:ascii="Times New Roman" w:hAnsi="Times New Roman" w:cs="Times New Roman"/>
          <w:b/>
          <w:sz w:val="24"/>
          <w:szCs w:val="24"/>
          <w:u w:val="single"/>
        </w:rPr>
        <w:t xml:space="preserve"> de control</w:t>
      </w:r>
      <w:r w:rsidRPr="002D2A96">
        <w:rPr>
          <w:rFonts w:ascii="Times New Roman" w:hAnsi="Times New Roman" w:cs="Times New Roman"/>
          <w:sz w:val="24"/>
          <w:szCs w:val="24"/>
        </w:rPr>
        <w:t xml:space="preserve"> – controlul </w:t>
      </w:r>
      <w:r w:rsidR="007C4953" w:rsidRPr="002D2A96">
        <w:rPr>
          <w:rFonts w:ascii="Times New Roman" w:hAnsi="Times New Roman" w:cs="Times New Roman"/>
          <w:sz w:val="24"/>
          <w:szCs w:val="24"/>
        </w:rPr>
        <w:t xml:space="preserve">Compartimentului </w:t>
      </w:r>
      <w:r w:rsidRPr="002D2A96">
        <w:rPr>
          <w:rFonts w:ascii="Times New Roman" w:hAnsi="Times New Roman" w:cs="Times New Roman"/>
          <w:sz w:val="24"/>
          <w:szCs w:val="24"/>
        </w:rPr>
        <w:t xml:space="preserve">Voluntar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este asigurat de  către organele abilitate prin lege;</w:t>
      </w:r>
    </w:p>
    <w:p w14:paraId="449B5A42" w14:textId="2C48D1CC" w:rsidR="00242B1F" w:rsidRPr="002D2A96" w:rsidRDefault="00242B1F" w:rsidP="007075B0">
      <w:pPr>
        <w:numPr>
          <w:ilvl w:val="0"/>
          <w:numId w:val="27"/>
        </w:numPr>
        <w:spacing w:after="0" w:line="240" w:lineRule="auto"/>
        <w:jc w:val="both"/>
        <w:rPr>
          <w:rFonts w:ascii="Times New Roman" w:hAnsi="Times New Roman" w:cs="Times New Roman"/>
          <w:sz w:val="24"/>
          <w:szCs w:val="24"/>
        </w:rPr>
      </w:pPr>
      <w:proofErr w:type="spellStart"/>
      <w:r w:rsidRPr="002D2A96">
        <w:rPr>
          <w:rFonts w:ascii="Times New Roman" w:hAnsi="Times New Roman" w:cs="Times New Roman"/>
          <w:b/>
          <w:sz w:val="24"/>
          <w:szCs w:val="24"/>
          <w:u w:val="single"/>
        </w:rPr>
        <w:t>relaţii</w:t>
      </w:r>
      <w:proofErr w:type="spellEnd"/>
      <w:r w:rsidRPr="002D2A96">
        <w:rPr>
          <w:rFonts w:ascii="Times New Roman" w:hAnsi="Times New Roman" w:cs="Times New Roman"/>
          <w:b/>
          <w:sz w:val="24"/>
          <w:szCs w:val="24"/>
          <w:u w:val="single"/>
        </w:rPr>
        <w:t xml:space="preserve"> de cooperare</w:t>
      </w:r>
      <w:r w:rsidRPr="002D2A96">
        <w:rPr>
          <w:rFonts w:ascii="Times New Roman" w:hAnsi="Times New Roman" w:cs="Times New Roman"/>
          <w:sz w:val="24"/>
          <w:szCs w:val="24"/>
        </w:rPr>
        <w:t xml:space="preserve"> – cooperarea  </w:t>
      </w:r>
      <w:r w:rsidR="007C4953" w:rsidRPr="002D2A96">
        <w:rPr>
          <w:rFonts w:ascii="Times New Roman" w:hAnsi="Times New Roman" w:cs="Times New Roman"/>
          <w:sz w:val="24"/>
          <w:szCs w:val="24"/>
        </w:rPr>
        <w:t xml:space="preserve">Compartimentului </w:t>
      </w:r>
      <w:r w:rsidRPr="002D2A96">
        <w:rPr>
          <w:rFonts w:ascii="Times New Roman" w:hAnsi="Times New Roman" w:cs="Times New Roman"/>
          <w:sz w:val="24"/>
          <w:szCs w:val="24"/>
        </w:rPr>
        <w:t xml:space="preserve">Voluntar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are loc în baza documentelor întocmite, conform legii – contracte, </w:t>
      </w:r>
      <w:proofErr w:type="spellStart"/>
      <w:r w:rsidRPr="002D2A96">
        <w:rPr>
          <w:rFonts w:ascii="Times New Roman" w:hAnsi="Times New Roman" w:cs="Times New Roman"/>
          <w:sz w:val="24"/>
          <w:szCs w:val="24"/>
        </w:rPr>
        <w:t>convenţii</w:t>
      </w:r>
      <w:proofErr w:type="spellEnd"/>
      <w:r w:rsidRPr="002D2A96">
        <w:rPr>
          <w:rFonts w:ascii="Times New Roman" w:hAnsi="Times New Roman" w:cs="Times New Roman"/>
          <w:sz w:val="24"/>
          <w:szCs w:val="24"/>
        </w:rPr>
        <w:t>;</w:t>
      </w:r>
    </w:p>
    <w:p w14:paraId="16E27A29" w14:textId="4EC99433" w:rsidR="00242B1F" w:rsidRPr="002D2A96" w:rsidRDefault="00242B1F" w:rsidP="007075B0">
      <w:pPr>
        <w:numPr>
          <w:ilvl w:val="0"/>
          <w:numId w:val="27"/>
        </w:numPr>
        <w:spacing w:after="0" w:line="240" w:lineRule="auto"/>
        <w:jc w:val="both"/>
        <w:rPr>
          <w:rFonts w:ascii="Times New Roman" w:hAnsi="Times New Roman" w:cs="Times New Roman"/>
          <w:sz w:val="24"/>
          <w:szCs w:val="24"/>
        </w:rPr>
      </w:pPr>
      <w:proofErr w:type="spellStart"/>
      <w:r w:rsidRPr="002D2A96">
        <w:rPr>
          <w:rFonts w:ascii="Times New Roman" w:hAnsi="Times New Roman" w:cs="Times New Roman"/>
          <w:b/>
          <w:sz w:val="24"/>
          <w:szCs w:val="24"/>
          <w:u w:val="single"/>
        </w:rPr>
        <w:t>relaţii</w:t>
      </w:r>
      <w:proofErr w:type="spellEnd"/>
      <w:r w:rsidRPr="002D2A96">
        <w:rPr>
          <w:rFonts w:ascii="Times New Roman" w:hAnsi="Times New Roman" w:cs="Times New Roman"/>
          <w:b/>
          <w:sz w:val="24"/>
          <w:szCs w:val="24"/>
          <w:u w:val="single"/>
        </w:rPr>
        <w:t xml:space="preserve"> de îndrumare</w:t>
      </w:r>
      <w:r w:rsidRPr="002D2A96">
        <w:rPr>
          <w:rFonts w:ascii="Times New Roman" w:hAnsi="Times New Roman" w:cs="Times New Roman"/>
          <w:sz w:val="24"/>
          <w:szCs w:val="24"/>
        </w:rPr>
        <w:t xml:space="preserve"> - îndrumarea </w:t>
      </w:r>
      <w:r w:rsidR="007C4953" w:rsidRPr="002D2A96">
        <w:rPr>
          <w:rFonts w:ascii="Times New Roman" w:hAnsi="Times New Roman" w:cs="Times New Roman"/>
          <w:sz w:val="24"/>
          <w:szCs w:val="24"/>
        </w:rPr>
        <w:t>compartimentului</w:t>
      </w:r>
      <w:r w:rsidRPr="002D2A96">
        <w:rPr>
          <w:rFonts w:ascii="Times New Roman" w:hAnsi="Times New Roman" w:cs="Times New Roman"/>
          <w:sz w:val="24"/>
          <w:szCs w:val="24"/>
        </w:rPr>
        <w:t xml:space="preserve"> este efectuată de către Inspectoratul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w:t>
      </w:r>
      <w:r w:rsidRPr="002D2A96">
        <w:rPr>
          <w:rFonts w:ascii="Times New Roman" w:hAnsi="Times New Roman" w:cs="Times New Roman"/>
          <w:i/>
          <w:iCs/>
          <w:sz w:val="24"/>
          <w:szCs w:val="24"/>
        </w:rPr>
        <w:t>HOREA”</w:t>
      </w:r>
      <w:r w:rsidRPr="002D2A96">
        <w:rPr>
          <w:rFonts w:ascii="Times New Roman" w:hAnsi="Times New Roman" w:cs="Times New Roman"/>
          <w:sz w:val="24"/>
          <w:szCs w:val="24"/>
        </w:rPr>
        <w:t xml:space="preserve"> al </w:t>
      </w:r>
      <w:proofErr w:type="spellStart"/>
      <w:r w:rsidRPr="002D2A96">
        <w:rPr>
          <w:rFonts w:ascii="Times New Roman" w:hAnsi="Times New Roman" w:cs="Times New Roman"/>
          <w:sz w:val="24"/>
          <w:szCs w:val="24"/>
        </w:rPr>
        <w:t>judeţului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w:t>
      </w:r>
    </w:p>
    <w:p w14:paraId="097524C1" w14:textId="70836235" w:rsidR="00242B1F" w:rsidRPr="002D2A96" w:rsidRDefault="00242B1F" w:rsidP="007C4953">
      <w:pPr>
        <w:spacing w:after="0" w:line="240" w:lineRule="auto"/>
        <w:jc w:val="both"/>
        <w:rPr>
          <w:rFonts w:ascii="Times New Roman" w:hAnsi="Times New Roman" w:cs="Times New Roman"/>
          <w:b/>
          <w:sz w:val="24"/>
          <w:szCs w:val="24"/>
        </w:rPr>
      </w:pPr>
      <w:r w:rsidRPr="002D2A96">
        <w:rPr>
          <w:rFonts w:ascii="Times New Roman" w:hAnsi="Times New Roman" w:cs="Times New Roman"/>
          <w:b/>
          <w:sz w:val="24"/>
          <w:szCs w:val="24"/>
        </w:rPr>
        <w:t xml:space="preserve">            Organizarea serviciului de </w:t>
      </w:r>
      <w:proofErr w:type="spellStart"/>
      <w:r w:rsidRPr="002D2A96">
        <w:rPr>
          <w:rFonts w:ascii="Times New Roman" w:hAnsi="Times New Roman" w:cs="Times New Roman"/>
          <w:b/>
          <w:sz w:val="24"/>
          <w:szCs w:val="24"/>
        </w:rPr>
        <w:t>permanenţă</w:t>
      </w:r>
      <w:proofErr w:type="spellEnd"/>
      <w:r w:rsidRPr="002D2A96">
        <w:rPr>
          <w:rFonts w:ascii="Times New Roman" w:hAnsi="Times New Roman" w:cs="Times New Roman"/>
          <w:b/>
          <w:sz w:val="24"/>
          <w:szCs w:val="24"/>
        </w:rPr>
        <w:t xml:space="preserve"> </w:t>
      </w:r>
    </w:p>
    <w:p w14:paraId="6E0FB9E1" w14:textId="630DB21D" w:rsidR="00242B1F" w:rsidRPr="002D2A96" w:rsidRDefault="00242B1F" w:rsidP="007C4953">
      <w:pPr>
        <w:spacing w:after="0" w:line="240" w:lineRule="auto"/>
        <w:jc w:val="both"/>
        <w:rPr>
          <w:rFonts w:ascii="Times New Roman" w:hAnsi="Times New Roman" w:cs="Times New Roman"/>
          <w:sz w:val="24"/>
          <w:szCs w:val="24"/>
        </w:rPr>
      </w:pPr>
      <w:r w:rsidRPr="002D2A96">
        <w:rPr>
          <w:rFonts w:ascii="Times New Roman" w:hAnsi="Times New Roman" w:cs="Times New Roman"/>
          <w:b/>
          <w:sz w:val="24"/>
          <w:szCs w:val="24"/>
        </w:rPr>
        <w:tab/>
      </w:r>
      <w:r w:rsidRPr="002D2A96">
        <w:rPr>
          <w:rFonts w:ascii="Times New Roman" w:hAnsi="Times New Roman" w:cs="Times New Roman"/>
          <w:sz w:val="24"/>
          <w:szCs w:val="24"/>
        </w:rPr>
        <w:t xml:space="preserve">Personalul </w:t>
      </w:r>
      <w:r w:rsidR="007C4953" w:rsidRPr="002D2A96">
        <w:rPr>
          <w:rFonts w:ascii="Times New Roman" w:hAnsi="Times New Roman" w:cs="Times New Roman"/>
          <w:sz w:val="24"/>
          <w:szCs w:val="24"/>
        </w:rPr>
        <w:t>Compartimentului</w:t>
      </w:r>
      <w:r w:rsidRPr="002D2A96">
        <w:rPr>
          <w:rFonts w:ascii="Times New Roman" w:hAnsi="Times New Roman" w:cs="Times New Roman"/>
          <w:sz w:val="24"/>
          <w:szCs w:val="24"/>
        </w:rPr>
        <w:t xml:space="preserve"> Voluntar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b/>
          <w:sz w:val="24"/>
          <w:szCs w:val="24"/>
        </w:rPr>
        <w:t xml:space="preserve"> </w:t>
      </w:r>
      <w:r w:rsidRPr="002D2A96">
        <w:rPr>
          <w:rFonts w:ascii="Times New Roman" w:hAnsi="Times New Roman" w:cs="Times New Roman"/>
          <w:sz w:val="24"/>
          <w:szCs w:val="24"/>
        </w:rPr>
        <w:t xml:space="preserve">execută serviciul de </w:t>
      </w:r>
      <w:proofErr w:type="spellStart"/>
      <w:r w:rsidRPr="002D2A96">
        <w:rPr>
          <w:rFonts w:ascii="Times New Roman" w:hAnsi="Times New Roman" w:cs="Times New Roman"/>
          <w:sz w:val="24"/>
          <w:szCs w:val="24"/>
        </w:rPr>
        <w:t>permanenţă</w:t>
      </w:r>
      <w:proofErr w:type="spellEnd"/>
      <w:r w:rsidRPr="002D2A96">
        <w:rPr>
          <w:rFonts w:ascii="Times New Roman" w:hAnsi="Times New Roman" w:cs="Times New Roman"/>
          <w:sz w:val="24"/>
          <w:szCs w:val="24"/>
        </w:rPr>
        <w:t xml:space="preserve">, astfel încât, să se poată asigura o alarmare operativă a Comitetului Local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w:t>
      </w:r>
      <w:r w:rsidRPr="002D2A96">
        <w:rPr>
          <w:rFonts w:ascii="Times New Roman" w:hAnsi="Times New Roman" w:cs="Times New Roman"/>
          <w:sz w:val="24"/>
          <w:szCs w:val="24"/>
        </w:rPr>
        <w:lastRenderedPageBreak/>
        <w:t xml:space="preserve">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al municipiului Târgu</w:t>
      </w:r>
      <w:r w:rsidR="004F13BA"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a Centrului operativ cu activitate temporară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 structurilor cu </w:t>
      </w:r>
      <w:proofErr w:type="spellStart"/>
      <w:r w:rsidRPr="002D2A96">
        <w:rPr>
          <w:rFonts w:ascii="Times New Roman" w:hAnsi="Times New Roman" w:cs="Times New Roman"/>
          <w:sz w:val="24"/>
          <w:szCs w:val="24"/>
        </w:rPr>
        <w:t>atribuţii</w:t>
      </w:r>
      <w:proofErr w:type="spellEnd"/>
      <w:r w:rsidRPr="002D2A96">
        <w:rPr>
          <w:rFonts w:ascii="Times New Roman" w:hAnsi="Times New Roman" w:cs="Times New Roman"/>
          <w:sz w:val="24"/>
          <w:szCs w:val="24"/>
        </w:rPr>
        <w:t xml:space="preserve"> privind gestionarea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w:t>
      </w:r>
    </w:p>
    <w:p w14:paraId="6C5AEEA9" w14:textId="77777777" w:rsidR="00242B1F" w:rsidRPr="002D2A96" w:rsidRDefault="00242B1F" w:rsidP="007C4953">
      <w:p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b/>
        <w:t xml:space="preserve">Serviciul de </w:t>
      </w:r>
      <w:proofErr w:type="spellStart"/>
      <w:r w:rsidRPr="002D2A96">
        <w:rPr>
          <w:rFonts w:ascii="Times New Roman" w:hAnsi="Times New Roman" w:cs="Times New Roman"/>
          <w:sz w:val="24"/>
          <w:szCs w:val="24"/>
        </w:rPr>
        <w:t>permanenţă</w:t>
      </w:r>
      <w:proofErr w:type="spellEnd"/>
      <w:r w:rsidRPr="002D2A96">
        <w:rPr>
          <w:rFonts w:ascii="Times New Roman" w:hAnsi="Times New Roman" w:cs="Times New Roman"/>
          <w:sz w:val="24"/>
          <w:szCs w:val="24"/>
        </w:rPr>
        <w:t xml:space="preserve"> se </w:t>
      </w:r>
      <w:proofErr w:type="spellStart"/>
      <w:r w:rsidRPr="002D2A96">
        <w:rPr>
          <w:rFonts w:ascii="Times New Roman" w:hAnsi="Times New Roman" w:cs="Times New Roman"/>
          <w:sz w:val="24"/>
          <w:szCs w:val="24"/>
        </w:rPr>
        <w:t>desfăşoară</w:t>
      </w:r>
      <w:proofErr w:type="spellEnd"/>
      <w:r w:rsidRPr="002D2A96">
        <w:rPr>
          <w:rFonts w:ascii="Times New Roman" w:hAnsi="Times New Roman" w:cs="Times New Roman"/>
          <w:sz w:val="24"/>
          <w:szCs w:val="24"/>
        </w:rPr>
        <w:t xml:space="preserve"> zilnic în timpul programului, iar în afara orelor de program la domiciliu.</w:t>
      </w:r>
    </w:p>
    <w:p w14:paraId="7782C865" w14:textId="1F76E093" w:rsidR="00242B1F" w:rsidRPr="002D2A96" w:rsidRDefault="00242B1F" w:rsidP="007C4953">
      <w:p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b/>
        <w:t xml:space="preserve">În </w:t>
      </w:r>
      <w:proofErr w:type="spellStart"/>
      <w:r w:rsidRPr="002D2A96">
        <w:rPr>
          <w:rFonts w:ascii="Times New Roman" w:hAnsi="Times New Roman" w:cs="Times New Roman"/>
          <w:sz w:val="24"/>
          <w:szCs w:val="24"/>
        </w:rPr>
        <w:t>funcţie</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situaţia</w:t>
      </w:r>
      <w:proofErr w:type="spellEnd"/>
      <w:r w:rsidRPr="002D2A96">
        <w:rPr>
          <w:rFonts w:ascii="Times New Roman" w:hAnsi="Times New Roman" w:cs="Times New Roman"/>
          <w:sz w:val="24"/>
          <w:szCs w:val="24"/>
        </w:rPr>
        <w:t xml:space="preserve"> hidrometeorologică, la instituirea </w:t>
      </w:r>
      <w:proofErr w:type="spellStart"/>
      <w:r w:rsidRPr="002D2A96">
        <w:rPr>
          <w:rFonts w:ascii="Times New Roman" w:hAnsi="Times New Roman" w:cs="Times New Roman"/>
          <w:sz w:val="24"/>
          <w:szCs w:val="24"/>
        </w:rPr>
        <w:t>atenţionărilor</w:t>
      </w:r>
      <w:proofErr w:type="spellEnd"/>
      <w:r w:rsidRPr="002D2A96">
        <w:rPr>
          <w:rFonts w:ascii="Times New Roman" w:hAnsi="Times New Roman" w:cs="Times New Roman"/>
          <w:sz w:val="24"/>
          <w:szCs w:val="24"/>
        </w:rPr>
        <w:t xml:space="preserve">/avertizărilor meteorologice, hidrologice, serviciul de </w:t>
      </w:r>
      <w:proofErr w:type="spellStart"/>
      <w:r w:rsidRPr="002D2A96">
        <w:rPr>
          <w:rFonts w:ascii="Times New Roman" w:hAnsi="Times New Roman" w:cs="Times New Roman"/>
          <w:sz w:val="24"/>
          <w:szCs w:val="24"/>
        </w:rPr>
        <w:t>permanenţă</w:t>
      </w:r>
      <w:proofErr w:type="spellEnd"/>
      <w:r w:rsidRPr="002D2A96">
        <w:rPr>
          <w:rFonts w:ascii="Times New Roman" w:hAnsi="Times New Roman" w:cs="Times New Roman"/>
          <w:sz w:val="24"/>
          <w:szCs w:val="24"/>
        </w:rPr>
        <w:t xml:space="preserve"> se execută la sediu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în afara orelor de program.</w:t>
      </w:r>
    </w:p>
    <w:p w14:paraId="3C1E0CB3" w14:textId="28E8BAAB" w:rsidR="00242B1F" w:rsidRPr="002D2A96" w:rsidRDefault="00242B1F" w:rsidP="000B6402">
      <w:pPr>
        <w:pStyle w:val="BodyText"/>
        <w:spacing w:after="0" w:line="240" w:lineRule="auto"/>
        <w:ind w:firstLine="708"/>
        <w:jc w:val="both"/>
        <w:rPr>
          <w:rFonts w:ascii="Times New Roman" w:hAnsi="Times New Roman" w:cs="Times New Roman"/>
          <w:iCs/>
          <w:sz w:val="24"/>
          <w:szCs w:val="24"/>
        </w:rPr>
      </w:pPr>
      <w:proofErr w:type="spellStart"/>
      <w:r w:rsidRPr="002D2A96">
        <w:rPr>
          <w:rFonts w:ascii="Times New Roman" w:hAnsi="Times New Roman" w:cs="Times New Roman"/>
          <w:sz w:val="24"/>
          <w:szCs w:val="24"/>
          <w:lang w:val="fr-FR"/>
        </w:rPr>
        <w:t>Asigurarea</w:t>
      </w:r>
      <w:proofErr w:type="spellEnd"/>
      <w:r w:rsidRPr="002D2A96">
        <w:rPr>
          <w:rFonts w:ascii="Times New Roman" w:hAnsi="Times New Roman" w:cs="Times New Roman"/>
          <w:sz w:val="24"/>
          <w:szCs w:val="24"/>
          <w:lang w:val="fr-FR"/>
        </w:rPr>
        <w:t xml:space="preserve"> </w:t>
      </w:r>
      <w:proofErr w:type="spellStart"/>
      <w:r w:rsidRPr="002D2A96">
        <w:rPr>
          <w:rFonts w:ascii="Times New Roman" w:hAnsi="Times New Roman" w:cs="Times New Roman"/>
          <w:sz w:val="24"/>
          <w:szCs w:val="24"/>
          <w:lang w:val="fr-FR"/>
        </w:rPr>
        <w:t>permanenţei</w:t>
      </w:r>
      <w:proofErr w:type="spellEnd"/>
      <w:r w:rsidRPr="002D2A96">
        <w:rPr>
          <w:rFonts w:ascii="Times New Roman" w:hAnsi="Times New Roman" w:cs="Times New Roman"/>
          <w:sz w:val="24"/>
          <w:szCs w:val="24"/>
          <w:lang w:val="fr-FR"/>
        </w:rPr>
        <w:t xml:space="preserve"> </w:t>
      </w:r>
      <w:proofErr w:type="spellStart"/>
      <w:r w:rsidRPr="002D2A96">
        <w:rPr>
          <w:rFonts w:ascii="Times New Roman" w:hAnsi="Times New Roman" w:cs="Times New Roman"/>
          <w:sz w:val="24"/>
          <w:szCs w:val="24"/>
          <w:lang w:val="fr-FR"/>
        </w:rPr>
        <w:t>serviciului</w:t>
      </w:r>
      <w:proofErr w:type="spellEnd"/>
      <w:r w:rsidRPr="002D2A96">
        <w:rPr>
          <w:rFonts w:ascii="Times New Roman" w:hAnsi="Times New Roman" w:cs="Times New Roman"/>
          <w:sz w:val="24"/>
          <w:szCs w:val="24"/>
          <w:lang w:val="fr-FR"/>
        </w:rPr>
        <w:t xml:space="preserve">, a </w:t>
      </w:r>
      <w:proofErr w:type="spellStart"/>
      <w:r w:rsidRPr="002D2A96">
        <w:rPr>
          <w:rFonts w:ascii="Times New Roman" w:hAnsi="Times New Roman" w:cs="Times New Roman"/>
          <w:sz w:val="24"/>
          <w:szCs w:val="24"/>
          <w:lang w:val="fr-FR"/>
        </w:rPr>
        <w:t>încadrării</w:t>
      </w:r>
      <w:proofErr w:type="spellEnd"/>
      <w:r w:rsidRPr="002D2A96">
        <w:rPr>
          <w:rFonts w:ascii="Times New Roman" w:hAnsi="Times New Roman" w:cs="Times New Roman"/>
          <w:sz w:val="24"/>
          <w:szCs w:val="24"/>
          <w:lang w:val="fr-FR"/>
        </w:rPr>
        <w:t xml:space="preserve"> </w:t>
      </w:r>
      <w:proofErr w:type="spellStart"/>
      <w:r w:rsidRPr="002D2A96">
        <w:rPr>
          <w:rFonts w:ascii="Times New Roman" w:hAnsi="Times New Roman" w:cs="Times New Roman"/>
          <w:sz w:val="24"/>
          <w:szCs w:val="24"/>
          <w:lang w:val="fr-FR"/>
        </w:rPr>
        <w:t>zilnice</w:t>
      </w:r>
      <w:proofErr w:type="spellEnd"/>
      <w:r w:rsidRPr="002D2A96">
        <w:rPr>
          <w:rFonts w:ascii="Times New Roman" w:hAnsi="Times New Roman" w:cs="Times New Roman"/>
          <w:sz w:val="24"/>
          <w:szCs w:val="24"/>
          <w:lang w:val="fr-FR"/>
        </w:rPr>
        <w:t xml:space="preserve"> </w:t>
      </w:r>
      <w:proofErr w:type="spellStart"/>
      <w:r w:rsidRPr="002D2A96">
        <w:rPr>
          <w:rFonts w:ascii="Times New Roman" w:hAnsi="Times New Roman" w:cs="Times New Roman"/>
          <w:sz w:val="24"/>
          <w:szCs w:val="24"/>
          <w:lang w:val="fr-FR"/>
        </w:rPr>
        <w:t>cu</w:t>
      </w:r>
      <w:proofErr w:type="spellEnd"/>
      <w:r w:rsidRPr="002D2A96">
        <w:rPr>
          <w:rFonts w:ascii="Times New Roman" w:hAnsi="Times New Roman" w:cs="Times New Roman"/>
          <w:sz w:val="24"/>
          <w:szCs w:val="24"/>
          <w:lang w:val="fr-FR"/>
        </w:rPr>
        <w:t xml:space="preserve"> </w:t>
      </w:r>
      <w:proofErr w:type="spellStart"/>
      <w:r w:rsidRPr="002D2A96">
        <w:rPr>
          <w:rFonts w:ascii="Times New Roman" w:hAnsi="Times New Roman" w:cs="Times New Roman"/>
          <w:sz w:val="24"/>
          <w:szCs w:val="24"/>
          <w:lang w:val="fr-FR"/>
        </w:rPr>
        <w:t>personal</w:t>
      </w:r>
      <w:proofErr w:type="spellEnd"/>
      <w:r w:rsidRPr="002D2A96">
        <w:rPr>
          <w:rFonts w:ascii="Times New Roman" w:hAnsi="Times New Roman" w:cs="Times New Roman"/>
          <w:sz w:val="24"/>
          <w:szCs w:val="24"/>
          <w:lang w:val="fr-FR"/>
        </w:rPr>
        <w:t xml:space="preserve">, se va face de </w:t>
      </w:r>
      <w:proofErr w:type="spellStart"/>
      <w:r w:rsidRPr="002D2A96">
        <w:rPr>
          <w:rFonts w:ascii="Times New Roman" w:hAnsi="Times New Roman" w:cs="Times New Roman"/>
          <w:sz w:val="24"/>
          <w:szCs w:val="24"/>
          <w:lang w:val="fr-FR"/>
        </w:rPr>
        <w:t>către</w:t>
      </w:r>
      <w:proofErr w:type="spellEnd"/>
      <w:r w:rsidRPr="002D2A96">
        <w:rPr>
          <w:rFonts w:ascii="Times New Roman" w:hAnsi="Times New Roman" w:cs="Times New Roman"/>
          <w:sz w:val="24"/>
          <w:szCs w:val="24"/>
          <w:lang w:val="fr-FR"/>
        </w:rPr>
        <w:t xml:space="preserve"> </w:t>
      </w:r>
      <w:proofErr w:type="spellStart"/>
      <w:r w:rsidR="007C4953" w:rsidRPr="002D2A96">
        <w:rPr>
          <w:rFonts w:ascii="Times New Roman" w:hAnsi="Times New Roman" w:cs="Times New Roman"/>
          <w:sz w:val="24"/>
          <w:szCs w:val="24"/>
          <w:lang w:val="fr-FR"/>
        </w:rPr>
        <w:t>coordonatorul</w:t>
      </w:r>
      <w:proofErr w:type="spellEnd"/>
      <w:r w:rsidR="007C4953" w:rsidRPr="002D2A96">
        <w:rPr>
          <w:rFonts w:ascii="Times New Roman" w:hAnsi="Times New Roman" w:cs="Times New Roman"/>
          <w:sz w:val="24"/>
          <w:szCs w:val="24"/>
          <w:lang w:val="fr-FR"/>
        </w:rPr>
        <w:t xml:space="preserve"> </w:t>
      </w:r>
      <w:proofErr w:type="spellStart"/>
      <w:r w:rsidR="007C4953" w:rsidRPr="002D2A96">
        <w:rPr>
          <w:rFonts w:ascii="Times New Roman" w:hAnsi="Times New Roman" w:cs="Times New Roman"/>
          <w:sz w:val="24"/>
          <w:szCs w:val="24"/>
          <w:lang w:val="fr-FR"/>
        </w:rPr>
        <w:t>Compartimentului</w:t>
      </w:r>
      <w:proofErr w:type="spellEnd"/>
      <w:r w:rsidRPr="002D2A96">
        <w:rPr>
          <w:rFonts w:ascii="Times New Roman" w:hAnsi="Times New Roman" w:cs="Times New Roman"/>
          <w:sz w:val="24"/>
          <w:szCs w:val="24"/>
          <w:lang w:val="fr-FR"/>
        </w:rPr>
        <w:t xml:space="preserve"> </w:t>
      </w:r>
      <w:proofErr w:type="spellStart"/>
      <w:r w:rsidRPr="002D2A96">
        <w:rPr>
          <w:rFonts w:ascii="Times New Roman" w:hAnsi="Times New Roman" w:cs="Times New Roman"/>
          <w:sz w:val="24"/>
          <w:szCs w:val="24"/>
          <w:lang w:val="fr-FR"/>
        </w:rPr>
        <w:t>Voluntar</w:t>
      </w:r>
      <w:proofErr w:type="spellEnd"/>
      <w:r w:rsidRPr="002D2A96">
        <w:rPr>
          <w:rFonts w:ascii="Times New Roman" w:hAnsi="Times New Roman" w:cs="Times New Roman"/>
          <w:sz w:val="24"/>
          <w:szCs w:val="24"/>
          <w:lang w:val="fr-FR"/>
        </w:rPr>
        <w:t xml:space="preserve"> pentru </w:t>
      </w:r>
      <w:proofErr w:type="spellStart"/>
      <w:r w:rsidRPr="002D2A96">
        <w:rPr>
          <w:rFonts w:ascii="Times New Roman" w:hAnsi="Times New Roman" w:cs="Times New Roman"/>
          <w:sz w:val="24"/>
          <w:szCs w:val="24"/>
          <w:lang w:val="fr-FR"/>
        </w:rPr>
        <w:t>Situaţii</w:t>
      </w:r>
      <w:proofErr w:type="spellEnd"/>
      <w:r w:rsidRPr="002D2A96">
        <w:rPr>
          <w:rFonts w:ascii="Times New Roman" w:hAnsi="Times New Roman" w:cs="Times New Roman"/>
          <w:sz w:val="24"/>
          <w:szCs w:val="24"/>
          <w:lang w:val="fr-FR"/>
        </w:rPr>
        <w:t xml:space="preserve"> de </w:t>
      </w:r>
      <w:proofErr w:type="spellStart"/>
      <w:r w:rsidRPr="002D2A96">
        <w:rPr>
          <w:rFonts w:ascii="Times New Roman" w:hAnsi="Times New Roman" w:cs="Times New Roman"/>
          <w:sz w:val="24"/>
          <w:szCs w:val="24"/>
          <w:lang w:val="fr-FR"/>
        </w:rPr>
        <w:t>Urgenţă</w:t>
      </w:r>
      <w:proofErr w:type="spellEnd"/>
      <w:r w:rsidRPr="002D2A96">
        <w:rPr>
          <w:rFonts w:ascii="Times New Roman" w:hAnsi="Times New Roman" w:cs="Times New Roman"/>
          <w:bCs/>
          <w:sz w:val="24"/>
          <w:szCs w:val="24"/>
          <w:lang w:val="fr-FR"/>
        </w:rPr>
        <w:t>.</w:t>
      </w:r>
      <w:r w:rsidRPr="002D2A96">
        <w:rPr>
          <w:rFonts w:ascii="Times New Roman" w:hAnsi="Times New Roman" w:cs="Times New Roman"/>
          <w:sz w:val="24"/>
          <w:szCs w:val="24"/>
          <w:lang w:val="fr-FR"/>
        </w:rPr>
        <w:t xml:space="preserve">  </w:t>
      </w:r>
    </w:p>
    <w:p w14:paraId="305F97AB" w14:textId="019A5DE9" w:rsidR="00242B1F" w:rsidRPr="002D2A96" w:rsidRDefault="00242B1F" w:rsidP="004A46F4">
      <w:pPr>
        <w:spacing w:after="0" w:line="240" w:lineRule="auto"/>
        <w:jc w:val="both"/>
        <w:rPr>
          <w:rFonts w:ascii="Times New Roman" w:hAnsi="Times New Roman" w:cs="Times New Roman"/>
          <w:b/>
          <w:sz w:val="24"/>
          <w:szCs w:val="24"/>
          <w:u w:val="single"/>
        </w:rPr>
      </w:pPr>
      <w:proofErr w:type="spellStart"/>
      <w:r w:rsidRPr="002D2A96">
        <w:rPr>
          <w:rFonts w:ascii="Times New Roman" w:hAnsi="Times New Roman" w:cs="Times New Roman"/>
          <w:b/>
          <w:sz w:val="24"/>
          <w:szCs w:val="24"/>
          <w:u w:val="single"/>
        </w:rPr>
        <w:t>Atribuţiile</w:t>
      </w:r>
      <w:proofErr w:type="spellEnd"/>
      <w:r w:rsidRPr="002D2A96">
        <w:rPr>
          <w:rFonts w:ascii="Times New Roman" w:hAnsi="Times New Roman" w:cs="Times New Roman"/>
          <w:b/>
          <w:sz w:val="24"/>
          <w:szCs w:val="24"/>
          <w:u w:val="single"/>
        </w:rPr>
        <w:t xml:space="preserve"> </w:t>
      </w:r>
      <w:r w:rsidR="007C4953" w:rsidRPr="002D2A96">
        <w:rPr>
          <w:rFonts w:ascii="Times New Roman" w:hAnsi="Times New Roman" w:cs="Times New Roman"/>
          <w:b/>
          <w:sz w:val="24"/>
          <w:szCs w:val="24"/>
          <w:u w:val="single"/>
        </w:rPr>
        <w:t xml:space="preserve">Compartimentului </w:t>
      </w:r>
      <w:r w:rsidRPr="002D2A96">
        <w:rPr>
          <w:rFonts w:ascii="Times New Roman" w:hAnsi="Times New Roman" w:cs="Times New Roman"/>
          <w:b/>
          <w:sz w:val="24"/>
          <w:szCs w:val="24"/>
          <w:u w:val="single"/>
        </w:rPr>
        <w:t xml:space="preserve">Voluntar pentru </w:t>
      </w:r>
      <w:proofErr w:type="spellStart"/>
      <w:r w:rsidRPr="002D2A96">
        <w:rPr>
          <w:rFonts w:ascii="Times New Roman" w:hAnsi="Times New Roman" w:cs="Times New Roman"/>
          <w:b/>
          <w:sz w:val="24"/>
          <w:szCs w:val="24"/>
          <w:u w:val="single"/>
        </w:rPr>
        <w:t>Situaţii</w:t>
      </w:r>
      <w:proofErr w:type="spellEnd"/>
      <w:r w:rsidRPr="002D2A96">
        <w:rPr>
          <w:rFonts w:ascii="Times New Roman" w:hAnsi="Times New Roman" w:cs="Times New Roman"/>
          <w:b/>
          <w:sz w:val="24"/>
          <w:szCs w:val="24"/>
          <w:u w:val="single"/>
        </w:rPr>
        <w:t xml:space="preserve"> de </w:t>
      </w:r>
      <w:proofErr w:type="spellStart"/>
      <w:r w:rsidRPr="002D2A96">
        <w:rPr>
          <w:rFonts w:ascii="Times New Roman" w:hAnsi="Times New Roman" w:cs="Times New Roman"/>
          <w:b/>
          <w:sz w:val="24"/>
          <w:szCs w:val="24"/>
          <w:u w:val="single"/>
        </w:rPr>
        <w:t>Urgenţă</w:t>
      </w:r>
      <w:proofErr w:type="spellEnd"/>
    </w:p>
    <w:p w14:paraId="64E97031" w14:textId="35E19E20" w:rsidR="00242B1F" w:rsidRPr="002D2A96" w:rsidRDefault="00DE5296" w:rsidP="000D60D7">
      <w:pPr>
        <w:pStyle w:val="ListParagraph"/>
        <w:numPr>
          <w:ilvl w:val="0"/>
          <w:numId w:val="87"/>
        </w:numPr>
        <w:autoSpaceDE w:val="0"/>
        <w:autoSpaceDN w:val="0"/>
        <w:adjustRightInd w:val="0"/>
        <w:spacing w:after="0" w:line="240" w:lineRule="auto"/>
        <w:jc w:val="both"/>
        <w:rPr>
          <w:rFonts w:ascii="Times New Roman" w:hAnsi="Times New Roman" w:cs="Times New Roman"/>
          <w:sz w:val="24"/>
          <w:szCs w:val="24"/>
        </w:rPr>
      </w:pPr>
      <w:proofErr w:type="spellStart"/>
      <w:r w:rsidRPr="002D2A96">
        <w:rPr>
          <w:rFonts w:ascii="Times New Roman" w:hAnsi="Times New Roman" w:cs="Times New Roman"/>
          <w:sz w:val="24"/>
          <w:szCs w:val="24"/>
        </w:rPr>
        <w:t>Î</w:t>
      </w:r>
      <w:r w:rsidR="00242B1F" w:rsidRPr="002D2A96">
        <w:rPr>
          <w:rFonts w:ascii="Times New Roman" w:hAnsi="Times New Roman" w:cs="Times New Roman"/>
          <w:sz w:val="24"/>
          <w:szCs w:val="24"/>
        </w:rPr>
        <w:t>ndeplineşte</w:t>
      </w:r>
      <w:proofErr w:type="spellEnd"/>
      <w:r w:rsidR="00242B1F" w:rsidRPr="002D2A96">
        <w:rPr>
          <w:rFonts w:ascii="Times New Roman" w:hAnsi="Times New Roman" w:cs="Times New Roman"/>
          <w:sz w:val="24"/>
          <w:szCs w:val="24"/>
        </w:rPr>
        <w:t xml:space="preserve"> sarcini de prevenire, monitorizare </w:t>
      </w:r>
      <w:proofErr w:type="spellStart"/>
      <w:r w:rsidR="00242B1F" w:rsidRPr="002D2A96">
        <w:rPr>
          <w:rFonts w:ascii="Times New Roman" w:hAnsi="Times New Roman" w:cs="Times New Roman"/>
          <w:sz w:val="24"/>
          <w:szCs w:val="24"/>
        </w:rPr>
        <w:t>şi</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intervenţie</w:t>
      </w:r>
      <w:proofErr w:type="spellEnd"/>
      <w:r w:rsidR="00242B1F" w:rsidRPr="002D2A96">
        <w:rPr>
          <w:rFonts w:ascii="Times New Roman" w:hAnsi="Times New Roman" w:cs="Times New Roman"/>
          <w:sz w:val="24"/>
          <w:szCs w:val="24"/>
        </w:rPr>
        <w:t xml:space="preserve"> limitată în </w:t>
      </w:r>
      <w:proofErr w:type="spellStart"/>
      <w:r w:rsidR="00242B1F" w:rsidRPr="002D2A96">
        <w:rPr>
          <w:rFonts w:ascii="Times New Roman" w:hAnsi="Times New Roman" w:cs="Times New Roman"/>
          <w:sz w:val="24"/>
          <w:szCs w:val="24"/>
        </w:rPr>
        <w:t>funcţie</w:t>
      </w:r>
      <w:proofErr w:type="spellEnd"/>
      <w:r w:rsidR="00242B1F" w:rsidRPr="002D2A96">
        <w:rPr>
          <w:rFonts w:ascii="Times New Roman" w:hAnsi="Times New Roman" w:cs="Times New Roman"/>
          <w:sz w:val="24"/>
          <w:szCs w:val="24"/>
        </w:rPr>
        <w:t xml:space="preserve"> de tipurile de risc existente pe teritoriul municipiului cât </w:t>
      </w:r>
      <w:proofErr w:type="spellStart"/>
      <w:r w:rsidR="00242B1F" w:rsidRPr="002D2A96">
        <w:rPr>
          <w:rFonts w:ascii="Times New Roman" w:hAnsi="Times New Roman" w:cs="Times New Roman"/>
          <w:sz w:val="24"/>
          <w:szCs w:val="24"/>
        </w:rPr>
        <w:t>şi</w:t>
      </w:r>
      <w:proofErr w:type="spellEnd"/>
      <w:r w:rsidR="00242B1F" w:rsidRPr="002D2A96">
        <w:rPr>
          <w:rFonts w:ascii="Times New Roman" w:hAnsi="Times New Roman" w:cs="Times New Roman"/>
          <w:sz w:val="24"/>
          <w:szCs w:val="24"/>
        </w:rPr>
        <w:t xml:space="preserve"> în </w:t>
      </w:r>
      <w:proofErr w:type="spellStart"/>
      <w:r w:rsidR="00242B1F" w:rsidRPr="002D2A96">
        <w:rPr>
          <w:rFonts w:ascii="Times New Roman" w:hAnsi="Times New Roman" w:cs="Times New Roman"/>
          <w:sz w:val="24"/>
          <w:szCs w:val="24"/>
        </w:rPr>
        <w:t>funcţie</w:t>
      </w:r>
      <w:proofErr w:type="spellEnd"/>
      <w:r w:rsidR="00242B1F" w:rsidRPr="002D2A96">
        <w:rPr>
          <w:rFonts w:ascii="Times New Roman" w:hAnsi="Times New Roman" w:cs="Times New Roman"/>
          <w:sz w:val="24"/>
          <w:szCs w:val="24"/>
        </w:rPr>
        <w:t xml:space="preserve"> de dotarea cu utilaje de </w:t>
      </w:r>
      <w:proofErr w:type="spellStart"/>
      <w:r w:rsidR="00242B1F" w:rsidRPr="002D2A96">
        <w:rPr>
          <w:rFonts w:ascii="Times New Roman" w:hAnsi="Times New Roman" w:cs="Times New Roman"/>
          <w:sz w:val="24"/>
          <w:szCs w:val="24"/>
        </w:rPr>
        <w:t>intervenţie</w:t>
      </w:r>
      <w:proofErr w:type="spellEnd"/>
      <w:r w:rsidR="00242B1F" w:rsidRPr="002D2A96">
        <w:rPr>
          <w:rFonts w:ascii="Times New Roman" w:hAnsi="Times New Roman" w:cs="Times New Roman"/>
          <w:sz w:val="24"/>
          <w:szCs w:val="24"/>
        </w:rPr>
        <w:t xml:space="preserve"> existente la această dată, elaborează planurile de </w:t>
      </w:r>
      <w:proofErr w:type="spellStart"/>
      <w:r w:rsidR="00242B1F" w:rsidRPr="002D2A96">
        <w:rPr>
          <w:rFonts w:ascii="Times New Roman" w:hAnsi="Times New Roman" w:cs="Times New Roman"/>
          <w:sz w:val="24"/>
          <w:szCs w:val="24"/>
        </w:rPr>
        <w:t>protecţie</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şi</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intervenţie</w:t>
      </w:r>
      <w:proofErr w:type="spellEnd"/>
      <w:r w:rsidR="00242B1F" w:rsidRPr="002D2A96">
        <w:rPr>
          <w:rFonts w:ascii="Times New Roman" w:hAnsi="Times New Roman" w:cs="Times New Roman"/>
          <w:sz w:val="24"/>
          <w:szCs w:val="24"/>
        </w:rPr>
        <w:t xml:space="preserve"> la nivelul municipiului Târgu</w:t>
      </w:r>
      <w:r w:rsidR="004F13BA"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Mureş</w:t>
      </w:r>
      <w:proofErr w:type="spellEnd"/>
      <w:r w:rsidR="00242B1F" w:rsidRPr="002D2A96">
        <w:rPr>
          <w:rFonts w:ascii="Times New Roman" w:hAnsi="Times New Roman" w:cs="Times New Roman"/>
          <w:sz w:val="24"/>
          <w:szCs w:val="24"/>
        </w:rPr>
        <w:t>.</w:t>
      </w:r>
      <w:r w:rsidR="007C4953" w:rsidRPr="002D2A96">
        <w:rPr>
          <w:rFonts w:ascii="Times New Roman" w:hAnsi="Times New Roman" w:cs="Times New Roman"/>
          <w:sz w:val="24"/>
          <w:szCs w:val="24"/>
        </w:rPr>
        <w:t xml:space="preserve"> </w:t>
      </w:r>
      <w:r w:rsidR="00242B1F" w:rsidRPr="002D2A96">
        <w:rPr>
          <w:rFonts w:ascii="Times New Roman" w:hAnsi="Times New Roman" w:cs="Times New Roman"/>
          <w:bCs/>
          <w:sz w:val="24"/>
          <w:szCs w:val="24"/>
        </w:rPr>
        <w:t xml:space="preserve">Planurile de </w:t>
      </w:r>
      <w:proofErr w:type="spellStart"/>
      <w:r w:rsidR="00242B1F" w:rsidRPr="002D2A96">
        <w:rPr>
          <w:rFonts w:ascii="Times New Roman" w:hAnsi="Times New Roman" w:cs="Times New Roman"/>
          <w:bCs/>
          <w:sz w:val="24"/>
          <w:szCs w:val="24"/>
        </w:rPr>
        <w:t>protecţie</w:t>
      </w:r>
      <w:proofErr w:type="spellEnd"/>
      <w:r w:rsidR="00242B1F" w:rsidRPr="002D2A96">
        <w:rPr>
          <w:rFonts w:ascii="Times New Roman" w:hAnsi="Times New Roman" w:cs="Times New Roman"/>
          <w:bCs/>
          <w:sz w:val="24"/>
          <w:szCs w:val="24"/>
        </w:rPr>
        <w:t xml:space="preserve"> </w:t>
      </w:r>
      <w:proofErr w:type="spellStart"/>
      <w:r w:rsidR="00242B1F" w:rsidRPr="002D2A96">
        <w:rPr>
          <w:rFonts w:ascii="Times New Roman" w:hAnsi="Times New Roman" w:cs="Times New Roman"/>
          <w:bCs/>
          <w:sz w:val="24"/>
          <w:szCs w:val="24"/>
        </w:rPr>
        <w:t>şi</w:t>
      </w:r>
      <w:proofErr w:type="spellEnd"/>
      <w:r w:rsidR="00242B1F" w:rsidRPr="002D2A96">
        <w:rPr>
          <w:rFonts w:ascii="Times New Roman" w:hAnsi="Times New Roman" w:cs="Times New Roman"/>
          <w:bCs/>
          <w:sz w:val="24"/>
          <w:szCs w:val="24"/>
        </w:rPr>
        <w:t xml:space="preserve"> </w:t>
      </w:r>
      <w:proofErr w:type="spellStart"/>
      <w:r w:rsidR="00242B1F" w:rsidRPr="002D2A96">
        <w:rPr>
          <w:rFonts w:ascii="Times New Roman" w:hAnsi="Times New Roman" w:cs="Times New Roman"/>
          <w:bCs/>
          <w:sz w:val="24"/>
          <w:szCs w:val="24"/>
        </w:rPr>
        <w:t>intervenţie</w:t>
      </w:r>
      <w:proofErr w:type="spellEnd"/>
      <w:r w:rsidR="00242B1F" w:rsidRPr="002D2A96">
        <w:rPr>
          <w:rFonts w:ascii="Times New Roman" w:hAnsi="Times New Roman" w:cs="Times New Roman"/>
          <w:bCs/>
          <w:sz w:val="24"/>
          <w:szCs w:val="24"/>
        </w:rPr>
        <w:t xml:space="preserve"> cuprind </w:t>
      </w:r>
      <w:proofErr w:type="spellStart"/>
      <w:r w:rsidR="00242B1F" w:rsidRPr="002D2A96">
        <w:rPr>
          <w:rFonts w:ascii="Times New Roman" w:hAnsi="Times New Roman" w:cs="Times New Roman"/>
          <w:bCs/>
          <w:sz w:val="24"/>
          <w:szCs w:val="24"/>
        </w:rPr>
        <w:t>informaţii</w:t>
      </w:r>
      <w:proofErr w:type="spellEnd"/>
      <w:r w:rsidR="00242B1F" w:rsidRPr="002D2A96">
        <w:rPr>
          <w:rFonts w:ascii="Times New Roman" w:hAnsi="Times New Roman" w:cs="Times New Roman"/>
          <w:bCs/>
          <w:sz w:val="24"/>
          <w:szCs w:val="24"/>
        </w:rPr>
        <w:t xml:space="preserve"> referitoare la: </w:t>
      </w:r>
      <w:proofErr w:type="spellStart"/>
      <w:r w:rsidR="00242B1F" w:rsidRPr="002D2A96">
        <w:rPr>
          <w:rFonts w:ascii="Times New Roman" w:hAnsi="Times New Roman" w:cs="Times New Roman"/>
          <w:bCs/>
          <w:sz w:val="24"/>
          <w:szCs w:val="24"/>
        </w:rPr>
        <w:t>acţiunile</w:t>
      </w:r>
      <w:proofErr w:type="spellEnd"/>
      <w:r w:rsidR="00242B1F" w:rsidRPr="002D2A96">
        <w:rPr>
          <w:rFonts w:ascii="Times New Roman" w:hAnsi="Times New Roman" w:cs="Times New Roman"/>
          <w:bCs/>
          <w:sz w:val="24"/>
          <w:szCs w:val="24"/>
        </w:rPr>
        <w:t xml:space="preserve"> de </w:t>
      </w:r>
      <w:proofErr w:type="spellStart"/>
      <w:r w:rsidR="00242B1F" w:rsidRPr="002D2A96">
        <w:rPr>
          <w:rFonts w:ascii="Times New Roman" w:hAnsi="Times New Roman" w:cs="Times New Roman"/>
          <w:bCs/>
          <w:sz w:val="24"/>
          <w:szCs w:val="24"/>
        </w:rPr>
        <w:t>protecţie-intervenţie</w:t>
      </w:r>
      <w:proofErr w:type="spellEnd"/>
      <w:r w:rsidR="00242B1F" w:rsidRPr="002D2A96">
        <w:rPr>
          <w:rFonts w:ascii="Times New Roman" w:hAnsi="Times New Roman" w:cs="Times New Roman"/>
          <w:bCs/>
          <w:sz w:val="24"/>
          <w:szCs w:val="24"/>
        </w:rPr>
        <w:t xml:space="preserve">, etapele de realizare a </w:t>
      </w:r>
      <w:proofErr w:type="spellStart"/>
      <w:r w:rsidR="00242B1F" w:rsidRPr="002D2A96">
        <w:rPr>
          <w:rFonts w:ascii="Times New Roman" w:hAnsi="Times New Roman" w:cs="Times New Roman"/>
          <w:bCs/>
          <w:sz w:val="24"/>
          <w:szCs w:val="24"/>
        </w:rPr>
        <w:t>acţiunilor</w:t>
      </w:r>
      <w:proofErr w:type="spellEnd"/>
      <w:r w:rsidR="00242B1F" w:rsidRPr="002D2A96">
        <w:rPr>
          <w:rFonts w:ascii="Times New Roman" w:hAnsi="Times New Roman" w:cs="Times New Roman"/>
          <w:bCs/>
          <w:sz w:val="24"/>
          <w:szCs w:val="24"/>
        </w:rPr>
        <w:t>; categoriile de servicii de salvare/</w:t>
      </w:r>
      <w:proofErr w:type="spellStart"/>
      <w:r w:rsidR="00242B1F" w:rsidRPr="002D2A96">
        <w:rPr>
          <w:rFonts w:ascii="Times New Roman" w:hAnsi="Times New Roman" w:cs="Times New Roman"/>
          <w:bCs/>
          <w:sz w:val="24"/>
          <w:szCs w:val="24"/>
        </w:rPr>
        <w:t>intervenţie</w:t>
      </w:r>
      <w:proofErr w:type="spellEnd"/>
      <w:r w:rsidR="00242B1F" w:rsidRPr="002D2A96">
        <w:rPr>
          <w:rFonts w:ascii="Times New Roman" w:hAnsi="Times New Roman" w:cs="Times New Roman"/>
          <w:bCs/>
          <w:sz w:val="24"/>
          <w:szCs w:val="24"/>
        </w:rPr>
        <w:t xml:space="preserve"> în caz de </w:t>
      </w:r>
      <w:proofErr w:type="spellStart"/>
      <w:r w:rsidR="00242B1F" w:rsidRPr="002D2A96">
        <w:rPr>
          <w:rFonts w:ascii="Times New Roman" w:hAnsi="Times New Roman" w:cs="Times New Roman"/>
          <w:bCs/>
          <w:sz w:val="24"/>
          <w:szCs w:val="24"/>
        </w:rPr>
        <w:t>urgenţă</w:t>
      </w:r>
      <w:proofErr w:type="spellEnd"/>
      <w:r w:rsidR="00242B1F" w:rsidRPr="002D2A96">
        <w:rPr>
          <w:rFonts w:ascii="Times New Roman" w:hAnsi="Times New Roman" w:cs="Times New Roman"/>
          <w:bCs/>
          <w:sz w:val="24"/>
          <w:szCs w:val="24"/>
        </w:rPr>
        <w:t xml:space="preserve">; încadrarea </w:t>
      </w:r>
      <w:proofErr w:type="spellStart"/>
      <w:r w:rsidR="00242B1F" w:rsidRPr="002D2A96">
        <w:rPr>
          <w:rFonts w:ascii="Times New Roman" w:hAnsi="Times New Roman" w:cs="Times New Roman"/>
          <w:bCs/>
          <w:sz w:val="24"/>
          <w:szCs w:val="24"/>
        </w:rPr>
        <w:t>şi</w:t>
      </w:r>
      <w:proofErr w:type="spellEnd"/>
      <w:r w:rsidR="00242B1F" w:rsidRPr="002D2A96">
        <w:rPr>
          <w:rFonts w:ascii="Times New Roman" w:hAnsi="Times New Roman" w:cs="Times New Roman"/>
          <w:bCs/>
          <w:sz w:val="24"/>
          <w:szCs w:val="24"/>
        </w:rPr>
        <w:t xml:space="preserve"> mijloacele de </w:t>
      </w:r>
      <w:proofErr w:type="spellStart"/>
      <w:r w:rsidR="00242B1F" w:rsidRPr="002D2A96">
        <w:rPr>
          <w:rFonts w:ascii="Times New Roman" w:hAnsi="Times New Roman" w:cs="Times New Roman"/>
          <w:bCs/>
          <w:sz w:val="24"/>
          <w:szCs w:val="24"/>
        </w:rPr>
        <w:t>intervenţie</w:t>
      </w:r>
      <w:proofErr w:type="spellEnd"/>
      <w:r w:rsidR="00242B1F" w:rsidRPr="002D2A96">
        <w:rPr>
          <w:rFonts w:ascii="Times New Roman" w:hAnsi="Times New Roman" w:cs="Times New Roman"/>
          <w:bCs/>
          <w:sz w:val="24"/>
          <w:szCs w:val="24"/>
        </w:rPr>
        <w:t xml:space="preserve"> </w:t>
      </w:r>
      <w:proofErr w:type="spellStart"/>
      <w:r w:rsidR="00242B1F" w:rsidRPr="002D2A96">
        <w:rPr>
          <w:rFonts w:ascii="Times New Roman" w:hAnsi="Times New Roman" w:cs="Times New Roman"/>
          <w:bCs/>
          <w:sz w:val="24"/>
          <w:szCs w:val="24"/>
        </w:rPr>
        <w:t>şi</w:t>
      </w:r>
      <w:proofErr w:type="spellEnd"/>
      <w:r w:rsidR="00242B1F" w:rsidRPr="002D2A96">
        <w:rPr>
          <w:rFonts w:ascii="Times New Roman" w:hAnsi="Times New Roman" w:cs="Times New Roman"/>
          <w:bCs/>
          <w:sz w:val="24"/>
          <w:szCs w:val="24"/>
        </w:rPr>
        <w:t xml:space="preserve"> </w:t>
      </w:r>
      <w:proofErr w:type="spellStart"/>
      <w:r w:rsidR="00242B1F" w:rsidRPr="002D2A96">
        <w:rPr>
          <w:rFonts w:ascii="Times New Roman" w:hAnsi="Times New Roman" w:cs="Times New Roman"/>
          <w:bCs/>
          <w:sz w:val="24"/>
          <w:szCs w:val="24"/>
        </w:rPr>
        <w:t>protecţie</w:t>
      </w:r>
      <w:proofErr w:type="spellEnd"/>
      <w:r w:rsidR="00242B1F" w:rsidRPr="002D2A96">
        <w:rPr>
          <w:rFonts w:ascii="Times New Roman" w:hAnsi="Times New Roman" w:cs="Times New Roman"/>
          <w:bCs/>
          <w:sz w:val="24"/>
          <w:szCs w:val="24"/>
        </w:rPr>
        <w:t xml:space="preserve"> a personalului/</w:t>
      </w:r>
      <w:proofErr w:type="spellStart"/>
      <w:r w:rsidR="00242B1F" w:rsidRPr="002D2A96">
        <w:rPr>
          <w:rFonts w:ascii="Times New Roman" w:hAnsi="Times New Roman" w:cs="Times New Roman"/>
          <w:bCs/>
          <w:sz w:val="24"/>
          <w:szCs w:val="24"/>
        </w:rPr>
        <w:t>populaţiei</w:t>
      </w:r>
      <w:proofErr w:type="spellEnd"/>
      <w:r w:rsidR="00242B1F" w:rsidRPr="002D2A96">
        <w:rPr>
          <w:rFonts w:ascii="Times New Roman" w:hAnsi="Times New Roman" w:cs="Times New Roman"/>
          <w:bCs/>
          <w:sz w:val="24"/>
          <w:szCs w:val="24"/>
        </w:rPr>
        <w:t xml:space="preserve"> pentru fiecare tip de risc, pe categorii de </w:t>
      </w:r>
      <w:proofErr w:type="spellStart"/>
      <w:r w:rsidR="00242B1F" w:rsidRPr="002D2A96">
        <w:rPr>
          <w:rFonts w:ascii="Times New Roman" w:hAnsi="Times New Roman" w:cs="Times New Roman"/>
          <w:bCs/>
          <w:sz w:val="24"/>
          <w:szCs w:val="24"/>
        </w:rPr>
        <w:t>forţe</w:t>
      </w:r>
      <w:proofErr w:type="spellEnd"/>
      <w:r w:rsidR="00242B1F" w:rsidRPr="002D2A96">
        <w:rPr>
          <w:rFonts w:ascii="Times New Roman" w:hAnsi="Times New Roman" w:cs="Times New Roman"/>
          <w:bCs/>
          <w:sz w:val="24"/>
          <w:szCs w:val="24"/>
        </w:rPr>
        <w:t xml:space="preserve"> </w:t>
      </w:r>
      <w:proofErr w:type="spellStart"/>
      <w:r w:rsidR="00242B1F" w:rsidRPr="002D2A96">
        <w:rPr>
          <w:rFonts w:ascii="Times New Roman" w:hAnsi="Times New Roman" w:cs="Times New Roman"/>
          <w:bCs/>
          <w:sz w:val="24"/>
          <w:szCs w:val="24"/>
        </w:rPr>
        <w:t>şi</w:t>
      </w:r>
      <w:proofErr w:type="spellEnd"/>
      <w:r w:rsidR="00242B1F" w:rsidRPr="002D2A96">
        <w:rPr>
          <w:rFonts w:ascii="Times New Roman" w:hAnsi="Times New Roman" w:cs="Times New Roman"/>
          <w:bCs/>
          <w:sz w:val="24"/>
          <w:szCs w:val="24"/>
        </w:rPr>
        <w:t xml:space="preserve"> mijloace; zona de acoperire a riscurilor; alte </w:t>
      </w:r>
      <w:proofErr w:type="spellStart"/>
      <w:r w:rsidR="00242B1F" w:rsidRPr="002D2A96">
        <w:rPr>
          <w:rFonts w:ascii="Times New Roman" w:hAnsi="Times New Roman" w:cs="Times New Roman"/>
          <w:bCs/>
          <w:sz w:val="24"/>
          <w:szCs w:val="24"/>
        </w:rPr>
        <w:t>informaţii</w:t>
      </w:r>
      <w:proofErr w:type="spellEnd"/>
      <w:r w:rsidR="00242B1F" w:rsidRPr="002D2A96">
        <w:rPr>
          <w:rFonts w:ascii="Times New Roman" w:hAnsi="Times New Roman" w:cs="Times New Roman"/>
          <w:bCs/>
          <w:sz w:val="24"/>
          <w:szCs w:val="24"/>
        </w:rPr>
        <w:t xml:space="preserve"> considerate necesare.</w:t>
      </w:r>
    </w:p>
    <w:p w14:paraId="6A81F99D" w14:textId="77777777" w:rsidR="00242B1F" w:rsidRPr="002D2A96" w:rsidRDefault="00242B1F" w:rsidP="007C4953">
      <w:pPr>
        <w:autoSpaceDE w:val="0"/>
        <w:autoSpaceDN w:val="0"/>
        <w:adjustRightInd w:val="0"/>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Formele </w:t>
      </w:r>
      <w:proofErr w:type="spellStart"/>
      <w:r w:rsidRPr="002D2A96">
        <w:rPr>
          <w:rFonts w:ascii="Times New Roman" w:hAnsi="Times New Roman" w:cs="Times New Roman"/>
          <w:sz w:val="24"/>
          <w:szCs w:val="24"/>
        </w:rPr>
        <w:t>activităţii</w:t>
      </w:r>
      <w:proofErr w:type="spellEnd"/>
      <w:r w:rsidRPr="002D2A96">
        <w:rPr>
          <w:rFonts w:ascii="Times New Roman" w:hAnsi="Times New Roman" w:cs="Times New Roman"/>
          <w:sz w:val="24"/>
          <w:szCs w:val="24"/>
        </w:rPr>
        <w:t xml:space="preserve"> de prevenire sunt: controlul, </w:t>
      </w:r>
      <w:proofErr w:type="spellStart"/>
      <w:r w:rsidRPr="002D2A96">
        <w:rPr>
          <w:rFonts w:ascii="Times New Roman" w:hAnsi="Times New Roman" w:cs="Times New Roman"/>
          <w:sz w:val="24"/>
          <w:szCs w:val="24"/>
        </w:rPr>
        <w:t>asistenţa</w:t>
      </w:r>
      <w:proofErr w:type="spellEnd"/>
      <w:r w:rsidRPr="002D2A96">
        <w:rPr>
          <w:rFonts w:ascii="Times New Roman" w:hAnsi="Times New Roman" w:cs="Times New Roman"/>
          <w:sz w:val="24"/>
          <w:szCs w:val="24"/>
        </w:rPr>
        <w:t xml:space="preserve"> tehnică de specialitate, verificare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informarea preventivă a </w:t>
      </w:r>
      <w:proofErr w:type="spellStart"/>
      <w:r w:rsidRPr="002D2A96">
        <w:rPr>
          <w:rFonts w:ascii="Times New Roman" w:hAnsi="Times New Roman" w:cs="Times New Roman"/>
          <w:sz w:val="24"/>
          <w:szCs w:val="24"/>
        </w:rPr>
        <w:t>populaţiei</w:t>
      </w:r>
      <w:proofErr w:type="spellEnd"/>
      <w:r w:rsidRPr="002D2A96">
        <w:rPr>
          <w:rFonts w:ascii="Times New Roman" w:hAnsi="Times New Roman" w:cs="Times New Roman"/>
          <w:sz w:val="24"/>
          <w:szCs w:val="24"/>
        </w:rPr>
        <w:t xml:space="preserve">.   </w:t>
      </w:r>
    </w:p>
    <w:p w14:paraId="1751F8DE" w14:textId="77777777" w:rsidR="00242B1F" w:rsidRPr="002D2A96" w:rsidRDefault="00242B1F" w:rsidP="007C4953">
      <w:pPr>
        <w:autoSpaceDE w:val="0"/>
        <w:autoSpaceDN w:val="0"/>
        <w:adjustRightInd w:val="0"/>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Scopurile </w:t>
      </w:r>
      <w:proofErr w:type="spellStart"/>
      <w:r w:rsidRPr="002D2A96">
        <w:rPr>
          <w:rFonts w:ascii="Times New Roman" w:hAnsi="Times New Roman" w:cs="Times New Roman"/>
          <w:sz w:val="24"/>
          <w:szCs w:val="24"/>
        </w:rPr>
        <w:t>activităţii</w:t>
      </w:r>
      <w:proofErr w:type="spellEnd"/>
      <w:r w:rsidRPr="002D2A96">
        <w:rPr>
          <w:rFonts w:ascii="Times New Roman" w:hAnsi="Times New Roman" w:cs="Times New Roman"/>
          <w:sz w:val="24"/>
          <w:szCs w:val="24"/>
        </w:rPr>
        <w:t xml:space="preserve"> de prevenire sunt:</w:t>
      </w:r>
    </w:p>
    <w:p w14:paraId="3EC527A7" w14:textId="28E75F5A" w:rsidR="00242B1F" w:rsidRPr="002D2A96" w:rsidRDefault="00242B1F" w:rsidP="007C4953">
      <w:pPr>
        <w:autoSpaceDE w:val="0"/>
        <w:autoSpaceDN w:val="0"/>
        <w:adjustRightInd w:val="0"/>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   </w:t>
      </w:r>
      <w:r w:rsidR="007C4953" w:rsidRPr="002D2A96">
        <w:rPr>
          <w:rFonts w:ascii="Times New Roman" w:hAnsi="Times New Roman" w:cs="Times New Roman"/>
          <w:sz w:val="24"/>
          <w:szCs w:val="24"/>
        </w:rPr>
        <w:tab/>
      </w:r>
      <w:r w:rsidRPr="002D2A96">
        <w:rPr>
          <w:rFonts w:ascii="Times New Roman" w:hAnsi="Times New Roman" w:cs="Times New Roman"/>
          <w:sz w:val="24"/>
          <w:szCs w:val="24"/>
        </w:rPr>
        <w:t xml:space="preserve">1) asigurarea respectării prevederilor actelor normative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ale celorlalte reglementări privind apărarea împotriva incendiilor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protecţia</w:t>
      </w:r>
      <w:proofErr w:type="spellEnd"/>
      <w:r w:rsidRPr="002D2A96">
        <w:rPr>
          <w:rFonts w:ascii="Times New Roman" w:hAnsi="Times New Roman" w:cs="Times New Roman"/>
          <w:sz w:val="24"/>
          <w:szCs w:val="24"/>
        </w:rPr>
        <w:t xml:space="preserve"> civilă;</w:t>
      </w:r>
    </w:p>
    <w:p w14:paraId="2C8F04B1" w14:textId="2750F769" w:rsidR="00242B1F" w:rsidRPr="002D2A96" w:rsidRDefault="00242B1F" w:rsidP="007C4953">
      <w:pPr>
        <w:autoSpaceDE w:val="0"/>
        <w:autoSpaceDN w:val="0"/>
        <w:adjustRightInd w:val="0"/>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    </w:t>
      </w:r>
      <w:r w:rsidR="007C4953" w:rsidRPr="002D2A96">
        <w:rPr>
          <w:rFonts w:ascii="Times New Roman" w:hAnsi="Times New Roman" w:cs="Times New Roman"/>
          <w:sz w:val="24"/>
          <w:szCs w:val="24"/>
        </w:rPr>
        <w:tab/>
      </w:r>
      <w:r w:rsidRPr="002D2A96">
        <w:rPr>
          <w:rFonts w:ascii="Times New Roman" w:hAnsi="Times New Roman" w:cs="Times New Roman"/>
          <w:sz w:val="24"/>
          <w:szCs w:val="24"/>
        </w:rPr>
        <w:t xml:space="preserve">2) identificarea, evaluarea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analizarea pericolelor </w:t>
      </w:r>
      <w:proofErr w:type="spellStart"/>
      <w:r w:rsidRPr="002D2A96">
        <w:rPr>
          <w:rFonts w:ascii="Times New Roman" w:hAnsi="Times New Roman" w:cs="Times New Roman"/>
          <w:sz w:val="24"/>
          <w:szCs w:val="24"/>
        </w:rPr>
        <w:t>potenţiale</w:t>
      </w:r>
      <w:proofErr w:type="spellEnd"/>
      <w:r w:rsidRPr="002D2A96">
        <w:rPr>
          <w:rFonts w:ascii="Times New Roman" w:hAnsi="Times New Roman" w:cs="Times New Roman"/>
          <w:sz w:val="24"/>
          <w:szCs w:val="24"/>
        </w:rPr>
        <w:t xml:space="preserve"> prin aprecierea </w:t>
      </w:r>
      <w:proofErr w:type="spellStart"/>
      <w:r w:rsidRPr="002D2A96">
        <w:rPr>
          <w:rFonts w:ascii="Times New Roman" w:hAnsi="Times New Roman" w:cs="Times New Roman"/>
          <w:sz w:val="24"/>
          <w:szCs w:val="24"/>
        </w:rPr>
        <w:t>posibilităţilor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apariţie</w:t>
      </w:r>
      <w:proofErr w:type="spellEnd"/>
      <w:r w:rsidRPr="002D2A96">
        <w:rPr>
          <w:rFonts w:ascii="Times New Roman" w:hAnsi="Times New Roman" w:cs="Times New Roman"/>
          <w:sz w:val="24"/>
          <w:szCs w:val="24"/>
        </w:rPr>
        <w:t xml:space="preserve"> a 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 </w:t>
      </w:r>
      <w:proofErr w:type="spellStart"/>
      <w:r w:rsidRPr="002D2A96">
        <w:rPr>
          <w:rFonts w:ascii="Times New Roman" w:hAnsi="Times New Roman" w:cs="Times New Roman"/>
          <w:sz w:val="24"/>
          <w:szCs w:val="24"/>
        </w:rPr>
        <w:t>consecinţelor</w:t>
      </w:r>
      <w:proofErr w:type="spellEnd"/>
      <w:r w:rsidRPr="002D2A96">
        <w:rPr>
          <w:rFonts w:ascii="Times New Roman" w:hAnsi="Times New Roman" w:cs="Times New Roman"/>
          <w:sz w:val="24"/>
          <w:szCs w:val="24"/>
        </w:rPr>
        <w:t xml:space="preserve"> acestora asupra </w:t>
      </w:r>
      <w:proofErr w:type="spellStart"/>
      <w:r w:rsidRPr="002D2A96">
        <w:rPr>
          <w:rFonts w:ascii="Times New Roman" w:hAnsi="Times New Roman" w:cs="Times New Roman"/>
          <w:sz w:val="24"/>
          <w:szCs w:val="24"/>
        </w:rPr>
        <w:t>vieţii</w:t>
      </w:r>
      <w:proofErr w:type="spellEnd"/>
      <w:r w:rsidRPr="002D2A96">
        <w:rPr>
          <w:rFonts w:ascii="Times New Roman" w:hAnsi="Times New Roman" w:cs="Times New Roman"/>
          <w:sz w:val="24"/>
          <w:szCs w:val="24"/>
        </w:rPr>
        <w:t xml:space="preserve"> oamenilor, mediului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bunurilor materiale;</w:t>
      </w:r>
    </w:p>
    <w:p w14:paraId="05B3B7AC" w14:textId="6794AC72" w:rsidR="00242B1F" w:rsidRPr="002D2A96" w:rsidRDefault="00242B1F" w:rsidP="007C4953">
      <w:pPr>
        <w:autoSpaceDE w:val="0"/>
        <w:autoSpaceDN w:val="0"/>
        <w:adjustRightInd w:val="0"/>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    </w:t>
      </w:r>
      <w:r w:rsidR="007C4953" w:rsidRPr="002D2A96">
        <w:rPr>
          <w:rFonts w:ascii="Times New Roman" w:hAnsi="Times New Roman" w:cs="Times New Roman"/>
          <w:sz w:val="24"/>
          <w:szCs w:val="24"/>
        </w:rPr>
        <w:tab/>
      </w:r>
      <w:r w:rsidRPr="002D2A96">
        <w:rPr>
          <w:rFonts w:ascii="Times New Roman" w:hAnsi="Times New Roman" w:cs="Times New Roman"/>
          <w:sz w:val="24"/>
          <w:szCs w:val="24"/>
        </w:rPr>
        <w:t>3)</w:t>
      </w:r>
      <w:r w:rsidR="004A46F4"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conştientizarea</w:t>
      </w:r>
      <w:proofErr w:type="spellEnd"/>
      <w:r w:rsidRPr="002D2A96">
        <w:rPr>
          <w:rFonts w:ascii="Times New Roman" w:hAnsi="Times New Roman" w:cs="Times New Roman"/>
          <w:sz w:val="24"/>
          <w:szCs w:val="24"/>
        </w:rPr>
        <w:t xml:space="preserve"> riscurilor prin schimbul reciproc de </w:t>
      </w:r>
      <w:proofErr w:type="spellStart"/>
      <w:r w:rsidRPr="002D2A96">
        <w:rPr>
          <w:rFonts w:ascii="Times New Roman" w:hAnsi="Times New Roman" w:cs="Times New Roman"/>
          <w:sz w:val="24"/>
          <w:szCs w:val="24"/>
        </w:rPr>
        <w:t>informaţii</w:t>
      </w:r>
      <w:proofErr w:type="spellEnd"/>
      <w:r w:rsidRPr="002D2A96">
        <w:rPr>
          <w:rFonts w:ascii="Times New Roman" w:hAnsi="Times New Roman" w:cs="Times New Roman"/>
          <w:sz w:val="24"/>
          <w:szCs w:val="24"/>
        </w:rPr>
        <w:t xml:space="preserve"> dintre personalul care execută controlul de prevenire, factorii de decizie, personalul angajat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alte persoane interesate sau implicate;</w:t>
      </w:r>
    </w:p>
    <w:p w14:paraId="5A99EBE4" w14:textId="554C3591" w:rsidR="00242B1F" w:rsidRPr="002D2A96" w:rsidRDefault="00242B1F" w:rsidP="007C4953">
      <w:pPr>
        <w:autoSpaceDE w:val="0"/>
        <w:autoSpaceDN w:val="0"/>
        <w:adjustRightInd w:val="0"/>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    </w:t>
      </w:r>
      <w:r w:rsidR="007C4953" w:rsidRPr="002D2A96">
        <w:rPr>
          <w:rFonts w:ascii="Times New Roman" w:hAnsi="Times New Roman" w:cs="Times New Roman"/>
          <w:sz w:val="24"/>
          <w:szCs w:val="24"/>
        </w:rPr>
        <w:tab/>
      </w:r>
      <w:r w:rsidRPr="002D2A96">
        <w:rPr>
          <w:rFonts w:ascii="Times New Roman" w:hAnsi="Times New Roman" w:cs="Times New Roman"/>
          <w:sz w:val="24"/>
          <w:szCs w:val="24"/>
        </w:rPr>
        <w:t xml:space="preserve">4) informarea </w:t>
      </w:r>
      <w:proofErr w:type="spellStart"/>
      <w:r w:rsidRPr="002D2A96">
        <w:rPr>
          <w:rFonts w:ascii="Times New Roman" w:hAnsi="Times New Roman" w:cs="Times New Roman"/>
          <w:sz w:val="24"/>
          <w:szCs w:val="24"/>
        </w:rPr>
        <w:t>populaţiei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 </w:t>
      </w:r>
      <w:proofErr w:type="spellStart"/>
      <w:r w:rsidRPr="002D2A96">
        <w:rPr>
          <w:rFonts w:ascii="Times New Roman" w:hAnsi="Times New Roman" w:cs="Times New Roman"/>
          <w:sz w:val="24"/>
          <w:szCs w:val="24"/>
        </w:rPr>
        <w:t>salariaţilor</w:t>
      </w:r>
      <w:proofErr w:type="spellEnd"/>
      <w:r w:rsidRPr="002D2A96">
        <w:rPr>
          <w:rFonts w:ascii="Times New Roman" w:hAnsi="Times New Roman" w:cs="Times New Roman"/>
          <w:sz w:val="24"/>
          <w:szCs w:val="24"/>
        </w:rPr>
        <w:t xml:space="preserve"> privind pericolele </w:t>
      </w:r>
      <w:proofErr w:type="spellStart"/>
      <w:r w:rsidRPr="002D2A96">
        <w:rPr>
          <w:rFonts w:ascii="Times New Roman" w:hAnsi="Times New Roman" w:cs="Times New Roman"/>
          <w:sz w:val="24"/>
          <w:szCs w:val="24"/>
        </w:rPr>
        <w:t>potenţiale</w:t>
      </w:r>
      <w:proofErr w:type="spellEnd"/>
      <w:r w:rsidRPr="002D2A96">
        <w:rPr>
          <w:rFonts w:ascii="Times New Roman" w:hAnsi="Times New Roman" w:cs="Times New Roman"/>
          <w:sz w:val="24"/>
          <w:szCs w:val="24"/>
        </w:rPr>
        <w:t xml:space="preserve">, precum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modul de comportare în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w:t>
      </w:r>
    </w:p>
    <w:p w14:paraId="54112632" w14:textId="23CE468F" w:rsidR="00834508" w:rsidRPr="002D2A96" w:rsidRDefault="00DE5296" w:rsidP="000D60D7">
      <w:pPr>
        <w:pStyle w:val="ListParagraph"/>
        <w:numPr>
          <w:ilvl w:val="0"/>
          <w:numId w:val="87"/>
        </w:numPr>
        <w:autoSpaceDE w:val="0"/>
        <w:autoSpaceDN w:val="0"/>
        <w:adjustRightInd w:val="0"/>
        <w:spacing w:after="0" w:line="240" w:lineRule="auto"/>
        <w:jc w:val="both"/>
        <w:rPr>
          <w:rFonts w:ascii="Times New Roman" w:hAnsi="Times New Roman" w:cs="Times New Roman"/>
          <w:sz w:val="24"/>
          <w:szCs w:val="24"/>
        </w:rPr>
      </w:pPr>
      <w:proofErr w:type="spellStart"/>
      <w:r w:rsidRPr="002D2A96">
        <w:rPr>
          <w:rFonts w:ascii="Times New Roman" w:hAnsi="Times New Roman" w:cs="Times New Roman"/>
          <w:sz w:val="24"/>
          <w:szCs w:val="24"/>
        </w:rPr>
        <w:t>D</w:t>
      </w:r>
      <w:r w:rsidR="00242B1F" w:rsidRPr="002D2A96">
        <w:rPr>
          <w:rFonts w:ascii="Times New Roman" w:hAnsi="Times New Roman" w:cs="Times New Roman"/>
          <w:sz w:val="24"/>
          <w:szCs w:val="24"/>
        </w:rPr>
        <w:t>esfăşoară</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activităţi</w:t>
      </w:r>
      <w:proofErr w:type="spellEnd"/>
      <w:r w:rsidR="00242B1F" w:rsidRPr="002D2A96">
        <w:rPr>
          <w:rFonts w:ascii="Times New Roman" w:hAnsi="Times New Roman" w:cs="Times New Roman"/>
          <w:sz w:val="24"/>
          <w:szCs w:val="24"/>
        </w:rPr>
        <w:t xml:space="preserve"> de informare a </w:t>
      </w:r>
      <w:proofErr w:type="spellStart"/>
      <w:r w:rsidR="00242B1F" w:rsidRPr="002D2A96">
        <w:rPr>
          <w:rFonts w:ascii="Times New Roman" w:hAnsi="Times New Roman" w:cs="Times New Roman"/>
          <w:sz w:val="24"/>
          <w:szCs w:val="24"/>
        </w:rPr>
        <w:t>populaţiei</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salariaţilor</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şi</w:t>
      </w:r>
      <w:proofErr w:type="spellEnd"/>
      <w:r w:rsidR="00242B1F" w:rsidRPr="002D2A96">
        <w:rPr>
          <w:rFonts w:ascii="Times New Roman" w:hAnsi="Times New Roman" w:cs="Times New Roman"/>
          <w:sz w:val="24"/>
          <w:szCs w:val="24"/>
        </w:rPr>
        <w:t xml:space="preserve"> elevilor privind pericolele </w:t>
      </w:r>
      <w:proofErr w:type="spellStart"/>
      <w:r w:rsidR="00242B1F" w:rsidRPr="002D2A96">
        <w:rPr>
          <w:rFonts w:ascii="Times New Roman" w:hAnsi="Times New Roman" w:cs="Times New Roman"/>
          <w:sz w:val="24"/>
          <w:szCs w:val="24"/>
        </w:rPr>
        <w:t>potenţiale</w:t>
      </w:r>
      <w:proofErr w:type="spellEnd"/>
      <w:r w:rsidR="00242B1F" w:rsidRPr="002D2A96">
        <w:rPr>
          <w:rFonts w:ascii="Times New Roman" w:hAnsi="Times New Roman" w:cs="Times New Roman"/>
          <w:sz w:val="24"/>
          <w:szCs w:val="24"/>
        </w:rPr>
        <w:t xml:space="preserve"> la </w:t>
      </w:r>
      <w:proofErr w:type="spellStart"/>
      <w:r w:rsidR="00242B1F" w:rsidRPr="002D2A96">
        <w:rPr>
          <w:rFonts w:ascii="Times New Roman" w:hAnsi="Times New Roman" w:cs="Times New Roman"/>
          <w:sz w:val="24"/>
          <w:szCs w:val="24"/>
        </w:rPr>
        <w:t>locuinţe</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şi</w:t>
      </w:r>
      <w:proofErr w:type="spellEnd"/>
      <w:r w:rsidR="00242B1F" w:rsidRPr="002D2A96">
        <w:rPr>
          <w:rFonts w:ascii="Times New Roman" w:hAnsi="Times New Roman" w:cs="Times New Roman"/>
          <w:sz w:val="24"/>
          <w:szCs w:val="24"/>
        </w:rPr>
        <w:t xml:space="preserve"> gospodării </w:t>
      </w:r>
      <w:proofErr w:type="spellStart"/>
      <w:r w:rsidR="00242B1F" w:rsidRPr="002D2A96">
        <w:rPr>
          <w:rFonts w:ascii="Times New Roman" w:hAnsi="Times New Roman" w:cs="Times New Roman"/>
          <w:sz w:val="24"/>
          <w:szCs w:val="24"/>
        </w:rPr>
        <w:t>şi</w:t>
      </w:r>
      <w:proofErr w:type="spellEnd"/>
      <w:r w:rsidR="00242B1F" w:rsidRPr="002D2A96">
        <w:rPr>
          <w:rFonts w:ascii="Times New Roman" w:hAnsi="Times New Roman" w:cs="Times New Roman"/>
          <w:sz w:val="24"/>
          <w:szCs w:val="24"/>
        </w:rPr>
        <w:t xml:space="preserve"> operatori economici </w:t>
      </w:r>
      <w:proofErr w:type="spellStart"/>
      <w:r w:rsidR="00242B1F" w:rsidRPr="002D2A96">
        <w:rPr>
          <w:rFonts w:ascii="Times New Roman" w:hAnsi="Times New Roman" w:cs="Times New Roman"/>
          <w:sz w:val="24"/>
          <w:szCs w:val="24"/>
        </w:rPr>
        <w:t>şi</w:t>
      </w:r>
      <w:proofErr w:type="spellEnd"/>
      <w:r w:rsidR="00242B1F" w:rsidRPr="002D2A96">
        <w:rPr>
          <w:rFonts w:ascii="Times New Roman" w:hAnsi="Times New Roman" w:cs="Times New Roman"/>
          <w:sz w:val="24"/>
          <w:szCs w:val="24"/>
        </w:rPr>
        <w:t xml:space="preserve"> a </w:t>
      </w:r>
      <w:proofErr w:type="spellStart"/>
      <w:r w:rsidR="00242B1F" w:rsidRPr="002D2A96">
        <w:rPr>
          <w:rFonts w:ascii="Times New Roman" w:hAnsi="Times New Roman" w:cs="Times New Roman"/>
          <w:sz w:val="24"/>
          <w:szCs w:val="24"/>
        </w:rPr>
        <w:t>instituţiilor</w:t>
      </w:r>
      <w:proofErr w:type="spellEnd"/>
      <w:r w:rsidR="00242B1F" w:rsidRPr="002D2A96">
        <w:rPr>
          <w:rFonts w:ascii="Times New Roman" w:hAnsi="Times New Roman" w:cs="Times New Roman"/>
          <w:sz w:val="24"/>
          <w:szCs w:val="24"/>
        </w:rPr>
        <w:t xml:space="preserve"> din subordinea Consiliului local al municipiului Târgu</w:t>
      </w:r>
      <w:r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desfăşoară</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activităţi</w:t>
      </w:r>
      <w:proofErr w:type="spellEnd"/>
      <w:r w:rsidR="00242B1F" w:rsidRPr="002D2A96">
        <w:rPr>
          <w:rFonts w:ascii="Times New Roman" w:hAnsi="Times New Roman" w:cs="Times New Roman"/>
          <w:sz w:val="24"/>
          <w:szCs w:val="24"/>
        </w:rPr>
        <w:t xml:space="preserve"> de control pe linia apărării împotriva incendiilor </w:t>
      </w:r>
      <w:proofErr w:type="spellStart"/>
      <w:r w:rsidR="00242B1F" w:rsidRPr="002D2A96">
        <w:rPr>
          <w:rFonts w:ascii="Times New Roman" w:hAnsi="Times New Roman" w:cs="Times New Roman"/>
          <w:sz w:val="24"/>
          <w:szCs w:val="24"/>
        </w:rPr>
        <w:t>şi</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protecţiei</w:t>
      </w:r>
      <w:proofErr w:type="spellEnd"/>
      <w:r w:rsidR="00242B1F" w:rsidRPr="002D2A96">
        <w:rPr>
          <w:rFonts w:ascii="Times New Roman" w:hAnsi="Times New Roman" w:cs="Times New Roman"/>
          <w:sz w:val="24"/>
          <w:szCs w:val="24"/>
        </w:rPr>
        <w:t xml:space="preserve"> civile, la </w:t>
      </w:r>
      <w:proofErr w:type="spellStart"/>
      <w:r w:rsidR="00242B1F" w:rsidRPr="002D2A96">
        <w:rPr>
          <w:rFonts w:ascii="Times New Roman" w:hAnsi="Times New Roman" w:cs="Times New Roman"/>
          <w:sz w:val="24"/>
          <w:szCs w:val="24"/>
        </w:rPr>
        <w:t>instituţiile</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şi</w:t>
      </w:r>
      <w:proofErr w:type="spellEnd"/>
      <w:r w:rsidR="00242B1F" w:rsidRPr="002D2A96">
        <w:rPr>
          <w:rFonts w:ascii="Times New Roman" w:hAnsi="Times New Roman" w:cs="Times New Roman"/>
          <w:sz w:val="24"/>
          <w:szCs w:val="24"/>
        </w:rPr>
        <w:t xml:space="preserve"> operatorii economici din subordinea Consiliului local al municipiului Târgu</w:t>
      </w:r>
      <w:r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Mureş</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şi</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activităţi</w:t>
      </w:r>
      <w:proofErr w:type="spellEnd"/>
      <w:r w:rsidR="00242B1F" w:rsidRPr="002D2A96">
        <w:rPr>
          <w:rFonts w:ascii="Times New Roman" w:hAnsi="Times New Roman" w:cs="Times New Roman"/>
          <w:sz w:val="24"/>
          <w:szCs w:val="24"/>
        </w:rPr>
        <w:t xml:space="preserve"> de control pe linie de </w:t>
      </w:r>
      <w:proofErr w:type="spellStart"/>
      <w:r w:rsidR="00242B1F" w:rsidRPr="002D2A96">
        <w:rPr>
          <w:rFonts w:ascii="Times New Roman" w:hAnsi="Times New Roman" w:cs="Times New Roman"/>
          <w:sz w:val="24"/>
          <w:szCs w:val="24"/>
        </w:rPr>
        <w:t>protecţie</w:t>
      </w:r>
      <w:proofErr w:type="spellEnd"/>
      <w:r w:rsidR="00242B1F" w:rsidRPr="002D2A96">
        <w:rPr>
          <w:rFonts w:ascii="Times New Roman" w:hAnsi="Times New Roman" w:cs="Times New Roman"/>
          <w:sz w:val="24"/>
          <w:szCs w:val="24"/>
        </w:rPr>
        <w:t xml:space="preserve"> civilă la </w:t>
      </w:r>
      <w:proofErr w:type="spellStart"/>
      <w:r w:rsidR="00242B1F" w:rsidRPr="002D2A96">
        <w:rPr>
          <w:rFonts w:ascii="Times New Roman" w:hAnsi="Times New Roman" w:cs="Times New Roman"/>
          <w:sz w:val="24"/>
          <w:szCs w:val="24"/>
        </w:rPr>
        <w:t>instituţiile</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şi</w:t>
      </w:r>
      <w:proofErr w:type="spellEnd"/>
      <w:r w:rsidR="00242B1F" w:rsidRPr="002D2A96">
        <w:rPr>
          <w:rFonts w:ascii="Times New Roman" w:hAnsi="Times New Roman" w:cs="Times New Roman"/>
          <w:sz w:val="24"/>
          <w:szCs w:val="24"/>
        </w:rPr>
        <w:t xml:space="preserve"> operatorii economici din municipiu, </w:t>
      </w:r>
      <w:proofErr w:type="spellStart"/>
      <w:r w:rsidR="00242B1F" w:rsidRPr="002D2A96">
        <w:rPr>
          <w:rFonts w:ascii="Times New Roman" w:hAnsi="Times New Roman" w:cs="Times New Roman"/>
          <w:sz w:val="24"/>
          <w:szCs w:val="24"/>
        </w:rPr>
        <w:t>clasificaţi</w:t>
      </w:r>
      <w:proofErr w:type="spellEnd"/>
      <w:r w:rsidR="00242B1F" w:rsidRPr="002D2A96">
        <w:rPr>
          <w:rFonts w:ascii="Times New Roman" w:hAnsi="Times New Roman" w:cs="Times New Roman"/>
          <w:sz w:val="24"/>
          <w:szCs w:val="24"/>
        </w:rPr>
        <w:t xml:space="preserve"> din punct de vedere al riscurilor specifice.</w:t>
      </w:r>
      <w:r w:rsidR="00834508" w:rsidRPr="002D2A96">
        <w:rPr>
          <w:rFonts w:ascii="Times New Roman" w:hAnsi="Times New Roman" w:cs="Times New Roman"/>
          <w:sz w:val="24"/>
          <w:szCs w:val="24"/>
        </w:rPr>
        <w:t xml:space="preserve"> </w:t>
      </w:r>
      <w:r w:rsidR="00242B1F" w:rsidRPr="002D2A96">
        <w:rPr>
          <w:rFonts w:ascii="Times New Roman" w:hAnsi="Times New Roman" w:cs="Times New Roman"/>
          <w:sz w:val="24"/>
          <w:szCs w:val="24"/>
        </w:rPr>
        <w:t xml:space="preserve">Colaborează în acest sens cu Inspectoratul pentru </w:t>
      </w:r>
      <w:proofErr w:type="spellStart"/>
      <w:r w:rsidR="00242B1F" w:rsidRPr="002D2A96">
        <w:rPr>
          <w:rFonts w:ascii="Times New Roman" w:hAnsi="Times New Roman" w:cs="Times New Roman"/>
          <w:sz w:val="24"/>
          <w:szCs w:val="24"/>
        </w:rPr>
        <w:t>Situaţii</w:t>
      </w:r>
      <w:proofErr w:type="spellEnd"/>
      <w:r w:rsidR="00242B1F" w:rsidRPr="002D2A96">
        <w:rPr>
          <w:rFonts w:ascii="Times New Roman" w:hAnsi="Times New Roman" w:cs="Times New Roman"/>
          <w:sz w:val="24"/>
          <w:szCs w:val="24"/>
        </w:rPr>
        <w:t xml:space="preserve"> de </w:t>
      </w:r>
      <w:proofErr w:type="spellStart"/>
      <w:r w:rsidR="00242B1F" w:rsidRPr="002D2A96">
        <w:rPr>
          <w:rFonts w:ascii="Times New Roman" w:hAnsi="Times New Roman" w:cs="Times New Roman"/>
          <w:sz w:val="24"/>
          <w:szCs w:val="24"/>
        </w:rPr>
        <w:t>Urgenţă</w:t>
      </w:r>
      <w:proofErr w:type="spellEnd"/>
      <w:r w:rsidR="00242B1F" w:rsidRPr="002D2A96">
        <w:rPr>
          <w:rFonts w:ascii="Times New Roman" w:hAnsi="Times New Roman" w:cs="Times New Roman"/>
          <w:sz w:val="24"/>
          <w:szCs w:val="24"/>
        </w:rPr>
        <w:t xml:space="preserve"> </w:t>
      </w:r>
      <w:r w:rsidR="00242B1F" w:rsidRPr="002D2A96">
        <w:rPr>
          <w:rFonts w:ascii="Times New Roman" w:hAnsi="Times New Roman" w:cs="Times New Roman"/>
          <w:i/>
          <w:iCs/>
          <w:sz w:val="24"/>
          <w:szCs w:val="24"/>
        </w:rPr>
        <w:t>„Horea”</w:t>
      </w:r>
      <w:r w:rsidR="00242B1F" w:rsidRPr="002D2A96">
        <w:rPr>
          <w:rFonts w:ascii="Times New Roman" w:hAnsi="Times New Roman" w:cs="Times New Roman"/>
          <w:sz w:val="24"/>
          <w:szCs w:val="24"/>
        </w:rPr>
        <w:t xml:space="preserve"> al </w:t>
      </w:r>
      <w:proofErr w:type="spellStart"/>
      <w:r w:rsidR="00242B1F" w:rsidRPr="002D2A96">
        <w:rPr>
          <w:rFonts w:ascii="Times New Roman" w:hAnsi="Times New Roman" w:cs="Times New Roman"/>
          <w:sz w:val="24"/>
          <w:szCs w:val="24"/>
        </w:rPr>
        <w:t>judeţului</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Mureş</w:t>
      </w:r>
      <w:proofErr w:type="spellEnd"/>
      <w:r w:rsidR="00242B1F" w:rsidRPr="002D2A96">
        <w:rPr>
          <w:rFonts w:ascii="Times New Roman" w:hAnsi="Times New Roman" w:cs="Times New Roman"/>
          <w:sz w:val="24"/>
          <w:szCs w:val="24"/>
        </w:rPr>
        <w:t>.</w:t>
      </w:r>
      <w:r w:rsidR="007C4953" w:rsidRPr="002D2A96">
        <w:rPr>
          <w:rFonts w:ascii="Times New Roman" w:hAnsi="Times New Roman" w:cs="Times New Roman"/>
          <w:sz w:val="24"/>
          <w:szCs w:val="24"/>
        </w:rPr>
        <w:t xml:space="preserve"> </w:t>
      </w:r>
      <w:r w:rsidR="00242B1F" w:rsidRPr="002D2A96">
        <w:rPr>
          <w:rFonts w:ascii="Times New Roman" w:hAnsi="Times New Roman" w:cs="Times New Roman"/>
          <w:sz w:val="24"/>
          <w:szCs w:val="24"/>
        </w:rPr>
        <w:t xml:space="preserve">În baza Planului anual de pregătire în domeniul </w:t>
      </w:r>
      <w:proofErr w:type="spellStart"/>
      <w:r w:rsidR="00242B1F" w:rsidRPr="002D2A96">
        <w:rPr>
          <w:rFonts w:ascii="Times New Roman" w:hAnsi="Times New Roman" w:cs="Times New Roman"/>
          <w:sz w:val="24"/>
          <w:szCs w:val="24"/>
        </w:rPr>
        <w:t>situaţiilor</w:t>
      </w:r>
      <w:proofErr w:type="spellEnd"/>
      <w:r w:rsidR="00242B1F" w:rsidRPr="002D2A96">
        <w:rPr>
          <w:rFonts w:ascii="Times New Roman" w:hAnsi="Times New Roman" w:cs="Times New Roman"/>
          <w:sz w:val="24"/>
          <w:szCs w:val="24"/>
        </w:rPr>
        <w:t xml:space="preserve"> de </w:t>
      </w:r>
      <w:proofErr w:type="spellStart"/>
      <w:r w:rsidR="00242B1F" w:rsidRPr="002D2A96">
        <w:rPr>
          <w:rFonts w:ascii="Times New Roman" w:hAnsi="Times New Roman" w:cs="Times New Roman"/>
          <w:sz w:val="24"/>
          <w:szCs w:val="24"/>
        </w:rPr>
        <w:t>urgenţă</w:t>
      </w:r>
      <w:proofErr w:type="spellEnd"/>
      <w:r w:rsidR="00242B1F" w:rsidRPr="002D2A96">
        <w:rPr>
          <w:rFonts w:ascii="Times New Roman" w:hAnsi="Times New Roman" w:cs="Times New Roman"/>
          <w:sz w:val="24"/>
          <w:szCs w:val="24"/>
        </w:rPr>
        <w:t xml:space="preserve"> al municipiului Târgu</w:t>
      </w:r>
      <w:r w:rsidR="004F13BA"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Mureş</w:t>
      </w:r>
      <w:proofErr w:type="spellEnd"/>
      <w:r w:rsidR="00242B1F" w:rsidRPr="002D2A96">
        <w:rPr>
          <w:rFonts w:ascii="Times New Roman" w:hAnsi="Times New Roman" w:cs="Times New Roman"/>
          <w:sz w:val="24"/>
          <w:szCs w:val="24"/>
        </w:rPr>
        <w:t xml:space="preserve"> organizează, periodic, instructaje de pregătire cu inspectorii de </w:t>
      </w:r>
      <w:proofErr w:type="spellStart"/>
      <w:r w:rsidR="00242B1F" w:rsidRPr="002D2A96">
        <w:rPr>
          <w:rFonts w:ascii="Times New Roman" w:hAnsi="Times New Roman" w:cs="Times New Roman"/>
          <w:sz w:val="24"/>
          <w:szCs w:val="24"/>
        </w:rPr>
        <w:t>protecţie</w:t>
      </w:r>
      <w:proofErr w:type="spellEnd"/>
      <w:r w:rsidR="00242B1F" w:rsidRPr="002D2A96">
        <w:rPr>
          <w:rFonts w:ascii="Times New Roman" w:hAnsi="Times New Roman" w:cs="Times New Roman"/>
          <w:sz w:val="24"/>
          <w:szCs w:val="24"/>
        </w:rPr>
        <w:t xml:space="preserve"> civilă/responsabilii pentru </w:t>
      </w:r>
      <w:proofErr w:type="spellStart"/>
      <w:r w:rsidR="00242B1F" w:rsidRPr="002D2A96">
        <w:rPr>
          <w:rFonts w:ascii="Times New Roman" w:hAnsi="Times New Roman" w:cs="Times New Roman"/>
          <w:sz w:val="24"/>
          <w:szCs w:val="24"/>
        </w:rPr>
        <w:t>situaţii</w:t>
      </w:r>
      <w:proofErr w:type="spellEnd"/>
      <w:r w:rsidR="00242B1F" w:rsidRPr="002D2A96">
        <w:rPr>
          <w:rFonts w:ascii="Times New Roman" w:hAnsi="Times New Roman" w:cs="Times New Roman"/>
          <w:sz w:val="24"/>
          <w:szCs w:val="24"/>
        </w:rPr>
        <w:t xml:space="preserve"> de </w:t>
      </w:r>
      <w:proofErr w:type="spellStart"/>
      <w:r w:rsidR="00242B1F" w:rsidRPr="002D2A96">
        <w:rPr>
          <w:rFonts w:ascii="Times New Roman" w:hAnsi="Times New Roman" w:cs="Times New Roman"/>
          <w:sz w:val="24"/>
          <w:szCs w:val="24"/>
        </w:rPr>
        <w:t>urgenţă</w:t>
      </w:r>
      <w:proofErr w:type="spellEnd"/>
      <w:r w:rsidR="00242B1F" w:rsidRPr="002D2A96">
        <w:rPr>
          <w:rFonts w:ascii="Times New Roman" w:hAnsi="Times New Roman" w:cs="Times New Roman"/>
          <w:sz w:val="24"/>
          <w:szCs w:val="24"/>
        </w:rPr>
        <w:t xml:space="preserve"> de la </w:t>
      </w:r>
      <w:proofErr w:type="spellStart"/>
      <w:r w:rsidR="00242B1F" w:rsidRPr="002D2A96">
        <w:rPr>
          <w:rFonts w:ascii="Times New Roman" w:hAnsi="Times New Roman" w:cs="Times New Roman"/>
          <w:sz w:val="24"/>
          <w:szCs w:val="24"/>
        </w:rPr>
        <w:t>instituţiile</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şi</w:t>
      </w:r>
      <w:proofErr w:type="spellEnd"/>
      <w:r w:rsidR="00242B1F" w:rsidRPr="002D2A96">
        <w:rPr>
          <w:rFonts w:ascii="Times New Roman" w:hAnsi="Times New Roman" w:cs="Times New Roman"/>
          <w:sz w:val="24"/>
          <w:szCs w:val="24"/>
        </w:rPr>
        <w:t xml:space="preserve"> operatorii economici din subordinea Consiliului local al municipiului Târgu</w:t>
      </w:r>
      <w:r w:rsidR="009B3AC2"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Mureş</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clasificaţi</w:t>
      </w:r>
      <w:proofErr w:type="spellEnd"/>
      <w:r w:rsidR="00242B1F" w:rsidRPr="002D2A96">
        <w:rPr>
          <w:rFonts w:ascii="Times New Roman" w:hAnsi="Times New Roman" w:cs="Times New Roman"/>
          <w:sz w:val="24"/>
          <w:szCs w:val="24"/>
        </w:rPr>
        <w:t xml:space="preserve"> din punct de vedere al riscurilor specifice</w:t>
      </w:r>
      <w:r w:rsidR="004F13BA" w:rsidRPr="002D2A96">
        <w:rPr>
          <w:rFonts w:ascii="Times New Roman" w:hAnsi="Times New Roman" w:cs="Times New Roman"/>
          <w:sz w:val="24"/>
          <w:szCs w:val="24"/>
        </w:rPr>
        <w:t>;</w:t>
      </w:r>
    </w:p>
    <w:p w14:paraId="0739A2EA" w14:textId="292E6D36" w:rsidR="00834508" w:rsidRPr="002D2A96" w:rsidRDefault="00242B1F" w:rsidP="000D60D7">
      <w:pPr>
        <w:pStyle w:val="ListParagraph"/>
        <w:numPr>
          <w:ilvl w:val="0"/>
          <w:numId w:val="87"/>
        </w:numPr>
        <w:autoSpaceDE w:val="0"/>
        <w:autoSpaceDN w:val="0"/>
        <w:adjustRightInd w:val="0"/>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Execută verificarea stării de operativitate a </w:t>
      </w:r>
      <w:proofErr w:type="spellStart"/>
      <w:r w:rsidRPr="002D2A96">
        <w:rPr>
          <w:rFonts w:ascii="Times New Roman" w:hAnsi="Times New Roman" w:cs="Times New Roman"/>
          <w:sz w:val="24"/>
          <w:szCs w:val="24"/>
        </w:rPr>
        <w:t>spaţiilor</w:t>
      </w:r>
      <w:proofErr w:type="spellEnd"/>
      <w:r w:rsidRPr="002D2A96">
        <w:rPr>
          <w:rFonts w:ascii="Times New Roman" w:hAnsi="Times New Roman" w:cs="Times New Roman"/>
          <w:sz w:val="24"/>
          <w:szCs w:val="24"/>
        </w:rPr>
        <w:t xml:space="preserve"> cu </w:t>
      </w:r>
      <w:proofErr w:type="spellStart"/>
      <w:r w:rsidRPr="002D2A96">
        <w:rPr>
          <w:rFonts w:ascii="Times New Roman" w:hAnsi="Times New Roman" w:cs="Times New Roman"/>
          <w:sz w:val="24"/>
          <w:szCs w:val="24"/>
        </w:rPr>
        <w:t>destinaţie</w:t>
      </w:r>
      <w:proofErr w:type="spellEnd"/>
      <w:r w:rsidRPr="002D2A96">
        <w:rPr>
          <w:rFonts w:ascii="Times New Roman" w:hAnsi="Times New Roman" w:cs="Times New Roman"/>
          <w:sz w:val="24"/>
          <w:szCs w:val="24"/>
        </w:rPr>
        <w:t xml:space="preserve"> de adăposturi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 xml:space="preserve"> civilă de pe raza municipiului Târgu</w:t>
      </w:r>
      <w:r w:rsidR="004F13BA"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004F13BA" w:rsidRPr="002D2A96">
        <w:rPr>
          <w:rFonts w:ascii="Times New Roman" w:hAnsi="Times New Roman" w:cs="Times New Roman"/>
          <w:sz w:val="24"/>
          <w:szCs w:val="24"/>
        </w:rPr>
        <w:t>;</w:t>
      </w:r>
    </w:p>
    <w:p w14:paraId="30FE4E8B" w14:textId="71983A07" w:rsidR="00834508" w:rsidRPr="002D2A96" w:rsidRDefault="00242B1F" w:rsidP="000D60D7">
      <w:pPr>
        <w:pStyle w:val="ListParagraph"/>
        <w:numPr>
          <w:ilvl w:val="0"/>
          <w:numId w:val="87"/>
        </w:numPr>
        <w:autoSpaceDE w:val="0"/>
        <w:autoSpaceDN w:val="0"/>
        <w:adjustRightInd w:val="0"/>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Activitatea se concretizează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în monitorizarea </w:t>
      </w:r>
      <w:proofErr w:type="spellStart"/>
      <w:r w:rsidRPr="002D2A96">
        <w:rPr>
          <w:rFonts w:ascii="Times New Roman" w:hAnsi="Times New Roman" w:cs="Times New Roman"/>
          <w:sz w:val="24"/>
          <w:szCs w:val="24"/>
        </w:rPr>
        <w:t>instituţiilor</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operatorilor economici, surse de risc din municipiu. Se </w:t>
      </w:r>
      <w:proofErr w:type="spellStart"/>
      <w:r w:rsidRPr="002D2A96">
        <w:rPr>
          <w:rFonts w:ascii="Times New Roman" w:hAnsi="Times New Roman" w:cs="Times New Roman"/>
          <w:sz w:val="24"/>
          <w:szCs w:val="24"/>
        </w:rPr>
        <w:t>menţine</w:t>
      </w:r>
      <w:proofErr w:type="spellEnd"/>
      <w:r w:rsidRPr="002D2A96">
        <w:rPr>
          <w:rFonts w:ascii="Times New Roman" w:hAnsi="Times New Roman" w:cs="Times New Roman"/>
          <w:sz w:val="24"/>
          <w:szCs w:val="24"/>
        </w:rPr>
        <w:t xml:space="preserve"> o permanentă legătură de informare cu </w:t>
      </w:r>
      <w:proofErr w:type="spellStart"/>
      <w:r w:rsidRPr="002D2A96">
        <w:rPr>
          <w:rFonts w:ascii="Times New Roman" w:hAnsi="Times New Roman" w:cs="Times New Roman"/>
          <w:sz w:val="24"/>
          <w:szCs w:val="24"/>
        </w:rPr>
        <w:t>instituţiile</w:t>
      </w:r>
      <w:proofErr w:type="spellEnd"/>
      <w:r w:rsidRPr="002D2A96">
        <w:rPr>
          <w:rFonts w:ascii="Times New Roman" w:hAnsi="Times New Roman" w:cs="Times New Roman"/>
          <w:sz w:val="24"/>
          <w:szCs w:val="24"/>
        </w:rPr>
        <w:t xml:space="preserve"> cu </w:t>
      </w:r>
      <w:proofErr w:type="spellStart"/>
      <w:r w:rsidRPr="002D2A96">
        <w:rPr>
          <w:rFonts w:ascii="Times New Roman" w:hAnsi="Times New Roman" w:cs="Times New Roman"/>
          <w:sz w:val="24"/>
          <w:szCs w:val="24"/>
        </w:rPr>
        <w:t>responsabilităţi</w:t>
      </w:r>
      <w:proofErr w:type="spellEnd"/>
      <w:r w:rsidRPr="002D2A96">
        <w:rPr>
          <w:rFonts w:ascii="Times New Roman" w:hAnsi="Times New Roman" w:cs="Times New Roman"/>
          <w:sz w:val="24"/>
          <w:szCs w:val="24"/>
        </w:rPr>
        <w:t xml:space="preserve"> în gestionarea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004F13BA" w:rsidRPr="002D2A96">
        <w:rPr>
          <w:rFonts w:ascii="Times New Roman" w:hAnsi="Times New Roman" w:cs="Times New Roman"/>
          <w:sz w:val="24"/>
          <w:szCs w:val="24"/>
        </w:rPr>
        <w:t>;</w:t>
      </w:r>
    </w:p>
    <w:p w14:paraId="69968635" w14:textId="28C00AE4" w:rsidR="00834508" w:rsidRPr="002D2A96" w:rsidRDefault="00242B1F" w:rsidP="000D60D7">
      <w:pPr>
        <w:pStyle w:val="ListParagraph"/>
        <w:numPr>
          <w:ilvl w:val="0"/>
          <w:numId w:val="87"/>
        </w:numPr>
        <w:autoSpaceDE w:val="0"/>
        <w:autoSpaceDN w:val="0"/>
        <w:adjustRightInd w:val="0"/>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Asigură </w:t>
      </w:r>
      <w:proofErr w:type="spellStart"/>
      <w:r w:rsidRPr="002D2A96">
        <w:rPr>
          <w:rFonts w:ascii="Times New Roman" w:hAnsi="Times New Roman" w:cs="Times New Roman"/>
          <w:sz w:val="24"/>
          <w:szCs w:val="24"/>
        </w:rPr>
        <w:t>înştiinţarea</w:t>
      </w:r>
      <w:proofErr w:type="spellEnd"/>
      <w:r w:rsidRPr="002D2A96">
        <w:rPr>
          <w:rFonts w:ascii="Times New Roman" w:hAnsi="Times New Roman" w:cs="Times New Roman"/>
          <w:sz w:val="24"/>
          <w:szCs w:val="24"/>
        </w:rPr>
        <w:t xml:space="preserve"> în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a membrilor Comitetului Local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al municipiului Târgu</w:t>
      </w:r>
      <w:r w:rsidR="00DE5296"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ai Centrului operativ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ai Centrului de Conducere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Coordonare a Evacuării al municipiului Târgu</w:t>
      </w:r>
      <w:r w:rsidR="004F13BA"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004F13BA" w:rsidRPr="002D2A96">
        <w:rPr>
          <w:rFonts w:ascii="Times New Roman" w:hAnsi="Times New Roman" w:cs="Times New Roman"/>
          <w:sz w:val="24"/>
          <w:szCs w:val="24"/>
        </w:rPr>
        <w:t>;</w:t>
      </w:r>
    </w:p>
    <w:p w14:paraId="4E52E34E" w14:textId="2F61DDCC" w:rsidR="00834508" w:rsidRPr="002D2A96" w:rsidRDefault="00DE5296" w:rsidP="000D60D7">
      <w:pPr>
        <w:pStyle w:val="ListParagraph"/>
        <w:numPr>
          <w:ilvl w:val="0"/>
          <w:numId w:val="87"/>
        </w:numPr>
        <w:autoSpaceDE w:val="0"/>
        <w:autoSpaceDN w:val="0"/>
        <w:adjustRightInd w:val="0"/>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w:t>
      </w:r>
      <w:r w:rsidR="00242B1F" w:rsidRPr="002D2A96">
        <w:rPr>
          <w:rFonts w:ascii="Times New Roman" w:hAnsi="Times New Roman" w:cs="Times New Roman"/>
          <w:sz w:val="24"/>
          <w:szCs w:val="24"/>
        </w:rPr>
        <w:t xml:space="preserve">sigură </w:t>
      </w:r>
      <w:proofErr w:type="spellStart"/>
      <w:r w:rsidR="00242B1F" w:rsidRPr="002D2A96">
        <w:rPr>
          <w:rFonts w:ascii="Times New Roman" w:hAnsi="Times New Roman" w:cs="Times New Roman"/>
          <w:sz w:val="24"/>
          <w:szCs w:val="24"/>
        </w:rPr>
        <w:t>înştiinţarea</w:t>
      </w:r>
      <w:proofErr w:type="spellEnd"/>
      <w:r w:rsidR="00242B1F" w:rsidRPr="002D2A96">
        <w:rPr>
          <w:rFonts w:ascii="Times New Roman" w:hAnsi="Times New Roman" w:cs="Times New Roman"/>
          <w:sz w:val="24"/>
          <w:szCs w:val="24"/>
        </w:rPr>
        <w:t xml:space="preserve">, avertizarea </w:t>
      </w:r>
      <w:proofErr w:type="spellStart"/>
      <w:r w:rsidR="00242B1F" w:rsidRPr="002D2A96">
        <w:rPr>
          <w:rFonts w:ascii="Times New Roman" w:hAnsi="Times New Roman" w:cs="Times New Roman"/>
          <w:sz w:val="24"/>
          <w:szCs w:val="24"/>
        </w:rPr>
        <w:t>şi</w:t>
      </w:r>
      <w:proofErr w:type="spellEnd"/>
      <w:r w:rsidR="00242B1F" w:rsidRPr="002D2A96">
        <w:rPr>
          <w:rFonts w:ascii="Times New Roman" w:hAnsi="Times New Roman" w:cs="Times New Roman"/>
          <w:sz w:val="24"/>
          <w:szCs w:val="24"/>
        </w:rPr>
        <w:t xml:space="preserve"> alarmarea </w:t>
      </w:r>
      <w:proofErr w:type="spellStart"/>
      <w:r w:rsidR="00242B1F" w:rsidRPr="002D2A96">
        <w:rPr>
          <w:rFonts w:ascii="Times New Roman" w:hAnsi="Times New Roman" w:cs="Times New Roman"/>
          <w:sz w:val="24"/>
          <w:szCs w:val="24"/>
        </w:rPr>
        <w:t>populaţiei</w:t>
      </w:r>
      <w:proofErr w:type="spellEnd"/>
      <w:r w:rsidR="00242B1F" w:rsidRPr="002D2A96">
        <w:rPr>
          <w:rFonts w:ascii="Times New Roman" w:hAnsi="Times New Roman" w:cs="Times New Roman"/>
          <w:sz w:val="24"/>
          <w:szCs w:val="24"/>
        </w:rPr>
        <w:t xml:space="preserve">, în </w:t>
      </w:r>
      <w:proofErr w:type="spellStart"/>
      <w:r w:rsidR="00242B1F" w:rsidRPr="002D2A96">
        <w:rPr>
          <w:rFonts w:ascii="Times New Roman" w:hAnsi="Times New Roman" w:cs="Times New Roman"/>
          <w:sz w:val="24"/>
          <w:szCs w:val="24"/>
        </w:rPr>
        <w:t>situaţii</w:t>
      </w:r>
      <w:proofErr w:type="spellEnd"/>
      <w:r w:rsidR="00242B1F" w:rsidRPr="002D2A96">
        <w:rPr>
          <w:rFonts w:ascii="Times New Roman" w:hAnsi="Times New Roman" w:cs="Times New Roman"/>
          <w:sz w:val="24"/>
          <w:szCs w:val="24"/>
        </w:rPr>
        <w:t xml:space="preserve"> de </w:t>
      </w:r>
      <w:proofErr w:type="spellStart"/>
      <w:r w:rsidR="00242B1F" w:rsidRPr="002D2A96">
        <w:rPr>
          <w:rFonts w:ascii="Times New Roman" w:hAnsi="Times New Roman" w:cs="Times New Roman"/>
          <w:sz w:val="24"/>
          <w:szCs w:val="24"/>
        </w:rPr>
        <w:t>protecţie</w:t>
      </w:r>
      <w:proofErr w:type="spellEnd"/>
      <w:r w:rsidR="00242B1F" w:rsidRPr="002D2A96">
        <w:rPr>
          <w:rFonts w:ascii="Times New Roman" w:hAnsi="Times New Roman" w:cs="Times New Roman"/>
          <w:sz w:val="24"/>
          <w:szCs w:val="24"/>
        </w:rPr>
        <w:t xml:space="preserve"> civilă, prin sistemul de </w:t>
      </w:r>
      <w:proofErr w:type="spellStart"/>
      <w:r w:rsidR="00242B1F" w:rsidRPr="002D2A96">
        <w:rPr>
          <w:rFonts w:ascii="Times New Roman" w:hAnsi="Times New Roman" w:cs="Times New Roman"/>
          <w:sz w:val="24"/>
          <w:szCs w:val="24"/>
        </w:rPr>
        <w:t>înştiinţare</w:t>
      </w:r>
      <w:proofErr w:type="spellEnd"/>
      <w:r w:rsidR="00242B1F" w:rsidRPr="002D2A96">
        <w:rPr>
          <w:rFonts w:ascii="Times New Roman" w:hAnsi="Times New Roman" w:cs="Times New Roman"/>
          <w:sz w:val="24"/>
          <w:szCs w:val="24"/>
        </w:rPr>
        <w:t xml:space="preserve"> - alarmare  al municipiului Târgu</w:t>
      </w:r>
      <w:r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Mureş</w:t>
      </w:r>
      <w:proofErr w:type="spellEnd"/>
      <w:r w:rsidR="004F13BA" w:rsidRPr="002D2A96">
        <w:rPr>
          <w:rFonts w:ascii="Times New Roman" w:hAnsi="Times New Roman" w:cs="Times New Roman"/>
          <w:sz w:val="24"/>
          <w:szCs w:val="24"/>
        </w:rPr>
        <w:t>;</w:t>
      </w:r>
    </w:p>
    <w:p w14:paraId="429EE23A" w14:textId="68DAAEBF" w:rsidR="00834508" w:rsidRPr="002D2A96" w:rsidRDefault="00242B1F" w:rsidP="000D60D7">
      <w:pPr>
        <w:pStyle w:val="ListParagraph"/>
        <w:numPr>
          <w:ilvl w:val="0"/>
          <w:numId w:val="87"/>
        </w:numPr>
        <w:autoSpaceDE w:val="0"/>
        <w:autoSpaceDN w:val="0"/>
        <w:adjustRightInd w:val="0"/>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Execută verificarea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întreţinerea</w:t>
      </w:r>
      <w:proofErr w:type="spellEnd"/>
      <w:r w:rsidRPr="002D2A96">
        <w:rPr>
          <w:rFonts w:ascii="Times New Roman" w:hAnsi="Times New Roman" w:cs="Times New Roman"/>
          <w:sz w:val="24"/>
          <w:szCs w:val="24"/>
        </w:rPr>
        <w:t xml:space="preserve"> sistemului de </w:t>
      </w:r>
      <w:proofErr w:type="spellStart"/>
      <w:r w:rsidRPr="002D2A96">
        <w:rPr>
          <w:rFonts w:ascii="Times New Roman" w:hAnsi="Times New Roman" w:cs="Times New Roman"/>
          <w:sz w:val="24"/>
          <w:szCs w:val="24"/>
        </w:rPr>
        <w:t>înştiinţare</w:t>
      </w:r>
      <w:proofErr w:type="spellEnd"/>
      <w:r w:rsidR="00DE5296" w:rsidRPr="002D2A96">
        <w:rPr>
          <w:rFonts w:ascii="Times New Roman" w:hAnsi="Times New Roman" w:cs="Times New Roman"/>
          <w:sz w:val="24"/>
          <w:szCs w:val="24"/>
        </w:rPr>
        <w:t xml:space="preserve"> </w:t>
      </w:r>
      <w:r w:rsidRPr="002D2A96">
        <w:rPr>
          <w:rFonts w:ascii="Times New Roman" w:hAnsi="Times New Roman" w:cs="Times New Roman"/>
          <w:sz w:val="24"/>
          <w:szCs w:val="24"/>
        </w:rPr>
        <w:t>alarmare al municipiului Târgu</w:t>
      </w:r>
      <w:r w:rsidR="009B3AC2"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precum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lucrul în </w:t>
      </w:r>
      <w:proofErr w:type="spellStart"/>
      <w:r w:rsidRPr="002D2A96">
        <w:rPr>
          <w:rFonts w:ascii="Times New Roman" w:hAnsi="Times New Roman" w:cs="Times New Roman"/>
          <w:sz w:val="24"/>
          <w:szCs w:val="24"/>
        </w:rPr>
        <w:t>reţeaua</w:t>
      </w:r>
      <w:proofErr w:type="spellEnd"/>
      <w:r w:rsidRPr="002D2A96">
        <w:rPr>
          <w:rFonts w:ascii="Times New Roman" w:hAnsi="Times New Roman" w:cs="Times New Roman"/>
          <w:sz w:val="24"/>
          <w:szCs w:val="24"/>
        </w:rPr>
        <w:t xml:space="preserve"> radio pe </w:t>
      </w:r>
      <w:proofErr w:type="spellStart"/>
      <w:r w:rsidRPr="002D2A96">
        <w:rPr>
          <w:rFonts w:ascii="Times New Roman" w:hAnsi="Times New Roman" w:cs="Times New Roman"/>
          <w:sz w:val="24"/>
          <w:szCs w:val="24"/>
        </w:rPr>
        <w:t>frecvenţele</w:t>
      </w:r>
      <w:proofErr w:type="spellEnd"/>
      <w:r w:rsidRPr="002D2A96">
        <w:rPr>
          <w:rFonts w:ascii="Times New Roman" w:hAnsi="Times New Roman" w:cs="Times New Roman"/>
          <w:sz w:val="24"/>
          <w:szCs w:val="24"/>
        </w:rPr>
        <w:t xml:space="preserve"> stabilite pentru preluarea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transmiterea în timp scurt a mesajelor de prevenire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intervenţie</w:t>
      </w:r>
      <w:proofErr w:type="spellEnd"/>
      <w:r w:rsidRPr="002D2A96">
        <w:rPr>
          <w:rFonts w:ascii="Times New Roman" w:hAnsi="Times New Roman" w:cs="Times New Roman"/>
          <w:sz w:val="24"/>
          <w:szCs w:val="24"/>
        </w:rPr>
        <w:t xml:space="preserve">, cât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întreţinerea</w:t>
      </w:r>
      <w:proofErr w:type="spellEnd"/>
      <w:r w:rsidRPr="002D2A96">
        <w:rPr>
          <w:rFonts w:ascii="Times New Roman" w:hAnsi="Times New Roman" w:cs="Times New Roman"/>
          <w:sz w:val="24"/>
          <w:szCs w:val="24"/>
        </w:rPr>
        <w:t xml:space="preserve"> utilajelor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materialelor din dotarea serviciului.</w:t>
      </w:r>
    </w:p>
    <w:p w14:paraId="57EC6D84" w14:textId="3EBF3305" w:rsidR="00242B1F" w:rsidRPr="002D2A96" w:rsidRDefault="00242B1F" w:rsidP="000D60D7">
      <w:pPr>
        <w:pStyle w:val="ListParagraph"/>
        <w:numPr>
          <w:ilvl w:val="0"/>
          <w:numId w:val="87"/>
        </w:numPr>
        <w:autoSpaceDE w:val="0"/>
        <w:autoSpaceDN w:val="0"/>
        <w:adjustRightInd w:val="0"/>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La </w:t>
      </w:r>
      <w:proofErr w:type="spellStart"/>
      <w:r w:rsidRPr="002D2A96">
        <w:rPr>
          <w:rFonts w:ascii="Times New Roman" w:hAnsi="Times New Roman" w:cs="Times New Roman"/>
          <w:sz w:val="24"/>
          <w:szCs w:val="24"/>
        </w:rPr>
        <w:t>intervenţii</w:t>
      </w:r>
      <w:proofErr w:type="spellEnd"/>
      <w:r w:rsidRPr="002D2A96">
        <w:rPr>
          <w:rFonts w:ascii="Times New Roman" w:hAnsi="Times New Roman" w:cs="Times New Roman"/>
          <w:sz w:val="24"/>
          <w:szCs w:val="24"/>
        </w:rPr>
        <w:t xml:space="preserve">, în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participă împreună cu echipele specializate de </w:t>
      </w:r>
      <w:proofErr w:type="spellStart"/>
      <w:r w:rsidRPr="002D2A96">
        <w:rPr>
          <w:rFonts w:ascii="Times New Roman" w:hAnsi="Times New Roman" w:cs="Times New Roman"/>
          <w:sz w:val="24"/>
          <w:szCs w:val="24"/>
        </w:rPr>
        <w:t>intervenţie</w:t>
      </w:r>
      <w:proofErr w:type="spellEnd"/>
      <w:r w:rsidRPr="002D2A96">
        <w:rPr>
          <w:rFonts w:ascii="Times New Roman" w:hAnsi="Times New Roman" w:cs="Times New Roman"/>
          <w:sz w:val="24"/>
          <w:szCs w:val="24"/>
        </w:rPr>
        <w:t xml:space="preserve"> organizate la </w:t>
      </w:r>
      <w:proofErr w:type="spellStart"/>
      <w:r w:rsidRPr="002D2A96">
        <w:rPr>
          <w:rFonts w:ascii="Times New Roman" w:hAnsi="Times New Roman" w:cs="Times New Roman"/>
          <w:sz w:val="24"/>
          <w:szCs w:val="24"/>
        </w:rPr>
        <w:t>instituţii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operatori economici, în baza Planului de analiză și acoperire a riscurilor al municipiului Târgu</w:t>
      </w:r>
      <w:r w:rsidR="004F13BA" w:rsidRPr="002D2A96">
        <w:rPr>
          <w:rFonts w:ascii="Times New Roman" w:hAnsi="Times New Roman" w:cs="Times New Roman"/>
          <w:sz w:val="24"/>
          <w:szCs w:val="24"/>
        </w:rPr>
        <w:t xml:space="preserve"> </w:t>
      </w:r>
      <w:r w:rsidRPr="002D2A96">
        <w:rPr>
          <w:rFonts w:ascii="Times New Roman" w:hAnsi="Times New Roman" w:cs="Times New Roman"/>
          <w:sz w:val="24"/>
          <w:szCs w:val="24"/>
        </w:rPr>
        <w:t>Mureș.</w:t>
      </w:r>
      <w:r w:rsidR="00834508" w:rsidRPr="002D2A96">
        <w:rPr>
          <w:rFonts w:ascii="Times New Roman" w:hAnsi="Times New Roman" w:cs="Times New Roman"/>
          <w:sz w:val="24"/>
          <w:szCs w:val="24"/>
        </w:rPr>
        <w:t xml:space="preserve"> </w:t>
      </w:r>
      <w:r w:rsidRPr="002D2A96">
        <w:rPr>
          <w:rFonts w:ascii="Times New Roman" w:hAnsi="Times New Roman" w:cs="Times New Roman"/>
          <w:sz w:val="24"/>
          <w:szCs w:val="24"/>
        </w:rPr>
        <w:t xml:space="preserve">Pentru probleme specifice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 xml:space="preserve"> civilă, la nivelul municipiului este constituit conform </w:t>
      </w:r>
      <w:proofErr w:type="spellStart"/>
      <w:r w:rsidRPr="002D2A96">
        <w:rPr>
          <w:rFonts w:ascii="Times New Roman" w:hAnsi="Times New Roman" w:cs="Times New Roman"/>
          <w:sz w:val="24"/>
          <w:szCs w:val="24"/>
        </w:rPr>
        <w:t>legislaţiei</w:t>
      </w:r>
      <w:proofErr w:type="spellEnd"/>
      <w:r w:rsidRPr="002D2A96">
        <w:rPr>
          <w:rFonts w:ascii="Times New Roman" w:hAnsi="Times New Roman" w:cs="Times New Roman"/>
          <w:sz w:val="24"/>
          <w:szCs w:val="24"/>
        </w:rPr>
        <w:t xml:space="preserve"> în vigoare </w:t>
      </w:r>
      <w:r w:rsidRPr="002D2A96">
        <w:rPr>
          <w:rFonts w:ascii="Times New Roman" w:hAnsi="Times New Roman" w:cs="Times New Roman"/>
          <w:i/>
          <w:iCs/>
          <w:sz w:val="24"/>
          <w:szCs w:val="24"/>
        </w:rPr>
        <w:t xml:space="preserve">“Comitetul Local pentru </w:t>
      </w:r>
      <w:proofErr w:type="spellStart"/>
      <w:r w:rsidRPr="002D2A96">
        <w:rPr>
          <w:rFonts w:ascii="Times New Roman" w:hAnsi="Times New Roman" w:cs="Times New Roman"/>
          <w:i/>
          <w:iCs/>
          <w:sz w:val="24"/>
          <w:szCs w:val="24"/>
        </w:rPr>
        <w:t>Situaţii</w:t>
      </w:r>
      <w:proofErr w:type="spellEnd"/>
      <w:r w:rsidRPr="002D2A96">
        <w:rPr>
          <w:rFonts w:ascii="Times New Roman" w:hAnsi="Times New Roman" w:cs="Times New Roman"/>
          <w:i/>
          <w:iCs/>
          <w:sz w:val="24"/>
          <w:szCs w:val="24"/>
        </w:rPr>
        <w:t xml:space="preserve"> de </w:t>
      </w:r>
      <w:proofErr w:type="spellStart"/>
      <w:r w:rsidRPr="002D2A96">
        <w:rPr>
          <w:rFonts w:ascii="Times New Roman" w:hAnsi="Times New Roman" w:cs="Times New Roman"/>
          <w:i/>
          <w:iCs/>
          <w:sz w:val="24"/>
          <w:szCs w:val="24"/>
        </w:rPr>
        <w:t>Urgenţă</w:t>
      </w:r>
      <w:proofErr w:type="spellEnd"/>
      <w:r w:rsidRPr="002D2A96">
        <w:rPr>
          <w:rFonts w:ascii="Times New Roman" w:hAnsi="Times New Roman" w:cs="Times New Roman"/>
          <w:i/>
          <w:iCs/>
          <w:sz w:val="24"/>
          <w:szCs w:val="24"/>
        </w:rPr>
        <w:t>“</w:t>
      </w:r>
      <w:r w:rsidRPr="002D2A96">
        <w:rPr>
          <w:rFonts w:ascii="Times New Roman" w:hAnsi="Times New Roman" w:cs="Times New Roman"/>
          <w:sz w:val="24"/>
          <w:szCs w:val="24"/>
        </w:rPr>
        <w:t xml:space="preserve">, având în </w:t>
      </w:r>
      <w:proofErr w:type="spellStart"/>
      <w:r w:rsidRPr="002D2A96">
        <w:rPr>
          <w:rFonts w:ascii="Times New Roman" w:hAnsi="Times New Roman" w:cs="Times New Roman"/>
          <w:sz w:val="24"/>
          <w:szCs w:val="24"/>
        </w:rPr>
        <w:t>componenţă</w:t>
      </w:r>
      <w:proofErr w:type="spellEnd"/>
      <w:r w:rsidRPr="002D2A96">
        <w:rPr>
          <w:rFonts w:ascii="Times New Roman" w:hAnsi="Times New Roman" w:cs="Times New Roman"/>
          <w:sz w:val="24"/>
          <w:szCs w:val="24"/>
        </w:rPr>
        <w:t xml:space="preserve"> conducătorii </w:t>
      </w:r>
      <w:proofErr w:type="spellStart"/>
      <w:r w:rsidRPr="002D2A96">
        <w:rPr>
          <w:rFonts w:ascii="Times New Roman" w:hAnsi="Times New Roman" w:cs="Times New Roman"/>
          <w:sz w:val="24"/>
          <w:szCs w:val="24"/>
        </w:rPr>
        <w:t>instituţiilor</w:t>
      </w:r>
      <w:proofErr w:type="spellEnd"/>
      <w:r w:rsidRPr="002D2A96">
        <w:rPr>
          <w:rFonts w:ascii="Times New Roman" w:hAnsi="Times New Roman" w:cs="Times New Roman"/>
          <w:sz w:val="24"/>
          <w:szCs w:val="24"/>
        </w:rPr>
        <w:t xml:space="preserve"> cu </w:t>
      </w:r>
      <w:proofErr w:type="spellStart"/>
      <w:r w:rsidRPr="002D2A96">
        <w:rPr>
          <w:rFonts w:ascii="Times New Roman" w:hAnsi="Times New Roman" w:cs="Times New Roman"/>
          <w:sz w:val="24"/>
          <w:szCs w:val="24"/>
        </w:rPr>
        <w:t>atribuţii</w:t>
      </w:r>
      <w:proofErr w:type="spellEnd"/>
      <w:r w:rsidRPr="002D2A96">
        <w:rPr>
          <w:rFonts w:ascii="Times New Roman" w:hAnsi="Times New Roman" w:cs="Times New Roman"/>
          <w:sz w:val="24"/>
          <w:szCs w:val="24"/>
        </w:rPr>
        <w:t xml:space="preserve"> în gestionarea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precum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reprezentanţi</w:t>
      </w:r>
      <w:proofErr w:type="spellEnd"/>
      <w:r w:rsidRPr="002D2A96">
        <w:rPr>
          <w:rFonts w:ascii="Times New Roman" w:hAnsi="Times New Roman" w:cs="Times New Roman"/>
          <w:sz w:val="24"/>
          <w:szCs w:val="24"/>
        </w:rPr>
        <w:t xml:space="preserve"> ai operatorilor economici sursă de risc din municipiul Târgu</w:t>
      </w:r>
      <w:r w:rsidR="004F13BA"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w:t>
      </w:r>
    </w:p>
    <w:p w14:paraId="366DCAC3" w14:textId="5DF5474B" w:rsidR="00242B1F" w:rsidRPr="002D2A96" w:rsidRDefault="00242B1F" w:rsidP="00191955">
      <w:pPr>
        <w:spacing w:after="0" w:line="240" w:lineRule="auto"/>
        <w:ind w:firstLine="708"/>
        <w:jc w:val="both"/>
        <w:rPr>
          <w:rFonts w:ascii="Times New Roman" w:hAnsi="Times New Roman" w:cs="Times New Roman"/>
          <w:b/>
          <w:sz w:val="24"/>
          <w:szCs w:val="24"/>
        </w:rPr>
      </w:pPr>
      <w:proofErr w:type="spellStart"/>
      <w:r w:rsidRPr="002D2A96">
        <w:rPr>
          <w:rFonts w:ascii="Times New Roman" w:hAnsi="Times New Roman" w:cs="Times New Roman"/>
          <w:b/>
          <w:sz w:val="24"/>
          <w:szCs w:val="24"/>
          <w:u w:val="single"/>
        </w:rPr>
        <w:t>Atribuţiile</w:t>
      </w:r>
      <w:proofErr w:type="spellEnd"/>
      <w:r w:rsidRPr="002D2A96">
        <w:rPr>
          <w:rFonts w:ascii="Times New Roman" w:hAnsi="Times New Roman" w:cs="Times New Roman"/>
          <w:b/>
          <w:sz w:val="24"/>
          <w:szCs w:val="24"/>
          <w:u w:val="single"/>
        </w:rPr>
        <w:t xml:space="preserve"> principale</w:t>
      </w:r>
      <w:r w:rsidR="00191955" w:rsidRPr="002D2A96">
        <w:rPr>
          <w:rFonts w:ascii="Times New Roman" w:hAnsi="Times New Roman" w:cs="Times New Roman"/>
          <w:b/>
          <w:sz w:val="24"/>
          <w:szCs w:val="24"/>
        </w:rPr>
        <w:t>:</w:t>
      </w:r>
    </w:p>
    <w:p w14:paraId="2D087953" w14:textId="6597DB49" w:rsidR="00242B1F" w:rsidRPr="002D2A96" w:rsidRDefault="00242B1F" w:rsidP="007C4953">
      <w:pPr>
        <w:spacing w:after="0" w:line="240" w:lineRule="auto"/>
        <w:ind w:firstLine="708"/>
        <w:jc w:val="both"/>
        <w:rPr>
          <w:rFonts w:ascii="Times New Roman" w:hAnsi="Times New Roman" w:cs="Times New Roman"/>
          <w:b/>
          <w:bCs/>
          <w:sz w:val="24"/>
          <w:szCs w:val="24"/>
        </w:rPr>
      </w:pPr>
      <w:proofErr w:type="spellStart"/>
      <w:r w:rsidRPr="002D2A96">
        <w:rPr>
          <w:rFonts w:ascii="Times New Roman" w:hAnsi="Times New Roman" w:cs="Times New Roman"/>
          <w:b/>
          <w:bCs/>
          <w:sz w:val="24"/>
          <w:szCs w:val="24"/>
          <w:u w:val="single"/>
        </w:rPr>
        <w:t>Atribuţiile</w:t>
      </w:r>
      <w:proofErr w:type="spellEnd"/>
      <w:r w:rsidRPr="002D2A96">
        <w:rPr>
          <w:rFonts w:ascii="Times New Roman" w:hAnsi="Times New Roman" w:cs="Times New Roman"/>
          <w:b/>
          <w:bCs/>
          <w:sz w:val="24"/>
          <w:szCs w:val="24"/>
          <w:u w:val="single"/>
        </w:rPr>
        <w:t xml:space="preserve"> </w:t>
      </w:r>
      <w:r w:rsidR="007C4953" w:rsidRPr="002D2A96">
        <w:rPr>
          <w:rFonts w:ascii="Times New Roman" w:hAnsi="Times New Roman" w:cs="Times New Roman"/>
          <w:b/>
          <w:bCs/>
          <w:sz w:val="24"/>
          <w:szCs w:val="24"/>
          <w:u w:val="single"/>
        </w:rPr>
        <w:t>coordonatorului</w:t>
      </w:r>
      <w:r w:rsidRPr="002D2A96">
        <w:rPr>
          <w:rFonts w:ascii="Times New Roman" w:hAnsi="Times New Roman" w:cs="Times New Roman"/>
          <w:b/>
          <w:bCs/>
          <w:sz w:val="24"/>
          <w:szCs w:val="24"/>
          <w:u w:val="single"/>
        </w:rPr>
        <w:t xml:space="preserve">  </w:t>
      </w:r>
      <w:r w:rsidR="007C4953" w:rsidRPr="002D2A96">
        <w:rPr>
          <w:rFonts w:ascii="Times New Roman" w:hAnsi="Times New Roman" w:cs="Times New Roman"/>
          <w:b/>
          <w:bCs/>
          <w:sz w:val="24"/>
          <w:szCs w:val="24"/>
          <w:u w:val="single"/>
        </w:rPr>
        <w:t>Compartimentului</w:t>
      </w:r>
      <w:r w:rsidRPr="002D2A96">
        <w:rPr>
          <w:rFonts w:ascii="Times New Roman" w:hAnsi="Times New Roman" w:cs="Times New Roman"/>
          <w:b/>
          <w:bCs/>
          <w:sz w:val="24"/>
          <w:szCs w:val="24"/>
          <w:u w:val="single"/>
        </w:rPr>
        <w:t xml:space="preserve"> Voluntar pentru </w:t>
      </w:r>
      <w:proofErr w:type="spellStart"/>
      <w:r w:rsidRPr="002D2A96">
        <w:rPr>
          <w:rFonts w:ascii="Times New Roman" w:hAnsi="Times New Roman" w:cs="Times New Roman"/>
          <w:b/>
          <w:bCs/>
          <w:sz w:val="24"/>
          <w:szCs w:val="24"/>
          <w:u w:val="single"/>
        </w:rPr>
        <w:t>Situaţii</w:t>
      </w:r>
      <w:proofErr w:type="spellEnd"/>
      <w:r w:rsidRPr="002D2A96">
        <w:rPr>
          <w:rFonts w:ascii="Times New Roman" w:hAnsi="Times New Roman" w:cs="Times New Roman"/>
          <w:b/>
          <w:bCs/>
          <w:sz w:val="24"/>
          <w:szCs w:val="24"/>
          <w:u w:val="single"/>
        </w:rPr>
        <w:t xml:space="preserve"> de </w:t>
      </w:r>
      <w:proofErr w:type="spellStart"/>
      <w:r w:rsidRPr="002D2A96">
        <w:rPr>
          <w:rFonts w:ascii="Times New Roman" w:hAnsi="Times New Roman" w:cs="Times New Roman"/>
          <w:b/>
          <w:bCs/>
          <w:sz w:val="24"/>
          <w:szCs w:val="24"/>
          <w:u w:val="single"/>
        </w:rPr>
        <w:t>Urgenţă</w:t>
      </w:r>
      <w:proofErr w:type="spellEnd"/>
      <w:r w:rsidRPr="002D2A96">
        <w:rPr>
          <w:rFonts w:ascii="Times New Roman" w:hAnsi="Times New Roman" w:cs="Times New Roman"/>
          <w:b/>
          <w:bCs/>
          <w:sz w:val="24"/>
          <w:szCs w:val="24"/>
        </w:rPr>
        <w:t>:</w:t>
      </w:r>
    </w:p>
    <w:p w14:paraId="3D822929" w14:textId="27865D1D" w:rsidR="007C4953" w:rsidRPr="002D2A96" w:rsidRDefault="00242B1F" w:rsidP="007075B0">
      <w:pPr>
        <w:pStyle w:val="BodyText2"/>
        <w:numPr>
          <w:ilvl w:val="0"/>
          <w:numId w:val="28"/>
        </w:numPr>
        <w:tabs>
          <w:tab w:val="num" w:pos="1320"/>
        </w:tabs>
        <w:spacing w:after="0" w:line="240" w:lineRule="auto"/>
        <w:ind w:left="486" w:hanging="486"/>
        <w:jc w:val="both"/>
        <w:rPr>
          <w:rFonts w:ascii="Times New Roman" w:hAnsi="Times New Roman" w:cs="Times New Roman"/>
          <w:sz w:val="24"/>
          <w:szCs w:val="24"/>
        </w:rPr>
      </w:pPr>
      <w:r w:rsidRPr="002D2A96">
        <w:rPr>
          <w:rFonts w:ascii="Times New Roman" w:hAnsi="Times New Roman" w:cs="Times New Roman"/>
          <w:sz w:val="24"/>
          <w:szCs w:val="24"/>
        </w:rPr>
        <w:t xml:space="preserve">organizează instruirea în domeniul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întocmind în acest scop: planul anual de pregătire în domeniul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w:t>
      </w:r>
      <w:r w:rsidRPr="002D2A96">
        <w:rPr>
          <w:rFonts w:ascii="Times New Roman" w:hAnsi="Times New Roman" w:cs="Times New Roman"/>
          <w:iCs/>
          <w:sz w:val="24"/>
          <w:szCs w:val="24"/>
        </w:rPr>
        <w:t>la nivel de municipiu</w:t>
      </w:r>
      <w:r w:rsidRPr="002D2A96">
        <w:rPr>
          <w:rFonts w:ascii="Times New Roman" w:hAnsi="Times New Roman" w:cs="Times New Roman"/>
          <w:sz w:val="24"/>
          <w:szCs w:val="24"/>
        </w:rPr>
        <w:t xml:space="preserve">, Graficul anual de instruire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Tematica orientativă anuală de instruire pentru </w:t>
      </w:r>
      <w:proofErr w:type="spellStart"/>
      <w:r w:rsidRPr="002D2A96">
        <w:rPr>
          <w:rFonts w:ascii="Times New Roman" w:hAnsi="Times New Roman" w:cs="Times New Roman"/>
          <w:sz w:val="24"/>
          <w:szCs w:val="24"/>
        </w:rPr>
        <w:t>salariaţii</w:t>
      </w:r>
      <w:proofErr w:type="spellEnd"/>
      <w:r w:rsidRPr="002D2A96">
        <w:rPr>
          <w:rFonts w:ascii="Times New Roman" w:hAnsi="Times New Roman" w:cs="Times New Roman"/>
          <w:sz w:val="24"/>
          <w:szCs w:val="24"/>
        </w:rPr>
        <w:t xml:space="preserve"> din cadrul Primăriei municipiului Târgu</w:t>
      </w:r>
      <w:r w:rsidR="00F132D3"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w:t>
      </w:r>
    </w:p>
    <w:p w14:paraId="1C5586A4" w14:textId="60205191" w:rsidR="007C4953" w:rsidRPr="002D2A96" w:rsidRDefault="00242B1F" w:rsidP="007075B0">
      <w:pPr>
        <w:pStyle w:val="BodyText2"/>
        <w:numPr>
          <w:ilvl w:val="0"/>
          <w:numId w:val="28"/>
        </w:numPr>
        <w:tabs>
          <w:tab w:val="num" w:pos="1320"/>
        </w:tabs>
        <w:spacing w:after="0" w:line="240" w:lineRule="auto"/>
        <w:ind w:left="486" w:hanging="486"/>
        <w:jc w:val="both"/>
        <w:rPr>
          <w:rFonts w:ascii="Times New Roman" w:hAnsi="Times New Roman" w:cs="Times New Roman"/>
          <w:sz w:val="24"/>
          <w:szCs w:val="24"/>
        </w:rPr>
      </w:pPr>
      <w:r w:rsidRPr="002D2A96">
        <w:rPr>
          <w:rFonts w:ascii="Times New Roman" w:hAnsi="Times New Roman" w:cs="Times New Roman"/>
          <w:sz w:val="24"/>
          <w:szCs w:val="24"/>
        </w:rPr>
        <w:t xml:space="preserve">organizează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conduce nemijlocit instruirea de specialitate întocmind în acest scop programul lunar de pregătire de specialitate, urmărind executarea lui, întocmai, de întreg personalul serviciului; </w:t>
      </w:r>
      <w:proofErr w:type="spellStart"/>
      <w:r w:rsidRPr="002D2A96">
        <w:rPr>
          <w:rFonts w:ascii="Times New Roman" w:hAnsi="Times New Roman" w:cs="Times New Roman"/>
          <w:sz w:val="24"/>
          <w:szCs w:val="24"/>
        </w:rPr>
        <w:t>întocmeşte</w:t>
      </w:r>
      <w:proofErr w:type="spellEnd"/>
      <w:r w:rsidR="00425B5C" w:rsidRPr="002D2A96">
        <w:rPr>
          <w:rFonts w:ascii="Times New Roman" w:hAnsi="Times New Roman" w:cs="Times New Roman"/>
          <w:sz w:val="24"/>
          <w:szCs w:val="24"/>
        </w:rPr>
        <w:t xml:space="preserve"> </w:t>
      </w:r>
      <w:r w:rsidRPr="002D2A96">
        <w:rPr>
          <w:rFonts w:ascii="Times New Roman" w:hAnsi="Times New Roman" w:cs="Times New Roman"/>
          <w:sz w:val="24"/>
          <w:szCs w:val="24"/>
        </w:rPr>
        <w:t>registrul de evidenta a participării</w:t>
      </w:r>
      <w:r w:rsidRPr="002D2A96">
        <w:rPr>
          <w:rFonts w:ascii="Times New Roman" w:hAnsi="Times New Roman" w:cs="Times New Roman"/>
          <w:iCs/>
          <w:sz w:val="24"/>
          <w:szCs w:val="24"/>
        </w:rPr>
        <w:t xml:space="preserve"> </w:t>
      </w:r>
      <w:r w:rsidRPr="002D2A96">
        <w:rPr>
          <w:rFonts w:ascii="Times New Roman" w:hAnsi="Times New Roman" w:cs="Times New Roman"/>
          <w:sz w:val="24"/>
          <w:szCs w:val="24"/>
        </w:rPr>
        <w:t xml:space="preserve">la pregătirea de specialitate si calificativele </w:t>
      </w:r>
      <w:proofErr w:type="spellStart"/>
      <w:r w:rsidRPr="002D2A96">
        <w:rPr>
          <w:rFonts w:ascii="Times New Roman" w:hAnsi="Times New Roman" w:cs="Times New Roman"/>
          <w:sz w:val="24"/>
          <w:szCs w:val="24"/>
        </w:rPr>
        <w:t>obţinute</w:t>
      </w:r>
      <w:proofErr w:type="spellEnd"/>
      <w:r w:rsidRPr="002D2A96">
        <w:rPr>
          <w:rFonts w:ascii="Times New Roman" w:hAnsi="Times New Roman" w:cs="Times New Roman"/>
          <w:sz w:val="24"/>
          <w:szCs w:val="24"/>
        </w:rPr>
        <w:t>;</w:t>
      </w:r>
      <w:r w:rsidRPr="002D2A96">
        <w:rPr>
          <w:rFonts w:ascii="Times New Roman" w:hAnsi="Times New Roman" w:cs="Times New Roman"/>
          <w:i/>
          <w:sz w:val="24"/>
          <w:szCs w:val="24"/>
        </w:rPr>
        <w:t xml:space="preserve">             </w:t>
      </w:r>
      <w:r w:rsidRPr="002D2A96">
        <w:rPr>
          <w:rFonts w:ascii="Times New Roman" w:hAnsi="Times New Roman" w:cs="Times New Roman"/>
          <w:sz w:val="24"/>
          <w:szCs w:val="24"/>
        </w:rPr>
        <w:t xml:space="preserve">                                               </w:t>
      </w:r>
    </w:p>
    <w:p w14:paraId="4D5FB1D0" w14:textId="5A634812" w:rsidR="007C4953" w:rsidRPr="002D2A96" w:rsidRDefault="00242B1F" w:rsidP="007075B0">
      <w:pPr>
        <w:pStyle w:val="BodyText2"/>
        <w:numPr>
          <w:ilvl w:val="0"/>
          <w:numId w:val="28"/>
        </w:numPr>
        <w:tabs>
          <w:tab w:val="num" w:pos="1320"/>
        </w:tabs>
        <w:spacing w:after="0" w:line="240" w:lineRule="auto"/>
        <w:ind w:left="486" w:hanging="486"/>
        <w:jc w:val="both"/>
        <w:rPr>
          <w:rFonts w:ascii="Times New Roman" w:hAnsi="Times New Roman" w:cs="Times New Roman"/>
          <w:sz w:val="24"/>
          <w:szCs w:val="24"/>
        </w:rPr>
      </w:pPr>
      <w:proofErr w:type="spellStart"/>
      <w:r w:rsidRPr="002D2A96">
        <w:rPr>
          <w:rFonts w:ascii="Times New Roman" w:hAnsi="Times New Roman" w:cs="Times New Roman"/>
          <w:sz w:val="24"/>
          <w:szCs w:val="24"/>
        </w:rPr>
        <w:t>pregăteşte</w:t>
      </w:r>
      <w:proofErr w:type="spellEnd"/>
      <w:r w:rsidRPr="002D2A96">
        <w:rPr>
          <w:rFonts w:ascii="Times New Roman" w:hAnsi="Times New Roman" w:cs="Times New Roman"/>
          <w:sz w:val="24"/>
          <w:szCs w:val="24"/>
        </w:rPr>
        <w:t xml:space="preserve"> personalul care execută activitatea de prevenire, asigură participarea</w:t>
      </w:r>
      <w:r w:rsidR="007C4953" w:rsidRPr="002D2A96">
        <w:rPr>
          <w:rFonts w:ascii="Times New Roman" w:hAnsi="Times New Roman" w:cs="Times New Roman"/>
          <w:sz w:val="24"/>
          <w:szCs w:val="24"/>
        </w:rPr>
        <w:t xml:space="preserve"> </w:t>
      </w:r>
      <w:r w:rsidRPr="002D2A96">
        <w:rPr>
          <w:rFonts w:ascii="Times New Roman" w:hAnsi="Times New Roman" w:cs="Times New Roman"/>
          <w:sz w:val="24"/>
          <w:szCs w:val="24"/>
        </w:rPr>
        <w:t xml:space="preserve">acestora la convocările de pregătire organizate de  Inspectoratul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w:t>
      </w:r>
      <w:r w:rsidRPr="002D2A96">
        <w:rPr>
          <w:rFonts w:ascii="Times New Roman" w:hAnsi="Times New Roman" w:cs="Times New Roman"/>
          <w:i/>
          <w:iCs/>
          <w:sz w:val="24"/>
          <w:szCs w:val="24"/>
        </w:rPr>
        <w:t>„Horea”</w:t>
      </w:r>
      <w:r w:rsidRPr="002D2A96">
        <w:rPr>
          <w:rFonts w:ascii="Times New Roman" w:hAnsi="Times New Roman" w:cs="Times New Roman"/>
          <w:sz w:val="24"/>
          <w:szCs w:val="24"/>
        </w:rPr>
        <w:t xml:space="preserve"> al </w:t>
      </w:r>
      <w:proofErr w:type="spellStart"/>
      <w:r w:rsidRPr="002D2A96">
        <w:rPr>
          <w:rFonts w:ascii="Times New Roman" w:hAnsi="Times New Roman" w:cs="Times New Roman"/>
          <w:sz w:val="24"/>
          <w:szCs w:val="24"/>
        </w:rPr>
        <w:t>judeţului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w:t>
      </w:r>
    </w:p>
    <w:p w14:paraId="31BCF7E4" w14:textId="21818FC5" w:rsidR="007C4953" w:rsidRPr="002D2A96" w:rsidRDefault="00242B1F" w:rsidP="007075B0">
      <w:pPr>
        <w:pStyle w:val="BodyText2"/>
        <w:numPr>
          <w:ilvl w:val="0"/>
          <w:numId w:val="28"/>
        </w:numPr>
        <w:tabs>
          <w:tab w:val="num" w:pos="1320"/>
        </w:tabs>
        <w:spacing w:after="0" w:line="240" w:lineRule="auto"/>
        <w:ind w:left="486" w:hanging="486"/>
        <w:jc w:val="both"/>
        <w:rPr>
          <w:rFonts w:ascii="Times New Roman" w:hAnsi="Times New Roman" w:cs="Times New Roman"/>
          <w:sz w:val="24"/>
          <w:szCs w:val="24"/>
        </w:rPr>
      </w:pPr>
      <w:r w:rsidRPr="002D2A96">
        <w:rPr>
          <w:rFonts w:ascii="Times New Roman" w:hAnsi="Times New Roman" w:cs="Times New Roman"/>
          <w:sz w:val="24"/>
          <w:szCs w:val="24"/>
        </w:rPr>
        <w:t xml:space="preserve">în vederea </w:t>
      </w:r>
      <w:proofErr w:type="spellStart"/>
      <w:r w:rsidRPr="002D2A96">
        <w:rPr>
          <w:rFonts w:ascii="Times New Roman" w:hAnsi="Times New Roman" w:cs="Times New Roman"/>
          <w:sz w:val="24"/>
          <w:szCs w:val="24"/>
        </w:rPr>
        <w:t>desfăşurării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activităţii</w:t>
      </w:r>
      <w:proofErr w:type="spellEnd"/>
      <w:r w:rsidRPr="002D2A96">
        <w:rPr>
          <w:rFonts w:ascii="Times New Roman" w:hAnsi="Times New Roman" w:cs="Times New Roman"/>
          <w:sz w:val="24"/>
          <w:szCs w:val="24"/>
        </w:rPr>
        <w:t xml:space="preserve"> de prevenire </w:t>
      </w:r>
      <w:proofErr w:type="spellStart"/>
      <w:r w:rsidRPr="002D2A96">
        <w:rPr>
          <w:rFonts w:ascii="Times New Roman" w:hAnsi="Times New Roman" w:cs="Times New Roman"/>
          <w:sz w:val="24"/>
          <w:szCs w:val="24"/>
        </w:rPr>
        <w:t>întocmeşte</w:t>
      </w:r>
      <w:proofErr w:type="spellEnd"/>
      <w:r w:rsidRPr="002D2A96">
        <w:rPr>
          <w:rFonts w:ascii="Times New Roman" w:hAnsi="Times New Roman" w:cs="Times New Roman"/>
          <w:sz w:val="24"/>
          <w:szCs w:val="24"/>
        </w:rPr>
        <w:t xml:space="preserve"> Graficul anual de informare publică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Graficul anual de control pe linie de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w:t>
      </w:r>
    </w:p>
    <w:p w14:paraId="489E6645" w14:textId="18DDBD3A" w:rsidR="007C4953" w:rsidRPr="002D2A96" w:rsidRDefault="00242B1F" w:rsidP="007075B0">
      <w:pPr>
        <w:pStyle w:val="BodyText2"/>
        <w:numPr>
          <w:ilvl w:val="0"/>
          <w:numId w:val="28"/>
        </w:numPr>
        <w:tabs>
          <w:tab w:val="num" w:pos="1320"/>
        </w:tabs>
        <w:spacing w:after="0" w:line="240" w:lineRule="auto"/>
        <w:ind w:left="486" w:hanging="486"/>
        <w:jc w:val="both"/>
        <w:rPr>
          <w:rFonts w:ascii="Times New Roman" w:hAnsi="Times New Roman" w:cs="Times New Roman"/>
          <w:sz w:val="24"/>
          <w:szCs w:val="24"/>
        </w:rPr>
      </w:pPr>
      <w:r w:rsidRPr="002D2A96">
        <w:rPr>
          <w:rFonts w:ascii="Times New Roman" w:hAnsi="Times New Roman" w:cs="Times New Roman"/>
          <w:sz w:val="24"/>
          <w:szCs w:val="24"/>
        </w:rPr>
        <w:t xml:space="preserve">controlează  modul de aplicare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respectare a prevederilor </w:t>
      </w:r>
      <w:proofErr w:type="spellStart"/>
      <w:r w:rsidRPr="002D2A96">
        <w:rPr>
          <w:rFonts w:ascii="Times New Roman" w:hAnsi="Times New Roman" w:cs="Times New Roman"/>
          <w:sz w:val="24"/>
          <w:szCs w:val="24"/>
        </w:rPr>
        <w:t>legislaţiei</w:t>
      </w:r>
      <w:proofErr w:type="spellEnd"/>
      <w:r w:rsidRPr="002D2A96">
        <w:rPr>
          <w:rFonts w:ascii="Times New Roman" w:hAnsi="Times New Roman" w:cs="Times New Roman"/>
          <w:sz w:val="24"/>
          <w:szCs w:val="24"/>
        </w:rPr>
        <w:t xml:space="preserve">, în vigoare pe linie de apărare împotriva incendiilor la </w:t>
      </w:r>
      <w:proofErr w:type="spellStart"/>
      <w:r w:rsidRPr="002D2A96">
        <w:rPr>
          <w:rFonts w:ascii="Times New Roman" w:hAnsi="Times New Roman" w:cs="Times New Roman"/>
          <w:sz w:val="24"/>
          <w:szCs w:val="24"/>
        </w:rPr>
        <w:t>instituţiile</w:t>
      </w:r>
      <w:proofErr w:type="spellEnd"/>
      <w:r w:rsidRPr="002D2A96">
        <w:rPr>
          <w:rFonts w:ascii="Times New Roman" w:hAnsi="Times New Roman" w:cs="Times New Roman"/>
          <w:sz w:val="24"/>
          <w:szCs w:val="24"/>
        </w:rPr>
        <w:t xml:space="preserve"> </w:t>
      </w:r>
      <w:r w:rsidRPr="002D2A96">
        <w:rPr>
          <w:rFonts w:ascii="Times New Roman" w:hAnsi="Times New Roman" w:cs="Times New Roman"/>
          <w:iCs/>
          <w:sz w:val="24"/>
          <w:szCs w:val="24"/>
        </w:rPr>
        <w:t>din</w:t>
      </w:r>
      <w:r w:rsidRPr="002D2A96">
        <w:rPr>
          <w:rFonts w:ascii="Times New Roman" w:hAnsi="Times New Roman" w:cs="Times New Roman"/>
          <w:sz w:val="24"/>
          <w:szCs w:val="24"/>
        </w:rPr>
        <w:t xml:space="preserve"> subordinea Municipiului Târgu</w:t>
      </w:r>
      <w:r w:rsidR="009B3AC2"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acţionează</w:t>
      </w:r>
      <w:proofErr w:type="spellEnd"/>
      <w:r w:rsidRPr="002D2A96">
        <w:rPr>
          <w:rFonts w:ascii="Times New Roman" w:hAnsi="Times New Roman" w:cs="Times New Roman"/>
          <w:sz w:val="24"/>
          <w:szCs w:val="24"/>
        </w:rPr>
        <w:t xml:space="preserve"> pentru înlăturarea operativă </w:t>
      </w:r>
      <w:r w:rsidRPr="002D2A96">
        <w:rPr>
          <w:rFonts w:ascii="Times New Roman" w:hAnsi="Times New Roman" w:cs="Times New Roman"/>
          <w:iCs/>
          <w:sz w:val="24"/>
          <w:szCs w:val="24"/>
        </w:rPr>
        <w:t>a</w:t>
      </w:r>
      <w:r w:rsidRPr="002D2A96">
        <w:rPr>
          <w:rFonts w:ascii="Times New Roman" w:hAnsi="Times New Roman" w:cs="Times New Roman"/>
          <w:sz w:val="24"/>
          <w:szCs w:val="24"/>
        </w:rPr>
        <w:t xml:space="preserve"> oricăror încălcări;                                            </w:t>
      </w:r>
    </w:p>
    <w:p w14:paraId="3274FE49" w14:textId="5D5E7A26" w:rsidR="007C4953" w:rsidRPr="002D2A96" w:rsidRDefault="00242B1F" w:rsidP="007075B0">
      <w:pPr>
        <w:pStyle w:val="BodyText2"/>
        <w:numPr>
          <w:ilvl w:val="0"/>
          <w:numId w:val="28"/>
        </w:numPr>
        <w:tabs>
          <w:tab w:val="num" w:pos="1320"/>
        </w:tabs>
        <w:spacing w:after="0" w:line="240" w:lineRule="auto"/>
        <w:ind w:left="486" w:hanging="486"/>
        <w:jc w:val="both"/>
        <w:rPr>
          <w:rFonts w:ascii="Times New Roman" w:hAnsi="Times New Roman" w:cs="Times New Roman"/>
          <w:sz w:val="24"/>
          <w:szCs w:val="24"/>
        </w:rPr>
      </w:pPr>
      <w:proofErr w:type="spellStart"/>
      <w:r w:rsidRPr="002D2A96">
        <w:rPr>
          <w:rFonts w:ascii="Times New Roman" w:hAnsi="Times New Roman" w:cs="Times New Roman"/>
          <w:sz w:val="24"/>
          <w:szCs w:val="24"/>
        </w:rPr>
        <w:t>desfăşoară</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activităţi</w:t>
      </w:r>
      <w:proofErr w:type="spellEnd"/>
      <w:r w:rsidRPr="002D2A96">
        <w:rPr>
          <w:rFonts w:ascii="Times New Roman" w:hAnsi="Times New Roman" w:cs="Times New Roman"/>
          <w:sz w:val="24"/>
          <w:szCs w:val="24"/>
        </w:rPr>
        <w:t xml:space="preserve"> instructiv</w:t>
      </w:r>
      <w:r w:rsidR="009B3AC2" w:rsidRPr="002D2A96">
        <w:rPr>
          <w:rFonts w:ascii="Times New Roman" w:hAnsi="Times New Roman" w:cs="Times New Roman"/>
          <w:sz w:val="24"/>
          <w:szCs w:val="24"/>
        </w:rPr>
        <w:t xml:space="preserve"> </w:t>
      </w:r>
      <w:r w:rsidRPr="002D2A96">
        <w:rPr>
          <w:rFonts w:ascii="Times New Roman" w:hAnsi="Times New Roman" w:cs="Times New Roman"/>
          <w:sz w:val="24"/>
          <w:szCs w:val="24"/>
        </w:rPr>
        <w:t>-</w:t>
      </w:r>
      <w:r w:rsidR="009B3AC2" w:rsidRPr="002D2A96">
        <w:rPr>
          <w:rFonts w:ascii="Times New Roman" w:hAnsi="Times New Roman" w:cs="Times New Roman"/>
          <w:sz w:val="24"/>
          <w:szCs w:val="24"/>
        </w:rPr>
        <w:t xml:space="preserve"> </w:t>
      </w:r>
      <w:r w:rsidRPr="002D2A96">
        <w:rPr>
          <w:rFonts w:ascii="Times New Roman" w:hAnsi="Times New Roman" w:cs="Times New Roman"/>
          <w:sz w:val="24"/>
          <w:szCs w:val="24"/>
        </w:rPr>
        <w:t xml:space="preserve">educative în domeniul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în rândul </w:t>
      </w:r>
      <w:proofErr w:type="spellStart"/>
      <w:r w:rsidRPr="002D2A96">
        <w:rPr>
          <w:rFonts w:ascii="Times New Roman" w:hAnsi="Times New Roman" w:cs="Times New Roman"/>
          <w:sz w:val="24"/>
          <w:szCs w:val="24"/>
        </w:rPr>
        <w:t>cetăţenilor</w:t>
      </w:r>
      <w:proofErr w:type="spellEnd"/>
      <w:r w:rsidRPr="002D2A96">
        <w:rPr>
          <w:rFonts w:ascii="Times New Roman" w:hAnsi="Times New Roman" w:cs="Times New Roman"/>
          <w:sz w:val="24"/>
          <w:szCs w:val="24"/>
        </w:rPr>
        <w:t xml:space="preserve">;                                               </w:t>
      </w:r>
    </w:p>
    <w:p w14:paraId="579C7B91" w14:textId="77777777" w:rsidR="007C4953" w:rsidRPr="002D2A96" w:rsidRDefault="00242B1F" w:rsidP="007075B0">
      <w:pPr>
        <w:pStyle w:val="BodyText2"/>
        <w:numPr>
          <w:ilvl w:val="0"/>
          <w:numId w:val="28"/>
        </w:numPr>
        <w:tabs>
          <w:tab w:val="num" w:pos="1320"/>
        </w:tabs>
        <w:spacing w:after="0" w:line="240" w:lineRule="auto"/>
        <w:ind w:left="486" w:hanging="486"/>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realizarea instructajului introductiv general al personalului ce se încadrează în muncă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sprijină </w:t>
      </w:r>
      <w:proofErr w:type="spellStart"/>
      <w:r w:rsidRPr="002D2A96">
        <w:rPr>
          <w:rFonts w:ascii="Times New Roman" w:hAnsi="Times New Roman" w:cs="Times New Roman"/>
          <w:sz w:val="24"/>
          <w:szCs w:val="24"/>
        </w:rPr>
        <w:t>şefii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formaţiilor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intervenţie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 echipelor specializate în instruirea personalului la locurile de muncă;</w:t>
      </w:r>
      <w:r w:rsidRPr="002D2A96">
        <w:rPr>
          <w:rFonts w:ascii="Times New Roman" w:hAnsi="Times New Roman" w:cs="Times New Roman"/>
          <w:iCs/>
          <w:sz w:val="24"/>
          <w:szCs w:val="24"/>
        </w:rPr>
        <w:t xml:space="preserve">      </w:t>
      </w:r>
    </w:p>
    <w:p w14:paraId="4C07E14F" w14:textId="48151B1C" w:rsidR="00242B1F" w:rsidRPr="002D2A96" w:rsidRDefault="00242B1F" w:rsidP="007075B0">
      <w:pPr>
        <w:pStyle w:val="BodyText2"/>
        <w:numPr>
          <w:ilvl w:val="0"/>
          <w:numId w:val="28"/>
        </w:numPr>
        <w:tabs>
          <w:tab w:val="num" w:pos="1320"/>
        </w:tabs>
        <w:spacing w:after="0" w:line="240" w:lineRule="auto"/>
        <w:ind w:left="486" w:hanging="486"/>
        <w:jc w:val="both"/>
        <w:rPr>
          <w:rFonts w:ascii="Times New Roman" w:hAnsi="Times New Roman" w:cs="Times New Roman"/>
          <w:sz w:val="24"/>
          <w:szCs w:val="24"/>
        </w:rPr>
      </w:pPr>
      <w:r w:rsidRPr="002D2A96">
        <w:rPr>
          <w:rFonts w:ascii="Times New Roman" w:hAnsi="Times New Roman" w:cs="Times New Roman"/>
          <w:sz w:val="24"/>
          <w:szCs w:val="24"/>
        </w:rPr>
        <w:t xml:space="preserve">organizează </w:t>
      </w:r>
      <w:proofErr w:type="spellStart"/>
      <w:r w:rsidRPr="002D2A96">
        <w:rPr>
          <w:rFonts w:ascii="Times New Roman" w:hAnsi="Times New Roman" w:cs="Times New Roman"/>
          <w:sz w:val="24"/>
          <w:szCs w:val="24"/>
        </w:rPr>
        <w:t>intervenţia</w:t>
      </w:r>
      <w:proofErr w:type="spellEnd"/>
      <w:r w:rsidRPr="002D2A96">
        <w:rPr>
          <w:rFonts w:ascii="Times New Roman" w:hAnsi="Times New Roman" w:cs="Times New Roman"/>
          <w:sz w:val="24"/>
          <w:szCs w:val="24"/>
        </w:rPr>
        <w:t xml:space="preserve"> serviciului în care scop:</w:t>
      </w:r>
    </w:p>
    <w:p w14:paraId="655B5FF9" w14:textId="5C0E7B80" w:rsidR="00242B1F" w:rsidRPr="002D2A96" w:rsidRDefault="00242B1F" w:rsidP="007075B0">
      <w:pPr>
        <w:numPr>
          <w:ilvl w:val="0"/>
          <w:numId w:val="29"/>
        </w:numPr>
        <w:spacing w:after="0" w:line="240" w:lineRule="auto"/>
        <w:jc w:val="both"/>
        <w:rPr>
          <w:rFonts w:ascii="Times New Roman" w:hAnsi="Times New Roman" w:cs="Times New Roman"/>
          <w:sz w:val="24"/>
          <w:szCs w:val="24"/>
        </w:rPr>
      </w:pPr>
      <w:proofErr w:type="spellStart"/>
      <w:r w:rsidRPr="002D2A96">
        <w:rPr>
          <w:rFonts w:ascii="Times New Roman" w:hAnsi="Times New Roman" w:cs="Times New Roman"/>
          <w:sz w:val="24"/>
          <w:szCs w:val="24"/>
        </w:rPr>
        <w:t>întocmeşte</w:t>
      </w:r>
      <w:proofErr w:type="spellEnd"/>
      <w:r w:rsidRPr="002D2A96">
        <w:rPr>
          <w:rFonts w:ascii="Times New Roman" w:hAnsi="Times New Roman" w:cs="Times New Roman"/>
          <w:sz w:val="24"/>
          <w:szCs w:val="24"/>
        </w:rPr>
        <w:t xml:space="preserve">, cu sprijinul </w:t>
      </w:r>
      <w:proofErr w:type="spellStart"/>
      <w:r w:rsidRPr="002D2A96">
        <w:rPr>
          <w:rFonts w:ascii="Times New Roman" w:hAnsi="Times New Roman" w:cs="Times New Roman"/>
          <w:sz w:val="24"/>
          <w:szCs w:val="24"/>
        </w:rPr>
        <w:t>specialiştilor</w:t>
      </w:r>
      <w:proofErr w:type="spellEnd"/>
      <w:r w:rsidRPr="002D2A96">
        <w:rPr>
          <w:rFonts w:ascii="Times New Roman" w:hAnsi="Times New Roman" w:cs="Times New Roman"/>
          <w:sz w:val="24"/>
          <w:szCs w:val="24"/>
        </w:rPr>
        <w:t xml:space="preserve">, documentele de organizare, </w:t>
      </w:r>
      <w:proofErr w:type="spellStart"/>
      <w:r w:rsidRPr="002D2A96">
        <w:rPr>
          <w:rFonts w:ascii="Times New Roman" w:hAnsi="Times New Roman" w:cs="Times New Roman"/>
          <w:sz w:val="24"/>
          <w:szCs w:val="24"/>
        </w:rPr>
        <w:t>desfăşurare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conducere a </w:t>
      </w:r>
      <w:proofErr w:type="spellStart"/>
      <w:r w:rsidRPr="002D2A96">
        <w:rPr>
          <w:rFonts w:ascii="Times New Roman" w:hAnsi="Times New Roman" w:cs="Times New Roman"/>
          <w:sz w:val="24"/>
          <w:szCs w:val="24"/>
        </w:rPr>
        <w:t>activităţii</w:t>
      </w:r>
      <w:proofErr w:type="spellEnd"/>
      <w:r w:rsidRPr="002D2A96">
        <w:rPr>
          <w:rFonts w:ascii="Times New Roman" w:hAnsi="Times New Roman" w:cs="Times New Roman"/>
          <w:sz w:val="24"/>
          <w:szCs w:val="24"/>
        </w:rPr>
        <w:t xml:space="preserve"> </w:t>
      </w:r>
      <w:r w:rsidR="007C4953" w:rsidRPr="002D2A96">
        <w:rPr>
          <w:rFonts w:ascii="Times New Roman" w:hAnsi="Times New Roman" w:cs="Times New Roman"/>
          <w:sz w:val="24"/>
          <w:szCs w:val="24"/>
        </w:rPr>
        <w:t>compartimentului</w:t>
      </w:r>
      <w:r w:rsidRPr="002D2A96">
        <w:rPr>
          <w:rFonts w:ascii="Times New Roman" w:hAnsi="Times New Roman" w:cs="Times New Roman"/>
          <w:sz w:val="24"/>
          <w:szCs w:val="24"/>
        </w:rPr>
        <w:t>;</w:t>
      </w:r>
    </w:p>
    <w:p w14:paraId="7D7DD036" w14:textId="40DE76B1" w:rsidR="00242B1F" w:rsidRPr="002D2A96" w:rsidRDefault="00242B1F" w:rsidP="007075B0">
      <w:pPr>
        <w:numPr>
          <w:ilvl w:val="0"/>
          <w:numId w:val="29"/>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controlează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ia măsuri pentru ca utilajele, accesoriile, echipamentul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 xml:space="preserve"> din dotarea </w:t>
      </w:r>
      <w:r w:rsidR="007C4953" w:rsidRPr="002D2A96">
        <w:rPr>
          <w:rFonts w:ascii="Times New Roman" w:hAnsi="Times New Roman" w:cs="Times New Roman"/>
          <w:sz w:val="24"/>
          <w:szCs w:val="24"/>
        </w:rPr>
        <w:t>compartimentului</w:t>
      </w:r>
      <w:r w:rsidRPr="002D2A96">
        <w:rPr>
          <w:rFonts w:ascii="Times New Roman" w:hAnsi="Times New Roman" w:cs="Times New Roman"/>
          <w:sz w:val="24"/>
          <w:szCs w:val="24"/>
        </w:rPr>
        <w:t xml:space="preserve">, precum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instalaţiile</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înştiinţare</w:t>
      </w:r>
      <w:proofErr w:type="spellEnd"/>
      <w:r w:rsidR="007C4953" w:rsidRPr="002D2A96">
        <w:rPr>
          <w:rFonts w:ascii="Times New Roman" w:hAnsi="Times New Roman" w:cs="Times New Roman"/>
          <w:sz w:val="24"/>
          <w:szCs w:val="24"/>
        </w:rPr>
        <w:t xml:space="preserve"> </w:t>
      </w:r>
      <w:r w:rsidRPr="002D2A96">
        <w:rPr>
          <w:rFonts w:ascii="Times New Roman" w:hAnsi="Times New Roman" w:cs="Times New Roman"/>
          <w:sz w:val="24"/>
          <w:szCs w:val="24"/>
        </w:rPr>
        <w:t>-</w:t>
      </w:r>
      <w:r w:rsidR="007C4953" w:rsidRPr="002D2A96">
        <w:rPr>
          <w:rFonts w:ascii="Times New Roman" w:hAnsi="Times New Roman" w:cs="Times New Roman"/>
          <w:sz w:val="24"/>
          <w:szCs w:val="24"/>
        </w:rPr>
        <w:t xml:space="preserve"> </w:t>
      </w:r>
      <w:r w:rsidRPr="002D2A96">
        <w:rPr>
          <w:rFonts w:ascii="Times New Roman" w:hAnsi="Times New Roman" w:cs="Times New Roman"/>
          <w:sz w:val="24"/>
          <w:szCs w:val="24"/>
        </w:rPr>
        <w:t xml:space="preserve">alarmare să fie în permanentă stare de </w:t>
      </w:r>
      <w:proofErr w:type="spellStart"/>
      <w:r w:rsidRPr="002D2A96">
        <w:rPr>
          <w:rFonts w:ascii="Times New Roman" w:hAnsi="Times New Roman" w:cs="Times New Roman"/>
          <w:sz w:val="24"/>
          <w:szCs w:val="24"/>
        </w:rPr>
        <w:t>funcţionare</w:t>
      </w:r>
      <w:proofErr w:type="spellEnd"/>
      <w:r w:rsidRPr="002D2A96">
        <w:rPr>
          <w:rFonts w:ascii="Times New Roman" w:hAnsi="Times New Roman" w:cs="Times New Roman"/>
          <w:sz w:val="24"/>
          <w:szCs w:val="24"/>
        </w:rPr>
        <w:t>;</w:t>
      </w:r>
    </w:p>
    <w:p w14:paraId="5EA99204" w14:textId="77777777" w:rsidR="00242B1F" w:rsidRPr="002D2A96" w:rsidRDefault="00242B1F" w:rsidP="007075B0">
      <w:pPr>
        <w:numPr>
          <w:ilvl w:val="0"/>
          <w:numId w:val="29"/>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organizează alarmarea în caz de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a tuturor structurilor cu care există </w:t>
      </w:r>
      <w:proofErr w:type="spellStart"/>
      <w:r w:rsidRPr="002D2A96">
        <w:rPr>
          <w:rFonts w:ascii="Times New Roman" w:hAnsi="Times New Roman" w:cs="Times New Roman"/>
          <w:sz w:val="24"/>
          <w:szCs w:val="24"/>
        </w:rPr>
        <w:t>relaţii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funcţionale</w:t>
      </w:r>
      <w:proofErr w:type="spellEnd"/>
      <w:r w:rsidRPr="002D2A96">
        <w:rPr>
          <w:rFonts w:ascii="Times New Roman" w:hAnsi="Times New Roman" w:cs="Times New Roman"/>
          <w:sz w:val="24"/>
          <w:szCs w:val="24"/>
        </w:rPr>
        <w:t>;</w:t>
      </w:r>
    </w:p>
    <w:p w14:paraId="2A537A99" w14:textId="7B764584" w:rsidR="00242B1F" w:rsidRPr="002D2A96" w:rsidRDefault="00242B1F" w:rsidP="007075B0">
      <w:pPr>
        <w:numPr>
          <w:ilvl w:val="0"/>
          <w:numId w:val="29"/>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conduce </w:t>
      </w:r>
      <w:r w:rsidR="007C4953" w:rsidRPr="002D2A96">
        <w:rPr>
          <w:rFonts w:ascii="Times New Roman" w:hAnsi="Times New Roman" w:cs="Times New Roman"/>
          <w:sz w:val="24"/>
          <w:szCs w:val="24"/>
        </w:rPr>
        <w:t>compartimentul</w:t>
      </w:r>
      <w:r w:rsidRPr="002D2A96">
        <w:rPr>
          <w:rFonts w:ascii="Times New Roman" w:hAnsi="Times New Roman" w:cs="Times New Roman"/>
          <w:sz w:val="24"/>
          <w:szCs w:val="24"/>
        </w:rPr>
        <w:t xml:space="preserve"> în </w:t>
      </w:r>
      <w:proofErr w:type="spellStart"/>
      <w:r w:rsidRPr="002D2A96">
        <w:rPr>
          <w:rFonts w:ascii="Times New Roman" w:hAnsi="Times New Roman" w:cs="Times New Roman"/>
          <w:sz w:val="24"/>
          <w:szCs w:val="24"/>
        </w:rPr>
        <w:t>acţiunile</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intervenţie</w:t>
      </w:r>
      <w:proofErr w:type="spellEnd"/>
      <w:r w:rsidRPr="002D2A96">
        <w:rPr>
          <w:rFonts w:ascii="Times New Roman" w:hAnsi="Times New Roman" w:cs="Times New Roman"/>
          <w:sz w:val="24"/>
          <w:szCs w:val="24"/>
        </w:rPr>
        <w:t xml:space="preserve"> pentru limitarea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înlăturarea efectelor generate de </w:t>
      </w:r>
      <w:proofErr w:type="spellStart"/>
      <w:r w:rsidRPr="002D2A96">
        <w:rPr>
          <w:rFonts w:ascii="Times New Roman" w:hAnsi="Times New Roman" w:cs="Times New Roman"/>
          <w:sz w:val="24"/>
          <w:szCs w:val="24"/>
        </w:rPr>
        <w:t>situaţiile</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activităţi</w:t>
      </w:r>
      <w:proofErr w:type="spellEnd"/>
      <w:r w:rsidRPr="002D2A96">
        <w:rPr>
          <w:rFonts w:ascii="Times New Roman" w:hAnsi="Times New Roman" w:cs="Times New Roman"/>
          <w:sz w:val="24"/>
          <w:szCs w:val="24"/>
        </w:rPr>
        <w:t xml:space="preserve"> de salvare evacuare; </w:t>
      </w:r>
    </w:p>
    <w:p w14:paraId="3311EB68" w14:textId="77777777" w:rsidR="007C4953" w:rsidRPr="002D2A96" w:rsidRDefault="00242B1F" w:rsidP="007075B0">
      <w:pPr>
        <w:numPr>
          <w:ilvl w:val="0"/>
          <w:numId w:val="29"/>
        </w:numPr>
        <w:spacing w:after="0" w:line="240" w:lineRule="auto"/>
        <w:jc w:val="both"/>
        <w:rPr>
          <w:rFonts w:ascii="Times New Roman" w:hAnsi="Times New Roman" w:cs="Times New Roman"/>
          <w:sz w:val="24"/>
          <w:szCs w:val="24"/>
        </w:rPr>
      </w:pPr>
      <w:proofErr w:type="spellStart"/>
      <w:r w:rsidRPr="002D2A96">
        <w:rPr>
          <w:rFonts w:ascii="Times New Roman" w:hAnsi="Times New Roman" w:cs="Times New Roman"/>
          <w:sz w:val="24"/>
          <w:szCs w:val="24"/>
        </w:rPr>
        <w:t>urmăreşte</w:t>
      </w:r>
      <w:proofErr w:type="spellEnd"/>
      <w:r w:rsidRPr="002D2A96">
        <w:rPr>
          <w:rFonts w:ascii="Times New Roman" w:hAnsi="Times New Roman" w:cs="Times New Roman"/>
          <w:sz w:val="24"/>
          <w:szCs w:val="24"/>
        </w:rPr>
        <w:t xml:space="preserve"> asigurarea </w:t>
      </w:r>
      <w:proofErr w:type="spellStart"/>
      <w:r w:rsidRPr="002D2A96">
        <w:rPr>
          <w:rFonts w:ascii="Times New Roman" w:hAnsi="Times New Roman" w:cs="Times New Roman"/>
          <w:sz w:val="24"/>
          <w:szCs w:val="24"/>
        </w:rPr>
        <w:t>permanenţei</w:t>
      </w:r>
      <w:proofErr w:type="spellEnd"/>
      <w:r w:rsidRPr="002D2A96">
        <w:rPr>
          <w:rFonts w:ascii="Times New Roman" w:hAnsi="Times New Roman" w:cs="Times New Roman"/>
          <w:sz w:val="24"/>
          <w:szCs w:val="24"/>
        </w:rPr>
        <w:t xml:space="preserve"> în caz de dezastre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atenţionări</w:t>
      </w:r>
      <w:proofErr w:type="spellEnd"/>
      <w:r w:rsidRPr="002D2A96">
        <w:rPr>
          <w:rFonts w:ascii="Times New Roman" w:hAnsi="Times New Roman" w:cs="Times New Roman"/>
          <w:sz w:val="24"/>
          <w:szCs w:val="24"/>
        </w:rPr>
        <w:t>/avertizări hidrometeorologice;</w:t>
      </w:r>
    </w:p>
    <w:p w14:paraId="61BCFF92" w14:textId="2AA57329" w:rsidR="007C4953" w:rsidRPr="002D2A96" w:rsidRDefault="00242B1F" w:rsidP="007075B0">
      <w:pPr>
        <w:numPr>
          <w:ilvl w:val="0"/>
          <w:numId w:val="29"/>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verifică modul de aplicare a normelor, </w:t>
      </w:r>
      <w:proofErr w:type="spellStart"/>
      <w:r w:rsidRPr="002D2A96">
        <w:rPr>
          <w:rFonts w:ascii="Times New Roman" w:hAnsi="Times New Roman" w:cs="Times New Roman"/>
          <w:sz w:val="24"/>
          <w:szCs w:val="24"/>
        </w:rPr>
        <w:t>dispoziţiilor</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instrucţiunilor</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măsurilor  care privesc apărarea împotriva incendiilor, în sectorul de </w:t>
      </w:r>
      <w:proofErr w:type="spellStart"/>
      <w:r w:rsidRPr="002D2A96">
        <w:rPr>
          <w:rFonts w:ascii="Times New Roman" w:hAnsi="Times New Roman" w:cs="Times New Roman"/>
          <w:sz w:val="24"/>
          <w:szCs w:val="24"/>
        </w:rPr>
        <w:t>competenţă</w:t>
      </w:r>
      <w:proofErr w:type="spellEnd"/>
      <w:r w:rsidRPr="002D2A96">
        <w:rPr>
          <w:rFonts w:ascii="Times New Roman" w:hAnsi="Times New Roman" w:cs="Times New Roman"/>
          <w:sz w:val="24"/>
          <w:szCs w:val="24"/>
        </w:rPr>
        <w:t>;</w:t>
      </w:r>
    </w:p>
    <w:p w14:paraId="2540BBFC" w14:textId="77777777" w:rsidR="007C4953" w:rsidRPr="002D2A96" w:rsidRDefault="00242B1F" w:rsidP="007075B0">
      <w:pPr>
        <w:numPr>
          <w:ilvl w:val="0"/>
          <w:numId w:val="29"/>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acordă ajutor, în </w:t>
      </w:r>
      <w:proofErr w:type="spellStart"/>
      <w:r w:rsidRPr="002D2A96">
        <w:rPr>
          <w:rFonts w:ascii="Times New Roman" w:hAnsi="Times New Roman" w:cs="Times New Roman"/>
          <w:sz w:val="24"/>
          <w:szCs w:val="24"/>
        </w:rPr>
        <w:t>condiţiile</w:t>
      </w:r>
      <w:proofErr w:type="spellEnd"/>
      <w:r w:rsidRPr="002D2A96">
        <w:rPr>
          <w:rFonts w:ascii="Times New Roman" w:hAnsi="Times New Roman" w:cs="Times New Roman"/>
          <w:sz w:val="24"/>
          <w:szCs w:val="24"/>
        </w:rPr>
        <w:t xml:space="preserve"> legii, persoanelor a căror </w:t>
      </w:r>
      <w:proofErr w:type="spellStart"/>
      <w:r w:rsidRPr="002D2A96">
        <w:rPr>
          <w:rFonts w:ascii="Times New Roman" w:hAnsi="Times New Roman" w:cs="Times New Roman"/>
          <w:sz w:val="24"/>
          <w:szCs w:val="24"/>
        </w:rPr>
        <w:t>viaţă</w:t>
      </w:r>
      <w:proofErr w:type="spellEnd"/>
      <w:r w:rsidRPr="002D2A96">
        <w:rPr>
          <w:rFonts w:ascii="Times New Roman" w:hAnsi="Times New Roman" w:cs="Times New Roman"/>
          <w:sz w:val="24"/>
          <w:szCs w:val="24"/>
        </w:rPr>
        <w:t xml:space="preserve"> este pusă în pericol în caz de dezastre</w:t>
      </w:r>
      <w:r w:rsidR="007C4953" w:rsidRPr="002D2A96">
        <w:rPr>
          <w:rFonts w:ascii="Times New Roman" w:hAnsi="Times New Roman" w:cs="Times New Roman"/>
          <w:sz w:val="24"/>
          <w:szCs w:val="24"/>
        </w:rPr>
        <w:t>;</w:t>
      </w:r>
    </w:p>
    <w:p w14:paraId="3709427B" w14:textId="08EBA59D" w:rsidR="00F40B64" w:rsidRPr="002D2A96" w:rsidRDefault="00242B1F" w:rsidP="007075B0">
      <w:pPr>
        <w:numPr>
          <w:ilvl w:val="0"/>
          <w:numId w:val="29"/>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în cazul </w:t>
      </w:r>
      <w:proofErr w:type="spellStart"/>
      <w:r w:rsidRPr="002D2A96">
        <w:rPr>
          <w:rFonts w:ascii="Times New Roman" w:hAnsi="Times New Roman" w:cs="Times New Roman"/>
          <w:sz w:val="24"/>
          <w:szCs w:val="24"/>
        </w:rPr>
        <w:t>apariţiei</w:t>
      </w:r>
      <w:proofErr w:type="spellEnd"/>
      <w:r w:rsidRPr="002D2A96">
        <w:rPr>
          <w:rFonts w:ascii="Times New Roman" w:hAnsi="Times New Roman" w:cs="Times New Roman"/>
          <w:sz w:val="24"/>
          <w:szCs w:val="24"/>
        </w:rPr>
        <w:t xml:space="preserve"> unor stări de pericol de incendiu sau explozie, </w:t>
      </w:r>
      <w:proofErr w:type="spellStart"/>
      <w:r w:rsidRPr="002D2A96">
        <w:rPr>
          <w:rFonts w:ascii="Times New Roman" w:hAnsi="Times New Roman" w:cs="Times New Roman"/>
          <w:sz w:val="24"/>
          <w:szCs w:val="24"/>
        </w:rPr>
        <w:t>anunţă</w:t>
      </w:r>
      <w:proofErr w:type="spellEnd"/>
      <w:r w:rsidRPr="002D2A96">
        <w:rPr>
          <w:rFonts w:ascii="Times New Roman" w:hAnsi="Times New Roman" w:cs="Times New Roman"/>
          <w:sz w:val="24"/>
          <w:szCs w:val="24"/>
        </w:rPr>
        <w:t xml:space="preserve"> imediat conducerea                              Municipiului Târgu-</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Inspectoratul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w:t>
      </w:r>
      <w:r w:rsidRPr="002D2A96">
        <w:rPr>
          <w:rFonts w:ascii="Times New Roman" w:hAnsi="Times New Roman" w:cs="Times New Roman"/>
          <w:i/>
          <w:iCs/>
          <w:sz w:val="24"/>
          <w:szCs w:val="24"/>
        </w:rPr>
        <w:t>„Horea”</w:t>
      </w:r>
      <w:r w:rsidRPr="002D2A96">
        <w:rPr>
          <w:rFonts w:ascii="Times New Roman" w:hAnsi="Times New Roman" w:cs="Times New Roman"/>
          <w:sz w:val="24"/>
          <w:szCs w:val="24"/>
        </w:rPr>
        <w:t xml:space="preserve"> al </w:t>
      </w:r>
      <w:proofErr w:type="spellStart"/>
      <w:r w:rsidRPr="002D2A96">
        <w:rPr>
          <w:rFonts w:ascii="Times New Roman" w:hAnsi="Times New Roman" w:cs="Times New Roman"/>
          <w:sz w:val="24"/>
          <w:szCs w:val="24"/>
        </w:rPr>
        <w:t>judeţului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stabilind împreună cu  conducătorii locurilor de muncă, măsurile necesare ce se impun;</w:t>
      </w:r>
    </w:p>
    <w:p w14:paraId="793A4E41" w14:textId="77777777" w:rsidR="00F40B64" w:rsidRPr="002D2A96" w:rsidRDefault="00242B1F" w:rsidP="007075B0">
      <w:pPr>
        <w:pStyle w:val="BodyText2"/>
        <w:numPr>
          <w:ilvl w:val="0"/>
          <w:numId w:val="28"/>
        </w:numPr>
        <w:tabs>
          <w:tab w:val="num" w:pos="1320"/>
        </w:tabs>
        <w:spacing w:after="0" w:line="240" w:lineRule="auto"/>
        <w:ind w:left="426" w:hanging="426"/>
        <w:jc w:val="both"/>
        <w:rPr>
          <w:rFonts w:ascii="Times New Roman" w:hAnsi="Times New Roman" w:cs="Times New Roman"/>
          <w:sz w:val="24"/>
          <w:szCs w:val="24"/>
        </w:rPr>
      </w:pPr>
      <w:bookmarkStart w:id="11" w:name="_Hlk175572817"/>
      <w:r w:rsidRPr="002D2A96">
        <w:rPr>
          <w:rFonts w:ascii="Times New Roman" w:hAnsi="Times New Roman" w:cs="Times New Roman"/>
          <w:sz w:val="24"/>
          <w:szCs w:val="24"/>
        </w:rPr>
        <w:t xml:space="preserve">face propuneri privind dotarea cu mijloace tehnice de </w:t>
      </w:r>
      <w:proofErr w:type="spellStart"/>
      <w:r w:rsidRPr="002D2A96">
        <w:rPr>
          <w:rFonts w:ascii="Times New Roman" w:hAnsi="Times New Roman" w:cs="Times New Roman"/>
          <w:sz w:val="24"/>
          <w:szCs w:val="24"/>
        </w:rPr>
        <w:t>intervenţie</w:t>
      </w:r>
      <w:proofErr w:type="spellEnd"/>
      <w:r w:rsidRPr="002D2A96">
        <w:rPr>
          <w:rFonts w:ascii="Times New Roman" w:hAnsi="Times New Roman" w:cs="Times New Roman"/>
          <w:sz w:val="24"/>
          <w:szCs w:val="24"/>
        </w:rPr>
        <w:t xml:space="preserve">;    </w:t>
      </w:r>
    </w:p>
    <w:bookmarkEnd w:id="11"/>
    <w:p w14:paraId="42C6730E" w14:textId="77777777" w:rsidR="00F40B64" w:rsidRPr="002D2A96" w:rsidRDefault="00242B1F" w:rsidP="007075B0">
      <w:pPr>
        <w:pStyle w:val="BodyText2"/>
        <w:numPr>
          <w:ilvl w:val="0"/>
          <w:numId w:val="28"/>
        </w:numPr>
        <w:tabs>
          <w:tab w:val="num" w:pos="1320"/>
        </w:tabs>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iCs/>
          <w:sz w:val="24"/>
          <w:szCs w:val="24"/>
        </w:rPr>
        <w:t>întocmeşte</w:t>
      </w:r>
      <w:proofErr w:type="spellEnd"/>
      <w:r w:rsidRPr="002D2A96">
        <w:rPr>
          <w:rFonts w:ascii="Times New Roman" w:hAnsi="Times New Roman" w:cs="Times New Roman"/>
          <w:iCs/>
          <w:sz w:val="24"/>
          <w:szCs w:val="24"/>
        </w:rPr>
        <w:t xml:space="preserve"> documentele operative (planurile de </w:t>
      </w:r>
      <w:proofErr w:type="spellStart"/>
      <w:r w:rsidRPr="002D2A96">
        <w:rPr>
          <w:rFonts w:ascii="Times New Roman" w:hAnsi="Times New Roman" w:cs="Times New Roman"/>
          <w:iCs/>
          <w:sz w:val="24"/>
          <w:szCs w:val="24"/>
        </w:rPr>
        <w:t>protecţie</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intervenţie</w:t>
      </w:r>
      <w:proofErr w:type="spellEnd"/>
      <w:r w:rsidRPr="002D2A96">
        <w:rPr>
          <w:rFonts w:ascii="Times New Roman" w:hAnsi="Times New Roman" w:cs="Times New Roman"/>
          <w:iCs/>
          <w:sz w:val="24"/>
          <w:szCs w:val="24"/>
        </w:rPr>
        <w:t xml:space="preserve">) pe tipuri de riscuri specifice;                                  </w:t>
      </w:r>
      <w:r w:rsidRPr="002D2A96">
        <w:rPr>
          <w:rFonts w:ascii="Times New Roman" w:hAnsi="Times New Roman" w:cs="Times New Roman"/>
          <w:sz w:val="24"/>
          <w:szCs w:val="24"/>
        </w:rPr>
        <w:t xml:space="preserve">                                                                         </w:t>
      </w:r>
    </w:p>
    <w:p w14:paraId="4796200B" w14:textId="77777777" w:rsidR="00F40B64" w:rsidRPr="002D2A96" w:rsidRDefault="00242B1F" w:rsidP="007075B0">
      <w:pPr>
        <w:pStyle w:val="BodyText2"/>
        <w:numPr>
          <w:ilvl w:val="0"/>
          <w:numId w:val="28"/>
        </w:numPr>
        <w:tabs>
          <w:tab w:val="num" w:pos="1320"/>
        </w:tabs>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asigură actualizarea documentelor de organizare, </w:t>
      </w:r>
      <w:proofErr w:type="spellStart"/>
      <w:r w:rsidRPr="002D2A96">
        <w:rPr>
          <w:rFonts w:ascii="Times New Roman" w:hAnsi="Times New Roman" w:cs="Times New Roman"/>
          <w:sz w:val="24"/>
          <w:szCs w:val="24"/>
        </w:rPr>
        <w:t>desfăşurare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conducere a </w:t>
      </w:r>
      <w:proofErr w:type="spellStart"/>
      <w:r w:rsidRPr="002D2A96">
        <w:rPr>
          <w:rFonts w:ascii="Times New Roman" w:hAnsi="Times New Roman" w:cs="Times New Roman"/>
          <w:sz w:val="24"/>
          <w:szCs w:val="24"/>
        </w:rPr>
        <w:t>activităţilor</w:t>
      </w:r>
      <w:proofErr w:type="spellEnd"/>
      <w:r w:rsidRPr="002D2A96">
        <w:rPr>
          <w:rFonts w:ascii="Times New Roman" w:hAnsi="Times New Roman" w:cs="Times New Roman"/>
          <w:sz w:val="24"/>
          <w:szCs w:val="24"/>
        </w:rPr>
        <w:t xml:space="preserve">  </w:t>
      </w:r>
      <w:r w:rsidR="00F40B64" w:rsidRPr="002D2A96">
        <w:rPr>
          <w:rFonts w:ascii="Times New Roman" w:hAnsi="Times New Roman" w:cs="Times New Roman"/>
          <w:sz w:val="24"/>
          <w:szCs w:val="24"/>
        </w:rPr>
        <w:t>compartimentului</w:t>
      </w:r>
      <w:r w:rsidRPr="002D2A96">
        <w:rPr>
          <w:rFonts w:ascii="Times New Roman" w:hAnsi="Times New Roman" w:cs="Times New Roman"/>
          <w:sz w:val="24"/>
          <w:szCs w:val="24"/>
        </w:rPr>
        <w:t xml:space="preserve">, asigură gestionarea  corespunzătoare a bunurilor mobile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imobile din înzestrarea acestuia;     </w:t>
      </w:r>
      <w:r w:rsidRPr="002D2A96">
        <w:rPr>
          <w:rFonts w:ascii="Times New Roman" w:hAnsi="Times New Roman" w:cs="Times New Roman"/>
          <w:iCs/>
          <w:sz w:val="24"/>
          <w:szCs w:val="24"/>
        </w:rPr>
        <w:t xml:space="preserve">                                                                      </w:t>
      </w:r>
    </w:p>
    <w:p w14:paraId="12DA7CA0" w14:textId="49D7712D" w:rsidR="00F40B64" w:rsidRPr="002D2A96" w:rsidRDefault="00242B1F" w:rsidP="007075B0">
      <w:pPr>
        <w:pStyle w:val="BodyText2"/>
        <w:numPr>
          <w:ilvl w:val="0"/>
          <w:numId w:val="28"/>
        </w:numPr>
        <w:tabs>
          <w:tab w:val="num" w:pos="1320"/>
        </w:tabs>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pregăteşte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organizează </w:t>
      </w:r>
      <w:proofErr w:type="spellStart"/>
      <w:r w:rsidRPr="002D2A96">
        <w:rPr>
          <w:rFonts w:ascii="Times New Roman" w:hAnsi="Times New Roman" w:cs="Times New Roman"/>
          <w:sz w:val="24"/>
          <w:szCs w:val="24"/>
        </w:rPr>
        <w:t>exerciţiile</w:t>
      </w:r>
      <w:proofErr w:type="spellEnd"/>
      <w:r w:rsidRPr="002D2A96">
        <w:rPr>
          <w:rFonts w:ascii="Times New Roman" w:hAnsi="Times New Roman" w:cs="Times New Roman"/>
          <w:sz w:val="24"/>
          <w:szCs w:val="24"/>
        </w:rPr>
        <w:t xml:space="preserve"> tactice la nivelul municipiului Târgu</w:t>
      </w:r>
      <w:r w:rsidR="009B3AC2"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w:t>
      </w:r>
    </w:p>
    <w:p w14:paraId="14ED18C3" w14:textId="3A287B1F" w:rsidR="00242B1F" w:rsidRPr="002D2A96" w:rsidRDefault="00242B1F" w:rsidP="007075B0">
      <w:pPr>
        <w:pStyle w:val="BodyText2"/>
        <w:numPr>
          <w:ilvl w:val="0"/>
          <w:numId w:val="28"/>
        </w:numPr>
        <w:tabs>
          <w:tab w:val="num" w:pos="1320"/>
        </w:tabs>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iCs/>
          <w:sz w:val="24"/>
          <w:szCs w:val="24"/>
        </w:rPr>
        <w:t xml:space="preserve">realizarea măsurilor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acţiunilor</w:t>
      </w:r>
      <w:proofErr w:type="spellEnd"/>
      <w:r w:rsidRPr="002D2A96">
        <w:rPr>
          <w:rFonts w:ascii="Times New Roman" w:hAnsi="Times New Roman" w:cs="Times New Roman"/>
          <w:iCs/>
          <w:sz w:val="24"/>
          <w:szCs w:val="24"/>
        </w:rPr>
        <w:t xml:space="preserve"> specifice, privind organizarea,  implementarea, monitorizarea, coordonarea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îndrumarea metodologică a sistemului de control intern/managerial al Municipiului Târgu </w:t>
      </w:r>
      <w:proofErr w:type="spellStart"/>
      <w:r w:rsidRPr="002D2A96">
        <w:rPr>
          <w:rFonts w:ascii="Times New Roman" w:hAnsi="Times New Roman" w:cs="Times New Roman"/>
          <w:iCs/>
          <w:sz w:val="24"/>
          <w:szCs w:val="24"/>
        </w:rPr>
        <w:t>Mureş</w:t>
      </w:r>
      <w:proofErr w:type="spellEnd"/>
      <w:r w:rsidR="009B62AE" w:rsidRPr="002D2A96">
        <w:rPr>
          <w:rFonts w:ascii="Times New Roman" w:hAnsi="Times New Roman" w:cs="Times New Roman"/>
          <w:iCs/>
          <w:sz w:val="24"/>
          <w:szCs w:val="24"/>
        </w:rPr>
        <w:t xml:space="preserve">; </w:t>
      </w:r>
      <w:r w:rsidRPr="002D2A96">
        <w:rPr>
          <w:rFonts w:ascii="Times New Roman" w:hAnsi="Times New Roman" w:cs="Times New Roman"/>
          <w:iCs/>
          <w:sz w:val="24"/>
          <w:szCs w:val="24"/>
        </w:rPr>
        <w:t xml:space="preserve">         </w:t>
      </w:r>
    </w:p>
    <w:p w14:paraId="43DBDB58" w14:textId="4F9A0136" w:rsidR="00F40B64" w:rsidRPr="002D2A96" w:rsidRDefault="00242B1F" w:rsidP="000B6402">
      <w:pPr>
        <w:spacing w:after="0" w:line="240" w:lineRule="auto"/>
        <w:ind w:left="708"/>
        <w:jc w:val="both"/>
        <w:rPr>
          <w:rFonts w:ascii="Times New Roman" w:hAnsi="Times New Roman" w:cs="Times New Roman"/>
          <w:b/>
          <w:bCs/>
          <w:sz w:val="24"/>
          <w:szCs w:val="24"/>
          <w:u w:val="single"/>
        </w:rPr>
      </w:pPr>
      <w:proofErr w:type="spellStart"/>
      <w:r w:rsidRPr="002D2A96">
        <w:rPr>
          <w:rFonts w:ascii="Times New Roman" w:hAnsi="Times New Roman" w:cs="Times New Roman"/>
          <w:b/>
          <w:bCs/>
          <w:sz w:val="24"/>
          <w:szCs w:val="24"/>
          <w:u w:val="single"/>
        </w:rPr>
        <w:t>Atribuţiile</w:t>
      </w:r>
      <w:proofErr w:type="spellEnd"/>
      <w:r w:rsidRPr="002D2A96">
        <w:rPr>
          <w:rFonts w:ascii="Times New Roman" w:hAnsi="Times New Roman" w:cs="Times New Roman"/>
          <w:b/>
          <w:bCs/>
          <w:sz w:val="24"/>
          <w:szCs w:val="24"/>
          <w:u w:val="single"/>
        </w:rPr>
        <w:t xml:space="preserve"> specialistului cu prevenirea nucleară-biologică-chimică (NBC):</w:t>
      </w:r>
    </w:p>
    <w:p w14:paraId="71F5CE22" w14:textId="77777777"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iCs/>
          <w:sz w:val="24"/>
          <w:szCs w:val="24"/>
        </w:rPr>
        <w:t>stabileşte</w:t>
      </w:r>
      <w:proofErr w:type="spellEnd"/>
      <w:r w:rsidRPr="002D2A96">
        <w:rPr>
          <w:rFonts w:ascii="Times New Roman" w:hAnsi="Times New Roman" w:cs="Times New Roman"/>
          <w:iCs/>
          <w:sz w:val="24"/>
          <w:szCs w:val="24"/>
        </w:rPr>
        <w:t xml:space="preserve"> conform normelor în vigoare, măsurile de </w:t>
      </w:r>
      <w:proofErr w:type="spellStart"/>
      <w:r w:rsidRPr="002D2A96">
        <w:rPr>
          <w:rFonts w:ascii="Times New Roman" w:hAnsi="Times New Roman" w:cs="Times New Roman"/>
          <w:iCs/>
          <w:sz w:val="24"/>
          <w:szCs w:val="24"/>
        </w:rPr>
        <w:t>protecţie</w:t>
      </w:r>
      <w:proofErr w:type="spellEnd"/>
      <w:r w:rsidRPr="002D2A96">
        <w:rPr>
          <w:rFonts w:ascii="Times New Roman" w:hAnsi="Times New Roman" w:cs="Times New Roman"/>
          <w:iCs/>
          <w:sz w:val="24"/>
          <w:szCs w:val="24"/>
        </w:rPr>
        <w:t xml:space="preserve"> NBC ce urmează a fi prevăzute în documentele operative (planurile de </w:t>
      </w:r>
      <w:proofErr w:type="spellStart"/>
      <w:r w:rsidRPr="002D2A96">
        <w:rPr>
          <w:rFonts w:ascii="Times New Roman" w:hAnsi="Times New Roman" w:cs="Times New Roman"/>
          <w:iCs/>
          <w:sz w:val="24"/>
          <w:szCs w:val="24"/>
        </w:rPr>
        <w:t>intervenţie</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protecţie</w:t>
      </w:r>
      <w:proofErr w:type="spellEnd"/>
      <w:r w:rsidRPr="002D2A96">
        <w:rPr>
          <w:rFonts w:ascii="Times New Roman" w:hAnsi="Times New Roman" w:cs="Times New Roman"/>
          <w:iCs/>
          <w:sz w:val="24"/>
          <w:szCs w:val="24"/>
        </w:rPr>
        <w:t xml:space="preserve">) de specialitate, pe tipuri de dezastre;                                                   </w:t>
      </w:r>
    </w:p>
    <w:p w14:paraId="216BED2A" w14:textId="77777777"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iCs/>
          <w:sz w:val="24"/>
          <w:szCs w:val="24"/>
        </w:rPr>
        <w:t>întocmeşte</w:t>
      </w:r>
      <w:proofErr w:type="spellEnd"/>
      <w:r w:rsidRPr="002D2A96">
        <w:rPr>
          <w:rFonts w:ascii="Times New Roman" w:hAnsi="Times New Roman" w:cs="Times New Roman"/>
          <w:iCs/>
          <w:sz w:val="24"/>
          <w:szCs w:val="24"/>
        </w:rPr>
        <w:t xml:space="preserve"> documentele operative (planurile de </w:t>
      </w:r>
      <w:proofErr w:type="spellStart"/>
      <w:r w:rsidRPr="002D2A96">
        <w:rPr>
          <w:rFonts w:ascii="Times New Roman" w:hAnsi="Times New Roman" w:cs="Times New Roman"/>
          <w:iCs/>
          <w:sz w:val="24"/>
          <w:szCs w:val="24"/>
        </w:rPr>
        <w:t>protecţie</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intervenţie</w:t>
      </w:r>
      <w:proofErr w:type="spellEnd"/>
      <w:r w:rsidRPr="002D2A96">
        <w:rPr>
          <w:rFonts w:ascii="Times New Roman" w:hAnsi="Times New Roman" w:cs="Times New Roman"/>
          <w:iCs/>
          <w:sz w:val="24"/>
          <w:szCs w:val="24"/>
        </w:rPr>
        <w:t xml:space="preserve">) de specialitate;                                                       </w:t>
      </w:r>
    </w:p>
    <w:p w14:paraId="08796D43" w14:textId="77777777"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iCs/>
          <w:sz w:val="24"/>
          <w:szCs w:val="24"/>
        </w:rPr>
        <w:t xml:space="preserve">monitorizează operatorii economici </w:t>
      </w:r>
      <w:proofErr w:type="spellStart"/>
      <w:r w:rsidRPr="002D2A96">
        <w:rPr>
          <w:rFonts w:ascii="Times New Roman" w:hAnsi="Times New Roman" w:cs="Times New Roman"/>
          <w:iCs/>
          <w:sz w:val="24"/>
          <w:szCs w:val="24"/>
        </w:rPr>
        <w:t>deţinători</w:t>
      </w:r>
      <w:proofErr w:type="spellEnd"/>
      <w:r w:rsidRPr="002D2A96">
        <w:rPr>
          <w:rFonts w:ascii="Times New Roman" w:hAnsi="Times New Roman" w:cs="Times New Roman"/>
          <w:iCs/>
          <w:sz w:val="24"/>
          <w:szCs w:val="24"/>
        </w:rPr>
        <w:t xml:space="preserve"> de surse </w:t>
      </w:r>
      <w:proofErr w:type="spellStart"/>
      <w:r w:rsidRPr="002D2A96">
        <w:rPr>
          <w:rFonts w:ascii="Times New Roman" w:hAnsi="Times New Roman" w:cs="Times New Roman"/>
          <w:iCs/>
          <w:sz w:val="24"/>
          <w:szCs w:val="24"/>
        </w:rPr>
        <w:t>potenţiale</w:t>
      </w:r>
      <w:proofErr w:type="spellEnd"/>
      <w:r w:rsidRPr="002D2A96">
        <w:rPr>
          <w:rFonts w:ascii="Times New Roman" w:hAnsi="Times New Roman" w:cs="Times New Roman"/>
          <w:iCs/>
          <w:sz w:val="24"/>
          <w:szCs w:val="24"/>
        </w:rPr>
        <w:t xml:space="preserve"> de risc chimic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radiologic;                                                    </w:t>
      </w:r>
    </w:p>
    <w:p w14:paraId="08961EDB" w14:textId="4C849CDF"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iCs/>
          <w:sz w:val="24"/>
          <w:szCs w:val="24"/>
        </w:rPr>
        <w:t>ţine</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evidenţa</w:t>
      </w:r>
      <w:proofErr w:type="spellEnd"/>
      <w:r w:rsidRPr="002D2A96">
        <w:rPr>
          <w:rFonts w:ascii="Times New Roman" w:hAnsi="Times New Roman" w:cs="Times New Roman"/>
          <w:iCs/>
          <w:sz w:val="24"/>
          <w:szCs w:val="24"/>
        </w:rPr>
        <w:t xml:space="preserve"> tuturor surselor de contaminare radioactivă, biologică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chimică din municipiul Târgu</w:t>
      </w:r>
      <w:r w:rsidR="004F13BA"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Mureş</w:t>
      </w:r>
      <w:proofErr w:type="spellEnd"/>
      <w:r w:rsidRPr="002D2A96">
        <w:rPr>
          <w:rFonts w:ascii="Times New Roman" w:hAnsi="Times New Roman" w:cs="Times New Roman"/>
          <w:iCs/>
          <w:sz w:val="24"/>
          <w:szCs w:val="24"/>
        </w:rPr>
        <w:t xml:space="preserve">;  </w:t>
      </w:r>
    </w:p>
    <w:p w14:paraId="2392F2D7" w14:textId="77777777"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iCs/>
          <w:sz w:val="24"/>
          <w:szCs w:val="24"/>
        </w:rPr>
        <w:t xml:space="preserve">studiază caracteristicile </w:t>
      </w:r>
      <w:proofErr w:type="spellStart"/>
      <w:r w:rsidRPr="002D2A96">
        <w:rPr>
          <w:rFonts w:ascii="Times New Roman" w:hAnsi="Times New Roman" w:cs="Times New Roman"/>
          <w:iCs/>
          <w:sz w:val="24"/>
          <w:szCs w:val="24"/>
        </w:rPr>
        <w:t>localităţii</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operatorilor economici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elaborează propuneri pentru </w:t>
      </w:r>
      <w:proofErr w:type="spellStart"/>
      <w:r w:rsidRPr="002D2A96">
        <w:rPr>
          <w:rFonts w:ascii="Times New Roman" w:hAnsi="Times New Roman" w:cs="Times New Roman"/>
          <w:iCs/>
          <w:sz w:val="24"/>
          <w:szCs w:val="24"/>
        </w:rPr>
        <w:t>protecţie</w:t>
      </w:r>
      <w:proofErr w:type="spellEnd"/>
      <w:r w:rsidRPr="002D2A96">
        <w:rPr>
          <w:rFonts w:ascii="Times New Roman" w:hAnsi="Times New Roman" w:cs="Times New Roman"/>
          <w:iCs/>
          <w:sz w:val="24"/>
          <w:szCs w:val="24"/>
        </w:rPr>
        <w:t xml:space="preserve"> radiologică, chimică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biologică a </w:t>
      </w:r>
      <w:proofErr w:type="spellStart"/>
      <w:r w:rsidRPr="002D2A96">
        <w:rPr>
          <w:rFonts w:ascii="Times New Roman" w:hAnsi="Times New Roman" w:cs="Times New Roman"/>
          <w:iCs/>
          <w:sz w:val="24"/>
          <w:szCs w:val="24"/>
        </w:rPr>
        <w:t>cetăţenilor</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bunurilor materiale;                                          </w:t>
      </w:r>
    </w:p>
    <w:p w14:paraId="61C57893" w14:textId="69A42AE1"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iCs/>
          <w:sz w:val="24"/>
          <w:szCs w:val="24"/>
        </w:rPr>
        <w:t>ţine</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evidenţa</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formaţiilor</w:t>
      </w:r>
      <w:proofErr w:type="spellEnd"/>
      <w:r w:rsidRPr="002D2A96">
        <w:rPr>
          <w:rFonts w:ascii="Times New Roman" w:hAnsi="Times New Roman" w:cs="Times New Roman"/>
          <w:iCs/>
          <w:sz w:val="24"/>
          <w:szCs w:val="24"/>
        </w:rPr>
        <w:t xml:space="preserve"> de </w:t>
      </w:r>
      <w:proofErr w:type="spellStart"/>
      <w:r w:rsidRPr="002D2A96">
        <w:rPr>
          <w:rFonts w:ascii="Times New Roman" w:hAnsi="Times New Roman" w:cs="Times New Roman"/>
          <w:iCs/>
          <w:sz w:val="24"/>
          <w:szCs w:val="24"/>
        </w:rPr>
        <w:t>protecţie</w:t>
      </w:r>
      <w:proofErr w:type="spellEnd"/>
      <w:r w:rsidRPr="002D2A96">
        <w:rPr>
          <w:rFonts w:ascii="Times New Roman" w:hAnsi="Times New Roman" w:cs="Times New Roman"/>
          <w:iCs/>
          <w:sz w:val="24"/>
          <w:szCs w:val="24"/>
        </w:rPr>
        <w:t xml:space="preserve"> NBC din municipiul Târgu-</w:t>
      </w:r>
      <w:proofErr w:type="spellStart"/>
      <w:r w:rsidRPr="002D2A96">
        <w:rPr>
          <w:rFonts w:ascii="Times New Roman" w:hAnsi="Times New Roman" w:cs="Times New Roman"/>
          <w:iCs/>
          <w:sz w:val="24"/>
          <w:szCs w:val="24"/>
        </w:rPr>
        <w:t>Mureş</w:t>
      </w:r>
      <w:proofErr w:type="spellEnd"/>
      <w:r w:rsidRPr="002D2A96">
        <w:rPr>
          <w:rFonts w:ascii="Times New Roman" w:hAnsi="Times New Roman" w:cs="Times New Roman"/>
          <w:iCs/>
          <w:sz w:val="24"/>
          <w:szCs w:val="24"/>
        </w:rPr>
        <w:t xml:space="preserve">, a tehnicii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materialelor din dotarea acestora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cooperează cu </w:t>
      </w:r>
      <w:proofErr w:type="spellStart"/>
      <w:r w:rsidRPr="002D2A96">
        <w:rPr>
          <w:rFonts w:ascii="Times New Roman" w:hAnsi="Times New Roman" w:cs="Times New Roman"/>
          <w:iCs/>
          <w:sz w:val="24"/>
          <w:szCs w:val="24"/>
        </w:rPr>
        <w:t>instituţiile</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deţinătoare</w:t>
      </w:r>
      <w:proofErr w:type="spellEnd"/>
      <w:r w:rsidRPr="002D2A96">
        <w:rPr>
          <w:rFonts w:ascii="Times New Roman" w:hAnsi="Times New Roman" w:cs="Times New Roman"/>
          <w:iCs/>
          <w:sz w:val="24"/>
          <w:szCs w:val="24"/>
        </w:rPr>
        <w:t xml:space="preserve">, la </w:t>
      </w:r>
      <w:proofErr w:type="spellStart"/>
      <w:r w:rsidRPr="002D2A96">
        <w:rPr>
          <w:rFonts w:ascii="Times New Roman" w:hAnsi="Times New Roman" w:cs="Times New Roman"/>
          <w:iCs/>
          <w:sz w:val="24"/>
          <w:szCs w:val="24"/>
        </w:rPr>
        <w:t>intervenţii</w:t>
      </w:r>
      <w:proofErr w:type="spellEnd"/>
      <w:r w:rsidRPr="002D2A96">
        <w:rPr>
          <w:rFonts w:ascii="Times New Roman" w:hAnsi="Times New Roman" w:cs="Times New Roman"/>
          <w:iCs/>
          <w:sz w:val="24"/>
          <w:szCs w:val="24"/>
        </w:rPr>
        <w:t xml:space="preserve"> în cazul accidentelor nucleare/radiologice/chimice;     </w:t>
      </w:r>
    </w:p>
    <w:p w14:paraId="5F214CA1" w14:textId="342A6ACA"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stabileşte</w:t>
      </w:r>
      <w:proofErr w:type="spellEnd"/>
      <w:r w:rsidRPr="002D2A96">
        <w:rPr>
          <w:rFonts w:ascii="Times New Roman" w:hAnsi="Times New Roman" w:cs="Times New Roman"/>
          <w:sz w:val="24"/>
          <w:szCs w:val="24"/>
        </w:rPr>
        <w:t xml:space="preserve"> planurile tematice pentru pregătirea de specialitate a </w:t>
      </w:r>
      <w:proofErr w:type="spellStart"/>
      <w:r w:rsidRPr="002D2A96">
        <w:rPr>
          <w:rFonts w:ascii="Times New Roman" w:hAnsi="Times New Roman" w:cs="Times New Roman"/>
          <w:sz w:val="24"/>
          <w:szCs w:val="24"/>
        </w:rPr>
        <w:t>populaţiei</w:t>
      </w:r>
      <w:proofErr w:type="spellEnd"/>
      <w:r w:rsidRPr="002D2A96">
        <w:rPr>
          <w:rFonts w:ascii="Times New Roman" w:hAnsi="Times New Roman" w:cs="Times New Roman"/>
          <w:sz w:val="24"/>
          <w:szCs w:val="24"/>
        </w:rPr>
        <w:t xml:space="preserve"> neocupate, a </w:t>
      </w:r>
      <w:proofErr w:type="spellStart"/>
      <w:r w:rsidRPr="002D2A96">
        <w:rPr>
          <w:rFonts w:ascii="Times New Roman" w:hAnsi="Times New Roman" w:cs="Times New Roman"/>
          <w:sz w:val="24"/>
          <w:szCs w:val="24"/>
        </w:rPr>
        <w:t>salariaţilor</w:t>
      </w:r>
      <w:proofErr w:type="spellEnd"/>
      <w:r w:rsidRPr="002D2A96">
        <w:rPr>
          <w:rFonts w:ascii="Times New Roman" w:hAnsi="Times New Roman" w:cs="Times New Roman"/>
          <w:sz w:val="24"/>
          <w:szCs w:val="24"/>
        </w:rPr>
        <w:t xml:space="preserve"> din </w:t>
      </w:r>
      <w:proofErr w:type="spellStart"/>
      <w:r w:rsidRPr="002D2A96">
        <w:rPr>
          <w:rFonts w:ascii="Times New Roman" w:hAnsi="Times New Roman" w:cs="Times New Roman"/>
          <w:sz w:val="24"/>
          <w:szCs w:val="24"/>
        </w:rPr>
        <w:t>instituţiile</w:t>
      </w:r>
      <w:proofErr w:type="spellEnd"/>
      <w:r w:rsidRPr="002D2A96">
        <w:rPr>
          <w:rFonts w:ascii="Times New Roman" w:hAnsi="Times New Roman" w:cs="Times New Roman"/>
          <w:sz w:val="24"/>
          <w:szCs w:val="24"/>
        </w:rPr>
        <w:t xml:space="preserve"> subordonate Municipiului Târgu</w:t>
      </w:r>
      <w:r w:rsidR="000E478F"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w:t>
      </w:r>
      <w:r w:rsidRPr="002D2A96">
        <w:rPr>
          <w:rFonts w:ascii="Times New Roman" w:hAnsi="Times New Roman" w:cs="Times New Roman"/>
          <w:iCs/>
          <w:sz w:val="24"/>
          <w:szCs w:val="24"/>
        </w:rPr>
        <w:t xml:space="preserve"> </w:t>
      </w:r>
    </w:p>
    <w:p w14:paraId="13D8996C" w14:textId="58DE77BB"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iCs/>
          <w:sz w:val="24"/>
          <w:szCs w:val="24"/>
        </w:rPr>
        <w:t>ţ</w:t>
      </w:r>
      <w:r w:rsidRPr="002D2A96">
        <w:rPr>
          <w:rFonts w:ascii="Times New Roman" w:hAnsi="Times New Roman" w:cs="Times New Roman"/>
          <w:sz w:val="24"/>
          <w:szCs w:val="24"/>
        </w:rPr>
        <w:t>ine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evidenţa</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stabileşte</w:t>
      </w:r>
      <w:proofErr w:type="spellEnd"/>
      <w:r w:rsidRPr="002D2A96">
        <w:rPr>
          <w:rFonts w:ascii="Times New Roman" w:hAnsi="Times New Roman" w:cs="Times New Roman"/>
          <w:sz w:val="24"/>
          <w:szCs w:val="24"/>
        </w:rPr>
        <w:t xml:space="preserve"> modul de </w:t>
      </w:r>
      <w:proofErr w:type="spellStart"/>
      <w:r w:rsidRPr="002D2A96">
        <w:rPr>
          <w:rFonts w:ascii="Times New Roman" w:hAnsi="Times New Roman" w:cs="Times New Roman"/>
          <w:sz w:val="24"/>
          <w:szCs w:val="24"/>
        </w:rPr>
        <w:t>întrebuinţare</w:t>
      </w:r>
      <w:proofErr w:type="spellEnd"/>
      <w:r w:rsidRPr="002D2A96">
        <w:rPr>
          <w:rFonts w:ascii="Times New Roman" w:hAnsi="Times New Roman" w:cs="Times New Roman"/>
          <w:sz w:val="24"/>
          <w:szCs w:val="24"/>
        </w:rPr>
        <w:t xml:space="preserve"> a mijloacelor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substanţelor</w:t>
      </w:r>
      <w:proofErr w:type="spellEnd"/>
      <w:r w:rsidRPr="002D2A96">
        <w:rPr>
          <w:rFonts w:ascii="Times New Roman" w:hAnsi="Times New Roman" w:cs="Times New Roman"/>
          <w:sz w:val="24"/>
          <w:szCs w:val="24"/>
        </w:rPr>
        <w:t xml:space="preserve"> existente la </w:t>
      </w:r>
      <w:proofErr w:type="spellStart"/>
      <w:r w:rsidRPr="002D2A96">
        <w:rPr>
          <w:rFonts w:ascii="Times New Roman" w:hAnsi="Times New Roman" w:cs="Times New Roman"/>
          <w:sz w:val="24"/>
          <w:szCs w:val="24"/>
        </w:rPr>
        <w:t>agenţii</w:t>
      </w:r>
      <w:proofErr w:type="spellEnd"/>
      <w:r w:rsidRPr="002D2A96">
        <w:rPr>
          <w:rFonts w:ascii="Times New Roman" w:hAnsi="Times New Roman" w:cs="Times New Roman"/>
          <w:sz w:val="24"/>
          <w:szCs w:val="24"/>
        </w:rPr>
        <w:t xml:space="preserve"> economici de pe teritoriul municipiului care pot fi folosite pentru executarea depoluării/</w:t>
      </w:r>
      <w:r w:rsidR="00FE495F" w:rsidRPr="002D2A96">
        <w:rPr>
          <w:rFonts w:ascii="Times New Roman" w:hAnsi="Times New Roman" w:cs="Times New Roman"/>
          <w:sz w:val="24"/>
          <w:szCs w:val="24"/>
        </w:rPr>
        <w:t xml:space="preserve"> </w:t>
      </w:r>
      <w:r w:rsidRPr="002D2A96">
        <w:rPr>
          <w:rFonts w:ascii="Times New Roman" w:hAnsi="Times New Roman" w:cs="Times New Roman"/>
          <w:sz w:val="24"/>
          <w:szCs w:val="24"/>
        </w:rPr>
        <w:t xml:space="preserve">decontaminării;      </w:t>
      </w:r>
    </w:p>
    <w:p w14:paraId="7933D164" w14:textId="394837A4"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execută controlul stării calitative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reparării mijloacelor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 xml:space="preserve"> NBC individuale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 celorlalte materiale specifice </w:t>
      </w:r>
      <w:proofErr w:type="spellStart"/>
      <w:r w:rsidRPr="002D2A96">
        <w:rPr>
          <w:rFonts w:ascii="Times New Roman" w:hAnsi="Times New Roman" w:cs="Times New Roman"/>
          <w:sz w:val="24"/>
          <w:szCs w:val="24"/>
        </w:rPr>
        <w:t>protecţiei</w:t>
      </w:r>
      <w:proofErr w:type="spellEnd"/>
      <w:r w:rsidRPr="002D2A96">
        <w:rPr>
          <w:rFonts w:ascii="Times New Roman" w:hAnsi="Times New Roman" w:cs="Times New Roman"/>
          <w:sz w:val="24"/>
          <w:szCs w:val="24"/>
        </w:rPr>
        <w:t xml:space="preserve"> NBC din dotarea Municipiului Târgu</w:t>
      </w:r>
      <w:r w:rsidR="000E478F"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w:t>
      </w:r>
    </w:p>
    <w:p w14:paraId="0C4701A5" w14:textId="77777777"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prezintă propuneri pentru organizarea cercetării chimice în caz de accident chimic;</w:t>
      </w:r>
    </w:p>
    <w:p w14:paraId="45F55DDD" w14:textId="77777777"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previne </w:t>
      </w:r>
      <w:proofErr w:type="spellStart"/>
      <w:r w:rsidRPr="002D2A96">
        <w:rPr>
          <w:rFonts w:ascii="Times New Roman" w:hAnsi="Times New Roman" w:cs="Times New Roman"/>
          <w:sz w:val="24"/>
          <w:szCs w:val="24"/>
        </w:rPr>
        <w:t>formaţiile</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intervenţie</w:t>
      </w:r>
      <w:proofErr w:type="spellEnd"/>
      <w:r w:rsidRPr="002D2A96">
        <w:rPr>
          <w:rFonts w:ascii="Times New Roman" w:hAnsi="Times New Roman" w:cs="Times New Roman"/>
          <w:sz w:val="24"/>
          <w:szCs w:val="24"/>
        </w:rPr>
        <w:t xml:space="preserve"> despre </w:t>
      </w:r>
      <w:proofErr w:type="spellStart"/>
      <w:r w:rsidRPr="002D2A96">
        <w:rPr>
          <w:rFonts w:ascii="Times New Roman" w:hAnsi="Times New Roman" w:cs="Times New Roman"/>
          <w:sz w:val="24"/>
          <w:szCs w:val="24"/>
        </w:rPr>
        <w:t>apariţia</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evoluţia</w:t>
      </w:r>
      <w:proofErr w:type="spellEnd"/>
      <w:r w:rsidRPr="002D2A96">
        <w:rPr>
          <w:rFonts w:ascii="Times New Roman" w:hAnsi="Times New Roman" w:cs="Times New Roman"/>
          <w:sz w:val="24"/>
          <w:szCs w:val="24"/>
        </w:rPr>
        <w:t xml:space="preserve"> regimului biologic care </w:t>
      </w:r>
      <w:proofErr w:type="spellStart"/>
      <w:r w:rsidRPr="002D2A96">
        <w:rPr>
          <w:rFonts w:ascii="Times New Roman" w:hAnsi="Times New Roman" w:cs="Times New Roman"/>
          <w:sz w:val="24"/>
          <w:szCs w:val="24"/>
        </w:rPr>
        <w:t>influenţează</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desfăşurarea</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acţiunilor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intervenţie</w:t>
      </w:r>
      <w:proofErr w:type="spellEnd"/>
      <w:r w:rsidRPr="002D2A96">
        <w:rPr>
          <w:rFonts w:ascii="Times New Roman" w:hAnsi="Times New Roman" w:cs="Times New Roman"/>
          <w:sz w:val="24"/>
          <w:szCs w:val="24"/>
        </w:rPr>
        <w:t xml:space="preserve"> în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w:t>
      </w:r>
    </w:p>
    <w:p w14:paraId="537CA4E7" w14:textId="484BF9C0"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pregăteşte</w:t>
      </w:r>
      <w:proofErr w:type="spellEnd"/>
      <w:r w:rsidRPr="002D2A96">
        <w:rPr>
          <w:rFonts w:ascii="Times New Roman" w:hAnsi="Times New Roman" w:cs="Times New Roman"/>
          <w:sz w:val="24"/>
          <w:szCs w:val="24"/>
        </w:rPr>
        <w:t xml:space="preserve">, organizează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participă la </w:t>
      </w:r>
      <w:proofErr w:type="spellStart"/>
      <w:r w:rsidRPr="002D2A96">
        <w:rPr>
          <w:rFonts w:ascii="Times New Roman" w:hAnsi="Times New Roman" w:cs="Times New Roman"/>
          <w:sz w:val="24"/>
          <w:szCs w:val="24"/>
        </w:rPr>
        <w:t>exerciţiile</w:t>
      </w:r>
      <w:proofErr w:type="spellEnd"/>
      <w:r w:rsidRPr="002D2A96">
        <w:rPr>
          <w:rFonts w:ascii="Times New Roman" w:hAnsi="Times New Roman" w:cs="Times New Roman"/>
          <w:sz w:val="24"/>
          <w:szCs w:val="24"/>
        </w:rPr>
        <w:t xml:space="preserve"> tactice, pe linie de specialitate, la nivelul municipiului Târgu</w:t>
      </w:r>
      <w:r w:rsidR="009B62AE"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w:t>
      </w:r>
    </w:p>
    <w:p w14:paraId="43177FC4" w14:textId="77777777"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iCs/>
          <w:sz w:val="24"/>
          <w:szCs w:val="24"/>
        </w:rPr>
        <w:t>c</w:t>
      </w:r>
      <w:r w:rsidRPr="002D2A96">
        <w:rPr>
          <w:rFonts w:ascii="Times New Roman" w:hAnsi="Times New Roman" w:cs="Times New Roman"/>
          <w:sz w:val="24"/>
          <w:szCs w:val="24"/>
        </w:rPr>
        <w:t xml:space="preserve">ooperează cu organele sanitare din municipiu în vederea acordării primului ajutor medical </w:t>
      </w:r>
      <w:proofErr w:type="spellStart"/>
      <w:r w:rsidRPr="002D2A96">
        <w:rPr>
          <w:rFonts w:ascii="Times New Roman" w:hAnsi="Times New Roman" w:cs="Times New Roman"/>
          <w:sz w:val="24"/>
          <w:szCs w:val="24"/>
        </w:rPr>
        <w:t>populaţiei</w:t>
      </w:r>
      <w:proofErr w:type="spellEnd"/>
      <w:r w:rsidRPr="002D2A96">
        <w:rPr>
          <w:rFonts w:ascii="Times New Roman" w:hAnsi="Times New Roman" w:cs="Times New Roman"/>
          <w:sz w:val="24"/>
          <w:szCs w:val="24"/>
        </w:rPr>
        <w:t xml:space="preserve"> afectate de accidente chimice;  </w:t>
      </w:r>
    </w:p>
    <w:p w14:paraId="4215A483" w14:textId="15818C15"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cooperează cu Serviciul </w:t>
      </w:r>
      <w:proofErr w:type="spellStart"/>
      <w:r w:rsidRPr="002D2A96">
        <w:rPr>
          <w:rFonts w:ascii="Times New Roman" w:hAnsi="Times New Roman" w:cs="Times New Roman"/>
          <w:sz w:val="24"/>
          <w:szCs w:val="24"/>
        </w:rPr>
        <w:t>Poliţ</w:t>
      </w:r>
      <w:r w:rsidR="009B62AE" w:rsidRPr="002D2A96">
        <w:rPr>
          <w:rFonts w:ascii="Times New Roman" w:hAnsi="Times New Roman" w:cs="Times New Roman"/>
          <w:sz w:val="24"/>
          <w:szCs w:val="24"/>
        </w:rPr>
        <w:t>i</w:t>
      </w:r>
      <w:r w:rsidRPr="002D2A96">
        <w:rPr>
          <w:rFonts w:ascii="Times New Roman" w:hAnsi="Times New Roman" w:cs="Times New Roman"/>
          <w:sz w:val="24"/>
          <w:szCs w:val="24"/>
        </w:rPr>
        <w:t>ei</w:t>
      </w:r>
      <w:proofErr w:type="spellEnd"/>
      <w:r w:rsidRPr="002D2A96">
        <w:rPr>
          <w:rFonts w:ascii="Times New Roman" w:hAnsi="Times New Roman" w:cs="Times New Roman"/>
          <w:sz w:val="24"/>
          <w:szCs w:val="24"/>
        </w:rPr>
        <w:t xml:space="preserve"> Rutiere în vederea stabilirii traseelor ocolitoare pentru transportul </w:t>
      </w:r>
      <w:proofErr w:type="spellStart"/>
      <w:r w:rsidRPr="002D2A96">
        <w:rPr>
          <w:rFonts w:ascii="Times New Roman" w:hAnsi="Times New Roman" w:cs="Times New Roman"/>
          <w:sz w:val="24"/>
          <w:szCs w:val="24"/>
        </w:rPr>
        <w:t>substanţelor</w:t>
      </w:r>
      <w:proofErr w:type="spellEnd"/>
      <w:r w:rsidRPr="002D2A96">
        <w:rPr>
          <w:rFonts w:ascii="Times New Roman" w:hAnsi="Times New Roman" w:cs="Times New Roman"/>
          <w:sz w:val="24"/>
          <w:szCs w:val="24"/>
        </w:rPr>
        <w:t xml:space="preserve"> periculoase în municipiu;</w:t>
      </w:r>
      <w:r w:rsidRPr="002D2A96">
        <w:rPr>
          <w:rFonts w:ascii="Times New Roman" w:hAnsi="Times New Roman" w:cs="Times New Roman"/>
          <w:iCs/>
          <w:sz w:val="24"/>
          <w:szCs w:val="24"/>
        </w:rPr>
        <w:t xml:space="preserve">       </w:t>
      </w:r>
    </w:p>
    <w:p w14:paraId="7561224B" w14:textId="77777777"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w:t>
      </w:r>
      <w:proofErr w:type="spellStart"/>
      <w:r w:rsidRPr="002D2A96">
        <w:rPr>
          <w:rFonts w:ascii="Times New Roman" w:hAnsi="Times New Roman" w:cs="Times New Roman"/>
          <w:sz w:val="24"/>
          <w:szCs w:val="24"/>
        </w:rPr>
        <w:t>acţiuni</w:t>
      </w:r>
      <w:proofErr w:type="spellEnd"/>
      <w:r w:rsidRPr="002D2A96">
        <w:rPr>
          <w:rFonts w:ascii="Times New Roman" w:hAnsi="Times New Roman" w:cs="Times New Roman"/>
          <w:sz w:val="24"/>
          <w:szCs w:val="24"/>
        </w:rPr>
        <w:t xml:space="preserve"> de îndrumare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verificare pe linie de specialitate, la </w:t>
      </w:r>
      <w:proofErr w:type="spellStart"/>
      <w:r w:rsidRPr="002D2A96">
        <w:rPr>
          <w:rFonts w:ascii="Times New Roman" w:hAnsi="Times New Roman" w:cs="Times New Roman"/>
          <w:sz w:val="24"/>
          <w:szCs w:val="24"/>
        </w:rPr>
        <w:t>instituţiile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operatorii economici </w:t>
      </w:r>
      <w:proofErr w:type="spellStart"/>
      <w:r w:rsidRPr="002D2A96">
        <w:rPr>
          <w:rFonts w:ascii="Times New Roman" w:hAnsi="Times New Roman" w:cs="Times New Roman"/>
          <w:sz w:val="24"/>
          <w:szCs w:val="24"/>
        </w:rPr>
        <w:t>organizaţi</w:t>
      </w:r>
      <w:proofErr w:type="spellEnd"/>
      <w:r w:rsidRPr="002D2A96">
        <w:rPr>
          <w:rFonts w:ascii="Times New Roman" w:hAnsi="Times New Roman" w:cs="Times New Roman"/>
          <w:sz w:val="24"/>
          <w:szCs w:val="24"/>
        </w:rPr>
        <w:t xml:space="preserve"> pe linie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civlă</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cei sursă de risc, din zona de </w:t>
      </w:r>
      <w:proofErr w:type="spellStart"/>
      <w:r w:rsidRPr="002D2A96">
        <w:rPr>
          <w:rFonts w:ascii="Times New Roman" w:hAnsi="Times New Roman" w:cs="Times New Roman"/>
          <w:sz w:val="24"/>
          <w:szCs w:val="24"/>
        </w:rPr>
        <w:t>competenţă</w:t>
      </w:r>
      <w:proofErr w:type="spellEnd"/>
      <w:r w:rsidRPr="002D2A96">
        <w:rPr>
          <w:rFonts w:ascii="Times New Roman" w:hAnsi="Times New Roman" w:cs="Times New Roman"/>
          <w:sz w:val="24"/>
          <w:szCs w:val="24"/>
        </w:rPr>
        <w:t>;</w:t>
      </w:r>
    </w:p>
    <w:p w14:paraId="6D390D74" w14:textId="598D1C3F"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organizarea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desfăşurarea</w:t>
      </w:r>
      <w:proofErr w:type="spellEnd"/>
      <w:r w:rsidRPr="002D2A96">
        <w:rPr>
          <w:rFonts w:ascii="Times New Roman" w:hAnsi="Times New Roman" w:cs="Times New Roman"/>
          <w:sz w:val="24"/>
          <w:szCs w:val="24"/>
        </w:rPr>
        <w:t xml:space="preserve"> tuturor formelor de pregătire </w:t>
      </w:r>
      <w:r w:rsidR="009B62AE" w:rsidRPr="002D2A96">
        <w:rPr>
          <w:rFonts w:ascii="Times New Roman" w:hAnsi="Times New Roman" w:cs="Times New Roman"/>
          <w:sz w:val="24"/>
          <w:szCs w:val="24"/>
        </w:rPr>
        <w:t>î</w:t>
      </w:r>
      <w:r w:rsidRPr="002D2A96">
        <w:rPr>
          <w:rFonts w:ascii="Times New Roman" w:hAnsi="Times New Roman" w:cs="Times New Roman"/>
          <w:sz w:val="24"/>
          <w:szCs w:val="24"/>
        </w:rPr>
        <w:t xml:space="preserve">n domeniul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în conformitate cu structura de pregătire;                                                       </w:t>
      </w:r>
      <w:r w:rsidRPr="002D2A96">
        <w:rPr>
          <w:rFonts w:ascii="Times New Roman" w:hAnsi="Times New Roman" w:cs="Times New Roman"/>
          <w:iCs/>
          <w:sz w:val="24"/>
          <w:szCs w:val="24"/>
        </w:rPr>
        <w:t xml:space="preserve">   </w:t>
      </w:r>
    </w:p>
    <w:p w14:paraId="14F0A8D9" w14:textId="77777777"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menţine</w:t>
      </w:r>
      <w:proofErr w:type="spellEnd"/>
      <w:r w:rsidRPr="002D2A96">
        <w:rPr>
          <w:rFonts w:ascii="Times New Roman" w:hAnsi="Times New Roman" w:cs="Times New Roman"/>
          <w:sz w:val="24"/>
          <w:szCs w:val="24"/>
        </w:rPr>
        <w:t xml:space="preserve"> permanent legătura între Inspectoratul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w:t>
      </w:r>
      <w:r w:rsidRPr="002D2A96">
        <w:rPr>
          <w:rFonts w:ascii="Times New Roman" w:hAnsi="Times New Roman" w:cs="Times New Roman"/>
          <w:i/>
          <w:iCs/>
          <w:sz w:val="24"/>
          <w:szCs w:val="24"/>
        </w:rPr>
        <w:t>„Horea”</w:t>
      </w:r>
      <w:r w:rsidRPr="002D2A96">
        <w:rPr>
          <w:rFonts w:ascii="Times New Roman" w:hAnsi="Times New Roman" w:cs="Times New Roman"/>
          <w:sz w:val="24"/>
          <w:szCs w:val="24"/>
        </w:rPr>
        <w:t xml:space="preserve"> al </w:t>
      </w:r>
      <w:proofErr w:type="spellStart"/>
      <w:r w:rsidRPr="002D2A96">
        <w:rPr>
          <w:rFonts w:ascii="Times New Roman" w:hAnsi="Times New Roman" w:cs="Times New Roman"/>
          <w:sz w:val="24"/>
          <w:szCs w:val="24"/>
        </w:rPr>
        <w:t>judeţului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Comitetul Local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al municipiului Târgu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referitor la </w:t>
      </w:r>
      <w:proofErr w:type="spellStart"/>
      <w:r w:rsidRPr="002D2A96">
        <w:rPr>
          <w:rFonts w:ascii="Times New Roman" w:hAnsi="Times New Roman" w:cs="Times New Roman"/>
          <w:sz w:val="24"/>
          <w:szCs w:val="24"/>
        </w:rPr>
        <w:t>situaţia</w:t>
      </w:r>
      <w:proofErr w:type="spellEnd"/>
      <w:r w:rsidRPr="002D2A96">
        <w:rPr>
          <w:rFonts w:ascii="Times New Roman" w:hAnsi="Times New Roman" w:cs="Times New Roman"/>
          <w:sz w:val="24"/>
          <w:szCs w:val="24"/>
        </w:rPr>
        <w:t xml:space="preserve"> operativă din zona de </w:t>
      </w:r>
      <w:proofErr w:type="spellStart"/>
      <w:r w:rsidRPr="002D2A96">
        <w:rPr>
          <w:rFonts w:ascii="Times New Roman" w:hAnsi="Times New Roman" w:cs="Times New Roman"/>
          <w:sz w:val="24"/>
          <w:szCs w:val="24"/>
        </w:rPr>
        <w:t>competenţă</w:t>
      </w:r>
      <w:proofErr w:type="spellEnd"/>
      <w:r w:rsidRPr="002D2A96">
        <w:rPr>
          <w:rFonts w:ascii="Times New Roman" w:hAnsi="Times New Roman" w:cs="Times New Roman"/>
          <w:sz w:val="24"/>
          <w:szCs w:val="24"/>
        </w:rPr>
        <w:t xml:space="preserve">, asigurând fluxul de </w:t>
      </w:r>
      <w:proofErr w:type="spellStart"/>
      <w:r w:rsidRPr="002D2A96">
        <w:rPr>
          <w:rFonts w:ascii="Times New Roman" w:hAnsi="Times New Roman" w:cs="Times New Roman"/>
          <w:sz w:val="24"/>
          <w:szCs w:val="24"/>
        </w:rPr>
        <w:t>informaţii</w:t>
      </w:r>
      <w:proofErr w:type="spellEnd"/>
      <w:r w:rsidRPr="002D2A96">
        <w:rPr>
          <w:rFonts w:ascii="Times New Roman" w:hAnsi="Times New Roman" w:cs="Times New Roman"/>
          <w:sz w:val="24"/>
          <w:szCs w:val="24"/>
        </w:rPr>
        <w:t xml:space="preserve">;  </w:t>
      </w:r>
    </w:p>
    <w:p w14:paraId="06C0AA48" w14:textId="77777777"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prezintă propuneri pentru introducerea în bugetul de venituri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de cheltuieli pentru serviciu a fondurilor necesare asigurării măsurilor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 xml:space="preserve"> NBC;</w:t>
      </w:r>
      <w:r w:rsidRPr="002D2A96">
        <w:rPr>
          <w:rFonts w:ascii="Times New Roman" w:hAnsi="Times New Roman" w:cs="Times New Roman"/>
          <w:sz w:val="24"/>
          <w:szCs w:val="24"/>
        </w:rPr>
        <w:tab/>
      </w:r>
    </w:p>
    <w:p w14:paraId="150770D1" w14:textId="644EAED3"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lastRenderedPageBreak/>
        <w:t>ţine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evidenţa</w:t>
      </w:r>
      <w:proofErr w:type="spellEnd"/>
      <w:r w:rsidRPr="002D2A96">
        <w:rPr>
          <w:rFonts w:ascii="Times New Roman" w:hAnsi="Times New Roman" w:cs="Times New Roman"/>
          <w:sz w:val="24"/>
          <w:szCs w:val="24"/>
        </w:rPr>
        <w:t xml:space="preserve"> dozei de antidot primită de membrii </w:t>
      </w:r>
      <w:r w:rsidR="00F40B64" w:rsidRPr="002D2A96">
        <w:rPr>
          <w:rFonts w:ascii="Times New Roman" w:hAnsi="Times New Roman" w:cs="Times New Roman"/>
          <w:sz w:val="24"/>
          <w:szCs w:val="24"/>
        </w:rPr>
        <w:t>Compartimentului</w:t>
      </w:r>
      <w:r w:rsidRPr="002D2A96">
        <w:rPr>
          <w:rFonts w:ascii="Times New Roman" w:hAnsi="Times New Roman" w:cs="Times New Roman"/>
          <w:sz w:val="24"/>
          <w:szCs w:val="24"/>
        </w:rPr>
        <w:t xml:space="preserve"> Voluntar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de personalul Municipiului Târgu</w:t>
      </w:r>
      <w:r w:rsidR="00FE495F"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cel al obiectivelor subordonate acesteia, în cazul unui accident nuclear sau radiologic;</w:t>
      </w:r>
    </w:p>
    <w:p w14:paraId="2D8DAA34" w14:textId="534CA10A"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elaborarea, respectarea, actualizarea, centralizarea procedurilor operaționale cu privire la </w:t>
      </w:r>
      <w:proofErr w:type="spellStart"/>
      <w:r w:rsidRPr="002D2A96">
        <w:rPr>
          <w:rFonts w:ascii="Times New Roman" w:hAnsi="Times New Roman" w:cs="Times New Roman"/>
          <w:sz w:val="24"/>
          <w:szCs w:val="24"/>
        </w:rPr>
        <w:t>activităţile</w:t>
      </w:r>
      <w:proofErr w:type="spellEnd"/>
      <w:r w:rsidRPr="002D2A96">
        <w:rPr>
          <w:rFonts w:ascii="Times New Roman" w:hAnsi="Times New Roman" w:cs="Times New Roman"/>
          <w:sz w:val="24"/>
          <w:szCs w:val="24"/>
        </w:rPr>
        <w:t xml:space="preserve"> stabilite în Lista obiectivelor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activităţilor</w:t>
      </w:r>
      <w:proofErr w:type="spellEnd"/>
      <w:r w:rsidRPr="002D2A96">
        <w:rPr>
          <w:rFonts w:ascii="Times New Roman" w:hAnsi="Times New Roman" w:cs="Times New Roman"/>
          <w:sz w:val="24"/>
          <w:szCs w:val="24"/>
        </w:rPr>
        <w:t xml:space="preserve"> </w:t>
      </w:r>
      <w:r w:rsidR="00DE5296" w:rsidRPr="002D2A96">
        <w:rPr>
          <w:rFonts w:ascii="Times New Roman" w:hAnsi="Times New Roman" w:cs="Times New Roman"/>
          <w:sz w:val="24"/>
          <w:szCs w:val="24"/>
        </w:rPr>
        <w:t xml:space="preserve">specifice </w:t>
      </w:r>
      <w:r w:rsidRPr="002D2A96">
        <w:rPr>
          <w:rFonts w:ascii="Times New Roman" w:hAnsi="Times New Roman" w:cs="Times New Roman"/>
          <w:sz w:val="24"/>
          <w:szCs w:val="24"/>
        </w:rPr>
        <w:t xml:space="preserve">- Sistemul de control intern/managerial;       </w:t>
      </w:r>
    </w:p>
    <w:p w14:paraId="16BA955E" w14:textId="5F71D2E6" w:rsidR="00242B1F"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luarea la </w:t>
      </w:r>
      <w:proofErr w:type="spellStart"/>
      <w:r w:rsidRPr="002D2A96">
        <w:rPr>
          <w:rFonts w:ascii="Times New Roman" w:hAnsi="Times New Roman" w:cs="Times New Roman"/>
          <w:sz w:val="24"/>
          <w:szCs w:val="24"/>
        </w:rPr>
        <w:t>cunoştinţă</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aplicarea tuturor măsurilor de implementare a sistemului de control intern/managerial la nivelul </w:t>
      </w:r>
      <w:r w:rsidR="00F40B64" w:rsidRPr="002D2A96">
        <w:rPr>
          <w:rFonts w:ascii="Times New Roman" w:hAnsi="Times New Roman" w:cs="Times New Roman"/>
          <w:sz w:val="24"/>
          <w:szCs w:val="24"/>
        </w:rPr>
        <w:t>compartimentului</w:t>
      </w:r>
      <w:r w:rsidRPr="002D2A96">
        <w:rPr>
          <w:rFonts w:ascii="Times New Roman" w:hAnsi="Times New Roman" w:cs="Times New Roman"/>
          <w:sz w:val="24"/>
          <w:szCs w:val="24"/>
        </w:rPr>
        <w:t>.</w:t>
      </w:r>
    </w:p>
    <w:p w14:paraId="64868B2E" w14:textId="596C89D0" w:rsidR="00F40B64" w:rsidRPr="002D2A96" w:rsidRDefault="00242B1F" w:rsidP="00F40B64">
      <w:pPr>
        <w:pStyle w:val="BodyText2"/>
        <w:spacing w:after="0" w:line="240" w:lineRule="auto"/>
        <w:ind w:firstLine="708"/>
        <w:jc w:val="both"/>
        <w:rPr>
          <w:rFonts w:ascii="Times New Roman" w:hAnsi="Times New Roman" w:cs="Times New Roman"/>
          <w:b/>
          <w:bCs/>
          <w:sz w:val="24"/>
          <w:szCs w:val="24"/>
          <w:u w:val="single"/>
        </w:rPr>
      </w:pPr>
      <w:proofErr w:type="spellStart"/>
      <w:r w:rsidRPr="002D2A96">
        <w:rPr>
          <w:rFonts w:ascii="Times New Roman" w:hAnsi="Times New Roman" w:cs="Times New Roman"/>
          <w:b/>
          <w:bCs/>
          <w:sz w:val="24"/>
          <w:szCs w:val="24"/>
          <w:u w:val="single"/>
        </w:rPr>
        <w:t>Atribuţiile</w:t>
      </w:r>
      <w:proofErr w:type="spellEnd"/>
      <w:r w:rsidRPr="002D2A96">
        <w:rPr>
          <w:rFonts w:ascii="Times New Roman" w:hAnsi="Times New Roman" w:cs="Times New Roman"/>
          <w:b/>
          <w:bCs/>
          <w:sz w:val="24"/>
          <w:szCs w:val="24"/>
          <w:u w:val="single"/>
        </w:rPr>
        <w:t xml:space="preserve"> specialistului de prevenire:</w:t>
      </w:r>
    </w:p>
    <w:p w14:paraId="1177781A" w14:textId="77777777" w:rsidR="00F40B64" w:rsidRPr="002D2A96" w:rsidRDefault="00242B1F" w:rsidP="007075B0">
      <w:pPr>
        <w:pStyle w:val="BodyText2"/>
        <w:numPr>
          <w:ilvl w:val="0"/>
          <w:numId w:val="30"/>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desfăşoară</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activităţi</w:t>
      </w:r>
      <w:proofErr w:type="spellEnd"/>
      <w:r w:rsidRPr="002D2A96">
        <w:rPr>
          <w:rFonts w:ascii="Times New Roman" w:hAnsi="Times New Roman" w:cs="Times New Roman"/>
          <w:sz w:val="24"/>
          <w:szCs w:val="24"/>
        </w:rPr>
        <w:t xml:space="preserve"> instructiv – educative în rândul </w:t>
      </w:r>
      <w:proofErr w:type="spellStart"/>
      <w:r w:rsidRPr="002D2A96">
        <w:rPr>
          <w:rFonts w:ascii="Times New Roman" w:hAnsi="Times New Roman" w:cs="Times New Roman"/>
          <w:sz w:val="24"/>
          <w:szCs w:val="24"/>
        </w:rPr>
        <w:t>cetăţenilor</w:t>
      </w:r>
      <w:proofErr w:type="spellEnd"/>
      <w:r w:rsidRPr="002D2A96">
        <w:rPr>
          <w:rFonts w:ascii="Times New Roman" w:hAnsi="Times New Roman" w:cs="Times New Roman"/>
          <w:sz w:val="24"/>
          <w:szCs w:val="24"/>
        </w:rPr>
        <w:t>;</w:t>
      </w:r>
    </w:p>
    <w:p w14:paraId="6D7108A3" w14:textId="77777777" w:rsidR="00F40B64" w:rsidRPr="002D2A96" w:rsidRDefault="00242B1F" w:rsidP="007075B0">
      <w:pPr>
        <w:pStyle w:val="BodyText2"/>
        <w:numPr>
          <w:ilvl w:val="0"/>
          <w:numId w:val="30"/>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iCs/>
          <w:sz w:val="24"/>
          <w:szCs w:val="24"/>
        </w:rPr>
        <w:t>menţine</w:t>
      </w:r>
      <w:proofErr w:type="spellEnd"/>
      <w:r w:rsidRPr="002D2A96">
        <w:rPr>
          <w:rFonts w:ascii="Times New Roman" w:hAnsi="Times New Roman" w:cs="Times New Roman"/>
          <w:iCs/>
          <w:sz w:val="24"/>
          <w:szCs w:val="24"/>
        </w:rPr>
        <w:t xml:space="preserve"> legătura cu mass-media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întocmeşte</w:t>
      </w:r>
      <w:proofErr w:type="spellEnd"/>
      <w:r w:rsidRPr="002D2A96">
        <w:rPr>
          <w:rFonts w:ascii="Times New Roman" w:hAnsi="Times New Roman" w:cs="Times New Roman"/>
          <w:iCs/>
          <w:sz w:val="24"/>
          <w:szCs w:val="24"/>
        </w:rPr>
        <w:t xml:space="preserve"> articole de pregătire a </w:t>
      </w:r>
      <w:proofErr w:type="spellStart"/>
      <w:r w:rsidRPr="002D2A96">
        <w:rPr>
          <w:rFonts w:ascii="Times New Roman" w:hAnsi="Times New Roman" w:cs="Times New Roman"/>
          <w:iCs/>
          <w:sz w:val="24"/>
          <w:szCs w:val="24"/>
        </w:rPr>
        <w:t>populaţiei</w:t>
      </w:r>
      <w:proofErr w:type="spellEnd"/>
      <w:r w:rsidRPr="002D2A96">
        <w:rPr>
          <w:rFonts w:ascii="Times New Roman" w:hAnsi="Times New Roman" w:cs="Times New Roman"/>
          <w:iCs/>
          <w:sz w:val="24"/>
          <w:szCs w:val="24"/>
        </w:rPr>
        <w:t xml:space="preserve"> în domeniul </w:t>
      </w:r>
      <w:proofErr w:type="spellStart"/>
      <w:r w:rsidRPr="002D2A96">
        <w:rPr>
          <w:rFonts w:ascii="Times New Roman" w:hAnsi="Times New Roman" w:cs="Times New Roman"/>
          <w:iCs/>
          <w:sz w:val="24"/>
          <w:szCs w:val="24"/>
        </w:rPr>
        <w:t>situaţiilor</w:t>
      </w:r>
      <w:proofErr w:type="spellEnd"/>
      <w:r w:rsidRPr="002D2A96">
        <w:rPr>
          <w:rFonts w:ascii="Times New Roman" w:hAnsi="Times New Roman" w:cs="Times New Roman"/>
          <w:iCs/>
          <w:sz w:val="24"/>
          <w:szCs w:val="24"/>
        </w:rPr>
        <w:t xml:space="preserve"> de </w:t>
      </w:r>
      <w:proofErr w:type="spellStart"/>
      <w:r w:rsidRPr="002D2A96">
        <w:rPr>
          <w:rFonts w:ascii="Times New Roman" w:hAnsi="Times New Roman" w:cs="Times New Roman"/>
          <w:iCs/>
          <w:sz w:val="24"/>
          <w:szCs w:val="24"/>
        </w:rPr>
        <w:t>urgenţă</w:t>
      </w:r>
      <w:proofErr w:type="spellEnd"/>
      <w:r w:rsidRPr="002D2A96">
        <w:rPr>
          <w:rFonts w:ascii="Times New Roman" w:hAnsi="Times New Roman" w:cs="Times New Roman"/>
          <w:iCs/>
          <w:sz w:val="24"/>
          <w:szCs w:val="24"/>
        </w:rPr>
        <w:t>;</w:t>
      </w:r>
      <w:r w:rsidRPr="002D2A96">
        <w:rPr>
          <w:rFonts w:ascii="Times New Roman" w:hAnsi="Times New Roman" w:cs="Times New Roman"/>
          <w:i/>
          <w:iCs/>
          <w:sz w:val="24"/>
          <w:szCs w:val="24"/>
        </w:rPr>
        <w:t xml:space="preserve">  </w:t>
      </w:r>
    </w:p>
    <w:p w14:paraId="48818F43" w14:textId="77777777" w:rsidR="00F40B64" w:rsidRPr="002D2A96" w:rsidRDefault="00242B1F" w:rsidP="007075B0">
      <w:pPr>
        <w:pStyle w:val="BodyText2"/>
        <w:numPr>
          <w:ilvl w:val="0"/>
          <w:numId w:val="30"/>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iCs/>
          <w:sz w:val="24"/>
          <w:szCs w:val="24"/>
        </w:rPr>
        <w:t>soluţionează</w:t>
      </w:r>
      <w:proofErr w:type="spellEnd"/>
      <w:r w:rsidRPr="002D2A96">
        <w:rPr>
          <w:rFonts w:ascii="Times New Roman" w:hAnsi="Times New Roman" w:cs="Times New Roman"/>
          <w:iCs/>
          <w:sz w:val="24"/>
          <w:szCs w:val="24"/>
        </w:rPr>
        <w:t xml:space="preserve"> sesizările făcute de </w:t>
      </w:r>
      <w:proofErr w:type="spellStart"/>
      <w:r w:rsidRPr="002D2A96">
        <w:rPr>
          <w:rFonts w:ascii="Times New Roman" w:hAnsi="Times New Roman" w:cs="Times New Roman"/>
          <w:iCs/>
          <w:sz w:val="24"/>
          <w:szCs w:val="24"/>
        </w:rPr>
        <w:t>cetăţeni</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operatori economici la nivelul </w:t>
      </w:r>
      <w:r w:rsidR="00F40B64" w:rsidRPr="002D2A96">
        <w:rPr>
          <w:rFonts w:ascii="Times New Roman" w:hAnsi="Times New Roman" w:cs="Times New Roman"/>
          <w:iCs/>
          <w:sz w:val="24"/>
          <w:szCs w:val="24"/>
        </w:rPr>
        <w:t>compartimentului</w:t>
      </w:r>
      <w:r w:rsidRPr="002D2A96">
        <w:rPr>
          <w:rFonts w:ascii="Times New Roman" w:hAnsi="Times New Roman" w:cs="Times New Roman"/>
          <w:iCs/>
          <w:sz w:val="24"/>
          <w:szCs w:val="24"/>
        </w:rPr>
        <w:t>;</w:t>
      </w:r>
      <w:r w:rsidRPr="002D2A96">
        <w:rPr>
          <w:rFonts w:ascii="Times New Roman" w:hAnsi="Times New Roman" w:cs="Times New Roman"/>
          <w:i/>
          <w:iCs/>
          <w:sz w:val="24"/>
          <w:szCs w:val="24"/>
        </w:rPr>
        <w:t xml:space="preserve">  </w:t>
      </w:r>
    </w:p>
    <w:p w14:paraId="7F0D9A85" w14:textId="77777777" w:rsidR="00F40B64" w:rsidRPr="002D2A96" w:rsidRDefault="00242B1F" w:rsidP="007075B0">
      <w:pPr>
        <w:pStyle w:val="BodyText2"/>
        <w:numPr>
          <w:ilvl w:val="0"/>
          <w:numId w:val="30"/>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verifică în teren zonele cu pericol de </w:t>
      </w:r>
      <w:proofErr w:type="spellStart"/>
      <w:r w:rsidRPr="002D2A96">
        <w:rPr>
          <w:rFonts w:ascii="Times New Roman" w:hAnsi="Times New Roman" w:cs="Times New Roman"/>
          <w:sz w:val="24"/>
          <w:szCs w:val="24"/>
        </w:rPr>
        <w:t>inundaţii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alunecări de teren, informând </w:t>
      </w:r>
      <w:proofErr w:type="spellStart"/>
      <w:r w:rsidRPr="002D2A96">
        <w:rPr>
          <w:rFonts w:ascii="Times New Roman" w:hAnsi="Times New Roman" w:cs="Times New Roman"/>
          <w:sz w:val="24"/>
          <w:szCs w:val="24"/>
        </w:rPr>
        <w:t>instituţiile</w:t>
      </w:r>
      <w:proofErr w:type="spellEnd"/>
      <w:r w:rsidRPr="002D2A96">
        <w:rPr>
          <w:rFonts w:ascii="Times New Roman" w:hAnsi="Times New Roman" w:cs="Times New Roman"/>
          <w:sz w:val="24"/>
          <w:szCs w:val="24"/>
        </w:rPr>
        <w:t xml:space="preserve"> abilitate pentru </w:t>
      </w:r>
      <w:proofErr w:type="spellStart"/>
      <w:r w:rsidRPr="002D2A96">
        <w:rPr>
          <w:rFonts w:ascii="Times New Roman" w:hAnsi="Times New Roman" w:cs="Times New Roman"/>
          <w:sz w:val="24"/>
          <w:szCs w:val="24"/>
        </w:rPr>
        <w:t>intervenţie</w:t>
      </w:r>
      <w:proofErr w:type="spellEnd"/>
      <w:r w:rsidRPr="002D2A96">
        <w:rPr>
          <w:rFonts w:ascii="Times New Roman" w:hAnsi="Times New Roman" w:cs="Times New Roman"/>
          <w:sz w:val="24"/>
          <w:szCs w:val="24"/>
        </w:rPr>
        <w:t xml:space="preserve">; </w:t>
      </w:r>
    </w:p>
    <w:p w14:paraId="253131BE" w14:textId="77777777" w:rsidR="00F40B64" w:rsidRPr="002D2A96" w:rsidRDefault="00242B1F" w:rsidP="007075B0">
      <w:pPr>
        <w:pStyle w:val="BodyText2"/>
        <w:numPr>
          <w:ilvl w:val="0"/>
          <w:numId w:val="30"/>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întocmeşte</w:t>
      </w:r>
      <w:proofErr w:type="spellEnd"/>
      <w:r w:rsidRPr="002D2A96">
        <w:rPr>
          <w:rFonts w:ascii="Times New Roman" w:hAnsi="Times New Roman" w:cs="Times New Roman"/>
          <w:sz w:val="24"/>
          <w:szCs w:val="24"/>
        </w:rPr>
        <w:t xml:space="preserve"> proiecte de </w:t>
      </w:r>
      <w:proofErr w:type="spellStart"/>
      <w:r w:rsidRPr="002D2A96">
        <w:rPr>
          <w:rFonts w:ascii="Times New Roman" w:hAnsi="Times New Roman" w:cs="Times New Roman"/>
          <w:sz w:val="24"/>
          <w:szCs w:val="24"/>
        </w:rPr>
        <w:t>dispoziţii</w:t>
      </w:r>
      <w:proofErr w:type="spellEnd"/>
      <w:r w:rsidRPr="002D2A96">
        <w:rPr>
          <w:rFonts w:ascii="Times New Roman" w:hAnsi="Times New Roman" w:cs="Times New Roman"/>
          <w:sz w:val="24"/>
          <w:szCs w:val="24"/>
        </w:rPr>
        <w:t>, proiecte de hotărâri, proiecte de protocoale de cooperare;</w:t>
      </w:r>
    </w:p>
    <w:p w14:paraId="3E9DCEBD" w14:textId="77777777" w:rsidR="00F40B64" w:rsidRPr="002D2A96" w:rsidRDefault="00242B1F" w:rsidP="007075B0">
      <w:pPr>
        <w:pStyle w:val="BodyText2"/>
        <w:numPr>
          <w:ilvl w:val="0"/>
          <w:numId w:val="30"/>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iCs/>
          <w:sz w:val="24"/>
          <w:szCs w:val="24"/>
        </w:rPr>
        <w:t xml:space="preserve">verifică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pregăteşte</w:t>
      </w:r>
      <w:proofErr w:type="spellEnd"/>
      <w:r w:rsidRPr="002D2A96">
        <w:rPr>
          <w:rFonts w:ascii="Times New Roman" w:hAnsi="Times New Roman" w:cs="Times New Roman"/>
          <w:iCs/>
          <w:sz w:val="24"/>
          <w:szCs w:val="24"/>
        </w:rPr>
        <w:t xml:space="preserve"> personalul de specialitate în domeniul </w:t>
      </w:r>
      <w:proofErr w:type="spellStart"/>
      <w:r w:rsidRPr="002D2A96">
        <w:rPr>
          <w:rFonts w:ascii="Times New Roman" w:hAnsi="Times New Roman" w:cs="Times New Roman"/>
          <w:iCs/>
          <w:sz w:val="24"/>
          <w:szCs w:val="24"/>
        </w:rPr>
        <w:t>situaţiilor</w:t>
      </w:r>
      <w:proofErr w:type="spellEnd"/>
      <w:r w:rsidRPr="002D2A96">
        <w:rPr>
          <w:rFonts w:ascii="Times New Roman" w:hAnsi="Times New Roman" w:cs="Times New Roman"/>
          <w:iCs/>
          <w:sz w:val="24"/>
          <w:szCs w:val="24"/>
        </w:rPr>
        <w:t xml:space="preserve"> de </w:t>
      </w:r>
      <w:proofErr w:type="spellStart"/>
      <w:r w:rsidRPr="002D2A96">
        <w:rPr>
          <w:rFonts w:ascii="Times New Roman" w:hAnsi="Times New Roman" w:cs="Times New Roman"/>
          <w:iCs/>
          <w:sz w:val="24"/>
          <w:szCs w:val="24"/>
        </w:rPr>
        <w:t>urgenţă</w:t>
      </w:r>
      <w:proofErr w:type="spellEnd"/>
      <w:r w:rsidRPr="002D2A96">
        <w:rPr>
          <w:rFonts w:ascii="Times New Roman" w:hAnsi="Times New Roman" w:cs="Times New Roman"/>
          <w:iCs/>
          <w:sz w:val="24"/>
          <w:szCs w:val="24"/>
        </w:rPr>
        <w:t xml:space="preserve"> de la </w:t>
      </w:r>
      <w:proofErr w:type="spellStart"/>
      <w:r w:rsidRPr="002D2A96">
        <w:rPr>
          <w:rFonts w:ascii="Times New Roman" w:hAnsi="Times New Roman" w:cs="Times New Roman"/>
          <w:iCs/>
          <w:sz w:val="24"/>
          <w:szCs w:val="24"/>
        </w:rPr>
        <w:t>instituţiile</w:t>
      </w:r>
      <w:proofErr w:type="spellEnd"/>
      <w:r w:rsidRPr="002D2A96">
        <w:rPr>
          <w:rFonts w:ascii="Times New Roman" w:hAnsi="Times New Roman" w:cs="Times New Roman"/>
          <w:iCs/>
          <w:sz w:val="24"/>
          <w:szCs w:val="24"/>
        </w:rPr>
        <w:t xml:space="preserve"> subordonate Consiliului Local;                  </w:t>
      </w:r>
    </w:p>
    <w:p w14:paraId="202A3384" w14:textId="77777777" w:rsidR="00F40B64" w:rsidRPr="002D2A96" w:rsidRDefault="00242B1F" w:rsidP="007075B0">
      <w:pPr>
        <w:pStyle w:val="BodyText2"/>
        <w:numPr>
          <w:ilvl w:val="0"/>
          <w:numId w:val="30"/>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w:t>
      </w:r>
      <w:proofErr w:type="spellStart"/>
      <w:r w:rsidRPr="002D2A96">
        <w:rPr>
          <w:rFonts w:ascii="Times New Roman" w:hAnsi="Times New Roman" w:cs="Times New Roman"/>
          <w:sz w:val="24"/>
          <w:szCs w:val="24"/>
        </w:rPr>
        <w:t>activităţile</w:t>
      </w:r>
      <w:proofErr w:type="spellEnd"/>
      <w:r w:rsidRPr="002D2A96">
        <w:rPr>
          <w:rFonts w:ascii="Times New Roman" w:hAnsi="Times New Roman" w:cs="Times New Roman"/>
          <w:sz w:val="24"/>
          <w:szCs w:val="24"/>
        </w:rPr>
        <w:t xml:space="preserve"> de control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îndrumare pe linie de specialitate, la </w:t>
      </w:r>
      <w:proofErr w:type="spellStart"/>
      <w:r w:rsidRPr="002D2A96">
        <w:rPr>
          <w:rFonts w:ascii="Times New Roman" w:hAnsi="Times New Roman" w:cs="Times New Roman"/>
          <w:sz w:val="24"/>
          <w:szCs w:val="24"/>
        </w:rPr>
        <w:t>instituţiile</w:t>
      </w:r>
      <w:proofErr w:type="spellEnd"/>
      <w:r w:rsidRPr="002D2A96">
        <w:rPr>
          <w:rFonts w:ascii="Times New Roman" w:hAnsi="Times New Roman" w:cs="Times New Roman"/>
          <w:sz w:val="24"/>
          <w:szCs w:val="24"/>
        </w:rPr>
        <w:t xml:space="preserve"> publice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r w:rsidR="00F40B64"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agenţii</w:t>
      </w:r>
      <w:proofErr w:type="spellEnd"/>
      <w:r w:rsidRPr="002D2A96">
        <w:rPr>
          <w:rFonts w:ascii="Times New Roman" w:hAnsi="Times New Roman" w:cs="Times New Roman"/>
          <w:sz w:val="24"/>
          <w:szCs w:val="24"/>
        </w:rPr>
        <w:t xml:space="preserve"> economici cu organizare pe linie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 xml:space="preserve"> civilă;</w:t>
      </w:r>
      <w:r w:rsidRPr="002D2A96">
        <w:rPr>
          <w:rFonts w:ascii="Times New Roman" w:hAnsi="Times New Roman" w:cs="Times New Roman"/>
          <w:iCs/>
          <w:sz w:val="24"/>
          <w:szCs w:val="24"/>
        </w:rPr>
        <w:t xml:space="preserve"> </w:t>
      </w:r>
    </w:p>
    <w:p w14:paraId="7B03A960" w14:textId="77777777" w:rsidR="00F40B64" w:rsidRPr="002D2A96" w:rsidRDefault="00242B1F" w:rsidP="007075B0">
      <w:pPr>
        <w:pStyle w:val="BodyText2"/>
        <w:numPr>
          <w:ilvl w:val="0"/>
          <w:numId w:val="30"/>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w:t>
      </w:r>
      <w:proofErr w:type="spellStart"/>
      <w:r w:rsidRPr="002D2A96">
        <w:rPr>
          <w:rFonts w:ascii="Times New Roman" w:hAnsi="Times New Roman" w:cs="Times New Roman"/>
          <w:sz w:val="24"/>
          <w:szCs w:val="24"/>
        </w:rPr>
        <w:t>intervenţii</w:t>
      </w:r>
      <w:proofErr w:type="spellEnd"/>
      <w:r w:rsidRPr="002D2A96">
        <w:rPr>
          <w:rFonts w:ascii="Times New Roman" w:hAnsi="Times New Roman" w:cs="Times New Roman"/>
          <w:sz w:val="24"/>
          <w:szCs w:val="24"/>
        </w:rPr>
        <w:t xml:space="preserve"> în cadrul </w:t>
      </w:r>
      <w:r w:rsidR="00F40B64" w:rsidRPr="002D2A96">
        <w:rPr>
          <w:rFonts w:ascii="Times New Roman" w:hAnsi="Times New Roman" w:cs="Times New Roman"/>
          <w:sz w:val="24"/>
          <w:szCs w:val="24"/>
        </w:rPr>
        <w:t>compartimentului</w:t>
      </w:r>
      <w:r w:rsidRPr="002D2A96">
        <w:rPr>
          <w:rFonts w:ascii="Times New Roman" w:hAnsi="Times New Roman" w:cs="Times New Roman"/>
          <w:sz w:val="24"/>
          <w:szCs w:val="24"/>
        </w:rPr>
        <w:t xml:space="preserve">; </w:t>
      </w:r>
    </w:p>
    <w:p w14:paraId="1E6C51D7" w14:textId="77777777" w:rsidR="00F40B64" w:rsidRPr="002D2A96" w:rsidRDefault="00242B1F" w:rsidP="007075B0">
      <w:pPr>
        <w:pStyle w:val="BodyText2"/>
        <w:numPr>
          <w:ilvl w:val="0"/>
          <w:numId w:val="30"/>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prelucrează actele normative din domeniul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w:t>
      </w:r>
    </w:p>
    <w:p w14:paraId="7B98A94F" w14:textId="77777777" w:rsidR="00F40B64" w:rsidRPr="002D2A96" w:rsidRDefault="00242B1F" w:rsidP="007075B0">
      <w:pPr>
        <w:pStyle w:val="BodyText2"/>
        <w:numPr>
          <w:ilvl w:val="0"/>
          <w:numId w:val="30"/>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urmăreşte</w:t>
      </w:r>
      <w:proofErr w:type="spellEnd"/>
      <w:r w:rsidRPr="002D2A96">
        <w:rPr>
          <w:rFonts w:ascii="Times New Roman" w:hAnsi="Times New Roman" w:cs="Times New Roman"/>
          <w:sz w:val="24"/>
          <w:szCs w:val="24"/>
        </w:rPr>
        <w:t xml:space="preserve"> aplicarea corectă a </w:t>
      </w:r>
      <w:proofErr w:type="spellStart"/>
      <w:r w:rsidRPr="002D2A96">
        <w:rPr>
          <w:rFonts w:ascii="Times New Roman" w:hAnsi="Times New Roman" w:cs="Times New Roman"/>
          <w:sz w:val="24"/>
          <w:szCs w:val="24"/>
        </w:rPr>
        <w:t>legislaţiei</w:t>
      </w:r>
      <w:proofErr w:type="spellEnd"/>
      <w:r w:rsidRPr="002D2A96">
        <w:rPr>
          <w:rFonts w:ascii="Times New Roman" w:hAnsi="Times New Roman" w:cs="Times New Roman"/>
          <w:sz w:val="24"/>
          <w:szCs w:val="24"/>
        </w:rPr>
        <w:t xml:space="preserve"> în întocmirea documentelor (planuri, adrese, sesizări, comunicări);                         </w:t>
      </w:r>
    </w:p>
    <w:p w14:paraId="0E2E27F8" w14:textId="77777777" w:rsidR="00F40B64" w:rsidRPr="002D2A96" w:rsidRDefault="00242B1F" w:rsidP="007075B0">
      <w:pPr>
        <w:pStyle w:val="BodyText2"/>
        <w:numPr>
          <w:ilvl w:val="0"/>
          <w:numId w:val="30"/>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organizarea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desfăşurarea</w:t>
      </w:r>
      <w:proofErr w:type="spellEnd"/>
      <w:r w:rsidRPr="002D2A96">
        <w:rPr>
          <w:rFonts w:ascii="Times New Roman" w:hAnsi="Times New Roman" w:cs="Times New Roman"/>
          <w:sz w:val="24"/>
          <w:szCs w:val="24"/>
        </w:rPr>
        <w:t xml:space="preserve"> tuturor formelor de pregătire în domeniul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în conformitate cu structura de pregătire;</w:t>
      </w:r>
    </w:p>
    <w:p w14:paraId="0AD84562" w14:textId="77777777" w:rsidR="00F40B64" w:rsidRPr="002D2A96" w:rsidRDefault="00242B1F" w:rsidP="007075B0">
      <w:pPr>
        <w:pStyle w:val="BodyText2"/>
        <w:numPr>
          <w:ilvl w:val="0"/>
          <w:numId w:val="30"/>
        </w:numPr>
        <w:spacing w:after="0" w:line="240" w:lineRule="auto"/>
        <w:ind w:left="426" w:hanging="426"/>
        <w:jc w:val="both"/>
        <w:rPr>
          <w:rFonts w:ascii="Times New Roman" w:hAnsi="Times New Roman" w:cs="Times New Roman"/>
          <w:sz w:val="24"/>
          <w:szCs w:val="24"/>
        </w:rPr>
      </w:pPr>
      <w:proofErr w:type="gramStart"/>
      <w:r w:rsidRPr="002D2A96">
        <w:rPr>
          <w:rFonts w:ascii="Times New Roman" w:hAnsi="Times New Roman" w:cs="Times New Roman"/>
          <w:sz w:val="24"/>
          <w:szCs w:val="24"/>
          <w:lang w:val="fr-FR"/>
        </w:rPr>
        <w:t>f</w:t>
      </w:r>
      <w:r w:rsidRPr="002D2A96">
        <w:rPr>
          <w:rFonts w:ascii="Times New Roman" w:hAnsi="Times New Roman" w:cs="Times New Roman"/>
          <w:sz w:val="24"/>
          <w:szCs w:val="24"/>
        </w:rPr>
        <w:t>ace</w:t>
      </w:r>
      <w:proofErr w:type="gramEnd"/>
      <w:r w:rsidRPr="002D2A96">
        <w:rPr>
          <w:rFonts w:ascii="Times New Roman" w:hAnsi="Times New Roman" w:cs="Times New Roman"/>
          <w:sz w:val="24"/>
          <w:szCs w:val="24"/>
        </w:rPr>
        <w:t xml:space="preserve"> propuneri pentru </w:t>
      </w:r>
      <w:proofErr w:type="spellStart"/>
      <w:r w:rsidRPr="002D2A96">
        <w:rPr>
          <w:rFonts w:ascii="Times New Roman" w:hAnsi="Times New Roman" w:cs="Times New Roman"/>
          <w:sz w:val="24"/>
          <w:szCs w:val="24"/>
        </w:rPr>
        <w:t>îmbunătăţirea</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activităţii</w:t>
      </w:r>
      <w:proofErr w:type="spellEnd"/>
      <w:r w:rsidRPr="002D2A96">
        <w:rPr>
          <w:rFonts w:ascii="Times New Roman" w:hAnsi="Times New Roman" w:cs="Times New Roman"/>
          <w:sz w:val="24"/>
          <w:szCs w:val="24"/>
        </w:rPr>
        <w:t xml:space="preserve"> de prevenire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intervenţie</w:t>
      </w:r>
      <w:proofErr w:type="spellEnd"/>
      <w:r w:rsidRPr="002D2A96">
        <w:rPr>
          <w:rFonts w:ascii="Times New Roman" w:hAnsi="Times New Roman" w:cs="Times New Roman"/>
          <w:sz w:val="24"/>
          <w:szCs w:val="24"/>
        </w:rPr>
        <w:t xml:space="preserve"> a serviciului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pentru dotarea acestuia;</w:t>
      </w:r>
      <w:r w:rsidRPr="002D2A96">
        <w:rPr>
          <w:rFonts w:ascii="Times New Roman" w:hAnsi="Times New Roman" w:cs="Times New Roman"/>
          <w:i/>
          <w:iCs/>
          <w:sz w:val="24"/>
          <w:szCs w:val="24"/>
        </w:rPr>
        <w:t xml:space="preserve">                                          </w:t>
      </w:r>
    </w:p>
    <w:p w14:paraId="3CAA5138" w14:textId="77777777" w:rsidR="00F40B64" w:rsidRPr="002D2A96" w:rsidRDefault="00242B1F" w:rsidP="007075B0">
      <w:pPr>
        <w:pStyle w:val="BodyText2"/>
        <w:numPr>
          <w:ilvl w:val="0"/>
          <w:numId w:val="30"/>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îndeplinirea </w:t>
      </w:r>
      <w:proofErr w:type="spellStart"/>
      <w:r w:rsidRPr="002D2A96">
        <w:rPr>
          <w:rFonts w:ascii="Times New Roman" w:hAnsi="Times New Roman" w:cs="Times New Roman"/>
          <w:sz w:val="24"/>
          <w:szCs w:val="24"/>
        </w:rPr>
        <w:t>atribuţiilor</w:t>
      </w:r>
      <w:proofErr w:type="spellEnd"/>
      <w:r w:rsidRPr="002D2A96">
        <w:rPr>
          <w:rFonts w:ascii="Times New Roman" w:hAnsi="Times New Roman" w:cs="Times New Roman"/>
          <w:sz w:val="24"/>
          <w:szCs w:val="24"/>
        </w:rPr>
        <w:t xml:space="preserve"> privind managementul riscurilor;              </w:t>
      </w:r>
    </w:p>
    <w:p w14:paraId="1A76F0F8" w14:textId="47204956" w:rsidR="00242B1F" w:rsidRPr="002D2A96" w:rsidRDefault="00242B1F" w:rsidP="007075B0">
      <w:pPr>
        <w:pStyle w:val="BodyText2"/>
        <w:numPr>
          <w:ilvl w:val="0"/>
          <w:numId w:val="30"/>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menţine</w:t>
      </w:r>
      <w:proofErr w:type="spellEnd"/>
      <w:r w:rsidRPr="002D2A96">
        <w:rPr>
          <w:rFonts w:ascii="Times New Roman" w:hAnsi="Times New Roman" w:cs="Times New Roman"/>
          <w:sz w:val="24"/>
          <w:szCs w:val="24"/>
        </w:rPr>
        <w:t xml:space="preserve"> permanent legătura între Inspectoratul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”Horea” al </w:t>
      </w:r>
      <w:proofErr w:type="spellStart"/>
      <w:r w:rsidRPr="002D2A96">
        <w:rPr>
          <w:rFonts w:ascii="Times New Roman" w:hAnsi="Times New Roman" w:cs="Times New Roman"/>
          <w:sz w:val="24"/>
          <w:szCs w:val="24"/>
        </w:rPr>
        <w:t>judeţului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Comitetul Local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referitor la </w:t>
      </w:r>
      <w:proofErr w:type="spellStart"/>
      <w:r w:rsidRPr="002D2A96">
        <w:rPr>
          <w:rFonts w:ascii="Times New Roman" w:hAnsi="Times New Roman" w:cs="Times New Roman"/>
          <w:sz w:val="24"/>
          <w:szCs w:val="24"/>
        </w:rPr>
        <w:t>situaţia</w:t>
      </w:r>
      <w:proofErr w:type="spellEnd"/>
      <w:r w:rsidRPr="002D2A96">
        <w:rPr>
          <w:rFonts w:ascii="Times New Roman" w:hAnsi="Times New Roman" w:cs="Times New Roman"/>
          <w:sz w:val="24"/>
          <w:szCs w:val="24"/>
        </w:rPr>
        <w:t xml:space="preserve"> operativă din zona de </w:t>
      </w:r>
      <w:proofErr w:type="spellStart"/>
      <w:r w:rsidRPr="002D2A96">
        <w:rPr>
          <w:rFonts w:ascii="Times New Roman" w:hAnsi="Times New Roman" w:cs="Times New Roman"/>
          <w:sz w:val="24"/>
          <w:szCs w:val="24"/>
        </w:rPr>
        <w:t>competenţă</w:t>
      </w:r>
      <w:proofErr w:type="spellEnd"/>
      <w:r w:rsidRPr="002D2A96">
        <w:rPr>
          <w:rFonts w:ascii="Times New Roman" w:hAnsi="Times New Roman" w:cs="Times New Roman"/>
          <w:sz w:val="24"/>
          <w:szCs w:val="24"/>
        </w:rPr>
        <w:t xml:space="preserve">,  asigurând fluxul de </w:t>
      </w:r>
      <w:proofErr w:type="spellStart"/>
      <w:r w:rsidRPr="002D2A96">
        <w:rPr>
          <w:rFonts w:ascii="Times New Roman" w:hAnsi="Times New Roman" w:cs="Times New Roman"/>
          <w:sz w:val="24"/>
          <w:szCs w:val="24"/>
        </w:rPr>
        <w:t>informaţii</w:t>
      </w:r>
      <w:proofErr w:type="spellEnd"/>
      <w:r w:rsidRPr="002D2A96">
        <w:rPr>
          <w:rFonts w:ascii="Times New Roman" w:hAnsi="Times New Roman" w:cs="Times New Roman"/>
          <w:sz w:val="24"/>
          <w:szCs w:val="24"/>
        </w:rPr>
        <w:t>.</w:t>
      </w:r>
    </w:p>
    <w:p w14:paraId="0E51F5A8" w14:textId="77777777" w:rsidR="00242B1F" w:rsidRPr="002D2A96" w:rsidRDefault="00242B1F" w:rsidP="007C4953">
      <w:pPr>
        <w:spacing w:after="0" w:line="240" w:lineRule="auto"/>
        <w:ind w:firstLine="708"/>
        <w:jc w:val="both"/>
        <w:rPr>
          <w:rFonts w:ascii="Times New Roman" w:hAnsi="Times New Roman" w:cs="Times New Roman"/>
          <w:b/>
          <w:bCs/>
          <w:iCs/>
          <w:sz w:val="24"/>
          <w:szCs w:val="24"/>
        </w:rPr>
      </w:pPr>
      <w:proofErr w:type="spellStart"/>
      <w:r w:rsidRPr="002D2A96">
        <w:rPr>
          <w:rFonts w:ascii="Times New Roman" w:hAnsi="Times New Roman" w:cs="Times New Roman"/>
          <w:b/>
          <w:bCs/>
          <w:iCs/>
          <w:sz w:val="24"/>
          <w:szCs w:val="24"/>
          <w:u w:val="single"/>
        </w:rPr>
        <w:t>Atribuţiile</w:t>
      </w:r>
      <w:proofErr w:type="spellEnd"/>
      <w:r w:rsidRPr="002D2A96">
        <w:rPr>
          <w:rFonts w:ascii="Times New Roman" w:hAnsi="Times New Roman" w:cs="Times New Roman"/>
          <w:b/>
          <w:bCs/>
          <w:iCs/>
          <w:sz w:val="24"/>
          <w:szCs w:val="24"/>
          <w:u w:val="single"/>
        </w:rPr>
        <w:t xml:space="preserve"> specialistului cu probleme de </w:t>
      </w:r>
      <w:proofErr w:type="spellStart"/>
      <w:r w:rsidRPr="002D2A96">
        <w:rPr>
          <w:rFonts w:ascii="Times New Roman" w:hAnsi="Times New Roman" w:cs="Times New Roman"/>
          <w:b/>
          <w:bCs/>
          <w:iCs/>
          <w:sz w:val="24"/>
          <w:szCs w:val="24"/>
          <w:u w:val="single"/>
        </w:rPr>
        <w:t>înstiinţare</w:t>
      </w:r>
      <w:proofErr w:type="spellEnd"/>
      <w:r w:rsidRPr="002D2A96">
        <w:rPr>
          <w:rFonts w:ascii="Times New Roman" w:hAnsi="Times New Roman" w:cs="Times New Roman"/>
          <w:b/>
          <w:bCs/>
          <w:iCs/>
          <w:sz w:val="24"/>
          <w:szCs w:val="24"/>
          <w:u w:val="single"/>
        </w:rPr>
        <w:t>-alarmare</w:t>
      </w:r>
      <w:r w:rsidRPr="002D2A96">
        <w:rPr>
          <w:rFonts w:ascii="Times New Roman" w:hAnsi="Times New Roman" w:cs="Times New Roman"/>
          <w:b/>
          <w:bCs/>
          <w:iCs/>
          <w:sz w:val="24"/>
          <w:szCs w:val="24"/>
        </w:rPr>
        <w:t>:</w:t>
      </w:r>
    </w:p>
    <w:p w14:paraId="068A1DC4"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r w:rsidRPr="002D2A96">
        <w:rPr>
          <w:rFonts w:ascii="Times New Roman" w:hAnsi="Times New Roman" w:cs="Times New Roman"/>
          <w:sz w:val="24"/>
          <w:szCs w:val="24"/>
        </w:rPr>
        <w:t>ț</w:t>
      </w:r>
      <w:r w:rsidRPr="002D2A96">
        <w:rPr>
          <w:rFonts w:ascii="Times New Roman" w:hAnsi="Times New Roman" w:cs="Times New Roman"/>
          <w:iCs/>
          <w:sz w:val="24"/>
          <w:szCs w:val="24"/>
        </w:rPr>
        <w:t xml:space="preserve">ine </w:t>
      </w:r>
      <w:proofErr w:type="spellStart"/>
      <w:r w:rsidRPr="002D2A96">
        <w:rPr>
          <w:rFonts w:ascii="Times New Roman" w:hAnsi="Times New Roman" w:cs="Times New Roman"/>
          <w:iCs/>
          <w:sz w:val="24"/>
          <w:szCs w:val="24"/>
        </w:rPr>
        <w:t>evidenţa</w:t>
      </w:r>
      <w:proofErr w:type="spellEnd"/>
      <w:r w:rsidRPr="002D2A96">
        <w:rPr>
          <w:rFonts w:ascii="Times New Roman" w:hAnsi="Times New Roman" w:cs="Times New Roman"/>
          <w:iCs/>
          <w:sz w:val="24"/>
          <w:szCs w:val="24"/>
        </w:rPr>
        <w:t xml:space="preserve"> mijloacelor de </w:t>
      </w:r>
      <w:proofErr w:type="spellStart"/>
      <w:r w:rsidRPr="002D2A96">
        <w:rPr>
          <w:rFonts w:ascii="Times New Roman" w:hAnsi="Times New Roman" w:cs="Times New Roman"/>
          <w:iCs/>
          <w:sz w:val="24"/>
          <w:szCs w:val="24"/>
        </w:rPr>
        <w:t>înştiinţare</w:t>
      </w:r>
      <w:proofErr w:type="spellEnd"/>
      <w:r w:rsidRPr="002D2A96">
        <w:rPr>
          <w:rFonts w:ascii="Times New Roman" w:hAnsi="Times New Roman" w:cs="Times New Roman"/>
          <w:iCs/>
          <w:sz w:val="24"/>
          <w:szCs w:val="24"/>
        </w:rPr>
        <w:t xml:space="preserve"> – alarmare, </w:t>
      </w:r>
      <w:proofErr w:type="spellStart"/>
      <w:r w:rsidRPr="002D2A96">
        <w:rPr>
          <w:rFonts w:ascii="Times New Roman" w:hAnsi="Times New Roman" w:cs="Times New Roman"/>
          <w:iCs/>
          <w:sz w:val="24"/>
          <w:szCs w:val="24"/>
        </w:rPr>
        <w:t>comunicaţii</w:t>
      </w:r>
      <w:proofErr w:type="spellEnd"/>
      <w:r w:rsidRPr="002D2A96">
        <w:rPr>
          <w:rFonts w:ascii="Times New Roman" w:hAnsi="Times New Roman" w:cs="Times New Roman"/>
          <w:iCs/>
          <w:sz w:val="24"/>
          <w:szCs w:val="24"/>
        </w:rPr>
        <w:t>, informatică din cadrul</w:t>
      </w:r>
      <w:r w:rsidR="00F40B64" w:rsidRPr="002D2A96">
        <w:rPr>
          <w:rFonts w:ascii="Times New Roman" w:hAnsi="Times New Roman" w:cs="Times New Roman"/>
          <w:iCs/>
          <w:sz w:val="24"/>
          <w:szCs w:val="24"/>
        </w:rPr>
        <w:t xml:space="preserve"> compartimentului</w:t>
      </w:r>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de la </w:t>
      </w:r>
      <w:proofErr w:type="spellStart"/>
      <w:r w:rsidRPr="002D2A96">
        <w:rPr>
          <w:rFonts w:ascii="Times New Roman" w:hAnsi="Times New Roman" w:cs="Times New Roman"/>
          <w:iCs/>
          <w:sz w:val="24"/>
          <w:szCs w:val="24"/>
        </w:rPr>
        <w:t>instituţii</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operatori economici;</w:t>
      </w:r>
    </w:p>
    <w:p w14:paraId="71A7FC6A"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proofErr w:type="spellStart"/>
      <w:r w:rsidRPr="002D2A96">
        <w:rPr>
          <w:rFonts w:ascii="Times New Roman" w:hAnsi="Times New Roman" w:cs="Times New Roman"/>
          <w:sz w:val="24"/>
          <w:szCs w:val="24"/>
        </w:rPr>
        <w:t>ţine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evidenţa</w:t>
      </w:r>
      <w:proofErr w:type="spellEnd"/>
      <w:r w:rsidRPr="002D2A96">
        <w:rPr>
          <w:rFonts w:ascii="Times New Roman" w:hAnsi="Times New Roman" w:cs="Times New Roman"/>
          <w:sz w:val="24"/>
          <w:szCs w:val="24"/>
        </w:rPr>
        <w:t xml:space="preserve"> echipelor de </w:t>
      </w:r>
      <w:proofErr w:type="spellStart"/>
      <w:r w:rsidRPr="002D2A96">
        <w:rPr>
          <w:rFonts w:ascii="Times New Roman" w:hAnsi="Times New Roman" w:cs="Times New Roman"/>
          <w:sz w:val="24"/>
          <w:szCs w:val="24"/>
        </w:rPr>
        <w:t>înştiinţare</w:t>
      </w:r>
      <w:proofErr w:type="spellEnd"/>
      <w:r w:rsidRPr="002D2A96">
        <w:rPr>
          <w:rFonts w:ascii="Times New Roman" w:hAnsi="Times New Roman" w:cs="Times New Roman"/>
          <w:sz w:val="24"/>
          <w:szCs w:val="24"/>
        </w:rPr>
        <w:t xml:space="preserve">-alarmare, energetice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 dotării acestora care pot fi folosite în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w:t>
      </w:r>
    </w:p>
    <w:p w14:paraId="3D12F6F2"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proofErr w:type="spellStart"/>
      <w:r w:rsidRPr="002D2A96">
        <w:rPr>
          <w:rFonts w:ascii="Times New Roman" w:hAnsi="Times New Roman" w:cs="Times New Roman"/>
          <w:iCs/>
          <w:sz w:val="24"/>
          <w:szCs w:val="24"/>
        </w:rPr>
        <w:t>întocmeşte</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redactează documente pe linie de specialitate;</w:t>
      </w:r>
    </w:p>
    <w:p w14:paraId="48815269"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proofErr w:type="spellStart"/>
      <w:r w:rsidRPr="002D2A96">
        <w:rPr>
          <w:rFonts w:ascii="Times New Roman" w:hAnsi="Times New Roman" w:cs="Times New Roman"/>
          <w:iCs/>
          <w:sz w:val="24"/>
          <w:szCs w:val="24"/>
        </w:rPr>
        <w:t>întocmeşte</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redactează teme de pregătire pe linie de </w:t>
      </w:r>
      <w:proofErr w:type="spellStart"/>
      <w:r w:rsidRPr="002D2A96">
        <w:rPr>
          <w:rFonts w:ascii="Times New Roman" w:hAnsi="Times New Roman" w:cs="Times New Roman"/>
          <w:iCs/>
          <w:sz w:val="24"/>
          <w:szCs w:val="24"/>
        </w:rPr>
        <w:t>înştiinţare</w:t>
      </w:r>
      <w:proofErr w:type="spellEnd"/>
      <w:r w:rsidRPr="002D2A96">
        <w:rPr>
          <w:rFonts w:ascii="Times New Roman" w:hAnsi="Times New Roman" w:cs="Times New Roman"/>
          <w:iCs/>
          <w:sz w:val="24"/>
          <w:szCs w:val="24"/>
        </w:rPr>
        <w:t xml:space="preserve"> – alarmare;</w:t>
      </w:r>
    </w:p>
    <w:p w14:paraId="6A0793B6"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proofErr w:type="spellStart"/>
      <w:r w:rsidRPr="002D2A96">
        <w:rPr>
          <w:rFonts w:ascii="Times New Roman" w:hAnsi="Times New Roman" w:cs="Times New Roman"/>
          <w:iCs/>
          <w:sz w:val="24"/>
          <w:szCs w:val="24"/>
        </w:rPr>
        <w:t>întocmeşte</w:t>
      </w:r>
      <w:proofErr w:type="spellEnd"/>
      <w:r w:rsidRPr="002D2A96">
        <w:rPr>
          <w:rFonts w:ascii="Times New Roman" w:hAnsi="Times New Roman" w:cs="Times New Roman"/>
          <w:iCs/>
          <w:sz w:val="24"/>
          <w:szCs w:val="24"/>
        </w:rPr>
        <w:t xml:space="preserve"> actele de colaborare cu posturile locale de televiziune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radiodifuziune pentru transmiterea comunicatelor respectiv a mesajului </w:t>
      </w:r>
      <w:proofErr w:type="spellStart"/>
      <w:r w:rsidRPr="002D2A96">
        <w:rPr>
          <w:rFonts w:ascii="Times New Roman" w:hAnsi="Times New Roman" w:cs="Times New Roman"/>
          <w:iCs/>
          <w:sz w:val="24"/>
          <w:szCs w:val="24"/>
        </w:rPr>
        <w:t>preşedintelui</w:t>
      </w:r>
      <w:proofErr w:type="spellEnd"/>
      <w:r w:rsidRPr="002D2A96">
        <w:rPr>
          <w:rFonts w:ascii="Times New Roman" w:hAnsi="Times New Roman" w:cs="Times New Roman"/>
          <w:iCs/>
          <w:sz w:val="24"/>
          <w:szCs w:val="24"/>
        </w:rPr>
        <w:t xml:space="preserve"> Comitetului Local pentru </w:t>
      </w:r>
      <w:proofErr w:type="spellStart"/>
      <w:r w:rsidRPr="002D2A96">
        <w:rPr>
          <w:rFonts w:ascii="Times New Roman" w:hAnsi="Times New Roman" w:cs="Times New Roman"/>
          <w:iCs/>
          <w:sz w:val="24"/>
          <w:szCs w:val="24"/>
        </w:rPr>
        <w:t>Situaţii</w:t>
      </w:r>
      <w:proofErr w:type="spellEnd"/>
      <w:r w:rsidRPr="002D2A96">
        <w:rPr>
          <w:rFonts w:ascii="Times New Roman" w:hAnsi="Times New Roman" w:cs="Times New Roman"/>
          <w:iCs/>
          <w:sz w:val="24"/>
          <w:szCs w:val="24"/>
        </w:rPr>
        <w:t xml:space="preserve"> de </w:t>
      </w:r>
      <w:proofErr w:type="spellStart"/>
      <w:r w:rsidRPr="002D2A96">
        <w:rPr>
          <w:rFonts w:ascii="Times New Roman" w:hAnsi="Times New Roman" w:cs="Times New Roman"/>
          <w:iCs/>
          <w:sz w:val="24"/>
          <w:szCs w:val="24"/>
        </w:rPr>
        <w:t>Urgenţă</w:t>
      </w:r>
      <w:proofErr w:type="spellEnd"/>
      <w:r w:rsidRPr="002D2A96">
        <w:rPr>
          <w:rFonts w:ascii="Times New Roman" w:hAnsi="Times New Roman" w:cs="Times New Roman"/>
          <w:iCs/>
          <w:sz w:val="24"/>
          <w:szCs w:val="24"/>
        </w:rPr>
        <w:t xml:space="preserve">, în </w:t>
      </w:r>
      <w:proofErr w:type="spellStart"/>
      <w:r w:rsidRPr="002D2A96">
        <w:rPr>
          <w:rFonts w:ascii="Times New Roman" w:hAnsi="Times New Roman" w:cs="Times New Roman"/>
          <w:iCs/>
          <w:sz w:val="24"/>
          <w:szCs w:val="24"/>
        </w:rPr>
        <w:t>situaţii</w:t>
      </w:r>
      <w:proofErr w:type="spellEnd"/>
      <w:r w:rsidRPr="002D2A96">
        <w:rPr>
          <w:rFonts w:ascii="Times New Roman" w:hAnsi="Times New Roman" w:cs="Times New Roman"/>
          <w:iCs/>
          <w:sz w:val="24"/>
          <w:szCs w:val="24"/>
        </w:rPr>
        <w:t xml:space="preserve"> de </w:t>
      </w:r>
      <w:proofErr w:type="spellStart"/>
      <w:r w:rsidRPr="002D2A96">
        <w:rPr>
          <w:rFonts w:ascii="Times New Roman" w:hAnsi="Times New Roman" w:cs="Times New Roman"/>
          <w:iCs/>
          <w:sz w:val="24"/>
          <w:szCs w:val="24"/>
        </w:rPr>
        <w:t>urgenţă</w:t>
      </w:r>
      <w:proofErr w:type="spellEnd"/>
      <w:r w:rsidRPr="002D2A96">
        <w:rPr>
          <w:rFonts w:ascii="Times New Roman" w:hAnsi="Times New Roman" w:cs="Times New Roman"/>
          <w:iCs/>
          <w:sz w:val="24"/>
          <w:szCs w:val="24"/>
        </w:rPr>
        <w:t>;</w:t>
      </w:r>
    </w:p>
    <w:p w14:paraId="127E9983"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proofErr w:type="spellStart"/>
      <w:r w:rsidRPr="002D2A96">
        <w:rPr>
          <w:rFonts w:ascii="Times New Roman" w:hAnsi="Times New Roman" w:cs="Times New Roman"/>
          <w:iCs/>
          <w:sz w:val="24"/>
          <w:szCs w:val="24"/>
        </w:rPr>
        <w:t>întocmeşte</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actualizează </w:t>
      </w:r>
      <w:proofErr w:type="spellStart"/>
      <w:r w:rsidRPr="002D2A96">
        <w:rPr>
          <w:rFonts w:ascii="Times New Roman" w:hAnsi="Times New Roman" w:cs="Times New Roman"/>
          <w:iCs/>
          <w:sz w:val="24"/>
          <w:szCs w:val="24"/>
        </w:rPr>
        <w:t>componenţa</w:t>
      </w:r>
      <w:proofErr w:type="spellEnd"/>
      <w:r w:rsidRPr="002D2A96">
        <w:rPr>
          <w:rFonts w:ascii="Times New Roman" w:hAnsi="Times New Roman" w:cs="Times New Roman"/>
          <w:iCs/>
          <w:sz w:val="24"/>
          <w:szCs w:val="24"/>
        </w:rPr>
        <w:t xml:space="preserve"> Comitetului Local pentru </w:t>
      </w:r>
      <w:proofErr w:type="spellStart"/>
      <w:r w:rsidRPr="002D2A96">
        <w:rPr>
          <w:rFonts w:ascii="Times New Roman" w:hAnsi="Times New Roman" w:cs="Times New Roman"/>
          <w:iCs/>
          <w:sz w:val="24"/>
          <w:szCs w:val="24"/>
        </w:rPr>
        <w:t>Situaţii</w:t>
      </w:r>
      <w:proofErr w:type="spellEnd"/>
      <w:r w:rsidRPr="002D2A96">
        <w:rPr>
          <w:rFonts w:ascii="Times New Roman" w:hAnsi="Times New Roman" w:cs="Times New Roman"/>
          <w:iCs/>
          <w:sz w:val="24"/>
          <w:szCs w:val="24"/>
        </w:rPr>
        <w:t xml:space="preserve"> de </w:t>
      </w:r>
      <w:proofErr w:type="spellStart"/>
      <w:r w:rsidRPr="002D2A96">
        <w:rPr>
          <w:rFonts w:ascii="Times New Roman" w:hAnsi="Times New Roman" w:cs="Times New Roman"/>
          <w:iCs/>
          <w:sz w:val="24"/>
          <w:szCs w:val="24"/>
        </w:rPr>
        <w:t>Urgenţă</w:t>
      </w:r>
      <w:proofErr w:type="spellEnd"/>
      <w:r w:rsidRPr="002D2A96">
        <w:rPr>
          <w:rFonts w:ascii="Times New Roman" w:hAnsi="Times New Roman" w:cs="Times New Roman"/>
          <w:iCs/>
          <w:sz w:val="24"/>
          <w:szCs w:val="24"/>
        </w:rPr>
        <w:t>;</w:t>
      </w:r>
    </w:p>
    <w:p w14:paraId="7088F0A3" w14:textId="034DFF8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r w:rsidRPr="002D2A96">
        <w:rPr>
          <w:rFonts w:ascii="Times New Roman" w:hAnsi="Times New Roman" w:cs="Times New Roman"/>
          <w:iCs/>
          <w:sz w:val="24"/>
          <w:szCs w:val="24"/>
        </w:rPr>
        <w:t xml:space="preserve">participă la antrenamente de verificare a gradului de audibilitate în </w:t>
      </w:r>
      <w:r w:rsidRPr="002D2A96">
        <w:rPr>
          <w:rFonts w:ascii="Times New Roman" w:hAnsi="Times New Roman" w:cs="Times New Roman"/>
          <w:i/>
          <w:sz w:val="24"/>
          <w:szCs w:val="24"/>
        </w:rPr>
        <w:t>”</w:t>
      </w:r>
      <w:proofErr w:type="spellStart"/>
      <w:r w:rsidRPr="002D2A96">
        <w:rPr>
          <w:rFonts w:ascii="Times New Roman" w:hAnsi="Times New Roman" w:cs="Times New Roman"/>
          <w:i/>
          <w:sz w:val="24"/>
          <w:szCs w:val="24"/>
        </w:rPr>
        <w:t>Reţeaua</w:t>
      </w:r>
      <w:proofErr w:type="spellEnd"/>
      <w:r w:rsidRPr="002D2A96">
        <w:rPr>
          <w:rFonts w:ascii="Times New Roman" w:hAnsi="Times New Roman" w:cs="Times New Roman"/>
          <w:i/>
          <w:sz w:val="24"/>
          <w:szCs w:val="24"/>
        </w:rPr>
        <w:t xml:space="preserve"> radio nr. 22 de </w:t>
      </w:r>
      <w:r w:rsidR="005B33CE" w:rsidRPr="002D2A96">
        <w:rPr>
          <w:rFonts w:ascii="Times New Roman" w:hAnsi="Times New Roman" w:cs="Times New Roman"/>
          <w:i/>
          <w:sz w:val="24"/>
          <w:szCs w:val="24"/>
        </w:rPr>
        <w:t xml:space="preserve"> </w:t>
      </w:r>
      <w:proofErr w:type="spellStart"/>
      <w:r w:rsidRPr="002D2A96">
        <w:rPr>
          <w:rFonts w:ascii="Times New Roman" w:hAnsi="Times New Roman" w:cs="Times New Roman"/>
          <w:i/>
          <w:sz w:val="24"/>
          <w:szCs w:val="24"/>
        </w:rPr>
        <w:t>înştiinţare</w:t>
      </w:r>
      <w:proofErr w:type="spellEnd"/>
      <w:r w:rsidRPr="002D2A96">
        <w:rPr>
          <w:rFonts w:ascii="Times New Roman" w:hAnsi="Times New Roman" w:cs="Times New Roman"/>
          <w:i/>
          <w:sz w:val="24"/>
          <w:szCs w:val="24"/>
        </w:rPr>
        <w:t xml:space="preserve"> unilaterală pe frecvente fixe </w:t>
      </w:r>
      <w:proofErr w:type="spellStart"/>
      <w:r w:rsidRPr="002D2A96">
        <w:rPr>
          <w:rFonts w:ascii="Times New Roman" w:hAnsi="Times New Roman" w:cs="Times New Roman"/>
          <w:i/>
          <w:sz w:val="24"/>
          <w:szCs w:val="24"/>
        </w:rPr>
        <w:t>şi</w:t>
      </w:r>
      <w:proofErr w:type="spellEnd"/>
      <w:r w:rsidRPr="002D2A96">
        <w:rPr>
          <w:rFonts w:ascii="Times New Roman" w:hAnsi="Times New Roman" w:cs="Times New Roman"/>
          <w:i/>
          <w:sz w:val="24"/>
          <w:szCs w:val="24"/>
        </w:rPr>
        <w:t xml:space="preserve"> a </w:t>
      </w:r>
      <w:proofErr w:type="spellStart"/>
      <w:r w:rsidRPr="002D2A96">
        <w:rPr>
          <w:rFonts w:ascii="Times New Roman" w:hAnsi="Times New Roman" w:cs="Times New Roman"/>
          <w:i/>
          <w:sz w:val="24"/>
          <w:szCs w:val="24"/>
        </w:rPr>
        <w:t>reţelelor</w:t>
      </w:r>
      <w:proofErr w:type="spellEnd"/>
      <w:r w:rsidRPr="002D2A96">
        <w:rPr>
          <w:rFonts w:ascii="Times New Roman" w:hAnsi="Times New Roman" w:cs="Times New Roman"/>
          <w:i/>
          <w:sz w:val="24"/>
          <w:szCs w:val="24"/>
        </w:rPr>
        <w:t xml:space="preserve"> radio </w:t>
      </w:r>
      <w:proofErr w:type="spellStart"/>
      <w:r w:rsidRPr="002D2A96">
        <w:rPr>
          <w:rFonts w:ascii="Times New Roman" w:hAnsi="Times New Roman" w:cs="Times New Roman"/>
          <w:i/>
          <w:sz w:val="24"/>
          <w:szCs w:val="24"/>
        </w:rPr>
        <w:t>judetene</w:t>
      </w:r>
      <w:proofErr w:type="spellEnd"/>
      <w:r w:rsidRPr="002D2A96">
        <w:rPr>
          <w:rFonts w:ascii="Times New Roman" w:hAnsi="Times New Roman" w:cs="Times New Roman"/>
          <w:i/>
          <w:sz w:val="24"/>
          <w:szCs w:val="24"/>
        </w:rPr>
        <w:t xml:space="preserve"> în fonie”</w:t>
      </w:r>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transmite </w:t>
      </w:r>
      <w:proofErr w:type="spellStart"/>
      <w:r w:rsidRPr="002D2A96">
        <w:rPr>
          <w:rFonts w:ascii="Times New Roman" w:hAnsi="Times New Roman" w:cs="Times New Roman"/>
          <w:iCs/>
          <w:sz w:val="24"/>
          <w:szCs w:val="24"/>
        </w:rPr>
        <w:t>situaţia</w:t>
      </w:r>
      <w:proofErr w:type="spellEnd"/>
      <w:r w:rsidRPr="002D2A96">
        <w:rPr>
          <w:rFonts w:ascii="Times New Roman" w:hAnsi="Times New Roman" w:cs="Times New Roman"/>
          <w:iCs/>
          <w:sz w:val="24"/>
          <w:szCs w:val="24"/>
        </w:rPr>
        <w:t xml:space="preserve"> cu gradul de audibilitate la Inspectoratul pentru </w:t>
      </w:r>
      <w:proofErr w:type="spellStart"/>
      <w:r w:rsidRPr="002D2A96">
        <w:rPr>
          <w:rFonts w:ascii="Times New Roman" w:hAnsi="Times New Roman" w:cs="Times New Roman"/>
          <w:iCs/>
          <w:sz w:val="24"/>
          <w:szCs w:val="24"/>
        </w:rPr>
        <w:t>Situaţii</w:t>
      </w:r>
      <w:proofErr w:type="spellEnd"/>
      <w:r w:rsidRPr="002D2A96">
        <w:rPr>
          <w:rFonts w:ascii="Times New Roman" w:hAnsi="Times New Roman" w:cs="Times New Roman"/>
          <w:iCs/>
          <w:sz w:val="24"/>
          <w:szCs w:val="24"/>
        </w:rPr>
        <w:t xml:space="preserve"> de </w:t>
      </w:r>
      <w:proofErr w:type="spellStart"/>
      <w:r w:rsidRPr="002D2A96">
        <w:rPr>
          <w:rFonts w:ascii="Times New Roman" w:hAnsi="Times New Roman" w:cs="Times New Roman"/>
          <w:iCs/>
          <w:sz w:val="24"/>
          <w:szCs w:val="24"/>
        </w:rPr>
        <w:t>Urgenţă</w:t>
      </w:r>
      <w:proofErr w:type="spellEnd"/>
      <w:r w:rsidRPr="002D2A96">
        <w:rPr>
          <w:rFonts w:ascii="Times New Roman" w:hAnsi="Times New Roman" w:cs="Times New Roman"/>
          <w:iCs/>
          <w:sz w:val="24"/>
          <w:szCs w:val="24"/>
        </w:rPr>
        <w:t xml:space="preserve"> </w:t>
      </w:r>
      <w:r w:rsidRPr="002D2A96">
        <w:rPr>
          <w:rFonts w:ascii="Times New Roman" w:hAnsi="Times New Roman" w:cs="Times New Roman"/>
          <w:i/>
          <w:sz w:val="24"/>
          <w:szCs w:val="24"/>
        </w:rPr>
        <w:t>”Horea</w:t>
      </w:r>
      <w:r w:rsidR="000B6402" w:rsidRPr="002D2A96">
        <w:rPr>
          <w:rFonts w:ascii="Times New Roman" w:hAnsi="Times New Roman" w:cs="Times New Roman"/>
          <w:i/>
          <w:sz w:val="24"/>
          <w:szCs w:val="24"/>
        </w:rPr>
        <w:t>”</w:t>
      </w:r>
      <w:r w:rsidRPr="002D2A96">
        <w:rPr>
          <w:rFonts w:ascii="Times New Roman" w:hAnsi="Times New Roman" w:cs="Times New Roman"/>
          <w:iCs/>
          <w:sz w:val="24"/>
          <w:szCs w:val="24"/>
        </w:rPr>
        <w:t xml:space="preserve"> al </w:t>
      </w:r>
      <w:proofErr w:type="spellStart"/>
      <w:r w:rsidRPr="002D2A96">
        <w:rPr>
          <w:rFonts w:ascii="Times New Roman" w:hAnsi="Times New Roman" w:cs="Times New Roman"/>
          <w:iCs/>
          <w:sz w:val="24"/>
          <w:szCs w:val="24"/>
        </w:rPr>
        <w:t>Judeţului</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Mureş</w:t>
      </w:r>
      <w:proofErr w:type="spellEnd"/>
      <w:r w:rsidRPr="002D2A96">
        <w:rPr>
          <w:rFonts w:ascii="Times New Roman" w:hAnsi="Times New Roman" w:cs="Times New Roman"/>
          <w:iCs/>
          <w:sz w:val="24"/>
          <w:szCs w:val="24"/>
        </w:rPr>
        <w:t>;</w:t>
      </w:r>
    </w:p>
    <w:p w14:paraId="5623E758"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proofErr w:type="spellStart"/>
      <w:r w:rsidRPr="002D2A96">
        <w:rPr>
          <w:rFonts w:ascii="Times New Roman" w:hAnsi="Times New Roman" w:cs="Times New Roman"/>
          <w:iCs/>
          <w:sz w:val="24"/>
          <w:szCs w:val="24"/>
        </w:rPr>
        <w:t>întocmeşte</w:t>
      </w:r>
      <w:proofErr w:type="spellEnd"/>
      <w:r w:rsidRPr="002D2A96">
        <w:rPr>
          <w:rFonts w:ascii="Times New Roman" w:hAnsi="Times New Roman" w:cs="Times New Roman"/>
          <w:iCs/>
          <w:sz w:val="24"/>
          <w:szCs w:val="24"/>
        </w:rPr>
        <w:t xml:space="preserve"> Schema organizării avertizării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alarmării </w:t>
      </w:r>
      <w:proofErr w:type="spellStart"/>
      <w:r w:rsidRPr="002D2A96">
        <w:rPr>
          <w:rFonts w:ascii="Times New Roman" w:hAnsi="Times New Roman" w:cs="Times New Roman"/>
          <w:iCs/>
          <w:sz w:val="24"/>
          <w:szCs w:val="24"/>
        </w:rPr>
        <w:t>populaţiei</w:t>
      </w:r>
      <w:proofErr w:type="spellEnd"/>
      <w:r w:rsidRPr="002D2A96">
        <w:rPr>
          <w:rFonts w:ascii="Times New Roman" w:hAnsi="Times New Roman" w:cs="Times New Roman"/>
          <w:iCs/>
          <w:sz w:val="24"/>
          <w:szCs w:val="24"/>
        </w:rPr>
        <w:t xml:space="preserve"> din municipiul Târgu </w:t>
      </w:r>
      <w:proofErr w:type="spellStart"/>
      <w:r w:rsidRPr="002D2A96">
        <w:rPr>
          <w:rFonts w:ascii="Times New Roman" w:hAnsi="Times New Roman" w:cs="Times New Roman"/>
          <w:iCs/>
          <w:sz w:val="24"/>
          <w:szCs w:val="24"/>
        </w:rPr>
        <w:t>Mureş</w:t>
      </w:r>
      <w:proofErr w:type="spellEnd"/>
      <w:r w:rsidRPr="002D2A96">
        <w:rPr>
          <w:rFonts w:ascii="Times New Roman" w:hAnsi="Times New Roman" w:cs="Times New Roman"/>
          <w:iCs/>
          <w:sz w:val="24"/>
          <w:szCs w:val="24"/>
        </w:rPr>
        <w:t>;</w:t>
      </w:r>
    </w:p>
    <w:p w14:paraId="2149EF06"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r w:rsidRPr="002D2A96">
        <w:rPr>
          <w:rFonts w:ascii="Times New Roman" w:hAnsi="Times New Roman" w:cs="Times New Roman"/>
          <w:iCs/>
          <w:sz w:val="24"/>
          <w:szCs w:val="24"/>
        </w:rPr>
        <w:t xml:space="preserve">să cunoască fluxul </w:t>
      </w:r>
      <w:proofErr w:type="spellStart"/>
      <w:r w:rsidRPr="002D2A96">
        <w:rPr>
          <w:rFonts w:ascii="Times New Roman" w:hAnsi="Times New Roman" w:cs="Times New Roman"/>
          <w:iCs/>
          <w:sz w:val="24"/>
          <w:szCs w:val="24"/>
        </w:rPr>
        <w:t>informaţional</w:t>
      </w:r>
      <w:proofErr w:type="spellEnd"/>
      <w:r w:rsidRPr="002D2A96">
        <w:rPr>
          <w:rFonts w:ascii="Times New Roman" w:hAnsi="Times New Roman" w:cs="Times New Roman"/>
          <w:iCs/>
          <w:sz w:val="24"/>
          <w:szCs w:val="24"/>
        </w:rPr>
        <w:t xml:space="preserve"> al </w:t>
      </w:r>
      <w:r w:rsidR="005B33CE" w:rsidRPr="002D2A96">
        <w:rPr>
          <w:rFonts w:ascii="Times New Roman" w:hAnsi="Times New Roman" w:cs="Times New Roman"/>
          <w:iCs/>
          <w:sz w:val="24"/>
          <w:szCs w:val="24"/>
        </w:rPr>
        <w:t>Compartimentului</w:t>
      </w:r>
      <w:r w:rsidRPr="002D2A96">
        <w:rPr>
          <w:rFonts w:ascii="Times New Roman" w:hAnsi="Times New Roman" w:cs="Times New Roman"/>
          <w:iCs/>
          <w:sz w:val="24"/>
          <w:szCs w:val="24"/>
        </w:rPr>
        <w:t xml:space="preserve"> Voluntar pentru </w:t>
      </w:r>
      <w:proofErr w:type="spellStart"/>
      <w:r w:rsidRPr="002D2A96">
        <w:rPr>
          <w:rFonts w:ascii="Times New Roman" w:hAnsi="Times New Roman" w:cs="Times New Roman"/>
          <w:iCs/>
          <w:sz w:val="24"/>
          <w:szCs w:val="24"/>
        </w:rPr>
        <w:t>Situaţii</w:t>
      </w:r>
      <w:proofErr w:type="spellEnd"/>
      <w:r w:rsidRPr="002D2A96">
        <w:rPr>
          <w:rFonts w:ascii="Times New Roman" w:hAnsi="Times New Roman" w:cs="Times New Roman"/>
          <w:iCs/>
          <w:sz w:val="24"/>
          <w:szCs w:val="24"/>
        </w:rPr>
        <w:t xml:space="preserve"> de </w:t>
      </w:r>
      <w:proofErr w:type="spellStart"/>
      <w:r w:rsidRPr="002D2A96">
        <w:rPr>
          <w:rFonts w:ascii="Times New Roman" w:hAnsi="Times New Roman" w:cs="Times New Roman"/>
          <w:iCs/>
          <w:sz w:val="24"/>
          <w:szCs w:val="24"/>
        </w:rPr>
        <w:t>Urgenţă</w:t>
      </w:r>
      <w:proofErr w:type="spellEnd"/>
      <w:r w:rsidRPr="002D2A96">
        <w:rPr>
          <w:rFonts w:ascii="Times New Roman" w:hAnsi="Times New Roman" w:cs="Times New Roman"/>
          <w:iCs/>
          <w:sz w:val="24"/>
          <w:szCs w:val="24"/>
        </w:rPr>
        <w:t>;</w:t>
      </w:r>
    </w:p>
    <w:p w14:paraId="7B4BEDF4"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r w:rsidRPr="002D2A96">
        <w:rPr>
          <w:rFonts w:ascii="Times New Roman" w:hAnsi="Times New Roman" w:cs="Times New Roman"/>
          <w:sz w:val="24"/>
          <w:szCs w:val="24"/>
        </w:rPr>
        <w:t xml:space="preserve">Să cunoască schema tehnică de </w:t>
      </w:r>
      <w:proofErr w:type="spellStart"/>
      <w:r w:rsidRPr="002D2A96">
        <w:rPr>
          <w:rFonts w:ascii="Times New Roman" w:hAnsi="Times New Roman" w:cs="Times New Roman"/>
          <w:sz w:val="24"/>
          <w:szCs w:val="24"/>
        </w:rPr>
        <w:t>acţionare</w:t>
      </w:r>
      <w:proofErr w:type="spellEnd"/>
      <w:r w:rsidRPr="002D2A96">
        <w:rPr>
          <w:rFonts w:ascii="Times New Roman" w:hAnsi="Times New Roman" w:cs="Times New Roman"/>
          <w:sz w:val="24"/>
          <w:szCs w:val="24"/>
        </w:rPr>
        <w:t xml:space="preserve"> centralizată a sirenelor electrice din municipiu;</w:t>
      </w:r>
    </w:p>
    <w:p w14:paraId="30DE38B8" w14:textId="62508381"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r w:rsidRPr="002D2A96">
        <w:rPr>
          <w:rFonts w:ascii="Times New Roman" w:hAnsi="Times New Roman" w:cs="Times New Roman"/>
          <w:iCs/>
          <w:sz w:val="24"/>
          <w:szCs w:val="24"/>
        </w:rPr>
        <w:t xml:space="preserve">verifică, lunar, </w:t>
      </w:r>
      <w:proofErr w:type="spellStart"/>
      <w:r w:rsidRPr="002D2A96">
        <w:rPr>
          <w:rFonts w:ascii="Times New Roman" w:hAnsi="Times New Roman" w:cs="Times New Roman"/>
          <w:iCs/>
          <w:sz w:val="24"/>
          <w:szCs w:val="24"/>
        </w:rPr>
        <w:t>funcţionarea</w:t>
      </w:r>
      <w:proofErr w:type="spellEnd"/>
      <w:r w:rsidRPr="002D2A96">
        <w:rPr>
          <w:rFonts w:ascii="Times New Roman" w:hAnsi="Times New Roman" w:cs="Times New Roman"/>
          <w:iCs/>
          <w:sz w:val="24"/>
          <w:szCs w:val="24"/>
        </w:rPr>
        <w:t xml:space="preserve"> sirenelor electrice și electronice centralizate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necentralizate de la </w:t>
      </w:r>
      <w:r w:rsidR="005B33CE" w:rsidRPr="002D2A96">
        <w:rPr>
          <w:rFonts w:ascii="Times New Roman" w:hAnsi="Times New Roman" w:cs="Times New Roman"/>
          <w:iCs/>
          <w:sz w:val="24"/>
          <w:szCs w:val="24"/>
        </w:rPr>
        <w:t xml:space="preserve"> </w:t>
      </w:r>
      <w:r w:rsidRPr="002D2A96">
        <w:rPr>
          <w:rFonts w:ascii="Times New Roman" w:hAnsi="Times New Roman" w:cs="Times New Roman"/>
          <w:iCs/>
          <w:sz w:val="24"/>
          <w:szCs w:val="24"/>
        </w:rPr>
        <w:t xml:space="preserve">Municipiul Târgu Mureș, operatorii economici și </w:t>
      </w:r>
      <w:proofErr w:type="spellStart"/>
      <w:r w:rsidRPr="002D2A96">
        <w:rPr>
          <w:rFonts w:ascii="Times New Roman" w:hAnsi="Times New Roman" w:cs="Times New Roman"/>
          <w:iCs/>
          <w:sz w:val="24"/>
          <w:szCs w:val="24"/>
        </w:rPr>
        <w:t>instituţii</w:t>
      </w:r>
      <w:proofErr w:type="spellEnd"/>
      <w:r w:rsidRPr="002D2A96">
        <w:rPr>
          <w:rFonts w:ascii="Times New Roman" w:hAnsi="Times New Roman" w:cs="Times New Roman"/>
          <w:iCs/>
          <w:sz w:val="24"/>
          <w:szCs w:val="24"/>
        </w:rPr>
        <w:t xml:space="preserve"> publice; aduce la </w:t>
      </w:r>
      <w:proofErr w:type="spellStart"/>
      <w:r w:rsidRPr="002D2A96">
        <w:rPr>
          <w:rFonts w:ascii="Times New Roman" w:hAnsi="Times New Roman" w:cs="Times New Roman"/>
          <w:iCs/>
          <w:sz w:val="24"/>
          <w:szCs w:val="24"/>
        </w:rPr>
        <w:t>cunoştinţa</w:t>
      </w:r>
      <w:proofErr w:type="spellEnd"/>
      <w:r w:rsidRPr="002D2A96">
        <w:rPr>
          <w:rFonts w:ascii="Times New Roman" w:hAnsi="Times New Roman" w:cs="Times New Roman"/>
          <w:iCs/>
          <w:sz w:val="24"/>
          <w:szCs w:val="24"/>
        </w:rPr>
        <w:t xml:space="preserve"> </w:t>
      </w:r>
      <w:r w:rsidR="005B33CE" w:rsidRPr="002D2A96">
        <w:rPr>
          <w:rFonts w:ascii="Times New Roman" w:hAnsi="Times New Roman" w:cs="Times New Roman"/>
          <w:iCs/>
          <w:sz w:val="24"/>
          <w:szCs w:val="24"/>
        </w:rPr>
        <w:lastRenderedPageBreak/>
        <w:t>coordonatorului compartimentului și conducătorului entității publice</w:t>
      </w:r>
      <w:r w:rsidRPr="002D2A96">
        <w:rPr>
          <w:rFonts w:ascii="Times New Roman" w:hAnsi="Times New Roman" w:cs="Times New Roman"/>
          <w:iCs/>
          <w:sz w:val="24"/>
          <w:szCs w:val="24"/>
        </w:rPr>
        <w:t xml:space="preserve"> orice nereguli constatate în urma verificării sistemului de </w:t>
      </w:r>
      <w:proofErr w:type="spellStart"/>
      <w:r w:rsidRPr="002D2A96">
        <w:rPr>
          <w:rFonts w:ascii="Times New Roman" w:hAnsi="Times New Roman" w:cs="Times New Roman"/>
          <w:iCs/>
          <w:sz w:val="24"/>
          <w:szCs w:val="24"/>
        </w:rPr>
        <w:t>înştiinţare</w:t>
      </w:r>
      <w:proofErr w:type="spellEnd"/>
      <w:r w:rsidRPr="002D2A96">
        <w:rPr>
          <w:rFonts w:ascii="Times New Roman" w:hAnsi="Times New Roman" w:cs="Times New Roman"/>
          <w:iCs/>
          <w:sz w:val="24"/>
          <w:szCs w:val="24"/>
        </w:rPr>
        <w:t xml:space="preserve"> – alarmare al municipiului;</w:t>
      </w:r>
    </w:p>
    <w:p w14:paraId="0A45A66F"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r w:rsidRPr="002D2A96">
        <w:rPr>
          <w:rFonts w:ascii="Times New Roman" w:hAnsi="Times New Roman" w:cs="Times New Roman"/>
          <w:iCs/>
          <w:sz w:val="24"/>
          <w:szCs w:val="24"/>
        </w:rPr>
        <w:t xml:space="preserve">completează </w:t>
      </w:r>
      <w:proofErr w:type="spellStart"/>
      <w:r w:rsidRPr="002D2A96">
        <w:rPr>
          <w:rFonts w:ascii="Times New Roman" w:hAnsi="Times New Roman" w:cs="Times New Roman"/>
          <w:iCs/>
          <w:sz w:val="24"/>
          <w:szCs w:val="24"/>
        </w:rPr>
        <w:t>fişele</w:t>
      </w:r>
      <w:proofErr w:type="spellEnd"/>
      <w:r w:rsidRPr="002D2A96">
        <w:rPr>
          <w:rFonts w:ascii="Times New Roman" w:hAnsi="Times New Roman" w:cs="Times New Roman"/>
          <w:iCs/>
          <w:sz w:val="24"/>
          <w:szCs w:val="24"/>
        </w:rPr>
        <w:t xml:space="preserve"> tehnice ale sirenelor electrice centralizate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necentralizate privind </w:t>
      </w:r>
      <w:proofErr w:type="spellStart"/>
      <w:r w:rsidRPr="002D2A96">
        <w:rPr>
          <w:rFonts w:ascii="Times New Roman" w:hAnsi="Times New Roman" w:cs="Times New Roman"/>
          <w:iCs/>
          <w:sz w:val="24"/>
          <w:szCs w:val="24"/>
        </w:rPr>
        <w:t>situaţia</w:t>
      </w:r>
      <w:proofErr w:type="spellEnd"/>
      <w:r w:rsidR="005B33CE"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funcţionării</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întreţinerii</w:t>
      </w:r>
      <w:proofErr w:type="spellEnd"/>
      <w:r w:rsidRPr="002D2A96">
        <w:rPr>
          <w:rFonts w:ascii="Times New Roman" w:hAnsi="Times New Roman" w:cs="Times New Roman"/>
          <w:iCs/>
          <w:sz w:val="24"/>
          <w:szCs w:val="24"/>
        </w:rPr>
        <w:t xml:space="preserve"> acestora;</w:t>
      </w:r>
    </w:p>
    <w:p w14:paraId="6786116C"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r w:rsidRPr="002D2A96">
        <w:rPr>
          <w:rFonts w:ascii="Times New Roman" w:hAnsi="Times New Roman" w:cs="Times New Roman"/>
          <w:sz w:val="24"/>
          <w:szCs w:val="24"/>
        </w:rPr>
        <w:t xml:space="preserve">verifică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întreţine</w:t>
      </w:r>
      <w:proofErr w:type="spellEnd"/>
      <w:r w:rsidRPr="002D2A96">
        <w:rPr>
          <w:rFonts w:ascii="Times New Roman" w:hAnsi="Times New Roman" w:cs="Times New Roman"/>
          <w:sz w:val="24"/>
          <w:szCs w:val="24"/>
        </w:rPr>
        <w:t xml:space="preserve">, împreună cu organele de specialitate, starea de operativitate a sistemelor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r w:rsidR="005B33CE" w:rsidRPr="002D2A96">
        <w:rPr>
          <w:rFonts w:ascii="Times New Roman" w:hAnsi="Times New Roman" w:cs="Times New Roman"/>
          <w:sz w:val="24"/>
          <w:szCs w:val="24"/>
        </w:rPr>
        <w:t xml:space="preserve"> </w:t>
      </w:r>
      <w:r w:rsidRPr="002D2A96">
        <w:rPr>
          <w:rFonts w:ascii="Times New Roman" w:hAnsi="Times New Roman" w:cs="Times New Roman"/>
          <w:sz w:val="24"/>
          <w:szCs w:val="24"/>
        </w:rPr>
        <w:t xml:space="preserve">mijloacelor de </w:t>
      </w:r>
      <w:proofErr w:type="spellStart"/>
      <w:r w:rsidRPr="002D2A96">
        <w:rPr>
          <w:rFonts w:ascii="Times New Roman" w:hAnsi="Times New Roman" w:cs="Times New Roman"/>
          <w:sz w:val="24"/>
          <w:szCs w:val="24"/>
        </w:rPr>
        <w:t>înştiinţare</w:t>
      </w:r>
      <w:proofErr w:type="spellEnd"/>
      <w:r w:rsidRPr="002D2A96">
        <w:rPr>
          <w:rFonts w:ascii="Times New Roman" w:hAnsi="Times New Roman" w:cs="Times New Roman"/>
          <w:sz w:val="24"/>
          <w:szCs w:val="24"/>
        </w:rPr>
        <w:t xml:space="preserve"> - alarmare;</w:t>
      </w:r>
    </w:p>
    <w:p w14:paraId="1EBE6637"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r w:rsidRPr="002D2A96">
        <w:rPr>
          <w:rFonts w:ascii="Times New Roman" w:hAnsi="Times New Roman" w:cs="Times New Roman"/>
          <w:sz w:val="24"/>
          <w:szCs w:val="24"/>
        </w:rPr>
        <w:t xml:space="preserve">participă la montarea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darea în </w:t>
      </w:r>
      <w:proofErr w:type="spellStart"/>
      <w:r w:rsidRPr="002D2A96">
        <w:rPr>
          <w:rFonts w:ascii="Times New Roman" w:hAnsi="Times New Roman" w:cs="Times New Roman"/>
          <w:sz w:val="24"/>
          <w:szCs w:val="24"/>
        </w:rPr>
        <w:t>funcţiune</w:t>
      </w:r>
      <w:proofErr w:type="spellEnd"/>
      <w:r w:rsidRPr="002D2A96">
        <w:rPr>
          <w:rFonts w:ascii="Times New Roman" w:hAnsi="Times New Roman" w:cs="Times New Roman"/>
          <w:sz w:val="24"/>
          <w:szCs w:val="24"/>
        </w:rPr>
        <w:t xml:space="preserve"> a noilor </w:t>
      </w:r>
      <w:proofErr w:type="spellStart"/>
      <w:r w:rsidRPr="002D2A96">
        <w:rPr>
          <w:rFonts w:ascii="Times New Roman" w:hAnsi="Times New Roman" w:cs="Times New Roman"/>
          <w:sz w:val="24"/>
          <w:szCs w:val="24"/>
        </w:rPr>
        <w:t>capacităţi</w:t>
      </w:r>
      <w:proofErr w:type="spellEnd"/>
      <w:r w:rsidRPr="002D2A96">
        <w:rPr>
          <w:rFonts w:ascii="Times New Roman" w:hAnsi="Times New Roman" w:cs="Times New Roman"/>
          <w:sz w:val="24"/>
          <w:szCs w:val="24"/>
        </w:rPr>
        <w:t>;</w:t>
      </w:r>
    </w:p>
    <w:p w14:paraId="1847848A"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proofErr w:type="spellStart"/>
      <w:r w:rsidRPr="002D2A96">
        <w:rPr>
          <w:rFonts w:ascii="Times New Roman" w:hAnsi="Times New Roman" w:cs="Times New Roman"/>
          <w:iCs/>
          <w:sz w:val="24"/>
          <w:szCs w:val="24"/>
        </w:rPr>
        <w:t>întocmeşte</w:t>
      </w:r>
      <w:proofErr w:type="spellEnd"/>
      <w:r w:rsidRPr="002D2A96">
        <w:rPr>
          <w:rFonts w:ascii="Times New Roman" w:hAnsi="Times New Roman" w:cs="Times New Roman"/>
          <w:iCs/>
          <w:sz w:val="24"/>
          <w:szCs w:val="24"/>
        </w:rPr>
        <w:t xml:space="preserve"> documente specifice pe linie de mobilizare;</w:t>
      </w:r>
    </w:p>
    <w:p w14:paraId="108B761B" w14:textId="521EB83E"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r w:rsidRPr="002D2A96">
        <w:rPr>
          <w:rFonts w:ascii="Times New Roman" w:hAnsi="Times New Roman" w:cs="Times New Roman"/>
          <w:sz w:val="24"/>
          <w:szCs w:val="24"/>
        </w:rPr>
        <w:t xml:space="preserve">participă la organizarea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desfăşurarea</w:t>
      </w:r>
      <w:proofErr w:type="spellEnd"/>
      <w:r w:rsidRPr="002D2A96">
        <w:rPr>
          <w:rFonts w:ascii="Times New Roman" w:hAnsi="Times New Roman" w:cs="Times New Roman"/>
          <w:sz w:val="24"/>
          <w:szCs w:val="24"/>
        </w:rPr>
        <w:t xml:space="preserve"> tuturor formelor de pregătire </w:t>
      </w:r>
      <w:r w:rsidR="005B33CE" w:rsidRPr="002D2A96">
        <w:rPr>
          <w:rFonts w:ascii="Times New Roman" w:hAnsi="Times New Roman" w:cs="Times New Roman"/>
          <w:sz w:val="24"/>
          <w:szCs w:val="24"/>
        </w:rPr>
        <w:t>î</w:t>
      </w:r>
      <w:r w:rsidRPr="002D2A96">
        <w:rPr>
          <w:rFonts w:ascii="Times New Roman" w:hAnsi="Times New Roman" w:cs="Times New Roman"/>
          <w:sz w:val="24"/>
          <w:szCs w:val="24"/>
        </w:rPr>
        <w:t xml:space="preserve">n domeniul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r w:rsidR="005B33CE"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w:t>
      </w:r>
      <w:r w:rsidR="005B33CE" w:rsidRPr="002D2A96">
        <w:rPr>
          <w:rFonts w:ascii="Times New Roman" w:hAnsi="Times New Roman" w:cs="Times New Roman"/>
          <w:sz w:val="24"/>
          <w:szCs w:val="24"/>
        </w:rPr>
        <w:t>î</w:t>
      </w:r>
      <w:r w:rsidRPr="002D2A96">
        <w:rPr>
          <w:rFonts w:ascii="Times New Roman" w:hAnsi="Times New Roman" w:cs="Times New Roman"/>
          <w:sz w:val="24"/>
          <w:szCs w:val="24"/>
        </w:rPr>
        <w:t>n conformitate cu structura de pregătire;</w:t>
      </w:r>
    </w:p>
    <w:p w14:paraId="73ABF10A" w14:textId="794D5B68"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r w:rsidRPr="002D2A96">
        <w:rPr>
          <w:rFonts w:ascii="Times New Roman" w:hAnsi="Times New Roman" w:cs="Times New Roman"/>
          <w:sz w:val="24"/>
          <w:szCs w:val="24"/>
        </w:rPr>
        <w:t xml:space="preserve">face propuneri pentru </w:t>
      </w:r>
      <w:proofErr w:type="spellStart"/>
      <w:r w:rsidRPr="002D2A96">
        <w:rPr>
          <w:rFonts w:ascii="Times New Roman" w:hAnsi="Times New Roman" w:cs="Times New Roman"/>
          <w:sz w:val="24"/>
          <w:szCs w:val="24"/>
        </w:rPr>
        <w:t>îmbunătăţirea</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activităţii</w:t>
      </w:r>
      <w:proofErr w:type="spellEnd"/>
      <w:r w:rsidRPr="002D2A96">
        <w:rPr>
          <w:rFonts w:ascii="Times New Roman" w:hAnsi="Times New Roman" w:cs="Times New Roman"/>
          <w:sz w:val="24"/>
          <w:szCs w:val="24"/>
        </w:rPr>
        <w:t xml:space="preserve"> de prevenire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intervenţie</w:t>
      </w:r>
      <w:proofErr w:type="spellEnd"/>
      <w:r w:rsidRPr="002D2A96">
        <w:rPr>
          <w:rFonts w:ascii="Times New Roman" w:hAnsi="Times New Roman" w:cs="Times New Roman"/>
          <w:sz w:val="24"/>
          <w:szCs w:val="24"/>
        </w:rPr>
        <w:t xml:space="preserve"> a </w:t>
      </w:r>
      <w:r w:rsidR="005B33CE" w:rsidRPr="002D2A96">
        <w:rPr>
          <w:rFonts w:ascii="Times New Roman" w:hAnsi="Times New Roman" w:cs="Times New Roman"/>
          <w:sz w:val="24"/>
          <w:szCs w:val="24"/>
        </w:rPr>
        <w:t>compartimentului</w:t>
      </w:r>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pentru </w:t>
      </w:r>
      <w:r w:rsidR="005B33CE" w:rsidRPr="002D2A96">
        <w:rPr>
          <w:rFonts w:ascii="Times New Roman" w:hAnsi="Times New Roman" w:cs="Times New Roman"/>
          <w:sz w:val="24"/>
          <w:szCs w:val="24"/>
        </w:rPr>
        <w:t xml:space="preserve"> </w:t>
      </w:r>
      <w:r w:rsidRPr="002D2A96">
        <w:rPr>
          <w:rFonts w:ascii="Times New Roman" w:hAnsi="Times New Roman" w:cs="Times New Roman"/>
          <w:sz w:val="24"/>
          <w:szCs w:val="24"/>
        </w:rPr>
        <w:t xml:space="preserve">dotarea acestuia;                   </w:t>
      </w:r>
    </w:p>
    <w:p w14:paraId="59C45A4C"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r w:rsidRPr="002D2A96">
        <w:rPr>
          <w:rFonts w:ascii="Times New Roman" w:hAnsi="Times New Roman" w:cs="Times New Roman"/>
          <w:iCs/>
          <w:sz w:val="24"/>
          <w:szCs w:val="24"/>
        </w:rPr>
        <w:t xml:space="preserve">ține </w:t>
      </w:r>
      <w:proofErr w:type="spellStart"/>
      <w:r w:rsidRPr="002D2A96">
        <w:rPr>
          <w:rFonts w:ascii="Times New Roman" w:hAnsi="Times New Roman" w:cs="Times New Roman"/>
          <w:iCs/>
          <w:sz w:val="24"/>
          <w:szCs w:val="24"/>
        </w:rPr>
        <w:t>evidenţa</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forţelor</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utilajelor pentru </w:t>
      </w:r>
      <w:proofErr w:type="spellStart"/>
      <w:r w:rsidRPr="002D2A96">
        <w:rPr>
          <w:rFonts w:ascii="Times New Roman" w:hAnsi="Times New Roman" w:cs="Times New Roman"/>
          <w:iCs/>
          <w:sz w:val="24"/>
          <w:szCs w:val="24"/>
        </w:rPr>
        <w:t>intervenţie</w:t>
      </w:r>
      <w:proofErr w:type="spellEnd"/>
      <w:r w:rsidRPr="002D2A96">
        <w:rPr>
          <w:rFonts w:ascii="Times New Roman" w:hAnsi="Times New Roman" w:cs="Times New Roman"/>
          <w:iCs/>
          <w:sz w:val="24"/>
          <w:szCs w:val="24"/>
        </w:rPr>
        <w:t xml:space="preserve"> în caz de dezastre de la operatorii economici </w:t>
      </w:r>
      <w:r w:rsidR="005B33CE" w:rsidRPr="002D2A96">
        <w:rPr>
          <w:rFonts w:ascii="Times New Roman" w:hAnsi="Times New Roman" w:cs="Times New Roman"/>
          <w:iCs/>
          <w:sz w:val="24"/>
          <w:szCs w:val="24"/>
        </w:rPr>
        <w:t xml:space="preserve"> </w:t>
      </w:r>
      <w:r w:rsidRPr="002D2A96">
        <w:rPr>
          <w:rFonts w:ascii="Times New Roman" w:hAnsi="Times New Roman" w:cs="Times New Roman"/>
          <w:iCs/>
          <w:sz w:val="24"/>
          <w:szCs w:val="24"/>
        </w:rPr>
        <w:t>de pe raza municipiului Târgu-</w:t>
      </w:r>
      <w:proofErr w:type="spellStart"/>
      <w:r w:rsidRPr="002D2A96">
        <w:rPr>
          <w:rFonts w:ascii="Times New Roman" w:hAnsi="Times New Roman" w:cs="Times New Roman"/>
          <w:iCs/>
          <w:sz w:val="24"/>
          <w:szCs w:val="24"/>
        </w:rPr>
        <w:t>Mureş</w:t>
      </w:r>
      <w:proofErr w:type="spellEnd"/>
      <w:r w:rsidRPr="002D2A96">
        <w:rPr>
          <w:rFonts w:ascii="Times New Roman" w:hAnsi="Times New Roman" w:cs="Times New Roman"/>
          <w:iCs/>
          <w:sz w:val="24"/>
          <w:szCs w:val="24"/>
        </w:rPr>
        <w:t>;</w:t>
      </w:r>
    </w:p>
    <w:p w14:paraId="45403718"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proofErr w:type="spellStart"/>
      <w:r w:rsidRPr="002D2A96">
        <w:rPr>
          <w:rFonts w:ascii="Times New Roman" w:hAnsi="Times New Roman" w:cs="Times New Roman"/>
          <w:iCs/>
          <w:sz w:val="24"/>
          <w:szCs w:val="24"/>
        </w:rPr>
        <w:t>menţine</w:t>
      </w:r>
      <w:proofErr w:type="spellEnd"/>
      <w:r w:rsidRPr="002D2A96">
        <w:rPr>
          <w:rFonts w:ascii="Times New Roman" w:hAnsi="Times New Roman" w:cs="Times New Roman"/>
          <w:iCs/>
          <w:sz w:val="24"/>
          <w:szCs w:val="24"/>
        </w:rPr>
        <w:t xml:space="preserve"> permanent legătura între Inspectoratul pentru </w:t>
      </w:r>
      <w:proofErr w:type="spellStart"/>
      <w:r w:rsidRPr="002D2A96">
        <w:rPr>
          <w:rFonts w:ascii="Times New Roman" w:hAnsi="Times New Roman" w:cs="Times New Roman"/>
          <w:iCs/>
          <w:sz w:val="24"/>
          <w:szCs w:val="24"/>
        </w:rPr>
        <w:t>Situaţii</w:t>
      </w:r>
      <w:proofErr w:type="spellEnd"/>
      <w:r w:rsidRPr="002D2A96">
        <w:rPr>
          <w:rFonts w:ascii="Times New Roman" w:hAnsi="Times New Roman" w:cs="Times New Roman"/>
          <w:iCs/>
          <w:sz w:val="24"/>
          <w:szCs w:val="24"/>
        </w:rPr>
        <w:t xml:space="preserve"> de </w:t>
      </w:r>
      <w:proofErr w:type="spellStart"/>
      <w:r w:rsidRPr="002D2A96">
        <w:rPr>
          <w:rFonts w:ascii="Times New Roman" w:hAnsi="Times New Roman" w:cs="Times New Roman"/>
          <w:iCs/>
          <w:sz w:val="24"/>
          <w:szCs w:val="24"/>
        </w:rPr>
        <w:t>Urgenţă</w:t>
      </w:r>
      <w:proofErr w:type="spellEnd"/>
      <w:r w:rsidRPr="002D2A96">
        <w:rPr>
          <w:rFonts w:ascii="Times New Roman" w:hAnsi="Times New Roman" w:cs="Times New Roman"/>
          <w:iCs/>
          <w:sz w:val="24"/>
          <w:szCs w:val="24"/>
        </w:rPr>
        <w:t xml:space="preserve"> </w:t>
      </w:r>
      <w:r w:rsidRPr="002D2A96">
        <w:rPr>
          <w:rFonts w:ascii="Times New Roman" w:hAnsi="Times New Roman" w:cs="Times New Roman"/>
          <w:i/>
          <w:sz w:val="24"/>
          <w:szCs w:val="24"/>
        </w:rPr>
        <w:t>”Horea”</w:t>
      </w:r>
      <w:r w:rsidRPr="002D2A96">
        <w:rPr>
          <w:rFonts w:ascii="Times New Roman" w:hAnsi="Times New Roman" w:cs="Times New Roman"/>
          <w:iCs/>
          <w:sz w:val="24"/>
          <w:szCs w:val="24"/>
        </w:rPr>
        <w:t xml:space="preserve"> al </w:t>
      </w:r>
      <w:proofErr w:type="spellStart"/>
      <w:r w:rsidRPr="002D2A96">
        <w:rPr>
          <w:rFonts w:ascii="Times New Roman" w:hAnsi="Times New Roman" w:cs="Times New Roman"/>
          <w:iCs/>
          <w:sz w:val="24"/>
          <w:szCs w:val="24"/>
        </w:rPr>
        <w:t>judeţului</w:t>
      </w:r>
      <w:proofErr w:type="spellEnd"/>
      <w:r w:rsidRPr="002D2A96">
        <w:rPr>
          <w:rFonts w:ascii="Times New Roman" w:hAnsi="Times New Roman" w:cs="Times New Roman"/>
          <w:iCs/>
          <w:sz w:val="24"/>
          <w:szCs w:val="24"/>
        </w:rPr>
        <w:t xml:space="preserve"> </w:t>
      </w:r>
      <w:r w:rsidR="005B33CE"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Mureş</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Comitetul Local pentru </w:t>
      </w:r>
      <w:proofErr w:type="spellStart"/>
      <w:r w:rsidRPr="002D2A96">
        <w:rPr>
          <w:rFonts w:ascii="Times New Roman" w:hAnsi="Times New Roman" w:cs="Times New Roman"/>
          <w:iCs/>
          <w:sz w:val="24"/>
          <w:szCs w:val="24"/>
        </w:rPr>
        <w:t>Situaţii</w:t>
      </w:r>
      <w:proofErr w:type="spellEnd"/>
      <w:r w:rsidRPr="002D2A96">
        <w:rPr>
          <w:rFonts w:ascii="Times New Roman" w:hAnsi="Times New Roman" w:cs="Times New Roman"/>
          <w:iCs/>
          <w:sz w:val="24"/>
          <w:szCs w:val="24"/>
        </w:rPr>
        <w:t xml:space="preserve"> de </w:t>
      </w:r>
      <w:proofErr w:type="spellStart"/>
      <w:r w:rsidRPr="002D2A96">
        <w:rPr>
          <w:rFonts w:ascii="Times New Roman" w:hAnsi="Times New Roman" w:cs="Times New Roman"/>
          <w:iCs/>
          <w:sz w:val="24"/>
          <w:szCs w:val="24"/>
        </w:rPr>
        <w:t>Urgenţă</w:t>
      </w:r>
      <w:proofErr w:type="spellEnd"/>
      <w:r w:rsidRPr="002D2A96">
        <w:rPr>
          <w:rFonts w:ascii="Times New Roman" w:hAnsi="Times New Roman" w:cs="Times New Roman"/>
          <w:iCs/>
          <w:sz w:val="24"/>
          <w:szCs w:val="24"/>
        </w:rPr>
        <w:t xml:space="preserve"> referitor la </w:t>
      </w:r>
      <w:proofErr w:type="spellStart"/>
      <w:r w:rsidRPr="002D2A96">
        <w:rPr>
          <w:rFonts w:ascii="Times New Roman" w:hAnsi="Times New Roman" w:cs="Times New Roman"/>
          <w:iCs/>
          <w:sz w:val="24"/>
          <w:szCs w:val="24"/>
        </w:rPr>
        <w:t>situaţia</w:t>
      </w:r>
      <w:proofErr w:type="spellEnd"/>
      <w:r w:rsidRPr="002D2A96">
        <w:rPr>
          <w:rFonts w:ascii="Times New Roman" w:hAnsi="Times New Roman" w:cs="Times New Roman"/>
          <w:iCs/>
          <w:sz w:val="24"/>
          <w:szCs w:val="24"/>
        </w:rPr>
        <w:t xml:space="preserve"> operativă din zona de </w:t>
      </w:r>
      <w:proofErr w:type="spellStart"/>
      <w:r w:rsidRPr="002D2A96">
        <w:rPr>
          <w:rFonts w:ascii="Times New Roman" w:hAnsi="Times New Roman" w:cs="Times New Roman"/>
          <w:iCs/>
          <w:sz w:val="24"/>
          <w:szCs w:val="24"/>
        </w:rPr>
        <w:t>competenţă</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asigurănd</w:t>
      </w:r>
      <w:proofErr w:type="spellEnd"/>
      <w:r w:rsidRPr="002D2A96">
        <w:rPr>
          <w:rFonts w:ascii="Times New Roman" w:hAnsi="Times New Roman" w:cs="Times New Roman"/>
          <w:iCs/>
          <w:sz w:val="24"/>
          <w:szCs w:val="24"/>
        </w:rPr>
        <w:t xml:space="preserve"> fluxul de </w:t>
      </w:r>
      <w:proofErr w:type="spellStart"/>
      <w:r w:rsidRPr="002D2A96">
        <w:rPr>
          <w:rFonts w:ascii="Times New Roman" w:hAnsi="Times New Roman" w:cs="Times New Roman"/>
          <w:iCs/>
          <w:sz w:val="24"/>
          <w:szCs w:val="24"/>
        </w:rPr>
        <w:t>informaţii</w:t>
      </w:r>
      <w:proofErr w:type="spellEnd"/>
      <w:r w:rsidRPr="002D2A96">
        <w:rPr>
          <w:rFonts w:ascii="Times New Roman" w:hAnsi="Times New Roman" w:cs="Times New Roman"/>
          <w:iCs/>
          <w:sz w:val="24"/>
          <w:szCs w:val="24"/>
        </w:rPr>
        <w:t>;</w:t>
      </w:r>
    </w:p>
    <w:p w14:paraId="0914B0D7"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r w:rsidRPr="002D2A96">
        <w:rPr>
          <w:rFonts w:ascii="Times New Roman" w:hAnsi="Times New Roman" w:cs="Times New Roman"/>
          <w:iCs/>
          <w:sz w:val="24"/>
          <w:szCs w:val="24"/>
        </w:rPr>
        <w:t xml:space="preserve">asigură controlul respectării </w:t>
      </w:r>
      <w:proofErr w:type="spellStart"/>
      <w:r w:rsidRPr="002D2A96">
        <w:rPr>
          <w:rFonts w:ascii="Times New Roman" w:hAnsi="Times New Roman" w:cs="Times New Roman"/>
          <w:iCs/>
          <w:sz w:val="24"/>
          <w:szCs w:val="24"/>
        </w:rPr>
        <w:t>legislaţiei</w:t>
      </w:r>
      <w:proofErr w:type="spellEnd"/>
      <w:r w:rsidRPr="002D2A96">
        <w:rPr>
          <w:rFonts w:ascii="Times New Roman" w:hAnsi="Times New Roman" w:cs="Times New Roman"/>
          <w:iCs/>
          <w:sz w:val="24"/>
          <w:szCs w:val="24"/>
        </w:rPr>
        <w:t xml:space="preserve"> în vigoare în domeniul </w:t>
      </w:r>
      <w:proofErr w:type="spellStart"/>
      <w:r w:rsidRPr="002D2A96">
        <w:rPr>
          <w:rFonts w:ascii="Times New Roman" w:hAnsi="Times New Roman" w:cs="Times New Roman"/>
          <w:iCs/>
          <w:sz w:val="24"/>
          <w:szCs w:val="24"/>
        </w:rPr>
        <w:t>situaţiilor</w:t>
      </w:r>
      <w:proofErr w:type="spellEnd"/>
      <w:r w:rsidRPr="002D2A96">
        <w:rPr>
          <w:rFonts w:ascii="Times New Roman" w:hAnsi="Times New Roman" w:cs="Times New Roman"/>
          <w:iCs/>
          <w:sz w:val="24"/>
          <w:szCs w:val="24"/>
        </w:rPr>
        <w:t xml:space="preserve"> de </w:t>
      </w:r>
      <w:proofErr w:type="spellStart"/>
      <w:r w:rsidRPr="002D2A96">
        <w:rPr>
          <w:rFonts w:ascii="Times New Roman" w:hAnsi="Times New Roman" w:cs="Times New Roman"/>
          <w:iCs/>
          <w:sz w:val="24"/>
          <w:szCs w:val="24"/>
        </w:rPr>
        <w:t>urgenţă</w:t>
      </w:r>
      <w:proofErr w:type="spellEnd"/>
      <w:r w:rsidRPr="002D2A96">
        <w:rPr>
          <w:rFonts w:ascii="Times New Roman" w:hAnsi="Times New Roman" w:cs="Times New Roman"/>
          <w:iCs/>
          <w:sz w:val="24"/>
          <w:szCs w:val="24"/>
        </w:rPr>
        <w:t xml:space="preserve"> la obiectivele</w:t>
      </w:r>
      <w:r w:rsidR="005B33CE"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aparţinând</w:t>
      </w:r>
      <w:proofErr w:type="spellEnd"/>
      <w:r w:rsidRPr="002D2A96">
        <w:rPr>
          <w:rFonts w:ascii="Times New Roman" w:hAnsi="Times New Roman" w:cs="Times New Roman"/>
          <w:iCs/>
          <w:sz w:val="24"/>
          <w:szCs w:val="24"/>
        </w:rPr>
        <w:t xml:space="preserve"> Municipiului Târgu-Mureș, propune măsuri pentru remedierea </w:t>
      </w:r>
      <w:proofErr w:type="spellStart"/>
      <w:r w:rsidRPr="002D2A96">
        <w:rPr>
          <w:rFonts w:ascii="Times New Roman" w:hAnsi="Times New Roman" w:cs="Times New Roman"/>
          <w:iCs/>
          <w:sz w:val="24"/>
          <w:szCs w:val="24"/>
        </w:rPr>
        <w:t>deficienţelor</w:t>
      </w:r>
      <w:proofErr w:type="spellEnd"/>
      <w:r w:rsidRPr="002D2A96">
        <w:rPr>
          <w:rFonts w:ascii="Times New Roman" w:hAnsi="Times New Roman" w:cs="Times New Roman"/>
          <w:iCs/>
          <w:sz w:val="24"/>
          <w:szCs w:val="24"/>
        </w:rPr>
        <w:t xml:space="preserve"> constatate;</w:t>
      </w:r>
    </w:p>
    <w:p w14:paraId="600560C2"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r w:rsidRPr="002D2A96">
        <w:rPr>
          <w:rFonts w:ascii="Times New Roman" w:hAnsi="Times New Roman" w:cs="Times New Roman"/>
          <w:sz w:val="24"/>
          <w:szCs w:val="24"/>
        </w:rPr>
        <w:t xml:space="preserve">participă la </w:t>
      </w:r>
      <w:proofErr w:type="spellStart"/>
      <w:r w:rsidRPr="002D2A96">
        <w:rPr>
          <w:rFonts w:ascii="Times New Roman" w:hAnsi="Times New Roman" w:cs="Times New Roman"/>
          <w:sz w:val="24"/>
          <w:szCs w:val="24"/>
        </w:rPr>
        <w:t>activităţile</w:t>
      </w:r>
      <w:proofErr w:type="spellEnd"/>
      <w:r w:rsidRPr="002D2A96">
        <w:rPr>
          <w:rFonts w:ascii="Times New Roman" w:hAnsi="Times New Roman" w:cs="Times New Roman"/>
          <w:sz w:val="24"/>
          <w:szCs w:val="24"/>
        </w:rPr>
        <w:t xml:space="preserve"> de control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îndrumare pe linie de specialitate, la </w:t>
      </w:r>
      <w:proofErr w:type="spellStart"/>
      <w:r w:rsidRPr="002D2A96">
        <w:rPr>
          <w:rFonts w:ascii="Times New Roman" w:hAnsi="Times New Roman" w:cs="Times New Roman"/>
          <w:sz w:val="24"/>
          <w:szCs w:val="24"/>
        </w:rPr>
        <w:t>instituţiile</w:t>
      </w:r>
      <w:proofErr w:type="spellEnd"/>
      <w:r w:rsidRPr="002D2A96">
        <w:rPr>
          <w:rFonts w:ascii="Times New Roman" w:hAnsi="Times New Roman" w:cs="Times New Roman"/>
          <w:sz w:val="24"/>
          <w:szCs w:val="24"/>
        </w:rPr>
        <w:t xml:space="preserve"> publice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r w:rsidR="005B33CE"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agenţii</w:t>
      </w:r>
      <w:proofErr w:type="spellEnd"/>
      <w:r w:rsidRPr="002D2A96">
        <w:rPr>
          <w:rFonts w:ascii="Times New Roman" w:hAnsi="Times New Roman" w:cs="Times New Roman"/>
          <w:sz w:val="24"/>
          <w:szCs w:val="24"/>
        </w:rPr>
        <w:t xml:space="preserve"> economici cu organizare pe linie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 xml:space="preserve"> civilă;</w:t>
      </w:r>
      <w:r w:rsidRPr="002D2A96">
        <w:rPr>
          <w:rFonts w:ascii="Times New Roman" w:hAnsi="Times New Roman" w:cs="Times New Roman"/>
          <w:iCs/>
          <w:sz w:val="24"/>
          <w:szCs w:val="24"/>
        </w:rPr>
        <w:t xml:space="preserve">                                                             </w:t>
      </w:r>
    </w:p>
    <w:p w14:paraId="0B069B78"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proofErr w:type="spellStart"/>
      <w:r w:rsidRPr="002D2A96">
        <w:rPr>
          <w:rFonts w:ascii="Times New Roman" w:hAnsi="Times New Roman" w:cs="Times New Roman"/>
          <w:iCs/>
          <w:sz w:val="24"/>
          <w:szCs w:val="24"/>
        </w:rPr>
        <w:t>întocmeşte</w:t>
      </w:r>
      <w:proofErr w:type="spellEnd"/>
      <w:r w:rsidRPr="002D2A96">
        <w:rPr>
          <w:rFonts w:ascii="Times New Roman" w:hAnsi="Times New Roman" w:cs="Times New Roman"/>
          <w:iCs/>
          <w:sz w:val="24"/>
          <w:szCs w:val="24"/>
        </w:rPr>
        <w:t xml:space="preserve"> Planul anual ale Comitetului Local pentru </w:t>
      </w:r>
      <w:proofErr w:type="spellStart"/>
      <w:r w:rsidRPr="002D2A96">
        <w:rPr>
          <w:rFonts w:ascii="Times New Roman" w:hAnsi="Times New Roman" w:cs="Times New Roman"/>
          <w:iCs/>
          <w:sz w:val="24"/>
          <w:szCs w:val="24"/>
        </w:rPr>
        <w:t>Situaţii</w:t>
      </w:r>
      <w:proofErr w:type="spellEnd"/>
      <w:r w:rsidRPr="002D2A96">
        <w:rPr>
          <w:rFonts w:ascii="Times New Roman" w:hAnsi="Times New Roman" w:cs="Times New Roman"/>
          <w:iCs/>
          <w:sz w:val="24"/>
          <w:szCs w:val="24"/>
        </w:rPr>
        <w:t xml:space="preserve"> de </w:t>
      </w:r>
      <w:proofErr w:type="spellStart"/>
      <w:r w:rsidRPr="002D2A96">
        <w:rPr>
          <w:rFonts w:ascii="Times New Roman" w:hAnsi="Times New Roman" w:cs="Times New Roman"/>
          <w:iCs/>
          <w:sz w:val="24"/>
          <w:szCs w:val="24"/>
        </w:rPr>
        <w:t>Urgenţă</w:t>
      </w:r>
      <w:proofErr w:type="spellEnd"/>
      <w:r w:rsidRPr="002D2A96">
        <w:rPr>
          <w:rFonts w:ascii="Times New Roman" w:hAnsi="Times New Roman" w:cs="Times New Roman"/>
          <w:iCs/>
          <w:sz w:val="24"/>
          <w:szCs w:val="24"/>
        </w:rPr>
        <w:t xml:space="preserve"> al municipiului Târgu </w:t>
      </w:r>
      <w:proofErr w:type="spellStart"/>
      <w:r w:rsidRPr="002D2A96">
        <w:rPr>
          <w:rFonts w:ascii="Times New Roman" w:hAnsi="Times New Roman" w:cs="Times New Roman"/>
          <w:iCs/>
          <w:sz w:val="24"/>
          <w:szCs w:val="24"/>
        </w:rPr>
        <w:t>Mureş</w:t>
      </w:r>
      <w:proofErr w:type="spellEnd"/>
      <w:r w:rsidRPr="002D2A96">
        <w:rPr>
          <w:rFonts w:ascii="Times New Roman" w:hAnsi="Times New Roman" w:cs="Times New Roman"/>
          <w:iCs/>
          <w:sz w:val="24"/>
          <w:szCs w:val="24"/>
        </w:rPr>
        <w:t xml:space="preserve"> de asigurare cu</w:t>
      </w:r>
      <w:r w:rsidRPr="002D2A96">
        <w:rPr>
          <w:rFonts w:ascii="Times New Roman" w:hAnsi="Times New Roman" w:cs="Times New Roman"/>
          <w:sz w:val="24"/>
          <w:szCs w:val="24"/>
        </w:rPr>
        <w:t xml:space="preserve"> </w:t>
      </w:r>
      <w:r w:rsidRPr="002D2A96">
        <w:rPr>
          <w:rFonts w:ascii="Times New Roman" w:hAnsi="Times New Roman" w:cs="Times New Roman"/>
          <w:iCs/>
          <w:sz w:val="24"/>
          <w:szCs w:val="24"/>
        </w:rPr>
        <w:t>resurse materiale si financiare;</w:t>
      </w:r>
    </w:p>
    <w:p w14:paraId="34B704A3" w14:textId="1776E1F4" w:rsidR="00242B1F"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r w:rsidRPr="002D2A96">
        <w:rPr>
          <w:rFonts w:ascii="Times New Roman" w:hAnsi="Times New Roman" w:cs="Times New Roman"/>
          <w:sz w:val="24"/>
          <w:szCs w:val="24"/>
        </w:rPr>
        <w:t xml:space="preserve">luarea la </w:t>
      </w:r>
      <w:proofErr w:type="spellStart"/>
      <w:r w:rsidRPr="002D2A96">
        <w:rPr>
          <w:rFonts w:ascii="Times New Roman" w:hAnsi="Times New Roman" w:cs="Times New Roman"/>
          <w:sz w:val="24"/>
          <w:szCs w:val="24"/>
        </w:rPr>
        <w:t>cunoştinţă</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aplicarea tuturor măsurilor de implementare a sistemului de control</w:t>
      </w:r>
      <w:r w:rsidR="005B33CE" w:rsidRPr="002D2A96">
        <w:rPr>
          <w:rFonts w:ascii="Times New Roman" w:hAnsi="Times New Roman" w:cs="Times New Roman"/>
          <w:sz w:val="24"/>
          <w:szCs w:val="24"/>
        </w:rPr>
        <w:t xml:space="preserve"> </w:t>
      </w:r>
      <w:r w:rsidRPr="002D2A96">
        <w:rPr>
          <w:rFonts w:ascii="Times New Roman" w:hAnsi="Times New Roman" w:cs="Times New Roman"/>
          <w:sz w:val="24"/>
          <w:szCs w:val="24"/>
        </w:rPr>
        <w:t xml:space="preserve">intern/managerial la nivelul </w:t>
      </w:r>
      <w:r w:rsidR="005B33CE" w:rsidRPr="002D2A96">
        <w:rPr>
          <w:rFonts w:ascii="Times New Roman" w:hAnsi="Times New Roman" w:cs="Times New Roman"/>
          <w:sz w:val="24"/>
          <w:szCs w:val="24"/>
        </w:rPr>
        <w:t>compartimentului</w:t>
      </w:r>
      <w:r w:rsidRPr="002D2A96">
        <w:rPr>
          <w:rFonts w:ascii="Times New Roman" w:hAnsi="Times New Roman" w:cs="Times New Roman"/>
          <w:sz w:val="24"/>
          <w:szCs w:val="24"/>
        </w:rPr>
        <w:t xml:space="preserve">;  </w:t>
      </w:r>
    </w:p>
    <w:p w14:paraId="79BF0850" w14:textId="77777777" w:rsidR="00242B1F" w:rsidRPr="002D2A96" w:rsidRDefault="00242B1F" w:rsidP="007C4953">
      <w:pPr>
        <w:spacing w:after="0" w:line="240" w:lineRule="auto"/>
        <w:ind w:firstLine="708"/>
        <w:jc w:val="both"/>
        <w:rPr>
          <w:rFonts w:ascii="Times New Roman" w:hAnsi="Times New Roman" w:cs="Times New Roman"/>
          <w:b/>
          <w:bCs/>
          <w:sz w:val="24"/>
          <w:szCs w:val="24"/>
          <w:u w:val="single"/>
        </w:rPr>
      </w:pPr>
      <w:proofErr w:type="spellStart"/>
      <w:r w:rsidRPr="002D2A96">
        <w:rPr>
          <w:rFonts w:ascii="Times New Roman" w:hAnsi="Times New Roman" w:cs="Times New Roman"/>
          <w:b/>
          <w:bCs/>
          <w:sz w:val="24"/>
          <w:szCs w:val="24"/>
          <w:u w:val="single"/>
        </w:rPr>
        <w:t>Atribuţiile</w:t>
      </w:r>
      <w:proofErr w:type="spellEnd"/>
      <w:r w:rsidRPr="002D2A96">
        <w:rPr>
          <w:rFonts w:ascii="Times New Roman" w:hAnsi="Times New Roman" w:cs="Times New Roman"/>
          <w:b/>
          <w:bCs/>
          <w:sz w:val="24"/>
          <w:szCs w:val="24"/>
          <w:u w:val="single"/>
        </w:rPr>
        <w:t xml:space="preserve"> specialistului cu probleme de adăpostire </w:t>
      </w:r>
      <w:proofErr w:type="spellStart"/>
      <w:r w:rsidRPr="002D2A96">
        <w:rPr>
          <w:rFonts w:ascii="Times New Roman" w:hAnsi="Times New Roman" w:cs="Times New Roman"/>
          <w:b/>
          <w:bCs/>
          <w:sz w:val="24"/>
          <w:szCs w:val="24"/>
          <w:u w:val="single"/>
        </w:rPr>
        <w:t>şi</w:t>
      </w:r>
      <w:proofErr w:type="spellEnd"/>
      <w:r w:rsidRPr="002D2A96">
        <w:rPr>
          <w:rFonts w:ascii="Times New Roman" w:hAnsi="Times New Roman" w:cs="Times New Roman"/>
          <w:b/>
          <w:bCs/>
          <w:sz w:val="24"/>
          <w:szCs w:val="24"/>
          <w:u w:val="single"/>
        </w:rPr>
        <w:t xml:space="preserve"> deblocare-salvare:</w:t>
      </w:r>
    </w:p>
    <w:p w14:paraId="6A1AB532" w14:textId="77777777"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ţine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evidenţa</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spaţiilor</w:t>
      </w:r>
      <w:proofErr w:type="spellEnd"/>
      <w:r w:rsidRPr="002D2A96">
        <w:rPr>
          <w:rFonts w:ascii="Times New Roman" w:hAnsi="Times New Roman" w:cs="Times New Roman"/>
          <w:sz w:val="24"/>
          <w:szCs w:val="24"/>
        </w:rPr>
        <w:t xml:space="preserve"> de adăpostire pe categorii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cartiere;</w:t>
      </w:r>
    </w:p>
    <w:p w14:paraId="599A802F" w14:textId="77777777"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asigură </w:t>
      </w:r>
      <w:proofErr w:type="spellStart"/>
      <w:r w:rsidRPr="002D2A96">
        <w:rPr>
          <w:rFonts w:ascii="Times New Roman" w:hAnsi="Times New Roman" w:cs="Times New Roman"/>
          <w:sz w:val="24"/>
          <w:szCs w:val="24"/>
        </w:rPr>
        <w:t>documentaţiile</w:t>
      </w:r>
      <w:proofErr w:type="spellEnd"/>
      <w:r w:rsidRPr="002D2A96">
        <w:rPr>
          <w:rFonts w:ascii="Times New Roman" w:hAnsi="Times New Roman" w:cs="Times New Roman"/>
          <w:sz w:val="24"/>
          <w:szCs w:val="24"/>
        </w:rPr>
        <w:t xml:space="preserve"> tehnice necesare construirii adăposturilor prevăzute a se realiza la mobilizare</w:t>
      </w:r>
      <w:r w:rsidRPr="002D2A96">
        <w:rPr>
          <w:rFonts w:ascii="Times New Roman" w:hAnsi="Times New Roman" w:cs="Times New Roman"/>
          <w:sz w:val="24"/>
          <w:szCs w:val="24"/>
          <w:lang w:val="it-IT"/>
        </w:rPr>
        <w:t>;</w:t>
      </w:r>
    </w:p>
    <w:p w14:paraId="1545B606" w14:textId="77777777"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dotarea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asigurarea </w:t>
      </w:r>
      <w:proofErr w:type="spellStart"/>
      <w:r w:rsidRPr="002D2A96">
        <w:rPr>
          <w:rFonts w:ascii="Times New Roman" w:hAnsi="Times New Roman" w:cs="Times New Roman"/>
          <w:sz w:val="24"/>
          <w:szCs w:val="24"/>
        </w:rPr>
        <w:t>funcţionării</w:t>
      </w:r>
      <w:proofErr w:type="spellEnd"/>
      <w:r w:rsidRPr="002D2A96">
        <w:rPr>
          <w:rFonts w:ascii="Times New Roman" w:hAnsi="Times New Roman" w:cs="Times New Roman"/>
          <w:sz w:val="24"/>
          <w:szCs w:val="24"/>
        </w:rPr>
        <w:t xml:space="preserve"> optime a </w:t>
      </w:r>
      <w:proofErr w:type="spellStart"/>
      <w:r w:rsidRPr="002D2A96">
        <w:rPr>
          <w:rFonts w:ascii="Times New Roman" w:hAnsi="Times New Roman" w:cs="Times New Roman"/>
          <w:sz w:val="24"/>
          <w:szCs w:val="24"/>
        </w:rPr>
        <w:t>instalaţiilor</w:t>
      </w:r>
      <w:proofErr w:type="spellEnd"/>
      <w:r w:rsidRPr="002D2A96">
        <w:rPr>
          <w:rFonts w:ascii="Times New Roman" w:hAnsi="Times New Roman" w:cs="Times New Roman"/>
          <w:sz w:val="24"/>
          <w:szCs w:val="24"/>
        </w:rPr>
        <w:t xml:space="preserve"> din punctul de comandă municipal, conform </w:t>
      </w:r>
      <w:proofErr w:type="spellStart"/>
      <w:r w:rsidRPr="002D2A96">
        <w:rPr>
          <w:rFonts w:ascii="Times New Roman" w:hAnsi="Times New Roman" w:cs="Times New Roman"/>
          <w:sz w:val="24"/>
          <w:szCs w:val="24"/>
        </w:rPr>
        <w:t>instrucţiunilor</w:t>
      </w:r>
      <w:proofErr w:type="spellEnd"/>
      <w:r w:rsidRPr="002D2A96">
        <w:rPr>
          <w:rFonts w:ascii="Times New Roman" w:hAnsi="Times New Roman" w:cs="Times New Roman"/>
          <w:sz w:val="24"/>
          <w:szCs w:val="24"/>
        </w:rPr>
        <w:t xml:space="preserve"> în vigoare; </w:t>
      </w:r>
    </w:p>
    <w:p w14:paraId="5BB75E19" w14:textId="77777777"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întocmeşte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răspunde de punerea în aplicare a planului de pază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apărare a punctului de comandă municipal, la nevoie;</w:t>
      </w:r>
    </w:p>
    <w:p w14:paraId="51F66355" w14:textId="77777777"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întocmeşte</w:t>
      </w:r>
      <w:proofErr w:type="spellEnd"/>
      <w:r w:rsidRPr="002D2A96">
        <w:rPr>
          <w:rFonts w:ascii="Times New Roman" w:hAnsi="Times New Roman" w:cs="Times New Roman"/>
          <w:sz w:val="24"/>
          <w:szCs w:val="24"/>
        </w:rPr>
        <w:t xml:space="preserve"> documente operative de specialitate, pe tipuri de dezastre;</w:t>
      </w:r>
    </w:p>
    <w:p w14:paraId="3FED9A6F" w14:textId="77777777"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asigură marcarea locurilor adăposturilor prin vopsire; asigură </w:t>
      </w:r>
      <w:proofErr w:type="spellStart"/>
      <w:r w:rsidRPr="002D2A96">
        <w:rPr>
          <w:rFonts w:ascii="Times New Roman" w:hAnsi="Times New Roman" w:cs="Times New Roman"/>
          <w:sz w:val="24"/>
          <w:szCs w:val="24"/>
        </w:rPr>
        <w:t>confecţionarea</w:t>
      </w:r>
      <w:proofErr w:type="spellEnd"/>
      <w:r w:rsidRPr="002D2A96">
        <w:rPr>
          <w:rFonts w:ascii="Times New Roman" w:hAnsi="Times New Roman" w:cs="Times New Roman"/>
          <w:sz w:val="24"/>
          <w:szCs w:val="24"/>
        </w:rPr>
        <w:t xml:space="preserve"> indicatoarelor cu </w:t>
      </w:r>
      <w:proofErr w:type="spellStart"/>
      <w:r w:rsidRPr="002D2A96">
        <w:rPr>
          <w:rFonts w:ascii="Times New Roman" w:hAnsi="Times New Roman" w:cs="Times New Roman"/>
          <w:sz w:val="24"/>
          <w:szCs w:val="24"/>
        </w:rPr>
        <w:t>inscripţia</w:t>
      </w:r>
      <w:proofErr w:type="spellEnd"/>
      <w:r w:rsidRPr="002D2A96">
        <w:rPr>
          <w:rFonts w:ascii="Times New Roman" w:hAnsi="Times New Roman" w:cs="Times New Roman"/>
          <w:sz w:val="24"/>
          <w:szCs w:val="24"/>
        </w:rPr>
        <w:t xml:space="preserve"> ADĂPOST, conform </w:t>
      </w:r>
      <w:proofErr w:type="spellStart"/>
      <w:r w:rsidRPr="002D2A96">
        <w:rPr>
          <w:rFonts w:ascii="Times New Roman" w:hAnsi="Times New Roman" w:cs="Times New Roman"/>
          <w:sz w:val="24"/>
          <w:szCs w:val="24"/>
        </w:rPr>
        <w:t>dispoziţiilor</w:t>
      </w:r>
      <w:proofErr w:type="spellEnd"/>
      <w:r w:rsidRPr="002D2A96">
        <w:rPr>
          <w:rFonts w:ascii="Times New Roman" w:hAnsi="Times New Roman" w:cs="Times New Roman"/>
          <w:sz w:val="24"/>
          <w:szCs w:val="24"/>
        </w:rPr>
        <w:t xml:space="preserve"> în vigoare în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criză sau război; </w:t>
      </w:r>
    </w:p>
    <w:p w14:paraId="0359D506" w14:textId="77777777"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propune locurile de iluminat care să </w:t>
      </w:r>
      <w:proofErr w:type="spellStart"/>
      <w:r w:rsidRPr="002D2A96">
        <w:rPr>
          <w:rFonts w:ascii="Times New Roman" w:hAnsi="Times New Roman" w:cs="Times New Roman"/>
          <w:sz w:val="24"/>
          <w:szCs w:val="24"/>
        </w:rPr>
        <w:t>funcţioneze</w:t>
      </w:r>
      <w:proofErr w:type="spellEnd"/>
      <w:r w:rsidRPr="002D2A96">
        <w:rPr>
          <w:rFonts w:ascii="Times New Roman" w:hAnsi="Times New Roman" w:cs="Times New Roman"/>
          <w:sz w:val="24"/>
          <w:szCs w:val="24"/>
        </w:rPr>
        <w:t xml:space="preserve"> în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speciale, </w:t>
      </w:r>
      <w:proofErr w:type="spellStart"/>
      <w:r w:rsidRPr="002D2A96">
        <w:rPr>
          <w:rFonts w:ascii="Times New Roman" w:hAnsi="Times New Roman" w:cs="Times New Roman"/>
          <w:sz w:val="24"/>
          <w:szCs w:val="24"/>
        </w:rPr>
        <w:t>urmăreşte</w:t>
      </w:r>
      <w:proofErr w:type="spellEnd"/>
      <w:r w:rsidRPr="002D2A96">
        <w:rPr>
          <w:rFonts w:ascii="Times New Roman" w:hAnsi="Times New Roman" w:cs="Times New Roman"/>
          <w:sz w:val="24"/>
          <w:szCs w:val="24"/>
        </w:rPr>
        <w:t xml:space="preserve"> asigurarea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confecţionarea</w:t>
      </w:r>
      <w:proofErr w:type="spellEnd"/>
      <w:r w:rsidRPr="002D2A96">
        <w:rPr>
          <w:rFonts w:ascii="Times New Roman" w:hAnsi="Times New Roman" w:cs="Times New Roman"/>
          <w:sz w:val="24"/>
          <w:szCs w:val="24"/>
        </w:rPr>
        <w:t xml:space="preserve"> dispozitivelor de camuflare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montarea acestora;</w:t>
      </w:r>
    </w:p>
    <w:p w14:paraId="10A26311" w14:textId="79067556"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urmăreşte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întreţinerea</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stadiul fizic de realizare a adăposturilor speciale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 xml:space="preserve"> civilă de pe teritoriul municipiului T</w:t>
      </w:r>
      <w:r w:rsidR="0031060E" w:rsidRPr="002D2A96">
        <w:rPr>
          <w:rFonts w:ascii="Times New Roman" w:hAnsi="Times New Roman" w:cs="Times New Roman"/>
          <w:sz w:val="24"/>
          <w:szCs w:val="24"/>
        </w:rPr>
        <w:t>â</w:t>
      </w:r>
      <w:r w:rsidRPr="002D2A96">
        <w:rPr>
          <w:rFonts w:ascii="Times New Roman" w:hAnsi="Times New Roman" w:cs="Times New Roman"/>
          <w:sz w:val="24"/>
          <w:szCs w:val="24"/>
        </w:rPr>
        <w:t>rgu</w:t>
      </w:r>
      <w:r w:rsidR="0031060E"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conform normelor în vigoare;</w:t>
      </w:r>
    </w:p>
    <w:p w14:paraId="39BA3F4F" w14:textId="77777777"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ţine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evidenţa</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formaţiilor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 xml:space="preserve">-adăpostire, deblocare-salvare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evidenţa</w:t>
      </w:r>
      <w:proofErr w:type="spellEnd"/>
      <w:r w:rsidRPr="002D2A96">
        <w:rPr>
          <w:rFonts w:ascii="Times New Roman" w:hAnsi="Times New Roman" w:cs="Times New Roman"/>
          <w:sz w:val="24"/>
          <w:szCs w:val="24"/>
        </w:rPr>
        <w:t xml:space="preserve"> mijloacelor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tehnicii existente la nivelul municipiului ce pot fi folosite în caz de dezastre;</w:t>
      </w:r>
    </w:p>
    <w:p w14:paraId="2E8541E7" w14:textId="77777777"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să cunoască în </w:t>
      </w:r>
      <w:proofErr w:type="spellStart"/>
      <w:r w:rsidRPr="002D2A96">
        <w:rPr>
          <w:rFonts w:ascii="Times New Roman" w:hAnsi="Times New Roman" w:cs="Times New Roman"/>
          <w:sz w:val="24"/>
          <w:szCs w:val="24"/>
        </w:rPr>
        <w:t>permanenţă</w:t>
      </w:r>
      <w:proofErr w:type="spellEnd"/>
      <w:r w:rsidRPr="002D2A96">
        <w:rPr>
          <w:rFonts w:ascii="Times New Roman" w:hAnsi="Times New Roman" w:cs="Times New Roman"/>
          <w:sz w:val="24"/>
          <w:szCs w:val="24"/>
        </w:rPr>
        <w:t xml:space="preserve"> stadiul realizării măsurilor pentru adăpostirea </w:t>
      </w:r>
      <w:proofErr w:type="spellStart"/>
      <w:r w:rsidRPr="002D2A96">
        <w:rPr>
          <w:rFonts w:ascii="Times New Roman" w:hAnsi="Times New Roman" w:cs="Times New Roman"/>
          <w:sz w:val="24"/>
          <w:szCs w:val="24"/>
        </w:rPr>
        <w:t>populaţiei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protecţia</w:t>
      </w:r>
      <w:proofErr w:type="spellEnd"/>
      <w:r w:rsidRPr="002D2A96">
        <w:rPr>
          <w:rFonts w:ascii="Times New Roman" w:hAnsi="Times New Roman" w:cs="Times New Roman"/>
          <w:sz w:val="24"/>
          <w:szCs w:val="24"/>
        </w:rPr>
        <w:t xml:space="preserve"> bunurilor materiale, </w:t>
      </w:r>
      <w:proofErr w:type="spellStart"/>
      <w:r w:rsidRPr="002D2A96">
        <w:rPr>
          <w:rFonts w:ascii="Times New Roman" w:hAnsi="Times New Roman" w:cs="Times New Roman"/>
          <w:sz w:val="24"/>
          <w:szCs w:val="24"/>
        </w:rPr>
        <w:t>situaţia</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capacitatea  de </w:t>
      </w:r>
      <w:proofErr w:type="spellStart"/>
      <w:r w:rsidRPr="002D2A96">
        <w:rPr>
          <w:rFonts w:ascii="Times New Roman" w:hAnsi="Times New Roman" w:cs="Times New Roman"/>
          <w:sz w:val="24"/>
          <w:szCs w:val="24"/>
        </w:rPr>
        <w:t>acţiune</w:t>
      </w:r>
      <w:proofErr w:type="spellEnd"/>
      <w:r w:rsidRPr="002D2A96">
        <w:rPr>
          <w:rFonts w:ascii="Times New Roman" w:hAnsi="Times New Roman" w:cs="Times New Roman"/>
          <w:sz w:val="24"/>
          <w:szCs w:val="24"/>
        </w:rPr>
        <w:t xml:space="preserve"> a </w:t>
      </w:r>
      <w:proofErr w:type="spellStart"/>
      <w:r w:rsidRPr="002D2A96">
        <w:rPr>
          <w:rFonts w:ascii="Times New Roman" w:hAnsi="Times New Roman" w:cs="Times New Roman"/>
          <w:sz w:val="24"/>
          <w:szCs w:val="24"/>
        </w:rPr>
        <w:t>formaţiilor</w:t>
      </w:r>
      <w:proofErr w:type="spellEnd"/>
      <w:r w:rsidRPr="002D2A96">
        <w:rPr>
          <w:rFonts w:ascii="Times New Roman" w:hAnsi="Times New Roman" w:cs="Times New Roman"/>
          <w:sz w:val="24"/>
          <w:szCs w:val="24"/>
        </w:rPr>
        <w:t xml:space="preserve"> de specialitate                                                                   </w:t>
      </w:r>
    </w:p>
    <w:p w14:paraId="090506E2" w14:textId="77777777"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stabileşte</w:t>
      </w:r>
      <w:proofErr w:type="spellEnd"/>
      <w:r w:rsidRPr="002D2A96">
        <w:rPr>
          <w:rFonts w:ascii="Times New Roman" w:hAnsi="Times New Roman" w:cs="Times New Roman"/>
          <w:sz w:val="24"/>
          <w:szCs w:val="24"/>
        </w:rPr>
        <w:t xml:space="preserve"> planurile tematice pentru pregătirea de specialitate;                               </w:t>
      </w:r>
    </w:p>
    <w:p w14:paraId="0D5E2AA9" w14:textId="77777777"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centralizează, analizează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sistematizează datele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informaţiile</w:t>
      </w:r>
      <w:proofErr w:type="spellEnd"/>
      <w:r w:rsidRPr="002D2A96">
        <w:rPr>
          <w:rFonts w:ascii="Times New Roman" w:hAnsi="Times New Roman" w:cs="Times New Roman"/>
          <w:sz w:val="24"/>
          <w:szCs w:val="24"/>
        </w:rPr>
        <w:t xml:space="preserve"> de specialitate privind urmările atacurilor sau dezastrelor, </w:t>
      </w:r>
      <w:proofErr w:type="spellStart"/>
      <w:r w:rsidRPr="002D2A96">
        <w:rPr>
          <w:rFonts w:ascii="Times New Roman" w:hAnsi="Times New Roman" w:cs="Times New Roman"/>
          <w:sz w:val="24"/>
          <w:szCs w:val="24"/>
        </w:rPr>
        <w:t>pregăteşte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prezintă estimările, pentru luarea deciziilor;</w:t>
      </w:r>
    </w:p>
    <w:p w14:paraId="6B33B2EF" w14:textId="77777777"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controlează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îndrumă îndeplinirea misiunilor de către </w:t>
      </w:r>
      <w:proofErr w:type="spellStart"/>
      <w:r w:rsidRPr="002D2A96">
        <w:rPr>
          <w:rFonts w:ascii="Times New Roman" w:hAnsi="Times New Roman" w:cs="Times New Roman"/>
          <w:sz w:val="24"/>
          <w:szCs w:val="24"/>
        </w:rPr>
        <w:t>formaţiunile</w:t>
      </w:r>
      <w:proofErr w:type="spellEnd"/>
      <w:r w:rsidRPr="002D2A96">
        <w:rPr>
          <w:rFonts w:ascii="Times New Roman" w:hAnsi="Times New Roman" w:cs="Times New Roman"/>
          <w:sz w:val="24"/>
          <w:szCs w:val="24"/>
        </w:rPr>
        <w:t xml:space="preserve">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în domeniul său de </w:t>
      </w:r>
      <w:proofErr w:type="spellStart"/>
      <w:r w:rsidRPr="002D2A96">
        <w:rPr>
          <w:rFonts w:ascii="Times New Roman" w:hAnsi="Times New Roman" w:cs="Times New Roman"/>
          <w:sz w:val="24"/>
          <w:szCs w:val="24"/>
        </w:rPr>
        <w:t>competenţă</w:t>
      </w:r>
      <w:proofErr w:type="spellEnd"/>
      <w:r w:rsidRPr="002D2A96">
        <w:rPr>
          <w:rFonts w:ascii="Times New Roman" w:hAnsi="Times New Roman" w:cs="Times New Roman"/>
          <w:sz w:val="24"/>
          <w:szCs w:val="24"/>
        </w:rPr>
        <w:t xml:space="preserve">;                                          </w:t>
      </w:r>
    </w:p>
    <w:p w14:paraId="64A019C3" w14:textId="77777777"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pregăteşte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organizează </w:t>
      </w:r>
      <w:proofErr w:type="spellStart"/>
      <w:r w:rsidRPr="002D2A96">
        <w:rPr>
          <w:rFonts w:ascii="Times New Roman" w:hAnsi="Times New Roman" w:cs="Times New Roman"/>
          <w:sz w:val="24"/>
          <w:szCs w:val="24"/>
        </w:rPr>
        <w:t>exerciţiile</w:t>
      </w:r>
      <w:proofErr w:type="spellEnd"/>
      <w:r w:rsidRPr="002D2A96">
        <w:rPr>
          <w:rFonts w:ascii="Times New Roman" w:hAnsi="Times New Roman" w:cs="Times New Roman"/>
          <w:sz w:val="24"/>
          <w:szCs w:val="24"/>
        </w:rPr>
        <w:t xml:space="preserve"> tactice pe linie de specialitate;                                                                  </w:t>
      </w:r>
    </w:p>
    <w:p w14:paraId="2A9B467B" w14:textId="77777777"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propune conform normativelor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instrucţiunilor</w:t>
      </w:r>
      <w:proofErr w:type="spellEnd"/>
      <w:r w:rsidRPr="002D2A96">
        <w:rPr>
          <w:rFonts w:ascii="Times New Roman" w:hAnsi="Times New Roman" w:cs="Times New Roman"/>
          <w:sz w:val="24"/>
          <w:szCs w:val="24"/>
        </w:rPr>
        <w:t xml:space="preserve"> în vigoare măsurile pe linie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-adăpostire, ce urmează a fi prevăzute în documentele  operative;</w:t>
      </w:r>
    </w:p>
    <w:p w14:paraId="3B27BE48" w14:textId="77777777"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prezintă propuneri pentru introducerea în bugetul de venituri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cheltuieli al </w:t>
      </w:r>
      <w:r w:rsidR="005B33CE" w:rsidRPr="002D2A96">
        <w:rPr>
          <w:rFonts w:ascii="Times New Roman" w:hAnsi="Times New Roman" w:cs="Times New Roman"/>
          <w:sz w:val="24"/>
          <w:szCs w:val="24"/>
        </w:rPr>
        <w:t>compartimentului</w:t>
      </w:r>
      <w:r w:rsidRPr="002D2A96">
        <w:rPr>
          <w:rFonts w:ascii="Times New Roman" w:hAnsi="Times New Roman" w:cs="Times New Roman"/>
          <w:sz w:val="24"/>
          <w:szCs w:val="24"/>
        </w:rPr>
        <w:t xml:space="preserve">, a </w:t>
      </w:r>
      <w:r w:rsidR="005B33CE" w:rsidRPr="002D2A96">
        <w:rPr>
          <w:rFonts w:ascii="Times New Roman" w:hAnsi="Times New Roman" w:cs="Times New Roman"/>
          <w:sz w:val="24"/>
          <w:szCs w:val="24"/>
        </w:rPr>
        <w:t xml:space="preserve"> </w:t>
      </w:r>
      <w:r w:rsidRPr="002D2A96">
        <w:rPr>
          <w:rFonts w:ascii="Times New Roman" w:hAnsi="Times New Roman" w:cs="Times New Roman"/>
          <w:sz w:val="24"/>
          <w:szCs w:val="24"/>
        </w:rPr>
        <w:t xml:space="preserve">fondurilor necesare asigurării măsurilor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 xml:space="preserve"> prin adăpostire;                                                              </w:t>
      </w:r>
    </w:p>
    <w:p w14:paraId="6C3FD3CA" w14:textId="77777777"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w:t>
      </w:r>
      <w:proofErr w:type="spellStart"/>
      <w:r w:rsidRPr="002D2A96">
        <w:rPr>
          <w:rFonts w:ascii="Times New Roman" w:hAnsi="Times New Roman" w:cs="Times New Roman"/>
          <w:sz w:val="24"/>
          <w:szCs w:val="24"/>
        </w:rPr>
        <w:t>activităţile</w:t>
      </w:r>
      <w:proofErr w:type="spellEnd"/>
      <w:r w:rsidRPr="002D2A96">
        <w:rPr>
          <w:rFonts w:ascii="Times New Roman" w:hAnsi="Times New Roman" w:cs="Times New Roman"/>
          <w:sz w:val="24"/>
          <w:szCs w:val="24"/>
        </w:rPr>
        <w:t xml:space="preserve"> de control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îndrumare pe linie de specialitate la </w:t>
      </w:r>
      <w:proofErr w:type="spellStart"/>
      <w:r w:rsidRPr="002D2A96">
        <w:rPr>
          <w:rFonts w:ascii="Times New Roman" w:hAnsi="Times New Roman" w:cs="Times New Roman"/>
          <w:sz w:val="24"/>
          <w:szCs w:val="24"/>
        </w:rPr>
        <w:t>instituţiile</w:t>
      </w:r>
      <w:proofErr w:type="spellEnd"/>
      <w:r w:rsidRPr="002D2A96">
        <w:rPr>
          <w:rFonts w:ascii="Times New Roman" w:hAnsi="Times New Roman" w:cs="Times New Roman"/>
          <w:sz w:val="24"/>
          <w:szCs w:val="24"/>
        </w:rPr>
        <w:t xml:space="preserve"> publice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agenţii</w:t>
      </w:r>
      <w:proofErr w:type="spellEnd"/>
      <w:r w:rsidRPr="002D2A96">
        <w:rPr>
          <w:rFonts w:ascii="Times New Roman" w:hAnsi="Times New Roman" w:cs="Times New Roman"/>
          <w:sz w:val="24"/>
          <w:szCs w:val="24"/>
        </w:rPr>
        <w:t xml:space="preserve"> economici </w:t>
      </w:r>
      <w:proofErr w:type="spellStart"/>
      <w:r w:rsidRPr="002D2A96">
        <w:rPr>
          <w:rFonts w:ascii="Times New Roman" w:hAnsi="Times New Roman" w:cs="Times New Roman"/>
          <w:sz w:val="24"/>
          <w:szCs w:val="24"/>
        </w:rPr>
        <w:t>clasificaţi</w:t>
      </w:r>
      <w:proofErr w:type="spellEnd"/>
      <w:r w:rsidRPr="002D2A96">
        <w:rPr>
          <w:rFonts w:ascii="Times New Roman" w:hAnsi="Times New Roman" w:cs="Times New Roman"/>
          <w:sz w:val="24"/>
          <w:szCs w:val="24"/>
        </w:rPr>
        <w:t xml:space="preserve"> din punct de vedere  al  </w:t>
      </w:r>
      <w:proofErr w:type="spellStart"/>
      <w:r w:rsidRPr="002D2A96">
        <w:rPr>
          <w:rFonts w:ascii="Times New Roman" w:hAnsi="Times New Roman" w:cs="Times New Roman"/>
          <w:sz w:val="24"/>
          <w:szCs w:val="24"/>
        </w:rPr>
        <w:t>protecţiei</w:t>
      </w:r>
      <w:proofErr w:type="spellEnd"/>
      <w:r w:rsidRPr="002D2A96">
        <w:rPr>
          <w:rFonts w:ascii="Times New Roman" w:hAnsi="Times New Roman" w:cs="Times New Roman"/>
          <w:sz w:val="24"/>
          <w:szCs w:val="24"/>
        </w:rPr>
        <w:t xml:space="preserve"> civile, în </w:t>
      </w:r>
      <w:proofErr w:type="spellStart"/>
      <w:r w:rsidRPr="002D2A96">
        <w:rPr>
          <w:rFonts w:ascii="Times New Roman" w:hAnsi="Times New Roman" w:cs="Times New Roman"/>
          <w:sz w:val="24"/>
          <w:szCs w:val="24"/>
        </w:rPr>
        <w:t>funcţie</w:t>
      </w:r>
      <w:proofErr w:type="spellEnd"/>
      <w:r w:rsidRPr="002D2A96">
        <w:rPr>
          <w:rFonts w:ascii="Times New Roman" w:hAnsi="Times New Roman" w:cs="Times New Roman"/>
          <w:sz w:val="24"/>
          <w:szCs w:val="24"/>
        </w:rPr>
        <w:t xml:space="preserve"> de riscurile specifice;         </w:t>
      </w:r>
    </w:p>
    <w:p w14:paraId="0B8BD767" w14:textId="77777777" w:rsidR="00B46474"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organizarea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desfăşurarea</w:t>
      </w:r>
      <w:proofErr w:type="spellEnd"/>
      <w:r w:rsidRPr="002D2A96">
        <w:rPr>
          <w:rFonts w:ascii="Times New Roman" w:hAnsi="Times New Roman" w:cs="Times New Roman"/>
          <w:sz w:val="24"/>
          <w:szCs w:val="24"/>
        </w:rPr>
        <w:t xml:space="preserve"> tuturor formelor de pregătire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în conformitate cu structura de pregătire; asigură, controlul respectării </w:t>
      </w:r>
      <w:proofErr w:type="spellStart"/>
      <w:r w:rsidRPr="002D2A96">
        <w:rPr>
          <w:rFonts w:ascii="Times New Roman" w:hAnsi="Times New Roman" w:cs="Times New Roman"/>
          <w:sz w:val="24"/>
          <w:szCs w:val="24"/>
        </w:rPr>
        <w:t>legislaţiei</w:t>
      </w:r>
      <w:proofErr w:type="spellEnd"/>
      <w:r w:rsidRPr="002D2A96">
        <w:rPr>
          <w:rFonts w:ascii="Times New Roman" w:hAnsi="Times New Roman" w:cs="Times New Roman"/>
          <w:sz w:val="24"/>
          <w:szCs w:val="24"/>
        </w:rPr>
        <w:t xml:space="preserve"> în vigoare în domeniul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la obiectivele </w:t>
      </w:r>
      <w:proofErr w:type="spellStart"/>
      <w:r w:rsidRPr="002D2A96">
        <w:rPr>
          <w:rFonts w:ascii="Times New Roman" w:hAnsi="Times New Roman" w:cs="Times New Roman"/>
          <w:sz w:val="24"/>
          <w:szCs w:val="24"/>
        </w:rPr>
        <w:t>aparţinând</w:t>
      </w:r>
      <w:proofErr w:type="spellEnd"/>
      <w:r w:rsidRPr="002D2A96">
        <w:rPr>
          <w:rFonts w:ascii="Times New Roman" w:hAnsi="Times New Roman" w:cs="Times New Roman"/>
          <w:sz w:val="24"/>
          <w:szCs w:val="24"/>
        </w:rPr>
        <w:t xml:space="preserve"> Municipiului. din zona de </w:t>
      </w:r>
      <w:proofErr w:type="spellStart"/>
      <w:r w:rsidRPr="002D2A96">
        <w:rPr>
          <w:rFonts w:ascii="Times New Roman" w:hAnsi="Times New Roman" w:cs="Times New Roman"/>
          <w:sz w:val="24"/>
          <w:szCs w:val="24"/>
        </w:rPr>
        <w:t>competenţă</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propune măsuri pentru remedierea </w:t>
      </w:r>
      <w:proofErr w:type="spellStart"/>
      <w:r w:rsidRPr="002D2A96">
        <w:rPr>
          <w:rFonts w:ascii="Times New Roman" w:hAnsi="Times New Roman" w:cs="Times New Roman"/>
          <w:sz w:val="24"/>
          <w:szCs w:val="24"/>
        </w:rPr>
        <w:t>deficienţelor</w:t>
      </w:r>
      <w:proofErr w:type="spellEnd"/>
      <w:r w:rsidRPr="002D2A96">
        <w:rPr>
          <w:rFonts w:ascii="Times New Roman" w:hAnsi="Times New Roman" w:cs="Times New Roman"/>
          <w:sz w:val="24"/>
          <w:szCs w:val="24"/>
        </w:rPr>
        <w:t xml:space="preserve"> constatate; </w:t>
      </w:r>
      <w:r w:rsidRPr="002D2A96">
        <w:rPr>
          <w:rFonts w:ascii="Times New Roman" w:hAnsi="Times New Roman" w:cs="Times New Roman"/>
          <w:sz w:val="24"/>
          <w:szCs w:val="24"/>
        </w:rPr>
        <w:tab/>
      </w:r>
    </w:p>
    <w:p w14:paraId="765B661B" w14:textId="77777777" w:rsidR="00B46474"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menţine</w:t>
      </w:r>
      <w:proofErr w:type="spellEnd"/>
      <w:r w:rsidRPr="002D2A96">
        <w:rPr>
          <w:rFonts w:ascii="Times New Roman" w:hAnsi="Times New Roman" w:cs="Times New Roman"/>
          <w:sz w:val="24"/>
          <w:szCs w:val="24"/>
        </w:rPr>
        <w:t xml:space="preserve"> permanent legătura între Inspectoratul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w:t>
      </w:r>
      <w:r w:rsidRPr="002D2A96">
        <w:rPr>
          <w:rFonts w:ascii="Times New Roman" w:hAnsi="Times New Roman" w:cs="Times New Roman"/>
          <w:i/>
          <w:iCs/>
          <w:sz w:val="24"/>
          <w:szCs w:val="24"/>
        </w:rPr>
        <w:t>„Horea”</w:t>
      </w:r>
      <w:r w:rsidRPr="002D2A96">
        <w:rPr>
          <w:rFonts w:ascii="Times New Roman" w:hAnsi="Times New Roman" w:cs="Times New Roman"/>
          <w:sz w:val="24"/>
          <w:szCs w:val="24"/>
        </w:rPr>
        <w:t xml:space="preserve"> al jud.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Comitetul Local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referitor la </w:t>
      </w:r>
      <w:proofErr w:type="spellStart"/>
      <w:r w:rsidRPr="002D2A96">
        <w:rPr>
          <w:rFonts w:ascii="Times New Roman" w:hAnsi="Times New Roman" w:cs="Times New Roman"/>
          <w:sz w:val="24"/>
          <w:szCs w:val="24"/>
        </w:rPr>
        <w:t>situaţia</w:t>
      </w:r>
      <w:proofErr w:type="spellEnd"/>
      <w:r w:rsidRPr="002D2A96">
        <w:rPr>
          <w:rFonts w:ascii="Times New Roman" w:hAnsi="Times New Roman" w:cs="Times New Roman"/>
          <w:sz w:val="24"/>
          <w:szCs w:val="24"/>
        </w:rPr>
        <w:t xml:space="preserve"> operativă din zona de </w:t>
      </w:r>
      <w:proofErr w:type="spellStart"/>
      <w:r w:rsidRPr="002D2A96">
        <w:rPr>
          <w:rFonts w:ascii="Times New Roman" w:hAnsi="Times New Roman" w:cs="Times New Roman"/>
          <w:sz w:val="24"/>
          <w:szCs w:val="24"/>
        </w:rPr>
        <w:t>competenţă</w:t>
      </w:r>
      <w:proofErr w:type="spellEnd"/>
      <w:r w:rsidRPr="002D2A96">
        <w:rPr>
          <w:rFonts w:ascii="Times New Roman" w:hAnsi="Times New Roman" w:cs="Times New Roman"/>
          <w:sz w:val="24"/>
          <w:szCs w:val="24"/>
        </w:rPr>
        <w:t xml:space="preserve">, asigurând fluxul de </w:t>
      </w:r>
      <w:proofErr w:type="spellStart"/>
      <w:r w:rsidRPr="002D2A96">
        <w:rPr>
          <w:rFonts w:ascii="Times New Roman" w:hAnsi="Times New Roman" w:cs="Times New Roman"/>
          <w:sz w:val="24"/>
          <w:szCs w:val="24"/>
        </w:rPr>
        <w:t>informaţii</w:t>
      </w:r>
      <w:proofErr w:type="spellEnd"/>
      <w:r w:rsidRPr="002D2A96">
        <w:rPr>
          <w:rFonts w:ascii="Times New Roman" w:hAnsi="Times New Roman" w:cs="Times New Roman"/>
          <w:sz w:val="24"/>
          <w:szCs w:val="24"/>
        </w:rPr>
        <w:t>;</w:t>
      </w:r>
    </w:p>
    <w:p w14:paraId="0A0889B5" w14:textId="45D1E52D" w:rsidR="00242B1F"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luarea la </w:t>
      </w:r>
      <w:proofErr w:type="spellStart"/>
      <w:r w:rsidRPr="002D2A96">
        <w:rPr>
          <w:rFonts w:ascii="Times New Roman" w:hAnsi="Times New Roman" w:cs="Times New Roman"/>
          <w:sz w:val="24"/>
          <w:szCs w:val="24"/>
        </w:rPr>
        <w:t>cunoştinţă</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aplicarea tuturor măsurilor de implementare a sistemului de control intern/</w:t>
      </w:r>
      <w:r w:rsidR="000B6402" w:rsidRPr="002D2A96">
        <w:rPr>
          <w:rFonts w:ascii="Times New Roman" w:hAnsi="Times New Roman" w:cs="Times New Roman"/>
          <w:sz w:val="24"/>
          <w:szCs w:val="24"/>
        </w:rPr>
        <w:t xml:space="preserve"> </w:t>
      </w:r>
      <w:r w:rsidRPr="002D2A96">
        <w:rPr>
          <w:rFonts w:ascii="Times New Roman" w:hAnsi="Times New Roman" w:cs="Times New Roman"/>
          <w:sz w:val="24"/>
          <w:szCs w:val="24"/>
        </w:rPr>
        <w:t xml:space="preserve">managerial la nivelul </w:t>
      </w:r>
      <w:r w:rsidR="009B62AE" w:rsidRPr="002D2A96">
        <w:rPr>
          <w:rFonts w:ascii="Times New Roman" w:hAnsi="Times New Roman" w:cs="Times New Roman"/>
          <w:sz w:val="24"/>
          <w:szCs w:val="24"/>
        </w:rPr>
        <w:t xml:space="preserve">compartimentului; </w:t>
      </w:r>
      <w:r w:rsidRPr="002D2A96">
        <w:rPr>
          <w:rFonts w:ascii="Times New Roman" w:hAnsi="Times New Roman" w:cs="Times New Roman"/>
          <w:sz w:val="24"/>
          <w:szCs w:val="24"/>
        </w:rPr>
        <w:t xml:space="preserve">               </w:t>
      </w:r>
    </w:p>
    <w:p w14:paraId="27B75E2D" w14:textId="5AD10F6F" w:rsidR="00B46474" w:rsidRPr="002D2A96" w:rsidRDefault="00242B1F" w:rsidP="00191955">
      <w:pPr>
        <w:spacing w:after="0" w:line="240" w:lineRule="auto"/>
        <w:ind w:firstLine="708"/>
        <w:jc w:val="both"/>
        <w:rPr>
          <w:rFonts w:ascii="Times New Roman" w:hAnsi="Times New Roman" w:cs="Times New Roman"/>
          <w:b/>
          <w:bCs/>
          <w:sz w:val="24"/>
          <w:szCs w:val="24"/>
          <w:u w:val="single"/>
        </w:rPr>
      </w:pPr>
      <w:proofErr w:type="spellStart"/>
      <w:r w:rsidRPr="002D2A96">
        <w:rPr>
          <w:rFonts w:ascii="Times New Roman" w:hAnsi="Times New Roman" w:cs="Times New Roman"/>
          <w:b/>
          <w:bCs/>
          <w:sz w:val="24"/>
          <w:szCs w:val="24"/>
          <w:u w:val="single"/>
        </w:rPr>
        <w:t>Atribuţiile</w:t>
      </w:r>
      <w:proofErr w:type="spellEnd"/>
      <w:r w:rsidRPr="002D2A96">
        <w:rPr>
          <w:rFonts w:ascii="Times New Roman" w:hAnsi="Times New Roman" w:cs="Times New Roman"/>
          <w:b/>
          <w:bCs/>
          <w:sz w:val="24"/>
          <w:szCs w:val="24"/>
          <w:u w:val="single"/>
        </w:rPr>
        <w:t xml:space="preserve"> cadrului tehnic cu atribuții în domeniul apărării împotriva incendiilor:</w:t>
      </w:r>
    </w:p>
    <w:p w14:paraId="3E257F20" w14:textId="4C07A7F4" w:rsidR="00B46474" w:rsidRPr="002D2A96" w:rsidRDefault="00242B1F" w:rsidP="007075B0">
      <w:pPr>
        <w:pStyle w:val="ListParagraph"/>
        <w:numPr>
          <w:ilvl w:val="0"/>
          <w:numId w:val="36"/>
        </w:numPr>
        <w:spacing w:after="0" w:line="240" w:lineRule="auto"/>
        <w:ind w:left="426" w:hanging="426"/>
        <w:jc w:val="both"/>
        <w:rPr>
          <w:rFonts w:ascii="Times New Roman" w:hAnsi="Times New Roman" w:cs="Times New Roman"/>
          <w:sz w:val="24"/>
          <w:szCs w:val="24"/>
          <w:lang w:val="it-IT"/>
        </w:rPr>
      </w:pPr>
      <w:r w:rsidRPr="002D2A96">
        <w:rPr>
          <w:rFonts w:ascii="Times New Roman" w:hAnsi="Times New Roman" w:cs="Times New Roman"/>
          <w:sz w:val="24"/>
          <w:szCs w:val="24"/>
          <w:lang w:val="it-IT"/>
        </w:rPr>
        <w:t>e</w:t>
      </w:r>
      <w:proofErr w:type="spellStart"/>
      <w:r w:rsidRPr="002D2A96">
        <w:rPr>
          <w:rFonts w:ascii="Times New Roman" w:hAnsi="Times New Roman" w:cs="Times New Roman"/>
          <w:sz w:val="24"/>
          <w:szCs w:val="24"/>
        </w:rPr>
        <w:t>laborează</w:t>
      </w:r>
      <w:proofErr w:type="spellEnd"/>
      <w:r w:rsidRPr="002D2A96">
        <w:rPr>
          <w:rFonts w:ascii="Times New Roman" w:hAnsi="Times New Roman" w:cs="Times New Roman"/>
          <w:sz w:val="24"/>
          <w:szCs w:val="24"/>
          <w:lang w:val="it-IT"/>
        </w:rPr>
        <w:t xml:space="preserve"> documentele operative pe linia apărării împotriva incendiilor şi participă la aplicarea</w:t>
      </w:r>
      <w:r w:rsidR="00B46474" w:rsidRPr="002D2A96">
        <w:rPr>
          <w:rFonts w:ascii="Times New Roman" w:hAnsi="Times New Roman" w:cs="Times New Roman"/>
          <w:sz w:val="24"/>
          <w:szCs w:val="24"/>
          <w:lang w:val="it-IT"/>
        </w:rPr>
        <w:t xml:space="preserve"> </w:t>
      </w:r>
      <w:r w:rsidRPr="002D2A96">
        <w:rPr>
          <w:rFonts w:ascii="Times New Roman" w:hAnsi="Times New Roman" w:cs="Times New Roman"/>
          <w:sz w:val="24"/>
          <w:szCs w:val="24"/>
          <w:lang w:val="it-IT"/>
        </w:rPr>
        <w:t>concepţiei de apărare împotriva incendiilor la nivelul Primăriei municipiului Tîrgu</w:t>
      </w:r>
      <w:r w:rsidR="000B6402" w:rsidRPr="002D2A96">
        <w:rPr>
          <w:rFonts w:ascii="Times New Roman" w:hAnsi="Times New Roman" w:cs="Times New Roman"/>
          <w:sz w:val="24"/>
          <w:szCs w:val="24"/>
          <w:lang w:val="it-IT"/>
        </w:rPr>
        <w:t xml:space="preserve"> </w:t>
      </w:r>
      <w:r w:rsidRPr="002D2A96">
        <w:rPr>
          <w:rFonts w:ascii="Times New Roman" w:hAnsi="Times New Roman" w:cs="Times New Roman"/>
          <w:sz w:val="24"/>
          <w:szCs w:val="24"/>
          <w:lang w:val="it-IT"/>
        </w:rPr>
        <w:t>Mureş;</w:t>
      </w:r>
    </w:p>
    <w:p w14:paraId="597363D6" w14:textId="7AC2DD93" w:rsidR="00B46474" w:rsidRPr="002D2A96" w:rsidRDefault="00242B1F" w:rsidP="007075B0">
      <w:pPr>
        <w:pStyle w:val="ListParagraph"/>
        <w:numPr>
          <w:ilvl w:val="0"/>
          <w:numId w:val="36"/>
        </w:numPr>
        <w:spacing w:after="0" w:line="240" w:lineRule="auto"/>
        <w:ind w:left="426" w:hanging="426"/>
        <w:jc w:val="both"/>
        <w:rPr>
          <w:rFonts w:ascii="Times New Roman" w:hAnsi="Times New Roman" w:cs="Times New Roman"/>
          <w:sz w:val="24"/>
          <w:szCs w:val="24"/>
          <w:lang w:val="it-IT"/>
        </w:rPr>
      </w:pPr>
      <w:proofErr w:type="spellStart"/>
      <w:r w:rsidRPr="002D2A96">
        <w:rPr>
          <w:rFonts w:ascii="Times New Roman" w:hAnsi="Times New Roman" w:cs="Times New Roman"/>
          <w:sz w:val="24"/>
          <w:szCs w:val="24"/>
        </w:rPr>
        <w:t>urmăreşte</w:t>
      </w:r>
      <w:proofErr w:type="spellEnd"/>
      <w:r w:rsidRPr="002D2A96">
        <w:rPr>
          <w:rFonts w:ascii="Times New Roman" w:hAnsi="Times New Roman" w:cs="Times New Roman"/>
          <w:sz w:val="24"/>
          <w:szCs w:val="24"/>
        </w:rPr>
        <w:t xml:space="preserve"> depistarea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înlăturarea operativă a pericolelor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cauzelor de incendiu, precum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 </w:t>
      </w:r>
      <w:proofErr w:type="spellStart"/>
      <w:r w:rsidRPr="002D2A96">
        <w:rPr>
          <w:rFonts w:ascii="Times New Roman" w:hAnsi="Times New Roman" w:cs="Times New Roman"/>
          <w:sz w:val="24"/>
          <w:szCs w:val="24"/>
        </w:rPr>
        <w:t>condiţiilor</w:t>
      </w:r>
      <w:proofErr w:type="spellEnd"/>
      <w:r w:rsidRPr="002D2A96">
        <w:rPr>
          <w:rFonts w:ascii="Times New Roman" w:hAnsi="Times New Roman" w:cs="Times New Roman"/>
          <w:sz w:val="24"/>
          <w:szCs w:val="24"/>
        </w:rPr>
        <w:t xml:space="preserve"> care le generează la obiectivele Municipiului Târgu</w:t>
      </w:r>
      <w:r w:rsidR="000B6402" w:rsidRPr="002D2A96">
        <w:rPr>
          <w:rFonts w:ascii="Times New Roman" w:hAnsi="Times New Roman" w:cs="Times New Roman"/>
          <w:sz w:val="24"/>
          <w:szCs w:val="24"/>
        </w:rPr>
        <w:t xml:space="preserve"> </w:t>
      </w:r>
      <w:r w:rsidRPr="002D2A96">
        <w:rPr>
          <w:rFonts w:ascii="Times New Roman" w:hAnsi="Times New Roman" w:cs="Times New Roman"/>
          <w:sz w:val="24"/>
          <w:szCs w:val="24"/>
        </w:rPr>
        <w:t>Mureș;</w:t>
      </w:r>
    </w:p>
    <w:p w14:paraId="06FC381E" w14:textId="77777777" w:rsidR="00B46474" w:rsidRPr="002D2A96" w:rsidRDefault="00242B1F" w:rsidP="007075B0">
      <w:pPr>
        <w:pStyle w:val="ListParagraph"/>
        <w:numPr>
          <w:ilvl w:val="0"/>
          <w:numId w:val="36"/>
        </w:numPr>
        <w:spacing w:after="0" w:line="240" w:lineRule="auto"/>
        <w:ind w:left="426" w:hanging="426"/>
        <w:jc w:val="both"/>
        <w:rPr>
          <w:rFonts w:ascii="Times New Roman" w:hAnsi="Times New Roman" w:cs="Times New Roman"/>
          <w:sz w:val="24"/>
          <w:szCs w:val="24"/>
          <w:lang w:val="it-IT"/>
        </w:rPr>
      </w:pPr>
      <w:r w:rsidRPr="002D2A96">
        <w:rPr>
          <w:rFonts w:ascii="Times New Roman" w:hAnsi="Times New Roman" w:cs="Times New Roman"/>
          <w:sz w:val="24"/>
          <w:szCs w:val="24"/>
        </w:rPr>
        <w:t xml:space="preserve">controlează respectarea </w:t>
      </w:r>
      <w:proofErr w:type="spellStart"/>
      <w:r w:rsidRPr="002D2A96">
        <w:rPr>
          <w:rFonts w:ascii="Times New Roman" w:hAnsi="Times New Roman" w:cs="Times New Roman"/>
          <w:sz w:val="24"/>
          <w:szCs w:val="24"/>
        </w:rPr>
        <w:t>legislaţiei</w:t>
      </w:r>
      <w:proofErr w:type="spellEnd"/>
      <w:r w:rsidRPr="002D2A96">
        <w:rPr>
          <w:rFonts w:ascii="Times New Roman" w:hAnsi="Times New Roman" w:cs="Times New Roman"/>
          <w:sz w:val="24"/>
          <w:szCs w:val="24"/>
        </w:rPr>
        <w:t xml:space="preserve"> în vigoare în domeniul apărării împotriva incendiilor la obiectivele din subordinea Municipiului Târgu-Mureș, propune măsuri concrete pentru înlăturarea neajunsurilor constatate;</w:t>
      </w:r>
    </w:p>
    <w:p w14:paraId="10EFCFF5" w14:textId="77777777" w:rsidR="00B46474" w:rsidRPr="002D2A96" w:rsidRDefault="00242B1F" w:rsidP="007075B0">
      <w:pPr>
        <w:pStyle w:val="ListParagraph"/>
        <w:numPr>
          <w:ilvl w:val="0"/>
          <w:numId w:val="36"/>
        </w:numPr>
        <w:spacing w:after="0" w:line="240" w:lineRule="auto"/>
        <w:ind w:left="426" w:hanging="426"/>
        <w:jc w:val="both"/>
        <w:rPr>
          <w:rFonts w:ascii="Times New Roman" w:hAnsi="Times New Roman" w:cs="Times New Roman"/>
          <w:sz w:val="24"/>
          <w:szCs w:val="24"/>
          <w:lang w:val="it-IT"/>
        </w:rPr>
      </w:pPr>
      <w:proofErr w:type="spellStart"/>
      <w:r w:rsidRPr="002D2A96">
        <w:rPr>
          <w:rFonts w:ascii="Times New Roman" w:hAnsi="Times New Roman" w:cs="Times New Roman"/>
          <w:sz w:val="24"/>
          <w:szCs w:val="24"/>
        </w:rPr>
        <w:t>stabileşte</w:t>
      </w:r>
      <w:proofErr w:type="spellEnd"/>
      <w:r w:rsidRPr="002D2A96">
        <w:rPr>
          <w:rFonts w:ascii="Times New Roman" w:hAnsi="Times New Roman" w:cs="Times New Roman"/>
          <w:sz w:val="24"/>
          <w:szCs w:val="24"/>
        </w:rPr>
        <w:t xml:space="preserve"> necesarul de materiale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sumele necesare asigurării cu mijloace de apărare împotriva incendiilor;</w:t>
      </w:r>
    </w:p>
    <w:p w14:paraId="5565768C" w14:textId="77777777" w:rsidR="00B46474" w:rsidRPr="002D2A96" w:rsidRDefault="00242B1F" w:rsidP="007075B0">
      <w:pPr>
        <w:pStyle w:val="ListParagraph"/>
        <w:numPr>
          <w:ilvl w:val="0"/>
          <w:numId w:val="36"/>
        </w:numPr>
        <w:spacing w:after="0" w:line="240" w:lineRule="auto"/>
        <w:ind w:left="426" w:hanging="426"/>
        <w:jc w:val="both"/>
        <w:rPr>
          <w:rFonts w:ascii="Times New Roman" w:hAnsi="Times New Roman" w:cs="Times New Roman"/>
          <w:sz w:val="24"/>
          <w:szCs w:val="24"/>
          <w:lang w:val="it-IT"/>
        </w:rPr>
      </w:pPr>
      <w:r w:rsidRPr="002D2A96">
        <w:rPr>
          <w:rFonts w:ascii="Times New Roman" w:hAnsi="Times New Roman" w:cs="Times New Roman"/>
          <w:sz w:val="24"/>
          <w:szCs w:val="24"/>
        </w:rPr>
        <w:t xml:space="preserve">propune includerea în bugetul </w:t>
      </w:r>
      <w:proofErr w:type="spellStart"/>
      <w:r w:rsidRPr="002D2A96">
        <w:rPr>
          <w:rFonts w:ascii="Times New Roman" w:hAnsi="Times New Roman" w:cs="Times New Roman"/>
          <w:sz w:val="24"/>
          <w:szCs w:val="24"/>
        </w:rPr>
        <w:t>instituţiei</w:t>
      </w:r>
      <w:proofErr w:type="spellEnd"/>
      <w:r w:rsidRPr="002D2A96">
        <w:rPr>
          <w:rFonts w:ascii="Times New Roman" w:hAnsi="Times New Roman" w:cs="Times New Roman"/>
          <w:sz w:val="24"/>
          <w:szCs w:val="24"/>
        </w:rPr>
        <w:t xml:space="preserve">, a fondurilor necesare organizării </w:t>
      </w:r>
      <w:proofErr w:type="spellStart"/>
      <w:r w:rsidRPr="002D2A96">
        <w:rPr>
          <w:rFonts w:ascii="Times New Roman" w:hAnsi="Times New Roman" w:cs="Times New Roman"/>
          <w:sz w:val="24"/>
          <w:szCs w:val="24"/>
        </w:rPr>
        <w:t>activităţii</w:t>
      </w:r>
      <w:proofErr w:type="spellEnd"/>
      <w:r w:rsidRPr="002D2A96">
        <w:rPr>
          <w:rFonts w:ascii="Times New Roman" w:hAnsi="Times New Roman" w:cs="Times New Roman"/>
          <w:sz w:val="24"/>
          <w:szCs w:val="24"/>
        </w:rPr>
        <w:t xml:space="preserve"> de apărare împotriva incendiilor, dotării cu mijloace tehnice pentru apărarea împotriva incendiilor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echipamentelor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 xml:space="preserve"> specifice; </w:t>
      </w:r>
    </w:p>
    <w:p w14:paraId="58DCA08A" w14:textId="77777777" w:rsidR="00B46474" w:rsidRPr="002D2A96" w:rsidRDefault="00242B1F" w:rsidP="007075B0">
      <w:pPr>
        <w:pStyle w:val="ListParagraph"/>
        <w:numPr>
          <w:ilvl w:val="0"/>
          <w:numId w:val="36"/>
        </w:numPr>
        <w:spacing w:after="0" w:line="240" w:lineRule="auto"/>
        <w:ind w:left="426" w:hanging="426"/>
        <w:jc w:val="both"/>
        <w:rPr>
          <w:rFonts w:ascii="Times New Roman" w:hAnsi="Times New Roman" w:cs="Times New Roman"/>
          <w:sz w:val="24"/>
          <w:szCs w:val="24"/>
          <w:lang w:val="it-IT"/>
        </w:rPr>
      </w:pPr>
      <w:r w:rsidRPr="002D2A96">
        <w:rPr>
          <w:rFonts w:ascii="Times New Roman" w:hAnsi="Times New Roman" w:cs="Times New Roman"/>
          <w:sz w:val="24"/>
          <w:szCs w:val="24"/>
          <w:lang w:val="it-IT"/>
        </w:rPr>
        <w:t>prezintă conducerii, semestrial sau ori de câte ori situaţia o impune, raportul de evaluare a capacităţii de apărare împotriva incendiilor</w:t>
      </w:r>
    </w:p>
    <w:p w14:paraId="627539FD" w14:textId="77777777" w:rsidR="00B46474" w:rsidRPr="002D2A96" w:rsidRDefault="00242B1F" w:rsidP="007075B0">
      <w:pPr>
        <w:pStyle w:val="ListParagraph"/>
        <w:numPr>
          <w:ilvl w:val="0"/>
          <w:numId w:val="36"/>
        </w:numPr>
        <w:spacing w:after="0" w:line="240" w:lineRule="auto"/>
        <w:ind w:left="426" w:hanging="426"/>
        <w:jc w:val="both"/>
        <w:rPr>
          <w:rFonts w:ascii="Times New Roman" w:hAnsi="Times New Roman" w:cs="Times New Roman"/>
          <w:sz w:val="24"/>
          <w:szCs w:val="24"/>
          <w:lang w:val="it-IT"/>
        </w:rPr>
      </w:pPr>
      <w:r w:rsidRPr="002D2A96">
        <w:rPr>
          <w:rFonts w:ascii="Times New Roman" w:hAnsi="Times New Roman" w:cs="Times New Roman"/>
          <w:sz w:val="24"/>
          <w:szCs w:val="24"/>
        </w:rPr>
        <w:t xml:space="preserve">acordă sprijin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asistenţă</w:t>
      </w:r>
      <w:proofErr w:type="spellEnd"/>
      <w:r w:rsidRPr="002D2A96">
        <w:rPr>
          <w:rFonts w:ascii="Times New Roman" w:hAnsi="Times New Roman" w:cs="Times New Roman"/>
          <w:sz w:val="24"/>
          <w:szCs w:val="24"/>
        </w:rPr>
        <w:t xml:space="preserve"> tehnică de specialitate Centrului operativ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în îndeplinirea </w:t>
      </w:r>
      <w:proofErr w:type="spellStart"/>
      <w:r w:rsidRPr="002D2A96">
        <w:rPr>
          <w:rFonts w:ascii="Times New Roman" w:hAnsi="Times New Roman" w:cs="Times New Roman"/>
          <w:sz w:val="24"/>
          <w:szCs w:val="24"/>
        </w:rPr>
        <w:t>atribuţiilor</w:t>
      </w:r>
      <w:proofErr w:type="spellEnd"/>
      <w:r w:rsidRPr="002D2A96">
        <w:rPr>
          <w:rFonts w:ascii="Times New Roman" w:hAnsi="Times New Roman" w:cs="Times New Roman"/>
          <w:sz w:val="24"/>
          <w:szCs w:val="24"/>
        </w:rPr>
        <w:t xml:space="preserve">; </w:t>
      </w:r>
    </w:p>
    <w:p w14:paraId="1AE899A8" w14:textId="77777777" w:rsidR="00B46474" w:rsidRPr="002D2A96" w:rsidRDefault="00242B1F" w:rsidP="007075B0">
      <w:pPr>
        <w:pStyle w:val="ListParagraph"/>
        <w:numPr>
          <w:ilvl w:val="0"/>
          <w:numId w:val="36"/>
        </w:numPr>
        <w:spacing w:after="0" w:line="240" w:lineRule="auto"/>
        <w:ind w:left="426" w:hanging="426"/>
        <w:jc w:val="both"/>
        <w:rPr>
          <w:rFonts w:ascii="Times New Roman" w:hAnsi="Times New Roman" w:cs="Times New Roman"/>
          <w:sz w:val="24"/>
          <w:szCs w:val="24"/>
          <w:lang w:val="it-IT"/>
        </w:rPr>
      </w:pPr>
      <w:proofErr w:type="spellStart"/>
      <w:r w:rsidRPr="002D2A96">
        <w:rPr>
          <w:rFonts w:ascii="Times New Roman" w:hAnsi="Times New Roman" w:cs="Times New Roman"/>
          <w:sz w:val="24"/>
          <w:szCs w:val="24"/>
        </w:rPr>
        <w:t>întocmeşte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documentaţia</w:t>
      </w:r>
      <w:proofErr w:type="spellEnd"/>
      <w:r w:rsidRPr="002D2A96">
        <w:rPr>
          <w:rFonts w:ascii="Times New Roman" w:hAnsi="Times New Roman" w:cs="Times New Roman"/>
          <w:sz w:val="24"/>
          <w:szCs w:val="24"/>
        </w:rPr>
        <w:t xml:space="preserve"> necesară pentru instructajul introductiv general;</w:t>
      </w:r>
    </w:p>
    <w:p w14:paraId="1CD0129B" w14:textId="77777777" w:rsidR="00B46474" w:rsidRPr="002D2A96" w:rsidRDefault="00242B1F" w:rsidP="007075B0">
      <w:pPr>
        <w:pStyle w:val="ListParagraph"/>
        <w:numPr>
          <w:ilvl w:val="0"/>
          <w:numId w:val="36"/>
        </w:numPr>
        <w:spacing w:after="0" w:line="240" w:lineRule="auto"/>
        <w:ind w:left="426" w:hanging="426"/>
        <w:jc w:val="both"/>
        <w:rPr>
          <w:rFonts w:ascii="Times New Roman" w:hAnsi="Times New Roman" w:cs="Times New Roman"/>
          <w:sz w:val="24"/>
          <w:szCs w:val="24"/>
          <w:lang w:val="en-GB"/>
        </w:rPr>
      </w:pPr>
      <w:r w:rsidRPr="002D2A96">
        <w:rPr>
          <w:rFonts w:ascii="Times New Roman" w:hAnsi="Times New Roman" w:cs="Times New Roman"/>
          <w:sz w:val="24"/>
          <w:szCs w:val="24"/>
        </w:rPr>
        <w:t xml:space="preserve">efectuează instructajul introductiv general în domeniul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persoanelor nou încadrate în muncă;</w:t>
      </w:r>
    </w:p>
    <w:p w14:paraId="75B38CA7" w14:textId="4ACE4735" w:rsidR="00B46474" w:rsidRPr="002D2A96" w:rsidRDefault="00242B1F" w:rsidP="007075B0">
      <w:pPr>
        <w:pStyle w:val="ListParagraph"/>
        <w:numPr>
          <w:ilvl w:val="0"/>
          <w:numId w:val="36"/>
        </w:numPr>
        <w:spacing w:after="0" w:line="240" w:lineRule="auto"/>
        <w:ind w:left="426" w:hanging="426"/>
        <w:jc w:val="both"/>
        <w:rPr>
          <w:rFonts w:ascii="Times New Roman" w:hAnsi="Times New Roman" w:cs="Times New Roman"/>
          <w:sz w:val="24"/>
          <w:szCs w:val="24"/>
          <w:lang w:val="it-IT"/>
        </w:rPr>
      </w:pPr>
      <w:r w:rsidRPr="002D2A96">
        <w:rPr>
          <w:rFonts w:ascii="Times New Roman" w:hAnsi="Times New Roman" w:cs="Times New Roman"/>
          <w:sz w:val="24"/>
          <w:szCs w:val="24"/>
        </w:rPr>
        <w:t xml:space="preserve">participă la </w:t>
      </w:r>
      <w:proofErr w:type="spellStart"/>
      <w:r w:rsidRPr="002D2A96">
        <w:rPr>
          <w:rFonts w:ascii="Times New Roman" w:hAnsi="Times New Roman" w:cs="Times New Roman"/>
          <w:sz w:val="24"/>
          <w:szCs w:val="24"/>
        </w:rPr>
        <w:t>desfăşurarea</w:t>
      </w:r>
      <w:proofErr w:type="spellEnd"/>
      <w:r w:rsidRPr="002D2A96">
        <w:rPr>
          <w:rFonts w:ascii="Times New Roman" w:hAnsi="Times New Roman" w:cs="Times New Roman"/>
          <w:sz w:val="24"/>
          <w:szCs w:val="24"/>
        </w:rPr>
        <w:t xml:space="preserve"> tuturor formelor de pregătire </w:t>
      </w:r>
      <w:r w:rsidR="00842C88" w:rsidRPr="002D2A96">
        <w:rPr>
          <w:rFonts w:ascii="Times New Roman" w:hAnsi="Times New Roman" w:cs="Times New Roman"/>
          <w:sz w:val="24"/>
          <w:szCs w:val="24"/>
        </w:rPr>
        <w:t>î</w:t>
      </w:r>
      <w:r w:rsidRPr="002D2A96">
        <w:rPr>
          <w:rFonts w:ascii="Times New Roman" w:hAnsi="Times New Roman" w:cs="Times New Roman"/>
          <w:sz w:val="24"/>
          <w:szCs w:val="24"/>
        </w:rPr>
        <w:t xml:space="preserve">n domeniul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00B46474" w:rsidRPr="002D2A96">
        <w:rPr>
          <w:rFonts w:ascii="Times New Roman" w:hAnsi="Times New Roman" w:cs="Times New Roman"/>
          <w:sz w:val="24"/>
          <w:szCs w:val="24"/>
        </w:rPr>
        <w:t xml:space="preserve"> </w:t>
      </w:r>
      <w:r w:rsidRPr="002D2A96">
        <w:rPr>
          <w:rFonts w:ascii="Times New Roman" w:hAnsi="Times New Roman" w:cs="Times New Roman"/>
          <w:sz w:val="24"/>
          <w:szCs w:val="24"/>
        </w:rPr>
        <w:t>în conformitate cu structura de pregătire;</w:t>
      </w:r>
    </w:p>
    <w:p w14:paraId="4AE37B33" w14:textId="42E8B4AE" w:rsidR="00B46474" w:rsidRPr="002D2A96" w:rsidRDefault="00FE495F" w:rsidP="007075B0">
      <w:pPr>
        <w:pStyle w:val="ListParagraph"/>
        <w:numPr>
          <w:ilvl w:val="0"/>
          <w:numId w:val="36"/>
        </w:numPr>
        <w:spacing w:after="0" w:line="240" w:lineRule="auto"/>
        <w:ind w:left="426" w:hanging="426"/>
        <w:jc w:val="both"/>
        <w:rPr>
          <w:rFonts w:ascii="Times New Roman" w:hAnsi="Times New Roman" w:cs="Times New Roman"/>
          <w:sz w:val="24"/>
          <w:szCs w:val="24"/>
          <w:lang w:val="it-IT"/>
        </w:rPr>
      </w:pPr>
      <w:r w:rsidRPr="002D2A96">
        <w:rPr>
          <w:rFonts w:ascii="Times New Roman" w:hAnsi="Times New Roman" w:cs="Times New Roman"/>
          <w:sz w:val="24"/>
          <w:szCs w:val="24"/>
        </w:rPr>
        <w:t>a</w:t>
      </w:r>
      <w:r w:rsidR="00242B1F" w:rsidRPr="002D2A96">
        <w:rPr>
          <w:rFonts w:ascii="Times New Roman" w:hAnsi="Times New Roman" w:cs="Times New Roman"/>
          <w:sz w:val="24"/>
          <w:szCs w:val="24"/>
        </w:rPr>
        <w:t xml:space="preserve">sigură buna </w:t>
      </w:r>
      <w:proofErr w:type="spellStart"/>
      <w:r w:rsidR="00242B1F" w:rsidRPr="002D2A96">
        <w:rPr>
          <w:rFonts w:ascii="Times New Roman" w:hAnsi="Times New Roman" w:cs="Times New Roman"/>
          <w:sz w:val="24"/>
          <w:szCs w:val="24"/>
        </w:rPr>
        <w:t>funcţionare</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şi</w:t>
      </w:r>
      <w:proofErr w:type="spellEnd"/>
      <w:r w:rsidR="00242B1F" w:rsidRPr="002D2A96">
        <w:rPr>
          <w:rFonts w:ascii="Times New Roman" w:hAnsi="Times New Roman" w:cs="Times New Roman"/>
          <w:sz w:val="24"/>
          <w:szCs w:val="24"/>
        </w:rPr>
        <w:t xml:space="preserve"> exploatare a mijlocului de transport pe care îl are în dotare;</w:t>
      </w:r>
    </w:p>
    <w:p w14:paraId="539AC81C" w14:textId="61E5E6CA" w:rsidR="00B46474" w:rsidRPr="002D2A96" w:rsidRDefault="00FE495F" w:rsidP="007075B0">
      <w:pPr>
        <w:pStyle w:val="ListParagraph"/>
        <w:numPr>
          <w:ilvl w:val="0"/>
          <w:numId w:val="36"/>
        </w:numPr>
        <w:spacing w:after="0" w:line="240" w:lineRule="auto"/>
        <w:ind w:left="426" w:hanging="426"/>
        <w:jc w:val="both"/>
        <w:rPr>
          <w:rFonts w:ascii="Times New Roman" w:hAnsi="Times New Roman" w:cs="Times New Roman"/>
          <w:sz w:val="24"/>
          <w:szCs w:val="24"/>
          <w:lang w:val="it-IT"/>
        </w:rPr>
      </w:pPr>
      <w:r w:rsidRPr="002D2A96">
        <w:rPr>
          <w:rFonts w:ascii="Times New Roman" w:hAnsi="Times New Roman" w:cs="Times New Roman"/>
          <w:sz w:val="24"/>
          <w:szCs w:val="24"/>
        </w:rPr>
        <w:t>v</w:t>
      </w:r>
      <w:r w:rsidR="00242B1F" w:rsidRPr="002D2A96">
        <w:rPr>
          <w:rFonts w:ascii="Times New Roman" w:hAnsi="Times New Roman" w:cs="Times New Roman"/>
          <w:sz w:val="24"/>
          <w:szCs w:val="24"/>
        </w:rPr>
        <w:t>erifică periodic starea tehnică a tehnicii de transmisiuni cu care este dotat autoturismul de serviciu;</w:t>
      </w:r>
    </w:p>
    <w:p w14:paraId="664BF0E1" w14:textId="1806108E" w:rsidR="00B46474" w:rsidRPr="002D2A96" w:rsidRDefault="00F132D3" w:rsidP="007075B0">
      <w:pPr>
        <w:pStyle w:val="ListParagraph"/>
        <w:numPr>
          <w:ilvl w:val="0"/>
          <w:numId w:val="36"/>
        </w:numPr>
        <w:spacing w:after="0" w:line="240" w:lineRule="auto"/>
        <w:ind w:left="426" w:hanging="426"/>
        <w:jc w:val="both"/>
        <w:rPr>
          <w:rFonts w:ascii="Times New Roman" w:hAnsi="Times New Roman" w:cs="Times New Roman"/>
          <w:sz w:val="24"/>
          <w:szCs w:val="24"/>
          <w:lang w:val="it-IT"/>
        </w:rPr>
      </w:pPr>
      <w:r w:rsidRPr="002D2A96">
        <w:rPr>
          <w:rFonts w:ascii="Times New Roman" w:hAnsi="Times New Roman" w:cs="Times New Roman"/>
          <w:sz w:val="24"/>
          <w:szCs w:val="24"/>
        </w:rPr>
        <w:t>e</w:t>
      </w:r>
      <w:r w:rsidR="00242B1F" w:rsidRPr="002D2A96">
        <w:rPr>
          <w:rFonts w:ascii="Times New Roman" w:hAnsi="Times New Roman" w:cs="Times New Roman"/>
          <w:sz w:val="24"/>
          <w:szCs w:val="24"/>
        </w:rPr>
        <w:t xml:space="preserve">xecută </w:t>
      </w:r>
      <w:proofErr w:type="spellStart"/>
      <w:r w:rsidR="00242B1F" w:rsidRPr="002D2A96">
        <w:rPr>
          <w:rFonts w:ascii="Times New Roman" w:hAnsi="Times New Roman" w:cs="Times New Roman"/>
          <w:sz w:val="24"/>
          <w:szCs w:val="24"/>
        </w:rPr>
        <w:t>operaţiunile</w:t>
      </w:r>
      <w:proofErr w:type="spellEnd"/>
      <w:r w:rsidR="00242B1F" w:rsidRPr="002D2A96">
        <w:rPr>
          <w:rFonts w:ascii="Times New Roman" w:hAnsi="Times New Roman" w:cs="Times New Roman"/>
          <w:sz w:val="24"/>
          <w:szCs w:val="24"/>
        </w:rPr>
        <w:t xml:space="preserve"> de </w:t>
      </w:r>
      <w:proofErr w:type="spellStart"/>
      <w:r w:rsidR="00242B1F" w:rsidRPr="002D2A96">
        <w:rPr>
          <w:rFonts w:ascii="Times New Roman" w:hAnsi="Times New Roman" w:cs="Times New Roman"/>
          <w:sz w:val="24"/>
          <w:szCs w:val="24"/>
        </w:rPr>
        <w:t>reparaţii</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şi</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întreţinere</w:t>
      </w:r>
      <w:proofErr w:type="spellEnd"/>
      <w:r w:rsidR="00242B1F" w:rsidRPr="002D2A96">
        <w:rPr>
          <w:rFonts w:ascii="Times New Roman" w:hAnsi="Times New Roman" w:cs="Times New Roman"/>
          <w:sz w:val="24"/>
          <w:szCs w:val="24"/>
        </w:rPr>
        <w:t xml:space="preserve"> curentă ce se pot executa fără prezentarea la atelierele specializate;</w:t>
      </w:r>
    </w:p>
    <w:p w14:paraId="629DF8BA" w14:textId="77777777" w:rsidR="00242B1F" w:rsidRPr="002D2A96" w:rsidRDefault="00242B1F" w:rsidP="007C4953">
      <w:pPr>
        <w:pStyle w:val="BodyText2"/>
        <w:spacing w:after="0" w:line="240" w:lineRule="auto"/>
        <w:ind w:firstLine="720"/>
        <w:jc w:val="both"/>
        <w:rPr>
          <w:rFonts w:ascii="Times New Roman" w:hAnsi="Times New Roman" w:cs="Times New Roman"/>
          <w:b/>
          <w:sz w:val="24"/>
          <w:szCs w:val="24"/>
          <w:u w:val="single"/>
        </w:rPr>
      </w:pPr>
      <w:proofErr w:type="spellStart"/>
      <w:r w:rsidRPr="002D2A96">
        <w:rPr>
          <w:rFonts w:ascii="Times New Roman" w:hAnsi="Times New Roman" w:cs="Times New Roman"/>
          <w:b/>
          <w:sz w:val="24"/>
          <w:szCs w:val="24"/>
          <w:u w:val="single"/>
        </w:rPr>
        <w:t>Atribuţiile</w:t>
      </w:r>
      <w:proofErr w:type="spellEnd"/>
      <w:r w:rsidRPr="002D2A96">
        <w:rPr>
          <w:rFonts w:ascii="Times New Roman" w:hAnsi="Times New Roman" w:cs="Times New Roman"/>
          <w:b/>
          <w:sz w:val="24"/>
          <w:szCs w:val="24"/>
          <w:u w:val="single"/>
        </w:rPr>
        <w:t xml:space="preserve"> specialistului cu probleme de logistică: </w:t>
      </w:r>
    </w:p>
    <w:p w14:paraId="72802FCA" w14:textId="77777777" w:rsidR="00B46474"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ţine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evidenţele</w:t>
      </w:r>
      <w:proofErr w:type="spellEnd"/>
      <w:r w:rsidRPr="002D2A96">
        <w:rPr>
          <w:rFonts w:ascii="Times New Roman" w:hAnsi="Times New Roman" w:cs="Times New Roman"/>
          <w:sz w:val="24"/>
          <w:szCs w:val="24"/>
        </w:rPr>
        <w:t xml:space="preserve"> operative ale materialelor din înzestrarea </w:t>
      </w:r>
      <w:r w:rsidR="00B46474" w:rsidRPr="002D2A96">
        <w:rPr>
          <w:rFonts w:ascii="Times New Roman" w:hAnsi="Times New Roman" w:cs="Times New Roman"/>
          <w:sz w:val="24"/>
          <w:szCs w:val="24"/>
        </w:rPr>
        <w:t>Compartimentului</w:t>
      </w:r>
      <w:r w:rsidRPr="002D2A96">
        <w:rPr>
          <w:rFonts w:ascii="Times New Roman" w:hAnsi="Times New Roman" w:cs="Times New Roman"/>
          <w:sz w:val="24"/>
          <w:szCs w:val="24"/>
        </w:rPr>
        <w:t xml:space="preserve"> Voluntar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 Comitetului Local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w:t>
      </w:r>
    </w:p>
    <w:p w14:paraId="2B56B205" w14:textId="24239329" w:rsidR="00B46474"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întocmeşte</w:t>
      </w:r>
      <w:proofErr w:type="spellEnd"/>
      <w:r w:rsidRPr="002D2A96">
        <w:rPr>
          <w:rFonts w:ascii="Times New Roman" w:hAnsi="Times New Roman" w:cs="Times New Roman"/>
          <w:sz w:val="24"/>
          <w:szCs w:val="24"/>
        </w:rPr>
        <w:t xml:space="preserve"> documente de gestiune primară, intrările/</w:t>
      </w:r>
      <w:proofErr w:type="spellStart"/>
      <w:r w:rsidRPr="002D2A96">
        <w:rPr>
          <w:rFonts w:ascii="Times New Roman" w:hAnsi="Times New Roman" w:cs="Times New Roman"/>
          <w:sz w:val="24"/>
          <w:szCs w:val="24"/>
        </w:rPr>
        <w:t>ieşirile</w:t>
      </w:r>
      <w:proofErr w:type="spellEnd"/>
      <w:r w:rsidRPr="002D2A96">
        <w:rPr>
          <w:rFonts w:ascii="Times New Roman" w:hAnsi="Times New Roman" w:cs="Times New Roman"/>
          <w:sz w:val="24"/>
          <w:szCs w:val="24"/>
        </w:rPr>
        <w:t xml:space="preserve"> pentru materialele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bunurile din dotarea </w:t>
      </w:r>
      <w:r w:rsidR="00B46474" w:rsidRPr="002D2A96">
        <w:rPr>
          <w:rFonts w:ascii="Times New Roman" w:hAnsi="Times New Roman" w:cs="Times New Roman"/>
          <w:sz w:val="24"/>
          <w:szCs w:val="24"/>
        </w:rPr>
        <w:t>compartimentului</w:t>
      </w:r>
      <w:r w:rsidRPr="002D2A96">
        <w:rPr>
          <w:rFonts w:ascii="Times New Roman" w:hAnsi="Times New Roman" w:cs="Times New Roman"/>
          <w:sz w:val="24"/>
          <w:szCs w:val="24"/>
        </w:rPr>
        <w:t xml:space="preserve">: completează actele cu privire la </w:t>
      </w:r>
      <w:proofErr w:type="spellStart"/>
      <w:r w:rsidRPr="002D2A96">
        <w:rPr>
          <w:rFonts w:ascii="Times New Roman" w:hAnsi="Times New Roman" w:cs="Times New Roman"/>
          <w:sz w:val="24"/>
          <w:szCs w:val="24"/>
        </w:rPr>
        <w:t>operaţiile</w:t>
      </w:r>
      <w:proofErr w:type="spellEnd"/>
      <w:r w:rsidRPr="002D2A96">
        <w:rPr>
          <w:rFonts w:ascii="Times New Roman" w:hAnsi="Times New Roman" w:cs="Times New Roman"/>
          <w:sz w:val="24"/>
          <w:szCs w:val="24"/>
        </w:rPr>
        <w:t xml:space="preserve"> din gestiune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înregistrează în </w:t>
      </w:r>
      <w:proofErr w:type="spellStart"/>
      <w:r w:rsidRPr="002D2A96">
        <w:rPr>
          <w:rFonts w:ascii="Times New Roman" w:hAnsi="Times New Roman" w:cs="Times New Roman"/>
          <w:sz w:val="24"/>
          <w:szCs w:val="24"/>
        </w:rPr>
        <w:t>evidenţa</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tehnico</w:t>
      </w:r>
      <w:proofErr w:type="spellEnd"/>
      <w:r w:rsidRPr="002D2A96">
        <w:rPr>
          <w:rFonts w:ascii="Times New Roman" w:hAnsi="Times New Roman" w:cs="Times New Roman"/>
          <w:sz w:val="24"/>
          <w:szCs w:val="24"/>
        </w:rPr>
        <w:t xml:space="preserve">-operativă a locului de depozitare, </w:t>
      </w:r>
      <w:proofErr w:type="spellStart"/>
      <w:r w:rsidRPr="002D2A96">
        <w:rPr>
          <w:rFonts w:ascii="Times New Roman" w:hAnsi="Times New Roman" w:cs="Times New Roman"/>
          <w:sz w:val="24"/>
          <w:szCs w:val="24"/>
        </w:rPr>
        <w:t>operaţiile</w:t>
      </w:r>
      <w:proofErr w:type="spellEnd"/>
      <w:r w:rsidRPr="002D2A96">
        <w:rPr>
          <w:rFonts w:ascii="Times New Roman" w:hAnsi="Times New Roman" w:cs="Times New Roman"/>
          <w:sz w:val="24"/>
          <w:szCs w:val="24"/>
        </w:rPr>
        <w:t xml:space="preserve"> de primire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eliberare a bunurilor</w:t>
      </w:r>
      <w:r w:rsidR="009B62AE" w:rsidRPr="002D2A96">
        <w:rPr>
          <w:rFonts w:ascii="Times New Roman" w:hAnsi="Times New Roman" w:cs="Times New Roman"/>
          <w:sz w:val="24"/>
          <w:szCs w:val="24"/>
        </w:rPr>
        <w:t>;</w:t>
      </w:r>
    </w:p>
    <w:p w14:paraId="597555DE" w14:textId="5A3DE286" w:rsidR="00B46474"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actele de primire sau eliberare a bunurilor se predau compartimentelor de resort, la termenele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în </w:t>
      </w:r>
      <w:proofErr w:type="spellStart"/>
      <w:r w:rsidRPr="002D2A96">
        <w:rPr>
          <w:rFonts w:ascii="Times New Roman" w:hAnsi="Times New Roman" w:cs="Times New Roman"/>
          <w:sz w:val="24"/>
          <w:szCs w:val="24"/>
        </w:rPr>
        <w:t>condiţiile</w:t>
      </w:r>
      <w:proofErr w:type="spellEnd"/>
      <w:r w:rsidRPr="002D2A96">
        <w:rPr>
          <w:rFonts w:ascii="Times New Roman" w:hAnsi="Times New Roman" w:cs="Times New Roman"/>
          <w:sz w:val="24"/>
          <w:szCs w:val="24"/>
        </w:rPr>
        <w:t xml:space="preserve"> stabilite de </w:t>
      </w:r>
      <w:proofErr w:type="spellStart"/>
      <w:r w:rsidRPr="002D2A96">
        <w:rPr>
          <w:rFonts w:ascii="Times New Roman" w:hAnsi="Times New Roman" w:cs="Times New Roman"/>
          <w:sz w:val="24"/>
          <w:szCs w:val="24"/>
        </w:rPr>
        <w:t>dispoziţiile</w:t>
      </w:r>
      <w:proofErr w:type="spellEnd"/>
      <w:r w:rsidRPr="002D2A96">
        <w:rPr>
          <w:rFonts w:ascii="Times New Roman" w:hAnsi="Times New Roman" w:cs="Times New Roman"/>
          <w:sz w:val="24"/>
          <w:szCs w:val="24"/>
        </w:rPr>
        <w:t xml:space="preserve"> legale în vigoare</w:t>
      </w:r>
      <w:r w:rsidR="009B62AE" w:rsidRPr="002D2A96">
        <w:rPr>
          <w:rFonts w:ascii="Times New Roman" w:hAnsi="Times New Roman" w:cs="Times New Roman"/>
          <w:sz w:val="24"/>
          <w:szCs w:val="24"/>
        </w:rPr>
        <w:t>;</w:t>
      </w:r>
    </w:p>
    <w:p w14:paraId="6A1F21F5" w14:textId="0E7305F0" w:rsidR="00B46474"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cunoaşterea</w:t>
      </w:r>
      <w:proofErr w:type="spellEnd"/>
      <w:r w:rsidRPr="002D2A96">
        <w:rPr>
          <w:rFonts w:ascii="Times New Roman" w:hAnsi="Times New Roman" w:cs="Times New Roman"/>
          <w:sz w:val="24"/>
          <w:szCs w:val="24"/>
        </w:rPr>
        <w:t xml:space="preserve"> nomenclatorului produselor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materialelor aflate în magazii, existentul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calitatea lor, regulile de depozitare</w:t>
      </w:r>
      <w:r w:rsidR="009B62AE" w:rsidRPr="002D2A96">
        <w:rPr>
          <w:rFonts w:ascii="Times New Roman" w:hAnsi="Times New Roman" w:cs="Times New Roman"/>
          <w:sz w:val="24"/>
          <w:szCs w:val="24"/>
        </w:rPr>
        <w:t>,</w:t>
      </w:r>
    </w:p>
    <w:p w14:paraId="02416648" w14:textId="069011CE" w:rsidR="00B46474"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aprovizionarea cu materialele necesare bunei </w:t>
      </w:r>
      <w:proofErr w:type="spellStart"/>
      <w:r w:rsidRPr="002D2A96">
        <w:rPr>
          <w:rFonts w:ascii="Times New Roman" w:hAnsi="Times New Roman" w:cs="Times New Roman"/>
          <w:sz w:val="24"/>
          <w:szCs w:val="24"/>
        </w:rPr>
        <w:t>desfăşurări</w:t>
      </w:r>
      <w:proofErr w:type="spellEnd"/>
      <w:r w:rsidRPr="002D2A96">
        <w:rPr>
          <w:rFonts w:ascii="Times New Roman" w:hAnsi="Times New Roman" w:cs="Times New Roman"/>
          <w:sz w:val="24"/>
          <w:szCs w:val="24"/>
        </w:rPr>
        <w:t xml:space="preserve"> a serviciului: La primirea bunurilor controlează dacă acestea corespund datelor înscrise în actele </w:t>
      </w:r>
      <w:proofErr w:type="spellStart"/>
      <w:r w:rsidRPr="002D2A96">
        <w:rPr>
          <w:rFonts w:ascii="Times New Roman" w:hAnsi="Times New Roman" w:cs="Times New Roman"/>
          <w:sz w:val="24"/>
          <w:szCs w:val="24"/>
        </w:rPr>
        <w:t>însoţitoare</w:t>
      </w:r>
      <w:proofErr w:type="spellEnd"/>
      <w:r w:rsidRPr="002D2A96">
        <w:rPr>
          <w:rFonts w:ascii="Times New Roman" w:hAnsi="Times New Roman" w:cs="Times New Roman"/>
          <w:sz w:val="24"/>
          <w:szCs w:val="24"/>
        </w:rPr>
        <w:t xml:space="preserve">, identifică viciile aparente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semnează de primirea bunurilor; Eliberarea bunurilor se face în cantitatea, calitatea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sortimentele specificate în actele de eliberare</w:t>
      </w:r>
      <w:r w:rsidR="009B62AE" w:rsidRPr="002D2A96">
        <w:rPr>
          <w:rFonts w:ascii="Times New Roman" w:hAnsi="Times New Roman" w:cs="Times New Roman"/>
          <w:sz w:val="24"/>
          <w:szCs w:val="24"/>
        </w:rPr>
        <w:t>;</w:t>
      </w:r>
    </w:p>
    <w:p w14:paraId="70DEC94D" w14:textId="3101F219" w:rsidR="00B46474"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asigură ordinea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curăţenia</w:t>
      </w:r>
      <w:proofErr w:type="spellEnd"/>
      <w:r w:rsidRPr="002D2A96">
        <w:rPr>
          <w:rFonts w:ascii="Times New Roman" w:hAnsi="Times New Roman" w:cs="Times New Roman"/>
          <w:sz w:val="24"/>
          <w:szCs w:val="24"/>
        </w:rPr>
        <w:t xml:space="preserve"> în magazii, ia măsuri de prevenire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stingere a eventualelor incendii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de prevenire a sustragerii bunurilor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orice formă de risipă</w:t>
      </w:r>
      <w:r w:rsidR="009B62AE" w:rsidRPr="002D2A96">
        <w:rPr>
          <w:rFonts w:ascii="Times New Roman" w:hAnsi="Times New Roman" w:cs="Times New Roman"/>
          <w:sz w:val="24"/>
          <w:szCs w:val="24"/>
        </w:rPr>
        <w:t>;</w:t>
      </w:r>
    </w:p>
    <w:p w14:paraId="47E91123" w14:textId="77777777" w:rsidR="00B46474"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respectă regulile de depozitare a materialelor din dotarea </w:t>
      </w:r>
      <w:r w:rsidR="00B46474" w:rsidRPr="002D2A96">
        <w:rPr>
          <w:rFonts w:ascii="Times New Roman" w:hAnsi="Times New Roman" w:cs="Times New Roman"/>
          <w:sz w:val="24"/>
          <w:szCs w:val="24"/>
        </w:rPr>
        <w:t>compartimentului;</w:t>
      </w:r>
    </w:p>
    <w:p w14:paraId="11F73D8D" w14:textId="77777777" w:rsidR="00B46474"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efectuează controlul zilnic asupra stării tehnice a aparaturii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materialelor din dotarea </w:t>
      </w:r>
      <w:r w:rsidR="00B46474" w:rsidRPr="002D2A96">
        <w:rPr>
          <w:rFonts w:ascii="Times New Roman" w:hAnsi="Times New Roman" w:cs="Times New Roman"/>
          <w:sz w:val="24"/>
          <w:szCs w:val="24"/>
        </w:rPr>
        <w:t>compartimentului;</w:t>
      </w:r>
    </w:p>
    <w:p w14:paraId="17AD7487" w14:textId="5CF300AF" w:rsidR="00B46474"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propune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întocmeşte</w:t>
      </w:r>
      <w:proofErr w:type="spellEnd"/>
      <w:r w:rsidRPr="002D2A96">
        <w:rPr>
          <w:rFonts w:ascii="Times New Roman" w:hAnsi="Times New Roman" w:cs="Times New Roman"/>
          <w:sz w:val="24"/>
          <w:szCs w:val="24"/>
        </w:rPr>
        <w:t xml:space="preserve"> documentele de declasare pentru materialele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bunurile care îndeplinesc </w:t>
      </w:r>
      <w:proofErr w:type="spellStart"/>
      <w:r w:rsidRPr="002D2A96">
        <w:rPr>
          <w:rFonts w:ascii="Times New Roman" w:hAnsi="Times New Roman" w:cs="Times New Roman"/>
          <w:sz w:val="24"/>
          <w:szCs w:val="24"/>
        </w:rPr>
        <w:t>condiţiile</w:t>
      </w:r>
      <w:proofErr w:type="spellEnd"/>
      <w:r w:rsidRPr="002D2A96">
        <w:rPr>
          <w:rFonts w:ascii="Times New Roman" w:hAnsi="Times New Roman" w:cs="Times New Roman"/>
          <w:sz w:val="24"/>
          <w:szCs w:val="24"/>
        </w:rPr>
        <w:t xml:space="preserve"> de casare</w:t>
      </w:r>
      <w:r w:rsidR="009B62AE" w:rsidRPr="002D2A96">
        <w:rPr>
          <w:rFonts w:ascii="Times New Roman" w:hAnsi="Times New Roman" w:cs="Times New Roman"/>
          <w:sz w:val="24"/>
          <w:szCs w:val="24"/>
        </w:rPr>
        <w:t>;</w:t>
      </w:r>
    </w:p>
    <w:p w14:paraId="27A2E0C4" w14:textId="77777777" w:rsidR="00B46474"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asigură materialele </w:t>
      </w:r>
      <w:r w:rsidR="00B46474" w:rsidRPr="002D2A96">
        <w:rPr>
          <w:rFonts w:ascii="Times New Roman" w:hAnsi="Times New Roman" w:cs="Times New Roman"/>
          <w:sz w:val="24"/>
          <w:szCs w:val="24"/>
        </w:rPr>
        <w:t>structurii</w:t>
      </w:r>
      <w:r w:rsidRPr="002D2A96">
        <w:rPr>
          <w:rFonts w:ascii="Times New Roman" w:hAnsi="Times New Roman" w:cs="Times New Roman"/>
          <w:sz w:val="24"/>
          <w:szCs w:val="24"/>
        </w:rPr>
        <w:t xml:space="preserve"> în caz de dezastre, </w:t>
      </w:r>
      <w:proofErr w:type="spellStart"/>
      <w:r w:rsidRPr="002D2A96">
        <w:rPr>
          <w:rFonts w:ascii="Times New Roman" w:hAnsi="Times New Roman" w:cs="Times New Roman"/>
          <w:sz w:val="24"/>
          <w:szCs w:val="24"/>
        </w:rPr>
        <w:t>calamităţi</w:t>
      </w:r>
      <w:proofErr w:type="spellEnd"/>
      <w:r w:rsidRPr="002D2A96">
        <w:rPr>
          <w:rFonts w:ascii="Times New Roman" w:hAnsi="Times New Roman" w:cs="Times New Roman"/>
          <w:sz w:val="24"/>
          <w:szCs w:val="24"/>
        </w:rPr>
        <w:t xml:space="preserve">,  alte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 xml:space="preserve"> civilă</w:t>
      </w:r>
      <w:r w:rsidR="00B46474" w:rsidRPr="002D2A96">
        <w:rPr>
          <w:rFonts w:ascii="Times New Roman" w:hAnsi="Times New Roman" w:cs="Times New Roman"/>
          <w:sz w:val="24"/>
          <w:szCs w:val="24"/>
        </w:rPr>
        <w:t>;</w:t>
      </w:r>
      <w:r w:rsidRPr="002D2A96">
        <w:rPr>
          <w:rFonts w:ascii="Times New Roman" w:hAnsi="Times New Roman" w:cs="Times New Roman"/>
          <w:sz w:val="24"/>
          <w:szCs w:val="24"/>
        </w:rPr>
        <w:t xml:space="preserve"> </w:t>
      </w:r>
      <w:r w:rsidR="00B46474" w:rsidRPr="002D2A96">
        <w:rPr>
          <w:rFonts w:ascii="Times New Roman" w:hAnsi="Times New Roman" w:cs="Times New Roman"/>
          <w:sz w:val="24"/>
          <w:szCs w:val="24"/>
        </w:rPr>
        <w:t>ț</w:t>
      </w:r>
      <w:r w:rsidRPr="002D2A96">
        <w:rPr>
          <w:rFonts w:ascii="Times New Roman" w:hAnsi="Times New Roman" w:cs="Times New Roman"/>
          <w:sz w:val="24"/>
          <w:szCs w:val="24"/>
        </w:rPr>
        <w:t>ine legătura cu sursele de aprovizionare</w:t>
      </w:r>
      <w:r w:rsidR="00B46474" w:rsidRPr="002D2A96">
        <w:rPr>
          <w:rFonts w:ascii="Times New Roman" w:hAnsi="Times New Roman" w:cs="Times New Roman"/>
          <w:sz w:val="24"/>
          <w:szCs w:val="24"/>
        </w:rPr>
        <w:t>;</w:t>
      </w:r>
    </w:p>
    <w:p w14:paraId="734032F5" w14:textId="77777777" w:rsidR="00B46474"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propune măsuri de dotare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orice alte măsuri necesare pentru păstrarea corespunzătoare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pentru efectuarea în bune </w:t>
      </w:r>
      <w:proofErr w:type="spellStart"/>
      <w:r w:rsidRPr="002D2A96">
        <w:rPr>
          <w:rFonts w:ascii="Times New Roman" w:hAnsi="Times New Roman" w:cs="Times New Roman"/>
          <w:sz w:val="24"/>
          <w:szCs w:val="24"/>
        </w:rPr>
        <w:t>condiţii</w:t>
      </w:r>
      <w:proofErr w:type="spellEnd"/>
      <w:r w:rsidRPr="002D2A96">
        <w:rPr>
          <w:rFonts w:ascii="Times New Roman" w:hAnsi="Times New Roman" w:cs="Times New Roman"/>
          <w:sz w:val="24"/>
          <w:szCs w:val="24"/>
        </w:rPr>
        <w:t xml:space="preserve"> a </w:t>
      </w:r>
      <w:proofErr w:type="spellStart"/>
      <w:r w:rsidRPr="002D2A96">
        <w:rPr>
          <w:rFonts w:ascii="Times New Roman" w:hAnsi="Times New Roman" w:cs="Times New Roman"/>
          <w:sz w:val="24"/>
          <w:szCs w:val="24"/>
        </w:rPr>
        <w:t>operaţiilor</w:t>
      </w:r>
      <w:proofErr w:type="spellEnd"/>
      <w:r w:rsidRPr="002D2A96">
        <w:rPr>
          <w:rFonts w:ascii="Times New Roman" w:hAnsi="Times New Roman" w:cs="Times New Roman"/>
          <w:sz w:val="24"/>
          <w:szCs w:val="24"/>
        </w:rPr>
        <w:t xml:space="preserve"> de primire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de eliberare a bunurilor.</w:t>
      </w:r>
    </w:p>
    <w:p w14:paraId="580287C9" w14:textId="77777777" w:rsidR="00B46474"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comunică, în scris, în termen de 24 ore, plusurile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minusurile din gestiune, de care are </w:t>
      </w:r>
      <w:proofErr w:type="spellStart"/>
      <w:r w:rsidRPr="002D2A96">
        <w:rPr>
          <w:rFonts w:ascii="Times New Roman" w:hAnsi="Times New Roman" w:cs="Times New Roman"/>
          <w:sz w:val="24"/>
          <w:szCs w:val="24"/>
        </w:rPr>
        <w:t>cunoştinţă</w:t>
      </w:r>
      <w:proofErr w:type="spellEnd"/>
      <w:r w:rsidRPr="002D2A96">
        <w:rPr>
          <w:rFonts w:ascii="Times New Roman" w:hAnsi="Times New Roman" w:cs="Times New Roman"/>
          <w:sz w:val="24"/>
          <w:szCs w:val="24"/>
        </w:rPr>
        <w:t xml:space="preserve">, cazurile în care constată că bunurile din gestiune sunt depreciate, degradate, distruse sau sustrase, ori există pericol de a ajunge în asemenea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w:t>
      </w:r>
    </w:p>
    <w:p w14:paraId="1CF3FC18" w14:textId="71BDEB94" w:rsidR="00B46474"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întocmeşte</w:t>
      </w:r>
      <w:proofErr w:type="spellEnd"/>
      <w:r w:rsidRPr="002D2A96">
        <w:rPr>
          <w:rFonts w:ascii="Times New Roman" w:hAnsi="Times New Roman" w:cs="Times New Roman"/>
          <w:sz w:val="24"/>
          <w:szCs w:val="24"/>
        </w:rPr>
        <w:t xml:space="preserve"> documentele privind </w:t>
      </w:r>
      <w:proofErr w:type="spellStart"/>
      <w:r w:rsidRPr="002D2A96">
        <w:rPr>
          <w:rFonts w:ascii="Times New Roman" w:hAnsi="Times New Roman" w:cs="Times New Roman"/>
          <w:sz w:val="24"/>
          <w:szCs w:val="24"/>
        </w:rPr>
        <w:t>achiziţiile</w:t>
      </w:r>
      <w:proofErr w:type="spellEnd"/>
      <w:r w:rsidRPr="002D2A96">
        <w:rPr>
          <w:rFonts w:ascii="Times New Roman" w:hAnsi="Times New Roman" w:cs="Times New Roman"/>
          <w:sz w:val="24"/>
          <w:szCs w:val="24"/>
        </w:rPr>
        <w:t>: referate de necesitate, referate de plată, caiete de sarcini, note de fundamentare, etc.</w:t>
      </w:r>
      <w:r w:rsidR="00B46474" w:rsidRPr="002D2A96">
        <w:rPr>
          <w:rFonts w:ascii="Times New Roman" w:hAnsi="Times New Roman" w:cs="Times New Roman"/>
          <w:sz w:val="24"/>
          <w:szCs w:val="24"/>
        </w:rPr>
        <w:t xml:space="preserve">; </w:t>
      </w:r>
    </w:p>
    <w:p w14:paraId="1A0A2029" w14:textId="77777777" w:rsidR="00B46474"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întocmeşte</w:t>
      </w:r>
      <w:proofErr w:type="spellEnd"/>
      <w:r w:rsidRPr="002D2A96">
        <w:rPr>
          <w:rFonts w:ascii="Times New Roman" w:hAnsi="Times New Roman" w:cs="Times New Roman"/>
          <w:sz w:val="24"/>
          <w:szCs w:val="24"/>
        </w:rPr>
        <w:t xml:space="preserve">  proiectul de Buget anual de venituri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cheltuieli al </w:t>
      </w:r>
      <w:r w:rsidR="00B46474" w:rsidRPr="002D2A96">
        <w:rPr>
          <w:rFonts w:ascii="Times New Roman" w:hAnsi="Times New Roman" w:cs="Times New Roman"/>
          <w:sz w:val="24"/>
          <w:szCs w:val="24"/>
        </w:rPr>
        <w:t>compartimentului;</w:t>
      </w:r>
    </w:p>
    <w:p w14:paraId="2D69D8F0" w14:textId="38352ED4" w:rsidR="00B46474"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înregistrarea </w:t>
      </w:r>
      <w:r w:rsidR="00FE495F" w:rsidRPr="002D2A96">
        <w:rPr>
          <w:rFonts w:ascii="Times New Roman" w:hAnsi="Times New Roman" w:cs="Times New Roman"/>
          <w:sz w:val="24"/>
          <w:szCs w:val="24"/>
        </w:rPr>
        <w:t>î</w:t>
      </w:r>
      <w:r w:rsidRPr="002D2A96">
        <w:rPr>
          <w:rFonts w:ascii="Times New Roman" w:hAnsi="Times New Roman" w:cs="Times New Roman"/>
          <w:sz w:val="24"/>
          <w:szCs w:val="24"/>
        </w:rPr>
        <w:t>n Registratura electronic</w:t>
      </w:r>
      <w:r w:rsidR="00FE495F" w:rsidRPr="002D2A96">
        <w:rPr>
          <w:rFonts w:ascii="Times New Roman" w:hAnsi="Times New Roman" w:cs="Times New Roman"/>
          <w:sz w:val="24"/>
          <w:szCs w:val="24"/>
        </w:rPr>
        <w:t>ă</w:t>
      </w:r>
      <w:r w:rsidRPr="002D2A96">
        <w:rPr>
          <w:rFonts w:ascii="Times New Roman" w:hAnsi="Times New Roman" w:cs="Times New Roman"/>
          <w:sz w:val="24"/>
          <w:szCs w:val="24"/>
        </w:rPr>
        <w:t xml:space="preserve"> a intrărilor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ieşirilor</w:t>
      </w:r>
      <w:proofErr w:type="spellEnd"/>
      <w:r w:rsidRPr="002D2A96">
        <w:rPr>
          <w:rFonts w:ascii="Times New Roman" w:hAnsi="Times New Roman" w:cs="Times New Roman"/>
          <w:sz w:val="24"/>
          <w:szCs w:val="24"/>
        </w:rPr>
        <w:t xml:space="preserve"> documentelor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evidenta </w:t>
      </w:r>
      <w:proofErr w:type="spellStart"/>
      <w:r w:rsidRPr="002D2A96">
        <w:rPr>
          <w:rFonts w:ascii="Times New Roman" w:hAnsi="Times New Roman" w:cs="Times New Roman"/>
          <w:sz w:val="24"/>
          <w:szCs w:val="24"/>
        </w:rPr>
        <w:t>corespondenţei</w:t>
      </w:r>
      <w:proofErr w:type="spellEnd"/>
      <w:r w:rsidR="00FE495F" w:rsidRPr="002D2A96">
        <w:rPr>
          <w:rFonts w:ascii="Times New Roman" w:hAnsi="Times New Roman" w:cs="Times New Roman"/>
          <w:sz w:val="24"/>
          <w:szCs w:val="24"/>
        </w:rPr>
        <w:t>;</w:t>
      </w:r>
    </w:p>
    <w:p w14:paraId="15BA0124" w14:textId="77777777" w:rsidR="00B46474"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organizarea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desfăşurarea</w:t>
      </w:r>
      <w:proofErr w:type="spellEnd"/>
      <w:r w:rsidRPr="002D2A96">
        <w:rPr>
          <w:rFonts w:ascii="Times New Roman" w:hAnsi="Times New Roman" w:cs="Times New Roman"/>
          <w:sz w:val="24"/>
          <w:szCs w:val="24"/>
        </w:rPr>
        <w:t xml:space="preserve"> tuturor formelor de pregătire în domeniul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în conformitate cu structura de pregătire</w:t>
      </w:r>
      <w:r w:rsidR="00B46474" w:rsidRPr="002D2A96">
        <w:rPr>
          <w:rFonts w:ascii="Times New Roman" w:hAnsi="Times New Roman" w:cs="Times New Roman"/>
          <w:sz w:val="24"/>
          <w:szCs w:val="24"/>
        </w:rPr>
        <w:t xml:space="preserve">; </w:t>
      </w:r>
      <w:r w:rsidRPr="002D2A96">
        <w:rPr>
          <w:rFonts w:ascii="Times New Roman" w:hAnsi="Times New Roman" w:cs="Times New Roman"/>
          <w:sz w:val="24"/>
          <w:szCs w:val="24"/>
        </w:rPr>
        <w:t xml:space="preserve"> </w:t>
      </w:r>
    </w:p>
    <w:p w14:paraId="1A1A3E48" w14:textId="424921E6" w:rsidR="00242B1F"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evidenţiere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monitorizare (cantitativ – valoric a consumurilor la </w:t>
      </w:r>
      <w:proofErr w:type="spellStart"/>
      <w:r w:rsidRPr="002D2A96">
        <w:rPr>
          <w:rFonts w:ascii="Times New Roman" w:hAnsi="Times New Roman" w:cs="Times New Roman"/>
          <w:sz w:val="24"/>
          <w:szCs w:val="24"/>
        </w:rPr>
        <w:t>utilităţi</w:t>
      </w:r>
      <w:proofErr w:type="spellEnd"/>
      <w:r w:rsidRPr="002D2A96">
        <w:rPr>
          <w:rFonts w:ascii="Times New Roman" w:hAnsi="Times New Roman" w:cs="Times New Roman"/>
          <w:sz w:val="24"/>
          <w:szCs w:val="24"/>
        </w:rPr>
        <w:t xml:space="preserve">, energie electrică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apă/canal menajer/apă meteorică, etc.) pe punctele  de consum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ducerea la îndeplinire a măsurilor stabilite în vederea reducerii consumurilor</w:t>
      </w:r>
      <w:r w:rsidR="00B46474" w:rsidRPr="002D2A96">
        <w:rPr>
          <w:rFonts w:ascii="Times New Roman" w:hAnsi="Times New Roman" w:cs="Times New Roman"/>
          <w:sz w:val="24"/>
          <w:szCs w:val="24"/>
        </w:rPr>
        <w:t>;</w:t>
      </w:r>
    </w:p>
    <w:p w14:paraId="7AAC3032" w14:textId="77777777" w:rsidR="00B46474" w:rsidRPr="002D2A96" w:rsidRDefault="00242B1F" w:rsidP="00B46474">
      <w:pPr>
        <w:pStyle w:val="BodyText2"/>
        <w:spacing w:after="0" w:line="240" w:lineRule="auto"/>
        <w:jc w:val="both"/>
        <w:rPr>
          <w:rFonts w:ascii="Times New Roman" w:hAnsi="Times New Roman" w:cs="Times New Roman"/>
          <w:b/>
          <w:bCs/>
          <w:sz w:val="24"/>
          <w:szCs w:val="24"/>
          <w:u w:val="single"/>
        </w:rPr>
      </w:pPr>
      <w:r w:rsidRPr="002D2A96">
        <w:rPr>
          <w:rFonts w:ascii="Times New Roman" w:hAnsi="Times New Roman" w:cs="Times New Roman"/>
          <w:sz w:val="24"/>
          <w:szCs w:val="24"/>
        </w:rPr>
        <w:t xml:space="preserve">    </w:t>
      </w:r>
      <w:r w:rsidRPr="002D2A96">
        <w:rPr>
          <w:rFonts w:ascii="Times New Roman" w:hAnsi="Times New Roman" w:cs="Times New Roman"/>
          <w:sz w:val="24"/>
          <w:szCs w:val="24"/>
        </w:rPr>
        <w:tab/>
      </w:r>
      <w:proofErr w:type="spellStart"/>
      <w:r w:rsidRPr="002D2A96">
        <w:rPr>
          <w:rFonts w:ascii="Times New Roman" w:hAnsi="Times New Roman" w:cs="Times New Roman"/>
          <w:b/>
          <w:bCs/>
          <w:sz w:val="24"/>
          <w:szCs w:val="24"/>
          <w:u w:val="single"/>
        </w:rPr>
        <w:t>Atribuţiile</w:t>
      </w:r>
      <w:proofErr w:type="spellEnd"/>
      <w:r w:rsidRPr="002D2A96">
        <w:rPr>
          <w:rFonts w:ascii="Times New Roman" w:hAnsi="Times New Roman" w:cs="Times New Roman"/>
          <w:b/>
          <w:bCs/>
          <w:sz w:val="24"/>
          <w:szCs w:val="24"/>
          <w:u w:val="single"/>
        </w:rPr>
        <w:t xml:space="preserve"> mecanicului de </w:t>
      </w:r>
      <w:proofErr w:type="spellStart"/>
      <w:r w:rsidRPr="002D2A96">
        <w:rPr>
          <w:rFonts w:ascii="Times New Roman" w:hAnsi="Times New Roman" w:cs="Times New Roman"/>
          <w:b/>
          <w:bCs/>
          <w:sz w:val="24"/>
          <w:szCs w:val="24"/>
          <w:u w:val="single"/>
        </w:rPr>
        <w:t>întreţinere</w:t>
      </w:r>
      <w:proofErr w:type="spellEnd"/>
      <w:r w:rsidRPr="002D2A96">
        <w:rPr>
          <w:rFonts w:ascii="Times New Roman" w:hAnsi="Times New Roman" w:cs="Times New Roman"/>
          <w:b/>
          <w:bCs/>
          <w:sz w:val="24"/>
          <w:szCs w:val="24"/>
          <w:u w:val="single"/>
        </w:rPr>
        <w:t xml:space="preserve"> punct de comandă municipal:</w:t>
      </w:r>
    </w:p>
    <w:p w14:paraId="7427C180" w14:textId="6032347A" w:rsidR="00B46474"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proofErr w:type="spellStart"/>
      <w:r w:rsidRPr="002D2A96">
        <w:rPr>
          <w:rFonts w:ascii="Times New Roman" w:hAnsi="Times New Roman" w:cs="Times New Roman"/>
          <w:sz w:val="24"/>
          <w:szCs w:val="24"/>
        </w:rPr>
        <w:t>menţinerea</w:t>
      </w:r>
      <w:proofErr w:type="spellEnd"/>
      <w:r w:rsidRPr="002D2A96">
        <w:rPr>
          <w:rFonts w:ascii="Times New Roman" w:hAnsi="Times New Roman" w:cs="Times New Roman"/>
          <w:sz w:val="24"/>
          <w:szCs w:val="24"/>
        </w:rPr>
        <w:t xml:space="preserve"> în stare de </w:t>
      </w:r>
      <w:proofErr w:type="spellStart"/>
      <w:r w:rsidRPr="002D2A96">
        <w:rPr>
          <w:rFonts w:ascii="Times New Roman" w:hAnsi="Times New Roman" w:cs="Times New Roman"/>
          <w:sz w:val="24"/>
          <w:szCs w:val="24"/>
        </w:rPr>
        <w:t>funcţiune</w:t>
      </w:r>
      <w:proofErr w:type="spellEnd"/>
      <w:r w:rsidRPr="002D2A96">
        <w:rPr>
          <w:rFonts w:ascii="Times New Roman" w:hAnsi="Times New Roman" w:cs="Times New Roman"/>
          <w:sz w:val="24"/>
          <w:szCs w:val="24"/>
        </w:rPr>
        <w:t xml:space="preserve">, la parametrii tehnic </w:t>
      </w:r>
      <w:proofErr w:type="spellStart"/>
      <w:r w:rsidRPr="002D2A96">
        <w:rPr>
          <w:rFonts w:ascii="Times New Roman" w:hAnsi="Times New Roman" w:cs="Times New Roman"/>
          <w:sz w:val="24"/>
          <w:szCs w:val="24"/>
        </w:rPr>
        <w:t>proiectaţi</w:t>
      </w:r>
      <w:proofErr w:type="spellEnd"/>
      <w:r w:rsidRPr="002D2A96">
        <w:rPr>
          <w:rFonts w:ascii="Times New Roman" w:hAnsi="Times New Roman" w:cs="Times New Roman"/>
          <w:sz w:val="24"/>
          <w:szCs w:val="24"/>
        </w:rPr>
        <w:t xml:space="preserve">, a aparaturii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tehnicii de </w:t>
      </w:r>
      <w:r w:rsidR="00B46474"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înştiinţare</w:t>
      </w:r>
      <w:proofErr w:type="spellEnd"/>
      <w:r w:rsidRPr="002D2A96">
        <w:rPr>
          <w:rFonts w:ascii="Times New Roman" w:hAnsi="Times New Roman" w:cs="Times New Roman"/>
          <w:sz w:val="24"/>
          <w:szCs w:val="24"/>
        </w:rPr>
        <w:t xml:space="preserve"> – alarmare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stingere centralizată a iluminatului public în municipiul Târgu</w:t>
      </w:r>
      <w:r w:rsidR="000B6402"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a aparaturii de transmisiuni fir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radio, a </w:t>
      </w:r>
      <w:proofErr w:type="spellStart"/>
      <w:r w:rsidRPr="002D2A96">
        <w:rPr>
          <w:rFonts w:ascii="Times New Roman" w:hAnsi="Times New Roman" w:cs="Times New Roman"/>
          <w:sz w:val="24"/>
          <w:szCs w:val="24"/>
        </w:rPr>
        <w:t>instalaţiei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filtroventilaţie</w:t>
      </w:r>
      <w:proofErr w:type="spellEnd"/>
      <w:r w:rsidRPr="002D2A96">
        <w:rPr>
          <w:rFonts w:ascii="Times New Roman" w:hAnsi="Times New Roman" w:cs="Times New Roman"/>
          <w:sz w:val="24"/>
          <w:szCs w:val="24"/>
        </w:rPr>
        <w:t xml:space="preserve">, a </w:t>
      </w:r>
      <w:proofErr w:type="spellStart"/>
      <w:r w:rsidRPr="002D2A96">
        <w:rPr>
          <w:rFonts w:ascii="Times New Roman" w:hAnsi="Times New Roman" w:cs="Times New Roman"/>
          <w:sz w:val="24"/>
          <w:szCs w:val="24"/>
        </w:rPr>
        <w:t>instalaţiilor</w:t>
      </w:r>
      <w:proofErr w:type="spellEnd"/>
      <w:r w:rsidRPr="002D2A96">
        <w:rPr>
          <w:rFonts w:ascii="Times New Roman" w:hAnsi="Times New Roman" w:cs="Times New Roman"/>
          <w:sz w:val="24"/>
          <w:szCs w:val="24"/>
        </w:rPr>
        <w:t xml:space="preserve"> sanitare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  sistemului de iluminat autohton (grup electrogen) din Punctul de Comandă, prin efectuarea lucrărilor de </w:t>
      </w:r>
      <w:proofErr w:type="spellStart"/>
      <w:r w:rsidRPr="002D2A96">
        <w:rPr>
          <w:rFonts w:ascii="Times New Roman" w:hAnsi="Times New Roman" w:cs="Times New Roman"/>
          <w:sz w:val="24"/>
          <w:szCs w:val="24"/>
        </w:rPr>
        <w:t>întreţinere</w:t>
      </w:r>
      <w:proofErr w:type="spellEnd"/>
      <w:r w:rsidRPr="002D2A96">
        <w:rPr>
          <w:rFonts w:ascii="Times New Roman" w:hAnsi="Times New Roman" w:cs="Times New Roman"/>
          <w:sz w:val="24"/>
          <w:szCs w:val="24"/>
        </w:rPr>
        <w:t xml:space="preserve"> curente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 lucrărilor de revizii trimestriale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anuale;</w:t>
      </w:r>
    </w:p>
    <w:p w14:paraId="42F6297F" w14:textId="77777777" w:rsidR="00B46474"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proofErr w:type="spellStart"/>
      <w:r w:rsidRPr="002D2A96">
        <w:rPr>
          <w:rFonts w:ascii="Times New Roman" w:hAnsi="Times New Roman" w:cs="Times New Roman"/>
          <w:sz w:val="24"/>
          <w:szCs w:val="24"/>
        </w:rPr>
        <w:t>menţinerea</w:t>
      </w:r>
      <w:proofErr w:type="spellEnd"/>
      <w:r w:rsidRPr="002D2A96">
        <w:rPr>
          <w:rFonts w:ascii="Times New Roman" w:hAnsi="Times New Roman" w:cs="Times New Roman"/>
          <w:sz w:val="24"/>
          <w:szCs w:val="24"/>
        </w:rPr>
        <w:t xml:space="preserve"> în stare de </w:t>
      </w:r>
      <w:proofErr w:type="spellStart"/>
      <w:r w:rsidRPr="002D2A96">
        <w:rPr>
          <w:rFonts w:ascii="Times New Roman" w:hAnsi="Times New Roman" w:cs="Times New Roman"/>
          <w:sz w:val="24"/>
          <w:szCs w:val="24"/>
        </w:rPr>
        <w:t>funcţionare</w:t>
      </w:r>
      <w:proofErr w:type="spellEnd"/>
      <w:r w:rsidRPr="002D2A96">
        <w:rPr>
          <w:rFonts w:ascii="Times New Roman" w:hAnsi="Times New Roman" w:cs="Times New Roman"/>
          <w:sz w:val="24"/>
          <w:szCs w:val="24"/>
        </w:rPr>
        <w:t xml:space="preserve"> a rezervei de transmisiuni, pentru deservirea Punctului de Comandă;</w:t>
      </w:r>
    </w:p>
    <w:p w14:paraId="56F2E4FD" w14:textId="77777777" w:rsidR="00B46474"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r w:rsidRPr="002D2A96">
        <w:rPr>
          <w:rFonts w:ascii="Times New Roman" w:hAnsi="Times New Roman" w:cs="Times New Roman"/>
          <w:sz w:val="24"/>
          <w:szCs w:val="24"/>
        </w:rPr>
        <w:t xml:space="preserve">asigură </w:t>
      </w:r>
      <w:proofErr w:type="spellStart"/>
      <w:r w:rsidRPr="002D2A96">
        <w:rPr>
          <w:rFonts w:ascii="Times New Roman" w:hAnsi="Times New Roman" w:cs="Times New Roman"/>
          <w:sz w:val="24"/>
          <w:szCs w:val="24"/>
        </w:rPr>
        <w:t>acţionarea</w:t>
      </w:r>
      <w:proofErr w:type="spellEnd"/>
      <w:r w:rsidRPr="002D2A96">
        <w:rPr>
          <w:rFonts w:ascii="Times New Roman" w:hAnsi="Times New Roman" w:cs="Times New Roman"/>
          <w:sz w:val="24"/>
          <w:szCs w:val="24"/>
        </w:rPr>
        <w:t xml:space="preserve"> centralizată, prin centralele de alarmare a sirenelor electrice în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(atac aerian sau dezastre);</w:t>
      </w:r>
    </w:p>
    <w:p w14:paraId="673978B5" w14:textId="77777777" w:rsidR="00B46474"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r w:rsidRPr="002D2A96">
        <w:rPr>
          <w:rFonts w:ascii="Times New Roman" w:hAnsi="Times New Roman" w:cs="Times New Roman"/>
          <w:sz w:val="24"/>
          <w:szCs w:val="24"/>
        </w:rPr>
        <w:t xml:space="preserve">verifică modul de respectare, de către întreg personalul din structurile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 xml:space="preserve"> civilă, a regulilor traficului în </w:t>
      </w:r>
      <w:proofErr w:type="spellStart"/>
      <w:r w:rsidRPr="002D2A96">
        <w:rPr>
          <w:rFonts w:ascii="Times New Roman" w:hAnsi="Times New Roman" w:cs="Times New Roman"/>
          <w:sz w:val="24"/>
          <w:szCs w:val="24"/>
        </w:rPr>
        <w:t>reţelele</w:t>
      </w:r>
      <w:proofErr w:type="spellEnd"/>
      <w:r w:rsidRPr="002D2A96">
        <w:rPr>
          <w:rFonts w:ascii="Times New Roman" w:hAnsi="Times New Roman" w:cs="Times New Roman"/>
          <w:sz w:val="24"/>
          <w:szCs w:val="24"/>
        </w:rPr>
        <w:t xml:space="preserve"> radiotelefon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sistemul automatizat de </w:t>
      </w:r>
      <w:proofErr w:type="spellStart"/>
      <w:r w:rsidRPr="002D2A96">
        <w:rPr>
          <w:rFonts w:ascii="Times New Roman" w:hAnsi="Times New Roman" w:cs="Times New Roman"/>
          <w:sz w:val="24"/>
          <w:szCs w:val="24"/>
        </w:rPr>
        <w:t>înştiinţare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alarmare;</w:t>
      </w:r>
    </w:p>
    <w:p w14:paraId="78C535C5" w14:textId="43697DDD" w:rsidR="00B46474"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r w:rsidRPr="002D2A96">
        <w:rPr>
          <w:rFonts w:ascii="Times New Roman" w:hAnsi="Times New Roman" w:cs="Times New Roman"/>
          <w:sz w:val="24"/>
          <w:szCs w:val="24"/>
        </w:rPr>
        <w:t xml:space="preserve">să cunoască Schema organizării avertizării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alarmării </w:t>
      </w:r>
      <w:proofErr w:type="spellStart"/>
      <w:r w:rsidRPr="002D2A96">
        <w:rPr>
          <w:rFonts w:ascii="Times New Roman" w:hAnsi="Times New Roman" w:cs="Times New Roman"/>
          <w:sz w:val="24"/>
          <w:szCs w:val="24"/>
        </w:rPr>
        <w:t>populaţiei</w:t>
      </w:r>
      <w:proofErr w:type="spellEnd"/>
      <w:r w:rsidRPr="002D2A96">
        <w:rPr>
          <w:rFonts w:ascii="Times New Roman" w:hAnsi="Times New Roman" w:cs="Times New Roman"/>
          <w:sz w:val="24"/>
          <w:szCs w:val="24"/>
        </w:rPr>
        <w:t xml:space="preserve"> din municipiul Târgu</w:t>
      </w:r>
      <w:r w:rsidR="000B6402"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w:t>
      </w:r>
    </w:p>
    <w:p w14:paraId="66DCA482" w14:textId="77777777" w:rsidR="00B46474"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r w:rsidRPr="002D2A96">
        <w:rPr>
          <w:rFonts w:ascii="Times New Roman" w:hAnsi="Times New Roman" w:cs="Times New Roman"/>
          <w:sz w:val="24"/>
          <w:szCs w:val="24"/>
        </w:rPr>
        <w:t xml:space="preserve">să cunoască schema tehnică de </w:t>
      </w:r>
      <w:proofErr w:type="spellStart"/>
      <w:r w:rsidRPr="002D2A96">
        <w:rPr>
          <w:rFonts w:ascii="Times New Roman" w:hAnsi="Times New Roman" w:cs="Times New Roman"/>
          <w:sz w:val="24"/>
          <w:szCs w:val="24"/>
        </w:rPr>
        <w:t>acţionare</w:t>
      </w:r>
      <w:proofErr w:type="spellEnd"/>
      <w:r w:rsidRPr="002D2A96">
        <w:rPr>
          <w:rFonts w:ascii="Times New Roman" w:hAnsi="Times New Roman" w:cs="Times New Roman"/>
          <w:sz w:val="24"/>
          <w:szCs w:val="24"/>
        </w:rPr>
        <w:t xml:space="preserve"> centralizată a sirenelor electrice din municipiu;</w:t>
      </w:r>
    </w:p>
    <w:p w14:paraId="27FB19E4" w14:textId="77777777" w:rsidR="00B46474"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r w:rsidRPr="002D2A96">
        <w:rPr>
          <w:rFonts w:ascii="Times New Roman" w:hAnsi="Times New Roman" w:cs="Times New Roman"/>
          <w:sz w:val="24"/>
          <w:szCs w:val="24"/>
        </w:rPr>
        <w:t xml:space="preserve">asigură controlul zilnic asupra stării tehnice a aparaturii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instalaţiilor</w:t>
      </w:r>
      <w:proofErr w:type="spellEnd"/>
      <w:r w:rsidRPr="002D2A96">
        <w:rPr>
          <w:rFonts w:ascii="Times New Roman" w:hAnsi="Times New Roman" w:cs="Times New Roman"/>
          <w:sz w:val="24"/>
          <w:szCs w:val="24"/>
        </w:rPr>
        <w:t xml:space="preserve"> pe care le </w:t>
      </w:r>
      <w:proofErr w:type="spellStart"/>
      <w:r w:rsidRPr="002D2A96">
        <w:rPr>
          <w:rFonts w:ascii="Times New Roman" w:hAnsi="Times New Roman" w:cs="Times New Roman"/>
          <w:sz w:val="24"/>
          <w:szCs w:val="24"/>
        </w:rPr>
        <w:t>deserveşte</w:t>
      </w:r>
      <w:proofErr w:type="spellEnd"/>
      <w:r w:rsidRPr="002D2A96">
        <w:rPr>
          <w:rFonts w:ascii="Times New Roman" w:hAnsi="Times New Roman" w:cs="Times New Roman"/>
          <w:sz w:val="24"/>
          <w:szCs w:val="24"/>
        </w:rPr>
        <w:t>;</w:t>
      </w:r>
    </w:p>
    <w:p w14:paraId="584577E6" w14:textId="77777777" w:rsidR="00B46474"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r w:rsidRPr="002D2A96">
        <w:rPr>
          <w:rFonts w:ascii="Times New Roman" w:hAnsi="Times New Roman" w:cs="Times New Roman"/>
          <w:sz w:val="24"/>
          <w:szCs w:val="24"/>
        </w:rPr>
        <w:t xml:space="preserve">asigură păstrarea, în conformitate cu regulile stabilite, a echipamentelor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 dispozitivelor de </w:t>
      </w:r>
      <w:proofErr w:type="spellStart"/>
      <w:r w:rsidRPr="002D2A96">
        <w:rPr>
          <w:rFonts w:ascii="Times New Roman" w:hAnsi="Times New Roman" w:cs="Times New Roman"/>
          <w:sz w:val="24"/>
          <w:szCs w:val="24"/>
        </w:rPr>
        <w:t>siguranţă</w:t>
      </w:r>
      <w:proofErr w:type="spellEnd"/>
      <w:r w:rsidRPr="002D2A96">
        <w:rPr>
          <w:rFonts w:ascii="Times New Roman" w:hAnsi="Times New Roman" w:cs="Times New Roman"/>
          <w:sz w:val="24"/>
          <w:szCs w:val="24"/>
        </w:rPr>
        <w:t>;</w:t>
      </w:r>
    </w:p>
    <w:p w14:paraId="035D51C5" w14:textId="77777777" w:rsidR="00B46474"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r w:rsidRPr="002D2A96">
        <w:rPr>
          <w:rFonts w:ascii="Times New Roman" w:hAnsi="Times New Roman" w:cs="Times New Roman"/>
          <w:sz w:val="24"/>
          <w:szCs w:val="24"/>
        </w:rPr>
        <w:t xml:space="preserve">verifică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întreţine</w:t>
      </w:r>
      <w:proofErr w:type="spellEnd"/>
      <w:r w:rsidRPr="002D2A96">
        <w:rPr>
          <w:rFonts w:ascii="Times New Roman" w:hAnsi="Times New Roman" w:cs="Times New Roman"/>
          <w:sz w:val="24"/>
          <w:szCs w:val="24"/>
        </w:rPr>
        <w:t xml:space="preserve">, împreună cu organele de specialitate, starea de operativitate a sistemelor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mijloacelor de transmisiuni – alarmare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înştiinţare</w:t>
      </w:r>
      <w:proofErr w:type="spellEnd"/>
      <w:r w:rsidRPr="002D2A96">
        <w:rPr>
          <w:rFonts w:ascii="Times New Roman" w:hAnsi="Times New Roman" w:cs="Times New Roman"/>
          <w:sz w:val="24"/>
          <w:szCs w:val="24"/>
        </w:rPr>
        <w:t>;</w:t>
      </w:r>
    </w:p>
    <w:p w14:paraId="4811DC43" w14:textId="77777777" w:rsidR="00B46474"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r w:rsidRPr="002D2A96">
        <w:rPr>
          <w:rFonts w:ascii="Times New Roman" w:hAnsi="Times New Roman" w:cs="Times New Roman"/>
          <w:sz w:val="24"/>
          <w:szCs w:val="24"/>
        </w:rPr>
        <w:lastRenderedPageBreak/>
        <w:t xml:space="preserve">execută </w:t>
      </w:r>
      <w:proofErr w:type="spellStart"/>
      <w:r w:rsidRPr="002D2A96">
        <w:rPr>
          <w:rFonts w:ascii="Times New Roman" w:hAnsi="Times New Roman" w:cs="Times New Roman"/>
          <w:sz w:val="24"/>
          <w:szCs w:val="24"/>
        </w:rPr>
        <w:t>întreţinerea</w:t>
      </w:r>
      <w:proofErr w:type="spellEnd"/>
      <w:r w:rsidRPr="002D2A96">
        <w:rPr>
          <w:rFonts w:ascii="Times New Roman" w:hAnsi="Times New Roman" w:cs="Times New Roman"/>
          <w:sz w:val="24"/>
          <w:szCs w:val="24"/>
        </w:rPr>
        <w:t xml:space="preserve">, repararea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depozitatea</w:t>
      </w:r>
      <w:proofErr w:type="spellEnd"/>
      <w:r w:rsidRPr="002D2A96">
        <w:rPr>
          <w:rFonts w:ascii="Times New Roman" w:hAnsi="Times New Roman" w:cs="Times New Roman"/>
          <w:sz w:val="24"/>
          <w:szCs w:val="24"/>
        </w:rPr>
        <w:t xml:space="preserve"> materialelor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tehnicii de transmisiuni din dotare;</w:t>
      </w:r>
    </w:p>
    <w:p w14:paraId="48AD5C9F" w14:textId="77777777" w:rsidR="00B46474"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r w:rsidRPr="002D2A96">
        <w:rPr>
          <w:rFonts w:ascii="Times New Roman" w:hAnsi="Times New Roman" w:cs="Times New Roman"/>
          <w:sz w:val="24"/>
          <w:szCs w:val="24"/>
        </w:rPr>
        <w:t xml:space="preserve">asigură </w:t>
      </w:r>
      <w:proofErr w:type="spellStart"/>
      <w:r w:rsidRPr="002D2A96">
        <w:rPr>
          <w:rFonts w:ascii="Times New Roman" w:hAnsi="Times New Roman" w:cs="Times New Roman"/>
          <w:sz w:val="24"/>
          <w:szCs w:val="24"/>
        </w:rPr>
        <w:t>întreţinerea</w:t>
      </w:r>
      <w:proofErr w:type="spellEnd"/>
      <w:r w:rsidRPr="002D2A96">
        <w:rPr>
          <w:rFonts w:ascii="Times New Roman" w:hAnsi="Times New Roman" w:cs="Times New Roman"/>
          <w:sz w:val="24"/>
          <w:szCs w:val="24"/>
        </w:rPr>
        <w:t xml:space="preserve"> încăperilor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mobilierului din Punctul de Comandă;</w:t>
      </w:r>
    </w:p>
    <w:p w14:paraId="40070CA5" w14:textId="77777777" w:rsidR="00B46474"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r w:rsidRPr="002D2A96">
        <w:rPr>
          <w:rFonts w:ascii="Times New Roman" w:hAnsi="Times New Roman" w:cs="Times New Roman"/>
          <w:sz w:val="24"/>
          <w:szCs w:val="24"/>
        </w:rPr>
        <w:t xml:space="preserve">participă la montarea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darea în </w:t>
      </w:r>
      <w:proofErr w:type="spellStart"/>
      <w:r w:rsidRPr="002D2A96">
        <w:rPr>
          <w:rFonts w:ascii="Times New Roman" w:hAnsi="Times New Roman" w:cs="Times New Roman"/>
          <w:sz w:val="24"/>
          <w:szCs w:val="24"/>
        </w:rPr>
        <w:t>funcţiune</w:t>
      </w:r>
      <w:proofErr w:type="spellEnd"/>
      <w:r w:rsidRPr="002D2A96">
        <w:rPr>
          <w:rFonts w:ascii="Times New Roman" w:hAnsi="Times New Roman" w:cs="Times New Roman"/>
          <w:sz w:val="24"/>
          <w:szCs w:val="24"/>
        </w:rPr>
        <w:t xml:space="preserve"> a noilor </w:t>
      </w:r>
      <w:proofErr w:type="spellStart"/>
      <w:r w:rsidRPr="002D2A96">
        <w:rPr>
          <w:rFonts w:ascii="Times New Roman" w:hAnsi="Times New Roman" w:cs="Times New Roman"/>
          <w:sz w:val="24"/>
          <w:szCs w:val="24"/>
        </w:rPr>
        <w:t>capacităţi</w:t>
      </w:r>
      <w:proofErr w:type="spellEnd"/>
      <w:r w:rsidRPr="002D2A96">
        <w:rPr>
          <w:rFonts w:ascii="Times New Roman" w:hAnsi="Times New Roman" w:cs="Times New Roman"/>
          <w:sz w:val="24"/>
          <w:szCs w:val="24"/>
        </w:rPr>
        <w:t>;</w:t>
      </w:r>
    </w:p>
    <w:p w14:paraId="514F170D" w14:textId="77777777" w:rsidR="00B46474"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r w:rsidRPr="002D2A96">
        <w:rPr>
          <w:rFonts w:ascii="Times New Roman" w:hAnsi="Times New Roman" w:cs="Times New Roman"/>
          <w:sz w:val="24"/>
          <w:szCs w:val="24"/>
        </w:rPr>
        <w:t xml:space="preserve">respectă cu </w:t>
      </w:r>
      <w:proofErr w:type="spellStart"/>
      <w:r w:rsidRPr="002D2A96">
        <w:rPr>
          <w:rFonts w:ascii="Times New Roman" w:hAnsi="Times New Roman" w:cs="Times New Roman"/>
          <w:sz w:val="24"/>
          <w:szCs w:val="24"/>
        </w:rPr>
        <w:t>stricteţe</w:t>
      </w:r>
      <w:proofErr w:type="spellEnd"/>
      <w:r w:rsidRPr="002D2A96">
        <w:rPr>
          <w:rFonts w:ascii="Times New Roman" w:hAnsi="Times New Roman" w:cs="Times New Roman"/>
          <w:sz w:val="24"/>
          <w:szCs w:val="24"/>
        </w:rPr>
        <w:t xml:space="preserve"> prevederile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instrucţiunile</w:t>
      </w:r>
      <w:proofErr w:type="spellEnd"/>
      <w:r w:rsidRPr="002D2A96">
        <w:rPr>
          <w:rFonts w:ascii="Times New Roman" w:hAnsi="Times New Roman" w:cs="Times New Roman"/>
          <w:sz w:val="24"/>
          <w:szCs w:val="24"/>
        </w:rPr>
        <w:t xml:space="preserve"> de lucru specifice, înscrise în </w:t>
      </w:r>
      <w:proofErr w:type="spellStart"/>
      <w:r w:rsidRPr="002D2A96">
        <w:rPr>
          <w:rFonts w:ascii="Times New Roman" w:hAnsi="Times New Roman" w:cs="Times New Roman"/>
          <w:sz w:val="24"/>
          <w:szCs w:val="24"/>
        </w:rPr>
        <w:t>cărţile</w:t>
      </w:r>
      <w:proofErr w:type="spellEnd"/>
      <w:r w:rsidRPr="002D2A96">
        <w:rPr>
          <w:rFonts w:ascii="Times New Roman" w:hAnsi="Times New Roman" w:cs="Times New Roman"/>
          <w:sz w:val="24"/>
          <w:szCs w:val="24"/>
        </w:rPr>
        <w:t xml:space="preserve"> tehnice ale dispozitivelor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aparatelor;</w:t>
      </w:r>
    </w:p>
    <w:p w14:paraId="7CD41F0D" w14:textId="77777777" w:rsidR="00B46474"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r w:rsidRPr="002D2A96">
        <w:rPr>
          <w:rFonts w:ascii="Times New Roman" w:hAnsi="Times New Roman" w:cs="Times New Roman"/>
          <w:sz w:val="24"/>
          <w:szCs w:val="24"/>
        </w:rPr>
        <w:t xml:space="preserve">asigură depozitarea, manipularea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conservarea corespunzătoare a materialelor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pieselor de schimb, astfel ca să se </w:t>
      </w:r>
      <w:proofErr w:type="spellStart"/>
      <w:r w:rsidRPr="002D2A96">
        <w:rPr>
          <w:rFonts w:ascii="Times New Roman" w:hAnsi="Times New Roman" w:cs="Times New Roman"/>
          <w:sz w:val="24"/>
          <w:szCs w:val="24"/>
        </w:rPr>
        <w:t>menţină</w:t>
      </w:r>
      <w:proofErr w:type="spellEnd"/>
      <w:r w:rsidRPr="002D2A96">
        <w:rPr>
          <w:rFonts w:ascii="Times New Roman" w:hAnsi="Times New Roman" w:cs="Times New Roman"/>
          <w:sz w:val="24"/>
          <w:szCs w:val="24"/>
        </w:rPr>
        <w:t xml:space="preserve"> calitatea, integritatea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evidenţa</w:t>
      </w:r>
      <w:proofErr w:type="spellEnd"/>
      <w:r w:rsidRPr="002D2A96">
        <w:rPr>
          <w:rFonts w:ascii="Times New Roman" w:hAnsi="Times New Roman" w:cs="Times New Roman"/>
          <w:sz w:val="24"/>
          <w:szCs w:val="24"/>
        </w:rPr>
        <w:t xml:space="preserve"> strictă în vederea evitării pierderilor sau oricăror risipe;</w:t>
      </w:r>
    </w:p>
    <w:p w14:paraId="13828AB4" w14:textId="77777777" w:rsidR="00AD5BB5"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r w:rsidRPr="002D2A96">
        <w:rPr>
          <w:rFonts w:ascii="Times New Roman" w:hAnsi="Times New Roman" w:cs="Times New Roman"/>
          <w:sz w:val="24"/>
          <w:szCs w:val="24"/>
        </w:rPr>
        <w:t xml:space="preserve">asigură </w:t>
      </w:r>
      <w:proofErr w:type="spellStart"/>
      <w:r w:rsidRPr="002D2A96">
        <w:rPr>
          <w:rFonts w:ascii="Times New Roman" w:hAnsi="Times New Roman" w:cs="Times New Roman"/>
          <w:sz w:val="24"/>
          <w:szCs w:val="24"/>
        </w:rPr>
        <w:t>menţinerea</w:t>
      </w:r>
      <w:proofErr w:type="spellEnd"/>
      <w:r w:rsidRPr="002D2A96">
        <w:rPr>
          <w:rFonts w:ascii="Times New Roman" w:hAnsi="Times New Roman" w:cs="Times New Roman"/>
          <w:sz w:val="24"/>
          <w:szCs w:val="24"/>
        </w:rPr>
        <w:t xml:space="preserve"> permanentă a </w:t>
      </w:r>
      <w:proofErr w:type="spellStart"/>
      <w:r w:rsidRPr="002D2A96">
        <w:rPr>
          <w:rFonts w:ascii="Times New Roman" w:hAnsi="Times New Roman" w:cs="Times New Roman"/>
          <w:sz w:val="24"/>
          <w:szCs w:val="24"/>
        </w:rPr>
        <w:t>curăţeniei</w:t>
      </w:r>
      <w:proofErr w:type="spellEnd"/>
      <w:r w:rsidRPr="002D2A96">
        <w:rPr>
          <w:rFonts w:ascii="Times New Roman" w:hAnsi="Times New Roman" w:cs="Times New Roman"/>
          <w:sz w:val="24"/>
          <w:szCs w:val="24"/>
        </w:rPr>
        <w:t xml:space="preserve"> în Punctul de Comandă;</w:t>
      </w:r>
    </w:p>
    <w:p w14:paraId="7284AA41" w14:textId="77777777" w:rsidR="00AD5BB5"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r w:rsidRPr="002D2A96">
        <w:rPr>
          <w:rFonts w:ascii="Times New Roman" w:hAnsi="Times New Roman" w:cs="Times New Roman"/>
          <w:sz w:val="24"/>
          <w:szCs w:val="24"/>
        </w:rPr>
        <w:t xml:space="preserve">răspunde de calitatea lucrărilor efectuate, fiind obligat să aducă la </w:t>
      </w:r>
      <w:proofErr w:type="spellStart"/>
      <w:r w:rsidRPr="002D2A96">
        <w:rPr>
          <w:rFonts w:ascii="Times New Roman" w:hAnsi="Times New Roman" w:cs="Times New Roman"/>
          <w:sz w:val="24"/>
          <w:szCs w:val="24"/>
        </w:rPr>
        <w:t>cunoştinţa</w:t>
      </w:r>
      <w:proofErr w:type="spellEnd"/>
      <w:r w:rsidRPr="002D2A96">
        <w:rPr>
          <w:rFonts w:ascii="Times New Roman" w:hAnsi="Times New Roman" w:cs="Times New Roman"/>
          <w:sz w:val="24"/>
          <w:szCs w:val="24"/>
        </w:rPr>
        <w:t xml:space="preserve"> orice neconformitate legată de munca pe care o </w:t>
      </w:r>
      <w:proofErr w:type="spellStart"/>
      <w:r w:rsidRPr="002D2A96">
        <w:rPr>
          <w:rFonts w:ascii="Times New Roman" w:hAnsi="Times New Roman" w:cs="Times New Roman"/>
          <w:sz w:val="24"/>
          <w:szCs w:val="24"/>
        </w:rPr>
        <w:t>desfăşoară</w:t>
      </w:r>
      <w:proofErr w:type="spellEnd"/>
      <w:r w:rsidRPr="002D2A96">
        <w:rPr>
          <w:rFonts w:ascii="Times New Roman" w:hAnsi="Times New Roman" w:cs="Times New Roman"/>
          <w:sz w:val="24"/>
          <w:szCs w:val="24"/>
        </w:rPr>
        <w:t>;</w:t>
      </w:r>
    </w:p>
    <w:p w14:paraId="77008152" w14:textId="77777777" w:rsidR="00AD5BB5"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proofErr w:type="spellStart"/>
      <w:r w:rsidRPr="002D2A96">
        <w:rPr>
          <w:rFonts w:ascii="Times New Roman" w:hAnsi="Times New Roman" w:cs="Times New Roman"/>
          <w:sz w:val="24"/>
          <w:szCs w:val="24"/>
        </w:rPr>
        <w:t>desfăşoară</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acţiuni</w:t>
      </w:r>
      <w:proofErr w:type="spellEnd"/>
      <w:r w:rsidRPr="002D2A96">
        <w:rPr>
          <w:rFonts w:ascii="Times New Roman" w:hAnsi="Times New Roman" w:cs="Times New Roman"/>
          <w:sz w:val="24"/>
          <w:szCs w:val="24"/>
        </w:rPr>
        <w:t xml:space="preserve"> preventive pentru a elimina orice posibilitate de deteriorare a pieselor de schimb, a </w:t>
      </w:r>
      <w:proofErr w:type="spellStart"/>
      <w:r w:rsidRPr="002D2A96">
        <w:rPr>
          <w:rFonts w:ascii="Times New Roman" w:hAnsi="Times New Roman" w:cs="Times New Roman"/>
          <w:sz w:val="24"/>
          <w:szCs w:val="24"/>
        </w:rPr>
        <w:t>instalaţiilor</w:t>
      </w:r>
      <w:proofErr w:type="spellEnd"/>
      <w:r w:rsidRPr="002D2A96">
        <w:rPr>
          <w:rFonts w:ascii="Times New Roman" w:hAnsi="Times New Roman" w:cs="Times New Roman"/>
          <w:sz w:val="24"/>
          <w:szCs w:val="24"/>
        </w:rPr>
        <w:t xml:space="preserve">, materialelor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echipamentelor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w:t>
      </w:r>
    </w:p>
    <w:p w14:paraId="3CC79CAA" w14:textId="28586E55" w:rsidR="00AD5BB5"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r w:rsidRPr="002D2A96">
        <w:rPr>
          <w:rFonts w:ascii="Times New Roman" w:hAnsi="Times New Roman" w:cs="Times New Roman"/>
          <w:sz w:val="24"/>
          <w:szCs w:val="24"/>
        </w:rPr>
        <w:t xml:space="preserve">participă la </w:t>
      </w:r>
      <w:proofErr w:type="spellStart"/>
      <w:r w:rsidRPr="002D2A96">
        <w:rPr>
          <w:rFonts w:ascii="Times New Roman" w:hAnsi="Times New Roman" w:cs="Times New Roman"/>
          <w:sz w:val="24"/>
          <w:szCs w:val="24"/>
        </w:rPr>
        <w:t>desfăşurarea</w:t>
      </w:r>
      <w:proofErr w:type="spellEnd"/>
      <w:r w:rsidRPr="002D2A96">
        <w:rPr>
          <w:rFonts w:ascii="Times New Roman" w:hAnsi="Times New Roman" w:cs="Times New Roman"/>
          <w:sz w:val="24"/>
          <w:szCs w:val="24"/>
        </w:rPr>
        <w:t xml:space="preserve"> tuturor formelor de pregătire </w:t>
      </w:r>
      <w:r w:rsidR="009B62AE" w:rsidRPr="002D2A96">
        <w:rPr>
          <w:rFonts w:ascii="Times New Roman" w:hAnsi="Times New Roman" w:cs="Times New Roman"/>
          <w:sz w:val="24"/>
          <w:szCs w:val="24"/>
        </w:rPr>
        <w:t>î</w:t>
      </w:r>
      <w:r w:rsidRPr="002D2A96">
        <w:rPr>
          <w:rFonts w:ascii="Times New Roman" w:hAnsi="Times New Roman" w:cs="Times New Roman"/>
          <w:sz w:val="24"/>
          <w:szCs w:val="24"/>
        </w:rPr>
        <w:t xml:space="preserve">n domeniul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in conformitate cu structura de pregătire;</w:t>
      </w:r>
    </w:p>
    <w:p w14:paraId="03A3BE41" w14:textId="77777777" w:rsidR="00242B1F" w:rsidRPr="002D2A96" w:rsidRDefault="00242B1F" w:rsidP="007C4953">
      <w:pPr>
        <w:spacing w:after="0" w:line="240" w:lineRule="auto"/>
        <w:ind w:firstLine="708"/>
        <w:jc w:val="both"/>
        <w:rPr>
          <w:rFonts w:ascii="Times New Roman" w:hAnsi="Times New Roman" w:cs="Times New Roman"/>
          <w:b/>
          <w:bCs/>
          <w:sz w:val="24"/>
          <w:szCs w:val="24"/>
          <w:u w:val="single"/>
        </w:rPr>
      </w:pPr>
      <w:proofErr w:type="spellStart"/>
      <w:r w:rsidRPr="002D2A96">
        <w:rPr>
          <w:rFonts w:ascii="Times New Roman" w:hAnsi="Times New Roman" w:cs="Times New Roman"/>
          <w:b/>
          <w:bCs/>
          <w:sz w:val="24"/>
          <w:szCs w:val="24"/>
          <w:u w:val="single"/>
        </w:rPr>
        <w:t>Atribuţiile</w:t>
      </w:r>
      <w:proofErr w:type="spellEnd"/>
      <w:r w:rsidRPr="002D2A96">
        <w:rPr>
          <w:rFonts w:ascii="Times New Roman" w:hAnsi="Times New Roman" w:cs="Times New Roman"/>
          <w:b/>
          <w:bCs/>
          <w:sz w:val="24"/>
          <w:szCs w:val="24"/>
          <w:u w:val="single"/>
        </w:rPr>
        <w:t xml:space="preserve"> </w:t>
      </w:r>
      <w:proofErr w:type="spellStart"/>
      <w:r w:rsidRPr="002D2A96">
        <w:rPr>
          <w:rFonts w:ascii="Times New Roman" w:hAnsi="Times New Roman" w:cs="Times New Roman"/>
          <w:b/>
          <w:bCs/>
          <w:sz w:val="24"/>
          <w:szCs w:val="24"/>
          <w:u w:val="single"/>
        </w:rPr>
        <w:t>şefului</w:t>
      </w:r>
      <w:proofErr w:type="spellEnd"/>
      <w:r w:rsidRPr="002D2A96">
        <w:rPr>
          <w:rFonts w:ascii="Times New Roman" w:hAnsi="Times New Roman" w:cs="Times New Roman"/>
          <w:b/>
          <w:bCs/>
          <w:sz w:val="24"/>
          <w:szCs w:val="24"/>
          <w:u w:val="single"/>
        </w:rPr>
        <w:t xml:space="preserve"> </w:t>
      </w:r>
      <w:proofErr w:type="spellStart"/>
      <w:r w:rsidRPr="002D2A96">
        <w:rPr>
          <w:rFonts w:ascii="Times New Roman" w:hAnsi="Times New Roman" w:cs="Times New Roman"/>
          <w:b/>
          <w:bCs/>
          <w:sz w:val="24"/>
          <w:szCs w:val="24"/>
          <w:u w:val="single"/>
        </w:rPr>
        <w:t>formaţiei</w:t>
      </w:r>
      <w:proofErr w:type="spellEnd"/>
      <w:r w:rsidRPr="002D2A96">
        <w:rPr>
          <w:rFonts w:ascii="Times New Roman" w:hAnsi="Times New Roman" w:cs="Times New Roman"/>
          <w:b/>
          <w:bCs/>
          <w:sz w:val="24"/>
          <w:szCs w:val="24"/>
          <w:u w:val="single"/>
        </w:rPr>
        <w:t xml:space="preserve"> de </w:t>
      </w:r>
      <w:proofErr w:type="spellStart"/>
      <w:r w:rsidRPr="002D2A96">
        <w:rPr>
          <w:rFonts w:ascii="Times New Roman" w:hAnsi="Times New Roman" w:cs="Times New Roman"/>
          <w:b/>
          <w:bCs/>
          <w:sz w:val="24"/>
          <w:szCs w:val="24"/>
          <w:u w:val="single"/>
        </w:rPr>
        <w:t>intervenţie</w:t>
      </w:r>
      <w:proofErr w:type="spellEnd"/>
      <w:r w:rsidRPr="002D2A96">
        <w:rPr>
          <w:rFonts w:ascii="Times New Roman" w:hAnsi="Times New Roman" w:cs="Times New Roman"/>
          <w:b/>
          <w:bCs/>
          <w:sz w:val="24"/>
          <w:szCs w:val="24"/>
        </w:rPr>
        <w:t>:</w:t>
      </w:r>
    </w:p>
    <w:p w14:paraId="465D75A6" w14:textId="77777777" w:rsidR="00AD5BB5" w:rsidRPr="002D2A96" w:rsidRDefault="00242B1F" w:rsidP="007075B0">
      <w:pPr>
        <w:pStyle w:val="ListParagraph"/>
        <w:numPr>
          <w:ilvl w:val="0"/>
          <w:numId w:val="38"/>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execută nemijlocit instruirea de specialitate  a  personalului din subordine;</w:t>
      </w:r>
    </w:p>
    <w:p w14:paraId="13CDA1C3" w14:textId="77777777" w:rsidR="00AD5BB5" w:rsidRPr="002D2A96" w:rsidRDefault="00242B1F" w:rsidP="007075B0">
      <w:pPr>
        <w:pStyle w:val="ListParagraph"/>
        <w:numPr>
          <w:ilvl w:val="0"/>
          <w:numId w:val="38"/>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conduce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participă efectiv la </w:t>
      </w:r>
      <w:proofErr w:type="spellStart"/>
      <w:r w:rsidRPr="002D2A96">
        <w:rPr>
          <w:rFonts w:ascii="Times New Roman" w:hAnsi="Times New Roman" w:cs="Times New Roman"/>
          <w:sz w:val="24"/>
          <w:szCs w:val="24"/>
        </w:rPr>
        <w:t>acţiunile</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intervenţie</w:t>
      </w:r>
      <w:proofErr w:type="spellEnd"/>
      <w:r w:rsidRPr="002D2A96">
        <w:rPr>
          <w:rFonts w:ascii="Times New Roman" w:hAnsi="Times New Roman" w:cs="Times New Roman"/>
          <w:sz w:val="24"/>
          <w:szCs w:val="24"/>
        </w:rPr>
        <w:t>;</w:t>
      </w:r>
    </w:p>
    <w:p w14:paraId="0AFE27BD" w14:textId="77777777" w:rsidR="00191955" w:rsidRPr="002D2A96" w:rsidRDefault="00242B1F" w:rsidP="007075B0">
      <w:pPr>
        <w:pStyle w:val="ListParagraph"/>
        <w:numPr>
          <w:ilvl w:val="0"/>
          <w:numId w:val="38"/>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verifică starea de </w:t>
      </w:r>
      <w:proofErr w:type="spellStart"/>
      <w:r w:rsidRPr="002D2A96">
        <w:rPr>
          <w:rFonts w:ascii="Times New Roman" w:hAnsi="Times New Roman" w:cs="Times New Roman"/>
          <w:sz w:val="24"/>
          <w:szCs w:val="24"/>
        </w:rPr>
        <w:t>funcţionare</w:t>
      </w:r>
      <w:proofErr w:type="spellEnd"/>
      <w:r w:rsidRPr="002D2A96">
        <w:rPr>
          <w:rFonts w:ascii="Times New Roman" w:hAnsi="Times New Roman" w:cs="Times New Roman"/>
          <w:sz w:val="24"/>
          <w:szCs w:val="24"/>
        </w:rPr>
        <w:t xml:space="preserve"> a mijloacelor tehnice de </w:t>
      </w:r>
      <w:proofErr w:type="spellStart"/>
      <w:r w:rsidRPr="002D2A96">
        <w:rPr>
          <w:rFonts w:ascii="Times New Roman" w:hAnsi="Times New Roman" w:cs="Times New Roman"/>
          <w:sz w:val="24"/>
          <w:szCs w:val="24"/>
        </w:rPr>
        <w:t>intervenţie</w:t>
      </w:r>
      <w:proofErr w:type="spellEnd"/>
      <w:r w:rsidRPr="002D2A96">
        <w:rPr>
          <w:rFonts w:ascii="Times New Roman" w:hAnsi="Times New Roman" w:cs="Times New Roman"/>
          <w:sz w:val="24"/>
          <w:szCs w:val="24"/>
        </w:rPr>
        <w:t xml:space="preserve">, accesoriilor, echipamentului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w:t>
      </w:r>
    </w:p>
    <w:p w14:paraId="7C039D8B" w14:textId="383C2E6B" w:rsidR="00191955" w:rsidRPr="002D2A96" w:rsidRDefault="00242B1F" w:rsidP="007075B0">
      <w:pPr>
        <w:pStyle w:val="ListParagraph"/>
        <w:numPr>
          <w:ilvl w:val="0"/>
          <w:numId w:val="38"/>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menţine</w:t>
      </w:r>
      <w:proofErr w:type="spellEnd"/>
      <w:r w:rsidRPr="002D2A96">
        <w:rPr>
          <w:rFonts w:ascii="Times New Roman" w:hAnsi="Times New Roman" w:cs="Times New Roman"/>
          <w:sz w:val="24"/>
          <w:szCs w:val="24"/>
        </w:rPr>
        <w:t xml:space="preserve"> permanent legătura cu </w:t>
      </w:r>
      <w:r w:rsidR="00191955" w:rsidRPr="002D2A96">
        <w:rPr>
          <w:rFonts w:ascii="Times New Roman" w:hAnsi="Times New Roman" w:cs="Times New Roman"/>
          <w:sz w:val="24"/>
          <w:szCs w:val="24"/>
        </w:rPr>
        <w:t>coordonatorul compartimentului</w:t>
      </w:r>
      <w:r w:rsidRPr="002D2A96">
        <w:rPr>
          <w:rFonts w:ascii="Times New Roman" w:hAnsi="Times New Roman" w:cs="Times New Roman"/>
          <w:sz w:val="24"/>
          <w:szCs w:val="24"/>
        </w:rPr>
        <w:t xml:space="preserve"> pe timpul executării unor </w:t>
      </w:r>
      <w:proofErr w:type="spellStart"/>
      <w:r w:rsidRPr="002D2A96">
        <w:rPr>
          <w:rFonts w:ascii="Times New Roman" w:hAnsi="Times New Roman" w:cs="Times New Roman"/>
          <w:sz w:val="24"/>
          <w:szCs w:val="24"/>
        </w:rPr>
        <w:t>activităţi</w:t>
      </w:r>
      <w:proofErr w:type="spellEnd"/>
      <w:r w:rsidRPr="002D2A96">
        <w:rPr>
          <w:rFonts w:ascii="Times New Roman" w:hAnsi="Times New Roman" w:cs="Times New Roman"/>
          <w:sz w:val="24"/>
          <w:szCs w:val="24"/>
        </w:rPr>
        <w:t xml:space="preserve">/misiuni specifice în zona de </w:t>
      </w:r>
      <w:proofErr w:type="spellStart"/>
      <w:r w:rsidRPr="002D2A96">
        <w:rPr>
          <w:rFonts w:ascii="Times New Roman" w:hAnsi="Times New Roman" w:cs="Times New Roman"/>
          <w:sz w:val="24"/>
          <w:szCs w:val="24"/>
        </w:rPr>
        <w:t>competenţă</w:t>
      </w:r>
      <w:proofErr w:type="spellEnd"/>
      <w:r w:rsidRPr="002D2A96">
        <w:rPr>
          <w:rFonts w:ascii="Times New Roman" w:hAnsi="Times New Roman" w:cs="Times New Roman"/>
          <w:sz w:val="24"/>
          <w:szCs w:val="24"/>
        </w:rPr>
        <w:t>;</w:t>
      </w:r>
    </w:p>
    <w:p w14:paraId="4207229A" w14:textId="77777777" w:rsidR="00191955" w:rsidRPr="002D2A96" w:rsidRDefault="00242B1F" w:rsidP="007075B0">
      <w:pPr>
        <w:pStyle w:val="ListParagraph"/>
        <w:numPr>
          <w:ilvl w:val="0"/>
          <w:numId w:val="38"/>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deplasarea </w:t>
      </w:r>
      <w:proofErr w:type="spellStart"/>
      <w:r w:rsidRPr="002D2A96">
        <w:rPr>
          <w:rFonts w:ascii="Times New Roman" w:hAnsi="Times New Roman" w:cs="Times New Roman"/>
          <w:sz w:val="24"/>
          <w:szCs w:val="24"/>
        </w:rPr>
        <w:t>formaţiei</w:t>
      </w:r>
      <w:proofErr w:type="spellEnd"/>
      <w:r w:rsidRPr="002D2A96">
        <w:rPr>
          <w:rFonts w:ascii="Times New Roman" w:hAnsi="Times New Roman" w:cs="Times New Roman"/>
          <w:sz w:val="24"/>
          <w:szCs w:val="24"/>
        </w:rPr>
        <w:t xml:space="preserve"> la locul </w:t>
      </w:r>
      <w:proofErr w:type="spellStart"/>
      <w:r w:rsidRPr="002D2A96">
        <w:rPr>
          <w:rFonts w:ascii="Times New Roman" w:hAnsi="Times New Roman" w:cs="Times New Roman"/>
          <w:sz w:val="24"/>
          <w:szCs w:val="24"/>
        </w:rPr>
        <w:t>intervenţiei</w:t>
      </w:r>
      <w:proofErr w:type="spellEnd"/>
      <w:r w:rsidRPr="002D2A96">
        <w:rPr>
          <w:rFonts w:ascii="Times New Roman" w:hAnsi="Times New Roman" w:cs="Times New Roman"/>
          <w:sz w:val="24"/>
          <w:szCs w:val="24"/>
        </w:rPr>
        <w:t>;</w:t>
      </w:r>
    </w:p>
    <w:p w14:paraId="44F0F3E7" w14:textId="77777777" w:rsidR="00191955" w:rsidRPr="002D2A96" w:rsidRDefault="00242B1F" w:rsidP="007075B0">
      <w:pPr>
        <w:pStyle w:val="ListParagraph"/>
        <w:numPr>
          <w:ilvl w:val="0"/>
          <w:numId w:val="38"/>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verifică echiparea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ia măsuri de asigurarea </w:t>
      </w:r>
      <w:proofErr w:type="spellStart"/>
      <w:r w:rsidRPr="002D2A96">
        <w:rPr>
          <w:rFonts w:ascii="Times New Roman" w:hAnsi="Times New Roman" w:cs="Times New Roman"/>
          <w:sz w:val="24"/>
          <w:szCs w:val="24"/>
        </w:rPr>
        <w:t>securităţii</w:t>
      </w:r>
      <w:proofErr w:type="spellEnd"/>
      <w:r w:rsidRPr="002D2A96">
        <w:rPr>
          <w:rFonts w:ascii="Times New Roman" w:hAnsi="Times New Roman" w:cs="Times New Roman"/>
          <w:sz w:val="24"/>
          <w:szCs w:val="24"/>
        </w:rPr>
        <w:t xml:space="preserve"> personalului din subordine</w:t>
      </w:r>
      <w:r w:rsidR="00191955" w:rsidRPr="002D2A96">
        <w:rPr>
          <w:rFonts w:ascii="Times New Roman" w:hAnsi="Times New Roman" w:cs="Times New Roman"/>
          <w:sz w:val="24"/>
          <w:szCs w:val="24"/>
        </w:rPr>
        <w:t>;</w:t>
      </w:r>
    </w:p>
    <w:p w14:paraId="4FBC3BE9" w14:textId="5A388270" w:rsidR="00242B1F" w:rsidRPr="002D2A96" w:rsidRDefault="00242B1F" w:rsidP="007075B0">
      <w:pPr>
        <w:pStyle w:val="ListParagraph"/>
        <w:numPr>
          <w:ilvl w:val="0"/>
          <w:numId w:val="38"/>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w:t>
      </w:r>
      <w:proofErr w:type="spellStart"/>
      <w:r w:rsidRPr="002D2A96">
        <w:rPr>
          <w:rFonts w:ascii="Times New Roman" w:hAnsi="Times New Roman" w:cs="Times New Roman"/>
          <w:sz w:val="24"/>
          <w:szCs w:val="24"/>
        </w:rPr>
        <w:t>recunoaştere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dă misiuni </w:t>
      </w:r>
      <w:proofErr w:type="spellStart"/>
      <w:r w:rsidRPr="002D2A96">
        <w:rPr>
          <w:rFonts w:ascii="Times New Roman" w:hAnsi="Times New Roman" w:cs="Times New Roman"/>
          <w:sz w:val="24"/>
          <w:szCs w:val="24"/>
        </w:rPr>
        <w:t>formaţiei</w:t>
      </w:r>
      <w:proofErr w:type="spellEnd"/>
      <w:r w:rsidRPr="002D2A96">
        <w:rPr>
          <w:rFonts w:ascii="Times New Roman" w:hAnsi="Times New Roman" w:cs="Times New Roman"/>
          <w:sz w:val="24"/>
          <w:szCs w:val="24"/>
        </w:rPr>
        <w:t>;</w:t>
      </w:r>
    </w:p>
    <w:p w14:paraId="16D0E81B" w14:textId="77777777" w:rsidR="00242B1F" w:rsidRPr="002D2A96" w:rsidRDefault="00242B1F" w:rsidP="007C4953">
      <w:pPr>
        <w:spacing w:after="0" w:line="240" w:lineRule="auto"/>
        <w:ind w:firstLine="708"/>
        <w:jc w:val="both"/>
        <w:rPr>
          <w:rFonts w:ascii="Times New Roman" w:hAnsi="Times New Roman" w:cs="Times New Roman"/>
          <w:b/>
          <w:bCs/>
          <w:sz w:val="24"/>
          <w:szCs w:val="24"/>
          <w:u w:val="single"/>
        </w:rPr>
      </w:pPr>
      <w:proofErr w:type="spellStart"/>
      <w:r w:rsidRPr="002D2A96">
        <w:rPr>
          <w:rFonts w:ascii="Times New Roman" w:hAnsi="Times New Roman" w:cs="Times New Roman"/>
          <w:b/>
          <w:bCs/>
          <w:sz w:val="24"/>
          <w:szCs w:val="24"/>
          <w:u w:val="single"/>
        </w:rPr>
        <w:t>Atribuţiile</w:t>
      </w:r>
      <w:proofErr w:type="spellEnd"/>
      <w:r w:rsidRPr="002D2A96">
        <w:rPr>
          <w:rFonts w:ascii="Times New Roman" w:hAnsi="Times New Roman" w:cs="Times New Roman"/>
          <w:b/>
          <w:bCs/>
          <w:sz w:val="24"/>
          <w:szCs w:val="24"/>
          <w:u w:val="single"/>
        </w:rPr>
        <w:t xml:space="preserve"> </w:t>
      </w:r>
      <w:proofErr w:type="spellStart"/>
      <w:r w:rsidRPr="002D2A96">
        <w:rPr>
          <w:rFonts w:ascii="Times New Roman" w:hAnsi="Times New Roman" w:cs="Times New Roman"/>
          <w:b/>
          <w:bCs/>
          <w:sz w:val="24"/>
          <w:szCs w:val="24"/>
          <w:u w:val="single"/>
        </w:rPr>
        <w:t>şefilor</w:t>
      </w:r>
      <w:proofErr w:type="spellEnd"/>
      <w:r w:rsidRPr="002D2A96">
        <w:rPr>
          <w:rFonts w:ascii="Times New Roman" w:hAnsi="Times New Roman" w:cs="Times New Roman"/>
          <w:b/>
          <w:bCs/>
          <w:sz w:val="24"/>
          <w:szCs w:val="24"/>
          <w:u w:val="single"/>
        </w:rPr>
        <w:t xml:space="preserve"> echipelor specializate:</w:t>
      </w:r>
    </w:p>
    <w:p w14:paraId="5A05869B" w14:textId="0F32A83F" w:rsidR="00191955" w:rsidRPr="002D2A96" w:rsidRDefault="00242B1F" w:rsidP="00191955">
      <w:pPr>
        <w:spacing w:after="0" w:line="240" w:lineRule="auto"/>
        <w:ind w:firstLine="708"/>
        <w:jc w:val="both"/>
        <w:rPr>
          <w:rFonts w:ascii="Times New Roman" w:hAnsi="Times New Roman" w:cs="Times New Roman"/>
          <w:b/>
          <w:bCs/>
          <w:sz w:val="24"/>
          <w:szCs w:val="24"/>
        </w:rPr>
      </w:pPr>
      <w:proofErr w:type="spellStart"/>
      <w:r w:rsidRPr="002D2A96">
        <w:rPr>
          <w:rFonts w:ascii="Times New Roman" w:hAnsi="Times New Roman" w:cs="Times New Roman"/>
          <w:b/>
          <w:bCs/>
          <w:sz w:val="24"/>
          <w:szCs w:val="24"/>
          <w:u w:val="single"/>
        </w:rPr>
        <w:t>Şeful</w:t>
      </w:r>
      <w:proofErr w:type="spellEnd"/>
      <w:r w:rsidRPr="002D2A96">
        <w:rPr>
          <w:rFonts w:ascii="Times New Roman" w:hAnsi="Times New Roman" w:cs="Times New Roman"/>
          <w:b/>
          <w:bCs/>
          <w:sz w:val="24"/>
          <w:szCs w:val="24"/>
          <w:u w:val="single"/>
        </w:rPr>
        <w:t xml:space="preserve"> echipei de </w:t>
      </w:r>
      <w:proofErr w:type="spellStart"/>
      <w:r w:rsidRPr="002D2A96">
        <w:rPr>
          <w:rFonts w:ascii="Times New Roman" w:hAnsi="Times New Roman" w:cs="Times New Roman"/>
          <w:b/>
          <w:bCs/>
          <w:sz w:val="24"/>
          <w:szCs w:val="24"/>
          <w:u w:val="single"/>
        </w:rPr>
        <w:t>înştiinţare</w:t>
      </w:r>
      <w:proofErr w:type="spellEnd"/>
      <w:r w:rsidRPr="002D2A96">
        <w:rPr>
          <w:rFonts w:ascii="Times New Roman" w:hAnsi="Times New Roman" w:cs="Times New Roman"/>
          <w:b/>
          <w:bCs/>
          <w:sz w:val="24"/>
          <w:szCs w:val="24"/>
          <w:u w:val="single"/>
        </w:rPr>
        <w:t xml:space="preserve"> – alarmare</w:t>
      </w:r>
      <w:r w:rsidRPr="002D2A96">
        <w:rPr>
          <w:rFonts w:ascii="Times New Roman" w:hAnsi="Times New Roman" w:cs="Times New Roman"/>
          <w:b/>
          <w:bCs/>
          <w:sz w:val="24"/>
          <w:szCs w:val="24"/>
        </w:rPr>
        <w:t xml:space="preserve"> are următoarele </w:t>
      </w:r>
      <w:proofErr w:type="spellStart"/>
      <w:r w:rsidRPr="002D2A96">
        <w:rPr>
          <w:rFonts w:ascii="Times New Roman" w:hAnsi="Times New Roman" w:cs="Times New Roman"/>
          <w:b/>
          <w:bCs/>
          <w:sz w:val="24"/>
          <w:szCs w:val="24"/>
        </w:rPr>
        <w:t>atribuţii</w:t>
      </w:r>
      <w:proofErr w:type="spellEnd"/>
      <w:r w:rsidRPr="002D2A96">
        <w:rPr>
          <w:rFonts w:ascii="Times New Roman" w:hAnsi="Times New Roman" w:cs="Times New Roman"/>
          <w:b/>
          <w:bCs/>
          <w:sz w:val="24"/>
          <w:szCs w:val="24"/>
        </w:rPr>
        <w:t>:</w:t>
      </w:r>
    </w:p>
    <w:p w14:paraId="787081DB" w14:textId="77777777" w:rsidR="00191955" w:rsidRPr="002D2A96" w:rsidRDefault="00242B1F" w:rsidP="007075B0">
      <w:pPr>
        <w:pStyle w:val="ListParagraph"/>
        <w:numPr>
          <w:ilvl w:val="0"/>
          <w:numId w:val="39"/>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asigură primirea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transmiterea cu prioritate a semnalelor de </w:t>
      </w:r>
      <w:proofErr w:type="spellStart"/>
      <w:r w:rsidRPr="002D2A96">
        <w:rPr>
          <w:rFonts w:ascii="Times New Roman" w:hAnsi="Times New Roman" w:cs="Times New Roman"/>
          <w:sz w:val="24"/>
          <w:szCs w:val="24"/>
        </w:rPr>
        <w:t>înştiinţare</w:t>
      </w:r>
      <w:proofErr w:type="spellEnd"/>
      <w:r w:rsidRPr="002D2A96">
        <w:rPr>
          <w:rFonts w:ascii="Times New Roman" w:hAnsi="Times New Roman" w:cs="Times New Roman"/>
          <w:sz w:val="24"/>
          <w:szCs w:val="24"/>
        </w:rPr>
        <w:t xml:space="preserve"> despre </w:t>
      </w:r>
      <w:proofErr w:type="spellStart"/>
      <w:r w:rsidRPr="002D2A96">
        <w:rPr>
          <w:rFonts w:ascii="Times New Roman" w:hAnsi="Times New Roman" w:cs="Times New Roman"/>
          <w:sz w:val="24"/>
          <w:szCs w:val="24"/>
        </w:rPr>
        <w:t>situaţiile</w:t>
      </w:r>
      <w:proofErr w:type="spellEnd"/>
      <w:r w:rsidRPr="002D2A96">
        <w:rPr>
          <w:rFonts w:ascii="Times New Roman" w:hAnsi="Times New Roman" w:cs="Times New Roman"/>
          <w:sz w:val="24"/>
          <w:szCs w:val="24"/>
        </w:rPr>
        <w:t xml:space="preserve"> de</w:t>
      </w:r>
      <w:r w:rsidR="00191955"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w:t>
      </w:r>
    </w:p>
    <w:p w14:paraId="2F84D4C2" w14:textId="77777777" w:rsidR="00191955" w:rsidRPr="002D2A96" w:rsidRDefault="00242B1F" w:rsidP="007075B0">
      <w:pPr>
        <w:pStyle w:val="ListParagraph"/>
        <w:numPr>
          <w:ilvl w:val="0"/>
          <w:numId w:val="39"/>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asigură </w:t>
      </w:r>
      <w:proofErr w:type="spellStart"/>
      <w:r w:rsidRPr="002D2A96">
        <w:rPr>
          <w:rFonts w:ascii="Times New Roman" w:hAnsi="Times New Roman" w:cs="Times New Roman"/>
          <w:sz w:val="24"/>
          <w:szCs w:val="24"/>
        </w:rPr>
        <w:t>acţionarea</w:t>
      </w:r>
      <w:proofErr w:type="spellEnd"/>
      <w:r w:rsidRPr="002D2A96">
        <w:rPr>
          <w:rFonts w:ascii="Times New Roman" w:hAnsi="Times New Roman" w:cs="Times New Roman"/>
          <w:sz w:val="24"/>
          <w:szCs w:val="24"/>
        </w:rPr>
        <w:t xml:space="preserve"> la timp a sistemelor de alarmare;</w:t>
      </w:r>
    </w:p>
    <w:p w14:paraId="09023E98" w14:textId="77777777" w:rsidR="00191955" w:rsidRPr="002D2A96" w:rsidRDefault="00242B1F" w:rsidP="007075B0">
      <w:pPr>
        <w:pStyle w:val="ListParagraph"/>
        <w:numPr>
          <w:ilvl w:val="0"/>
          <w:numId w:val="39"/>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organizează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controlează periodic exploatarea mijloacelor de transmisiuni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alarmare;</w:t>
      </w:r>
    </w:p>
    <w:p w14:paraId="507957D0" w14:textId="79D3F056" w:rsidR="00191955" w:rsidRPr="002D2A96" w:rsidRDefault="00242B1F" w:rsidP="007075B0">
      <w:pPr>
        <w:pStyle w:val="ListParagraph"/>
        <w:numPr>
          <w:ilvl w:val="0"/>
          <w:numId w:val="39"/>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cunoaşte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posibilităţile</w:t>
      </w:r>
      <w:proofErr w:type="spellEnd"/>
      <w:r w:rsidRPr="002D2A96">
        <w:rPr>
          <w:rFonts w:ascii="Times New Roman" w:hAnsi="Times New Roman" w:cs="Times New Roman"/>
          <w:sz w:val="24"/>
          <w:szCs w:val="24"/>
        </w:rPr>
        <w:t xml:space="preserve"> sistemului de </w:t>
      </w:r>
      <w:proofErr w:type="spellStart"/>
      <w:r w:rsidRPr="002D2A96">
        <w:rPr>
          <w:rFonts w:ascii="Times New Roman" w:hAnsi="Times New Roman" w:cs="Times New Roman"/>
          <w:sz w:val="24"/>
          <w:szCs w:val="24"/>
        </w:rPr>
        <w:t>telecomunicaţii</w:t>
      </w:r>
      <w:proofErr w:type="spellEnd"/>
      <w:r w:rsidRPr="002D2A96">
        <w:rPr>
          <w:rFonts w:ascii="Times New Roman" w:hAnsi="Times New Roman" w:cs="Times New Roman"/>
          <w:sz w:val="24"/>
          <w:szCs w:val="24"/>
        </w:rPr>
        <w:t xml:space="preserve"> teritorial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solicită folosirea acestuia pentru nevoile </w:t>
      </w:r>
      <w:r w:rsidR="00191955" w:rsidRPr="002D2A96">
        <w:rPr>
          <w:rFonts w:ascii="Times New Roman" w:hAnsi="Times New Roman" w:cs="Times New Roman"/>
          <w:sz w:val="24"/>
          <w:szCs w:val="24"/>
        </w:rPr>
        <w:t>compartimentului</w:t>
      </w:r>
      <w:r w:rsidRPr="002D2A96">
        <w:rPr>
          <w:rFonts w:ascii="Times New Roman" w:hAnsi="Times New Roman" w:cs="Times New Roman"/>
          <w:sz w:val="24"/>
          <w:szCs w:val="24"/>
        </w:rPr>
        <w:t>;</w:t>
      </w:r>
    </w:p>
    <w:p w14:paraId="126A9EF9" w14:textId="77777777" w:rsidR="00191955" w:rsidRPr="002D2A96" w:rsidRDefault="00242B1F" w:rsidP="007075B0">
      <w:pPr>
        <w:pStyle w:val="ListParagraph"/>
        <w:numPr>
          <w:ilvl w:val="0"/>
          <w:numId w:val="39"/>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cunoaşte</w:t>
      </w:r>
      <w:proofErr w:type="spellEnd"/>
      <w:r w:rsidRPr="002D2A96">
        <w:rPr>
          <w:rFonts w:ascii="Times New Roman" w:hAnsi="Times New Roman" w:cs="Times New Roman"/>
          <w:sz w:val="24"/>
          <w:szCs w:val="24"/>
        </w:rPr>
        <w:t xml:space="preserve"> căile ocolitoare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modul de realizare a legăturilor în cazul scoaterii din </w:t>
      </w:r>
      <w:proofErr w:type="spellStart"/>
      <w:r w:rsidRPr="002D2A96">
        <w:rPr>
          <w:rFonts w:ascii="Times New Roman" w:hAnsi="Times New Roman" w:cs="Times New Roman"/>
          <w:sz w:val="24"/>
          <w:szCs w:val="24"/>
        </w:rPr>
        <w:t>funcţiune</w:t>
      </w:r>
      <w:proofErr w:type="spellEnd"/>
      <w:r w:rsidRPr="002D2A96">
        <w:rPr>
          <w:rFonts w:ascii="Times New Roman" w:hAnsi="Times New Roman" w:cs="Times New Roman"/>
          <w:sz w:val="24"/>
          <w:szCs w:val="24"/>
        </w:rPr>
        <w:t xml:space="preserve"> a centralelor telefonice din zona de </w:t>
      </w:r>
      <w:proofErr w:type="spellStart"/>
      <w:r w:rsidRPr="002D2A96">
        <w:rPr>
          <w:rFonts w:ascii="Times New Roman" w:hAnsi="Times New Roman" w:cs="Times New Roman"/>
          <w:sz w:val="24"/>
          <w:szCs w:val="24"/>
        </w:rPr>
        <w:t>competenţă</w:t>
      </w:r>
      <w:proofErr w:type="spellEnd"/>
      <w:r w:rsidRPr="002D2A96">
        <w:rPr>
          <w:rFonts w:ascii="Times New Roman" w:hAnsi="Times New Roman" w:cs="Times New Roman"/>
          <w:sz w:val="24"/>
          <w:szCs w:val="24"/>
        </w:rPr>
        <w:t>;</w:t>
      </w:r>
    </w:p>
    <w:p w14:paraId="404F64D1" w14:textId="77777777" w:rsidR="00191955" w:rsidRPr="002D2A96" w:rsidRDefault="00242B1F" w:rsidP="007075B0">
      <w:pPr>
        <w:pStyle w:val="ListParagraph"/>
        <w:numPr>
          <w:ilvl w:val="0"/>
          <w:numId w:val="39"/>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centralizează, analizează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sistematizează, </w:t>
      </w:r>
      <w:proofErr w:type="spellStart"/>
      <w:r w:rsidRPr="002D2A96">
        <w:rPr>
          <w:rFonts w:ascii="Times New Roman" w:hAnsi="Times New Roman" w:cs="Times New Roman"/>
          <w:sz w:val="24"/>
          <w:szCs w:val="24"/>
        </w:rPr>
        <w:t>informaţiile</w:t>
      </w:r>
      <w:proofErr w:type="spellEnd"/>
      <w:r w:rsidRPr="002D2A96">
        <w:rPr>
          <w:rFonts w:ascii="Times New Roman" w:hAnsi="Times New Roman" w:cs="Times New Roman"/>
          <w:sz w:val="24"/>
          <w:szCs w:val="24"/>
        </w:rPr>
        <w:t xml:space="preserve"> de specialitate privind urmările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w:t>
      </w:r>
    </w:p>
    <w:p w14:paraId="3928542A" w14:textId="2175D3E9" w:rsidR="00242B1F" w:rsidRPr="002D2A96" w:rsidRDefault="00242B1F" w:rsidP="007075B0">
      <w:pPr>
        <w:pStyle w:val="ListParagraph"/>
        <w:numPr>
          <w:ilvl w:val="0"/>
          <w:numId w:val="39"/>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organizează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asigură respectarea regulilor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dispoziţiilor</w:t>
      </w:r>
      <w:proofErr w:type="spellEnd"/>
      <w:r w:rsidRPr="002D2A96">
        <w:rPr>
          <w:rFonts w:ascii="Times New Roman" w:hAnsi="Times New Roman" w:cs="Times New Roman"/>
          <w:sz w:val="24"/>
          <w:szCs w:val="24"/>
        </w:rPr>
        <w:t xml:space="preserve"> privitoare la traficul radio.</w:t>
      </w:r>
    </w:p>
    <w:p w14:paraId="1A3CA0C0" w14:textId="77777777" w:rsidR="00242B1F" w:rsidRPr="002D2A96" w:rsidRDefault="00242B1F" w:rsidP="007C4953">
      <w:pPr>
        <w:spacing w:after="0" w:line="240" w:lineRule="auto"/>
        <w:ind w:firstLine="720"/>
        <w:jc w:val="both"/>
        <w:rPr>
          <w:rFonts w:ascii="Times New Roman" w:hAnsi="Times New Roman" w:cs="Times New Roman"/>
          <w:b/>
          <w:bCs/>
          <w:sz w:val="24"/>
          <w:szCs w:val="24"/>
        </w:rPr>
      </w:pPr>
      <w:proofErr w:type="spellStart"/>
      <w:r w:rsidRPr="002D2A96">
        <w:rPr>
          <w:rFonts w:ascii="Times New Roman" w:hAnsi="Times New Roman" w:cs="Times New Roman"/>
          <w:b/>
          <w:bCs/>
          <w:sz w:val="24"/>
          <w:szCs w:val="24"/>
          <w:u w:val="single"/>
        </w:rPr>
        <w:t>Şefii</w:t>
      </w:r>
      <w:proofErr w:type="spellEnd"/>
      <w:r w:rsidRPr="002D2A96">
        <w:rPr>
          <w:rFonts w:ascii="Times New Roman" w:hAnsi="Times New Roman" w:cs="Times New Roman"/>
          <w:b/>
          <w:bCs/>
          <w:sz w:val="24"/>
          <w:szCs w:val="24"/>
          <w:u w:val="single"/>
        </w:rPr>
        <w:t xml:space="preserve"> echipelor  de deblocare–salvare </w:t>
      </w:r>
      <w:proofErr w:type="spellStart"/>
      <w:r w:rsidRPr="002D2A96">
        <w:rPr>
          <w:rFonts w:ascii="Times New Roman" w:hAnsi="Times New Roman" w:cs="Times New Roman"/>
          <w:b/>
          <w:bCs/>
          <w:sz w:val="24"/>
          <w:szCs w:val="24"/>
          <w:u w:val="single"/>
        </w:rPr>
        <w:t>şi</w:t>
      </w:r>
      <w:proofErr w:type="spellEnd"/>
      <w:r w:rsidRPr="002D2A96">
        <w:rPr>
          <w:rFonts w:ascii="Times New Roman" w:hAnsi="Times New Roman" w:cs="Times New Roman"/>
          <w:b/>
          <w:bCs/>
          <w:sz w:val="24"/>
          <w:szCs w:val="24"/>
          <w:u w:val="single"/>
        </w:rPr>
        <w:t xml:space="preserve"> de adăpostire</w:t>
      </w:r>
      <w:r w:rsidRPr="002D2A96">
        <w:rPr>
          <w:rFonts w:ascii="Times New Roman" w:hAnsi="Times New Roman" w:cs="Times New Roman"/>
          <w:b/>
          <w:bCs/>
          <w:sz w:val="24"/>
          <w:szCs w:val="24"/>
        </w:rPr>
        <w:t xml:space="preserve"> au următoarele </w:t>
      </w:r>
      <w:proofErr w:type="spellStart"/>
      <w:r w:rsidRPr="002D2A96">
        <w:rPr>
          <w:rFonts w:ascii="Times New Roman" w:hAnsi="Times New Roman" w:cs="Times New Roman"/>
          <w:b/>
          <w:bCs/>
          <w:sz w:val="24"/>
          <w:szCs w:val="24"/>
        </w:rPr>
        <w:t>atribuţii</w:t>
      </w:r>
      <w:proofErr w:type="spellEnd"/>
      <w:r w:rsidRPr="002D2A96">
        <w:rPr>
          <w:rFonts w:ascii="Times New Roman" w:hAnsi="Times New Roman" w:cs="Times New Roman"/>
          <w:b/>
          <w:bCs/>
          <w:sz w:val="24"/>
          <w:szCs w:val="24"/>
        </w:rPr>
        <w:t>:</w:t>
      </w:r>
    </w:p>
    <w:p w14:paraId="4034C473" w14:textId="77777777" w:rsidR="00191955" w:rsidRPr="002D2A96" w:rsidRDefault="00242B1F" w:rsidP="007075B0">
      <w:pPr>
        <w:pStyle w:val="ListParagraph"/>
        <w:numPr>
          <w:ilvl w:val="0"/>
          <w:numId w:val="40"/>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studiază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cunoaşte</w:t>
      </w:r>
      <w:proofErr w:type="spellEnd"/>
      <w:r w:rsidRPr="002D2A96">
        <w:rPr>
          <w:rFonts w:ascii="Times New Roman" w:hAnsi="Times New Roman" w:cs="Times New Roman"/>
          <w:sz w:val="24"/>
          <w:szCs w:val="24"/>
        </w:rPr>
        <w:t xml:space="preserve"> caracteristicile </w:t>
      </w:r>
      <w:proofErr w:type="spellStart"/>
      <w:r w:rsidRPr="002D2A96">
        <w:rPr>
          <w:rFonts w:ascii="Times New Roman" w:hAnsi="Times New Roman" w:cs="Times New Roman"/>
          <w:sz w:val="24"/>
          <w:szCs w:val="24"/>
        </w:rPr>
        <w:t>construcţiilor</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spaţiilor</w:t>
      </w:r>
      <w:proofErr w:type="spellEnd"/>
      <w:r w:rsidRPr="002D2A96">
        <w:rPr>
          <w:rFonts w:ascii="Times New Roman" w:hAnsi="Times New Roman" w:cs="Times New Roman"/>
          <w:sz w:val="24"/>
          <w:szCs w:val="24"/>
        </w:rPr>
        <w:t xml:space="preserve"> de adăpostire,  precum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măsurile de </w:t>
      </w:r>
      <w:proofErr w:type="spellStart"/>
      <w:r w:rsidRPr="002D2A96">
        <w:rPr>
          <w:rFonts w:ascii="Times New Roman" w:hAnsi="Times New Roman" w:cs="Times New Roman"/>
          <w:sz w:val="24"/>
          <w:szCs w:val="24"/>
        </w:rPr>
        <w:t>intervenţie</w:t>
      </w:r>
      <w:proofErr w:type="spellEnd"/>
      <w:r w:rsidRPr="002D2A96">
        <w:rPr>
          <w:rFonts w:ascii="Times New Roman" w:hAnsi="Times New Roman" w:cs="Times New Roman"/>
          <w:sz w:val="24"/>
          <w:szCs w:val="24"/>
        </w:rPr>
        <w:t xml:space="preserve"> în cazul afectării lor;</w:t>
      </w:r>
    </w:p>
    <w:p w14:paraId="3B5FCAA2" w14:textId="77777777" w:rsidR="00191955" w:rsidRPr="002D2A96" w:rsidRDefault="00242B1F" w:rsidP="007075B0">
      <w:pPr>
        <w:pStyle w:val="ListParagraph"/>
        <w:numPr>
          <w:ilvl w:val="0"/>
          <w:numId w:val="40"/>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elaborează măsurile necesare pentru </w:t>
      </w:r>
      <w:proofErr w:type="spellStart"/>
      <w:r w:rsidRPr="002D2A96">
        <w:rPr>
          <w:rFonts w:ascii="Times New Roman" w:hAnsi="Times New Roman" w:cs="Times New Roman"/>
          <w:sz w:val="24"/>
          <w:szCs w:val="24"/>
        </w:rPr>
        <w:t>protecţia</w:t>
      </w:r>
      <w:proofErr w:type="spellEnd"/>
      <w:r w:rsidRPr="002D2A96">
        <w:rPr>
          <w:rFonts w:ascii="Times New Roman" w:hAnsi="Times New Roman" w:cs="Times New Roman"/>
          <w:sz w:val="24"/>
          <w:szCs w:val="24"/>
        </w:rPr>
        <w:t xml:space="preserve"> prin adăpostire a </w:t>
      </w:r>
      <w:proofErr w:type="spellStart"/>
      <w:r w:rsidRPr="002D2A96">
        <w:rPr>
          <w:rFonts w:ascii="Times New Roman" w:hAnsi="Times New Roman" w:cs="Times New Roman"/>
          <w:sz w:val="24"/>
          <w:szCs w:val="24"/>
        </w:rPr>
        <w:t>cetăţenilor</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 bunurilor materiale împotriva efectelor dezastrelor, armelor N.B.C., </w:t>
      </w:r>
      <w:proofErr w:type="spellStart"/>
      <w:r w:rsidRPr="002D2A96">
        <w:rPr>
          <w:rFonts w:ascii="Times New Roman" w:hAnsi="Times New Roman" w:cs="Times New Roman"/>
          <w:sz w:val="24"/>
          <w:szCs w:val="24"/>
        </w:rPr>
        <w:t>convenţionale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mijloacelor incendiare;</w:t>
      </w:r>
    </w:p>
    <w:p w14:paraId="211389B6" w14:textId="77777777" w:rsidR="00191955" w:rsidRPr="002D2A96" w:rsidRDefault="00242B1F" w:rsidP="007075B0">
      <w:pPr>
        <w:pStyle w:val="ListParagraph"/>
        <w:numPr>
          <w:ilvl w:val="0"/>
          <w:numId w:val="40"/>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cunoaşte</w:t>
      </w:r>
      <w:proofErr w:type="spellEnd"/>
      <w:r w:rsidRPr="002D2A96">
        <w:rPr>
          <w:rFonts w:ascii="Times New Roman" w:hAnsi="Times New Roman" w:cs="Times New Roman"/>
          <w:sz w:val="24"/>
          <w:szCs w:val="24"/>
        </w:rPr>
        <w:t xml:space="preserve"> în </w:t>
      </w:r>
      <w:proofErr w:type="spellStart"/>
      <w:r w:rsidRPr="002D2A96">
        <w:rPr>
          <w:rFonts w:ascii="Times New Roman" w:hAnsi="Times New Roman" w:cs="Times New Roman"/>
          <w:sz w:val="24"/>
          <w:szCs w:val="24"/>
        </w:rPr>
        <w:t>permanenţă</w:t>
      </w:r>
      <w:proofErr w:type="spellEnd"/>
      <w:r w:rsidRPr="002D2A96">
        <w:rPr>
          <w:rFonts w:ascii="Times New Roman" w:hAnsi="Times New Roman" w:cs="Times New Roman"/>
          <w:sz w:val="24"/>
          <w:szCs w:val="24"/>
        </w:rPr>
        <w:t xml:space="preserve"> stadiul realizării măsurilor pentru adăpostirea </w:t>
      </w:r>
      <w:proofErr w:type="spellStart"/>
      <w:r w:rsidRPr="002D2A96">
        <w:rPr>
          <w:rFonts w:ascii="Times New Roman" w:hAnsi="Times New Roman" w:cs="Times New Roman"/>
          <w:sz w:val="24"/>
          <w:szCs w:val="24"/>
        </w:rPr>
        <w:t>populaţiei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protecţia</w:t>
      </w:r>
      <w:proofErr w:type="spellEnd"/>
      <w:r w:rsidRPr="002D2A96">
        <w:rPr>
          <w:rFonts w:ascii="Times New Roman" w:hAnsi="Times New Roman" w:cs="Times New Roman"/>
          <w:sz w:val="24"/>
          <w:szCs w:val="24"/>
        </w:rPr>
        <w:t xml:space="preserve"> bunurilor materiale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mascarea obiectivelor;</w:t>
      </w:r>
    </w:p>
    <w:p w14:paraId="061466A8" w14:textId="77777777" w:rsidR="00191955" w:rsidRPr="002D2A96" w:rsidRDefault="00242B1F" w:rsidP="007075B0">
      <w:pPr>
        <w:pStyle w:val="ListParagraph"/>
        <w:numPr>
          <w:ilvl w:val="0"/>
          <w:numId w:val="40"/>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asigură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urmăreşte</w:t>
      </w:r>
      <w:proofErr w:type="spellEnd"/>
      <w:r w:rsidRPr="002D2A96">
        <w:rPr>
          <w:rFonts w:ascii="Times New Roman" w:hAnsi="Times New Roman" w:cs="Times New Roman"/>
          <w:sz w:val="24"/>
          <w:szCs w:val="24"/>
        </w:rPr>
        <w:t xml:space="preserve"> aprovizionarea cu  utilaje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alte materiale necesare dotării;</w:t>
      </w:r>
    </w:p>
    <w:p w14:paraId="4EDF3638" w14:textId="77777777" w:rsidR="00191955" w:rsidRPr="002D2A96" w:rsidRDefault="00242B1F" w:rsidP="007075B0">
      <w:pPr>
        <w:pStyle w:val="ListParagraph"/>
        <w:numPr>
          <w:ilvl w:val="0"/>
          <w:numId w:val="40"/>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coordonează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îndrumă pregătirea de specialitate a </w:t>
      </w:r>
      <w:proofErr w:type="spellStart"/>
      <w:r w:rsidRPr="002D2A96">
        <w:rPr>
          <w:rFonts w:ascii="Times New Roman" w:hAnsi="Times New Roman" w:cs="Times New Roman"/>
          <w:sz w:val="24"/>
          <w:szCs w:val="24"/>
        </w:rPr>
        <w:t>subordonaţilor</w:t>
      </w:r>
      <w:proofErr w:type="spellEnd"/>
      <w:r w:rsidRPr="002D2A96">
        <w:rPr>
          <w:rFonts w:ascii="Times New Roman" w:hAnsi="Times New Roman" w:cs="Times New Roman"/>
          <w:sz w:val="24"/>
          <w:szCs w:val="24"/>
        </w:rPr>
        <w:t>;</w:t>
      </w:r>
    </w:p>
    <w:p w14:paraId="508A6052" w14:textId="77777777" w:rsidR="00191955" w:rsidRPr="002D2A96" w:rsidRDefault="00242B1F" w:rsidP="007075B0">
      <w:pPr>
        <w:pStyle w:val="ListParagraph"/>
        <w:numPr>
          <w:ilvl w:val="0"/>
          <w:numId w:val="40"/>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conduce nemijlocit </w:t>
      </w:r>
      <w:proofErr w:type="spellStart"/>
      <w:r w:rsidRPr="002D2A96">
        <w:rPr>
          <w:rFonts w:ascii="Times New Roman" w:hAnsi="Times New Roman" w:cs="Times New Roman"/>
          <w:sz w:val="24"/>
          <w:szCs w:val="24"/>
        </w:rPr>
        <w:t>acţiunile</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intervenţie</w:t>
      </w:r>
      <w:proofErr w:type="spellEnd"/>
      <w:r w:rsidRPr="002D2A96">
        <w:rPr>
          <w:rFonts w:ascii="Times New Roman" w:hAnsi="Times New Roman" w:cs="Times New Roman"/>
          <w:sz w:val="24"/>
          <w:szCs w:val="24"/>
        </w:rPr>
        <w:t xml:space="preserve"> specifice;</w:t>
      </w:r>
    </w:p>
    <w:p w14:paraId="68CBF3CB" w14:textId="41AACD14" w:rsidR="00242B1F" w:rsidRPr="002D2A96" w:rsidRDefault="00242B1F" w:rsidP="007075B0">
      <w:pPr>
        <w:pStyle w:val="ListParagraph"/>
        <w:numPr>
          <w:ilvl w:val="0"/>
          <w:numId w:val="40"/>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centralizează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raportează ierarhic </w:t>
      </w:r>
      <w:proofErr w:type="spellStart"/>
      <w:r w:rsidRPr="002D2A96">
        <w:rPr>
          <w:rFonts w:ascii="Times New Roman" w:hAnsi="Times New Roman" w:cs="Times New Roman"/>
          <w:sz w:val="24"/>
          <w:szCs w:val="24"/>
        </w:rPr>
        <w:t>informaţiile</w:t>
      </w:r>
      <w:proofErr w:type="spellEnd"/>
      <w:r w:rsidRPr="002D2A96">
        <w:rPr>
          <w:rFonts w:ascii="Times New Roman" w:hAnsi="Times New Roman" w:cs="Times New Roman"/>
          <w:sz w:val="24"/>
          <w:szCs w:val="24"/>
        </w:rPr>
        <w:t xml:space="preserve"> de specialitate privind </w:t>
      </w:r>
      <w:proofErr w:type="spellStart"/>
      <w:r w:rsidRPr="002D2A96">
        <w:rPr>
          <w:rFonts w:ascii="Times New Roman" w:hAnsi="Times New Roman" w:cs="Times New Roman"/>
          <w:sz w:val="24"/>
          <w:szCs w:val="24"/>
        </w:rPr>
        <w:t>acţiunile</w:t>
      </w:r>
      <w:proofErr w:type="spellEnd"/>
      <w:r w:rsidRPr="002D2A96">
        <w:rPr>
          <w:rFonts w:ascii="Times New Roman" w:hAnsi="Times New Roman" w:cs="Times New Roman"/>
          <w:sz w:val="24"/>
          <w:szCs w:val="24"/>
        </w:rPr>
        <w:t xml:space="preserve"> pe care le-a </w:t>
      </w:r>
      <w:proofErr w:type="spellStart"/>
      <w:r w:rsidRPr="002D2A96">
        <w:rPr>
          <w:rFonts w:ascii="Times New Roman" w:hAnsi="Times New Roman" w:cs="Times New Roman"/>
          <w:sz w:val="24"/>
          <w:szCs w:val="24"/>
        </w:rPr>
        <w:t>desfăşurat</w:t>
      </w:r>
      <w:proofErr w:type="spellEnd"/>
      <w:r w:rsidRPr="002D2A96">
        <w:rPr>
          <w:rFonts w:ascii="Times New Roman" w:hAnsi="Times New Roman" w:cs="Times New Roman"/>
          <w:sz w:val="24"/>
          <w:szCs w:val="24"/>
        </w:rPr>
        <w:t>.</w:t>
      </w:r>
    </w:p>
    <w:p w14:paraId="11651CD8" w14:textId="77777777" w:rsidR="00242B1F" w:rsidRPr="002D2A96" w:rsidRDefault="00242B1F" w:rsidP="007C4953">
      <w:pPr>
        <w:spacing w:after="0" w:line="240" w:lineRule="auto"/>
        <w:ind w:firstLine="720"/>
        <w:jc w:val="both"/>
        <w:rPr>
          <w:rFonts w:ascii="Times New Roman" w:hAnsi="Times New Roman" w:cs="Times New Roman"/>
          <w:b/>
          <w:bCs/>
          <w:sz w:val="24"/>
          <w:szCs w:val="24"/>
        </w:rPr>
      </w:pPr>
      <w:proofErr w:type="spellStart"/>
      <w:r w:rsidRPr="002D2A96">
        <w:rPr>
          <w:rFonts w:ascii="Times New Roman" w:hAnsi="Times New Roman" w:cs="Times New Roman"/>
          <w:b/>
          <w:bCs/>
          <w:sz w:val="24"/>
          <w:szCs w:val="24"/>
          <w:u w:val="single"/>
        </w:rPr>
        <w:lastRenderedPageBreak/>
        <w:t>Şeful</w:t>
      </w:r>
      <w:proofErr w:type="spellEnd"/>
      <w:r w:rsidRPr="002D2A96">
        <w:rPr>
          <w:rFonts w:ascii="Times New Roman" w:hAnsi="Times New Roman" w:cs="Times New Roman"/>
          <w:b/>
          <w:bCs/>
          <w:sz w:val="24"/>
          <w:szCs w:val="24"/>
          <w:u w:val="single"/>
        </w:rPr>
        <w:t xml:space="preserve"> echipei de evacuare</w:t>
      </w:r>
      <w:r w:rsidRPr="002D2A96">
        <w:rPr>
          <w:rFonts w:ascii="Times New Roman" w:hAnsi="Times New Roman" w:cs="Times New Roman"/>
          <w:b/>
          <w:bCs/>
          <w:sz w:val="24"/>
          <w:szCs w:val="24"/>
        </w:rPr>
        <w:t xml:space="preserve"> are următoarele </w:t>
      </w:r>
      <w:proofErr w:type="spellStart"/>
      <w:r w:rsidRPr="002D2A96">
        <w:rPr>
          <w:rFonts w:ascii="Times New Roman" w:hAnsi="Times New Roman" w:cs="Times New Roman"/>
          <w:b/>
          <w:bCs/>
          <w:sz w:val="24"/>
          <w:szCs w:val="24"/>
        </w:rPr>
        <w:t>atribuţii</w:t>
      </w:r>
      <w:proofErr w:type="spellEnd"/>
      <w:r w:rsidRPr="002D2A96">
        <w:rPr>
          <w:rFonts w:ascii="Times New Roman" w:hAnsi="Times New Roman" w:cs="Times New Roman"/>
          <w:b/>
          <w:bCs/>
          <w:sz w:val="24"/>
          <w:szCs w:val="24"/>
        </w:rPr>
        <w:t>:</w:t>
      </w:r>
    </w:p>
    <w:p w14:paraId="097D5C21" w14:textId="77777777" w:rsidR="00191955" w:rsidRPr="002D2A96" w:rsidRDefault="00242B1F" w:rsidP="007075B0">
      <w:pPr>
        <w:pStyle w:val="ListParagraph"/>
        <w:numPr>
          <w:ilvl w:val="0"/>
          <w:numId w:val="41"/>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executarea </w:t>
      </w:r>
      <w:proofErr w:type="spellStart"/>
      <w:r w:rsidRPr="002D2A96">
        <w:rPr>
          <w:rFonts w:ascii="Times New Roman" w:hAnsi="Times New Roman" w:cs="Times New Roman"/>
          <w:sz w:val="24"/>
          <w:szCs w:val="24"/>
        </w:rPr>
        <w:t>recunoaşterii</w:t>
      </w:r>
      <w:proofErr w:type="spellEnd"/>
      <w:r w:rsidRPr="002D2A96">
        <w:rPr>
          <w:rFonts w:ascii="Times New Roman" w:hAnsi="Times New Roman" w:cs="Times New Roman"/>
          <w:sz w:val="24"/>
          <w:szCs w:val="24"/>
        </w:rPr>
        <w:t xml:space="preserve"> căilor de </w:t>
      </w:r>
      <w:proofErr w:type="spellStart"/>
      <w:r w:rsidRPr="002D2A96">
        <w:rPr>
          <w:rFonts w:ascii="Times New Roman" w:hAnsi="Times New Roman" w:cs="Times New Roman"/>
          <w:sz w:val="24"/>
          <w:szCs w:val="24"/>
        </w:rPr>
        <w:t>comunicaţii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 zonelor/</w:t>
      </w:r>
      <w:proofErr w:type="spellStart"/>
      <w:r w:rsidRPr="002D2A96">
        <w:rPr>
          <w:rFonts w:ascii="Times New Roman" w:hAnsi="Times New Roman" w:cs="Times New Roman"/>
          <w:sz w:val="24"/>
          <w:szCs w:val="24"/>
        </w:rPr>
        <w:t>locaţiilor</w:t>
      </w:r>
      <w:proofErr w:type="spellEnd"/>
      <w:r w:rsidRPr="002D2A96">
        <w:rPr>
          <w:rFonts w:ascii="Times New Roman" w:hAnsi="Times New Roman" w:cs="Times New Roman"/>
          <w:sz w:val="24"/>
          <w:szCs w:val="24"/>
        </w:rPr>
        <w:t xml:space="preserve"> în care se va executa evacuarea, pe diferite variante de transport;</w:t>
      </w:r>
    </w:p>
    <w:p w14:paraId="6CEB1FE0" w14:textId="77777777" w:rsidR="00191955" w:rsidRPr="002D2A96" w:rsidRDefault="00242B1F" w:rsidP="007075B0">
      <w:pPr>
        <w:pStyle w:val="ListParagraph"/>
        <w:numPr>
          <w:ilvl w:val="0"/>
          <w:numId w:val="41"/>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cercetarea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siguranţa</w:t>
      </w:r>
      <w:proofErr w:type="spellEnd"/>
      <w:r w:rsidRPr="002D2A96">
        <w:rPr>
          <w:rFonts w:ascii="Times New Roman" w:hAnsi="Times New Roman" w:cs="Times New Roman"/>
          <w:sz w:val="24"/>
          <w:szCs w:val="24"/>
        </w:rPr>
        <w:t xml:space="preserve"> transportului pe timpul executării </w:t>
      </w:r>
      <w:proofErr w:type="spellStart"/>
      <w:r w:rsidRPr="002D2A96">
        <w:rPr>
          <w:rFonts w:ascii="Times New Roman" w:hAnsi="Times New Roman" w:cs="Times New Roman"/>
          <w:sz w:val="24"/>
          <w:szCs w:val="24"/>
        </w:rPr>
        <w:t>actiunii</w:t>
      </w:r>
      <w:proofErr w:type="spellEnd"/>
      <w:r w:rsidRPr="002D2A96">
        <w:rPr>
          <w:rFonts w:ascii="Times New Roman" w:hAnsi="Times New Roman" w:cs="Times New Roman"/>
          <w:sz w:val="24"/>
          <w:szCs w:val="24"/>
        </w:rPr>
        <w:t xml:space="preserve"> de evacuare;</w:t>
      </w:r>
    </w:p>
    <w:p w14:paraId="5228D52E" w14:textId="77777777" w:rsidR="00191955" w:rsidRPr="002D2A96" w:rsidRDefault="00242B1F" w:rsidP="007075B0">
      <w:pPr>
        <w:pStyle w:val="ListParagraph"/>
        <w:numPr>
          <w:ilvl w:val="0"/>
          <w:numId w:val="41"/>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lang w:val="it-IT"/>
        </w:rPr>
        <w:t>logistica acţiunilor de evacuare care se asigura de către institutiile publice si operatorii economici din zona de competenţă;</w:t>
      </w:r>
    </w:p>
    <w:p w14:paraId="6F65AEA2" w14:textId="77777777" w:rsidR="00191955" w:rsidRPr="002D2A96" w:rsidRDefault="00242B1F" w:rsidP="007075B0">
      <w:pPr>
        <w:pStyle w:val="ListParagraph"/>
        <w:numPr>
          <w:ilvl w:val="0"/>
          <w:numId w:val="41"/>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lang w:val="en-GB"/>
        </w:rPr>
        <w:t>protecţia</w:t>
      </w:r>
      <w:proofErr w:type="spellEnd"/>
      <w:r w:rsidRPr="002D2A96">
        <w:rPr>
          <w:rFonts w:ascii="Times New Roman" w:hAnsi="Times New Roman" w:cs="Times New Roman"/>
          <w:sz w:val="24"/>
          <w:szCs w:val="24"/>
          <w:lang w:val="en-GB"/>
        </w:rPr>
        <w:t xml:space="preserve"> </w:t>
      </w:r>
      <w:proofErr w:type="spellStart"/>
      <w:r w:rsidRPr="002D2A96">
        <w:rPr>
          <w:rFonts w:ascii="Times New Roman" w:hAnsi="Times New Roman" w:cs="Times New Roman"/>
          <w:sz w:val="24"/>
          <w:szCs w:val="24"/>
          <w:lang w:val="en-GB"/>
        </w:rPr>
        <w:t>populaţiei</w:t>
      </w:r>
      <w:proofErr w:type="spellEnd"/>
      <w:r w:rsidRPr="002D2A96">
        <w:rPr>
          <w:rFonts w:ascii="Times New Roman" w:hAnsi="Times New Roman" w:cs="Times New Roman"/>
          <w:sz w:val="24"/>
          <w:szCs w:val="24"/>
          <w:lang w:val="en-GB"/>
        </w:rPr>
        <w:t xml:space="preserve"> pe </w:t>
      </w:r>
      <w:proofErr w:type="spellStart"/>
      <w:r w:rsidRPr="002D2A96">
        <w:rPr>
          <w:rFonts w:ascii="Times New Roman" w:hAnsi="Times New Roman" w:cs="Times New Roman"/>
          <w:sz w:val="24"/>
          <w:szCs w:val="24"/>
          <w:lang w:val="en-GB"/>
        </w:rPr>
        <w:t>timpul</w:t>
      </w:r>
      <w:proofErr w:type="spellEnd"/>
      <w:r w:rsidRPr="002D2A96">
        <w:rPr>
          <w:rFonts w:ascii="Times New Roman" w:hAnsi="Times New Roman" w:cs="Times New Roman"/>
          <w:sz w:val="24"/>
          <w:szCs w:val="24"/>
          <w:lang w:val="en-GB"/>
        </w:rPr>
        <w:t xml:space="preserve"> </w:t>
      </w:r>
      <w:proofErr w:type="spellStart"/>
      <w:r w:rsidRPr="002D2A96">
        <w:rPr>
          <w:rFonts w:ascii="Times New Roman" w:hAnsi="Times New Roman" w:cs="Times New Roman"/>
          <w:sz w:val="24"/>
          <w:szCs w:val="24"/>
          <w:lang w:val="en-GB"/>
        </w:rPr>
        <w:t>executării</w:t>
      </w:r>
      <w:proofErr w:type="spellEnd"/>
      <w:r w:rsidRPr="002D2A96">
        <w:rPr>
          <w:rFonts w:ascii="Times New Roman" w:hAnsi="Times New Roman" w:cs="Times New Roman"/>
          <w:sz w:val="24"/>
          <w:szCs w:val="24"/>
          <w:lang w:val="en-GB"/>
        </w:rPr>
        <w:t xml:space="preserve"> </w:t>
      </w:r>
      <w:proofErr w:type="spellStart"/>
      <w:r w:rsidRPr="002D2A96">
        <w:rPr>
          <w:rFonts w:ascii="Times New Roman" w:hAnsi="Times New Roman" w:cs="Times New Roman"/>
          <w:sz w:val="24"/>
          <w:szCs w:val="24"/>
          <w:lang w:val="en-GB"/>
        </w:rPr>
        <w:t>evacuării</w:t>
      </w:r>
      <w:proofErr w:type="spellEnd"/>
      <w:r w:rsidRPr="002D2A96">
        <w:rPr>
          <w:rFonts w:ascii="Times New Roman" w:hAnsi="Times New Roman" w:cs="Times New Roman"/>
          <w:sz w:val="24"/>
          <w:szCs w:val="24"/>
          <w:lang w:val="en-US"/>
        </w:rPr>
        <w:t>;</w:t>
      </w:r>
    </w:p>
    <w:p w14:paraId="4A04EE01" w14:textId="2AE97F9A" w:rsidR="00242B1F" w:rsidRPr="002D2A96" w:rsidRDefault="00242B1F" w:rsidP="007075B0">
      <w:pPr>
        <w:pStyle w:val="ListParagraph"/>
        <w:numPr>
          <w:ilvl w:val="0"/>
          <w:numId w:val="41"/>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centralizează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raportează ierarhic </w:t>
      </w:r>
      <w:proofErr w:type="spellStart"/>
      <w:r w:rsidRPr="002D2A96">
        <w:rPr>
          <w:rFonts w:ascii="Times New Roman" w:hAnsi="Times New Roman" w:cs="Times New Roman"/>
          <w:sz w:val="24"/>
          <w:szCs w:val="24"/>
        </w:rPr>
        <w:t>informaţiile</w:t>
      </w:r>
      <w:proofErr w:type="spellEnd"/>
      <w:r w:rsidRPr="002D2A96">
        <w:rPr>
          <w:rFonts w:ascii="Times New Roman" w:hAnsi="Times New Roman" w:cs="Times New Roman"/>
          <w:sz w:val="24"/>
          <w:szCs w:val="24"/>
        </w:rPr>
        <w:t xml:space="preserve"> de specialitate privind </w:t>
      </w:r>
      <w:proofErr w:type="spellStart"/>
      <w:r w:rsidRPr="002D2A96">
        <w:rPr>
          <w:rFonts w:ascii="Times New Roman" w:hAnsi="Times New Roman" w:cs="Times New Roman"/>
          <w:sz w:val="24"/>
          <w:szCs w:val="24"/>
        </w:rPr>
        <w:t>acţiunile</w:t>
      </w:r>
      <w:proofErr w:type="spellEnd"/>
      <w:r w:rsidRPr="002D2A96">
        <w:rPr>
          <w:rFonts w:ascii="Times New Roman" w:hAnsi="Times New Roman" w:cs="Times New Roman"/>
          <w:sz w:val="24"/>
          <w:szCs w:val="24"/>
        </w:rPr>
        <w:t xml:space="preserve"> pe care le-a </w:t>
      </w:r>
      <w:proofErr w:type="spellStart"/>
      <w:r w:rsidRPr="002D2A96">
        <w:rPr>
          <w:rFonts w:ascii="Times New Roman" w:hAnsi="Times New Roman" w:cs="Times New Roman"/>
          <w:sz w:val="24"/>
          <w:szCs w:val="24"/>
        </w:rPr>
        <w:t>desfăşurat</w:t>
      </w:r>
      <w:proofErr w:type="spellEnd"/>
      <w:r w:rsidRPr="002D2A96">
        <w:rPr>
          <w:rFonts w:ascii="Times New Roman" w:hAnsi="Times New Roman" w:cs="Times New Roman"/>
          <w:sz w:val="24"/>
          <w:szCs w:val="24"/>
        </w:rPr>
        <w:t>.</w:t>
      </w:r>
    </w:p>
    <w:p w14:paraId="37CD014B" w14:textId="604DA86E" w:rsidR="006961A6" w:rsidRPr="002D2A96" w:rsidRDefault="006961A6" w:rsidP="006961A6">
      <w:pPr>
        <w:spacing w:after="0" w:line="240" w:lineRule="auto"/>
        <w:jc w:val="both"/>
        <w:rPr>
          <w:rFonts w:ascii="Times New Roman" w:hAnsi="Times New Roman" w:cs="Times New Roman"/>
          <w:sz w:val="24"/>
          <w:szCs w:val="24"/>
        </w:rPr>
      </w:pPr>
    </w:p>
    <w:p w14:paraId="1E436239" w14:textId="1A1BEB84" w:rsidR="006961A6" w:rsidRPr="002D2A96" w:rsidRDefault="006961A6" w:rsidP="008956E6">
      <w:pPr>
        <w:pStyle w:val="ListParagraph"/>
        <w:spacing w:after="0" w:line="240" w:lineRule="auto"/>
        <w:ind w:left="426"/>
        <w:jc w:val="both"/>
        <w:rPr>
          <w:rFonts w:ascii="Times New Roman" w:hAnsi="Times New Roman" w:cs="Times New Roman"/>
          <w:sz w:val="24"/>
          <w:szCs w:val="24"/>
        </w:rPr>
      </w:pPr>
    </w:p>
    <w:p w14:paraId="2A04A3DA" w14:textId="7FFBF748" w:rsidR="006961A6" w:rsidRPr="002D2A96" w:rsidRDefault="006961A6" w:rsidP="007075B0">
      <w:pPr>
        <w:pStyle w:val="ListParagraph"/>
        <w:numPr>
          <w:ilvl w:val="0"/>
          <w:numId w:val="23"/>
        </w:numPr>
        <w:spacing w:after="0" w:line="240" w:lineRule="auto"/>
        <w:jc w:val="center"/>
        <w:rPr>
          <w:rFonts w:ascii="Times New Roman" w:hAnsi="Times New Roman" w:cs="Times New Roman"/>
          <w:b/>
          <w:bCs/>
          <w:sz w:val="24"/>
          <w:szCs w:val="24"/>
          <w:highlight w:val="yellow"/>
        </w:rPr>
      </w:pPr>
      <w:r w:rsidRPr="002D2A96">
        <w:rPr>
          <w:rFonts w:ascii="Times New Roman" w:hAnsi="Times New Roman" w:cs="Times New Roman"/>
          <w:b/>
          <w:bCs/>
          <w:sz w:val="24"/>
          <w:szCs w:val="24"/>
          <w:highlight w:val="yellow"/>
        </w:rPr>
        <w:t xml:space="preserve">DIRECȚIA </w:t>
      </w:r>
      <w:bookmarkStart w:id="12" w:name="_Hlk143691608"/>
      <w:r w:rsidRPr="002D2A96">
        <w:rPr>
          <w:rFonts w:ascii="Times New Roman" w:eastAsia="Times New Roman" w:hAnsi="Times New Roman" w:cs="Times New Roman"/>
          <w:b/>
          <w:bCs/>
          <w:kern w:val="0"/>
          <w:sz w:val="24"/>
          <w:szCs w:val="24"/>
          <w:highlight w:val="yellow"/>
          <w:lang w:eastAsia="ro-RO" w:bidi="ro-RO"/>
        </w:rPr>
        <w:t xml:space="preserve">PROIECTE CU FINANȚARE INTERNAȚIONALĂ, RESURSE UMANE, RELAȚII CU PUBLICUL, ACTIVITĂȚI CULTURALE, RELAȚII EXTERNE, PROTOCOL, COMUNICARE ȘI LOGISTICĂ </w:t>
      </w:r>
    </w:p>
    <w:p w14:paraId="004A9360" w14:textId="77777777" w:rsidR="006961A6" w:rsidRPr="002D2A96" w:rsidRDefault="006961A6" w:rsidP="006961A6">
      <w:pPr>
        <w:pStyle w:val="ListParagraph"/>
        <w:spacing w:after="0" w:line="240" w:lineRule="auto"/>
        <w:ind w:left="1080"/>
        <w:rPr>
          <w:rFonts w:ascii="Times New Roman" w:hAnsi="Times New Roman" w:cs="Times New Roman"/>
          <w:b/>
          <w:bCs/>
          <w:sz w:val="24"/>
          <w:szCs w:val="24"/>
          <w:highlight w:val="yellow"/>
        </w:rPr>
      </w:pPr>
    </w:p>
    <w:p w14:paraId="0F0EACD4" w14:textId="203C7C99" w:rsidR="006961A6" w:rsidRPr="002D2A96" w:rsidRDefault="006961A6" w:rsidP="006961A6">
      <w:pPr>
        <w:spacing w:after="0" w:line="240" w:lineRule="auto"/>
        <w:ind w:left="374" w:firstLine="709"/>
        <w:rPr>
          <w:rFonts w:ascii="Times New Roman" w:hAnsi="Times New Roman" w:cs="Times New Roman"/>
          <w:b/>
          <w:bCs/>
          <w:sz w:val="24"/>
          <w:szCs w:val="24"/>
        </w:rPr>
      </w:pPr>
      <w:r w:rsidRPr="002D2A96">
        <w:rPr>
          <w:rFonts w:ascii="Times New Roman" w:hAnsi="Times New Roman" w:cs="Times New Roman"/>
          <w:b/>
          <w:bCs/>
          <w:sz w:val="24"/>
          <w:szCs w:val="24"/>
        </w:rPr>
        <w:t xml:space="preserve">VI.1. Compartiment relații cu publicul </w:t>
      </w:r>
    </w:p>
    <w:p w14:paraId="4A595F69" w14:textId="06A33A72" w:rsidR="006961A6" w:rsidRPr="002D2A96" w:rsidRDefault="006961A6" w:rsidP="006961A6">
      <w:pPr>
        <w:spacing w:after="0" w:line="240" w:lineRule="auto"/>
        <w:ind w:left="374" w:firstLine="709"/>
        <w:rPr>
          <w:rFonts w:ascii="Times New Roman" w:hAnsi="Times New Roman" w:cs="Times New Roman"/>
          <w:b/>
          <w:bCs/>
          <w:sz w:val="24"/>
          <w:szCs w:val="24"/>
        </w:rPr>
      </w:pPr>
      <w:r w:rsidRPr="002D2A96">
        <w:rPr>
          <w:rFonts w:ascii="Times New Roman" w:hAnsi="Times New Roman" w:cs="Times New Roman"/>
          <w:b/>
          <w:bCs/>
          <w:sz w:val="24"/>
          <w:szCs w:val="24"/>
        </w:rPr>
        <w:t>VI.2. Serviciul proiecte cu finanțare internațională</w:t>
      </w:r>
    </w:p>
    <w:p w14:paraId="4108F132" w14:textId="4101E6A6" w:rsidR="006961A6" w:rsidRPr="002D2A96" w:rsidRDefault="006961A6" w:rsidP="006961A6">
      <w:pPr>
        <w:spacing w:after="0" w:line="240" w:lineRule="auto"/>
        <w:ind w:left="375" w:firstLine="708"/>
        <w:rPr>
          <w:rFonts w:ascii="Times New Roman" w:hAnsi="Times New Roman" w:cs="Times New Roman"/>
          <w:b/>
          <w:bCs/>
          <w:sz w:val="24"/>
          <w:szCs w:val="24"/>
        </w:rPr>
      </w:pPr>
      <w:r w:rsidRPr="002D2A96">
        <w:rPr>
          <w:rFonts w:ascii="Times New Roman" w:hAnsi="Times New Roman" w:cs="Times New Roman"/>
          <w:b/>
          <w:bCs/>
          <w:sz w:val="24"/>
          <w:szCs w:val="24"/>
        </w:rPr>
        <w:t>VI.3. Serviciul salarizare și resurse umane</w:t>
      </w:r>
    </w:p>
    <w:p w14:paraId="6E45569D" w14:textId="4D3A0DE5" w:rsidR="006961A6" w:rsidRPr="002D2A96" w:rsidRDefault="006961A6" w:rsidP="006961A6">
      <w:pPr>
        <w:spacing w:after="0" w:line="240" w:lineRule="auto"/>
        <w:ind w:left="374" w:firstLine="709"/>
        <w:rPr>
          <w:rFonts w:ascii="Times New Roman" w:hAnsi="Times New Roman" w:cs="Times New Roman"/>
          <w:b/>
          <w:bCs/>
          <w:sz w:val="24"/>
          <w:szCs w:val="24"/>
        </w:rPr>
      </w:pPr>
      <w:r w:rsidRPr="002D2A96">
        <w:rPr>
          <w:rFonts w:ascii="Times New Roman" w:hAnsi="Times New Roman" w:cs="Times New Roman"/>
          <w:b/>
          <w:bCs/>
          <w:sz w:val="24"/>
          <w:szCs w:val="24"/>
        </w:rPr>
        <w:t>VI.4. Serviciul logistică</w:t>
      </w:r>
    </w:p>
    <w:p w14:paraId="4733D9D7" w14:textId="009E9938" w:rsidR="006961A6" w:rsidRPr="002D2A96" w:rsidRDefault="006961A6" w:rsidP="006961A6">
      <w:pPr>
        <w:spacing w:after="0" w:line="240" w:lineRule="auto"/>
        <w:ind w:left="374" w:firstLine="709"/>
        <w:rPr>
          <w:rFonts w:ascii="Times New Roman" w:hAnsi="Times New Roman" w:cs="Times New Roman"/>
          <w:b/>
          <w:bCs/>
          <w:sz w:val="24"/>
          <w:szCs w:val="24"/>
        </w:rPr>
      </w:pPr>
      <w:r w:rsidRPr="002D2A96">
        <w:rPr>
          <w:rFonts w:ascii="Times New Roman" w:hAnsi="Times New Roman" w:cs="Times New Roman"/>
          <w:b/>
          <w:bCs/>
          <w:sz w:val="24"/>
          <w:szCs w:val="24"/>
        </w:rPr>
        <w:t>VI.5. Compartiment activități culturale, sportive, de tineret și locativ</w:t>
      </w:r>
    </w:p>
    <w:p w14:paraId="5F68BBF4" w14:textId="280B6D3D" w:rsidR="006961A6" w:rsidRPr="002D2A96" w:rsidRDefault="006961A6" w:rsidP="006961A6">
      <w:pPr>
        <w:spacing w:after="0" w:line="240" w:lineRule="auto"/>
        <w:ind w:left="374" w:firstLine="709"/>
        <w:rPr>
          <w:rFonts w:ascii="Times New Roman" w:hAnsi="Times New Roman" w:cs="Times New Roman"/>
          <w:b/>
          <w:bCs/>
          <w:sz w:val="24"/>
          <w:szCs w:val="24"/>
        </w:rPr>
      </w:pPr>
      <w:r w:rsidRPr="002D2A96">
        <w:rPr>
          <w:rFonts w:ascii="Times New Roman" w:hAnsi="Times New Roman" w:cs="Times New Roman"/>
          <w:b/>
          <w:bCs/>
          <w:sz w:val="24"/>
          <w:szCs w:val="24"/>
        </w:rPr>
        <w:t xml:space="preserve">VI.6. Compartiment relații interne și internaționale </w:t>
      </w:r>
    </w:p>
    <w:p w14:paraId="7518A923" w14:textId="77777777" w:rsidR="006961A6" w:rsidRPr="002D2A96" w:rsidRDefault="006961A6" w:rsidP="006961A6">
      <w:pPr>
        <w:spacing w:after="0" w:line="240" w:lineRule="auto"/>
        <w:jc w:val="center"/>
        <w:rPr>
          <w:rFonts w:ascii="Times New Roman" w:hAnsi="Times New Roman" w:cs="Times New Roman"/>
          <w:b/>
          <w:bCs/>
          <w:sz w:val="24"/>
          <w:szCs w:val="24"/>
          <w:highlight w:val="yellow"/>
        </w:rPr>
      </w:pPr>
    </w:p>
    <w:p w14:paraId="4E1D9754" w14:textId="77777777" w:rsidR="006961A6" w:rsidRPr="002D2A96" w:rsidRDefault="006961A6" w:rsidP="006961A6">
      <w:pPr>
        <w:spacing w:after="0" w:line="240" w:lineRule="auto"/>
        <w:jc w:val="center"/>
        <w:rPr>
          <w:rFonts w:ascii="Times New Roman" w:hAnsi="Times New Roman" w:cs="Times New Roman"/>
          <w:b/>
          <w:bCs/>
          <w:sz w:val="24"/>
          <w:szCs w:val="24"/>
          <w:highlight w:val="yellow"/>
        </w:rPr>
      </w:pPr>
    </w:p>
    <w:p w14:paraId="124121A1" w14:textId="2BB89321" w:rsidR="006961A6" w:rsidRPr="002D2A96" w:rsidRDefault="006961A6" w:rsidP="00A15E24">
      <w:pPr>
        <w:spacing w:after="0" w:line="240" w:lineRule="auto"/>
        <w:jc w:val="both"/>
        <w:rPr>
          <w:rFonts w:ascii="Times New Roman" w:hAnsi="Times New Roman" w:cs="Times New Roman"/>
          <w:b/>
          <w:bCs/>
          <w:sz w:val="24"/>
          <w:szCs w:val="24"/>
          <w:u w:val="single"/>
        </w:rPr>
      </w:pPr>
      <w:r w:rsidRPr="002D2A96">
        <w:rPr>
          <w:rFonts w:ascii="Times New Roman" w:hAnsi="Times New Roman" w:cs="Times New Roman"/>
          <w:b/>
          <w:bCs/>
          <w:sz w:val="24"/>
          <w:szCs w:val="24"/>
          <w:u w:val="single"/>
        </w:rPr>
        <w:t>Art. 30. Directorul executiv</w:t>
      </w:r>
      <w:r w:rsidRPr="002D2A96">
        <w:rPr>
          <w:rFonts w:ascii="Times New Roman" w:hAnsi="Times New Roman" w:cs="Times New Roman"/>
          <w:b/>
          <w:bCs/>
          <w:sz w:val="24"/>
          <w:szCs w:val="24"/>
        </w:rPr>
        <w:t xml:space="preserve">: </w:t>
      </w:r>
      <w:r w:rsidRPr="002D2A96">
        <w:rPr>
          <w:rFonts w:ascii="Times New Roman" w:eastAsia="Times New Roman" w:hAnsi="Times New Roman" w:cs="Times New Roman"/>
          <w:kern w:val="0"/>
          <w:sz w:val="24"/>
          <w:szCs w:val="24"/>
          <w:lang w:eastAsia="ro-RO" w:bidi="ro-RO"/>
        </w:rPr>
        <w:t>este funcționar public cu funcție publică de conducere, subordonat Primarului și are în subordine personalul direcției.</w:t>
      </w:r>
      <w:bookmarkStart w:id="13" w:name="bookmark74"/>
      <w:bookmarkStart w:id="14" w:name="bookmark75"/>
      <w:bookmarkStart w:id="15" w:name="bookmark76"/>
    </w:p>
    <w:p w14:paraId="67B3CF04" w14:textId="77777777" w:rsidR="006961A6" w:rsidRPr="002D2A96" w:rsidRDefault="006961A6" w:rsidP="006961A6">
      <w:pPr>
        <w:widowControl w:val="0"/>
        <w:spacing w:after="0" w:line="240" w:lineRule="auto"/>
        <w:ind w:right="845"/>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b/>
          <w:bCs/>
          <w:kern w:val="0"/>
          <w:sz w:val="24"/>
          <w:szCs w:val="24"/>
          <w:lang w:eastAsia="ro-RO" w:bidi="ro-RO"/>
        </w:rPr>
        <w:tab/>
        <w:t>Relații de colaborare cu:</w:t>
      </w:r>
      <w:bookmarkEnd w:id="13"/>
      <w:bookmarkEnd w:id="14"/>
      <w:bookmarkEnd w:id="15"/>
    </w:p>
    <w:p w14:paraId="7819A8C3" w14:textId="77777777" w:rsidR="006961A6" w:rsidRPr="002D2A96" w:rsidRDefault="006961A6" w:rsidP="000D60D7">
      <w:pPr>
        <w:pStyle w:val="ListParagraph"/>
        <w:widowControl w:val="0"/>
        <w:numPr>
          <w:ilvl w:val="0"/>
          <w:numId w:val="4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toate structurile/compartimentele din cadrul aparatului de specialitate al Primarului și cu serviciile publice municipale pentru elaborarea strategiilor economice, a strategiilor de personal, perfecționarea pregătirii profesionale, îmbunătățirea comunicării între compartimente, asigurarea funcționalității eficiente a întregului aparat al Consiliului local și al serviciilor publice municipale;</w:t>
      </w:r>
    </w:p>
    <w:p w14:paraId="0B6C38A7" w14:textId="77777777" w:rsidR="006961A6" w:rsidRPr="002D2A96" w:rsidRDefault="006961A6" w:rsidP="000D60D7">
      <w:pPr>
        <w:pStyle w:val="ListParagraph"/>
        <w:widowControl w:val="0"/>
        <w:numPr>
          <w:ilvl w:val="0"/>
          <w:numId w:val="4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Direcția economică: fundamentarea bugetului de venituri și cheltuieli, capitolele cheltuieli de personal precum și cheltuieli materiale care vizează atribuțiile Serviciului logistică;</w:t>
      </w:r>
    </w:p>
    <w:p w14:paraId="51C6233A" w14:textId="77777777" w:rsidR="006961A6" w:rsidRPr="002D2A96" w:rsidRDefault="006961A6" w:rsidP="000D60D7">
      <w:pPr>
        <w:pStyle w:val="ListParagraph"/>
        <w:widowControl w:val="0"/>
        <w:numPr>
          <w:ilvl w:val="0"/>
          <w:numId w:val="4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Arhitectul șef pentru consultanță reciprocă de specialitate;</w:t>
      </w:r>
    </w:p>
    <w:p w14:paraId="394249A1" w14:textId="77777777" w:rsidR="006961A6" w:rsidRPr="002D2A96" w:rsidRDefault="006961A6" w:rsidP="000D60D7">
      <w:pPr>
        <w:pStyle w:val="ListParagraph"/>
        <w:widowControl w:val="0"/>
        <w:numPr>
          <w:ilvl w:val="0"/>
          <w:numId w:val="4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Secretar general al Municipiului Târgu Mureș – </w:t>
      </w:r>
      <w:bookmarkStart w:id="16" w:name="_Hlk178330782"/>
      <w:r w:rsidRPr="002D2A96">
        <w:rPr>
          <w:rFonts w:ascii="Times New Roman" w:eastAsia="Times New Roman" w:hAnsi="Times New Roman" w:cs="Times New Roman"/>
          <w:kern w:val="0"/>
          <w:sz w:val="24"/>
          <w:szCs w:val="24"/>
          <w:lang w:eastAsia="ro-RO" w:bidi="ro-RO"/>
        </w:rPr>
        <w:t>Serviciul juridic, contencios administrativ, fond funciar</w:t>
      </w:r>
      <w:bookmarkEnd w:id="16"/>
      <w:r w:rsidRPr="002D2A96">
        <w:rPr>
          <w:rFonts w:ascii="Times New Roman" w:eastAsia="Times New Roman" w:hAnsi="Times New Roman" w:cs="Times New Roman"/>
          <w:kern w:val="0"/>
          <w:sz w:val="24"/>
          <w:szCs w:val="24"/>
          <w:lang w:eastAsia="ro-RO" w:bidi="ro-RO"/>
        </w:rPr>
        <w:t>: elaborarea unor proiecte de hotărâri, dispoziții din domeniul specific de activitate, elaborare proiect ROF, RI și alte regulamente necesare desfășurării activității în cadrul instituției;</w:t>
      </w:r>
    </w:p>
    <w:p w14:paraId="3F0F6BFF" w14:textId="73456BEE" w:rsidR="006961A6" w:rsidRPr="002D2A96" w:rsidRDefault="006961A6" w:rsidP="000D60D7">
      <w:pPr>
        <w:pStyle w:val="ListParagraph"/>
        <w:widowControl w:val="0"/>
        <w:numPr>
          <w:ilvl w:val="0"/>
          <w:numId w:val="4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serviciul audit public intern: stabilirea activităților din cadrul direcției care se supun auditării;</w:t>
      </w:r>
    </w:p>
    <w:p w14:paraId="4DAEEC8E" w14:textId="39A4BD60" w:rsidR="006961A6" w:rsidRPr="002D2A96" w:rsidRDefault="006961A6" w:rsidP="000D60D7">
      <w:pPr>
        <w:pStyle w:val="ListParagraph"/>
        <w:widowControl w:val="0"/>
        <w:numPr>
          <w:ilvl w:val="0"/>
          <w:numId w:val="4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liderul de sindicat: optimizarea condițiilor de muncă ale personalului din aparatul propriu al U.A.T. Târgu Mureș și serviciilor publice municipale.</w:t>
      </w:r>
      <w:bookmarkStart w:id="17" w:name="bookmark77"/>
      <w:bookmarkStart w:id="18" w:name="bookmark78"/>
      <w:bookmarkStart w:id="19" w:name="bookmark79"/>
    </w:p>
    <w:p w14:paraId="4AB5D209" w14:textId="0B9F786E" w:rsidR="006961A6" w:rsidRPr="002D2A96" w:rsidRDefault="006961A6" w:rsidP="006961A6">
      <w:pPr>
        <w:widowControl w:val="0"/>
        <w:spacing w:after="0" w:line="240" w:lineRule="auto"/>
        <w:ind w:right="845"/>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lang w:eastAsia="ro-RO" w:bidi="ro-RO"/>
        </w:rPr>
        <w:tab/>
      </w:r>
      <w:r w:rsidRPr="002D2A96">
        <w:rPr>
          <w:rFonts w:ascii="Times New Roman" w:eastAsia="Times New Roman" w:hAnsi="Times New Roman" w:cs="Times New Roman"/>
          <w:b/>
          <w:bCs/>
          <w:kern w:val="0"/>
          <w:sz w:val="24"/>
          <w:szCs w:val="24"/>
          <w:u w:val="single"/>
          <w:lang w:eastAsia="ro-RO" w:bidi="ro-RO"/>
        </w:rPr>
        <w:t>Atribuțiile directorului</w:t>
      </w:r>
      <w:r w:rsidRPr="002D2A96">
        <w:rPr>
          <w:rFonts w:ascii="Times New Roman" w:eastAsia="Times New Roman" w:hAnsi="Times New Roman" w:cs="Times New Roman"/>
          <w:b/>
          <w:bCs/>
          <w:kern w:val="0"/>
          <w:sz w:val="24"/>
          <w:szCs w:val="24"/>
          <w:lang w:eastAsia="ro-RO" w:bidi="ro-RO"/>
        </w:rPr>
        <w:t>:</w:t>
      </w:r>
      <w:bookmarkEnd w:id="17"/>
      <w:bookmarkEnd w:id="18"/>
      <w:bookmarkEnd w:id="19"/>
    </w:p>
    <w:p w14:paraId="3C4783ED" w14:textId="1809FE75" w:rsidR="006961A6" w:rsidRPr="002D2A96" w:rsidRDefault="006961A6" w:rsidP="000D60D7">
      <w:pPr>
        <w:pStyle w:val="ListParagraph"/>
        <w:widowControl w:val="0"/>
        <w:numPr>
          <w:ilvl w:val="0"/>
          <w:numId w:val="49"/>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Coordonează, conduce și controlează activitatea serviciilor/compartimentele din cadrul Direcției</w:t>
      </w:r>
      <w:r w:rsidR="00643757" w:rsidRPr="002D2A96">
        <w:rPr>
          <w:rFonts w:ascii="Times New Roman" w:eastAsia="Times New Roman" w:hAnsi="Times New Roman" w:cs="Times New Roman"/>
          <w:kern w:val="0"/>
          <w:sz w:val="24"/>
          <w:szCs w:val="24"/>
          <w:lang w:eastAsia="ro-RO" w:bidi="ro-RO"/>
        </w:rPr>
        <w:t xml:space="preserve"> – Compartiment Relații cu publicul, Serviciul proiecte cu finanțare internațională, Serviciul Salarizare și resurse umane, Serviciul Logistică</w:t>
      </w:r>
      <w:r w:rsidRPr="002D2A96">
        <w:rPr>
          <w:rFonts w:ascii="Times New Roman" w:eastAsia="Times New Roman" w:hAnsi="Times New Roman" w:cs="Times New Roman"/>
          <w:kern w:val="0"/>
          <w:sz w:val="24"/>
          <w:szCs w:val="24"/>
          <w:lang w:eastAsia="ro-RO" w:bidi="ro-RO"/>
        </w:rPr>
        <w:t xml:space="preserve">; </w:t>
      </w:r>
    </w:p>
    <w:p w14:paraId="1E9D0114" w14:textId="77777777" w:rsidR="006961A6" w:rsidRPr="002D2A96" w:rsidRDefault="006961A6" w:rsidP="000D60D7">
      <w:pPr>
        <w:pStyle w:val="ListParagraph"/>
        <w:widowControl w:val="0"/>
        <w:numPr>
          <w:ilvl w:val="0"/>
          <w:numId w:val="49"/>
        </w:numPr>
        <w:tabs>
          <w:tab w:val="left" w:pos="2196"/>
        </w:tabs>
        <w:spacing w:after="0" w:line="240" w:lineRule="auto"/>
        <w:ind w:right="-1"/>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Coordonează elaborarea strategiilor de personal și strategiilor economice, urmărește utilizarea personalului de specialitate din serviciile Consiliului local municipal și propune măsuri pentru repartizarea și utilizarea mai judicioasă a acestuia;</w:t>
      </w:r>
    </w:p>
    <w:p w14:paraId="083F17EA" w14:textId="77777777" w:rsidR="006961A6" w:rsidRPr="002D2A96" w:rsidRDefault="006961A6" w:rsidP="000D60D7">
      <w:pPr>
        <w:pStyle w:val="ListParagraph"/>
        <w:widowControl w:val="0"/>
        <w:numPr>
          <w:ilvl w:val="0"/>
          <w:numId w:val="49"/>
        </w:numPr>
        <w:tabs>
          <w:tab w:val="left" w:pos="2196"/>
        </w:tabs>
        <w:spacing w:after="0" w:line="240" w:lineRule="auto"/>
        <w:ind w:right="-1"/>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Urmărește respectarea normelor legale în vigoare și ale actelor interne adoptate referitoare la încadrări, concursuri, achiziții, circulația actelor, ordinea interioară;</w:t>
      </w:r>
    </w:p>
    <w:p w14:paraId="77850F98" w14:textId="77777777" w:rsidR="006961A6" w:rsidRPr="002D2A96" w:rsidRDefault="006961A6" w:rsidP="000D60D7">
      <w:pPr>
        <w:pStyle w:val="ListParagraph"/>
        <w:widowControl w:val="0"/>
        <w:numPr>
          <w:ilvl w:val="0"/>
          <w:numId w:val="49"/>
        </w:numPr>
        <w:tabs>
          <w:tab w:val="left" w:pos="2196"/>
        </w:tabs>
        <w:spacing w:after="0" w:line="240" w:lineRule="auto"/>
        <w:ind w:right="-1"/>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consultanță juridică în materia legislației muncii pentru membrii consiliului local, </w:t>
      </w:r>
      <w:r w:rsidRPr="002D2A96">
        <w:rPr>
          <w:rFonts w:ascii="Times New Roman" w:eastAsia="Times New Roman" w:hAnsi="Times New Roman" w:cs="Times New Roman"/>
          <w:kern w:val="0"/>
          <w:sz w:val="24"/>
          <w:szCs w:val="24"/>
          <w:lang w:eastAsia="ro-RO" w:bidi="ro-RO"/>
        </w:rPr>
        <w:lastRenderedPageBreak/>
        <w:t>aparatul de specialitate al Primarului și serviciile publice municipale;</w:t>
      </w:r>
    </w:p>
    <w:p w14:paraId="46B44523" w14:textId="77777777" w:rsidR="006961A6" w:rsidRPr="002D2A96" w:rsidRDefault="006961A6" w:rsidP="000D60D7">
      <w:pPr>
        <w:pStyle w:val="ListParagraph"/>
        <w:widowControl w:val="0"/>
        <w:numPr>
          <w:ilvl w:val="0"/>
          <w:numId w:val="49"/>
        </w:numPr>
        <w:tabs>
          <w:tab w:val="left" w:pos="2196"/>
        </w:tabs>
        <w:spacing w:after="0" w:line="240" w:lineRule="auto"/>
        <w:ind w:right="-1"/>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Elaborează Regulamentul intern, în cooperare cu funcționarii cu funcții publice de conducere și liderul de sindicat și face propuneri pentru Regulamentul de organizare și funcționare;</w:t>
      </w:r>
    </w:p>
    <w:p w14:paraId="0CCD2091" w14:textId="77777777" w:rsidR="006961A6" w:rsidRPr="002D2A96" w:rsidRDefault="006961A6" w:rsidP="000D60D7">
      <w:pPr>
        <w:pStyle w:val="ListParagraph"/>
        <w:widowControl w:val="0"/>
        <w:numPr>
          <w:ilvl w:val="0"/>
          <w:numId w:val="49"/>
        </w:numPr>
        <w:tabs>
          <w:tab w:val="left" w:pos="2196"/>
        </w:tabs>
        <w:spacing w:after="0" w:line="240" w:lineRule="auto"/>
        <w:ind w:right="-1"/>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Coordonează urmărirea respectării programului de către toți funcționarii publici și personalul contractual;</w:t>
      </w:r>
    </w:p>
    <w:p w14:paraId="34670DC7" w14:textId="77777777" w:rsidR="006961A6" w:rsidRPr="002D2A96" w:rsidRDefault="006961A6" w:rsidP="000D60D7">
      <w:pPr>
        <w:pStyle w:val="ListParagraph"/>
        <w:widowControl w:val="0"/>
        <w:numPr>
          <w:ilvl w:val="0"/>
          <w:numId w:val="49"/>
        </w:numPr>
        <w:tabs>
          <w:tab w:val="left" w:pos="2196"/>
        </w:tabs>
        <w:spacing w:after="0" w:line="240" w:lineRule="auto"/>
        <w:ind w:right="-1"/>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Propune măsuri de sancționare pentru personalul din subordine și întocmește referate pentru funcționarii cu funcții publice de conducere, cu avizul Primarului, Viceprimarilor, Administratorului public sau Secretarului general, care coordonează compartimentul respectiv;</w:t>
      </w:r>
    </w:p>
    <w:p w14:paraId="7088607C" w14:textId="77777777" w:rsidR="006961A6" w:rsidRPr="002D2A96" w:rsidRDefault="006961A6" w:rsidP="000D60D7">
      <w:pPr>
        <w:pStyle w:val="ListParagraph"/>
        <w:widowControl w:val="0"/>
        <w:numPr>
          <w:ilvl w:val="0"/>
          <w:numId w:val="49"/>
        </w:numPr>
        <w:tabs>
          <w:tab w:val="left" w:pos="2196"/>
        </w:tabs>
        <w:spacing w:after="0" w:line="240" w:lineRule="auto"/>
        <w:ind w:right="-1"/>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Propune măsuri de stimulare a personalului;</w:t>
      </w:r>
    </w:p>
    <w:p w14:paraId="3AEA630B" w14:textId="77777777" w:rsidR="006961A6" w:rsidRPr="002D2A96" w:rsidRDefault="006961A6" w:rsidP="000D60D7">
      <w:pPr>
        <w:pStyle w:val="ListParagraph"/>
        <w:widowControl w:val="0"/>
        <w:numPr>
          <w:ilvl w:val="0"/>
          <w:numId w:val="49"/>
        </w:numPr>
        <w:tabs>
          <w:tab w:val="left" w:pos="2196"/>
        </w:tabs>
        <w:spacing w:after="0" w:line="240" w:lineRule="auto"/>
        <w:ind w:right="-1"/>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Coordonează elaborarea, împreună cu utilizatorii, a listelor aplicațiilor și a priorităților în realizarea acestora la nivelul Municipiului (sau achiziționarea de la terți) și le prezintă spre aprobare conducerii;</w:t>
      </w:r>
    </w:p>
    <w:p w14:paraId="4CE66959" w14:textId="77777777" w:rsidR="006961A6" w:rsidRPr="002D2A96" w:rsidRDefault="006961A6" w:rsidP="000D60D7">
      <w:pPr>
        <w:pStyle w:val="ListParagraph"/>
        <w:widowControl w:val="0"/>
        <w:numPr>
          <w:ilvl w:val="0"/>
          <w:numId w:val="49"/>
        </w:numPr>
        <w:tabs>
          <w:tab w:val="left" w:pos="2196"/>
        </w:tabs>
        <w:spacing w:after="0" w:line="240" w:lineRule="auto"/>
        <w:ind w:right="-1"/>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Propune Primarului proiectul de stat de funcții, structura organizatorică, numărul de personal din aparatul de specialitate al Primarului și al serviciilor publice aparținătoare Consiliului local municipal, atribuțiile de serviciu și fișa postului și salarizarea acestuia;</w:t>
      </w:r>
    </w:p>
    <w:p w14:paraId="3E6458B1" w14:textId="77777777" w:rsidR="006961A6" w:rsidRPr="002D2A96" w:rsidRDefault="006961A6" w:rsidP="000D60D7">
      <w:pPr>
        <w:pStyle w:val="ListParagraph"/>
        <w:widowControl w:val="0"/>
        <w:numPr>
          <w:ilvl w:val="0"/>
          <w:numId w:val="49"/>
        </w:numPr>
        <w:tabs>
          <w:tab w:val="left" w:pos="2196"/>
        </w:tabs>
        <w:spacing w:after="0" w:line="240" w:lineRule="auto"/>
        <w:ind w:right="-1"/>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Avizează propunerile pentru întocmirea statului de funcții, în baza organigramei aprobate, respectând criteriile de gradare și nomenclatoarele de funcții;</w:t>
      </w:r>
    </w:p>
    <w:p w14:paraId="2AAB6494" w14:textId="77777777" w:rsidR="006961A6" w:rsidRPr="002D2A96" w:rsidRDefault="006961A6" w:rsidP="000D60D7">
      <w:pPr>
        <w:pStyle w:val="ListParagraph"/>
        <w:widowControl w:val="0"/>
        <w:numPr>
          <w:ilvl w:val="0"/>
          <w:numId w:val="49"/>
        </w:numPr>
        <w:tabs>
          <w:tab w:val="left" w:pos="2196"/>
        </w:tabs>
        <w:spacing w:after="0" w:line="240" w:lineRule="auto"/>
        <w:ind w:right="-1"/>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utilizarea personalului de specialitate din serviciile Consiliului local municipal și propune măsuri pentru repartizarea și utilizarea mai judicioasă a acestuia;</w:t>
      </w:r>
    </w:p>
    <w:p w14:paraId="0C3E5949" w14:textId="77777777" w:rsidR="006961A6" w:rsidRPr="002D2A96" w:rsidRDefault="006961A6" w:rsidP="000D60D7">
      <w:pPr>
        <w:pStyle w:val="ListParagraph"/>
        <w:widowControl w:val="0"/>
        <w:numPr>
          <w:ilvl w:val="0"/>
          <w:numId w:val="49"/>
        </w:numPr>
        <w:tabs>
          <w:tab w:val="left" w:pos="2196"/>
        </w:tabs>
        <w:spacing w:after="0" w:line="240" w:lineRule="auto"/>
        <w:ind w:right="-1"/>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Organizează și asigură funcționarea, potrivit legii, a comisiei de încadrare și promovare a personalului tehnic, economic, de altă specialitate și administrativ din serviciile Consiliului local municipal, răspunde de organizarea examenelor și concursurilor pentru încadrarea și promovarea în muncă și de verificarea îndeplinirii de către solicitanți a condițiilor prevăzute de lege; </w:t>
      </w:r>
    </w:p>
    <w:p w14:paraId="4EF3FEFD" w14:textId="77777777" w:rsidR="006961A6" w:rsidRPr="002D2A96" w:rsidRDefault="006961A6" w:rsidP="000D60D7">
      <w:pPr>
        <w:pStyle w:val="ListParagraph"/>
        <w:widowControl w:val="0"/>
        <w:numPr>
          <w:ilvl w:val="0"/>
          <w:numId w:val="49"/>
        </w:numPr>
        <w:tabs>
          <w:tab w:val="left" w:pos="2196"/>
        </w:tabs>
        <w:spacing w:after="0" w:line="240" w:lineRule="auto"/>
        <w:ind w:right="-1"/>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Avizează programe de perfecționare a pregătirii profesionale a aparatului de specialitate al Primarului și le propune aprobării conducătorului entității publice, respectiv, Comisiei paritare, urmărind aplicarea lor;</w:t>
      </w:r>
    </w:p>
    <w:p w14:paraId="018A15F7" w14:textId="77777777" w:rsidR="006961A6" w:rsidRPr="002D2A96" w:rsidRDefault="006961A6" w:rsidP="000D60D7">
      <w:pPr>
        <w:pStyle w:val="ListParagraph"/>
        <w:widowControl w:val="0"/>
        <w:numPr>
          <w:ilvl w:val="0"/>
          <w:numId w:val="49"/>
        </w:numPr>
        <w:tabs>
          <w:tab w:val="left" w:pos="2196"/>
        </w:tabs>
        <w:spacing w:after="0" w:line="240" w:lineRule="auto"/>
        <w:ind w:right="-1"/>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întocmirea fișelor personale ale funcționarilor publici sau personalului contractual cu funcții de conducere și face evaluări pentru personalul cu funcții de conducere din subordine și pentru personalul de execuție, după caz (în lipsa șefilor ierarhici), precum și pentru ceilalți funcționari publici cu funcții de conducere, din dispoziția Primarului;</w:t>
      </w:r>
    </w:p>
    <w:p w14:paraId="29796758" w14:textId="77777777" w:rsidR="006961A6" w:rsidRPr="002D2A96" w:rsidRDefault="006961A6" w:rsidP="000D60D7">
      <w:pPr>
        <w:pStyle w:val="ListParagraph"/>
        <w:widowControl w:val="0"/>
        <w:numPr>
          <w:ilvl w:val="0"/>
          <w:numId w:val="49"/>
        </w:numPr>
        <w:tabs>
          <w:tab w:val="left" w:pos="2196"/>
        </w:tabs>
        <w:spacing w:after="0" w:line="240" w:lineRule="auto"/>
        <w:ind w:right="-1"/>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Avizează raportările lunare și trimestriale privind fondul de salarii, veniturile salariate realizate, efectivul de personal, timpul de lucru, precum și alte situații și raportări legate de activitatea de personal și salarizare;</w:t>
      </w:r>
    </w:p>
    <w:p w14:paraId="317E60CE" w14:textId="77777777" w:rsidR="006961A6" w:rsidRPr="002D2A96" w:rsidRDefault="006961A6" w:rsidP="006961A6">
      <w:pPr>
        <w:widowControl w:val="0"/>
        <w:tabs>
          <w:tab w:val="left" w:pos="2196"/>
        </w:tabs>
        <w:spacing w:after="0" w:line="240" w:lineRule="auto"/>
        <w:ind w:left="360" w:right="-1"/>
        <w:jc w:val="both"/>
        <w:rPr>
          <w:rFonts w:ascii="Times New Roman" w:eastAsia="Times New Roman" w:hAnsi="Times New Roman" w:cs="Times New Roman"/>
          <w:b/>
          <w:bCs/>
          <w:kern w:val="0"/>
          <w:sz w:val="24"/>
          <w:szCs w:val="24"/>
          <w:lang w:eastAsia="ro-RO" w:bidi="ro-RO"/>
        </w:rPr>
      </w:pPr>
      <w:bookmarkStart w:id="20" w:name="bookmark80"/>
      <w:r w:rsidRPr="002D2A96">
        <w:rPr>
          <w:rFonts w:ascii="Times New Roman" w:eastAsia="Times New Roman" w:hAnsi="Times New Roman" w:cs="Times New Roman"/>
          <w:b/>
          <w:bCs/>
          <w:kern w:val="0"/>
          <w:sz w:val="24"/>
          <w:szCs w:val="24"/>
          <w:lang w:eastAsia="ro-RO" w:bidi="ro-RO"/>
        </w:rPr>
        <w:t>Competență:</w:t>
      </w:r>
      <w:bookmarkEnd w:id="20"/>
    </w:p>
    <w:p w14:paraId="585488E7" w14:textId="77777777" w:rsidR="006961A6" w:rsidRPr="002D2A96" w:rsidRDefault="006961A6" w:rsidP="000D60D7">
      <w:pPr>
        <w:pStyle w:val="ListParagraph"/>
        <w:widowControl w:val="0"/>
        <w:numPr>
          <w:ilvl w:val="0"/>
          <w:numId w:val="61"/>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semnarea adeverințelor, actelor interne elaborate de către direcție, precum și a actelor care ies din instituție, împreună cu conducătorul instituției, care nu implică juridic sau financiar instituția; </w:t>
      </w:r>
    </w:p>
    <w:p w14:paraId="3E14E1BE" w14:textId="77777777" w:rsidR="006961A6" w:rsidRPr="002D2A96" w:rsidRDefault="006961A6" w:rsidP="000D60D7">
      <w:pPr>
        <w:pStyle w:val="ListParagraph"/>
        <w:widowControl w:val="0"/>
        <w:numPr>
          <w:ilvl w:val="0"/>
          <w:numId w:val="61"/>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semnarea adeverințelor de salarizare, pentru salariații instituției împreună cu Direcția economică; </w:t>
      </w:r>
      <w:bookmarkEnd w:id="12"/>
    </w:p>
    <w:p w14:paraId="422513AF" w14:textId="44549E1D" w:rsidR="006961A6" w:rsidRPr="002D2A96" w:rsidRDefault="006961A6" w:rsidP="006961A6">
      <w:pPr>
        <w:pStyle w:val="ListParagraph"/>
        <w:widowControl w:val="0"/>
        <w:tabs>
          <w:tab w:val="left" w:pos="2196"/>
        </w:tabs>
        <w:spacing w:after="0" w:line="240" w:lineRule="auto"/>
        <w:ind w:left="1080" w:right="-1"/>
        <w:jc w:val="both"/>
        <w:rPr>
          <w:rFonts w:ascii="Times New Roman" w:eastAsia="Times New Roman" w:hAnsi="Times New Roman" w:cs="Times New Roman"/>
          <w:kern w:val="0"/>
          <w:sz w:val="24"/>
          <w:szCs w:val="24"/>
          <w:lang w:eastAsia="ro-RO" w:bidi="ro-RO"/>
        </w:rPr>
      </w:pPr>
    </w:p>
    <w:p w14:paraId="78B7D16C" w14:textId="77777777" w:rsidR="00643757" w:rsidRPr="002D2A96" w:rsidRDefault="00643757" w:rsidP="00643757">
      <w:pPr>
        <w:widowControl w:val="0"/>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b/>
          <w:bCs/>
          <w:kern w:val="0"/>
          <w:sz w:val="24"/>
          <w:szCs w:val="24"/>
          <w:lang w:eastAsia="ro-RO" w:bidi="ro-RO"/>
        </w:rPr>
        <w:t xml:space="preserve">Art. 31. Directorul executiv adjunct </w:t>
      </w:r>
      <w:r w:rsidRPr="002D2A96">
        <w:rPr>
          <w:rFonts w:ascii="Times New Roman" w:eastAsia="Times New Roman" w:hAnsi="Times New Roman" w:cs="Times New Roman"/>
          <w:kern w:val="0"/>
          <w:sz w:val="24"/>
          <w:szCs w:val="24"/>
          <w:lang w:eastAsia="ro-RO" w:bidi="ro-RO"/>
        </w:rPr>
        <w:t xml:space="preserve">pentru: Compartiment </w:t>
      </w:r>
      <w:proofErr w:type="spellStart"/>
      <w:r w:rsidRPr="002D2A96">
        <w:rPr>
          <w:rFonts w:ascii="Times New Roman" w:eastAsia="Times New Roman" w:hAnsi="Times New Roman" w:cs="Times New Roman"/>
          <w:kern w:val="0"/>
          <w:sz w:val="24"/>
          <w:szCs w:val="24"/>
          <w:lang w:eastAsia="ro-RO" w:bidi="ro-RO"/>
        </w:rPr>
        <w:t>Activităţi</w:t>
      </w:r>
      <w:proofErr w:type="spellEnd"/>
      <w:r w:rsidRPr="002D2A96">
        <w:rPr>
          <w:rFonts w:ascii="Times New Roman" w:eastAsia="Times New Roman" w:hAnsi="Times New Roman" w:cs="Times New Roman"/>
          <w:kern w:val="0"/>
          <w:sz w:val="24"/>
          <w:szCs w:val="24"/>
          <w:lang w:eastAsia="ro-RO" w:bidi="ro-RO"/>
        </w:rPr>
        <w:t xml:space="preserve"> Culturale, Sportive, de Tineret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Locativ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Compartiment </w:t>
      </w:r>
      <w:proofErr w:type="spellStart"/>
      <w:r w:rsidRPr="002D2A96">
        <w:rPr>
          <w:rFonts w:ascii="Times New Roman" w:eastAsia="Times New Roman" w:hAnsi="Times New Roman" w:cs="Times New Roman"/>
          <w:kern w:val="0"/>
          <w:sz w:val="24"/>
          <w:szCs w:val="24"/>
          <w:lang w:eastAsia="ro-RO" w:bidi="ro-RO"/>
        </w:rPr>
        <w:t>Relaţii</w:t>
      </w:r>
      <w:proofErr w:type="spellEnd"/>
      <w:r w:rsidRPr="002D2A96">
        <w:rPr>
          <w:rFonts w:ascii="Times New Roman" w:eastAsia="Times New Roman" w:hAnsi="Times New Roman" w:cs="Times New Roman"/>
          <w:kern w:val="0"/>
          <w:sz w:val="24"/>
          <w:szCs w:val="24"/>
          <w:lang w:eastAsia="ro-RO" w:bidi="ro-RO"/>
        </w:rPr>
        <w:t xml:space="preserve"> Interne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Internaţionale</w:t>
      </w:r>
      <w:proofErr w:type="spellEnd"/>
      <w:r w:rsidRPr="002D2A96">
        <w:rPr>
          <w:rFonts w:ascii="Times New Roman" w:eastAsia="Times New Roman" w:hAnsi="Times New Roman" w:cs="Times New Roman"/>
          <w:kern w:val="0"/>
          <w:sz w:val="24"/>
          <w:szCs w:val="24"/>
          <w:lang w:eastAsia="ro-RO" w:bidi="ro-RO"/>
        </w:rPr>
        <w:t xml:space="preserve">: </w:t>
      </w:r>
    </w:p>
    <w:p w14:paraId="3DE83141" w14:textId="77777777" w:rsidR="00643757" w:rsidRPr="002D2A96" w:rsidRDefault="00643757" w:rsidP="00F91AFA">
      <w:pPr>
        <w:pStyle w:val="ListParagraph"/>
        <w:widowControl w:val="0"/>
        <w:numPr>
          <w:ilvl w:val="0"/>
          <w:numId w:val="117"/>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este </w:t>
      </w:r>
      <w:proofErr w:type="spellStart"/>
      <w:r w:rsidRPr="002D2A96">
        <w:rPr>
          <w:rFonts w:ascii="Times New Roman" w:eastAsia="Times New Roman" w:hAnsi="Times New Roman" w:cs="Times New Roman"/>
          <w:kern w:val="0"/>
          <w:sz w:val="24"/>
          <w:szCs w:val="24"/>
          <w:lang w:eastAsia="ro-RO" w:bidi="ro-RO"/>
        </w:rPr>
        <w:t>funcţionar</w:t>
      </w:r>
      <w:proofErr w:type="spellEnd"/>
      <w:r w:rsidRPr="002D2A96">
        <w:rPr>
          <w:rFonts w:ascii="Times New Roman" w:eastAsia="Times New Roman" w:hAnsi="Times New Roman" w:cs="Times New Roman"/>
          <w:kern w:val="0"/>
          <w:sz w:val="24"/>
          <w:szCs w:val="24"/>
          <w:lang w:eastAsia="ro-RO" w:bidi="ro-RO"/>
        </w:rPr>
        <w:t xml:space="preserve"> public cu </w:t>
      </w:r>
      <w:proofErr w:type="spellStart"/>
      <w:r w:rsidRPr="002D2A96">
        <w:rPr>
          <w:rFonts w:ascii="Times New Roman" w:eastAsia="Times New Roman" w:hAnsi="Times New Roman" w:cs="Times New Roman"/>
          <w:kern w:val="0"/>
          <w:sz w:val="24"/>
          <w:szCs w:val="24"/>
          <w:lang w:eastAsia="ro-RO" w:bidi="ro-RO"/>
        </w:rPr>
        <w:t>funcţie</w:t>
      </w:r>
      <w:proofErr w:type="spellEnd"/>
      <w:r w:rsidRPr="002D2A96">
        <w:rPr>
          <w:rFonts w:ascii="Times New Roman" w:eastAsia="Times New Roman" w:hAnsi="Times New Roman" w:cs="Times New Roman"/>
          <w:kern w:val="0"/>
          <w:sz w:val="24"/>
          <w:szCs w:val="24"/>
          <w:lang w:eastAsia="ro-RO" w:bidi="ro-RO"/>
        </w:rPr>
        <w:t xml:space="preserve"> publică de conducere, subordonat Primarului, directorului </w:t>
      </w:r>
      <w:proofErr w:type="spellStart"/>
      <w:r w:rsidRPr="002D2A96">
        <w:rPr>
          <w:rFonts w:ascii="Times New Roman" w:eastAsia="Times New Roman" w:hAnsi="Times New Roman" w:cs="Times New Roman"/>
          <w:kern w:val="0"/>
          <w:sz w:val="24"/>
          <w:szCs w:val="24"/>
          <w:lang w:eastAsia="ro-RO" w:bidi="ro-RO"/>
        </w:rPr>
        <w:t>Direcţiei</w:t>
      </w:r>
      <w:proofErr w:type="spellEnd"/>
      <w:r w:rsidRPr="002D2A96">
        <w:rPr>
          <w:rFonts w:ascii="Times New Roman" w:eastAsia="Times New Roman" w:hAnsi="Times New Roman" w:cs="Times New Roman"/>
          <w:kern w:val="0"/>
          <w:sz w:val="24"/>
          <w:szCs w:val="24"/>
          <w:lang w:eastAsia="ro-RO" w:bidi="ro-RO"/>
        </w:rPr>
        <w:t xml:space="preserve">, având  în subordine personalul Compartimentului </w:t>
      </w:r>
      <w:proofErr w:type="spellStart"/>
      <w:r w:rsidRPr="002D2A96">
        <w:rPr>
          <w:rFonts w:ascii="Times New Roman" w:eastAsia="Times New Roman" w:hAnsi="Times New Roman" w:cs="Times New Roman"/>
          <w:kern w:val="0"/>
          <w:sz w:val="24"/>
          <w:szCs w:val="24"/>
          <w:lang w:eastAsia="ro-RO" w:bidi="ro-RO"/>
        </w:rPr>
        <w:t>Activităţi</w:t>
      </w:r>
      <w:proofErr w:type="spellEnd"/>
      <w:r w:rsidRPr="002D2A96">
        <w:rPr>
          <w:rFonts w:ascii="Times New Roman" w:eastAsia="Times New Roman" w:hAnsi="Times New Roman" w:cs="Times New Roman"/>
          <w:kern w:val="0"/>
          <w:sz w:val="24"/>
          <w:szCs w:val="24"/>
          <w:lang w:eastAsia="ro-RO" w:bidi="ro-RO"/>
        </w:rPr>
        <w:t xml:space="preserve"> Culturale, Sportive, de Tineret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Locativ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Compartimentului </w:t>
      </w:r>
      <w:proofErr w:type="spellStart"/>
      <w:r w:rsidRPr="002D2A96">
        <w:rPr>
          <w:rFonts w:ascii="Times New Roman" w:eastAsia="Times New Roman" w:hAnsi="Times New Roman" w:cs="Times New Roman"/>
          <w:kern w:val="0"/>
          <w:sz w:val="24"/>
          <w:szCs w:val="24"/>
          <w:lang w:eastAsia="ro-RO" w:bidi="ro-RO"/>
        </w:rPr>
        <w:t>Relaţii</w:t>
      </w:r>
      <w:proofErr w:type="spellEnd"/>
      <w:r w:rsidRPr="002D2A96">
        <w:rPr>
          <w:rFonts w:ascii="Times New Roman" w:eastAsia="Times New Roman" w:hAnsi="Times New Roman" w:cs="Times New Roman"/>
          <w:kern w:val="0"/>
          <w:sz w:val="24"/>
          <w:szCs w:val="24"/>
          <w:lang w:eastAsia="ro-RO" w:bidi="ro-RO"/>
        </w:rPr>
        <w:t xml:space="preserve"> Interne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Internaţionale</w:t>
      </w:r>
      <w:proofErr w:type="spellEnd"/>
      <w:r w:rsidRPr="002D2A96">
        <w:rPr>
          <w:rFonts w:ascii="Times New Roman" w:eastAsia="Times New Roman" w:hAnsi="Times New Roman" w:cs="Times New Roman"/>
          <w:kern w:val="0"/>
          <w:sz w:val="24"/>
          <w:szCs w:val="24"/>
          <w:lang w:eastAsia="ro-RO" w:bidi="ro-RO"/>
        </w:rPr>
        <w:t xml:space="preserve">. </w:t>
      </w:r>
    </w:p>
    <w:p w14:paraId="3A8C5FA3" w14:textId="77777777" w:rsidR="00643757" w:rsidRPr="002D2A96" w:rsidRDefault="00643757" w:rsidP="00F91AFA">
      <w:pPr>
        <w:pStyle w:val="ListParagraph"/>
        <w:widowControl w:val="0"/>
        <w:numPr>
          <w:ilvl w:val="0"/>
          <w:numId w:val="117"/>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b/>
          <w:bCs/>
          <w:kern w:val="0"/>
          <w:sz w:val="24"/>
          <w:szCs w:val="24"/>
          <w:lang w:eastAsia="ro-RO" w:bidi="ro-RO"/>
        </w:rPr>
        <w:t>Colaborează:</w:t>
      </w:r>
      <w:r w:rsidRPr="002D2A96">
        <w:rPr>
          <w:rFonts w:ascii="Times New Roman" w:eastAsia="Times New Roman" w:hAnsi="Times New Roman" w:cs="Times New Roman"/>
          <w:kern w:val="0"/>
          <w:sz w:val="24"/>
          <w:szCs w:val="24"/>
          <w:lang w:eastAsia="ro-RO" w:bidi="ro-RO"/>
        </w:rPr>
        <w:t xml:space="preserve">  - cu toate </w:t>
      </w:r>
      <w:proofErr w:type="spellStart"/>
      <w:r w:rsidRPr="002D2A96">
        <w:rPr>
          <w:rFonts w:ascii="Times New Roman" w:eastAsia="Times New Roman" w:hAnsi="Times New Roman" w:cs="Times New Roman"/>
          <w:kern w:val="0"/>
          <w:sz w:val="24"/>
          <w:szCs w:val="24"/>
          <w:lang w:eastAsia="ro-RO" w:bidi="ro-RO"/>
        </w:rPr>
        <w:t>direcţiile</w:t>
      </w:r>
      <w:proofErr w:type="spellEnd"/>
      <w:r w:rsidRPr="002D2A96">
        <w:rPr>
          <w:rFonts w:ascii="Times New Roman" w:eastAsia="Times New Roman" w:hAnsi="Times New Roman" w:cs="Times New Roman"/>
          <w:kern w:val="0"/>
          <w:sz w:val="24"/>
          <w:szCs w:val="24"/>
          <w:lang w:eastAsia="ro-RO" w:bidi="ro-RO"/>
        </w:rPr>
        <w:t xml:space="preserve">, compartimentele din cadrul aparatului de specialitate al Primarului, Consiliul Local, serviciile publice municipale, cu celelalte servicii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unităţi</w:t>
      </w:r>
      <w:proofErr w:type="spellEnd"/>
      <w:r w:rsidRPr="002D2A96">
        <w:rPr>
          <w:rFonts w:ascii="Times New Roman" w:eastAsia="Times New Roman" w:hAnsi="Times New Roman" w:cs="Times New Roman"/>
          <w:kern w:val="0"/>
          <w:sz w:val="24"/>
          <w:szCs w:val="24"/>
          <w:lang w:eastAsia="ro-RO" w:bidi="ro-RO"/>
        </w:rPr>
        <w:t xml:space="preserve"> de subordonare locală.</w:t>
      </w:r>
    </w:p>
    <w:p w14:paraId="72612203" w14:textId="77777777" w:rsidR="00643757" w:rsidRPr="002D2A96" w:rsidRDefault="00643757" w:rsidP="00643757">
      <w:pPr>
        <w:widowControl w:val="0"/>
        <w:tabs>
          <w:tab w:val="left" w:pos="2196"/>
        </w:tabs>
        <w:spacing w:after="0" w:line="240" w:lineRule="auto"/>
        <w:ind w:right="-1"/>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lang w:eastAsia="ro-RO" w:bidi="ro-RO"/>
        </w:rPr>
        <w:t xml:space="preserve">Atribuțiile directorului executiv adjunct: </w:t>
      </w:r>
    </w:p>
    <w:p w14:paraId="4642B11D" w14:textId="77777777" w:rsidR="00643757"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lastRenderedPageBreak/>
        <w:t xml:space="preserve">Coordonează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controlează activitatea compartimentelor din subordine, </w:t>
      </w:r>
    </w:p>
    <w:p w14:paraId="5DF31CAA" w14:textId="77777777" w:rsidR="00643757"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w:t>
      </w:r>
      <w:proofErr w:type="spellStart"/>
      <w:r w:rsidRPr="002D2A96">
        <w:rPr>
          <w:rFonts w:ascii="Times New Roman" w:eastAsia="Times New Roman" w:hAnsi="Times New Roman" w:cs="Times New Roman"/>
          <w:kern w:val="0"/>
          <w:sz w:val="24"/>
          <w:szCs w:val="24"/>
          <w:lang w:eastAsia="ro-RO" w:bidi="ro-RO"/>
        </w:rPr>
        <w:t>relaţiile</w:t>
      </w:r>
      <w:proofErr w:type="spellEnd"/>
      <w:r w:rsidRPr="002D2A96">
        <w:rPr>
          <w:rFonts w:ascii="Times New Roman" w:eastAsia="Times New Roman" w:hAnsi="Times New Roman" w:cs="Times New Roman"/>
          <w:kern w:val="0"/>
          <w:sz w:val="24"/>
          <w:szCs w:val="24"/>
          <w:lang w:eastAsia="ro-RO" w:bidi="ro-RO"/>
        </w:rPr>
        <w:t xml:space="preserve"> cu mass-media, prin comunicate, </w:t>
      </w:r>
      <w:proofErr w:type="spellStart"/>
      <w:r w:rsidRPr="002D2A96">
        <w:rPr>
          <w:rFonts w:ascii="Times New Roman" w:eastAsia="Times New Roman" w:hAnsi="Times New Roman" w:cs="Times New Roman"/>
          <w:kern w:val="0"/>
          <w:sz w:val="24"/>
          <w:szCs w:val="24"/>
          <w:lang w:eastAsia="ro-RO" w:bidi="ro-RO"/>
        </w:rPr>
        <w:t>anunţuri</w:t>
      </w:r>
      <w:proofErr w:type="spellEnd"/>
      <w:r w:rsidRPr="002D2A96">
        <w:rPr>
          <w:rFonts w:ascii="Times New Roman" w:eastAsia="Times New Roman" w:hAnsi="Times New Roman" w:cs="Times New Roman"/>
          <w:kern w:val="0"/>
          <w:sz w:val="24"/>
          <w:szCs w:val="24"/>
          <w:lang w:eastAsia="ro-RO" w:bidi="ro-RO"/>
        </w:rPr>
        <w:t xml:space="preserve">;  </w:t>
      </w:r>
    </w:p>
    <w:p w14:paraId="64DAFE85"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Organizează conferințe de presă ale conducerii instituției, asistând la acestea, emite comunicate de presă pe baza precizărilor Primarului sau Consiliului Local Municipal, ori de câte ori este nevoie;  </w:t>
      </w:r>
    </w:p>
    <w:p w14:paraId="57CC26E1"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Elaborează strategii de presă pentru promovarea unor acțiuni de interes cetățenesc;  Organizează întâlniri radiotelevizate  ale conducerii instituției, Consiliului Local Municipal, cu sprijinul posturilor locale de emisie;  </w:t>
      </w:r>
    </w:p>
    <w:p w14:paraId="365F05F4"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Culege date și informații din domeniul de activitate al Consiliului Local Municipal și al Municipiului, pe care le redactează și le scrie într-o publicație destinată informării publicului despre </w:t>
      </w:r>
      <w:proofErr w:type="spellStart"/>
      <w:r w:rsidRPr="002D2A96">
        <w:rPr>
          <w:rFonts w:ascii="Times New Roman" w:eastAsia="Times New Roman" w:hAnsi="Times New Roman" w:cs="Times New Roman"/>
          <w:kern w:val="0"/>
          <w:sz w:val="24"/>
          <w:szCs w:val="24"/>
          <w:lang w:eastAsia="ro-RO" w:bidi="ro-RO"/>
        </w:rPr>
        <w:t>acțivitățile</w:t>
      </w:r>
      <w:proofErr w:type="spellEnd"/>
      <w:r w:rsidRPr="002D2A96">
        <w:rPr>
          <w:rFonts w:ascii="Times New Roman" w:eastAsia="Times New Roman" w:hAnsi="Times New Roman" w:cs="Times New Roman"/>
          <w:kern w:val="0"/>
          <w:sz w:val="24"/>
          <w:szCs w:val="24"/>
          <w:lang w:eastAsia="ro-RO" w:bidi="ro-RO"/>
        </w:rPr>
        <w:t xml:space="preserve"> acestei autorități</w:t>
      </w:r>
    </w:p>
    <w:p w14:paraId="4727C3DB"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Încheie proiectele contractelor de colaborare cu mass-media în condițiile legii și asigură cooperarea cu mijloace de informare mass-media, pentru aducerea la cunoștința publicului a Hotărârilor Consiliului Local Municipal, a dispozițiilor Primarului, cât și pentru a asigura transparența privind activitatea autorității deliberative și a autorității executive la nivel municipal;  </w:t>
      </w:r>
    </w:p>
    <w:p w14:paraId="78D6EE21"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Fundamentează propunerile de cheltuieli din bugetul local necesare acțiunilor de relații mass-media și pentru redactarea publicațiilor;  -</w:t>
      </w:r>
    </w:p>
    <w:p w14:paraId="3DBEE594"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Organizează și pregătește conferințe, seminare și diverse întâlniri aprobate de Consiliul Local Municipal și de Primarul Municipiului, urmărind buna desfășurare a acestora;</w:t>
      </w:r>
    </w:p>
    <w:p w14:paraId="5F383F11"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desfășurarea contactelor dintre conducerea instituției și reprezentanții unor organe și organisme neguvernamentale, firme, asociații, instituții, reprezentanțe diplomatice, cetățeni străini;  </w:t>
      </w:r>
    </w:p>
    <w:p w14:paraId="05CAC95D"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primirea, însoțirea delegațiilor străine și facilitează, la cerere, împreună cu compartimentele abilitate, respectiv : buget-contabilitate și administrativ, transportul, cazarea și alte servicii necesare;  </w:t>
      </w:r>
    </w:p>
    <w:p w14:paraId="1AE4C929"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Propune stabilirea relațiilor cu alte orașe din țară și străinătate și pregătește documentațiile proiectelor de colaborare cu alte localități;  </w:t>
      </w:r>
    </w:p>
    <w:p w14:paraId="6676E5C9"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logistica desfășurării unor evenimente culturale, sociale, artistice sau sportive promovate de municipalitate, în vederea stabilirii de relații în domeniu cu instituții de profil din țară și din străinătate, în primul rând cu cele provenind din orașele înfrățite și cu cele aflate în relații de parteneriat;  </w:t>
      </w:r>
    </w:p>
    <w:p w14:paraId="7FF62935"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colaborând cu alte compartimente, materialele necesare pentru a fi publicate în presa daca este cazul și se îngrijește de tipărirea publicației proprii a instituției și distribuirea acesteia;  </w:t>
      </w:r>
    </w:p>
    <w:p w14:paraId="32E438DE"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funcția de coordonare și monitorizare a proiectelor derulate în parteneriat cu ONG-urile locale, naționale sau internaționale, realizând toate obligațiile ce revin Municipiului, prin contribuția în bani sau natură în cadrul proiectelor;  </w:t>
      </w:r>
    </w:p>
    <w:p w14:paraId="4948942D"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Are în coordonare activitatea </w:t>
      </w:r>
      <w:proofErr w:type="spellStart"/>
      <w:r w:rsidR="008502F8" w:rsidRPr="002D2A96">
        <w:rPr>
          <w:rFonts w:ascii="Times New Roman" w:eastAsia="Times New Roman" w:hAnsi="Times New Roman" w:cs="Times New Roman"/>
          <w:kern w:val="0"/>
          <w:sz w:val="24"/>
          <w:szCs w:val="24"/>
          <w:lang w:eastAsia="ro-RO" w:bidi="ro-RO"/>
        </w:rPr>
        <w:t>structurilor</w:t>
      </w:r>
      <w:r w:rsidRPr="002D2A96">
        <w:rPr>
          <w:rFonts w:ascii="Times New Roman" w:eastAsia="Times New Roman" w:hAnsi="Times New Roman" w:cs="Times New Roman"/>
          <w:kern w:val="0"/>
          <w:sz w:val="24"/>
          <w:szCs w:val="24"/>
          <w:lang w:eastAsia="ro-RO" w:bidi="ro-RO"/>
        </w:rPr>
        <w:t>de</w:t>
      </w:r>
      <w:proofErr w:type="spellEnd"/>
      <w:r w:rsidRPr="002D2A96">
        <w:rPr>
          <w:rFonts w:ascii="Times New Roman" w:eastAsia="Times New Roman" w:hAnsi="Times New Roman" w:cs="Times New Roman"/>
          <w:kern w:val="0"/>
          <w:sz w:val="24"/>
          <w:szCs w:val="24"/>
          <w:lang w:eastAsia="ro-RO" w:bidi="ro-RO"/>
        </w:rPr>
        <w:t xml:space="preserve"> care răspunde prin întocmirea de (referate, proiecte de buget, calendare de </w:t>
      </w:r>
      <w:proofErr w:type="spellStart"/>
      <w:r w:rsidRPr="002D2A96">
        <w:rPr>
          <w:rFonts w:ascii="Times New Roman" w:eastAsia="Times New Roman" w:hAnsi="Times New Roman" w:cs="Times New Roman"/>
          <w:kern w:val="0"/>
          <w:sz w:val="24"/>
          <w:szCs w:val="24"/>
          <w:lang w:eastAsia="ro-RO" w:bidi="ro-RO"/>
        </w:rPr>
        <w:t>activităţi</w:t>
      </w:r>
      <w:proofErr w:type="spellEnd"/>
      <w:r w:rsidRPr="002D2A96">
        <w:rPr>
          <w:rFonts w:ascii="Times New Roman" w:eastAsia="Times New Roman" w:hAnsi="Times New Roman" w:cs="Times New Roman"/>
          <w:kern w:val="0"/>
          <w:sz w:val="24"/>
          <w:szCs w:val="24"/>
          <w:lang w:eastAsia="ro-RO" w:bidi="ro-RO"/>
        </w:rPr>
        <w:t xml:space="preserve">), colaborând în acest sens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cu alte servicii din cadrul </w:t>
      </w:r>
      <w:proofErr w:type="spellStart"/>
      <w:r w:rsidRPr="002D2A96">
        <w:rPr>
          <w:rFonts w:ascii="Times New Roman" w:eastAsia="Times New Roman" w:hAnsi="Times New Roman" w:cs="Times New Roman"/>
          <w:kern w:val="0"/>
          <w:sz w:val="24"/>
          <w:szCs w:val="24"/>
          <w:lang w:eastAsia="ro-RO" w:bidi="ro-RO"/>
        </w:rPr>
        <w:t>instituţiei</w:t>
      </w:r>
      <w:proofErr w:type="spellEnd"/>
      <w:r w:rsidRPr="002D2A96">
        <w:rPr>
          <w:rFonts w:ascii="Times New Roman" w:eastAsia="Times New Roman" w:hAnsi="Times New Roman" w:cs="Times New Roman"/>
          <w:kern w:val="0"/>
          <w:sz w:val="24"/>
          <w:szCs w:val="24"/>
          <w:lang w:eastAsia="ro-RO" w:bidi="ro-RO"/>
        </w:rPr>
        <w:t xml:space="preserve">;  </w:t>
      </w:r>
    </w:p>
    <w:p w14:paraId="4119DB14"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Întocmeşte</w:t>
      </w:r>
      <w:proofErr w:type="spellEnd"/>
      <w:r w:rsidRPr="002D2A96">
        <w:rPr>
          <w:rFonts w:ascii="Times New Roman" w:eastAsia="Times New Roman" w:hAnsi="Times New Roman" w:cs="Times New Roman"/>
          <w:kern w:val="0"/>
          <w:sz w:val="24"/>
          <w:szCs w:val="24"/>
          <w:lang w:eastAsia="ro-RO" w:bidi="ro-RO"/>
        </w:rPr>
        <w:t xml:space="preserve"> studii, programe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sinteze privind </w:t>
      </w:r>
      <w:proofErr w:type="spellStart"/>
      <w:r w:rsidRPr="002D2A96">
        <w:rPr>
          <w:rFonts w:ascii="Times New Roman" w:eastAsia="Times New Roman" w:hAnsi="Times New Roman" w:cs="Times New Roman"/>
          <w:kern w:val="0"/>
          <w:sz w:val="24"/>
          <w:szCs w:val="24"/>
          <w:lang w:eastAsia="ro-RO" w:bidi="ro-RO"/>
        </w:rPr>
        <w:t>acţiunile</w:t>
      </w:r>
      <w:proofErr w:type="spellEnd"/>
      <w:r w:rsidRPr="002D2A96">
        <w:rPr>
          <w:rFonts w:ascii="Times New Roman" w:eastAsia="Times New Roman" w:hAnsi="Times New Roman" w:cs="Times New Roman"/>
          <w:kern w:val="0"/>
          <w:sz w:val="24"/>
          <w:szCs w:val="24"/>
          <w:lang w:eastAsia="ro-RO" w:bidi="ro-RO"/>
        </w:rPr>
        <w:t xml:space="preserve"> din domeniul de activitate la </w:t>
      </w:r>
      <w:proofErr w:type="spellStart"/>
      <w:r w:rsidRPr="002D2A96">
        <w:rPr>
          <w:rFonts w:ascii="Times New Roman" w:eastAsia="Times New Roman" w:hAnsi="Times New Roman" w:cs="Times New Roman"/>
          <w:kern w:val="0"/>
          <w:sz w:val="24"/>
          <w:szCs w:val="24"/>
          <w:lang w:eastAsia="ro-RO" w:bidi="ro-RO"/>
        </w:rPr>
        <w:t>iniţiativa</w:t>
      </w:r>
      <w:proofErr w:type="spellEnd"/>
      <w:r w:rsidRPr="002D2A96">
        <w:rPr>
          <w:rFonts w:ascii="Times New Roman" w:eastAsia="Times New Roman" w:hAnsi="Times New Roman" w:cs="Times New Roman"/>
          <w:kern w:val="0"/>
          <w:sz w:val="24"/>
          <w:szCs w:val="24"/>
          <w:lang w:eastAsia="ro-RO" w:bidi="ro-RO"/>
        </w:rPr>
        <w:t xml:space="preserve"> Consiliului Local Municipal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executivului cu propunerea </w:t>
      </w:r>
      <w:proofErr w:type="spellStart"/>
      <w:r w:rsidRPr="002D2A96">
        <w:rPr>
          <w:rFonts w:ascii="Times New Roman" w:eastAsia="Times New Roman" w:hAnsi="Times New Roman" w:cs="Times New Roman"/>
          <w:kern w:val="0"/>
          <w:sz w:val="24"/>
          <w:szCs w:val="24"/>
          <w:lang w:eastAsia="ro-RO" w:bidi="ro-RO"/>
        </w:rPr>
        <w:t>modalităţilor</w:t>
      </w:r>
      <w:proofErr w:type="spellEnd"/>
      <w:r w:rsidRPr="002D2A96">
        <w:rPr>
          <w:rFonts w:ascii="Times New Roman" w:eastAsia="Times New Roman" w:hAnsi="Times New Roman" w:cs="Times New Roman"/>
          <w:kern w:val="0"/>
          <w:sz w:val="24"/>
          <w:szCs w:val="24"/>
          <w:lang w:eastAsia="ro-RO" w:bidi="ro-RO"/>
        </w:rPr>
        <w:t xml:space="preserve"> de rezolvare a acestora;  </w:t>
      </w:r>
    </w:p>
    <w:p w14:paraId="2AD8F59A"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primirea, înregistrarea, rezolvarea, păstrarea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expedierea </w:t>
      </w:r>
      <w:proofErr w:type="spellStart"/>
      <w:r w:rsidRPr="002D2A96">
        <w:rPr>
          <w:rFonts w:ascii="Times New Roman" w:eastAsia="Times New Roman" w:hAnsi="Times New Roman" w:cs="Times New Roman"/>
          <w:kern w:val="0"/>
          <w:sz w:val="24"/>
          <w:szCs w:val="24"/>
          <w:lang w:eastAsia="ro-RO" w:bidi="ro-RO"/>
        </w:rPr>
        <w:t>documentaţiilor</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corespondenţei</w:t>
      </w:r>
      <w:proofErr w:type="spellEnd"/>
      <w:r w:rsidRPr="002D2A96">
        <w:rPr>
          <w:rFonts w:ascii="Times New Roman" w:eastAsia="Times New Roman" w:hAnsi="Times New Roman" w:cs="Times New Roman"/>
          <w:kern w:val="0"/>
          <w:sz w:val="24"/>
          <w:szCs w:val="24"/>
          <w:lang w:eastAsia="ro-RO" w:bidi="ro-RO"/>
        </w:rPr>
        <w:t xml:space="preserve">;  </w:t>
      </w:r>
    </w:p>
    <w:p w14:paraId="5D005C9E"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Îndeplineşte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atribuţiile</w:t>
      </w:r>
      <w:proofErr w:type="spellEnd"/>
      <w:r w:rsidRPr="002D2A96">
        <w:rPr>
          <w:rFonts w:ascii="Times New Roman" w:eastAsia="Times New Roman" w:hAnsi="Times New Roman" w:cs="Times New Roman"/>
          <w:kern w:val="0"/>
          <w:sz w:val="24"/>
          <w:szCs w:val="24"/>
          <w:lang w:eastAsia="ro-RO" w:bidi="ro-RO"/>
        </w:rPr>
        <w:t xml:space="preserve"> specifice managementului riscurilor conform procedurilor de sistem;</w:t>
      </w:r>
    </w:p>
    <w:p w14:paraId="40E8806F"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Îl asistă pe Primar sau participă din </w:t>
      </w:r>
      <w:proofErr w:type="spellStart"/>
      <w:r w:rsidRPr="002D2A96">
        <w:rPr>
          <w:rFonts w:ascii="Times New Roman" w:eastAsia="Times New Roman" w:hAnsi="Times New Roman" w:cs="Times New Roman"/>
          <w:kern w:val="0"/>
          <w:sz w:val="24"/>
          <w:szCs w:val="24"/>
          <w:lang w:eastAsia="ro-RO" w:bidi="ro-RO"/>
        </w:rPr>
        <w:t>dispoziţia</w:t>
      </w:r>
      <w:proofErr w:type="spellEnd"/>
      <w:r w:rsidRPr="002D2A96">
        <w:rPr>
          <w:rFonts w:ascii="Times New Roman" w:eastAsia="Times New Roman" w:hAnsi="Times New Roman" w:cs="Times New Roman"/>
          <w:kern w:val="0"/>
          <w:sz w:val="24"/>
          <w:szCs w:val="24"/>
          <w:lang w:eastAsia="ro-RO" w:bidi="ro-RO"/>
        </w:rPr>
        <w:t xml:space="preserve"> Primarului la întâlniri cu persoane fizice sau juridice, inclusiv cu </w:t>
      </w:r>
      <w:proofErr w:type="spellStart"/>
      <w:r w:rsidRPr="002D2A96">
        <w:rPr>
          <w:rFonts w:ascii="Times New Roman" w:eastAsia="Times New Roman" w:hAnsi="Times New Roman" w:cs="Times New Roman"/>
          <w:kern w:val="0"/>
          <w:sz w:val="24"/>
          <w:szCs w:val="24"/>
          <w:lang w:eastAsia="ro-RO" w:bidi="ro-RO"/>
        </w:rPr>
        <w:t>reprezentanţii</w:t>
      </w:r>
      <w:proofErr w:type="spellEnd"/>
      <w:r w:rsidRPr="002D2A96">
        <w:rPr>
          <w:rFonts w:ascii="Times New Roman" w:eastAsia="Times New Roman" w:hAnsi="Times New Roman" w:cs="Times New Roman"/>
          <w:kern w:val="0"/>
          <w:sz w:val="24"/>
          <w:szCs w:val="24"/>
          <w:lang w:eastAsia="ro-RO" w:bidi="ro-RO"/>
        </w:rPr>
        <w:t xml:space="preserve"> mass-media;  </w:t>
      </w:r>
    </w:p>
    <w:p w14:paraId="00098D14"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Intermediază </w:t>
      </w:r>
      <w:proofErr w:type="spellStart"/>
      <w:r w:rsidRPr="002D2A96">
        <w:rPr>
          <w:rFonts w:ascii="Times New Roman" w:eastAsia="Times New Roman" w:hAnsi="Times New Roman" w:cs="Times New Roman"/>
          <w:kern w:val="0"/>
          <w:sz w:val="24"/>
          <w:szCs w:val="24"/>
          <w:lang w:eastAsia="ro-RO" w:bidi="ro-RO"/>
        </w:rPr>
        <w:t>relaţia</w:t>
      </w:r>
      <w:proofErr w:type="spellEnd"/>
      <w:r w:rsidRPr="002D2A96">
        <w:rPr>
          <w:rFonts w:ascii="Times New Roman" w:eastAsia="Times New Roman" w:hAnsi="Times New Roman" w:cs="Times New Roman"/>
          <w:kern w:val="0"/>
          <w:sz w:val="24"/>
          <w:szCs w:val="24"/>
          <w:lang w:eastAsia="ro-RO" w:bidi="ro-RO"/>
        </w:rPr>
        <w:t xml:space="preserve"> dintre Primar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reprezentanţii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autorităţilor</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administraţiei</w:t>
      </w:r>
      <w:proofErr w:type="spellEnd"/>
      <w:r w:rsidRPr="002D2A96">
        <w:rPr>
          <w:rFonts w:ascii="Times New Roman" w:eastAsia="Times New Roman" w:hAnsi="Times New Roman" w:cs="Times New Roman"/>
          <w:kern w:val="0"/>
          <w:sz w:val="24"/>
          <w:szCs w:val="24"/>
          <w:lang w:eastAsia="ro-RO" w:bidi="ro-RO"/>
        </w:rPr>
        <w:t xml:space="preserve"> publice centrale, societatea civilă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mass-media;  </w:t>
      </w:r>
    </w:p>
    <w:p w14:paraId="00A039D8"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lastRenderedPageBreak/>
        <w:t xml:space="preserve">Elaborează sintezele mass-media pentru informarea rapidă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corectă a Primarului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a Viceprimarilor;  </w:t>
      </w:r>
    </w:p>
    <w:p w14:paraId="21326B9E"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Îl reprezintă pe Primar, prin </w:t>
      </w:r>
      <w:proofErr w:type="spellStart"/>
      <w:r w:rsidRPr="002D2A96">
        <w:rPr>
          <w:rFonts w:ascii="Times New Roman" w:eastAsia="Times New Roman" w:hAnsi="Times New Roman" w:cs="Times New Roman"/>
          <w:kern w:val="0"/>
          <w:sz w:val="24"/>
          <w:szCs w:val="24"/>
          <w:lang w:eastAsia="ro-RO" w:bidi="ro-RO"/>
        </w:rPr>
        <w:t>dispoziţia</w:t>
      </w:r>
      <w:proofErr w:type="spellEnd"/>
      <w:r w:rsidRPr="002D2A96">
        <w:rPr>
          <w:rFonts w:ascii="Times New Roman" w:eastAsia="Times New Roman" w:hAnsi="Times New Roman" w:cs="Times New Roman"/>
          <w:kern w:val="0"/>
          <w:sz w:val="24"/>
          <w:szCs w:val="24"/>
          <w:lang w:eastAsia="ro-RO" w:bidi="ro-RO"/>
        </w:rPr>
        <w:t xml:space="preserve"> acestuia, la întâlnirile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festivităţile</w:t>
      </w:r>
      <w:proofErr w:type="spellEnd"/>
      <w:r w:rsidRPr="002D2A96">
        <w:rPr>
          <w:rFonts w:ascii="Times New Roman" w:eastAsia="Times New Roman" w:hAnsi="Times New Roman" w:cs="Times New Roman"/>
          <w:kern w:val="0"/>
          <w:sz w:val="24"/>
          <w:szCs w:val="24"/>
          <w:lang w:eastAsia="ro-RO" w:bidi="ro-RO"/>
        </w:rPr>
        <w:t xml:space="preserve"> organizate în </w:t>
      </w:r>
      <w:proofErr w:type="spellStart"/>
      <w:r w:rsidRPr="002D2A96">
        <w:rPr>
          <w:rFonts w:ascii="Times New Roman" w:eastAsia="Times New Roman" w:hAnsi="Times New Roman" w:cs="Times New Roman"/>
          <w:kern w:val="0"/>
          <w:sz w:val="24"/>
          <w:szCs w:val="24"/>
          <w:lang w:eastAsia="ro-RO" w:bidi="ro-RO"/>
        </w:rPr>
        <w:t>judeţ</w:t>
      </w:r>
      <w:proofErr w:type="spellEnd"/>
      <w:r w:rsidRPr="002D2A96">
        <w:rPr>
          <w:rFonts w:ascii="Times New Roman" w:eastAsia="Times New Roman" w:hAnsi="Times New Roman" w:cs="Times New Roman"/>
          <w:kern w:val="0"/>
          <w:sz w:val="24"/>
          <w:szCs w:val="24"/>
          <w:lang w:eastAsia="ro-RO" w:bidi="ro-RO"/>
        </w:rPr>
        <w:t xml:space="preserve"> sau în </w:t>
      </w:r>
      <w:proofErr w:type="spellStart"/>
      <w:r w:rsidRPr="002D2A96">
        <w:rPr>
          <w:rFonts w:ascii="Times New Roman" w:eastAsia="Times New Roman" w:hAnsi="Times New Roman" w:cs="Times New Roman"/>
          <w:kern w:val="0"/>
          <w:sz w:val="24"/>
          <w:szCs w:val="24"/>
          <w:lang w:eastAsia="ro-RO" w:bidi="ro-RO"/>
        </w:rPr>
        <w:t>ţară</w:t>
      </w:r>
      <w:proofErr w:type="spellEnd"/>
      <w:r w:rsidRPr="002D2A96">
        <w:rPr>
          <w:rFonts w:ascii="Times New Roman" w:eastAsia="Times New Roman" w:hAnsi="Times New Roman" w:cs="Times New Roman"/>
          <w:kern w:val="0"/>
          <w:sz w:val="24"/>
          <w:szCs w:val="24"/>
          <w:lang w:eastAsia="ro-RO" w:bidi="ro-RO"/>
        </w:rPr>
        <w:t xml:space="preserve">;  </w:t>
      </w:r>
    </w:p>
    <w:p w14:paraId="26E2D97C"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Este responsabil de transmiterea </w:t>
      </w:r>
      <w:proofErr w:type="spellStart"/>
      <w:r w:rsidRPr="002D2A96">
        <w:rPr>
          <w:rFonts w:ascii="Times New Roman" w:eastAsia="Times New Roman" w:hAnsi="Times New Roman" w:cs="Times New Roman"/>
          <w:kern w:val="0"/>
          <w:sz w:val="24"/>
          <w:szCs w:val="24"/>
          <w:lang w:eastAsia="ro-RO" w:bidi="ro-RO"/>
        </w:rPr>
        <w:t>corespondenţei</w:t>
      </w:r>
      <w:proofErr w:type="spellEnd"/>
      <w:r w:rsidRPr="002D2A96">
        <w:rPr>
          <w:rFonts w:ascii="Times New Roman" w:eastAsia="Times New Roman" w:hAnsi="Times New Roman" w:cs="Times New Roman"/>
          <w:kern w:val="0"/>
          <w:sz w:val="24"/>
          <w:szCs w:val="24"/>
          <w:lang w:eastAsia="ro-RO" w:bidi="ro-RO"/>
        </w:rPr>
        <w:t xml:space="preserve"> on-line adresate </w:t>
      </w:r>
      <w:proofErr w:type="spellStart"/>
      <w:r w:rsidRPr="002D2A96">
        <w:rPr>
          <w:rFonts w:ascii="Times New Roman" w:eastAsia="Times New Roman" w:hAnsi="Times New Roman" w:cs="Times New Roman"/>
          <w:kern w:val="0"/>
          <w:sz w:val="24"/>
          <w:szCs w:val="24"/>
          <w:lang w:eastAsia="ro-RO" w:bidi="ro-RO"/>
        </w:rPr>
        <w:t>instituţiilor</w:t>
      </w:r>
      <w:proofErr w:type="spellEnd"/>
      <w:r w:rsidRPr="002D2A96">
        <w:rPr>
          <w:rFonts w:ascii="Times New Roman" w:eastAsia="Times New Roman" w:hAnsi="Times New Roman" w:cs="Times New Roman"/>
          <w:kern w:val="0"/>
          <w:sz w:val="24"/>
          <w:szCs w:val="24"/>
          <w:lang w:eastAsia="ro-RO" w:bidi="ro-RO"/>
        </w:rPr>
        <w:t xml:space="preserve"> publice, </w:t>
      </w:r>
      <w:proofErr w:type="spellStart"/>
      <w:r w:rsidRPr="002D2A96">
        <w:rPr>
          <w:rFonts w:ascii="Times New Roman" w:eastAsia="Times New Roman" w:hAnsi="Times New Roman" w:cs="Times New Roman"/>
          <w:kern w:val="0"/>
          <w:sz w:val="24"/>
          <w:szCs w:val="24"/>
          <w:lang w:eastAsia="ro-RO" w:bidi="ro-RO"/>
        </w:rPr>
        <w:t>organizaţiilor</w:t>
      </w:r>
      <w:proofErr w:type="spellEnd"/>
      <w:r w:rsidRPr="002D2A96">
        <w:rPr>
          <w:rFonts w:ascii="Times New Roman" w:eastAsia="Times New Roman" w:hAnsi="Times New Roman" w:cs="Times New Roman"/>
          <w:kern w:val="0"/>
          <w:sz w:val="24"/>
          <w:szCs w:val="24"/>
          <w:lang w:eastAsia="ro-RO" w:bidi="ro-RO"/>
        </w:rPr>
        <w:t xml:space="preserve"> neguvernamentale sau </w:t>
      </w:r>
      <w:proofErr w:type="spellStart"/>
      <w:r w:rsidRPr="002D2A96">
        <w:rPr>
          <w:rFonts w:ascii="Times New Roman" w:eastAsia="Times New Roman" w:hAnsi="Times New Roman" w:cs="Times New Roman"/>
          <w:kern w:val="0"/>
          <w:sz w:val="24"/>
          <w:szCs w:val="24"/>
          <w:lang w:eastAsia="ro-RO" w:bidi="ro-RO"/>
        </w:rPr>
        <w:t>instituţiilor</w:t>
      </w:r>
      <w:proofErr w:type="spellEnd"/>
      <w:r w:rsidRPr="002D2A96">
        <w:rPr>
          <w:rFonts w:ascii="Times New Roman" w:eastAsia="Times New Roman" w:hAnsi="Times New Roman" w:cs="Times New Roman"/>
          <w:kern w:val="0"/>
          <w:sz w:val="24"/>
          <w:szCs w:val="24"/>
          <w:lang w:eastAsia="ro-RO" w:bidi="ro-RO"/>
        </w:rPr>
        <w:t xml:space="preserve"> media;  </w:t>
      </w:r>
    </w:p>
    <w:p w14:paraId="3741F7CE"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Organizează la solicitarea Primarului, evenimentele de natură să informeze opinia publică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mass-media cu privire la </w:t>
      </w:r>
      <w:proofErr w:type="spellStart"/>
      <w:r w:rsidRPr="002D2A96">
        <w:rPr>
          <w:rFonts w:ascii="Times New Roman" w:eastAsia="Times New Roman" w:hAnsi="Times New Roman" w:cs="Times New Roman"/>
          <w:kern w:val="0"/>
          <w:sz w:val="24"/>
          <w:szCs w:val="24"/>
          <w:lang w:eastAsia="ro-RO" w:bidi="ro-RO"/>
        </w:rPr>
        <w:t>acţiunile</w:t>
      </w:r>
      <w:proofErr w:type="spellEnd"/>
      <w:r w:rsidRPr="002D2A96">
        <w:rPr>
          <w:rFonts w:ascii="Times New Roman" w:eastAsia="Times New Roman" w:hAnsi="Times New Roman" w:cs="Times New Roman"/>
          <w:kern w:val="0"/>
          <w:sz w:val="24"/>
          <w:szCs w:val="24"/>
          <w:lang w:eastAsia="ro-RO" w:bidi="ro-RO"/>
        </w:rPr>
        <w:t xml:space="preserve"> Primarului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a </w:t>
      </w:r>
      <w:proofErr w:type="spellStart"/>
      <w:r w:rsidRPr="002D2A96">
        <w:rPr>
          <w:rFonts w:ascii="Times New Roman" w:eastAsia="Times New Roman" w:hAnsi="Times New Roman" w:cs="Times New Roman"/>
          <w:kern w:val="0"/>
          <w:sz w:val="24"/>
          <w:szCs w:val="24"/>
          <w:lang w:eastAsia="ro-RO" w:bidi="ro-RO"/>
        </w:rPr>
        <w:t>direcţiilor</w:t>
      </w:r>
      <w:proofErr w:type="spellEnd"/>
      <w:r w:rsidRPr="002D2A96">
        <w:rPr>
          <w:rFonts w:ascii="Times New Roman" w:eastAsia="Times New Roman" w:hAnsi="Times New Roman" w:cs="Times New Roman"/>
          <w:kern w:val="0"/>
          <w:sz w:val="24"/>
          <w:szCs w:val="24"/>
          <w:lang w:eastAsia="ro-RO" w:bidi="ro-RO"/>
        </w:rPr>
        <w:t xml:space="preserve"> din cadrul Primăriei Municipiului Târgu </w:t>
      </w:r>
      <w:proofErr w:type="spellStart"/>
      <w:r w:rsidRPr="002D2A96">
        <w:rPr>
          <w:rFonts w:ascii="Times New Roman" w:eastAsia="Times New Roman" w:hAnsi="Times New Roman" w:cs="Times New Roman"/>
          <w:kern w:val="0"/>
          <w:sz w:val="24"/>
          <w:szCs w:val="24"/>
          <w:lang w:eastAsia="ro-RO" w:bidi="ro-RO"/>
        </w:rPr>
        <w:t>Mureş</w:t>
      </w:r>
      <w:proofErr w:type="spellEnd"/>
      <w:r w:rsidRPr="002D2A96">
        <w:rPr>
          <w:rFonts w:ascii="Times New Roman" w:eastAsia="Times New Roman" w:hAnsi="Times New Roman" w:cs="Times New Roman"/>
          <w:kern w:val="0"/>
          <w:sz w:val="24"/>
          <w:szCs w:val="24"/>
          <w:lang w:eastAsia="ro-RO" w:bidi="ro-RO"/>
        </w:rPr>
        <w:t xml:space="preserve">;  </w:t>
      </w:r>
    </w:p>
    <w:p w14:paraId="156C496A"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Pune la </w:t>
      </w:r>
      <w:proofErr w:type="spellStart"/>
      <w:r w:rsidRPr="002D2A96">
        <w:rPr>
          <w:rFonts w:ascii="Times New Roman" w:eastAsia="Times New Roman" w:hAnsi="Times New Roman" w:cs="Times New Roman"/>
          <w:kern w:val="0"/>
          <w:sz w:val="24"/>
          <w:szCs w:val="24"/>
          <w:lang w:eastAsia="ro-RO" w:bidi="ro-RO"/>
        </w:rPr>
        <w:t>dispoziţia</w:t>
      </w:r>
      <w:proofErr w:type="spellEnd"/>
      <w:r w:rsidRPr="002D2A96">
        <w:rPr>
          <w:rFonts w:ascii="Times New Roman" w:eastAsia="Times New Roman" w:hAnsi="Times New Roman" w:cs="Times New Roman"/>
          <w:kern w:val="0"/>
          <w:sz w:val="24"/>
          <w:szCs w:val="24"/>
          <w:lang w:eastAsia="ro-RO" w:bidi="ro-RO"/>
        </w:rPr>
        <w:t xml:space="preserve"> mijloacelor de informare în masă </w:t>
      </w:r>
      <w:proofErr w:type="spellStart"/>
      <w:r w:rsidRPr="002D2A96">
        <w:rPr>
          <w:rFonts w:ascii="Times New Roman" w:eastAsia="Times New Roman" w:hAnsi="Times New Roman" w:cs="Times New Roman"/>
          <w:kern w:val="0"/>
          <w:sz w:val="24"/>
          <w:szCs w:val="24"/>
          <w:lang w:eastAsia="ro-RO" w:bidi="ro-RO"/>
        </w:rPr>
        <w:t>informaţiile</w:t>
      </w:r>
      <w:proofErr w:type="spellEnd"/>
      <w:r w:rsidRPr="002D2A96">
        <w:rPr>
          <w:rFonts w:ascii="Times New Roman" w:eastAsia="Times New Roman" w:hAnsi="Times New Roman" w:cs="Times New Roman"/>
          <w:kern w:val="0"/>
          <w:sz w:val="24"/>
          <w:szCs w:val="24"/>
          <w:lang w:eastAsia="ro-RO" w:bidi="ro-RO"/>
        </w:rPr>
        <w:t xml:space="preserve"> destinate opiniei publice, în vederea </w:t>
      </w:r>
      <w:proofErr w:type="spellStart"/>
      <w:r w:rsidRPr="002D2A96">
        <w:rPr>
          <w:rFonts w:ascii="Times New Roman" w:eastAsia="Times New Roman" w:hAnsi="Times New Roman" w:cs="Times New Roman"/>
          <w:kern w:val="0"/>
          <w:sz w:val="24"/>
          <w:szCs w:val="24"/>
          <w:lang w:eastAsia="ro-RO" w:bidi="ro-RO"/>
        </w:rPr>
        <w:t>cunoaşterii</w:t>
      </w:r>
      <w:proofErr w:type="spellEnd"/>
      <w:r w:rsidRPr="002D2A96">
        <w:rPr>
          <w:rFonts w:ascii="Times New Roman" w:eastAsia="Times New Roman" w:hAnsi="Times New Roman" w:cs="Times New Roman"/>
          <w:kern w:val="0"/>
          <w:sz w:val="24"/>
          <w:szCs w:val="24"/>
          <w:lang w:eastAsia="ro-RO" w:bidi="ro-RO"/>
        </w:rPr>
        <w:t xml:space="preserve"> exacte a </w:t>
      </w:r>
      <w:proofErr w:type="spellStart"/>
      <w:r w:rsidRPr="002D2A96">
        <w:rPr>
          <w:rFonts w:ascii="Times New Roman" w:eastAsia="Times New Roman" w:hAnsi="Times New Roman" w:cs="Times New Roman"/>
          <w:kern w:val="0"/>
          <w:sz w:val="24"/>
          <w:szCs w:val="24"/>
          <w:lang w:eastAsia="ro-RO" w:bidi="ro-RO"/>
        </w:rPr>
        <w:t>activităţii</w:t>
      </w:r>
      <w:proofErr w:type="spellEnd"/>
      <w:r w:rsidRPr="002D2A96">
        <w:rPr>
          <w:rFonts w:ascii="Times New Roman" w:eastAsia="Times New Roman" w:hAnsi="Times New Roman" w:cs="Times New Roman"/>
          <w:kern w:val="0"/>
          <w:sz w:val="24"/>
          <w:szCs w:val="24"/>
          <w:lang w:eastAsia="ro-RO" w:bidi="ro-RO"/>
        </w:rPr>
        <w:t xml:space="preserve"> Primarului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a celorlalte </w:t>
      </w:r>
      <w:proofErr w:type="spellStart"/>
      <w:r w:rsidRPr="002D2A96">
        <w:rPr>
          <w:rFonts w:ascii="Times New Roman" w:eastAsia="Times New Roman" w:hAnsi="Times New Roman" w:cs="Times New Roman"/>
          <w:kern w:val="0"/>
          <w:sz w:val="24"/>
          <w:szCs w:val="24"/>
          <w:lang w:eastAsia="ro-RO" w:bidi="ro-RO"/>
        </w:rPr>
        <w:t>direcţii</w:t>
      </w:r>
      <w:proofErr w:type="spellEnd"/>
      <w:r w:rsidRPr="002D2A96">
        <w:rPr>
          <w:rFonts w:ascii="Times New Roman" w:eastAsia="Times New Roman" w:hAnsi="Times New Roman" w:cs="Times New Roman"/>
          <w:kern w:val="0"/>
          <w:sz w:val="24"/>
          <w:szCs w:val="24"/>
          <w:lang w:eastAsia="ro-RO" w:bidi="ro-RO"/>
        </w:rPr>
        <w:t xml:space="preserve"> din structura Primăriei, prin informări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conferinţe</w:t>
      </w:r>
      <w:proofErr w:type="spellEnd"/>
      <w:r w:rsidRPr="002D2A96">
        <w:rPr>
          <w:rFonts w:ascii="Times New Roman" w:eastAsia="Times New Roman" w:hAnsi="Times New Roman" w:cs="Times New Roman"/>
          <w:kern w:val="0"/>
          <w:sz w:val="24"/>
          <w:szCs w:val="24"/>
          <w:lang w:eastAsia="ro-RO" w:bidi="ro-RO"/>
        </w:rPr>
        <w:t xml:space="preserve"> de presă organizate lunar sau ori de câte ori este nevoie;  </w:t>
      </w:r>
    </w:p>
    <w:p w14:paraId="6FA5761B" w14:textId="77777777" w:rsidR="008502F8" w:rsidRPr="002D2A96" w:rsidRDefault="008502F8"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P</w:t>
      </w:r>
      <w:r w:rsidR="00643757" w:rsidRPr="002D2A96">
        <w:rPr>
          <w:rFonts w:ascii="Times New Roman" w:eastAsia="Times New Roman" w:hAnsi="Times New Roman" w:cs="Times New Roman"/>
          <w:kern w:val="0"/>
          <w:sz w:val="24"/>
          <w:szCs w:val="24"/>
          <w:lang w:eastAsia="ro-RO" w:bidi="ro-RO"/>
        </w:rPr>
        <w:t xml:space="preserve">rezintă, la solicitarea Primarului, </w:t>
      </w:r>
      <w:proofErr w:type="spellStart"/>
      <w:r w:rsidR="00643757" w:rsidRPr="002D2A96">
        <w:rPr>
          <w:rFonts w:ascii="Times New Roman" w:eastAsia="Times New Roman" w:hAnsi="Times New Roman" w:cs="Times New Roman"/>
          <w:kern w:val="0"/>
          <w:sz w:val="24"/>
          <w:szCs w:val="24"/>
          <w:lang w:eastAsia="ro-RO" w:bidi="ro-RO"/>
        </w:rPr>
        <w:t>informaţii</w:t>
      </w:r>
      <w:proofErr w:type="spellEnd"/>
      <w:r w:rsidR="00643757" w:rsidRPr="002D2A96">
        <w:rPr>
          <w:rFonts w:ascii="Times New Roman" w:eastAsia="Times New Roman" w:hAnsi="Times New Roman" w:cs="Times New Roman"/>
          <w:kern w:val="0"/>
          <w:sz w:val="24"/>
          <w:szCs w:val="24"/>
          <w:lang w:eastAsia="ro-RO" w:bidi="ro-RO"/>
        </w:rPr>
        <w:t xml:space="preserve"> cu privire la activitatea </w:t>
      </w:r>
      <w:proofErr w:type="spellStart"/>
      <w:r w:rsidR="00643757" w:rsidRPr="002D2A96">
        <w:rPr>
          <w:rFonts w:ascii="Times New Roman" w:eastAsia="Times New Roman" w:hAnsi="Times New Roman" w:cs="Times New Roman"/>
          <w:kern w:val="0"/>
          <w:sz w:val="24"/>
          <w:szCs w:val="24"/>
          <w:lang w:eastAsia="ro-RO" w:bidi="ro-RO"/>
        </w:rPr>
        <w:t>reprezentanţilor</w:t>
      </w:r>
      <w:proofErr w:type="spellEnd"/>
      <w:r w:rsidR="00643757" w:rsidRPr="002D2A96">
        <w:rPr>
          <w:rFonts w:ascii="Times New Roman" w:eastAsia="Times New Roman" w:hAnsi="Times New Roman" w:cs="Times New Roman"/>
          <w:kern w:val="0"/>
          <w:sz w:val="24"/>
          <w:szCs w:val="24"/>
          <w:lang w:eastAsia="ro-RO" w:bidi="ro-RO"/>
        </w:rPr>
        <w:t xml:space="preserve"> serviciilor din cadrul </w:t>
      </w:r>
      <w:proofErr w:type="spellStart"/>
      <w:r w:rsidR="00643757" w:rsidRPr="002D2A96">
        <w:rPr>
          <w:rFonts w:ascii="Times New Roman" w:eastAsia="Times New Roman" w:hAnsi="Times New Roman" w:cs="Times New Roman"/>
          <w:kern w:val="0"/>
          <w:sz w:val="24"/>
          <w:szCs w:val="24"/>
          <w:lang w:eastAsia="ro-RO" w:bidi="ro-RO"/>
        </w:rPr>
        <w:t>instituţiei</w:t>
      </w:r>
      <w:proofErr w:type="spellEnd"/>
      <w:r w:rsidR="00643757" w:rsidRPr="002D2A96">
        <w:rPr>
          <w:rFonts w:ascii="Times New Roman" w:eastAsia="Times New Roman" w:hAnsi="Times New Roman" w:cs="Times New Roman"/>
          <w:kern w:val="0"/>
          <w:sz w:val="24"/>
          <w:szCs w:val="24"/>
          <w:lang w:eastAsia="ro-RO" w:bidi="ro-RO"/>
        </w:rPr>
        <w:t xml:space="preserve">, propunând măsuri pentru </w:t>
      </w:r>
      <w:proofErr w:type="spellStart"/>
      <w:r w:rsidR="00643757" w:rsidRPr="002D2A96">
        <w:rPr>
          <w:rFonts w:ascii="Times New Roman" w:eastAsia="Times New Roman" w:hAnsi="Times New Roman" w:cs="Times New Roman"/>
          <w:kern w:val="0"/>
          <w:sz w:val="24"/>
          <w:szCs w:val="24"/>
          <w:lang w:eastAsia="ro-RO" w:bidi="ro-RO"/>
        </w:rPr>
        <w:t>îmbunătăţirea</w:t>
      </w:r>
      <w:proofErr w:type="spellEnd"/>
      <w:r w:rsidR="00643757" w:rsidRPr="002D2A96">
        <w:rPr>
          <w:rFonts w:ascii="Times New Roman" w:eastAsia="Times New Roman" w:hAnsi="Times New Roman" w:cs="Times New Roman"/>
          <w:kern w:val="0"/>
          <w:sz w:val="24"/>
          <w:szCs w:val="24"/>
          <w:lang w:eastAsia="ro-RO" w:bidi="ro-RO"/>
        </w:rPr>
        <w:t xml:space="preserve"> </w:t>
      </w:r>
      <w:proofErr w:type="spellStart"/>
      <w:r w:rsidR="00643757" w:rsidRPr="002D2A96">
        <w:rPr>
          <w:rFonts w:ascii="Times New Roman" w:eastAsia="Times New Roman" w:hAnsi="Times New Roman" w:cs="Times New Roman"/>
          <w:kern w:val="0"/>
          <w:sz w:val="24"/>
          <w:szCs w:val="24"/>
          <w:lang w:eastAsia="ro-RO" w:bidi="ro-RO"/>
        </w:rPr>
        <w:t>activităţii</w:t>
      </w:r>
      <w:proofErr w:type="spellEnd"/>
      <w:r w:rsidR="00643757" w:rsidRPr="002D2A96">
        <w:rPr>
          <w:rFonts w:ascii="Times New Roman" w:eastAsia="Times New Roman" w:hAnsi="Times New Roman" w:cs="Times New Roman"/>
          <w:kern w:val="0"/>
          <w:sz w:val="24"/>
          <w:szCs w:val="24"/>
          <w:lang w:eastAsia="ro-RO" w:bidi="ro-RO"/>
        </w:rPr>
        <w:t xml:space="preserve"> acestora; </w:t>
      </w:r>
    </w:p>
    <w:p w14:paraId="0971C689"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Colaborează cu </w:t>
      </w:r>
      <w:proofErr w:type="spellStart"/>
      <w:r w:rsidRPr="002D2A96">
        <w:rPr>
          <w:rFonts w:ascii="Times New Roman" w:eastAsia="Times New Roman" w:hAnsi="Times New Roman" w:cs="Times New Roman"/>
          <w:kern w:val="0"/>
          <w:sz w:val="24"/>
          <w:szCs w:val="24"/>
          <w:lang w:eastAsia="ro-RO" w:bidi="ro-RO"/>
        </w:rPr>
        <w:t>reprezentanţii</w:t>
      </w:r>
      <w:proofErr w:type="spellEnd"/>
      <w:r w:rsidRPr="002D2A96">
        <w:rPr>
          <w:rFonts w:ascii="Times New Roman" w:eastAsia="Times New Roman" w:hAnsi="Times New Roman" w:cs="Times New Roman"/>
          <w:kern w:val="0"/>
          <w:sz w:val="24"/>
          <w:szCs w:val="24"/>
          <w:lang w:eastAsia="ro-RO" w:bidi="ro-RO"/>
        </w:rPr>
        <w:t xml:space="preserve"> locali ai MAI, MAPN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Direcţiei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Poliţia</w:t>
      </w:r>
      <w:proofErr w:type="spellEnd"/>
      <w:r w:rsidRPr="002D2A96">
        <w:rPr>
          <w:rFonts w:ascii="Times New Roman" w:eastAsia="Times New Roman" w:hAnsi="Times New Roman" w:cs="Times New Roman"/>
          <w:kern w:val="0"/>
          <w:sz w:val="24"/>
          <w:szCs w:val="24"/>
          <w:lang w:eastAsia="ro-RO" w:bidi="ro-RO"/>
        </w:rPr>
        <w:t xml:space="preserve"> Locală în vederea </w:t>
      </w:r>
      <w:proofErr w:type="spellStart"/>
      <w:r w:rsidRPr="002D2A96">
        <w:rPr>
          <w:rFonts w:ascii="Times New Roman" w:eastAsia="Times New Roman" w:hAnsi="Times New Roman" w:cs="Times New Roman"/>
          <w:kern w:val="0"/>
          <w:sz w:val="24"/>
          <w:szCs w:val="24"/>
          <w:lang w:eastAsia="ro-RO" w:bidi="ro-RO"/>
        </w:rPr>
        <w:t>menţinerii</w:t>
      </w:r>
      <w:proofErr w:type="spellEnd"/>
      <w:r w:rsidRPr="002D2A96">
        <w:rPr>
          <w:rFonts w:ascii="Times New Roman" w:eastAsia="Times New Roman" w:hAnsi="Times New Roman" w:cs="Times New Roman"/>
          <w:kern w:val="0"/>
          <w:sz w:val="24"/>
          <w:szCs w:val="24"/>
          <w:lang w:eastAsia="ro-RO" w:bidi="ro-RO"/>
        </w:rPr>
        <w:t xml:space="preserve"> ordinii, </w:t>
      </w:r>
      <w:proofErr w:type="spellStart"/>
      <w:r w:rsidRPr="002D2A96">
        <w:rPr>
          <w:rFonts w:ascii="Times New Roman" w:eastAsia="Times New Roman" w:hAnsi="Times New Roman" w:cs="Times New Roman"/>
          <w:kern w:val="0"/>
          <w:sz w:val="24"/>
          <w:szCs w:val="24"/>
          <w:lang w:eastAsia="ro-RO" w:bidi="ro-RO"/>
        </w:rPr>
        <w:t>liniştii</w:t>
      </w:r>
      <w:proofErr w:type="spellEnd"/>
      <w:r w:rsidRPr="002D2A96">
        <w:rPr>
          <w:rFonts w:ascii="Times New Roman" w:eastAsia="Times New Roman" w:hAnsi="Times New Roman" w:cs="Times New Roman"/>
          <w:kern w:val="0"/>
          <w:sz w:val="24"/>
          <w:szCs w:val="24"/>
          <w:lang w:eastAsia="ro-RO" w:bidi="ro-RO"/>
        </w:rPr>
        <w:t xml:space="preserve"> publice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prevenirea </w:t>
      </w:r>
      <w:proofErr w:type="spellStart"/>
      <w:r w:rsidRPr="002D2A96">
        <w:rPr>
          <w:rFonts w:ascii="Times New Roman" w:eastAsia="Times New Roman" w:hAnsi="Times New Roman" w:cs="Times New Roman"/>
          <w:kern w:val="0"/>
          <w:sz w:val="24"/>
          <w:szCs w:val="24"/>
          <w:lang w:eastAsia="ro-RO" w:bidi="ro-RO"/>
        </w:rPr>
        <w:t>infracţiunilor</w:t>
      </w:r>
      <w:proofErr w:type="spellEnd"/>
      <w:r w:rsidRPr="002D2A96">
        <w:rPr>
          <w:rFonts w:ascii="Times New Roman" w:eastAsia="Times New Roman" w:hAnsi="Times New Roman" w:cs="Times New Roman"/>
          <w:kern w:val="0"/>
          <w:sz w:val="24"/>
          <w:szCs w:val="24"/>
          <w:lang w:eastAsia="ro-RO" w:bidi="ro-RO"/>
        </w:rPr>
        <w:t xml:space="preserve">;  </w:t>
      </w:r>
    </w:p>
    <w:p w14:paraId="34EF2580"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Transmite </w:t>
      </w:r>
      <w:proofErr w:type="spellStart"/>
      <w:r w:rsidRPr="002D2A96">
        <w:rPr>
          <w:rFonts w:ascii="Times New Roman" w:eastAsia="Times New Roman" w:hAnsi="Times New Roman" w:cs="Times New Roman"/>
          <w:kern w:val="0"/>
          <w:sz w:val="24"/>
          <w:szCs w:val="24"/>
          <w:lang w:eastAsia="ro-RO" w:bidi="ro-RO"/>
        </w:rPr>
        <w:t>reprezentanţilor</w:t>
      </w:r>
      <w:proofErr w:type="spellEnd"/>
      <w:r w:rsidRPr="002D2A96">
        <w:rPr>
          <w:rFonts w:ascii="Times New Roman" w:eastAsia="Times New Roman" w:hAnsi="Times New Roman" w:cs="Times New Roman"/>
          <w:kern w:val="0"/>
          <w:sz w:val="24"/>
          <w:szCs w:val="24"/>
          <w:lang w:eastAsia="ro-RO" w:bidi="ro-RO"/>
        </w:rPr>
        <w:t xml:space="preserve"> mass-media comunicate, informări, alte materiale de presă care reflectă activitatea </w:t>
      </w:r>
      <w:proofErr w:type="spellStart"/>
      <w:r w:rsidRPr="002D2A96">
        <w:rPr>
          <w:rFonts w:ascii="Times New Roman" w:eastAsia="Times New Roman" w:hAnsi="Times New Roman" w:cs="Times New Roman"/>
          <w:kern w:val="0"/>
          <w:sz w:val="24"/>
          <w:szCs w:val="24"/>
          <w:lang w:eastAsia="ro-RO" w:bidi="ro-RO"/>
        </w:rPr>
        <w:t>instituţiei</w:t>
      </w:r>
      <w:proofErr w:type="spellEnd"/>
      <w:r w:rsidRPr="002D2A96">
        <w:rPr>
          <w:rFonts w:ascii="Times New Roman" w:eastAsia="Times New Roman" w:hAnsi="Times New Roman" w:cs="Times New Roman"/>
          <w:kern w:val="0"/>
          <w:sz w:val="24"/>
          <w:szCs w:val="24"/>
          <w:lang w:eastAsia="ro-RO" w:bidi="ro-RO"/>
        </w:rPr>
        <w:t xml:space="preserve">;  </w:t>
      </w:r>
    </w:p>
    <w:p w14:paraId="6EF4A7EB"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Furnizează permanent </w:t>
      </w:r>
      <w:proofErr w:type="spellStart"/>
      <w:r w:rsidRPr="002D2A96">
        <w:rPr>
          <w:rFonts w:ascii="Times New Roman" w:eastAsia="Times New Roman" w:hAnsi="Times New Roman" w:cs="Times New Roman"/>
          <w:kern w:val="0"/>
          <w:sz w:val="24"/>
          <w:szCs w:val="24"/>
          <w:lang w:eastAsia="ro-RO" w:bidi="ro-RO"/>
        </w:rPr>
        <w:t>informaţii</w:t>
      </w:r>
      <w:proofErr w:type="spellEnd"/>
      <w:r w:rsidRPr="002D2A96">
        <w:rPr>
          <w:rFonts w:ascii="Times New Roman" w:eastAsia="Times New Roman" w:hAnsi="Times New Roman" w:cs="Times New Roman"/>
          <w:kern w:val="0"/>
          <w:sz w:val="24"/>
          <w:szCs w:val="24"/>
          <w:lang w:eastAsia="ro-RO" w:bidi="ro-RO"/>
        </w:rPr>
        <w:t xml:space="preserve"> pentru actualizarea paginii web a </w:t>
      </w:r>
      <w:proofErr w:type="spellStart"/>
      <w:r w:rsidRPr="002D2A96">
        <w:rPr>
          <w:rFonts w:ascii="Times New Roman" w:eastAsia="Times New Roman" w:hAnsi="Times New Roman" w:cs="Times New Roman"/>
          <w:kern w:val="0"/>
          <w:sz w:val="24"/>
          <w:szCs w:val="24"/>
          <w:lang w:eastAsia="ro-RO" w:bidi="ro-RO"/>
        </w:rPr>
        <w:t>instituţiei</w:t>
      </w:r>
      <w:proofErr w:type="spellEnd"/>
      <w:r w:rsidRPr="002D2A96">
        <w:rPr>
          <w:rFonts w:ascii="Times New Roman" w:eastAsia="Times New Roman" w:hAnsi="Times New Roman" w:cs="Times New Roman"/>
          <w:kern w:val="0"/>
          <w:sz w:val="24"/>
          <w:szCs w:val="24"/>
          <w:lang w:eastAsia="ro-RO" w:bidi="ro-RO"/>
        </w:rPr>
        <w:t xml:space="preserve">;  </w:t>
      </w:r>
    </w:p>
    <w:p w14:paraId="15D7F9C9"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Colaborează cu </w:t>
      </w:r>
      <w:proofErr w:type="spellStart"/>
      <w:r w:rsidRPr="002D2A96">
        <w:rPr>
          <w:rFonts w:ascii="Times New Roman" w:eastAsia="Times New Roman" w:hAnsi="Times New Roman" w:cs="Times New Roman"/>
          <w:kern w:val="0"/>
          <w:sz w:val="24"/>
          <w:szCs w:val="24"/>
          <w:lang w:eastAsia="ro-RO" w:bidi="ro-RO"/>
        </w:rPr>
        <w:t>Direcţia</w:t>
      </w:r>
      <w:proofErr w:type="spellEnd"/>
      <w:r w:rsidRPr="002D2A96">
        <w:rPr>
          <w:rFonts w:ascii="Times New Roman" w:eastAsia="Times New Roman" w:hAnsi="Times New Roman" w:cs="Times New Roman"/>
          <w:kern w:val="0"/>
          <w:sz w:val="24"/>
          <w:szCs w:val="24"/>
          <w:lang w:eastAsia="ro-RO" w:bidi="ro-RO"/>
        </w:rPr>
        <w:t xml:space="preserve"> Economică pentru organizarea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desfăşurarea</w:t>
      </w:r>
      <w:proofErr w:type="spellEnd"/>
      <w:r w:rsidRPr="002D2A96">
        <w:rPr>
          <w:rFonts w:ascii="Times New Roman" w:eastAsia="Times New Roman" w:hAnsi="Times New Roman" w:cs="Times New Roman"/>
          <w:kern w:val="0"/>
          <w:sz w:val="24"/>
          <w:szCs w:val="24"/>
          <w:lang w:eastAsia="ro-RO" w:bidi="ro-RO"/>
        </w:rPr>
        <w:t xml:space="preserve"> în bune </w:t>
      </w:r>
      <w:proofErr w:type="spellStart"/>
      <w:r w:rsidRPr="002D2A96">
        <w:rPr>
          <w:rFonts w:ascii="Times New Roman" w:eastAsia="Times New Roman" w:hAnsi="Times New Roman" w:cs="Times New Roman"/>
          <w:kern w:val="0"/>
          <w:sz w:val="24"/>
          <w:szCs w:val="24"/>
          <w:lang w:eastAsia="ro-RO" w:bidi="ro-RO"/>
        </w:rPr>
        <w:t>condiţii</w:t>
      </w:r>
      <w:proofErr w:type="spellEnd"/>
      <w:r w:rsidRPr="002D2A96">
        <w:rPr>
          <w:rFonts w:ascii="Times New Roman" w:eastAsia="Times New Roman" w:hAnsi="Times New Roman" w:cs="Times New Roman"/>
          <w:kern w:val="0"/>
          <w:sz w:val="24"/>
          <w:szCs w:val="24"/>
          <w:lang w:eastAsia="ro-RO" w:bidi="ro-RO"/>
        </w:rPr>
        <w:t xml:space="preserve"> a </w:t>
      </w:r>
      <w:proofErr w:type="spellStart"/>
      <w:r w:rsidRPr="002D2A96">
        <w:rPr>
          <w:rFonts w:ascii="Times New Roman" w:eastAsia="Times New Roman" w:hAnsi="Times New Roman" w:cs="Times New Roman"/>
          <w:kern w:val="0"/>
          <w:sz w:val="24"/>
          <w:szCs w:val="24"/>
          <w:lang w:eastAsia="ro-RO" w:bidi="ro-RO"/>
        </w:rPr>
        <w:t>festivităţilor</w:t>
      </w:r>
      <w:proofErr w:type="spellEnd"/>
      <w:r w:rsidRPr="002D2A96">
        <w:rPr>
          <w:rFonts w:ascii="Times New Roman" w:eastAsia="Times New Roman" w:hAnsi="Times New Roman" w:cs="Times New Roman"/>
          <w:kern w:val="0"/>
          <w:sz w:val="24"/>
          <w:szCs w:val="24"/>
          <w:lang w:eastAsia="ro-RO" w:bidi="ro-RO"/>
        </w:rPr>
        <w:t xml:space="preserve"> omagiale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comemorative organizate de Primăria Municipiului Târgu </w:t>
      </w:r>
      <w:proofErr w:type="spellStart"/>
      <w:r w:rsidRPr="002D2A96">
        <w:rPr>
          <w:rFonts w:ascii="Times New Roman" w:eastAsia="Times New Roman" w:hAnsi="Times New Roman" w:cs="Times New Roman"/>
          <w:kern w:val="0"/>
          <w:sz w:val="24"/>
          <w:szCs w:val="24"/>
          <w:lang w:eastAsia="ro-RO" w:bidi="ro-RO"/>
        </w:rPr>
        <w:t>Mureş</w:t>
      </w:r>
      <w:proofErr w:type="spellEnd"/>
      <w:r w:rsidRPr="002D2A96">
        <w:rPr>
          <w:rFonts w:ascii="Times New Roman" w:eastAsia="Times New Roman" w:hAnsi="Times New Roman" w:cs="Times New Roman"/>
          <w:kern w:val="0"/>
          <w:sz w:val="24"/>
          <w:szCs w:val="24"/>
          <w:lang w:eastAsia="ro-RO" w:bidi="ro-RO"/>
        </w:rPr>
        <w:t xml:space="preserve">;  </w:t>
      </w:r>
    </w:p>
    <w:p w14:paraId="51C39C77"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Verifică întocmirea de calendare ale manifestărilor culturale, artistice, </w:t>
      </w:r>
      <w:proofErr w:type="spellStart"/>
      <w:r w:rsidRPr="002D2A96">
        <w:rPr>
          <w:rFonts w:ascii="Times New Roman" w:eastAsia="Times New Roman" w:hAnsi="Times New Roman" w:cs="Times New Roman"/>
          <w:kern w:val="0"/>
          <w:sz w:val="24"/>
          <w:szCs w:val="24"/>
          <w:lang w:eastAsia="ro-RO" w:bidi="ro-RO"/>
        </w:rPr>
        <w:t>ştiinţifice</w:t>
      </w:r>
      <w:proofErr w:type="spellEnd"/>
      <w:r w:rsidRPr="002D2A96">
        <w:rPr>
          <w:rFonts w:ascii="Times New Roman" w:eastAsia="Times New Roman" w:hAnsi="Times New Roman" w:cs="Times New Roman"/>
          <w:kern w:val="0"/>
          <w:sz w:val="24"/>
          <w:szCs w:val="24"/>
          <w:lang w:eastAsia="ro-RO" w:bidi="ro-RO"/>
        </w:rPr>
        <w:t xml:space="preserve">, sportive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religioase organizate pe teritoriul municipiului;  </w:t>
      </w:r>
    </w:p>
    <w:p w14:paraId="17AE0C58"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Participă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urmăreşte</w:t>
      </w:r>
      <w:proofErr w:type="spellEnd"/>
      <w:r w:rsidRPr="002D2A96">
        <w:rPr>
          <w:rFonts w:ascii="Times New Roman" w:eastAsia="Times New Roman" w:hAnsi="Times New Roman" w:cs="Times New Roman"/>
          <w:kern w:val="0"/>
          <w:sz w:val="24"/>
          <w:szCs w:val="24"/>
          <w:lang w:eastAsia="ro-RO" w:bidi="ro-RO"/>
        </w:rPr>
        <w:t xml:space="preserve"> derularea </w:t>
      </w:r>
      <w:proofErr w:type="spellStart"/>
      <w:r w:rsidRPr="002D2A96">
        <w:rPr>
          <w:rFonts w:ascii="Times New Roman" w:eastAsia="Times New Roman" w:hAnsi="Times New Roman" w:cs="Times New Roman"/>
          <w:kern w:val="0"/>
          <w:sz w:val="24"/>
          <w:szCs w:val="24"/>
          <w:lang w:eastAsia="ro-RO" w:bidi="ro-RO"/>
        </w:rPr>
        <w:t>acţiunilor</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manifestărilor </w:t>
      </w:r>
      <w:proofErr w:type="spellStart"/>
      <w:r w:rsidRPr="002D2A96">
        <w:rPr>
          <w:rFonts w:ascii="Times New Roman" w:eastAsia="Times New Roman" w:hAnsi="Times New Roman" w:cs="Times New Roman"/>
          <w:kern w:val="0"/>
          <w:sz w:val="24"/>
          <w:szCs w:val="24"/>
          <w:lang w:eastAsia="ro-RO" w:bidi="ro-RO"/>
        </w:rPr>
        <w:t>finanţate</w:t>
      </w:r>
      <w:proofErr w:type="spellEnd"/>
      <w:r w:rsidRPr="002D2A96">
        <w:rPr>
          <w:rFonts w:ascii="Times New Roman" w:eastAsia="Times New Roman" w:hAnsi="Times New Roman" w:cs="Times New Roman"/>
          <w:kern w:val="0"/>
          <w:sz w:val="24"/>
          <w:szCs w:val="24"/>
          <w:lang w:eastAsia="ro-RO" w:bidi="ro-RO"/>
        </w:rPr>
        <w:t xml:space="preserve"> de Consiliul Local Municipal;  </w:t>
      </w:r>
    </w:p>
    <w:p w14:paraId="625A27F9"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Face parte din diverse comisii, fiind numit prin </w:t>
      </w:r>
      <w:proofErr w:type="spellStart"/>
      <w:r w:rsidRPr="002D2A96">
        <w:rPr>
          <w:rFonts w:ascii="Times New Roman" w:eastAsia="Times New Roman" w:hAnsi="Times New Roman" w:cs="Times New Roman"/>
          <w:kern w:val="0"/>
          <w:sz w:val="24"/>
          <w:szCs w:val="24"/>
          <w:lang w:eastAsia="ro-RO" w:bidi="ro-RO"/>
        </w:rPr>
        <w:t>dispoziţie</w:t>
      </w:r>
      <w:proofErr w:type="spellEnd"/>
      <w:r w:rsidRPr="002D2A96">
        <w:rPr>
          <w:rFonts w:ascii="Times New Roman" w:eastAsia="Times New Roman" w:hAnsi="Times New Roman" w:cs="Times New Roman"/>
          <w:kern w:val="0"/>
          <w:sz w:val="24"/>
          <w:szCs w:val="24"/>
          <w:lang w:eastAsia="ro-RO" w:bidi="ro-RO"/>
        </w:rPr>
        <w:t xml:space="preserve"> de Primar sau HCL;  </w:t>
      </w:r>
    </w:p>
    <w:p w14:paraId="15CF6F7A"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Ţine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evidenţa</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acţiunilor</w:t>
      </w:r>
      <w:proofErr w:type="spellEnd"/>
      <w:r w:rsidRPr="002D2A96">
        <w:rPr>
          <w:rFonts w:ascii="Times New Roman" w:eastAsia="Times New Roman" w:hAnsi="Times New Roman" w:cs="Times New Roman"/>
          <w:kern w:val="0"/>
          <w:sz w:val="24"/>
          <w:szCs w:val="24"/>
          <w:lang w:eastAsia="ro-RO" w:bidi="ro-RO"/>
        </w:rPr>
        <w:t xml:space="preserve"> la care este invitat Primarul;   </w:t>
      </w:r>
    </w:p>
    <w:p w14:paraId="1DBB279D"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Coordonează organizarea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urmăreşte</w:t>
      </w:r>
      <w:proofErr w:type="spellEnd"/>
      <w:r w:rsidRPr="002D2A96">
        <w:rPr>
          <w:rFonts w:ascii="Times New Roman" w:eastAsia="Times New Roman" w:hAnsi="Times New Roman" w:cs="Times New Roman"/>
          <w:kern w:val="0"/>
          <w:sz w:val="24"/>
          <w:szCs w:val="24"/>
          <w:lang w:eastAsia="ro-RO" w:bidi="ro-RO"/>
        </w:rPr>
        <w:t xml:space="preserve"> derularea în </w:t>
      </w:r>
      <w:proofErr w:type="spellStart"/>
      <w:r w:rsidRPr="002D2A96">
        <w:rPr>
          <w:rFonts w:ascii="Times New Roman" w:eastAsia="Times New Roman" w:hAnsi="Times New Roman" w:cs="Times New Roman"/>
          <w:kern w:val="0"/>
          <w:sz w:val="24"/>
          <w:szCs w:val="24"/>
          <w:lang w:eastAsia="ro-RO" w:bidi="ro-RO"/>
        </w:rPr>
        <w:t>condiţii</w:t>
      </w:r>
      <w:proofErr w:type="spellEnd"/>
      <w:r w:rsidRPr="002D2A96">
        <w:rPr>
          <w:rFonts w:ascii="Times New Roman" w:eastAsia="Times New Roman" w:hAnsi="Times New Roman" w:cs="Times New Roman"/>
          <w:kern w:val="0"/>
          <w:sz w:val="24"/>
          <w:szCs w:val="24"/>
          <w:lang w:eastAsia="ro-RO" w:bidi="ro-RO"/>
        </w:rPr>
        <w:t xml:space="preserve"> cât mai bune a manifestărilor cultural-artistice, de </w:t>
      </w:r>
      <w:proofErr w:type="spellStart"/>
      <w:r w:rsidRPr="002D2A96">
        <w:rPr>
          <w:rFonts w:ascii="Times New Roman" w:eastAsia="Times New Roman" w:hAnsi="Times New Roman" w:cs="Times New Roman"/>
          <w:kern w:val="0"/>
          <w:sz w:val="24"/>
          <w:szCs w:val="24"/>
          <w:lang w:eastAsia="ro-RO" w:bidi="ro-RO"/>
        </w:rPr>
        <w:t>învăţământ</w:t>
      </w:r>
      <w:proofErr w:type="spellEnd"/>
      <w:r w:rsidRPr="002D2A96">
        <w:rPr>
          <w:rFonts w:ascii="Times New Roman" w:eastAsia="Times New Roman" w:hAnsi="Times New Roman" w:cs="Times New Roman"/>
          <w:kern w:val="0"/>
          <w:sz w:val="24"/>
          <w:szCs w:val="24"/>
          <w:lang w:eastAsia="ro-RO" w:bidi="ro-RO"/>
        </w:rPr>
        <w:t xml:space="preserve">, sportive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ştiinţifice</w:t>
      </w:r>
      <w:proofErr w:type="spellEnd"/>
      <w:r w:rsidRPr="002D2A96">
        <w:rPr>
          <w:rFonts w:ascii="Times New Roman" w:eastAsia="Times New Roman" w:hAnsi="Times New Roman" w:cs="Times New Roman"/>
          <w:kern w:val="0"/>
          <w:sz w:val="24"/>
          <w:szCs w:val="24"/>
          <w:lang w:eastAsia="ro-RO" w:bidi="ro-RO"/>
        </w:rPr>
        <w:t xml:space="preserve">, organizate de </w:t>
      </w:r>
      <w:proofErr w:type="spellStart"/>
      <w:r w:rsidRPr="002D2A96">
        <w:rPr>
          <w:rFonts w:ascii="Times New Roman" w:eastAsia="Times New Roman" w:hAnsi="Times New Roman" w:cs="Times New Roman"/>
          <w:kern w:val="0"/>
          <w:sz w:val="24"/>
          <w:szCs w:val="24"/>
          <w:lang w:eastAsia="ro-RO" w:bidi="ro-RO"/>
        </w:rPr>
        <w:t>instituţie</w:t>
      </w:r>
      <w:proofErr w:type="spellEnd"/>
      <w:r w:rsidRPr="002D2A96">
        <w:rPr>
          <w:rFonts w:ascii="Times New Roman" w:eastAsia="Times New Roman" w:hAnsi="Times New Roman" w:cs="Times New Roman"/>
          <w:kern w:val="0"/>
          <w:sz w:val="24"/>
          <w:szCs w:val="24"/>
          <w:lang w:eastAsia="ro-RO" w:bidi="ro-RO"/>
        </w:rPr>
        <w:t xml:space="preserve">, sau la care aceasta este parte; </w:t>
      </w:r>
    </w:p>
    <w:p w14:paraId="3C387D81"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Contribuie la asigurarea </w:t>
      </w:r>
      <w:proofErr w:type="spellStart"/>
      <w:r w:rsidRPr="002D2A96">
        <w:rPr>
          <w:rFonts w:ascii="Times New Roman" w:eastAsia="Times New Roman" w:hAnsi="Times New Roman" w:cs="Times New Roman"/>
          <w:kern w:val="0"/>
          <w:sz w:val="24"/>
          <w:szCs w:val="24"/>
          <w:lang w:eastAsia="ro-RO" w:bidi="ro-RO"/>
        </w:rPr>
        <w:t>condiţiilor</w:t>
      </w:r>
      <w:proofErr w:type="spellEnd"/>
      <w:r w:rsidRPr="002D2A96">
        <w:rPr>
          <w:rFonts w:ascii="Times New Roman" w:eastAsia="Times New Roman" w:hAnsi="Times New Roman" w:cs="Times New Roman"/>
          <w:kern w:val="0"/>
          <w:sz w:val="24"/>
          <w:szCs w:val="24"/>
          <w:lang w:eastAsia="ro-RO" w:bidi="ro-RO"/>
        </w:rPr>
        <w:t xml:space="preserve"> necesare bunei </w:t>
      </w:r>
      <w:proofErr w:type="spellStart"/>
      <w:r w:rsidRPr="002D2A96">
        <w:rPr>
          <w:rFonts w:ascii="Times New Roman" w:eastAsia="Times New Roman" w:hAnsi="Times New Roman" w:cs="Times New Roman"/>
          <w:kern w:val="0"/>
          <w:sz w:val="24"/>
          <w:szCs w:val="24"/>
          <w:lang w:eastAsia="ro-RO" w:bidi="ro-RO"/>
        </w:rPr>
        <w:t>funcţionări</w:t>
      </w:r>
      <w:proofErr w:type="spellEnd"/>
      <w:r w:rsidRPr="002D2A96">
        <w:rPr>
          <w:rFonts w:ascii="Times New Roman" w:eastAsia="Times New Roman" w:hAnsi="Times New Roman" w:cs="Times New Roman"/>
          <w:kern w:val="0"/>
          <w:sz w:val="24"/>
          <w:szCs w:val="24"/>
          <w:lang w:eastAsia="ro-RO" w:bidi="ro-RO"/>
        </w:rPr>
        <w:t xml:space="preserve"> a </w:t>
      </w:r>
      <w:proofErr w:type="spellStart"/>
      <w:r w:rsidRPr="002D2A96">
        <w:rPr>
          <w:rFonts w:ascii="Times New Roman" w:eastAsia="Times New Roman" w:hAnsi="Times New Roman" w:cs="Times New Roman"/>
          <w:kern w:val="0"/>
          <w:sz w:val="24"/>
          <w:szCs w:val="24"/>
          <w:lang w:eastAsia="ro-RO" w:bidi="ro-RO"/>
        </w:rPr>
        <w:t>instituţiilor</w:t>
      </w:r>
      <w:proofErr w:type="spellEnd"/>
      <w:r w:rsidRPr="002D2A96">
        <w:rPr>
          <w:rFonts w:ascii="Times New Roman" w:eastAsia="Times New Roman" w:hAnsi="Times New Roman" w:cs="Times New Roman"/>
          <w:kern w:val="0"/>
          <w:sz w:val="24"/>
          <w:szCs w:val="24"/>
          <w:lang w:eastAsia="ro-RO" w:bidi="ro-RO"/>
        </w:rPr>
        <w:t xml:space="preserve"> de cultură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artă, precum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a </w:t>
      </w:r>
      <w:proofErr w:type="spellStart"/>
      <w:r w:rsidRPr="002D2A96">
        <w:rPr>
          <w:rFonts w:ascii="Times New Roman" w:eastAsia="Times New Roman" w:hAnsi="Times New Roman" w:cs="Times New Roman"/>
          <w:kern w:val="0"/>
          <w:sz w:val="24"/>
          <w:szCs w:val="24"/>
          <w:lang w:eastAsia="ro-RO" w:bidi="ro-RO"/>
        </w:rPr>
        <w:t>instituţiilor</w:t>
      </w:r>
      <w:proofErr w:type="spellEnd"/>
      <w:r w:rsidRPr="002D2A96">
        <w:rPr>
          <w:rFonts w:ascii="Times New Roman" w:eastAsia="Times New Roman" w:hAnsi="Times New Roman" w:cs="Times New Roman"/>
          <w:kern w:val="0"/>
          <w:sz w:val="24"/>
          <w:szCs w:val="24"/>
          <w:lang w:eastAsia="ro-RO" w:bidi="ro-RO"/>
        </w:rPr>
        <w:t xml:space="preserve"> cu domeniu de activitate </w:t>
      </w:r>
      <w:proofErr w:type="spellStart"/>
      <w:r w:rsidRPr="002D2A96">
        <w:rPr>
          <w:rFonts w:ascii="Times New Roman" w:eastAsia="Times New Roman" w:hAnsi="Times New Roman" w:cs="Times New Roman"/>
          <w:kern w:val="0"/>
          <w:sz w:val="24"/>
          <w:szCs w:val="24"/>
          <w:lang w:eastAsia="ro-RO" w:bidi="ro-RO"/>
        </w:rPr>
        <w:t>acţiuni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ştiinţifice</w:t>
      </w:r>
      <w:proofErr w:type="spellEnd"/>
      <w:r w:rsidRPr="002D2A96">
        <w:rPr>
          <w:rFonts w:ascii="Times New Roman" w:eastAsia="Times New Roman" w:hAnsi="Times New Roman" w:cs="Times New Roman"/>
          <w:kern w:val="0"/>
          <w:sz w:val="24"/>
          <w:szCs w:val="24"/>
          <w:lang w:eastAsia="ro-RO" w:bidi="ro-RO"/>
        </w:rPr>
        <w:t xml:space="preserve"> în măsura în care potrivit </w:t>
      </w:r>
      <w:proofErr w:type="spellStart"/>
      <w:r w:rsidRPr="002D2A96">
        <w:rPr>
          <w:rFonts w:ascii="Times New Roman" w:eastAsia="Times New Roman" w:hAnsi="Times New Roman" w:cs="Times New Roman"/>
          <w:kern w:val="0"/>
          <w:sz w:val="24"/>
          <w:szCs w:val="24"/>
          <w:lang w:eastAsia="ro-RO" w:bidi="ro-RO"/>
        </w:rPr>
        <w:t>dispoziţiilor</w:t>
      </w:r>
      <w:proofErr w:type="spellEnd"/>
      <w:r w:rsidRPr="002D2A96">
        <w:rPr>
          <w:rFonts w:ascii="Times New Roman" w:eastAsia="Times New Roman" w:hAnsi="Times New Roman" w:cs="Times New Roman"/>
          <w:kern w:val="0"/>
          <w:sz w:val="24"/>
          <w:szCs w:val="24"/>
          <w:lang w:eastAsia="ro-RO" w:bidi="ro-RO"/>
        </w:rPr>
        <w:t xml:space="preserve"> legale, Consiliul Local Municipal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executivul acestuia au </w:t>
      </w:r>
      <w:proofErr w:type="spellStart"/>
      <w:r w:rsidRPr="002D2A96">
        <w:rPr>
          <w:rFonts w:ascii="Times New Roman" w:eastAsia="Times New Roman" w:hAnsi="Times New Roman" w:cs="Times New Roman"/>
          <w:kern w:val="0"/>
          <w:sz w:val="24"/>
          <w:szCs w:val="24"/>
          <w:lang w:eastAsia="ro-RO" w:bidi="ro-RO"/>
        </w:rPr>
        <w:t>obligaţia</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posibilitatea de a-</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aduce aportul;  </w:t>
      </w:r>
    </w:p>
    <w:p w14:paraId="74AB7388"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Coordonează organizarea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desfăşurarea</w:t>
      </w:r>
      <w:proofErr w:type="spellEnd"/>
      <w:r w:rsidRPr="002D2A96">
        <w:rPr>
          <w:rFonts w:ascii="Times New Roman" w:eastAsia="Times New Roman" w:hAnsi="Times New Roman" w:cs="Times New Roman"/>
          <w:kern w:val="0"/>
          <w:sz w:val="24"/>
          <w:szCs w:val="24"/>
          <w:lang w:eastAsia="ro-RO" w:bidi="ro-RO"/>
        </w:rPr>
        <w:t xml:space="preserve"> concursurilor de proiecte pe domeniile: cultură, sport, </w:t>
      </w:r>
      <w:proofErr w:type="spellStart"/>
      <w:r w:rsidRPr="002D2A96">
        <w:rPr>
          <w:rFonts w:ascii="Times New Roman" w:eastAsia="Times New Roman" w:hAnsi="Times New Roman" w:cs="Times New Roman"/>
          <w:kern w:val="0"/>
          <w:sz w:val="24"/>
          <w:szCs w:val="24"/>
          <w:lang w:eastAsia="ro-RO" w:bidi="ro-RO"/>
        </w:rPr>
        <w:t>învăţământ</w:t>
      </w:r>
      <w:proofErr w:type="spellEnd"/>
      <w:r w:rsidRPr="002D2A96">
        <w:rPr>
          <w:rFonts w:ascii="Times New Roman" w:eastAsia="Times New Roman" w:hAnsi="Times New Roman" w:cs="Times New Roman"/>
          <w:kern w:val="0"/>
          <w:sz w:val="24"/>
          <w:szCs w:val="24"/>
          <w:lang w:eastAsia="ro-RO" w:bidi="ro-RO"/>
        </w:rPr>
        <w:t xml:space="preserve">, în vederea supunerii spre aprobare Consiliului Local precum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derulării  </w:t>
      </w:r>
      <w:proofErr w:type="spellStart"/>
      <w:r w:rsidRPr="002D2A96">
        <w:rPr>
          <w:rFonts w:ascii="Times New Roman" w:eastAsia="Times New Roman" w:hAnsi="Times New Roman" w:cs="Times New Roman"/>
          <w:kern w:val="0"/>
          <w:sz w:val="24"/>
          <w:szCs w:val="24"/>
          <w:lang w:eastAsia="ro-RO" w:bidi="ro-RO"/>
        </w:rPr>
        <w:t>finanţărilor</w:t>
      </w:r>
      <w:proofErr w:type="spellEnd"/>
      <w:r w:rsidRPr="002D2A96">
        <w:rPr>
          <w:rFonts w:ascii="Times New Roman" w:eastAsia="Times New Roman" w:hAnsi="Times New Roman" w:cs="Times New Roman"/>
          <w:kern w:val="0"/>
          <w:sz w:val="24"/>
          <w:szCs w:val="24"/>
          <w:lang w:eastAsia="ro-RO" w:bidi="ro-RO"/>
        </w:rPr>
        <w:t xml:space="preserve"> (aprobate prin HCL) prin </w:t>
      </w:r>
      <w:r w:rsidR="008502F8" w:rsidRPr="002D2A96">
        <w:rPr>
          <w:rFonts w:ascii="Times New Roman" w:eastAsia="Times New Roman" w:hAnsi="Times New Roman" w:cs="Times New Roman"/>
          <w:kern w:val="0"/>
          <w:sz w:val="24"/>
          <w:szCs w:val="24"/>
          <w:lang w:eastAsia="ro-RO" w:bidi="ro-RO"/>
        </w:rPr>
        <w:t>î</w:t>
      </w:r>
      <w:r w:rsidRPr="002D2A96">
        <w:rPr>
          <w:rFonts w:ascii="Times New Roman" w:eastAsia="Times New Roman" w:hAnsi="Times New Roman" w:cs="Times New Roman"/>
          <w:kern w:val="0"/>
          <w:sz w:val="24"/>
          <w:szCs w:val="24"/>
          <w:lang w:eastAsia="ro-RO" w:bidi="ro-RO"/>
        </w:rPr>
        <w:t xml:space="preserve">ntocmirea de contracte, referate de plată, etc. </w:t>
      </w:r>
    </w:p>
    <w:p w14:paraId="5131A9DD"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legătura cu conducerea ONG-urilor în vederea stabilirii măsurilor ce trebuie  luate pentru îmbunătățirea  activității în domeniu, în măsura în care, potrivit dispozițiilor legale, Consiliul local municipal și executivul acestuia au obligația și posibilitatea de a-și aduce aportul;  </w:t>
      </w:r>
    </w:p>
    <w:p w14:paraId="761D96AF" w14:textId="77777777" w:rsidR="008502F8" w:rsidRPr="002D2A96" w:rsidRDefault="00643757" w:rsidP="00F91AFA">
      <w:pPr>
        <w:pStyle w:val="ListParagraph"/>
        <w:widowControl w:val="0"/>
        <w:numPr>
          <w:ilvl w:val="0"/>
          <w:numId w:val="118"/>
        </w:numPr>
        <w:spacing w:after="0" w:line="240" w:lineRule="auto"/>
        <w:ind w:right="-1"/>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Urmăreşte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coordonează acordarea de sprijin financiar cultelor (în colaborare cu alte servicii din cadrul </w:t>
      </w:r>
      <w:proofErr w:type="spellStart"/>
      <w:r w:rsidRPr="002D2A96">
        <w:rPr>
          <w:rFonts w:ascii="Times New Roman" w:eastAsia="Times New Roman" w:hAnsi="Times New Roman" w:cs="Times New Roman"/>
          <w:kern w:val="0"/>
          <w:sz w:val="24"/>
          <w:szCs w:val="24"/>
          <w:lang w:eastAsia="ro-RO" w:bidi="ro-RO"/>
        </w:rPr>
        <w:t>instituţiei</w:t>
      </w:r>
      <w:proofErr w:type="spellEnd"/>
      <w:r w:rsidRPr="002D2A96">
        <w:rPr>
          <w:rFonts w:ascii="Times New Roman" w:eastAsia="Times New Roman" w:hAnsi="Times New Roman" w:cs="Times New Roman"/>
          <w:kern w:val="0"/>
          <w:sz w:val="24"/>
          <w:szCs w:val="24"/>
          <w:lang w:eastAsia="ro-RO" w:bidi="ro-RO"/>
        </w:rPr>
        <w:t xml:space="preserve">) pentru </w:t>
      </w:r>
      <w:proofErr w:type="spellStart"/>
      <w:r w:rsidRPr="002D2A96">
        <w:rPr>
          <w:rFonts w:ascii="Times New Roman" w:eastAsia="Times New Roman" w:hAnsi="Times New Roman" w:cs="Times New Roman"/>
          <w:kern w:val="0"/>
          <w:sz w:val="24"/>
          <w:szCs w:val="24"/>
          <w:lang w:eastAsia="ro-RO" w:bidi="ro-RO"/>
        </w:rPr>
        <w:t>funcţionarea</w:t>
      </w:r>
      <w:proofErr w:type="spellEnd"/>
      <w:r w:rsidRPr="002D2A96">
        <w:rPr>
          <w:rFonts w:ascii="Times New Roman" w:eastAsia="Times New Roman" w:hAnsi="Times New Roman" w:cs="Times New Roman"/>
          <w:kern w:val="0"/>
          <w:sz w:val="24"/>
          <w:szCs w:val="24"/>
          <w:lang w:eastAsia="ro-RO" w:bidi="ro-RO"/>
        </w:rPr>
        <w:t xml:space="preserve"> în bune </w:t>
      </w:r>
      <w:proofErr w:type="spellStart"/>
      <w:r w:rsidRPr="002D2A96">
        <w:rPr>
          <w:rFonts w:ascii="Times New Roman" w:eastAsia="Times New Roman" w:hAnsi="Times New Roman" w:cs="Times New Roman"/>
          <w:kern w:val="0"/>
          <w:sz w:val="24"/>
          <w:szCs w:val="24"/>
          <w:lang w:eastAsia="ro-RO" w:bidi="ro-RO"/>
        </w:rPr>
        <w:t>condiţii</w:t>
      </w:r>
      <w:proofErr w:type="spellEnd"/>
      <w:r w:rsidRPr="002D2A96">
        <w:rPr>
          <w:rFonts w:ascii="Times New Roman" w:eastAsia="Times New Roman" w:hAnsi="Times New Roman" w:cs="Times New Roman"/>
          <w:kern w:val="0"/>
          <w:sz w:val="24"/>
          <w:szCs w:val="24"/>
          <w:lang w:eastAsia="ro-RO" w:bidi="ro-RO"/>
        </w:rPr>
        <w:t xml:space="preserve"> a </w:t>
      </w:r>
      <w:proofErr w:type="spellStart"/>
      <w:r w:rsidRPr="002D2A96">
        <w:rPr>
          <w:rFonts w:ascii="Times New Roman" w:eastAsia="Times New Roman" w:hAnsi="Times New Roman" w:cs="Times New Roman"/>
          <w:kern w:val="0"/>
          <w:sz w:val="24"/>
          <w:szCs w:val="24"/>
          <w:lang w:eastAsia="ro-RO" w:bidi="ro-RO"/>
        </w:rPr>
        <w:t>lăcaşurilor</w:t>
      </w:r>
      <w:proofErr w:type="spellEnd"/>
      <w:r w:rsidRPr="002D2A96">
        <w:rPr>
          <w:rFonts w:ascii="Times New Roman" w:eastAsia="Times New Roman" w:hAnsi="Times New Roman" w:cs="Times New Roman"/>
          <w:kern w:val="0"/>
          <w:sz w:val="24"/>
          <w:szCs w:val="24"/>
          <w:lang w:eastAsia="ro-RO" w:bidi="ro-RO"/>
        </w:rPr>
        <w:t xml:space="preserve"> de cult, în măsura în care aceasta intră în </w:t>
      </w:r>
      <w:proofErr w:type="spellStart"/>
      <w:r w:rsidRPr="002D2A96">
        <w:rPr>
          <w:rFonts w:ascii="Times New Roman" w:eastAsia="Times New Roman" w:hAnsi="Times New Roman" w:cs="Times New Roman"/>
          <w:kern w:val="0"/>
          <w:sz w:val="24"/>
          <w:szCs w:val="24"/>
          <w:lang w:eastAsia="ro-RO" w:bidi="ro-RO"/>
        </w:rPr>
        <w:t>atribuţiile</w:t>
      </w:r>
      <w:proofErr w:type="spellEnd"/>
      <w:r w:rsidRPr="002D2A96">
        <w:rPr>
          <w:rFonts w:ascii="Times New Roman" w:eastAsia="Times New Roman" w:hAnsi="Times New Roman" w:cs="Times New Roman"/>
          <w:kern w:val="0"/>
          <w:sz w:val="24"/>
          <w:szCs w:val="24"/>
          <w:lang w:eastAsia="ro-RO" w:bidi="ro-RO"/>
        </w:rPr>
        <w:t xml:space="preserve"> Consiliului Local; </w:t>
      </w:r>
    </w:p>
    <w:p w14:paraId="044ACFF3"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Coordonează elaborarea unor reglementări, referate, informări, rapoarte de specialitate fundamentate în probleme locative pe care le propune/supune organelor decizionale, comisiilor de specialitate, în vederea elaborării  actelor administrative; </w:t>
      </w:r>
    </w:p>
    <w:p w14:paraId="1C945C80"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Verifică modul de întocmire a listelor cu ordinea de prioritate pentru atribuirea de locuințe pe categorii (locuințe sociale, cu chirie fond de stat, pentru pensionari, persoane evacuabile , de tineret), conform criteriilor stabilite; referatele cu privire la soluționarea unor probleme locative, în vederea analizării în comisiile de specialitate;  </w:t>
      </w:r>
    </w:p>
    <w:p w14:paraId="0D3A6299"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lastRenderedPageBreak/>
        <w:t xml:space="preserve">Verifică întocmirea referatelor și a dispozițiilor în vederea soluționării problemelor locative; semnează ordinele de repartizare, conform dispozițiilor emise și asigură comunicarea către beneficiari;  </w:t>
      </w:r>
    </w:p>
    <w:p w14:paraId="74EE8222"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colaborarea cu administratorul fondului locativ de stat; </w:t>
      </w:r>
    </w:p>
    <w:p w14:paraId="145788B0" w14:textId="275EA3C8"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Coordonează elaborarea unor reglementări, referate, informări, rapoarte de specialitate fundamentate în problemele spațiilor cu altă destinație decât locuință pe care le propune/supune organelor decizionale, comisiilor de specialitate în vederea emiterii actelor administrative;  </w:t>
      </w:r>
    </w:p>
    <w:p w14:paraId="71F8D613"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Verifică întocmirea referatelor cu privire la soluționarea problemelor legate de spații cu altă destinație decât locuință, a ordinelor de repartiție, conform dispozițiilor emise și asigură comunicarea către beneficiari;  </w:t>
      </w:r>
    </w:p>
    <w:p w14:paraId="2AB00AFE"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Verifică întocmirea listelor solicitanților  de spații din partea partidelor politice, </w:t>
      </w:r>
      <w:proofErr w:type="spellStart"/>
      <w:r w:rsidRPr="002D2A96">
        <w:rPr>
          <w:rFonts w:ascii="Times New Roman" w:eastAsia="Times New Roman" w:hAnsi="Times New Roman" w:cs="Times New Roman"/>
          <w:kern w:val="0"/>
          <w:sz w:val="24"/>
          <w:szCs w:val="24"/>
          <w:lang w:eastAsia="ro-RO" w:bidi="ro-RO"/>
        </w:rPr>
        <w:t>organizațiilior</w:t>
      </w:r>
      <w:proofErr w:type="spellEnd"/>
      <w:r w:rsidRPr="002D2A96">
        <w:rPr>
          <w:rFonts w:ascii="Times New Roman" w:eastAsia="Times New Roman" w:hAnsi="Times New Roman" w:cs="Times New Roman"/>
          <w:kern w:val="0"/>
          <w:sz w:val="24"/>
          <w:szCs w:val="24"/>
          <w:lang w:eastAsia="ro-RO" w:bidi="ro-RO"/>
        </w:rPr>
        <w:t xml:space="preserve"> neguvernamentale, instituțiilor și asociațiilor de proprietari; </w:t>
      </w:r>
    </w:p>
    <w:p w14:paraId="72743AFF"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reprezentant în fața instanțelor judecătorești pentru cauzele specifice compartimentelor din subordine, evaluează dovezile, depune acte doveditoare și probatorii, pregătește strategii sau argumente pentru susținerea dosarelor aflate pe rol;  </w:t>
      </w:r>
    </w:p>
    <w:p w14:paraId="5C524F5E"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Urmărește desfășurarea proceselor prin formularea cererilor de chemare în judecată, întâmpinări, cereri reconvenționale, plângeri, memorii și alte acte necesare în îndeplinirea activității, în termenele prevăzute de dispozițiile legale în vigoare. </w:t>
      </w:r>
    </w:p>
    <w:p w14:paraId="29AA0492" w14:textId="77777777" w:rsidR="008502F8" w:rsidRPr="002D2A96" w:rsidRDefault="00643757" w:rsidP="00F91AFA">
      <w:pPr>
        <w:pStyle w:val="ListParagraph"/>
        <w:widowControl w:val="0"/>
        <w:numPr>
          <w:ilvl w:val="0"/>
          <w:numId w:val="118"/>
        </w:numPr>
        <w:tabs>
          <w:tab w:val="left" w:pos="1134"/>
        </w:tabs>
        <w:spacing w:after="0" w:line="240" w:lineRule="auto"/>
        <w:ind w:left="567" w:right="-1" w:hanging="207"/>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Îndeplineşte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alte </w:t>
      </w:r>
      <w:proofErr w:type="spellStart"/>
      <w:r w:rsidRPr="002D2A96">
        <w:rPr>
          <w:rFonts w:ascii="Times New Roman" w:eastAsia="Times New Roman" w:hAnsi="Times New Roman" w:cs="Times New Roman"/>
          <w:kern w:val="0"/>
          <w:sz w:val="24"/>
          <w:szCs w:val="24"/>
          <w:lang w:eastAsia="ro-RO" w:bidi="ro-RO"/>
        </w:rPr>
        <w:t>atribuţii</w:t>
      </w:r>
      <w:proofErr w:type="spellEnd"/>
      <w:r w:rsidRPr="002D2A96">
        <w:rPr>
          <w:rFonts w:ascii="Times New Roman" w:eastAsia="Times New Roman" w:hAnsi="Times New Roman" w:cs="Times New Roman"/>
          <w:kern w:val="0"/>
          <w:sz w:val="24"/>
          <w:szCs w:val="24"/>
          <w:lang w:eastAsia="ro-RO" w:bidi="ro-RO"/>
        </w:rPr>
        <w:t xml:space="preserve"> prevăzute de lege, în baza actelor emise de ministere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alte </w:t>
      </w:r>
      <w:proofErr w:type="spellStart"/>
      <w:r w:rsidRPr="002D2A96">
        <w:rPr>
          <w:rFonts w:ascii="Times New Roman" w:eastAsia="Times New Roman" w:hAnsi="Times New Roman" w:cs="Times New Roman"/>
          <w:kern w:val="0"/>
          <w:sz w:val="24"/>
          <w:szCs w:val="24"/>
          <w:lang w:eastAsia="ro-RO" w:bidi="ro-RO"/>
        </w:rPr>
        <w:t>autorităţi</w:t>
      </w:r>
      <w:proofErr w:type="spellEnd"/>
      <w:r w:rsidRPr="002D2A96">
        <w:rPr>
          <w:rFonts w:ascii="Times New Roman" w:eastAsia="Times New Roman" w:hAnsi="Times New Roman" w:cs="Times New Roman"/>
          <w:kern w:val="0"/>
          <w:sz w:val="24"/>
          <w:szCs w:val="24"/>
          <w:lang w:eastAsia="ro-RO" w:bidi="ro-RO"/>
        </w:rPr>
        <w:t xml:space="preserve"> ale </w:t>
      </w:r>
      <w:proofErr w:type="spellStart"/>
      <w:r w:rsidRPr="002D2A96">
        <w:rPr>
          <w:rFonts w:ascii="Times New Roman" w:eastAsia="Times New Roman" w:hAnsi="Times New Roman" w:cs="Times New Roman"/>
          <w:kern w:val="0"/>
          <w:sz w:val="24"/>
          <w:szCs w:val="24"/>
          <w:lang w:eastAsia="ro-RO" w:bidi="ro-RO"/>
        </w:rPr>
        <w:t>administraţiei</w:t>
      </w:r>
      <w:proofErr w:type="spellEnd"/>
      <w:r w:rsidRPr="002D2A96">
        <w:rPr>
          <w:rFonts w:ascii="Times New Roman" w:eastAsia="Times New Roman" w:hAnsi="Times New Roman" w:cs="Times New Roman"/>
          <w:kern w:val="0"/>
          <w:sz w:val="24"/>
          <w:szCs w:val="24"/>
          <w:lang w:eastAsia="ro-RO" w:bidi="ro-RO"/>
        </w:rPr>
        <w:t xml:space="preserve"> publice centrale, </w:t>
      </w:r>
      <w:proofErr w:type="spellStart"/>
      <w:r w:rsidRPr="002D2A96">
        <w:rPr>
          <w:rFonts w:ascii="Times New Roman" w:eastAsia="Times New Roman" w:hAnsi="Times New Roman" w:cs="Times New Roman"/>
          <w:kern w:val="0"/>
          <w:sz w:val="24"/>
          <w:szCs w:val="24"/>
          <w:lang w:eastAsia="ro-RO" w:bidi="ro-RO"/>
        </w:rPr>
        <w:t>încredinţate</w:t>
      </w:r>
      <w:proofErr w:type="spellEnd"/>
      <w:r w:rsidRPr="002D2A96">
        <w:rPr>
          <w:rFonts w:ascii="Times New Roman" w:eastAsia="Times New Roman" w:hAnsi="Times New Roman" w:cs="Times New Roman"/>
          <w:kern w:val="0"/>
          <w:sz w:val="24"/>
          <w:szCs w:val="24"/>
          <w:lang w:eastAsia="ro-RO" w:bidi="ro-RO"/>
        </w:rPr>
        <w:t xml:space="preserve"> de către Primar sau directorul </w:t>
      </w:r>
      <w:proofErr w:type="spellStart"/>
      <w:r w:rsidRPr="002D2A96">
        <w:rPr>
          <w:rFonts w:ascii="Times New Roman" w:eastAsia="Times New Roman" w:hAnsi="Times New Roman" w:cs="Times New Roman"/>
          <w:kern w:val="0"/>
          <w:sz w:val="24"/>
          <w:szCs w:val="24"/>
          <w:lang w:eastAsia="ro-RO" w:bidi="ro-RO"/>
        </w:rPr>
        <w:t>direcţiei</w:t>
      </w:r>
      <w:proofErr w:type="spellEnd"/>
      <w:r w:rsidRPr="002D2A96">
        <w:rPr>
          <w:rFonts w:ascii="Times New Roman" w:eastAsia="Times New Roman" w:hAnsi="Times New Roman" w:cs="Times New Roman"/>
          <w:kern w:val="0"/>
          <w:sz w:val="24"/>
          <w:szCs w:val="24"/>
          <w:lang w:eastAsia="ro-RO" w:bidi="ro-RO"/>
        </w:rPr>
        <w:t xml:space="preserve">. </w:t>
      </w:r>
    </w:p>
    <w:p w14:paraId="4FA33896" w14:textId="77777777" w:rsidR="008502F8" w:rsidRPr="002D2A96" w:rsidRDefault="00643757" w:rsidP="008502F8">
      <w:pPr>
        <w:pStyle w:val="ListParagraph"/>
        <w:widowControl w:val="0"/>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b/>
          <w:bCs/>
          <w:kern w:val="0"/>
          <w:sz w:val="24"/>
          <w:szCs w:val="24"/>
          <w:lang w:eastAsia="ro-RO" w:bidi="ro-RO"/>
        </w:rPr>
        <w:t>Competenţă</w:t>
      </w:r>
      <w:proofErr w:type="spellEnd"/>
      <w:r w:rsidRPr="002D2A96">
        <w:rPr>
          <w:rFonts w:ascii="Times New Roman" w:eastAsia="Times New Roman" w:hAnsi="Times New Roman" w:cs="Times New Roman"/>
          <w:b/>
          <w:bCs/>
          <w:kern w:val="0"/>
          <w:sz w:val="24"/>
          <w:szCs w:val="24"/>
          <w:lang w:eastAsia="ro-RO" w:bidi="ro-RO"/>
        </w:rPr>
        <w:t>:</w:t>
      </w:r>
      <w:r w:rsidRPr="002D2A96">
        <w:rPr>
          <w:rFonts w:ascii="Times New Roman" w:eastAsia="Times New Roman" w:hAnsi="Times New Roman" w:cs="Times New Roman"/>
          <w:kern w:val="0"/>
          <w:sz w:val="24"/>
          <w:szCs w:val="24"/>
          <w:lang w:eastAsia="ro-RO" w:bidi="ro-RO"/>
        </w:rPr>
        <w:t xml:space="preserve">  </w:t>
      </w:r>
      <w:r w:rsidR="008502F8" w:rsidRPr="002D2A96">
        <w:rPr>
          <w:rFonts w:ascii="Times New Roman" w:eastAsia="Times New Roman" w:hAnsi="Times New Roman" w:cs="Times New Roman"/>
          <w:kern w:val="0"/>
          <w:sz w:val="24"/>
          <w:szCs w:val="24"/>
          <w:lang w:eastAsia="ro-RO" w:bidi="ro-RO"/>
        </w:rPr>
        <w:t xml:space="preserve"> </w:t>
      </w:r>
      <w:r w:rsidRPr="002D2A96">
        <w:rPr>
          <w:rFonts w:ascii="Times New Roman" w:eastAsia="Times New Roman" w:hAnsi="Times New Roman" w:cs="Times New Roman"/>
          <w:kern w:val="0"/>
          <w:sz w:val="24"/>
          <w:szCs w:val="24"/>
          <w:lang w:eastAsia="ro-RO" w:bidi="ro-RO"/>
        </w:rPr>
        <w:t xml:space="preserve">Semnarea actelor elaborate de către </w:t>
      </w:r>
      <w:r w:rsidR="008502F8" w:rsidRPr="002D2A96">
        <w:rPr>
          <w:rFonts w:ascii="Times New Roman" w:eastAsia="Times New Roman" w:hAnsi="Times New Roman" w:cs="Times New Roman"/>
          <w:kern w:val="0"/>
          <w:sz w:val="24"/>
          <w:szCs w:val="24"/>
          <w:lang w:eastAsia="ro-RO" w:bidi="ro-RO"/>
        </w:rPr>
        <w:t xml:space="preserve">structurile din subordine; </w:t>
      </w:r>
      <w:r w:rsidRPr="002D2A96">
        <w:rPr>
          <w:rFonts w:ascii="Times New Roman" w:eastAsia="Times New Roman" w:hAnsi="Times New Roman" w:cs="Times New Roman"/>
          <w:kern w:val="0"/>
          <w:sz w:val="24"/>
          <w:szCs w:val="24"/>
          <w:lang w:eastAsia="ro-RO" w:bidi="ro-RO"/>
        </w:rPr>
        <w:t xml:space="preserve">Semnarea comunicatelor de presă, ale actelor care reprezintă </w:t>
      </w:r>
      <w:proofErr w:type="spellStart"/>
      <w:r w:rsidRPr="002D2A96">
        <w:rPr>
          <w:rFonts w:ascii="Times New Roman" w:eastAsia="Times New Roman" w:hAnsi="Times New Roman" w:cs="Times New Roman"/>
          <w:kern w:val="0"/>
          <w:sz w:val="24"/>
          <w:szCs w:val="24"/>
          <w:lang w:eastAsia="ro-RO" w:bidi="ro-RO"/>
        </w:rPr>
        <w:t>instituţia</w:t>
      </w:r>
      <w:proofErr w:type="spellEnd"/>
      <w:r w:rsidRPr="002D2A96">
        <w:rPr>
          <w:rFonts w:ascii="Times New Roman" w:eastAsia="Times New Roman" w:hAnsi="Times New Roman" w:cs="Times New Roman"/>
          <w:kern w:val="0"/>
          <w:sz w:val="24"/>
          <w:szCs w:val="24"/>
          <w:lang w:eastAsia="ro-RO" w:bidi="ro-RO"/>
        </w:rPr>
        <w:t xml:space="preserve"> în </w:t>
      </w:r>
      <w:proofErr w:type="spellStart"/>
      <w:r w:rsidRPr="002D2A96">
        <w:rPr>
          <w:rFonts w:ascii="Times New Roman" w:eastAsia="Times New Roman" w:hAnsi="Times New Roman" w:cs="Times New Roman"/>
          <w:kern w:val="0"/>
          <w:sz w:val="24"/>
          <w:szCs w:val="24"/>
          <w:lang w:eastAsia="ro-RO" w:bidi="ro-RO"/>
        </w:rPr>
        <w:t>relaţia</w:t>
      </w:r>
      <w:proofErr w:type="spellEnd"/>
      <w:r w:rsidRPr="002D2A96">
        <w:rPr>
          <w:rFonts w:ascii="Times New Roman" w:eastAsia="Times New Roman" w:hAnsi="Times New Roman" w:cs="Times New Roman"/>
          <w:kern w:val="0"/>
          <w:sz w:val="24"/>
          <w:szCs w:val="24"/>
          <w:lang w:eastAsia="ro-RO" w:bidi="ro-RO"/>
        </w:rPr>
        <w:t xml:space="preserve"> cu mass-media;  </w:t>
      </w:r>
    </w:p>
    <w:p w14:paraId="76D7C69E" w14:textId="41AFF1F1" w:rsidR="00643757" w:rsidRPr="002D2A96" w:rsidRDefault="00643757" w:rsidP="008502F8">
      <w:pPr>
        <w:pStyle w:val="ListParagraph"/>
        <w:widowControl w:val="0"/>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În </w:t>
      </w:r>
      <w:proofErr w:type="spellStart"/>
      <w:r w:rsidRPr="002D2A96">
        <w:rPr>
          <w:rFonts w:ascii="Times New Roman" w:eastAsia="Times New Roman" w:hAnsi="Times New Roman" w:cs="Times New Roman"/>
          <w:kern w:val="0"/>
          <w:sz w:val="24"/>
          <w:szCs w:val="24"/>
          <w:lang w:eastAsia="ro-RO" w:bidi="ro-RO"/>
        </w:rPr>
        <w:t>absenţa</w:t>
      </w:r>
      <w:proofErr w:type="spellEnd"/>
      <w:r w:rsidRPr="002D2A96">
        <w:rPr>
          <w:rFonts w:ascii="Times New Roman" w:eastAsia="Times New Roman" w:hAnsi="Times New Roman" w:cs="Times New Roman"/>
          <w:kern w:val="0"/>
          <w:sz w:val="24"/>
          <w:szCs w:val="24"/>
          <w:lang w:eastAsia="ro-RO" w:bidi="ro-RO"/>
        </w:rPr>
        <w:t xml:space="preserve"> Directorului </w:t>
      </w:r>
      <w:proofErr w:type="spellStart"/>
      <w:r w:rsidR="008502F8" w:rsidRPr="002D2A96">
        <w:rPr>
          <w:rFonts w:ascii="Times New Roman" w:eastAsia="Times New Roman" w:hAnsi="Times New Roman" w:cs="Times New Roman"/>
          <w:kern w:val="0"/>
          <w:sz w:val="24"/>
          <w:szCs w:val="24"/>
          <w:lang w:eastAsia="ro-RO" w:bidi="ro-RO"/>
        </w:rPr>
        <w:t>D</w:t>
      </w:r>
      <w:r w:rsidRPr="002D2A96">
        <w:rPr>
          <w:rFonts w:ascii="Times New Roman" w:eastAsia="Times New Roman" w:hAnsi="Times New Roman" w:cs="Times New Roman"/>
          <w:kern w:val="0"/>
          <w:sz w:val="24"/>
          <w:szCs w:val="24"/>
          <w:lang w:eastAsia="ro-RO" w:bidi="ro-RO"/>
        </w:rPr>
        <w:t>irecţiei</w:t>
      </w:r>
      <w:proofErr w:type="spellEnd"/>
      <w:r w:rsidRPr="002D2A96">
        <w:rPr>
          <w:rFonts w:ascii="Times New Roman" w:eastAsia="Times New Roman" w:hAnsi="Times New Roman" w:cs="Times New Roman"/>
          <w:kern w:val="0"/>
          <w:sz w:val="24"/>
          <w:szCs w:val="24"/>
          <w:lang w:eastAsia="ro-RO" w:bidi="ro-RO"/>
        </w:rPr>
        <w:t xml:space="preserve"> preia </w:t>
      </w:r>
      <w:proofErr w:type="spellStart"/>
      <w:r w:rsidRPr="002D2A96">
        <w:rPr>
          <w:rFonts w:ascii="Times New Roman" w:eastAsia="Times New Roman" w:hAnsi="Times New Roman" w:cs="Times New Roman"/>
          <w:kern w:val="0"/>
          <w:sz w:val="24"/>
          <w:szCs w:val="24"/>
          <w:lang w:eastAsia="ro-RO" w:bidi="ro-RO"/>
        </w:rPr>
        <w:t>atribuţiile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competenţele</w:t>
      </w:r>
      <w:proofErr w:type="spellEnd"/>
      <w:r w:rsidRPr="002D2A96">
        <w:rPr>
          <w:rFonts w:ascii="Times New Roman" w:eastAsia="Times New Roman" w:hAnsi="Times New Roman" w:cs="Times New Roman"/>
          <w:kern w:val="0"/>
          <w:sz w:val="24"/>
          <w:szCs w:val="24"/>
          <w:lang w:eastAsia="ro-RO" w:bidi="ro-RO"/>
        </w:rPr>
        <w:t xml:space="preserve"> acestora.</w:t>
      </w:r>
    </w:p>
    <w:p w14:paraId="10C3F559" w14:textId="15E191E1" w:rsidR="00643757" w:rsidRPr="00BA4C09" w:rsidRDefault="00643757" w:rsidP="00BA4C09">
      <w:pPr>
        <w:widowControl w:val="0"/>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p>
    <w:p w14:paraId="2370FC5D" w14:textId="77777777" w:rsidR="006961A6" w:rsidRPr="00BA4C09" w:rsidRDefault="006961A6" w:rsidP="00BA4C09">
      <w:pPr>
        <w:widowControl w:val="0"/>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p>
    <w:p w14:paraId="408E42D1" w14:textId="798ACCAB" w:rsidR="006961A6" w:rsidRPr="002D2A96" w:rsidRDefault="008502F8" w:rsidP="006961A6">
      <w:pPr>
        <w:pStyle w:val="ListParagraph"/>
        <w:widowControl w:val="0"/>
        <w:spacing w:after="260" w:line="240" w:lineRule="auto"/>
        <w:ind w:left="1080"/>
        <w:jc w:val="center"/>
        <w:rPr>
          <w:rFonts w:ascii="Times New Roman" w:eastAsia="Times New Roman" w:hAnsi="Times New Roman" w:cs="Times New Roman"/>
          <w:b/>
          <w:bCs/>
          <w:kern w:val="0"/>
          <w:sz w:val="24"/>
          <w:szCs w:val="24"/>
          <w:u w:val="single"/>
          <w:lang w:eastAsia="ro-RO" w:bidi="ro-RO"/>
        </w:rPr>
      </w:pPr>
      <w:r w:rsidRPr="002D2A96">
        <w:rPr>
          <w:rFonts w:ascii="Times New Roman" w:eastAsia="Times New Roman" w:hAnsi="Times New Roman" w:cs="Times New Roman"/>
          <w:b/>
          <w:bCs/>
          <w:kern w:val="0"/>
          <w:sz w:val="24"/>
          <w:szCs w:val="24"/>
          <w:highlight w:val="yellow"/>
          <w:u w:val="single"/>
          <w:lang w:eastAsia="ro-RO" w:bidi="ro-RO"/>
        </w:rPr>
        <w:t>VI.1</w:t>
      </w:r>
      <w:r w:rsidR="006961A6" w:rsidRPr="002D2A96">
        <w:rPr>
          <w:rFonts w:ascii="Times New Roman" w:eastAsia="Times New Roman" w:hAnsi="Times New Roman" w:cs="Times New Roman"/>
          <w:b/>
          <w:bCs/>
          <w:kern w:val="0"/>
          <w:sz w:val="24"/>
          <w:szCs w:val="24"/>
          <w:highlight w:val="yellow"/>
          <w:u w:val="single"/>
          <w:lang w:eastAsia="ro-RO" w:bidi="ro-RO"/>
        </w:rPr>
        <w:t xml:space="preserve"> </w:t>
      </w:r>
      <w:r w:rsidRPr="002D2A96">
        <w:rPr>
          <w:rFonts w:ascii="Times New Roman" w:eastAsia="Times New Roman" w:hAnsi="Times New Roman" w:cs="Times New Roman"/>
          <w:b/>
          <w:bCs/>
          <w:kern w:val="0"/>
          <w:sz w:val="24"/>
          <w:szCs w:val="24"/>
          <w:highlight w:val="yellow"/>
          <w:u w:val="single"/>
          <w:lang w:eastAsia="ro-RO" w:bidi="ro-RO"/>
        </w:rPr>
        <w:t xml:space="preserve">COMPARTIMENT </w:t>
      </w:r>
      <w:r w:rsidR="006961A6" w:rsidRPr="002D2A96">
        <w:rPr>
          <w:rFonts w:ascii="Times New Roman" w:eastAsia="Times New Roman" w:hAnsi="Times New Roman" w:cs="Times New Roman"/>
          <w:b/>
          <w:bCs/>
          <w:kern w:val="0"/>
          <w:sz w:val="24"/>
          <w:szCs w:val="24"/>
          <w:highlight w:val="yellow"/>
          <w:u w:val="single"/>
          <w:lang w:eastAsia="ro-RO" w:bidi="ro-RO"/>
        </w:rPr>
        <w:t xml:space="preserve">RELAȚII CU PUBLICUL </w:t>
      </w:r>
    </w:p>
    <w:p w14:paraId="2CA62D42" w14:textId="77777777" w:rsidR="006961A6" w:rsidRPr="002D2A96" w:rsidRDefault="006961A6" w:rsidP="006961A6">
      <w:pPr>
        <w:pStyle w:val="ListParagraph"/>
        <w:widowControl w:val="0"/>
        <w:spacing w:after="260" w:line="240" w:lineRule="auto"/>
        <w:ind w:left="1080"/>
        <w:jc w:val="center"/>
        <w:rPr>
          <w:rFonts w:ascii="Times New Roman" w:eastAsia="Times New Roman" w:hAnsi="Times New Roman" w:cs="Times New Roman"/>
          <w:kern w:val="0"/>
          <w:sz w:val="24"/>
          <w:szCs w:val="24"/>
          <w:lang w:eastAsia="ro-RO" w:bidi="ro-RO"/>
        </w:rPr>
      </w:pPr>
    </w:p>
    <w:p w14:paraId="7E2314F0" w14:textId="1F92EB88" w:rsidR="006961A6" w:rsidRPr="002D2A96" w:rsidRDefault="006961A6" w:rsidP="006961A6">
      <w:pPr>
        <w:widowControl w:val="0"/>
        <w:spacing w:after="0" w:line="240" w:lineRule="auto"/>
        <w:jc w:val="both"/>
        <w:rPr>
          <w:rFonts w:ascii="Times New Roman" w:eastAsia="Microsoft Sans Serif" w:hAnsi="Times New Roman" w:cs="Times New Roman"/>
          <w:b/>
          <w:snapToGrid w:val="0"/>
          <w:kern w:val="0"/>
          <w:sz w:val="24"/>
          <w:szCs w:val="24"/>
          <w:u w:val="single"/>
          <w:lang w:eastAsia="zh-CN" w:bidi="ro-RO"/>
        </w:rPr>
      </w:pPr>
      <w:r w:rsidRPr="002D2A96">
        <w:rPr>
          <w:rFonts w:ascii="Times New Roman" w:eastAsia="Microsoft Sans Serif" w:hAnsi="Times New Roman" w:cs="Times New Roman"/>
          <w:b/>
          <w:snapToGrid w:val="0"/>
          <w:kern w:val="0"/>
          <w:sz w:val="24"/>
          <w:szCs w:val="24"/>
          <w:u w:val="single"/>
          <w:lang w:eastAsia="zh-CN" w:bidi="ro-RO"/>
        </w:rPr>
        <w:t>Art. 3</w:t>
      </w:r>
      <w:r w:rsidR="008502F8" w:rsidRPr="002D2A96">
        <w:rPr>
          <w:rFonts w:ascii="Times New Roman" w:eastAsia="Microsoft Sans Serif" w:hAnsi="Times New Roman" w:cs="Times New Roman"/>
          <w:b/>
          <w:snapToGrid w:val="0"/>
          <w:kern w:val="0"/>
          <w:sz w:val="24"/>
          <w:szCs w:val="24"/>
          <w:u w:val="single"/>
          <w:lang w:eastAsia="zh-CN" w:bidi="ro-RO"/>
        </w:rPr>
        <w:t>2</w:t>
      </w:r>
      <w:r w:rsidRPr="002D2A96">
        <w:rPr>
          <w:rFonts w:ascii="Times New Roman" w:eastAsia="Microsoft Sans Serif" w:hAnsi="Times New Roman" w:cs="Times New Roman"/>
          <w:b/>
          <w:snapToGrid w:val="0"/>
          <w:kern w:val="0"/>
          <w:sz w:val="24"/>
          <w:szCs w:val="24"/>
          <w:u w:val="single"/>
          <w:lang w:eastAsia="zh-CN" w:bidi="ro-RO"/>
        </w:rPr>
        <w:t xml:space="preserve">. </w:t>
      </w:r>
      <w:r w:rsidR="008502F8" w:rsidRPr="002D2A96">
        <w:rPr>
          <w:rFonts w:ascii="Times New Roman" w:eastAsia="Microsoft Sans Serif" w:hAnsi="Times New Roman" w:cs="Times New Roman"/>
          <w:b/>
          <w:snapToGrid w:val="0"/>
          <w:kern w:val="0"/>
          <w:sz w:val="24"/>
          <w:szCs w:val="24"/>
          <w:u w:val="single"/>
          <w:lang w:eastAsia="zh-CN" w:bidi="ro-RO"/>
        </w:rPr>
        <w:t xml:space="preserve">Compartiment relații cu publicul </w:t>
      </w:r>
    </w:p>
    <w:p w14:paraId="1D486CC8" w14:textId="77777777" w:rsidR="006961A6" w:rsidRPr="002D2A96" w:rsidRDefault="006961A6" w:rsidP="006961A6">
      <w:pPr>
        <w:widowControl w:val="0"/>
        <w:spacing w:after="0" w:line="240" w:lineRule="auto"/>
        <w:ind w:firstLine="360"/>
        <w:jc w:val="both"/>
        <w:rPr>
          <w:rFonts w:ascii="Times New Roman" w:eastAsia="Microsoft Sans Serif" w:hAnsi="Times New Roman" w:cs="Times New Roman"/>
          <w:b/>
          <w:kern w:val="0"/>
          <w:sz w:val="24"/>
          <w:szCs w:val="24"/>
          <w:lang w:eastAsia="zh-CN" w:bidi="ro-RO"/>
        </w:rPr>
      </w:pPr>
      <w:r w:rsidRPr="002D2A96">
        <w:rPr>
          <w:rFonts w:ascii="Times New Roman" w:eastAsia="Microsoft Sans Serif" w:hAnsi="Times New Roman" w:cs="Times New Roman"/>
          <w:b/>
          <w:kern w:val="0"/>
          <w:sz w:val="24"/>
          <w:szCs w:val="24"/>
          <w:lang w:eastAsia="zh-CN" w:bidi="ro-RO"/>
        </w:rPr>
        <w:t>Colaborează cu:</w:t>
      </w:r>
    </w:p>
    <w:p w14:paraId="7E82007B" w14:textId="77777777" w:rsidR="006961A6" w:rsidRPr="002D2A96" w:rsidRDefault="006961A6" w:rsidP="000D60D7">
      <w:pPr>
        <w:widowControl w:val="0"/>
        <w:numPr>
          <w:ilvl w:val="0"/>
          <w:numId w:val="44"/>
        </w:numPr>
        <w:spacing w:after="0" w:line="240" w:lineRule="auto"/>
        <w:contextualSpacing/>
        <w:jc w:val="both"/>
        <w:rPr>
          <w:rFonts w:ascii="Times New Roman" w:eastAsia="Microsoft Sans Serif" w:hAnsi="Times New Roman" w:cs="Times New Roman"/>
          <w:b/>
          <w:kern w:val="0"/>
          <w:sz w:val="24"/>
          <w:szCs w:val="24"/>
          <w:lang w:eastAsia="zh-CN" w:bidi="ro-RO"/>
        </w:rPr>
      </w:pPr>
      <w:r w:rsidRPr="002D2A96">
        <w:rPr>
          <w:rFonts w:ascii="Times New Roman" w:eastAsia="Microsoft Sans Serif" w:hAnsi="Times New Roman" w:cs="Times New Roman"/>
          <w:kern w:val="0"/>
          <w:sz w:val="24"/>
          <w:szCs w:val="24"/>
          <w:lang w:eastAsia="zh-CN" w:bidi="ro-RO"/>
        </w:rPr>
        <w:t>Direcția Economică prezentând propuneri pentru introducerea în bugetul de venituri și cheltuieli a fondurilor necesare pentru dotarea și buna desfășurare a activității compartimentului;</w:t>
      </w:r>
    </w:p>
    <w:p w14:paraId="5C5967FE" w14:textId="77777777" w:rsidR="006961A6" w:rsidRPr="002D2A96" w:rsidRDefault="006961A6" w:rsidP="000D60D7">
      <w:pPr>
        <w:widowControl w:val="0"/>
        <w:numPr>
          <w:ilvl w:val="0"/>
          <w:numId w:val="44"/>
        </w:numPr>
        <w:spacing w:after="0" w:line="240" w:lineRule="auto"/>
        <w:contextualSpacing/>
        <w:jc w:val="both"/>
        <w:rPr>
          <w:rFonts w:ascii="Times New Roman" w:eastAsia="Microsoft Sans Serif" w:hAnsi="Times New Roman" w:cs="Times New Roman"/>
          <w:b/>
          <w:kern w:val="0"/>
          <w:sz w:val="24"/>
          <w:szCs w:val="24"/>
          <w:lang w:eastAsia="zh-CN" w:bidi="ro-RO"/>
        </w:rPr>
      </w:pPr>
      <w:r w:rsidRPr="002D2A96">
        <w:rPr>
          <w:rFonts w:ascii="Times New Roman" w:eastAsia="Microsoft Sans Serif" w:hAnsi="Times New Roman" w:cs="Times New Roman"/>
          <w:snapToGrid w:val="0"/>
          <w:kern w:val="0"/>
          <w:sz w:val="24"/>
          <w:szCs w:val="24"/>
          <w:lang w:eastAsia="zh-CN" w:bidi="ro-RO"/>
        </w:rPr>
        <w:t>Arhitectul șef pentru activitatea de achiziționare de echipamente de calcul sau soft prin licitații sau cereri de oferte, etc.;</w:t>
      </w:r>
    </w:p>
    <w:p w14:paraId="6CF7581B" w14:textId="62628616" w:rsidR="006961A6" w:rsidRPr="002D2A96" w:rsidRDefault="006961A6" w:rsidP="000D60D7">
      <w:pPr>
        <w:widowControl w:val="0"/>
        <w:numPr>
          <w:ilvl w:val="0"/>
          <w:numId w:val="44"/>
        </w:numPr>
        <w:spacing w:after="0" w:line="240" w:lineRule="auto"/>
        <w:contextualSpacing/>
        <w:jc w:val="both"/>
        <w:rPr>
          <w:rFonts w:ascii="Times New Roman" w:eastAsia="Microsoft Sans Serif" w:hAnsi="Times New Roman" w:cs="Times New Roman"/>
          <w:b/>
          <w:kern w:val="0"/>
          <w:sz w:val="24"/>
          <w:szCs w:val="24"/>
          <w:lang w:eastAsia="zh-CN" w:bidi="ro-RO"/>
        </w:rPr>
      </w:pPr>
      <w:r w:rsidRPr="002D2A96">
        <w:rPr>
          <w:rFonts w:ascii="Times New Roman" w:eastAsia="Microsoft Sans Serif" w:hAnsi="Times New Roman" w:cs="Times New Roman"/>
          <w:snapToGrid w:val="0"/>
          <w:kern w:val="0"/>
          <w:sz w:val="24"/>
          <w:szCs w:val="24"/>
          <w:lang w:eastAsia="zh-CN" w:bidi="ro-RO"/>
        </w:rPr>
        <w:t>Secretarul municipiului/</w:t>
      </w:r>
      <w:r w:rsidRPr="002D2A96">
        <w:rPr>
          <w:rFonts w:ascii="Times New Roman" w:eastAsia="Times New Roman" w:hAnsi="Times New Roman" w:cs="Times New Roman"/>
          <w:kern w:val="0"/>
          <w:sz w:val="24"/>
          <w:szCs w:val="24"/>
          <w:lang w:eastAsia="ro-RO" w:bidi="ro-RO"/>
        </w:rPr>
        <w:t xml:space="preserve">Serviciul juridic, contencios administrativ, fond funciar </w:t>
      </w:r>
      <w:r w:rsidRPr="002D2A96">
        <w:rPr>
          <w:rFonts w:ascii="Times New Roman" w:eastAsia="Microsoft Sans Serif" w:hAnsi="Times New Roman" w:cs="Times New Roman"/>
          <w:snapToGrid w:val="0"/>
          <w:kern w:val="0"/>
          <w:sz w:val="24"/>
          <w:szCs w:val="24"/>
          <w:lang w:eastAsia="zh-CN" w:bidi="ro-RO"/>
        </w:rPr>
        <w:t xml:space="preserve">- </w:t>
      </w:r>
      <w:r w:rsidR="008502F8" w:rsidRPr="002D2A96">
        <w:rPr>
          <w:rFonts w:ascii="Times New Roman" w:eastAsia="Microsoft Sans Serif" w:hAnsi="Times New Roman" w:cs="Times New Roman"/>
          <w:snapToGrid w:val="0"/>
          <w:kern w:val="0"/>
          <w:sz w:val="24"/>
          <w:szCs w:val="24"/>
          <w:lang w:eastAsia="zh-CN" w:bidi="ro-RO"/>
        </w:rPr>
        <w:t xml:space="preserve"> </w:t>
      </w:r>
      <w:r w:rsidRPr="002D2A96">
        <w:rPr>
          <w:rFonts w:ascii="Times New Roman" w:eastAsia="Microsoft Sans Serif" w:hAnsi="Times New Roman" w:cs="Times New Roman"/>
          <w:snapToGrid w:val="0"/>
          <w:kern w:val="0"/>
          <w:sz w:val="24"/>
          <w:szCs w:val="24"/>
          <w:lang w:eastAsia="zh-CN" w:bidi="ro-RO"/>
        </w:rPr>
        <w:t>în privința interpretării corecte a modificărilor legislative;</w:t>
      </w:r>
    </w:p>
    <w:p w14:paraId="67FC0608" w14:textId="77777777" w:rsidR="006961A6" w:rsidRPr="002D2A96" w:rsidRDefault="006961A6" w:rsidP="000D60D7">
      <w:pPr>
        <w:widowControl w:val="0"/>
        <w:numPr>
          <w:ilvl w:val="0"/>
          <w:numId w:val="44"/>
        </w:numPr>
        <w:spacing w:after="0" w:line="240" w:lineRule="auto"/>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kern w:val="0"/>
          <w:sz w:val="24"/>
          <w:szCs w:val="24"/>
          <w:lang w:eastAsia="zh-CN" w:bidi="ro-RO"/>
        </w:rPr>
        <w:t xml:space="preserve">personalul IT în vederea asigurării fiabilității programului informatic </w:t>
      </w:r>
      <w:proofErr w:type="spellStart"/>
      <w:r w:rsidRPr="002D2A96">
        <w:rPr>
          <w:rFonts w:ascii="Times New Roman" w:eastAsia="Microsoft Sans Serif" w:hAnsi="Times New Roman" w:cs="Times New Roman"/>
          <w:kern w:val="0"/>
          <w:sz w:val="24"/>
          <w:szCs w:val="24"/>
          <w:lang w:eastAsia="zh-CN" w:bidi="ro-RO"/>
        </w:rPr>
        <w:t>Doc.Manager</w:t>
      </w:r>
      <w:proofErr w:type="spellEnd"/>
      <w:r w:rsidRPr="002D2A96">
        <w:rPr>
          <w:rFonts w:ascii="Times New Roman" w:eastAsia="Microsoft Sans Serif" w:hAnsi="Times New Roman" w:cs="Times New Roman"/>
          <w:kern w:val="0"/>
          <w:sz w:val="24"/>
          <w:szCs w:val="24"/>
          <w:lang w:eastAsia="zh-CN" w:bidi="ro-RO"/>
        </w:rPr>
        <w:t>, a structurării site-ului entității publice – secțiunea Informații publice, conform dispozițiilor legale, precum și a asigurării publicării informațiilor publice supuse mecanismului comunicării din oficiu;</w:t>
      </w:r>
    </w:p>
    <w:p w14:paraId="4A80556B" w14:textId="77777777" w:rsidR="006961A6" w:rsidRPr="002D2A96" w:rsidRDefault="006961A6" w:rsidP="000D60D7">
      <w:pPr>
        <w:widowControl w:val="0"/>
        <w:numPr>
          <w:ilvl w:val="0"/>
          <w:numId w:val="44"/>
        </w:numPr>
        <w:spacing w:after="0" w:line="240" w:lineRule="auto"/>
        <w:contextualSpacing/>
        <w:jc w:val="both"/>
        <w:rPr>
          <w:rFonts w:ascii="Times New Roman" w:eastAsia="Microsoft Sans Serif" w:hAnsi="Times New Roman" w:cs="Times New Roman"/>
          <w:b/>
          <w:kern w:val="0"/>
          <w:sz w:val="24"/>
          <w:szCs w:val="24"/>
          <w:lang w:eastAsia="zh-CN" w:bidi="ro-RO"/>
        </w:rPr>
      </w:pPr>
      <w:r w:rsidRPr="002D2A96">
        <w:rPr>
          <w:rFonts w:ascii="Times New Roman" w:eastAsia="Microsoft Sans Serif" w:hAnsi="Times New Roman" w:cs="Times New Roman"/>
          <w:snapToGrid w:val="0"/>
          <w:kern w:val="0"/>
          <w:sz w:val="24"/>
          <w:szCs w:val="24"/>
          <w:lang w:eastAsia="zh-CN" w:bidi="ro-RO"/>
        </w:rPr>
        <w:t>alte direcții, instituții sau organizații cu care Municipiul are relații din punct de vedere informațional;</w:t>
      </w:r>
    </w:p>
    <w:p w14:paraId="3859D505" w14:textId="77777777" w:rsidR="006961A6" w:rsidRPr="002D2A96" w:rsidRDefault="006961A6" w:rsidP="000D60D7">
      <w:pPr>
        <w:widowControl w:val="0"/>
        <w:numPr>
          <w:ilvl w:val="0"/>
          <w:numId w:val="44"/>
        </w:numPr>
        <w:spacing w:after="0" w:line="240" w:lineRule="auto"/>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kern w:val="0"/>
          <w:sz w:val="24"/>
          <w:szCs w:val="24"/>
          <w:lang w:eastAsia="zh-CN" w:bidi="ro-RO"/>
        </w:rPr>
        <w:t xml:space="preserve">toate direcțiile și serviciile din cadrul Municipiului în vederea obținerii tuturor informațiilor necesare cetățenilor, precum și cele cu privire la modul de soluționare legală a problemelor ridicate de aceștia; </w:t>
      </w:r>
    </w:p>
    <w:p w14:paraId="694DF0EA" w14:textId="77777777" w:rsidR="006961A6" w:rsidRPr="002D2A96" w:rsidRDefault="006961A6" w:rsidP="000D60D7">
      <w:pPr>
        <w:widowControl w:val="0"/>
        <w:numPr>
          <w:ilvl w:val="0"/>
          <w:numId w:val="44"/>
        </w:numPr>
        <w:spacing w:after="0" w:line="240" w:lineRule="auto"/>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kern w:val="0"/>
          <w:sz w:val="24"/>
          <w:szCs w:val="24"/>
          <w:lang w:eastAsia="zh-CN" w:bidi="ro-RO"/>
        </w:rPr>
        <w:t xml:space="preserve">alți conducători de compartimente în vederea îndeplinirii în termen legal și în mod corespunzător a atribuțiilor ce le revin și a sarcinilor dispuse de șefii ierarhici; </w:t>
      </w:r>
    </w:p>
    <w:p w14:paraId="5292454F" w14:textId="6077582A" w:rsidR="006961A6" w:rsidRPr="002D2A96" w:rsidRDefault="006961A6" w:rsidP="006961A6">
      <w:pPr>
        <w:widowControl w:val="0"/>
        <w:spacing w:after="0" w:line="240" w:lineRule="auto"/>
        <w:jc w:val="both"/>
        <w:rPr>
          <w:rFonts w:ascii="Times New Roman" w:eastAsia="Microsoft Sans Serif" w:hAnsi="Times New Roman" w:cs="Times New Roman"/>
          <w:b/>
          <w:snapToGrid w:val="0"/>
          <w:kern w:val="0"/>
          <w:sz w:val="24"/>
          <w:szCs w:val="24"/>
          <w:u w:val="single"/>
          <w:lang w:eastAsia="zh-CN" w:bidi="ro-RO"/>
        </w:rPr>
      </w:pPr>
      <w:r w:rsidRPr="002D2A96">
        <w:rPr>
          <w:rFonts w:ascii="Times New Roman" w:eastAsia="Microsoft Sans Serif" w:hAnsi="Times New Roman" w:cs="Times New Roman"/>
          <w:b/>
          <w:snapToGrid w:val="0"/>
          <w:kern w:val="0"/>
          <w:sz w:val="24"/>
          <w:szCs w:val="24"/>
          <w:u w:val="single"/>
          <w:lang w:eastAsia="zh-CN" w:bidi="ro-RO"/>
        </w:rPr>
        <w:t>Atribuții:</w:t>
      </w:r>
    </w:p>
    <w:p w14:paraId="5079D911" w14:textId="77777777" w:rsidR="006961A6" w:rsidRPr="002D2A96" w:rsidRDefault="006961A6" w:rsidP="000D60D7">
      <w:pPr>
        <w:pStyle w:val="ListParagraph"/>
        <w:widowControl w:val="0"/>
        <w:numPr>
          <w:ilvl w:val="0"/>
          <w:numId w:val="45"/>
        </w:numPr>
        <w:spacing w:after="0" w:line="240" w:lineRule="auto"/>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kern w:val="0"/>
          <w:sz w:val="24"/>
          <w:szCs w:val="24"/>
          <w:lang w:eastAsia="zh-CN" w:bidi="ro-RO"/>
        </w:rPr>
        <w:t xml:space="preserve">Oferă informații conform legislației în vigoare dar și informații privind stadiul de soluționare </w:t>
      </w:r>
      <w:r w:rsidRPr="002D2A96">
        <w:rPr>
          <w:rFonts w:ascii="Times New Roman" w:eastAsia="Microsoft Sans Serif" w:hAnsi="Times New Roman" w:cs="Times New Roman"/>
          <w:kern w:val="0"/>
          <w:sz w:val="24"/>
          <w:szCs w:val="24"/>
          <w:lang w:eastAsia="zh-CN" w:bidi="ro-RO"/>
        </w:rPr>
        <w:lastRenderedPageBreak/>
        <w:t>a actelor sau dosarelor depuse la registratură și la serviciile de specialitate;</w:t>
      </w:r>
    </w:p>
    <w:p w14:paraId="6D893432" w14:textId="77777777" w:rsidR="006961A6" w:rsidRPr="002D2A96" w:rsidRDefault="006961A6" w:rsidP="000D60D7">
      <w:pPr>
        <w:widowControl w:val="0"/>
        <w:numPr>
          <w:ilvl w:val="0"/>
          <w:numId w:val="45"/>
        </w:numPr>
        <w:spacing w:after="0" w:line="240" w:lineRule="auto"/>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snapToGrid w:val="0"/>
          <w:kern w:val="0"/>
          <w:sz w:val="24"/>
          <w:szCs w:val="24"/>
          <w:lang w:bidi="ro-RO"/>
        </w:rPr>
        <w:t>Constituie baza de date prin preluarea de la direcțiile și serviciile din cadrul Primăriei Municipiului Târgu Mureș a tuturor informațiilor oferite de acestea, spre știința cetățenilor;</w:t>
      </w:r>
    </w:p>
    <w:p w14:paraId="43A445E5" w14:textId="77777777" w:rsidR="006961A6" w:rsidRPr="002D2A96" w:rsidRDefault="006961A6" w:rsidP="000D60D7">
      <w:pPr>
        <w:widowControl w:val="0"/>
        <w:numPr>
          <w:ilvl w:val="0"/>
          <w:numId w:val="45"/>
        </w:numPr>
        <w:spacing w:after="0" w:line="240" w:lineRule="auto"/>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snapToGrid w:val="0"/>
          <w:kern w:val="0"/>
          <w:sz w:val="24"/>
          <w:szCs w:val="24"/>
          <w:lang w:eastAsia="zh-CN" w:bidi="ro-RO"/>
        </w:rPr>
        <w:t>Oferă informații cetățenilor cu privire la întreaga problematică aflată în baza de date a instituției;</w:t>
      </w:r>
    </w:p>
    <w:p w14:paraId="101A330B" w14:textId="77777777" w:rsidR="006961A6" w:rsidRPr="002D2A96" w:rsidRDefault="006961A6" w:rsidP="000D60D7">
      <w:pPr>
        <w:widowControl w:val="0"/>
        <w:numPr>
          <w:ilvl w:val="0"/>
          <w:numId w:val="45"/>
        </w:numPr>
        <w:spacing w:after="0" w:line="240" w:lineRule="auto"/>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snapToGrid w:val="0"/>
          <w:kern w:val="0"/>
          <w:sz w:val="24"/>
          <w:szCs w:val="24"/>
          <w:lang w:eastAsia="zh-CN" w:bidi="ro-RO"/>
        </w:rPr>
        <w:t>Oferă informații cetățenilor cu privire la stadiul în care se află soluționarea unui act, a unui dosar depus la Primărie;</w:t>
      </w:r>
    </w:p>
    <w:p w14:paraId="5824E019" w14:textId="77777777" w:rsidR="006961A6" w:rsidRPr="002D2A96" w:rsidRDefault="006961A6" w:rsidP="000D60D7">
      <w:pPr>
        <w:widowControl w:val="0"/>
        <w:numPr>
          <w:ilvl w:val="0"/>
          <w:numId w:val="45"/>
        </w:numPr>
        <w:spacing w:after="0" w:line="240" w:lineRule="auto"/>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snapToGrid w:val="0"/>
          <w:kern w:val="0"/>
          <w:sz w:val="24"/>
          <w:szCs w:val="24"/>
          <w:lang w:eastAsia="zh-CN" w:bidi="ro-RO"/>
        </w:rPr>
        <w:t xml:space="preserve">Pot solicita în orice moment informații de la angajații Municipiului, cu privire la modul de soluționare legală a problemelor ridicate de cetățeni; </w:t>
      </w:r>
    </w:p>
    <w:p w14:paraId="19B5F447" w14:textId="77777777" w:rsidR="006961A6" w:rsidRPr="002D2A96" w:rsidRDefault="006961A6" w:rsidP="000D60D7">
      <w:pPr>
        <w:widowControl w:val="0"/>
        <w:numPr>
          <w:ilvl w:val="0"/>
          <w:numId w:val="45"/>
        </w:numPr>
        <w:spacing w:after="0" w:line="240" w:lineRule="auto"/>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snapToGrid w:val="0"/>
          <w:kern w:val="0"/>
          <w:sz w:val="24"/>
          <w:szCs w:val="24"/>
          <w:lang w:eastAsia="zh-CN" w:bidi="ro-RO"/>
        </w:rPr>
        <w:t>Oferă informații cetățenilor cu privire la activitatea altor instituții de pe raza Municipiului Târgu-Mureș, în măsura în care aceste informații figurează în baza de date a serviciului;</w:t>
      </w:r>
    </w:p>
    <w:p w14:paraId="74690F6C" w14:textId="77777777" w:rsidR="006961A6" w:rsidRPr="002D2A96" w:rsidRDefault="006961A6" w:rsidP="000D60D7">
      <w:pPr>
        <w:widowControl w:val="0"/>
        <w:numPr>
          <w:ilvl w:val="0"/>
          <w:numId w:val="45"/>
        </w:numPr>
        <w:spacing w:after="0" w:line="240" w:lineRule="auto"/>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kern w:val="0"/>
          <w:sz w:val="24"/>
          <w:szCs w:val="24"/>
          <w:lang w:eastAsia="zh-CN" w:bidi="ro-RO"/>
        </w:rPr>
        <w:t>Pune la dispoziția cetățenilor:;</w:t>
      </w:r>
    </w:p>
    <w:p w14:paraId="7D8194F2" w14:textId="77777777" w:rsidR="006961A6" w:rsidRPr="002D2A96" w:rsidRDefault="006961A6" w:rsidP="000D60D7">
      <w:pPr>
        <w:widowControl w:val="0"/>
        <w:numPr>
          <w:ilvl w:val="3"/>
          <w:numId w:val="46"/>
        </w:numPr>
        <w:spacing w:after="0" w:line="240" w:lineRule="auto"/>
        <w:ind w:left="1276" w:hanging="283"/>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kern w:val="0"/>
          <w:sz w:val="24"/>
          <w:szCs w:val="24"/>
          <w:lang w:eastAsia="zh-CN" w:bidi="ro-RO"/>
        </w:rPr>
        <w:t>informații rapide privind activitățile Consiliului local municipal;</w:t>
      </w:r>
    </w:p>
    <w:p w14:paraId="6F3C0BB6" w14:textId="77777777" w:rsidR="006961A6" w:rsidRPr="002D2A96" w:rsidRDefault="006961A6" w:rsidP="000D60D7">
      <w:pPr>
        <w:widowControl w:val="0"/>
        <w:numPr>
          <w:ilvl w:val="3"/>
          <w:numId w:val="46"/>
        </w:numPr>
        <w:spacing w:after="0" w:line="240" w:lineRule="auto"/>
        <w:ind w:left="1276" w:hanging="283"/>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kern w:val="0"/>
          <w:sz w:val="24"/>
          <w:szCs w:val="24"/>
          <w:lang w:eastAsia="zh-CN" w:bidi="ro-RO"/>
        </w:rPr>
        <w:t>alte informații despre viața publică a comunității (agenda manifestărilor culturale, sociale și sportive);</w:t>
      </w:r>
    </w:p>
    <w:p w14:paraId="6D9A326F" w14:textId="77777777" w:rsidR="006961A6" w:rsidRPr="002D2A96" w:rsidRDefault="006961A6" w:rsidP="000D60D7">
      <w:pPr>
        <w:widowControl w:val="0"/>
        <w:numPr>
          <w:ilvl w:val="3"/>
          <w:numId w:val="46"/>
        </w:numPr>
        <w:spacing w:after="0" w:line="240" w:lineRule="auto"/>
        <w:ind w:left="1276" w:hanging="283"/>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kern w:val="0"/>
          <w:sz w:val="24"/>
          <w:szCs w:val="24"/>
          <w:lang w:eastAsia="zh-CN" w:bidi="ro-RO"/>
        </w:rPr>
        <w:t>adrese ale instituțiilor de interes public;</w:t>
      </w:r>
    </w:p>
    <w:p w14:paraId="4F8DCD20" w14:textId="77777777" w:rsidR="006961A6" w:rsidRPr="002D2A96" w:rsidRDefault="006961A6" w:rsidP="000D60D7">
      <w:pPr>
        <w:pStyle w:val="ListParagraph"/>
        <w:widowControl w:val="0"/>
        <w:numPr>
          <w:ilvl w:val="0"/>
          <w:numId w:val="45"/>
        </w:numPr>
        <w:spacing w:after="0" w:line="240" w:lineRule="auto"/>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kern w:val="0"/>
          <w:sz w:val="24"/>
          <w:szCs w:val="24"/>
          <w:lang w:eastAsia="zh-CN" w:bidi="ro-RO"/>
        </w:rPr>
        <w:t xml:space="preserve">Înregistrează reclamațiile privind activitatea municipalității și informează autoritatea publică locală despre acestea; </w:t>
      </w:r>
    </w:p>
    <w:p w14:paraId="0E0327C2" w14:textId="77777777" w:rsidR="006961A6" w:rsidRPr="002D2A96" w:rsidRDefault="006961A6" w:rsidP="000D60D7">
      <w:pPr>
        <w:widowControl w:val="0"/>
        <w:numPr>
          <w:ilvl w:val="0"/>
          <w:numId w:val="45"/>
        </w:numPr>
        <w:spacing w:after="0" w:line="240" w:lineRule="auto"/>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kern w:val="0"/>
          <w:sz w:val="24"/>
          <w:szCs w:val="24"/>
          <w:lang w:eastAsia="zh-CN" w:bidi="ro-RO"/>
        </w:rPr>
        <w:t>Elaborează și reactualizează fișe (fluturaș) cu informații utile în colaborare cu serviciile de specialitate;</w:t>
      </w:r>
    </w:p>
    <w:p w14:paraId="2A18FCDE" w14:textId="77777777" w:rsidR="006961A6" w:rsidRPr="002D2A96" w:rsidRDefault="006961A6" w:rsidP="000D60D7">
      <w:pPr>
        <w:widowControl w:val="0"/>
        <w:numPr>
          <w:ilvl w:val="0"/>
          <w:numId w:val="45"/>
        </w:numPr>
        <w:spacing w:after="0" w:line="240" w:lineRule="auto"/>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kern w:val="0"/>
          <w:sz w:val="24"/>
          <w:szCs w:val="24"/>
          <w:lang w:eastAsia="zh-CN" w:bidi="ro-RO"/>
        </w:rPr>
        <w:t>Elaborează baza de date cu informații de interes cetățenesc;</w:t>
      </w:r>
    </w:p>
    <w:p w14:paraId="1BA99DC1" w14:textId="77777777" w:rsidR="006961A6" w:rsidRPr="002D2A96" w:rsidRDefault="006961A6" w:rsidP="006961A6">
      <w:pPr>
        <w:widowControl w:val="0"/>
        <w:spacing w:after="0" w:line="240" w:lineRule="auto"/>
        <w:ind w:firstLine="360"/>
        <w:jc w:val="both"/>
        <w:rPr>
          <w:rFonts w:ascii="Times New Roman" w:eastAsia="Microsoft Sans Serif" w:hAnsi="Times New Roman" w:cs="Times New Roman"/>
          <w:b/>
          <w:i/>
          <w:kern w:val="0"/>
          <w:sz w:val="24"/>
          <w:szCs w:val="24"/>
          <w:lang w:eastAsia="zh-CN" w:bidi="ro-RO"/>
        </w:rPr>
      </w:pPr>
      <w:r w:rsidRPr="002D2A96">
        <w:rPr>
          <w:rFonts w:ascii="Times New Roman" w:eastAsia="Microsoft Sans Serif" w:hAnsi="Times New Roman" w:cs="Times New Roman"/>
          <w:b/>
          <w:i/>
          <w:kern w:val="0"/>
          <w:sz w:val="24"/>
          <w:szCs w:val="24"/>
          <w:lang w:eastAsia="zh-CN" w:bidi="ro-RO"/>
        </w:rPr>
        <w:t>Atribuții privind accesul liber la informații de interes public:</w:t>
      </w:r>
    </w:p>
    <w:p w14:paraId="5515A511" w14:textId="77777777" w:rsidR="006961A6" w:rsidRPr="002D2A96" w:rsidRDefault="006961A6" w:rsidP="000D60D7">
      <w:pPr>
        <w:pStyle w:val="ListParagraph"/>
        <w:widowControl w:val="0"/>
        <w:numPr>
          <w:ilvl w:val="0"/>
          <w:numId w:val="45"/>
        </w:numPr>
        <w:tabs>
          <w:tab w:val="left" w:pos="1276"/>
        </w:tabs>
        <w:spacing w:after="0" w:line="240" w:lineRule="auto"/>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kern w:val="0"/>
          <w:sz w:val="24"/>
          <w:szCs w:val="24"/>
          <w:lang w:eastAsia="zh-CN" w:bidi="ro-RO"/>
        </w:rPr>
        <w:t>Pune în aplicare toate prevederile legale și măsurile necesare asigurării accesului liber, democratic și transparent a acțiunilor organizate de Consiliului local municipal și de Primărie și asigurării accesului liber al cetățenilor la informații publice, în concordanță</w:t>
      </w:r>
      <w:r w:rsidRPr="002D2A96">
        <w:rPr>
          <w:rFonts w:ascii="Times New Roman" w:eastAsia="Microsoft Sans Serif" w:hAnsi="Times New Roman" w:cs="Times New Roman"/>
          <w:i/>
          <w:kern w:val="0"/>
          <w:sz w:val="24"/>
          <w:szCs w:val="24"/>
          <w:lang w:eastAsia="zh-CN" w:bidi="ro-RO"/>
        </w:rPr>
        <w:t xml:space="preserve"> </w:t>
      </w:r>
      <w:r w:rsidRPr="002D2A96">
        <w:rPr>
          <w:rFonts w:ascii="Times New Roman" w:eastAsia="Microsoft Sans Serif" w:hAnsi="Times New Roman" w:cs="Times New Roman"/>
          <w:kern w:val="0"/>
          <w:sz w:val="24"/>
          <w:szCs w:val="24"/>
          <w:lang w:eastAsia="zh-CN" w:bidi="ro-RO"/>
        </w:rPr>
        <w:t>cu</w:t>
      </w:r>
      <w:r w:rsidRPr="002D2A96">
        <w:rPr>
          <w:rFonts w:ascii="Times New Roman" w:eastAsia="Microsoft Sans Serif" w:hAnsi="Times New Roman" w:cs="Times New Roman"/>
          <w:i/>
          <w:kern w:val="0"/>
          <w:sz w:val="24"/>
          <w:szCs w:val="24"/>
          <w:lang w:eastAsia="zh-CN" w:bidi="ro-RO"/>
        </w:rPr>
        <w:t xml:space="preserve"> </w:t>
      </w:r>
      <w:r w:rsidRPr="002D2A96">
        <w:rPr>
          <w:rFonts w:ascii="Times New Roman" w:eastAsia="Microsoft Sans Serif" w:hAnsi="Times New Roman" w:cs="Times New Roman"/>
          <w:kern w:val="0"/>
          <w:sz w:val="24"/>
          <w:szCs w:val="24"/>
          <w:lang w:eastAsia="zh-CN" w:bidi="ro-RO"/>
        </w:rPr>
        <w:t xml:space="preserve">prevederile </w:t>
      </w:r>
      <w:r w:rsidRPr="002D2A96">
        <w:rPr>
          <w:rFonts w:ascii="Times New Roman" w:eastAsia="Microsoft Sans Serif" w:hAnsi="Times New Roman" w:cs="Times New Roman"/>
          <w:b/>
          <w:kern w:val="0"/>
          <w:sz w:val="24"/>
          <w:szCs w:val="24"/>
          <w:lang w:eastAsia="zh-CN" w:bidi="ro-RO"/>
        </w:rPr>
        <w:t>Legii nr. 544/2001, respectiv H.G. nr. 123/2002,</w:t>
      </w:r>
      <w:r w:rsidRPr="002D2A96">
        <w:rPr>
          <w:rFonts w:ascii="Times New Roman" w:eastAsia="Microsoft Sans Serif" w:hAnsi="Times New Roman" w:cs="Times New Roman"/>
          <w:kern w:val="0"/>
          <w:sz w:val="24"/>
          <w:szCs w:val="24"/>
          <w:lang w:eastAsia="zh-CN" w:bidi="ro-RO"/>
        </w:rPr>
        <w:t xml:space="preserve"> precum și a normelor procedurale aprobate la nivelul entității publice;</w:t>
      </w:r>
    </w:p>
    <w:p w14:paraId="3A6A609B" w14:textId="77777777" w:rsidR="006961A6" w:rsidRPr="002D2A96" w:rsidRDefault="006961A6" w:rsidP="000D60D7">
      <w:pPr>
        <w:widowControl w:val="0"/>
        <w:numPr>
          <w:ilvl w:val="0"/>
          <w:numId w:val="45"/>
        </w:numPr>
        <w:spacing w:after="0" w:line="240" w:lineRule="auto"/>
        <w:ind w:left="714" w:hanging="357"/>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kern w:val="0"/>
          <w:sz w:val="24"/>
          <w:szCs w:val="24"/>
          <w:lang w:eastAsia="zh-CN" w:bidi="ro-RO"/>
        </w:rPr>
        <w:t>Asigură întocmirea și publicarea rapoartelor de activitate anuale întocmite în baza Legii nr. 544/2001 și a H.G. nr. 123/2002, a Buletinului informativ, precum și a altor documente specifice activității;</w:t>
      </w:r>
    </w:p>
    <w:p w14:paraId="1E08F593" w14:textId="77777777" w:rsidR="006961A6" w:rsidRPr="002D2A96" w:rsidRDefault="006961A6" w:rsidP="000D60D7">
      <w:pPr>
        <w:widowControl w:val="0"/>
        <w:numPr>
          <w:ilvl w:val="0"/>
          <w:numId w:val="45"/>
        </w:numPr>
        <w:tabs>
          <w:tab w:val="left" w:pos="1276"/>
        </w:tabs>
        <w:spacing w:after="0" w:line="240" w:lineRule="auto"/>
        <w:ind w:left="714" w:hanging="357"/>
        <w:contextualSpacing/>
        <w:jc w:val="both"/>
        <w:rPr>
          <w:rFonts w:ascii="Times New Roman" w:eastAsia="Microsoft Sans Serif" w:hAnsi="Times New Roman" w:cs="Times New Roman"/>
          <w:kern w:val="0"/>
          <w:sz w:val="24"/>
          <w:szCs w:val="24"/>
          <w:lang w:eastAsia="zh-CN" w:bidi="ro-RO"/>
        </w:rPr>
      </w:pPr>
      <w:r w:rsidRPr="002D2A96">
        <w:rPr>
          <w:rFonts w:ascii="Times New Roman" w:eastAsia="Calibri" w:hAnsi="Times New Roman" w:cs="Times New Roman"/>
          <w:kern w:val="0"/>
          <w:sz w:val="24"/>
          <w:szCs w:val="24"/>
          <w:lang w:bidi="ro-RO"/>
        </w:rPr>
        <w:t xml:space="preserve">Afișează și actualizează informațiile de interes public, </w:t>
      </w:r>
      <w:r w:rsidRPr="002D2A96">
        <w:rPr>
          <w:rFonts w:ascii="Times New Roman" w:eastAsia="Calibri" w:hAnsi="Times New Roman" w:cs="Times New Roman"/>
          <w:i/>
          <w:kern w:val="0"/>
          <w:sz w:val="24"/>
          <w:szCs w:val="24"/>
          <w:u w:val="single"/>
          <w:lang w:bidi="ro-RO"/>
        </w:rPr>
        <w:t>din oficiu</w:t>
      </w:r>
      <w:r w:rsidRPr="002D2A96">
        <w:rPr>
          <w:rFonts w:ascii="Times New Roman" w:eastAsia="Calibri" w:hAnsi="Times New Roman" w:cs="Times New Roman"/>
          <w:i/>
          <w:kern w:val="0"/>
          <w:sz w:val="24"/>
          <w:szCs w:val="24"/>
          <w:lang w:bidi="ro-RO"/>
        </w:rPr>
        <w:t>,</w:t>
      </w:r>
      <w:r w:rsidRPr="002D2A96">
        <w:rPr>
          <w:rFonts w:ascii="Times New Roman" w:eastAsia="Calibri" w:hAnsi="Times New Roman" w:cs="Times New Roman"/>
          <w:kern w:val="0"/>
          <w:sz w:val="24"/>
          <w:szCs w:val="24"/>
          <w:lang w:bidi="ro-RO"/>
        </w:rPr>
        <w:t xml:space="preserve"> prin publicarea acestora atât pe site-ul entității publice, prin intermediul departamentului IT, cât și la sediul instituției - punctul de informare – documentare; </w:t>
      </w:r>
    </w:p>
    <w:p w14:paraId="58C1C505" w14:textId="77777777" w:rsidR="006961A6" w:rsidRPr="002D2A96" w:rsidRDefault="006961A6" w:rsidP="000D60D7">
      <w:pPr>
        <w:widowControl w:val="0"/>
        <w:numPr>
          <w:ilvl w:val="0"/>
          <w:numId w:val="45"/>
        </w:numPr>
        <w:tabs>
          <w:tab w:val="left" w:pos="1276"/>
        </w:tabs>
        <w:spacing w:after="0" w:line="240" w:lineRule="auto"/>
        <w:ind w:left="714" w:hanging="357"/>
        <w:contextualSpacing/>
        <w:jc w:val="both"/>
        <w:rPr>
          <w:rFonts w:ascii="Times New Roman" w:eastAsia="Calibri" w:hAnsi="Times New Roman" w:cs="Times New Roman"/>
          <w:kern w:val="0"/>
          <w:sz w:val="24"/>
          <w:szCs w:val="24"/>
          <w:lang w:bidi="ro-RO"/>
        </w:rPr>
      </w:pPr>
      <w:r w:rsidRPr="002D2A96">
        <w:rPr>
          <w:rFonts w:ascii="Times New Roman" w:eastAsia="Calibri" w:hAnsi="Times New Roman" w:cs="Times New Roman"/>
          <w:kern w:val="0"/>
          <w:sz w:val="24"/>
          <w:szCs w:val="24"/>
          <w:lang w:bidi="ro-RO"/>
        </w:rPr>
        <w:t xml:space="preserve">Întocmește și actualizează anual </w:t>
      </w:r>
      <w:r w:rsidRPr="002D2A96">
        <w:rPr>
          <w:rFonts w:ascii="Times New Roman" w:eastAsia="Calibri" w:hAnsi="Times New Roman" w:cs="Times New Roman"/>
          <w:i/>
          <w:kern w:val="0"/>
          <w:sz w:val="24"/>
          <w:szCs w:val="24"/>
          <w:lang w:bidi="ro-RO"/>
        </w:rPr>
        <w:t>Buletinul informativ</w:t>
      </w:r>
      <w:r w:rsidRPr="002D2A96">
        <w:rPr>
          <w:rFonts w:ascii="Times New Roman" w:eastAsia="Calibri" w:hAnsi="Times New Roman" w:cs="Times New Roman"/>
          <w:kern w:val="0"/>
          <w:sz w:val="24"/>
          <w:szCs w:val="24"/>
          <w:lang w:bidi="ro-RO"/>
        </w:rPr>
        <w:t xml:space="preserve"> privind informațiile de interes public comunicate din oficiu, și îl publică pe site-ul entității publice prin intermediul departamentului IT;</w:t>
      </w:r>
    </w:p>
    <w:p w14:paraId="1CB028A3" w14:textId="77777777" w:rsidR="006961A6" w:rsidRPr="002D2A96" w:rsidRDefault="006961A6" w:rsidP="000D60D7">
      <w:pPr>
        <w:widowControl w:val="0"/>
        <w:numPr>
          <w:ilvl w:val="0"/>
          <w:numId w:val="45"/>
        </w:numPr>
        <w:tabs>
          <w:tab w:val="left" w:pos="1276"/>
        </w:tabs>
        <w:spacing w:after="0" w:line="240" w:lineRule="auto"/>
        <w:ind w:left="714" w:hanging="357"/>
        <w:contextualSpacing/>
        <w:jc w:val="both"/>
        <w:rPr>
          <w:rFonts w:ascii="Times New Roman" w:eastAsia="Microsoft Sans Serif" w:hAnsi="Times New Roman" w:cs="Times New Roman"/>
          <w:kern w:val="0"/>
          <w:sz w:val="24"/>
          <w:szCs w:val="24"/>
          <w:lang w:eastAsia="zh-CN" w:bidi="ro-RO"/>
        </w:rPr>
      </w:pPr>
      <w:r w:rsidRPr="002D2A96">
        <w:rPr>
          <w:rFonts w:ascii="Times New Roman" w:eastAsia="Calibri" w:hAnsi="Times New Roman" w:cs="Times New Roman"/>
          <w:kern w:val="0"/>
          <w:sz w:val="24"/>
          <w:szCs w:val="24"/>
          <w:lang w:bidi="ro-RO"/>
        </w:rPr>
        <w:t xml:space="preserve">Redactează anual </w:t>
      </w:r>
      <w:r w:rsidRPr="002D2A96">
        <w:rPr>
          <w:rFonts w:ascii="Times New Roman" w:eastAsia="Calibri" w:hAnsi="Times New Roman" w:cs="Times New Roman"/>
          <w:i/>
          <w:kern w:val="0"/>
          <w:sz w:val="24"/>
          <w:szCs w:val="24"/>
          <w:lang w:bidi="ro-RO"/>
        </w:rPr>
        <w:t>Raportul de activitate prevăzut de Legea nr. 544/2001</w:t>
      </w:r>
      <w:r w:rsidRPr="002D2A96">
        <w:rPr>
          <w:rFonts w:ascii="Times New Roman" w:eastAsia="Calibri" w:hAnsi="Times New Roman" w:cs="Times New Roman"/>
          <w:kern w:val="0"/>
          <w:sz w:val="24"/>
          <w:szCs w:val="24"/>
          <w:lang w:bidi="ro-RO"/>
        </w:rPr>
        <w:t xml:space="preserve"> privind liberul acces la informațiile publice și îl publică pe site-ul entității publice, prin intermediul departamentului IT;</w:t>
      </w:r>
    </w:p>
    <w:p w14:paraId="2D13A432" w14:textId="77777777" w:rsidR="006961A6" w:rsidRPr="002D2A96" w:rsidRDefault="006961A6" w:rsidP="000D60D7">
      <w:pPr>
        <w:widowControl w:val="0"/>
        <w:numPr>
          <w:ilvl w:val="0"/>
          <w:numId w:val="45"/>
        </w:numPr>
        <w:tabs>
          <w:tab w:val="left" w:pos="1276"/>
        </w:tabs>
        <w:spacing w:after="0" w:line="240" w:lineRule="auto"/>
        <w:ind w:left="714" w:hanging="357"/>
        <w:contextualSpacing/>
        <w:jc w:val="both"/>
        <w:rPr>
          <w:rFonts w:ascii="Times New Roman" w:eastAsia="Microsoft Sans Serif" w:hAnsi="Times New Roman" w:cs="Times New Roman"/>
          <w:kern w:val="0"/>
          <w:sz w:val="24"/>
          <w:szCs w:val="24"/>
          <w:lang w:eastAsia="zh-CN" w:bidi="ro-RO"/>
        </w:rPr>
      </w:pPr>
      <w:r w:rsidRPr="002D2A96">
        <w:rPr>
          <w:rFonts w:ascii="Times New Roman" w:eastAsia="Calibri" w:hAnsi="Times New Roman" w:cs="Times New Roman"/>
          <w:kern w:val="0"/>
          <w:sz w:val="24"/>
          <w:szCs w:val="24"/>
          <w:lang w:bidi="ro-RO"/>
        </w:rPr>
        <w:t xml:space="preserve">Solicită compartimentelor de specialitate identificarea tuturor informațiilor de interes public la nivelul acestora; </w:t>
      </w:r>
    </w:p>
    <w:p w14:paraId="658EE7BB" w14:textId="77777777" w:rsidR="006961A6" w:rsidRPr="002D2A96" w:rsidRDefault="006961A6" w:rsidP="000D60D7">
      <w:pPr>
        <w:widowControl w:val="0"/>
        <w:numPr>
          <w:ilvl w:val="0"/>
          <w:numId w:val="45"/>
        </w:numPr>
        <w:tabs>
          <w:tab w:val="left" w:pos="1276"/>
        </w:tabs>
        <w:spacing w:after="0" w:line="240" w:lineRule="auto"/>
        <w:ind w:left="714" w:hanging="357"/>
        <w:contextualSpacing/>
        <w:jc w:val="both"/>
        <w:rPr>
          <w:rFonts w:ascii="Times New Roman" w:eastAsia="Microsoft Sans Serif" w:hAnsi="Times New Roman" w:cs="Times New Roman"/>
          <w:kern w:val="0"/>
          <w:sz w:val="24"/>
          <w:szCs w:val="24"/>
          <w:lang w:eastAsia="zh-CN" w:bidi="ro-RO"/>
        </w:rPr>
      </w:pPr>
      <w:r w:rsidRPr="002D2A96">
        <w:rPr>
          <w:rFonts w:ascii="Times New Roman" w:eastAsia="Calibri" w:hAnsi="Times New Roman" w:cs="Times New Roman"/>
          <w:kern w:val="0"/>
          <w:sz w:val="24"/>
          <w:szCs w:val="24"/>
          <w:lang w:bidi="ro-RO"/>
        </w:rPr>
        <w:t>Centralizează, de la fiecare compartiment de specialitate, informațiile de interes public deținute de instituție care trebuie comunicate din oficiu, respectiv la cerere, în vederea publicării;</w:t>
      </w:r>
    </w:p>
    <w:p w14:paraId="365CDB68" w14:textId="77777777" w:rsidR="006961A6" w:rsidRPr="002D2A96" w:rsidRDefault="006961A6" w:rsidP="000D60D7">
      <w:pPr>
        <w:widowControl w:val="0"/>
        <w:numPr>
          <w:ilvl w:val="0"/>
          <w:numId w:val="45"/>
        </w:numPr>
        <w:tabs>
          <w:tab w:val="left" w:pos="1276"/>
        </w:tabs>
        <w:spacing w:after="0" w:line="240" w:lineRule="auto"/>
        <w:ind w:left="714" w:hanging="357"/>
        <w:contextualSpacing/>
        <w:jc w:val="both"/>
        <w:rPr>
          <w:rFonts w:ascii="Times New Roman" w:eastAsia="Microsoft Sans Serif" w:hAnsi="Times New Roman" w:cs="Times New Roman"/>
          <w:kern w:val="0"/>
          <w:sz w:val="24"/>
          <w:szCs w:val="24"/>
          <w:lang w:eastAsia="zh-CN" w:bidi="ro-RO"/>
        </w:rPr>
      </w:pPr>
      <w:r w:rsidRPr="002D2A96">
        <w:rPr>
          <w:rFonts w:ascii="Times New Roman" w:eastAsia="Calibri" w:hAnsi="Times New Roman" w:cs="Times New Roman"/>
          <w:kern w:val="0"/>
          <w:sz w:val="24"/>
          <w:szCs w:val="24"/>
          <w:lang w:bidi="ro-RO"/>
        </w:rPr>
        <w:t xml:space="preserve">Întocmește/actualizează, periodic, </w:t>
      </w:r>
      <w:r w:rsidRPr="002D2A96">
        <w:rPr>
          <w:rFonts w:ascii="Times New Roman" w:eastAsia="Calibri" w:hAnsi="Times New Roman" w:cs="Times New Roman"/>
          <w:i/>
          <w:kern w:val="0"/>
          <w:sz w:val="24"/>
          <w:szCs w:val="24"/>
          <w:lang w:bidi="ro-RO"/>
        </w:rPr>
        <w:t>Lista cu documentele de interes public, Lista cu documentele produse/gestionate de instituție, și Lista cu documentele de interes public exceptate de la accesul liber al cetățenilor</w:t>
      </w:r>
      <w:r w:rsidRPr="002D2A96">
        <w:rPr>
          <w:rFonts w:ascii="Times New Roman" w:eastAsia="Calibri" w:hAnsi="Times New Roman" w:cs="Times New Roman"/>
          <w:kern w:val="0"/>
          <w:sz w:val="24"/>
          <w:szCs w:val="24"/>
          <w:lang w:bidi="ro-RO"/>
        </w:rPr>
        <w:t>;</w:t>
      </w:r>
    </w:p>
    <w:p w14:paraId="235A02E5" w14:textId="77777777" w:rsidR="006961A6" w:rsidRPr="002D2A96" w:rsidRDefault="006961A6" w:rsidP="000D60D7">
      <w:pPr>
        <w:widowControl w:val="0"/>
        <w:numPr>
          <w:ilvl w:val="0"/>
          <w:numId w:val="45"/>
        </w:numPr>
        <w:spacing w:after="0" w:line="240" w:lineRule="auto"/>
        <w:ind w:left="714" w:hanging="357"/>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kern w:val="0"/>
          <w:sz w:val="24"/>
          <w:szCs w:val="24"/>
          <w:lang w:bidi="ro-RO"/>
        </w:rPr>
        <w:t>Verifică corectitudinea informațiilor comunicate din oficiu în secțiunile create în site-ul entității publice, monitorizează și actualizează periodic aceste informații;</w:t>
      </w:r>
    </w:p>
    <w:p w14:paraId="4F2DC410" w14:textId="77777777" w:rsidR="006961A6" w:rsidRPr="002D2A96" w:rsidRDefault="006961A6" w:rsidP="000D60D7">
      <w:pPr>
        <w:widowControl w:val="0"/>
        <w:numPr>
          <w:ilvl w:val="0"/>
          <w:numId w:val="45"/>
        </w:numPr>
        <w:spacing w:after="0" w:line="240" w:lineRule="auto"/>
        <w:ind w:left="714" w:hanging="357"/>
        <w:contextualSpacing/>
        <w:jc w:val="both"/>
        <w:rPr>
          <w:rFonts w:ascii="Times New Roman" w:eastAsia="Microsoft Sans Serif" w:hAnsi="Times New Roman" w:cs="Times New Roman"/>
          <w:kern w:val="0"/>
          <w:sz w:val="24"/>
          <w:szCs w:val="24"/>
          <w:lang w:eastAsia="zh-CN" w:bidi="ro-RO"/>
        </w:rPr>
      </w:pPr>
      <w:r w:rsidRPr="002D2A96">
        <w:rPr>
          <w:rFonts w:ascii="Times New Roman" w:eastAsia="Calibri" w:hAnsi="Times New Roman" w:cs="Times New Roman"/>
          <w:kern w:val="0"/>
          <w:sz w:val="24"/>
          <w:szCs w:val="24"/>
          <w:lang w:bidi="ro-RO"/>
        </w:rPr>
        <w:t xml:space="preserve">Înregistrează și ține evidența </w:t>
      </w:r>
      <w:r w:rsidRPr="002D2A96">
        <w:rPr>
          <w:rFonts w:ascii="Times New Roman" w:eastAsia="Calibri" w:hAnsi="Times New Roman" w:cs="Times New Roman"/>
          <w:i/>
          <w:kern w:val="0"/>
          <w:sz w:val="24"/>
          <w:szCs w:val="24"/>
          <w:u w:val="single"/>
          <w:lang w:bidi="ro-RO"/>
        </w:rPr>
        <w:t>cererilor</w:t>
      </w:r>
      <w:r w:rsidRPr="002D2A96">
        <w:rPr>
          <w:rFonts w:ascii="Times New Roman" w:eastAsia="Calibri" w:hAnsi="Times New Roman" w:cs="Times New Roman"/>
          <w:kern w:val="0"/>
          <w:sz w:val="24"/>
          <w:szCs w:val="24"/>
          <w:lang w:bidi="ro-RO"/>
        </w:rPr>
        <w:t xml:space="preserve"> privind solicitările de informații publice și  redactează, în termen de 10 zile sau după caz, de 30 de zile de la înregistrarea solicitării în funcție de </w:t>
      </w:r>
      <w:r w:rsidRPr="002D2A96">
        <w:rPr>
          <w:rFonts w:ascii="Times New Roman" w:eastAsia="Calibri" w:hAnsi="Times New Roman" w:cs="Times New Roman"/>
          <w:kern w:val="0"/>
          <w:sz w:val="24"/>
          <w:szCs w:val="24"/>
          <w:lang w:bidi="ro-RO"/>
        </w:rPr>
        <w:lastRenderedPageBreak/>
        <w:t>dificultatea, complexitatea, volumul lucrărilor documentate și de urgență a solicitării, răspunsurile documentate la solicitările de informații publice,</w:t>
      </w:r>
      <w:r w:rsidRPr="002D2A96">
        <w:rPr>
          <w:rFonts w:ascii="Times New Roman" w:eastAsia="Calibri" w:hAnsi="Times New Roman" w:cs="Times New Roman"/>
          <w:i/>
          <w:kern w:val="0"/>
          <w:sz w:val="24"/>
          <w:szCs w:val="24"/>
          <w:lang w:bidi="ro-RO"/>
        </w:rPr>
        <w:t xml:space="preserve"> </w:t>
      </w:r>
      <w:r w:rsidRPr="002D2A96">
        <w:rPr>
          <w:rFonts w:ascii="Times New Roman" w:eastAsia="Calibri" w:hAnsi="Times New Roman" w:cs="Times New Roman"/>
          <w:i/>
          <w:kern w:val="0"/>
          <w:sz w:val="24"/>
          <w:szCs w:val="24"/>
          <w:u w:val="single"/>
          <w:lang w:bidi="ro-RO"/>
        </w:rPr>
        <w:t>la cerere</w:t>
      </w:r>
      <w:r w:rsidRPr="002D2A96">
        <w:rPr>
          <w:rFonts w:ascii="Times New Roman" w:eastAsia="Calibri" w:hAnsi="Times New Roman" w:cs="Times New Roman"/>
          <w:kern w:val="0"/>
          <w:sz w:val="24"/>
          <w:szCs w:val="24"/>
          <w:lang w:bidi="ro-RO"/>
        </w:rPr>
        <w:t>, și asigură anonimizarea datelor exceptate de la liberul acces în redactarea răspunsurilor;</w:t>
      </w:r>
      <w:r w:rsidRPr="002D2A96">
        <w:rPr>
          <w:rFonts w:ascii="Times New Roman" w:eastAsia="Microsoft Sans Serif" w:hAnsi="Times New Roman" w:cs="Times New Roman"/>
          <w:kern w:val="0"/>
          <w:sz w:val="24"/>
          <w:szCs w:val="24"/>
          <w:lang w:eastAsia="zh-CN" w:bidi="ro-RO"/>
        </w:rPr>
        <w:t xml:space="preserve"> </w:t>
      </w:r>
    </w:p>
    <w:p w14:paraId="29C76E7C" w14:textId="77777777" w:rsidR="006961A6" w:rsidRPr="002D2A96" w:rsidRDefault="006961A6" w:rsidP="000D60D7">
      <w:pPr>
        <w:widowControl w:val="0"/>
        <w:numPr>
          <w:ilvl w:val="0"/>
          <w:numId w:val="45"/>
        </w:numPr>
        <w:tabs>
          <w:tab w:val="left" w:pos="1276"/>
        </w:tabs>
        <w:spacing w:after="0" w:line="240" w:lineRule="auto"/>
        <w:ind w:left="714" w:hanging="357"/>
        <w:contextualSpacing/>
        <w:jc w:val="both"/>
        <w:rPr>
          <w:rFonts w:ascii="Times New Roman" w:eastAsia="Microsoft Sans Serif" w:hAnsi="Times New Roman" w:cs="Times New Roman"/>
          <w:kern w:val="0"/>
          <w:sz w:val="24"/>
          <w:szCs w:val="24"/>
          <w:lang w:eastAsia="zh-CN" w:bidi="ro-RO"/>
        </w:rPr>
      </w:pPr>
      <w:r w:rsidRPr="002D2A96">
        <w:rPr>
          <w:rFonts w:ascii="Times New Roman" w:eastAsia="Calibri" w:hAnsi="Times New Roman" w:cs="Times New Roman"/>
          <w:kern w:val="0"/>
          <w:sz w:val="24"/>
          <w:szCs w:val="24"/>
          <w:lang w:bidi="ro-RO"/>
        </w:rPr>
        <w:t xml:space="preserve">Motivează și comunică în termen de 5 zile de la primirea cererilor refuzul comunicării informațiilor de interes public solicitate; </w:t>
      </w:r>
    </w:p>
    <w:p w14:paraId="62E64843" w14:textId="77777777" w:rsidR="006961A6" w:rsidRPr="002D2A96" w:rsidRDefault="006961A6" w:rsidP="000D60D7">
      <w:pPr>
        <w:widowControl w:val="0"/>
        <w:numPr>
          <w:ilvl w:val="0"/>
          <w:numId w:val="45"/>
        </w:numPr>
        <w:tabs>
          <w:tab w:val="left" w:pos="1276"/>
        </w:tabs>
        <w:spacing w:after="0" w:line="240" w:lineRule="auto"/>
        <w:ind w:left="714" w:hanging="357"/>
        <w:contextualSpacing/>
        <w:jc w:val="both"/>
        <w:rPr>
          <w:rFonts w:ascii="Times New Roman" w:eastAsia="Microsoft Sans Serif" w:hAnsi="Times New Roman" w:cs="Times New Roman"/>
          <w:kern w:val="0"/>
          <w:sz w:val="24"/>
          <w:szCs w:val="24"/>
          <w:lang w:eastAsia="zh-CN" w:bidi="ro-RO"/>
        </w:rPr>
      </w:pPr>
      <w:r w:rsidRPr="002D2A96">
        <w:rPr>
          <w:rFonts w:ascii="Times New Roman" w:eastAsia="Calibri" w:hAnsi="Times New Roman" w:cs="Times New Roman"/>
          <w:kern w:val="0"/>
          <w:sz w:val="24"/>
          <w:szCs w:val="24"/>
          <w:lang w:bidi="ro-RO"/>
        </w:rPr>
        <w:t xml:space="preserve">Colaborează cu structurile de specialitate pentru redactarea și formularea răspunsului documentat formulat la solicitarea de informații publice;  </w:t>
      </w:r>
    </w:p>
    <w:p w14:paraId="376F1B8A" w14:textId="77777777" w:rsidR="006961A6" w:rsidRPr="002D2A96" w:rsidRDefault="006961A6" w:rsidP="000D60D7">
      <w:pPr>
        <w:pStyle w:val="ListParagraph"/>
        <w:widowControl w:val="0"/>
        <w:numPr>
          <w:ilvl w:val="0"/>
          <w:numId w:val="45"/>
        </w:numPr>
        <w:tabs>
          <w:tab w:val="left" w:pos="1276"/>
        </w:tabs>
        <w:spacing w:after="0" w:line="240" w:lineRule="auto"/>
        <w:jc w:val="both"/>
        <w:rPr>
          <w:rFonts w:ascii="Times New Roman" w:eastAsia="Microsoft Sans Serif" w:hAnsi="Times New Roman" w:cs="Times New Roman"/>
          <w:kern w:val="0"/>
          <w:sz w:val="24"/>
          <w:szCs w:val="24"/>
          <w:lang w:bidi="ro-RO"/>
        </w:rPr>
      </w:pPr>
      <w:r w:rsidRPr="002D2A96">
        <w:rPr>
          <w:rFonts w:ascii="Times New Roman" w:eastAsia="Calibri" w:hAnsi="Times New Roman" w:cs="Times New Roman"/>
          <w:kern w:val="0"/>
          <w:sz w:val="24"/>
          <w:szCs w:val="24"/>
          <w:lang w:bidi="ro-RO"/>
        </w:rPr>
        <w:t>Exercită și aplică atribuțiile și responsabilitățile stabilite în sarcina responsabilului în domeniul informațiilor de interes public, prin normele procedurale aprobate la nivelul entității publice;</w:t>
      </w:r>
    </w:p>
    <w:p w14:paraId="3C8057DF" w14:textId="77777777" w:rsidR="006961A6" w:rsidRPr="002D2A96" w:rsidRDefault="006961A6" w:rsidP="000D60D7">
      <w:pPr>
        <w:widowControl w:val="0"/>
        <w:numPr>
          <w:ilvl w:val="0"/>
          <w:numId w:val="45"/>
        </w:numPr>
        <w:tabs>
          <w:tab w:val="left" w:pos="1276"/>
        </w:tabs>
        <w:spacing w:after="0" w:line="240" w:lineRule="auto"/>
        <w:ind w:left="714" w:hanging="357"/>
        <w:contextualSpacing/>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i/>
          <w:kern w:val="0"/>
          <w:sz w:val="24"/>
          <w:szCs w:val="24"/>
          <w:lang w:bidi="ro-RO"/>
        </w:rPr>
        <w:t>Completează și ține evidența Registrului pentru înregistrarea solicitărilor și răspunsurilor privind accesul la informațiile de interes public</w:t>
      </w:r>
      <w:r w:rsidRPr="002D2A96">
        <w:rPr>
          <w:rFonts w:ascii="Times New Roman" w:eastAsia="Microsoft Sans Serif" w:hAnsi="Times New Roman" w:cs="Times New Roman"/>
          <w:kern w:val="0"/>
          <w:sz w:val="24"/>
          <w:szCs w:val="24"/>
          <w:lang w:bidi="ro-RO"/>
        </w:rPr>
        <w:t>, în program informatic, cu toate datele de identificare a solicitărilor formulate și ține evidența solicitărilor formulate și raportează stadiul acestora anual, sau ori de câte ori se solicită de către șeful ierarhic/managementul superior;</w:t>
      </w:r>
    </w:p>
    <w:p w14:paraId="22B7DE94" w14:textId="77777777" w:rsidR="006961A6" w:rsidRPr="002D2A96" w:rsidRDefault="006961A6" w:rsidP="000D60D7">
      <w:pPr>
        <w:pStyle w:val="ListParagraph"/>
        <w:widowControl w:val="0"/>
        <w:numPr>
          <w:ilvl w:val="0"/>
          <w:numId w:val="45"/>
        </w:numPr>
        <w:tabs>
          <w:tab w:val="left" w:pos="1276"/>
        </w:tabs>
        <w:spacing w:after="0" w:line="240" w:lineRule="auto"/>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t>Ține evidența scriptică a răspunsurilor și a chitanțelor remise de solicitanți privind plata costurilor de copiere a materialelor solicitate și înregistrează informațiile în Registrul informatizat;</w:t>
      </w:r>
    </w:p>
    <w:p w14:paraId="02E2A212" w14:textId="77777777" w:rsidR="006961A6" w:rsidRPr="002D2A96" w:rsidRDefault="006961A6" w:rsidP="000D60D7">
      <w:pPr>
        <w:widowControl w:val="0"/>
        <w:numPr>
          <w:ilvl w:val="0"/>
          <w:numId w:val="45"/>
        </w:numPr>
        <w:spacing w:after="0" w:line="240" w:lineRule="auto"/>
        <w:ind w:left="714" w:hanging="357"/>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t>Asigură secretariatul Comisiei de analiză privind încălcarea dreptului la informațiile de interes public constituită prin dispoziția primarului în vigoare;</w:t>
      </w:r>
    </w:p>
    <w:p w14:paraId="4B7038E5" w14:textId="77777777" w:rsidR="006961A6" w:rsidRPr="002D2A96" w:rsidRDefault="006961A6" w:rsidP="000D60D7">
      <w:pPr>
        <w:widowControl w:val="0"/>
        <w:numPr>
          <w:ilvl w:val="0"/>
          <w:numId w:val="45"/>
        </w:numPr>
        <w:spacing w:after="0" w:line="240" w:lineRule="auto"/>
        <w:ind w:left="714" w:hanging="357"/>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i/>
          <w:kern w:val="0"/>
          <w:sz w:val="24"/>
          <w:szCs w:val="24"/>
          <w:lang w:bidi="ro-RO"/>
        </w:rPr>
        <w:t>Completează și ține evidența Registrului special al reclamațiilor administrative și a plângerilor în instanță</w:t>
      </w:r>
      <w:r w:rsidRPr="002D2A96">
        <w:rPr>
          <w:rFonts w:ascii="Times New Roman" w:eastAsia="Microsoft Sans Serif" w:hAnsi="Times New Roman" w:cs="Times New Roman"/>
          <w:kern w:val="0"/>
          <w:sz w:val="24"/>
          <w:szCs w:val="24"/>
          <w:lang w:bidi="ro-RO"/>
        </w:rPr>
        <w:t xml:space="preserve">, cu toate datele de identificare a reclamațiilor formulate, ține evidența reclamațiilor formulate, urmărește și raportează stadiul acestora anual, sau ori de câte ori se solicită de către șeful ierarhic/managementul superior,  </w:t>
      </w:r>
    </w:p>
    <w:p w14:paraId="2B43976A" w14:textId="77777777" w:rsidR="006961A6" w:rsidRPr="002D2A96" w:rsidRDefault="006961A6" w:rsidP="000D60D7">
      <w:pPr>
        <w:widowControl w:val="0"/>
        <w:numPr>
          <w:ilvl w:val="0"/>
          <w:numId w:val="45"/>
        </w:numPr>
        <w:spacing w:after="0" w:line="240" w:lineRule="auto"/>
        <w:ind w:left="714" w:hanging="357"/>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t>Expediază, în termenele legale, prin intermediul Serviciului logistică, răspunsurile formulate și documentele solicitate la cererile depuse având ca obiect informațiile de interes public, și/sau asigură comunicarea prin e-mail a răspunsurilor formulate (semnate de către persoanele în drept) și a documentelor solicitate, dacă sunt întrunite condițiile tehnice necesare, la cererea solicitanților, făcând mențiune despre această modalitate de comunicare în Registrul informatizat; ține evidența tuturor confirmărilor de primire (comunicare prin poștă, înmânare directă, prin e-mail, etc.);</w:t>
      </w:r>
    </w:p>
    <w:p w14:paraId="5B148F67" w14:textId="77777777" w:rsidR="006961A6" w:rsidRPr="002D2A96" w:rsidRDefault="006961A6" w:rsidP="000D60D7">
      <w:pPr>
        <w:widowControl w:val="0"/>
        <w:numPr>
          <w:ilvl w:val="0"/>
          <w:numId w:val="45"/>
        </w:numPr>
        <w:spacing w:after="0" w:line="240" w:lineRule="auto"/>
        <w:ind w:left="714" w:hanging="357"/>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t xml:space="preserve">Asigură consultarea la sediul autorității – </w:t>
      </w:r>
      <w:r w:rsidRPr="002D2A96">
        <w:rPr>
          <w:rFonts w:ascii="Times New Roman" w:eastAsia="Microsoft Sans Serif" w:hAnsi="Times New Roman" w:cs="Times New Roman"/>
          <w:i/>
          <w:kern w:val="0"/>
          <w:sz w:val="24"/>
          <w:szCs w:val="24"/>
          <w:u w:val="single"/>
          <w:lang w:bidi="ro-RO"/>
        </w:rPr>
        <w:t>la punctul de informare – documentare</w:t>
      </w:r>
      <w:r w:rsidRPr="002D2A96">
        <w:rPr>
          <w:rFonts w:ascii="Times New Roman" w:eastAsia="Microsoft Sans Serif" w:hAnsi="Times New Roman" w:cs="Times New Roman"/>
          <w:kern w:val="0"/>
          <w:sz w:val="24"/>
          <w:szCs w:val="24"/>
          <w:lang w:bidi="ro-RO"/>
        </w:rPr>
        <w:t xml:space="preserve"> de către cei interesați a informațiilor de interes public; pune gratuit la dispoziție formularele tip de redactare a solicitării și de reclamație administrativă;</w:t>
      </w:r>
    </w:p>
    <w:p w14:paraId="3ECE50B6" w14:textId="77777777" w:rsidR="006961A6" w:rsidRPr="002D2A96" w:rsidRDefault="006961A6" w:rsidP="000D60D7">
      <w:pPr>
        <w:widowControl w:val="0"/>
        <w:numPr>
          <w:ilvl w:val="0"/>
          <w:numId w:val="45"/>
        </w:numPr>
        <w:spacing w:after="0" w:line="240" w:lineRule="auto"/>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t>Ține evidența tuturor solicitărilor verbale privind informațiile de interes public solicitate  la punctul de informare – documentare;</w:t>
      </w:r>
    </w:p>
    <w:p w14:paraId="0BFB3E59" w14:textId="77777777" w:rsidR="006961A6" w:rsidRPr="002D2A96" w:rsidRDefault="006961A6" w:rsidP="006961A6">
      <w:pPr>
        <w:widowControl w:val="0"/>
        <w:spacing w:after="0" w:line="240" w:lineRule="auto"/>
        <w:ind w:firstLine="360"/>
        <w:jc w:val="both"/>
        <w:rPr>
          <w:rFonts w:ascii="Times New Roman" w:eastAsia="Microsoft Sans Serif" w:hAnsi="Times New Roman" w:cs="Times New Roman"/>
          <w:b/>
          <w:i/>
          <w:kern w:val="0"/>
          <w:sz w:val="24"/>
          <w:szCs w:val="24"/>
          <w:lang w:bidi="ro-RO"/>
        </w:rPr>
      </w:pPr>
      <w:r w:rsidRPr="002D2A96">
        <w:rPr>
          <w:rFonts w:ascii="Times New Roman" w:eastAsia="Microsoft Sans Serif" w:hAnsi="Times New Roman" w:cs="Times New Roman"/>
          <w:b/>
          <w:i/>
          <w:kern w:val="0"/>
          <w:sz w:val="24"/>
          <w:szCs w:val="24"/>
          <w:lang w:bidi="ro-RO"/>
        </w:rPr>
        <w:t>Atribuții privind soluționarea petițiilor formulate în baza O.G. nr. 27/2002:</w:t>
      </w:r>
    </w:p>
    <w:p w14:paraId="409382D8" w14:textId="77777777" w:rsidR="006961A6" w:rsidRPr="002D2A96" w:rsidRDefault="006961A6" w:rsidP="000D60D7">
      <w:pPr>
        <w:widowControl w:val="0"/>
        <w:numPr>
          <w:ilvl w:val="0"/>
          <w:numId w:val="45"/>
        </w:numPr>
        <w:tabs>
          <w:tab w:val="left" w:pos="1276"/>
        </w:tabs>
        <w:spacing w:after="0" w:line="240" w:lineRule="auto"/>
        <w:ind w:left="714" w:hanging="357"/>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kern w:val="0"/>
          <w:sz w:val="24"/>
          <w:szCs w:val="24"/>
          <w:lang w:eastAsia="zh-CN" w:bidi="ro-RO"/>
        </w:rPr>
        <w:t xml:space="preserve">Pune în aplicare toate prevederile legale și măsurile necesare asigurării soluționării cererilor, petițiilor formulate în baza </w:t>
      </w:r>
      <w:r w:rsidRPr="002D2A96">
        <w:rPr>
          <w:rFonts w:ascii="Times New Roman" w:eastAsia="Microsoft Sans Serif" w:hAnsi="Times New Roman" w:cs="Times New Roman"/>
          <w:b/>
          <w:kern w:val="0"/>
          <w:sz w:val="24"/>
          <w:szCs w:val="24"/>
          <w:lang w:eastAsia="zh-CN" w:bidi="ro-RO"/>
        </w:rPr>
        <w:t>O.G. nr. 27/2002</w:t>
      </w:r>
      <w:r w:rsidRPr="002D2A96">
        <w:rPr>
          <w:rFonts w:ascii="Times New Roman" w:eastAsia="Microsoft Sans Serif" w:hAnsi="Times New Roman" w:cs="Times New Roman"/>
          <w:kern w:val="0"/>
          <w:sz w:val="24"/>
          <w:szCs w:val="24"/>
          <w:lang w:eastAsia="zh-CN" w:bidi="ro-RO"/>
        </w:rPr>
        <w:t xml:space="preserve"> privind activitatea de soluționare a petițiilor precum și dispozițiile normelor procedurale aprobate la nivelul entității publice, în acest sens;</w:t>
      </w:r>
    </w:p>
    <w:p w14:paraId="760F803E" w14:textId="77777777" w:rsidR="006961A6" w:rsidRPr="002D2A96" w:rsidRDefault="006961A6" w:rsidP="000D60D7">
      <w:pPr>
        <w:widowControl w:val="0"/>
        <w:numPr>
          <w:ilvl w:val="0"/>
          <w:numId w:val="45"/>
        </w:numPr>
        <w:spacing w:after="0" w:line="240" w:lineRule="auto"/>
        <w:ind w:left="714" w:hanging="357"/>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t xml:space="preserve">Primește, verifică, înregistrează și predă secretarului general/persoanei delegate, cererile și documentele depuse de cetățeni, în vederea repartizării structurii/persoanei competente spre soluționare a petițiilor înregistrate; înregistrează, redactează și expediază răspunsuri la petițiile sosite on-line pe site-ul www.tirgumures.ro sau emailul: infopublic@tirgumures.ro; </w:t>
      </w:r>
    </w:p>
    <w:p w14:paraId="4BB7BA51" w14:textId="77777777" w:rsidR="006961A6" w:rsidRPr="002D2A96" w:rsidRDefault="006961A6" w:rsidP="000D60D7">
      <w:pPr>
        <w:widowControl w:val="0"/>
        <w:numPr>
          <w:ilvl w:val="0"/>
          <w:numId w:val="45"/>
        </w:numPr>
        <w:spacing w:after="0" w:line="240" w:lineRule="auto"/>
        <w:ind w:left="714" w:hanging="357"/>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t xml:space="preserve">Verifică înregistrările cu toate datele și câmpurile complete în program informatic a informațiilor privind evidența și soluționarea petițiilor adresate Municipiului; </w:t>
      </w:r>
    </w:p>
    <w:p w14:paraId="62738F90" w14:textId="77777777" w:rsidR="006961A6" w:rsidRPr="002D2A96" w:rsidRDefault="006961A6" w:rsidP="000D60D7">
      <w:pPr>
        <w:widowControl w:val="0"/>
        <w:numPr>
          <w:ilvl w:val="0"/>
          <w:numId w:val="45"/>
        </w:numPr>
        <w:spacing w:after="0" w:line="240" w:lineRule="auto"/>
        <w:ind w:left="714" w:hanging="357"/>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snapToGrid w:val="0"/>
          <w:kern w:val="0"/>
          <w:sz w:val="24"/>
          <w:szCs w:val="24"/>
          <w:lang w:eastAsia="zh-CN" w:bidi="ro-RO"/>
        </w:rPr>
        <w:t>Prezintă la solicitare, situația cererilor, reclamaților care au fost înregistrate și nu au fost rezolvate în termenul legal prevăzut de lege, de 10 și respectiv 30 de zile,</w:t>
      </w:r>
    </w:p>
    <w:p w14:paraId="065774DD" w14:textId="77777777" w:rsidR="006961A6" w:rsidRPr="002D2A96" w:rsidRDefault="006961A6" w:rsidP="000D60D7">
      <w:pPr>
        <w:widowControl w:val="0"/>
        <w:numPr>
          <w:ilvl w:val="0"/>
          <w:numId w:val="45"/>
        </w:numPr>
        <w:spacing w:after="0" w:line="240" w:lineRule="auto"/>
        <w:ind w:left="714" w:hanging="357"/>
        <w:contextualSpacing/>
        <w:jc w:val="both"/>
        <w:rPr>
          <w:rFonts w:ascii="Times New Roman" w:eastAsia="SimSun" w:hAnsi="Times New Roman" w:cs="Times New Roman"/>
          <w:kern w:val="0"/>
          <w:sz w:val="24"/>
          <w:szCs w:val="24"/>
          <w:lang w:bidi="ro-RO"/>
        </w:rPr>
      </w:pPr>
      <w:r w:rsidRPr="002D2A96">
        <w:rPr>
          <w:rFonts w:ascii="Times New Roman" w:eastAsia="SimSun" w:hAnsi="Times New Roman" w:cs="Times New Roman"/>
          <w:kern w:val="0"/>
          <w:sz w:val="24"/>
          <w:szCs w:val="24"/>
          <w:lang w:bidi="ro-RO"/>
        </w:rPr>
        <w:t xml:space="preserve">Întocmește răspunsurile la petițiile direcționate Serviciului, le supune aprobărilor necesare, și asigură transmiterea răspunsului, în termenul legal, stabilit în baza O.G. nr. 27/2002 privind activitatea de soluționare a petițiilor, cu modificările și completările ulterioare și asigură evidența și arhivarea solicitărilor și a răspunsurilor formulate, conform Nomenclatorului </w:t>
      </w:r>
      <w:r w:rsidRPr="002D2A96">
        <w:rPr>
          <w:rFonts w:ascii="Times New Roman" w:eastAsia="SimSun" w:hAnsi="Times New Roman" w:cs="Times New Roman"/>
          <w:kern w:val="0"/>
          <w:sz w:val="24"/>
          <w:szCs w:val="24"/>
          <w:lang w:bidi="ro-RO"/>
        </w:rPr>
        <w:lastRenderedPageBreak/>
        <w:t xml:space="preserve">arhivistic aprobat la nivelul entității publice; </w:t>
      </w:r>
    </w:p>
    <w:p w14:paraId="642AE4D3" w14:textId="77777777" w:rsidR="006961A6" w:rsidRPr="002D2A96" w:rsidRDefault="006961A6" w:rsidP="000D60D7">
      <w:pPr>
        <w:widowControl w:val="0"/>
        <w:numPr>
          <w:ilvl w:val="0"/>
          <w:numId w:val="45"/>
        </w:numPr>
        <w:spacing w:after="0" w:line="240" w:lineRule="auto"/>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snapToGrid w:val="0"/>
          <w:kern w:val="0"/>
          <w:sz w:val="24"/>
          <w:szCs w:val="24"/>
          <w:lang w:eastAsia="zh-CN" w:bidi="ro-RO"/>
        </w:rPr>
        <w:t>Întocmește semestrial și anual raportul cu privire la activitatea de soluționare a petițiilor la nivelul Serviciului și/sau la nivelul entității publice;</w:t>
      </w:r>
    </w:p>
    <w:p w14:paraId="5C9968BD" w14:textId="77777777" w:rsidR="006961A6" w:rsidRPr="002D2A96" w:rsidRDefault="006961A6" w:rsidP="006961A6">
      <w:pPr>
        <w:widowControl w:val="0"/>
        <w:spacing w:after="0" w:line="240" w:lineRule="auto"/>
        <w:ind w:firstLine="360"/>
        <w:jc w:val="both"/>
        <w:rPr>
          <w:rFonts w:ascii="Times New Roman" w:eastAsia="Microsoft Sans Serif" w:hAnsi="Times New Roman" w:cs="Times New Roman"/>
          <w:b/>
          <w:i/>
          <w:kern w:val="0"/>
          <w:sz w:val="24"/>
          <w:szCs w:val="24"/>
          <w:lang w:bidi="ro-RO"/>
        </w:rPr>
      </w:pPr>
      <w:r w:rsidRPr="002D2A96">
        <w:rPr>
          <w:rFonts w:ascii="Times New Roman" w:eastAsia="Microsoft Sans Serif" w:hAnsi="Times New Roman" w:cs="Times New Roman"/>
          <w:b/>
          <w:i/>
          <w:kern w:val="0"/>
          <w:sz w:val="24"/>
          <w:szCs w:val="24"/>
          <w:lang w:bidi="ro-RO"/>
        </w:rPr>
        <w:t>Atribuții privind activitatea de registratură, utilizare și gestionare a programului informatic:</w:t>
      </w:r>
    </w:p>
    <w:p w14:paraId="0453FEB2" w14:textId="77777777" w:rsidR="006961A6" w:rsidRPr="002D2A96" w:rsidRDefault="006961A6" w:rsidP="000D60D7">
      <w:pPr>
        <w:widowControl w:val="0"/>
        <w:numPr>
          <w:ilvl w:val="0"/>
          <w:numId w:val="45"/>
        </w:numPr>
        <w:spacing w:after="0" w:line="240" w:lineRule="auto"/>
        <w:ind w:left="714" w:hanging="357"/>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t xml:space="preserve">Primește și înregistrează corespondența adresată primăriei prin intermediul serviciilor poștale, e-mail, fax, cât și cea depusă personal, de către instituții publice, societăți comerciale, ONG – uri, alte persoane juridice și persoane fizice; Preia e-mailurile care vin pe adresele oficiale ale Primăriei și asigură transpunerea lor în format </w:t>
      </w:r>
      <w:proofErr w:type="spellStart"/>
      <w:r w:rsidRPr="002D2A96">
        <w:rPr>
          <w:rFonts w:ascii="Times New Roman" w:eastAsia="Microsoft Sans Serif" w:hAnsi="Times New Roman" w:cs="Times New Roman"/>
          <w:kern w:val="0"/>
          <w:sz w:val="24"/>
          <w:szCs w:val="24"/>
          <w:lang w:bidi="ro-RO"/>
        </w:rPr>
        <w:t>letric</w:t>
      </w:r>
      <w:proofErr w:type="spellEnd"/>
      <w:r w:rsidRPr="002D2A96">
        <w:rPr>
          <w:rFonts w:ascii="Times New Roman" w:eastAsia="Microsoft Sans Serif" w:hAnsi="Times New Roman" w:cs="Times New Roman"/>
          <w:kern w:val="0"/>
          <w:sz w:val="24"/>
          <w:szCs w:val="24"/>
          <w:lang w:bidi="ro-RO"/>
        </w:rPr>
        <w:t xml:space="preserve"> – pe suport de hârtie;</w:t>
      </w:r>
    </w:p>
    <w:p w14:paraId="255E9296" w14:textId="77777777" w:rsidR="006961A6" w:rsidRPr="002D2A96" w:rsidRDefault="006961A6" w:rsidP="000D60D7">
      <w:pPr>
        <w:widowControl w:val="0"/>
        <w:numPr>
          <w:ilvl w:val="0"/>
          <w:numId w:val="45"/>
        </w:numPr>
        <w:spacing w:after="0" w:line="240" w:lineRule="auto"/>
        <w:ind w:left="714" w:hanging="357"/>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t>Înregistrează, prin aplicarea numărului de înregistrare pe document, corespondența care poartă pe plic mențiunea personal, confidențial, adresată primarului, viceprimarului, secretarului general sau altor persoane de conducere din cadrul Primăriei, depusă personal, prin curier sau prin poștă la Registratura generală;</w:t>
      </w:r>
    </w:p>
    <w:p w14:paraId="382A4681" w14:textId="77777777" w:rsidR="006961A6" w:rsidRPr="002D2A96" w:rsidRDefault="006961A6" w:rsidP="000D60D7">
      <w:pPr>
        <w:widowControl w:val="0"/>
        <w:numPr>
          <w:ilvl w:val="0"/>
          <w:numId w:val="45"/>
        </w:numPr>
        <w:spacing w:after="0" w:line="240" w:lineRule="auto"/>
        <w:ind w:left="714" w:hanging="357"/>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t>Prezintă toată corespondența, spre repartizare și aplicarea rezoluției de soluționare, primarului/viceprimarului/secretarului general sau altei persoane împuternicite, în acest sens;</w:t>
      </w:r>
    </w:p>
    <w:p w14:paraId="48DF9DAD" w14:textId="77777777" w:rsidR="006961A6" w:rsidRPr="002D2A96" w:rsidRDefault="006961A6" w:rsidP="000D60D7">
      <w:pPr>
        <w:widowControl w:val="0"/>
        <w:numPr>
          <w:ilvl w:val="0"/>
          <w:numId w:val="45"/>
        </w:numPr>
        <w:spacing w:after="0" w:line="240" w:lineRule="auto"/>
        <w:ind w:left="714" w:hanging="357"/>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t>Redirecționează conform prevederilor legale corespondența ce nu intră în sfera de competență a instituției;</w:t>
      </w:r>
    </w:p>
    <w:p w14:paraId="45B0D562" w14:textId="77777777" w:rsidR="006961A6" w:rsidRPr="002D2A96" w:rsidRDefault="006961A6" w:rsidP="000D60D7">
      <w:pPr>
        <w:widowControl w:val="0"/>
        <w:numPr>
          <w:ilvl w:val="0"/>
          <w:numId w:val="45"/>
        </w:numPr>
        <w:spacing w:after="0" w:line="240" w:lineRule="auto"/>
        <w:ind w:left="714" w:hanging="357"/>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t xml:space="preserve">Concomitent cu repartizarea </w:t>
      </w:r>
      <w:proofErr w:type="spellStart"/>
      <w:r w:rsidRPr="002D2A96">
        <w:rPr>
          <w:rFonts w:ascii="Times New Roman" w:eastAsia="Microsoft Sans Serif" w:hAnsi="Times New Roman" w:cs="Times New Roman"/>
          <w:kern w:val="0"/>
          <w:sz w:val="24"/>
          <w:szCs w:val="24"/>
          <w:lang w:bidi="ro-RO"/>
        </w:rPr>
        <w:t>letrică</w:t>
      </w:r>
      <w:proofErr w:type="spellEnd"/>
      <w:r w:rsidRPr="002D2A96">
        <w:rPr>
          <w:rFonts w:ascii="Times New Roman" w:eastAsia="Microsoft Sans Serif" w:hAnsi="Times New Roman" w:cs="Times New Roman"/>
          <w:kern w:val="0"/>
          <w:sz w:val="24"/>
          <w:szCs w:val="24"/>
          <w:lang w:bidi="ro-RO"/>
        </w:rPr>
        <w:t xml:space="preserve">/de facto a corespondenței, operează toate înregistrările corespondente procedurii de repartizare în programul informatic </w:t>
      </w:r>
      <w:proofErr w:type="spellStart"/>
      <w:r w:rsidRPr="002D2A96">
        <w:rPr>
          <w:rFonts w:ascii="Times New Roman" w:eastAsia="Microsoft Sans Serif" w:hAnsi="Times New Roman" w:cs="Times New Roman"/>
          <w:kern w:val="0"/>
          <w:sz w:val="24"/>
          <w:szCs w:val="24"/>
          <w:lang w:bidi="ro-RO"/>
        </w:rPr>
        <w:t>Doc.Manager</w:t>
      </w:r>
      <w:proofErr w:type="spellEnd"/>
      <w:r w:rsidRPr="002D2A96">
        <w:rPr>
          <w:rFonts w:ascii="Times New Roman" w:eastAsia="Microsoft Sans Serif" w:hAnsi="Times New Roman" w:cs="Times New Roman"/>
          <w:kern w:val="0"/>
          <w:sz w:val="24"/>
          <w:szCs w:val="24"/>
          <w:lang w:bidi="ro-RO"/>
        </w:rPr>
        <w:t>; utilizează și gestionează programul informatic;</w:t>
      </w:r>
    </w:p>
    <w:p w14:paraId="2BF6DAC8" w14:textId="77777777" w:rsidR="006961A6" w:rsidRPr="002D2A96" w:rsidRDefault="006961A6" w:rsidP="000D60D7">
      <w:pPr>
        <w:widowControl w:val="0"/>
        <w:numPr>
          <w:ilvl w:val="0"/>
          <w:numId w:val="45"/>
        </w:numPr>
        <w:spacing w:after="0" w:line="240" w:lineRule="auto"/>
        <w:ind w:left="714" w:hanging="357"/>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t xml:space="preserve">Înregistrează toate documentele interne provenite de la direcțiile/serviciile publice din cadrul Primăriei sau a serviciilor publice subordonate care nu dispun de accesul la programul informatic </w:t>
      </w:r>
      <w:proofErr w:type="spellStart"/>
      <w:r w:rsidRPr="002D2A96">
        <w:rPr>
          <w:rFonts w:ascii="Times New Roman" w:eastAsia="Microsoft Sans Serif" w:hAnsi="Times New Roman" w:cs="Times New Roman"/>
          <w:kern w:val="0"/>
          <w:sz w:val="24"/>
          <w:szCs w:val="24"/>
          <w:lang w:bidi="ro-RO"/>
        </w:rPr>
        <w:t>Doc.Manager</w:t>
      </w:r>
      <w:proofErr w:type="spellEnd"/>
      <w:r w:rsidRPr="002D2A96">
        <w:rPr>
          <w:rFonts w:ascii="Times New Roman" w:eastAsia="Microsoft Sans Serif" w:hAnsi="Times New Roman" w:cs="Times New Roman"/>
          <w:kern w:val="0"/>
          <w:sz w:val="24"/>
          <w:szCs w:val="24"/>
          <w:lang w:bidi="ro-RO"/>
        </w:rPr>
        <w:t>;</w:t>
      </w:r>
    </w:p>
    <w:p w14:paraId="3833FDC1" w14:textId="77777777" w:rsidR="006961A6" w:rsidRPr="002D2A96" w:rsidRDefault="006961A6" w:rsidP="000D60D7">
      <w:pPr>
        <w:widowControl w:val="0"/>
        <w:numPr>
          <w:ilvl w:val="0"/>
          <w:numId w:val="45"/>
        </w:numPr>
        <w:spacing w:after="0" w:line="240" w:lineRule="auto"/>
        <w:ind w:left="714" w:hanging="357"/>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t xml:space="preserve">Preia zilnic mapele de corespondență de la cabinet primar/viceprimar/secretar/general sau persoana desemnată în acest scop, și după înregistrarea documentelor și a informațiilor conținute, le distribuie direcțiilor/serviciilor/compartimentelor de specialitate și operează în program evidența și circulația documentelor; </w:t>
      </w:r>
    </w:p>
    <w:p w14:paraId="3D9A9973" w14:textId="77777777" w:rsidR="006961A6" w:rsidRPr="002D2A96" w:rsidRDefault="006961A6" w:rsidP="000D60D7">
      <w:pPr>
        <w:widowControl w:val="0"/>
        <w:numPr>
          <w:ilvl w:val="0"/>
          <w:numId w:val="45"/>
        </w:numPr>
        <w:spacing w:after="0" w:line="240" w:lineRule="auto"/>
        <w:ind w:left="714" w:hanging="357"/>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t>Distribuie, pe bază de semnătură, dispozițiile Primarului, hotărârile Consiliului local sau alte documente depuse în cadrul compartimentului – registratură, pentru comunicare către persoanele sau instituțiile interesate;</w:t>
      </w:r>
    </w:p>
    <w:p w14:paraId="6EFD9D6D" w14:textId="77777777" w:rsidR="006961A6" w:rsidRPr="002D2A96" w:rsidRDefault="006961A6" w:rsidP="000D60D7">
      <w:pPr>
        <w:widowControl w:val="0"/>
        <w:numPr>
          <w:ilvl w:val="0"/>
          <w:numId w:val="45"/>
        </w:numPr>
        <w:spacing w:after="0" w:line="240" w:lineRule="auto"/>
        <w:ind w:left="714" w:hanging="357"/>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t>Asigură circuitul documentelor în instituție până la nivel de direcție de specialitate, realizând evidența acestora pe baza borderourilor de predare-primire, semnate de către persoanele împuternicite pentru gestionarea corespondentei.</w:t>
      </w:r>
    </w:p>
    <w:p w14:paraId="128D57D6" w14:textId="77777777" w:rsidR="006961A6" w:rsidRPr="002D2A96" w:rsidRDefault="006961A6" w:rsidP="000D60D7">
      <w:pPr>
        <w:widowControl w:val="0"/>
        <w:numPr>
          <w:ilvl w:val="0"/>
          <w:numId w:val="45"/>
        </w:numPr>
        <w:spacing w:after="0" w:line="240" w:lineRule="auto"/>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t>Raportează activitatea de soluționare a corespondenței la nivelul entității publice;</w:t>
      </w:r>
    </w:p>
    <w:p w14:paraId="536F5C52" w14:textId="77777777" w:rsidR="006961A6" w:rsidRPr="002D2A96" w:rsidRDefault="006961A6" w:rsidP="006961A6">
      <w:pPr>
        <w:widowControl w:val="0"/>
        <w:tabs>
          <w:tab w:val="left" w:pos="426"/>
        </w:tabs>
        <w:spacing w:after="0" w:line="240" w:lineRule="auto"/>
        <w:ind w:left="360"/>
        <w:jc w:val="both"/>
        <w:rPr>
          <w:rFonts w:ascii="Times New Roman" w:eastAsia="Times New Roman" w:hAnsi="Times New Roman" w:cs="Times New Roman"/>
          <w:b/>
          <w:bCs/>
          <w:i/>
          <w:iCs/>
          <w:kern w:val="0"/>
          <w:sz w:val="24"/>
          <w:szCs w:val="24"/>
          <w:u w:val="single"/>
          <w:lang w:eastAsia="ro-RO" w:bidi="ro-RO"/>
        </w:rPr>
      </w:pPr>
      <w:r w:rsidRPr="002D2A96">
        <w:rPr>
          <w:rFonts w:ascii="Times New Roman" w:eastAsia="Times New Roman" w:hAnsi="Times New Roman" w:cs="Times New Roman"/>
          <w:b/>
          <w:bCs/>
          <w:i/>
          <w:iCs/>
          <w:kern w:val="0"/>
          <w:sz w:val="24"/>
          <w:szCs w:val="24"/>
          <w:u w:val="single"/>
          <w:lang w:eastAsia="ro-RO" w:bidi="ro-RO"/>
        </w:rPr>
        <w:t xml:space="preserve">Alte atribuții </w:t>
      </w:r>
    </w:p>
    <w:p w14:paraId="72359CBD" w14:textId="77777777" w:rsidR="006961A6" w:rsidRPr="002D2A96" w:rsidRDefault="006961A6" w:rsidP="000D60D7">
      <w:pPr>
        <w:pStyle w:val="ListParagraph"/>
        <w:widowControl w:val="0"/>
        <w:numPr>
          <w:ilvl w:val="0"/>
          <w:numId w:val="45"/>
        </w:numPr>
        <w:tabs>
          <w:tab w:val="left" w:pos="426"/>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comunicarea continuă și transparentă a Primarului, Viceprimarilor, a compartimentelor din aparatul de specialitate al primarului, a instituțiilor și serviciilor publice de interes local cu cetățenii, în vederea soluționării eficiente și oportune a problemelor comunității, precum și elaborarea și aplicarea unei strategii de relații publice care să inducă o imagine corectă, pozitivă și credibilă asupra performanțelor administrative ale Primăriei Municipiului Târgu Mureș;</w:t>
      </w:r>
    </w:p>
    <w:p w14:paraId="0DCAEE88" w14:textId="77777777" w:rsidR="006961A6" w:rsidRPr="002D2A96" w:rsidRDefault="006961A6" w:rsidP="000D60D7">
      <w:pPr>
        <w:pStyle w:val="ListParagraph"/>
        <w:widowControl w:val="0"/>
        <w:numPr>
          <w:ilvl w:val="0"/>
          <w:numId w:val="45"/>
        </w:numPr>
        <w:tabs>
          <w:tab w:val="left" w:pos="426"/>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informarea cetățenilor asupra activității Consiliului Local Municipal și a Primăriei Municipiului Târgu Mureș, oferind relații cu privire la modalitatea de a obține documente, avize, aprobări care, în conformitate cu prevederile legale, sunt de competența Primăriei și a serviciilor publice de interes local;</w:t>
      </w:r>
    </w:p>
    <w:p w14:paraId="3D2D923A" w14:textId="77777777" w:rsidR="006961A6" w:rsidRPr="002D2A96" w:rsidRDefault="006961A6" w:rsidP="000D60D7">
      <w:pPr>
        <w:pStyle w:val="ListParagraph"/>
        <w:widowControl w:val="0"/>
        <w:numPr>
          <w:ilvl w:val="0"/>
          <w:numId w:val="45"/>
        </w:numPr>
        <w:tabs>
          <w:tab w:val="left" w:pos="426"/>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Realizează documentația necesară și modelele specifice, pe tipuri de probleme ale cetățenilor, pe care le pune la dispoziția celor interesați pe cale directă, afișaj sau poștă electronică;</w:t>
      </w:r>
    </w:p>
    <w:p w14:paraId="184F851A" w14:textId="77777777" w:rsidR="006961A6" w:rsidRPr="002D2A96" w:rsidRDefault="006961A6" w:rsidP="000D60D7">
      <w:pPr>
        <w:pStyle w:val="ListParagraph"/>
        <w:widowControl w:val="0"/>
        <w:numPr>
          <w:ilvl w:val="0"/>
          <w:numId w:val="45"/>
        </w:numPr>
        <w:tabs>
          <w:tab w:val="left" w:pos="426"/>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Informează operativ petenții asupra documentelor necesare completării dosarelor depuse și pune la dispoziție instrucțiunile și modelele de documente necesare, direct la ghișeu/internet;</w:t>
      </w:r>
    </w:p>
    <w:p w14:paraId="3DB1FB9B" w14:textId="77777777" w:rsidR="006961A6" w:rsidRPr="002D2A96" w:rsidRDefault="006961A6" w:rsidP="000D60D7">
      <w:pPr>
        <w:pStyle w:val="ListParagraph"/>
        <w:widowControl w:val="0"/>
        <w:numPr>
          <w:ilvl w:val="0"/>
          <w:numId w:val="45"/>
        </w:numPr>
        <w:tabs>
          <w:tab w:val="left" w:pos="426"/>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Informează petenții asupra situațiilor de respingere a dosarelor, cu menționarea motivelor specifice fiecărui caz;</w:t>
      </w:r>
    </w:p>
    <w:p w14:paraId="700E35E2" w14:textId="77777777" w:rsidR="006961A6" w:rsidRPr="002D2A96" w:rsidRDefault="006961A6" w:rsidP="000D60D7">
      <w:pPr>
        <w:pStyle w:val="ListParagraph"/>
        <w:widowControl w:val="0"/>
        <w:numPr>
          <w:ilvl w:val="0"/>
          <w:numId w:val="45"/>
        </w:numPr>
        <w:tabs>
          <w:tab w:val="left" w:pos="426"/>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Colaborează cu persoanele desemnate la nivelul fiecărei direcții sau serviciu implicat în </w:t>
      </w:r>
      <w:r w:rsidRPr="002D2A96">
        <w:rPr>
          <w:rFonts w:ascii="Times New Roman" w:eastAsia="Times New Roman" w:hAnsi="Times New Roman" w:cs="Times New Roman"/>
          <w:kern w:val="0"/>
          <w:sz w:val="24"/>
          <w:szCs w:val="24"/>
          <w:lang w:eastAsia="ro-RO" w:bidi="ro-RO"/>
        </w:rPr>
        <w:lastRenderedPageBreak/>
        <w:t>activitatea specifică privind eliberarea avizelor și autorizațiilor;</w:t>
      </w:r>
    </w:p>
    <w:p w14:paraId="6C36115D" w14:textId="77777777" w:rsidR="006961A6" w:rsidRPr="002D2A96" w:rsidRDefault="006961A6" w:rsidP="000D60D7">
      <w:pPr>
        <w:pStyle w:val="ListParagraph"/>
        <w:widowControl w:val="0"/>
        <w:numPr>
          <w:ilvl w:val="0"/>
          <w:numId w:val="45"/>
        </w:numPr>
        <w:tabs>
          <w:tab w:val="left" w:pos="426"/>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transparența decizională în cadrul instituției, eliminarea birocrației, eficientizarea relației dintre autoritatea publică și cetățean prin scurtarea timpului dintre cerere și răspuns;</w:t>
      </w:r>
    </w:p>
    <w:p w14:paraId="71451D22" w14:textId="77777777" w:rsidR="006961A6" w:rsidRPr="002D2A96" w:rsidRDefault="006961A6" w:rsidP="000D60D7">
      <w:pPr>
        <w:pStyle w:val="ListParagraph"/>
        <w:widowControl w:val="0"/>
        <w:numPr>
          <w:ilvl w:val="0"/>
          <w:numId w:val="45"/>
        </w:numPr>
        <w:tabs>
          <w:tab w:val="left" w:pos="426"/>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Verifică modul în care sunt actualizate informațiile referitoare la activitatea serviciului pe site-ul instituției;</w:t>
      </w:r>
    </w:p>
    <w:p w14:paraId="037BA767" w14:textId="54976863" w:rsidR="006961A6" w:rsidRPr="002D2A96" w:rsidRDefault="006961A6" w:rsidP="000D60D7">
      <w:pPr>
        <w:pStyle w:val="ListParagraph"/>
        <w:widowControl w:val="0"/>
        <w:numPr>
          <w:ilvl w:val="0"/>
          <w:numId w:val="45"/>
        </w:numPr>
        <w:tabs>
          <w:tab w:val="left" w:pos="426"/>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Evaluează feedback-</w:t>
      </w:r>
      <w:proofErr w:type="spellStart"/>
      <w:r w:rsidRPr="002D2A96">
        <w:rPr>
          <w:rFonts w:ascii="Times New Roman" w:eastAsia="Times New Roman" w:hAnsi="Times New Roman" w:cs="Times New Roman"/>
          <w:kern w:val="0"/>
          <w:sz w:val="24"/>
          <w:szCs w:val="24"/>
          <w:lang w:eastAsia="ro-RO" w:bidi="ro-RO"/>
        </w:rPr>
        <w:t>ul</w:t>
      </w:r>
      <w:proofErr w:type="spellEnd"/>
      <w:r w:rsidRPr="002D2A96">
        <w:rPr>
          <w:rFonts w:ascii="Times New Roman" w:eastAsia="Times New Roman" w:hAnsi="Times New Roman" w:cs="Times New Roman"/>
          <w:kern w:val="0"/>
          <w:sz w:val="24"/>
          <w:szCs w:val="24"/>
          <w:lang w:eastAsia="ro-RO" w:bidi="ro-RO"/>
        </w:rPr>
        <w:t xml:space="preserve"> solicitanților și propune măsuri pentru îmbunătățirea continuă a activității;</w:t>
      </w:r>
    </w:p>
    <w:p w14:paraId="4F8C7B53" w14:textId="10B762B3" w:rsidR="00577740" w:rsidRPr="002D2A96" w:rsidRDefault="00577740" w:rsidP="00577740">
      <w:pPr>
        <w:widowControl w:val="0"/>
        <w:tabs>
          <w:tab w:val="left" w:pos="426"/>
        </w:tabs>
        <w:spacing w:after="0" w:line="240" w:lineRule="auto"/>
        <w:jc w:val="both"/>
        <w:rPr>
          <w:rFonts w:ascii="Times New Roman" w:eastAsia="Times New Roman" w:hAnsi="Times New Roman" w:cs="Times New Roman"/>
          <w:kern w:val="0"/>
          <w:sz w:val="24"/>
          <w:szCs w:val="24"/>
          <w:lang w:eastAsia="ro-RO" w:bidi="ro-RO"/>
        </w:rPr>
      </w:pPr>
    </w:p>
    <w:p w14:paraId="5CB828F8" w14:textId="0E764B63" w:rsidR="00577740" w:rsidRPr="002D2A96" w:rsidRDefault="00577740" w:rsidP="00577740">
      <w:pPr>
        <w:widowControl w:val="0"/>
        <w:spacing w:after="0" w:line="240" w:lineRule="auto"/>
        <w:jc w:val="center"/>
        <w:rPr>
          <w:rFonts w:ascii="Times New Roman" w:eastAsia="Microsoft Sans Serif" w:hAnsi="Times New Roman" w:cs="Times New Roman"/>
          <w:b/>
          <w:bCs/>
          <w:kern w:val="0"/>
          <w:sz w:val="24"/>
          <w:szCs w:val="24"/>
          <w:u w:val="single"/>
          <w:lang w:eastAsia="ro-RO" w:bidi="ro-RO"/>
        </w:rPr>
      </w:pPr>
      <w:r w:rsidRPr="002D2A96">
        <w:rPr>
          <w:rFonts w:ascii="Times New Roman" w:eastAsia="Microsoft Sans Serif" w:hAnsi="Times New Roman" w:cs="Times New Roman"/>
          <w:b/>
          <w:bCs/>
          <w:kern w:val="0"/>
          <w:sz w:val="24"/>
          <w:szCs w:val="24"/>
          <w:highlight w:val="yellow"/>
          <w:u w:val="single"/>
          <w:lang w:eastAsia="ro-RO" w:bidi="ro-RO"/>
        </w:rPr>
        <w:t>VI.2. SERVICIUL PROIECTE CU FINANŢARE INTERNAŢIONALĂ</w:t>
      </w:r>
    </w:p>
    <w:p w14:paraId="200887BD" w14:textId="77777777" w:rsidR="00577740" w:rsidRPr="002D2A96" w:rsidRDefault="00577740" w:rsidP="00577740">
      <w:pPr>
        <w:widowControl w:val="0"/>
        <w:spacing w:after="0" w:line="240" w:lineRule="auto"/>
        <w:jc w:val="both"/>
        <w:rPr>
          <w:rFonts w:ascii="Times New Roman" w:eastAsia="Microsoft Sans Serif" w:hAnsi="Times New Roman" w:cs="Times New Roman"/>
          <w:b/>
          <w:bCs/>
          <w:kern w:val="0"/>
          <w:sz w:val="24"/>
          <w:szCs w:val="24"/>
          <w:u w:val="single"/>
          <w:lang w:eastAsia="ro-RO" w:bidi="ro-RO"/>
        </w:rPr>
      </w:pPr>
    </w:p>
    <w:p w14:paraId="024C28BE" w14:textId="77777777" w:rsidR="00577740" w:rsidRPr="002D2A96" w:rsidRDefault="00577740" w:rsidP="00577740">
      <w:pPr>
        <w:widowControl w:val="0"/>
        <w:spacing w:after="0" w:line="240" w:lineRule="auto"/>
        <w:jc w:val="both"/>
        <w:rPr>
          <w:rFonts w:ascii="Times New Roman" w:eastAsia="Microsoft Sans Serif" w:hAnsi="Times New Roman" w:cs="Times New Roman"/>
          <w:b/>
          <w:bCs/>
          <w:kern w:val="0"/>
          <w:sz w:val="24"/>
          <w:szCs w:val="24"/>
          <w:u w:val="single"/>
          <w:lang w:eastAsia="ro-RO" w:bidi="ro-RO"/>
        </w:rPr>
      </w:pPr>
      <w:r w:rsidRPr="002D2A96">
        <w:rPr>
          <w:rFonts w:ascii="Times New Roman" w:eastAsia="Microsoft Sans Serif" w:hAnsi="Times New Roman" w:cs="Times New Roman"/>
          <w:b/>
          <w:bCs/>
          <w:kern w:val="0"/>
          <w:sz w:val="24"/>
          <w:szCs w:val="24"/>
          <w:u w:val="single"/>
          <w:lang w:eastAsia="ro-RO" w:bidi="ro-RO"/>
        </w:rPr>
        <w:t xml:space="preserve">Art. 33. Serviciul proiecte cu finanțare internațională </w:t>
      </w:r>
    </w:p>
    <w:p w14:paraId="3EC3B4A6" w14:textId="6B36C97D" w:rsidR="00577740" w:rsidRPr="002D2A96" w:rsidRDefault="00577740" w:rsidP="00577740">
      <w:pPr>
        <w:widowControl w:val="0"/>
        <w:spacing w:after="0" w:line="240" w:lineRule="auto"/>
        <w:ind w:firstLine="708"/>
        <w:jc w:val="both"/>
        <w:rPr>
          <w:rFonts w:ascii="Times New Roman" w:eastAsia="Microsoft Sans Serif" w:hAnsi="Times New Roman" w:cs="Times New Roman"/>
          <w:b/>
          <w:bCs/>
          <w:kern w:val="0"/>
          <w:sz w:val="24"/>
          <w:szCs w:val="24"/>
          <w:u w:val="single"/>
          <w:lang w:eastAsia="ro-RO" w:bidi="ro-RO"/>
        </w:rPr>
      </w:pPr>
      <w:proofErr w:type="spellStart"/>
      <w:r w:rsidRPr="002D2A96">
        <w:rPr>
          <w:rFonts w:ascii="Times New Roman" w:eastAsia="Microsoft Sans Serif" w:hAnsi="Times New Roman" w:cs="Times New Roman"/>
          <w:b/>
          <w:bCs/>
          <w:kern w:val="0"/>
          <w:sz w:val="24"/>
          <w:szCs w:val="24"/>
          <w:u w:val="single"/>
          <w:lang w:eastAsia="ro-RO" w:bidi="ro-RO"/>
        </w:rPr>
        <w:t>Şeful</w:t>
      </w:r>
      <w:proofErr w:type="spellEnd"/>
      <w:r w:rsidRPr="002D2A96">
        <w:rPr>
          <w:rFonts w:ascii="Times New Roman" w:eastAsia="Microsoft Sans Serif" w:hAnsi="Times New Roman" w:cs="Times New Roman"/>
          <w:b/>
          <w:bCs/>
          <w:kern w:val="0"/>
          <w:sz w:val="24"/>
          <w:szCs w:val="24"/>
          <w:u w:val="single"/>
          <w:lang w:eastAsia="ro-RO" w:bidi="ro-RO"/>
        </w:rPr>
        <w:t xml:space="preserve"> serviciulu</w:t>
      </w:r>
      <w:r w:rsidRPr="002D2A96">
        <w:rPr>
          <w:rFonts w:ascii="Times New Roman" w:eastAsia="Microsoft Sans Serif" w:hAnsi="Times New Roman" w:cs="Times New Roman"/>
          <w:b/>
          <w:bCs/>
          <w:kern w:val="0"/>
          <w:sz w:val="24"/>
          <w:szCs w:val="24"/>
          <w:lang w:eastAsia="ro-RO" w:bidi="ro-RO"/>
        </w:rPr>
        <w:t xml:space="preserve">i: </w:t>
      </w:r>
      <w:r w:rsidRPr="002D2A96">
        <w:rPr>
          <w:rFonts w:ascii="Times New Roman" w:eastAsia="Calibri" w:hAnsi="Times New Roman" w:cs="Times New Roman"/>
          <w:kern w:val="0"/>
          <w:sz w:val="24"/>
          <w:szCs w:val="24"/>
        </w:rPr>
        <w:t xml:space="preserve">este </w:t>
      </w:r>
      <w:proofErr w:type="spellStart"/>
      <w:r w:rsidRPr="002D2A96">
        <w:rPr>
          <w:rFonts w:ascii="Times New Roman" w:eastAsia="Calibri" w:hAnsi="Times New Roman" w:cs="Times New Roman"/>
          <w:kern w:val="0"/>
          <w:sz w:val="24"/>
          <w:szCs w:val="24"/>
        </w:rPr>
        <w:t>funcţionar</w:t>
      </w:r>
      <w:proofErr w:type="spellEnd"/>
      <w:r w:rsidRPr="002D2A96">
        <w:rPr>
          <w:rFonts w:ascii="Times New Roman" w:eastAsia="Calibri" w:hAnsi="Times New Roman" w:cs="Times New Roman"/>
          <w:kern w:val="0"/>
          <w:sz w:val="24"/>
          <w:szCs w:val="24"/>
        </w:rPr>
        <w:t xml:space="preserve"> public cu </w:t>
      </w:r>
      <w:proofErr w:type="spellStart"/>
      <w:r w:rsidRPr="002D2A96">
        <w:rPr>
          <w:rFonts w:ascii="Times New Roman" w:eastAsia="Calibri" w:hAnsi="Times New Roman" w:cs="Times New Roman"/>
          <w:kern w:val="0"/>
          <w:sz w:val="24"/>
          <w:szCs w:val="24"/>
        </w:rPr>
        <w:t>funcţie</w:t>
      </w:r>
      <w:proofErr w:type="spellEnd"/>
      <w:r w:rsidRPr="002D2A96">
        <w:rPr>
          <w:rFonts w:ascii="Times New Roman" w:eastAsia="Calibri" w:hAnsi="Times New Roman" w:cs="Times New Roman"/>
          <w:kern w:val="0"/>
          <w:sz w:val="24"/>
          <w:szCs w:val="24"/>
        </w:rPr>
        <w:t xml:space="preserve"> publică de conducere, subordonat Primarului, directorului </w:t>
      </w:r>
      <w:r w:rsidRPr="002D2A96">
        <w:rPr>
          <w:rFonts w:ascii="Times New Roman" w:eastAsia="Microsoft Sans Serif" w:hAnsi="Times New Roman" w:cs="Times New Roman"/>
          <w:kern w:val="0"/>
          <w:sz w:val="24"/>
          <w:szCs w:val="24"/>
          <w:lang w:eastAsia="ro-RO" w:bidi="ro-RO"/>
        </w:rPr>
        <w:t xml:space="preserve">general al </w:t>
      </w:r>
      <w:proofErr w:type="spellStart"/>
      <w:r w:rsidRPr="002D2A96">
        <w:rPr>
          <w:rFonts w:ascii="Times New Roman" w:eastAsia="Microsoft Sans Serif" w:hAnsi="Times New Roman" w:cs="Times New Roman"/>
          <w:kern w:val="0"/>
          <w:sz w:val="24"/>
          <w:szCs w:val="24"/>
          <w:lang w:eastAsia="ro-RO" w:bidi="ro-RO"/>
        </w:rPr>
        <w:t>Direcţiei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are în subordine personalul din cadrul serviciului.</w:t>
      </w:r>
    </w:p>
    <w:p w14:paraId="74F623EA" w14:textId="77777777" w:rsidR="00577740" w:rsidRPr="002D2A96" w:rsidRDefault="00577740" w:rsidP="00577740">
      <w:pPr>
        <w:widowControl w:val="0"/>
        <w:spacing w:after="0" w:line="240" w:lineRule="auto"/>
        <w:ind w:firstLine="708"/>
        <w:jc w:val="both"/>
        <w:rPr>
          <w:rFonts w:ascii="Times New Roman" w:eastAsia="Microsoft Sans Serif" w:hAnsi="Times New Roman" w:cs="Times New Roman"/>
          <w:b/>
          <w:bCs/>
          <w:kern w:val="0"/>
          <w:sz w:val="24"/>
          <w:szCs w:val="24"/>
          <w:lang w:eastAsia="ro-RO" w:bidi="ro-RO"/>
        </w:rPr>
      </w:pPr>
      <w:r w:rsidRPr="002D2A96">
        <w:rPr>
          <w:rFonts w:ascii="Times New Roman" w:eastAsia="Microsoft Sans Serif" w:hAnsi="Times New Roman" w:cs="Times New Roman"/>
          <w:b/>
          <w:bCs/>
          <w:kern w:val="0"/>
          <w:sz w:val="24"/>
          <w:szCs w:val="24"/>
          <w:lang w:eastAsia="ro-RO" w:bidi="ro-RO"/>
        </w:rPr>
        <w:t>Colaborează cu:</w:t>
      </w:r>
    </w:p>
    <w:p w14:paraId="21CCB029" w14:textId="77777777" w:rsidR="00577740" w:rsidRPr="002D2A96" w:rsidRDefault="00577740" w:rsidP="000D60D7">
      <w:pPr>
        <w:pStyle w:val="ListParagraph"/>
        <w:widowControl w:val="0"/>
        <w:numPr>
          <w:ilvl w:val="0"/>
          <w:numId w:val="5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toate structurile/compartimentele din </w:t>
      </w:r>
      <w:proofErr w:type="spellStart"/>
      <w:r w:rsidRPr="002D2A96">
        <w:rPr>
          <w:rFonts w:ascii="Times New Roman" w:eastAsia="Microsoft Sans Serif" w:hAnsi="Times New Roman" w:cs="Times New Roman"/>
          <w:kern w:val="0"/>
          <w:sz w:val="24"/>
          <w:szCs w:val="24"/>
          <w:lang w:eastAsia="ro-RO" w:bidi="ro-RO"/>
        </w:rPr>
        <w:t>instituţie</w:t>
      </w:r>
      <w:proofErr w:type="spellEnd"/>
      <w:r w:rsidRPr="002D2A96">
        <w:rPr>
          <w:rFonts w:ascii="Times New Roman" w:eastAsia="Microsoft Sans Serif" w:hAnsi="Times New Roman" w:cs="Times New Roman"/>
          <w:kern w:val="0"/>
          <w:sz w:val="24"/>
          <w:szCs w:val="24"/>
          <w:lang w:eastAsia="ro-RO" w:bidi="ro-RO"/>
        </w:rPr>
        <w:t xml:space="preserve"> pe probleme de proiecte de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w:t>
      </w:r>
    </w:p>
    <w:p w14:paraId="448EDAF4" w14:textId="77777777" w:rsidR="00577740" w:rsidRPr="002D2A96" w:rsidRDefault="00577740" w:rsidP="000D60D7">
      <w:pPr>
        <w:pStyle w:val="ListParagraph"/>
        <w:widowControl w:val="0"/>
        <w:numPr>
          <w:ilvl w:val="0"/>
          <w:numId w:val="5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ar-SA" w:bidi="ro-RO"/>
        </w:rPr>
        <w:t>cu</w:t>
      </w:r>
      <w:r w:rsidRPr="002D2A96">
        <w:rPr>
          <w:rFonts w:ascii="Times New Roman" w:eastAsia="Times New Roman" w:hAnsi="Times New Roman" w:cs="Times New Roman"/>
          <w:b/>
          <w:kern w:val="0"/>
          <w:sz w:val="24"/>
          <w:szCs w:val="24"/>
          <w:lang w:eastAsia="ar-SA" w:bidi="ro-RO"/>
        </w:rPr>
        <w:t xml:space="preserve"> </w:t>
      </w:r>
      <w:proofErr w:type="spellStart"/>
      <w:r w:rsidRPr="002D2A96">
        <w:rPr>
          <w:rFonts w:ascii="Times New Roman" w:eastAsia="Times New Roman" w:hAnsi="Times New Roman" w:cs="Times New Roman"/>
          <w:kern w:val="0"/>
          <w:sz w:val="24"/>
          <w:szCs w:val="24"/>
          <w:lang w:eastAsia="ar-SA" w:bidi="ro-RO"/>
        </w:rPr>
        <w:t>instituţiile</w:t>
      </w:r>
      <w:proofErr w:type="spellEnd"/>
      <w:r w:rsidRPr="002D2A96">
        <w:rPr>
          <w:rFonts w:ascii="Times New Roman" w:eastAsia="Times New Roman" w:hAnsi="Times New Roman" w:cs="Times New Roman"/>
          <w:kern w:val="0"/>
          <w:sz w:val="24"/>
          <w:szCs w:val="24"/>
          <w:lang w:eastAsia="ar-SA" w:bidi="ro-RO"/>
        </w:rPr>
        <w:t xml:space="preserve"> publice centrale/locale, precum </w:t>
      </w:r>
      <w:proofErr w:type="spellStart"/>
      <w:r w:rsidRPr="002D2A96">
        <w:rPr>
          <w:rFonts w:ascii="Times New Roman" w:eastAsia="Times New Roman" w:hAnsi="Times New Roman" w:cs="Times New Roman"/>
          <w:kern w:val="0"/>
          <w:sz w:val="24"/>
          <w:szCs w:val="24"/>
          <w:lang w:eastAsia="ar-SA" w:bidi="ro-RO"/>
        </w:rPr>
        <w:t>şi</w:t>
      </w:r>
      <w:proofErr w:type="spellEnd"/>
      <w:r w:rsidRPr="002D2A96">
        <w:rPr>
          <w:rFonts w:ascii="Times New Roman" w:eastAsia="Times New Roman" w:hAnsi="Times New Roman" w:cs="Times New Roman"/>
          <w:kern w:val="0"/>
          <w:sz w:val="24"/>
          <w:szCs w:val="24"/>
          <w:lang w:eastAsia="ar-SA" w:bidi="ro-RO"/>
        </w:rPr>
        <w:t xml:space="preserve"> cu alte persoane juridice, regii autonome, organisme intermediare/</w:t>
      </w:r>
      <w:proofErr w:type="spellStart"/>
      <w:r w:rsidRPr="002D2A96">
        <w:rPr>
          <w:rFonts w:ascii="Times New Roman" w:eastAsia="Times New Roman" w:hAnsi="Times New Roman" w:cs="Times New Roman"/>
          <w:kern w:val="0"/>
          <w:sz w:val="24"/>
          <w:szCs w:val="24"/>
          <w:lang w:eastAsia="ar-SA" w:bidi="ro-RO"/>
        </w:rPr>
        <w:t>autorităţi</w:t>
      </w:r>
      <w:proofErr w:type="spellEnd"/>
      <w:r w:rsidRPr="002D2A96">
        <w:rPr>
          <w:rFonts w:ascii="Times New Roman" w:eastAsia="Times New Roman" w:hAnsi="Times New Roman" w:cs="Times New Roman"/>
          <w:kern w:val="0"/>
          <w:sz w:val="24"/>
          <w:szCs w:val="24"/>
          <w:lang w:eastAsia="ar-SA" w:bidi="ro-RO"/>
        </w:rPr>
        <w:t xml:space="preserve"> de management </w:t>
      </w:r>
      <w:proofErr w:type="spellStart"/>
      <w:r w:rsidRPr="002D2A96">
        <w:rPr>
          <w:rFonts w:ascii="Times New Roman" w:eastAsia="Times New Roman" w:hAnsi="Times New Roman" w:cs="Times New Roman"/>
          <w:kern w:val="0"/>
          <w:sz w:val="24"/>
          <w:szCs w:val="24"/>
          <w:lang w:eastAsia="ar-SA" w:bidi="ro-RO"/>
        </w:rPr>
        <w:t>şi</w:t>
      </w:r>
      <w:proofErr w:type="spellEnd"/>
      <w:r w:rsidRPr="002D2A96">
        <w:rPr>
          <w:rFonts w:ascii="Times New Roman" w:eastAsia="Times New Roman" w:hAnsi="Times New Roman" w:cs="Times New Roman"/>
          <w:kern w:val="0"/>
          <w:sz w:val="24"/>
          <w:szCs w:val="24"/>
          <w:lang w:eastAsia="ar-SA" w:bidi="ro-RO"/>
        </w:rPr>
        <w:t xml:space="preserve"> cu alte </w:t>
      </w:r>
      <w:proofErr w:type="spellStart"/>
      <w:r w:rsidRPr="002D2A96">
        <w:rPr>
          <w:rFonts w:ascii="Times New Roman" w:eastAsia="Times New Roman" w:hAnsi="Times New Roman" w:cs="Times New Roman"/>
          <w:kern w:val="0"/>
          <w:sz w:val="24"/>
          <w:szCs w:val="24"/>
          <w:lang w:eastAsia="ar-SA" w:bidi="ro-RO"/>
        </w:rPr>
        <w:t>instituţii</w:t>
      </w:r>
      <w:proofErr w:type="spellEnd"/>
      <w:r w:rsidRPr="002D2A96">
        <w:rPr>
          <w:rFonts w:ascii="Times New Roman" w:eastAsia="Times New Roman" w:hAnsi="Times New Roman" w:cs="Times New Roman"/>
          <w:kern w:val="0"/>
          <w:sz w:val="24"/>
          <w:szCs w:val="24"/>
          <w:lang w:eastAsia="ar-SA" w:bidi="ro-RO"/>
        </w:rPr>
        <w:t xml:space="preserve"> de </w:t>
      </w:r>
      <w:proofErr w:type="spellStart"/>
      <w:r w:rsidRPr="002D2A96">
        <w:rPr>
          <w:rFonts w:ascii="Times New Roman" w:eastAsia="Times New Roman" w:hAnsi="Times New Roman" w:cs="Times New Roman"/>
          <w:kern w:val="0"/>
          <w:sz w:val="24"/>
          <w:szCs w:val="24"/>
          <w:lang w:eastAsia="ar-SA" w:bidi="ro-RO"/>
        </w:rPr>
        <w:t>finanţare</w:t>
      </w:r>
      <w:proofErr w:type="spellEnd"/>
      <w:r w:rsidRPr="002D2A96">
        <w:rPr>
          <w:rFonts w:ascii="Times New Roman" w:eastAsia="Times New Roman" w:hAnsi="Times New Roman" w:cs="Times New Roman"/>
          <w:kern w:val="0"/>
          <w:sz w:val="24"/>
          <w:szCs w:val="24"/>
          <w:lang w:eastAsia="ar-SA" w:bidi="ro-RO"/>
        </w:rPr>
        <w:t xml:space="preserve"> nerambursabilă.</w:t>
      </w:r>
    </w:p>
    <w:p w14:paraId="3772961D" w14:textId="77777777" w:rsidR="00577740" w:rsidRPr="002D2A96" w:rsidRDefault="00577740" w:rsidP="00577740">
      <w:pPr>
        <w:widowControl w:val="0"/>
        <w:spacing w:after="0" w:line="240" w:lineRule="auto"/>
        <w:ind w:firstLine="360"/>
        <w:jc w:val="both"/>
        <w:rPr>
          <w:rFonts w:ascii="Times New Roman" w:eastAsia="Microsoft Sans Serif" w:hAnsi="Times New Roman" w:cs="Times New Roman"/>
          <w:b/>
          <w:bCs/>
          <w:kern w:val="0"/>
          <w:sz w:val="24"/>
          <w:szCs w:val="24"/>
          <w:lang w:eastAsia="ro-RO" w:bidi="ro-RO"/>
        </w:rPr>
      </w:pPr>
      <w:proofErr w:type="spellStart"/>
      <w:r w:rsidRPr="002D2A96">
        <w:rPr>
          <w:rFonts w:ascii="Times New Roman" w:eastAsia="Microsoft Sans Serif" w:hAnsi="Times New Roman" w:cs="Times New Roman"/>
          <w:b/>
          <w:bCs/>
          <w:kern w:val="0"/>
          <w:sz w:val="24"/>
          <w:szCs w:val="24"/>
          <w:lang w:eastAsia="ro-RO" w:bidi="ro-RO"/>
        </w:rPr>
        <w:t>Atribuţiile</w:t>
      </w:r>
      <w:proofErr w:type="spellEnd"/>
      <w:r w:rsidRPr="002D2A96">
        <w:rPr>
          <w:rFonts w:ascii="Times New Roman" w:eastAsia="Microsoft Sans Serif" w:hAnsi="Times New Roman" w:cs="Times New Roman"/>
          <w:b/>
          <w:bCs/>
          <w:kern w:val="0"/>
          <w:sz w:val="24"/>
          <w:szCs w:val="24"/>
          <w:lang w:eastAsia="ro-RO" w:bidi="ro-RO"/>
        </w:rPr>
        <w:t xml:space="preserve"> </w:t>
      </w:r>
      <w:proofErr w:type="spellStart"/>
      <w:r w:rsidRPr="002D2A96">
        <w:rPr>
          <w:rFonts w:ascii="Times New Roman" w:eastAsia="Microsoft Sans Serif" w:hAnsi="Times New Roman" w:cs="Times New Roman"/>
          <w:b/>
          <w:bCs/>
          <w:kern w:val="0"/>
          <w:sz w:val="24"/>
          <w:szCs w:val="24"/>
          <w:lang w:eastAsia="ro-RO" w:bidi="ro-RO"/>
        </w:rPr>
        <w:t>şefului</w:t>
      </w:r>
      <w:proofErr w:type="spellEnd"/>
      <w:r w:rsidRPr="002D2A96">
        <w:rPr>
          <w:rFonts w:ascii="Times New Roman" w:eastAsia="Microsoft Sans Serif" w:hAnsi="Times New Roman" w:cs="Times New Roman"/>
          <w:b/>
          <w:bCs/>
          <w:kern w:val="0"/>
          <w:sz w:val="24"/>
          <w:szCs w:val="24"/>
          <w:lang w:eastAsia="ro-RO" w:bidi="ro-RO"/>
        </w:rPr>
        <w:t xml:space="preserve"> de serviciu:</w:t>
      </w:r>
    </w:p>
    <w:p w14:paraId="41F59759" w14:textId="77777777" w:rsidR="00577740" w:rsidRPr="002D2A96" w:rsidRDefault="00577740" w:rsidP="000D60D7">
      <w:pPr>
        <w:pStyle w:val="ListParagraph"/>
        <w:widowControl w:val="0"/>
        <w:numPr>
          <w:ilvl w:val="0"/>
          <w:numId w:val="5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Coordonează </w:t>
      </w:r>
      <w:proofErr w:type="spellStart"/>
      <w:r w:rsidRPr="002D2A96">
        <w:rPr>
          <w:rFonts w:ascii="Times New Roman" w:eastAsia="Microsoft Sans Serif" w:hAnsi="Times New Roman" w:cs="Times New Roman"/>
          <w:kern w:val="0"/>
          <w:sz w:val="24"/>
          <w:szCs w:val="24"/>
          <w:lang w:eastAsia="ro-RO" w:bidi="ro-RO"/>
        </w:rPr>
        <w:t>activităţi</w:t>
      </w:r>
      <w:proofErr w:type="spellEnd"/>
      <w:r w:rsidRPr="002D2A96">
        <w:rPr>
          <w:rFonts w:ascii="Times New Roman" w:eastAsia="Microsoft Sans Serif" w:hAnsi="Times New Roman" w:cs="Times New Roman"/>
          <w:kern w:val="0"/>
          <w:sz w:val="24"/>
          <w:szCs w:val="24"/>
          <w:lang w:eastAsia="ro-RO" w:bidi="ro-RO"/>
        </w:rPr>
        <w:t xml:space="preserve"> menite să contribuie la optimizarea procesului de </w:t>
      </w:r>
      <w:proofErr w:type="spellStart"/>
      <w:r w:rsidRPr="002D2A96">
        <w:rPr>
          <w:rFonts w:ascii="Times New Roman" w:eastAsia="Microsoft Sans Serif" w:hAnsi="Times New Roman" w:cs="Times New Roman"/>
          <w:kern w:val="0"/>
          <w:sz w:val="24"/>
          <w:szCs w:val="24"/>
          <w:lang w:eastAsia="ro-RO" w:bidi="ro-RO"/>
        </w:rPr>
        <w:t>absobție</w:t>
      </w:r>
      <w:proofErr w:type="spellEnd"/>
      <w:r w:rsidRPr="002D2A96">
        <w:rPr>
          <w:rFonts w:ascii="Times New Roman" w:eastAsia="Microsoft Sans Serif" w:hAnsi="Times New Roman" w:cs="Times New Roman"/>
          <w:kern w:val="0"/>
          <w:sz w:val="24"/>
          <w:szCs w:val="24"/>
          <w:lang w:eastAsia="ro-RO" w:bidi="ro-RO"/>
        </w:rPr>
        <w:t xml:space="preserve"> a fondurilor nerambursabile destinate proiectelor municipiului;</w:t>
      </w:r>
    </w:p>
    <w:p w14:paraId="05BC0FBF" w14:textId="77777777" w:rsidR="00577740" w:rsidRPr="002D2A96" w:rsidRDefault="00577740" w:rsidP="000D60D7">
      <w:pPr>
        <w:pStyle w:val="ListParagraph"/>
        <w:widowControl w:val="0"/>
        <w:numPr>
          <w:ilvl w:val="0"/>
          <w:numId w:val="5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grupurile de lucru privind: monitorizare reformei </w:t>
      </w:r>
      <w:proofErr w:type="spellStart"/>
      <w:r w:rsidRPr="002D2A96">
        <w:rPr>
          <w:rFonts w:ascii="Times New Roman" w:eastAsia="Microsoft Sans Serif" w:hAnsi="Times New Roman" w:cs="Times New Roman"/>
          <w:kern w:val="0"/>
          <w:sz w:val="24"/>
          <w:szCs w:val="24"/>
          <w:lang w:eastAsia="ro-RO" w:bidi="ro-RO"/>
        </w:rPr>
        <w:t>administraţiei</w:t>
      </w:r>
      <w:proofErr w:type="spellEnd"/>
      <w:r w:rsidRPr="002D2A96">
        <w:rPr>
          <w:rFonts w:ascii="Times New Roman" w:eastAsia="Microsoft Sans Serif" w:hAnsi="Times New Roman" w:cs="Times New Roman"/>
          <w:kern w:val="0"/>
          <w:sz w:val="24"/>
          <w:szCs w:val="24"/>
          <w:lang w:eastAsia="ro-RO" w:bidi="ro-RO"/>
        </w:rPr>
        <w:t xml:space="preserve"> publice și evaluarea </w:t>
      </w:r>
      <w:proofErr w:type="spellStart"/>
      <w:r w:rsidRPr="002D2A96">
        <w:rPr>
          <w:rFonts w:ascii="Times New Roman" w:eastAsia="Microsoft Sans Serif" w:hAnsi="Times New Roman" w:cs="Times New Roman"/>
          <w:kern w:val="0"/>
          <w:sz w:val="24"/>
          <w:szCs w:val="24"/>
          <w:lang w:eastAsia="ro-RO" w:bidi="ro-RO"/>
        </w:rPr>
        <w:t>legislaţiei</w:t>
      </w:r>
      <w:proofErr w:type="spellEnd"/>
      <w:r w:rsidRPr="002D2A96">
        <w:rPr>
          <w:rFonts w:ascii="Times New Roman" w:eastAsia="Microsoft Sans Serif" w:hAnsi="Times New Roman" w:cs="Times New Roman"/>
          <w:kern w:val="0"/>
          <w:sz w:val="24"/>
          <w:szCs w:val="24"/>
          <w:lang w:eastAsia="ro-RO" w:bidi="ro-RO"/>
        </w:rPr>
        <w:t xml:space="preserve"> adoptate la nivel local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concordanţa</w:t>
      </w:r>
      <w:proofErr w:type="spellEnd"/>
      <w:r w:rsidRPr="002D2A96">
        <w:rPr>
          <w:rFonts w:ascii="Times New Roman" w:eastAsia="Microsoft Sans Serif" w:hAnsi="Times New Roman" w:cs="Times New Roman"/>
          <w:kern w:val="0"/>
          <w:sz w:val="24"/>
          <w:szCs w:val="24"/>
          <w:lang w:eastAsia="ro-RO" w:bidi="ro-RO"/>
        </w:rPr>
        <w:t xml:space="preserve"> acesteia cu procesul de </w:t>
      </w:r>
      <w:proofErr w:type="spellStart"/>
      <w:r w:rsidRPr="002D2A96">
        <w:rPr>
          <w:rFonts w:ascii="Times New Roman" w:eastAsia="Microsoft Sans Serif" w:hAnsi="Times New Roman" w:cs="Times New Roman"/>
          <w:kern w:val="0"/>
          <w:sz w:val="24"/>
          <w:szCs w:val="24"/>
          <w:lang w:eastAsia="ro-RO" w:bidi="ro-RO"/>
        </w:rPr>
        <w:t>absobție</w:t>
      </w:r>
      <w:proofErr w:type="spellEnd"/>
      <w:r w:rsidRPr="002D2A96">
        <w:rPr>
          <w:rFonts w:ascii="Times New Roman" w:eastAsia="Microsoft Sans Serif" w:hAnsi="Times New Roman" w:cs="Times New Roman"/>
          <w:kern w:val="0"/>
          <w:sz w:val="24"/>
          <w:szCs w:val="24"/>
          <w:lang w:eastAsia="ro-RO" w:bidi="ro-RO"/>
        </w:rPr>
        <w:t xml:space="preserve"> a fondurilor nerambursabile destinate proiectelor municipiului;</w:t>
      </w:r>
    </w:p>
    <w:p w14:paraId="1AB4C0C5" w14:textId="77777777" w:rsidR="00577740" w:rsidRPr="002D2A96" w:rsidRDefault="00577740" w:rsidP="000D60D7">
      <w:pPr>
        <w:pStyle w:val="ListParagraph"/>
        <w:widowControl w:val="0"/>
        <w:numPr>
          <w:ilvl w:val="0"/>
          <w:numId w:val="5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Elaborează, în colaborare cu toate departamentele, Programul de dezvoltare </w:t>
      </w:r>
      <w:proofErr w:type="spellStart"/>
      <w:r w:rsidRPr="002D2A96">
        <w:rPr>
          <w:rFonts w:ascii="Times New Roman" w:eastAsia="Microsoft Sans Serif" w:hAnsi="Times New Roman" w:cs="Times New Roman"/>
          <w:kern w:val="0"/>
          <w:sz w:val="24"/>
          <w:szCs w:val="24"/>
          <w:lang w:eastAsia="ro-RO" w:bidi="ro-RO"/>
        </w:rPr>
        <w:t>economico</w:t>
      </w:r>
      <w:proofErr w:type="spellEnd"/>
      <w:r w:rsidRPr="002D2A96">
        <w:rPr>
          <w:rFonts w:ascii="Times New Roman" w:eastAsia="Microsoft Sans Serif" w:hAnsi="Times New Roman" w:cs="Times New Roman"/>
          <w:kern w:val="0"/>
          <w:sz w:val="24"/>
          <w:szCs w:val="24"/>
          <w:lang w:eastAsia="ro-RO" w:bidi="ro-RO"/>
        </w:rPr>
        <w:t xml:space="preserve">-socială a Municipiului 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-l supune aprobării Consiliului local municipal;</w:t>
      </w:r>
    </w:p>
    <w:p w14:paraId="235409C1" w14:textId="77777777" w:rsidR="00577740" w:rsidRPr="002D2A96" w:rsidRDefault="00577740" w:rsidP="000D60D7">
      <w:pPr>
        <w:pStyle w:val="ListParagraph"/>
        <w:widowControl w:val="0"/>
        <w:numPr>
          <w:ilvl w:val="0"/>
          <w:numId w:val="55"/>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portofoliul de proiecte prioritare la nivelul Municipiului </w:t>
      </w:r>
      <w:bookmarkStart w:id="21" w:name="_Hlk113964067"/>
      <w:r w:rsidRPr="002D2A96">
        <w:rPr>
          <w:rFonts w:ascii="Times New Roman" w:eastAsia="Microsoft Sans Serif" w:hAnsi="Times New Roman" w:cs="Times New Roman"/>
          <w:kern w:val="0"/>
          <w:sz w:val="24"/>
          <w:szCs w:val="24"/>
          <w:lang w:eastAsia="ro-RO" w:bidi="ro-RO"/>
        </w:rPr>
        <w:t xml:space="preserve">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w:t>
      </w:r>
      <w:bookmarkEnd w:id="21"/>
      <w:r w:rsidRPr="002D2A96">
        <w:rPr>
          <w:rFonts w:ascii="Times New Roman" w:eastAsia="Microsoft Sans Serif" w:hAnsi="Times New Roman" w:cs="Times New Roman"/>
          <w:kern w:val="0"/>
          <w:sz w:val="24"/>
          <w:szCs w:val="24"/>
          <w:lang w:eastAsia="ro-RO" w:bidi="ro-RO"/>
        </w:rPr>
        <w:t xml:space="preserve">în vederea accesării fondurilor nerambursabile; </w:t>
      </w:r>
    </w:p>
    <w:p w14:paraId="6A06EFD3" w14:textId="77777777" w:rsidR="00577740" w:rsidRPr="002D2A96" w:rsidRDefault="00577740" w:rsidP="000D60D7">
      <w:pPr>
        <w:pStyle w:val="ListParagraph"/>
        <w:widowControl w:val="0"/>
        <w:numPr>
          <w:ilvl w:val="0"/>
          <w:numId w:val="5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prelucrarea datelor relevante privind dezvoltarea economică a Municipiului 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w:t>
      </w:r>
    </w:p>
    <w:p w14:paraId="272B7321" w14:textId="77777777" w:rsidR="00577740" w:rsidRPr="002D2A96" w:rsidRDefault="00577740" w:rsidP="000D60D7">
      <w:pPr>
        <w:pStyle w:val="ListParagraph"/>
        <w:widowControl w:val="0"/>
        <w:numPr>
          <w:ilvl w:val="0"/>
          <w:numId w:val="5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Elaborează analize, studii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situaţii</w:t>
      </w:r>
      <w:proofErr w:type="spellEnd"/>
      <w:r w:rsidRPr="002D2A96">
        <w:rPr>
          <w:rFonts w:ascii="Times New Roman" w:eastAsia="Microsoft Sans Serif" w:hAnsi="Times New Roman" w:cs="Times New Roman"/>
          <w:kern w:val="0"/>
          <w:sz w:val="24"/>
          <w:szCs w:val="24"/>
          <w:lang w:eastAsia="ro-RO" w:bidi="ro-RO"/>
        </w:rPr>
        <w:t xml:space="preserve"> economice pe diverse domenii de activitate ce vizează dezvoltarea economică locală;</w:t>
      </w:r>
    </w:p>
    <w:p w14:paraId="48EC8E08" w14:textId="77777777" w:rsidR="00577740" w:rsidRPr="002D2A96" w:rsidRDefault="00577740" w:rsidP="000D60D7">
      <w:pPr>
        <w:pStyle w:val="ListParagraph"/>
        <w:widowControl w:val="0"/>
        <w:numPr>
          <w:ilvl w:val="0"/>
          <w:numId w:val="5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Coordonează echipele în procesul de elaborare a proiectelor cu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nerambursabilă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participă la implementarea acestora;</w:t>
      </w:r>
    </w:p>
    <w:p w14:paraId="3611A8F7" w14:textId="77777777" w:rsidR="00577740" w:rsidRPr="002D2A96" w:rsidRDefault="00577740" w:rsidP="000D60D7">
      <w:pPr>
        <w:pStyle w:val="ListParagraph"/>
        <w:widowControl w:val="0"/>
        <w:numPr>
          <w:ilvl w:val="0"/>
          <w:numId w:val="5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Participă la elaborarea materialelor de promovare economică a Municipiului;</w:t>
      </w:r>
    </w:p>
    <w:p w14:paraId="5E8BE053" w14:textId="77777777" w:rsidR="00577740" w:rsidRPr="002D2A96" w:rsidRDefault="00577740" w:rsidP="000D60D7">
      <w:pPr>
        <w:pStyle w:val="ListParagraph"/>
        <w:widowControl w:val="0"/>
        <w:numPr>
          <w:ilvl w:val="0"/>
          <w:numId w:val="5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întocmirea/prelucrarea documentelor, a raportărilor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/sau </w:t>
      </w:r>
      <w:proofErr w:type="spellStart"/>
      <w:r w:rsidRPr="002D2A96">
        <w:rPr>
          <w:rFonts w:ascii="Times New Roman" w:eastAsia="Microsoft Sans Serif" w:hAnsi="Times New Roman" w:cs="Times New Roman"/>
          <w:kern w:val="0"/>
          <w:sz w:val="24"/>
          <w:szCs w:val="24"/>
          <w:lang w:eastAsia="ro-RO" w:bidi="ro-RO"/>
        </w:rPr>
        <w:t>situaţiilor</w:t>
      </w:r>
      <w:proofErr w:type="spellEnd"/>
      <w:r w:rsidRPr="002D2A96">
        <w:rPr>
          <w:rFonts w:ascii="Times New Roman" w:eastAsia="Microsoft Sans Serif" w:hAnsi="Times New Roman" w:cs="Times New Roman"/>
          <w:kern w:val="0"/>
          <w:sz w:val="24"/>
          <w:szCs w:val="24"/>
          <w:lang w:eastAsia="ro-RO" w:bidi="ro-RO"/>
        </w:rPr>
        <w:t xml:space="preserve"> solicitate de către </w:t>
      </w:r>
      <w:proofErr w:type="spellStart"/>
      <w:r w:rsidRPr="002D2A96">
        <w:rPr>
          <w:rFonts w:ascii="Times New Roman" w:eastAsia="Microsoft Sans Serif" w:hAnsi="Times New Roman" w:cs="Times New Roman"/>
          <w:kern w:val="0"/>
          <w:sz w:val="24"/>
          <w:szCs w:val="24"/>
          <w:lang w:eastAsia="ro-RO" w:bidi="ro-RO"/>
        </w:rPr>
        <w:t>autorităţile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judeţene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/sau Guvern;</w:t>
      </w:r>
    </w:p>
    <w:p w14:paraId="3729ACC4" w14:textId="77777777" w:rsidR="00577740" w:rsidRPr="002D2A96" w:rsidRDefault="00577740" w:rsidP="000D60D7">
      <w:pPr>
        <w:pStyle w:val="ListParagraph"/>
        <w:widowControl w:val="0"/>
        <w:numPr>
          <w:ilvl w:val="0"/>
          <w:numId w:val="5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w:t>
      </w:r>
      <w:proofErr w:type="spellStart"/>
      <w:r w:rsidRPr="002D2A96">
        <w:rPr>
          <w:rFonts w:ascii="Times New Roman" w:eastAsia="Microsoft Sans Serif" w:hAnsi="Times New Roman" w:cs="Times New Roman"/>
          <w:kern w:val="0"/>
          <w:sz w:val="24"/>
          <w:szCs w:val="24"/>
          <w:lang w:eastAsia="ro-RO" w:bidi="ro-RO"/>
        </w:rPr>
        <w:t>iniţierea</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derularea de programe de cooperare internă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internaţională</w:t>
      </w:r>
      <w:proofErr w:type="spellEnd"/>
      <w:r w:rsidRPr="002D2A96">
        <w:rPr>
          <w:rFonts w:ascii="Times New Roman" w:eastAsia="Microsoft Sans Serif" w:hAnsi="Times New Roman" w:cs="Times New Roman"/>
          <w:kern w:val="0"/>
          <w:sz w:val="24"/>
          <w:szCs w:val="24"/>
          <w:lang w:eastAsia="ro-RO" w:bidi="ro-RO"/>
        </w:rPr>
        <w:t>;</w:t>
      </w:r>
    </w:p>
    <w:p w14:paraId="54D5A229" w14:textId="77777777" w:rsidR="00577740" w:rsidRPr="002D2A96" w:rsidRDefault="00577740" w:rsidP="000D60D7">
      <w:pPr>
        <w:pStyle w:val="ListParagraph"/>
        <w:widowControl w:val="0"/>
        <w:numPr>
          <w:ilvl w:val="0"/>
          <w:numId w:val="5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w:t>
      </w:r>
      <w:proofErr w:type="spellStart"/>
      <w:r w:rsidRPr="002D2A96">
        <w:rPr>
          <w:rFonts w:ascii="Times New Roman" w:eastAsia="Microsoft Sans Serif" w:hAnsi="Times New Roman" w:cs="Times New Roman"/>
          <w:kern w:val="0"/>
          <w:sz w:val="24"/>
          <w:szCs w:val="24"/>
          <w:lang w:eastAsia="ro-RO" w:bidi="ro-RO"/>
        </w:rPr>
        <w:t>iniţierea</w:t>
      </w:r>
      <w:proofErr w:type="spellEnd"/>
      <w:r w:rsidRPr="002D2A96">
        <w:rPr>
          <w:rFonts w:ascii="Times New Roman" w:eastAsia="Microsoft Sans Serif" w:hAnsi="Times New Roman" w:cs="Times New Roman"/>
          <w:kern w:val="0"/>
          <w:sz w:val="24"/>
          <w:szCs w:val="24"/>
          <w:lang w:eastAsia="ro-RO" w:bidi="ro-RO"/>
        </w:rPr>
        <w:t xml:space="preserve">, promovarea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organizarea de evenimente speciale - </w:t>
      </w:r>
      <w:proofErr w:type="spellStart"/>
      <w:r w:rsidRPr="002D2A96">
        <w:rPr>
          <w:rFonts w:ascii="Times New Roman" w:eastAsia="Microsoft Sans Serif" w:hAnsi="Times New Roman" w:cs="Times New Roman"/>
          <w:kern w:val="0"/>
          <w:sz w:val="24"/>
          <w:szCs w:val="24"/>
          <w:lang w:eastAsia="ro-RO" w:bidi="ro-RO"/>
        </w:rPr>
        <w:t>seminarii</w:t>
      </w:r>
      <w:proofErr w:type="spellEnd"/>
      <w:r w:rsidRPr="002D2A96">
        <w:rPr>
          <w:rFonts w:ascii="Times New Roman" w:eastAsia="Microsoft Sans Serif" w:hAnsi="Times New Roman" w:cs="Times New Roman"/>
          <w:kern w:val="0"/>
          <w:sz w:val="24"/>
          <w:szCs w:val="24"/>
          <w:lang w:eastAsia="ro-RO" w:bidi="ro-RO"/>
        </w:rPr>
        <w:t xml:space="preserve">, workshop-uri, </w:t>
      </w:r>
      <w:proofErr w:type="spellStart"/>
      <w:r w:rsidRPr="002D2A96">
        <w:rPr>
          <w:rFonts w:ascii="Times New Roman" w:eastAsia="Microsoft Sans Serif" w:hAnsi="Times New Roman" w:cs="Times New Roman"/>
          <w:kern w:val="0"/>
          <w:sz w:val="24"/>
          <w:szCs w:val="24"/>
          <w:lang w:eastAsia="ro-RO" w:bidi="ro-RO"/>
        </w:rPr>
        <w:t>conferinţe</w:t>
      </w:r>
      <w:proofErr w:type="spellEnd"/>
      <w:r w:rsidRPr="002D2A96">
        <w:rPr>
          <w:rFonts w:ascii="Times New Roman" w:eastAsia="Microsoft Sans Serif" w:hAnsi="Times New Roman" w:cs="Times New Roman"/>
          <w:kern w:val="0"/>
          <w:sz w:val="24"/>
          <w:szCs w:val="24"/>
          <w:lang w:eastAsia="ro-RO" w:bidi="ro-RO"/>
        </w:rPr>
        <w:t>, dezbateri publice, audieri publice, adunări;</w:t>
      </w:r>
    </w:p>
    <w:p w14:paraId="22BAD943" w14:textId="77777777" w:rsidR="00577740" w:rsidRPr="002D2A96" w:rsidRDefault="00577740" w:rsidP="00577740">
      <w:pPr>
        <w:widowControl w:val="0"/>
        <w:spacing w:after="0" w:line="240" w:lineRule="auto"/>
        <w:jc w:val="both"/>
        <w:rPr>
          <w:rFonts w:ascii="Times New Roman" w:eastAsia="Microsoft Sans Serif" w:hAnsi="Times New Roman" w:cs="Times New Roman"/>
          <w:b/>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ab/>
      </w:r>
      <w:proofErr w:type="spellStart"/>
      <w:r w:rsidRPr="002D2A96">
        <w:rPr>
          <w:rFonts w:ascii="Times New Roman" w:eastAsia="Microsoft Sans Serif" w:hAnsi="Times New Roman" w:cs="Times New Roman"/>
          <w:b/>
          <w:bCs/>
          <w:kern w:val="0"/>
          <w:sz w:val="24"/>
          <w:szCs w:val="24"/>
          <w:lang w:eastAsia="ro-RO" w:bidi="ro-RO"/>
        </w:rPr>
        <w:t>Competenţă</w:t>
      </w:r>
      <w:proofErr w:type="spellEnd"/>
      <w:r w:rsidRPr="002D2A96">
        <w:rPr>
          <w:rFonts w:ascii="Times New Roman" w:eastAsia="Microsoft Sans Serif" w:hAnsi="Times New Roman" w:cs="Times New Roman"/>
          <w:b/>
          <w:bCs/>
          <w:kern w:val="0"/>
          <w:sz w:val="24"/>
          <w:szCs w:val="24"/>
          <w:lang w:eastAsia="ro-RO" w:bidi="ro-RO"/>
        </w:rPr>
        <w:t>:</w:t>
      </w:r>
    </w:p>
    <w:p w14:paraId="752D950F" w14:textId="77777777" w:rsidR="00577740" w:rsidRPr="002D2A96" w:rsidRDefault="00577740" w:rsidP="000D60D7">
      <w:pPr>
        <w:pStyle w:val="ListParagraph"/>
        <w:widowControl w:val="0"/>
        <w:numPr>
          <w:ilvl w:val="0"/>
          <w:numId w:val="56"/>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semnează actele cu caracter intern;</w:t>
      </w:r>
    </w:p>
    <w:p w14:paraId="70BC69B7" w14:textId="77777777" w:rsidR="00577740" w:rsidRPr="002D2A96" w:rsidRDefault="00577740" w:rsidP="000D60D7">
      <w:pPr>
        <w:pStyle w:val="ListParagraph"/>
        <w:widowControl w:val="0"/>
        <w:numPr>
          <w:ilvl w:val="0"/>
          <w:numId w:val="56"/>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în </w:t>
      </w:r>
      <w:proofErr w:type="spellStart"/>
      <w:r w:rsidRPr="002D2A96">
        <w:rPr>
          <w:rFonts w:ascii="Times New Roman" w:eastAsia="Microsoft Sans Serif" w:hAnsi="Times New Roman" w:cs="Times New Roman"/>
          <w:kern w:val="0"/>
          <w:sz w:val="24"/>
          <w:szCs w:val="24"/>
          <w:lang w:eastAsia="ro-RO" w:bidi="ro-RO"/>
        </w:rPr>
        <w:t>funcţie</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competenţa</w:t>
      </w:r>
      <w:proofErr w:type="spellEnd"/>
      <w:r w:rsidRPr="002D2A96">
        <w:rPr>
          <w:rFonts w:ascii="Times New Roman" w:eastAsia="Microsoft Sans Serif" w:hAnsi="Times New Roman" w:cs="Times New Roman"/>
          <w:kern w:val="0"/>
          <w:sz w:val="24"/>
          <w:szCs w:val="24"/>
          <w:lang w:eastAsia="ro-RO" w:bidi="ro-RO"/>
        </w:rPr>
        <w:t xml:space="preserve"> atribuită semnează documente de privind corespondența cu instituțiile implicate în domeniul său de resort; </w:t>
      </w:r>
    </w:p>
    <w:p w14:paraId="073088B2" w14:textId="77777777" w:rsidR="00577740" w:rsidRPr="002D2A96" w:rsidRDefault="00577740" w:rsidP="00577740">
      <w:pPr>
        <w:widowControl w:val="0"/>
        <w:spacing w:after="0" w:line="240" w:lineRule="auto"/>
        <w:ind w:firstLine="360"/>
        <w:jc w:val="both"/>
        <w:rPr>
          <w:rFonts w:ascii="Times New Roman" w:eastAsia="Microsoft Sans Serif" w:hAnsi="Times New Roman" w:cs="Times New Roman"/>
          <w:b/>
          <w:bCs/>
          <w:kern w:val="0"/>
          <w:sz w:val="24"/>
          <w:szCs w:val="24"/>
          <w:u w:val="single"/>
          <w:lang w:eastAsia="ro-RO" w:bidi="ro-RO"/>
        </w:rPr>
      </w:pPr>
      <w:proofErr w:type="spellStart"/>
      <w:r w:rsidRPr="002D2A96">
        <w:rPr>
          <w:rFonts w:ascii="Times New Roman" w:eastAsia="Microsoft Sans Serif" w:hAnsi="Times New Roman" w:cs="Times New Roman"/>
          <w:b/>
          <w:bCs/>
          <w:kern w:val="0"/>
          <w:sz w:val="24"/>
          <w:szCs w:val="24"/>
          <w:u w:val="single"/>
          <w:lang w:eastAsia="ro-RO" w:bidi="ro-RO"/>
        </w:rPr>
        <w:t>Atribuţiile</w:t>
      </w:r>
      <w:proofErr w:type="spellEnd"/>
      <w:r w:rsidRPr="002D2A96">
        <w:rPr>
          <w:rFonts w:ascii="Times New Roman" w:eastAsia="Microsoft Sans Serif" w:hAnsi="Times New Roman" w:cs="Times New Roman"/>
          <w:b/>
          <w:bCs/>
          <w:kern w:val="0"/>
          <w:sz w:val="24"/>
          <w:szCs w:val="24"/>
          <w:u w:val="single"/>
          <w:lang w:eastAsia="ro-RO" w:bidi="ro-RO"/>
        </w:rPr>
        <w:t xml:space="preserve"> serviciului:</w:t>
      </w:r>
    </w:p>
    <w:p w14:paraId="6BF8C7D6"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Colaborează cu </w:t>
      </w:r>
      <w:proofErr w:type="spellStart"/>
      <w:r w:rsidRPr="002D2A96">
        <w:rPr>
          <w:rFonts w:ascii="Times New Roman" w:eastAsia="Microsoft Sans Serif" w:hAnsi="Times New Roman" w:cs="Times New Roman"/>
          <w:kern w:val="0"/>
          <w:sz w:val="24"/>
          <w:szCs w:val="24"/>
          <w:lang w:eastAsia="ro-RO" w:bidi="ro-RO"/>
        </w:rPr>
        <w:t>instituţiile</w:t>
      </w:r>
      <w:proofErr w:type="spellEnd"/>
      <w:r w:rsidRPr="002D2A96">
        <w:rPr>
          <w:rFonts w:ascii="Times New Roman" w:eastAsia="Microsoft Sans Serif" w:hAnsi="Times New Roman" w:cs="Times New Roman"/>
          <w:kern w:val="0"/>
          <w:sz w:val="24"/>
          <w:szCs w:val="24"/>
          <w:lang w:eastAsia="ro-RO" w:bidi="ro-RO"/>
        </w:rPr>
        <w:t xml:space="preserve"> interne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externe care acordă </w:t>
      </w:r>
      <w:proofErr w:type="spellStart"/>
      <w:r w:rsidRPr="002D2A96">
        <w:rPr>
          <w:rFonts w:ascii="Times New Roman" w:eastAsia="Microsoft Sans Serif" w:hAnsi="Times New Roman" w:cs="Times New Roman"/>
          <w:kern w:val="0"/>
          <w:sz w:val="24"/>
          <w:szCs w:val="24"/>
          <w:lang w:eastAsia="ro-RO" w:bidi="ro-RO"/>
        </w:rPr>
        <w:t>finanţări</w:t>
      </w:r>
      <w:proofErr w:type="spellEnd"/>
      <w:r w:rsidRPr="002D2A96">
        <w:rPr>
          <w:rFonts w:ascii="Times New Roman" w:eastAsia="Microsoft Sans Serif" w:hAnsi="Times New Roman" w:cs="Times New Roman"/>
          <w:kern w:val="0"/>
          <w:sz w:val="24"/>
          <w:szCs w:val="24"/>
          <w:lang w:eastAsia="ro-RO" w:bidi="ro-RO"/>
        </w:rPr>
        <w:t xml:space="preserve"> nerambursabile prin programe destinate </w:t>
      </w:r>
      <w:proofErr w:type="spellStart"/>
      <w:r w:rsidRPr="002D2A96">
        <w:rPr>
          <w:rFonts w:ascii="Times New Roman" w:eastAsia="Microsoft Sans Serif" w:hAnsi="Times New Roman" w:cs="Times New Roman"/>
          <w:kern w:val="0"/>
          <w:sz w:val="24"/>
          <w:szCs w:val="24"/>
          <w:lang w:eastAsia="ro-RO" w:bidi="ro-RO"/>
        </w:rPr>
        <w:t>administraţiei</w:t>
      </w:r>
      <w:proofErr w:type="spellEnd"/>
      <w:r w:rsidRPr="002D2A96">
        <w:rPr>
          <w:rFonts w:ascii="Times New Roman" w:eastAsia="Microsoft Sans Serif" w:hAnsi="Times New Roman" w:cs="Times New Roman"/>
          <w:kern w:val="0"/>
          <w:sz w:val="24"/>
          <w:szCs w:val="24"/>
          <w:lang w:eastAsia="ro-RO" w:bidi="ro-RO"/>
        </w:rPr>
        <w:t xml:space="preserve"> publice locale;</w:t>
      </w:r>
    </w:p>
    <w:p w14:paraId="42175F44"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participă la implementarea proiectelor cu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nerambursabilă, în colaborare cu celelalte compartimente, în vederea atragerii de fonduri la bugetul local;</w:t>
      </w:r>
    </w:p>
    <w:p w14:paraId="15AE9DBB"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legătura permanentă între Municipiul 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unităţile</w:t>
      </w:r>
      <w:proofErr w:type="spellEnd"/>
      <w:r w:rsidRPr="002D2A96">
        <w:rPr>
          <w:rFonts w:ascii="Times New Roman" w:eastAsia="Microsoft Sans Serif" w:hAnsi="Times New Roman" w:cs="Times New Roman"/>
          <w:kern w:val="0"/>
          <w:sz w:val="24"/>
          <w:szCs w:val="24"/>
          <w:lang w:eastAsia="ro-RO" w:bidi="ro-RO"/>
        </w:rPr>
        <w:t xml:space="preserve"> subordinate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ONG-uri pe probleme de proiecte de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comune;</w:t>
      </w:r>
    </w:p>
    <w:p w14:paraId="66E5C33B"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lastRenderedPageBreak/>
        <w:t>Urmăreşte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participă la procesul de implementare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derulare a programului de dezvoltare regională în cadrul Regiunii de Dezvoltare ,,Centru”;</w:t>
      </w:r>
    </w:p>
    <w:p w14:paraId="177FA666"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împreună cu organele abilitate la elaborarea, promovarea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dezvoltarea programelor de interes local;</w:t>
      </w:r>
    </w:p>
    <w:p w14:paraId="171F431E"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colaborând după specific cu celelalte compartimente, </w:t>
      </w:r>
      <w:proofErr w:type="spellStart"/>
      <w:r w:rsidRPr="002D2A96">
        <w:rPr>
          <w:rFonts w:ascii="Times New Roman" w:eastAsia="Microsoft Sans Serif" w:hAnsi="Times New Roman" w:cs="Times New Roman"/>
          <w:kern w:val="0"/>
          <w:sz w:val="24"/>
          <w:szCs w:val="24"/>
          <w:lang w:eastAsia="ro-RO" w:bidi="ro-RO"/>
        </w:rPr>
        <w:t>unităţi</w:t>
      </w:r>
      <w:proofErr w:type="spellEnd"/>
      <w:r w:rsidRPr="002D2A96">
        <w:rPr>
          <w:rFonts w:ascii="Times New Roman" w:eastAsia="Microsoft Sans Serif" w:hAnsi="Times New Roman" w:cs="Times New Roman"/>
          <w:kern w:val="0"/>
          <w:sz w:val="24"/>
          <w:szCs w:val="24"/>
          <w:lang w:eastAsia="ro-RO" w:bidi="ro-RO"/>
        </w:rPr>
        <w:t xml:space="preserve"> aflate sub autoritatea Consiliul local municipal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alte </w:t>
      </w:r>
      <w:proofErr w:type="spellStart"/>
      <w:r w:rsidRPr="002D2A96">
        <w:rPr>
          <w:rFonts w:ascii="Times New Roman" w:eastAsia="Microsoft Sans Serif" w:hAnsi="Times New Roman" w:cs="Times New Roman"/>
          <w:kern w:val="0"/>
          <w:sz w:val="24"/>
          <w:szCs w:val="24"/>
          <w:lang w:eastAsia="ro-RO" w:bidi="ro-RO"/>
        </w:rPr>
        <w:t>instituţii</w:t>
      </w:r>
      <w:proofErr w:type="spellEnd"/>
      <w:r w:rsidRPr="002D2A96">
        <w:rPr>
          <w:rFonts w:ascii="Times New Roman" w:eastAsia="Microsoft Sans Serif" w:hAnsi="Times New Roman" w:cs="Times New Roman"/>
          <w:kern w:val="0"/>
          <w:sz w:val="24"/>
          <w:szCs w:val="24"/>
          <w:lang w:eastAsia="ro-RO" w:bidi="ro-RO"/>
        </w:rPr>
        <w:t xml:space="preserve"> studii, prognoze orientative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programe de dezvoltare </w:t>
      </w:r>
      <w:proofErr w:type="spellStart"/>
      <w:r w:rsidRPr="002D2A96">
        <w:rPr>
          <w:rFonts w:ascii="Times New Roman" w:eastAsia="Microsoft Sans Serif" w:hAnsi="Times New Roman" w:cs="Times New Roman"/>
          <w:kern w:val="0"/>
          <w:sz w:val="24"/>
          <w:szCs w:val="24"/>
          <w:lang w:eastAsia="ro-RO" w:bidi="ro-RO"/>
        </w:rPr>
        <w:t>economico</w:t>
      </w:r>
      <w:proofErr w:type="spellEnd"/>
      <w:r w:rsidRPr="002D2A96">
        <w:rPr>
          <w:rFonts w:ascii="Times New Roman" w:eastAsia="Microsoft Sans Serif" w:hAnsi="Times New Roman" w:cs="Times New Roman"/>
          <w:kern w:val="0"/>
          <w:sz w:val="24"/>
          <w:szCs w:val="24"/>
          <w:lang w:eastAsia="ro-RO" w:bidi="ro-RO"/>
        </w:rPr>
        <w:t>-sociale;</w:t>
      </w:r>
    </w:p>
    <w:p w14:paraId="255E81E2"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Identifică nevoile, interesele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problemele economice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sociale ale Municipiului 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care intră sub </w:t>
      </w:r>
      <w:proofErr w:type="spellStart"/>
      <w:r w:rsidRPr="002D2A96">
        <w:rPr>
          <w:rFonts w:ascii="Times New Roman" w:eastAsia="Microsoft Sans Serif" w:hAnsi="Times New Roman" w:cs="Times New Roman"/>
          <w:kern w:val="0"/>
          <w:sz w:val="24"/>
          <w:szCs w:val="24"/>
          <w:lang w:eastAsia="ro-RO" w:bidi="ro-RO"/>
        </w:rPr>
        <w:t>incidenţa</w:t>
      </w:r>
      <w:proofErr w:type="spellEnd"/>
      <w:r w:rsidRPr="002D2A96">
        <w:rPr>
          <w:rFonts w:ascii="Times New Roman" w:eastAsia="Microsoft Sans Serif" w:hAnsi="Times New Roman" w:cs="Times New Roman"/>
          <w:kern w:val="0"/>
          <w:sz w:val="24"/>
          <w:szCs w:val="24"/>
          <w:lang w:eastAsia="ro-RO" w:bidi="ro-RO"/>
        </w:rPr>
        <w:t xml:space="preserve"> unor programe de </w:t>
      </w:r>
      <w:proofErr w:type="spellStart"/>
      <w:r w:rsidRPr="002D2A96">
        <w:rPr>
          <w:rFonts w:ascii="Times New Roman" w:eastAsia="Microsoft Sans Serif" w:hAnsi="Times New Roman" w:cs="Times New Roman"/>
          <w:kern w:val="0"/>
          <w:sz w:val="24"/>
          <w:szCs w:val="24"/>
          <w:lang w:eastAsia="ro-RO" w:bidi="ro-RO"/>
        </w:rPr>
        <w:t>asistenţă</w:t>
      </w:r>
      <w:proofErr w:type="spellEnd"/>
      <w:r w:rsidRPr="002D2A96">
        <w:rPr>
          <w:rFonts w:ascii="Times New Roman" w:eastAsia="Microsoft Sans Serif" w:hAnsi="Times New Roman" w:cs="Times New Roman"/>
          <w:kern w:val="0"/>
          <w:sz w:val="24"/>
          <w:szCs w:val="24"/>
          <w:lang w:eastAsia="ro-RO" w:bidi="ro-RO"/>
        </w:rPr>
        <w:t xml:space="preserve"> financiară nerambursabilă;</w:t>
      </w:r>
    </w:p>
    <w:p w14:paraId="35A9867B"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Identifică </w:t>
      </w:r>
      <w:proofErr w:type="spellStart"/>
      <w:r w:rsidRPr="002D2A96">
        <w:rPr>
          <w:rFonts w:ascii="Times New Roman" w:eastAsia="Microsoft Sans Serif" w:hAnsi="Times New Roman" w:cs="Times New Roman"/>
          <w:kern w:val="0"/>
          <w:sz w:val="24"/>
          <w:szCs w:val="24"/>
          <w:lang w:eastAsia="ro-RO" w:bidi="ro-RO"/>
        </w:rPr>
        <w:t>potenţiali</w:t>
      </w:r>
      <w:proofErr w:type="spellEnd"/>
      <w:r w:rsidRPr="002D2A96">
        <w:rPr>
          <w:rFonts w:ascii="Times New Roman" w:eastAsia="Microsoft Sans Serif" w:hAnsi="Times New Roman" w:cs="Times New Roman"/>
          <w:kern w:val="0"/>
          <w:sz w:val="24"/>
          <w:szCs w:val="24"/>
          <w:lang w:eastAsia="ro-RO" w:bidi="ro-RO"/>
        </w:rPr>
        <w:t xml:space="preserve"> parteneri care pot accesa direct sau împreună cu Municipiul 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finanţări</w:t>
      </w:r>
      <w:proofErr w:type="spellEnd"/>
      <w:r w:rsidRPr="002D2A96">
        <w:rPr>
          <w:rFonts w:ascii="Times New Roman" w:eastAsia="Microsoft Sans Serif" w:hAnsi="Times New Roman" w:cs="Times New Roman"/>
          <w:kern w:val="0"/>
          <w:sz w:val="24"/>
          <w:szCs w:val="24"/>
          <w:lang w:eastAsia="ro-RO" w:bidi="ro-RO"/>
        </w:rPr>
        <w:t xml:space="preserve"> nerambursabile;</w:t>
      </w:r>
    </w:p>
    <w:p w14:paraId="4398EC2F"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Analizează eligibilitatea proiectelor Municipiului </w:t>
      </w:r>
      <w:r w:rsidRPr="002D2A96">
        <w:rPr>
          <w:rFonts w:ascii="Times New Roman" w:eastAsia="Times New Roman" w:hAnsi="Times New Roman" w:cs="Times New Roman"/>
          <w:w w:val="105"/>
          <w:kern w:val="0"/>
          <w:sz w:val="24"/>
          <w:szCs w:val="24"/>
          <w:lang w:eastAsia="ro-RO" w:bidi="ro-RO"/>
        </w:rPr>
        <w:t xml:space="preserve">Târgu </w:t>
      </w:r>
      <w:proofErr w:type="spellStart"/>
      <w:r w:rsidRPr="002D2A96">
        <w:rPr>
          <w:rFonts w:ascii="Times New Roman" w:eastAsia="Times New Roman" w:hAnsi="Times New Roman" w:cs="Times New Roman"/>
          <w:w w:val="105"/>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cu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nerambursabilă ce urmează a fi propuse;</w:t>
      </w:r>
    </w:p>
    <w:p w14:paraId="5CA99632"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Identifică proiecte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programe în baza propunerilor primite de la compartimentele, </w:t>
      </w:r>
      <w:proofErr w:type="spellStart"/>
      <w:r w:rsidRPr="002D2A96">
        <w:rPr>
          <w:rFonts w:ascii="Times New Roman" w:eastAsia="Microsoft Sans Serif" w:hAnsi="Times New Roman" w:cs="Times New Roman"/>
          <w:kern w:val="0"/>
          <w:sz w:val="24"/>
          <w:szCs w:val="24"/>
          <w:lang w:eastAsia="ro-RO" w:bidi="ro-RO"/>
        </w:rPr>
        <w:t>organizaţiile</w:t>
      </w:r>
      <w:proofErr w:type="spellEnd"/>
      <w:r w:rsidRPr="002D2A96">
        <w:rPr>
          <w:rFonts w:ascii="Times New Roman" w:eastAsia="Microsoft Sans Serif" w:hAnsi="Times New Roman" w:cs="Times New Roman"/>
          <w:kern w:val="0"/>
          <w:sz w:val="24"/>
          <w:szCs w:val="24"/>
          <w:lang w:eastAsia="ro-RO" w:bidi="ro-RO"/>
        </w:rPr>
        <w:t xml:space="preserve"> din sectorul privat profit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non – profit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de la Primar, Viceprimar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Consiliul Local al municipiului;</w:t>
      </w:r>
    </w:p>
    <w:p w14:paraId="70F3F52C"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Identifică, selectează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oferă </w:t>
      </w:r>
      <w:proofErr w:type="spellStart"/>
      <w:r w:rsidRPr="002D2A96">
        <w:rPr>
          <w:rFonts w:ascii="Times New Roman" w:eastAsia="Microsoft Sans Serif" w:hAnsi="Times New Roman" w:cs="Times New Roman"/>
          <w:kern w:val="0"/>
          <w:sz w:val="24"/>
          <w:szCs w:val="24"/>
          <w:lang w:eastAsia="ro-RO" w:bidi="ro-RO"/>
        </w:rPr>
        <w:t>informaţii</w:t>
      </w:r>
      <w:proofErr w:type="spellEnd"/>
      <w:r w:rsidRPr="002D2A96">
        <w:rPr>
          <w:rFonts w:ascii="Times New Roman" w:eastAsia="Microsoft Sans Serif" w:hAnsi="Times New Roman" w:cs="Times New Roman"/>
          <w:kern w:val="0"/>
          <w:sz w:val="24"/>
          <w:szCs w:val="24"/>
          <w:lang w:eastAsia="ro-RO" w:bidi="ro-RO"/>
        </w:rPr>
        <w:t xml:space="preserve"> privitoare la </w:t>
      </w:r>
      <w:proofErr w:type="spellStart"/>
      <w:r w:rsidRPr="002D2A96">
        <w:rPr>
          <w:rFonts w:ascii="Times New Roman" w:eastAsia="Microsoft Sans Serif" w:hAnsi="Times New Roman" w:cs="Times New Roman"/>
          <w:kern w:val="0"/>
          <w:sz w:val="24"/>
          <w:szCs w:val="24"/>
          <w:lang w:eastAsia="ro-RO" w:bidi="ro-RO"/>
        </w:rPr>
        <w:t>oportunităţile</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nerambursabilă, aplicabile Municipiului 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w:t>
      </w:r>
    </w:p>
    <w:p w14:paraId="5A11803C"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Gestionează </w:t>
      </w:r>
      <w:proofErr w:type="spellStart"/>
      <w:r w:rsidRPr="002D2A96">
        <w:rPr>
          <w:rFonts w:ascii="Times New Roman" w:eastAsia="Microsoft Sans Serif" w:hAnsi="Times New Roman" w:cs="Times New Roman"/>
          <w:kern w:val="0"/>
          <w:sz w:val="24"/>
          <w:szCs w:val="24"/>
          <w:lang w:eastAsia="ro-RO" w:bidi="ro-RO"/>
        </w:rPr>
        <w:t>relaţiile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funcţionale</w:t>
      </w:r>
      <w:proofErr w:type="spellEnd"/>
      <w:r w:rsidRPr="002D2A96">
        <w:rPr>
          <w:rFonts w:ascii="Times New Roman" w:eastAsia="Microsoft Sans Serif" w:hAnsi="Times New Roman" w:cs="Times New Roman"/>
          <w:kern w:val="0"/>
          <w:sz w:val="24"/>
          <w:szCs w:val="24"/>
          <w:lang w:eastAsia="ro-RO" w:bidi="ro-RO"/>
        </w:rPr>
        <w:t xml:space="preserve"> cu </w:t>
      </w:r>
      <w:proofErr w:type="spellStart"/>
      <w:r w:rsidRPr="002D2A96">
        <w:rPr>
          <w:rFonts w:ascii="Times New Roman" w:eastAsia="Microsoft Sans Serif" w:hAnsi="Times New Roman" w:cs="Times New Roman"/>
          <w:kern w:val="0"/>
          <w:sz w:val="24"/>
          <w:szCs w:val="24"/>
          <w:lang w:eastAsia="ro-RO" w:bidi="ro-RO"/>
        </w:rPr>
        <w:t>instituţiile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organismele implicate în managementul programelor de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aplicabile Municipiului 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autorităţi</w:t>
      </w:r>
      <w:proofErr w:type="spellEnd"/>
      <w:r w:rsidRPr="002D2A96">
        <w:rPr>
          <w:rFonts w:ascii="Times New Roman" w:eastAsia="Microsoft Sans Serif" w:hAnsi="Times New Roman" w:cs="Times New Roman"/>
          <w:kern w:val="0"/>
          <w:sz w:val="24"/>
          <w:szCs w:val="24"/>
          <w:lang w:eastAsia="ro-RO" w:bidi="ro-RO"/>
        </w:rPr>
        <w:t xml:space="preserve"> de management ale programelor/organisme intermediare/alte </w:t>
      </w:r>
      <w:proofErr w:type="spellStart"/>
      <w:r w:rsidRPr="002D2A96">
        <w:rPr>
          <w:rFonts w:ascii="Times New Roman" w:eastAsia="Microsoft Sans Serif" w:hAnsi="Times New Roman" w:cs="Times New Roman"/>
          <w:kern w:val="0"/>
          <w:sz w:val="24"/>
          <w:szCs w:val="24"/>
          <w:lang w:eastAsia="ro-RO" w:bidi="ro-RO"/>
        </w:rPr>
        <w:t>instituţii</w:t>
      </w:r>
      <w:proofErr w:type="spellEnd"/>
      <w:r w:rsidRPr="002D2A96">
        <w:rPr>
          <w:rFonts w:ascii="Times New Roman" w:eastAsia="Microsoft Sans Serif" w:hAnsi="Times New Roman" w:cs="Times New Roman"/>
          <w:kern w:val="0"/>
          <w:sz w:val="24"/>
          <w:szCs w:val="24"/>
          <w:lang w:eastAsia="ro-RO" w:bidi="ro-RO"/>
        </w:rPr>
        <w:t xml:space="preserve"> implicate etc.),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alte organisme care acordă </w:t>
      </w:r>
      <w:proofErr w:type="spellStart"/>
      <w:r w:rsidRPr="002D2A96">
        <w:rPr>
          <w:rFonts w:ascii="Times New Roman" w:eastAsia="Microsoft Sans Serif" w:hAnsi="Times New Roman" w:cs="Times New Roman"/>
          <w:kern w:val="0"/>
          <w:sz w:val="24"/>
          <w:szCs w:val="24"/>
          <w:lang w:eastAsia="ro-RO" w:bidi="ro-RO"/>
        </w:rPr>
        <w:t>asistenţă</w:t>
      </w:r>
      <w:proofErr w:type="spellEnd"/>
      <w:r w:rsidRPr="002D2A96">
        <w:rPr>
          <w:rFonts w:ascii="Times New Roman" w:eastAsia="Microsoft Sans Serif" w:hAnsi="Times New Roman" w:cs="Times New Roman"/>
          <w:kern w:val="0"/>
          <w:sz w:val="24"/>
          <w:szCs w:val="24"/>
          <w:lang w:eastAsia="ro-RO" w:bidi="ro-RO"/>
        </w:rPr>
        <w:t xml:space="preserve"> financiară nerambursabilă;</w:t>
      </w:r>
    </w:p>
    <w:p w14:paraId="6C716353"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rPr>
        <w:t xml:space="preserve">Studierea continuă a </w:t>
      </w:r>
      <w:proofErr w:type="spellStart"/>
      <w:r w:rsidRPr="002D2A96">
        <w:rPr>
          <w:rFonts w:ascii="Times New Roman" w:eastAsia="Times New Roman" w:hAnsi="Times New Roman" w:cs="Times New Roman"/>
          <w:kern w:val="0"/>
          <w:sz w:val="24"/>
          <w:szCs w:val="24"/>
          <w:lang w:eastAsia="ro-RO"/>
        </w:rPr>
        <w:t>evoluţiei</w:t>
      </w:r>
      <w:proofErr w:type="spellEnd"/>
      <w:r w:rsidRPr="002D2A96">
        <w:rPr>
          <w:rFonts w:ascii="Times New Roman" w:eastAsia="Times New Roman" w:hAnsi="Times New Roman" w:cs="Times New Roman"/>
          <w:kern w:val="0"/>
          <w:sz w:val="24"/>
          <w:szCs w:val="24"/>
          <w:lang w:eastAsia="ro-RO"/>
        </w:rPr>
        <w:t xml:space="preserve"> </w:t>
      </w:r>
      <w:proofErr w:type="spellStart"/>
      <w:r w:rsidRPr="002D2A96">
        <w:rPr>
          <w:rFonts w:ascii="Times New Roman" w:eastAsia="Times New Roman" w:hAnsi="Times New Roman" w:cs="Times New Roman"/>
          <w:kern w:val="0"/>
          <w:sz w:val="24"/>
          <w:szCs w:val="24"/>
          <w:lang w:eastAsia="ro-RO"/>
        </w:rPr>
        <w:t>cerinţelor</w:t>
      </w:r>
      <w:proofErr w:type="spellEnd"/>
      <w:r w:rsidRPr="002D2A96">
        <w:rPr>
          <w:rFonts w:ascii="Times New Roman" w:eastAsia="Times New Roman" w:hAnsi="Times New Roman" w:cs="Times New Roman"/>
          <w:kern w:val="0"/>
          <w:sz w:val="24"/>
          <w:szCs w:val="24"/>
          <w:lang w:eastAsia="ro-RO"/>
        </w:rPr>
        <w:t xml:space="preserve"> organismelor </w:t>
      </w:r>
      <w:proofErr w:type="spellStart"/>
      <w:r w:rsidRPr="002D2A96">
        <w:rPr>
          <w:rFonts w:ascii="Times New Roman" w:eastAsia="Times New Roman" w:hAnsi="Times New Roman" w:cs="Times New Roman"/>
          <w:kern w:val="0"/>
          <w:sz w:val="24"/>
          <w:szCs w:val="24"/>
          <w:lang w:eastAsia="ro-RO"/>
        </w:rPr>
        <w:t>finanţatoare</w:t>
      </w:r>
      <w:proofErr w:type="spellEnd"/>
      <w:r w:rsidRPr="002D2A96">
        <w:rPr>
          <w:rFonts w:ascii="Times New Roman" w:eastAsia="Times New Roman" w:hAnsi="Times New Roman" w:cs="Times New Roman"/>
          <w:kern w:val="0"/>
          <w:sz w:val="24"/>
          <w:szCs w:val="24"/>
          <w:lang w:eastAsia="ro-RO"/>
        </w:rPr>
        <w:t xml:space="preserve"> privind întocmirea </w:t>
      </w:r>
      <w:proofErr w:type="spellStart"/>
      <w:r w:rsidRPr="002D2A96">
        <w:rPr>
          <w:rFonts w:ascii="Times New Roman" w:eastAsia="Times New Roman" w:hAnsi="Times New Roman" w:cs="Times New Roman"/>
          <w:kern w:val="0"/>
          <w:sz w:val="24"/>
          <w:szCs w:val="24"/>
          <w:lang w:eastAsia="ro-RO"/>
        </w:rPr>
        <w:t>documentaţiilor</w:t>
      </w:r>
      <w:proofErr w:type="spellEnd"/>
      <w:r w:rsidRPr="002D2A96">
        <w:rPr>
          <w:rFonts w:ascii="Times New Roman" w:eastAsia="Times New Roman" w:hAnsi="Times New Roman" w:cs="Times New Roman"/>
          <w:kern w:val="0"/>
          <w:sz w:val="24"/>
          <w:szCs w:val="24"/>
          <w:lang w:eastAsia="ro-RO"/>
        </w:rPr>
        <w:t xml:space="preserve">, cum ar fi: ghidul de </w:t>
      </w:r>
      <w:proofErr w:type="spellStart"/>
      <w:r w:rsidRPr="002D2A96">
        <w:rPr>
          <w:rFonts w:ascii="Times New Roman" w:eastAsia="Times New Roman" w:hAnsi="Times New Roman" w:cs="Times New Roman"/>
          <w:kern w:val="0"/>
          <w:sz w:val="24"/>
          <w:szCs w:val="24"/>
          <w:lang w:eastAsia="ro-RO"/>
        </w:rPr>
        <w:t>finanţare</w:t>
      </w:r>
      <w:proofErr w:type="spellEnd"/>
      <w:r w:rsidRPr="002D2A96">
        <w:rPr>
          <w:rFonts w:ascii="Times New Roman" w:eastAsia="Times New Roman" w:hAnsi="Times New Roman" w:cs="Times New Roman"/>
          <w:kern w:val="0"/>
          <w:sz w:val="24"/>
          <w:szCs w:val="24"/>
          <w:lang w:eastAsia="ro-RO"/>
        </w:rPr>
        <w:t xml:space="preserve">, modele de caiete de sarcini, reguli de </w:t>
      </w:r>
      <w:proofErr w:type="spellStart"/>
      <w:r w:rsidRPr="002D2A96">
        <w:rPr>
          <w:rFonts w:ascii="Times New Roman" w:eastAsia="Times New Roman" w:hAnsi="Times New Roman" w:cs="Times New Roman"/>
          <w:kern w:val="0"/>
          <w:sz w:val="24"/>
          <w:szCs w:val="24"/>
          <w:lang w:eastAsia="ro-RO"/>
        </w:rPr>
        <w:t>defăşurare</w:t>
      </w:r>
      <w:proofErr w:type="spellEnd"/>
      <w:r w:rsidRPr="002D2A96">
        <w:rPr>
          <w:rFonts w:ascii="Times New Roman" w:eastAsia="Times New Roman" w:hAnsi="Times New Roman" w:cs="Times New Roman"/>
          <w:kern w:val="0"/>
          <w:sz w:val="24"/>
          <w:szCs w:val="24"/>
          <w:lang w:eastAsia="ro-RO"/>
        </w:rPr>
        <w:t xml:space="preserve"> a procesului de evaluare pe perioada întocmirii cererii de </w:t>
      </w:r>
      <w:proofErr w:type="spellStart"/>
      <w:r w:rsidRPr="002D2A96">
        <w:rPr>
          <w:rFonts w:ascii="Times New Roman" w:eastAsia="Times New Roman" w:hAnsi="Times New Roman" w:cs="Times New Roman"/>
          <w:kern w:val="0"/>
          <w:sz w:val="24"/>
          <w:szCs w:val="24"/>
          <w:lang w:eastAsia="ro-RO"/>
        </w:rPr>
        <w:t>finanţare</w:t>
      </w:r>
      <w:proofErr w:type="spellEnd"/>
      <w:r w:rsidRPr="002D2A96">
        <w:rPr>
          <w:rFonts w:ascii="Times New Roman" w:eastAsia="Times New Roman" w:hAnsi="Times New Roman" w:cs="Times New Roman"/>
          <w:kern w:val="0"/>
          <w:sz w:val="24"/>
          <w:szCs w:val="24"/>
          <w:lang w:eastAsia="ro-RO"/>
        </w:rPr>
        <w:t xml:space="preserve"> </w:t>
      </w:r>
      <w:proofErr w:type="spellStart"/>
      <w:r w:rsidRPr="002D2A96">
        <w:rPr>
          <w:rFonts w:ascii="Times New Roman" w:eastAsia="Times New Roman" w:hAnsi="Times New Roman" w:cs="Times New Roman"/>
          <w:kern w:val="0"/>
          <w:sz w:val="24"/>
          <w:szCs w:val="24"/>
          <w:lang w:eastAsia="ro-RO"/>
        </w:rPr>
        <w:t>şi</w:t>
      </w:r>
      <w:proofErr w:type="spellEnd"/>
      <w:r w:rsidRPr="002D2A96">
        <w:rPr>
          <w:rFonts w:ascii="Times New Roman" w:eastAsia="Times New Roman" w:hAnsi="Times New Roman" w:cs="Times New Roman"/>
          <w:kern w:val="0"/>
          <w:sz w:val="24"/>
          <w:szCs w:val="24"/>
          <w:lang w:eastAsia="ro-RO"/>
        </w:rPr>
        <w:t xml:space="preserve"> a documentelor </w:t>
      </w:r>
      <w:proofErr w:type="spellStart"/>
      <w:r w:rsidRPr="002D2A96">
        <w:rPr>
          <w:rFonts w:ascii="Times New Roman" w:eastAsia="Times New Roman" w:hAnsi="Times New Roman" w:cs="Times New Roman"/>
          <w:kern w:val="0"/>
          <w:sz w:val="24"/>
          <w:szCs w:val="24"/>
          <w:lang w:eastAsia="ro-RO"/>
        </w:rPr>
        <w:t>ataşate</w:t>
      </w:r>
      <w:proofErr w:type="spellEnd"/>
      <w:r w:rsidRPr="002D2A96">
        <w:rPr>
          <w:rFonts w:ascii="Times New Roman" w:eastAsia="Times New Roman" w:hAnsi="Times New Roman" w:cs="Times New Roman"/>
          <w:kern w:val="0"/>
          <w:sz w:val="24"/>
          <w:szCs w:val="24"/>
          <w:lang w:eastAsia="ro-RO"/>
        </w:rPr>
        <w:t xml:space="preserve"> acesteia;</w:t>
      </w:r>
    </w:p>
    <w:p w14:paraId="54FC45B6"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Analizează maturitatea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/sau valabilitatea </w:t>
      </w:r>
      <w:proofErr w:type="spellStart"/>
      <w:r w:rsidRPr="002D2A96">
        <w:rPr>
          <w:rFonts w:ascii="Times New Roman" w:eastAsia="Microsoft Sans Serif" w:hAnsi="Times New Roman" w:cs="Times New Roman"/>
          <w:kern w:val="0"/>
          <w:sz w:val="24"/>
          <w:szCs w:val="24"/>
          <w:lang w:eastAsia="ro-RO" w:bidi="ro-RO"/>
        </w:rPr>
        <w:t>documentaţiilor</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tehnico</w:t>
      </w:r>
      <w:proofErr w:type="spellEnd"/>
      <w:r w:rsidRPr="002D2A96">
        <w:rPr>
          <w:rFonts w:ascii="Times New Roman" w:eastAsia="Microsoft Sans Serif" w:hAnsi="Times New Roman" w:cs="Times New Roman"/>
          <w:kern w:val="0"/>
          <w:sz w:val="24"/>
          <w:szCs w:val="24"/>
          <w:lang w:eastAsia="ro-RO" w:bidi="ro-RO"/>
        </w:rPr>
        <w:t xml:space="preserve">-economice puse la </w:t>
      </w:r>
      <w:proofErr w:type="spellStart"/>
      <w:r w:rsidRPr="002D2A96">
        <w:rPr>
          <w:rFonts w:ascii="Times New Roman" w:eastAsia="Microsoft Sans Serif" w:hAnsi="Times New Roman" w:cs="Times New Roman"/>
          <w:kern w:val="0"/>
          <w:sz w:val="24"/>
          <w:szCs w:val="24"/>
          <w:lang w:eastAsia="ro-RO" w:bidi="ro-RO"/>
        </w:rPr>
        <w:t>dispoziţie</w:t>
      </w:r>
      <w:proofErr w:type="spellEnd"/>
      <w:r w:rsidRPr="002D2A96">
        <w:rPr>
          <w:rFonts w:ascii="Times New Roman" w:eastAsia="Microsoft Sans Serif" w:hAnsi="Times New Roman" w:cs="Times New Roman"/>
          <w:kern w:val="0"/>
          <w:sz w:val="24"/>
          <w:szCs w:val="24"/>
          <w:lang w:eastAsia="ro-RO" w:bidi="ro-RO"/>
        </w:rPr>
        <w:t xml:space="preserve"> de către compartimentele aparatului de specialitate al Primarului Municipiului 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instituţiile</w:t>
      </w:r>
      <w:proofErr w:type="spellEnd"/>
      <w:r w:rsidRPr="002D2A96">
        <w:rPr>
          <w:rFonts w:ascii="Times New Roman" w:eastAsia="Microsoft Sans Serif" w:hAnsi="Times New Roman" w:cs="Times New Roman"/>
          <w:kern w:val="0"/>
          <w:sz w:val="24"/>
          <w:szCs w:val="24"/>
          <w:lang w:eastAsia="ro-RO" w:bidi="ro-RO"/>
        </w:rPr>
        <w:t xml:space="preserve"> publice de interes local ale Municipiului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instituţiile</w:t>
      </w:r>
      <w:proofErr w:type="spellEnd"/>
      <w:r w:rsidRPr="002D2A96">
        <w:rPr>
          <w:rFonts w:ascii="Times New Roman" w:eastAsia="Microsoft Sans Serif" w:hAnsi="Times New Roman" w:cs="Times New Roman"/>
          <w:kern w:val="0"/>
          <w:sz w:val="24"/>
          <w:szCs w:val="24"/>
          <w:lang w:eastAsia="ro-RO" w:bidi="ro-RO"/>
        </w:rPr>
        <w:t xml:space="preserve">/regiile  autonome/societățile municipale </w:t>
      </w:r>
      <w:proofErr w:type="spellStart"/>
      <w:r w:rsidRPr="002D2A96">
        <w:rPr>
          <w:rFonts w:ascii="Times New Roman" w:eastAsia="Microsoft Sans Serif" w:hAnsi="Times New Roman" w:cs="Times New Roman"/>
          <w:kern w:val="0"/>
          <w:sz w:val="24"/>
          <w:szCs w:val="24"/>
          <w:lang w:eastAsia="ro-RO" w:bidi="ro-RO"/>
        </w:rPr>
        <w:t>înfiinţate</w:t>
      </w:r>
      <w:proofErr w:type="spellEnd"/>
      <w:r w:rsidRPr="002D2A96">
        <w:rPr>
          <w:rFonts w:ascii="Times New Roman" w:eastAsia="Microsoft Sans Serif" w:hAnsi="Times New Roman" w:cs="Times New Roman"/>
          <w:kern w:val="0"/>
          <w:sz w:val="24"/>
          <w:szCs w:val="24"/>
          <w:lang w:eastAsia="ro-RO" w:bidi="ro-RO"/>
        </w:rPr>
        <w:t xml:space="preserve"> de Consiliul Local al Municipiului 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în vederea accesării de </w:t>
      </w:r>
      <w:proofErr w:type="spellStart"/>
      <w:r w:rsidRPr="002D2A96">
        <w:rPr>
          <w:rFonts w:ascii="Times New Roman" w:eastAsia="Microsoft Sans Serif" w:hAnsi="Times New Roman" w:cs="Times New Roman"/>
          <w:kern w:val="0"/>
          <w:sz w:val="24"/>
          <w:szCs w:val="24"/>
          <w:lang w:eastAsia="ro-RO" w:bidi="ro-RO"/>
        </w:rPr>
        <w:t>finanţări</w:t>
      </w:r>
      <w:proofErr w:type="spellEnd"/>
      <w:r w:rsidRPr="002D2A96">
        <w:rPr>
          <w:rFonts w:ascii="Times New Roman" w:eastAsia="Microsoft Sans Serif" w:hAnsi="Times New Roman" w:cs="Times New Roman"/>
          <w:kern w:val="0"/>
          <w:sz w:val="24"/>
          <w:szCs w:val="24"/>
          <w:lang w:eastAsia="ro-RO" w:bidi="ro-RO"/>
        </w:rPr>
        <w:t xml:space="preserve"> nerambursabile;</w:t>
      </w:r>
    </w:p>
    <w:p w14:paraId="6D0B39F2"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Coordonează întocmirea </w:t>
      </w:r>
      <w:proofErr w:type="spellStart"/>
      <w:r w:rsidRPr="002D2A96">
        <w:rPr>
          <w:rFonts w:ascii="Times New Roman" w:eastAsia="Microsoft Sans Serif" w:hAnsi="Times New Roman" w:cs="Times New Roman"/>
          <w:kern w:val="0"/>
          <w:sz w:val="24"/>
          <w:szCs w:val="24"/>
          <w:lang w:eastAsia="ro-RO" w:bidi="ro-RO"/>
        </w:rPr>
        <w:t>aplicaţiilor</w:t>
      </w:r>
      <w:proofErr w:type="spellEnd"/>
      <w:r w:rsidRPr="002D2A96">
        <w:rPr>
          <w:rFonts w:ascii="Times New Roman" w:eastAsia="Microsoft Sans Serif" w:hAnsi="Times New Roman" w:cs="Times New Roman"/>
          <w:kern w:val="0"/>
          <w:sz w:val="24"/>
          <w:szCs w:val="24"/>
          <w:lang w:eastAsia="ro-RO" w:bidi="ro-RO"/>
        </w:rPr>
        <w:t>/</w:t>
      </w:r>
      <w:proofErr w:type="spellStart"/>
      <w:r w:rsidRPr="002D2A96">
        <w:rPr>
          <w:rFonts w:ascii="Times New Roman" w:eastAsia="Microsoft Sans Serif" w:hAnsi="Times New Roman" w:cs="Times New Roman"/>
          <w:kern w:val="0"/>
          <w:sz w:val="24"/>
          <w:szCs w:val="24"/>
          <w:lang w:eastAsia="ro-RO" w:bidi="ro-RO"/>
        </w:rPr>
        <w:t>documentaţiilor</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pentru proiectele  Municipiului, prin aparatul de specialitate sau </w:t>
      </w:r>
      <w:proofErr w:type="spellStart"/>
      <w:r w:rsidRPr="002D2A96">
        <w:rPr>
          <w:rFonts w:ascii="Times New Roman" w:eastAsia="Microsoft Sans Serif" w:hAnsi="Times New Roman" w:cs="Times New Roman"/>
          <w:kern w:val="0"/>
          <w:sz w:val="24"/>
          <w:szCs w:val="24"/>
          <w:lang w:eastAsia="ro-RO" w:bidi="ro-RO"/>
        </w:rPr>
        <w:t>externalizate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finanţabile</w:t>
      </w:r>
      <w:proofErr w:type="spellEnd"/>
      <w:r w:rsidRPr="002D2A96">
        <w:rPr>
          <w:rFonts w:ascii="Times New Roman" w:eastAsia="Microsoft Sans Serif" w:hAnsi="Times New Roman" w:cs="Times New Roman"/>
          <w:kern w:val="0"/>
          <w:sz w:val="24"/>
          <w:szCs w:val="24"/>
          <w:lang w:eastAsia="ro-RO" w:bidi="ro-RO"/>
        </w:rPr>
        <w:t xml:space="preserve"> din fonduri nerambursabile, prin Programe </w:t>
      </w:r>
      <w:proofErr w:type="spellStart"/>
      <w:r w:rsidRPr="002D2A96">
        <w:rPr>
          <w:rFonts w:ascii="Times New Roman" w:eastAsia="Microsoft Sans Serif" w:hAnsi="Times New Roman" w:cs="Times New Roman"/>
          <w:kern w:val="0"/>
          <w:sz w:val="24"/>
          <w:szCs w:val="24"/>
          <w:lang w:eastAsia="ro-RO" w:bidi="ro-RO"/>
        </w:rPr>
        <w:t>Operaţionale</w:t>
      </w:r>
      <w:proofErr w:type="spellEnd"/>
      <w:r w:rsidRPr="002D2A96">
        <w:rPr>
          <w:rFonts w:ascii="Times New Roman" w:eastAsia="Microsoft Sans Serif" w:hAnsi="Times New Roman" w:cs="Times New Roman"/>
          <w:kern w:val="0"/>
          <w:sz w:val="24"/>
          <w:szCs w:val="24"/>
          <w:lang w:eastAsia="ro-RO" w:bidi="ro-RO"/>
        </w:rPr>
        <w:t>,  etc;</w:t>
      </w:r>
    </w:p>
    <w:p w14:paraId="62BAE928"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pregătirea documentelor necesare procesului de </w:t>
      </w:r>
      <w:proofErr w:type="spellStart"/>
      <w:r w:rsidRPr="002D2A96">
        <w:rPr>
          <w:rFonts w:ascii="Times New Roman" w:eastAsia="Microsoft Sans Serif" w:hAnsi="Times New Roman" w:cs="Times New Roman"/>
          <w:kern w:val="0"/>
          <w:sz w:val="24"/>
          <w:szCs w:val="24"/>
          <w:lang w:eastAsia="ro-RO" w:bidi="ro-RO"/>
        </w:rPr>
        <w:t>achiziţie</w:t>
      </w:r>
      <w:proofErr w:type="spellEnd"/>
      <w:r w:rsidRPr="002D2A96">
        <w:rPr>
          <w:rFonts w:ascii="Times New Roman" w:eastAsia="Microsoft Sans Serif" w:hAnsi="Times New Roman" w:cs="Times New Roman"/>
          <w:kern w:val="0"/>
          <w:sz w:val="24"/>
          <w:szCs w:val="24"/>
          <w:lang w:eastAsia="ro-RO" w:bidi="ro-RO"/>
        </w:rPr>
        <w:t xml:space="preserve"> de servicii de pregătire a </w:t>
      </w:r>
      <w:proofErr w:type="spellStart"/>
      <w:r w:rsidRPr="002D2A96">
        <w:rPr>
          <w:rFonts w:ascii="Times New Roman" w:eastAsia="Microsoft Sans Serif" w:hAnsi="Times New Roman" w:cs="Times New Roman"/>
          <w:kern w:val="0"/>
          <w:sz w:val="24"/>
          <w:szCs w:val="24"/>
          <w:lang w:eastAsia="ro-RO" w:bidi="ro-RO"/>
        </w:rPr>
        <w:t>aplicaţiei</w:t>
      </w:r>
      <w:proofErr w:type="spellEnd"/>
      <w:r w:rsidRPr="002D2A96">
        <w:rPr>
          <w:rFonts w:ascii="Times New Roman" w:eastAsia="Microsoft Sans Serif" w:hAnsi="Times New Roman" w:cs="Times New Roman"/>
          <w:kern w:val="0"/>
          <w:sz w:val="24"/>
          <w:szCs w:val="24"/>
          <w:lang w:eastAsia="ro-RO" w:bidi="ro-RO"/>
        </w:rPr>
        <w:t xml:space="preserve">/dosarului de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pentru proiectele </w:t>
      </w:r>
      <w:proofErr w:type="spellStart"/>
      <w:r w:rsidRPr="002D2A96">
        <w:rPr>
          <w:rFonts w:ascii="Times New Roman" w:eastAsia="Microsoft Sans Serif" w:hAnsi="Times New Roman" w:cs="Times New Roman"/>
          <w:kern w:val="0"/>
          <w:sz w:val="24"/>
          <w:szCs w:val="24"/>
          <w:lang w:eastAsia="ro-RO" w:bidi="ro-RO"/>
        </w:rPr>
        <w:t>Municipalităţii</w:t>
      </w:r>
      <w:proofErr w:type="spellEnd"/>
      <w:r w:rsidRPr="002D2A96">
        <w:rPr>
          <w:rFonts w:ascii="Times New Roman" w:eastAsia="Microsoft Sans Serif" w:hAnsi="Times New Roman" w:cs="Times New Roman"/>
          <w:kern w:val="0"/>
          <w:sz w:val="24"/>
          <w:szCs w:val="24"/>
          <w:lang w:eastAsia="ro-RO" w:bidi="ro-RO"/>
        </w:rPr>
        <w:t>;</w:t>
      </w:r>
    </w:p>
    <w:p w14:paraId="378F8144"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Centralizează/colectează de la compartimentele aparatului de specialitate al Primarului municipiului, </w:t>
      </w:r>
      <w:proofErr w:type="spellStart"/>
      <w:r w:rsidRPr="002D2A96">
        <w:rPr>
          <w:rFonts w:ascii="Times New Roman" w:eastAsia="Microsoft Sans Serif" w:hAnsi="Times New Roman" w:cs="Times New Roman"/>
          <w:kern w:val="0"/>
          <w:sz w:val="24"/>
          <w:szCs w:val="24"/>
          <w:lang w:eastAsia="ro-RO" w:bidi="ro-RO"/>
        </w:rPr>
        <w:t>instituţiile</w:t>
      </w:r>
      <w:proofErr w:type="spellEnd"/>
      <w:r w:rsidRPr="002D2A96">
        <w:rPr>
          <w:rFonts w:ascii="Times New Roman" w:eastAsia="Microsoft Sans Serif" w:hAnsi="Times New Roman" w:cs="Times New Roman"/>
          <w:kern w:val="0"/>
          <w:sz w:val="24"/>
          <w:szCs w:val="24"/>
          <w:lang w:eastAsia="ro-RO" w:bidi="ro-RO"/>
        </w:rPr>
        <w:t xml:space="preserve"> publice de interes local ale Municipiului, </w:t>
      </w:r>
      <w:proofErr w:type="spellStart"/>
      <w:r w:rsidRPr="002D2A96">
        <w:rPr>
          <w:rFonts w:ascii="Times New Roman" w:eastAsia="Microsoft Sans Serif" w:hAnsi="Times New Roman" w:cs="Times New Roman"/>
          <w:kern w:val="0"/>
          <w:sz w:val="24"/>
          <w:szCs w:val="24"/>
          <w:lang w:eastAsia="ro-RO" w:bidi="ro-RO"/>
        </w:rPr>
        <w:t>instituţiile</w:t>
      </w:r>
      <w:proofErr w:type="spellEnd"/>
      <w:r w:rsidRPr="002D2A96">
        <w:rPr>
          <w:rFonts w:ascii="Times New Roman" w:eastAsia="Microsoft Sans Serif" w:hAnsi="Times New Roman" w:cs="Times New Roman"/>
          <w:kern w:val="0"/>
          <w:sz w:val="24"/>
          <w:szCs w:val="24"/>
          <w:lang w:eastAsia="ro-RO" w:bidi="ro-RO"/>
        </w:rPr>
        <w:t xml:space="preserve">/regiile autonome/societăți municipale </w:t>
      </w:r>
      <w:proofErr w:type="spellStart"/>
      <w:r w:rsidRPr="002D2A96">
        <w:rPr>
          <w:rFonts w:ascii="Times New Roman" w:eastAsia="Microsoft Sans Serif" w:hAnsi="Times New Roman" w:cs="Times New Roman"/>
          <w:kern w:val="0"/>
          <w:sz w:val="24"/>
          <w:szCs w:val="24"/>
          <w:lang w:eastAsia="ro-RO" w:bidi="ro-RO"/>
        </w:rPr>
        <w:t>înfiinţate</w:t>
      </w:r>
      <w:proofErr w:type="spellEnd"/>
      <w:r w:rsidRPr="002D2A96">
        <w:rPr>
          <w:rFonts w:ascii="Times New Roman" w:eastAsia="Microsoft Sans Serif" w:hAnsi="Times New Roman" w:cs="Times New Roman"/>
          <w:kern w:val="0"/>
          <w:sz w:val="24"/>
          <w:szCs w:val="24"/>
          <w:lang w:eastAsia="ro-RO" w:bidi="ro-RO"/>
        </w:rPr>
        <w:t xml:space="preserve"> de Consiliul Local Municipal </w:t>
      </w:r>
      <w:bookmarkStart w:id="22" w:name="_Hlk113964403"/>
      <w:r w:rsidRPr="002D2A96">
        <w:rPr>
          <w:rFonts w:ascii="Times New Roman" w:eastAsia="Microsoft Sans Serif" w:hAnsi="Times New Roman" w:cs="Times New Roman"/>
          <w:kern w:val="0"/>
          <w:sz w:val="24"/>
          <w:szCs w:val="24"/>
          <w:lang w:eastAsia="ro-RO" w:bidi="ro-RO"/>
        </w:rPr>
        <w:t xml:space="preserve">Târgu </w:t>
      </w:r>
      <w:proofErr w:type="spellStart"/>
      <w:r w:rsidRPr="002D2A96">
        <w:rPr>
          <w:rFonts w:ascii="Times New Roman" w:eastAsia="Microsoft Sans Serif" w:hAnsi="Times New Roman" w:cs="Times New Roman"/>
          <w:kern w:val="0"/>
          <w:sz w:val="24"/>
          <w:szCs w:val="24"/>
          <w:lang w:eastAsia="ro-RO" w:bidi="ro-RO"/>
        </w:rPr>
        <w:t>Mureş</w:t>
      </w:r>
      <w:bookmarkEnd w:id="22"/>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informaţiile</w:t>
      </w:r>
      <w:proofErr w:type="spellEnd"/>
      <w:r w:rsidRPr="002D2A96">
        <w:rPr>
          <w:rFonts w:ascii="Times New Roman" w:eastAsia="Microsoft Sans Serif" w:hAnsi="Times New Roman" w:cs="Times New Roman"/>
          <w:kern w:val="0"/>
          <w:sz w:val="24"/>
          <w:szCs w:val="24"/>
          <w:lang w:eastAsia="ro-RO" w:bidi="ro-RO"/>
        </w:rPr>
        <w:t xml:space="preserve">/documentele necesare pentru realizarea </w:t>
      </w:r>
      <w:proofErr w:type="spellStart"/>
      <w:r w:rsidRPr="002D2A96">
        <w:rPr>
          <w:rFonts w:ascii="Times New Roman" w:eastAsia="Microsoft Sans Serif" w:hAnsi="Times New Roman" w:cs="Times New Roman"/>
          <w:kern w:val="0"/>
          <w:sz w:val="24"/>
          <w:szCs w:val="24"/>
          <w:lang w:eastAsia="ro-RO" w:bidi="ro-RO"/>
        </w:rPr>
        <w:t>aplicaţiei</w:t>
      </w:r>
      <w:proofErr w:type="spellEnd"/>
      <w:r w:rsidRPr="002D2A96">
        <w:rPr>
          <w:rFonts w:ascii="Times New Roman" w:eastAsia="Microsoft Sans Serif" w:hAnsi="Times New Roman" w:cs="Times New Roman"/>
          <w:kern w:val="0"/>
          <w:sz w:val="24"/>
          <w:szCs w:val="24"/>
          <w:lang w:eastAsia="ro-RO" w:bidi="ro-RO"/>
        </w:rPr>
        <w:t xml:space="preserve">/dosarului de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w:t>
      </w:r>
    </w:p>
    <w:p w14:paraId="175EF076"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Elaborează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întocmește propuneri de buget în vederea includerii în proiectul de buget a fondurilor necesare pregătirii dosarului de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și implementării Contractului de Finanțare;</w:t>
      </w:r>
    </w:p>
    <w:p w14:paraId="303BA1C8"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Colaborează cu compartimentele aparatului de specialitate al Primarului Municipiului, alte </w:t>
      </w:r>
      <w:proofErr w:type="spellStart"/>
      <w:r w:rsidRPr="002D2A96">
        <w:rPr>
          <w:rFonts w:ascii="Times New Roman" w:eastAsia="Microsoft Sans Serif" w:hAnsi="Times New Roman" w:cs="Times New Roman"/>
          <w:kern w:val="0"/>
          <w:sz w:val="24"/>
          <w:szCs w:val="24"/>
          <w:lang w:eastAsia="ro-RO" w:bidi="ro-RO"/>
        </w:rPr>
        <w:t>instituţii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instituţii</w:t>
      </w:r>
      <w:proofErr w:type="spellEnd"/>
      <w:r w:rsidRPr="002D2A96">
        <w:rPr>
          <w:rFonts w:ascii="Times New Roman" w:eastAsia="Microsoft Sans Serif" w:hAnsi="Times New Roman" w:cs="Times New Roman"/>
          <w:kern w:val="0"/>
          <w:sz w:val="24"/>
          <w:szCs w:val="24"/>
          <w:lang w:eastAsia="ro-RO" w:bidi="ro-RO"/>
        </w:rPr>
        <w:t xml:space="preserve"> publice de interes local ale Municipiului 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regii autonome/societăți municipale </w:t>
      </w:r>
      <w:proofErr w:type="spellStart"/>
      <w:r w:rsidRPr="002D2A96">
        <w:rPr>
          <w:rFonts w:ascii="Times New Roman" w:eastAsia="Microsoft Sans Serif" w:hAnsi="Times New Roman" w:cs="Times New Roman"/>
          <w:kern w:val="0"/>
          <w:sz w:val="24"/>
          <w:szCs w:val="24"/>
          <w:lang w:eastAsia="ro-RO" w:bidi="ro-RO"/>
        </w:rPr>
        <w:t>înfiinţate</w:t>
      </w:r>
      <w:proofErr w:type="spellEnd"/>
      <w:r w:rsidRPr="002D2A96">
        <w:rPr>
          <w:rFonts w:ascii="Times New Roman" w:eastAsia="Microsoft Sans Serif" w:hAnsi="Times New Roman" w:cs="Times New Roman"/>
          <w:kern w:val="0"/>
          <w:sz w:val="24"/>
          <w:szCs w:val="24"/>
          <w:lang w:eastAsia="ro-RO" w:bidi="ro-RO"/>
        </w:rPr>
        <w:t xml:space="preserve"> de Consiliul Local al Municipiului 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în realizarea </w:t>
      </w:r>
      <w:proofErr w:type="spellStart"/>
      <w:r w:rsidRPr="002D2A96">
        <w:rPr>
          <w:rFonts w:ascii="Times New Roman" w:eastAsia="Microsoft Sans Serif" w:hAnsi="Times New Roman" w:cs="Times New Roman"/>
          <w:kern w:val="0"/>
          <w:sz w:val="24"/>
          <w:szCs w:val="24"/>
          <w:lang w:eastAsia="ro-RO" w:bidi="ro-RO"/>
        </w:rPr>
        <w:t>documentaţiei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demersurilor pentru aprobarea internă, prin Hotărâre a Consiliului Local Municipal 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a indicatorilor </w:t>
      </w:r>
      <w:proofErr w:type="spellStart"/>
      <w:r w:rsidRPr="002D2A96">
        <w:rPr>
          <w:rFonts w:ascii="Times New Roman" w:eastAsia="Microsoft Sans Serif" w:hAnsi="Times New Roman" w:cs="Times New Roman"/>
          <w:kern w:val="0"/>
          <w:sz w:val="24"/>
          <w:szCs w:val="24"/>
          <w:lang w:eastAsia="ro-RO" w:bidi="ro-RO"/>
        </w:rPr>
        <w:t>tehnico</w:t>
      </w:r>
      <w:proofErr w:type="spellEnd"/>
      <w:r w:rsidRPr="002D2A96">
        <w:rPr>
          <w:rFonts w:ascii="Times New Roman" w:eastAsia="Microsoft Sans Serif" w:hAnsi="Times New Roman" w:cs="Times New Roman"/>
          <w:kern w:val="0"/>
          <w:sz w:val="24"/>
          <w:szCs w:val="24"/>
          <w:lang w:eastAsia="ro-RO" w:bidi="ro-RO"/>
        </w:rPr>
        <w:t xml:space="preserve">-economici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/sau a </w:t>
      </w:r>
      <w:proofErr w:type="spellStart"/>
      <w:r w:rsidRPr="002D2A96">
        <w:rPr>
          <w:rFonts w:ascii="Times New Roman" w:eastAsia="Microsoft Sans Serif" w:hAnsi="Times New Roman" w:cs="Times New Roman"/>
          <w:kern w:val="0"/>
          <w:sz w:val="24"/>
          <w:szCs w:val="24"/>
          <w:lang w:eastAsia="ro-RO" w:bidi="ro-RO"/>
        </w:rPr>
        <w:t>co-finanţării</w:t>
      </w:r>
      <w:proofErr w:type="spellEnd"/>
      <w:r w:rsidRPr="002D2A96">
        <w:rPr>
          <w:rFonts w:ascii="Times New Roman" w:eastAsia="Microsoft Sans Serif" w:hAnsi="Times New Roman" w:cs="Times New Roman"/>
          <w:kern w:val="0"/>
          <w:sz w:val="24"/>
          <w:szCs w:val="24"/>
          <w:lang w:eastAsia="ro-RO" w:bidi="ro-RO"/>
        </w:rPr>
        <w:t xml:space="preserve"> proiectelor </w:t>
      </w:r>
      <w:proofErr w:type="spellStart"/>
      <w:r w:rsidRPr="002D2A96">
        <w:rPr>
          <w:rFonts w:ascii="Times New Roman" w:eastAsia="Microsoft Sans Serif" w:hAnsi="Times New Roman" w:cs="Times New Roman"/>
          <w:kern w:val="0"/>
          <w:sz w:val="24"/>
          <w:szCs w:val="24"/>
          <w:lang w:eastAsia="ro-RO" w:bidi="ro-RO"/>
        </w:rPr>
        <w:t>finanţate</w:t>
      </w:r>
      <w:proofErr w:type="spellEnd"/>
      <w:r w:rsidRPr="002D2A96">
        <w:rPr>
          <w:rFonts w:ascii="Times New Roman" w:eastAsia="Microsoft Sans Serif" w:hAnsi="Times New Roman" w:cs="Times New Roman"/>
          <w:kern w:val="0"/>
          <w:sz w:val="24"/>
          <w:szCs w:val="24"/>
          <w:lang w:eastAsia="ro-RO" w:bidi="ro-RO"/>
        </w:rPr>
        <w:t xml:space="preserve"> din fonduri  </w:t>
      </w:r>
      <w:proofErr w:type="spellStart"/>
      <w:r w:rsidRPr="002D2A96">
        <w:rPr>
          <w:rFonts w:ascii="Times New Roman" w:eastAsia="Microsoft Sans Serif" w:hAnsi="Times New Roman" w:cs="Times New Roman"/>
          <w:kern w:val="0"/>
          <w:sz w:val="24"/>
          <w:szCs w:val="24"/>
          <w:lang w:eastAsia="ro-RO" w:bidi="ro-RO"/>
        </w:rPr>
        <w:t>erambursabile</w:t>
      </w:r>
      <w:proofErr w:type="spellEnd"/>
      <w:r w:rsidRPr="002D2A96">
        <w:rPr>
          <w:rFonts w:ascii="Times New Roman" w:eastAsia="Microsoft Sans Serif" w:hAnsi="Times New Roman" w:cs="Times New Roman"/>
          <w:kern w:val="0"/>
          <w:sz w:val="24"/>
          <w:szCs w:val="24"/>
          <w:lang w:eastAsia="ro-RO" w:bidi="ro-RO"/>
        </w:rPr>
        <w:t xml:space="preserve"> pentru proiectele </w:t>
      </w:r>
      <w:proofErr w:type="spellStart"/>
      <w:r w:rsidRPr="002D2A96">
        <w:rPr>
          <w:rFonts w:ascii="Times New Roman" w:eastAsia="Microsoft Sans Serif" w:hAnsi="Times New Roman" w:cs="Times New Roman"/>
          <w:kern w:val="0"/>
          <w:sz w:val="24"/>
          <w:szCs w:val="24"/>
          <w:lang w:eastAsia="ro-RO" w:bidi="ro-RO"/>
        </w:rPr>
        <w:t>Municipalităţii</w:t>
      </w:r>
      <w:proofErr w:type="spellEnd"/>
      <w:r w:rsidRPr="002D2A96">
        <w:rPr>
          <w:rFonts w:ascii="Times New Roman" w:eastAsia="Microsoft Sans Serif" w:hAnsi="Times New Roman" w:cs="Times New Roman"/>
          <w:kern w:val="0"/>
          <w:sz w:val="24"/>
          <w:szCs w:val="24"/>
          <w:lang w:eastAsia="ro-RO" w:bidi="ro-RO"/>
        </w:rPr>
        <w:t xml:space="preserve">; </w:t>
      </w:r>
    </w:p>
    <w:p w14:paraId="7ABA30FF"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stadiul aprobării proiectelor depuse în vederea </w:t>
      </w:r>
      <w:proofErr w:type="spellStart"/>
      <w:r w:rsidRPr="002D2A96">
        <w:rPr>
          <w:rFonts w:ascii="Times New Roman" w:eastAsia="Microsoft Sans Serif" w:hAnsi="Times New Roman" w:cs="Times New Roman"/>
          <w:kern w:val="0"/>
          <w:sz w:val="24"/>
          <w:szCs w:val="24"/>
          <w:lang w:eastAsia="ro-RO" w:bidi="ro-RO"/>
        </w:rPr>
        <w:t>obţinerii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finanţării</w:t>
      </w:r>
      <w:proofErr w:type="spellEnd"/>
      <w:r w:rsidRPr="002D2A96">
        <w:rPr>
          <w:rFonts w:ascii="Times New Roman" w:eastAsia="Microsoft Sans Serif" w:hAnsi="Times New Roman" w:cs="Times New Roman"/>
          <w:kern w:val="0"/>
          <w:sz w:val="24"/>
          <w:szCs w:val="24"/>
          <w:lang w:eastAsia="ro-RO" w:bidi="ro-RO"/>
        </w:rPr>
        <w:t xml:space="preserve"> nerambursabile de către </w:t>
      </w:r>
      <w:proofErr w:type="spellStart"/>
      <w:r w:rsidRPr="002D2A96">
        <w:rPr>
          <w:rFonts w:ascii="Times New Roman" w:eastAsia="Microsoft Sans Serif" w:hAnsi="Times New Roman" w:cs="Times New Roman"/>
          <w:kern w:val="0"/>
          <w:sz w:val="24"/>
          <w:szCs w:val="24"/>
          <w:lang w:eastAsia="ro-RO" w:bidi="ro-RO"/>
        </w:rPr>
        <w:t>instituţiile</w:t>
      </w:r>
      <w:proofErr w:type="spellEnd"/>
      <w:r w:rsidRPr="002D2A96">
        <w:rPr>
          <w:rFonts w:ascii="Times New Roman" w:eastAsia="Microsoft Sans Serif" w:hAnsi="Times New Roman" w:cs="Times New Roman"/>
          <w:kern w:val="0"/>
          <w:sz w:val="24"/>
          <w:szCs w:val="24"/>
          <w:lang w:eastAsia="ro-RO" w:bidi="ro-RO"/>
        </w:rPr>
        <w:t xml:space="preserve"> competente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al avizării actelor în vederea contractării</w:t>
      </w:r>
    </w:p>
    <w:p w14:paraId="53F6A171"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lastRenderedPageBreak/>
        <w:t>Urmăreşte</w:t>
      </w:r>
      <w:proofErr w:type="spellEnd"/>
      <w:r w:rsidRPr="002D2A96">
        <w:rPr>
          <w:rFonts w:ascii="Times New Roman" w:eastAsia="Microsoft Sans Serif" w:hAnsi="Times New Roman" w:cs="Times New Roman"/>
          <w:kern w:val="0"/>
          <w:sz w:val="24"/>
          <w:szCs w:val="24"/>
          <w:lang w:eastAsia="ro-RO" w:bidi="ro-RO"/>
        </w:rPr>
        <w:t xml:space="preserve"> procesul de evaluare a proiectelor depuse spre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la nivelul organismului intermediar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al </w:t>
      </w:r>
      <w:proofErr w:type="spellStart"/>
      <w:r w:rsidRPr="002D2A96">
        <w:rPr>
          <w:rFonts w:ascii="Times New Roman" w:eastAsia="Microsoft Sans Serif" w:hAnsi="Times New Roman" w:cs="Times New Roman"/>
          <w:kern w:val="0"/>
          <w:sz w:val="24"/>
          <w:szCs w:val="24"/>
          <w:lang w:eastAsia="ro-RO" w:bidi="ro-RO"/>
        </w:rPr>
        <w:t>autorităţilor</w:t>
      </w:r>
      <w:proofErr w:type="spellEnd"/>
      <w:r w:rsidRPr="002D2A96">
        <w:rPr>
          <w:rFonts w:ascii="Times New Roman" w:eastAsia="Microsoft Sans Serif" w:hAnsi="Times New Roman" w:cs="Times New Roman"/>
          <w:kern w:val="0"/>
          <w:sz w:val="24"/>
          <w:szCs w:val="24"/>
          <w:lang w:eastAsia="ro-RO" w:bidi="ro-RO"/>
        </w:rPr>
        <w:t xml:space="preserve"> de management, precum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semnarea contractelor de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pentru proiectele aprobate spre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w:t>
      </w:r>
    </w:p>
    <w:p w14:paraId="379C612A"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Colaborează cu </w:t>
      </w:r>
      <w:proofErr w:type="spellStart"/>
      <w:r w:rsidRPr="002D2A96">
        <w:rPr>
          <w:rFonts w:ascii="Times New Roman" w:eastAsia="Microsoft Sans Serif" w:hAnsi="Times New Roman" w:cs="Times New Roman"/>
          <w:kern w:val="0"/>
          <w:sz w:val="24"/>
          <w:szCs w:val="24"/>
          <w:lang w:eastAsia="ro-RO" w:bidi="ro-RO"/>
        </w:rPr>
        <w:t>Unităţile</w:t>
      </w:r>
      <w:proofErr w:type="spellEnd"/>
      <w:r w:rsidRPr="002D2A96">
        <w:rPr>
          <w:rFonts w:ascii="Times New Roman" w:eastAsia="Microsoft Sans Serif" w:hAnsi="Times New Roman" w:cs="Times New Roman"/>
          <w:kern w:val="0"/>
          <w:sz w:val="24"/>
          <w:szCs w:val="24"/>
          <w:lang w:eastAsia="ro-RO" w:bidi="ro-RO"/>
        </w:rPr>
        <w:t xml:space="preserve"> de Implementare a Proiectelor/</w:t>
      </w:r>
      <w:proofErr w:type="spellStart"/>
      <w:r w:rsidRPr="002D2A96">
        <w:rPr>
          <w:rFonts w:ascii="Times New Roman" w:eastAsia="Microsoft Sans Serif" w:hAnsi="Times New Roman" w:cs="Times New Roman"/>
          <w:kern w:val="0"/>
          <w:sz w:val="24"/>
          <w:szCs w:val="24"/>
          <w:lang w:eastAsia="ro-RO" w:bidi="ro-RO"/>
        </w:rPr>
        <w:t>consultanţi</w:t>
      </w:r>
      <w:proofErr w:type="spellEnd"/>
      <w:r w:rsidRPr="002D2A96">
        <w:rPr>
          <w:rFonts w:ascii="Times New Roman" w:eastAsia="Microsoft Sans Serif" w:hAnsi="Times New Roman" w:cs="Times New Roman"/>
          <w:kern w:val="0"/>
          <w:sz w:val="24"/>
          <w:szCs w:val="24"/>
          <w:lang w:eastAsia="ro-RO" w:bidi="ro-RO"/>
        </w:rPr>
        <w:t xml:space="preserve"> externi în vederea transmiterii </w:t>
      </w:r>
      <w:proofErr w:type="spellStart"/>
      <w:r w:rsidRPr="002D2A96">
        <w:rPr>
          <w:rFonts w:ascii="Times New Roman" w:eastAsia="Microsoft Sans Serif" w:hAnsi="Times New Roman" w:cs="Times New Roman"/>
          <w:kern w:val="0"/>
          <w:sz w:val="24"/>
          <w:szCs w:val="24"/>
          <w:lang w:eastAsia="ro-RO" w:bidi="ro-RO"/>
        </w:rPr>
        <w:t>aplicaţiilor</w:t>
      </w:r>
      <w:proofErr w:type="spellEnd"/>
      <w:r w:rsidRPr="002D2A96">
        <w:rPr>
          <w:rFonts w:ascii="Times New Roman" w:eastAsia="Microsoft Sans Serif" w:hAnsi="Times New Roman" w:cs="Times New Roman"/>
          <w:kern w:val="0"/>
          <w:sz w:val="24"/>
          <w:szCs w:val="24"/>
          <w:lang w:eastAsia="ro-RO" w:bidi="ro-RO"/>
        </w:rPr>
        <w:t xml:space="preserve">/dosarelor de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aferente proiectelor </w:t>
      </w:r>
      <w:proofErr w:type="spellStart"/>
      <w:r w:rsidRPr="002D2A96">
        <w:rPr>
          <w:rFonts w:ascii="Times New Roman" w:eastAsia="Microsoft Sans Serif" w:hAnsi="Times New Roman" w:cs="Times New Roman"/>
          <w:kern w:val="0"/>
          <w:sz w:val="24"/>
          <w:szCs w:val="24"/>
          <w:lang w:eastAsia="ro-RO" w:bidi="ro-RO"/>
        </w:rPr>
        <w:t>finanţabile</w:t>
      </w:r>
      <w:proofErr w:type="spellEnd"/>
      <w:r w:rsidRPr="002D2A96">
        <w:rPr>
          <w:rFonts w:ascii="Times New Roman" w:eastAsia="Microsoft Sans Serif" w:hAnsi="Times New Roman" w:cs="Times New Roman"/>
          <w:kern w:val="0"/>
          <w:sz w:val="24"/>
          <w:szCs w:val="24"/>
          <w:lang w:eastAsia="ro-RO" w:bidi="ro-RO"/>
        </w:rPr>
        <w:t xml:space="preserve"> în cadrul programelor </w:t>
      </w:r>
      <w:proofErr w:type="spellStart"/>
      <w:r w:rsidRPr="002D2A96">
        <w:rPr>
          <w:rFonts w:ascii="Times New Roman" w:eastAsia="Microsoft Sans Serif" w:hAnsi="Times New Roman" w:cs="Times New Roman"/>
          <w:kern w:val="0"/>
          <w:sz w:val="24"/>
          <w:szCs w:val="24"/>
          <w:lang w:eastAsia="ro-RO" w:bidi="ro-RO"/>
        </w:rPr>
        <w:t>operaţionale</w:t>
      </w:r>
      <w:proofErr w:type="spellEnd"/>
      <w:r w:rsidRPr="002D2A96">
        <w:rPr>
          <w:rFonts w:ascii="Times New Roman" w:eastAsia="Microsoft Sans Serif" w:hAnsi="Times New Roman" w:cs="Times New Roman"/>
          <w:kern w:val="0"/>
          <w:sz w:val="24"/>
          <w:szCs w:val="24"/>
          <w:lang w:eastAsia="ro-RO" w:bidi="ro-RO"/>
        </w:rPr>
        <w:t xml:space="preserve"> </w:t>
      </w:r>
      <w:bookmarkStart w:id="23" w:name="_Hlk113964692"/>
      <w:r w:rsidRPr="002D2A96">
        <w:rPr>
          <w:rFonts w:ascii="Times New Roman" w:eastAsia="Microsoft Sans Serif" w:hAnsi="Times New Roman" w:cs="Times New Roman"/>
          <w:kern w:val="0"/>
          <w:sz w:val="24"/>
          <w:szCs w:val="24"/>
          <w:lang w:eastAsia="ro-RO" w:bidi="ro-RO"/>
        </w:rPr>
        <w:t xml:space="preserve">(Programul </w:t>
      </w:r>
      <w:proofErr w:type="spellStart"/>
      <w:r w:rsidRPr="002D2A96">
        <w:rPr>
          <w:rFonts w:ascii="Times New Roman" w:eastAsia="Microsoft Sans Serif" w:hAnsi="Times New Roman" w:cs="Times New Roman"/>
          <w:kern w:val="0"/>
          <w:sz w:val="24"/>
          <w:szCs w:val="24"/>
          <w:lang w:eastAsia="ro-RO" w:bidi="ro-RO"/>
        </w:rPr>
        <w:t>Operaţional</w:t>
      </w:r>
      <w:proofErr w:type="spellEnd"/>
      <w:r w:rsidRPr="002D2A96">
        <w:rPr>
          <w:rFonts w:ascii="Times New Roman" w:eastAsia="Microsoft Sans Serif" w:hAnsi="Times New Roman" w:cs="Times New Roman"/>
          <w:kern w:val="0"/>
          <w:sz w:val="24"/>
          <w:szCs w:val="24"/>
          <w:lang w:eastAsia="ro-RO" w:bidi="ro-RO"/>
        </w:rPr>
        <w:t xml:space="preserve"> Regional, Programul </w:t>
      </w:r>
      <w:proofErr w:type="spellStart"/>
      <w:r w:rsidRPr="002D2A96">
        <w:rPr>
          <w:rFonts w:ascii="Times New Roman" w:eastAsia="Microsoft Sans Serif" w:hAnsi="Times New Roman" w:cs="Times New Roman"/>
          <w:kern w:val="0"/>
          <w:sz w:val="24"/>
          <w:szCs w:val="24"/>
          <w:lang w:eastAsia="ro-RO" w:bidi="ro-RO"/>
        </w:rPr>
        <w:t>Operaţional</w:t>
      </w:r>
      <w:proofErr w:type="spellEnd"/>
      <w:r w:rsidRPr="002D2A96">
        <w:rPr>
          <w:rFonts w:ascii="Times New Roman" w:eastAsia="Microsoft Sans Serif" w:hAnsi="Times New Roman" w:cs="Times New Roman"/>
          <w:kern w:val="0"/>
          <w:sz w:val="24"/>
          <w:szCs w:val="24"/>
          <w:lang w:eastAsia="ro-RO" w:bidi="ro-RO"/>
        </w:rPr>
        <w:t xml:space="preserve"> Competitivitate, Programul </w:t>
      </w:r>
      <w:proofErr w:type="spellStart"/>
      <w:r w:rsidRPr="002D2A96">
        <w:rPr>
          <w:rFonts w:ascii="Times New Roman" w:eastAsia="Microsoft Sans Serif" w:hAnsi="Times New Roman" w:cs="Times New Roman"/>
          <w:kern w:val="0"/>
          <w:sz w:val="24"/>
          <w:szCs w:val="24"/>
          <w:lang w:eastAsia="ro-RO" w:bidi="ro-RO"/>
        </w:rPr>
        <w:t>Operaţional</w:t>
      </w:r>
      <w:proofErr w:type="spellEnd"/>
      <w:r w:rsidRPr="002D2A96">
        <w:rPr>
          <w:rFonts w:ascii="Times New Roman" w:eastAsia="Microsoft Sans Serif" w:hAnsi="Times New Roman" w:cs="Times New Roman"/>
          <w:kern w:val="0"/>
          <w:sz w:val="24"/>
          <w:szCs w:val="24"/>
          <w:lang w:eastAsia="ro-RO" w:bidi="ro-RO"/>
        </w:rPr>
        <w:t xml:space="preserve"> Infrastructura Mare, Programul </w:t>
      </w:r>
      <w:proofErr w:type="spellStart"/>
      <w:r w:rsidRPr="002D2A96">
        <w:rPr>
          <w:rFonts w:ascii="Times New Roman" w:eastAsia="Microsoft Sans Serif" w:hAnsi="Times New Roman" w:cs="Times New Roman"/>
          <w:kern w:val="0"/>
          <w:sz w:val="24"/>
          <w:szCs w:val="24"/>
          <w:lang w:eastAsia="ro-RO" w:bidi="ro-RO"/>
        </w:rPr>
        <w:t>Operaţional</w:t>
      </w:r>
      <w:proofErr w:type="spellEnd"/>
      <w:r w:rsidRPr="002D2A96">
        <w:rPr>
          <w:rFonts w:ascii="Times New Roman" w:eastAsia="Microsoft Sans Serif" w:hAnsi="Times New Roman" w:cs="Times New Roman"/>
          <w:kern w:val="0"/>
          <w:sz w:val="24"/>
          <w:szCs w:val="24"/>
          <w:lang w:eastAsia="ro-RO" w:bidi="ro-RO"/>
        </w:rPr>
        <w:t xml:space="preserve"> Capacitate Administrativă, Programul Operațional Asistență Tehnică, etc.)</w:t>
      </w:r>
      <w:bookmarkEnd w:id="23"/>
      <w:r w:rsidRPr="002D2A96">
        <w:rPr>
          <w:rFonts w:ascii="Times New Roman" w:eastAsia="Microsoft Sans Serif" w:hAnsi="Times New Roman" w:cs="Times New Roman"/>
          <w:kern w:val="0"/>
          <w:sz w:val="24"/>
          <w:szCs w:val="24"/>
          <w:lang w:eastAsia="ro-RO" w:bidi="ro-RO"/>
        </w:rPr>
        <w:t xml:space="preserve">  prin intermediul sistemului informatic;</w:t>
      </w:r>
    </w:p>
    <w:p w14:paraId="05485E6E"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Realizează împreună cu compartimentele aparatului de specialitate al Primarului Municipiului/ </w:t>
      </w:r>
      <w:proofErr w:type="spellStart"/>
      <w:r w:rsidRPr="002D2A96">
        <w:rPr>
          <w:rFonts w:ascii="Times New Roman" w:eastAsia="Microsoft Sans Serif" w:hAnsi="Times New Roman" w:cs="Times New Roman"/>
          <w:kern w:val="0"/>
          <w:sz w:val="24"/>
          <w:szCs w:val="24"/>
          <w:lang w:eastAsia="ro-RO" w:bidi="ro-RO"/>
        </w:rPr>
        <w:t>instituţiile</w:t>
      </w:r>
      <w:proofErr w:type="spellEnd"/>
      <w:r w:rsidRPr="002D2A96">
        <w:rPr>
          <w:rFonts w:ascii="Times New Roman" w:eastAsia="Microsoft Sans Serif" w:hAnsi="Times New Roman" w:cs="Times New Roman"/>
          <w:kern w:val="0"/>
          <w:sz w:val="24"/>
          <w:szCs w:val="24"/>
          <w:lang w:eastAsia="ro-RO" w:bidi="ro-RO"/>
        </w:rPr>
        <w:t xml:space="preserve"> publice de interes local ale Municipiului 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w:t>
      </w:r>
      <w:proofErr w:type="spellStart"/>
      <w:r w:rsidRPr="002D2A96">
        <w:rPr>
          <w:rFonts w:ascii="Times New Roman" w:eastAsia="Microsoft Sans Serif" w:hAnsi="Times New Roman" w:cs="Times New Roman"/>
          <w:kern w:val="0"/>
          <w:sz w:val="24"/>
          <w:szCs w:val="24"/>
          <w:lang w:eastAsia="ro-RO" w:bidi="ro-RO"/>
        </w:rPr>
        <w:t>instituţiile</w:t>
      </w:r>
      <w:proofErr w:type="spellEnd"/>
      <w:r w:rsidRPr="002D2A96">
        <w:rPr>
          <w:rFonts w:ascii="Times New Roman" w:eastAsia="Microsoft Sans Serif" w:hAnsi="Times New Roman" w:cs="Times New Roman"/>
          <w:kern w:val="0"/>
          <w:sz w:val="24"/>
          <w:szCs w:val="24"/>
          <w:lang w:eastAsia="ro-RO" w:bidi="ro-RO"/>
        </w:rPr>
        <w:t xml:space="preserve">/ regiile autonome </w:t>
      </w:r>
      <w:proofErr w:type="spellStart"/>
      <w:r w:rsidRPr="002D2A96">
        <w:rPr>
          <w:rFonts w:ascii="Times New Roman" w:eastAsia="Microsoft Sans Serif" w:hAnsi="Times New Roman" w:cs="Times New Roman"/>
          <w:kern w:val="0"/>
          <w:sz w:val="24"/>
          <w:szCs w:val="24"/>
          <w:lang w:eastAsia="ro-RO" w:bidi="ro-RO"/>
        </w:rPr>
        <w:t>înfiinţate</w:t>
      </w:r>
      <w:proofErr w:type="spellEnd"/>
      <w:r w:rsidRPr="002D2A96">
        <w:rPr>
          <w:rFonts w:ascii="Times New Roman" w:eastAsia="Microsoft Sans Serif" w:hAnsi="Times New Roman" w:cs="Times New Roman"/>
          <w:kern w:val="0"/>
          <w:sz w:val="24"/>
          <w:szCs w:val="24"/>
          <w:lang w:eastAsia="ro-RO" w:bidi="ro-RO"/>
        </w:rPr>
        <w:t xml:space="preserve"> de Consiliul Local Municipal 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implicate, proiectul de </w:t>
      </w:r>
      <w:proofErr w:type="spellStart"/>
      <w:r w:rsidRPr="002D2A96">
        <w:rPr>
          <w:rFonts w:ascii="Times New Roman" w:eastAsia="Microsoft Sans Serif" w:hAnsi="Times New Roman" w:cs="Times New Roman"/>
          <w:kern w:val="0"/>
          <w:sz w:val="24"/>
          <w:szCs w:val="24"/>
          <w:lang w:eastAsia="ro-RO" w:bidi="ro-RO"/>
        </w:rPr>
        <w:t>dispoziţie</w:t>
      </w:r>
      <w:proofErr w:type="spellEnd"/>
      <w:r w:rsidRPr="002D2A96">
        <w:rPr>
          <w:rFonts w:ascii="Times New Roman" w:eastAsia="Microsoft Sans Serif" w:hAnsi="Times New Roman" w:cs="Times New Roman"/>
          <w:kern w:val="0"/>
          <w:sz w:val="24"/>
          <w:szCs w:val="24"/>
          <w:lang w:eastAsia="ro-RO" w:bidi="ro-RO"/>
        </w:rPr>
        <w:t xml:space="preserve"> de Primar, pentru </w:t>
      </w:r>
      <w:proofErr w:type="spellStart"/>
      <w:r w:rsidRPr="002D2A96">
        <w:rPr>
          <w:rFonts w:ascii="Times New Roman" w:eastAsia="Microsoft Sans Serif" w:hAnsi="Times New Roman" w:cs="Times New Roman"/>
          <w:kern w:val="0"/>
          <w:sz w:val="24"/>
          <w:szCs w:val="24"/>
          <w:lang w:eastAsia="ro-RO" w:bidi="ro-RO"/>
        </w:rPr>
        <w:t>înfiinţarea</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Unităţilor</w:t>
      </w:r>
      <w:proofErr w:type="spellEnd"/>
      <w:r w:rsidRPr="002D2A96">
        <w:rPr>
          <w:rFonts w:ascii="Times New Roman" w:eastAsia="Microsoft Sans Serif" w:hAnsi="Times New Roman" w:cs="Times New Roman"/>
          <w:kern w:val="0"/>
          <w:sz w:val="24"/>
          <w:szCs w:val="24"/>
          <w:lang w:eastAsia="ro-RO" w:bidi="ro-RO"/>
        </w:rPr>
        <w:t xml:space="preserve"> de Implementare a Proiectelor </w:t>
      </w:r>
      <w:proofErr w:type="spellStart"/>
      <w:r w:rsidRPr="002D2A96">
        <w:rPr>
          <w:rFonts w:ascii="Times New Roman" w:eastAsia="Microsoft Sans Serif" w:hAnsi="Times New Roman" w:cs="Times New Roman"/>
          <w:kern w:val="0"/>
          <w:sz w:val="24"/>
          <w:szCs w:val="24"/>
          <w:lang w:eastAsia="ro-RO" w:bidi="ro-RO"/>
        </w:rPr>
        <w:t>Municipalităţii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finanţabile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finanţate</w:t>
      </w:r>
      <w:proofErr w:type="spellEnd"/>
      <w:r w:rsidRPr="002D2A96">
        <w:rPr>
          <w:rFonts w:ascii="Times New Roman" w:eastAsia="Microsoft Sans Serif" w:hAnsi="Times New Roman" w:cs="Times New Roman"/>
          <w:kern w:val="0"/>
          <w:sz w:val="24"/>
          <w:szCs w:val="24"/>
          <w:lang w:eastAsia="ro-RO" w:bidi="ro-RO"/>
        </w:rPr>
        <w:t xml:space="preserve"> din fonduri externe nerambursabile;</w:t>
      </w:r>
    </w:p>
    <w:p w14:paraId="445B5117"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implementarea proiectelor cu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nerambursabilă (în domeniul de </w:t>
      </w:r>
      <w:proofErr w:type="spellStart"/>
      <w:r w:rsidRPr="002D2A96">
        <w:rPr>
          <w:rFonts w:ascii="Times New Roman" w:eastAsia="Microsoft Sans Serif" w:hAnsi="Times New Roman" w:cs="Times New Roman"/>
          <w:kern w:val="0"/>
          <w:sz w:val="24"/>
          <w:szCs w:val="24"/>
          <w:lang w:eastAsia="ro-RO" w:bidi="ro-RO"/>
        </w:rPr>
        <w:t>competenţă</w:t>
      </w:r>
      <w:proofErr w:type="spellEnd"/>
      <w:r w:rsidRPr="002D2A96">
        <w:rPr>
          <w:rFonts w:ascii="Times New Roman" w:eastAsia="Microsoft Sans Serif" w:hAnsi="Times New Roman" w:cs="Times New Roman"/>
          <w:kern w:val="0"/>
          <w:sz w:val="24"/>
          <w:szCs w:val="24"/>
          <w:lang w:eastAsia="ro-RO" w:bidi="ro-RO"/>
        </w:rPr>
        <w:t>, respectiv management de proiecte);</w:t>
      </w:r>
    </w:p>
    <w:p w14:paraId="7E42C2DB"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Colaborează cu </w:t>
      </w:r>
      <w:proofErr w:type="spellStart"/>
      <w:r w:rsidRPr="002D2A96">
        <w:rPr>
          <w:rFonts w:ascii="Times New Roman" w:eastAsia="Microsoft Sans Serif" w:hAnsi="Times New Roman" w:cs="Times New Roman"/>
          <w:kern w:val="0"/>
          <w:sz w:val="24"/>
          <w:szCs w:val="24"/>
          <w:lang w:eastAsia="ro-RO" w:bidi="ro-RO"/>
        </w:rPr>
        <w:t>potenţiali</w:t>
      </w:r>
      <w:proofErr w:type="spellEnd"/>
      <w:r w:rsidRPr="002D2A96">
        <w:rPr>
          <w:rFonts w:ascii="Times New Roman" w:eastAsia="Microsoft Sans Serif" w:hAnsi="Times New Roman" w:cs="Times New Roman"/>
          <w:kern w:val="0"/>
          <w:sz w:val="24"/>
          <w:szCs w:val="24"/>
          <w:lang w:eastAsia="ro-RO" w:bidi="ro-RO"/>
        </w:rPr>
        <w:t xml:space="preserve"> parteneri în accesarea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implementarea de proiecte cu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nerambursabilă;</w:t>
      </w:r>
    </w:p>
    <w:p w14:paraId="623A5427"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Pregăteşte</w:t>
      </w:r>
      <w:proofErr w:type="spellEnd"/>
      <w:r w:rsidRPr="002D2A96">
        <w:rPr>
          <w:rFonts w:ascii="Times New Roman" w:eastAsia="Microsoft Sans Serif" w:hAnsi="Times New Roman" w:cs="Times New Roman"/>
          <w:kern w:val="0"/>
          <w:sz w:val="24"/>
          <w:szCs w:val="24"/>
          <w:lang w:eastAsia="ro-RO" w:bidi="ro-RO"/>
        </w:rPr>
        <w:t xml:space="preserve"> documentele necesare în vederea demarării procedurilor de </w:t>
      </w:r>
      <w:proofErr w:type="spellStart"/>
      <w:r w:rsidRPr="002D2A96">
        <w:rPr>
          <w:rFonts w:ascii="Times New Roman" w:eastAsia="Microsoft Sans Serif" w:hAnsi="Times New Roman" w:cs="Times New Roman"/>
          <w:kern w:val="0"/>
          <w:sz w:val="24"/>
          <w:szCs w:val="24"/>
          <w:lang w:eastAsia="ro-RO" w:bidi="ro-RO"/>
        </w:rPr>
        <w:t>achiziţii</w:t>
      </w:r>
      <w:proofErr w:type="spellEnd"/>
      <w:r w:rsidRPr="002D2A96">
        <w:rPr>
          <w:rFonts w:ascii="Times New Roman" w:eastAsia="Microsoft Sans Serif" w:hAnsi="Times New Roman" w:cs="Times New Roman"/>
          <w:kern w:val="0"/>
          <w:sz w:val="24"/>
          <w:szCs w:val="24"/>
          <w:lang w:eastAsia="ro-RO" w:bidi="ro-RO"/>
        </w:rPr>
        <w:t xml:space="preserve"> publice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participă la derularea procedurii de </w:t>
      </w:r>
      <w:proofErr w:type="spellStart"/>
      <w:r w:rsidRPr="002D2A96">
        <w:rPr>
          <w:rFonts w:ascii="Times New Roman" w:eastAsia="Microsoft Sans Serif" w:hAnsi="Times New Roman" w:cs="Times New Roman"/>
          <w:kern w:val="0"/>
          <w:sz w:val="24"/>
          <w:szCs w:val="24"/>
          <w:lang w:eastAsia="ro-RO" w:bidi="ro-RO"/>
        </w:rPr>
        <w:t>achiziţie</w:t>
      </w:r>
      <w:proofErr w:type="spellEnd"/>
      <w:r w:rsidRPr="002D2A96">
        <w:rPr>
          <w:rFonts w:ascii="Times New Roman" w:eastAsia="Microsoft Sans Serif" w:hAnsi="Times New Roman" w:cs="Times New Roman"/>
          <w:kern w:val="0"/>
          <w:sz w:val="24"/>
          <w:szCs w:val="24"/>
          <w:lang w:eastAsia="ro-RO" w:bidi="ro-RO"/>
        </w:rPr>
        <w:t xml:space="preserve"> pe domeniul său de competență;</w:t>
      </w:r>
    </w:p>
    <w:p w14:paraId="72BB3B19"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Elaborează propuneri de buget privind derularea contractelor de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pentru proiectele </w:t>
      </w:r>
      <w:proofErr w:type="spellStart"/>
      <w:r w:rsidRPr="002D2A96">
        <w:rPr>
          <w:rFonts w:ascii="Times New Roman" w:eastAsia="Microsoft Sans Serif" w:hAnsi="Times New Roman" w:cs="Times New Roman"/>
          <w:kern w:val="0"/>
          <w:sz w:val="24"/>
          <w:szCs w:val="24"/>
          <w:lang w:eastAsia="ro-RO" w:bidi="ro-RO"/>
        </w:rPr>
        <w:t>finanţate</w:t>
      </w:r>
      <w:proofErr w:type="spellEnd"/>
      <w:r w:rsidRPr="002D2A96">
        <w:rPr>
          <w:rFonts w:ascii="Times New Roman" w:eastAsia="Microsoft Sans Serif" w:hAnsi="Times New Roman" w:cs="Times New Roman"/>
          <w:kern w:val="0"/>
          <w:sz w:val="24"/>
          <w:szCs w:val="24"/>
          <w:lang w:eastAsia="ro-RO" w:bidi="ro-RO"/>
        </w:rPr>
        <w:t xml:space="preserve"> din fonduri nerambursabile din (Programul </w:t>
      </w:r>
      <w:proofErr w:type="spellStart"/>
      <w:r w:rsidRPr="002D2A96">
        <w:rPr>
          <w:rFonts w:ascii="Times New Roman" w:eastAsia="Microsoft Sans Serif" w:hAnsi="Times New Roman" w:cs="Times New Roman"/>
          <w:kern w:val="0"/>
          <w:sz w:val="24"/>
          <w:szCs w:val="24"/>
          <w:lang w:eastAsia="ro-RO" w:bidi="ro-RO"/>
        </w:rPr>
        <w:t>Operaţional</w:t>
      </w:r>
      <w:proofErr w:type="spellEnd"/>
      <w:r w:rsidRPr="002D2A96">
        <w:rPr>
          <w:rFonts w:ascii="Times New Roman" w:eastAsia="Microsoft Sans Serif" w:hAnsi="Times New Roman" w:cs="Times New Roman"/>
          <w:kern w:val="0"/>
          <w:sz w:val="24"/>
          <w:szCs w:val="24"/>
          <w:lang w:eastAsia="ro-RO" w:bidi="ro-RO"/>
        </w:rPr>
        <w:t xml:space="preserve"> Regional, Programul </w:t>
      </w:r>
      <w:proofErr w:type="spellStart"/>
      <w:r w:rsidRPr="002D2A96">
        <w:rPr>
          <w:rFonts w:ascii="Times New Roman" w:eastAsia="Microsoft Sans Serif" w:hAnsi="Times New Roman" w:cs="Times New Roman"/>
          <w:kern w:val="0"/>
          <w:sz w:val="24"/>
          <w:szCs w:val="24"/>
          <w:lang w:eastAsia="ro-RO" w:bidi="ro-RO"/>
        </w:rPr>
        <w:t>Operaţional</w:t>
      </w:r>
      <w:proofErr w:type="spellEnd"/>
      <w:r w:rsidRPr="002D2A96">
        <w:rPr>
          <w:rFonts w:ascii="Times New Roman" w:eastAsia="Microsoft Sans Serif" w:hAnsi="Times New Roman" w:cs="Times New Roman"/>
          <w:kern w:val="0"/>
          <w:sz w:val="24"/>
          <w:szCs w:val="24"/>
          <w:lang w:eastAsia="ro-RO" w:bidi="ro-RO"/>
        </w:rPr>
        <w:t xml:space="preserve"> Competitivitate, Programul </w:t>
      </w:r>
      <w:proofErr w:type="spellStart"/>
      <w:r w:rsidRPr="002D2A96">
        <w:rPr>
          <w:rFonts w:ascii="Times New Roman" w:eastAsia="Microsoft Sans Serif" w:hAnsi="Times New Roman" w:cs="Times New Roman"/>
          <w:kern w:val="0"/>
          <w:sz w:val="24"/>
          <w:szCs w:val="24"/>
          <w:lang w:eastAsia="ro-RO" w:bidi="ro-RO"/>
        </w:rPr>
        <w:t>Operaţional</w:t>
      </w:r>
      <w:proofErr w:type="spellEnd"/>
      <w:r w:rsidRPr="002D2A96">
        <w:rPr>
          <w:rFonts w:ascii="Times New Roman" w:eastAsia="Microsoft Sans Serif" w:hAnsi="Times New Roman" w:cs="Times New Roman"/>
          <w:kern w:val="0"/>
          <w:sz w:val="24"/>
          <w:szCs w:val="24"/>
          <w:lang w:eastAsia="ro-RO" w:bidi="ro-RO"/>
        </w:rPr>
        <w:t xml:space="preserve"> Infrastructura Mare, Programul </w:t>
      </w:r>
      <w:proofErr w:type="spellStart"/>
      <w:r w:rsidRPr="002D2A96">
        <w:rPr>
          <w:rFonts w:ascii="Times New Roman" w:eastAsia="Microsoft Sans Serif" w:hAnsi="Times New Roman" w:cs="Times New Roman"/>
          <w:kern w:val="0"/>
          <w:sz w:val="24"/>
          <w:szCs w:val="24"/>
          <w:lang w:eastAsia="ro-RO" w:bidi="ro-RO"/>
        </w:rPr>
        <w:t>Operaţional</w:t>
      </w:r>
      <w:proofErr w:type="spellEnd"/>
      <w:r w:rsidRPr="002D2A96">
        <w:rPr>
          <w:rFonts w:ascii="Times New Roman" w:eastAsia="Microsoft Sans Serif" w:hAnsi="Times New Roman" w:cs="Times New Roman"/>
          <w:kern w:val="0"/>
          <w:sz w:val="24"/>
          <w:szCs w:val="24"/>
          <w:lang w:eastAsia="ro-RO" w:bidi="ro-RO"/>
        </w:rPr>
        <w:t xml:space="preserve"> Capacitate Administrativă, Programul Operațional Asistență Tehnică, etc), în vederea includerii în propunerea de proiect;</w:t>
      </w:r>
    </w:p>
    <w:p w14:paraId="13D7339B"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calendarul </w:t>
      </w:r>
      <w:proofErr w:type="spellStart"/>
      <w:r w:rsidRPr="002D2A96">
        <w:rPr>
          <w:rFonts w:ascii="Times New Roman" w:eastAsia="Microsoft Sans Serif" w:hAnsi="Times New Roman" w:cs="Times New Roman"/>
          <w:kern w:val="0"/>
          <w:sz w:val="24"/>
          <w:szCs w:val="24"/>
          <w:lang w:eastAsia="ro-RO" w:bidi="ro-RO"/>
        </w:rPr>
        <w:t>activităţilor</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identifică riscurile de implementare, întârzierile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adoptarea măsurilor corective, după caz;</w:t>
      </w:r>
    </w:p>
    <w:p w14:paraId="41E38F29"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Elaborează proceduri interne de lucru corespunzătoare </w:t>
      </w:r>
      <w:proofErr w:type="spellStart"/>
      <w:r w:rsidRPr="002D2A96">
        <w:rPr>
          <w:rFonts w:ascii="Times New Roman" w:eastAsia="Microsoft Sans Serif" w:hAnsi="Times New Roman" w:cs="Times New Roman"/>
          <w:kern w:val="0"/>
          <w:sz w:val="24"/>
          <w:szCs w:val="24"/>
          <w:lang w:eastAsia="ro-RO" w:bidi="ro-RO"/>
        </w:rPr>
        <w:t>atribuţiilor</w:t>
      </w:r>
      <w:proofErr w:type="spellEnd"/>
      <w:r w:rsidRPr="002D2A96">
        <w:rPr>
          <w:rFonts w:ascii="Times New Roman" w:eastAsia="Microsoft Sans Serif" w:hAnsi="Times New Roman" w:cs="Times New Roman"/>
          <w:kern w:val="0"/>
          <w:sz w:val="24"/>
          <w:szCs w:val="24"/>
          <w:lang w:eastAsia="ro-RO" w:bidi="ro-RO"/>
        </w:rPr>
        <w:t xml:space="preserve"> pe care le </w:t>
      </w:r>
      <w:proofErr w:type="spellStart"/>
      <w:r w:rsidRPr="002D2A96">
        <w:rPr>
          <w:rFonts w:ascii="Times New Roman" w:eastAsia="Microsoft Sans Serif" w:hAnsi="Times New Roman" w:cs="Times New Roman"/>
          <w:kern w:val="0"/>
          <w:sz w:val="24"/>
          <w:szCs w:val="24"/>
          <w:lang w:eastAsia="ro-RO" w:bidi="ro-RO"/>
        </w:rPr>
        <w:t>îndeplineşte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actualizează procedurile existente;</w:t>
      </w:r>
    </w:p>
    <w:p w14:paraId="51F7E72B"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Răspunde de derularea în bune </w:t>
      </w:r>
      <w:proofErr w:type="spellStart"/>
      <w:r w:rsidRPr="002D2A96">
        <w:rPr>
          <w:rFonts w:ascii="Times New Roman" w:eastAsia="Microsoft Sans Serif" w:hAnsi="Times New Roman" w:cs="Times New Roman"/>
          <w:kern w:val="0"/>
          <w:sz w:val="24"/>
          <w:szCs w:val="24"/>
          <w:lang w:eastAsia="ro-RO" w:bidi="ro-RO"/>
        </w:rPr>
        <w:t>condiţii</w:t>
      </w:r>
      <w:proofErr w:type="spellEnd"/>
      <w:r w:rsidRPr="002D2A96">
        <w:rPr>
          <w:rFonts w:ascii="Times New Roman" w:eastAsia="Microsoft Sans Serif" w:hAnsi="Times New Roman" w:cs="Times New Roman"/>
          <w:kern w:val="0"/>
          <w:sz w:val="24"/>
          <w:szCs w:val="24"/>
          <w:lang w:eastAsia="ro-RO" w:bidi="ro-RO"/>
        </w:rPr>
        <w:t xml:space="preserve"> a misiunilor de audit/monitorizare/control, respectiv colaborarea cu membri echipelor de audit/monitorizare/control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transmiterea către </w:t>
      </w:r>
      <w:proofErr w:type="spellStart"/>
      <w:r w:rsidRPr="002D2A96">
        <w:rPr>
          <w:rFonts w:ascii="Times New Roman" w:eastAsia="Microsoft Sans Serif" w:hAnsi="Times New Roman" w:cs="Times New Roman"/>
          <w:kern w:val="0"/>
          <w:sz w:val="24"/>
          <w:szCs w:val="24"/>
          <w:lang w:eastAsia="ro-RO" w:bidi="ro-RO"/>
        </w:rPr>
        <w:t>aceştia</w:t>
      </w:r>
      <w:proofErr w:type="spellEnd"/>
      <w:r w:rsidRPr="002D2A96">
        <w:rPr>
          <w:rFonts w:ascii="Times New Roman" w:eastAsia="Microsoft Sans Serif" w:hAnsi="Times New Roman" w:cs="Times New Roman"/>
          <w:kern w:val="0"/>
          <w:sz w:val="24"/>
          <w:szCs w:val="24"/>
          <w:lang w:eastAsia="ro-RO" w:bidi="ro-RO"/>
        </w:rPr>
        <w:t xml:space="preserve"> a tuturor </w:t>
      </w:r>
      <w:proofErr w:type="spellStart"/>
      <w:r w:rsidRPr="002D2A96">
        <w:rPr>
          <w:rFonts w:ascii="Times New Roman" w:eastAsia="Microsoft Sans Serif" w:hAnsi="Times New Roman" w:cs="Times New Roman"/>
          <w:kern w:val="0"/>
          <w:sz w:val="24"/>
          <w:szCs w:val="24"/>
          <w:lang w:eastAsia="ro-RO" w:bidi="ro-RO"/>
        </w:rPr>
        <w:t>informaţiilor</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documentelor solicitate, precum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asigurarea implementării recomandărilor din misiunile de audit/monitorizare/control;</w:t>
      </w:r>
    </w:p>
    <w:p w14:paraId="2E6C3D34"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Monitorizează derularea proiectelor </w:t>
      </w:r>
      <w:proofErr w:type="spellStart"/>
      <w:r w:rsidRPr="002D2A96">
        <w:rPr>
          <w:rFonts w:ascii="Times New Roman" w:eastAsia="Microsoft Sans Serif" w:hAnsi="Times New Roman" w:cs="Times New Roman"/>
          <w:kern w:val="0"/>
          <w:sz w:val="24"/>
          <w:szCs w:val="24"/>
          <w:lang w:eastAsia="ro-RO" w:bidi="ro-RO"/>
        </w:rPr>
        <w:t>Municipalităţii</w:t>
      </w:r>
      <w:proofErr w:type="spellEnd"/>
      <w:r w:rsidRPr="002D2A96">
        <w:rPr>
          <w:rFonts w:ascii="Times New Roman" w:eastAsia="Microsoft Sans Serif" w:hAnsi="Times New Roman" w:cs="Times New Roman"/>
          <w:kern w:val="0"/>
          <w:sz w:val="24"/>
          <w:szCs w:val="24"/>
          <w:lang w:eastAsia="ro-RO" w:bidi="ro-RO"/>
        </w:rPr>
        <w:t xml:space="preserve"> cu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nerambursabilă, conform prevederilor contractelor de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nerambursabilă (rapoarte de monitorizare);</w:t>
      </w:r>
    </w:p>
    <w:p w14:paraId="0974D2E7"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Colectează </w:t>
      </w:r>
      <w:proofErr w:type="spellStart"/>
      <w:r w:rsidRPr="002D2A96">
        <w:rPr>
          <w:rFonts w:ascii="Times New Roman" w:eastAsia="Microsoft Sans Serif" w:hAnsi="Times New Roman" w:cs="Times New Roman"/>
          <w:kern w:val="0"/>
          <w:sz w:val="24"/>
          <w:szCs w:val="24"/>
          <w:lang w:eastAsia="ro-RO" w:bidi="ro-RO"/>
        </w:rPr>
        <w:t>informaţii</w:t>
      </w:r>
      <w:proofErr w:type="spellEnd"/>
      <w:r w:rsidRPr="002D2A96">
        <w:rPr>
          <w:rFonts w:ascii="Times New Roman" w:eastAsia="Microsoft Sans Serif" w:hAnsi="Times New Roman" w:cs="Times New Roman"/>
          <w:kern w:val="0"/>
          <w:sz w:val="24"/>
          <w:szCs w:val="24"/>
          <w:lang w:eastAsia="ro-RO" w:bidi="ro-RO"/>
        </w:rPr>
        <w:t xml:space="preserve"> de la </w:t>
      </w:r>
      <w:proofErr w:type="spellStart"/>
      <w:r w:rsidRPr="002D2A96">
        <w:rPr>
          <w:rFonts w:ascii="Times New Roman" w:eastAsia="Microsoft Sans Serif" w:hAnsi="Times New Roman" w:cs="Times New Roman"/>
          <w:kern w:val="0"/>
          <w:sz w:val="24"/>
          <w:szCs w:val="24"/>
          <w:lang w:eastAsia="ro-RO" w:bidi="ro-RO"/>
        </w:rPr>
        <w:t>unităţile</w:t>
      </w:r>
      <w:proofErr w:type="spellEnd"/>
      <w:r w:rsidRPr="002D2A96">
        <w:rPr>
          <w:rFonts w:ascii="Times New Roman" w:eastAsia="Microsoft Sans Serif" w:hAnsi="Times New Roman" w:cs="Times New Roman"/>
          <w:kern w:val="0"/>
          <w:sz w:val="24"/>
          <w:szCs w:val="24"/>
          <w:lang w:eastAsia="ro-RO" w:bidi="ro-RO"/>
        </w:rPr>
        <w:t xml:space="preserve"> de implementare/departamentele de specialitate, privind stadiul tehnic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financiar al proiectelor cu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nerambursabilă, demersurile efectuate în vederea finalizării acestora, precum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eventualele probleme/</w:t>
      </w:r>
      <w:proofErr w:type="spellStart"/>
      <w:r w:rsidRPr="002D2A96">
        <w:rPr>
          <w:rFonts w:ascii="Times New Roman" w:eastAsia="Microsoft Sans Serif" w:hAnsi="Times New Roman" w:cs="Times New Roman"/>
          <w:kern w:val="0"/>
          <w:sz w:val="24"/>
          <w:szCs w:val="24"/>
          <w:lang w:eastAsia="ro-RO" w:bidi="ro-RO"/>
        </w:rPr>
        <w:t>dificultăţi</w:t>
      </w:r>
      <w:proofErr w:type="spellEnd"/>
      <w:r w:rsidRPr="002D2A96">
        <w:rPr>
          <w:rFonts w:ascii="Times New Roman" w:eastAsia="Microsoft Sans Serif" w:hAnsi="Times New Roman" w:cs="Times New Roman"/>
          <w:kern w:val="0"/>
          <w:sz w:val="24"/>
          <w:szCs w:val="24"/>
          <w:lang w:eastAsia="ro-RO" w:bidi="ro-RO"/>
        </w:rPr>
        <w:t xml:space="preserve"> apărute, în vederea elaborării unui raport general;</w:t>
      </w:r>
    </w:p>
    <w:p w14:paraId="61CBA7AE"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Monitorizează proiectele </w:t>
      </w:r>
      <w:proofErr w:type="spellStart"/>
      <w:r w:rsidRPr="002D2A96">
        <w:rPr>
          <w:rFonts w:ascii="Times New Roman" w:eastAsia="Microsoft Sans Serif" w:hAnsi="Times New Roman" w:cs="Times New Roman"/>
          <w:kern w:val="0"/>
          <w:sz w:val="24"/>
          <w:szCs w:val="24"/>
          <w:lang w:eastAsia="ro-RO" w:bidi="ro-RO"/>
        </w:rPr>
        <w:t>Municipalităţii</w:t>
      </w:r>
      <w:proofErr w:type="spellEnd"/>
      <w:r w:rsidRPr="002D2A96">
        <w:rPr>
          <w:rFonts w:ascii="Times New Roman" w:eastAsia="Microsoft Sans Serif" w:hAnsi="Times New Roman" w:cs="Times New Roman"/>
          <w:kern w:val="0"/>
          <w:sz w:val="24"/>
          <w:szCs w:val="24"/>
          <w:lang w:eastAsia="ro-RO" w:bidi="ro-RO"/>
        </w:rPr>
        <w:t xml:space="preserve"> cu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nerambursabilă în perioada post-implementare în colaborare cu UIP-urile/departamente de specialitate, în vederea asigurării respectării prevederilor contractelor de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nerambursabilă, respective asigură sustenabilitatea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îndeplinirea indicatorilor post-implementare;</w:t>
      </w:r>
    </w:p>
    <w:p w14:paraId="5CECAE27"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arhivarea conform </w:t>
      </w:r>
      <w:proofErr w:type="spellStart"/>
      <w:r w:rsidRPr="002D2A96">
        <w:rPr>
          <w:rFonts w:ascii="Times New Roman" w:eastAsia="Microsoft Sans Serif" w:hAnsi="Times New Roman" w:cs="Times New Roman"/>
          <w:kern w:val="0"/>
          <w:sz w:val="24"/>
          <w:szCs w:val="24"/>
          <w:lang w:eastAsia="ro-RO" w:bidi="ro-RO"/>
        </w:rPr>
        <w:t>legislaţiei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naţionale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/sau a </w:t>
      </w:r>
      <w:proofErr w:type="spellStart"/>
      <w:r w:rsidRPr="002D2A96">
        <w:rPr>
          <w:rFonts w:ascii="Times New Roman" w:eastAsia="Microsoft Sans Serif" w:hAnsi="Times New Roman" w:cs="Times New Roman"/>
          <w:kern w:val="0"/>
          <w:sz w:val="24"/>
          <w:szCs w:val="24"/>
          <w:lang w:eastAsia="ro-RO" w:bidi="ro-RO"/>
        </w:rPr>
        <w:t>legislaţiei</w:t>
      </w:r>
      <w:proofErr w:type="spellEnd"/>
      <w:r w:rsidRPr="002D2A96">
        <w:rPr>
          <w:rFonts w:ascii="Times New Roman" w:eastAsia="Microsoft Sans Serif" w:hAnsi="Times New Roman" w:cs="Times New Roman"/>
          <w:kern w:val="0"/>
          <w:sz w:val="24"/>
          <w:szCs w:val="24"/>
          <w:lang w:eastAsia="ro-RO" w:bidi="ro-RO"/>
        </w:rPr>
        <w:t xml:space="preserve"> comunitare a tuturor </w:t>
      </w:r>
      <w:proofErr w:type="spellStart"/>
      <w:r w:rsidRPr="002D2A96">
        <w:rPr>
          <w:rFonts w:ascii="Times New Roman" w:eastAsia="Microsoft Sans Serif" w:hAnsi="Times New Roman" w:cs="Times New Roman"/>
          <w:kern w:val="0"/>
          <w:sz w:val="24"/>
          <w:szCs w:val="24"/>
          <w:lang w:eastAsia="ro-RO" w:bidi="ro-RO"/>
        </w:rPr>
        <w:t>documentaţiilor</w:t>
      </w:r>
      <w:proofErr w:type="spellEnd"/>
      <w:r w:rsidRPr="002D2A96">
        <w:rPr>
          <w:rFonts w:ascii="Times New Roman" w:eastAsia="Microsoft Sans Serif" w:hAnsi="Times New Roman" w:cs="Times New Roman"/>
          <w:kern w:val="0"/>
          <w:sz w:val="24"/>
          <w:szCs w:val="24"/>
          <w:lang w:eastAsia="ro-RO" w:bidi="ro-RO"/>
        </w:rPr>
        <w:t xml:space="preserve"> elaborate în cadrul serviciului, precum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 celor primite în vederea depunerii </w:t>
      </w:r>
      <w:proofErr w:type="spellStart"/>
      <w:r w:rsidRPr="002D2A96">
        <w:rPr>
          <w:rFonts w:ascii="Times New Roman" w:eastAsia="Microsoft Sans Serif" w:hAnsi="Times New Roman" w:cs="Times New Roman"/>
          <w:kern w:val="0"/>
          <w:sz w:val="24"/>
          <w:szCs w:val="24"/>
          <w:lang w:eastAsia="ro-RO" w:bidi="ro-RO"/>
        </w:rPr>
        <w:t>aplicaţiilor</w:t>
      </w:r>
      <w:proofErr w:type="spellEnd"/>
      <w:r w:rsidRPr="002D2A96">
        <w:rPr>
          <w:rFonts w:ascii="Times New Roman" w:eastAsia="Microsoft Sans Serif" w:hAnsi="Times New Roman" w:cs="Times New Roman"/>
          <w:kern w:val="0"/>
          <w:sz w:val="24"/>
          <w:szCs w:val="24"/>
          <w:lang w:eastAsia="ro-RO" w:bidi="ro-RO"/>
        </w:rPr>
        <w:t xml:space="preserve">/dosarelor de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implementării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monitorizării proiectelor;</w:t>
      </w:r>
    </w:p>
    <w:p w14:paraId="6652328F" w14:textId="5739F5DE"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diferite întâlniri, </w:t>
      </w:r>
      <w:proofErr w:type="spellStart"/>
      <w:r w:rsidRPr="002D2A96">
        <w:rPr>
          <w:rFonts w:ascii="Times New Roman" w:eastAsia="Microsoft Sans Serif" w:hAnsi="Times New Roman" w:cs="Times New Roman"/>
          <w:kern w:val="0"/>
          <w:sz w:val="24"/>
          <w:szCs w:val="24"/>
          <w:lang w:eastAsia="ro-RO" w:bidi="ro-RO"/>
        </w:rPr>
        <w:t>seminarii</w:t>
      </w:r>
      <w:proofErr w:type="spellEnd"/>
      <w:r w:rsidRPr="002D2A96">
        <w:rPr>
          <w:rFonts w:ascii="Times New Roman" w:eastAsia="Microsoft Sans Serif" w:hAnsi="Times New Roman" w:cs="Times New Roman"/>
          <w:kern w:val="0"/>
          <w:sz w:val="24"/>
          <w:szCs w:val="24"/>
          <w:lang w:eastAsia="ro-RO" w:bidi="ro-RO"/>
        </w:rPr>
        <w:t xml:space="preserve"> organizate de structuri ale UE în scopul actualizării cunoștințelor legate de utilizarea fondurilor nerambursabile, destinate finanțării proiectelor de investiții ale Municipiului;</w:t>
      </w:r>
    </w:p>
    <w:p w14:paraId="007C0706" w14:textId="77777777" w:rsidR="00577740" w:rsidRPr="002D2A96" w:rsidRDefault="00577740" w:rsidP="00577740">
      <w:pPr>
        <w:pStyle w:val="ListParagraph"/>
        <w:widowControl w:val="0"/>
        <w:tabs>
          <w:tab w:val="left" w:pos="426"/>
        </w:tabs>
        <w:spacing w:after="0" w:line="240" w:lineRule="auto"/>
        <w:jc w:val="both"/>
        <w:rPr>
          <w:rFonts w:ascii="Times New Roman" w:eastAsia="Times New Roman" w:hAnsi="Times New Roman" w:cs="Times New Roman"/>
          <w:kern w:val="0"/>
          <w:sz w:val="24"/>
          <w:szCs w:val="24"/>
          <w:lang w:eastAsia="ro-RO" w:bidi="ro-RO"/>
        </w:rPr>
      </w:pPr>
    </w:p>
    <w:p w14:paraId="49F59C57" w14:textId="77777777" w:rsidR="00577740" w:rsidRPr="002D2A96" w:rsidRDefault="00577740" w:rsidP="00577740">
      <w:pPr>
        <w:pStyle w:val="ListParagraph"/>
        <w:widowControl w:val="0"/>
        <w:tabs>
          <w:tab w:val="left" w:pos="426"/>
        </w:tabs>
        <w:spacing w:after="0" w:line="240" w:lineRule="auto"/>
        <w:jc w:val="both"/>
        <w:rPr>
          <w:rFonts w:ascii="Times New Roman" w:eastAsia="Times New Roman" w:hAnsi="Times New Roman" w:cs="Times New Roman"/>
          <w:kern w:val="0"/>
          <w:sz w:val="24"/>
          <w:szCs w:val="24"/>
          <w:lang w:eastAsia="ro-RO" w:bidi="ro-RO"/>
        </w:rPr>
      </w:pPr>
    </w:p>
    <w:p w14:paraId="39D1CC3F" w14:textId="47FBBCA9" w:rsidR="006961A6" w:rsidRPr="002D2A96" w:rsidRDefault="00577740" w:rsidP="006961A6">
      <w:pPr>
        <w:widowControl w:val="0"/>
        <w:spacing w:after="220" w:line="262" w:lineRule="auto"/>
        <w:ind w:firstLine="740"/>
        <w:jc w:val="center"/>
        <w:rPr>
          <w:rFonts w:ascii="Times New Roman" w:eastAsia="Times New Roman" w:hAnsi="Times New Roman" w:cs="Times New Roman"/>
          <w:b/>
          <w:bCs/>
          <w:kern w:val="0"/>
          <w:sz w:val="24"/>
          <w:szCs w:val="24"/>
          <w:u w:val="single"/>
          <w:lang w:eastAsia="ro-RO" w:bidi="ro-RO"/>
        </w:rPr>
      </w:pPr>
      <w:r w:rsidRPr="002D2A96">
        <w:rPr>
          <w:rFonts w:ascii="Times New Roman" w:eastAsia="Times New Roman" w:hAnsi="Times New Roman" w:cs="Times New Roman"/>
          <w:b/>
          <w:bCs/>
          <w:kern w:val="0"/>
          <w:sz w:val="24"/>
          <w:szCs w:val="24"/>
          <w:highlight w:val="yellow"/>
          <w:u w:val="single"/>
          <w:lang w:eastAsia="ro-RO" w:bidi="ro-RO"/>
        </w:rPr>
        <w:lastRenderedPageBreak/>
        <w:t>VI</w:t>
      </w:r>
      <w:r w:rsidR="006961A6" w:rsidRPr="002D2A96">
        <w:rPr>
          <w:rFonts w:ascii="Times New Roman" w:eastAsia="Times New Roman" w:hAnsi="Times New Roman" w:cs="Times New Roman"/>
          <w:b/>
          <w:bCs/>
          <w:kern w:val="0"/>
          <w:sz w:val="24"/>
          <w:szCs w:val="24"/>
          <w:highlight w:val="yellow"/>
          <w:u w:val="single"/>
          <w:lang w:eastAsia="ro-RO" w:bidi="ro-RO"/>
        </w:rPr>
        <w:t>.</w:t>
      </w:r>
      <w:r w:rsidRPr="002D2A96">
        <w:rPr>
          <w:rFonts w:ascii="Times New Roman" w:eastAsia="Times New Roman" w:hAnsi="Times New Roman" w:cs="Times New Roman"/>
          <w:b/>
          <w:bCs/>
          <w:kern w:val="0"/>
          <w:sz w:val="24"/>
          <w:szCs w:val="24"/>
          <w:highlight w:val="yellow"/>
          <w:u w:val="single"/>
          <w:lang w:eastAsia="ro-RO" w:bidi="ro-RO"/>
        </w:rPr>
        <w:t>3.</w:t>
      </w:r>
      <w:r w:rsidR="006961A6" w:rsidRPr="002D2A96">
        <w:rPr>
          <w:rFonts w:ascii="Times New Roman" w:eastAsia="Times New Roman" w:hAnsi="Times New Roman" w:cs="Times New Roman"/>
          <w:b/>
          <w:bCs/>
          <w:kern w:val="0"/>
          <w:sz w:val="24"/>
          <w:szCs w:val="24"/>
          <w:highlight w:val="yellow"/>
          <w:u w:val="single"/>
          <w:lang w:eastAsia="ro-RO" w:bidi="ro-RO"/>
        </w:rPr>
        <w:t xml:space="preserve"> SERVICIUL SALARIZARE ȘI RESURSE UMANE</w:t>
      </w:r>
    </w:p>
    <w:p w14:paraId="16041109" w14:textId="77777777" w:rsidR="00577740" w:rsidRPr="002D2A96" w:rsidRDefault="00577740" w:rsidP="006961A6">
      <w:pPr>
        <w:widowControl w:val="0"/>
        <w:spacing w:after="220" w:line="262" w:lineRule="auto"/>
        <w:ind w:firstLine="740"/>
        <w:jc w:val="center"/>
        <w:rPr>
          <w:rFonts w:ascii="Times New Roman" w:eastAsia="Times New Roman" w:hAnsi="Times New Roman" w:cs="Times New Roman"/>
          <w:b/>
          <w:bCs/>
          <w:kern w:val="0"/>
          <w:sz w:val="24"/>
          <w:szCs w:val="24"/>
          <w:u w:val="single"/>
          <w:lang w:eastAsia="ro-RO" w:bidi="ro-RO"/>
        </w:rPr>
      </w:pPr>
    </w:p>
    <w:p w14:paraId="40955EB5" w14:textId="6512CBF1" w:rsidR="006961A6" w:rsidRPr="002D2A96" w:rsidRDefault="006961A6" w:rsidP="006961A6">
      <w:pPr>
        <w:widowControl w:val="0"/>
        <w:spacing w:after="0" w:line="240" w:lineRule="auto"/>
        <w:ind w:firstLine="740"/>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b/>
          <w:bCs/>
          <w:kern w:val="0"/>
          <w:sz w:val="24"/>
          <w:szCs w:val="24"/>
          <w:u w:val="single"/>
          <w:lang w:eastAsia="ro-RO" w:bidi="ro-RO"/>
        </w:rPr>
        <w:t>Art. 3</w:t>
      </w:r>
      <w:r w:rsidR="00577740" w:rsidRPr="002D2A96">
        <w:rPr>
          <w:rFonts w:ascii="Times New Roman" w:eastAsia="Times New Roman" w:hAnsi="Times New Roman" w:cs="Times New Roman"/>
          <w:b/>
          <w:bCs/>
          <w:kern w:val="0"/>
          <w:sz w:val="24"/>
          <w:szCs w:val="24"/>
          <w:u w:val="single"/>
          <w:lang w:eastAsia="ro-RO" w:bidi="ro-RO"/>
        </w:rPr>
        <w:t>4</w:t>
      </w:r>
      <w:r w:rsidRPr="002D2A96">
        <w:rPr>
          <w:rFonts w:ascii="Times New Roman" w:eastAsia="Times New Roman" w:hAnsi="Times New Roman" w:cs="Times New Roman"/>
          <w:b/>
          <w:bCs/>
          <w:kern w:val="0"/>
          <w:sz w:val="24"/>
          <w:szCs w:val="24"/>
          <w:u w:val="single"/>
          <w:lang w:eastAsia="ro-RO" w:bidi="ro-RO"/>
        </w:rPr>
        <w:t xml:space="preserve">. Serviciul Salarizare și resurse umane </w:t>
      </w:r>
      <w:bookmarkStart w:id="24" w:name="bookmark111"/>
      <w:bookmarkStart w:id="25" w:name="bookmark112"/>
    </w:p>
    <w:p w14:paraId="3D5F2D15" w14:textId="745A8787" w:rsidR="006961A6" w:rsidRPr="002D2A96" w:rsidRDefault="006961A6" w:rsidP="006961A6">
      <w:pPr>
        <w:widowControl w:val="0"/>
        <w:spacing w:after="0" w:line="240" w:lineRule="auto"/>
        <w:ind w:firstLine="740"/>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b/>
          <w:bCs/>
          <w:kern w:val="0"/>
          <w:sz w:val="24"/>
          <w:szCs w:val="24"/>
          <w:u w:val="single"/>
          <w:lang w:eastAsia="ro-RO" w:bidi="ro-RO"/>
        </w:rPr>
        <w:t>Șeful serviciului</w:t>
      </w:r>
      <w:r w:rsidRPr="002D2A96">
        <w:rPr>
          <w:rFonts w:ascii="Times New Roman" w:eastAsia="Times New Roman" w:hAnsi="Times New Roman" w:cs="Times New Roman"/>
          <w:b/>
          <w:bCs/>
          <w:kern w:val="0"/>
          <w:sz w:val="24"/>
          <w:szCs w:val="24"/>
          <w:lang w:eastAsia="ro-RO" w:bidi="ro-RO"/>
        </w:rPr>
        <w:t>:</w:t>
      </w:r>
      <w:bookmarkEnd w:id="24"/>
      <w:bookmarkEnd w:id="25"/>
      <w:r w:rsidRPr="002D2A96">
        <w:rPr>
          <w:rFonts w:ascii="Times New Roman" w:eastAsia="Times New Roman" w:hAnsi="Times New Roman" w:cs="Times New Roman"/>
          <w:b/>
          <w:bCs/>
          <w:kern w:val="0"/>
          <w:sz w:val="24"/>
          <w:szCs w:val="24"/>
          <w:lang w:eastAsia="ro-RO" w:bidi="ro-RO"/>
        </w:rPr>
        <w:t xml:space="preserve"> </w:t>
      </w:r>
      <w:r w:rsidRPr="002D2A96">
        <w:rPr>
          <w:rFonts w:ascii="Times New Roman" w:eastAsia="Times New Roman" w:hAnsi="Times New Roman" w:cs="Times New Roman"/>
          <w:kern w:val="0"/>
          <w:sz w:val="24"/>
          <w:szCs w:val="24"/>
          <w:lang w:eastAsia="ro-RO" w:bidi="ro-RO"/>
        </w:rPr>
        <w:t xml:space="preserve">funcționar public, cu funcție publică de conducere subordonat directorului Direcției; </w:t>
      </w:r>
      <w:bookmarkStart w:id="26" w:name="bookmark113"/>
      <w:bookmarkStart w:id="27" w:name="bookmark114"/>
    </w:p>
    <w:p w14:paraId="0751449E" w14:textId="77777777" w:rsidR="006961A6" w:rsidRPr="002D2A96" w:rsidRDefault="006961A6" w:rsidP="006961A6">
      <w:pPr>
        <w:widowControl w:val="0"/>
        <w:spacing w:after="0" w:line="240" w:lineRule="auto"/>
        <w:ind w:firstLine="740"/>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b/>
          <w:bCs/>
          <w:kern w:val="0"/>
          <w:sz w:val="24"/>
          <w:szCs w:val="24"/>
          <w:lang w:eastAsia="ro-RO" w:bidi="ro-RO"/>
        </w:rPr>
        <w:t>Colaborează cu:</w:t>
      </w:r>
      <w:bookmarkEnd w:id="26"/>
      <w:bookmarkEnd w:id="27"/>
    </w:p>
    <w:p w14:paraId="53C20789" w14:textId="77777777" w:rsidR="006961A6" w:rsidRPr="002D2A96" w:rsidRDefault="006961A6" w:rsidP="000D60D7">
      <w:pPr>
        <w:pStyle w:val="ListParagraph"/>
        <w:widowControl w:val="0"/>
        <w:numPr>
          <w:ilvl w:val="0"/>
          <w:numId w:val="88"/>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toate compartimentele pentru asigurarea recrutării, încadrării și promovării personalului, stabilirea drepturilor de retribuire ce decurg din prevederile legale, prezentarea datelor statistice, fundamentarea fondului de salarii pe anul următor, angajarea, transferarea, desfacerea contractelor de muncă și a raporturilor de serviciu a personalului, evidența concediilor de odihnă, medicale, suplimentare, fără plată, verificarea pontajelor în vederea stabilirii drepturilor bănești, promovarea în funcții, clase, grade, trepte profesionale, acordarea de sporuri specifice, etc.;</w:t>
      </w:r>
    </w:p>
    <w:p w14:paraId="55A7FE11" w14:textId="77777777" w:rsidR="006961A6" w:rsidRPr="002D2A96" w:rsidRDefault="006961A6" w:rsidP="000D60D7">
      <w:pPr>
        <w:pStyle w:val="ListParagraph"/>
        <w:widowControl w:val="0"/>
        <w:numPr>
          <w:ilvl w:val="0"/>
          <w:numId w:val="8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Secretarul general al Municipiului Târgu Mureș pentru viza de legalitate a proiectelor de hotărâri și a dispozițiilor de primar;</w:t>
      </w:r>
    </w:p>
    <w:p w14:paraId="28CAB036" w14:textId="53085D17" w:rsidR="006961A6" w:rsidRPr="002D2A96" w:rsidRDefault="006961A6" w:rsidP="000D60D7">
      <w:pPr>
        <w:pStyle w:val="ListParagraph"/>
        <w:widowControl w:val="0"/>
        <w:numPr>
          <w:ilvl w:val="0"/>
          <w:numId w:val="8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Serviciul juridic, contencios administrativ</w:t>
      </w:r>
      <w:r w:rsidR="00577740" w:rsidRPr="002D2A96">
        <w:rPr>
          <w:rFonts w:ascii="Times New Roman" w:eastAsia="Times New Roman" w:hAnsi="Times New Roman" w:cs="Times New Roman"/>
          <w:kern w:val="0"/>
          <w:sz w:val="24"/>
          <w:szCs w:val="24"/>
          <w:lang w:eastAsia="ro-RO" w:bidi="ro-RO"/>
        </w:rPr>
        <w:t xml:space="preserve"> </w:t>
      </w:r>
      <w:r w:rsidRPr="002D2A96">
        <w:rPr>
          <w:rFonts w:ascii="Times New Roman" w:eastAsia="Times New Roman" w:hAnsi="Times New Roman" w:cs="Times New Roman"/>
          <w:kern w:val="0"/>
          <w:sz w:val="24"/>
          <w:szCs w:val="24"/>
          <w:lang w:eastAsia="ro-RO" w:bidi="ro-RO"/>
        </w:rPr>
        <w:t>pentru consultanță de specialitate;</w:t>
      </w:r>
    </w:p>
    <w:p w14:paraId="02D6DFE3" w14:textId="77777777" w:rsidR="006961A6" w:rsidRPr="002D2A96" w:rsidRDefault="006961A6" w:rsidP="000D60D7">
      <w:pPr>
        <w:pStyle w:val="ListParagraph"/>
        <w:widowControl w:val="0"/>
        <w:numPr>
          <w:ilvl w:val="0"/>
          <w:numId w:val="88"/>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Direcția economică, în vederea asigurării drepturilor bănești ale salariaților;</w:t>
      </w:r>
    </w:p>
    <w:p w14:paraId="0857B9E5" w14:textId="77777777" w:rsidR="006961A6" w:rsidRPr="002D2A96" w:rsidRDefault="006961A6" w:rsidP="000D60D7">
      <w:pPr>
        <w:pStyle w:val="ListParagraph"/>
        <w:widowControl w:val="0"/>
        <w:numPr>
          <w:ilvl w:val="0"/>
          <w:numId w:val="88"/>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Institutul Național de Statistică - raportări lunare, trimestriale, semestriale, anuale a chestionarelor statistice; </w:t>
      </w:r>
    </w:p>
    <w:p w14:paraId="2883430A" w14:textId="77777777" w:rsidR="006961A6" w:rsidRPr="002D2A96" w:rsidRDefault="006961A6" w:rsidP="000D60D7">
      <w:pPr>
        <w:pStyle w:val="ListParagraph"/>
        <w:widowControl w:val="0"/>
        <w:numPr>
          <w:ilvl w:val="0"/>
          <w:numId w:val="88"/>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Agenția Națională a Funcționarilor Publici - transmiterea Organigramei, a Statului de funcții, ROF-ului, cu reactualizarea lui, precum și alte colaborări;</w:t>
      </w:r>
    </w:p>
    <w:p w14:paraId="4EAF8D9F" w14:textId="77777777" w:rsidR="006961A6" w:rsidRPr="002D2A96" w:rsidRDefault="006961A6" w:rsidP="006961A6">
      <w:pPr>
        <w:keepNext/>
        <w:keepLines/>
        <w:widowControl w:val="0"/>
        <w:spacing w:after="0" w:line="240" w:lineRule="auto"/>
        <w:ind w:firstLine="740"/>
        <w:jc w:val="both"/>
        <w:outlineLvl w:val="3"/>
        <w:rPr>
          <w:rFonts w:ascii="Times New Roman" w:eastAsia="Times New Roman" w:hAnsi="Times New Roman" w:cs="Times New Roman"/>
          <w:b/>
          <w:bCs/>
          <w:kern w:val="0"/>
          <w:sz w:val="24"/>
          <w:szCs w:val="24"/>
          <w:lang w:eastAsia="ro-RO" w:bidi="ro-RO"/>
        </w:rPr>
      </w:pPr>
      <w:bookmarkStart w:id="28" w:name="bookmark115"/>
      <w:bookmarkStart w:id="29" w:name="bookmark116"/>
      <w:bookmarkStart w:id="30" w:name="bookmark117"/>
      <w:r w:rsidRPr="002D2A96">
        <w:rPr>
          <w:rFonts w:ascii="Times New Roman" w:eastAsia="Times New Roman" w:hAnsi="Times New Roman" w:cs="Times New Roman"/>
          <w:b/>
          <w:bCs/>
          <w:kern w:val="0"/>
          <w:sz w:val="24"/>
          <w:szCs w:val="24"/>
          <w:u w:val="single"/>
          <w:lang w:eastAsia="ro-RO" w:bidi="ro-RO"/>
        </w:rPr>
        <w:t>Atribuțiile șefului de serviciu</w:t>
      </w:r>
      <w:r w:rsidRPr="002D2A96">
        <w:rPr>
          <w:rFonts w:ascii="Times New Roman" w:eastAsia="Times New Roman" w:hAnsi="Times New Roman" w:cs="Times New Roman"/>
          <w:b/>
          <w:bCs/>
          <w:kern w:val="0"/>
          <w:sz w:val="24"/>
          <w:szCs w:val="24"/>
          <w:lang w:eastAsia="ro-RO" w:bidi="ro-RO"/>
        </w:rPr>
        <w:t>:</w:t>
      </w:r>
      <w:bookmarkEnd w:id="28"/>
      <w:bookmarkEnd w:id="29"/>
      <w:bookmarkEnd w:id="30"/>
    </w:p>
    <w:p w14:paraId="3FD8E3CB"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Răspunde de analiza normelor de structură pentru aparatul de specialitate al Primarului;</w:t>
      </w:r>
    </w:p>
    <w:p w14:paraId="7EA7A86D"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Propune Primarului structura organizatorică și numărul de personal pentru Aparatul de specialitate al Primarului și Serviciul public Administrația domeniului public, urmând a fi supuse Consiliului local municipal;</w:t>
      </w:r>
    </w:p>
    <w:p w14:paraId="00F55AF5"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Face propuneri pentru statele de funcții, în baza Organigramei aprobate de Consiliul local municipal, aplicând legislația privind funcția publică, gradarea și clasificarea posturilor, pentru funcționarii publici, conform statutului funcționarilor publici, iar pentru personalul contractual legislația în vigoare. Asigură continua reactualizare a acestor state de funcții;</w:t>
      </w:r>
    </w:p>
    <w:p w14:paraId="5FAF1822"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Face propuneri pentru statul de personal, în baza statului de funcții și a fișelor de evaluare a posturilor, aprobate de Consiliul local municipal și le supune spre aprobare Primarului;</w:t>
      </w:r>
    </w:p>
    <w:p w14:paraId="5B3DB3DB"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Face propuneri pentru fundamentarea necesarului de credite bugetare pentru cheltuielile de personal;</w:t>
      </w:r>
    </w:p>
    <w:p w14:paraId="6929C640"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Aplică normele de organizare a concursurilor pentru intrarea în Corpul funcționarilor publici, precum și pentru personalul contractual, prin asigurarea constituirii și funcționării comisiilor de resort, în acest sens; totodată, asigură constituirea și funcționarea comisiilor privind promovarea funcționarilor publici, precum și a personalului contractual;</w:t>
      </w:r>
    </w:p>
    <w:p w14:paraId="02A78276"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Pregătește documentațiile pentru angajare, transfer și desfacerea contractelor de muncă, respectiv încetarea raporturilor de serviciu pentru personalul Municipiului Târgu- Mureș;</w:t>
      </w:r>
    </w:p>
    <w:p w14:paraId="6F4489FC"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Elaborează documentația privind promovarea în clase și grade profesionale;</w:t>
      </w:r>
    </w:p>
    <w:p w14:paraId="336E6D54"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Coordonează acțiunea de evaluare a performanțelor individuale ale funcționarilor publici și personalului contractual, prin rapoarte/fișe de evaluare, care se întocmesc de directorii și șefii de compartimente respective, care se supun aprobării de către Primar, și în baza cărora se stabilesc salariile pentru anul în curs;</w:t>
      </w:r>
    </w:p>
    <w:p w14:paraId="2E6505C2"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Organizează și ține evidența necesarului de cadre pentru calificare, recalificare, specializare și urmărește elaborarea programului anual de perfecționare profesională și implementarea acestuia; colaborează cu instituțiile acreditate pentru astfel de programe;</w:t>
      </w:r>
    </w:p>
    <w:p w14:paraId="749ABFEF"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Urmărește și ține evidența calității muncii și aprecierii activității salariaților și întocmirii din </w:t>
      </w:r>
      <w:r w:rsidRPr="002D2A96">
        <w:rPr>
          <w:rFonts w:ascii="Times New Roman" w:eastAsia="Times New Roman" w:hAnsi="Times New Roman" w:cs="Times New Roman"/>
          <w:kern w:val="0"/>
          <w:sz w:val="24"/>
          <w:szCs w:val="24"/>
          <w:lang w:eastAsia="ro-RO" w:bidi="ro-RO"/>
        </w:rPr>
        <w:lastRenderedPageBreak/>
        <w:t>timp a calificativelor anuale;</w:t>
      </w:r>
    </w:p>
    <w:p w14:paraId="6FC23992"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Primește sesizările, referatele privind salariații care săvârșesc abateri și organizează cercetarea acestor fapte în condițiile legii;</w:t>
      </w:r>
    </w:p>
    <w:p w14:paraId="092778B9"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Analizează condițiile de muncă și supune spre aprobare, împreună cu instituțiile abilitate, acordarea sporurilor pentru condițiile deosebite de muncă, pentru salariații Municipiului Târgu Mureș, luând sau propunând măsuri pentru îmbunătățirea acestora;</w:t>
      </w:r>
    </w:p>
    <w:p w14:paraId="4A4F0D39"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Analizează și supune spre aprobare soluționarea cererilor, reclamațiilor și sesizărilor din domeniul său de activitate, repartizate de către conducerea instituției;</w:t>
      </w:r>
    </w:p>
    <w:p w14:paraId="55BB3080"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Întocmește rapoarte, informări din domeniul său de activitate, solicitate de organele centrale și locale;</w:t>
      </w:r>
      <w:bookmarkStart w:id="31" w:name="bookmark118"/>
      <w:bookmarkStart w:id="32" w:name="bookmark119"/>
    </w:p>
    <w:p w14:paraId="094094D1"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coordonarea, controlul și verificarea procesului de evidență, gestionare și urmărirea completării fișelor de post a personalului din cadrul entității publice; asigură raportarea anuală a activității; </w:t>
      </w:r>
    </w:p>
    <w:p w14:paraId="0D99C223"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coordonarea, controlul și verificarea procesului de evidență, gestionare și urmărirea completării rapoartelor de evaluare a performanțelor profesionale a personalului din cadrul entității publice; asigură raportarea anuală a activității; </w:t>
      </w:r>
    </w:p>
    <w:p w14:paraId="5EB972A2" w14:textId="77777777" w:rsidR="006961A6" w:rsidRPr="002D2A96" w:rsidRDefault="006961A6" w:rsidP="006961A6">
      <w:pPr>
        <w:keepNext/>
        <w:keepLines/>
        <w:widowControl w:val="0"/>
        <w:spacing w:after="0" w:line="240" w:lineRule="auto"/>
        <w:ind w:firstLine="720"/>
        <w:jc w:val="both"/>
        <w:outlineLvl w:val="3"/>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lang w:eastAsia="ro-RO" w:bidi="ro-RO"/>
        </w:rPr>
        <w:t>Competență:</w:t>
      </w:r>
      <w:bookmarkEnd w:id="31"/>
      <w:bookmarkEnd w:id="32"/>
    </w:p>
    <w:p w14:paraId="0B6F9A5B" w14:textId="77777777" w:rsidR="006961A6" w:rsidRPr="002D2A96" w:rsidRDefault="006961A6" w:rsidP="007075B0">
      <w:pPr>
        <w:widowControl w:val="0"/>
        <w:numPr>
          <w:ilvl w:val="0"/>
          <w:numId w:val="43"/>
        </w:numPr>
        <w:tabs>
          <w:tab w:val="left" w:pos="922"/>
        </w:tabs>
        <w:spacing w:after="0" w:line="240" w:lineRule="auto"/>
        <w:ind w:firstLine="720"/>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semnarea actelor interne elaborate de către serviciu.</w:t>
      </w:r>
    </w:p>
    <w:p w14:paraId="53813EF1" w14:textId="77777777" w:rsidR="006961A6" w:rsidRPr="002D2A96" w:rsidRDefault="006961A6" w:rsidP="006961A6">
      <w:pPr>
        <w:keepNext/>
        <w:keepLines/>
        <w:widowControl w:val="0"/>
        <w:spacing w:after="0" w:line="240" w:lineRule="auto"/>
        <w:ind w:firstLine="720"/>
        <w:jc w:val="both"/>
        <w:outlineLvl w:val="3"/>
        <w:rPr>
          <w:rFonts w:ascii="Times New Roman" w:eastAsia="Times New Roman" w:hAnsi="Times New Roman" w:cs="Times New Roman"/>
          <w:b/>
          <w:bCs/>
          <w:kern w:val="0"/>
          <w:sz w:val="24"/>
          <w:szCs w:val="24"/>
          <w:u w:val="single"/>
          <w:lang w:eastAsia="ro-RO" w:bidi="ro-RO"/>
        </w:rPr>
      </w:pPr>
      <w:bookmarkStart w:id="33" w:name="bookmark120"/>
      <w:bookmarkStart w:id="34" w:name="bookmark121"/>
      <w:r w:rsidRPr="002D2A96">
        <w:rPr>
          <w:rFonts w:ascii="Times New Roman" w:eastAsia="Times New Roman" w:hAnsi="Times New Roman" w:cs="Times New Roman"/>
          <w:b/>
          <w:bCs/>
          <w:kern w:val="0"/>
          <w:sz w:val="24"/>
          <w:szCs w:val="24"/>
          <w:u w:val="single"/>
          <w:lang w:eastAsia="ro-RO" w:bidi="ro-RO"/>
        </w:rPr>
        <w:t>Atribuțiile serviciului:</w:t>
      </w:r>
      <w:bookmarkEnd w:id="33"/>
      <w:bookmarkEnd w:id="34"/>
    </w:p>
    <w:p w14:paraId="205891FF"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întocmirea documentației privind modificarea organigramei Aparatului de specialitate al Primarului Municipiului Târgu Mureș, al Consiliului Local Municipal, și al serviciilor publice subordonate, a numărului total de posturi și a statului de funcții, conform prevederilor legale; </w:t>
      </w:r>
    </w:p>
    <w:p w14:paraId="00E5B371"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întocmirea formalităților privind scoaterea la concurs a funcțiilor publice vacante și a posturilor contractuale vacante, a celor temporar vacante, a promovărilor în clasă, grad profesional, aprobate de către Primar din cadrul Aparatului de specialitate al Primarului Municipiului Târgu Mureș, al Consiliului Local Municipal, și al serviciilor publice subordonate și răspunde de organizarea în condiții optime a procedurilor specifice concursurilor - recrutarea și selecția candidaților pentru funcții publice și contractuale; </w:t>
      </w:r>
    </w:p>
    <w:p w14:paraId="07219453"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publicitatea posturilor vacante scoase la concurs pe pagina de internet a instituției, în mass-media locală și la sediul instituției, conform legii; </w:t>
      </w:r>
    </w:p>
    <w:p w14:paraId="2E43F651"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secretariatul comisiilor de concurs/examen pentru ocuparea posturilor vacante din cadrul Aparatului de specialitate al Primarului Municipiului Târgu Mureș, al Consiliului Local Municipal, și al serviciilor publice subordonate; </w:t>
      </w:r>
    </w:p>
    <w:p w14:paraId="004D4F51"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Întocmește documentația și dispozițiile privitoare la nașterea raporturilor de serviciu și a contractelor individuale de muncă pentru candidații declarați admiși, pe baza proceselor verbale ale comisiilor de concurs/examen în conformitate cu prevederile legale; </w:t>
      </w:r>
    </w:p>
    <w:p w14:paraId="30E89601"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Efectuează lucrări privind încheierea, modificarea, suspendarea și încetarea raportului de serviciu, și/sau a contractului de muncă pe perioada nedeterminată și determinată pentru întreg personalul Aparatului de specialitate al Primarului Municipiului Târgu Mureș, al Consiliului Local Municipal, și al serviciilor publice subordonate; </w:t>
      </w:r>
    </w:p>
    <w:p w14:paraId="65CF6FB4"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Realizează salarizarea personalului din cadrul Aparatului de specialitate al Primarului Municipiului Târgu Mureș, al Consiliului Local Municipal, și al serviciilor publice subordonate, conform prevederilor legale; asigură calculul și virarea drepturilor bănești ale angajaților permanenți sau încadrați pe perioadă determinată, cu regim normal de lucru sau cu timp parțial și a componentelor salariale: concedii de odihnă, medicale sau de alt tip, ordonanțări, ordine de plată, contribuțiile la Fondul de șomaj, la Asigurările sociale, Asigurările sociale de sănătate, penalizări, rețineri, deduceri, impozitul lunar, impozitul pe venitul global, etc.; întocmește și predă declarația unică formular D 112 și Declarația 153; </w:t>
      </w:r>
    </w:p>
    <w:p w14:paraId="61FD39F9"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Colaborează cu personalul cu funcții de conducere din cadrul Aparatului de specialitate al Primarului Municipiului Târgu Mureș, al Consiliului Local Municipal, și al serviciilor publice </w:t>
      </w:r>
      <w:r w:rsidRPr="002D2A96">
        <w:rPr>
          <w:rFonts w:ascii="Times New Roman" w:eastAsia="Times New Roman" w:hAnsi="Times New Roman" w:cs="Times New Roman"/>
          <w:sz w:val="24"/>
          <w:szCs w:val="24"/>
          <w:lang w:eastAsia="ro-RO"/>
        </w:rPr>
        <w:lastRenderedPageBreak/>
        <w:t xml:space="preserve">subordonate, în vederea întocmirii fișelor de post, ține evidența acestora pentru posturile din cadrul aparatului de specialitate, și al instituțiilor mai sus menționate conform prevederilor legale; </w:t>
      </w:r>
    </w:p>
    <w:p w14:paraId="4AA5E511"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Întocmește, gestionează și răspunde de dosarele profesionale ale funcționarilor publici precum și dosarele personale ale personalului contractual din cadrul Aparatului de specialitate al Primarului Municipiului Târgu Mureș, al Consiliului Local Municipal, și al serviciilor publice subordonate, conform prevederilor legale. Se asigură de existența la dosar a tuturor documentelor prevăzute de lege, precum și de angajamentele încheiate cu administrația publică în cazul cursurilor de perfecționare în condițiile legii; </w:t>
      </w:r>
    </w:p>
    <w:p w14:paraId="59518E52"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Gestionează contractele de muncă, prin întocmirea corectă și la timp a tuturor contractelor individuale de muncă, conform legii; înregistrează în baza de date on line a Inspectoratului Teritorial de Muncă contractele individuale de muncă prin programul </w:t>
      </w:r>
      <w:proofErr w:type="spellStart"/>
      <w:r w:rsidRPr="002D2A96">
        <w:rPr>
          <w:rFonts w:ascii="Times New Roman" w:eastAsia="Times New Roman" w:hAnsi="Times New Roman" w:cs="Times New Roman"/>
          <w:sz w:val="24"/>
          <w:szCs w:val="24"/>
          <w:lang w:eastAsia="ro-RO"/>
        </w:rPr>
        <w:t>Revisal</w:t>
      </w:r>
      <w:proofErr w:type="spellEnd"/>
      <w:r w:rsidRPr="002D2A96">
        <w:rPr>
          <w:rFonts w:ascii="Times New Roman" w:eastAsia="Times New Roman" w:hAnsi="Times New Roman" w:cs="Times New Roman"/>
          <w:sz w:val="24"/>
          <w:szCs w:val="24"/>
          <w:lang w:eastAsia="ro-RO"/>
        </w:rPr>
        <w:t xml:space="preserve">; </w:t>
      </w:r>
    </w:p>
    <w:p w14:paraId="28CDD521"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Întocmește și transmite către Agenția Națională a Funcționarilor Publici București planul de ocupare a funcțiilor publice pentru Aparatul de specialitate al Primarului Municipiului Târgu Mureș, al Consiliului Local Municipal, și, ulterior întocmește raportul de specialitate în vederea adoptării prin hotărâre a Consiliului Local a acestor documente; </w:t>
      </w:r>
    </w:p>
    <w:p w14:paraId="7B7617B2"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Răspunde de actualizarea, indexarea, reducerea drepturilor salariale, după caz, avansarea în gradație, de întocmirea  diferențelor de salarii, a regularizărilor acestora, conform legii; </w:t>
      </w:r>
    </w:p>
    <w:p w14:paraId="7C77F727"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Colaborează la fundamentarea necesarului de cheltuieli de personal prevăzute în buget cu conducerea Direcției Economice și Serviciul Buget – Control Financiar Intern; </w:t>
      </w:r>
    </w:p>
    <w:p w14:paraId="21519E2A"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introducerea în baza de date a concediilor de odihnă ale salariaților, în baza cererilor acestora aprobate de către șeful ierarhic superior sau înlocuitorul de drept al acestuia;  </w:t>
      </w:r>
    </w:p>
    <w:p w14:paraId="532D62A2"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Ia măsuri privind întocmirea situației privind planificarea concediilor de odihnă, în vederea aprobării de către Primar și urmărește respectarea ei; asigură evidența tuturor tipurilor de concedii: concediilor de odihnă, medicale, de studii cu sau fără plată, aprobate conform prevederilor legale; centralizează datele referitoare la planificarea concediilor de odihnă, primite de la departamente; realizează centralizatorul - Planificarea concediilor pe anul calendaristic următor; </w:t>
      </w:r>
    </w:p>
    <w:p w14:paraId="0F2DD598"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Ține evidența orelor suplimentare efectuate de personalul din cadrul Aparatului de specialitate al Primarului Municipiului Târgu Mureș, al Consiliului Local Municipal, și al Serviciului public Administrarea domeniului public, pe baza pontajelor lunare; </w:t>
      </w:r>
    </w:p>
    <w:p w14:paraId="6C67DB8B"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Întocmește, verifică și avizează foile de prezență colectivă (pontajul centralizator) lunar pe direcții; </w:t>
      </w:r>
    </w:p>
    <w:p w14:paraId="675E4D98"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Eliberează, vizează legitimații de serviciu, și urmărește recuperarea lor la plecarea din cadrul Aparatului de specialitate al Primarului Municipiului Târgu Mureș, al Consiliului Local Municipal, și al Serviciului public Administrația domeniului public, a salariaților; </w:t>
      </w:r>
    </w:p>
    <w:p w14:paraId="27D3A1DA"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Eliberează, la cerere, adeverințe privind calitatea de salariat, vechimea în muncă, drepturile salariale, etc.; </w:t>
      </w:r>
    </w:p>
    <w:p w14:paraId="7CF4F5AB"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aplicarea prevederilor legale privind pensionarea pentru limită de vârstă sau invaliditate, pentru personalul din Aparatul de specialitate al Primarului Municipiului Târgu Mureș, al Consiliului Local Municipal, și al Serviciului public Administrarea domeniului public. Eliberează angajaților instituțiilor mai sus menționate, la îndeplinirea condițiilor legale, actele necesare depunerii documentației de pensionare la Casa Județeană de Pensii Mureș; </w:t>
      </w:r>
    </w:p>
    <w:p w14:paraId="5C819A47"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Întocmește și actualizează Registrul de evidenta al salariaților și Registrul de evidență al funcționarilor publici, conform legislației în vigoare; </w:t>
      </w:r>
    </w:p>
    <w:p w14:paraId="73088B0E"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Solicită și centralizează, conform prevederilor legale, rapoartele de evaluare ale funcționarilor publici și ale personalului contractual, întocmite în cadrul direcțiilor de către personalul de conducere din cadrul acestora și de către Serviciul public Administrarea domeniului public, în condițiile legii; actualizează formularul de evaluare a performanțelor profesionale anuale </w:t>
      </w:r>
      <w:r w:rsidRPr="002D2A96">
        <w:rPr>
          <w:rFonts w:ascii="Times New Roman" w:eastAsia="Times New Roman" w:hAnsi="Times New Roman" w:cs="Times New Roman"/>
          <w:sz w:val="24"/>
          <w:szCs w:val="24"/>
          <w:lang w:eastAsia="ro-RO"/>
        </w:rPr>
        <w:lastRenderedPageBreak/>
        <w:t xml:space="preserve">ale funcționarilor publici și a personalului contractual, la modificări legislative și le postează pe rețeaua internă a instituției; </w:t>
      </w:r>
    </w:p>
    <w:p w14:paraId="29CB7C31"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Întocmește Centralizatorul: </w:t>
      </w:r>
      <w:r w:rsidRPr="002D2A96">
        <w:rPr>
          <w:rFonts w:ascii="Times New Roman" w:eastAsia="Times New Roman" w:hAnsi="Times New Roman" w:cs="Times New Roman"/>
          <w:i/>
          <w:iCs/>
          <w:sz w:val="24"/>
          <w:szCs w:val="24"/>
          <w:lang w:eastAsia="ro-RO"/>
        </w:rPr>
        <w:t>„Planul de perfecționare profesională pe anul (în curs)”</w:t>
      </w:r>
      <w:r w:rsidRPr="002D2A96">
        <w:rPr>
          <w:rFonts w:ascii="Times New Roman" w:eastAsia="Times New Roman" w:hAnsi="Times New Roman" w:cs="Times New Roman"/>
          <w:sz w:val="24"/>
          <w:szCs w:val="24"/>
          <w:lang w:eastAsia="ro-RO"/>
        </w:rPr>
        <w:t xml:space="preserve"> pe care îl trimite ANFP conform legislației în vigoare, răspunde de întocmirea documentului </w:t>
      </w:r>
      <w:r w:rsidRPr="002D2A96">
        <w:rPr>
          <w:rFonts w:ascii="Times New Roman" w:eastAsia="Times New Roman" w:hAnsi="Times New Roman" w:cs="Times New Roman"/>
          <w:i/>
          <w:iCs/>
          <w:sz w:val="24"/>
          <w:szCs w:val="24"/>
          <w:lang w:eastAsia="ro-RO"/>
        </w:rPr>
        <w:t>„Planul de perfecționare profesională anual”</w:t>
      </w:r>
      <w:r w:rsidRPr="002D2A96">
        <w:rPr>
          <w:rFonts w:ascii="Times New Roman" w:eastAsia="Times New Roman" w:hAnsi="Times New Roman" w:cs="Times New Roman"/>
          <w:sz w:val="24"/>
          <w:szCs w:val="24"/>
          <w:lang w:eastAsia="ro-RO"/>
        </w:rPr>
        <w:t xml:space="preserve"> în termenele legale;  </w:t>
      </w:r>
    </w:p>
    <w:p w14:paraId="7E68310C"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Ține evidența cursurilor de perfecționare, masterate, sau orice alte forme de perfecționare profesională, centralizează situația la zi; </w:t>
      </w:r>
    </w:p>
    <w:p w14:paraId="7E2EA3F9"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Întocmește referate și dispoziții ale Primarului privind sancționarea disciplinară a personalului din cadrul Aparatului de specialitate al Primarului Municipiului Târgu Mureș, și al Serviciului public Administrarea domeniului public, pe baza raportului Comisiei de disciplină cu sancțiunea dispusă de primar și/sau a referatului șefilor ierarhici ai angajaților în ceea ce privește mustrarea scrisă sau avertismentul scris cu respectarea prevederilor legale; </w:t>
      </w:r>
    </w:p>
    <w:p w14:paraId="5E558928"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La solicitarea justificată a directorilor aprobată de către Primar, întocmește documentația necesară supunerii spre aprobare a Consiliului Local a transformării clasei, gradului unor posturi vacante, prevăzute în statul de funcții, și ulterior intrării în vigoare trimite ANFP București înștiințare asupra modificărilor; </w:t>
      </w:r>
    </w:p>
    <w:p w14:paraId="127BAD8F"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legătura Aparatului de specialitate al Primarului Municipiului Târgu Mureș, cu Agenția Națională a Funcționarilor Publici București de către care este coordonat metodologic; </w:t>
      </w:r>
    </w:p>
    <w:p w14:paraId="2DBDFB40"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Propune Primarului membri în comisiile de concurs, de contestații, secretari de comisii de concurs, precum și membri din partea conducerii în comisiile de disciplină și comisia paritară și secretarii acestora; întocmește referatele și dispozițiile care stau la baza constituirii acestor comisii; </w:t>
      </w:r>
    </w:p>
    <w:p w14:paraId="6C5C97D8"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Ia măsuri pentru publicitatea, implementarea, monitorizarea Codului de etică și conduită profesională a funcționarilor publici și a personalului contractual din cadrul U.A.T. Târgu Mureș; </w:t>
      </w:r>
    </w:p>
    <w:p w14:paraId="373A3241"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Întocmește statul de personal ori de câte ori intervin modificări privind componentele definitorii acestuia: structura organizatorică, numărul și categoria funcțiilor, numărul de angajați, drepturile salariate lunare sau noi angajări în cadrul Aparatului de specialitate al Primarului Târgu Mureș și a Serviciului public Administrarea domeniului public; </w:t>
      </w:r>
    </w:p>
    <w:p w14:paraId="4EA6B9F5"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Oferă funcționarilor publici și personalului contractual, în baza principiului transparenței toate informațiile referitoare la raportul de serviciu sau muncă al acestuia, din oficiu sau după caz la cerere, precum și informațiile de interes public conform Legii 544/2001 privind liberul acces la informațiile de interes public; </w:t>
      </w:r>
    </w:p>
    <w:p w14:paraId="6D38DDBE"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Întocmește baza de date, trimisă ca raportare către ANFP, pe problematici specifice, răspunde de corectitudinea și validitatea bazei de date trimisă către ANFP București; </w:t>
      </w:r>
    </w:p>
    <w:p w14:paraId="399FB7E3"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Întocmește diferite evidențe sau situații statistice privind salariații, după pregătire, vârstă, domiciliu, vechime în muncă, salarizare, etc., la cererea Primarului; </w:t>
      </w:r>
    </w:p>
    <w:p w14:paraId="3F5E4EAA"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Semnează toate actele pe care le întocmește și răspunde de corectitudinea actelor întocmite; </w:t>
      </w:r>
    </w:p>
    <w:p w14:paraId="1FFCA960"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Solicită și centralizează declarațiile de avere și cele de interese ale funcționarilor publici precum și ale personalului contractual, în condițiile legii, ține evidența lor în format electronic; transmite declarațiile de avere și cele de interese în vederea publicării lor în condițiile Legii 176/2010, pentru postare pe site-ul instituției conform termenelor în condițiile legii, după caz și răspunde de eliberarea dovezii de depunere a declarațiilor; </w:t>
      </w:r>
    </w:p>
    <w:p w14:paraId="3AFA84A4"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Conduce evidența dosarelor profesionale ale funcționarilor publici și a dosarelor personale a personalului contractual și asigură centralizarea informațiilor și raportarea semestrială către șeful ierarhic superior a rezultatelor activității; </w:t>
      </w:r>
    </w:p>
    <w:p w14:paraId="37BF6D55"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Întocmește și gestionează Registrul de evidență a funcționarilor publici, conform art. 2, alin. (1) și alin. (2) din H.G. nr. 432/2004 privind dosarul profesional al funcționarilor publici; </w:t>
      </w:r>
    </w:p>
    <w:p w14:paraId="45D222FB"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Execută atribuțiile de verificare a formularelor B, C, D ce intră în componența dosarului profesional, conform art. 7, alin. (2) din H.G. nr. 432/2004; </w:t>
      </w:r>
    </w:p>
    <w:p w14:paraId="2994CD81"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lastRenderedPageBreak/>
        <w:t xml:space="preserve">Ține evidența solicitărilor privind accesul la dosarul profesional și la datele înscrise din Registru, a persoanelor autorizate în condițiile art. 12, alin. (1) și alin. (2) din </w:t>
      </w:r>
      <w:r w:rsidRPr="002D2A96">
        <w:rPr>
          <w:rFonts w:ascii="Times New Roman" w:eastAsia="Times New Roman" w:hAnsi="Times New Roman" w:cs="Times New Roman"/>
          <w:i/>
          <w:sz w:val="24"/>
          <w:szCs w:val="24"/>
          <w:lang w:eastAsia="ro-RO"/>
        </w:rPr>
        <w:t xml:space="preserve">H.G. nr. 432/ 2004 privind dosarul profesional al funcționarilor publici; </w:t>
      </w:r>
    </w:p>
    <w:p w14:paraId="4C9C8AEE"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Ține evidența solicitărilor privind accesul la dosarul personal și la datele înscrise în Registru;</w:t>
      </w:r>
      <w:r w:rsidRPr="002D2A96">
        <w:rPr>
          <w:rFonts w:ascii="Times New Roman" w:eastAsia="Times New Roman" w:hAnsi="Times New Roman" w:cs="Times New Roman"/>
          <w:i/>
          <w:sz w:val="24"/>
          <w:szCs w:val="24"/>
          <w:lang w:eastAsia="ro-RO"/>
        </w:rPr>
        <w:t xml:space="preserve"> </w:t>
      </w:r>
    </w:p>
    <w:p w14:paraId="2C8AA7BA"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Ține evidența solicitărilor formulate de funcționarii publici pentru consultarea dosarului profesional și eliberarea unor documente din conținutul acestuia, în aplicarea prevederilor art. 11, alin. (2), coroborate cu prevederile art. 12, alin. (1) din </w:t>
      </w:r>
      <w:r w:rsidRPr="002D2A96">
        <w:rPr>
          <w:rFonts w:ascii="Times New Roman" w:eastAsia="Times New Roman" w:hAnsi="Times New Roman" w:cs="Times New Roman"/>
          <w:i/>
          <w:sz w:val="24"/>
          <w:szCs w:val="24"/>
          <w:lang w:eastAsia="ro-RO"/>
        </w:rPr>
        <w:t xml:space="preserve">H.G. nr. 432/2004; </w:t>
      </w:r>
    </w:p>
    <w:p w14:paraId="5E514730"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Ține evidența solicitărilor formulate de personalul contractual pentru consultarea dosarului personal și eliberarea unor copii certificate pentru conformitate cu originalul a documentelor din conținutul acestuia, în aplicarea prevederilor art. 7, alin. (3) și (4) </w:t>
      </w:r>
      <w:r w:rsidRPr="002D2A96">
        <w:rPr>
          <w:rFonts w:ascii="Times New Roman" w:eastAsia="Times New Roman" w:hAnsi="Times New Roman" w:cs="Times New Roman"/>
          <w:i/>
          <w:sz w:val="24"/>
          <w:szCs w:val="24"/>
          <w:lang w:eastAsia="ro-RO"/>
        </w:rPr>
        <w:t xml:space="preserve">H.G. nr. 905/2017; </w:t>
      </w:r>
    </w:p>
    <w:p w14:paraId="6F24D440"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Arhivează la dosarul profesional dispoziția cu semnătura de primire, răspunde de comunicarea tuturor dispozițiilor referitoare la angajați;</w:t>
      </w:r>
    </w:p>
    <w:p w14:paraId="72EF96F4"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Trimite la ANFP București dispozițiile privind modificarea raporturilor de serviciu ale funcționarilor publici în condițiile legii. Răspunde de transmiterea către ANFP a dispozițiilor, în termenul legal; </w:t>
      </w:r>
    </w:p>
    <w:p w14:paraId="6C7F0AA5"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Ține evidența personalului prin registrul de numere matricole; </w:t>
      </w:r>
    </w:p>
    <w:p w14:paraId="60C84D75"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Verifică prezența zilnică a salariaților și verifică pontajul zilnic și lunar pentru toate direcțiile, serviciile, birourile și compartimentele din subordinea primarului Municipiului Târgu Mureș, a Consiliului Local Municipal, și a Serviciului public Administrarea domeniului public; </w:t>
      </w:r>
    </w:p>
    <w:p w14:paraId="7F506288"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Pregătește în vederea arhivării și predă la Compartimentul relații cu consilierii, secretariat, și arhivă documentele din cadrul serviciului, în condițiile legii; </w:t>
      </w:r>
    </w:p>
    <w:p w14:paraId="49E1043A"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formalitățile necesare întocmirii și depunerii jurământului al funcționarilor publici definitivi de execuție sau conducere, arhivează în dosarul profesional jurământul; </w:t>
      </w:r>
    </w:p>
    <w:p w14:paraId="586BF29F"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Întocmește documentația, conform legii, referitoare la funcționarii publici debutanți, răspunde de întocmirea actelor necesare informării șefului compartimentului în care sunt recrutați debutanți asupra legislației specifice; </w:t>
      </w:r>
    </w:p>
    <w:p w14:paraId="40479787"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La sfârșitul perioadei de stagiu colectează documentele necesare în vederea numirii în funcție publică definitivă sau eliberării după caz; </w:t>
      </w:r>
    </w:p>
    <w:p w14:paraId="158CE0C0"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Întocmește note de fundamentare, centralizatoare pe baza notelor de fundamentare propuse de către directorii de direcții și aprobate de către Primar, la reorganizarea activității (înființări, desființări, transformări de posturi) și a rapoartelor de specialitate în vederea adoptării hotărârii Consiliului Local; </w:t>
      </w:r>
    </w:p>
    <w:p w14:paraId="5896DCE5"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Elaborează reglementări cu caracter intern, Regulamentul Intern și colaborează cu compartimentele de specialitate în vederea elaborării proiectului Regulamentului de Organizare și Funcționare al Aparatului de specialitate al primarului; </w:t>
      </w:r>
    </w:p>
    <w:p w14:paraId="2EA53168" w14:textId="77777777" w:rsidR="006961A6" w:rsidRPr="002D2A96" w:rsidRDefault="006961A6" w:rsidP="007075B0">
      <w:pPr>
        <w:pStyle w:val="ListParagraph"/>
        <w:widowControl w:val="0"/>
        <w:numPr>
          <w:ilvl w:val="0"/>
          <w:numId w:val="20"/>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evidența, gestionarea și urmărirea completării fișelor de post a personalului din cadrul entității publice; asigură centralizarea și raportarea activității; </w:t>
      </w:r>
    </w:p>
    <w:p w14:paraId="1265320F" w14:textId="77777777" w:rsidR="006961A6" w:rsidRPr="002D2A96" w:rsidRDefault="006961A6" w:rsidP="007075B0">
      <w:pPr>
        <w:pStyle w:val="ListParagraph"/>
        <w:widowControl w:val="0"/>
        <w:numPr>
          <w:ilvl w:val="0"/>
          <w:numId w:val="20"/>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evidența, gestionarea și urmărirea completării rapoartelor de evaluare a performanțelor profesionale a personalului din cadrul entității publice; asigură centralizarea și raportarea activității; </w:t>
      </w:r>
    </w:p>
    <w:p w14:paraId="4F3E23AB" w14:textId="77777777" w:rsidR="006961A6" w:rsidRPr="002D2A96" w:rsidRDefault="006961A6" w:rsidP="006961A6">
      <w:pPr>
        <w:widowControl w:val="0"/>
        <w:spacing w:after="0" w:line="240" w:lineRule="auto"/>
        <w:jc w:val="both"/>
        <w:rPr>
          <w:rFonts w:ascii="Times New Roman" w:eastAsia="Times New Roman" w:hAnsi="Times New Roman" w:cs="Times New Roman"/>
          <w:kern w:val="0"/>
          <w:sz w:val="24"/>
          <w:szCs w:val="24"/>
          <w:lang w:eastAsia="ro-RO" w:bidi="ro-RO"/>
        </w:rPr>
      </w:pPr>
    </w:p>
    <w:p w14:paraId="30874C58" w14:textId="77777777" w:rsidR="006961A6" w:rsidRPr="002D2A96" w:rsidRDefault="006961A6" w:rsidP="006961A6">
      <w:pPr>
        <w:pStyle w:val="ListParagraph"/>
        <w:widowControl w:val="0"/>
        <w:spacing w:after="0" w:line="240" w:lineRule="auto"/>
        <w:jc w:val="both"/>
        <w:rPr>
          <w:rFonts w:ascii="Times New Roman" w:eastAsia="Microsoft Sans Serif" w:hAnsi="Times New Roman" w:cs="Times New Roman"/>
          <w:kern w:val="0"/>
          <w:sz w:val="24"/>
          <w:szCs w:val="24"/>
          <w:lang w:eastAsia="ro-RO" w:bidi="ro-RO"/>
        </w:rPr>
      </w:pPr>
    </w:p>
    <w:p w14:paraId="5188928D" w14:textId="766097C7" w:rsidR="006961A6" w:rsidRPr="002D2A96" w:rsidRDefault="00273E42" w:rsidP="006961A6">
      <w:pPr>
        <w:widowControl w:val="0"/>
        <w:spacing w:after="0" w:line="240" w:lineRule="auto"/>
        <w:jc w:val="center"/>
        <w:rPr>
          <w:rFonts w:ascii="Times New Roman" w:eastAsia="Times New Roman" w:hAnsi="Times New Roman" w:cs="Times New Roman"/>
          <w:b/>
          <w:bCs/>
          <w:kern w:val="0"/>
          <w:sz w:val="24"/>
          <w:szCs w:val="24"/>
          <w:u w:val="single"/>
          <w:lang w:eastAsia="ro-RO" w:bidi="ro-RO"/>
        </w:rPr>
      </w:pPr>
      <w:r w:rsidRPr="002D2A96">
        <w:rPr>
          <w:rFonts w:ascii="Times New Roman" w:eastAsia="Times New Roman" w:hAnsi="Times New Roman" w:cs="Times New Roman"/>
          <w:b/>
          <w:bCs/>
          <w:kern w:val="0"/>
          <w:sz w:val="24"/>
          <w:szCs w:val="24"/>
          <w:highlight w:val="yellow"/>
          <w:u w:val="single"/>
          <w:lang w:eastAsia="ro-RO" w:bidi="ro-RO"/>
        </w:rPr>
        <w:t>VI.4</w:t>
      </w:r>
      <w:r w:rsidR="006961A6" w:rsidRPr="002D2A96">
        <w:rPr>
          <w:rFonts w:ascii="Times New Roman" w:eastAsia="Times New Roman" w:hAnsi="Times New Roman" w:cs="Times New Roman"/>
          <w:b/>
          <w:bCs/>
          <w:kern w:val="0"/>
          <w:sz w:val="24"/>
          <w:szCs w:val="24"/>
          <w:highlight w:val="yellow"/>
          <w:u w:val="single"/>
          <w:lang w:eastAsia="ro-RO" w:bidi="ro-RO"/>
        </w:rPr>
        <w:t xml:space="preserve"> SERVICIUL LOGISTICĂ</w:t>
      </w:r>
    </w:p>
    <w:p w14:paraId="7F6B091B" w14:textId="77777777" w:rsidR="006961A6" w:rsidRPr="002D2A96" w:rsidRDefault="006961A6" w:rsidP="006961A6">
      <w:pPr>
        <w:widowControl w:val="0"/>
        <w:spacing w:after="0" w:line="240" w:lineRule="auto"/>
        <w:rPr>
          <w:rFonts w:ascii="Times New Roman" w:eastAsia="Times New Roman" w:hAnsi="Times New Roman" w:cs="Times New Roman"/>
          <w:kern w:val="0"/>
          <w:sz w:val="24"/>
          <w:szCs w:val="24"/>
          <w:lang w:eastAsia="ro-RO" w:bidi="ro-RO"/>
        </w:rPr>
      </w:pPr>
    </w:p>
    <w:p w14:paraId="48494180" w14:textId="77777777" w:rsidR="006961A6" w:rsidRPr="002D2A96" w:rsidRDefault="006961A6" w:rsidP="006961A6">
      <w:pPr>
        <w:widowControl w:val="0"/>
        <w:spacing w:after="0" w:line="240" w:lineRule="auto"/>
        <w:rPr>
          <w:rFonts w:ascii="Times New Roman" w:eastAsia="Times New Roman" w:hAnsi="Times New Roman" w:cs="Times New Roman"/>
          <w:kern w:val="0"/>
          <w:sz w:val="24"/>
          <w:szCs w:val="24"/>
          <w:lang w:eastAsia="ro-RO" w:bidi="ro-RO"/>
        </w:rPr>
      </w:pPr>
    </w:p>
    <w:p w14:paraId="3D62AC88" w14:textId="4612A447" w:rsidR="006961A6" w:rsidRPr="002D2A96" w:rsidRDefault="006961A6" w:rsidP="006961A6">
      <w:pPr>
        <w:widowControl w:val="0"/>
        <w:spacing w:after="0" w:line="240" w:lineRule="auto"/>
        <w:rPr>
          <w:rFonts w:ascii="Times New Roman" w:eastAsia="Times New Roman" w:hAnsi="Times New Roman" w:cs="Times New Roman"/>
          <w:b/>
          <w:bCs/>
          <w:kern w:val="0"/>
          <w:sz w:val="24"/>
          <w:szCs w:val="24"/>
          <w:u w:val="single"/>
          <w:lang w:eastAsia="ro-RO" w:bidi="ro-RO"/>
        </w:rPr>
      </w:pPr>
      <w:r w:rsidRPr="002D2A96">
        <w:rPr>
          <w:rFonts w:ascii="Times New Roman" w:eastAsia="Times New Roman" w:hAnsi="Times New Roman" w:cs="Times New Roman"/>
          <w:b/>
          <w:bCs/>
          <w:kern w:val="0"/>
          <w:sz w:val="24"/>
          <w:szCs w:val="24"/>
          <w:u w:val="single"/>
          <w:lang w:eastAsia="ro-RO" w:bidi="ro-RO"/>
        </w:rPr>
        <w:t xml:space="preserve">Art. </w:t>
      </w:r>
      <w:r w:rsidR="00273E42" w:rsidRPr="002D2A96">
        <w:rPr>
          <w:rFonts w:ascii="Times New Roman" w:eastAsia="Times New Roman" w:hAnsi="Times New Roman" w:cs="Times New Roman"/>
          <w:b/>
          <w:bCs/>
          <w:kern w:val="0"/>
          <w:sz w:val="24"/>
          <w:szCs w:val="24"/>
          <w:u w:val="single"/>
          <w:lang w:eastAsia="ro-RO" w:bidi="ro-RO"/>
        </w:rPr>
        <w:t>35</w:t>
      </w:r>
      <w:r w:rsidRPr="002D2A96">
        <w:rPr>
          <w:rFonts w:ascii="Times New Roman" w:eastAsia="Times New Roman" w:hAnsi="Times New Roman" w:cs="Times New Roman"/>
          <w:b/>
          <w:bCs/>
          <w:kern w:val="0"/>
          <w:sz w:val="24"/>
          <w:szCs w:val="24"/>
          <w:u w:val="single"/>
          <w:lang w:eastAsia="ro-RO" w:bidi="ro-RO"/>
        </w:rPr>
        <w:t xml:space="preserve">. Serviciul Logistică </w:t>
      </w:r>
    </w:p>
    <w:p w14:paraId="0D81BFDE" w14:textId="02E813C6" w:rsidR="006961A6" w:rsidRPr="002D2A96" w:rsidRDefault="006961A6" w:rsidP="006961A6">
      <w:pPr>
        <w:keepNext/>
        <w:keepLines/>
        <w:widowControl w:val="0"/>
        <w:spacing w:after="0" w:line="240" w:lineRule="auto"/>
        <w:ind w:firstLine="708"/>
        <w:jc w:val="both"/>
        <w:outlineLvl w:val="3"/>
        <w:rPr>
          <w:rFonts w:ascii="Times New Roman" w:eastAsia="Times New Roman" w:hAnsi="Times New Roman" w:cs="Times New Roman"/>
          <w:b/>
          <w:bCs/>
          <w:kern w:val="0"/>
          <w:sz w:val="24"/>
          <w:szCs w:val="24"/>
          <w:lang w:eastAsia="ro-RO" w:bidi="ro-RO"/>
        </w:rPr>
      </w:pPr>
      <w:bookmarkStart w:id="35" w:name="bookmark122"/>
      <w:bookmarkStart w:id="36" w:name="bookmark123"/>
      <w:r w:rsidRPr="002D2A96">
        <w:rPr>
          <w:rFonts w:ascii="Times New Roman" w:eastAsia="Times New Roman" w:hAnsi="Times New Roman" w:cs="Times New Roman"/>
          <w:b/>
          <w:bCs/>
          <w:kern w:val="0"/>
          <w:sz w:val="24"/>
          <w:szCs w:val="24"/>
          <w:u w:val="single"/>
          <w:lang w:eastAsia="ro-RO" w:bidi="ro-RO"/>
        </w:rPr>
        <w:t>Șeful serviciului:</w:t>
      </w:r>
      <w:bookmarkEnd w:id="35"/>
      <w:bookmarkEnd w:id="36"/>
      <w:r w:rsidRPr="002D2A96">
        <w:rPr>
          <w:rFonts w:ascii="Times New Roman" w:eastAsia="Times New Roman" w:hAnsi="Times New Roman" w:cs="Times New Roman"/>
          <w:b/>
          <w:bCs/>
          <w:kern w:val="0"/>
          <w:sz w:val="24"/>
          <w:szCs w:val="24"/>
          <w:lang w:eastAsia="ro-RO" w:bidi="ro-RO"/>
        </w:rPr>
        <w:t xml:space="preserve"> </w:t>
      </w:r>
      <w:r w:rsidRPr="002D2A96">
        <w:rPr>
          <w:rFonts w:ascii="Times New Roman" w:eastAsia="Times New Roman" w:hAnsi="Times New Roman" w:cs="Times New Roman"/>
          <w:kern w:val="0"/>
          <w:sz w:val="24"/>
          <w:szCs w:val="24"/>
          <w:lang w:eastAsia="ro-RO" w:bidi="ro-RO"/>
        </w:rPr>
        <w:t>este funcționar public cu funcție publică de conducere, subordonat directorului.</w:t>
      </w:r>
    </w:p>
    <w:p w14:paraId="45AA4EB0" w14:textId="77777777" w:rsidR="006961A6" w:rsidRPr="002D2A96" w:rsidRDefault="006961A6" w:rsidP="006961A6">
      <w:pPr>
        <w:keepNext/>
        <w:keepLines/>
        <w:widowControl w:val="0"/>
        <w:spacing w:after="0" w:line="240" w:lineRule="auto"/>
        <w:ind w:firstLine="740"/>
        <w:jc w:val="both"/>
        <w:outlineLvl w:val="3"/>
        <w:rPr>
          <w:rFonts w:ascii="Times New Roman" w:eastAsia="Times New Roman" w:hAnsi="Times New Roman" w:cs="Times New Roman"/>
          <w:b/>
          <w:bCs/>
          <w:kern w:val="0"/>
          <w:sz w:val="24"/>
          <w:szCs w:val="24"/>
          <w:lang w:eastAsia="ro-RO" w:bidi="ro-RO"/>
        </w:rPr>
      </w:pPr>
      <w:bookmarkStart w:id="37" w:name="bookmark124"/>
      <w:bookmarkStart w:id="38" w:name="bookmark125"/>
      <w:r w:rsidRPr="002D2A96">
        <w:rPr>
          <w:rFonts w:ascii="Times New Roman" w:eastAsia="Times New Roman" w:hAnsi="Times New Roman" w:cs="Times New Roman"/>
          <w:b/>
          <w:bCs/>
          <w:kern w:val="0"/>
          <w:sz w:val="24"/>
          <w:szCs w:val="24"/>
          <w:lang w:eastAsia="ro-RO" w:bidi="ro-RO"/>
        </w:rPr>
        <w:t>Colaborează cu:</w:t>
      </w:r>
      <w:bookmarkEnd w:id="37"/>
      <w:bookmarkEnd w:id="38"/>
    </w:p>
    <w:p w14:paraId="319981C4" w14:textId="77777777" w:rsidR="006961A6" w:rsidRPr="002D2A96" w:rsidRDefault="006961A6" w:rsidP="000D60D7">
      <w:pPr>
        <w:pStyle w:val="ListParagraph"/>
        <w:widowControl w:val="0"/>
        <w:numPr>
          <w:ilvl w:val="0"/>
          <w:numId w:val="50"/>
        </w:numPr>
        <w:tabs>
          <w:tab w:val="left" w:pos="993"/>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bookmarkStart w:id="39" w:name="bookmark126"/>
      <w:bookmarkStart w:id="40" w:name="bookmark127"/>
      <w:r w:rsidRPr="002D2A96">
        <w:rPr>
          <w:rFonts w:ascii="Times New Roman" w:eastAsia="Times New Roman" w:hAnsi="Times New Roman" w:cs="Times New Roman"/>
          <w:w w:val="105"/>
          <w:kern w:val="0"/>
          <w:sz w:val="24"/>
          <w:szCs w:val="24"/>
          <w:lang w:eastAsia="ro-RO" w:bidi="ro-RO"/>
        </w:rPr>
        <w:t xml:space="preserve">toate compartimentele pentru asigurarea materialelor, bunurilor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mijloacelor necesare </w:t>
      </w:r>
      <w:proofErr w:type="spellStart"/>
      <w:r w:rsidRPr="002D2A96">
        <w:rPr>
          <w:rFonts w:ascii="Times New Roman" w:eastAsia="Times New Roman" w:hAnsi="Times New Roman" w:cs="Times New Roman"/>
          <w:w w:val="105"/>
          <w:kern w:val="0"/>
          <w:sz w:val="24"/>
          <w:szCs w:val="24"/>
          <w:lang w:eastAsia="ro-RO" w:bidi="ro-RO"/>
        </w:rPr>
        <w:t>desfăşurării</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activităţilor</w:t>
      </w:r>
      <w:proofErr w:type="spellEnd"/>
      <w:r w:rsidRPr="002D2A96">
        <w:rPr>
          <w:rFonts w:ascii="Times New Roman" w:eastAsia="Times New Roman" w:hAnsi="Times New Roman" w:cs="Times New Roman"/>
          <w:w w:val="105"/>
          <w:kern w:val="0"/>
          <w:sz w:val="24"/>
          <w:szCs w:val="24"/>
          <w:lang w:eastAsia="ro-RO" w:bidi="ro-RO"/>
        </w:rPr>
        <w:t xml:space="preserve"> în cadrul</w:t>
      </w:r>
      <w:r w:rsidRPr="002D2A96">
        <w:rPr>
          <w:rFonts w:ascii="Times New Roman" w:eastAsia="Times New Roman" w:hAnsi="Times New Roman" w:cs="Times New Roman"/>
          <w:spacing w:val="22"/>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instituţiei</w:t>
      </w:r>
      <w:proofErr w:type="spellEnd"/>
      <w:r w:rsidRPr="002D2A96">
        <w:rPr>
          <w:rFonts w:ascii="Times New Roman" w:eastAsia="Times New Roman" w:hAnsi="Times New Roman" w:cs="Times New Roman"/>
          <w:w w:val="105"/>
          <w:kern w:val="0"/>
          <w:sz w:val="24"/>
          <w:szCs w:val="24"/>
          <w:lang w:eastAsia="ro-RO" w:bidi="ro-RO"/>
        </w:rPr>
        <w:t>;</w:t>
      </w:r>
    </w:p>
    <w:p w14:paraId="69140F26" w14:textId="77777777" w:rsidR="006961A6" w:rsidRPr="002D2A96" w:rsidRDefault="006961A6" w:rsidP="000D60D7">
      <w:pPr>
        <w:pStyle w:val="ListParagraph"/>
        <w:widowControl w:val="0"/>
        <w:numPr>
          <w:ilvl w:val="0"/>
          <w:numId w:val="50"/>
        </w:numPr>
        <w:tabs>
          <w:tab w:val="left" w:pos="993"/>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w w:val="105"/>
          <w:kern w:val="0"/>
          <w:sz w:val="24"/>
          <w:szCs w:val="24"/>
          <w:lang w:eastAsia="ro-RO" w:bidi="ro-RO"/>
        </w:rPr>
        <w:lastRenderedPageBreak/>
        <w:t>Direcţia</w:t>
      </w:r>
      <w:proofErr w:type="spellEnd"/>
      <w:r w:rsidRPr="002D2A96">
        <w:rPr>
          <w:rFonts w:ascii="Times New Roman" w:eastAsia="Times New Roman" w:hAnsi="Times New Roman" w:cs="Times New Roman"/>
          <w:w w:val="105"/>
          <w:kern w:val="0"/>
          <w:sz w:val="24"/>
          <w:szCs w:val="24"/>
          <w:lang w:eastAsia="ro-RO" w:bidi="ro-RO"/>
        </w:rPr>
        <w:t xml:space="preserve"> Economică - pentru fundamentarea necesarului de cheltuieli materiale, </w:t>
      </w:r>
      <w:proofErr w:type="spellStart"/>
      <w:r w:rsidRPr="002D2A96">
        <w:rPr>
          <w:rFonts w:ascii="Times New Roman" w:eastAsia="Times New Roman" w:hAnsi="Times New Roman" w:cs="Times New Roman"/>
          <w:w w:val="105"/>
          <w:kern w:val="0"/>
          <w:sz w:val="24"/>
          <w:szCs w:val="24"/>
          <w:lang w:eastAsia="ro-RO" w:bidi="ro-RO"/>
        </w:rPr>
        <w:t>reparaţii</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întreţinere</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achiziţii</w:t>
      </w:r>
      <w:proofErr w:type="spellEnd"/>
      <w:r w:rsidRPr="002D2A96">
        <w:rPr>
          <w:rFonts w:ascii="Times New Roman" w:eastAsia="Times New Roman" w:hAnsi="Times New Roman" w:cs="Times New Roman"/>
          <w:w w:val="105"/>
          <w:kern w:val="0"/>
          <w:sz w:val="24"/>
          <w:szCs w:val="24"/>
          <w:lang w:eastAsia="ro-RO" w:bidi="ro-RO"/>
        </w:rPr>
        <w:t xml:space="preserve"> de bunuri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servicii, consumabile etc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efectuarea inventarierii</w:t>
      </w:r>
      <w:r w:rsidRPr="002D2A96">
        <w:rPr>
          <w:rFonts w:ascii="Times New Roman" w:eastAsia="Times New Roman" w:hAnsi="Times New Roman" w:cs="Times New Roman"/>
          <w:spacing w:val="15"/>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 xml:space="preserve">anuale; propuneri de angajarea unor cheltuieli, </w:t>
      </w:r>
      <w:proofErr w:type="spellStart"/>
      <w:r w:rsidRPr="002D2A96">
        <w:rPr>
          <w:rFonts w:ascii="Times New Roman" w:eastAsia="Times New Roman" w:hAnsi="Times New Roman" w:cs="Times New Roman"/>
          <w:w w:val="105"/>
          <w:kern w:val="0"/>
          <w:sz w:val="24"/>
          <w:szCs w:val="24"/>
          <w:lang w:eastAsia="ro-RO" w:bidi="ro-RO"/>
        </w:rPr>
        <w:t>ordonanţări</w:t>
      </w:r>
      <w:proofErr w:type="spellEnd"/>
      <w:r w:rsidRPr="002D2A96">
        <w:rPr>
          <w:rFonts w:ascii="Times New Roman" w:eastAsia="Times New Roman" w:hAnsi="Times New Roman" w:cs="Times New Roman"/>
          <w:w w:val="105"/>
          <w:kern w:val="0"/>
          <w:sz w:val="24"/>
          <w:szCs w:val="24"/>
          <w:lang w:eastAsia="ro-RO" w:bidi="ro-RO"/>
        </w:rPr>
        <w:t xml:space="preserve">; </w:t>
      </w:r>
    </w:p>
    <w:p w14:paraId="41960191" w14:textId="77777777" w:rsidR="006961A6" w:rsidRPr="002D2A96" w:rsidRDefault="006961A6" w:rsidP="000D60D7">
      <w:pPr>
        <w:pStyle w:val="ListParagraph"/>
        <w:widowControl w:val="0"/>
        <w:numPr>
          <w:ilvl w:val="0"/>
          <w:numId w:val="50"/>
        </w:numPr>
        <w:tabs>
          <w:tab w:val="left" w:pos="993"/>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Serviciul public </w:t>
      </w:r>
      <w:proofErr w:type="spellStart"/>
      <w:r w:rsidRPr="002D2A96">
        <w:rPr>
          <w:rFonts w:ascii="Times New Roman" w:eastAsia="Times New Roman" w:hAnsi="Times New Roman" w:cs="Times New Roman"/>
          <w:w w:val="105"/>
          <w:kern w:val="0"/>
          <w:sz w:val="24"/>
          <w:szCs w:val="24"/>
          <w:lang w:eastAsia="ro-RO" w:bidi="ro-RO"/>
        </w:rPr>
        <w:t>Administraţia</w:t>
      </w:r>
      <w:proofErr w:type="spellEnd"/>
      <w:r w:rsidRPr="002D2A96">
        <w:rPr>
          <w:rFonts w:ascii="Times New Roman" w:eastAsia="Times New Roman" w:hAnsi="Times New Roman" w:cs="Times New Roman"/>
          <w:w w:val="105"/>
          <w:kern w:val="0"/>
          <w:sz w:val="24"/>
          <w:szCs w:val="24"/>
          <w:lang w:eastAsia="ro-RO" w:bidi="ro-RO"/>
        </w:rPr>
        <w:t xml:space="preserve"> Domeniului Public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Arhitect </w:t>
      </w:r>
      <w:proofErr w:type="spellStart"/>
      <w:r w:rsidRPr="002D2A96">
        <w:rPr>
          <w:rFonts w:ascii="Times New Roman" w:eastAsia="Times New Roman" w:hAnsi="Times New Roman" w:cs="Times New Roman"/>
          <w:w w:val="105"/>
          <w:kern w:val="0"/>
          <w:sz w:val="24"/>
          <w:szCs w:val="24"/>
          <w:lang w:eastAsia="ro-RO" w:bidi="ro-RO"/>
        </w:rPr>
        <w:t>Şef</w:t>
      </w:r>
      <w:proofErr w:type="spellEnd"/>
      <w:r w:rsidRPr="002D2A96">
        <w:rPr>
          <w:rFonts w:ascii="Times New Roman" w:eastAsia="Times New Roman" w:hAnsi="Times New Roman" w:cs="Times New Roman"/>
          <w:w w:val="105"/>
          <w:kern w:val="0"/>
          <w:sz w:val="24"/>
          <w:szCs w:val="24"/>
          <w:lang w:eastAsia="ro-RO" w:bidi="ro-RO"/>
        </w:rPr>
        <w:t>;</w:t>
      </w:r>
    </w:p>
    <w:p w14:paraId="146E6F2A" w14:textId="551736CE" w:rsidR="006961A6" w:rsidRPr="002D2A96" w:rsidRDefault="006961A6" w:rsidP="000D60D7">
      <w:pPr>
        <w:pStyle w:val="ListParagraph"/>
        <w:widowControl w:val="0"/>
        <w:numPr>
          <w:ilvl w:val="0"/>
          <w:numId w:val="50"/>
        </w:numPr>
        <w:tabs>
          <w:tab w:val="left" w:pos="993"/>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Serviciul juridic, contencios administrativ</w:t>
      </w:r>
      <w:r w:rsidR="00577740" w:rsidRPr="002D2A96">
        <w:rPr>
          <w:rFonts w:ascii="Times New Roman" w:eastAsia="Times New Roman" w:hAnsi="Times New Roman" w:cs="Times New Roman"/>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 xml:space="preserve">pentru </w:t>
      </w:r>
      <w:proofErr w:type="spellStart"/>
      <w:r w:rsidRPr="002D2A96">
        <w:rPr>
          <w:rFonts w:ascii="Times New Roman" w:eastAsia="Times New Roman" w:hAnsi="Times New Roman" w:cs="Times New Roman"/>
          <w:w w:val="105"/>
          <w:kern w:val="0"/>
          <w:sz w:val="24"/>
          <w:szCs w:val="24"/>
          <w:lang w:eastAsia="ro-RO" w:bidi="ro-RO"/>
        </w:rPr>
        <w:t>consultanţă</w:t>
      </w:r>
      <w:proofErr w:type="spellEnd"/>
      <w:r w:rsidRPr="002D2A96">
        <w:rPr>
          <w:rFonts w:ascii="Times New Roman" w:eastAsia="Times New Roman" w:hAnsi="Times New Roman" w:cs="Times New Roman"/>
          <w:w w:val="105"/>
          <w:kern w:val="0"/>
          <w:sz w:val="24"/>
          <w:szCs w:val="24"/>
          <w:lang w:eastAsia="ro-RO" w:bidi="ro-RO"/>
        </w:rPr>
        <w:t xml:space="preserve"> de specialitate;</w:t>
      </w:r>
    </w:p>
    <w:p w14:paraId="6BAB54BA" w14:textId="040456DD" w:rsidR="006961A6" w:rsidRPr="002D2A96" w:rsidRDefault="006961A6" w:rsidP="000D60D7">
      <w:pPr>
        <w:pStyle w:val="ListParagraph"/>
        <w:widowControl w:val="0"/>
        <w:numPr>
          <w:ilvl w:val="0"/>
          <w:numId w:val="50"/>
        </w:numPr>
        <w:tabs>
          <w:tab w:val="left" w:pos="993"/>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Serviciul </w:t>
      </w:r>
      <w:proofErr w:type="spellStart"/>
      <w:r w:rsidRPr="002D2A96">
        <w:rPr>
          <w:rFonts w:ascii="Times New Roman" w:eastAsia="Times New Roman" w:hAnsi="Times New Roman" w:cs="Times New Roman"/>
          <w:w w:val="105"/>
          <w:kern w:val="0"/>
          <w:sz w:val="24"/>
          <w:szCs w:val="24"/>
          <w:lang w:eastAsia="ro-RO" w:bidi="ro-RO"/>
        </w:rPr>
        <w:t>achizitii</w:t>
      </w:r>
      <w:proofErr w:type="spellEnd"/>
      <w:r w:rsidRPr="002D2A96">
        <w:rPr>
          <w:rFonts w:ascii="Times New Roman" w:eastAsia="Times New Roman" w:hAnsi="Times New Roman" w:cs="Times New Roman"/>
          <w:w w:val="105"/>
          <w:kern w:val="0"/>
          <w:sz w:val="24"/>
          <w:szCs w:val="24"/>
          <w:lang w:eastAsia="ro-RO" w:bidi="ro-RO"/>
        </w:rPr>
        <w:t xml:space="preserve">  publice</w:t>
      </w:r>
      <w:r w:rsidR="00577740" w:rsidRPr="002D2A96">
        <w:rPr>
          <w:rFonts w:ascii="Times New Roman" w:eastAsia="Times New Roman" w:hAnsi="Times New Roman" w:cs="Times New Roman"/>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 xml:space="preserve">în derularea proiectelor de </w:t>
      </w:r>
      <w:proofErr w:type="spellStart"/>
      <w:r w:rsidRPr="002D2A96">
        <w:rPr>
          <w:rFonts w:ascii="Times New Roman" w:eastAsia="Times New Roman" w:hAnsi="Times New Roman" w:cs="Times New Roman"/>
          <w:w w:val="105"/>
          <w:kern w:val="0"/>
          <w:sz w:val="24"/>
          <w:szCs w:val="24"/>
          <w:lang w:eastAsia="ro-RO" w:bidi="ro-RO"/>
        </w:rPr>
        <w:t>achiziţii</w:t>
      </w:r>
      <w:proofErr w:type="spellEnd"/>
      <w:r w:rsidRPr="002D2A96">
        <w:rPr>
          <w:rFonts w:ascii="Times New Roman" w:eastAsia="Times New Roman" w:hAnsi="Times New Roman" w:cs="Times New Roman"/>
          <w:w w:val="105"/>
          <w:kern w:val="0"/>
          <w:sz w:val="24"/>
          <w:szCs w:val="24"/>
          <w:lang w:eastAsia="ro-RO" w:bidi="ro-RO"/>
        </w:rPr>
        <w:t xml:space="preserve"> publice – </w:t>
      </w:r>
      <w:proofErr w:type="spellStart"/>
      <w:r w:rsidRPr="002D2A96">
        <w:rPr>
          <w:rFonts w:ascii="Times New Roman" w:eastAsia="Times New Roman" w:hAnsi="Times New Roman" w:cs="Times New Roman"/>
          <w:w w:val="105"/>
          <w:kern w:val="0"/>
          <w:sz w:val="24"/>
          <w:szCs w:val="24"/>
          <w:lang w:eastAsia="ro-RO" w:bidi="ro-RO"/>
        </w:rPr>
        <w:t>licitaţii</w:t>
      </w:r>
      <w:proofErr w:type="spellEnd"/>
      <w:r w:rsidRPr="002D2A96">
        <w:rPr>
          <w:rFonts w:ascii="Times New Roman" w:eastAsia="Times New Roman" w:hAnsi="Times New Roman" w:cs="Times New Roman"/>
          <w:w w:val="105"/>
          <w:kern w:val="0"/>
          <w:sz w:val="24"/>
          <w:szCs w:val="24"/>
          <w:lang w:eastAsia="ro-RO" w:bidi="ro-RO"/>
        </w:rPr>
        <w:t xml:space="preserve">;  </w:t>
      </w:r>
    </w:p>
    <w:p w14:paraId="26DE65CC" w14:textId="77777777" w:rsidR="006961A6" w:rsidRPr="002D2A96" w:rsidRDefault="006961A6" w:rsidP="006961A6">
      <w:pPr>
        <w:keepNext/>
        <w:keepLines/>
        <w:widowControl w:val="0"/>
        <w:tabs>
          <w:tab w:val="left" w:pos="7230"/>
        </w:tabs>
        <w:spacing w:after="0" w:line="240" w:lineRule="auto"/>
        <w:jc w:val="both"/>
        <w:outlineLvl w:val="3"/>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lang w:eastAsia="ro-RO" w:bidi="ro-RO"/>
        </w:rPr>
        <w:t>Atribuțiile șefului de serviciu:</w:t>
      </w:r>
      <w:bookmarkEnd w:id="39"/>
      <w:bookmarkEnd w:id="40"/>
    </w:p>
    <w:p w14:paraId="3CF41143" w14:textId="77777777" w:rsidR="006961A6" w:rsidRPr="002D2A96" w:rsidRDefault="006961A6" w:rsidP="000D60D7">
      <w:pPr>
        <w:pStyle w:val="ListParagraph"/>
        <w:widowControl w:val="0"/>
        <w:numPr>
          <w:ilvl w:val="0"/>
          <w:numId w:val="51"/>
        </w:numPr>
        <w:tabs>
          <w:tab w:val="left" w:pos="851"/>
          <w:tab w:val="left" w:pos="7230"/>
        </w:tabs>
        <w:autoSpaceDE w:val="0"/>
        <w:autoSpaceDN w:val="0"/>
        <w:spacing w:after="0" w:line="240" w:lineRule="auto"/>
        <w:ind w:right="-30"/>
        <w:jc w:val="both"/>
        <w:rPr>
          <w:rFonts w:ascii="Times New Roman" w:eastAsia="Times New Roman" w:hAnsi="Times New Roman" w:cs="Times New Roman"/>
          <w:kern w:val="0"/>
          <w:sz w:val="24"/>
          <w:szCs w:val="24"/>
          <w:lang w:eastAsia="ro-RO" w:bidi="ro-RO"/>
        </w:rPr>
      </w:pPr>
      <w:bookmarkStart w:id="41" w:name="bookmark128"/>
      <w:bookmarkStart w:id="42" w:name="bookmark129"/>
      <w:bookmarkStart w:id="43" w:name="bookmark130"/>
      <w:r w:rsidRPr="002D2A96">
        <w:rPr>
          <w:rFonts w:ascii="Times New Roman" w:eastAsia="Times New Roman" w:hAnsi="Times New Roman" w:cs="Times New Roman"/>
          <w:w w:val="105"/>
          <w:kern w:val="0"/>
          <w:sz w:val="24"/>
          <w:szCs w:val="24"/>
          <w:lang w:eastAsia="ro-RO" w:bidi="ro-RO"/>
        </w:rPr>
        <w:t xml:space="preserve">Prezintă propuneri pentru introducerea în bugetul de venituri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cheltuieli a fondurilor necesare pentru dotarea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buna </w:t>
      </w:r>
      <w:proofErr w:type="spellStart"/>
      <w:r w:rsidRPr="002D2A96">
        <w:rPr>
          <w:rFonts w:ascii="Times New Roman" w:eastAsia="Times New Roman" w:hAnsi="Times New Roman" w:cs="Times New Roman"/>
          <w:w w:val="105"/>
          <w:kern w:val="0"/>
          <w:sz w:val="24"/>
          <w:szCs w:val="24"/>
          <w:lang w:eastAsia="ro-RO" w:bidi="ro-RO"/>
        </w:rPr>
        <w:t>desfăşurare</w:t>
      </w:r>
      <w:proofErr w:type="spellEnd"/>
      <w:r w:rsidRPr="002D2A96">
        <w:rPr>
          <w:rFonts w:ascii="Times New Roman" w:eastAsia="Times New Roman" w:hAnsi="Times New Roman" w:cs="Times New Roman"/>
          <w:w w:val="105"/>
          <w:kern w:val="0"/>
          <w:sz w:val="24"/>
          <w:szCs w:val="24"/>
          <w:lang w:eastAsia="ro-RO" w:bidi="ro-RO"/>
        </w:rPr>
        <w:t xml:space="preserve"> a</w:t>
      </w:r>
      <w:r w:rsidRPr="002D2A96">
        <w:rPr>
          <w:rFonts w:ascii="Times New Roman" w:eastAsia="Times New Roman" w:hAnsi="Times New Roman" w:cs="Times New Roman"/>
          <w:spacing w:val="15"/>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activităţii</w:t>
      </w:r>
      <w:proofErr w:type="spellEnd"/>
      <w:r w:rsidRPr="002D2A96">
        <w:rPr>
          <w:rFonts w:ascii="Times New Roman" w:eastAsia="Times New Roman" w:hAnsi="Times New Roman" w:cs="Times New Roman"/>
          <w:w w:val="105"/>
          <w:kern w:val="0"/>
          <w:sz w:val="24"/>
          <w:szCs w:val="24"/>
          <w:lang w:eastAsia="ro-RO" w:bidi="ro-RO"/>
        </w:rPr>
        <w:t>;</w:t>
      </w:r>
    </w:p>
    <w:p w14:paraId="7A46FC1F" w14:textId="77777777" w:rsidR="006961A6" w:rsidRPr="002D2A96" w:rsidRDefault="006961A6" w:rsidP="000D60D7">
      <w:pPr>
        <w:pStyle w:val="ListParagraph"/>
        <w:widowControl w:val="0"/>
        <w:numPr>
          <w:ilvl w:val="0"/>
          <w:numId w:val="51"/>
        </w:numPr>
        <w:tabs>
          <w:tab w:val="left" w:pos="851"/>
          <w:tab w:val="left" w:pos="7230"/>
        </w:tabs>
        <w:autoSpaceDE w:val="0"/>
        <w:autoSpaceDN w:val="0"/>
        <w:spacing w:after="0" w:line="240" w:lineRule="auto"/>
        <w:ind w:left="714" w:right="-28"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Controlează modul de folosire a bunurilor, ia măsuri pentru </w:t>
      </w:r>
      <w:proofErr w:type="spellStart"/>
      <w:r w:rsidRPr="002D2A96">
        <w:rPr>
          <w:rFonts w:ascii="Times New Roman" w:eastAsia="Times New Roman" w:hAnsi="Times New Roman" w:cs="Times New Roman"/>
          <w:w w:val="105"/>
          <w:kern w:val="0"/>
          <w:sz w:val="24"/>
          <w:szCs w:val="24"/>
          <w:lang w:eastAsia="ro-RO" w:bidi="ro-RO"/>
        </w:rPr>
        <w:t>întreţinerea</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repararea acestora, precum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scoaterea din inventar a celor uzate pe care le valorifică potrivit </w:t>
      </w:r>
      <w:proofErr w:type="spellStart"/>
      <w:r w:rsidRPr="002D2A96">
        <w:rPr>
          <w:rFonts w:ascii="Times New Roman" w:eastAsia="Times New Roman" w:hAnsi="Times New Roman" w:cs="Times New Roman"/>
          <w:w w:val="105"/>
          <w:kern w:val="0"/>
          <w:sz w:val="24"/>
          <w:szCs w:val="24"/>
          <w:lang w:eastAsia="ro-RO" w:bidi="ro-RO"/>
        </w:rPr>
        <w:t>dispoziţiilor</w:t>
      </w:r>
      <w:proofErr w:type="spellEnd"/>
      <w:r w:rsidRPr="002D2A96">
        <w:rPr>
          <w:rFonts w:ascii="Times New Roman" w:eastAsia="Times New Roman" w:hAnsi="Times New Roman" w:cs="Times New Roman"/>
          <w:spacing w:val="23"/>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legale;</w:t>
      </w:r>
    </w:p>
    <w:p w14:paraId="104327BA" w14:textId="77777777" w:rsidR="006961A6" w:rsidRPr="002D2A96" w:rsidRDefault="006961A6" w:rsidP="000D60D7">
      <w:pPr>
        <w:pStyle w:val="ListParagraph"/>
        <w:widowControl w:val="0"/>
        <w:numPr>
          <w:ilvl w:val="0"/>
          <w:numId w:val="51"/>
        </w:numPr>
        <w:tabs>
          <w:tab w:val="left" w:pos="851"/>
          <w:tab w:val="left" w:pos="7230"/>
        </w:tabs>
        <w:autoSpaceDE w:val="0"/>
        <w:autoSpaceDN w:val="0"/>
        <w:spacing w:after="0" w:line="240" w:lineRule="auto"/>
        <w:ind w:left="714" w:right="-28"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Asigură, conform procedurilor legale, încheierea contractelor pentru </w:t>
      </w:r>
      <w:proofErr w:type="spellStart"/>
      <w:r w:rsidRPr="002D2A96">
        <w:rPr>
          <w:rFonts w:ascii="Times New Roman" w:eastAsia="Times New Roman" w:hAnsi="Times New Roman" w:cs="Times New Roman"/>
          <w:w w:val="105"/>
          <w:kern w:val="0"/>
          <w:sz w:val="24"/>
          <w:szCs w:val="24"/>
          <w:lang w:eastAsia="ro-RO" w:bidi="ro-RO"/>
        </w:rPr>
        <w:t>utilitati</w:t>
      </w:r>
      <w:proofErr w:type="spellEnd"/>
      <w:r w:rsidRPr="002D2A96">
        <w:rPr>
          <w:rFonts w:ascii="Times New Roman" w:eastAsia="Times New Roman" w:hAnsi="Times New Roman" w:cs="Times New Roman"/>
          <w:w w:val="105"/>
          <w:kern w:val="0"/>
          <w:sz w:val="24"/>
          <w:szCs w:val="24"/>
          <w:lang w:eastAsia="ro-RO" w:bidi="ro-RO"/>
        </w:rPr>
        <w:t xml:space="preserve"> energie  electrică,</w:t>
      </w:r>
      <w:r w:rsidRPr="002D2A96">
        <w:rPr>
          <w:rFonts w:ascii="Times New Roman" w:eastAsia="Times New Roman" w:hAnsi="Times New Roman" w:cs="Times New Roman"/>
          <w:spacing w:val="2"/>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apă,</w:t>
      </w:r>
      <w:r w:rsidRPr="002D2A96">
        <w:rPr>
          <w:rFonts w:ascii="Times New Roman" w:eastAsia="Times New Roman" w:hAnsi="Times New Roman" w:cs="Times New Roman"/>
          <w:spacing w:val="-11"/>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gaze</w:t>
      </w:r>
      <w:r w:rsidRPr="002D2A96">
        <w:rPr>
          <w:rFonts w:ascii="Times New Roman" w:eastAsia="Times New Roman" w:hAnsi="Times New Roman" w:cs="Times New Roman"/>
          <w:spacing w:val="-13"/>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naturale, telefonie fixa si mobila, internet, expediere scrisori si colete, diverse</w:t>
      </w:r>
      <w:r w:rsidRPr="002D2A96">
        <w:rPr>
          <w:rFonts w:ascii="Times New Roman" w:eastAsia="Times New Roman" w:hAnsi="Times New Roman" w:cs="Times New Roman"/>
          <w:spacing w:val="-13"/>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spacing w:val="-9"/>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ia</w:t>
      </w:r>
      <w:r w:rsidRPr="002D2A96">
        <w:rPr>
          <w:rFonts w:ascii="Times New Roman" w:eastAsia="Times New Roman" w:hAnsi="Times New Roman" w:cs="Times New Roman"/>
          <w:spacing w:val="-12"/>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măsuri</w:t>
      </w:r>
      <w:r w:rsidRPr="002D2A96">
        <w:rPr>
          <w:rFonts w:ascii="Times New Roman" w:eastAsia="Times New Roman" w:hAnsi="Times New Roman" w:cs="Times New Roman"/>
          <w:spacing w:val="5"/>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pentru</w:t>
      </w:r>
      <w:r w:rsidRPr="002D2A96">
        <w:rPr>
          <w:rFonts w:ascii="Times New Roman" w:eastAsia="Times New Roman" w:hAnsi="Times New Roman" w:cs="Times New Roman"/>
          <w:spacing w:val="-1"/>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 xml:space="preserve">buna gospodărire a energiei electrice, combustibililor, apei, gazelor naturale, hârtiei, rechizitelor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alte materiale de birotică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spacing w:val="3"/>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întreţinere</w:t>
      </w:r>
      <w:proofErr w:type="spellEnd"/>
      <w:r w:rsidRPr="002D2A96">
        <w:rPr>
          <w:rFonts w:ascii="Times New Roman" w:eastAsia="Times New Roman" w:hAnsi="Times New Roman" w:cs="Times New Roman"/>
          <w:w w:val="105"/>
          <w:kern w:val="0"/>
          <w:sz w:val="24"/>
          <w:szCs w:val="24"/>
          <w:lang w:eastAsia="ro-RO" w:bidi="ro-RO"/>
        </w:rPr>
        <w:t>;</w:t>
      </w:r>
    </w:p>
    <w:p w14:paraId="7B57C4C9" w14:textId="77777777" w:rsidR="006961A6" w:rsidRPr="002D2A96" w:rsidRDefault="006961A6" w:rsidP="000D60D7">
      <w:pPr>
        <w:pStyle w:val="ListParagraph"/>
        <w:widowControl w:val="0"/>
        <w:numPr>
          <w:ilvl w:val="0"/>
          <w:numId w:val="51"/>
        </w:numPr>
        <w:tabs>
          <w:tab w:val="left" w:pos="851"/>
          <w:tab w:val="left" w:pos="7230"/>
        </w:tabs>
        <w:autoSpaceDE w:val="0"/>
        <w:autoSpaceDN w:val="0"/>
        <w:spacing w:after="0" w:line="240" w:lineRule="auto"/>
        <w:ind w:right="-30"/>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Face propuneri pentru planul de </w:t>
      </w:r>
      <w:proofErr w:type="spellStart"/>
      <w:r w:rsidRPr="002D2A96">
        <w:rPr>
          <w:rFonts w:ascii="Times New Roman" w:eastAsia="Times New Roman" w:hAnsi="Times New Roman" w:cs="Times New Roman"/>
          <w:w w:val="105"/>
          <w:kern w:val="0"/>
          <w:sz w:val="24"/>
          <w:szCs w:val="24"/>
          <w:lang w:eastAsia="ro-RO" w:bidi="ro-RO"/>
        </w:rPr>
        <w:t>investiţii</w:t>
      </w:r>
      <w:proofErr w:type="spellEnd"/>
      <w:r w:rsidRPr="002D2A96">
        <w:rPr>
          <w:rFonts w:ascii="Times New Roman" w:eastAsia="Times New Roman" w:hAnsi="Times New Roman" w:cs="Times New Roman"/>
          <w:w w:val="105"/>
          <w:kern w:val="0"/>
          <w:sz w:val="24"/>
          <w:szCs w:val="24"/>
          <w:lang w:eastAsia="ro-RO" w:bidi="ro-RO"/>
        </w:rPr>
        <w:t xml:space="preserve"> în vederea bunei </w:t>
      </w:r>
      <w:proofErr w:type="spellStart"/>
      <w:r w:rsidRPr="002D2A96">
        <w:rPr>
          <w:rFonts w:ascii="Times New Roman" w:eastAsia="Times New Roman" w:hAnsi="Times New Roman" w:cs="Times New Roman"/>
          <w:w w:val="105"/>
          <w:kern w:val="0"/>
          <w:sz w:val="24"/>
          <w:szCs w:val="24"/>
          <w:lang w:eastAsia="ro-RO" w:bidi="ro-RO"/>
        </w:rPr>
        <w:t>funcţionări</w:t>
      </w:r>
      <w:proofErr w:type="spellEnd"/>
      <w:r w:rsidRPr="002D2A96">
        <w:rPr>
          <w:rFonts w:ascii="Times New Roman" w:eastAsia="Times New Roman" w:hAnsi="Times New Roman" w:cs="Times New Roman"/>
          <w:w w:val="105"/>
          <w:kern w:val="0"/>
          <w:sz w:val="24"/>
          <w:szCs w:val="24"/>
          <w:lang w:eastAsia="ro-RO" w:bidi="ro-RO"/>
        </w:rPr>
        <w:t xml:space="preserve"> a tuturor serviciilor precum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reparaţiile</w:t>
      </w:r>
      <w:proofErr w:type="spellEnd"/>
      <w:r w:rsidRPr="002D2A96">
        <w:rPr>
          <w:rFonts w:ascii="Times New Roman" w:eastAsia="Times New Roman" w:hAnsi="Times New Roman" w:cs="Times New Roman"/>
          <w:w w:val="105"/>
          <w:kern w:val="0"/>
          <w:sz w:val="24"/>
          <w:szCs w:val="24"/>
          <w:lang w:eastAsia="ro-RO" w:bidi="ro-RO"/>
        </w:rPr>
        <w:t xml:space="preserve"> imobilului, </w:t>
      </w:r>
      <w:proofErr w:type="spellStart"/>
      <w:r w:rsidRPr="002D2A96">
        <w:rPr>
          <w:rFonts w:ascii="Times New Roman" w:eastAsia="Times New Roman" w:hAnsi="Times New Roman" w:cs="Times New Roman"/>
          <w:w w:val="105"/>
          <w:kern w:val="0"/>
          <w:sz w:val="24"/>
          <w:szCs w:val="24"/>
          <w:lang w:eastAsia="ro-RO" w:bidi="ro-RO"/>
        </w:rPr>
        <w:t>instalaţiilor</w:t>
      </w:r>
      <w:proofErr w:type="spellEnd"/>
      <w:r w:rsidRPr="002D2A96">
        <w:rPr>
          <w:rFonts w:ascii="Times New Roman" w:eastAsia="Times New Roman" w:hAnsi="Times New Roman" w:cs="Times New Roman"/>
          <w:w w:val="105"/>
          <w:kern w:val="0"/>
          <w:sz w:val="24"/>
          <w:szCs w:val="24"/>
          <w:lang w:eastAsia="ro-RO" w:bidi="ro-RO"/>
        </w:rPr>
        <w:t xml:space="preserve"> aferente, parcul auto, care </w:t>
      </w:r>
      <w:proofErr w:type="spellStart"/>
      <w:r w:rsidRPr="002D2A96">
        <w:rPr>
          <w:rFonts w:ascii="Times New Roman" w:eastAsia="Times New Roman" w:hAnsi="Times New Roman" w:cs="Times New Roman"/>
          <w:w w:val="105"/>
          <w:kern w:val="0"/>
          <w:sz w:val="24"/>
          <w:szCs w:val="24"/>
          <w:lang w:eastAsia="ro-RO" w:bidi="ro-RO"/>
        </w:rPr>
        <w:t>deserveşte</w:t>
      </w:r>
      <w:proofErr w:type="spellEnd"/>
      <w:r w:rsidRPr="002D2A96">
        <w:rPr>
          <w:rFonts w:ascii="Times New Roman" w:eastAsia="Times New Roman" w:hAnsi="Times New Roman" w:cs="Times New Roman"/>
          <w:w w:val="105"/>
          <w:kern w:val="0"/>
          <w:sz w:val="24"/>
          <w:szCs w:val="24"/>
          <w:lang w:eastAsia="ro-RO" w:bidi="ro-RO"/>
        </w:rPr>
        <w:t xml:space="preserve"> autoritatea publică locală, privind exploatarea</w:t>
      </w:r>
      <w:r w:rsidRPr="002D2A96">
        <w:rPr>
          <w:rFonts w:ascii="Times New Roman" w:eastAsia="Times New Roman" w:hAnsi="Times New Roman" w:cs="Times New Roman"/>
          <w:spacing w:val="47"/>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acestuia;</w:t>
      </w:r>
    </w:p>
    <w:p w14:paraId="71255864" w14:textId="77777777" w:rsidR="006961A6" w:rsidRPr="002D2A96" w:rsidRDefault="006961A6" w:rsidP="000D60D7">
      <w:pPr>
        <w:pStyle w:val="ListParagraph"/>
        <w:widowControl w:val="0"/>
        <w:numPr>
          <w:ilvl w:val="0"/>
          <w:numId w:val="51"/>
        </w:numPr>
        <w:tabs>
          <w:tab w:val="left" w:pos="851"/>
          <w:tab w:val="left" w:pos="7230"/>
        </w:tabs>
        <w:autoSpaceDE w:val="0"/>
        <w:autoSpaceDN w:val="0"/>
        <w:spacing w:after="0" w:line="240" w:lineRule="auto"/>
        <w:ind w:right="-30"/>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Coordonează aprovizionarea </w:t>
      </w:r>
      <w:proofErr w:type="spellStart"/>
      <w:r w:rsidRPr="002D2A96">
        <w:rPr>
          <w:rFonts w:ascii="Times New Roman" w:eastAsia="Times New Roman" w:hAnsi="Times New Roman" w:cs="Times New Roman"/>
          <w:w w:val="105"/>
          <w:kern w:val="0"/>
          <w:sz w:val="24"/>
          <w:szCs w:val="24"/>
          <w:lang w:eastAsia="ro-RO" w:bidi="ro-RO"/>
        </w:rPr>
        <w:t>tehnico</w:t>
      </w:r>
      <w:proofErr w:type="spellEnd"/>
      <w:r w:rsidRPr="002D2A96">
        <w:rPr>
          <w:rFonts w:ascii="Times New Roman" w:eastAsia="Times New Roman" w:hAnsi="Times New Roman" w:cs="Times New Roman"/>
          <w:w w:val="105"/>
          <w:kern w:val="0"/>
          <w:sz w:val="24"/>
          <w:szCs w:val="24"/>
          <w:lang w:eastAsia="ro-RO" w:bidi="ro-RO"/>
        </w:rPr>
        <w:t xml:space="preserve">-materială în baza necesarelor depuse de către serviciile </w:t>
      </w:r>
      <w:proofErr w:type="spellStart"/>
      <w:r w:rsidRPr="002D2A96">
        <w:rPr>
          <w:rFonts w:ascii="Times New Roman" w:eastAsia="Times New Roman" w:hAnsi="Times New Roman" w:cs="Times New Roman"/>
          <w:w w:val="105"/>
          <w:kern w:val="0"/>
          <w:sz w:val="24"/>
          <w:szCs w:val="24"/>
          <w:lang w:eastAsia="ro-RO" w:bidi="ro-RO"/>
        </w:rPr>
        <w:t>aparţinătoare</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autorităţii</w:t>
      </w:r>
      <w:proofErr w:type="spellEnd"/>
      <w:r w:rsidRPr="002D2A96">
        <w:rPr>
          <w:rFonts w:ascii="Times New Roman" w:eastAsia="Times New Roman" w:hAnsi="Times New Roman" w:cs="Times New Roman"/>
          <w:w w:val="105"/>
          <w:kern w:val="0"/>
          <w:sz w:val="24"/>
          <w:szCs w:val="24"/>
          <w:lang w:eastAsia="ro-RO" w:bidi="ro-RO"/>
        </w:rPr>
        <w:t xml:space="preserve"> publice</w:t>
      </w:r>
      <w:r w:rsidRPr="002D2A96">
        <w:rPr>
          <w:rFonts w:ascii="Times New Roman" w:eastAsia="Times New Roman" w:hAnsi="Times New Roman" w:cs="Times New Roman"/>
          <w:spacing w:val="-25"/>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locale;</w:t>
      </w:r>
    </w:p>
    <w:p w14:paraId="40BCDA75" w14:textId="77777777" w:rsidR="006961A6" w:rsidRPr="002D2A96" w:rsidRDefault="006961A6" w:rsidP="000D60D7">
      <w:pPr>
        <w:pStyle w:val="ListParagraph"/>
        <w:widowControl w:val="0"/>
        <w:numPr>
          <w:ilvl w:val="0"/>
          <w:numId w:val="51"/>
        </w:numPr>
        <w:tabs>
          <w:tab w:val="left" w:pos="851"/>
          <w:tab w:val="left" w:pos="7230"/>
        </w:tabs>
        <w:autoSpaceDE w:val="0"/>
        <w:autoSpaceDN w:val="0"/>
        <w:spacing w:after="0" w:line="240" w:lineRule="auto"/>
        <w:ind w:right="-30"/>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Asigură efectuarea inventarierii periodice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anuale a patrimoniului </w:t>
      </w:r>
      <w:proofErr w:type="spellStart"/>
      <w:r w:rsidRPr="002D2A96">
        <w:rPr>
          <w:rFonts w:ascii="Times New Roman" w:eastAsia="Times New Roman" w:hAnsi="Times New Roman" w:cs="Times New Roman"/>
          <w:w w:val="105"/>
          <w:kern w:val="0"/>
          <w:sz w:val="24"/>
          <w:szCs w:val="24"/>
          <w:lang w:eastAsia="ro-RO" w:bidi="ro-RO"/>
        </w:rPr>
        <w:t>instituţiei</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urmăreşte</w:t>
      </w:r>
      <w:proofErr w:type="spellEnd"/>
      <w:r w:rsidRPr="002D2A96">
        <w:rPr>
          <w:rFonts w:ascii="Times New Roman" w:eastAsia="Times New Roman" w:hAnsi="Times New Roman" w:cs="Times New Roman"/>
          <w:w w:val="105"/>
          <w:kern w:val="0"/>
          <w:sz w:val="24"/>
          <w:szCs w:val="24"/>
          <w:lang w:eastAsia="ro-RO" w:bidi="ro-RO"/>
        </w:rPr>
        <w:t xml:space="preserve"> luarea măsurilor ce decurg din valorificarea</w:t>
      </w:r>
      <w:r w:rsidRPr="002D2A96">
        <w:rPr>
          <w:rFonts w:ascii="Times New Roman" w:eastAsia="Times New Roman" w:hAnsi="Times New Roman" w:cs="Times New Roman"/>
          <w:spacing w:val="36"/>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acestora;</w:t>
      </w:r>
    </w:p>
    <w:p w14:paraId="28158429" w14:textId="77777777" w:rsidR="006961A6" w:rsidRPr="002D2A96" w:rsidRDefault="006961A6" w:rsidP="000D60D7">
      <w:pPr>
        <w:pStyle w:val="ListParagraph"/>
        <w:widowControl w:val="0"/>
        <w:numPr>
          <w:ilvl w:val="0"/>
          <w:numId w:val="51"/>
        </w:numPr>
        <w:tabs>
          <w:tab w:val="left" w:pos="851"/>
          <w:tab w:val="left" w:pos="7230"/>
        </w:tabs>
        <w:autoSpaceDE w:val="0"/>
        <w:autoSpaceDN w:val="0"/>
        <w:spacing w:after="0" w:line="240" w:lineRule="auto"/>
        <w:ind w:right="-30"/>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Organizează activitatea de exploatare, </w:t>
      </w:r>
      <w:proofErr w:type="spellStart"/>
      <w:r w:rsidRPr="002D2A96">
        <w:rPr>
          <w:rFonts w:ascii="Times New Roman" w:eastAsia="Times New Roman" w:hAnsi="Times New Roman" w:cs="Times New Roman"/>
          <w:kern w:val="0"/>
          <w:sz w:val="24"/>
          <w:szCs w:val="24"/>
          <w:lang w:eastAsia="ro-RO" w:bidi="ro-RO"/>
        </w:rPr>
        <w:t>întreţinere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reparare a mijloacelor de transport  auto din dotare, asigură verificarea stării  tehnice a acestora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ia masuri  operative de remediere a </w:t>
      </w:r>
      <w:proofErr w:type="spellStart"/>
      <w:r w:rsidRPr="002D2A96">
        <w:rPr>
          <w:rFonts w:ascii="Times New Roman" w:eastAsia="Times New Roman" w:hAnsi="Times New Roman" w:cs="Times New Roman"/>
          <w:kern w:val="0"/>
          <w:sz w:val="24"/>
          <w:szCs w:val="24"/>
          <w:lang w:eastAsia="ro-RO" w:bidi="ro-RO"/>
        </w:rPr>
        <w:t>deficienţelor</w:t>
      </w:r>
      <w:proofErr w:type="spellEnd"/>
      <w:r w:rsidRPr="002D2A96">
        <w:rPr>
          <w:rFonts w:ascii="Times New Roman" w:eastAsia="Times New Roman" w:hAnsi="Times New Roman" w:cs="Times New Roman"/>
          <w:spacing w:val="47"/>
          <w:kern w:val="0"/>
          <w:sz w:val="24"/>
          <w:szCs w:val="24"/>
          <w:lang w:eastAsia="ro-RO" w:bidi="ro-RO"/>
        </w:rPr>
        <w:t xml:space="preserve"> </w:t>
      </w:r>
      <w:r w:rsidRPr="002D2A96">
        <w:rPr>
          <w:rFonts w:ascii="Times New Roman" w:eastAsia="Times New Roman" w:hAnsi="Times New Roman" w:cs="Times New Roman"/>
          <w:kern w:val="0"/>
          <w:sz w:val="24"/>
          <w:szCs w:val="24"/>
          <w:lang w:eastAsia="ro-RO" w:bidi="ro-RO"/>
        </w:rPr>
        <w:t>constatate;</w:t>
      </w:r>
    </w:p>
    <w:p w14:paraId="5C7BE193" w14:textId="77777777" w:rsidR="006961A6" w:rsidRPr="002D2A96" w:rsidRDefault="006961A6" w:rsidP="006961A6">
      <w:pPr>
        <w:keepNext/>
        <w:keepLines/>
        <w:widowControl w:val="0"/>
        <w:tabs>
          <w:tab w:val="left" w:pos="7230"/>
        </w:tabs>
        <w:spacing w:after="0" w:line="240" w:lineRule="auto"/>
        <w:ind w:right="-30" w:firstLine="740"/>
        <w:jc w:val="both"/>
        <w:outlineLvl w:val="2"/>
        <w:rPr>
          <w:rFonts w:ascii="Times New Roman" w:eastAsia="Arial"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lang w:eastAsia="ro-RO" w:bidi="ro-RO"/>
        </w:rPr>
        <w:t>Competență:</w:t>
      </w:r>
      <w:bookmarkEnd w:id="41"/>
      <w:bookmarkEnd w:id="42"/>
      <w:bookmarkEnd w:id="43"/>
    </w:p>
    <w:p w14:paraId="1789A596" w14:textId="77777777" w:rsidR="006961A6" w:rsidRPr="002D2A96" w:rsidRDefault="006961A6" w:rsidP="000D60D7">
      <w:pPr>
        <w:pStyle w:val="ListParagraph"/>
        <w:widowControl w:val="0"/>
        <w:numPr>
          <w:ilvl w:val="0"/>
          <w:numId w:val="52"/>
        </w:numPr>
        <w:tabs>
          <w:tab w:val="left" w:pos="968"/>
          <w:tab w:val="left" w:pos="7230"/>
        </w:tabs>
        <w:spacing w:after="0" w:line="240" w:lineRule="auto"/>
        <w:ind w:right="-30"/>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semnarea actelor interne elaborate de către serviciu;</w:t>
      </w:r>
    </w:p>
    <w:p w14:paraId="16A23586" w14:textId="77777777" w:rsidR="006961A6" w:rsidRPr="002D2A96" w:rsidRDefault="006961A6" w:rsidP="000D60D7">
      <w:pPr>
        <w:pStyle w:val="ListParagraph"/>
        <w:widowControl w:val="0"/>
        <w:numPr>
          <w:ilvl w:val="0"/>
          <w:numId w:val="52"/>
        </w:numPr>
        <w:tabs>
          <w:tab w:val="left" w:pos="968"/>
          <w:tab w:val="left" w:pos="7230"/>
        </w:tabs>
        <w:spacing w:after="0" w:line="240" w:lineRule="auto"/>
        <w:ind w:right="-30"/>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semnarea (avizarea) bun de plată a facturilor de la furnizori.</w:t>
      </w:r>
    </w:p>
    <w:p w14:paraId="67EC1AD6" w14:textId="77777777" w:rsidR="006961A6" w:rsidRPr="002D2A96" w:rsidRDefault="006961A6" w:rsidP="006961A6">
      <w:pPr>
        <w:keepNext/>
        <w:keepLines/>
        <w:widowControl w:val="0"/>
        <w:tabs>
          <w:tab w:val="left" w:pos="7230"/>
        </w:tabs>
        <w:spacing w:after="0" w:line="240" w:lineRule="auto"/>
        <w:jc w:val="both"/>
        <w:outlineLvl w:val="2"/>
        <w:rPr>
          <w:rFonts w:ascii="Times New Roman" w:eastAsia="Arial" w:hAnsi="Times New Roman" w:cs="Times New Roman"/>
          <w:b/>
          <w:bCs/>
          <w:kern w:val="0"/>
          <w:sz w:val="24"/>
          <w:szCs w:val="24"/>
          <w:lang w:eastAsia="ro-RO" w:bidi="ro-RO"/>
        </w:rPr>
      </w:pPr>
      <w:bookmarkStart w:id="44" w:name="bookmark131"/>
      <w:bookmarkStart w:id="45" w:name="bookmark132"/>
      <w:bookmarkStart w:id="46" w:name="bookmark133"/>
      <w:r w:rsidRPr="002D2A96">
        <w:rPr>
          <w:rFonts w:ascii="Times New Roman" w:eastAsia="Times New Roman" w:hAnsi="Times New Roman" w:cs="Times New Roman"/>
          <w:b/>
          <w:bCs/>
          <w:kern w:val="0"/>
          <w:sz w:val="24"/>
          <w:szCs w:val="24"/>
          <w:u w:val="single"/>
          <w:lang w:eastAsia="ro-RO" w:bidi="ro-RO"/>
        </w:rPr>
        <w:t>Atribuțiile serviciului</w:t>
      </w:r>
      <w:r w:rsidRPr="002D2A96">
        <w:rPr>
          <w:rFonts w:ascii="Times New Roman" w:eastAsia="Times New Roman" w:hAnsi="Times New Roman" w:cs="Times New Roman"/>
          <w:b/>
          <w:bCs/>
          <w:kern w:val="0"/>
          <w:sz w:val="24"/>
          <w:szCs w:val="24"/>
          <w:lang w:eastAsia="ro-RO" w:bidi="ro-RO"/>
        </w:rPr>
        <w:t>:</w:t>
      </w:r>
      <w:bookmarkEnd w:id="44"/>
      <w:bookmarkEnd w:id="45"/>
      <w:bookmarkEnd w:id="46"/>
    </w:p>
    <w:p w14:paraId="67CE76AE"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Verifică</w:t>
      </w:r>
      <w:r w:rsidRPr="002D2A96">
        <w:rPr>
          <w:rFonts w:ascii="Times New Roman" w:eastAsia="Times New Roman" w:hAnsi="Times New Roman" w:cs="Times New Roman"/>
          <w:spacing w:val="-15"/>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respectarea</w:t>
      </w:r>
      <w:r w:rsidRPr="002D2A96">
        <w:rPr>
          <w:rFonts w:ascii="Times New Roman" w:eastAsia="Times New Roman" w:hAnsi="Times New Roman" w:cs="Times New Roman"/>
          <w:spacing w:val="-2"/>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clauzelor</w:t>
      </w:r>
      <w:r w:rsidRPr="002D2A96">
        <w:rPr>
          <w:rFonts w:ascii="Times New Roman" w:eastAsia="Times New Roman" w:hAnsi="Times New Roman" w:cs="Times New Roman"/>
          <w:spacing w:val="-9"/>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contractuale</w:t>
      </w:r>
      <w:r w:rsidRPr="002D2A96">
        <w:rPr>
          <w:rFonts w:ascii="Times New Roman" w:eastAsia="Times New Roman" w:hAnsi="Times New Roman" w:cs="Times New Roman"/>
          <w:spacing w:val="-4"/>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 xml:space="preserve">din contractele de lucrări/servicii/produse </w:t>
      </w:r>
      <w:r w:rsidRPr="002D2A96">
        <w:rPr>
          <w:rFonts w:ascii="Times New Roman" w:eastAsia="Times New Roman" w:hAnsi="Times New Roman" w:cs="Times New Roman"/>
          <w:spacing w:val="-6"/>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în</w:t>
      </w:r>
      <w:r w:rsidRPr="002D2A96">
        <w:rPr>
          <w:rFonts w:ascii="Times New Roman" w:eastAsia="Times New Roman" w:hAnsi="Times New Roman" w:cs="Times New Roman"/>
          <w:spacing w:val="-13"/>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curs</w:t>
      </w:r>
      <w:r w:rsidRPr="002D2A96">
        <w:rPr>
          <w:rFonts w:ascii="Times New Roman" w:eastAsia="Times New Roman" w:hAnsi="Times New Roman" w:cs="Times New Roman"/>
          <w:spacing w:val="-15"/>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spacing w:val="-18"/>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face</w:t>
      </w:r>
      <w:r w:rsidRPr="002D2A96">
        <w:rPr>
          <w:rFonts w:ascii="Times New Roman" w:eastAsia="Times New Roman" w:hAnsi="Times New Roman" w:cs="Times New Roman"/>
          <w:spacing w:val="-11"/>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 xml:space="preserve">comunicări în vederea respectării </w:t>
      </w:r>
      <w:proofErr w:type="spellStart"/>
      <w:r w:rsidRPr="002D2A96">
        <w:rPr>
          <w:rFonts w:ascii="Times New Roman" w:eastAsia="Times New Roman" w:hAnsi="Times New Roman" w:cs="Times New Roman"/>
          <w:w w:val="105"/>
          <w:kern w:val="0"/>
          <w:sz w:val="24"/>
          <w:szCs w:val="24"/>
          <w:lang w:eastAsia="ro-RO" w:bidi="ro-RO"/>
        </w:rPr>
        <w:t>condiţiilor</w:t>
      </w:r>
      <w:proofErr w:type="spellEnd"/>
      <w:r w:rsidRPr="002D2A96">
        <w:rPr>
          <w:rFonts w:ascii="Times New Roman" w:eastAsia="Times New Roman" w:hAnsi="Times New Roman" w:cs="Times New Roman"/>
          <w:w w:val="105"/>
          <w:kern w:val="0"/>
          <w:sz w:val="24"/>
          <w:szCs w:val="24"/>
          <w:lang w:eastAsia="ro-RO" w:bidi="ro-RO"/>
        </w:rPr>
        <w:t xml:space="preserve">, eventuale modificări intervenite, completări sau </w:t>
      </w:r>
      <w:proofErr w:type="spellStart"/>
      <w:r w:rsidRPr="002D2A96">
        <w:rPr>
          <w:rFonts w:ascii="Times New Roman" w:eastAsia="Times New Roman" w:hAnsi="Times New Roman" w:cs="Times New Roman"/>
          <w:w w:val="105"/>
          <w:kern w:val="0"/>
          <w:sz w:val="24"/>
          <w:szCs w:val="24"/>
          <w:lang w:eastAsia="ro-RO" w:bidi="ro-RO"/>
        </w:rPr>
        <w:t>renunţări</w:t>
      </w:r>
      <w:proofErr w:type="spellEnd"/>
      <w:r w:rsidRPr="002D2A96">
        <w:rPr>
          <w:rFonts w:ascii="Times New Roman" w:eastAsia="Times New Roman" w:hAnsi="Times New Roman" w:cs="Times New Roman"/>
          <w:w w:val="105"/>
          <w:kern w:val="0"/>
          <w:sz w:val="24"/>
          <w:szCs w:val="24"/>
          <w:lang w:eastAsia="ro-RO" w:bidi="ro-RO"/>
        </w:rPr>
        <w:t>;</w:t>
      </w:r>
    </w:p>
    <w:p w14:paraId="76ABE379"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b/>
          <w:bCs/>
          <w:w w:val="105"/>
          <w:kern w:val="0"/>
          <w:sz w:val="24"/>
          <w:szCs w:val="24"/>
          <w:lang w:eastAsia="ro-RO" w:bidi="ro-RO"/>
        </w:rPr>
        <w:t xml:space="preserve">Contracte urmărite având ca obiect: </w:t>
      </w:r>
      <w:r w:rsidRPr="002D2A96">
        <w:rPr>
          <w:rFonts w:ascii="Times New Roman" w:eastAsia="Times New Roman" w:hAnsi="Times New Roman" w:cs="Times New Roman"/>
          <w:w w:val="105"/>
          <w:kern w:val="0"/>
          <w:sz w:val="24"/>
          <w:szCs w:val="24"/>
          <w:lang w:eastAsia="ro-RO" w:bidi="ro-RO"/>
        </w:rPr>
        <w:t xml:space="preserve">Rechizite, tipizate, hârtie; cărți și reviste de specialitate; tonere și cartușe; </w:t>
      </w:r>
      <w:r w:rsidRPr="002D2A96">
        <w:rPr>
          <w:rFonts w:ascii="Times New Roman" w:eastAsia="Times New Roman" w:hAnsi="Times New Roman" w:cs="Times New Roman"/>
          <w:kern w:val="0"/>
          <w:sz w:val="24"/>
          <w:szCs w:val="24"/>
          <w:lang w:eastAsia="ro-RO" w:bidi="ro-RO"/>
        </w:rPr>
        <w:t xml:space="preserve">materiale pentru curățenie; materiale de întreținere și gospodărești; carburant; piese și consumabile la imprimante, copiatoare, calculatoare; mobilier, aparatură electronică, aparatură electrocasnică, </w:t>
      </w:r>
    </w:p>
    <w:p w14:paraId="3B42993C"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b/>
          <w:bCs/>
          <w:w w:val="105"/>
          <w:kern w:val="0"/>
          <w:sz w:val="24"/>
          <w:szCs w:val="24"/>
          <w:lang w:eastAsia="ro-RO" w:bidi="ro-RO"/>
        </w:rPr>
        <w:t xml:space="preserve">Contracte de asistență tehnică/servicii urmărite având ca obiect: </w:t>
      </w:r>
      <w:r w:rsidRPr="002D2A96">
        <w:rPr>
          <w:rFonts w:ascii="Times New Roman" w:eastAsia="Times New Roman" w:hAnsi="Times New Roman" w:cs="Times New Roman"/>
          <w:w w:val="105"/>
          <w:kern w:val="0"/>
          <w:sz w:val="24"/>
          <w:szCs w:val="24"/>
          <w:lang w:eastAsia="ro-RO" w:bidi="ro-RO"/>
        </w:rPr>
        <w:t>servicii de curățenie;</w:t>
      </w:r>
      <w:r w:rsidRPr="002D2A96">
        <w:rPr>
          <w:rFonts w:ascii="Times New Roman" w:eastAsia="Times New Roman" w:hAnsi="Times New Roman" w:cs="Times New Roman"/>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servicii de întreținere și reparare calculatoare și imprimante, copiatoare; servicii de reparare autoturisme; servicii de întreținere aer condiționat; servicii de monitorizare sistem de alarmare; servicii de întreținere sistem de monitorizare, înregistrare CATV; servicii de medicina muncii; servicii de verificat - încărcat stingătoare, anti incendiu; servicii de actualizare program legislativ; servicii de polițe  asigurare RCA, CASCO; servicii de polițe asigurări clădirii; servicii de ITP și ROVIGNETE;</w:t>
      </w:r>
    </w:p>
    <w:p w14:paraId="04FD6B71"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b/>
          <w:bCs/>
          <w:w w:val="105"/>
          <w:kern w:val="0"/>
          <w:sz w:val="24"/>
          <w:szCs w:val="24"/>
          <w:lang w:eastAsia="ro-RO" w:bidi="ro-RO"/>
        </w:rPr>
        <w:t>Contracte reparații și lucrări:</w:t>
      </w:r>
      <w:r w:rsidRPr="002D2A96">
        <w:rPr>
          <w:rFonts w:ascii="Times New Roman" w:eastAsia="Times New Roman" w:hAnsi="Times New Roman" w:cs="Times New Roman"/>
          <w:w w:val="105"/>
          <w:kern w:val="0"/>
          <w:sz w:val="24"/>
          <w:szCs w:val="24"/>
          <w:lang w:eastAsia="ro-RO" w:bidi="ro-RO"/>
        </w:rPr>
        <w:t xml:space="preserve"> lucrări de reparații, renovări  interioare; </w:t>
      </w:r>
    </w:p>
    <w:p w14:paraId="090F7CF6"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b/>
          <w:bCs/>
          <w:w w:val="105"/>
          <w:kern w:val="0"/>
          <w:sz w:val="24"/>
          <w:szCs w:val="24"/>
          <w:lang w:eastAsia="ro-RO" w:bidi="ro-RO"/>
        </w:rPr>
        <w:t>Contracte de utilități:</w:t>
      </w:r>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snergie</w:t>
      </w:r>
      <w:proofErr w:type="spellEnd"/>
      <w:r w:rsidRPr="002D2A96">
        <w:rPr>
          <w:rFonts w:ascii="Times New Roman" w:eastAsia="Times New Roman" w:hAnsi="Times New Roman" w:cs="Times New Roman"/>
          <w:w w:val="105"/>
          <w:kern w:val="0"/>
          <w:sz w:val="24"/>
          <w:szCs w:val="24"/>
          <w:lang w:eastAsia="ro-RO" w:bidi="ro-RO"/>
        </w:rPr>
        <w:t xml:space="preserve"> electrica, gaz metan, apa-canal, expediere scrisori și colete, telefonie fixă, mobilă, internet – date;  </w:t>
      </w:r>
    </w:p>
    <w:p w14:paraId="3239919B"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rPr>
        <w:t>Asigură aprovizionarea cu mijloace fixe, obiecte de inventar,</w:t>
      </w:r>
      <w:r w:rsidRPr="002D2A96">
        <w:rPr>
          <w:rFonts w:ascii="Times New Roman" w:eastAsia="Times New Roman" w:hAnsi="Times New Roman" w:cs="Times New Roman"/>
          <w:kern w:val="0"/>
          <w:sz w:val="24"/>
          <w:szCs w:val="24"/>
        </w:rPr>
        <w:t xml:space="preserve"> și a materialelor de consum:</w:t>
      </w:r>
      <w:r w:rsidRPr="002D2A96">
        <w:rPr>
          <w:rFonts w:ascii="Times New Roman" w:eastAsia="Times New Roman" w:hAnsi="Times New Roman" w:cs="Times New Roman"/>
          <w:w w:val="105"/>
          <w:kern w:val="0"/>
          <w:sz w:val="24"/>
          <w:szCs w:val="24"/>
        </w:rPr>
        <w:t xml:space="preserve">  rechizite, tipizate, tonere și cartușe, materiale de întreținere gospodărești, materiale de curățenie  pentru aparatul de specialitate al</w:t>
      </w:r>
      <w:r w:rsidRPr="002D2A96">
        <w:rPr>
          <w:rFonts w:ascii="Times New Roman" w:eastAsia="Times New Roman" w:hAnsi="Times New Roman" w:cs="Times New Roman"/>
          <w:spacing w:val="-16"/>
          <w:w w:val="105"/>
          <w:kern w:val="0"/>
          <w:sz w:val="24"/>
          <w:szCs w:val="24"/>
        </w:rPr>
        <w:t xml:space="preserve"> </w:t>
      </w:r>
      <w:r w:rsidRPr="002D2A96">
        <w:rPr>
          <w:rFonts w:ascii="Times New Roman" w:eastAsia="Times New Roman" w:hAnsi="Times New Roman" w:cs="Times New Roman"/>
          <w:w w:val="105"/>
          <w:kern w:val="0"/>
          <w:sz w:val="24"/>
          <w:szCs w:val="24"/>
        </w:rPr>
        <w:t>Primarului, întocmind   referate de necesitate  pentru</w:t>
      </w:r>
      <w:r w:rsidRPr="002D2A96">
        <w:rPr>
          <w:rFonts w:ascii="Times New Roman" w:eastAsia="Times New Roman" w:hAnsi="Times New Roman" w:cs="Times New Roman"/>
          <w:spacing w:val="-20"/>
          <w:w w:val="105"/>
          <w:kern w:val="0"/>
          <w:sz w:val="24"/>
          <w:szCs w:val="24"/>
        </w:rPr>
        <w:t xml:space="preserve"> </w:t>
      </w:r>
      <w:r w:rsidRPr="002D2A96">
        <w:rPr>
          <w:rFonts w:ascii="Times New Roman" w:eastAsia="Times New Roman" w:hAnsi="Times New Roman" w:cs="Times New Roman"/>
          <w:w w:val="105"/>
          <w:kern w:val="0"/>
          <w:sz w:val="24"/>
          <w:szCs w:val="24"/>
        </w:rPr>
        <w:t xml:space="preserve">lucrări/servicii/produse; </w:t>
      </w:r>
      <w:r w:rsidRPr="002D2A96">
        <w:rPr>
          <w:rFonts w:ascii="Times New Roman" w:eastAsia="Times New Roman" w:hAnsi="Times New Roman" w:cs="Times New Roman"/>
          <w:w w:val="105"/>
          <w:kern w:val="0"/>
          <w:sz w:val="24"/>
          <w:szCs w:val="24"/>
          <w:lang w:eastAsia="ro-RO" w:bidi="ro-RO"/>
        </w:rPr>
        <w:t>comenzi de achiziție către furnizorii de</w:t>
      </w:r>
      <w:r w:rsidRPr="002D2A96">
        <w:rPr>
          <w:rFonts w:ascii="Times New Roman" w:eastAsia="Times New Roman" w:hAnsi="Times New Roman" w:cs="Times New Roman"/>
          <w:spacing w:val="1"/>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 xml:space="preserve">lucrări/servicii/ </w:t>
      </w:r>
      <w:r w:rsidRPr="002D2A96">
        <w:rPr>
          <w:rFonts w:ascii="Times New Roman" w:eastAsia="Times New Roman" w:hAnsi="Times New Roman" w:cs="Times New Roman"/>
          <w:w w:val="105"/>
          <w:kern w:val="0"/>
          <w:sz w:val="24"/>
          <w:szCs w:val="24"/>
          <w:lang w:eastAsia="ro-RO" w:bidi="ro-RO"/>
        </w:rPr>
        <w:lastRenderedPageBreak/>
        <w:t xml:space="preserve">produse; note de recepții la facturi emise; referate de plată; </w:t>
      </w:r>
    </w:p>
    <w:p w14:paraId="6593AF8A"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Face propuneri pentru planul de investiții necesare bunei funcționări a Primăriei, privind reparații la imobile, instalațiile aferente și celelalte mijloace fixe aflate în administrare, urmărește realizarea lucrărilor respective, participă la efectuarea recepției acestora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asigură efectuarea decontărilor;</w:t>
      </w:r>
    </w:p>
    <w:p w14:paraId="6DC21EDE"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Prezintă, la cererea Consiliului local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a Primarului, rapoarte si  informări privind activitatea </w:t>
      </w:r>
      <w:proofErr w:type="spellStart"/>
      <w:r w:rsidRPr="002D2A96">
        <w:rPr>
          <w:rFonts w:ascii="Times New Roman" w:eastAsia="Times New Roman" w:hAnsi="Times New Roman" w:cs="Times New Roman"/>
          <w:kern w:val="0"/>
          <w:sz w:val="24"/>
          <w:szCs w:val="24"/>
          <w:lang w:eastAsia="ro-RO" w:bidi="ro-RO"/>
        </w:rPr>
        <w:t>desfăşurată</w:t>
      </w:r>
      <w:proofErr w:type="spellEnd"/>
      <w:r w:rsidRPr="002D2A96">
        <w:rPr>
          <w:rFonts w:ascii="Times New Roman" w:eastAsia="Times New Roman" w:hAnsi="Times New Roman" w:cs="Times New Roman"/>
          <w:kern w:val="0"/>
          <w:sz w:val="24"/>
          <w:szCs w:val="24"/>
          <w:lang w:eastAsia="ro-RO" w:bidi="ro-RO"/>
        </w:rPr>
        <w:t xml:space="preserve">, în termenul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în forma solicitată;</w:t>
      </w:r>
    </w:p>
    <w:p w14:paraId="4B270D67"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w w:val="105"/>
          <w:kern w:val="0"/>
          <w:sz w:val="24"/>
          <w:szCs w:val="24"/>
          <w:lang w:eastAsia="ro-RO" w:bidi="ro-RO"/>
        </w:rPr>
        <w:t>Urmăreşte</w:t>
      </w:r>
      <w:proofErr w:type="spellEnd"/>
      <w:r w:rsidRPr="002D2A96">
        <w:rPr>
          <w:rFonts w:ascii="Times New Roman" w:eastAsia="Times New Roman" w:hAnsi="Times New Roman" w:cs="Times New Roman"/>
          <w:w w:val="105"/>
          <w:kern w:val="0"/>
          <w:sz w:val="24"/>
          <w:szCs w:val="24"/>
          <w:lang w:eastAsia="ro-RO" w:bidi="ro-RO"/>
        </w:rPr>
        <w:t xml:space="preserve"> permanent starea tehnică a aparaturii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a clădirii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coordonează </w:t>
      </w:r>
      <w:proofErr w:type="spellStart"/>
      <w:r w:rsidRPr="002D2A96">
        <w:rPr>
          <w:rFonts w:ascii="Times New Roman" w:eastAsia="Times New Roman" w:hAnsi="Times New Roman" w:cs="Times New Roman"/>
          <w:w w:val="105"/>
          <w:kern w:val="0"/>
          <w:sz w:val="24"/>
          <w:szCs w:val="24"/>
          <w:lang w:eastAsia="ro-RO" w:bidi="ro-RO"/>
        </w:rPr>
        <w:t>activităţile</w:t>
      </w:r>
      <w:proofErr w:type="spellEnd"/>
      <w:r w:rsidRPr="002D2A96">
        <w:rPr>
          <w:rFonts w:ascii="Times New Roman" w:eastAsia="Times New Roman" w:hAnsi="Times New Roman" w:cs="Times New Roman"/>
          <w:w w:val="105"/>
          <w:kern w:val="0"/>
          <w:sz w:val="24"/>
          <w:szCs w:val="24"/>
          <w:lang w:eastAsia="ro-RO" w:bidi="ro-RO"/>
        </w:rPr>
        <w:t xml:space="preserve"> necesare pentru înlăturarea</w:t>
      </w:r>
      <w:r w:rsidRPr="002D2A96">
        <w:rPr>
          <w:rFonts w:ascii="Times New Roman" w:eastAsia="Times New Roman" w:hAnsi="Times New Roman" w:cs="Times New Roman"/>
          <w:spacing w:val="26"/>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disfuncţionalităţilor</w:t>
      </w:r>
      <w:proofErr w:type="spellEnd"/>
      <w:r w:rsidRPr="002D2A96">
        <w:rPr>
          <w:rFonts w:ascii="Times New Roman" w:eastAsia="Times New Roman" w:hAnsi="Times New Roman" w:cs="Times New Roman"/>
          <w:w w:val="105"/>
          <w:kern w:val="0"/>
          <w:sz w:val="24"/>
          <w:szCs w:val="24"/>
          <w:lang w:eastAsia="ro-RO" w:bidi="ro-RO"/>
        </w:rPr>
        <w:t xml:space="preserve">; în cazul unor </w:t>
      </w:r>
      <w:proofErr w:type="spellStart"/>
      <w:r w:rsidRPr="002D2A96">
        <w:rPr>
          <w:rFonts w:ascii="Times New Roman" w:eastAsia="Times New Roman" w:hAnsi="Times New Roman" w:cs="Times New Roman"/>
          <w:w w:val="105"/>
          <w:kern w:val="0"/>
          <w:sz w:val="24"/>
          <w:szCs w:val="24"/>
          <w:lang w:eastAsia="ro-RO" w:bidi="ro-RO"/>
        </w:rPr>
        <w:t>disfuncţionalităţi</w:t>
      </w:r>
      <w:proofErr w:type="spellEnd"/>
      <w:r w:rsidRPr="002D2A96">
        <w:rPr>
          <w:rFonts w:ascii="Times New Roman" w:eastAsia="Times New Roman" w:hAnsi="Times New Roman" w:cs="Times New Roman"/>
          <w:w w:val="105"/>
          <w:kern w:val="0"/>
          <w:sz w:val="24"/>
          <w:szCs w:val="24"/>
          <w:lang w:eastAsia="ro-RO" w:bidi="ro-RO"/>
        </w:rPr>
        <w:t xml:space="preserve"> sau avarii la </w:t>
      </w:r>
      <w:proofErr w:type="spellStart"/>
      <w:r w:rsidRPr="002D2A96">
        <w:rPr>
          <w:rFonts w:ascii="Times New Roman" w:eastAsia="Times New Roman" w:hAnsi="Times New Roman" w:cs="Times New Roman"/>
          <w:w w:val="105"/>
          <w:kern w:val="0"/>
          <w:sz w:val="24"/>
          <w:szCs w:val="24"/>
          <w:lang w:eastAsia="ro-RO" w:bidi="ro-RO"/>
        </w:rPr>
        <w:t>reţele</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instalaţii</w:t>
      </w:r>
      <w:proofErr w:type="spellEnd"/>
      <w:r w:rsidRPr="002D2A96">
        <w:rPr>
          <w:rFonts w:ascii="Times New Roman" w:eastAsia="Times New Roman" w:hAnsi="Times New Roman" w:cs="Times New Roman"/>
          <w:w w:val="105"/>
          <w:kern w:val="0"/>
          <w:sz w:val="24"/>
          <w:szCs w:val="24"/>
          <w:lang w:eastAsia="ro-RO" w:bidi="ro-RO"/>
        </w:rPr>
        <w:t xml:space="preserve"> de orice fel, care sunt de natura producerii unor pagube, ia măsuri de remediere în limita </w:t>
      </w:r>
      <w:proofErr w:type="spellStart"/>
      <w:r w:rsidRPr="002D2A96">
        <w:rPr>
          <w:rFonts w:ascii="Times New Roman" w:eastAsia="Times New Roman" w:hAnsi="Times New Roman" w:cs="Times New Roman"/>
          <w:w w:val="105"/>
          <w:kern w:val="0"/>
          <w:sz w:val="24"/>
          <w:szCs w:val="24"/>
          <w:lang w:eastAsia="ro-RO" w:bidi="ro-RO"/>
        </w:rPr>
        <w:t>competenţei</w:t>
      </w:r>
      <w:proofErr w:type="spellEnd"/>
      <w:r w:rsidRPr="002D2A96">
        <w:rPr>
          <w:rFonts w:ascii="Times New Roman" w:eastAsia="Times New Roman" w:hAnsi="Times New Roman" w:cs="Times New Roman"/>
          <w:w w:val="105"/>
          <w:kern w:val="0"/>
          <w:sz w:val="24"/>
          <w:szCs w:val="24"/>
          <w:lang w:eastAsia="ro-RO" w:bidi="ro-RO"/>
        </w:rPr>
        <w:t xml:space="preserve"> profesionale;</w:t>
      </w:r>
    </w:p>
    <w:p w14:paraId="343A11D8"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Organizează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răspunde   de </w:t>
      </w:r>
      <w:r w:rsidRPr="002D2A96">
        <w:rPr>
          <w:rFonts w:ascii="Times New Roman" w:eastAsia="Times New Roman" w:hAnsi="Times New Roman" w:cs="Times New Roman"/>
          <w:spacing w:val="37"/>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evidenţa</w:t>
      </w:r>
      <w:proofErr w:type="spellEnd"/>
      <w:r w:rsidRPr="002D2A96">
        <w:rPr>
          <w:rFonts w:ascii="Times New Roman" w:eastAsia="Times New Roman" w:hAnsi="Times New Roman" w:cs="Times New Roman"/>
          <w:w w:val="105"/>
          <w:kern w:val="0"/>
          <w:sz w:val="24"/>
          <w:szCs w:val="24"/>
          <w:lang w:eastAsia="ro-RO" w:bidi="ro-RO"/>
        </w:rPr>
        <w:t xml:space="preserve">   gestiunii mijloacelor </w:t>
      </w:r>
      <w:r w:rsidRPr="002D2A96">
        <w:rPr>
          <w:rFonts w:ascii="Times New Roman" w:eastAsia="Times New Roman" w:hAnsi="Times New Roman" w:cs="Times New Roman"/>
          <w:kern w:val="0"/>
          <w:sz w:val="24"/>
          <w:szCs w:val="24"/>
          <w:lang w:eastAsia="ro-RO" w:bidi="ro-RO"/>
        </w:rPr>
        <w:t xml:space="preserve">fixe, obiectelor de inventar,  stampilelor  si a materialelor de consum enumerate mai sus; </w:t>
      </w:r>
    </w:p>
    <w:p w14:paraId="32CB54C0"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Ține evidenta si se conduc următoarele registre: </w:t>
      </w:r>
      <w:r w:rsidRPr="002D2A96">
        <w:rPr>
          <w:rFonts w:ascii="Times New Roman" w:eastAsia="Times New Roman" w:hAnsi="Times New Roman" w:cs="Times New Roman"/>
          <w:kern w:val="0"/>
          <w:sz w:val="24"/>
          <w:szCs w:val="24"/>
        </w:rPr>
        <w:t xml:space="preserve">Registrului  </w:t>
      </w:r>
      <w:proofErr w:type="spellStart"/>
      <w:r w:rsidRPr="002D2A96">
        <w:rPr>
          <w:rFonts w:ascii="Times New Roman" w:eastAsia="Times New Roman" w:hAnsi="Times New Roman" w:cs="Times New Roman"/>
          <w:kern w:val="0"/>
          <w:sz w:val="24"/>
          <w:szCs w:val="24"/>
        </w:rPr>
        <w:t>mijlocelor</w:t>
      </w:r>
      <w:proofErr w:type="spellEnd"/>
      <w:r w:rsidRPr="002D2A96">
        <w:rPr>
          <w:rFonts w:ascii="Times New Roman" w:eastAsia="Times New Roman" w:hAnsi="Times New Roman" w:cs="Times New Roman"/>
          <w:kern w:val="0"/>
          <w:sz w:val="24"/>
          <w:szCs w:val="24"/>
        </w:rPr>
        <w:t xml:space="preserve"> fixe; Registrului obiectelor de inventar; Registrului de evidență a sigiliilor, ștampilelor si amprentelor </w:t>
      </w:r>
    </w:p>
    <w:p w14:paraId="3D7F15F4"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w w:val="105"/>
          <w:kern w:val="0"/>
          <w:sz w:val="24"/>
          <w:szCs w:val="24"/>
          <w:lang w:eastAsia="ro-RO" w:bidi="ro-RO"/>
        </w:rPr>
        <w:t>Ţine</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evidenţa</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tehnico</w:t>
      </w:r>
      <w:proofErr w:type="spellEnd"/>
      <w:r w:rsidRPr="002D2A96">
        <w:rPr>
          <w:rFonts w:ascii="Times New Roman" w:eastAsia="Times New Roman" w:hAnsi="Times New Roman" w:cs="Times New Roman"/>
          <w:w w:val="105"/>
          <w:kern w:val="0"/>
          <w:sz w:val="24"/>
          <w:szCs w:val="24"/>
          <w:lang w:eastAsia="ro-RO" w:bidi="ro-RO"/>
        </w:rPr>
        <w:t xml:space="preserve">-operativă a valorilor patrimoniale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a altor mijloace materiale, precum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a clădirilor aflate în administrarea Primăriei Municipiului </w:t>
      </w:r>
      <w:bookmarkStart w:id="47" w:name="_Hlk175813945"/>
      <w:r w:rsidRPr="002D2A96">
        <w:rPr>
          <w:rFonts w:ascii="Times New Roman" w:eastAsia="Times New Roman" w:hAnsi="Times New Roman" w:cs="Times New Roman"/>
          <w:w w:val="105"/>
          <w:kern w:val="0"/>
          <w:sz w:val="24"/>
          <w:szCs w:val="24"/>
          <w:lang w:eastAsia="ro-RO" w:bidi="ro-RO"/>
        </w:rPr>
        <w:t xml:space="preserve">Târgu </w:t>
      </w:r>
      <w:proofErr w:type="spellStart"/>
      <w:r w:rsidRPr="002D2A96">
        <w:rPr>
          <w:rFonts w:ascii="Times New Roman" w:eastAsia="Times New Roman" w:hAnsi="Times New Roman" w:cs="Times New Roman"/>
          <w:w w:val="105"/>
          <w:kern w:val="0"/>
          <w:sz w:val="24"/>
          <w:szCs w:val="24"/>
          <w:lang w:eastAsia="ro-RO" w:bidi="ro-RO"/>
        </w:rPr>
        <w:t>Mureş</w:t>
      </w:r>
      <w:bookmarkEnd w:id="47"/>
      <w:proofErr w:type="spellEnd"/>
      <w:r w:rsidRPr="002D2A96">
        <w:rPr>
          <w:rFonts w:ascii="Times New Roman" w:eastAsia="Times New Roman" w:hAnsi="Times New Roman" w:cs="Times New Roman"/>
          <w:w w:val="105"/>
          <w:kern w:val="0"/>
          <w:sz w:val="24"/>
          <w:szCs w:val="24"/>
          <w:lang w:eastAsia="ro-RO" w:bidi="ro-RO"/>
        </w:rPr>
        <w:t xml:space="preserve">; </w:t>
      </w:r>
    </w:p>
    <w:p w14:paraId="4F7A0110"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Efectuează</w:t>
      </w:r>
      <w:r w:rsidRPr="002D2A96">
        <w:rPr>
          <w:rFonts w:ascii="Times New Roman" w:eastAsia="Times New Roman" w:hAnsi="Times New Roman" w:cs="Times New Roman"/>
          <w:spacing w:val="-3"/>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împreună</w:t>
      </w:r>
      <w:r w:rsidRPr="002D2A96">
        <w:rPr>
          <w:rFonts w:ascii="Times New Roman" w:eastAsia="Times New Roman" w:hAnsi="Times New Roman" w:cs="Times New Roman"/>
          <w:spacing w:val="-13"/>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cu</w:t>
      </w:r>
      <w:r w:rsidRPr="002D2A96">
        <w:rPr>
          <w:rFonts w:ascii="Times New Roman" w:eastAsia="Times New Roman" w:hAnsi="Times New Roman" w:cs="Times New Roman"/>
          <w:spacing w:val="-15"/>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comisiile</w:t>
      </w:r>
      <w:r w:rsidRPr="002D2A96">
        <w:rPr>
          <w:rFonts w:ascii="Times New Roman" w:eastAsia="Times New Roman" w:hAnsi="Times New Roman" w:cs="Times New Roman"/>
          <w:spacing w:val="-10"/>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primăriei,</w:t>
      </w:r>
      <w:r w:rsidRPr="002D2A96">
        <w:rPr>
          <w:rFonts w:ascii="Times New Roman" w:eastAsia="Times New Roman" w:hAnsi="Times New Roman" w:cs="Times New Roman"/>
          <w:spacing w:val="-8"/>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inventarierea</w:t>
      </w:r>
      <w:r w:rsidRPr="002D2A96">
        <w:rPr>
          <w:rFonts w:ascii="Times New Roman" w:eastAsia="Times New Roman" w:hAnsi="Times New Roman" w:cs="Times New Roman"/>
          <w:spacing w:val="-7"/>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periodică</w:t>
      </w:r>
      <w:r w:rsidRPr="002D2A96">
        <w:rPr>
          <w:rFonts w:ascii="Times New Roman" w:eastAsia="Times New Roman" w:hAnsi="Times New Roman" w:cs="Times New Roman"/>
          <w:spacing w:val="-6"/>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a</w:t>
      </w:r>
      <w:r w:rsidRPr="002D2A96">
        <w:rPr>
          <w:rFonts w:ascii="Times New Roman" w:eastAsia="Times New Roman" w:hAnsi="Times New Roman" w:cs="Times New Roman"/>
          <w:spacing w:val="-15"/>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 xml:space="preserve">mijloacelor fixe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a obiectelor de inventar, face propuneri de casare a celor cu termen </w:t>
      </w:r>
      <w:proofErr w:type="spellStart"/>
      <w:r w:rsidRPr="002D2A96">
        <w:rPr>
          <w:rFonts w:ascii="Times New Roman" w:eastAsia="Times New Roman" w:hAnsi="Times New Roman" w:cs="Times New Roman"/>
          <w:w w:val="105"/>
          <w:kern w:val="0"/>
          <w:sz w:val="24"/>
          <w:szCs w:val="24"/>
          <w:lang w:eastAsia="ro-RO" w:bidi="ro-RO"/>
        </w:rPr>
        <w:t>depăşit</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întocmeşte</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documentaţia</w:t>
      </w:r>
      <w:proofErr w:type="spellEnd"/>
      <w:r w:rsidRPr="002D2A96">
        <w:rPr>
          <w:rFonts w:ascii="Times New Roman" w:eastAsia="Times New Roman" w:hAnsi="Times New Roman" w:cs="Times New Roman"/>
          <w:w w:val="105"/>
          <w:kern w:val="0"/>
          <w:sz w:val="24"/>
          <w:szCs w:val="24"/>
          <w:lang w:eastAsia="ro-RO" w:bidi="ro-RO"/>
        </w:rPr>
        <w:t xml:space="preserve"> acestora de transfer dintr-un loc în altul în cadrul primăriei sau alte </w:t>
      </w:r>
      <w:proofErr w:type="spellStart"/>
      <w:r w:rsidRPr="002D2A96">
        <w:rPr>
          <w:rFonts w:ascii="Times New Roman" w:eastAsia="Times New Roman" w:hAnsi="Times New Roman" w:cs="Times New Roman"/>
          <w:w w:val="105"/>
          <w:kern w:val="0"/>
          <w:sz w:val="24"/>
          <w:szCs w:val="24"/>
          <w:lang w:eastAsia="ro-RO" w:bidi="ro-RO"/>
        </w:rPr>
        <w:t>unităţi</w:t>
      </w:r>
      <w:proofErr w:type="spellEnd"/>
      <w:r w:rsidRPr="002D2A96">
        <w:rPr>
          <w:rFonts w:ascii="Times New Roman" w:eastAsia="Times New Roman" w:hAnsi="Times New Roman" w:cs="Times New Roman"/>
          <w:w w:val="105"/>
          <w:kern w:val="0"/>
          <w:sz w:val="24"/>
          <w:szCs w:val="24"/>
          <w:lang w:eastAsia="ro-RO" w:bidi="ro-RO"/>
        </w:rPr>
        <w:t xml:space="preserve">, în </w:t>
      </w:r>
      <w:proofErr w:type="spellStart"/>
      <w:r w:rsidRPr="002D2A96">
        <w:rPr>
          <w:rFonts w:ascii="Times New Roman" w:eastAsia="Times New Roman" w:hAnsi="Times New Roman" w:cs="Times New Roman"/>
          <w:w w:val="105"/>
          <w:kern w:val="0"/>
          <w:sz w:val="24"/>
          <w:szCs w:val="24"/>
          <w:lang w:eastAsia="ro-RO" w:bidi="ro-RO"/>
        </w:rPr>
        <w:t>condiţiile</w:t>
      </w:r>
      <w:proofErr w:type="spellEnd"/>
      <w:r w:rsidRPr="002D2A96">
        <w:rPr>
          <w:rFonts w:ascii="Times New Roman" w:eastAsia="Times New Roman" w:hAnsi="Times New Roman" w:cs="Times New Roman"/>
          <w:spacing w:val="5"/>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 xml:space="preserve">legii si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urmăreşte</w:t>
      </w:r>
      <w:proofErr w:type="spellEnd"/>
      <w:r w:rsidRPr="002D2A96">
        <w:rPr>
          <w:rFonts w:ascii="Times New Roman" w:eastAsia="Times New Roman" w:hAnsi="Times New Roman" w:cs="Times New Roman"/>
          <w:w w:val="105"/>
          <w:kern w:val="0"/>
          <w:sz w:val="24"/>
          <w:szCs w:val="24"/>
          <w:lang w:eastAsia="ro-RO" w:bidi="ro-RO"/>
        </w:rPr>
        <w:t xml:space="preserve"> luarea măsurilor ce decurg din valorificarea acestora;</w:t>
      </w:r>
    </w:p>
    <w:p w14:paraId="1687B156"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Efectuează </w:t>
      </w:r>
      <w:proofErr w:type="spellStart"/>
      <w:r w:rsidRPr="002D2A96">
        <w:rPr>
          <w:rFonts w:ascii="Times New Roman" w:eastAsia="Times New Roman" w:hAnsi="Times New Roman" w:cs="Times New Roman"/>
          <w:w w:val="105"/>
          <w:kern w:val="0"/>
          <w:sz w:val="24"/>
          <w:szCs w:val="24"/>
          <w:lang w:eastAsia="ro-RO" w:bidi="ro-RO"/>
        </w:rPr>
        <w:t>recepţia</w:t>
      </w:r>
      <w:proofErr w:type="spellEnd"/>
      <w:r w:rsidRPr="002D2A96">
        <w:rPr>
          <w:rFonts w:ascii="Times New Roman" w:eastAsia="Times New Roman" w:hAnsi="Times New Roman" w:cs="Times New Roman"/>
          <w:w w:val="105"/>
          <w:kern w:val="0"/>
          <w:sz w:val="24"/>
          <w:szCs w:val="24"/>
          <w:lang w:eastAsia="ro-RO" w:bidi="ro-RO"/>
        </w:rPr>
        <w:t xml:space="preserve"> materialelor /produselor, obiectelor de inventar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a mijloacelor fixe, care </w:t>
      </w:r>
      <w:proofErr w:type="spellStart"/>
      <w:r w:rsidRPr="002D2A96">
        <w:rPr>
          <w:rFonts w:ascii="Times New Roman" w:eastAsia="Times New Roman" w:hAnsi="Times New Roman" w:cs="Times New Roman"/>
          <w:w w:val="105"/>
          <w:kern w:val="0"/>
          <w:sz w:val="24"/>
          <w:szCs w:val="24"/>
          <w:lang w:eastAsia="ro-RO" w:bidi="ro-RO"/>
        </w:rPr>
        <w:t>aparţin</w:t>
      </w:r>
      <w:proofErr w:type="spellEnd"/>
      <w:r w:rsidRPr="002D2A96">
        <w:rPr>
          <w:rFonts w:ascii="Times New Roman" w:eastAsia="Times New Roman" w:hAnsi="Times New Roman" w:cs="Times New Roman"/>
          <w:w w:val="105"/>
          <w:kern w:val="0"/>
          <w:sz w:val="24"/>
          <w:szCs w:val="24"/>
          <w:lang w:eastAsia="ro-RO" w:bidi="ro-RO"/>
        </w:rPr>
        <w:t xml:space="preserve"> Primăriei Municipiului Târgu </w:t>
      </w:r>
      <w:proofErr w:type="spellStart"/>
      <w:r w:rsidRPr="002D2A96">
        <w:rPr>
          <w:rFonts w:ascii="Times New Roman" w:eastAsia="Times New Roman" w:hAnsi="Times New Roman" w:cs="Times New Roman"/>
          <w:w w:val="105"/>
          <w:kern w:val="0"/>
          <w:sz w:val="24"/>
          <w:szCs w:val="24"/>
          <w:lang w:eastAsia="ro-RO" w:bidi="ro-RO"/>
        </w:rPr>
        <w:t>Mureş</w:t>
      </w:r>
      <w:proofErr w:type="spellEnd"/>
      <w:r w:rsidRPr="002D2A96">
        <w:rPr>
          <w:rFonts w:ascii="Times New Roman" w:eastAsia="Times New Roman" w:hAnsi="Times New Roman" w:cs="Times New Roman"/>
          <w:w w:val="105"/>
          <w:kern w:val="0"/>
          <w:sz w:val="24"/>
          <w:szCs w:val="24"/>
          <w:lang w:eastAsia="ro-RO" w:bidi="ro-RO"/>
        </w:rPr>
        <w:t xml:space="preserve">, pe baza notelor de intrare – </w:t>
      </w:r>
      <w:proofErr w:type="spellStart"/>
      <w:r w:rsidRPr="002D2A96">
        <w:rPr>
          <w:rFonts w:ascii="Times New Roman" w:eastAsia="Times New Roman" w:hAnsi="Times New Roman" w:cs="Times New Roman"/>
          <w:w w:val="105"/>
          <w:kern w:val="0"/>
          <w:sz w:val="24"/>
          <w:szCs w:val="24"/>
          <w:lang w:eastAsia="ro-RO" w:bidi="ro-RO"/>
        </w:rPr>
        <w:t>recepţie</w:t>
      </w:r>
      <w:proofErr w:type="spellEnd"/>
      <w:r w:rsidRPr="002D2A96">
        <w:rPr>
          <w:rFonts w:ascii="Times New Roman" w:eastAsia="Times New Roman" w:hAnsi="Times New Roman" w:cs="Times New Roman"/>
          <w:w w:val="105"/>
          <w:kern w:val="0"/>
          <w:sz w:val="24"/>
          <w:szCs w:val="24"/>
          <w:lang w:eastAsia="ro-RO" w:bidi="ro-RO"/>
        </w:rPr>
        <w:t>;</w:t>
      </w:r>
    </w:p>
    <w:p w14:paraId="6EAAE0A5"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Tine evidenta </w:t>
      </w:r>
      <w:proofErr w:type="spellStart"/>
      <w:r w:rsidRPr="002D2A96">
        <w:rPr>
          <w:rFonts w:ascii="Times New Roman" w:eastAsia="Times New Roman" w:hAnsi="Times New Roman" w:cs="Times New Roman"/>
          <w:w w:val="105"/>
          <w:kern w:val="0"/>
          <w:sz w:val="24"/>
          <w:szCs w:val="24"/>
          <w:lang w:eastAsia="ro-RO" w:bidi="ro-RO"/>
        </w:rPr>
        <w:t>mijlocelor</w:t>
      </w:r>
      <w:proofErr w:type="spellEnd"/>
      <w:r w:rsidRPr="002D2A96">
        <w:rPr>
          <w:rFonts w:ascii="Times New Roman" w:eastAsia="Times New Roman" w:hAnsi="Times New Roman" w:cs="Times New Roman"/>
          <w:w w:val="105"/>
          <w:kern w:val="0"/>
          <w:sz w:val="24"/>
          <w:szCs w:val="24"/>
          <w:lang w:eastAsia="ro-RO" w:bidi="ro-RO"/>
        </w:rPr>
        <w:t xml:space="preserve"> fixe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obiectelor de inventar intrate în gestiune in baza  fiselor de magazie colective si individuale;</w:t>
      </w:r>
    </w:p>
    <w:p w14:paraId="2C7900D2"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w w:val="105"/>
          <w:kern w:val="0"/>
          <w:sz w:val="24"/>
          <w:szCs w:val="24"/>
          <w:lang w:eastAsia="ro-RO" w:bidi="ro-RO"/>
        </w:rPr>
        <w:t>Întocmeşte</w:t>
      </w:r>
      <w:proofErr w:type="spellEnd"/>
      <w:r w:rsidRPr="002D2A96">
        <w:rPr>
          <w:rFonts w:ascii="Times New Roman" w:eastAsia="Times New Roman" w:hAnsi="Times New Roman" w:cs="Times New Roman"/>
          <w:w w:val="105"/>
          <w:kern w:val="0"/>
          <w:sz w:val="24"/>
          <w:szCs w:val="24"/>
          <w:lang w:eastAsia="ro-RO" w:bidi="ro-RO"/>
        </w:rPr>
        <w:t xml:space="preserve"> formele de predare-primire a bunurilor pe responsabili, pe baza bonurilor de predare - transfer, restituire, la solicitările </w:t>
      </w:r>
      <w:proofErr w:type="spellStart"/>
      <w:r w:rsidRPr="002D2A96">
        <w:rPr>
          <w:rFonts w:ascii="Times New Roman" w:eastAsia="Times New Roman" w:hAnsi="Times New Roman" w:cs="Times New Roman"/>
          <w:w w:val="105"/>
          <w:kern w:val="0"/>
          <w:sz w:val="24"/>
          <w:szCs w:val="24"/>
          <w:lang w:eastAsia="ro-RO" w:bidi="ro-RO"/>
        </w:rPr>
        <w:t>salariaţilor</w:t>
      </w:r>
      <w:proofErr w:type="spellEnd"/>
      <w:r w:rsidRPr="002D2A96">
        <w:rPr>
          <w:rFonts w:ascii="Times New Roman" w:eastAsia="Times New Roman" w:hAnsi="Times New Roman" w:cs="Times New Roman"/>
          <w:w w:val="105"/>
          <w:kern w:val="0"/>
          <w:sz w:val="24"/>
          <w:szCs w:val="24"/>
          <w:lang w:eastAsia="ro-RO" w:bidi="ro-RO"/>
        </w:rPr>
        <w:t xml:space="preserve"> sau serviciilor;</w:t>
      </w:r>
    </w:p>
    <w:p w14:paraId="39213AE7"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Etichetează cu număr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gestiune, obiectele de inventar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mijloacele fixe date în </w:t>
      </w:r>
      <w:proofErr w:type="spellStart"/>
      <w:r w:rsidRPr="002D2A96">
        <w:rPr>
          <w:rFonts w:ascii="Times New Roman" w:eastAsia="Times New Roman" w:hAnsi="Times New Roman" w:cs="Times New Roman"/>
          <w:w w:val="105"/>
          <w:kern w:val="0"/>
          <w:sz w:val="24"/>
          <w:szCs w:val="24"/>
          <w:lang w:eastAsia="ro-RO" w:bidi="ro-RO"/>
        </w:rPr>
        <w:t>folosinţă</w:t>
      </w:r>
      <w:proofErr w:type="spellEnd"/>
      <w:r w:rsidRPr="002D2A96">
        <w:rPr>
          <w:rFonts w:ascii="Times New Roman" w:eastAsia="Times New Roman" w:hAnsi="Times New Roman" w:cs="Times New Roman"/>
          <w:w w:val="105"/>
          <w:kern w:val="0"/>
          <w:sz w:val="24"/>
          <w:szCs w:val="24"/>
          <w:lang w:eastAsia="ro-RO" w:bidi="ro-RO"/>
        </w:rPr>
        <w:t>;</w:t>
      </w:r>
    </w:p>
    <w:p w14:paraId="4ADD75C0"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w w:val="105"/>
          <w:kern w:val="0"/>
          <w:sz w:val="24"/>
          <w:szCs w:val="24"/>
          <w:lang w:eastAsia="ro-RO" w:bidi="ro-RO"/>
        </w:rPr>
        <w:t>Întocmeşte</w:t>
      </w:r>
      <w:proofErr w:type="spellEnd"/>
      <w:r w:rsidRPr="002D2A96">
        <w:rPr>
          <w:rFonts w:ascii="Times New Roman" w:eastAsia="Times New Roman" w:hAnsi="Times New Roman" w:cs="Times New Roman"/>
          <w:w w:val="105"/>
          <w:kern w:val="0"/>
          <w:sz w:val="24"/>
          <w:szCs w:val="24"/>
          <w:lang w:eastAsia="ro-RO" w:bidi="ro-RO"/>
        </w:rPr>
        <w:t xml:space="preserve"> referate de disponibilizare cu titlu gratuit, procese-verbale de custodie, procese-verbale de restituire sau procese-verbale de predare-primire a bunurilor din Primăria Municipiului Târgu </w:t>
      </w:r>
      <w:proofErr w:type="spellStart"/>
      <w:r w:rsidRPr="002D2A96">
        <w:rPr>
          <w:rFonts w:ascii="Times New Roman" w:eastAsia="Times New Roman" w:hAnsi="Times New Roman" w:cs="Times New Roman"/>
          <w:w w:val="105"/>
          <w:kern w:val="0"/>
          <w:sz w:val="24"/>
          <w:szCs w:val="24"/>
          <w:lang w:eastAsia="ro-RO" w:bidi="ro-RO"/>
        </w:rPr>
        <w:t>Mureş</w:t>
      </w:r>
      <w:proofErr w:type="spellEnd"/>
      <w:r w:rsidRPr="002D2A96">
        <w:rPr>
          <w:rFonts w:ascii="Times New Roman" w:eastAsia="Times New Roman" w:hAnsi="Times New Roman" w:cs="Times New Roman"/>
          <w:w w:val="105"/>
          <w:kern w:val="0"/>
          <w:sz w:val="24"/>
          <w:szCs w:val="24"/>
          <w:lang w:eastAsia="ro-RO" w:bidi="ro-RO"/>
        </w:rPr>
        <w:t xml:space="preserve">, care sunt date spre folosire serviciilor publice aflate sub autoritatea Consiliului Local Municipal Târgu </w:t>
      </w:r>
      <w:proofErr w:type="spellStart"/>
      <w:r w:rsidRPr="002D2A96">
        <w:rPr>
          <w:rFonts w:ascii="Times New Roman" w:eastAsia="Times New Roman" w:hAnsi="Times New Roman" w:cs="Times New Roman"/>
          <w:w w:val="105"/>
          <w:kern w:val="0"/>
          <w:sz w:val="24"/>
          <w:szCs w:val="24"/>
          <w:lang w:eastAsia="ro-RO" w:bidi="ro-RO"/>
        </w:rPr>
        <w:t>Mureş</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asociaţiilor</w:t>
      </w:r>
      <w:proofErr w:type="spellEnd"/>
      <w:r w:rsidRPr="002D2A96">
        <w:rPr>
          <w:rFonts w:ascii="Times New Roman" w:eastAsia="Times New Roman" w:hAnsi="Times New Roman" w:cs="Times New Roman"/>
          <w:w w:val="105"/>
          <w:kern w:val="0"/>
          <w:sz w:val="24"/>
          <w:szCs w:val="24"/>
          <w:lang w:eastAsia="ro-RO" w:bidi="ro-RO"/>
        </w:rPr>
        <w:t xml:space="preserve">, care au făcut solicitarea; </w:t>
      </w:r>
    </w:p>
    <w:p w14:paraId="2CFB2BAE"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Ține</w:t>
      </w:r>
      <w:r w:rsidRPr="002D2A96">
        <w:rPr>
          <w:rFonts w:ascii="Times New Roman" w:eastAsia="Times New Roman" w:hAnsi="Times New Roman" w:cs="Times New Roman"/>
          <w:spacing w:val="-19"/>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evidenţa</w:t>
      </w:r>
      <w:proofErr w:type="spellEnd"/>
      <w:r w:rsidRPr="002D2A96">
        <w:rPr>
          <w:rFonts w:ascii="Times New Roman" w:eastAsia="Times New Roman" w:hAnsi="Times New Roman" w:cs="Times New Roman"/>
          <w:spacing w:val="-5"/>
          <w:w w:val="105"/>
          <w:kern w:val="0"/>
          <w:sz w:val="24"/>
          <w:szCs w:val="24"/>
          <w:lang w:eastAsia="ro-RO" w:bidi="ro-RO"/>
        </w:rPr>
        <w:t xml:space="preserve"> sigiliilor, </w:t>
      </w:r>
      <w:proofErr w:type="spellStart"/>
      <w:r w:rsidRPr="002D2A96">
        <w:rPr>
          <w:rFonts w:ascii="Times New Roman" w:eastAsia="Times New Roman" w:hAnsi="Times New Roman" w:cs="Times New Roman"/>
          <w:w w:val="105"/>
          <w:kern w:val="0"/>
          <w:sz w:val="24"/>
          <w:szCs w:val="24"/>
          <w:lang w:eastAsia="ro-RO" w:bidi="ro-RO"/>
        </w:rPr>
        <w:t>ştampilelor</w:t>
      </w:r>
      <w:proofErr w:type="spellEnd"/>
      <w:r w:rsidRPr="002D2A96">
        <w:rPr>
          <w:rFonts w:ascii="Times New Roman" w:eastAsia="Times New Roman" w:hAnsi="Times New Roman" w:cs="Times New Roman"/>
          <w:spacing w:val="-4"/>
          <w:w w:val="105"/>
          <w:kern w:val="0"/>
          <w:sz w:val="24"/>
          <w:szCs w:val="24"/>
          <w:lang w:eastAsia="ro-RO" w:bidi="ro-RO"/>
        </w:rPr>
        <w:t xml:space="preserve"> si amprentelor </w:t>
      </w:r>
      <w:r w:rsidRPr="002D2A96">
        <w:rPr>
          <w:rFonts w:ascii="Times New Roman" w:eastAsia="Times New Roman" w:hAnsi="Times New Roman" w:cs="Times New Roman"/>
          <w:w w:val="105"/>
          <w:kern w:val="0"/>
          <w:sz w:val="24"/>
          <w:szCs w:val="24"/>
          <w:lang w:eastAsia="ro-RO" w:bidi="ro-RO"/>
        </w:rPr>
        <w:t>din</w:t>
      </w:r>
      <w:r w:rsidRPr="002D2A96">
        <w:rPr>
          <w:rFonts w:ascii="Times New Roman" w:eastAsia="Times New Roman" w:hAnsi="Times New Roman" w:cs="Times New Roman"/>
          <w:spacing w:val="-9"/>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cadrul</w:t>
      </w:r>
      <w:r w:rsidRPr="002D2A96">
        <w:rPr>
          <w:rFonts w:ascii="Times New Roman" w:eastAsia="Times New Roman" w:hAnsi="Times New Roman" w:cs="Times New Roman"/>
          <w:spacing w:val="-4"/>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instituţiei</w:t>
      </w:r>
      <w:proofErr w:type="spellEnd"/>
      <w:r w:rsidRPr="002D2A96">
        <w:rPr>
          <w:rFonts w:ascii="Times New Roman" w:eastAsia="Times New Roman" w:hAnsi="Times New Roman" w:cs="Times New Roman"/>
          <w:spacing w:val="-2"/>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într-un</w:t>
      </w:r>
      <w:r w:rsidRPr="002D2A96">
        <w:rPr>
          <w:rFonts w:ascii="Times New Roman" w:eastAsia="Times New Roman" w:hAnsi="Times New Roman" w:cs="Times New Roman"/>
          <w:spacing w:val="-7"/>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registru</w:t>
      </w:r>
      <w:r w:rsidRPr="002D2A96">
        <w:rPr>
          <w:rFonts w:ascii="Times New Roman" w:eastAsia="Times New Roman" w:hAnsi="Times New Roman" w:cs="Times New Roman"/>
          <w:spacing w:val="-10"/>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special,</w:t>
      </w:r>
      <w:r w:rsidRPr="002D2A96">
        <w:rPr>
          <w:rFonts w:ascii="Times New Roman" w:eastAsia="Times New Roman" w:hAnsi="Times New Roman" w:cs="Times New Roman"/>
          <w:spacing w:val="-7"/>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 xml:space="preserve"> cu luare in evidenta   persoanei  pe baza  de </w:t>
      </w:r>
      <w:proofErr w:type="spellStart"/>
      <w:r w:rsidRPr="002D2A96">
        <w:rPr>
          <w:rFonts w:ascii="Times New Roman" w:eastAsia="Times New Roman" w:hAnsi="Times New Roman" w:cs="Times New Roman"/>
          <w:w w:val="105"/>
          <w:kern w:val="0"/>
          <w:sz w:val="24"/>
          <w:szCs w:val="24"/>
          <w:lang w:eastAsia="ro-RO" w:bidi="ro-RO"/>
        </w:rPr>
        <w:t>semantura</w:t>
      </w:r>
      <w:proofErr w:type="spellEnd"/>
      <w:r w:rsidRPr="002D2A96">
        <w:rPr>
          <w:rFonts w:ascii="Times New Roman" w:eastAsia="Times New Roman" w:hAnsi="Times New Roman" w:cs="Times New Roman"/>
          <w:w w:val="105"/>
          <w:kern w:val="0"/>
          <w:sz w:val="24"/>
          <w:szCs w:val="24"/>
          <w:lang w:eastAsia="ro-RO" w:bidi="ro-RO"/>
        </w:rPr>
        <w:t xml:space="preserve"> care o are în</w:t>
      </w:r>
      <w:r w:rsidRPr="002D2A96">
        <w:rPr>
          <w:rFonts w:ascii="Times New Roman" w:eastAsia="Times New Roman" w:hAnsi="Times New Roman" w:cs="Times New Roman"/>
          <w:spacing w:val="-32"/>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dotare</w:t>
      </w:r>
      <w:r w:rsidRPr="002D2A96">
        <w:rPr>
          <w:rFonts w:ascii="Times New Roman" w:eastAsia="Times New Roman" w:hAnsi="Times New Roman" w:cs="Times New Roman"/>
          <w:kern w:val="0"/>
          <w:sz w:val="24"/>
          <w:szCs w:val="24"/>
          <w:lang w:eastAsia="ro-RO" w:bidi="ro-RO"/>
        </w:rPr>
        <w:tab/>
        <w:t xml:space="preserve"> </w:t>
      </w:r>
    </w:p>
    <w:p w14:paraId="3AC77F63"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w w:val="105"/>
          <w:kern w:val="0"/>
          <w:sz w:val="24"/>
          <w:szCs w:val="24"/>
          <w:lang w:eastAsia="ro-RO" w:bidi="ro-RO"/>
        </w:rPr>
        <w:t>Ţine</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evidenţa</w:t>
      </w:r>
      <w:proofErr w:type="spellEnd"/>
      <w:r w:rsidRPr="002D2A96">
        <w:rPr>
          <w:rFonts w:ascii="Times New Roman" w:eastAsia="Times New Roman" w:hAnsi="Times New Roman" w:cs="Times New Roman"/>
          <w:w w:val="105"/>
          <w:kern w:val="0"/>
          <w:sz w:val="24"/>
          <w:szCs w:val="24"/>
          <w:lang w:eastAsia="ro-RO" w:bidi="ro-RO"/>
        </w:rPr>
        <w:t xml:space="preserve"> autoturismelor ce deservesc autoritatea publică locală (exploatarea, </w:t>
      </w:r>
      <w:proofErr w:type="spellStart"/>
      <w:r w:rsidRPr="002D2A96">
        <w:rPr>
          <w:rFonts w:ascii="Times New Roman" w:eastAsia="Times New Roman" w:hAnsi="Times New Roman" w:cs="Times New Roman"/>
          <w:w w:val="105"/>
          <w:kern w:val="0"/>
          <w:sz w:val="24"/>
          <w:szCs w:val="24"/>
          <w:lang w:eastAsia="ro-RO" w:bidi="ro-RO"/>
        </w:rPr>
        <w:t>întreţinerea</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repararea mijloacelor de transport auto);</w:t>
      </w:r>
    </w:p>
    <w:p w14:paraId="126ED641"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w w:val="105"/>
          <w:kern w:val="0"/>
          <w:sz w:val="24"/>
          <w:szCs w:val="24"/>
          <w:lang w:eastAsia="ro-RO" w:bidi="ro-RO"/>
        </w:rPr>
        <w:t>Întocmeşte</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situaţia</w:t>
      </w:r>
      <w:proofErr w:type="spellEnd"/>
      <w:r w:rsidRPr="002D2A96">
        <w:rPr>
          <w:rFonts w:ascii="Times New Roman" w:eastAsia="Times New Roman" w:hAnsi="Times New Roman" w:cs="Times New Roman"/>
          <w:w w:val="105"/>
          <w:kern w:val="0"/>
          <w:sz w:val="24"/>
          <w:szCs w:val="24"/>
          <w:lang w:eastAsia="ro-RO" w:bidi="ro-RO"/>
        </w:rPr>
        <w:t xml:space="preserve"> zilnică a consumurilor de </w:t>
      </w:r>
      <w:proofErr w:type="spellStart"/>
      <w:r w:rsidRPr="002D2A96">
        <w:rPr>
          <w:rFonts w:ascii="Times New Roman" w:eastAsia="Times New Roman" w:hAnsi="Times New Roman" w:cs="Times New Roman"/>
          <w:w w:val="105"/>
          <w:kern w:val="0"/>
          <w:sz w:val="24"/>
          <w:szCs w:val="24"/>
          <w:lang w:eastAsia="ro-RO" w:bidi="ro-RO"/>
        </w:rPr>
        <w:t>carburanţi</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lubrifianţi</w:t>
      </w:r>
      <w:proofErr w:type="spellEnd"/>
      <w:r w:rsidRPr="002D2A96">
        <w:rPr>
          <w:rFonts w:ascii="Times New Roman" w:eastAsia="Times New Roman" w:hAnsi="Times New Roman" w:cs="Times New Roman"/>
          <w:w w:val="105"/>
          <w:kern w:val="0"/>
          <w:sz w:val="24"/>
          <w:szCs w:val="24"/>
          <w:lang w:eastAsia="ro-RO" w:bidi="ro-RO"/>
        </w:rPr>
        <w:t xml:space="preserve"> pentru mijloacele de transport auto din dotarea </w:t>
      </w:r>
      <w:proofErr w:type="spellStart"/>
      <w:r w:rsidRPr="002D2A96">
        <w:rPr>
          <w:rFonts w:ascii="Times New Roman" w:eastAsia="Times New Roman" w:hAnsi="Times New Roman" w:cs="Times New Roman"/>
          <w:w w:val="105"/>
          <w:kern w:val="0"/>
          <w:sz w:val="24"/>
          <w:szCs w:val="24"/>
          <w:lang w:eastAsia="ro-RO" w:bidi="ro-RO"/>
        </w:rPr>
        <w:t>instituţiei</w:t>
      </w:r>
      <w:proofErr w:type="spellEnd"/>
      <w:r w:rsidRPr="002D2A96">
        <w:rPr>
          <w:rFonts w:ascii="Times New Roman" w:eastAsia="Times New Roman" w:hAnsi="Times New Roman" w:cs="Times New Roman"/>
          <w:w w:val="105"/>
          <w:kern w:val="0"/>
          <w:sz w:val="24"/>
          <w:szCs w:val="24"/>
          <w:lang w:eastAsia="ro-RO" w:bidi="ro-RO"/>
        </w:rPr>
        <w:t xml:space="preserve">, urmărind respectarea plafonului privind consumul de </w:t>
      </w:r>
      <w:proofErr w:type="spellStart"/>
      <w:r w:rsidRPr="002D2A96">
        <w:rPr>
          <w:rFonts w:ascii="Times New Roman" w:eastAsia="Times New Roman" w:hAnsi="Times New Roman" w:cs="Times New Roman"/>
          <w:w w:val="105"/>
          <w:kern w:val="0"/>
          <w:sz w:val="24"/>
          <w:szCs w:val="24"/>
          <w:lang w:eastAsia="ro-RO" w:bidi="ro-RO"/>
        </w:rPr>
        <w:t>carburanţi</w:t>
      </w:r>
      <w:proofErr w:type="spellEnd"/>
      <w:r w:rsidRPr="002D2A96">
        <w:rPr>
          <w:rFonts w:ascii="Times New Roman" w:eastAsia="Times New Roman" w:hAnsi="Times New Roman" w:cs="Times New Roman"/>
          <w:w w:val="105"/>
          <w:kern w:val="0"/>
          <w:sz w:val="24"/>
          <w:szCs w:val="24"/>
          <w:lang w:eastAsia="ro-RO" w:bidi="ro-RO"/>
        </w:rPr>
        <w:t xml:space="preserve"> pe fiecare autovehicul;</w:t>
      </w:r>
    </w:p>
    <w:p w14:paraId="411E348F"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w w:val="105"/>
          <w:kern w:val="0"/>
          <w:sz w:val="24"/>
          <w:szCs w:val="24"/>
          <w:lang w:eastAsia="ro-RO" w:bidi="ro-RO"/>
        </w:rPr>
        <w:t>Întocmeşte</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situaţii</w:t>
      </w:r>
      <w:proofErr w:type="spellEnd"/>
      <w:r w:rsidRPr="002D2A96">
        <w:rPr>
          <w:rFonts w:ascii="Times New Roman" w:eastAsia="Times New Roman" w:hAnsi="Times New Roman" w:cs="Times New Roman"/>
          <w:w w:val="105"/>
          <w:kern w:val="0"/>
          <w:sz w:val="24"/>
          <w:szCs w:val="24"/>
          <w:lang w:eastAsia="ro-RO" w:bidi="ro-RO"/>
        </w:rPr>
        <w:t xml:space="preserve"> pentru </w:t>
      </w:r>
      <w:proofErr w:type="spellStart"/>
      <w:r w:rsidRPr="002D2A96">
        <w:rPr>
          <w:rFonts w:ascii="Times New Roman" w:eastAsia="Times New Roman" w:hAnsi="Times New Roman" w:cs="Times New Roman"/>
          <w:w w:val="105"/>
          <w:kern w:val="0"/>
          <w:sz w:val="24"/>
          <w:szCs w:val="24"/>
          <w:lang w:eastAsia="ro-RO" w:bidi="ro-RO"/>
        </w:rPr>
        <w:t>menţinerea</w:t>
      </w:r>
      <w:proofErr w:type="spellEnd"/>
      <w:r w:rsidRPr="002D2A96">
        <w:rPr>
          <w:rFonts w:ascii="Times New Roman" w:eastAsia="Times New Roman" w:hAnsi="Times New Roman" w:cs="Times New Roman"/>
          <w:w w:val="105"/>
          <w:kern w:val="0"/>
          <w:sz w:val="24"/>
          <w:szCs w:val="24"/>
          <w:lang w:eastAsia="ro-RO" w:bidi="ro-RO"/>
        </w:rPr>
        <w:t xml:space="preserve"> în cotele stabilite a cheltuielilor cu telefoanele conform O.G. nr. 80/2001 modificată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propune măsuri de respectare a acestor cote;</w:t>
      </w:r>
    </w:p>
    <w:p w14:paraId="3ED32D96"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Asigură </w:t>
      </w:r>
      <w:proofErr w:type="spellStart"/>
      <w:r w:rsidRPr="002D2A96">
        <w:rPr>
          <w:rFonts w:ascii="Times New Roman" w:eastAsia="Times New Roman" w:hAnsi="Times New Roman" w:cs="Times New Roman"/>
          <w:w w:val="105"/>
          <w:kern w:val="0"/>
          <w:sz w:val="24"/>
          <w:szCs w:val="24"/>
          <w:lang w:eastAsia="ro-RO" w:bidi="ro-RO"/>
        </w:rPr>
        <w:t>întreţinerea</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gararea </w:t>
      </w:r>
      <w:proofErr w:type="spellStart"/>
      <w:r w:rsidRPr="002D2A96">
        <w:rPr>
          <w:rFonts w:ascii="Times New Roman" w:eastAsia="Times New Roman" w:hAnsi="Times New Roman" w:cs="Times New Roman"/>
          <w:w w:val="105"/>
          <w:kern w:val="0"/>
          <w:sz w:val="24"/>
          <w:szCs w:val="24"/>
          <w:lang w:eastAsia="ro-RO" w:bidi="ro-RO"/>
        </w:rPr>
        <w:t>maşinilor</w:t>
      </w:r>
      <w:proofErr w:type="spellEnd"/>
      <w:r w:rsidRPr="002D2A96">
        <w:rPr>
          <w:rFonts w:ascii="Times New Roman" w:eastAsia="Times New Roman" w:hAnsi="Times New Roman" w:cs="Times New Roman"/>
          <w:w w:val="105"/>
          <w:kern w:val="0"/>
          <w:sz w:val="24"/>
          <w:szCs w:val="24"/>
          <w:lang w:eastAsia="ro-RO" w:bidi="ro-RO"/>
        </w:rPr>
        <w:t xml:space="preserve"> în garajul Primăriei Municipiului Târgu </w:t>
      </w:r>
      <w:proofErr w:type="spellStart"/>
      <w:r w:rsidRPr="002D2A96">
        <w:rPr>
          <w:rFonts w:ascii="Times New Roman" w:eastAsia="Times New Roman" w:hAnsi="Times New Roman" w:cs="Times New Roman"/>
          <w:w w:val="105"/>
          <w:kern w:val="0"/>
          <w:sz w:val="24"/>
          <w:szCs w:val="24"/>
          <w:lang w:eastAsia="ro-RO" w:bidi="ro-RO"/>
        </w:rPr>
        <w:t>Mureş</w:t>
      </w:r>
      <w:proofErr w:type="spellEnd"/>
      <w:r w:rsidRPr="002D2A96">
        <w:rPr>
          <w:rFonts w:ascii="Times New Roman" w:eastAsia="Times New Roman" w:hAnsi="Times New Roman" w:cs="Times New Roman"/>
          <w:w w:val="105"/>
          <w:kern w:val="0"/>
          <w:sz w:val="24"/>
          <w:szCs w:val="24"/>
          <w:lang w:eastAsia="ro-RO" w:bidi="ro-RO"/>
        </w:rPr>
        <w:t>;</w:t>
      </w:r>
    </w:p>
    <w:p w14:paraId="4688B2F3"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Asigură deplasările personalului Primăriei Municipiului Târgu </w:t>
      </w:r>
      <w:proofErr w:type="spellStart"/>
      <w:r w:rsidRPr="002D2A96">
        <w:rPr>
          <w:rFonts w:ascii="Times New Roman" w:eastAsia="Times New Roman" w:hAnsi="Times New Roman" w:cs="Times New Roman"/>
          <w:w w:val="105"/>
          <w:kern w:val="0"/>
          <w:sz w:val="24"/>
          <w:szCs w:val="24"/>
          <w:lang w:eastAsia="ro-RO" w:bidi="ro-RO"/>
        </w:rPr>
        <w:t>Mureş</w:t>
      </w:r>
      <w:proofErr w:type="spellEnd"/>
      <w:r w:rsidRPr="002D2A96">
        <w:rPr>
          <w:rFonts w:ascii="Times New Roman" w:eastAsia="Times New Roman" w:hAnsi="Times New Roman" w:cs="Times New Roman"/>
          <w:w w:val="105"/>
          <w:kern w:val="0"/>
          <w:sz w:val="24"/>
          <w:szCs w:val="24"/>
          <w:lang w:eastAsia="ro-RO" w:bidi="ro-RO"/>
        </w:rPr>
        <w:t xml:space="preserve">, la solicitarea acestora, în diverse </w:t>
      </w:r>
      <w:proofErr w:type="spellStart"/>
      <w:r w:rsidRPr="002D2A96">
        <w:rPr>
          <w:rFonts w:ascii="Times New Roman" w:eastAsia="Times New Roman" w:hAnsi="Times New Roman" w:cs="Times New Roman"/>
          <w:w w:val="105"/>
          <w:kern w:val="0"/>
          <w:sz w:val="24"/>
          <w:szCs w:val="24"/>
          <w:lang w:eastAsia="ro-RO" w:bidi="ro-RO"/>
        </w:rPr>
        <w:t>delegaţii</w:t>
      </w:r>
      <w:proofErr w:type="spellEnd"/>
      <w:r w:rsidRPr="002D2A96">
        <w:rPr>
          <w:rFonts w:ascii="Times New Roman" w:eastAsia="Times New Roman" w:hAnsi="Times New Roman" w:cs="Times New Roman"/>
          <w:w w:val="105"/>
          <w:kern w:val="0"/>
          <w:sz w:val="24"/>
          <w:szCs w:val="24"/>
          <w:lang w:eastAsia="ro-RO" w:bidi="ro-RO"/>
        </w:rPr>
        <w:t>;</w:t>
      </w:r>
    </w:p>
    <w:p w14:paraId="0545FDDB"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Organizează activitatea de exploatare, </w:t>
      </w:r>
      <w:proofErr w:type="spellStart"/>
      <w:r w:rsidRPr="002D2A96">
        <w:rPr>
          <w:rFonts w:ascii="Times New Roman" w:eastAsia="Times New Roman" w:hAnsi="Times New Roman" w:cs="Times New Roman"/>
          <w:w w:val="105"/>
          <w:kern w:val="0"/>
          <w:sz w:val="24"/>
          <w:szCs w:val="24"/>
          <w:lang w:eastAsia="ro-RO" w:bidi="ro-RO"/>
        </w:rPr>
        <w:t>întreţinere</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reparare a mijloacelor de transport auto din dotare, asigură verificarea stării tehnice a acestora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ia măsuri operative de remediere a </w:t>
      </w:r>
      <w:proofErr w:type="spellStart"/>
      <w:r w:rsidRPr="002D2A96">
        <w:rPr>
          <w:rFonts w:ascii="Times New Roman" w:eastAsia="Times New Roman" w:hAnsi="Times New Roman" w:cs="Times New Roman"/>
          <w:w w:val="105"/>
          <w:kern w:val="0"/>
          <w:sz w:val="24"/>
          <w:szCs w:val="24"/>
          <w:lang w:eastAsia="ro-RO" w:bidi="ro-RO"/>
        </w:rPr>
        <w:t>deficienţelor</w:t>
      </w:r>
      <w:proofErr w:type="spellEnd"/>
      <w:r w:rsidRPr="002D2A96">
        <w:rPr>
          <w:rFonts w:ascii="Times New Roman" w:eastAsia="Times New Roman" w:hAnsi="Times New Roman" w:cs="Times New Roman"/>
          <w:w w:val="105"/>
          <w:kern w:val="0"/>
          <w:sz w:val="24"/>
          <w:szCs w:val="24"/>
          <w:lang w:eastAsia="ro-RO" w:bidi="ro-RO"/>
        </w:rPr>
        <w:t xml:space="preserve"> constatate;</w:t>
      </w:r>
    </w:p>
    <w:p w14:paraId="69286B69"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Răspunde de asigurarea transportului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buna </w:t>
      </w:r>
      <w:proofErr w:type="spellStart"/>
      <w:r w:rsidRPr="002D2A96">
        <w:rPr>
          <w:rFonts w:ascii="Times New Roman" w:eastAsia="Times New Roman" w:hAnsi="Times New Roman" w:cs="Times New Roman"/>
          <w:w w:val="105"/>
          <w:kern w:val="0"/>
          <w:sz w:val="24"/>
          <w:szCs w:val="24"/>
          <w:lang w:eastAsia="ro-RO" w:bidi="ro-RO"/>
        </w:rPr>
        <w:t>funcţionare</w:t>
      </w:r>
      <w:proofErr w:type="spellEnd"/>
      <w:r w:rsidRPr="002D2A96">
        <w:rPr>
          <w:rFonts w:ascii="Times New Roman" w:eastAsia="Times New Roman" w:hAnsi="Times New Roman" w:cs="Times New Roman"/>
          <w:w w:val="105"/>
          <w:kern w:val="0"/>
          <w:sz w:val="24"/>
          <w:szCs w:val="24"/>
          <w:lang w:eastAsia="ro-RO" w:bidi="ro-RO"/>
        </w:rPr>
        <w:t xml:space="preserve"> a autoturismelor din parcul auto al Primăriei Municipiului Târgu </w:t>
      </w:r>
      <w:proofErr w:type="spellStart"/>
      <w:r w:rsidRPr="002D2A96">
        <w:rPr>
          <w:rFonts w:ascii="Times New Roman" w:eastAsia="Times New Roman" w:hAnsi="Times New Roman" w:cs="Times New Roman"/>
          <w:w w:val="105"/>
          <w:kern w:val="0"/>
          <w:sz w:val="24"/>
          <w:szCs w:val="24"/>
          <w:lang w:eastAsia="ro-RO" w:bidi="ro-RO"/>
        </w:rPr>
        <w:t>Mureş</w:t>
      </w:r>
      <w:proofErr w:type="spellEnd"/>
      <w:r w:rsidRPr="002D2A96">
        <w:rPr>
          <w:rFonts w:ascii="Times New Roman" w:eastAsia="Times New Roman" w:hAnsi="Times New Roman" w:cs="Times New Roman"/>
          <w:w w:val="105"/>
          <w:kern w:val="0"/>
          <w:sz w:val="24"/>
          <w:szCs w:val="24"/>
          <w:lang w:eastAsia="ro-RO" w:bidi="ro-RO"/>
        </w:rPr>
        <w:t xml:space="preserve">, din dotarea </w:t>
      </w:r>
      <w:proofErr w:type="spellStart"/>
      <w:r w:rsidRPr="002D2A96">
        <w:rPr>
          <w:rFonts w:ascii="Times New Roman" w:eastAsia="Times New Roman" w:hAnsi="Times New Roman" w:cs="Times New Roman"/>
          <w:w w:val="105"/>
          <w:kern w:val="0"/>
          <w:sz w:val="24"/>
          <w:szCs w:val="24"/>
          <w:lang w:eastAsia="ro-RO" w:bidi="ro-RO"/>
        </w:rPr>
        <w:t>instituţiei</w:t>
      </w:r>
      <w:proofErr w:type="spellEnd"/>
      <w:r w:rsidRPr="002D2A96">
        <w:rPr>
          <w:rFonts w:ascii="Times New Roman" w:eastAsia="Times New Roman" w:hAnsi="Times New Roman" w:cs="Times New Roman"/>
          <w:w w:val="105"/>
          <w:kern w:val="0"/>
          <w:sz w:val="24"/>
          <w:szCs w:val="24"/>
          <w:lang w:eastAsia="ro-RO" w:bidi="ro-RO"/>
        </w:rPr>
        <w:t>;</w:t>
      </w:r>
    </w:p>
    <w:p w14:paraId="4EAD8578"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w w:val="105"/>
          <w:kern w:val="0"/>
          <w:sz w:val="24"/>
          <w:szCs w:val="24"/>
          <w:lang w:eastAsia="ro-RO" w:bidi="ro-RO"/>
        </w:rPr>
        <w:t>Ţine</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evidenţa</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propune efectuarea pentru </w:t>
      </w:r>
      <w:proofErr w:type="spellStart"/>
      <w:r w:rsidRPr="002D2A96">
        <w:rPr>
          <w:rFonts w:ascii="Times New Roman" w:eastAsia="Times New Roman" w:hAnsi="Times New Roman" w:cs="Times New Roman"/>
          <w:w w:val="105"/>
          <w:kern w:val="0"/>
          <w:sz w:val="24"/>
          <w:szCs w:val="24"/>
          <w:lang w:eastAsia="ro-RO" w:bidi="ro-RO"/>
        </w:rPr>
        <w:t>maşinile</w:t>
      </w:r>
      <w:proofErr w:type="spellEnd"/>
      <w:r w:rsidRPr="002D2A96">
        <w:rPr>
          <w:rFonts w:ascii="Times New Roman" w:eastAsia="Times New Roman" w:hAnsi="Times New Roman" w:cs="Times New Roman"/>
          <w:w w:val="105"/>
          <w:kern w:val="0"/>
          <w:sz w:val="24"/>
          <w:szCs w:val="24"/>
          <w:lang w:eastAsia="ro-RO" w:bidi="ro-RO"/>
        </w:rPr>
        <w:t xml:space="preserve"> din parcul auto a asigurărilor </w:t>
      </w:r>
      <w:r w:rsidRPr="002D2A96">
        <w:rPr>
          <w:rFonts w:ascii="Times New Roman" w:eastAsia="Times New Roman" w:hAnsi="Times New Roman" w:cs="Times New Roman"/>
          <w:w w:val="105"/>
          <w:kern w:val="0"/>
          <w:sz w:val="24"/>
          <w:szCs w:val="24"/>
          <w:lang w:eastAsia="ro-RO" w:bidi="ro-RO"/>
        </w:rPr>
        <w:lastRenderedPageBreak/>
        <w:t xml:space="preserve">obligatorii, </w:t>
      </w:r>
      <w:proofErr w:type="spellStart"/>
      <w:r w:rsidRPr="002D2A96">
        <w:rPr>
          <w:rFonts w:ascii="Times New Roman" w:eastAsia="Times New Roman" w:hAnsi="Times New Roman" w:cs="Times New Roman"/>
          <w:w w:val="105"/>
          <w:kern w:val="0"/>
          <w:sz w:val="24"/>
          <w:szCs w:val="24"/>
          <w:lang w:eastAsia="ro-RO" w:bidi="ro-RO"/>
        </w:rPr>
        <w:t>Casco</w:t>
      </w:r>
      <w:proofErr w:type="spellEnd"/>
      <w:r w:rsidRPr="002D2A96">
        <w:rPr>
          <w:rFonts w:ascii="Times New Roman" w:eastAsia="Times New Roman" w:hAnsi="Times New Roman" w:cs="Times New Roman"/>
          <w:w w:val="105"/>
          <w:kern w:val="0"/>
          <w:sz w:val="24"/>
          <w:szCs w:val="24"/>
          <w:lang w:eastAsia="ro-RO" w:bidi="ro-RO"/>
        </w:rPr>
        <w:t xml:space="preserve">, rovignetelor pentru </w:t>
      </w:r>
      <w:proofErr w:type="spellStart"/>
      <w:r w:rsidRPr="002D2A96">
        <w:rPr>
          <w:rFonts w:ascii="Times New Roman" w:eastAsia="Times New Roman" w:hAnsi="Times New Roman" w:cs="Times New Roman"/>
          <w:w w:val="105"/>
          <w:kern w:val="0"/>
          <w:sz w:val="24"/>
          <w:szCs w:val="24"/>
          <w:lang w:eastAsia="ro-RO" w:bidi="ro-RO"/>
        </w:rPr>
        <w:t>circulaţia</w:t>
      </w:r>
      <w:proofErr w:type="spellEnd"/>
      <w:r w:rsidRPr="002D2A96">
        <w:rPr>
          <w:rFonts w:ascii="Times New Roman" w:eastAsia="Times New Roman" w:hAnsi="Times New Roman" w:cs="Times New Roman"/>
          <w:w w:val="105"/>
          <w:kern w:val="0"/>
          <w:sz w:val="24"/>
          <w:szCs w:val="24"/>
          <w:lang w:eastAsia="ro-RO" w:bidi="ro-RO"/>
        </w:rPr>
        <w:t xml:space="preserve"> pe drumurile </w:t>
      </w:r>
      <w:proofErr w:type="spellStart"/>
      <w:r w:rsidRPr="002D2A96">
        <w:rPr>
          <w:rFonts w:ascii="Times New Roman" w:eastAsia="Times New Roman" w:hAnsi="Times New Roman" w:cs="Times New Roman"/>
          <w:w w:val="105"/>
          <w:kern w:val="0"/>
          <w:sz w:val="24"/>
          <w:szCs w:val="24"/>
          <w:lang w:eastAsia="ro-RO" w:bidi="ro-RO"/>
        </w:rPr>
        <w:t>naţionale</w:t>
      </w:r>
      <w:proofErr w:type="spellEnd"/>
      <w:r w:rsidRPr="002D2A96">
        <w:rPr>
          <w:rFonts w:ascii="Times New Roman" w:eastAsia="Times New Roman" w:hAnsi="Times New Roman" w:cs="Times New Roman"/>
          <w:w w:val="105"/>
          <w:kern w:val="0"/>
          <w:sz w:val="24"/>
          <w:szCs w:val="24"/>
          <w:lang w:eastAsia="ro-RO" w:bidi="ro-RO"/>
        </w:rPr>
        <w:t>;</w:t>
      </w:r>
    </w:p>
    <w:p w14:paraId="71E61CC4"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Eliberează bonuri valorice de combustibil, pe baza bonurilor de consum, pentru </w:t>
      </w:r>
      <w:proofErr w:type="spellStart"/>
      <w:r w:rsidRPr="002D2A96">
        <w:rPr>
          <w:rFonts w:ascii="Times New Roman" w:eastAsia="Times New Roman" w:hAnsi="Times New Roman" w:cs="Times New Roman"/>
          <w:w w:val="105"/>
          <w:kern w:val="0"/>
          <w:sz w:val="24"/>
          <w:szCs w:val="24"/>
          <w:lang w:eastAsia="ro-RO" w:bidi="ro-RO"/>
        </w:rPr>
        <w:t>maşinile</w:t>
      </w:r>
      <w:proofErr w:type="spellEnd"/>
      <w:r w:rsidRPr="002D2A96">
        <w:rPr>
          <w:rFonts w:ascii="Times New Roman" w:eastAsia="Times New Roman" w:hAnsi="Times New Roman" w:cs="Times New Roman"/>
          <w:w w:val="105"/>
          <w:kern w:val="0"/>
          <w:sz w:val="24"/>
          <w:szCs w:val="24"/>
          <w:lang w:eastAsia="ro-RO" w:bidi="ro-RO"/>
        </w:rPr>
        <w:t xml:space="preserve"> din parcul auto al Primăriei Municipiului Târgu </w:t>
      </w:r>
      <w:proofErr w:type="spellStart"/>
      <w:r w:rsidRPr="002D2A96">
        <w:rPr>
          <w:rFonts w:ascii="Times New Roman" w:eastAsia="Times New Roman" w:hAnsi="Times New Roman" w:cs="Times New Roman"/>
          <w:w w:val="105"/>
          <w:kern w:val="0"/>
          <w:sz w:val="24"/>
          <w:szCs w:val="24"/>
          <w:lang w:eastAsia="ro-RO" w:bidi="ro-RO"/>
        </w:rPr>
        <w:t>Mureş</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ţinând</w:t>
      </w:r>
      <w:proofErr w:type="spellEnd"/>
      <w:r w:rsidRPr="002D2A96">
        <w:rPr>
          <w:rFonts w:ascii="Times New Roman" w:eastAsia="Times New Roman" w:hAnsi="Times New Roman" w:cs="Times New Roman"/>
          <w:w w:val="105"/>
          <w:kern w:val="0"/>
          <w:sz w:val="24"/>
          <w:szCs w:val="24"/>
          <w:lang w:eastAsia="ro-RO" w:bidi="ro-RO"/>
        </w:rPr>
        <w:t xml:space="preserve"> totodată </w:t>
      </w:r>
      <w:proofErr w:type="spellStart"/>
      <w:r w:rsidRPr="002D2A96">
        <w:rPr>
          <w:rFonts w:ascii="Times New Roman" w:eastAsia="Times New Roman" w:hAnsi="Times New Roman" w:cs="Times New Roman"/>
          <w:w w:val="105"/>
          <w:kern w:val="0"/>
          <w:sz w:val="24"/>
          <w:szCs w:val="24"/>
          <w:lang w:eastAsia="ro-RO" w:bidi="ro-RO"/>
        </w:rPr>
        <w:t>evidenţa</w:t>
      </w:r>
      <w:proofErr w:type="spellEnd"/>
      <w:r w:rsidRPr="002D2A96">
        <w:rPr>
          <w:rFonts w:ascii="Times New Roman" w:eastAsia="Times New Roman" w:hAnsi="Times New Roman" w:cs="Times New Roman"/>
          <w:w w:val="105"/>
          <w:kern w:val="0"/>
          <w:sz w:val="24"/>
          <w:szCs w:val="24"/>
          <w:lang w:eastAsia="ro-RO" w:bidi="ro-RO"/>
        </w:rPr>
        <w:t xml:space="preserve"> lunară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cumulată a consumului de combustibil, astfel încât să nu fie </w:t>
      </w:r>
      <w:proofErr w:type="spellStart"/>
      <w:r w:rsidRPr="002D2A96">
        <w:rPr>
          <w:rFonts w:ascii="Times New Roman" w:eastAsia="Times New Roman" w:hAnsi="Times New Roman" w:cs="Times New Roman"/>
          <w:w w:val="105"/>
          <w:kern w:val="0"/>
          <w:sz w:val="24"/>
          <w:szCs w:val="24"/>
          <w:lang w:eastAsia="ro-RO" w:bidi="ro-RO"/>
        </w:rPr>
        <w:t>depăşită</w:t>
      </w:r>
      <w:proofErr w:type="spellEnd"/>
      <w:r w:rsidRPr="002D2A96">
        <w:rPr>
          <w:rFonts w:ascii="Times New Roman" w:eastAsia="Times New Roman" w:hAnsi="Times New Roman" w:cs="Times New Roman"/>
          <w:w w:val="105"/>
          <w:kern w:val="0"/>
          <w:sz w:val="24"/>
          <w:szCs w:val="24"/>
          <w:lang w:eastAsia="ro-RO" w:bidi="ro-RO"/>
        </w:rPr>
        <w:t xml:space="preserve"> cota stabilită prin</w:t>
      </w:r>
      <w:r w:rsidRPr="002D2A96">
        <w:rPr>
          <w:rFonts w:ascii="Times New Roman" w:eastAsia="Times New Roman" w:hAnsi="Times New Roman" w:cs="Times New Roman"/>
          <w:spacing w:val="-5"/>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legislaţie</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Întocmeşte</w:t>
      </w:r>
      <w:proofErr w:type="spellEnd"/>
      <w:r w:rsidRPr="002D2A96">
        <w:rPr>
          <w:rFonts w:ascii="Times New Roman" w:eastAsia="Times New Roman" w:hAnsi="Times New Roman" w:cs="Times New Roman"/>
          <w:w w:val="105"/>
          <w:kern w:val="0"/>
          <w:sz w:val="24"/>
          <w:szCs w:val="24"/>
          <w:lang w:eastAsia="ro-RO" w:bidi="ro-RO"/>
        </w:rPr>
        <w:t xml:space="preserve"> lunar </w:t>
      </w:r>
      <w:proofErr w:type="spellStart"/>
      <w:r w:rsidRPr="002D2A96">
        <w:rPr>
          <w:rFonts w:ascii="Times New Roman" w:eastAsia="Times New Roman" w:hAnsi="Times New Roman" w:cs="Times New Roman"/>
          <w:w w:val="105"/>
          <w:kern w:val="0"/>
          <w:sz w:val="24"/>
          <w:szCs w:val="24"/>
          <w:lang w:eastAsia="ro-RO" w:bidi="ro-RO"/>
        </w:rPr>
        <w:t>fişa</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activităţii</w:t>
      </w:r>
      <w:proofErr w:type="spellEnd"/>
      <w:r w:rsidRPr="002D2A96">
        <w:rPr>
          <w:rFonts w:ascii="Times New Roman" w:eastAsia="Times New Roman" w:hAnsi="Times New Roman" w:cs="Times New Roman"/>
          <w:w w:val="105"/>
          <w:kern w:val="0"/>
          <w:sz w:val="24"/>
          <w:szCs w:val="24"/>
          <w:lang w:eastAsia="ro-RO" w:bidi="ro-RO"/>
        </w:rPr>
        <w:t xml:space="preserve"> zilnice, pentru cele cinci </w:t>
      </w:r>
      <w:proofErr w:type="spellStart"/>
      <w:r w:rsidRPr="002D2A96">
        <w:rPr>
          <w:rFonts w:ascii="Times New Roman" w:eastAsia="Times New Roman" w:hAnsi="Times New Roman" w:cs="Times New Roman"/>
          <w:w w:val="105"/>
          <w:kern w:val="0"/>
          <w:sz w:val="24"/>
          <w:szCs w:val="24"/>
          <w:lang w:eastAsia="ro-RO" w:bidi="ro-RO"/>
        </w:rPr>
        <w:t>maşini</w:t>
      </w:r>
      <w:proofErr w:type="spellEnd"/>
      <w:r w:rsidRPr="002D2A96">
        <w:rPr>
          <w:rFonts w:ascii="Times New Roman" w:eastAsia="Times New Roman" w:hAnsi="Times New Roman" w:cs="Times New Roman"/>
          <w:w w:val="105"/>
          <w:kern w:val="0"/>
          <w:sz w:val="24"/>
          <w:szCs w:val="24"/>
          <w:lang w:eastAsia="ro-RO" w:bidi="ro-RO"/>
        </w:rPr>
        <w:t xml:space="preserve"> care </w:t>
      </w:r>
      <w:proofErr w:type="spellStart"/>
      <w:r w:rsidRPr="002D2A96">
        <w:rPr>
          <w:rFonts w:ascii="Times New Roman" w:eastAsia="Times New Roman" w:hAnsi="Times New Roman" w:cs="Times New Roman"/>
          <w:w w:val="105"/>
          <w:kern w:val="0"/>
          <w:sz w:val="24"/>
          <w:szCs w:val="24"/>
          <w:lang w:eastAsia="ro-RO" w:bidi="ro-RO"/>
        </w:rPr>
        <w:t>aparţin</w:t>
      </w:r>
      <w:proofErr w:type="spellEnd"/>
      <w:r w:rsidRPr="002D2A96">
        <w:rPr>
          <w:rFonts w:ascii="Times New Roman" w:eastAsia="Times New Roman" w:hAnsi="Times New Roman" w:cs="Times New Roman"/>
          <w:w w:val="105"/>
          <w:kern w:val="0"/>
          <w:sz w:val="24"/>
          <w:szCs w:val="24"/>
          <w:lang w:eastAsia="ro-RO" w:bidi="ro-RO"/>
        </w:rPr>
        <w:t xml:space="preserve"> parcului auto al Primăriei Municipiului Târgu </w:t>
      </w:r>
      <w:proofErr w:type="spellStart"/>
      <w:r w:rsidRPr="002D2A96">
        <w:rPr>
          <w:rFonts w:ascii="Times New Roman" w:eastAsia="Times New Roman" w:hAnsi="Times New Roman" w:cs="Times New Roman"/>
          <w:w w:val="105"/>
          <w:kern w:val="0"/>
          <w:sz w:val="24"/>
          <w:szCs w:val="24"/>
          <w:lang w:eastAsia="ro-RO" w:bidi="ro-RO"/>
        </w:rPr>
        <w:t>Mureş</w:t>
      </w:r>
      <w:proofErr w:type="spellEnd"/>
      <w:r w:rsidRPr="002D2A96">
        <w:rPr>
          <w:rFonts w:ascii="Times New Roman" w:eastAsia="Times New Roman" w:hAnsi="Times New Roman" w:cs="Times New Roman"/>
          <w:w w:val="105"/>
          <w:kern w:val="0"/>
          <w:sz w:val="24"/>
          <w:szCs w:val="24"/>
          <w:lang w:eastAsia="ro-RO" w:bidi="ro-RO"/>
        </w:rPr>
        <w:t>;</w:t>
      </w:r>
    </w:p>
    <w:p w14:paraId="23EA72AE"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Asigură colaborarea cu  Telekom, Vodafone, RDS&amp;RCS, Orange pentru utilizarea serviciilor puse la </w:t>
      </w:r>
      <w:proofErr w:type="spellStart"/>
      <w:r w:rsidRPr="002D2A96">
        <w:rPr>
          <w:rFonts w:ascii="Times New Roman" w:eastAsia="Times New Roman" w:hAnsi="Times New Roman" w:cs="Times New Roman"/>
          <w:w w:val="105"/>
          <w:kern w:val="0"/>
          <w:sz w:val="24"/>
          <w:szCs w:val="24"/>
          <w:lang w:eastAsia="ro-RO" w:bidi="ro-RO"/>
        </w:rPr>
        <w:t>dispoziţie</w:t>
      </w:r>
      <w:proofErr w:type="spellEnd"/>
      <w:r w:rsidRPr="002D2A96">
        <w:rPr>
          <w:rFonts w:ascii="Times New Roman" w:eastAsia="Times New Roman" w:hAnsi="Times New Roman" w:cs="Times New Roman"/>
          <w:w w:val="105"/>
          <w:kern w:val="0"/>
          <w:sz w:val="24"/>
          <w:szCs w:val="24"/>
          <w:lang w:eastAsia="ro-RO" w:bidi="ro-RO"/>
        </w:rPr>
        <w:t xml:space="preserve"> de acestea (</w:t>
      </w:r>
      <w:proofErr w:type="spellStart"/>
      <w:r w:rsidRPr="002D2A96">
        <w:rPr>
          <w:rFonts w:ascii="Times New Roman" w:eastAsia="Times New Roman" w:hAnsi="Times New Roman" w:cs="Times New Roman"/>
          <w:w w:val="105"/>
          <w:kern w:val="0"/>
          <w:sz w:val="24"/>
          <w:szCs w:val="24"/>
          <w:lang w:eastAsia="ro-RO" w:bidi="ro-RO"/>
        </w:rPr>
        <w:t>înfiinţarea</w:t>
      </w:r>
      <w:proofErr w:type="spellEnd"/>
      <w:r w:rsidRPr="002D2A96">
        <w:rPr>
          <w:rFonts w:ascii="Times New Roman" w:eastAsia="Times New Roman" w:hAnsi="Times New Roman" w:cs="Times New Roman"/>
          <w:w w:val="105"/>
          <w:kern w:val="0"/>
          <w:sz w:val="24"/>
          <w:szCs w:val="24"/>
          <w:lang w:eastAsia="ro-RO" w:bidi="ro-RO"/>
        </w:rPr>
        <w:t xml:space="preserve">, mutarea sau </w:t>
      </w:r>
      <w:proofErr w:type="spellStart"/>
      <w:r w:rsidRPr="002D2A96">
        <w:rPr>
          <w:rFonts w:ascii="Times New Roman" w:eastAsia="Times New Roman" w:hAnsi="Times New Roman" w:cs="Times New Roman"/>
          <w:w w:val="105"/>
          <w:kern w:val="0"/>
          <w:sz w:val="24"/>
          <w:szCs w:val="24"/>
          <w:lang w:eastAsia="ro-RO" w:bidi="ro-RO"/>
        </w:rPr>
        <w:t>desfiinţarea</w:t>
      </w:r>
      <w:proofErr w:type="spellEnd"/>
      <w:r w:rsidRPr="002D2A96">
        <w:rPr>
          <w:rFonts w:ascii="Times New Roman" w:eastAsia="Times New Roman" w:hAnsi="Times New Roman" w:cs="Times New Roman"/>
          <w:w w:val="105"/>
          <w:kern w:val="0"/>
          <w:sz w:val="24"/>
          <w:szCs w:val="24"/>
          <w:lang w:eastAsia="ro-RO" w:bidi="ro-RO"/>
        </w:rPr>
        <w:t xml:space="preserve"> numerelor  de telefon);</w:t>
      </w:r>
    </w:p>
    <w:p w14:paraId="743E5134"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Asigură executarea contractelor pentru energie electrică, apă, gaze naturale, telefonie, internet, </w:t>
      </w:r>
      <w:proofErr w:type="spellStart"/>
      <w:r w:rsidRPr="002D2A96">
        <w:rPr>
          <w:rFonts w:ascii="Times New Roman" w:eastAsia="Times New Roman" w:hAnsi="Times New Roman" w:cs="Times New Roman"/>
          <w:w w:val="105"/>
          <w:kern w:val="0"/>
          <w:sz w:val="24"/>
          <w:szCs w:val="24"/>
          <w:lang w:eastAsia="ro-RO" w:bidi="ro-RO"/>
        </w:rPr>
        <w:t>poştă</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diverse prestări de servicii, ia măsuri pentru buna gospodărire a energiei electrice, a apei, gazelor naturale, asigură perfectarea contractelor de asigurare de bunuri.</w:t>
      </w:r>
    </w:p>
    <w:p w14:paraId="15BE297C"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Răspunde de </w:t>
      </w:r>
      <w:proofErr w:type="spellStart"/>
      <w:r w:rsidRPr="002D2A96">
        <w:rPr>
          <w:rFonts w:ascii="Times New Roman" w:eastAsia="Times New Roman" w:hAnsi="Times New Roman" w:cs="Times New Roman"/>
          <w:w w:val="105"/>
          <w:kern w:val="0"/>
          <w:sz w:val="24"/>
          <w:szCs w:val="24"/>
          <w:lang w:eastAsia="ro-RO" w:bidi="ro-RO"/>
        </w:rPr>
        <w:t>funcţionarea</w:t>
      </w:r>
      <w:proofErr w:type="spellEnd"/>
      <w:r w:rsidRPr="002D2A96">
        <w:rPr>
          <w:rFonts w:ascii="Times New Roman" w:eastAsia="Times New Roman" w:hAnsi="Times New Roman" w:cs="Times New Roman"/>
          <w:w w:val="105"/>
          <w:kern w:val="0"/>
          <w:sz w:val="24"/>
          <w:szCs w:val="24"/>
          <w:lang w:eastAsia="ro-RO" w:bidi="ro-RO"/>
        </w:rPr>
        <w:t xml:space="preserve"> în </w:t>
      </w:r>
      <w:proofErr w:type="spellStart"/>
      <w:r w:rsidRPr="002D2A96">
        <w:rPr>
          <w:rFonts w:ascii="Times New Roman" w:eastAsia="Times New Roman" w:hAnsi="Times New Roman" w:cs="Times New Roman"/>
          <w:w w:val="105"/>
          <w:kern w:val="0"/>
          <w:sz w:val="24"/>
          <w:szCs w:val="24"/>
          <w:lang w:eastAsia="ro-RO" w:bidi="ro-RO"/>
        </w:rPr>
        <w:t>condiţii</w:t>
      </w:r>
      <w:proofErr w:type="spellEnd"/>
      <w:r w:rsidRPr="002D2A96">
        <w:rPr>
          <w:rFonts w:ascii="Times New Roman" w:eastAsia="Times New Roman" w:hAnsi="Times New Roman" w:cs="Times New Roman"/>
          <w:w w:val="105"/>
          <w:kern w:val="0"/>
          <w:sz w:val="24"/>
          <w:szCs w:val="24"/>
          <w:lang w:eastAsia="ro-RO" w:bidi="ro-RO"/>
        </w:rPr>
        <w:t xml:space="preserve"> legale a </w:t>
      </w:r>
      <w:proofErr w:type="spellStart"/>
      <w:r w:rsidRPr="002D2A96">
        <w:rPr>
          <w:rFonts w:ascii="Times New Roman" w:eastAsia="Times New Roman" w:hAnsi="Times New Roman" w:cs="Times New Roman"/>
          <w:w w:val="105"/>
          <w:kern w:val="0"/>
          <w:sz w:val="24"/>
          <w:szCs w:val="24"/>
          <w:lang w:eastAsia="ro-RO" w:bidi="ro-RO"/>
        </w:rPr>
        <w:t>instalaţiilor</w:t>
      </w:r>
      <w:proofErr w:type="spellEnd"/>
      <w:r w:rsidRPr="002D2A96">
        <w:rPr>
          <w:rFonts w:ascii="Times New Roman" w:eastAsia="Times New Roman" w:hAnsi="Times New Roman" w:cs="Times New Roman"/>
          <w:w w:val="105"/>
          <w:kern w:val="0"/>
          <w:sz w:val="24"/>
          <w:szCs w:val="24"/>
          <w:lang w:eastAsia="ro-RO" w:bidi="ro-RO"/>
        </w:rPr>
        <w:t xml:space="preserve"> ISCIR - </w:t>
      </w:r>
      <w:proofErr w:type="spellStart"/>
      <w:r w:rsidRPr="002D2A96">
        <w:rPr>
          <w:rFonts w:ascii="Times New Roman" w:eastAsia="Times New Roman" w:hAnsi="Times New Roman" w:cs="Times New Roman"/>
          <w:w w:val="105"/>
          <w:kern w:val="0"/>
          <w:sz w:val="24"/>
          <w:szCs w:val="24"/>
          <w:lang w:eastAsia="ro-RO" w:bidi="ro-RO"/>
        </w:rPr>
        <w:t>izate</w:t>
      </w:r>
      <w:proofErr w:type="spellEnd"/>
      <w:r w:rsidRPr="002D2A96">
        <w:rPr>
          <w:rFonts w:ascii="Times New Roman" w:eastAsia="Times New Roman" w:hAnsi="Times New Roman" w:cs="Times New Roman"/>
          <w:w w:val="105"/>
          <w:kern w:val="0"/>
          <w:sz w:val="24"/>
          <w:szCs w:val="24"/>
          <w:lang w:eastAsia="ro-RO" w:bidi="ro-RO"/>
        </w:rPr>
        <w:t xml:space="preserve"> din sediile Primăriei Municipiului Târgu </w:t>
      </w:r>
      <w:proofErr w:type="spellStart"/>
      <w:r w:rsidRPr="002D2A96">
        <w:rPr>
          <w:rFonts w:ascii="Times New Roman" w:eastAsia="Times New Roman" w:hAnsi="Times New Roman" w:cs="Times New Roman"/>
          <w:w w:val="105"/>
          <w:kern w:val="0"/>
          <w:sz w:val="24"/>
          <w:szCs w:val="24"/>
          <w:lang w:eastAsia="ro-RO" w:bidi="ro-RO"/>
        </w:rPr>
        <w:t>Mureş</w:t>
      </w:r>
      <w:proofErr w:type="spellEnd"/>
      <w:r w:rsidRPr="002D2A96">
        <w:rPr>
          <w:rFonts w:ascii="Times New Roman" w:eastAsia="Times New Roman" w:hAnsi="Times New Roman" w:cs="Times New Roman"/>
          <w:w w:val="105"/>
          <w:kern w:val="0"/>
          <w:sz w:val="24"/>
          <w:szCs w:val="24"/>
          <w:lang w:eastAsia="ro-RO" w:bidi="ro-RO"/>
        </w:rPr>
        <w:t xml:space="preserve">: centrala termică, dispozitive de deplasare a persoanelor cu </w:t>
      </w:r>
      <w:proofErr w:type="spellStart"/>
      <w:r w:rsidRPr="002D2A96">
        <w:rPr>
          <w:rFonts w:ascii="Times New Roman" w:eastAsia="Times New Roman" w:hAnsi="Times New Roman" w:cs="Times New Roman"/>
          <w:w w:val="105"/>
          <w:kern w:val="0"/>
          <w:sz w:val="24"/>
          <w:szCs w:val="24"/>
          <w:lang w:eastAsia="ro-RO" w:bidi="ro-RO"/>
        </w:rPr>
        <w:t>dizabilităţi</w:t>
      </w:r>
      <w:proofErr w:type="spellEnd"/>
      <w:r w:rsidRPr="002D2A96">
        <w:rPr>
          <w:rFonts w:ascii="Times New Roman" w:eastAsia="Times New Roman" w:hAnsi="Times New Roman" w:cs="Times New Roman"/>
          <w:w w:val="105"/>
          <w:kern w:val="0"/>
          <w:sz w:val="24"/>
          <w:szCs w:val="24"/>
          <w:lang w:eastAsia="ro-RO" w:bidi="ro-RO"/>
        </w:rPr>
        <w:t>, etc.</w:t>
      </w:r>
    </w:p>
    <w:p w14:paraId="3B4A3B9C"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w w:val="105"/>
          <w:kern w:val="0"/>
          <w:sz w:val="24"/>
          <w:szCs w:val="24"/>
          <w:lang w:eastAsia="ro-RO" w:bidi="ro-RO"/>
        </w:rPr>
        <w:t>Urmăreşte</w:t>
      </w:r>
      <w:proofErr w:type="spellEnd"/>
      <w:r w:rsidRPr="002D2A96">
        <w:rPr>
          <w:rFonts w:ascii="Times New Roman" w:eastAsia="Times New Roman" w:hAnsi="Times New Roman" w:cs="Times New Roman"/>
          <w:spacing w:val="-8"/>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funcţionarea</w:t>
      </w:r>
      <w:proofErr w:type="spellEnd"/>
      <w:r w:rsidRPr="002D2A96">
        <w:rPr>
          <w:rFonts w:ascii="Times New Roman" w:eastAsia="Times New Roman" w:hAnsi="Times New Roman" w:cs="Times New Roman"/>
          <w:spacing w:val="-3"/>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în</w:t>
      </w:r>
      <w:r w:rsidRPr="002D2A96">
        <w:rPr>
          <w:rFonts w:ascii="Times New Roman" w:eastAsia="Times New Roman" w:hAnsi="Times New Roman" w:cs="Times New Roman"/>
          <w:spacing w:val="-18"/>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bune</w:t>
      </w:r>
      <w:r w:rsidRPr="002D2A96">
        <w:rPr>
          <w:rFonts w:ascii="Times New Roman" w:eastAsia="Times New Roman" w:hAnsi="Times New Roman" w:cs="Times New Roman"/>
          <w:spacing w:val="-12"/>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condiţii</w:t>
      </w:r>
      <w:proofErr w:type="spellEnd"/>
      <w:r w:rsidRPr="002D2A96">
        <w:rPr>
          <w:rFonts w:ascii="Times New Roman" w:eastAsia="Times New Roman" w:hAnsi="Times New Roman" w:cs="Times New Roman"/>
          <w:spacing w:val="-11"/>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a</w:t>
      </w:r>
      <w:r w:rsidRPr="002D2A96">
        <w:rPr>
          <w:rFonts w:ascii="Times New Roman" w:eastAsia="Times New Roman" w:hAnsi="Times New Roman" w:cs="Times New Roman"/>
          <w:spacing w:val="-21"/>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centralei</w:t>
      </w:r>
      <w:r w:rsidRPr="002D2A96">
        <w:rPr>
          <w:rFonts w:ascii="Times New Roman" w:eastAsia="Times New Roman" w:hAnsi="Times New Roman" w:cs="Times New Roman"/>
          <w:spacing w:val="-6"/>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termice pentru</w:t>
      </w:r>
      <w:r w:rsidRPr="002D2A96">
        <w:rPr>
          <w:rFonts w:ascii="Times New Roman" w:eastAsia="Times New Roman" w:hAnsi="Times New Roman" w:cs="Times New Roman"/>
          <w:spacing w:val="-11"/>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fumizarea</w:t>
      </w:r>
      <w:r w:rsidRPr="002D2A96">
        <w:rPr>
          <w:rFonts w:ascii="Times New Roman" w:eastAsia="Times New Roman" w:hAnsi="Times New Roman" w:cs="Times New Roman"/>
          <w:spacing w:val="-11"/>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 xml:space="preserve">apei calde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căldurii la sediul Primăriei Municipiului</w:t>
      </w:r>
      <w:r w:rsidRPr="002D2A96">
        <w:rPr>
          <w:rFonts w:ascii="Times New Roman" w:eastAsia="Times New Roman" w:hAnsi="Times New Roman" w:cs="Times New Roman"/>
          <w:spacing w:val="21"/>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 xml:space="preserve">Târgu </w:t>
      </w:r>
      <w:proofErr w:type="spellStart"/>
      <w:r w:rsidRPr="002D2A96">
        <w:rPr>
          <w:rFonts w:ascii="Times New Roman" w:eastAsia="Times New Roman" w:hAnsi="Times New Roman" w:cs="Times New Roman"/>
          <w:w w:val="105"/>
          <w:kern w:val="0"/>
          <w:sz w:val="24"/>
          <w:szCs w:val="24"/>
          <w:lang w:eastAsia="ro-RO" w:bidi="ro-RO"/>
        </w:rPr>
        <w:t>Mureş</w:t>
      </w:r>
      <w:proofErr w:type="spellEnd"/>
      <w:r w:rsidRPr="002D2A96">
        <w:rPr>
          <w:rFonts w:ascii="Times New Roman" w:eastAsia="Times New Roman" w:hAnsi="Times New Roman" w:cs="Times New Roman"/>
          <w:w w:val="105"/>
          <w:kern w:val="0"/>
          <w:sz w:val="24"/>
          <w:szCs w:val="24"/>
          <w:lang w:eastAsia="ro-RO" w:bidi="ro-RO"/>
        </w:rPr>
        <w:t>;</w:t>
      </w:r>
    </w:p>
    <w:p w14:paraId="29DDA70A"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Răspunde de buna gospodărire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gestionare a bunurilor aflate în administrarea Consiliului Local;</w:t>
      </w:r>
    </w:p>
    <w:p w14:paraId="375DFC88"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Sesizează pagubele aduse bunurilor aflate în administrarea Primăriei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propune măsuri de recuperare a acestora.</w:t>
      </w:r>
    </w:p>
    <w:p w14:paraId="2BADB557"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Asigură repararea, </w:t>
      </w:r>
      <w:proofErr w:type="spellStart"/>
      <w:r w:rsidRPr="002D2A96">
        <w:rPr>
          <w:rFonts w:ascii="Times New Roman" w:eastAsia="Times New Roman" w:hAnsi="Times New Roman" w:cs="Times New Roman"/>
          <w:w w:val="105"/>
          <w:kern w:val="0"/>
          <w:sz w:val="24"/>
          <w:szCs w:val="24"/>
          <w:lang w:eastAsia="ro-RO" w:bidi="ro-RO"/>
        </w:rPr>
        <w:t>întreţinerea</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folosirea </w:t>
      </w:r>
      <w:proofErr w:type="spellStart"/>
      <w:r w:rsidRPr="002D2A96">
        <w:rPr>
          <w:rFonts w:ascii="Times New Roman" w:eastAsia="Times New Roman" w:hAnsi="Times New Roman" w:cs="Times New Roman"/>
          <w:w w:val="105"/>
          <w:kern w:val="0"/>
          <w:sz w:val="24"/>
          <w:szCs w:val="24"/>
          <w:lang w:eastAsia="ro-RO" w:bidi="ro-RO"/>
        </w:rPr>
        <w:t>raţională</w:t>
      </w:r>
      <w:proofErr w:type="spellEnd"/>
      <w:r w:rsidRPr="002D2A96">
        <w:rPr>
          <w:rFonts w:ascii="Times New Roman" w:eastAsia="Times New Roman" w:hAnsi="Times New Roman" w:cs="Times New Roman"/>
          <w:w w:val="105"/>
          <w:kern w:val="0"/>
          <w:sz w:val="24"/>
          <w:szCs w:val="24"/>
          <w:lang w:eastAsia="ro-RO" w:bidi="ro-RO"/>
        </w:rPr>
        <w:t xml:space="preserve"> a clădirilor, </w:t>
      </w:r>
      <w:proofErr w:type="spellStart"/>
      <w:r w:rsidRPr="002D2A96">
        <w:rPr>
          <w:rFonts w:ascii="Times New Roman" w:eastAsia="Times New Roman" w:hAnsi="Times New Roman" w:cs="Times New Roman"/>
          <w:w w:val="105"/>
          <w:kern w:val="0"/>
          <w:sz w:val="24"/>
          <w:szCs w:val="24"/>
          <w:lang w:eastAsia="ro-RO" w:bidi="ro-RO"/>
        </w:rPr>
        <w:t>instalaţiilor</w:t>
      </w:r>
      <w:proofErr w:type="spellEnd"/>
      <w:r w:rsidRPr="002D2A96">
        <w:rPr>
          <w:rFonts w:ascii="Times New Roman" w:eastAsia="Times New Roman" w:hAnsi="Times New Roman" w:cs="Times New Roman"/>
          <w:w w:val="105"/>
          <w:kern w:val="0"/>
          <w:sz w:val="24"/>
          <w:szCs w:val="24"/>
          <w:lang w:eastAsia="ro-RO" w:bidi="ro-RO"/>
        </w:rPr>
        <w:t>, celorlalte</w:t>
      </w:r>
      <w:r w:rsidRPr="002D2A96">
        <w:rPr>
          <w:rFonts w:ascii="Times New Roman" w:eastAsia="Times New Roman" w:hAnsi="Times New Roman" w:cs="Times New Roman"/>
          <w:spacing w:val="-3"/>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mijloace</w:t>
      </w:r>
      <w:r w:rsidRPr="002D2A96">
        <w:rPr>
          <w:rFonts w:ascii="Times New Roman" w:eastAsia="Times New Roman" w:hAnsi="Times New Roman" w:cs="Times New Roman"/>
          <w:spacing w:val="-5"/>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fixe,</w:t>
      </w:r>
      <w:r w:rsidRPr="002D2A96">
        <w:rPr>
          <w:rFonts w:ascii="Times New Roman" w:eastAsia="Times New Roman" w:hAnsi="Times New Roman" w:cs="Times New Roman"/>
          <w:spacing w:val="-5"/>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a</w:t>
      </w:r>
      <w:r w:rsidRPr="002D2A96">
        <w:rPr>
          <w:rFonts w:ascii="Times New Roman" w:eastAsia="Times New Roman" w:hAnsi="Times New Roman" w:cs="Times New Roman"/>
          <w:spacing w:val="-12"/>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obiectelor de</w:t>
      </w:r>
      <w:r w:rsidRPr="002D2A96">
        <w:rPr>
          <w:rFonts w:ascii="Times New Roman" w:eastAsia="Times New Roman" w:hAnsi="Times New Roman" w:cs="Times New Roman"/>
          <w:spacing w:val="-11"/>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inventar</w:t>
      </w:r>
      <w:r w:rsidRPr="002D2A96">
        <w:rPr>
          <w:rFonts w:ascii="Times New Roman" w:eastAsia="Times New Roman" w:hAnsi="Times New Roman" w:cs="Times New Roman"/>
          <w:spacing w:val="-8"/>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spacing w:val="-4"/>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urmăreşte</w:t>
      </w:r>
      <w:proofErr w:type="spellEnd"/>
      <w:r w:rsidRPr="002D2A96">
        <w:rPr>
          <w:rFonts w:ascii="Times New Roman" w:eastAsia="Times New Roman" w:hAnsi="Times New Roman" w:cs="Times New Roman"/>
          <w:spacing w:val="-6"/>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mişcarea</w:t>
      </w:r>
      <w:proofErr w:type="spellEnd"/>
      <w:r w:rsidRPr="002D2A96">
        <w:rPr>
          <w:rFonts w:ascii="Times New Roman" w:eastAsia="Times New Roman" w:hAnsi="Times New Roman" w:cs="Times New Roman"/>
          <w:spacing w:val="5"/>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acestora</w:t>
      </w:r>
      <w:r w:rsidRPr="002D2A96">
        <w:rPr>
          <w:rFonts w:ascii="Times New Roman" w:eastAsia="Times New Roman" w:hAnsi="Times New Roman" w:cs="Times New Roman"/>
          <w:spacing w:val="-4"/>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de</w:t>
      </w:r>
      <w:r w:rsidRPr="002D2A96">
        <w:rPr>
          <w:rFonts w:ascii="Times New Roman" w:eastAsia="Times New Roman" w:hAnsi="Times New Roman" w:cs="Times New Roman"/>
          <w:spacing w:val="-14"/>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la</w:t>
      </w:r>
      <w:r w:rsidRPr="002D2A96">
        <w:rPr>
          <w:rFonts w:ascii="Times New Roman" w:eastAsia="Times New Roman" w:hAnsi="Times New Roman" w:cs="Times New Roman"/>
          <w:spacing w:val="-8"/>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un</w:t>
      </w:r>
      <w:r w:rsidRPr="002D2A96">
        <w:rPr>
          <w:rFonts w:ascii="Times New Roman" w:eastAsia="Times New Roman" w:hAnsi="Times New Roman" w:cs="Times New Roman"/>
          <w:spacing w:val="-5"/>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 xml:space="preserve">loc de </w:t>
      </w:r>
      <w:proofErr w:type="spellStart"/>
      <w:r w:rsidRPr="002D2A96">
        <w:rPr>
          <w:rFonts w:ascii="Times New Roman" w:eastAsia="Times New Roman" w:hAnsi="Times New Roman" w:cs="Times New Roman"/>
          <w:w w:val="105"/>
          <w:kern w:val="0"/>
          <w:sz w:val="24"/>
          <w:szCs w:val="24"/>
          <w:lang w:eastAsia="ro-RO" w:bidi="ro-RO"/>
        </w:rPr>
        <w:t>folosinţă</w:t>
      </w:r>
      <w:proofErr w:type="spellEnd"/>
      <w:r w:rsidRPr="002D2A96">
        <w:rPr>
          <w:rFonts w:ascii="Times New Roman" w:eastAsia="Times New Roman" w:hAnsi="Times New Roman" w:cs="Times New Roman"/>
          <w:w w:val="105"/>
          <w:kern w:val="0"/>
          <w:sz w:val="24"/>
          <w:szCs w:val="24"/>
          <w:lang w:eastAsia="ro-RO" w:bidi="ro-RO"/>
        </w:rPr>
        <w:t xml:space="preserve"> la</w:t>
      </w:r>
      <w:r w:rsidRPr="002D2A96">
        <w:rPr>
          <w:rFonts w:ascii="Times New Roman" w:eastAsia="Times New Roman" w:hAnsi="Times New Roman" w:cs="Times New Roman"/>
          <w:spacing w:val="-4"/>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altul;</w:t>
      </w:r>
    </w:p>
    <w:p w14:paraId="42128C78"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Controlează modul de folosire a bunurilor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ia măsuri pentru </w:t>
      </w:r>
      <w:proofErr w:type="spellStart"/>
      <w:r w:rsidRPr="002D2A96">
        <w:rPr>
          <w:rFonts w:ascii="Times New Roman" w:eastAsia="Times New Roman" w:hAnsi="Times New Roman" w:cs="Times New Roman"/>
          <w:w w:val="105"/>
          <w:kern w:val="0"/>
          <w:sz w:val="24"/>
          <w:szCs w:val="24"/>
          <w:lang w:eastAsia="ro-RO" w:bidi="ro-RO"/>
        </w:rPr>
        <w:t>întreţinerea</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repararea acestora, precum și scoaterea din inventar a bunurilor uzate, pe care le valorifică potrivit dispozițiilor legale;</w:t>
      </w:r>
    </w:p>
    <w:p w14:paraId="5CA3A478"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Organizează și efectuează colectarea și predarea selectivă a deșeurilor rezultate din activitatea zilnică a angajaților Primăriei Municipiului </w:t>
      </w:r>
      <w:r w:rsidRPr="002D2A96">
        <w:rPr>
          <w:rFonts w:ascii="Times New Roman" w:eastAsia="Times New Roman" w:hAnsi="Times New Roman" w:cs="Times New Roman"/>
          <w:w w:val="105"/>
          <w:kern w:val="0"/>
          <w:sz w:val="24"/>
          <w:szCs w:val="24"/>
          <w:lang w:eastAsia="ro-RO" w:bidi="ro-RO"/>
        </w:rPr>
        <w:t xml:space="preserve">Târgu </w:t>
      </w:r>
      <w:proofErr w:type="spellStart"/>
      <w:r w:rsidRPr="002D2A96">
        <w:rPr>
          <w:rFonts w:ascii="Times New Roman" w:eastAsia="Times New Roman" w:hAnsi="Times New Roman" w:cs="Times New Roman"/>
          <w:w w:val="105"/>
          <w:kern w:val="0"/>
          <w:sz w:val="24"/>
          <w:szCs w:val="24"/>
          <w:lang w:eastAsia="ro-RO" w:bidi="ro-RO"/>
        </w:rPr>
        <w:t>Mureş</w:t>
      </w:r>
      <w:proofErr w:type="spellEnd"/>
      <w:r w:rsidRPr="002D2A96">
        <w:rPr>
          <w:rFonts w:ascii="Times New Roman" w:eastAsia="Times New Roman" w:hAnsi="Times New Roman" w:cs="Times New Roman"/>
          <w:kern w:val="0"/>
          <w:sz w:val="24"/>
          <w:szCs w:val="24"/>
          <w:lang w:eastAsia="ro-RO" w:bidi="ro-RO"/>
        </w:rPr>
        <w:t>, pe bază de contract cu o firmă specializată;</w:t>
      </w:r>
    </w:p>
    <w:p w14:paraId="0CE9775F"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Răspunde de pregătirea sălilor de ședință și asigurarea condițiilor de desfășurare a  unor evenimente găzduite de  Primăria Municipiului </w:t>
      </w:r>
      <w:r w:rsidRPr="002D2A96">
        <w:rPr>
          <w:rFonts w:ascii="Times New Roman" w:eastAsia="Times New Roman" w:hAnsi="Times New Roman" w:cs="Times New Roman"/>
          <w:w w:val="105"/>
          <w:kern w:val="0"/>
          <w:sz w:val="24"/>
          <w:szCs w:val="24"/>
          <w:lang w:eastAsia="ro-RO" w:bidi="ro-RO"/>
        </w:rPr>
        <w:t xml:space="preserve">Târgu </w:t>
      </w:r>
      <w:proofErr w:type="spellStart"/>
      <w:r w:rsidRPr="002D2A96">
        <w:rPr>
          <w:rFonts w:ascii="Times New Roman" w:eastAsia="Times New Roman" w:hAnsi="Times New Roman" w:cs="Times New Roman"/>
          <w:w w:val="105"/>
          <w:kern w:val="0"/>
          <w:sz w:val="24"/>
          <w:szCs w:val="24"/>
          <w:lang w:eastAsia="ro-RO" w:bidi="ro-RO"/>
        </w:rPr>
        <w:t>Mureş</w:t>
      </w:r>
      <w:proofErr w:type="spellEnd"/>
      <w:r w:rsidRPr="002D2A96">
        <w:rPr>
          <w:rFonts w:ascii="Times New Roman" w:eastAsia="Times New Roman" w:hAnsi="Times New Roman" w:cs="Times New Roman"/>
          <w:kern w:val="0"/>
          <w:sz w:val="24"/>
          <w:szCs w:val="24"/>
          <w:lang w:eastAsia="ro-RO" w:bidi="ro-RO"/>
        </w:rPr>
        <w:t>, ședințe de consiliu, simpozioane, întâlniri cu cetățenii, cununii, etc.;</w:t>
      </w:r>
    </w:p>
    <w:p w14:paraId="739540F0"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Efectuează lucrările de fotocopiere solicitate de serviciile Primăriei Municipiului Târgu Mureș;</w:t>
      </w:r>
    </w:p>
    <w:p w14:paraId="3FE937B1"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organizarea activității  personalului din spațiile de întreținere;</w:t>
      </w:r>
    </w:p>
    <w:p w14:paraId="710A488E"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Răspunde de buna desfășurare a activității de întreținere și păstrare a curățeniei în sediul instituției și în celelalte spații aflate în folosință;</w:t>
      </w:r>
    </w:p>
    <w:p w14:paraId="328E65D3"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și verifică aplicarea  normelor de prevenire și stingere a incendiilor din imobile;</w:t>
      </w:r>
    </w:p>
    <w:p w14:paraId="51E70A61" w14:textId="77777777" w:rsidR="006961A6" w:rsidRPr="002D2A96" w:rsidRDefault="006961A6" w:rsidP="00577740">
      <w:pPr>
        <w:spacing w:after="0" w:line="240" w:lineRule="auto"/>
        <w:jc w:val="both"/>
        <w:rPr>
          <w:rFonts w:ascii="Times New Roman" w:hAnsi="Times New Roman" w:cs="Times New Roman"/>
          <w:sz w:val="24"/>
          <w:szCs w:val="24"/>
        </w:rPr>
      </w:pPr>
    </w:p>
    <w:p w14:paraId="6BC9A082" w14:textId="77777777" w:rsidR="000D7C4B" w:rsidRPr="002D2A96" w:rsidRDefault="000D7C4B" w:rsidP="000D7C4B">
      <w:pPr>
        <w:widowControl w:val="0"/>
        <w:spacing w:after="0" w:line="240" w:lineRule="auto"/>
        <w:jc w:val="both"/>
        <w:rPr>
          <w:rFonts w:ascii="Times New Roman" w:eastAsia="Times New Roman" w:hAnsi="Times New Roman" w:cs="Times New Roman"/>
          <w:kern w:val="0"/>
          <w:sz w:val="24"/>
          <w:szCs w:val="24"/>
        </w:rPr>
      </w:pPr>
    </w:p>
    <w:p w14:paraId="39747574" w14:textId="4DCF0303" w:rsidR="0011179A" w:rsidRPr="002D2A96" w:rsidRDefault="0011179A" w:rsidP="0011179A">
      <w:pPr>
        <w:pStyle w:val="ListParagraph"/>
        <w:spacing w:after="0" w:line="240" w:lineRule="auto"/>
        <w:ind w:left="1080"/>
        <w:jc w:val="center"/>
        <w:rPr>
          <w:rFonts w:ascii="Times New Roman" w:hAnsi="Times New Roman" w:cs="Times New Roman"/>
          <w:b/>
          <w:bCs/>
          <w:sz w:val="24"/>
          <w:szCs w:val="24"/>
        </w:rPr>
      </w:pPr>
      <w:r w:rsidRPr="002D2A96">
        <w:rPr>
          <w:rFonts w:ascii="Times New Roman" w:hAnsi="Times New Roman" w:cs="Times New Roman"/>
          <w:b/>
          <w:bCs/>
          <w:sz w:val="24"/>
          <w:szCs w:val="24"/>
          <w:highlight w:val="yellow"/>
        </w:rPr>
        <w:t>VI.</w:t>
      </w:r>
      <w:r w:rsidR="00577740" w:rsidRPr="002D2A96">
        <w:rPr>
          <w:rFonts w:ascii="Times New Roman" w:hAnsi="Times New Roman" w:cs="Times New Roman"/>
          <w:b/>
          <w:bCs/>
          <w:sz w:val="24"/>
          <w:szCs w:val="24"/>
          <w:highlight w:val="yellow"/>
        </w:rPr>
        <w:t>5.</w:t>
      </w:r>
      <w:r w:rsidRPr="002D2A96">
        <w:rPr>
          <w:rFonts w:ascii="Times New Roman" w:hAnsi="Times New Roman" w:cs="Times New Roman"/>
          <w:b/>
          <w:bCs/>
          <w:sz w:val="24"/>
          <w:szCs w:val="24"/>
          <w:highlight w:val="yellow"/>
        </w:rPr>
        <w:t xml:space="preserve"> COMPARTIMENT ACTIVITĂȚI CULTURALE, SPORTIVE, DE TINERET ȘI LOCATIV</w:t>
      </w:r>
    </w:p>
    <w:p w14:paraId="24FB6113" w14:textId="77777777" w:rsidR="0011179A" w:rsidRPr="002D2A96" w:rsidRDefault="0011179A" w:rsidP="0011179A">
      <w:pPr>
        <w:widowControl w:val="0"/>
        <w:tabs>
          <w:tab w:val="left" w:pos="2268"/>
        </w:tabs>
        <w:spacing w:after="0" w:line="240" w:lineRule="auto"/>
        <w:jc w:val="both"/>
        <w:rPr>
          <w:rFonts w:ascii="Times New Roman" w:eastAsia="Times New Roman" w:hAnsi="Times New Roman" w:cs="Times New Roman"/>
          <w:kern w:val="0"/>
          <w:sz w:val="24"/>
          <w:szCs w:val="24"/>
          <w:lang w:eastAsia="ro-RO" w:bidi="ro-RO"/>
        </w:rPr>
      </w:pPr>
    </w:p>
    <w:p w14:paraId="6BC6B26B" w14:textId="3D03CBB7" w:rsidR="0011179A" w:rsidRPr="002D2A96" w:rsidRDefault="0011179A" w:rsidP="0011179A">
      <w:pPr>
        <w:keepNext/>
        <w:keepLines/>
        <w:widowControl w:val="0"/>
        <w:tabs>
          <w:tab w:val="left" w:pos="2268"/>
        </w:tabs>
        <w:spacing w:after="0" w:line="240" w:lineRule="auto"/>
        <w:outlineLvl w:val="2"/>
        <w:rPr>
          <w:rFonts w:ascii="Times New Roman" w:eastAsia="Times New Roman" w:hAnsi="Times New Roman" w:cs="Times New Roman"/>
          <w:b/>
          <w:bCs/>
          <w:kern w:val="0"/>
          <w:sz w:val="24"/>
          <w:szCs w:val="24"/>
          <w:u w:val="single"/>
          <w:lang w:eastAsia="ro-RO" w:bidi="ro-RO"/>
        </w:rPr>
      </w:pPr>
      <w:bookmarkStart w:id="48" w:name="bookmark630"/>
      <w:bookmarkStart w:id="49" w:name="bookmark631"/>
      <w:bookmarkStart w:id="50" w:name="bookmark632"/>
      <w:r w:rsidRPr="002D2A96">
        <w:rPr>
          <w:rFonts w:ascii="Times New Roman" w:eastAsia="Times New Roman" w:hAnsi="Times New Roman" w:cs="Times New Roman"/>
          <w:b/>
          <w:bCs/>
          <w:kern w:val="0"/>
          <w:sz w:val="24"/>
          <w:szCs w:val="24"/>
          <w:u w:val="single"/>
          <w:lang w:eastAsia="ro-RO" w:bidi="ro-RO"/>
        </w:rPr>
        <w:t xml:space="preserve">Art. </w:t>
      </w:r>
      <w:r w:rsidR="001866FA" w:rsidRPr="002D2A96">
        <w:rPr>
          <w:rFonts w:ascii="Times New Roman" w:eastAsia="Times New Roman" w:hAnsi="Times New Roman" w:cs="Times New Roman"/>
          <w:b/>
          <w:bCs/>
          <w:kern w:val="0"/>
          <w:sz w:val="24"/>
          <w:szCs w:val="24"/>
          <w:u w:val="single"/>
          <w:lang w:eastAsia="ro-RO" w:bidi="ro-RO"/>
        </w:rPr>
        <w:t>3</w:t>
      </w:r>
      <w:r w:rsidR="00273E42" w:rsidRPr="002D2A96">
        <w:rPr>
          <w:rFonts w:ascii="Times New Roman" w:eastAsia="Times New Roman" w:hAnsi="Times New Roman" w:cs="Times New Roman"/>
          <w:b/>
          <w:bCs/>
          <w:kern w:val="0"/>
          <w:sz w:val="24"/>
          <w:szCs w:val="24"/>
          <w:u w:val="single"/>
          <w:lang w:eastAsia="ro-RO" w:bidi="ro-RO"/>
        </w:rPr>
        <w:t>6</w:t>
      </w:r>
      <w:r w:rsidRPr="002D2A96">
        <w:rPr>
          <w:rFonts w:ascii="Times New Roman" w:eastAsia="Times New Roman" w:hAnsi="Times New Roman" w:cs="Times New Roman"/>
          <w:b/>
          <w:bCs/>
          <w:kern w:val="0"/>
          <w:sz w:val="24"/>
          <w:szCs w:val="24"/>
          <w:u w:val="single"/>
          <w:lang w:eastAsia="ro-RO" w:bidi="ro-RO"/>
        </w:rPr>
        <w:t>. Atribuțiile Compartimentului activități culturale, sportive, de tineret și locativ</w:t>
      </w:r>
      <w:bookmarkEnd w:id="48"/>
      <w:bookmarkEnd w:id="49"/>
      <w:bookmarkEnd w:id="50"/>
    </w:p>
    <w:p w14:paraId="359AA745" w14:textId="034A4B2A" w:rsidR="0011179A" w:rsidRPr="002D2A96" w:rsidRDefault="0011179A" w:rsidP="0011179A">
      <w:pPr>
        <w:keepNext/>
        <w:keepLines/>
        <w:widowControl w:val="0"/>
        <w:spacing w:after="0" w:line="240" w:lineRule="auto"/>
        <w:ind w:firstLine="360"/>
        <w:jc w:val="both"/>
        <w:outlineLvl w:val="2"/>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lang w:eastAsia="ro-RO" w:bidi="ro-RO"/>
        </w:rPr>
        <w:t xml:space="preserve">Relații de subordonare – se subordonează </w:t>
      </w:r>
      <w:r w:rsidR="00577740" w:rsidRPr="002D2A96">
        <w:rPr>
          <w:rFonts w:ascii="Times New Roman" w:eastAsia="Times New Roman" w:hAnsi="Times New Roman" w:cs="Times New Roman"/>
          <w:b/>
          <w:bCs/>
          <w:kern w:val="0"/>
          <w:sz w:val="24"/>
          <w:szCs w:val="24"/>
          <w:lang w:eastAsia="ro-RO" w:bidi="ro-RO"/>
        </w:rPr>
        <w:t>directorului executiv adjunct al Direcției</w:t>
      </w:r>
      <w:r w:rsidRPr="002D2A96">
        <w:rPr>
          <w:rFonts w:ascii="Times New Roman" w:eastAsia="Times New Roman" w:hAnsi="Times New Roman" w:cs="Times New Roman"/>
          <w:b/>
          <w:bCs/>
          <w:kern w:val="0"/>
          <w:sz w:val="24"/>
          <w:szCs w:val="24"/>
          <w:lang w:eastAsia="ro-RO" w:bidi="ro-RO"/>
        </w:rPr>
        <w:t xml:space="preserve">; </w:t>
      </w:r>
    </w:p>
    <w:p w14:paraId="57C181BA" w14:textId="26B85708" w:rsidR="0011179A" w:rsidRPr="002D2A96" w:rsidRDefault="0011179A" w:rsidP="00425B5C">
      <w:pPr>
        <w:keepNext/>
        <w:keepLines/>
        <w:widowControl w:val="0"/>
        <w:spacing w:after="0" w:line="240" w:lineRule="auto"/>
        <w:ind w:firstLine="360"/>
        <w:jc w:val="both"/>
        <w:outlineLvl w:val="2"/>
        <w:rPr>
          <w:rFonts w:ascii="Times New Roman" w:eastAsia="Arial"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lang w:eastAsia="ro-RO" w:bidi="ro-RO"/>
        </w:rPr>
        <w:t>Relații de colaborare cu:</w:t>
      </w:r>
      <w:r w:rsidR="00425B5C" w:rsidRPr="002D2A96">
        <w:rPr>
          <w:rFonts w:ascii="Times New Roman" w:eastAsia="Arial" w:hAnsi="Times New Roman" w:cs="Times New Roman"/>
          <w:b/>
          <w:bCs/>
          <w:kern w:val="0"/>
          <w:sz w:val="24"/>
          <w:szCs w:val="24"/>
          <w:lang w:eastAsia="ro-RO" w:bidi="ro-RO"/>
        </w:rPr>
        <w:t xml:space="preserve"> </w:t>
      </w:r>
      <w:r w:rsidRPr="002D2A96">
        <w:rPr>
          <w:rFonts w:ascii="Times New Roman" w:eastAsia="Times New Roman" w:hAnsi="Times New Roman" w:cs="Times New Roman"/>
          <w:kern w:val="0"/>
          <w:sz w:val="24"/>
          <w:szCs w:val="24"/>
          <w:lang w:eastAsia="ro-RO" w:bidi="ro-RO"/>
        </w:rPr>
        <w:t xml:space="preserve">toate structurile din cadrul Aparatului de specialitate al Primarului; </w:t>
      </w:r>
    </w:p>
    <w:p w14:paraId="5E08CE28" w14:textId="3312C042" w:rsidR="0011179A" w:rsidRPr="002D2A96" w:rsidRDefault="0011179A" w:rsidP="0011179A">
      <w:pPr>
        <w:widowControl w:val="0"/>
        <w:spacing w:after="0" w:line="240" w:lineRule="auto"/>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lang w:eastAsia="ro-RO" w:bidi="ro-RO"/>
        </w:rPr>
        <w:t>Atribuțiile principale:</w:t>
      </w:r>
    </w:p>
    <w:p w14:paraId="55898E78"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Se ocupă de soluționarea problemelor referitoare la activități culturale, sportive, de tineret și locativ;</w:t>
      </w:r>
    </w:p>
    <w:p w14:paraId="192B6DC2"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Ține evidența unităților cu domeniu de activitate științific, cultură, culte, sport, agrement, artă </w:t>
      </w:r>
      <w:r w:rsidRPr="002D2A96">
        <w:rPr>
          <w:rFonts w:ascii="Times New Roman" w:eastAsia="Times New Roman" w:hAnsi="Times New Roman" w:cs="Times New Roman"/>
          <w:kern w:val="0"/>
          <w:sz w:val="24"/>
          <w:szCs w:val="24"/>
          <w:lang w:eastAsia="ro-RO" w:bidi="ro-RO"/>
        </w:rPr>
        <w:lastRenderedPageBreak/>
        <w:t>existente pe raza municipiului;</w:t>
      </w:r>
    </w:p>
    <w:p w14:paraId="321E6EFD"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Adună și centralizează informațiile privind necesitățile și preocupările instituțiilor de învățământ (activități extrașcolare), științifice, cultură, arte, culte și sport pentru a fi puse la dispoziția și în discuția Consiliului Local Municipal și a executivului acestuia în vederea implicării administrației în realizarea manifestărilor acestor instituții;</w:t>
      </w:r>
    </w:p>
    <w:p w14:paraId="5494ACA3"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Întocmește studii, programe și sinteze privind acțiunile din domeniul său de activitate, la inițiativa Consiliului Local Municipal ori a executivului acestuia și propune modalitățile de realizare a acestora;</w:t>
      </w:r>
    </w:p>
    <w:p w14:paraId="66AFC30D"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Întocmește calendare ale manifestărilor culturale, artistice, științifice, sportive și religioase, organizate de O.N.G.- uri, cluburi sportive, instituții de învățământ, finanțate de către Consiliul Local Municipal;</w:t>
      </w:r>
    </w:p>
    <w:p w14:paraId="7FDAC1C1"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Contribuie la asigurarea condițiilor necesare bunei funcționări a instituțiilor de cultură și artă precum și a instituțiilor cu domeniu de activitate-acțiuni științifice în măsura în care potrivit dispozițiilor legale, Consiliul Local Municipal și executivul acestuia au obligația și posibilitatea de a-și aduce aportul;</w:t>
      </w:r>
    </w:p>
    <w:p w14:paraId="064808DF"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Conduce evidența bazelor sportive din municipiu;</w:t>
      </w:r>
    </w:p>
    <w:p w14:paraId="1488FAF4"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Contribuie la organizarea vizitelor ce privesc domeniul activităților științifice, culturale, artistice, sportive, de agrement și a delegațiilor care se deplasează în orașele înfrățite și partenere; la organizarea manifestărilor culturale, sportive, organizate de instituție sau la care aceasta este parte;</w:t>
      </w:r>
    </w:p>
    <w:p w14:paraId="66100EFF"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Stabilește contacte și ține legătura cu organizații neguvernamentale pentru dezvoltarea societății civile, ține evidența ONG-urilor din municipiu;</w:t>
      </w:r>
    </w:p>
    <w:p w14:paraId="111C3ADC"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Sprijină constituirea grupurilor de lucru, formată din ONG-uri și administrația publică locală, la nivel municipal, pentru elaborarea unor programe de dezvoltare în domeniul învățământului, acțiunilor științifice, sportive și culturale, finanțate din surse interne sau străine;</w:t>
      </w:r>
    </w:p>
    <w:p w14:paraId="030AC4D2"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Întocmește documentația necesară organizării și desfășurării concursurilor de proiecte pe domeniile: cultură, sport, învățământ, în vederea supunerii spre aprobare Consiliului Local Municipal precum și a derulării finanțărilor (aprobate prin HCL), prin întocmirea de contracte, referate de plată, etc.</w:t>
      </w:r>
    </w:p>
    <w:p w14:paraId="4F2D56EC"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acordarea de sprijin financiar cultelor (în colaborare cu alte servicii din cadrul instituției), pentru funcționarea în bune condiții a lăcașurilor de cult, în măsura în care aceasta intră în atribuțiile Consiliului Local;</w:t>
      </w:r>
    </w:p>
    <w:p w14:paraId="196C8324"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Fundamentează bugetul pentru domeniile de activitate, în vederea supunerii spre aprobare Consiliului Local Municipal;</w:t>
      </w:r>
    </w:p>
    <w:p w14:paraId="72EFB9AB"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Elaborează reglementări, referate, informări, rapoarte de specialitate fundamentate în probleme locative pe care le propune/supune organelor decizionale, comisiilor de specialitate, în vederea elaborării actelor administrative;</w:t>
      </w:r>
    </w:p>
    <w:p w14:paraId="71B2BACC"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Întocmește listele cu ordinea de prioritate pentru atribuirea de locuințe pe categorii (locuințe sociale, cu chirie fond de stat, pentru pensionari, persoane evacuabile , de tineret), conform criteriilor stabilite; referatele cu privire la soluționarea unor probleme locative, în vederea analizării în comisiile de specialitate;</w:t>
      </w:r>
    </w:p>
    <w:p w14:paraId="70B510AE"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Întocmește referatele și listele în vederea soluționării problemelor locative; semnează ordinele de repartizare, conform dispozițiilor emise și asigură comunicarea către beneficiari;</w:t>
      </w:r>
    </w:p>
    <w:p w14:paraId="6D4DC4B1"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colaborarea cu administratorul fondului locativ de stat;</w:t>
      </w:r>
    </w:p>
    <w:p w14:paraId="5B7FA047"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elaborarea unor reglementări, referate, informări, rapoarte de specialitate fundamentate în problemele spațiilor cu altă destinație decât locuință pe care le propune/supune organelor decizionale, comisiilor de specialitate în vederea emiterii actelor administrative;</w:t>
      </w:r>
    </w:p>
    <w:p w14:paraId="4A34A5E0"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Întocmește referatele cu privire la soluționarea problemelor legate de spații cu altă destinație decât locuință, a ordinelor de repartiție, conform dispozițiilor emise și asigură comunicarea </w:t>
      </w:r>
      <w:r w:rsidRPr="002D2A96">
        <w:rPr>
          <w:rFonts w:ascii="Times New Roman" w:eastAsia="Times New Roman" w:hAnsi="Times New Roman" w:cs="Times New Roman"/>
          <w:kern w:val="0"/>
          <w:sz w:val="24"/>
          <w:szCs w:val="24"/>
          <w:lang w:eastAsia="ro-RO" w:bidi="ro-RO"/>
        </w:rPr>
        <w:lastRenderedPageBreak/>
        <w:t>către beneficiari;</w:t>
      </w:r>
    </w:p>
    <w:p w14:paraId="60CC534C"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Întocmește listele solicitanților de spații din partea partidelor politice, organizațiilor neguvernamentale, instituțiilor și asociațiilor de proprietari;</w:t>
      </w:r>
    </w:p>
    <w:p w14:paraId="19A46B0B"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înregistrarea corespondenței primite, rezolvarea acesteia cu respectarea prevederilor legale și în termenele stabilite;</w:t>
      </w:r>
    </w:p>
    <w:p w14:paraId="53AB5611" w14:textId="77777777" w:rsidR="0011179A" w:rsidRPr="002D2A96" w:rsidRDefault="0011179A" w:rsidP="0011179A">
      <w:pPr>
        <w:widowControl w:val="0"/>
        <w:tabs>
          <w:tab w:val="left" w:pos="2268"/>
        </w:tabs>
        <w:spacing w:after="0" w:line="240" w:lineRule="auto"/>
        <w:jc w:val="both"/>
        <w:rPr>
          <w:rFonts w:ascii="Times New Roman" w:eastAsia="Times New Roman" w:hAnsi="Times New Roman" w:cs="Times New Roman"/>
          <w:kern w:val="0"/>
          <w:sz w:val="24"/>
          <w:szCs w:val="24"/>
          <w:lang w:eastAsia="ro-RO" w:bidi="ro-RO"/>
        </w:rPr>
      </w:pPr>
    </w:p>
    <w:p w14:paraId="6F11B88B" w14:textId="3D75CCE1" w:rsidR="0011179A" w:rsidRPr="002D2A96" w:rsidRDefault="0011179A" w:rsidP="0011179A">
      <w:pPr>
        <w:pStyle w:val="ListParagraph"/>
        <w:spacing w:after="0" w:line="240" w:lineRule="auto"/>
        <w:ind w:left="1080"/>
        <w:jc w:val="center"/>
        <w:rPr>
          <w:rFonts w:ascii="Times New Roman" w:hAnsi="Times New Roman" w:cs="Times New Roman"/>
          <w:b/>
          <w:bCs/>
          <w:sz w:val="24"/>
          <w:szCs w:val="24"/>
        </w:rPr>
      </w:pPr>
      <w:r w:rsidRPr="002D2A96">
        <w:rPr>
          <w:rFonts w:ascii="Times New Roman" w:hAnsi="Times New Roman" w:cs="Times New Roman"/>
          <w:b/>
          <w:bCs/>
          <w:sz w:val="24"/>
          <w:szCs w:val="24"/>
          <w:highlight w:val="yellow"/>
        </w:rPr>
        <w:t>VI</w:t>
      </w:r>
      <w:r w:rsidR="00577740" w:rsidRPr="002D2A96">
        <w:rPr>
          <w:rFonts w:ascii="Times New Roman" w:hAnsi="Times New Roman" w:cs="Times New Roman"/>
          <w:b/>
          <w:bCs/>
          <w:sz w:val="24"/>
          <w:szCs w:val="24"/>
          <w:highlight w:val="yellow"/>
        </w:rPr>
        <w:t>.6.</w:t>
      </w:r>
      <w:r w:rsidRPr="002D2A96">
        <w:rPr>
          <w:rFonts w:ascii="Times New Roman" w:hAnsi="Times New Roman" w:cs="Times New Roman"/>
          <w:b/>
          <w:bCs/>
          <w:sz w:val="24"/>
          <w:szCs w:val="24"/>
          <w:highlight w:val="yellow"/>
        </w:rPr>
        <w:t xml:space="preserve"> COMPARTIMENT RELAȚII INTERNE ȘI INTERNAȚIONALE</w:t>
      </w:r>
    </w:p>
    <w:p w14:paraId="15E19BB1" w14:textId="77777777" w:rsidR="0011179A" w:rsidRPr="002D2A96" w:rsidRDefault="0011179A" w:rsidP="0011179A">
      <w:pPr>
        <w:widowControl w:val="0"/>
        <w:tabs>
          <w:tab w:val="left" w:pos="2268"/>
        </w:tabs>
        <w:spacing w:after="0" w:line="240" w:lineRule="auto"/>
        <w:jc w:val="center"/>
        <w:rPr>
          <w:rFonts w:ascii="Times New Roman" w:eastAsia="Times New Roman" w:hAnsi="Times New Roman" w:cs="Times New Roman"/>
          <w:b/>
          <w:bCs/>
          <w:kern w:val="0"/>
          <w:sz w:val="24"/>
          <w:szCs w:val="24"/>
          <w:lang w:eastAsia="ro-RO" w:bidi="ro-RO"/>
        </w:rPr>
      </w:pPr>
    </w:p>
    <w:p w14:paraId="0B1E9E0F" w14:textId="1BCCF9EA" w:rsidR="0011179A" w:rsidRPr="002D2A96" w:rsidRDefault="0011179A" w:rsidP="0011179A">
      <w:pPr>
        <w:keepNext/>
        <w:keepLines/>
        <w:widowControl w:val="0"/>
        <w:tabs>
          <w:tab w:val="left" w:pos="2268"/>
        </w:tabs>
        <w:spacing w:after="0" w:line="240" w:lineRule="auto"/>
        <w:outlineLvl w:val="2"/>
        <w:rPr>
          <w:rFonts w:ascii="Times New Roman" w:eastAsia="Times New Roman" w:hAnsi="Times New Roman" w:cs="Times New Roman"/>
          <w:b/>
          <w:bCs/>
          <w:kern w:val="0"/>
          <w:sz w:val="24"/>
          <w:szCs w:val="24"/>
          <w:u w:val="single"/>
          <w:lang w:eastAsia="ro-RO" w:bidi="ro-RO"/>
        </w:rPr>
      </w:pPr>
      <w:bookmarkStart w:id="51" w:name="bookmark642"/>
      <w:bookmarkStart w:id="52" w:name="bookmark643"/>
      <w:bookmarkStart w:id="53" w:name="bookmark644"/>
      <w:r w:rsidRPr="002D2A96">
        <w:rPr>
          <w:rFonts w:ascii="Times New Roman" w:eastAsia="Times New Roman" w:hAnsi="Times New Roman" w:cs="Times New Roman"/>
          <w:b/>
          <w:bCs/>
          <w:kern w:val="0"/>
          <w:sz w:val="24"/>
          <w:szCs w:val="24"/>
          <w:u w:val="single"/>
          <w:lang w:eastAsia="ro-RO" w:bidi="ro-RO"/>
        </w:rPr>
        <w:t xml:space="preserve">Art. </w:t>
      </w:r>
      <w:r w:rsidR="001866FA" w:rsidRPr="002D2A96">
        <w:rPr>
          <w:rFonts w:ascii="Times New Roman" w:eastAsia="Times New Roman" w:hAnsi="Times New Roman" w:cs="Times New Roman"/>
          <w:b/>
          <w:bCs/>
          <w:kern w:val="0"/>
          <w:sz w:val="24"/>
          <w:szCs w:val="24"/>
          <w:u w:val="single"/>
          <w:lang w:eastAsia="ro-RO" w:bidi="ro-RO"/>
        </w:rPr>
        <w:t>3</w:t>
      </w:r>
      <w:r w:rsidR="00273E42" w:rsidRPr="002D2A96">
        <w:rPr>
          <w:rFonts w:ascii="Times New Roman" w:eastAsia="Times New Roman" w:hAnsi="Times New Roman" w:cs="Times New Roman"/>
          <w:b/>
          <w:bCs/>
          <w:kern w:val="0"/>
          <w:sz w:val="24"/>
          <w:szCs w:val="24"/>
          <w:u w:val="single"/>
          <w:lang w:eastAsia="ro-RO" w:bidi="ro-RO"/>
        </w:rPr>
        <w:t>7</w:t>
      </w:r>
      <w:r w:rsidRPr="002D2A96">
        <w:rPr>
          <w:rFonts w:ascii="Times New Roman" w:eastAsia="Times New Roman" w:hAnsi="Times New Roman" w:cs="Times New Roman"/>
          <w:b/>
          <w:bCs/>
          <w:kern w:val="0"/>
          <w:sz w:val="24"/>
          <w:szCs w:val="24"/>
          <w:u w:val="single"/>
          <w:lang w:eastAsia="ro-RO" w:bidi="ro-RO"/>
        </w:rPr>
        <w:t xml:space="preserve">. </w:t>
      </w:r>
      <w:bookmarkStart w:id="54" w:name="bookmark654"/>
      <w:bookmarkEnd w:id="51"/>
      <w:bookmarkEnd w:id="52"/>
      <w:bookmarkEnd w:id="53"/>
      <w:r w:rsidRPr="002D2A96">
        <w:rPr>
          <w:rFonts w:ascii="Times New Roman" w:eastAsia="Times New Roman" w:hAnsi="Times New Roman" w:cs="Times New Roman"/>
          <w:b/>
          <w:bCs/>
          <w:kern w:val="0"/>
          <w:sz w:val="24"/>
          <w:szCs w:val="24"/>
          <w:u w:val="single"/>
          <w:lang w:eastAsia="ro-RO" w:bidi="ro-RO"/>
        </w:rPr>
        <w:t>Atribuțiile Compartimentului relații interne și internaționale</w:t>
      </w:r>
      <w:bookmarkEnd w:id="54"/>
    </w:p>
    <w:p w14:paraId="290E274A" w14:textId="1B0A5C6B" w:rsidR="0011179A" w:rsidRPr="002D2A96" w:rsidRDefault="0011179A" w:rsidP="0011179A">
      <w:pPr>
        <w:keepNext/>
        <w:keepLines/>
        <w:widowControl w:val="0"/>
        <w:spacing w:after="0" w:line="240" w:lineRule="auto"/>
        <w:ind w:firstLine="360"/>
        <w:jc w:val="both"/>
        <w:outlineLvl w:val="2"/>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lang w:eastAsia="ro-RO" w:bidi="ro-RO"/>
        </w:rPr>
        <w:t xml:space="preserve">Relații de subordonare – se subordonează </w:t>
      </w:r>
      <w:r w:rsidR="00577740" w:rsidRPr="002D2A96">
        <w:rPr>
          <w:rFonts w:ascii="Times New Roman" w:eastAsia="Times New Roman" w:hAnsi="Times New Roman" w:cs="Times New Roman"/>
          <w:b/>
          <w:bCs/>
          <w:kern w:val="0"/>
          <w:sz w:val="24"/>
          <w:szCs w:val="24"/>
          <w:lang w:eastAsia="ro-RO" w:bidi="ro-RO"/>
        </w:rPr>
        <w:t>directorului executiv adjunct</w:t>
      </w:r>
      <w:r w:rsidRPr="002D2A96">
        <w:rPr>
          <w:rFonts w:ascii="Times New Roman" w:eastAsia="Times New Roman" w:hAnsi="Times New Roman" w:cs="Times New Roman"/>
          <w:b/>
          <w:bCs/>
          <w:kern w:val="0"/>
          <w:sz w:val="24"/>
          <w:szCs w:val="24"/>
          <w:lang w:eastAsia="ro-RO" w:bidi="ro-RO"/>
        </w:rPr>
        <w:t xml:space="preserve">; </w:t>
      </w:r>
    </w:p>
    <w:p w14:paraId="4D073878" w14:textId="42BDC72A" w:rsidR="0011179A" w:rsidRPr="002D2A96" w:rsidRDefault="00AA5F89" w:rsidP="0011179A">
      <w:pPr>
        <w:keepNext/>
        <w:keepLines/>
        <w:widowControl w:val="0"/>
        <w:tabs>
          <w:tab w:val="left" w:pos="2268"/>
        </w:tabs>
        <w:spacing w:after="0" w:line="240" w:lineRule="auto"/>
        <w:outlineLvl w:val="2"/>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lang w:eastAsia="ro-RO" w:bidi="ro-RO"/>
        </w:rPr>
        <w:t xml:space="preserve">      </w:t>
      </w:r>
      <w:r w:rsidR="0011179A" w:rsidRPr="002D2A96">
        <w:rPr>
          <w:rFonts w:ascii="Times New Roman" w:eastAsia="Times New Roman" w:hAnsi="Times New Roman" w:cs="Times New Roman"/>
          <w:b/>
          <w:bCs/>
          <w:kern w:val="0"/>
          <w:sz w:val="24"/>
          <w:szCs w:val="24"/>
          <w:lang w:eastAsia="ro-RO" w:bidi="ro-RO"/>
        </w:rPr>
        <w:t>Atribuțiile principale:</w:t>
      </w:r>
    </w:p>
    <w:p w14:paraId="30A2673D"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relațiile cu mass-media, prin comunicate, anunțuri și conferințe;</w:t>
      </w:r>
    </w:p>
    <w:p w14:paraId="615F5511"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Informează zilnic Primarul și Viceprimarii cu problemele ridicate de mass-media, a căror rezolvare este de competența Consiliului Local Municipal sau a Primăriei, spre a dispune măsuri în consecință;</w:t>
      </w:r>
    </w:p>
    <w:p w14:paraId="214F5913"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Organizează conferințe de presă ale Primarului, Viceprimarilor sau ale comisiilor de specialitate ale Consiliului Local Municipal, asistând aceste conferințe, emite comunicate de presă pe baza precizărilor Primarului sau Consiliului Local Municipal, ori de câte ori este nevoie;</w:t>
      </w:r>
    </w:p>
    <w:p w14:paraId="7C18F6F4"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Elaborează strategii de presă pentru promovarea unor acțiuni de interes cetățenesc, organizează întâlniri radiotelevizate ale reprezentanților Primăriei, Consiliului Local Municipal, cu sprijinul posturilor locale de emisie;</w:t>
      </w:r>
    </w:p>
    <w:p w14:paraId="64C6F2AA"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Culege date și informații din domeniul de activitate al Consiliului Local Municipal și al Primăriei pe care le redactează și le scrie într-o publicație destinată informării publicului despre activitatea acestor autorități;</w:t>
      </w:r>
    </w:p>
    <w:p w14:paraId="3F583FB2"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Prin persoane special desemnate, asigură oficiul de purtător de cuvânt al Consiliului Local Municipal și al Primarului în relațiile cu presa, radio, TV și instituțiile din teritoriu;</w:t>
      </w:r>
    </w:p>
    <w:p w14:paraId="379064A2"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Negociază și încheie contracte de colaborare cu mass-media și asigură cooperarea cu mijloace de informare mass-media, pentru aplicarea hotărârilor Consiliului Local Municipal, a dispozițiilor Primarului, cât și pentru a asigura transparența, privind activitatea autorității deliberative și a autorității executive la nivel municipal;</w:t>
      </w:r>
    </w:p>
    <w:p w14:paraId="397173F1"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Fundamentează propunerile de cheltuieli din bugetul local necesar acțiunilor de relații interne, internaționale, cu mass-media și pentru redactarea publicațiilor;</w:t>
      </w:r>
    </w:p>
    <w:p w14:paraId="5079BD44"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întocmirea documentelor necesare demarării procedurilor de achiziție și urmărește derularea lor iar ulterior urmărește derularea contractelor;</w:t>
      </w:r>
    </w:p>
    <w:p w14:paraId="695EB5F0"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organizarea și pregătirea conferințelor, seminarelor și diverselor întâlniri aprobate de Consiliul Local Municipal și urmărește buna lor desfășurare;</w:t>
      </w:r>
    </w:p>
    <w:p w14:paraId="7176A907"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Organizează diverse conferințe, simpozioane și întâlniri de lucru, cu scopul de a face cunoscute proiectele lansate în domeniul social și economic, asigurând sprijin logistic, financiar și material pentru realizarea acestora;</w:t>
      </w:r>
    </w:p>
    <w:p w14:paraId="703F6082"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Organizează și coordonează acțiunile de protocol în limita fondurilor alocate prin bugetul local;</w:t>
      </w:r>
    </w:p>
    <w:p w14:paraId="4A665BE1"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difuzarea la cei nominalizați a invitațiilor primite de la organismele de stat, oficii diplomatice, organizații politice sau culturale, pentru a lua parte la diverse manifestări interne și internaționale;</w:t>
      </w:r>
    </w:p>
    <w:p w14:paraId="53DF9BEE"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Tine evidența și păstrează documentațiile organizațiilor interne și internaționale care colaborează cu Primăria și Consiliul Local Municipal participând la acțiunile de obținere a unor ajutoare din străinătate sau sponsorizări diverse;</w:t>
      </w:r>
    </w:p>
    <w:p w14:paraId="446DE775"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primirea și însoțirea delegațiilor străine sosite la Primăria Municipiului Târgu Mureș și exercită activitatea de traducere a convorbirilor și documentelor;</w:t>
      </w:r>
    </w:p>
    <w:p w14:paraId="47553FDB"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transmiterea corespondenței și răspunsurile la diverși destinatari din țară și </w:t>
      </w:r>
      <w:r w:rsidRPr="002D2A96">
        <w:rPr>
          <w:rFonts w:ascii="Times New Roman" w:eastAsia="Times New Roman" w:hAnsi="Times New Roman" w:cs="Times New Roman"/>
          <w:kern w:val="0"/>
          <w:sz w:val="24"/>
          <w:szCs w:val="24"/>
          <w:lang w:eastAsia="ro-RO" w:bidi="ro-RO"/>
        </w:rPr>
        <w:lastRenderedPageBreak/>
        <w:t>străinătate;</w:t>
      </w:r>
    </w:p>
    <w:p w14:paraId="2C7F91EC"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Conduce evidența actelor legate de calitatea de membru a Municipiului Târgu Mureș la federației municipiilor;</w:t>
      </w:r>
    </w:p>
    <w:p w14:paraId="350DCAA6"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desfășurarea contactelor dintre conducerea instituției și reprezentanții unor organe și organisme neguvernamentale, departamente, firme, asociații, instituții, reprezentanțe diplomatice, cetățeni străini;</w:t>
      </w:r>
    </w:p>
    <w:p w14:paraId="6D2419D2"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Invită delegații și persoane pe cheltuiala părții române, cu aprobările necesare și asigură condițiile pentru buna desfășurare a unor schimburi de experiență sau documentare, în cadrul unor acorduri;</w:t>
      </w:r>
    </w:p>
    <w:p w14:paraId="1CFF6D20"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Organizează ocazional mese festive, în limita fondurilor de care dispune și cu respectarea dispozițiilor legale;</w:t>
      </w:r>
    </w:p>
    <w:p w14:paraId="0E0A2464"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primirea și însoțirea delegațiilor străine și facilitează, la cerere, împreună cu Direcția Economică și Serviciul logistică, transportul, cazarea și alte servicii necesare;</w:t>
      </w:r>
    </w:p>
    <w:p w14:paraId="3622D9E9"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La nevoie, traduce corespondența primită și asigură activitatea de translator pentru contactele oficiale;</w:t>
      </w:r>
    </w:p>
    <w:p w14:paraId="720E815B"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Sprijină acțiunile de înfrățire și stabilire de relații directe între municipii și orașe din țară și străinătate;</w:t>
      </w:r>
    </w:p>
    <w:p w14:paraId="3185655D"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Pregătește documentațiile proiectelor de colaborare cu alte municipalități;</w:t>
      </w:r>
    </w:p>
    <w:p w14:paraId="658E6A70"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logistica desfășurării unor evenimente culturale, sociale, artistice sau sportive promovate de municipalitate, în vederea stabilirii de relații științifice cu instituții de profil din țară și străinătate, în primul rând cu cele provenind din orașele înfrățite și cu cele aflate în relații de parteneriat;</w:t>
      </w:r>
    </w:p>
    <w:p w14:paraId="239639BC"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Elaborează documentații necesare pentru vizite în străinătate;</w:t>
      </w:r>
    </w:p>
    <w:p w14:paraId="55319C1D"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Colaborează cu toate serviciile implicate în organizarea și buna desfășurare a manifestărilor științifice, culturale, artistice și omagiale organizate de către Consiliul Local Municipal și Primărie;</w:t>
      </w:r>
    </w:p>
    <w:p w14:paraId="6B3EF4ED"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colaborând cu celelalte compartimente, materialele necesare pentru a fi publicate în organul de presă propriu al Consiliului Local Municipal;</w:t>
      </w:r>
    </w:p>
    <w:p w14:paraId="6947139E"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Selectează materialele ce urmează a fi publicate, în raport de importanța și utilitatea lor legată de necesitatea informării populației;</w:t>
      </w:r>
    </w:p>
    <w:p w14:paraId="66C88769"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Redactează, ori după caz, corectează materialele prezentate de către compartimentele funcționale, dându-le forma care să permită publicarea lor;</w:t>
      </w:r>
    </w:p>
    <w:p w14:paraId="35FFC061"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Se îngrijește de tipărirea publicației proprii și distribuirea acesteia, prin redactarea buletinului informativ al Primăriei;</w:t>
      </w:r>
    </w:p>
    <w:p w14:paraId="2F841F08"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Monitorizează presa locală;</w:t>
      </w:r>
    </w:p>
    <w:p w14:paraId="7AA74EEB"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Întocmește proiectul contractului de editare a publicației;</w:t>
      </w:r>
    </w:p>
    <w:p w14:paraId="7F8B857A"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Transmite comunicate de presă și radio-TV prin rețeaua locală în problemele ce interesează populația sau ca drept de replică la diverse comunicate sau acuzații nefondate;</w:t>
      </w:r>
    </w:p>
    <w:p w14:paraId="268CA01E"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selectarea propunerilor și întocmește documentele necesare pentru conferirea de către Consiliul Local a titlului de „Cetățean de Onoare” al Municipiului Târgu Mureș unor persoane fizice române sau străine; asigură secretariatul comisiei pentru acordarea acestui titlu;</w:t>
      </w:r>
    </w:p>
    <w:p w14:paraId="7BE7700B"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Întocmește documentele necesare și propune spre aprobare Primarului, documentele cu privire la desfășurarea adunărilor publice;</w:t>
      </w:r>
    </w:p>
    <w:p w14:paraId="78C24B55"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Participă la acțiunea de implementare a proiectelor cu fonduri europene ale primăriei, prin redactarea textelor, editarea </w:t>
      </w:r>
      <w:proofErr w:type="spellStart"/>
      <w:r w:rsidRPr="002D2A96">
        <w:rPr>
          <w:rFonts w:ascii="Times New Roman" w:eastAsia="Times New Roman" w:hAnsi="Times New Roman" w:cs="Times New Roman"/>
          <w:kern w:val="0"/>
          <w:sz w:val="24"/>
          <w:szCs w:val="24"/>
          <w:lang w:eastAsia="ro-RO" w:bidi="ro-RO"/>
        </w:rPr>
        <w:t>foto</w:t>
      </w:r>
      <w:proofErr w:type="spellEnd"/>
      <w:r w:rsidRPr="002D2A96">
        <w:rPr>
          <w:rFonts w:ascii="Times New Roman" w:eastAsia="Times New Roman" w:hAnsi="Times New Roman" w:cs="Times New Roman"/>
          <w:kern w:val="0"/>
          <w:sz w:val="24"/>
          <w:szCs w:val="24"/>
          <w:lang w:eastAsia="ro-RO" w:bidi="ro-RO"/>
        </w:rPr>
        <w:t xml:space="preserve"> și video a imaginilor;</w:t>
      </w:r>
    </w:p>
    <w:p w14:paraId="50D0E71A"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publicarea anunțurilor, comunicatelor de presă în mass-media locală și centrală, conform regulamentelor privind vizibilitatea proiectelor cu finanțare europeană în mass-media;</w:t>
      </w:r>
    </w:p>
    <w:p w14:paraId="793EA795"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Organizează conferințe de presă și aduce la cunoștința celor interesați conținutul proiectelor cu finanțare europeană;</w:t>
      </w:r>
    </w:p>
    <w:p w14:paraId="5A0749BD" w14:textId="00F3CAF4" w:rsidR="00D108AC" w:rsidRPr="00BA4C09" w:rsidRDefault="0011179A" w:rsidP="00E65329">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Organizează emisiuni radio și televizate având ca teme principalele proiecte cu finanțare</w:t>
      </w:r>
      <w:r w:rsidR="00BA4C09">
        <w:rPr>
          <w:rFonts w:ascii="Times New Roman" w:eastAsia="Times New Roman" w:hAnsi="Times New Roman" w:cs="Times New Roman"/>
          <w:kern w:val="0"/>
          <w:sz w:val="24"/>
          <w:szCs w:val="24"/>
          <w:lang w:eastAsia="ro-RO" w:bidi="ro-RO"/>
        </w:rPr>
        <w:t xml:space="preserve">; </w:t>
      </w:r>
    </w:p>
    <w:p w14:paraId="41964FE6" w14:textId="6A9EF412" w:rsidR="00CD6108" w:rsidRPr="002D2A96" w:rsidRDefault="008D7A34" w:rsidP="007075B0">
      <w:pPr>
        <w:pStyle w:val="ListParagraph"/>
        <w:numPr>
          <w:ilvl w:val="0"/>
          <w:numId w:val="23"/>
        </w:numPr>
        <w:spacing w:after="0" w:line="240" w:lineRule="auto"/>
        <w:jc w:val="center"/>
        <w:rPr>
          <w:rFonts w:ascii="Times New Roman" w:eastAsia="Times New Roman" w:hAnsi="Times New Roman" w:cs="Times New Roman"/>
          <w:b/>
          <w:bCs/>
          <w:sz w:val="24"/>
          <w:szCs w:val="24"/>
          <w:highlight w:val="yellow"/>
          <w:lang w:eastAsia="ro-RO"/>
        </w:rPr>
      </w:pPr>
      <w:r w:rsidRPr="002D2A96">
        <w:rPr>
          <w:rFonts w:ascii="Times New Roman" w:eastAsia="Times New Roman" w:hAnsi="Times New Roman" w:cs="Times New Roman"/>
          <w:b/>
          <w:bCs/>
          <w:sz w:val="24"/>
          <w:szCs w:val="24"/>
          <w:highlight w:val="yellow"/>
          <w:lang w:eastAsia="ro-RO"/>
        </w:rPr>
        <w:lastRenderedPageBreak/>
        <w:t>DIRECȚIA ECONOMICĂ</w:t>
      </w:r>
    </w:p>
    <w:p w14:paraId="47A5DAA6" w14:textId="77777777" w:rsidR="008D7A34" w:rsidRPr="002D2A96" w:rsidRDefault="008D7A34" w:rsidP="008D7A34">
      <w:pPr>
        <w:pStyle w:val="ListParagraph"/>
        <w:spacing w:after="0" w:line="240" w:lineRule="auto"/>
        <w:ind w:left="1080"/>
        <w:rPr>
          <w:rFonts w:ascii="Times New Roman" w:eastAsia="Times New Roman" w:hAnsi="Times New Roman" w:cs="Times New Roman"/>
          <w:b/>
          <w:bCs/>
          <w:sz w:val="24"/>
          <w:szCs w:val="24"/>
          <w:highlight w:val="yellow"/>
          <w:lang w:val="en-GB" w:eastAsia="ro-RO"/>
        </w:rPr>
      </w:pPr>
    </w:p>
    <w:p w14:paraId="3C3DD59F" w14:textId="77777777" w:rsidR="00A84B5A" w:rsidRPr="002D2A96" w:rsidRDefault="00A84B5A" w:rsidP="008D7A34">
      <w:pPr>
        <w:pStyle w:val="ListParagraph"/>
        <w:spacing w:after="0" w:line="240" w:lineRule="auto"/>
        <w:ind w:left="1080"/>
        <w:jc w:val="center"/>
        <w:rPr>
          <w:rFonts w:ascii="Times New Roman" w:eastAsia="Times New Roman" w:hAnsi="Times New Roman" w:cs="Times New Roman"/>
          <w:b/>
          <w:bCs/>
          <w:sz w:val="24"/>
          <w:szCs w:val="24"/>
          <w:lang w:eastAsia="ro-RO"/>
        </w:rPr>
      </w:pPr>
    </w:p>
    <w:p w14:paraId="06F64383" w14:textId="0241D11E" w:rsidR="008D7A34" w:rsidRPr="002D2A96" w:rsidRDefault="00A84B5A" w:rsidP="00E65329">
      <w:pPr>
        <w:spacing w:after="0" w:line="240" w:lineRule="auto"/>
        <w:rPr>
          <w:rFonts w:ascii="Times New Roman" w:eastAsia="Times New Roman" w:hAnsi="Times New Roman" w:cs="Times New Roman"/>
          <w:b/>
          <w:bCs/>
          <w:sz w:val="24"/>
          <w:szCs w:val="24"/>
          <w:u w:val="single"/>
          <w:lang w:eastAsia="ro-RO"/>
        </w:rPr>
      </w:pPr>
      <w:r w:rsidRPr="002D2A96">
        <w:rPr>
          <w:rFonts w:ascii="Times New Roman" w:eastAsia="Times New Roman" w:hAnsi="Times New Roman" w:cs="Times New Roman"/>
          <w:b/>
          <w:bCs/>
          <w:sz w:val="24"/>
          <w:szCs w:val="24"/>
          <w:lang w:eastAsia="ro-RO"/>
        </w:rPr>
        <w:tab/>
      </w:r>
      <w:r w:rsidRPr="002D2A96">
        <w:rPr>
          <w:rFonts w:ascii="Times New Roman" w:eastAsia="Times New Roman" w:hAnsi="Times New Roman" w:cs="Times New Roman"/>
          <w:b/>
          <w:bCs/>
          <w:sz w:val="24"/>
          <w:szCs w:val="24"/>
          <w:u w:val="single"/>
          <w:lang w:eastAsia="ro-RO"/>
        </w:rPr>
        <w:t>Art. 3</w:t>
      </w:r>
      <w:r w:rsidR="00273E42" w:rsidRPr="002D2A96">
        <w:rPr>
          <w:rFonts w:ascii="Times New Roman" w:eastAsia="Times New Roman" w:hAnsi="Times New Roman" w:cs="Times New Roman"/>
          <w:b/>
          <w:bCs/>
          <w:sz w:val="24"/>
          <w:szCs w:val="24"/>
          <w:u w:val="single"/>
          <w:lang w:eastAsia="ro-RO"/>
        </w:rPr>
        <w:t>8</w:t>
      </w:r>
      <w:r w:rsidR="00B75DCA" w:rsidRPr="002D2A96">
        <w:rPr>
          <w:rFonts w:ascii="Times New Roman" w:eastAsia="Times New Roman" w:hAnsi="Times New Roman" w:cs="Times New Roman"/>
          <w:b/>
          <w:bCs/>
          <w:sz w:val="24"/>
          <w:szCs w:val="24"/>
          <w:u w:val="single"/>
          <w:lang w:eastAsia="ro-RO"/>
        </w:rPr>
        <w:t>.</w:t>
      </w:r>
      <w:r w:rsidRPr="002D2A96">
        <w:rPr>
          <w:rFonts w:ascii="Times New Roman" w:eastAsia="Times New Roman" w:hAnsi="Times New Roman" w:cs="Times New Roman"/>
          <w:b/>
          <w:bCs/>
          <w:sz w:val="24"/>
          <w:szCs w:val="24"/>
          <w:u w:val="single"/>
          <w:lang w:eastAsia="ro-RO"/>
        </w:rPr>
        <w:t xml:space="preserve"> Directorul executiv al Direcției Economice </w:t>
      </w:r>
    </w:p>
    <w:p w14:paraId="25C5E9F4" w14:textId="7E65C10E" w:rsidR="008D7A34" w:rsidRPr="002D2A96" w:rsidRDefault="008D7A34" w:rsidP="00E65329">
      <w:pPr>
        <w:widowControl w:val="0"/>
        <w:spacing w:after="0" w:line="240" w:lineRule="auto"/>
        <w:ind w:firstLine="709"/>
        <w:jc w:val="both"/>
        <w:rPr>
          <w:rFonts w:ascii="Times New Roman" w:eastAsia="Microsoft Sans Serif" w:hAnsi="Times New Roman" w:cs="Times New Roman"/>
          <w:b/>
          <w:snapToGrid w:val="0"/>
          <w:kern w:val="0"/>
          <w:sz w:val="24"/>
          <w:szCs w:val="24"/>
          <w:lang w:bidi="ro-RO"/>
        </w:rPr>
      </w:pPr>
      <w:r w:rsidRPr="002D2A96">
        <w:rPr>
          <w:rFonts w:ascii="Times New Roman" w:eastAsia="Microsoft Sans Serif" w:hAnsi="Times New Roman" w:cs="Times New Roman"/>
          <w:b/>
          <w:snapToGrid w:val="0"/>
          <w:kern w:val="0"/>
          <w:sz w:val="24"/>
          <w:szCs w:val="24"/>
          <w:lang w:bidi="ro-RO"/>
        </w:rPr>
        <w:t>Directorul executiv:</w:t>
      </w:r>
      <w:r w:rsidR="00E65329" w:rsidRPr="002D2A96">
        <w:rPr>
          <w:rFonts w:ascii="Times New Roman" w:eastAsia="Microsoft Sans Serif" w:hAnsi="Times New Roman" w:cs="Times New Roman"/>
          <w:b/>
          <w:snapToGrid w:val="0"/>
          <w:kern w:val="0"/>
          <w:sz w:val="24"/>
          <w:szCs w:val="24"/>
          <w:lang w:bidi="ro-RO"/>
        </w:rPr>
        <w:t xml:space="preserve"> </w:t>
      </w:r>
      <w:r w:rsidRPr="002D2A96">
        <w:rPr>
          <w:rFonts w:ascii="Times New Roman" w:eastAsia="Microsoft Sans Serif" w:hAnsi="Times New Roman" w:cs="Times New Roman"/>
          <w:kern w:val="0"/>
          <w:sz w:val="24"/>
          <w:szCs w:val="24"/>
          <w:lang w:eastAsia="ro-RO" w:bidi="ro-RO"/>
        </w:rPr>
        <w:t>este func</w:t>
      </w:r>
      <w:r w:rsidR="00E65329" w:rsidRPr="002D2A96">
        <w:rPr>
          <w:rFonts w:ascii="Times New Roman" w:eastAsia="Microsoft Sans Serif" w:hAnsi="Times New Roman" w:cs="Times New Roman"/>
          <w:kern w:val="0"/>
          <w:sz w:val="24"/>
          <w:szCs w:val="24"/>
          <w:lang w:eastAsia="ro-RO" w:bidi="ro-RO"/>
        </w:rPr>
        <w:t>ț</w:t>
      </w:r>
      <w:r w:rsidRPr="002D2A96">
        <w:rPr>
          <w:rFonts w:ascii="Times New Roman" w:eastAsia="Microsoft Sans Serif" w:hAnsi="Times New Roman" w:cs="Times New Roman"/>
          <w:kern w:val="0"/>
          <w:sz w:val="24"/>
          <w:szCs w:val="24"/>
          <w:lang w:eastAsia="ro-RO" w:bidi="ro-RO"/>
        </w:rPr>
        <w:t>ionar public cu func</w:t>
      </w:r>
      <w:r w:rsidR="00E65329" w:rsidRPr="002D2A96">
        <w:rPr>
          <w:rFonts w:ascii="Times New Roman" w:eastAsia="Microsoft Sans Serif" w:hAnsi="Times New Roman" w:cs="Times New Roman"/>
          <w:kern w:val="0"/>
          <w:sz w:val="24"/>
          <w:szCs w:val="24"/>
          <w:lang w:eastAsia="ro-RO" w:bidi="ro-RO"/>
        </w:rPr>
        <w:t>ț</w:t>
      </w:r>
      <w:r w:rsidRPr="002D2A96">
        <w:rPr>
          <w:rFonts w:ascii="Times New Roman" w:eastAsia="Microsoft Sans Serif" w:hAnsi="Times New Roman" w:cs="Times New Roman"/>
          <w:kern w:val="0"/>
          <w:sz w:val="24"/>
          <w:szCs w:val="24"/>
          <w:lang w:eastAsia="ro-RO" w:bidi="ro-RO"/>
        </w:rPr>
        <w:t xml:space="preserve">ie publică de conducere, subordonat Primarului, </w:t>
      </w:r>
      <w:r w:rsidR="00D36100" w:rsidRPr="002D2A96">
        <w:rPr>
          <w:rFonts w:ascii="Times New Roman" w:eastAsia="Microsoft Sans Serif" w:hAnsi="Times New Roman" w:cs="Times New Roman"/>
          <w:kern w:val="0"/>
          <w:sz w:val="24"/>
          <w:szCs w:val="24"/>
          <w:lang w:eastAsia="ro-RO" w:bidi="ro-RO"/>
        </w:rPr>
        <w:t>ș</w:t>
      </w:r>
      <w:r w:rsidRPr="002D2A96">
        <w:rPr>
          <w:rFonts w:ascii="Times New Roman" w:eastAsia="Microsoft Sans Serif" w:hAnsi="Times New Roman" w:cs="Times New Roman"/>
          <w:kern w:val="0"/>
          <w:sz w:val="24"/>
          <w:szCs w:val="24"/>
          <w:lang w:eastAsia="ro-RO" w:bidi="ro-RO"/>
        </w:rPr>
        <w:t>i are în subordine personalul direc</w:t>
      </w:r>
      <w:r w:rsidR="00E65329" w:rsidRPr="002D2A96">
        <w:rPr>
          <w:rFonts w:ascii="Times New Roman" w:eastAsia="Microsoft Sans Serif" w:hAnsi="Times New Roman" w:cs="Times New Roman"/>
          <w:kern w:val="0"/>
          <w:sz w:val="24"/>
          <w:szCs w:val="24"/>
          <w:lang w:eastAsia="ro-RO" w:bidi="ro-RO"/>
        </w:rPr>
        <w:t>ț</w:t>
      </w:r>
      <w:r w:rsidRPr="002D2A96">
        <w:rPr>
          <w:rFonts w:ascii="Times New Roman" w:eastAsia="Microsoft Sans Serif" w:hAnsi="Times New Roman" w:cs="Times New Roman"/>
          <w:kern w:val="0"/>
          <w:sz w:val="24"/>
          <w:szCs w:val="24"/>
          <w:lang w:eastAsia="ro-RO" w:bidi="ro-RO"/>
        </w:rPr>
        <w:t>iei.</w:t>
      </w:r>
    </w:p>
    <w:p w14:paraId="34ACF0E9" w14:textId="45EF8DC8" w:rsidR="008D7A34" w:rsidRPr="002D2A96" w:rsidRDefault="008D7A34" w:rsidP="008D7A34">
      <w:pPr>
        <w:widowControl w:val="0"/>
        <w:spacing w:after="0" w:line="240" w:lineRule="auto"/>
        <w:ind w:firstLine="708"/>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b/>
          <w:kern w:val="0"/>
          <w:sz w:val="24"/>
          <w:szCs w:val="24"/>
          <w:lang w:eastAsia="ro-RO" w:bidi="ro-RO"/>
        </w:rPr>
        <w:t>Colaborează</w:t>
      </w:r>
      <w:r w:rsidR="00E65329" w:rsidRPr="002D2A96">
        <w:rPr>
          <w:rFonts w:ascii="Times New Roman" w:eastAsia="Microsoft Sans Serif" w:hAnsi="Times New Roman" w:cs="Times New Roman"/>
          <w:b/>
          <w:kern w:val="0"/>
          <w:sz w:val="24"/>
          <w:szCs w:val="24"/>
          <w:lang w:eastAsia="ro-RO" w:bidi="ro-RO"/>
        </w:rPr>
        <w:t xml:space="preserve"> cu</w:t>
      </w:r>
      <w:r w:rsidRPr="002D2A96">
        <w:rPr>
          <w:rFonts w:ascii="Times New Roman" w:eastAsia="Microsoft Sans Serif" w:hAnsi="Times New Roman" w:cs="Times New Roman"/>
          <w:b/>
          <w:kern w:val="0"/>
          <w:sz w:val="24"/>
          <w:szCs w:val="24"/>
          <w:lang w:eastAsia="ro-RO" w:bidi="ro-RO"/>
        </w:rPr>
        <w:t>:</w:t>
      </w:r>
    </w:p>
    <w:p w14:paraId="08AACFC2" w14:textId="0A2E5126" w:rsidR="00E65329" w:rsidRPr="002D2A96" w:rsidRDefault="008D7A34" w:rsidP="000D60D7">
      <w:pPr>
        <w:pStyle w:val="ListParagraph"/>
        <w:widowControl w:val="0"/>
        <w:numPr>
          <w:ilvl w:val="0"/>
          <w:numId w:val="6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toate direc</w:t>
      </w:r>
      <w:r w:rsidR="00E65329" w:rsidRPr="002D2A96">
        <w:rPr>
          <w:rFonts w:ascii="Times New Roman" w:eastAsia="Microsoft Sans Serif" w:hAnsi="Times New Roman" w:cs="Times New Roman"/>
          <w:kern w:val="0"/>
          <w:sz w:val="24"/>
          <w:szCs w:val="24"/>
          <w:lang w:eastAsia="ro-RO" w:bidi="ro-RO"/>
        </w:rPr>
        <w:t>ț</w:t>
      </w:r>
      <w:r w:rsidRPr="002D2A96">
        <w:rPr>
          <w:rFonts w:ascii="Times New Roman" w:eastAsia="Microsoft Sans Serif" w:hAnsi="Times New Roman" w:cs="Times New Roman"/>
          <w:kern w:val="0"/>
          <w:sz w:val="24"/>
          <w:szCs w:val="24"/>
          <w:lang w:eastAsia="ro-RO" w:bidi="ro-RO"/>
        </w:rPr>
        <w:t xml:space="preserve">iile, compartimentele din cadrul aparatului de specialitate al Primarului, </w:t>
      </w:r>
      <w:r w:rsidR="00E65329" w:rsidRPr="002D2A96">
        <w:rPr>
          <w:rFonts w:ascii="Times New Roman" w:eastAsia="Microsoft Sans Serif" w:hAnsi="Times New Roman" w:cs="Times New Roman"/>
          <w:kern w:val="0"/>
          <w:sz w:val="24"/>
          <w:szCs w:val="24"/>
          <w:lang w:eastAsia="ro-RO" w:bidi="ro-RO"/>
        </w:rPr>
        <w:t>ș</w:t>
      </w:r>
      <w:r w:rsidRPr="002D2A96">
        <w:rPr>
          <w:rFonts w:ascii="Times New Roman" w:eastAsia="Microsoft Sans Serif" w:hAnsi="Times New Roman" w:cs="Times New Roman"/>
          <w:kern w:val="0"/>
          <w:sz w:val="24"/>
          <w:szCs w:val="24"/>
          <w:lang w:eastAsia="ro-RO" w:bidi="ro-RO"/>
        </w:rPr>
        <w:t>i cu serviciile publice municipale pentru elaborarea necesarului privind cheltuielile, identificarea surselor de finan</w:t>
      </w:r>
      <w:r w:rsidR="00E65329" w:rsidRPr="002D2A96">
        <w:rPr>
          <w:rFonts w:ascii="Times New Roman" w:eastAsia="Microsoft Sans Serif" w:hAnsi="Times New Roman" w:cs="Times New Roman"/>
          <w:kern w:val="0"/>
          <w:sz w:val="24"/>
          <w:szCs w:val="24"/>
          <w:lang w:eastAsia="ro-RO" w:bidi="ro-RO"/>
        </w:rPr>
        <w:t>ț</w:t>
      </w:r>
      <w:r w:rsidRPr="002D2A96">
        <w:rPr>
          <w:rFonts w:ascii="Times New Roman" w:eastAsia="Microsoft Sans Serif" w:hAnsi="Times New Roman" w:cs="Times New Roman"/>
          <w:kern w:val="0"/>
          <w:sz w:val="24"/>
          <w:szCs w:val="24"/>
          <w:lang w:eastAsia="ro-RO" w:bidi="ro-RO"/>
        </w:rPr>
        <w:t>are, derularea unor proiecte complexe cu finan</w:t>
      </w:r>
      <w:r w:rsidR="00C76714" w:rsidRPr="002D2A96">
        <w:rPr>
          <w:rFonts w:ascii="Times New Roman" w:eastAsia="Microsoft Sans Serif" w:hAnsi="Times New Roman" w:cs="Times New Roman"/>
          <w:kern w:val="0"/>
          <w:sz w:val="24"/>
          <w:szCs w:val="24"/>
          <w:lang w:eastAsia="ro-RO" w:bidi="ro-RO"/>
        </w:rPr>
        <w:t>ț</w:t>
      </w:r>
      <w:r w:rsidRPr="002D2A96">
        <w:rPr>
          <w:rFonts w:ascii="Times New Roman" w:eastAsia="Microsoft Sans Serif" w:hAnsi="Times New Roman" w:cs="Times New Roman"/>
          <w:kern w:val="0"/>
          <w:sz w:val="24"/>
          <w:szCs w:val="24"/>
          <w:lang w:eastAsia="ro-RO" w:bidi="ro-RO"/>
        </w:rPr>
        <w:t>are diversificată;</w:t>
      </w:r>
    </w:p>
    <w:p w14:paraId="3FB8851D" w14:textId="6CEADEAA" w:rsidR="00852F5C" w:rsidRPr="002D2A96" w:rsidRDefault="00852F5C" w:rsidP="000D60D7">
      <w:pPr>
        <w:pStyle w:val="ListParagraph"/>
        <w:widowControl w:val="0"/>
        <w:numPr>
          <w:ilvl w:val="0"/>
          <w:numId w:val="6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Direcția Fiscală Locală Târgu Mureș; </w:t>
      </w:r>
    </w:p>
    <w:p w14:paraId="1690FC0D" w14:textId="64534617" w:rsidR="008D7A34" w:rsidRPr="002D2A96" w:rsidRDefault="008D7A34" w:rsidP="000D60D7">
      <w:pPr>
        <w:pStyle w:val="ListParagraph"/>
        <w:widowControl w:val="0"/>
        <w:numPr>
          <w:ilvl w:val="0"/>
          <w:numId w:val="6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Secretarul Municipiului T</w:t>
      </w:r>
      <w:r w:rsidR="00E65329" w:rsidRPr="002D2A96">
        <w:rPr>
          <w:rFonts w:ascii="Times New Roman" w:eastAsia="Microsoft Sans Serif" w:hAnsi="Times New Roman" w:cs="Times New Roman"/>
          <w:kern w:val="0"/>
          <w:sz w:val="24"/>
          <w:szCs w:val="24"/>
          <w:lang w:eastAsia="ro-RO" w:bidi="ro-RO"/>
        </w:rPr>
        <w:t>â</w:t>
      </w:r>
      <w:r w:rsidRPr="002D2A96">
        <w:rPr>
          <w:rFonts w:ascii="Times New Roman" w:eastAsia="Microsoft Sans Serif" w:hAnsi="Times New Roman" w:cs="Times New Roman"/>
          <w:kern w:val="0"/>
          <w:sz w:val="24"/>
          <w:szCs w:val="24"/>
          <w:lang w:eastAsia="ro-RO" w:bidi="ro-RO"/>
        </w:rPr>
        <w:t>rgu Mure</w:t>
      </w:r>
      <w:r w:rsidR="00C76714" w:rsidRPr="002D2A96">
        <w:rPr>
          <w:rFonts w:ascii="Times New Roman" w:eastAsia="Microsoft Sans Serif" w:hAnsi="Times New Roman" w:cs="Times New Roman"/>
          <w:kern w:val="0"/>
          <w:sz w:val="24"/>
          <w:szCs w:val="24"/>
          <w:lang w:eastAsia="ro-RO" w:bidi="ro-RO"/>
        </w:rPr>
        <w:t>ș</w:t>
      </w:r>
      <w:r w:rsidRPr="002D2A96">
        <w:rPr>
          <w:rFonts w:ascii="Times New Roman" w:eastAsia="Microsoft Sans Serif" w:hAnsi="Times New Roman" w:cs="Times New Roman"/>
          <w:kern w:val="0"/>
          <w:sz w:val="24"/>
          <w:szCs w:val="24"/>
          <w:lang w:eastAsia="ro-RO" w:bidi="ro-RO"/>
        </w:rPr>
        <w:t xml:space="preserve"> pentru viza de legalitate a proiectelor de hotărâri și a dispozi</w:t>
      </w:r>
      <w:r w:rsidR="00C76714" w:rsidRPr="002D2A96">
        <w:rPr>
          <w:rFonts w:ascii="Times New Roman" w:eastAsia="Microsoft Sans Serif" w:hAnsi="Times New Roman" w:cs="Times New Roman"/>
          <w:kern w:val="0"/>
          <w:sz w:val="24"/>
          <w:szCs w:val="24"/>
          <w:lang w:eastAsia="ro-RO" w:bidi="ro-RO"/>
        </w:rPr>
        <w:t>ț</w:t>
      </w:r>
      <w:r w:rsidRPr="002D2A96">
        <w:rPr>
          <w:rFonts w:ascii="Times New Roman" w:eastAsia="Microsoft Sans Serif" w:hAnsi="Times New Roman" w:cs="Times New Roman"/>
          <w:kern w:val="0"/>
          <w:sz w:val="24"/>
          <w:szCs w:val="24"/>
          <w:lang w:eastAsia="ro-RO" w:bidi="ro-RO"/>
        </w:rPr>
        <w:t>iilor de Primar</w:t>
      </w:r>
      <w:r w:rsidR="00E65329" w:rsidRPr="002D2A96">
        <w:rPr>
          <w:rFonts w:ascii="Times New Roman" w:eastAsia="Microsoft Sans Serif" w:hAnsi="Times New Roman" w:cs="Times New Roman"/>
          <w:kern w:val="0"/>
          <w:sz w:val="24"/>
          <w:szCs w:val="24"/>
          <w:lang w:eastAsia="ro-RO" w:bidi="ro-RO"/>
        </w:rPr>
        <w:t xml:space="preserve"> și </w:t>
      </w:r>
      <w:r w:rsidR="00DC6864" w:rsidRPr="002D2A96">
        <w:rPr>
          <w:rFonts w:ascii="Times New Roman" w:eastAsia="Times New Roman" w:hAnsi="Times New Roman" w:cs="Times New Roman"/>
          <w:kern w:val="0"/>
          <w:sz w:val="24"/>
          <w:szCs w:val="24"/>
          <w:lang w:eastAsia="ro-RO" w:bidi="ro-RO"/>
        </w:rPr>
        <w:t xml:space="preserve">Serviciul juridic, contencios administrativ, fond funciar </w:t>
      </w:r>
      <w:r w:rsidRPr="002D2A96">
        <w:rPr>
          <w:rFonts w:ascii="Times New Roman" w:eastAsia="Microsoft Sans Serif" w:hAnsi="Times New Roman" w:cs="Times New Roman"/>
          <w:kern w:val="0"/>
          <w:sz w:val="24"/>
          <w:szCs w:val="24"/>
          <w:lang w:eastAsia="ro-RO" w:bidi="ro-RO"/>
        </w:rPr>
        <w:t>pentru consultan</w:t>
      </w:r>
      <w:r w:rsidR="00C76714" w:rsidRPr="002D2A96">
        <w:rPr>
          <w:rFonts w:ascii="Times New Roman" w:eastAsia="Microsoft Sans Serif" w:hAnsi="Times New Roman" w:cs="Times New Roman"/>
          <w:kern w:val="0"/>
          <w:sz w:val="24"/>
          <w:szCs w:val="24"/>
          <w:lang w:eastAsia="ro-RO" w:bidi="ro-RO"/>
        </w:rPr>
        <w:t>ț</w:t>
      </w:r>
      <w:r w:rsidRPr="002D2A96">
        <w:rPr>
          <w:rFonts w:ascii="Times New Roman" w:eastAsia="Microsoft Sans Serif" w:hAnsi="Times New Roman" w:cs="Times New Roman"/>
          <w:kern w:val="0"/>
          <w:sz w:val="24"/>
          <w:szCs w:val="24"/>
          <w:lang w:eastAsia="ro-RO" w:bidi="ro-RO"/>
        </w:rPr>
        <w:t xml:space="preserve">ă de specialitate în domeniu </w:t>
      </w:r>
      <w:r w:rsidR="00C76714" w:rsidRPr="002D2A96">
        <w:rPr>
          <w:rFonts w:ascii="Times New Roman" w:eastAsia="Microsoft Sans Serif" w:hAnsi="Times New Roman" w:cs="Times New Roman"/>
          <w:kern w:val="0"/>
          <w:sz w:val="24"/>
          <w:szCs w:val="24"/>
          <w:lang w:eastAsia="ro-RO" w:bidi="ro-RO"/>
        </w:rPr>
        <w:t>ș</w:t>
      </w:r>
      <w:r w:rsidRPr="002D2A96">
        <w:rPr>
          <w:rFonts w:ascii="Times New Roman" w:eastAsia="Microsoft Sans Serif" w:hAnsi="Times New Roman" w:cs="Times New Roman"/>
          <w:kern w:val="0"/>
          <w:sz w:val="24"/>
          <w:szCs w:val="24"/>
          <w:lang w:eastAsia="ro-RO" w:bidi="ro-RO"/>
        </w:rPr>
        <w:t>i pentru verificarea sub aspectul legalit</w:t>
      </w:r>
      <w:r w:rsidR="00C76714" w:rsidRPr="002D2A96">
        <w:rPr>
          <w:rFonts w:ascii="Times New Roman" w:eastAsia="Microsoft Sans Serif" w:hAnsi="Times New Roman" w:cs="Times New Roman"/>
          <w:kern w:val="0"/>
          <w:sz w:val="24"/>
          <w:szCs w:val="24"/>
          <w:lang w:eastAsia="ro-RO" w:bidi="ro-RO"/>
        </w:rPr>
        <w:t>ăț</w:t>
      </w:r>
      <w:r w:rsidRPr="002D2A96">
        <w:rPr>
          <w:rFonts w:ascii="Times New Roman" w:eastAsia="Microsoft Sans Serif" w:hAnsi="Times New Roman" w:cs="Times New Roman"/>
          <w:kern w:val="0"/>
          <w:sz w:val="24"/>
          <w:szCs w:val="24"/>
          <w:lang w:eastAsia="ro-RO" w:bidi="ro-RO"/>
        </w:rPr>
        <w:t>ii a actelor încheiate în cadrul direcției, prin aplicarea vizei juridice, precum și pentru asisten</w:t>
      </w:r>
      <w:r w:rsidR="00C76714" w:rsidRPr="002D2A96">
        <w:rPr>
          <w:rFonts w:ascii="Times New Roman" w:eastAsia="Microsoft Sans Serif" w:hAnsi="Times New Roman" w:cs="Times New Roman"/>
          <w:kern w:val="0"/>
          <w:sz w:val="24"/>
          <w:szCs w:val="24"/>
          <w:lang w:eastAsia="ro-RO" w:bidi="ro-RO"/>
        </w:rPr>
        <w:t>ță</w:t>
      </w:r>
      <w:r w:rsidRPr="002D2A96">
        <w:rPr>
          <w:rFonts w:ascii="Times New Roman" w:eastAsia="Microsoft Sans Serif" w:hAnsi="Times New Roman" w:cs="Times New Roman"/>
          <w:kern w:val="0"/>
          <w:sz w:val="24"/>
          <w:szCs w:val="24"/>
          <w:lang w:eastAsia="ro-RO" w:bidi="ro-RO"/>
        </w:rPr>
        <w:t xml:space="preserve"> juridică în elaborarea unor proiecte de hotărâri, dispozi</w:t>
      </w:r>
      <w:r w:rsidR="00C76714" w:rsidRPr="002D2A96">
        <w:rPr>
          <w:rFonts w:ascii="Times New Roman" w:eastAsia="Microsoft Sans Serif" w:hAnsi="Times New Roman" w:cs="Times New Roman"/>
          <w:kern w:val="0"/>
          <w:sz w:val="24"/>
          <w:szCs w:val="24"/>
          <w:lang w:eastAsia="ro-RO" w:bidi="ro-RO"/>
        </w:rPr>
        <w:t>ț</w:t>
      </w:r>
      <w:r w:rsidRPr="002D2A96">
        <w:rPr>
          <w:rFonts w:ascii="Times New Roman" w:eastAsia="Microsoft Sans Serif" w:hAnsi="Times New Roman" w:cs="Times New Roman"/>
          <w:kern w:val="0"/>
          <w:sz w:val="24"/>
          <w:szCs w:val="24"/>
          <w:lang w:eastAsia="ro-RO" w:bidi="ro-RO"/>
        </w:rPr>
        <w:t>ii de primar din domeniul specific de activitate;</w:t>
      </w:r>
    </w:p>
    <w:p w14:paraId="53223C3D" w14:textId="3B94FD67" w:rsidR="008D7A34" w:rsidRPr="002D2A96" w:rsidRDefault="008D7A34" w:rsidP="008D7A34">
      <w:pPr>
        <w:widowControl w:val="0"/>
        <w:spacing w:after="0" w:line="240" w:lineRule="auto"/>
        <w:ind w:left="12" w:firstLine="708"/>
        <w:jc w:val="both"/>
        <w:rPr>
          <w:rFonts w:ascii="Times New Roman" w:eastAsia="Microsoft Sans Serif" w:hAnsi="Times New Roman" w:cs="Times New Roman"/>
          <w:b/>
          <w:snapToGrid w:val="0"/>
          <w:kern w:val="0"/>
          <w:sz w:val="24"/>
          <w:szCs w:val="24"/>
          <w:lang w:bidi="ro-RO"/>
        </w:rPr>
      </w:pPr>
      <w:r w:rsidRPr="002D2A96">
        <w:rPr>
          <w:rFonts w:ascii="Times New Roman" w:eastAsia="Microsoft Sans Serif" w:hAnsi="Times New Roman" w:cs="Times New Roman"/>
          <w:b/>
          <w:snapToGrid w:val="0"/>
          <w:kern w:val="0"/>
          <w:sz w:val="24"/>
          <w:szCs w:val="24"/>
          <w:lang w:bidi="ro-RO"/>
        </w:rPr>
        <w:t>Atribu</w:t>
      </w:r>
      <w:r w:rsidR="00C76714" w:rsidRPr="002D2A96">
        <w:rPr>
          <w:rFonts w:ascii="Times New Roman" w:eastAsia="Microsoft Sans Serif" w:hAnsi="Times New Roman" w:cs="Times New Roman"/>
          <w:b/>
          <w:snapToGrid w:val="0"/>
          <w:kern w:val="0"/>
          <w:sz w:val="24"/>
          <w:szCs w:val="24"/>
          <w:lang w:bidi="ro-RO"/>
        </w:rPr>
        <w:t>ț</w:t>
      </w:r>
      <w:r w:rsidRPr="002D2A96">
        <w:rPr>
          <w:rFonts w:ascii="Times New Roman" w:eastAsia="Microsoft Sans Serif" w:hAnsi="Times New Roman" w:cs="Times New Roman"/>
          <w:b/>
          <w:snapToGrid w:val="0"/>
          <w:kern w:val="0"/>
          <w:sz w:val="24"/>
          <w:szCs w:val="24"/>
          <w:lang w:bidi="ro-RO"/>
        </w:rPr>
        <w:t>iile directorului executiv:</w:t>
      </w:r>
    </w:p>
    <w:p w14:paraId="4B8A189B"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 xml:space="preserve">Coordonează fundamentarea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întocmirea anuală, la termenele prevăzute de lege, a proiectului bugetului Unității Administrativ Teritoriale - Municipiul T</w:t>
      </w:r>
      <w:r w:rsidR="008F2666" w:rsidRPr="002D2A96">
        <w:rPr>
          <w:rFonts w:ascii="Times New Roman" w:eastAsia="Microsoft Sans Serif" w:hAnsi="Times New Roman" w:cs="Times New Roman"/>
          <w:snapToGrid w:val="0"/>
          <w:kern w:val="0"/>
          <w:sz w:val="24"/>
          <w:szCs w:val="24"/>
          <w:lang w:bidi="ro-RO"/>
        </w:rPr>
        <w:t>â</w:t>
      </w:r>
      <w:r w:rsidRPr="002D2A96">
        <w:rPr>
          <w:rFonts w:ascii="Times New Roman" w:eastAsia="Microsoft Sans Serif" w:hAnsi="Times New Roman" w:cs="Times New Roman"/>
          <w:snapToGrid w:val="0"/>
          <w:kern w:val="0"/>
          <w:sz w:val="24"/>
          <w:szCs w:val="24"/>
          <w:lang w:bidi="ro-RO"/>
        </w:rPr>
        <w:t xml:space="preserve">rgu </w:t>
      </w:r>
      <w:proofErr w:type="spellStart"/>
      <w:r w:rsidRPr="002D2A96">
        <w:rPr>
          <w:rFonts w:ascii="Times New Roman" w:eastAsia="Microsoft Sans Serif" w:hAnsi="Times New Roman" w:cs="Times New Roman"/>
          <w:snapToGrid w:val="0"/>
          <w:kern w:val="0"/>
          <w:sz w:val="24"/>
          <w:szCs w:val="24"/>
          <w:lang w:bidi="ro-RO"/>
        </w:rPr>
        <w:t>Mureş</w:t>
      </w:r>
      <w:proofErr w:type="spellEnd"/>
      <w:r w:rsidRPr="002D2A96">
        <w:rPr>
          <w:rFonts w:ascii="Times New Roman" w:eastAsia="Microsoft Sans Serif" w:hAnsi="Times New Roman" w:cs="Times New Roman"/>
          <w:snapToGrid w:val="0"/>
          <w:kern w:val="0"/>
          <w:sz w:val="24"/>
          <w:szCs w:val="24"/>
          <w:lang w:bidi="ro-RO"/>
        </w:rPr>
        <w:t xml:space="preserve">, asigurând prezentarea tuturor documentelor justificative necesare ordonatorului principal de credite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Consiliului local municipal, în vederea aprobării bugetului anual; </w:t>
      </w:r>
    </w:p>
    <w:p w14:paraId="5259D779"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Calibri" w:hAnsi="Times New Roman" w:cs="Times New Roman"/>
          <w:snapToGrid w:val="0"/>
          <w:kern w:val="0"/>
          <w:sz w:val="24"/>
          <w:szCs w:val="24"/>
        </w:rPr>
        <w:t xml:space="preserve">Coordonează și urmărește respectarea termenelor </w:t>
      </w:r>
      <w:proofErr w:type="spellStart"/>
      <w:r w:rsidRPr="002D2A96">
        <w:rPr>
          <w:rFonts w:ascii="Times New Roman" w:eastAsia="Calibri" w:hAnsi="Times New Roman" w:cs="Times New Roman"/>
          <w:snapToGrid w:val="0"/>
          <w:kern w:val="0"/>
          <w:sz w:val="24"/>
          <w:szCs w:val="24"/>
        </w:rPr>
        <w:t>şi</w:t>
      </w:r>
      <w:proofErr w:type="spellEnd"/>
      <w:r w:rsidRPr="002D2A96">
        <w:rPr>
          <w:rFonts w:ascii="Times New Roman" w:eastAsia="Calibri" w:hAnsi="Times New Roman" w:cs="Times New Roman"/>
          <w:snapToGrid w:val="0"/>
          <w:kern w:val="0"/>
          <w:sz w:val="24"/>
          <w:szCs w:val="24"/>
        </w:rPr>
        <w:t xml:space="preserve"> procedurilor legale de elaborare </w:t>
      </w:r>
      <w:proofErr w:type="spellStart"/>
      <w:r w:rsidRPr="002D2A96">
        <w:rPr>
          <w:rFonts w:ascii="Times New Roman" w:eastAsia="Calibri" w:hAnsi="Times New Roman" w:cs="Times New Roman"/>
          <w:snapToGrid w:val="0"/>
          <w:kern w:val="0"/>
          <w:sz w:val="24"/>
          <w:szCs w:val="24"/>
        </w:rPr>
        <w:t>şi</w:t>
      </w:r>
      <w:proofErr w:type="spellEnd"/>
      <w:r w:rsidRPr="002D2A96">
        <w:rPr>
          <w:rFonts w:ascii="Times New Roman" w:eastAsia="Calibri" w:hAnsi="Times New Roman" w:cs="Times New Roman"/>
          <w:snapToGrid w:val="0"/>
          <w:kern w:val="0"/>
          <w:sz w:val="24"/>
          <w:szCs w:val="24"/>
        </w:rPr>
        <w:t xml:space="preserve"> adoptare a bugetului local, antrenând toate serviciile publice </w:t>
      </w:r>
      <w:proofErr w:type="spellStart"/>
      <w:r w:rsidRPr="002D2A96">
        <w:rPr>
          <w:rFonts w:ascii="Times New Roman" w:eastAsia="Calibri" w:hAnsi="Times New Roman" w:cs="Times New Roman"/>
          <w:snapToGrid w:val="0"/>
          <w:kern w:val="0"/>
          <w:sz w:val="24"/>
          <w:szCs w:val="24"/>
        </w:rPr>
        <w:t>şi</w:t>
      </w:r>
      <w:proofErr w:type="spellEnd"/>
      <w:r w:rsidRPr="002D2A96">
        <w:rPr>
          <w:rFonts w:ascii="Times New Roman" w:eastAsia="Calibri" w:hAnsi="Times New Roman" w:cs="Times New Roman"/>
          <w:snapToGrid w:val="0"/>
          <w:kern w:val="0"/>
          <w:sz w:val="24"/>
          <w:szCs w:val="24"/>
        </w:rPr>
        <w:t xml:space="preserve"> </w:t>
      </w:r>
      <w:proofErr w:type="spellStart"/>
      <w:r w:rsidRPr="002D2A96">
        <w:rPr>
          <w:rFonts w:ascii="Times New Roman" w:eastAsia="Calibri" w:hAnsi="Times New Roman" w:cs="Times New Roman"/>
          <w:snapToGrid w:val="0"/>
          <w:kern w:val="0"/>
          <w:sz w:val="24"/>
          <w:szCs w:val="24"/>
        </w:rPr>
        <w:t>instituţiile</w:t>
      </w:r>
      <w:proofErr w:type="spellEnd"/>
      <w:r w:rsidRPr="002D2A96">
        <w:rPr>
          <w:rFonts w:ascii="Times New Roman" w:eastAsia="Calibri" w:hAnsi="Times New Roman" w:cs="Times New Roman"/>
          <w:snapToGrid w:val="0"/>
          <w:kern w:val="0"/>
          <w:sz w:val="24"/>
          <w:szCs w:val="24"/>
        </w:rPr>
        <w:t xml:space="preserve"> care colaborează la finalizarea proiectului </w:t>
      </w:r>
      <w:proofErr w:type="spellStart"/>
      <w:r w:rsidRPr="002D2A96">
        <w:rPr>
          <w:rFonts w:ascii="Times New Roman" w:eastAsia="Calibri" w:hAnsi="Times New Roman" w:cs="Times New Roman"/>
          <w:snapToGrid w:val="0"/>
          <w:kern w:val="0"/>
          <w:sz w:val="24"/>
          <w:szCs w:val="24"/>
        </w:rPr>
        <w:t>şi</w:t>
      </w:r>
      <w:proofErr w:type="spellEnd"/>
      <w:r w:rsidRPr="002D2A96">
        <w:rPr>
          <w:rFonts w:ascii="Times New Roman" w:eastAsia="Calibri" w:hAnsi="Times New Roman" w:cs="Times New Roman"/>
          <w:snapToGrid w:val="0"/>
          <w:kern w:val="0"/>
          <w:sz w:val="24"/>
          <w:szCs w:val="24"/>
        </w:rPr>
        <w:t xml:space="preserve"> adoptarea bugetului;</w:t>
      </w:r>
      <w:r w:rsidRPr="002D2A96">
        <w:rPr>
          <w:rFonts w:ascii="Times New Roman" w:eastAsia="Calibri" w:hAnsi="Times New Roman" w:cs="Times New Roman"/>
          <w:kern w:val="0"/>
          <w:sz w:val="24"/>
          <w:szCs w:val="24"/>
          <w:lang w:eastAsia="ro-RO"/>
        </w:rPr>
        <w:t xml:space="preserve"> </w:t>
      </w:r>
    </w:p>
    <w:p w14:paraId="45A1EE53"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 xml:space="preserve">Propune stabilirea măsurilor necesare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w:t>
      </w:r>
      <w:proofErr w:type="spellStart"/>
      <w:r w:rsidRPr="002D2A96">
        <w:rPr>
          <w:rFonts w:ascii="Times New Roman" w:eastAsia="Microsoft Sans Serif" w:hAnsi="Times New Roman" w:cs="Times New Roman"/>
          <w:snapToGrid w:val="0"/>
          <w:kern w:val="0"/>
          <w:sz w:val="24"/>
          <w:szCs w:val="24"/>
          <w:lang w:bidi="ro-RO"/>
        </w:rPr>
        <w:t>soluţiile</w:t>
      </w:r>
      <w:proofErr w:type="spellEnd"/>
      <w:r w:rsidRPr="002D2A96">
        <w:rPr>
          <w:rFonts w:ascii="Times New Roman" w:eastAsia="Microsoft Sans Serif" w:hAnsi="Times New Roman" w:cs="Times New Roman"/>
          <w:snapToGrid w:val="0"/>
          <w:kern w:val="0"/>
          <w:sz w:val="24"/>
          <w:szCs w:val="24"/>
          <w:lang w:bidi="ro-RO"/>
        </w:rPr>
        <w:t xml:space="preserve"> legale pentru buna administrare, </w:t>
      </w:r>
      <w:proofErr w:type="spellStart"/>
      <w:r w:rsidRPr="002D2A96">
        <w:rPr>
          <w:rFonts w:ascii="Times New Roman" w:eastAsia="Microsoft Sans Serif" w:hAnsi="Times New Roman" w:cs="Times New Roman"/>
          <w:snapToGrid w:val="0"/>
          <w:kern w:val="0"/>
          <w:sz w:val="24"/>
          <w:szCs w:val="24"/>
          <w:lang w:bidi="ro-RO"/>
        </w:rPr>
        <w:t>întrebuinţare</w:t>
      </w:r>
      <w:proofErr w:type="spellEnd"/>
      <w:r w:rsidRPr="002D2A96">
        <w:rPr>
          <w:rFonts w:ascii="Times New Roman" w:eastAsia="Microsoft Sans Serif" w:hAnsi="Times New Roman" w:cs="Times New Roman"/>
          <w:snapToGrid w:val="0"/>
          <w:kern w:val="0"/>
          <w:sz w:val="24"/>
          <w:szCs w:val="24"/>
          <w:lang w:bidi="ro-RO"/>
        </w:rPr>
        <w:t xml:space="preserve">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executare a bugetului local;</w:t>
      </w:r>
    </w:p>
    <w:p w14:paraId="79131C52"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Coordonează, pe baza fundamentărilor prezentate de către compartimentele de specialitate, elaborarea propunerilor de rectificare a bugetului local, repartizarea pe trimestre, utilizarea fondului de rezervă, pe care le supune aprobării Consiliului local municipal;</w:t>
      </w:r>
    </w:p>
    <w:p w14:paraId="695A7DD2"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 xml:space="preserve">Propune pentru aprobare Consiliului local municipal, în urma analizelor efectuate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fundamentarea compartimentelor de specialitate, rectificarea bugetului local, virările de credite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w:t>
      </w:r>
      <w:proofErr w:type="spellStart"/>
      <w:r w:rsidRPr="002D2A96">
        <w:rPr>
          <w:rFonts w:ascii="Times New Roman" w:eastAsia="Microsoft Sans Serif" w:hAnsi="Times New Roman" w:cs="Times New Roman"/>
          <w:snapToGrid w:val="0"/>
          <w:kern w:val="0"/>
          <w:sz w:val="24"/>
          <w:szCs w:val="24"/>
          <w:lang w:bidi="ro-RO"/>
        </w:rPr>
        <w:t>soluţii</w:t>
      </w:r>
      <w:proofErr w:type="spellEnd"/>
      <w:r w:rsidRPr="002D2A96">
        <w:rPr>
          <w:rFonts w:ascii="Times New Roman" w:eastAsia="Microsoft Sans Serif" w:hAnsi="Times New Roman" w:cs="Times New Roman"/>
          <w:snapToGrid w:val="0"/>
          <w:kern w:val="0"/>
          <w:sz w:val="24"/>
          <w:szCs w:val="24"/>
          <w:lang w:bidi="ro-RO"/>
        </w:rPr>
        <w:t xml:space="preserve"> pentru utilizarea fondurilor din rezerva bugetară;</w:t>
      </w:r>
    </w:p>
    <w:p w14:paraId="4B23DADF"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 xml:space="preserve">Coordonează realizarea tuturor măsurilor necesare pentru actualizarea, inventarierea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valorificarea domeniului public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privat al Unității Administrativ Teritoriale  - Municipiul Târgu </w:t>
      </w:r>
      <w:proofErr w:type="spellStart"/>
      <w:r w:rsidRPr="002D2A96">
        <w:rPr>
          <w:rFonts w:ascii="Times New Roman" w:eastAsia="Microsoft Sans Serif" w:hAnsi="Times New Roman" w:cs="Times New Roman"/>
          <w:snapToGrid w:val="0"/>
          <w:kern w:val="0"/>
          <w:sz w:val="24"/>
          <w:szCs w:val="24"/>
          <w:lang w:bidi="ro-RO"/>
        </w:rPr>
        <w:t>Mureş</w:t>
      </w:r>
      <w:proofErr w:type="spellEnd"/>
      <w:r w:rsidRPr="002D2A96">
        <w:rPr>
          <w:rFonts w:ascii="Times New Roman" w:eastAsia="Microsoft Sans Serif" w:hAnsi="Times New Roman" w:cs="Times New Roman"/>
          <w:snapToGrid w:val="0"/>
          <w:kern w:val="0"/>
          <w:sz w:val="24"/>
          <w:szCs w:val="24"/>
          <w:lang w:bidi="ro-RO"/>
        </w:rPr>
        <w:t>;</w:t>
      </w:r>
    </w:p>
    <w:p w14:paraId="785CC301"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Colaborează cu celelalte servicii pentru întocmirea raportului anual ce se prezintă Consiliului local municipal;</w:t>
      </w:r>
    </w:p>
    <w:p w14:paraId="2ACEC3F7"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 xml:space="preserve">Coordonează </w:t>
      </w:r>
      <w:proofErr w:type="spellStart"/>
      <w:r w:rsidRPr="002D2A96">
        <w:rPr>
          <w:rFonts w:ascii="Times New Roman" w:eastAsia="Microsoft Sans Serif" w:hAnsi="Times New Roman" w:cs="Times New Roman"/>
          <w:snapToGrid w:val="0"/>
          <w:kern w:val="0"/>
          <w:sz w:val="24"/>
          <w:szCs w:val="24"/>
          <w:lang w:bidi="ro-RO"/>
        </w:rPr>
        <w:t>iniţierea</w:t>
      </w:r>
      <w:proofErr w:type="spellEnd"/>
      <w:r w:rsidRPr="002D2A96">
        <w:rPr>
          <w:rFonts w:ascii="Times New Roman" w:eastAsia="Microsoft Sans Serif" w:hAnsi="Times New Roman" w:cs="Times New Roman"/>
          <w:snapToGrid w:val="0"/>
          <w:kern w:val="0"/>
          <w:sz w:val="24"/>
          <w:szCs w:val="24"/>
          <w:lang w:bidi="ro-RO"/>
        </w:rPr>
        <w:t xml:space="preserve"> efectuării inventarierii anuale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ori de câte ori este nevoie a bunurilor materiale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valorilor </w:t>
      </w:r>
      <w:proofErr w:type="spellStart"/>
      <w:r w:rsidRPr="002D2A96">
        <w:rPr>
          <w:rFonts w:ascii="Times New Roman" w:eastAsia="Microsoft Sans Serif" w:hAnsi="Times New Roman" w:cs="Times New Roman"/>
          <w:snapToGrid w:val="0"/>
          <w:kern w:val="0"/>
          <w:sz w:val="24"/>
          <w:szCs w:val="24"/>
          <w:lang w:bidi="ro-RO"/>
        </w:rPr>
        <w:t>băneşti</w:t>
      </w:r>
      <w:proofErr w:type="spellEnd"/>
      <w:r w:rsidRPr="002D2A96">
        <w:rPr>
          <w:rFonts w:ascii="Times New Roman" w:eastAsia="Microsoft Sans Serif" w:hAnsi="Times New Roman" w:cs="Times New Roman"/>
          <w:snapToGrid w:val="0"/>
          <w:kern w:val="0"/>
          <w:sz w:val="24"/>
          <w:szCs w:val="24"/>
          <w:lang w:bidi="ro-RO"/>
        </w:rPr>
        <w:t xml:space="preserve"> ce </w:t>
      </w:r>
      <w:proofErr w:type="spellStart"/>
      <w:r w:rsidRPr="002D2A96">
        <w:rPr>
          <w:rFonts w:ascii="Times New Roman" w:eastAsia="Microsoft Sans Serif" w:hAnsi="Times New Roman" w:cs="Times New Roman"/>
          <w:snapToGrid w:val="0"/>
          <w:kern w:val="0"/>
          <w:sz w:val="24"/>
          <w:szCs w:val="24"/>
          <w:lang w:bidi="ro-RO"/>
        </w:rPr>
        <w:t>aparţin</w:t>
      </w:r>
      <w:proofErr w:type="spellEnd"/>
      <w:r w:rsidRPr="002D2A96">
        <w:rPr>
          <w:rFonts w:ascii="Times New Roman" w:eastAsia="Microsoft Sans Serif" w:hAnsi="Times New Roman" w:cs="Times New Roman"/>
          <w:snapToGrid w:val="0"/>
          <w:kern w:val="0"/>
          <w:sz w:val="24"/>
          <w:szCs w:val="24"/>
          <w:lang w:bidi="ro-RO"/>
        </w:rPr>
        <w:t xml:space="preserve"> Unității Administrativ Teritoriale - Municipiul Târgu Mureș;</w:t>
      </w:r>
    </w:p>
    <w:p w14:paraId="22808BFC"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 xml:space="preserve">Coordonează și </w:t>
      </w:r>
      <w:proofErr w:type="spellStart"/>
      <w:r w:rsidRPr="002D2A96">
        <w:rPr>
          <w:rFonts w:ascii="Times New Roman" w:eastAsia="Microsoft Sans Serif" w:hAnsi="Times New Roman" w:cs="Times New Roman"/>
          <w:snapToGrid w:val="0"/>
          <w:kern w:val="0"/>
          <w:sz w:val="24"/>
          <w:szCs w:val="24"/>
          <w:lang w:bidi="ro-RO"/>
        </w:rPr>
        <w:t>urmăreşte</w:t>
      </w:r>
      <w:proofErr w:type="spellEnd"/>
      <w:r w:rsidRPr="002D2A96">
        <w:rPr>
          <w:rFonts w:ascii="Times New Roman" w:eastAsia="Microsoft Sans Serif" w:hAnsi="Times New Roman" w:cs="Times New Roman"/>
          <w:snapToGrid w:val="0"/>
          <w:kern w:val="0"/>
          <w:sz w:val="24"/>
          <w:szCs w:val="24"/>
          <w:lang w:bidi="ro-RO"/>
        </w:rPr>
        <w:t xml:space="preserve"> efectuarea cheltuielilor, cu respectarea disciplinei financiare,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informează lunar ordonatorul principal de credite;</w:t>
      </w:r>
    </w:p>
    <w:p w14:paraId="19B4DC3C"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 xml:space="preserve">Coordonează organizarea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exercitarea controlului financiar preventiv, conform prevederilor legii, prin persoanele desemnate;</w:t>
      </w:r>
    </w:p>
    <w:p w14:paraId="69A72808" w14:textId="77777777" w:rsidR="00034019"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 xml:space="preserve">Asigură, pe baza </w:t>
      </w:r>
      <w:proofErr w:type="spellStart"/>
      <w:r w:rsidRPr="002D2A96">
        <w:rPr>
          <w:rFonts w:ascii="Times New Roman" w:eastAsia="Microsoft Sans Serif" w:hAnsi="Times New Roman" w:cs="Times New Roman"/>
          <w:snapToGrid w:val="0"/>
          <w:kern w:val="0"/>
          <w:sz w:val="24"/>
          <w:szCs w:val="24"/>
          <w:lang w:bidi="ro-RO"/>
        </w:rPr>
        <w:t>documentaţiei</w:t>
      </w:r>
      <w:proofErr w:type="spellEnd"/>
      <w:r w:rsidRPr="002D2A96">
        <w:rPr>
          <w:rFonts w:ascii="Times New Roman" w:eastAsia="Microsoft Sans Serif" w:hAnsi="Times New Roman" w:cs="Times New Roman"/>
          <w:snapToGrid w:val="0"/>
          <w:kern w:val="0"/>
          <w:sz w:val="24"/>
          <w:szCs w:val="24"/>
          <w:lang w:bidi="ro-RO"/>
        </w:rPr>
        <w:t xml:space="preserve"> </w:t>
      </w:r>
      <w:proofErr w:type="spellStart"/>
      <w:r w:rsidRPr="002D2A96">
        <w:rPr>
          <w:rFonts w:ascii="Times New Roman" w:eastAsia="Microsoft Sans Serif" w:hAnsi="Times New Roman" w:cs="Times New Roman"/>
          <w:snapToGrid w:val="0"/>
          <w:kern w:val="0"/>
          <w:sz w:val="24"/>
          <w:szCs w:val="24"/>
          <w:lang w:bidi="ro-RO"/>
        </w:rPr>
        <w:t>tehnico</w:t>
      </w:r>
      <w:proofErr w:type="spellEnd"/>
      <w:r w:rsidRPr="002D2A96">
        <w:rPr>
          <w:rFonts w:ascii="Times New Roman" w:eastAsia="Microsoft Sans Serif" w:hAnsi="Times New Roman" w:cs="Times New Roman"/>
          <w:snapToGrid w:val="0"/>
          <w:kern w:val="0"/>
          <w:sz w:val="24"/>
          <w:szCs w:val="24"/>
          <w:lang w:bidi="ro-RO"/>
        </w:rPr>
        <w:t xml:space="preserve">-economice prezentate și cu respectarea bugetului aprobat, fondurile necesare pentru buna </w:t>
      </w:r>
      <w:proofErr w:type="spellStart"/>
      <w:r w:rsidRPr="002D2A96">
        <w:rPr>
          <w:rFonts w:ascii="Times New Roman" w:eastAsia="Microsoft Sans Serif" w:hAnsi="Times New Roman" w:cs="Times New Roman"/>
          <w:snapToGrid w:val="0"/>
          <w:kern w:val="0"/>
          <w:sz w:val="24"/>
          <w:szCs w:val="24"/>
          <w:lang w:bidi="ro-RO"/>
        </w:rPr>
        <w:t>funcţionare</w:t>
      </w:r>
      <w:proofErr w:type="spellEnd"/>
      <w:r w:rsidRPr="002D2A96">
        <w:rPr>
          <w:rFonts w:ascii="Times New Roman" w:eastAsia="Microsoft Sans Serif" w:hAnsi="Times New Roman" w:cs="Times New Roman"/>
          <w:snapToGrid w:val="0"/>
          <w:kern w:val="0"/>
          <w:sz w:val="24"/>
          <w:szCs w:val="24"/>
          <w:lang w:bidi="ro-RO"/>
        </w:rPr>
        <w:t xml:space="preserve"> a </w:t>
      </w:r>
      <w:proofErr w:type="spellStart"/>
      <w:r w:rsidRPr="002D2A96">
        <w:rPr>
          <w:rFonts w:ascii="Times New Roman" w:eastAsia="Microsoft Sans Serif" w:hAnsi="Times New Roman" w:cs="Times New Roman"/>
          <w:snapToGrid w:val="0"/>
          <w:kern w:val="0"/>
          <w:sz w:val="24"/>
          <w:szCs w:val="24"/>
          <w:lang w:bidi="ro-RO"/>
        </w:rPr>
        <w:t>unităţilor</w:t>
      </w:r>
      <w:proofErr w:type="spellEnd"/>
      <w:r w:rsidRPr="002D2A96">
        <w:rPr>
          <w:rFonts w:ascii="Times New Roman" w:eastAsia="Microsoft Sans Serif" w:hAnsi="Times New Roman" w:cs="Times New Roman"/>
          <w:snapToGrid w:val="0"/>
          <w:kern w:val="0"/>
          <w:sz w:val="24"/>
          <w:szCs w:val="24"/>
          <w:lang w:bidi="ro-RO"/>
        </w:rPr>
        <w:t xml:space="preserve"> subordonate din domeniul </w:t>
      </w:r>
      <w:proofErr w:type="spellStart"/>
      <w:r w:rsidRPr="002D2A96">
        <w:rPr>
          <w:rFonts w:ascii="Times New Roman" w:eastAsia="Microsoft Sans Serif" w:hAnsi="Times New Roman" w:cs="Times New Roman"/>
          <w:snapToGrid w:val="0"/>
          <w:kern w:val="0"/>
          <w:sz w:val="24"/>
          <w:szCs w:val="24"/>
          <w:lang w:bidi="ro-RO"/>
        </w:rPr>
        <w:t>învăţământului</w:t>
      </w:r>
      <w:proofErr w:type="spellEnd"/>
      <w:r w:rsidRPr="002D2A96">
        <w:rPr>
          <w:rFonts w:ascii="Times New Roman" w:eastAsia="Microsoft Sans Serif" w:hAnsi="Times New Roman" w:cs="Times New Roman"/>
          <w:snapToGrid w:val="0"/>
          <w:kern w:val="0"/>
          <w:sz w:val="24"/>
          <w:szCs w:val="24"/>
          <w:lang w:bidi="ro-RO"/>
        </w:rPr>
        <w:t xml:space="preserve">, </w:t>
      </w:r>
      <w:proofErr w:type="spellStart"/>
      <w:r w:rsidRPr="002D2A96">
        <w:rPr>
          <w:rFonts w:ascii="Times New Roman" w:eastAsia="Microsoft Sans Serif" w:hAnsi="Times New Roman" w:cs="Times New Roman"/>
          <w:snapToGrid w:val="0"/>
          <w:kern w:val="0"/>
          <w:sz w:val="24"/>
          <w:szCs w:val="24"/>
          <w:lang w:bidi="ro-RO"/>
        </w:rPr>
        <w:t>asistenţei</w:t>
      </w:r>
      <w:proofErr w:type="spellEnd"/>
      <w:r w:rsidRPr="002D2A96">
        <w:rPr>
          <w:rFonts w:ascii="Times New Roman" w:eastAsia="Microsoft Sans Serif" w:hAnsi="Times New Roman" w:cs="Times New Roman"/>
          <w:snapToGrid w:val="0"/>
          <w:kern w:val="0"/>
          <w:sz w:val="24"/>
          <w:szCs w:val="24"/>
          <w:lang w:bidi="ro-RO"/>
        </w:rPr>
        <w:t xml:space="preserve"> sociale, cultură, sănătate, sport, turism;</w:t>
      </w:r>
    </w:p>
    <w:p w14:paraId="40018CBE" w14:textId="77777777" w:rsidR="00034019" w:rsidRPr="002D2A96" w:rsidRDefault="00034019"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kern w:val="0"/>
          <w:sz w:val="24"/>
          <w:szCs w:val="24"/>
          <w:lang w:eastAsia="ro-RO" w:bidi="ro-RO"/>
        </w:rPr>
        <w:t>Organizează și urmărește efectuarea întregii evidențe contabile la nivelul Unității Administrativ Teritoriale - Municipiul Târgu Mureș în conformitate cu prevederile legale în vigoare;</w:t>
      </w:r>
    </w:p>
    <w:p w14:paraId="01DA827B" w14:textId="77777777" w:rsidR="00034019" w:rsidRPr="002D2A96" w:rsidRDefault="00034019"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kern w:val="0"/>
          <w:sz w:val="24"/>
          <w:szCs w:val="24"/>
          <w:lang w:eastAsia="ro-RO" w:bidi="ro-RO"/>
        </w:rPr>
        <w:t xml:space="preserve">Supraveghează și coordonează inventarierea anuală și, ori de câte ori este nevoie, a  bunurilor </w:t>
      </w:r>
      <w:r w:rsidRPr="002D2A96">
        <w:rPr>
          <w:rFonts w:ascii="Times New Roman" w:eastAsia="Microsoft Sans Serif" w:hAnsi="Times New Roman" w:cs="Times New Roman"/>
          <w:kern w:val="0"/>
          <w:sz w:val="24"/>
          <w:szCs w:val="24"/>
          <w:lang w:eastAsia="ro-RO" w:bidi="ro-RO"/>
        </w:rPr>
        <w:lastRenderedPageBreak/>
        <w:t xml:space="preserve">materiale și valorilor bănești ce aparțin Unității Administrativ Teritoriale - Municipiul Târgu Mureș; </w:t>
      </w:r>
    </w:p>
    <w:p w14:paraId="6ACEB5E8" w14:textId="77777777" w:rsidR="00034019" w:rsidRPr="002D2A96" w:rsidRDefault="00034019"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kern w:val="0"/>
          <w:sz w:val="24"/>
          <w:szCs w:val="24"/>
          <w:lang w:eastAsia="ro-RO" w:bidi="ro-RO"/>
        </w:rPr>
        <w:t>Supraveghează organizarea, în condițiile legii, a evidenței gestiunii mijloacelor fixe, obiectelor de inventar și materialelor;</w:t>
      </w:r>
    </w:p>
    <w:p w14:paraId="484FF159" w14:textId="77777777" w:rsidR="00034019" w:rsidRPr="002D2A96" w:rsidRDefault="00034019"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kern w:val="0"/>
          <w:sz w:val="24"/>
          <w:szCs w:val="24"/>
          <w:lang w:eastAsia="ro-RO" w:bidi="ro-RO"/>
        </w:rPr>
        <w:t>Urmărește și verifică activitatea financiar-contabilă la unitățile autofinanțate din subordinea Consiliului local municipal;</w:t>
      </w:r>
    </w:p>
    <w:p w14:paraId="6116A4C9" w14:textId="77777777" w:rsidR="00034019" w:rsidRPr="002D2A96" w:rsidRDefault="00034019"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kern w:val="0"/>
          <w:sz w:val="24"/>
          <w:szCs w:val="24"/>
          <w:lang w:eastAsia="ro-RO" w:bidi="ro-RO"/>
        </w:rPr>
        <w:t>Verifică respectarea dispozițiilor legale privitoare la gestionarea și gospodărirea mijloacelor materiale și bănești, pe baza documentelor înregistrate în contabilitate și a documentelor de evidență tehnică și operativă în gestiunea proprie și a unităților subordonate;</w:t>
      </w:r>
    </w:p>
    <w:p w14:paraId="41054B81" w14:textId="77777777" w:rsidR="00034019" w:rsidRPr="002D2A96" w:rsidRDefault="00034019"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kern w:val="0"/>
          <w:sz w:val="24"/>
          <w:szCs w:val="24"/>
          <w:lang w:eastAsia="ro-RO" w:bidi="ro-RO"/>
        </w:rPr>
        <w:t xml:space="preserve">Organizează și coordonează efectuarea întregii evidențe contabile aferente veniturilor și cheltuielilor bugetului local, respectiv extrabugetare, la nivelul Unității Administrativ - Teritoriale a Municipiului Târgu Mureș în conformitate cu prevederile legale în vigoare; </w:t>
      </w:r>
    </w:p>
    <w:p w14:paraId="10248EEE" w14:textId="77777777" w:rsidR="00034019" w:rsidRPr="002D2A96" w:rsidRDefault="00034019"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kern w:val="0"/>
          <w:sz w:val="24"/>
          <w:szCs w:val="24"/>
          <w:lang w:eastAsia="ro-RO" w:bidi="ro-RO"/>
        </w:rPr>
        <w:t>Întocmește situațiile financiar-contabile – bilanț (lunar, trimestrial, anual) pe baza execuției bugetare și a anexelor aferente acesteia;</w:t>
      </w:r>
    </w:p>
    <w:p w14:paraId="48CA71AF" w14:textId="2BC0B00E" w:rsidR="00034019" w:rsidRPr="002D2A96" w:rsidRDefault="00034019"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kern w:val="0"/>
          <w:sz w:val="24"/>
          <w:szCs w:val="24"/>
          <w:lang w:eastAsia="ro-RO" w:bidi="ro-RO"/>
        </w:rPr>
        <w:t>Asigură realizarea măsurilor necesare pentru actualizarea evidenței, valorificarea și buna administrare a domeniului public și privat al Unității Administrativ - Teritoriale a Municipiului Târgu Mureș;</w:t>
      </w:r>
    </w:p>
    <w:p w14:paraId="25A61E2F"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 xml:space="preserve">Coordonează și </w:t>
      </w:r>
      <w:proofErr w:type="spellStart"/>
      <w:r w:rsidRPr="002D2A96">
        <w:rPr>
          <w:rFonts w:ascii="Times New Roman" w:eastAsia="Microsoft Sans Serif" w:hAnsi="Times New Roman" w:cs="Times New Roman"/>
          <w:snapToGrid w:val="0"/>
          <w:kern w:val="0"/>
          <w:sz w:val="24"/>
          <w:szCs w:val="24"/>
          <w:lang w:bidi="ro-RO"/>
        </w:rPr>
        <w:t>urmăreşte</w:t>
      </w:r>
      <w:proofErr w:type="spellEnd"/>
      <w:r w:rsidRPr="002D2A96">
        <w:rPr>
          <w:rFonts w:ascii="Times New Roman" w:eastAsia="Microsoft Sans Serif" w:hAnsi="Times New Roman" w:cs="Times New Roman"/>
          <w:snapToGrid w:val="0"/>
          <w:kern w:val="0"/>
          <w:sz w:val="24"/>
          <w:szCs w:val="24"/>
          <w:lang w:bidi="ro-RO"/>
        </w:rPr>
        <w:t xml:space="preserve"> respectarea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aplicarea hotărârilor Consiliului local municipal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a celorlalte acte normative în domeniul </w:t>
      </w:r>
      <w:proofErr w:type="spellStart"/>
      <w:r w:rsidRPr="002D2A96">
        <w:rPr>
          <w:rFonts w:ascii="Times New Roman" w:eastAsia="Microsoft Sans Serif" w:hAnsi="Times New Roman" w:cs="Times New Roman"/>
          <w:snapToGrid w:val="0"/>
          <w:kern w:val="0"/>
          <w:sz w:val="24"/>
          <w:szCs w:val="24"/>
          <w:lang w:bidi="ro-RO"/>
        </w:rPr>
        <w:t>economico</w:t>
      </w:r>
      <w:proofErr w:type="spellEnd"/>
      <w:r w:rsidRPr="002D2A96">
        <w:rPr>
          <w:rFonts w:ascii="Times New Roman" w:eastAsia="Microsoft Sans Serif" w:hAnsi="Times New Roman" w:cs="Times New Roman"/>
          <w:snapToGrid w:val="0"/>
          <w:kern w:val="0"/>
          <w:sz w:val="24"/>
          <w:szCs w:val="24"/>
          <w:lang w:bidi="ro-RO"/>
        </w:rPr>
        <w:t>-financiar;</w:t>
      </w:r>
    </w:p>
    <w:p w14:paraId="5DAC7C9E"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 xml:space="preserve">Coordonează și urmărește întocmirea dărilor de seamă trimestriale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anuale;</w:t>
      </w:r>
    </w:p>
    <w:p w14:paraId="36A00C57"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proofErr w:type="spellStart"/>
      <w:r w:rsidRPr="002D2A96">
        <w:rPr>
          <w:rFonts w:ascii="Times New Roman" w:eastAsia="Microsoft Sans Serif" w:hAnsi="Times New Roman" w:cs="Times New Roman"/>
          <w:snapToGrid w:val="0"/>
          <w:kern w:val="0"/>
          <w:sz w:val="24"/>
          <w:szCs w:val="24"/>
          <w:lang w:bidi="ro-RO"/>
        </w:rPr>
        <w:t>Urmăreşte</w:t>
      </w:r>
      <w:proofErr w:type="spellEnd"/>
      <w:r w:rsidRPr="002D2A96">
        <w:rPr>
          <w:rFonts w:ascii="Times New Roman" w:eastAsia="Microsoft Sans Serif" w:hAnsi="Times New Roman" w:cs="Times New Roman"/>
          <w:snapToGrid w:val="0"/>
          <w:kern w:val="0"/>
          <w:sz w:val="24"/>
          <w:szCs w:val="24"/>
          <w:lang w:bidi="ro-RO"/>
        </w:rPr>
        <w:t xml:space="preserve">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verifică, prin Serviciul buget – Control financiar intern, respectiv </w:t>
      </w:r>
      <w:r w:rsidR="008F2666" w:rsidRPr="002D2A96">
        <w:rPr>
          <w:rFonts w:ascii="Times New Roman" w:eastAsia="Microsoft Sans Serif" w:hAnsi="Times New Roman" w:cs="Times New Roman"/>
          <w:snapToGrid w:val="0"/>
          <w:kern w:val="0"/>
          <w:sz w:val="24"/>
          <w:szCs w:val="24"/>
          <w:lang w:bidi="ro-RO"/>
        </w:rPr>
        <w:t>Compartimentul</w:t>
      </w:r>
      <w:r w:rsidRPr="002D2A96">
        <w:rPr>
          <w:rFonts w:ascii="Times New Roman" w:eastAsia="Microsoft Sans Serif" w:hAnsi="Times New Roman" w:cs="Times New Roman"/>
          <w:snapToGrid w:val="0"/>
          <w:kern w:val="0"/>
          <w:sz w:val="24"/>
          <w:szCs w:val="24"/>
          <w:lang w:bidi="ro-RO"/>
        </w:rPr>
        <w:t xml:space="preserve"> Contabilitate, activitatea contabilă la </w:t>
      </w:r>
      <w:proofErr w:type="spellStart"/>
      <w:r w:rsidRPr="002D2A96">
        <w:rPr>
          <w:rFonts w:ascii="Times New Roman" w:eastAsia="Microsoft Sans Serif" w:hAnsi="Times New Roman" w:cs="Times New Roman"/>
          <w:snapToGrid w:val="0"/>
          <w:kern w:val="0"/>
          <w:sz w:val="24"/>
          <w:szCs w:val="24"/>
          <w:lang w:bidi="ro-RO"/>
        </w:rPr>
        <w:t>unităţile</w:t>
      </w:r>
      <w:proofErr w:type="spellEnd"/>
      <w:r w:rsidRPr="002D2A96">
        <w:rPr>
          <w:rFonts w:ascii="Times New Roman" w:eastAsia="Microsoft Sans Serif" w:hAnsi="Times New Roman" w:cs="Times New Roman"/>
          <w:snapToGrid w:val="0"/>
          <w:kern w:val="0"/>
          <w:sz w:val="24"/>
          <w:szCs w:val="24"/>
          <w:lang w:bidi="ro-RO"/>
        </w:rPr>
        <w:t xml:space="preserve"> extrabugetare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w:t>
      </w:r>
      <w:proofErr w:type="spellStart"/>
      <w:r w:rsidRPr="002D2A96">
        <w:rPr>
          <w:rFonts w:ascii="Times New Roman" w:eastAsia="Microsoft Sans Serif" w:hAnsi="Times New Roman" w:cs="Times New Roman"/>
          <w:snapToGrid w:val="0"/>
          <w:kern w:val="0"/>
          <w:sz w:val="24"/>
          <w:szCs w:val="24"/>
          <w:lang w:bidi="ro-RO"/>
        </w:rPr>
        <w:t>autofinanţate</w:t>
      </w:r>
      <w:proofErr w:type="spellEnd"/>
      <w:r w:rsidRPr="002D2A96">
        <w:rPr>
          <w:rFonts w:ascii="Times New Roman" w:eastAsia="Microsoft Sans Serif" w:hAnsi="Times New Roman" w:cs="Times New Roman"/>
          <w:snapToGrid w:val="0"/>
          <w:kern w:val="0"/>
          <w:sz w:val="24"/>
          <w:szCs w:val="24"/>
          <w:lang w:bidi="ro-RO"/>
        </w:rPr>
        <w:t xml:space="preserve"> din subordinea Consiliului local municipal;</w:t>
      </w:r>
    </w:p>
    <w:p w14:paraId="67EB0D89"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 xml:space="preserve">Coordonează </w:t>
      </w:r>
      <w:proofErr w:type="spellStart"/>
      <w:r w:rsidRPr="002D2A96">
        <w:rPr>
          <w:rFonts w:ascii="Times New Roman" w:eastAsia="Microsoft Sans Serif" w:hAnsi="Times New Roman" w:cs="Times New Roman"/>
          <w:snapToGrid w:val="0"/>
          <w:kern w:val="0"/>
          <w:sz w:val="24"/>
          <w:szCs w:val="24"/>
          <w:lang w:bidi="ro-RO"/>
        </w:rPr>
        <w:t>desfăşurarea</w:t>
      </w:r>
      <w:proofErr w:type="spellEnd"/>
      <w:r w:rsidRPr="002D2A96">
        <w:rPr>
          <w:rFonts w:ascii="Times New Roman" w:eastAsia="Microsoft Sans Serif" w:hAnsi="Times New Roman" w:cs="Times New Roman"/>
          <w:snapToGrid w:val="0"/>
          <w:kern w:val="0"/>
          <w:sz w:val="24"/>
          <w:szCs w:val="24"/>
          <w:lang w:bidi="ro-RO"/>
        </w:rPr>
        <w:t xml:space="preserve"> procesului de înregistrare computerizată a documentelor; </w:t>
      </w:r>
    </w:p>
    <w:p w14:paraId="110FDC36"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 xml:space="preserve">Coordonează întocmirea trimestrială a contului de </w:t>
      </w:r>
      <w:proofErr w:type="spellStart"/>
      <w:r w:rsidRPr="002D2A96">
        <w:rPr>
          <w:rFonts w:ascii="Times New Roman" w:eastAsia="Microsoft Sans Serif" w:hAnsi="Times New Roman" w:cs="Times New Roman"/>
          <w:snapToGrid w:val="0"/>
          <w:kern w:val="0"/>
          <w:sz w:val="24"/>
          <w:szCs w:val="24"/>
          <w:lang w:bidi="ro-RO"/>
        </w:rPr>
        <w:t>execuţie</w:t>
      </w:r>
      <w:proofErr w:type="spellEnd"/>
      <w:r w:rsidRPr="002D2A96">
        <w:rPr>
          <w:rFonts w:ascii="Times New Roman" w:eastAsia="Microsoft Sans Serif" w:hAnsi="Times New Roman" w:cs="Times New Roman"/>
          <w:snapToGrid w:val="0"/>
          <w:kern w:val="0"/>
          <w:sz w:val="24"/>
          <w:szCs w:val="24"/>
          <w:lang w:bidi="ro-RO"/>
        </w:rPr>
        <w:t xml:space="preserve"> a veniturilor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cheltuielilor bugetare aferente </w:t>
      </w:r>
      <w:proofErr w:type="spellStart"/>
      <w:r w:rsidRPr="002D2A96">
        <w:rPr>
          <w:rFonts w:ascii="Times New Roman" w:eastAsia="Microsoft Sans Serif" w:hAnsi="Times New Roman" w:cs="Times New Roman"/>
          <w:snapToGrid w:val="0"/>
          <w:kern w:val="0"/>
          <w:sz w:val="24"/>
          <w:szCs w:val="24"/>
          <w:lang w:bidi="ro-RO"/>
        </w:rPr>
        <w:t>exerciţiului</w:t>
      </w:r>
      <w:proofErr w:type="spellEnd"/>
      <w:r w:rsidRPr="002D2A96">
        <w:rPr>
          <w:rFonts w:ascii="Times New Roman" w:eastAsia="Microsoft Sans Serif" w:hAnsi="Times New Roman" w:cs="Times New Roman"/>
          <w:snapToGrid w:val="0"/>
          <w:kern w:val="0"/>
          <w:sz w:val="24"/>
          <w:szCs w:val="24"/>
          <w:lang w:bidi="ro-RO"/>
        </w:rPr>
        <w:t xml:space="preserve"> bugetar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îl supune aprobării Consiliului local municipal;</w:t>
      </w:r>
    </w:p>
    <w:p w14:paraId="0BCF6535"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 xml:space="preserve">Colaborează cu serviciile de specialitate în privința supunerii spre aprobare Consiliului local municipal împrumuturile ce trebuie efectuate pentru realizarea unor </w:t>
      </w:r>
      <w:proofErr w:type="spellStart"/>
      <w:r w:rsidRPr="002D2A96">
        <w:rPr>
          <w:rFonts w:ascii="Times New Roman" w:eastAsia="Microsoft Sans Serif" w:hAnsi="Times New Roman" w:cs="Times New Roman"/>
          <w:snapToGrid w:val="0"/>
          <w:kern w:val="0"/>
          <w:sz w:val="24"/>
          <w:szCs w:val="24"/>
          <w:lang w:bidi="ro-RO"/>
        </w:rPr>
        <w:t>acţiuni</w:t>
      </w:r>
      <w:proofErr w:type="spellEnd"/>
      <w:r w:rsidRPr="002D2A96">
        <w:rPr>
          <w:rFonts w:ascii="Times New Roman" w:eastAsia="Microsoft Sans Serif" w:hAnsi="Times New Roman" w:cs="Times New Roman"/>
          <w:snapToGrid w:val="0"/>
          <w:kern w:val="0"/>
          <w:sz w:val="24"/>
          <w:szCs w:val="24"/>
          <w:lang w:bidi="ro-RO"/>
        </w:rPr>
        <w:t xml:space="preserve">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lucrări publice, urmărind respectarea formelor legale pentru fundamentare, contractare, garantare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rambursare a acestora;</w:t>
      </w:r>
    </w:p>
    <w:p w14:paraId="025B3CA8"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 xml:space="preserve">Coordonează și colaborează cu serviciile de specialitate întocmirea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prezentarea datelor cu privire la </w:t>
      </w:r>
      <w:proofErr w:type="spellStart"/>
      <w:r w:rsidRPr="002D2A96">
        <w:rPr>
          <w:rFonts w:ascii="Times New Roman" w:eastAsia="Microsoft Sans Serif" w:hAnsi="Times New Roman" w:cs="Times New Roman"/>
          <w:snapToGrid w:val="0"/>
          <w:kern w:val="0"/>
          <w:sz w:val="24"/>
          <w:szCs w:val="24"/>
          <w:lang w:bidi="ro-RO"/>
        </w:rPr>
        <w:t>evoluţia</w:t>
      </w:r>
      <w:proofErr w:type="spellEnd"/>
      <w:r w:rsidRPr="002D2A96">
        <w:rPr>
          <w:rFonts w:ascii="Times New Roman" w:eastAsia="Microsoft Sans Serif" w:hAnsi="Times New Roman" w:cs="Times New Roman"/>
          <w:snapToGrid w:val="0"/>
          <w:kern w:val="0"/>
          <w:sz w:val="24"/>
          <w:szCs w:val="24"/>
          <w:lang w:bidi="ro-RO"/>
        </w:rPr>
        <w:t xml:space="preserve"> </w:t>
      </w:r>
      <w:proofErr w:type="spellStart"/>
      <w:r w:rsidRPr="002D2A96">
        <w:rPr>
          <w:rFonts w:ascii="Times New Roman" w:eastAsia="Microsoft Sans Serif" w:hAnsi="Times New Roman" w:cs="Times New Roman"/>
          <w:snapToGrid w:val="0"/>
          <w:kern w:val="0"/>
          <w:sz w:val="24"/>
          <w:szCs w:val="24"/>
          <w:lang w:bidi="ro-RO"/>
        </w:rPr>
        <w:t>plăţilor</w:t>
      </w:r>
      <w:proofErr w:type="spellEnd"/>
      <w:r w:rsidRPr="002D2A96">
        <w:rPr>
          <w:rFonts w:ascii="Times New Roman" w:eastAsia="Microsoft Sans Serif" w:hAnsi="Times New Roman" w:cs="Times New Roman"/>
          <w:snapToGrid w:val="0"/>
          <w:kern w:val="0"/>
          <w:sz w:val="24"/>
          <w:szCs w:val="24"/>
          <w:lang w:bidi="ro-RO"/>
        </w:rPr>
        <w:t xml:space="preserve">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încasărilor;</w:t>
      </w:r>
    </w:p>
    <w:p w14:paraId="3ACC9643"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 xml:space="preserve">Analizează </w:t>
      </w:r>
      <w:proofErr w:type="spellStart"/>
      <w:r w:rsidRPr="002D2A96">
        <w:rPr>
          <w:rFonts w:ascii="Times New Roman" w:eastAsia="Microsoft Sans Serif" w:hAnsi="Times New Roman" w:cs="Times New Roman"/>
          <w:snapToGrid w:val="0"/>
          <w:kern w:val="0"/>
          <w:sz w:val="24"/>
          <w:szCs w:val="24"/>
          <w:lang w:bidi="ro-RO"/>
        </w:rPr>
        <w:t>achiziţiile</w:t>
      </w:r>
      <w:proofErr w:type="spellEnd"/>
      <w:r w:rsidRPr="002D2A96">
        <w:rPr>
          <w:rFonts w:ascii="Times New Roman" w:eastAsia="Microsoft Sans Serif" w:hAnsi="Times New Roman" w:cs="Times New Roman"/>
          <w:snapToGrid w:val="0"/>
          <w:kern w:val="0"/>
          <w:sz w:val="24"/>
          <w:szCs w:val="24"/>
          <w:lang w:bidi="ro-RO"/>
        </w:rPr>
        <w:t xml:space="preserve"> publice, pe baza bugetului aprobat, în conformitate cu prevederile legale; </w:t>
      </w:r>
    </w:p>
    <w:p w14:paraId="334FD912" w14:textId="77777777" w:rsidR="008D7A34" w:rsidRPr="002D2A96" w:rsidRDefault="008D7A34" w:rsidP="008D7A34">
      <w:pPr>
        <w:widowControl w:val="0"/>
        <w:spacing w:after="0" w:line="240" w:lineRule="auto"/>
        <w:ind w:firstLine="708"/>
        <w:jc w:val="both"/>
        <w:rPr>
          <w:rFonts w:ascii="Times New Roman" w:eastAsia="Microsoft Sans Serif" w:hAnsi="Times New Roman" w:cs="Times New Roman"/>
          <w:b/>
          <w:kern w:val="0"/>
          <w:sz w:val="24"/>
          <w:szCs w:val="24"/>
          <w:lang w:eastAsia="ro-RO" w:bidi="ro-RO"/>
        </w:rPr>
      </w:pPr>
      <w:proofErr w:type="spellStart"/>
      <w:r w:rsidRPr="002D2A96">
        <w:rPr>
          <w:rFonts w:ascii="Times New Roman" w:eastAsia="Microsoft Sans Serif" w:hAnsi="Times New Roman" w:cs="Times New Roman"/>
          <w:b/>
          <w:kern w:val="0"/>
          <w:sz w:val="24"/>
          <w:szCs w:val="24"/>
          <w:lang w:eastAsia="ro-RO" w:bidi="ro-RO"/>
        </w:rPr>
        <w:t>Competenţă</w:t>
      </w:r>
      <w:proofErr w:type="spellEnd"/>
      <w:r w:rsidRPr="002D2A96">
        <w:rPr>
          <w:rFonts w:ascii="Times New Roman" w:eastAsia="Microsoft Sans Serif" w:hAnsi="Times New Roman" w:cs="Times New Roman"/>
          <w:b/>
          <w:kern w:val="0"/>
          <w:sz w:val="24"/>
          <w:szCs w:val="24"/>
          <w:lang w:eastAsia="ro-RO" w:bidi="ro-RO"/>
        </w:rPr>
        <w:t>:</w:t>
      </w:r>
    </w:p>
    <w:p w14:paraId="1947662D" w14:textId="75311B41" w:rsidR="008D7A34" w:rsidRPr="002D2A96" w:rsidRDefault="008D7A34" w:rsidP="000D60D7">
      <w:pPr>
        <w:pStyle w:val="ListParagraph"/>
        <w:widowControl w:val="0"/>
        <w:numPr>
          <w:ilvl w:val="0"/>
          <w:numId w:val="64"/>
        </w:numPr>
        <w:spacing w:after="0" w:line="240" w:lineRule="auto"/>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semnarea actelor interne elaborate de către </w:t>
      </w:r>
      <w:proofErr w:type="spellStart"/>
      <w:r w:rsidRPr="002D2A96">
        <w:rPr>
          <w:rFonts w:ascii="Times New Roman" w:eastAsia="Microsoft Sans Serif" w:hAnsi="Times New Roman" w:cs="Times New Roman"/>
          <w:kern w:val="0"/>
          <w:sz w:val="24"/>
          <w:szCs w:val="24"/>
          <w:lang w:eastAsia="ro-RO" w:bidi="ro-RO"/>
        </w:rPr>
        <w:t>direcţie</w:t>
      </w:r>
      <w:proofErr w:type="spellEnd"/>
      <w:r w:rsidRPr="002D2A96">
        <w:rPr>
          <w:rFonts w:ascii="Times New Roman" w:eastAsia="Microsoft Sans Serif" w:hAnsi="Times New Roman" w:cs="Times New Roman"/>
          <w:kern w:val="0"/>
          <w:sz w:val="24"/>
          <w:szCs w:val="24"/>
          <w:lang w:eastAsia="ro-RO" w:bidi="ro-RO"/>
        </w:rPr>
        <w:t xml:space="preserve">, precum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ale actelor care ies din </w:t>
      </w:r>
      <w:proofErr w:type="spellStart"/>
      <w:r w:rsidRPr="002D2A96">
        <w:rPr>
          <w:rFonts w:ascii="Times New Roman" w:eastAsia="Microsoft Sans Serif" w:hAnsi="Times New Roman" w:cs="Times New Roman"/>
          <w:kern w:val="0"/>
          <w:sz w:val="24"/>
          <w:szCs w:val="24"/>
          <w:lang w:eastAsia="ro-RO" w:bidi="ro-RO"/>
        </w:rPr>
        <w:t>instituţie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care implică </w:t>
      </w:r>
      <w:proofErr w:type="spellStart"/>
      <w:r w:rsidRPr="002D2A96">
        <w:rPr>
          <w:rFonts w:ascii="Times New Roman" w:eastAsia="Microsoft Sans Serif" w:hAnsi="Times New Roman" w:cs="Times New Roman"/>
          <w:kern w:val="0"/>
          <w:sz w:val="24"/>
          <w:szCs w:val="24"/>
          <w:lang w:eastAsia="ro-RO" w:bidi="ro-RO"/>
        </w:rPr>
        <w:t>instituţia</w:t>
      </w:r>
      <w:proofErr w:type="spellEnd"/>
      <w:r w:rsidRPr="002D2A96">
        <w:rPr>
          <w:rFonts w:ascii="Times New Roman" w:eastAsia="Microsoft Sans Serif" w:hAnsi="Times New Roman" w:cs="Times New Roman"/>
          <w:kern w:val="0"/>
          <w:sz w:val="24"/>
          <w:szCs w:val="24"/>
          <w:lang w:eastAsia="ro-RO" w:bidi="ro-RO"/>
        </w:rPr>
        <w:t xml:space="preserve"> financiar, împreună cu conducătorul </w:t>
      </w:r>
      <w:proofErr w:type="spellStart"/>
      <w:r w:rsidRPr="002D2A96">
        <w:rPr>
          <w:rFonts w:ascii="Times New Roman" w:eastAsia="Microsoft Sans Serif" w:hAnsi="Times New Roman" w:cs="Times New Roman"/>
          <w:kern w:val="0"/>
          <w:sz w:val="24"/>
          <w:szCs w:val="24"/>
          <w:lang w:eastAsia="ro-RO" w:bidi="ro-RO"/>
        </w:rPr>
        <w:t>instituţiei</w:t>
      </w:r>
      <w:proofErr w:type="spellEnd"/>
      <w:r w:rsidR="008F2666" w:rsidRPr="002D2A96">
        <w:rPr>
          <w:rFonts w:ascii="Times New Roman" w:eastAsia="Microsoft Sans Serif" w:hAnsi="Times New Roman" w:cs="Times New Roman"/>
          <w:kern w:val="0"/>
          <w:sz w:val="24"/>
          <w:szCs w:val="24"/>
          <w:lang w:eastAsia="ro-RO" w:bidi="ro-RO"/>
        </w:rPr>
        <w:t xml:space="preserve">; </w:t>
      </w:r>
    </w:p>
    <w:p w14:paraId="63278FA2" w14:textId="49339859" w:rsidR="008D7A34" w:rsidRPr="002D2A96" w:rsidRDefault="008D7A34" w:rsidP="008D7A34">
      <w:pPr>
        <w:widowControl w:val="0"/>
        <w:spacing w:after="0" w:line="240" w:lineRule="auto"/>
        <w:jc w:val="both"/>
        <w:rPr>
          <w:rFonts w:ascii="Times New Roman" w:eastAsia="Microsoft Sans Serif" w:hAnsi="Times New Roman" w:cs="Times New Roman"/>
          <w:kern w:val="0"/>
          <w:lang w:eastAsia="ro-RO" w:bidi="ro-RO"/>
        </w:rPr>
      </w:pPr>
    </w:p>
    <w:p w14:paraId="5B6861E0" w14:textId="4E7FBC85" w:rsidR="001866FA" w:rsidRPr="002D2A96" w:rsidRDefault="001866FA" w:rsidP="008D7A34">
      <w:pPr>
        <w:widowControl w:val="0"/>
        <w:spacing w:after="0" w:line="240" w:lineRule="auto"/>
        <w:jc w:val="both"/>
        <w:rPr>
          <w:rFonts w:ascii="Times New Roman" w:eastAsia="Microsoft Sans Serif" w:hAnsi="Times New Roman" w:cs="Times New Roman"/>
          <w:kern w:val="0"/>
          <w:lang w:eastAsia="ro-RO" w:bidi="ro-RO"/>
        </w:rPr>
      </w:pPr>
    </w:p>
    <w:p w14:paraId="1570149C" w14:textId="77777777" w:rsidR="001866FA" w:rsidRPr="002D2A96" w:rsidRDefault="001866FA" w:rsidP="008D7A34">
      <w:pPr>
        <w:widowControl w:val="0"/>
        <w:spacing w:after="0" w:line="240" w:lineRule="auto"/>
        <w:jc w:val="both"/>
        <w:rPr>
          <w:rFonts w:ascii="Times New Roman" w:eastAsia="Microsoft Sans Serif" w:hAnsi="Times New Roman" w:cs="Times New Roman"/>
          <w:kern w:val="0"/>
          <w:lang w:eastAsia="ro-RO" w:bidi="ro-RO"/>
        </w:rPr>
      </w:pPr>
    </w:p>
    <w:p w14:paraId="39691107" w14:textId="77777777" w:rsidR="008F2666" w:rsidRPr="002D2A96" w:rsidRDefault="008F2666" w:rsidP="008D7A34">
      <w:pPr>
        <w:widowControl w:val="0"/>
        <w:spacing w:after="0" w:line="240" w:lineRule="auto"/>
        <w:jc w:val="both"/>
        <w:rPr>
          <w:rFonts w:ascii="Times New Roman" w:eastAsia="Microsoft Sans Serif" w:hAnsi="Times New Roman" w:cs="Times New Roman"/>
          <w:kern w:val="0"/>
          <w:lang w:eastAsia="ro-RO" w:bidi="ro-RO"/>
        </w:rPr>
      </w:pPr>
    </w:p>
    <w:p w14:paraId="71E360E5" w14:textId="3B091C0A" w:rsidR="001866FA" w:rsidRPr="002D2A96" w:rsidRDefault="001866FA" w:rsidP="001866FA">
      <w:pPr>
        <w:pStyle w:val="ListParagraph"/>
        <w:spacing w:after="0" w:line="240" w:lineRule="auto"/>
        <w:ind w:left="1080"/>
        <w:jc w:val="center"/>
        <w:rPr>
          <w:rFonts w:ascii="Times New Roman" w:eastAsia="Times New Roman" w:hAnsi="Times New Roman" w:cs="Times New Roman"/>
          <w:b/>
          <w:bCs/>
          <w:sz w:val="24"/>
          <w:szCs w:val="24"/>
          <w:highlight w:val="yellow"/>
          <w:lang w:eastAsia="ro-RO"/>
        </w:rPr>
      </w:pPr>
      <w:r w:rsidRPr="002D2A96">
        <w:rPr>
          <w:rFonts w:ascii="Times New Roman" w:eastAsia="Times New Roman" w:hAnsi="Times New Roman" w:cs="Times New Roman"/>
          <w:b/>
          <w:bCs/>
          <w:sz w:val="24"/>
          <w:szCs w:val="24"/>
          <w:highlight w:val="yellow"/>
          <w:lang w:eastAsia="ro-RO"/>
        </w:rPr>
        <w:t xml:space="preserve">VII.1. </w:t>
      </w:r>
      <w:r w:rsidR="00834508" w:rsidRPr="002D2A96">
        <w:rPr>
          <w:rFonts w:ascii="Times New Roman" w:eastAsia="Times New Roman" w:hAnsi="Times New Roman" w:cs="Times New Roman"/>
          <w:b/>
          <w:bCs/>
          <w:sz w:val="24"/>
          <w:szCs w:val="24"/>
          <w:highlight w:val="yellow"/>
          <w:lang w:eastAsia="ro-RO"/>
        </w:rPr>
        <w:t>SERVICIUL ACHIZIȚII PUBLICE,</w:t>
      </w:r>
    </w:p>
    <w:p w14:paraId="534EC8A9" w14:textId="77777777" w:rsidR="008F2666" w:rsidRPr="002D2A96" w:rsidRDefault="008F2666" w:rsidP="008D7A34">
      <w:pPr>
        <w:widowControl w:val="0"/>
        <w:spacing w:after="0" w:line="240" w:lineRule="auto"/>
        <w:jc w:val="both"/>
        <w:rPr>
          <w:rFonts w:ascii="Times New Roman" w:eastAsia="Microsoft Sans Serif" w:hAnsi="Times New Roman" w:cs="Times New Roman"/>
          <w:kern w:val="0"/>
          <w:lang w:eastAsia="ro-RO" w:bidi="ro-RO"/>
        </w:rPr>
      </w:pPr>
    </w:p>
    <w:p w14:paraId="6EEE3BE7" w14:textId="77777777" w:rsidR="008F2666" w:rsidRPr="002D2A96" w:rsidRDefault="008F2666" w:rsidP="008D7A34">
      <w:pPr>
        <w:widowControl w:val="0"/>
        <w:spacing w:after="0" w:line="240" w:lineRule="auto"/>
        <w:jc w:val="both"/>
        <w:rPr>
          <w:rFonts w:ascii="Times New Roman" w:eastAsia="Microsoft Sans Serif" w:hAnsi="Times New Roman" w:cs="Times New Roman"/>
          <w:kern w:val="0"/>
          <w:lang w:eastAsia="ro-RO" w:bidi="ro-RO"/>
        </w:rPr>
      </w:pPr>
    </w:p>
    <w:p w14:paraId="1E2F0651" w14:textId="4AC8EBA7" w:rsidR="00A84B5A" w:rsidRPr="002D2A96" w:rsidRDefault="00A84B5A" w:rsidP="008F2666">
      <w:pPr>
        <w:widowControl w:val="0"/>
        <w:spacing w:after="0" w:line="240" w:lineRule="auto"/>
        <w:ind w:firstLine="709"/>
        <w:jc w:val="both"/>
        <w:rPr>
          <w:rFonts w:ascii="Times New Roman" w:eastAsia="Microsoft Sans Serif" w:hAnsi="Times New Roman" w:cs="Times New Roman"/>
          <w:b/>
          <w:snapToGrid w:val="0"/>
          <w:kern w:val="0"/>
          <w:sz w:val="24"/>
          <w:szCs w:val="24"/>
          <w:u w:val="single"/>
          <w:lang w:bidi="ro-RO"/>
        </w:rPr>
      </w:pPr>
      <w:r w:rsidRPr="002D2A96">
        <w:rPr>
          <w:rFonts w:ascii="Times New Roman" w:eastAsia="Microsoft Sans Serif" w:hAnsi="Times New Roman" w:cs="Times New Roman"/>
          <w:b/>
          <w:snapToGrid w:val="0"/>
          <w:kern w:val="0"/>
          <w:sz w:val="24"/>
          <w:szCs w:val="24"/>
          <w:u w:val="single"/>
          <w:lang w:bidi="ro-RO"/>
        </w:rPr>
        <w:t>Art. 3</w:t>
      </w:r>
      <w:r w:rsidR="00273E42" w:rsidRPr="002D2A96">
        <w:rPr>
          <w:rFonts w:ascii="Times New Roman" w:eastAsia="Microsoft Sans Serif" w:hAnsi="Times New Roman" w:cs="Times New Roman"/>
          <w:b/>
          <w:snapToGrid w:val="0"/>
          <w:kern w:val="0"/>
          <w:sz w:val="24"/>
          <w:szCs w:val="24"/>
          <w:u w:val="single"/>
          <w:lang w:bidi="ro-RO"/>
        </w:rPr>
        <w:t>9</w:t>
      </w:r>
      <w:r w:rsidRPr="002D2A96">
        <w:rPr>
          <w:rFonts w:ascii="Times New Roman" w:eastAsia="Microsoft Sans Serif" w:hAnsi="Times New Roman" w:cs="Times New Roman"/>
          <w:b/>
          <w:snapToGrid w:val="0"/>
          <w:kern w:val="0"/>
          <w:sz w:val="24"/>
          <w:szCs w:val="24"/>
          <w:u w:val="single"/>
          <w:lang w:bidi="ro-RO"/>
        </w:rPr>
        <w:t>. Serviciul achiziții publice,</w:t>
      </w:r>
    </w:p>
    <w:p w14:paraId="3AACF779" w14:textId="2A24CA26" w:rsidR="008D7A34" w:rsidRPr="002D2A96" w:rsidRDefault="008F2666" w:rsidP="008F2666">
      <w:pPr>
        <w:widowControl w:val="0"/>
        <w:spacing w:after="0" w:line="240" w:lineRule="auto"/>
        <w:ind w:firstLine="709"/>
        <w:jc w:val="both"/>
        <w:rPr>
          <w:rFonts w:ascii="Times New Roman" w:eastAsia="Microsoft Sans Serif" w:hAnsi="Times New Roman" w:cs="Times New Roman"/>
          <w:b/>
          <w:snapToGrid w:val="0"/>
          <w:kern w:val="0"/>
          <w:sz w:val="24"/>
          <w:szCs w:val="24"/>
          <w:lang w:bidi="ro-RO"/>
        </w:rPr>
      </w:pPr>
      <w:proofErr w:type="spellStart"/>
      <w:r w:rsidRPr="002D2A96">
        <w:rPr>
          <w:rFonts w:ascii="Times New Roman" w:eastAsia="Microsoft Sans Serif" w:hAnsi="Times New Roman" w:cs="Times New Roman"/>
          <w:b/>
          <w:snapToGrid w:val="0"/>
          <w:kern w:val="0"/>
          <w:sz w:val="24"/>
          <w:szCs w:val="24"/>
          <w:u w:val="single"/>
          <w:lang w:bidi="ro-RO"/>
        </w:rPr>
        <w:t>Seful</w:t>
      </w:r>
      <w:proofErr w:type="spellEnd"/>
      <w:r w:rsidRPr="002D2A96">
        <w:rPr>
          <w:rFonts w:ascii="Times New Roman" w:eastAsia="Microsoft Sans Serif" w:hAnsi="Times New Roman" w:cs="Times New Roman"/>
          <w:b/>
          <w:snapToGrid w:val="0"/>
          <w:kern w:val="0"/>
          <w:sz w:val="24"/>
          <w:szCs w:val="24"/>
          <w:u w:val="single"/>
          <w:lang w:bidi="ro-RO"/>
        </w:rPr>
        <w:t xml:space="preserve"> serviciului</w:t>
      </w:r>
      <w:r w:rsidR="008D7A34" w:rsidRPr="002D2A96">
        <w:rPr>
          <w:rFonts w:ascii="Times New Roman" w:eastAsia="Microsoft Sans Serif" w:hAnsi="Times New Roman" w:cs="Times New Roman"/>
          <w:b/>
          <w:snapToGrid w:val="0"/>
          <w:kern w:val="0"/>
          <w:sz w:val="24"/>
          <w:szCs w:val="24"/>
          <w:lang w:bidi="ro-RO"/>
        </w:rPr>
        <w:t>:</w:t>
      </w:r>
      <w:r w:rsidRPr="002D2A96">
        <w:rPr>
          <w:rFonts w:ascii="Times New Roman" w:eastAsia="Microsoft Sans Serif" w:hAnsi="Times New Roman" w:cs="Times New Roman"/>
          <w:b/>
          <w:snapToGrid w:val="0"/>
          <w:kern w:val="0"/>
          <w:sz w:val="24"/>
          <w:szCs w:val="24"/>
          <w:lang w:bidi="ro-RO"/>
        </w:rPr>
        <w:t xml:space="preserve"> </w:t>
      </w:r>
      <w:r w:rsidR="008D7A34" w:rsidRPr="002D2A96">
        <w:rPr>
          <w:rFonts w:ascii="Times New Roman" w:eastAsia="Microsoft Sans Serif" w:hAnsi="Times New Roman" w:cs="Times New Roman"/>
          <w:kern w:val="0"/>
          <w:sz w:val="24"/>
          <w:szCs w:val="24"/>
          <w:lang w:eastAsia="ro-RO" w:bidi="ro-RO"/>
        </w:rPr>
        <w:t>este funcționar public cu funcție publică de conducere, subordonat directorului executiv și Primarului și are în subordine personalul Serviciului achiziții publice</w:t>
      </w:r>
      <w:r w:rsidR="001866FA" w:rsidRPr="002D2A96">
        <w:rPr>
          <w:rFonts w:ascii="Times New Roman" w:eastAsia="Microsoft Sans Serif" w:hAnsi="Times New Roman" w:cs="Times New Roman"/>
          <w:kern w:val="0"/>
          <w:sz w:val="24"/>
          <w:szCs w:val="24"/>
          <w:lang w:eastAsia="ro-RO" w:bidi="ro-RO"/>
        </w:rPr>
        <w:t xml:space="preserve"> și Compartimentul</w:t>
      </w:r>
      <w:r w:rsidRPr="002D2A96">
        <w:rPr>
          <w:rFonts w:ascii="Times New Roman" w:eastAsia="Microsoft Sans Serif" w:hAnsi="Times New Roman" w:cs="Times New Roman"/>
          <w:kern w:val="0"/>
          <w:sz w:val="24"/>
          <w:szCs w:val="24"/>
          <w:lang w:eastAsia="ro-RO" w:bidi="ro-RO"/>
        </w:rPr>
        <w:t xml:space="preserve"> </w:t>
      </w:r>
      <w:r w:rsidR="008D7A34" w:rsidRPr="002D2A96">
        <w:rPr>
          <w:rFonts w:ascii="Times New Roman" w:eastAsia="Microsoft Sans Serif" w:hAnsi="Times New Roman" w:cs="Times New Roman"/>
          <w:kern w:val="0"/>
          <w:sz w:val="24"/>
          <w:szCs w:val="24"/>
          <w:lang w:eastAsia="ro-RO" w:bidi="ro-RO"/>
        </w:rPr>
        <w:t xml:space="preserve">concesiuni, închirieri și vânzări. </w:t>
      </w:r>
    </w:p>
    <w:p w14:paraId="4B7F649A" w14:textId="70AD7213" w:rsidR="008D7A34" w:rsidRPr="002D2A96" w:rsidRDefault="008D7A34" w:rsidP="0079016D">
      <w:pPr>
        <w:widowControl w:val="0"/>
        <w:spacing w:after="0" w:line="240" w:lineRule="auto"/>
        <w:ind w:firstLine="708"/>
        <w:jc w:val="both"/>
        <w:rPr>
          <w:rFonts w:ascii="Times New Roman" w:eastAsia="Microsoft Sans Serif" w:hAnsi="Times New Roman" w:cs="Times New Roman"/>
          <w:i/>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 </w:t>
      </w:r>
      <w:r w:rsidRPr="002D2A96">
        <w:rPr>
          <w:rFonts w:ascii="Times New Roman" w:eastAsia="Microsoft Sans Serif" w:hAnsi="Times New Roman" w:cs="Times New Roman"/>
          <w:b/>
          <w:kern w:val="0"/>
          <w:sz w:val="24"/>
          <w:szCs w:val="24"/>
          <w:lang w:eastAsia="ro-RO" w:bidi="ro-RO"/>
        </w:rPr>
        <w:t>Colaborează</w:t>
      </w:r>
      <w:r w:rsidR="0079016D" w:rsidRPr="002D2A96">
        <w:rPr>
          <w:rFonts w:ascii="Times New Roman" w:eastAsia="Microsoft Sans Serif" w:hAnsi="Times New Roman" w:cs="Times New Roman"/>
          <w:b/>
          <w:kern w:val="0"/>
          <w:sz w:val="24"/>
          <w:szCs w:val="24"/>
          <w:lang w:eastAsia="ro-RO" w:bidi="ro-RO"/>
        </w:rPr>
        <w:t xml:space="preserve"> cu</w:t>
      </w:r>
      <w:r w:rsidRPr="002D2A96">
        <w:rPr>
          <w:rFonts w:ascii="Times New Roman" w:eastAsia="Microsoft Sans Serif" w:hAnsi="Times New Roman" w:cs="Times New Roman"/>
          <w:b/>
          <w:kern w:val="0"/>
          <w:sz w:val="24"/>
          <w:szCs w:val="24"/>
          <w:lang w:eastAsia="ro-RO" w:bidi="ro-RO"/>
        </w:rPr>
        <w:t>:</w:t>
      </w:r>
    </w:p>
    <w:p w14:paraId="0F008CB7" w14:textId="77777777" w:rsidR="0079016D" w:rsidRPr="002D2A96" w:rsidRDefault="008D7A34" w:rsidP="000D60D7">
      <w:pPr>
        <w:pStyle w:val="ListParagraph"/>
        <w:widowControl w:val="0"/>
        <w:numPr>
          <w:ilvl w:val="0"/>
          <w:numId w:val="6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toate compartimentele din cadrul aparatului de specialitate al Primarului și cu serviciile publice municipale pentru elaborarea Planului Anual al Achizițiilor publice și a Strategiei </w:t>
      </w:r>
      <w:r w:rsidRPr="002D2A96">
        <w:rPr>
          <w:rFonts w:ascii="Times New Roman" w:eastAsia="Microsoft Sans Serif" w:hAnsi="Times New Roman" w:cs="Times New Roman"/>
          <w:kern w:val="0"/>
          <w:sz w:val="24"/>
          <w:szCs w:val="24"/>
          <w:lang w:eastAsia="ro-RO" w:bidi="ro-RO"/>
        </w:rPr>
        <w:lastRenderedPageBreak/>
        <w:t>anuale a achizițiilor publice;</w:t>
      </w:r>
    </w:p>
    <w:p w14:paraId="6F782218" w14:textId="77777777" w:rsidR="0079016D" w:rsidRPr="002D2A96" w:rsidRDefault="008D7A34" w:rsidP="000D60D7">
      <w:pPr>
        <w:pStyle w:val="ListParagraph"/>
        <w:widowControl w:val="0"/>
        <w:numPr>
          <w:ilvl w:val="0"/>
          <w:numId w:val="6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Direcția </w:t>
      </w:r>
      <w:r w:rsidR="0079016D" w:rsidRPr="002D2A96">
        <w:rPr>
          <w:rFonts w:ascii="Times New Roman" w:eastAsia="Microsoft Sans Serif" w:hAnsi="Times New Roman" w:cs="Times New Roman"/>
          <w:kern w:val="0"/>
          <w:sz w:val="24"/>
          <w:szCs w:val="24"/>
          <w:lang w:eastAsia="ro-RO" w:bidi="ro-RO"/>
        </w:rPr>
        <w:t xml:space="preserve">generală </w:t>
      </w:r>
      <w:r w:rsidRPr="002D2A96">
        <w:rPr>
          <w:rFonts w:ascii="Times New Roman" w:eastAsia="Microsoft Sans Serif" w:hAnsi="Times New Roman" w:cs="Times New Roman"/>
          <w:kern w:val="0"/>
          <w:sz w:val="24"/>
          <w:szCs w:val="24"/>
          <w:lang w:eastAsia="ro-RO" w:bidi="ro-RO"/>
        </w:rPr>
        <w:t>proiecte cu finanțare internațională, resurse umane, relații cu publicul și logistică pentru promovarea strategiilor economice și de personal, pentru comunicate de presă, etc.;</w:t>
      </w:r>
    </w:p>
    <w:p w14:paraId="73ABE1C5" w14:textId="69B4D22B" w:rsidR="0079016D" w:rsidRPr="002D2A96" w:rsidRDefault="0079016D" w:rsidP="000D60D7">
      <w:pPr>
        <w:pStyle w:val="ListParagraph"/>
        <w:widowControl w:val="0"/>
        <w:numPr>
          <w:ilvl w:val="0"/>
          <w:numId w:val="6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Secretarul Municipiului Târgu Mureș pentru viza de legalitate a proiectelor de hotărâri și a dispozițiilor de Primar și </w:t>
      </w:r>
      <w:r w:rsidR="00DC6864" w:rsidRPr="002D2A96">
        <w:rPr>
          <w:rFonts w:ascii="Times New Roman" w:eastAsia="Times New Roman" w:hAnsi="Times New Roman" w:cs="Times New Roman"/>
          <w:kern w:val="0"/>
          <w:sz w:val="24"/>
          <w:szCs w:val="24"/>
          <w:lang w:eastAsia="ro-RO" w:bidi="ro-RO"/>
        </w:rPr>
        <w:t xml:space="preserve">Serviciul juridic, contencios administrativ, fond funciar </w:t>
      </w:r>
      <w:r w:rsidRPr="002D2A96">
        <w:rPr>
          <w:rFonts w:ascii="Times New Roman" w:eastAsia="Microsoft Sans Serif" w:hAnsi="Times New Roman" w:cs="Times New Roman"/>
          <w:kern w:val="0"/>
          <w:sz w:val="24"/>
          <w:szCs w:val="24"/>
          <w:lang w:eastAsia="ro-RO" w:bidi="ro-RO"/>
        </w:rPr>
        <w:t>pentru consultanță de specialitate în domeniu și pentru verificarea sub aspectul legalității a actelor încheiate în cadrul direcției, prin aplicarea vizei juridice, precum și pentru asistență juridică în elaborarea unor proiecte de hotărâri, dispoziții de primar din domeniul specific de activitate;</w:t>
      </w:r>
    </w:p>
    <w:p w14:paraId="2D036E6C" w14:textId="77777777" w:rsidR="0079016D" w:rsidRPr="002D2A96" w:rsidRDefault="008D7A34" w:rsidP="000D60D7">
      <w:pPr>
        <w:pStyle w:val="ListParagraph"/>
        <w:widowControl w:val="0"/>
        <w:numPr>
          <w:ilvl w:val="0"/>
          <w:numId w:val="6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toate compartimentele din cadrul aparatului de specialitate al Primarului și cu serviciile publice municipale, pentru derularea procedurilor de achiziții și/sau concesiuni de bunuri, lucrări și servicii;</w:t>
      </w:r>
    </w:p>
    <w:p w14:paraId="781762A5" w14:textId="0DAD83DB" w:rsidR="008D7A34" w:rsidRPr="002D2A96" w:rsidRDefault="008D7A34" w:rsidP="000D60D7">
      <w:pPr>
        <w:pStyle w:val="ListParagraph"/>
        <w:widowControl w:val="0"/>
        <w:numPr>
          <w:ilvl w:val="0"/>
          <w:numId w:val="6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Arhitect Șef și Serviciul public Administrația domeniului public în materia concesiunilor, închirierilor și vânzărilor bunurilor aparținând patrimoniului </w:t>
      </w:r>
      <w:r w:rsidRPr="002D2A96">
        <w:rPr>
          <w:rFonts w:ascii="Times New Roman" w:eastAsia="Microsoft Sans Serif" w:hAnsi="Times New Roman" w:cs="Times New Roman"/>
          <w:snapToGrid w:val="0"/>
          <w:kern w:val="0"/>
          <w:sz w:val="24"/>
          <w:szCs w:val="24"/>
          <w:lang w:bidi="ro-RO"/>
        </w:rPr>
        <w:t>Unității Administrativ Teritoriale - Municipiul Târgu Mureș</w:t>
      </w:r>
      <w:r w:rsidR="0036173F" w:rsidRPr="002D2A96">
        <w:rPr>
          <w:rFonts w:ascii="Times New Roman" w:eastAsia="Microsoft Sans Serif" w:hAnsi="Times New Roman" w:cs="Times New Roman"/>
          <w:snapToGrid w:val="0"/>
          <w:kern w:val="0"/>
          <w:sz w:val="24"/>
          <w:szCs w:val="24"/>
          <w:lang w:bidi="ro-RO"/>
        </w:rPr>
        <w:t>;</w:t>
      </w:r>
    </w:p>
    <w:p w14:paraId="516AD64A" w14:textId="6DA7368C" w:rsidR="0036173F" w:rsidRPr="002D2A96" w:rsidRDefault="0036173F" w:rsidP="000D60D7">
      <w:pPr>
        <w:pStyle w:val="ListParagraph"/>
        <w:widowControl w:val="0"/>
        <w:numPr>
          <w:ilvl w:val="0"/>
          <w:numId w:val="6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snapToGrid w:val="0"/>
          <w:kern w:val="0"/>
          <w:sz w:val="24"/>
          <w:szCs w:val="24"/>
          <w:lang w:bidi="ro-RO"/>
        </w:rPr>
        <w:t xml:space="preserve">Direcția generală investiții municipale; </w:t>
      </w:r>
    </w:p>
    <w:p w14:paraId="3430586A" w14:textId="025399FA" w:rsidR="008D7A34" w:rsidRPr="002D2A96" w:rsidRDefault="008D7A34" w:rsidP="008D7A34">
      <w:pPr>
        <w:widowControl w:val="0"/>
        <w:spacing w:after="0" w:line="240" w:lineRule="auto"/>
        <w:ind w:left="12" w:firstLine="708"/>
        <w:jc w:val="both"/>
        <w:rPr>
          <w:rFonts w:ascii="Times New Roman" w:eastAsia="Microsoft Sans Serif" w:hAnsi="Times New Roman" w:cs="Times New Roman"/>
          <w:b/>
          <w:snapToGrid w:val="0"/>
          <w:kern w:val="0"/>
          <w:sz w:val="24"/>
          <w:szCs w:val="24"/>
          <w:lang w:bidi="ro-RO"/>
        </w:rPr>
      </w:pPr>
      <w:r w:rsidRPr="002D2A96">
        <w:rPr>
          <w:rFonts w:ascii="Times New Roman" w:eastAsia="Microsoft Sans Serif" w:hAnsi="Times New Roman" w:cs="Times New Roman"/>
          <w:b/>
          <w:snapToGrid w:val="0"/>
          <w:kern w:val="0"/>
          <w:sz w:val="24"/>
          <w:szCs w:val="24"/>
          <w:lang w:bidi="ro-RO"/>
        </w:rPr>
        <w:t xml:space="preserve">Atribuțiile </w:t>
      </w:r>
      <w:r w:rsidR="0079016D" w:rsidRPr="002D2A96">
        <w:rPr>
          <w:rFonts w:ascii="Times New Roman" w:eastAsia="Microsoft Sans Serif" w:hAnsi="Times New Roman" w:cs="Times New Roman"/>
          <w:b/>
          <w:snapToGrid w:val="0"/>
          <w:kern w:val="0"/>
          <w:sz w:val="24"/>
          <w:szCs w:val="24"/>
          <w:lang w:bidi="ro-RO"/>
        </w:rPr>
        <w:t>șefului de serviciu</w:t>
      </w:r>
      <w:r w:rsidRPr="002D2A96">
        <w:rPr>
          <w:rFonts w:ascii="Times New Roman" w:eastAsia="Microsoft Sans Serif" w:hAnsi="Times New Roman" w:cs="Times New Roman"/>
          <w:b/>
          <w:snapToGrid w:val="0"/>
          <w:kern w:val="0"/>
          <w:sz w:val="24"/>
          <w:szCs w:val="24"/>
          <w:lang w:bidi="ro-RO"/>
        </w:rPr>
        <w:t>:</w:t>
      </w:r>
    </w:p>
    <w:p w14:paraId="0E07DBB9" w14:textId="6ABD9AEB" w:rsidR="0079016D" w:rsidRPr="002D2A96" w:rsidRDefault="0079016D" w:rsidP="000D60D7">
      <w:pPr>
        <w:pStyle w:val="ListParagraph"/>
        <w:numPr>
          <w:ilvl w:val="0"/>
          <w:numId w:val="65"/>
        </w:numPr>
        <w:spacing w:after="0" w:line="240" w:lineRule="auto"/>
        <w:jc w:val="both"/>
        <w:rPr>
          <w:rFonts w:ascii="Times New Roman" w:eastAsia="Calibri" w:hAnsi="Times New Roman" w:cs="Times New Roman"/>
          <w:kern w:val="0"/>
          <w:sz w:val="24"/>
          <w:szCs w:val="24"/>
          <w:lang w:eastAsia="zh-CN"/>
        </w:rPr>
      </w:pPr>
      <w:r w:rsidRPr="002D2A96">
        <w:rPr>
          <w:rFonts w:ascii="Times New Roman" w:eastAsia="Calibri" w:hAnsi="Times New Roman" w:cs="Times New Roman"/>
          <w:kern w:val="0"/>
          <w:sz w:val="24"/>
          <w:szCs w:val="24"/>
          <w:lang w:eastAsia="ro-RO"/>
        </w:rPr>
        <w:t>Conduce și c</w:t>
      </w:r>
      <w:r w:rsidR="008D7A34" w:rsidRPr="002D2A96">
        <w:rPr>
          <w:rFonts w:ascii="Times New Roman" w:eastAsia="Calibri" w:hAnsi="Times New Roman" w:cs="Times New Roman"/>
          <w:kern w:val="0"/>
          <w:sz w:val="24"/>
          <w:szCs w:val="24"/>
          <w:lang w:eastAsia="ro-RO"/>
        </w:rPr>
        <w:t>oordonează, activitatea Serviciului achiziții publice</w:t>
      </w:r>
      <w:r w:rsidR="001866FA" w:rsidRPr="002D2A96">
        <w:rPr>
          <w:rFonts w:ascii="Times New Roman" w:eastAsia="Calibri" w:hAnsi="Times New Roman" w:cs="Times New Roman"/>
          <w:kern w:val="0"/>
          <w:sz w:val="24"/>
          <w:szCs w:val="24"/>
          <w:lang w:eastAsia="ro-RO"/>
        </w:rPr>
        <w:t xml:space="preserve"> și a Compartimentului</w:t>
      </w:r>
      <w:r w:rsidR="008D7A34" w:rsidRPr="002D2A96">
        <w:rPr>
          <w:rFonts w:ascii="Times New Roman" w:eastAsia="Calibri" w:hAnsi="Times New Roman" w:cs="Times New Roman"/>
          <w:kern w:val="0"/>
          <w:sz w:val="24"/>
          <w:szCs w:val="24"/>
          <w:lang w:eastAsia="ro-RO"/>
        </w:rPr>
        <w:t xml:space="preserve"> concesiuni, închirieri și vânzări; </w:t>
      </w:r>
    </w:p>
    <w:p w14:paraId="6641B37F" w14:textId="77777777" w:rsidR="0079016D" w:rsidRPr="002D2A96" w:rsidRDefault="008D7A34" w:rsidP="000D60D7">
      <w:pPr>
        <w:pStyle w:val="ListParagraph"/>
        <w:numPr>
          <w:ilvl w:val="0"/>
          <w:numId w:val="65"/>
        </w:numPr>
        <w:spacing w:after="0" w:line="240" w:lineRule="auto"/>
        <w:jc w:val="both"/>
        <w:rPr>
          <w:rFonts w:ascii="Times New Roman" w:eastAsia="Calibri" w:hAnsi="Times New Roman" w:cs="Times New Roman"/>
          <w:kern w:val="0"/>
          <w:sz w:val="24"/>
          <w:szCs w:val="24"/>
          <w:lang w:eastAsia="zh-CN"/>
        </w:rPr>
      </w:pPr>
      <w:r w:rsidRPr="002D2A96">
        <w:rPr>
          <w:rFonts w:ascii="Times New Roman" w:eastAsia="Microsoft Sans Serif" w:hAnsi="Times New Roman" w:cs="Times New Roman"/>
          <w:kern w:val="0"/>
          <w:sz w:val="24"/>
          <w:szCs w:val="24"/>
          <w:lang w:eastAsia="ro-RO" w:bidi="ro-RO"/>
        </w:rPr>
        <w:t>Colaborează cu celelalte servicii din cadrul direcției pentru întocmirea raportului anual ce se prezintă Consiliului local municipal;</w:t>
      </w:r>
    </w:p>
    <w:p w14:paraId="297792D6" w14:textId="77DE9B4C" w:rsidR="0079016D" w:rsidRPr="002D2A96" w:rsidRDefault="001F70F1" w:rsidP="000D60D7">
      <w:pPr>
        <w:pStyle w:val="ListParagraph"/>
        <w:numPr>
          <w:ilvl w:val="0"/>
          <w:numId w:val="65"/>
        </w:numPr>
        <w:spacing w:after="0" w:line="240" w:lineRule="auto"/>
        <w:jc w:val="both"/>
        <w:rPr>
          <w:rFonts w:ascii="Times New Roman" w:eastAsia="Calibri" w:hAnsi="Times New Roman" w:cs="Times New Roman"/>
          <w:kern w:val="0"/>
          <w:sz w:val="24"/>
          <w:szCs w:val="24"/>
          <w:lang w:eastAsia="zh-CN"/>
        </w:rPr>
      </w:pPr>
      <w:r w:rsidRPr="002D2A96">
        <w:rPr>
          <w:rFonts w:ascii="Times New Roman" w:eastAsia="Microsoft Sans Serif" w:hAnsi="Times New Roman" w:cs="Times New Roman"/>
          <w:kern w:val="0"/>
          <w:sz w:val="24"/>
          <w:szCs w:val="24"/>
          <w:lang w:eastAsia="ro-RO" w:bidi="ro-RO"/>
        </w:rPr>
        <w:t>Asigură</w:t>
      </w:r>
      <w:r w:rsidR="008D7A34" w:rsidRPr="002D2A96">
        <w:rPr>
          <w:rFonts w:ascii="Times New Roman" w:eastAsia="Microsoft Sans Serif" w:hAnsi="Times New Roman" w:cs="Times New Roman"/>
          <w:kern w:val="0"/>
          <w:sz w:val="24"/>
          <w:szCs w:val="24"/>
          <w:lang w:eastAsia="ro-RO" w:bidi="ro-RO"/>
        </w:rPr>
        <w:t xml:space="preserve"> întocmirea Strategiei Anuale a Achizițiilor Publice și a Programului Anual al Achizițiile Publice;  </w:t>
      </w:r>
    </w:p>
    <w:p w14:paraId="6E5B9CED" w14:textId="3941BB0E" w:rsidR="0079016D" w:rsidRPr="002D2A96" w:rsidRDefault="001F70F1" w:rsidP="000D60D7">
      <w:pPr>
        <w:pStyle w:val="ListParagraph"/>
        <w:numPr>
          <w:ilvl w:val="0"/>
          <w:numId w:val="65"/>
        </w:numPr>
        <w:spacing w:after="0" w:line="240" w:lineRule="auto"/>
        <w:jc w:val="both"/>
        <w:rPr>
          <w:rFonts w:ascii="Times New Roman" w:eastAsia="Calibri" w:hAnsi="Times New Roman" w:cs="Times New Roman"/>
          <w:kern w:val="0"/>
          <w:sz w:val="24"/>
          <w:szCs w:val="24"/>
          <w:lang w:eastAsia="zh-CN"/>
        </w:rPr>
      </w:pPr>
      <w:r w:rsidRPr="002D2A96">
        <w:rPr>
          <w:rFonts w:ascii="Times New Roman" w:eastAsia="Microsoft Sans Serif" w:hAnsi="Times New Roman" w:cs="Times New Roman"/>
          <w:kern w:val="0"/>
          <w:sz w:val="24"/>
          <w:szCs w:val="24"/>
          <w:lang w:eastAsia="ro-RO" w:bidi="ro-RO"/>
        </w:rPr>
        <w:t xml:space="preserve">Asigură organizarea, coordonarea, îndrumarea și controlul activităților privind procedurile </w:t>
      </w:r>
      <w:r w:rsidR="008D7A34" w:rsidRPr="002D2A96">
        <w:rPr>
          <w:rFonts w:ascii="Times New Roman" w:eastAsia="Microsoft Sans Serif" w:hAnsi="Times New Roman" w:cs="Times New Roman"/>
          <w:kern w:val="0"/>
          <w:sz w:val="24"/>
          <w:szCs w:val="24"/>
          <w:lang w:eastAsia="ro-RO" w:bidi="ro-RO"/>
        </w:rPr>
        <w:t>legale pentru achizițiile de bunuri, lucrări si servicii;</w:t>
      </w:r>
    </w:p>
    <w:p w14:paraId="05E317AE" w14:textId="3124834D" w:rsidR="001F70F1" w:rsidRPr="002D2A96" w:rsidRDefault="001F70F1" w:rsidP="000D60D7">
      <w:pPr>
        <w:widowControl w:val="0"/>
        <w:numPr>
          <w:ilvl w:val="0"/>
          <w:numId w:val="65"/>
        </w:numPr>
        <w:tabs>
          <w:tab w:val="left" w:pos="720"/>
          <w:tab w:val="left" w:pos="851"/>
          <w:tab w:val="left" w:pos="1080"/>
        </w:tabs>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 xml:space="preserve">Asigură organizarea, coordonarea, îndrumarea </w:t>
      </w:r>
      <w:r w:rsidR="00425B5C" w:rsidRPr="002D2A96">
        <w:rPr>
          <w:rFonts w:ascii="Times New Roman" w:eastAsia="Microsoft Sans Serif" w:hAnsi="Times New Roman" w:cs="Times New Roman"/>
          <w:snapToGrid w:val="0"/>
          <w:kern w:val="0"/>
          <w:sz w:val="24"/>
          <w:szCs w:val="24"/>
          <w:lang w:bidi="ro-RO"/>
        </w:rPr>
        <w:t>ș</w:t>
      </w:r>
      <w:r w:rsidRPr="002D2A96">
        <w:rPr>
          <w:rFonts w:ascii="Times New Roman" w:eastAsia="Microsoft Sans Serif" w:hAnsi="Times New Roman" w:cs="Times New Roman"/>
          <w:snapToGrid w:val="0"/>
          <w:kern w:val="0"/>
          <w:sz w:val="24"/>
          <w:szCs w:val="24"/>
          <w:lang w:bidi="ro-RO"/>
        </w:rPr>
        <w:t>i controlul activităților de închiriere, concesionare sau înstrăinare a bunurilor aflate în patrimoniul municipiului;</w:t>
      </w:r>
    </w:p>
    <w:p w14:paraId="675D162F" w14:textId="17C68BB3" w:rsidR="0079016D" w:rsidRPr="002D2A96" w:rsidRDefault="001F70F1" w:rsidP="000D60D7">
      <w:pPr>
        <w:pStyle w:val="ListParagraph"/>
        <w:numPr>
          <w:ilvl w:val="0"/>
          <w:numId w:val="65"/>
        </w:numPr>
        <w:spacing w:after="0" w:line="240" w:lineRule="auto"/>
        <w:jc w:val="both"/>
        <w:rPr>
          <w:rFonts w:ascii="Times New Roman" w:eastAsia="Calibri" w:hAnsi="Times New Roman" w:cs="Times New Roman"/>
          <w:kern w:val="0"/>
          <w:sz w:val="24"/>
          <w:szCs w:val="24"/>
          <w:lang w:eastAsia="zh-CN"/>
        </w:rPr>
      </w:pPr>
      <w:r w:rsidRPr="002D2A96">
        <w:rPr>
          <w:rFonts w:ascii="Times New Roman" w:eastAsia="Microsoft Sans Serif" w:hAnsi="Times New Roman" w:cs="Times New Roman"/>
          <w:kern w:val="0"/>
          <w:sz w:val="24"/>
          <w:szCs w:val="24"/>
          <w:lang w:eastAsia="ro-RO" w:bidi="ro-RO"/>
        </w:rPr>
        <w:t>Asigură</w:t>
      </w:r>
      <w:r w:rsidR="008D7A34" w:rsidRPr="002D2A96">
        <w:rPr>
          <w:rFonts w:ascii="Times New Roman" w:eastAsia="Microsoft Sans Serif" w:hAnsi="Times New Roman" w:cs="Times New Roman"/>
          <w:kern w:val="0"/>
          <w:sz w:val="24"/>
          <w:szCs w:val="24"/>
          <w:lang w:eastAsia="ro-RO" w:bidi="ro-RO"/>
        </w:rPr>
        <w:t xml:space="preserve"> întocmirea punctelor de vedere, a situațiilor și raportărilor trimestriale și anuale, prevăzute ca obligativitate de către normele juridice speciale și/sau solicitate de organele cu competențe de control, audit sau statistică, privind activitatea coordonată; </w:t>
      </w:r>
    </w:p>
    <w:p w14:paraId="4A3773CC" w14:textId="45AECA75" w:rsidR="0079016D" w:rsidRPr="002D2A96" w:rsidRDefault="001F70F1" w:rsidP="000D60D7">
      <w:pPr>
        <w:pStyle w:val="ListParagraph"/>
        <w:numPr>
          <w:ilvl w:val="0"/>
          <w:numId w:val="65"/>
        </w:numPr>
        <w:spacing w:after="0" w:line="240" w:lineRule="auto"/>
        <w:jc w:val="both"/>
        <w:rPr>
          <w:rFonts w:ascii="Times New Roman" w:eastAsia="Calibri" w:hAnsi="Times New Roman" w:cs="Times New Roman"/>
          <w:kern w:val="0"/>
          <w:sz w:val="24"/>
          <w:szCs w:val="24"/>
          <w:lang w:eastAsia="zh-CN"/>
        </w:rPr>
      </w:pPr>
      <w:r w:rsidRPr="002D2A96">
        <w:rPr>
          <w:rFonts w:ascii="Times New Roman" w:eastAsia="Microsoft Sans Serif" w:hAnsi="Times New Roman" w:cs="Times New Roman"/>
          <w:kern w:val="0"/>
          <w:sz w:val="24"/>
          <w:szCs w:val="24"/>
          <w:lang w:eastAsia="ro-RO" w:bidi="ro-RO"/>
        </w:rPr>
        <w:t>Asigură</w:t>
      </w:r>
      <w:r w:rsidR="008D7A34" w:rsidRPr="002D2A96">
        <w:rPr>
          <w:rFonts w:ascii="Times New Roman" w:eastAsia="Microsoft Sans Serif" w:hAnsi="Times New Roman" w:cs="Times New Roman"/>
          <w:kern w:val="0"/>
          <w:sz w:val="24"/>
          <w:szCs w:val="24"/>
          <w:lang w:eastAsia="ro-RO" w:bidi="ro-RO"/>
        </w:rPr>
        <w:t xml:space="preserve"> întocmirea documentelor necesare pentru ședințele Consiliului local, făcând propuneri privind buna gospodărire a patrimoniului și valorificarea legală a acestuia prin închirieri, concesionări, înstrăinări la inițiativa și/sau cu acordul Serviciului public Administrația Domeniului Public;</w:t>
      </w:r>
    </w:p>
    <w:p w14:paraId="2084ED84" w14:textId="77777777" w:rsidR="0079016D" w:rsidRPr="002D2A96" w:rsidRDefault="008D7A34" w:rsidP="000D60D7">
      <w:pPr>
        <w:pStyle w:val="ListParagraph"/>
        <w:numPr>
          <w:ilvl w:val="0"/>
          <w:numId w:val="65"/>
        </w:numPr>
        <w:spacing w:after="0" w:line="240" w:lineRule="auto"/>
        <w:jc w:val="both"/>
        <w:rPr>
          <w:rFonts w:ascii="Times New Roman" w:eastAsia="Calibri" w:hAnsi="Times New Roman" w:cs="Times New Roman"/>
          <w:kern w:val="0"/>
          <w:sz w:val="24"/>
          <w:szCs w:val="24"/>
          <w:lang w:eastAsia="zh-CN"/>
        </w:rPr>
      </w:pPr>
      <w:r w:rsidRPr="002D2A96">
        <w:rPr>
          <w:rFonts w:ascii="Times New Roman" w:eastAsia="Microsoft Sans Serif" w:hAnsi="Times New Roman" w:cs="Times New Roman"/>
          <w:snapToGrid w:val="0"/>
          <w:kern w:val="0"/>
          <w:sz w:val="24"/>
          <w:szCs w:val="24"/>
          <w:lang w:bidi="ro-RO"/>
        </w:rPr>
        <w:t>Propune Consiliului local municipal, în condițiile legii, modificarea cuantumului valorii redevențelor și a concesiunilor, stabilirea cuantumului unor taxe atunci când legea prevede încadrarea între anumite limite;</w:t>
      </w:r>
    </w:p>
    <w:p w14:paraId="50B1A7B2" w14:textId="77777777" w:rsidR="0079016D" w:rsidRPr="002D2A96" w:rsidRDefault="008D7A34" w:rsidP="000D60D7">
      <w:pPr>
        <w:pStyle w:val="ListParagraph"/>
        <w:numPr>
          <w:ilvl w:val="0"/>
          <w:numId w:val="65"/>
        </w:numPr>
        <w:spacing w:after="0" w:line="240" w:lineRule="auto"/>
        <w:jc w:val="both"/>
        <w:rPr>
          <w:rFonts w:ascii="Times New Roman" w:eastAsia="Calibri" w:hAnsi="Times New Roman" w:cs="Times New Roman"/>
          <w:kern w:val="0"/>
          <w:sz w:val="24"/>
          <w:szCs w:val="24"/>
          <w:lang w:eastAsia="zh-CN"/>
        </w:rPr>
      </w:pPr>
      <w:r w:rsidRPr="002D2A96">
        <w:rPr>
          <w:rFonts w:ascii="Times New Roman" w:eastAsia="Microsoft Sans Serif" w:hAnsi="Times New Roman" w:cs="Times New Roman"/>
          <w:snapToGrid w:val="0"/>
          <w:kern w:val="0"/>
          <w:sz w:val="24"/>
          <w:szCs w:val="24"/>
          <w:lang w:bidi="ro-RO"/>
        </w:rPr>
        <w:t>Urmărește și răspunde de respectarea și aplicarea hotărârilor Consiliului local municipal și a celorlalte acte normative referitoare la redevențele și concesiunile stabilite;</w:t>
      </w:r>
    </w:p>
    <w:p w14:paraId="3F20853A" w14:textId="3B810FD7" w:rsidR="0079016D" w:rsidRPr="002D2A96" w:rsidRDefault="001F70F1" w:rsidP="000D60D7">
      <w:pPr>
        <w:pStyle w:val="ListParagraph"/>
        <w:numPr>
          <w:ilvl w:val="0"/>
          <w:numId w:val="65"/>
        </w:numPr>
        <w:spacing w:after="0" w:line="240" w:lineRule="auto"/>
        <w:jc w:val="both"/>
        <w:rPr>
          <w:rFonts w:ascii="Times New Roman" w:eastAsia="Calibri" w:hAnsi="Times New Roman" w:cs="Times New Roman"/>
          <w:kern w:val="0"/>
          <w:sz w:val="24"/>
          <w:szCs w:val="24"/>
          <w:lang w:eastAsia="zh-CN"/>
        </w:rPr>
      </w:pPr>
      <w:r w:rsidRPr="002D2A96">
        <w:rPr>
          <w:rFonts w:ascii="Times New Roman" w:eastAsia="Microsoft Sans Serif" w:hAnsi="Times New Roman" w:cs="Times New Roman"/>
          <w:kern w:val="0"/>
          <w:sz w:val="24"/>
          <w:szCs w:val="24"/>
          <w:lang w:eastAsia="ro-RO" w:bidi="ro-RO"/>
        </w:rPr>
        <w:t xml:space="preserve">Asigură </w:t>
      </w:r>
      <w:r w:rsidR="008D7A34" w:rsidRPr="002D2A96">
        <w:rPr>
          <w:rFonts w:ascii="Times New Roman" w:eastAsia="Microsoft Sans Serif" w:hAnsi="Times New Roman" w:cs="Times New Roman"/>
          <w:kern w:val="0"/>
          <w:sz w:val="24"/>
          <w:szCs w:val="24"/>
          <w:lang w:eastAsia="ro-RO" w:bidi="ro-RO"/>
        </w:rPr>
        <w:t xml:space="preserve">întocmirea, în baza hotărârilor Consiliului local municipal, a documentelor necesare organizării procedurilor legale privind închirierea, concesionarea sau înstrăinarea bunurilor aflate în patrimoniul municipiului și organizarea licitațiilor publice pentru astfel de situații; </w:t>
      </w:r>
    </w:p>
    <w:p w14:paraId="660EF9E3" w14:textId="77777777" w:rsidR="0079016D" w:rsidRPr="002D2A96" w:rsidRDefault="008D7A34" w:rsidP="000D60D7">
      <w:pPr>
        <w:pStyle w:val="ListParagraph"/>
        <w:numPr>
          <w:ilvl w:val="0"/>
          <w:numId w:val="65"/>
        </w:numPr>
        <w:spacing w:after="0" w:line="240" w:lineRule="auto"/>
        <w:jc w:val="both"/>
        <w:rPr>
          <w:rFonts w:ascii="Times New Roman" w:eastAsia="Calibri" w:hAnsi="Times New Roman" w:cs="Times New Roman"/>
          <w:kern w:val="0"/>
          <w:sz w:val="24"/>
          <w:szCs w:val="24"/>
          <w:lang w:eastAsia="zh-CN"/>
        </w:rPr>
      </w:pPr>
      <w:r w:rsidRPr="002D2A96">
        <w:rPr>
          <w:rFonts w:ascii="Times New Roman" w:eastAsia="Microsoft Sans Serif" w:hAnsi="Times New Roman" w:cs="Times New Roman"/>
          <w:kern w:val="0"/>
          <w:sz w:val="24"/>
          <w:szCs w:val="24"/>
          <w:lang w:eastAsia="ro-RO" w:bidi="ro-RO"/>
        </w:rPr>
        <w:t xml:space="preserve">Coordonează în colaborare cu compartimentele din cadrul aparatului de specialitate al Primarului și cu serviciile publice municipale întocmirea documentației premergătoare aprobării de către Consiliul Local a proiectelor privind parteneriatele public – private precum și realizarea procedurilor legale pentru încheierea unor astfel de parteneriate;    </w:t>
      </w:r>
    </w:p>
    <w:p w14:paraId="432FA512" w14:textId="77777777" w:rsidR="00282EE0" w:rsidRPr="002D2A96" w:rsidRDefault="00282EE0" w:rsidP="000D60D7">
      <w:pPr>
        <w:widowControl w:val="0"/>
        <w:numPr>
          <w:ilvl w:val="0"/>
          <w:numId w:val="65"/>
        </w:numPr>
        <w:tabs>
          <w:tab w:val="left" w:pos="720"/>
          <w:tab w:val="left" w:pos="851"/>
          <w:tab w:val="left" w:pos="1080"/>
        </w:tabs>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kern w:val="0"/>
          <w:sz w:val="24"/>
          <w:szCs w:val="24"/>
          <w:lang w:eastAsia="ro-RO" w:bidi="ro-RO"/>
        </w:rPr>
        <w:t>Participă în calitate de membru plin/înlocuitor în comisiile de licitație pentru procedurile de concesionări/închirierea amplasamentelor de comerț stradal sezonier, în baza actelor de numire în acest sens;</w:t>
      </w:r>
    </w:p>
    <w:p w14:paraId="15DC6ED8" w14:textId="77777777" w:rsidR="00282EE0" w:rsidRPr="002D2A96" w:rsidRDefault="00282EE0" w:rsidP="000D60D7">
      <w:pPr>
        <w:widowControl w:val="0"/>
        <w:numPr>
          <w:ilvl w:val="0"/>
          <w:numId w:val="65"/>
        </w:numPr>
        <w:tabs>
          <w:tab w:val="left" w:pos="720"/>
          <w:tab w:val="left" w:pos="851"/>
          <w:tab w:val="left" w:pos="1080"/>
        </w:tabs>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 xml:space="preserve">Asigură întocmirea contractelor de vânzare, concesionare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închiriere de bunuri, asigurând conducerea  </w:t>
      </w:r>
      <w:proofErr w:type="spellStart"/>
      <w:r w:rsidRPr="002D2A96">
        <w:rPr>
          <w:rFonts w:ascii="Times New Roman" w:eastAsia="Microsoft Sans Serif" w:hAnsi="Times New Roman" w:cs="Times New Roman"/>
          <w:snapToGrid w:val="0"/>
          <w:kern w:val="0"/>
          <w:sz w:val="24"/>
          <w:szCs w:val="24"/>
          <w:lang w:bidi="ro-RO"/>
        </w:rPr>
        <w:t>evidenţei</w:t>
      </w:r>
      <w:proofErr w:type="spellEnd"/>
      <w:r w:rsidRPr="002D2A96">
        <w:rPr>
          <w:rFonts w:ascii="Times New Roman" w:eastAsia="Microsoft Sans Serif" w:hAnsi="Times New Roman" w:cs="Times New Roman"/>
          <w:snapToGrid w:val="0"/>
          <w:kern w:val="0"/>
          <w:sz w:val="24"/>
          <w:szCs w:val="24"/>
          <w:lang w:bidi="ro-RO"/>
        </w:rPr>
        <w:t xml:space="preserve">  acestora;</w:t>
      </w:r>
    </w:p>
    <w:p w14:paraId="44951D00" w14:textId="59DF4670" w:rsidR="00282EE0" w:rsidRPr="002D2A96" w:rsidRDefault="00282EE0" w:rsidP="000D60D7">
      <w:pPr>
        <w:widowControl w:val="0"/>
        <w:numPr>
          <w:ilvl w:val="0"/>
          <w:numId w:val="65"/>
        </w:numPr>
        <w:tabs>
          <w:tab w:val="left" w:pos="720"/>
          <w:tab w:val="left" w:pos="851"/>
          <w:tab w:val="left" w:pos="1080"/>
        </w:tabs>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lastRenderedPageBreak/>
        <w:t>Îndeplinește demersurile necesare pentru restituirea garanțiilor de participare la licitațiile de concesionare/închiriere în favoarea ofertanților declarați necâștigători, în baza unei solicitări în scris, în acest sens;</w:t>
      </w:r>
    </w:p>
    <w:p w14:paraId="27865C3F" w14:textId="77777777" w:rsidR="00282EE0" w:rsidRPr="002D2A96" w:rsidRDefault="00282EE0" w:rsidP="000D60D7">
      <w:pPr>
        <w:widowControl w:val="0"/>
        <w:numPr>
          <w:ilvl w:val="0"/>
          <w:numId w:val="65"/>
        </w:numPr>
        <w:tabs>
          <w:tab w:val="left" w:pos="720"/>
          <w:tab w:val="left" w:pos="851"/>
          <w:tab w:val="left" w:pos="1080"/>
        </w:tabs>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kern w:val="0"/>
          <w:sz w:val="24"/>
          <w:szCs w:val="24"/>
          <w:lang w:eastAsia="ro-RO" w:bidi="ro-RO"/>
        </w:rPr>
        <w:t xml:space="preserve">Asigură înregistrarea contractelor de concesiune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închirieri în programul IMPOTAX, în lipsa persoanei cu atribuții specifice în acest sens;</w:t>
      </w:r>
    </w:p>
    <w:p w14:paraId="688DAF28" w14:textId="77777777" w:rsidR="00282EE0" w:rsidRPr="002D2A96" w:rsidRDefault="00282EE0" w:rsidP="000D60D7">
      <w:pPr>
        <w:widowControl w:val="0"/>
        <w:numPr>
          <w:ilvl w:val="0"/>
          <w:numId w:val="65"/>
        </w:numPr>
        <w:tabs>
          <w:tab w:val="left" w:pos="720"/>
          <w:tab w:val="left" w:pos="851"/>
          <w:tab w:val="left" w:pos="1080"/>
        </w:tabs>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Îndeplinește demersurile necesare pentru restituirea garanțiilor de participare la licitațiile de concesionare/închiriere în favoarea ofertanților declarați necâștigători, în baza unei solicitări în scris, în acest sens;</w:t>
      </w:r>
    </w:p>
    <w:p w14:paraId="5CCABA49" w14:textId="5746DF8C" w:rsidR="00282EE0" w:rsidRPr="002D2A96" w:rsidRDefault="00282EE0" w:rsidP="000D60D7">
      <w:pPr>
        <w:widowControl w:val="0"/>
        <w:numPr>
          <w:ilvl w:val="0"/>
          <w:numId w:val="65"/>
        </w:numPr>
        <w:tabs>
          <w:tab w:val="left" w:pos="720"/>
          <w:tab w:val="left" w:pos="851"/>
          <w:tab w:val="left" w:pos="1080"/>
        </w:tabs>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Asigură organizarea procedurilor legale pentru concesionările de servicii sau de lucrări; conform Legii nr. 100/2016;</w:t>
      </w:r>
    </w:p>
    <w:p w14:paraId="24D5A10C" w14:textId="77777777" w:rsidR="008D7A34" w:rsidRPr="002D2A96" w:rsidRDefault="008D7A34" w:rsidP="008D7A34">
      <w:pPr>
        <w:widowControl w:val="0"/>
        <w:spacing w:after="0" w:line="240" w:lineRule="auto"/>
        <w:ind w:firstLine="708"/>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b/>
          <w:kern w:val="0"/>
          <w:sz w:val="24"/>
          <w:szCs w:val="24"/>
          <w:lang w:eastAsia="ro-RO" w:bidi="ro-RO"/>
        </w:rPr>
        <w:t>Competență:</w:t>
      </w:r>
    </w:p>
    <w:p w14:paraId="6430A7EC" w14:textId="42E4783E" w:rsidR="0079016D" w:rsidRPr="002D2A96" w:rsidRDefault="008D7A34" w:rsidP="000D60D7">
      <w:pPr>
        <w:pStyle w:val="ListParagraph"/>
        <w:widowControl w:val="0"/>
        <w:numPr>
          <w:ilvl w:val="0"/>
          <w:numId w:val="66"/>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Semnarea actelor interne elaborate de către serviciu, a răspunsurilor urmare corespondenței adresate </w:t>
      </w:r>
      <w:r w:rsidR="0079016D" w:rsidRPr="002D2A96">
        <w:rPr>
          <w:rFonts w:ascii="Times New Roman" w:eastAsia="Microsoft Sans Serif" w:hAnsi="Times New Roman" w:cs="Times New Roman"/>
          <w:kern w:val="0"/>
          <w:sz w:val="24"/>
          <w:szCs w:val="24"/>
          <w:lang w:eastAsia="ro-RO" w:bidi="ro-RO"/>
        </w:rPr>
        <w:t>acestuia</w:t>
      </w:r>
      <w:r w:rsidRPr="002D2A96">
        <w:rPr>
          <w:rFonts w:ascii="Times New Roman" w:eastAsia="Microsoft Sans Serif" w:hAnsi="Times New Roman" w:cs="Times New Roman"/>
          <w:kern w:val="0"/>
          <w:sz w:val="24"/>
          <w:szCs w:val="24"/>
          <w:lang w:eastAsia="ro-RO" w:bidi="ro-RO"/>
        </w:rPr>
        <w:t xml:space="preserve"> precum și a actelor care implică instituția din punct de vedere al achizițiilor, respectiv al concesiunilor, împreună cu directorul executiv și conducătorul instituției;</w:t>
      </w:r>
    </w:p>
    <w:p w14:paraId="5B0FB555" w14:textId="77777777" w:rsidR="0079016D" w:rsidRPr="002D2A96" w:rsidRDefault="0079016D" w:rsidP="0079016D">
      <w:pPr>
        <w:widowControl w:val="0"/>
        <w:autoSpaceDE w:val="0"/>
        <w:autoSpaceDN w:val="0"/>
        <w:adjustRightInd w:val="0"/>
        <w:spacing w:after="0" w:line="240" w:lineRule="auto"/>
        <w:ind w:firstLine="709"/>
        <w:jc w:val="both"/>
        <w:rPr>
          <w:rFonts w:ascii="Times New Roman" w:eastAsia="Microsoft Sans Serif" w:hAnsi="Times New Roman" w:cs="Times New Roman"/>
          <w:b/>
          <w:bCs/>
          <w:kern w:val="0"/>
          <w:sz w:val="24"/>
          <w:szCs w:val="24"/>
          <w:lang w:eastAsia="ro-RO" w:bidi="ro-RO"/>
        </w:rPr>
      </w:pPr>
      <w:r w:rsidRPr="002D2A96">
        <w:rPr>
          <w:rFonts w:ascii="Times New Roman" w:eastAsia="Microsoft Sans Serif" w:hAnsi="Times New Roman" w:cs="Times New Roman"/>
          <w:b/>
          <w:bCs/>
          <w:kern w:val="0"/>
          <w:sz w:val="24"/>
          <w:szCs w:val="24"/>
          <w:lang w:eastAsia="ro-RO" w:bidi="ro-RO"/>
        </w:rPr>
        <w:t>Atribuțiile serviciului:</w:t>
      </w:r>
    </w:p>
    <w:p w14:paraId="6B54A5FC" w14:textId="77777777" w:rsidR="001F70F1" w:rsidRPr="002D2A96" w:rsidRDefault="0079016D" w:rsidP="000D60D7">
      <w:pPr>
        <w:pStyle w:val="ListParagraph"/>
        <w:widowControl w:val="0"/>
        <w:numPr>
          <w:ilvl w:val="0"/>
          <w:numId w:val="67"/>
        </w:numPr>
        <w:autoSpaceDE w:val="0"/>
        <w:autoSpaceDN w:val="0"/>
        <w:adjustRightInd w:val="0"/>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bCs/>
          <w:kern w:val="0"/>
          <w:sz w:val="24"/>
          <w:szCs w:val="24"/>
          <w:lang w:eastAsia="ro-RO" w:bidi="ro-RO"/>
        </w:rPr>
        <w:t xml:space="preserve">Întreprinde demersurile necesare pentru înregistrarea/reînnoirea/recuperarea înregistrării autorității contractante în S.E.A.P. sau recuperarea certificatului digital, dacă este cazul; </w:t>
      </w:r>
    </w:p>
    <w:p w14:paraId="74F8FBFF" w14:textId="77777777" w:rsidR="001F70F1" w:rsidRPr="002D2A96" w:rsidRDefault="0079016D" w:rsidP="000D60D7">
      <w:pPr>
        <w:pStyle w:val="ListParagraph"/>
        <w:widowControl w:val="0"/>
        <w:numPr>
          <w:ilvl w:val="0"/>
          <w:numId w:val="67"/>
        </w:numPr>
        <w:autoSpaceDE w:val="0"/>
        <w:autoSpaceDN w:val="0"/>
        <w:adjustRightInd w:val="0"/>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bCs/>
          <w:kern w:val="0"/>
          <w:sz w:val="24"/>
          <w:szCs w:val="24"/>
          <w:lang w:eastAsia="ro-RO" w:bidi="ro-RO"/>
        </w:rPr>
        <w:t xml:space="preserve">Elaborează </w:t>
      </w:r>
      <w:proofErr w:type="spellStart"/>
      <w:r w:rsidRPr="002D2A96">
        <w:rPr>
          <w:rFonts w:ascii="Times New Roman" w:eastAsia="Microsoft Sans Serif" w:hAnsi="Times New Roman" w:cs="Times New Roman"/>
          <w:bCs/>
          <w:kern w:val="0"/>
          <w:sz w:val="24"/>
          <w:szCs w:val="24"/>
          <w:lang w:eastAsia="ro-RO" w:bidi="ro-RO"/>
        </w:rPr>
        <w:t>şi</w:t>
      </w:r>
      <w:proofErr w:type="spellEnd"/>
      <w:r w:rsidRPr="002D2A96">
        <w:rPr>
          <w:rFonts w:ascii="Times New Roman" w:eastAsia="Microsoft Sans Serif" w:hAnsi="Times New Roman" w:cs="Times New Roman"/>
          <w:bCs/>
          <w:kern w:val="0"/>
          <w:sz w:val="24"/>
          <w:szCs w:val="24"/>
          <w:lang w:eastAsia="ro-RO" w:bidi="ro-RO"/>
        </w:rPr>
        <w:t xml:space="preserve">, după caz, actualizează, pe baza necesităților transmise de celelalte compartimente ale autorității contractante, Strategia de contractare </w:t>
      </w:r>
      <w:proofErr w:type="spellStart"/>
      <w:r w:rsidRPr="002D2A96">
        <w:rPr>
          <w:rFonts w:ascii="Times New Roman" w:eastAsia="Microsoft Sans Serif" w:hAnsi="Times New Roman" w:cs="Times New Roman"/>
          <w:bCs/>
          <w:kern w:val="0"/>
          <w:sz w:val="24"/>
          <w:szCs w:val="24"/>
          <w:lang w:eastAsia="ro-RO" w:bidi="ro-RO"/>
        </w:rPr>
        <w:t>şi</w:t>
      </w:r>
      <w:proofErr w:type="spellEnd"/>
      <w:r w:rsidRPr="002D2A96">
        <w:rPr>
          <w:rFonts w:ascii="Times New Roman" w:eastAsia="Microsoft Sans Serif" w:hAnsi="Times New Roman" w:cs="Times New Roman"/>
          <w:bCs/>
          <w:kern w:val="0"/>
          <w:sz w:val="24"/>
          <w:szCs w:val="24"/>
          <w:lang w:eastAsia="ro-RO" w:bidi="ro-RO"/>
        </w:rPr>
        <w:t xml:space="preserve"> Programul Anual al Achizițiilor Publice;</w:t>
      </w:r>
    </w:p>
    <w:p w14:paraId="62B16CA8" w14:textId="77777777" w:rsidR="001F70F1" w:rsidRPr="002D2A96" w:rsidRDefault="0079016D" w:rsidP="000D60D7">
      <w:pPr>
        <w:pStyle w:val="ListParagraph"/>
        <w:widowControl w:val="0"/>
        <w:numPr>
          <w:ilvl w:val="0"/>
          <w:numId w:val="67"/>
        </w:numPr>
        <w:autoSpaceDE w:val="0"/>
        <w:autoSpaceDN w:val="0"/>
        <w:adjustRightInd w:val="0"/>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bCs/>
          <w:kern w:val="0"/>
          <w:sz w:val="24"/>
          <w:szCs w:val="24"/>
          <w:lang w:eastAsia="ro-RO" w:bidi="ro-RO"/>
        </w:rPr>
        <w:t xml:space="preserve">Coordonează activitatea de elaborare a documentației de atribuire </w:t>
      </w:r>
      <w:proofErr w:type="spellStart"/>
      <w:r w:rsidRPr="002D2A96">
        <w:rPr>
          <w:rFonts w:ascii="Times New Roman" w:eastAsia="Microsoft Sans Serif" w:hAnsi="Times New Roman" w:cs="Times New Roman"/>
          <w:bCs/>
          <w:kern w:val="0"/>
          <w:sz w:val="24"/>
          <w:szCs w:val="24"/>
          <w:lang w:eastAsia="ro-RO" w:bidi="ro-RO"/>
        </w:rPr>
        <w:t>şi</w:t>
      </w:r>
      <w:proofErr w:type="spellEnd"/>
      <w:r w:rsidRPr="002D2A96">
        <w:rPr>
          <w:rFonts w:ascii="Times New Roman" w:eastAsia="Microsoft Sans Serif" w:hAnsi="Times New Roman" w:cs="Times New Roman"/>
          <w:bCs/>
          <w:kern w:val="0"/>
          <w:sz w:val="24"/>
          <w:szCs w:val="24"/>
          <w:lang w:eastAsia="ro-RO" w:bidi="ro-RO"/>
        </w:rPr>
        <w:t xml:space="preserve"> a documentelor-suport, pe baza necesităților transmise de compartimentele de specialitate;</w:t>
      </w:r>
    </w:p>
    <w:p w14:paraId="03E62747" w14:textId="77777777" w:rsidR="001F70F1" w:rsidRPr="002D2A96" w:rsidRDefault="0079016D" w:rsidP="000D60D7">
      <w:pPr>
        <w:pStyle w:val="ListParagraph"/>
        <w:widowControl w:val="0"/>
        <w:numPr>
          <w:ilvl w:val="0"/>
          <w:numId w:val="67"/>
        </w:numPr>
        <w:autoSpaceDE w:val="0"/>
        <w:autoSpaceDN w:val="0"/>
        <w:adjustRightInd w:val="0"/>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bCs/>
          <w:kern w:val="0"/>
          <w:sz w:val="24"/>
          <w:szCs w:val="24"/>
          <w:lang w:eastAsia="ro-RO" w:bidi="ro-RO"/>
        </w:rPr>
        <w:t xml:space="preserve">Îndeplinește obligațiile referitoare la publicitate, astfel cum sunt acestea prevăzute de </w:t>
      </w:r>
      <w:r w:rsidRPr="002D2A96">
        <w:rPr>
          <w:rFonts w:ascii="Times New Roman" w:eastAsia="Microsoft Sans Serif" w:hAnsi="Times New Roman" w:cs="Times New Roman"/>
          <w:bCs/>
          <w:kern w:val="0"/>
          <w:sz w:val="24"/>
          <w:szCs w:val="24"/>
          <w:u w:val="single"/>
          <w:lang w:eastAsia="ro-RO" w:bidi="ro-RO"/>
        </w:rPr>
        <w:t>Legea nr. 98/2016</w:t>
      </w:r>
      <w:r w:rsidRPr="002D2A96">
        <w:rPr>
          <w:rFonts w:ascii="Times New Roman" w:eastAsia="Microsoft Sans Serif" w:hAnsi="Times New Roman" w:cs="Times New Roman"/>
          <w:bCs/>
          <w:kern w:val="0"/>
          <w:sz w:val="24"/>
          <w:szCs w:val="24"/>
          <w:lang w:eastAsia="ro-RO" w:bidi="ro-RO"/>
        </w:rPr>
        <w:t>;</w:t>
      </w:r>
      <w:r w:rsidR="001F70F1" w:rsidRPr="002D2A96">
        <w:rPr>
          <w:rFonts w:ascii="Times New Roman" w:eastAsia="Microsoft Sans Serif" w:hAnsi="Times New Roman" w:cs="Times New Roman"/>
          <w:bCs/>
          <w:kern w:val="0"/>
          <w:sz w:val="24"/>
          <w:szCs w:val="24"/>
          <w:lang w:eastAsia="ro-RO" w:bidi="ro-RO"/>
        </w:rPr>
        <w:t xml:space="preserve"> </w:t>
      </w:r>
    </w:p>
    <w:p w14:paraId="689145AA" w14:textId="44C7AD48" w:rsidR="001F70F1" w:rsidRPr="002D2A96" w:rsidRDefault="0079016D" w:rsidP="000D60D7">
      <w:pPr>
        <w:pStyle w:val="ListParagraph"/>
        <w:widowControl w:val="0"/>
        <w:numPr>
          <w:ilvl w:val="0"/>
          <w:numId w:val="67"/>
        </w:numPr>
        <w:autoSpaceDE w:val="0"/>
        <w:autoSpaceDN w:val="0"/>
        <w:adjustRightInd w:val="0"/>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bCs/>
          <w:kern w:val="0"/>
          <w:sz w:val="24"/>
          <w:szCs w:val="24"/>
          <w:lang w:eastAsia="ro-RO" w:bidi="ro-RO"/>
        </w:rPr>
        <w:t xml:space="preserve">Aplică </w:t>
      </w:r>
      <w:proofErr w:type="spellStart"/>
      <w:r w:rsidRPr="002D2A96">
        <w:rPr>
          <w:rFonts w:ascii="Times New Roman" w:eastAsia="Microsoft Sans Serif" w:hAnsi="Times New Roman" w:cs="Times New Roman"/>
          <w:bCs/>
          <w:kern w:val="0"/>
          <w:sz w:val="24"/>
          <w:szCs w:val="24"/>
          <w:lang w:eastAsia="ro-RO" w:bidi="ro-RO"/>
        </w:rPr>
        <w:t>şi</w:t>
      </w:r>
      <w:proofErr w:type="spellEnd"/>
      <w:r w:rsidRPr="002D2A96">
        <w:rPr>
          <w:rFonts w:ascii="Times New Roman" w:eastAsia="Microsoft Sans Serif" w:hAnsi="Times New Roman" w:cs="Times New Roman"/>
          <w:bCs/>
          <w:kern w:val="0"/>
          <w:sz w:val="24"/>
          <w:szCs w:val="24"/>
          <w:lang w:eastAsia="ro-RO" w:bidi="ro-RO"/>
        </w:rPr>
        <w:t xml:space="preserve"> finalizează procedurile de atribuire conform prevederilor legale în vigoare, scop în care:</w:t>
      </w:r>
      <w:r w:rsidR="001F70F1" w:rsidRPr="002D2A96">
        <w:rPr>
          <w:rFonts w:ascii="Times New Roman" w:eastAsia="Microsoft Sans Serif" w:hAnsi="Times New Roman" w:cs="Times New Roman"/>
          <w:bCs/>
          <w:kern w:val="0"/>
          <w:sz w:val="24"/>
          <w:szCs w:val="24"/>
          <w:lang w:eastAsia="ro-RO" w:bidi="ro-RO"/>
        </w:rPr>
        <w:t xml:space="preserve"> </w:t>
      </w:r>
      <w:r w:rsidRPr="002D2A96">
        <w:rPr>
          <w:rFonts w:ascii="Times New Roman" w:eastAsia="Calibri" w:hAnsi="Times New Roman" w:cs="Times New Roman"/>
          <w:snapToGrid w:val="0"/>
          <w:kern w:val="0"/>
          <w:sz w:val="24"/>
          <w:szCs w:val="24"/>
        </w:rPr>
        <w:t>asigură numirea persoanei responsabile cu aplicarea procedurii de atribuire, completarea și actualizarea formularelor de integritate pentru fiecare procedură, din cadrul serviciului;</w:t>
      </w:r>
      <w:r w:rsidR="001F70F1" w:rsidRPr="002D2A96">
        <w:rPr>
          <w:rFonts w:ascii="Times New Roman" w:eastAsia="Calibri" w:hAnsi="Times New Roman" w:cs="Times New Roman"/>
          <w:snapToGrid w:val="0"/>
          <w:kern w:val="0"/>
          <w:sz w:val="24"/>
          <w:szCs w:val="24"/>
        </w:rPr>
        <w:t xml:space="preserve"> </w:t>
      </w:r>
      <w:r w:rsidRPr="002D2A96">
        <w:rPr>
          <w:rFonts w:ascii="Times New Roman" w:eastAsia="Calibri" w:hAnsi="Times New Roman" w:cs="Times New Roman"/>
          <w:snapToGrid w:val="0"/>
          <w:kern w:val="0"/>
          <w:sz w:val="24"/>
          <w:szCs w:val="24"/>
        </w:rPr>
        <w:t xml:space="preserve">asigură numirea în colaborare cu compartimentele de specialitate a comisiilor de analiză </w:t>
      </w:r>
      <w:proofErr w:type="spellStart"/>
      <w:r w:rsidRPr="002D2A96">
        <w:rPr>
          <w:rFonts w:ascii="Times New Roman" w:eastAsia="Calibri" w:hAnsi="Times New Roman" w:cs="Times New Roman"/>
          <w:snapToGrid w:val="0"/>
          <w:kern w:val="0"/>
          <w:sz w:val="24"/>
          <w:szCs w:val="24"/>
        </w:rPr>
        <w:t>şi</w:t>
      </w:r>
      <w:proofErr w:type="spellEnd"/>
      <w:r w:rsidRPr="002D2A96">
        <w:rPr>
          <w:rFonts w:ascii="Times New Roman" w:eastAsia="Calibri" w:hAnsi="Times New Roman" w:cs="Times New Roman"/>
          <w:snapToGrid w:val="0"/>
          <w:kern w:val="0"/>
          <w:sz w:val="24"/>
          <w:szCs w:val="24"/>
        </w:rPr>
        <w:t xml:space="preserve"> evaluare a ofertelor sau a comisiei de negociere;</w:t>
      </w:r>
      <w:r w:rsidR="001F70F1" w:rsidRPr="002D2A96">
        <w:rPr>
          <w:rFonts w:ascii="Times New Roman" w:eastAsia="Calibri" w:hAnsi="Times New Roman" w:cs="Times New Roman"/>
          <w:snapToGrid w:val="0"/>
          <w:kern w:val="0"/>
          <w:sz w:val="24"/>
          <w:szCs w:val="24"/>
        </w:rPr>
        <w:t xml:space="preserve"> </w:t>
      </w:r>
      <w:r w:rsidRPr="002D2A96">
        <w:rPr>
          <w:rFonts w:ascii="Times New Roman" w:eastAsia="Calibri" w:hAnsi="Times New Roman" w:cs="Times New Roman"/>
          <w:snapToGrid w:val="0"/>
          <w:kern w:val="0"/>
          <w:sz w:val="24"/>
          <w:szCs w:val="24"/>
        </w:rPr>
        <w:t>asigură întocmirea documentațiilor necesare pentru licitații, în colaborare cu compartimentele de specialitate din cadrul Primăriei;</w:t>
      </w:r>
      <w:r w:rsidR="001F70F1" w:rsidRPr="002D2A96">
        <w:rPr>
          <w:rFonts w:ascii="Times New Roman" w:eastAsia="Calibri" w:hAnsi="Times New Roman" w:cs="Times New Roman"/>
          <w:snapToGrid w:val="0"/>
          <w:kern w:val="0"/>
          <w:sz w:val="24"/>
          <w:szCs w:val="24"/>
        </w:rPr>
        <w:t xml:space="preserve"> </w:t>
      </w:r>
      <w:r w:rsidRPr="002D2A96">
        <w:rPr>
          <w:rFonts w:ascii="Times New Roman" w:eastAsia="Calibri" w:hAnsi="Times New Roman" w:cs="Times New Roman"/>
          <w:snapToGrid w:val="0"/>
          <w:kern w:val="0"/>
          <w:sz w:val="24"/>
          <w:szCs w:val="24"/>
        </w:rPr>
        <w:t>asigură convocarea comisiilor pentru licitație;</w:t>
      </w:r>
      <w:r w:rsidR="001F70F1" w:rsidRPr="002D2A96">
        <w:rPr>
          <w:rFonts w:ascii="Times New Roman" w:eastAsia="Calibri" w:hAnsi="Times New Roman" w:cs="Times New Roman"/>
          <w:snapToGrid w:val="0"/>
          <w:kern w:val="0"/>
          <w:sz w:val="24"/>
          <w:szCs w:val="24"/>
        </w:rPr>
        <w:t xml:space="preserve"> </w:t>
      </w:r>
      <w:r w:rsidRPr="002D2A96">
        <w:rPr>
          <w:rFonts w:ascii="Times New Roman" w:eastAsia="Calibri" w:hAnsi="Times New Roman" w:cs="Times New Roman"/>
          <w:snapToGrid w:val="0"/>
          <w:kern w:val="0"/>
          <w:sz w:val="24"/>
          <w:szCs w:val="24"/>
        </w:rPr>
        <w:t>lansează procedurile în S.E.A.P., cu respectarea reglementărilor legale în materia achizițiilor publice;</w:t>
      </w:r>
      <w:r w:rsidR="001F70F1" w:rsidRPr="002D2A96">
        <w:rPr>
          <w:rFonts w:ascii="Times New Roman" w:eastAsia="Calibri" w:hAnsi="Times New Roman" w:cs="Times New Roman"/>
          <w:snapToGrid w:val="0"/>
          <w:kern w:val="0"/>
          <w:sz w:val="24"/>
          <w:szCs w:val="24"/>
        </w:rPr>
        <w:t xml:space="preserve"> </w:t>
      </w:r>
      <w:r w:rsidRPr="002D2A96">
        <w:rPr>
          <w:rFonts w:ascii="Times New Roman" w:eastAsia="Calibri" w:hAnsi="Times New Roman" w:cs="Times New Roman"/>
          <w:snapToGrid w:val="0"/>
          <w:kern w:val="0"/>
          <w:sz w:val="24"/>
          <w:szCs w:val="24"/>
        </w:rPr>
        <w:t>p</w:t>
      </w:r>
      <w:r w:rsidRPr="002D2A96">
        <w:rPr>
          <w:rFonts w:ascii="Times New Roman" w:eastAsia="Calibri" w:hAnsi="Times New Roman" w:cs="Times New Roman"/>
          <w:kern w:val="0"/>
          <w:sz w:val="24"/>
          <w:szCs w:val="24"/>
          <w:lang w:eastAsia="ro-RO"/>
        </w:rPr>
        <w:t xml:space="preserve">ersoanele responsabile pentru atribuirea contractelor de achiziție din cadrul serviciului asigură îndeplinirea de către membrii comisiilor de analiză </w:t>
      </w:r>
      <w:proofErr w:type="spellStart"/>
      <w:r w:rsidRPr="002D2A96">
        <w:rPr>
          <w:rFonts w:ascii="Times New Roman" w:eastAsia="Calibri" w:hAnsi="Times New Roman" w:cs="Times New Roman"/>
          <w:kern w:val="0"/>
          <w:sz w:val="24"/>
          <w:szCs w:val="24"/>
          <w:lang w:eastAsia="ro-RO"/>
        </w:rPr>
        <w:t>şi</w:t>
      </w:r>
      <w:proofErr w:type="spellEnd"/>
      <w:r w:rsidRPr="002D2A96">
        <w:rPr>
          <w:rFonts w:ascii="Times New Roman" w:eastAsia="Calibri" w:hAnsi="Times New Roman" w:cs="Times New Roman"/>
          <w:kern w:val="0"/>
          <w:sz w:val="24"/>
          <w:szCs w:val="24"/>
          <w:lang w:eastAsia="ro-RO"/>
        </w:rPr>
        <w:t xml:space="preserve"> evaluare a ofertelor a atribuțiilor prevăzute de </w:t>
      </w:r>
      <w:r w:rsidRPr="002D2A96">
        <w:rPr>
          <w:rFonts w:ascii="Times New Roman" w:eastAsia="Calibri" w:hAnsi="Times New Roman" w:cs="Times New Roman"/>
          <w:kern w:val="0"/>
          <w:sz w:val="24"/>
          <w:szCs w:val="24"/>
        </w:rPr>
        <w:t>art. 127, alin. (1) din H.G.</w:t>
      </w:r>
      <w:r w:rsidR="00425B5C" w:rsidRPr="002D2A96">
        <w:rPr>
          <w:rFonts w:ascii="Times New Roman" w:eastAsia="Calibri" w:hAnsi="Times New Roman" w:cs="Times New Roman"/>
          <w:kern w:val="0"/>
          <w:sz w:val="24"/>
          <w:szCs w:val="24"/>
        </w:rPr>
        <w:t xml:space="preserve"> </w:t>
      </w:r>
      <w:r w:rsidRPr="002D2A96">
        <w:rPr>
          <w:rFonts w:ascii="Times New Roman" w:eastAsia="Calibri" w:hAnsi="Times New Roman" w:cs="Times New Roman"/>
          <w:kern w:val="0"/>
          <w:sz w:val="24"/>
          <w:szCs w:val="24"/>
        </w:rPr>
        <w:t>nr. 395/2016</w:t>
      </w:r>
      <w:r w:rsidRPr="002D2A96">
        <w:rPr>
          <w:rFonts w:ascii="Times New Roman" w:eastAsia="Calibri" w:hAnsi="Times New Roman" w:cs="Times New Roman"/>
          <w:kern w:val="0"/>
          <w:sz w:val="24"/>
          <w:szCs w:val="24"/>
          <w:lang w:eastAsia="ro-RO"/>
        </w:rPr>
        <w:t xml:space="preserve"> </w:t>
      </w:r>
      <w:r w:rsidRPr="002D2A96">
        <w:rPr>
          <w:rFonts w:ascii="Times New Roman" w:eastAsia="Calibri" w:hAnsi="Times New Roman" w:cs="Times New Roman"/>
          <w:kern w:val="0"/>
          <w:sz w:val="24"/>
          <w:szCs w:val="24"/>
        </w:rPr>
        <w:t xml:space="preserve">pentru aprobarea Normelor metodologice de aplicare a prevederilor referitoare la atribuirea contractului de achiziție publică/acordului-cadru din </w:t>
      </w:r>
      <w:r w:rsidRPr="002D2A96">
        <w:rPr>
          <w:rFonts w:ascii="Times New Roman" w:eastAsia="Calibri" w:hAnsi="Times New Roman" w:cs="Times New Roman"/>
          <w:kern w:val="0"/>
          <w:sz w:val="24"/>
          <w:szCs w:val="24"/>
          <w:u w:val="single"/>
        </w:rPr>
        <w:t>Legea nr. 98/2016</w:t>
      </w:r>
      <w:r w:rsidRPr="002D2A96">
        <w:rPr>
          <w:rFonts w:ascii="Times New Roman" w:eastAsia="Calibri" w:hAnsi="Times New Roman" w:cs="Times New Roman"/>
          <w:kern w:val="0"/>
          <w:sz w:val="24"/>
          <w:szCs w:val="24"/>
        </w:rPr>
        <w:t xml:space="preserve"> privind achizițiile publice;</w:t>
      </w:r>
    </w:p>
    <w:p w14:paraId="66F3AAC4" w14:textId="77777777" w:rsidR="001F70F1" w:rsidRPr="002D2A96" w:rsidRDefault="001F70F1" w:rsidP="000D60D7">
      <w:pPr>
        <w:pStyle w:val="ListParagraph"/>
        <w:widowControl w:val="0"/>
        <w:numPr>
          <w:ilvl w:val="0"/>
          <w:numId w:val="67"/>
        </w:numPr>
        <w:autoSpaceDE w:val="0"/>
        <w:autoSpaceDN w:val="0"/>
        <w:adjustRightInd w:val="0"/>
        <w:spacing w:after="0" w:line="240" w:lineRule="auto"/>
        <w:jc w:val="both"/>
        <w:rPr>
          <w:rFonts w:ascii="Times New Roman" w:eastAsia="Microsoft Sans Serif" w:hAnsi="Times New Roman" w:cs="Times New Roman"/>
          <w:bCs/>
          <w:kern w:val="0"/>
          <w:sz w:val="24"/>
          <w:szCs w:val="24"/>
          <w:lang w:eastAsia="ro-RO" w:bidi="ro-RO"/>
        </w:rPr>
      </w:pPr>
      <w:proofErr w:type="spellStart"/>
      <w:r w:rsidRPr="002D2A96">
        <w:rPr>
          <w:rFonts w:ascii="Times New Roman" w:eastAsia="Calibri" w:hAnsi="Times New Roman" w:cs="Times New Roman"/>
          <w:kern w:val="0"/>
          <w:sz w:val="24"/>
          <w:szCs w:val="24"/>
          <w:lang w:eastAsia="ro-RO"/>
        </w:rPr>
        <w:t>Î</w:t>
      </w:r>
      <w:r w:rsidR="0079016D" w:rsidRPr="002D2A96">
        <w:rPr>
          <w:rFonts w:ascii="Times New Roman" w:eastAsia="Calibri" w:hAnsi="Times New Roman" w:cs="Times New Roman"/>
          <w:kern w:val="0"/>
          <w:sz w:val="24"/>
          <w:szCs w:val="24"/>
          <w:lang w:eastAsia="ro-RO"/>
        </w:rPr>
        <w:t>ntocmeşte</w:t>
      </w:r>
      <w:proofErr w:type="spellEnd"/>
      <w:r w:rsidR="0079016D" w:rsidRPr="002D2A96">
        <w:rPr>
          <w:rFonts w:ascii="Times New Roman" w:eastAsia="Calibri" w:hAnsi="Times New Roman" w:cs="Times New Roman"/>
          <w:kern w:val="0"/>
          <w:sz w:val="24"/>
          <w:szCs w:val="24"/>
          <w:lang w:eastAsia="ro-RO"/>
        </w:rPr>
        <w:t xml:space="preserve"> Contractul de </w:t>
      </w:r>
      <w:proofErr w:type="spellStart"/>
      <w:r w:rsidR="0079016D" w:rsidRPr="002D2A96">
        <w:rPr>
          <w:rFonts w:ascii="Times New Roman" w:eastAsia="Calibri" w:hAnsi="Times New Roman" w:cs="Times New Roman"/>
          <w:kern w:val="0"/>
          <w:sz w:val="24"/>
          <w:szCs w:val="24"/>
          <w:lang w:eastAsia="ro-RO"/>
        </w:rPr>
        <w:t>achiziţie</w:t>
      </w:r>
      <w:proofErr w:type="spellEnd"/>
      <w:r w:rsidR="0079016D" w:rsidRPr="002D2A96">
        <w:rPr>
          <w:rFonts w:ascii="Times New Roman" w:eastAsia="Calibri" w:hAnsi="Times New Roman" w:cs="Times New Roman"/>
          <w:kern w:val="0"/>
          <w:sz w:val="24"/>
          <w:szCs w:val="24"/>
          <w:lang w:eastAsia="ro-RO"/>
        </w:rPr>
        <w:t xml:space="preserve"> publică; </w:t>
      </w:r>
    </w:p>
    <w:p w14:paraId="68A9C400" w14:textId="77777777" w:rsidR="001F70F1" w:rsidRPr="002D2A96" w:rsidRDefault="0079016D" w:rsidP="000D60D7">
      <w:pPr>
        <w:pStyle w:val="ListParagraph"/>
        <w:widowControl w:val="0"/>
        <w:numPr>
          <w:ilvl w:val="0"/>
          <w:numId w:val="67"/>
        </w:numPr>
        <w:autoSpaceDE w:val="0"/>
        <w:autoSpaceDN w:val="0"/>
        <w:adjustRightInd w:val="0"/>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bCs/>
          <w:kern w:val="0"/>
          <w:sz w:val="24"/>
          <w:szCs w:val="24"/>
          <w:lang w:eastAsia="ro-RO" w:bidi="ro-RO"/>
        </w:rPr>
        <w:t xml:space="preserve">Realizează </w:t>
      </w:r>
      <w:proofErr w:type="spellStart"/>
      <w:r w:rsidRPr="002D2A96">
        <w:rPr>
          <w:rFonts w:ascii="Times New Roman" w:eastAsia="Microsoft Sans Serif" w:hAnsi="Times New Roman" w:cs="Times New Roman"/>
          <w:bCs/>
          <w:kern w:val="0"/>
          <w:sz w:val="24"/>
          <w:szCs w:val="24"/>
          <w:lang w:eastAsia="ro-RO" w:bidi="ro-RO"/>
        </w:rPr>
        <w:t>achiziţiile</w:t>
      </w:r>
      <w:proofErr w:type="spellEnd"/>
      <w:r w:rsidRPr="002D2A96">
        <w:rPr>
          <w:rFonts w:ascii="Times New Roman" w:eastAsia="Microsoft Sans Serif" w:hAnsi="Times New Roman" w:cs="Times New Roman"/>
          <w:bCs/>
          <w:kern w:val="0"/>
          <w:sz w:val="24"/>
          <w:szCs w:val="24"/>
          <w:lang w:eastAsia="ro-RO" w:bidi="ro-RO"/>
        </w:rPr>
        <w:t xml:space="preserve"> directe;</w:t>
      </w:r>
    </w:p>
    <w:p w14:paraId="49419A7B" w14:textId="77777777" w:rsidR="001F70F1" w:rsidRPr="002D2A96" w:rsidRDefault="0079016D" w:rsidP="000D60D7">
      <w:pPr>
        <w:pStyle w:val="ListParagraph"/>
        <w:widowControl w:val="0"/>
        <w:numPr>
          <w:ilvl w:val="0"/>
          <w:numId w:val="67"/>
        </w:numPr>
        <w:autoSpaceDE w:val="0"/>
        <w:autoSpaceDN w:val="0"/>
        <w:adjustRightInd w:val="0"/>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bCs/>
          <w:kern w:val="0"/>
          <w:sz w:val="24"/>
          <w:szCs w:val="24"/>
          <w:lang w:eastAsia="ro-RO" w:bidi="ro-RO"/>
        </w:rPr>
        <w:t xml:space="preserve">Constituie </w:t>
      </w:r>
      <w:proofErr w:type="spellStart"/>
      <w:r w:rsidRPr="002D2A96">
        <w:rPr>
          <w:rFonts w:ascii="Times New Roman" w:eastAsia="Microsoft Sans Serif" w:hAnsi="Times New Roman" w:cs="Times New Roman"/>
          <w:bCs/>
          <w:kern w:val="0"/>
          <w:sz w:val="24"/>
          <w:szCs w:val="24"/>
          <w:lang w:eastAsia="ro-RO" w:bidi="ro-RO"/>
        </w:rPr>
        <w:t>şi</w:t>
      </w:r>
      <w:proofErr w:type="spellEnd"/>
      <w:r w:rsidRPr="002D2A96">
        <w:rPr>
          <w:rFonts w:ascii="Times New Roman" w:eastAsia="Microsoft Sans Serif" w:hAnsi="Times New Roman" w:cs="Times New Roman"/>
          <w:bCs/>
          <w:kern w:val="0"/>
          <w:sz w:val="24"/>
          <w:szCs w:val="24"/>
          <w:lang w:eastAsia="ro-RO" w:bidi="ro-RO"/>
        </w:rPr>
        <w:t xml:space="preserve"> păstrează dosarul </w:t>
      </w:r>
      <w:proofErr w:type="spellStart"/>
      <w:r w:rsidRPr="002D2A96">
        <w:rPr>
          <w:rFonts w:ascii="Times New Roman" w:eastAsia="Microsoft Sans Serif" w:hAnsi="Times New Roman" w:cs="Times New Roman"/>
          <w:bCs/>
          <w:kern w:val="0"/>
          <w:sz w:val="24"/>
          <w:szCs w:val="24"/>
          <w:lang w:eastAsia="ro-RO" w:bidi="ro-RO"/>
        </w:rPr>
        <w:t>achiziţiei</w:t>
      </w:r>
      <w:proofErr w:type="spellEnd"/>
      <w:r w:rsidRPr="002D2A96">
        <w:rPr>
          <w:rFonts w:ascii="Times New Roman" w:eastAsia="Microsoft Sans Serif" w:hAnsi="Times New Roman" w:cs="Times New Roman"/>
          <w:bCs/>
          <w:kern w:val="0"/>
          <w:sz w:val="24"/>
          <w:szCs w:val="24"/>
          <w:lang w:eastAsia="ro-RO" w:bidi="ro-RO"/>
        </w:rPr>
        <w:t xml:space="preserve"> publice;</w:t>
      </w:r>
    </w:p>
    <w:p w14:paraId="762A7A89" w14:textId="77777777" w:rsidR="001F70F1" w:rsidRPr="002D2A96" w:rsidRDefault="0079016D" w:rsidP="000D60D7">
      <w:pPr>
        <w:pStyle w:val="ListParagraph"/>
        <w:widowControl w:val="0"/>
        <w:numPr>
          <w:ilvl w:val="0"/>
          <w:numId w:val="67"/>
        </w:numPr>
        <w:autoSpaceDE w:val="0"/>
        <w:autoSpaceDN w:val="0"/>
        <w:adjustRightInd w:val="0"/>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Calibri" w:hAnsi="Times New Roman" w:cs="Times New Roman"/>
          <w:kern w:val="0"/>
          <w:sz w:val="24"/>
          <w:szCs w:val="24"/>
          <w:lang w:eastAsia="ro-RO"/>
        </w:rPr>
        <w:t xml:space="preserve">Asigură transmiterea contractelor de </w:t>
      </w:r>
      <w:proofErr w:type="spellStart"/>
      <w:r w:rsidRPr="002D2A96">
        <w:rPr>
          <w:rFonts w:ascii="Times New Roman" w:eastAsia="Calibri" w:hAnsi="Times New Roman" w:cs="Times New Roman"/>
          <w:kern w:val="0"/>
          <w:sz w:val="24"/>
          <w:szCs w:val="24"/>
          <w:lang w:eastAsia="ro-RO"/>
        </w:rPr>
        <w:t>achiziţie</w:t>
      </w:r>
      <w:proofErr w:type="spellEnd"/>
      <w:r w:rsidRPr="002D2A96">
        <w:rPr>
          <w:rFonts w:ascii="Times New Roman" w:eastAsia="Calibri" w:hAnsi="Times New Roman" w:cs="Times New Roman"/>
          <w:kern w:val="0"/>
          <w:sz w:val="24"/>
          <w:szCs w:val="24"/>
          <w:lang w:eastAsia="ro-RO"/>
        </w:rPr>
        <w:t xml:space="preserve"> de bunuri, lucrări și servicii către compartimentele de specialitate, în vederea urmăririi acestora;</w:t>
      </w:r>
    </w:p>
    <w:p w14:paraId="2DFF941E" w14:textId="77777777" w:rsidR="001F70F1" w:rsidRPr="002D2A96" w:rsidRDefault="0079016D" w:rsidP="000D60D7">
      <w:pPr>
        <w:pStyle w:val="ListParagraph"/>
        <w:widowControl w:val="0"/>
        <w:numPr>
          <w:ilvl w:val="0"/>
          <w:numId w:val="67"/>
        </w:numPr>
        <w:autoSpaceDE w:val="0"/>
        <w:autoSpaceDN w:val="0"/>
        <w:adjustRightInd w:val="0"/>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Face demersurile necesare restituirii </w:t>
      </w:r>
      <w:proofErr w:type="spellStart"/>
      <w:r w:rsidRPr="002D2A96">
        <w:rPr>
          <w:rFonts w:ascii="Times New Roman" w:eastAsia="Microsoft Sans Serif" w:hAnsi="Times New Roman" w:cs="Times New Roman"/>
          <w:kern w:val="0"/>
          <w:sz w:val="24"/>
          <w:szCs w:val="24"/>
          <w:lang w:eastAsia="ro-RO" w:bidi="ro-RO"/>
        </w:rPr>
        <w:t>garanţiilor</w:t>
      </w:r>
      <w:proofErr w:type="spellEnd"/>
      <w:r w:rsidRPr="002D2A96">
        <w:rPr>
          <w:rFonts w:ascii="Times New Roman" w:eastAsia="Microsoft Sans Serif" w:hAnsi="Times New Roman" w:cs="Times New Roman"/>
          <w:kern w:val="0"/>
          <w:sz w:val="24"/>
          <w:szCs w:val="24"/>
          <w:lang w:eastAsia="ro-RO" w:bidi="ro-RO"/>
        </w:rPr>
        <w:t xml:space="preserve"> de participare la procedurile de </w:t>
      </w:r>
      <w:proofErr w:type="spellStart"/>
      <w:r w:rsidRPr="002D2A96">
        <w:rPr>
          <w:rFonts w:ascii="Times New Roman" w:eastAsia="Microsoft Sans Serif" w:hAnsi="Times New Roman" w:cs="Times New Roman"/>
          <w:kern w:val="0"/>
          <w:sz w:val="24"/>
          <w:szCs w:val="24"/>
          <w:lang w:eastAsia="ro-RO" w:bidi="ro-RO"/>
        </w:rPr>
        <w:t>licitaţie</w:t>
      </w:r>
      <w:proofErr w:type="spellEnd"/>
      <w:r w:rsidRPr="002D2A96">
        <w:rPr>
          <w:rFonts w:ascii="Times New Roman" w:eastAsia="Microsoft Sans Serif" w:hAnsi="Times New Roman" w:cs="Times New Roman"/>
          <w:kern w:val="0"/>
          <w:sz w:val="24"/>
          <w:szCs w:val="24"/>
          <w:lang w:eastAsia="ro-RO" w:bidi="ro-RO"/>
        </w:rPr>
        <w:t>;</w:t>
      </w:r>
    </w:p>
    <w:p w14:paraId="063448B9" w14:textId="77777777" w:rsidR="001F70F1" w:rsidRPr="002D2A96" w:rsidRDefault="0079016D" w:rsidP="000D60D7">
      <w:pPr>
        <w:pStyle w:val="ListParagraph"/>
        <w:widowControl w:val="0"/>
        <w:numPr>
          <w:ilvl w:val="0"/>
          <w:numId w:val="67"/>
        </w:numPr>
        <w:autoSpaceDE w:val="0"/>
        <w:autoSpaceDN w:val="0"/>
        <w:adjustRightInd w:val="0"/>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la solicitarea personalului de specialitate cu </w:t>
      </w:r>
      <w:proofErr w:type="spellStart"/>
      <w:r w:rsidRPr="002D2A96">
        <w:rPr>
          <w:rFonts w:ascii="Times New Roman" w:eastAsia="Microsoft Sans Serif" w:hAnsi="Times New Roman" w:cs="Times New Roman"/>
          <w:kern w:val="0"/>
          <w:sz w:val="24"/>
          <w:szCs w:val="24"/>
          <w:lang w:eastAsia="ro-RO" w:bidi="ro-RO"/>
        </w:rPr>
        <w:t>atribuţii</w:t>
      </w:r>
      <w:proofErr w:type="spellEnd"/>
      <w:r w:rsidRPr="002D2A96">
        <w:rPr>
          <w:rFonts w:ascii="Times New Roman" w:eastAsia="Microsoft Sans Serif" w:hAnsi="Times New Roman" w:cs="Times New Roman"/>
          <w:kern w:val="0"/>
          <w:sz w:val="24"/>
          <w:szCs w:val="24"/>
          <w:lang w:eastAsia="ro-RO" w:bidi="ro-RO"/>
        </w:rPr>
        <w:t xml:space="preserve"> în urmărirea executării lucrărilor, a prestării serviciilor sau a derulării contractelor de furnizare de bunuri, încheierea actelor </w:t>
      </w:r>
      <w:proofErr w:type="spellStart"/>
      <w:r w:rsidRPr="002D2A96">
        <w:rPr>
          <w:rFonts w:ascii="Times New Roman" w:eastAsia="Microsoft Sans Serif" w:hAnsi="Times New Roman" w:cs="Times New Roman"/>
          <w:kern w:val="0"/>
          <w:sz w:val="24"/>
          <w:szCs w:val="24"/>
          <w:lang w:eastAsia="ro-RO" w:bidi="ro-RO"/>
        </w:rPr>
        <w:t>adiţionale</w:t>
      </w:r>
      <w:proofErr w:type="spellEnd"/>
      <w:r w:rsidRPr="002D2A96">
        <w:rPr>
          <w:rFonts w:ascii="Times New Roman" w:eastAsia="Microsoft Sans Serif" w:hAnsi="Times New Roman" w:cs="Times New Roman"/>
          <w:kern w:val="0"/>
          <w:sz w:val="24"/>
          <w:szCs w:val="24"/>
          <w:lang w:eastAsia="ro-RO" w:bidi="ro-RO"/>
        </w:rPr>
        <w:t xml:space="preserve"> cu privire la prelungiri de termene,  modificări contractuale conform prevederilor legale sau aplicarea clauzelor sancționatorii;</w:t>
      </w:r>
    </w:p>
    <w:p w14:paraId="5EE269A2" w14:textId="77777777" w:rsidR="001F70F1" w:rsidRPr="002D2A96" w:rsidRDefault="0079016D" w:rsidP="000D60D7">
      <w:pPr>
        <w:pStyle w:val="ListParagraph"/>
        <w:widowControl w:val="0"/>
        <w:numPr>
          <w:ilvl w:val="0"/>
          <w:numId w:val="67"/>
        </w:numPr>
        <w:autoSpaceDE w:val="0"/>
        <w:autoSpaceDN w:val="0"/>
        <w:adjustRightInd w:val="0"/>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protejarea </w:t>
      </w:r>
      <w:proofErr w:type="spellStart"/>
      <w:r w:rsidRPr="002D2A96">
        <w:rPr>
          <w:rFonts w:ascii="Times New Roman" w:eastAsia="Microsoft Sans Serif" w:hAnsi="Times New Roman" w:cs="Times New Roman"/>
          <w:kern w:val="0"/>
          <w:sz w:val="24"/>
          <w:szCs w:val="24"/>
          <w:lang w:eastAsia="ro-RO" w:bidi="ro-RO"/>
        </w:rPr>
        <w:t>proprietăţii</w:t>
      </w:r>
      <w:proofErr w:type="spellEnd"/>
      <w:r w:rsidRPr="002D2A96">
        <w:rPr>
          <w:rFonts w:ascii="Times New Roman" w:eastAsia="Microsoft Sans Serif" w:hAnsi="Times New Roman" w:cs="Times New Roman"/>
          <w:kern w:val="0"/>
          <w:sz w:val="24"/>
          <w:szCs w:val="24"/>
          <w:lang w:eastAsia="ro-RO" w:bidi="ro-RO"/>
        </w:rPr>
        <w:t xml:space="preserve"> intelectuale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/sau a secretelor comerciale ale </w:t>
      </w:r>
      <w:proofErr w:type="spellStart"/>
      <w:r w:rsidRPr="002D2A96">
        <w:rPr>
          <w:rFonts w:ascii="Times New Roman" w:eastAsia="Microsoft Sans Serif" w:hAnsi="Times New Roman" w:cs="Times New Roman"/>
          <w:kern w:val="0"/>
          <w:sz w:val="24"/>
          <w:szCs w:val="24"/>
          <w:lang w:eastAsia="ro-RO" w:bidi="ro-RO"/>
        </w:rPr>
        <w:t>participanţilor</w:t>
      </w:r>
      <w:proofErr w:type="spellEnd"/>
      <w:r w:rsidRPr="002D2A96">
        <w:rPr>
          <w:rFonts w:ascii="Times New Roman" w:eastAsia="Microsoft Sans Serif" w:hAnsi="Times New Roman" w:cs="Times New Roman"/>
          <w:kern w:val="0"/>
          <w:sz w:val="24"/>
          <w:szCs w:val="24"/>
          <w:lang w:eastAsia="ro-RO" w:bidi="ro-RO"/>
        </w:rPr>
        <w:t xml:space="preserve">, precum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protejarea intereselor </w:t>
      </w:r>
      <w:proofErr w:type="spellStart"/>
      <w:r w:rsidRPr="002D2A96">
        <w:rPr>
          <w:rFonts w:ascii="Times New Roman" w:eastAsia="Microsoft Sans Serif" w:hAnsi="Times New Roman" w:cs="Times New Roman"/>
          <w:kern w:val="0"/>
          <w:sz w:val="24"/>
          <w:szCs w:val="24"/>
          <w:lang w:eastAsia="ro-RO" w:bidi="ro-RO"/>
        </w:rPr>
        <w:t>instituţiei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 </w:t>
      </w:r>
      <w:proofErr w:type="spellStart"/>
      <w:r w:rsidRPr="002D2A96">
        <w:rPr>
          <w:rFonts w:ascii="Times New Roman" w:eastAsia="Microsoft Sans Serif" w:hAnsi="Times New Roman" w:cs="Times New Roman"/>
          <w:kern w:val="0"/>
          <w:sz w:val="24"/>
          <w:szCs w:val="24"/>
          <w:lang w:eastAsia="ro-RO" w:bidi="ro-RO"/>
        </w:rPr>
        <w:t>confidenţialităţii</w:t>
      </w:r>
      <w:proofErr w:type="spellEnd"/>
      <w:r w:rsidRPr="002D2A96">
        <w:rPr>
          <w:rFonts w:ascii="Times New Roman" w:eastAsia="Microsoft Sans Serif" w:hAnsi="Times New Roman" w:cs="Times New Roman"/>
          <w:kern w:val="0"/>
          <w:sz w:val="24"/>
          <w:szCs w:val="24"/>
          <w:lang w:eastAsia="ro-RO" w:bidi="ro-RO"/>
        </w:rPr>
        <w:t xml:space="preserve">, în limitele prevăzute în cadrul legal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/sau cel intern existent, la organizarea </w:t>
      </w:r>
      <w:proofErr w:type="spellStart"/>
      <w:r w:rsidRPr="002D2A96">
        <w:rPr>
          <w:rFonts w:ascii="Times New Roman" w:eastAsia="Microsoft Sans Serif" w:hAnsi="Times New Roman" w:cs="Times New Roman"/>
          <w:kern w:val="0"/>
          <w:sz w:val="24"/>
          <w:szCs w:val="24"/>
          <w:lang w:eastAsia="ro-RO" w:bidi="ro-RO"/>
        </w:rPr>
        <w:t>licitaţiilor</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pe parcursul </w:t>
      </w:r>
      <w:proofErr w:type="spellStart"/>
      <w:r w:rsidRPr="002D2A96">
        <w:rPr>
          <w:rFonts w:ascii="Times New Roman" w:eastAsia="Microsoft Sans Serif" w:hAnsi="Times New Roman" w:cs="Times New Roman"/>
          <w:kern w:val="0"/>
          <w:sz w:val="24"/>
          <w:szCs w:val="24"/>
          <w:lang w:eastAsia="ro-RO" w:bidi="ro-RO"/>
        </w:rPr>
        <w:t>desfăşurării</w:t>
      </w:r>
      <w:proofErr w:type="spellEnd"/>
      <w:r w:rsidRPr="002D2A96">
        <w:rPr>
          <w:rFonts w:ascii="Times New Roman" w:eastAsia="Microsoft Sans Serif" w:hAnsi="Times New Roman" w:cs="Times New Roman"/>
          <w:kern w:val="0"/>
          <w:sz w:val="24"/>
          <w:szCs w:val="24"/>
          <w:lang w:eastAsia="ro-RO" w:bidi="ro-RO"/>
        </w:rPr>
        <w:t xml:space="preserve"> lor;</w:t>
      </w:r>
    </w:p>
    <w:p w14:paraId="2D773257" w14:textId="77777777" w:rsidR="001F70F1" w:rsidRPr="002D2A96" w:rsidRDefault="0079016D" w:rsidP="000D60D7">
      <w:pPr>
        <w:pStyle w:val="ListParagraph"/>
        <w:widowControl w:val="0"/>
        <w:numPr>
          <w:ilvl w:val="0"/>
          <w:numId w:val="67"/>
        </w:numPr>
        <w:autoSpaceDE w:val="0"/>
        <w:autoSpaceDN w:val="0"/>
        <w:adjustRightInd w:val="0"/>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Întocmește puncte de vedere și transmite documentele solicitate de Consiliul </w:t>
      </w:r>
      <w:proofErr w:type="spellStart"/>
      <w:r w:rsidRPr="002D2A96">
        <w:rPr>
          <w:rFonts w:ascii="Times New Roman" w:eastAsia="Microsoft Sans Serif" w:hAnsi="Times New Roman" w:cs="Times New Roman"/>
          <w:kern w:val="0"/>
          <w:sz w:val="24"/>
          <w:szCs w:val="24"/>
          <w:lang w:eastAsia="ro-RO" w:bidi="ro-RO"/>
        </w:rPr>
        <w:t>Naţional</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lastRenderedPageBreak/>
        <w:t>Soluţionare</w:t>
      </w:r>
      <w:proofErr w:type="spellEnd"/>
      <w:r w:rsidRPr="002D2A96">
        <w:rPr>
          <w:rFonts w:ascii="Times New Roman" w:eastAsia="Microsoft Sans Serif" w:hAnsi="Times New Roman" w:cs="Times New Roman"/>
          <w:kern w:val="0"/>
          <w:sz w:val="24"/>
          <w:szCs w:val="24"/>
          <w:lang w:eastAsia="ro-RO" w:bidi="ro-RO"/>
        </w:rPr>
        <w:t xml:space="preserve"> a </w:t>
      </w:r>
      <w:proofErr w:type="spellStart"/>
      <w:r w:rsidRPr="002D2A96">
        <w:rPr>
          <w:rFonts w:ascii="Times New Roman" w:eastAsia="Microsoft Sans Serif" w:hAnsi="Times New Roman" w:cs="Times New Roman"/>
          <w:kern w:val="0"/>
          <w:sz w:val="24"/>
          <w:szCs w:val="24"/>
          <w:lang w:eastAsia="ro-RO" w:bidi="ro-RO"/>
        </w:rPr>
        <w:t>Contestaţiilor</w:t>
      </w:r>
      <w:proofErr w:type="spellEnd"/>
      <w:r w:rsidRPr="002D2A96">
        <w:rPr>
          <w:rFonts w:ascii="Times New Roman" w:eastAsia="Microsoft Sans Serif" w:hAnsi="Times New Roman" w:cs="Times New Roman"/>
          <w:kern w:val="0"/>
          <w:sz w:val="24"/>
          <w:szCs w:val="24"/>
          <w:lang w:eastAsia="ro-RO" w:bidi="ro-RO"/>
        </w:rPr>
        <w:t>, în vederea soluționării contestațiilor formulate, pentru proceduri derulate prin intermediul serviciului;</w:t>
      </w:r>
    </w:p>
    <w:p w14:paraId="1007774C" w14:textId="2B4FCA1C" w:rsidR="001F70F1" w:rsidRPr="002D2A96" w:rsidRDefault="0079016D" w:rsidP="000D60D7">
      <w:pPr>
        <w:pStyle w:val="ListParagraph"/>
        <w:widowControl w:val="0"/>
        <w:numPr>
          <w:ilvl w:val="0"/>
          <w:numId w:val="67"/>
        </w:numPr>
        <w:autoSpaceDE w:val="0"/>
        <w:autoSpaceDN w:val="0"/>
        <w:adjustRightInd w:val="0"/>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Ia măsurile necesare pentru verificarea </w:t>
      </w:r>
      <w:proofErr w:type="spellStart"/>
      <w:r w:rsidRPr="002D2A96">
        <w:rPr>
          <w:rFonts w:ascii="Times New Roman" w:eastAsia="Microsoft Sans Serif" w:hAnsi="Times New Roman" w:cs="Times New Roman"/>
          <w:kern w:val="0"/>
          <w:sz w:val="24"/>
          <w:szCs w:val="24"/>
          <w:lang w:eastAsia="ro-RO" w:bidi="ro-RO"/>
        </w:rPr>
        <w:t>legalităţii</w:t>
      </w:r>
      <w:proofErr w:type="spellEnd"/>
      <w:r w:rsidRPr="002D2A96">
        <w:rPr>
          <w:rFonts w:ascii="Times New Roman" w:eastAsia="Microsoft Sans Serif" w:hAnsi="Times New Roman" w:cs="Times New Roman"/>
          <w:kern w:val="0"/>
          <w:sz w:val="24"/>
          <w:szCs w:val="24"/>
          <w:lang w:eastAsia="ro-RO" w:bidi="ro-RO"/>
        </w:rPr>
        <w:t xml:space="preserve"> clauzelor contractuale privind contractele de </w:t>
      </w:r>
      <w:proofErr w:type="spellStart"/>
      <w:r w:rsidRPr="002D2A96">
        <w:rPr>
          <w:rFonts w:ascii="Times New Roman" w:eastAsia="Microsoft Sans Serif" w:hAnsi="Times New Roman" w:cs="Times New Roman"/>
          <w:kern w:val="0"/>
          <w:sz w:val="24"/>
          <w:szCs w:val="24"/>
          <w:lang w:eastAsia="ro-RO" w:bidi="ro-RO"/>
        </w:rPr>
        <w:t>achiziţie</w:t>
      </w:r>
      <w:proofErr w:type="spellEnd"/>
      <w:r w:rsidRPr="002D2A96">
        <w:rPr>
          <w:rFonts w:ascii="Times New Roman" w:eastAsia="Microsoft Sans Serif" w:hAnsi="Times New Roman" w:cs="Times New Roman"/>
          <w:kern w:val="0"/>
          <w:sz w:val="24"/>
          <w:szCs w:val="24"/>
          <w:lang w:eastAsia="ro-RO" w:bidi="ro-RO"/>
        </w:rPr>
        <w:t xml:space="preserve"> de bunuri, servicii sau lucrări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aplicarea vizei juridice;  </w:t>
      </w:r>
    </w:p>
    <w:p w14:paraId="09B5EDAA" w14:textId="06ED23F5" w:rsidR="00282EE0" w:rsidRPr="002D2A96" w:rsidRDefault="0079016D" w:rsidP="000D60D7">
      <w:pPr>
        <w:pStyle w:val="ListParagraph"/>
        <w:widowControl w:val="0"/>
        <w:numPr>
          <w:ilvl w:val="0"/>
          <w:numId w:val="67"/>
        </w:numPr>
        <w:autoSpaceDE w:val="0"/>
        <w:autoSpaceDN w:val="0"/>
        <w:adjustRightInd w:val="0"/>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Soluționează în termen cererile și petițiile înaintate, cu indicarea temeiului legal al soluției adoptate;</w:t>
      </w:r>
    </w:p>
    <w:p w14:paraId="528927C6" w14:textId="72C7B27D" w:rsidR="001866FA" w:rsidRPr="002D2A96" w:rsidRDefault="001866FA" w:rsidP="001866FA">
      <w:pPr>
        <w:pStyle w:val="ListParagraph"/>
        <w:widowControl w:val="0"/>
        <w:autoSpaceDE w:val="0"/>
        <w:autoSpaceDN w:val="0"/>
        <w:adjustRightInd w:val="0"/>
        <w:spacing w:after="0" w:line="240" w:lineRule="auto"/>
        <w:jc w:val="both"/>
        <w:rPr>
          <w:rFonts w:ascii="Times New Roman" w:eastAsia="Microsoft Sans Serif" w:hAnsi="Times New Roman" w:cs="Times New Roman"/>
          <w:kern w:val="0"/>
          <w:sz w:val="24"/>
          <w:szCs w:val="24"/>
          <w:lang w:eastAsia="ro-RO" w:bidi="ro-RO"/>
        </w:rPr>
      </w:pPr>
    </w:p>
    <w:p w14:paraId="72176443" w14:textId="30D8B67E" w:rsidR="001866FA" w:rsidRPr="002D2A96" w:rsidRDefault="001866FA" w:rsidP="001866FA">
      <w:pPr>
        <w:pStyle w:val="ListParagraph"/>
        <w:widowControl w:val="0"/>
        <w:autoSpaceDE w:val="0"/>
        <w:autoSpaceDN w:val="0"/>
        <w:adjustRightInd w:val="0"/>
        <w:spacing w:after="0" w:line="240" w:lineRule="auto"/>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b/>
          <w:kern w:val="0"/>
          <w:sz w:val="24"/>
          <w:szCs w:val="24"/>
          <w:highlight w:val="yellow"/>
          <w:lang w:eastAsia="ro-RO" w:bidi="ro-RO"/>
        </w:rPr>
        <w:t>VII.2. Compartimentul concesiuni, închirieri și vânzări.</w:t>
      </w:r>
    </w:p>
    <w:p w14:paraId="04DDD68B" w14:textId="4E99910E" w:rsidR="001866FA" w:rsidRPr="002D2A96" w:rsidRDefault="001866FA" w:rsidP="001866FA">
      <w:pPr>
        <w:pStyle w:val="ListParagraph"/>
        <w:widowControl w:val="0"/>
        <w:autoSpaceDE w:val="0"/>
        <w:autoSpaceDN w:val="0"/>
        <w:adjustRightInd w:val="0"/>
        <w:spacing w:after="0" w:line="240" w:lineRule="auto"/>
        <w:jc w:val="both"/>
        <w:rPr>
          <w:rFonts w:ascii="Times New Roman" w:eastAsia="Microsoft Sans Serif" w:hAnsi="Times New Roman" w:cs="Times New Roman"/>
          <w:bCs/>
          <w:kern w:val="0"/>
          <w:sz w:val="24"/>
          <w:szCs w:val="24"/>
          <w:lang w:eastAsia="ro-RO" w:bidi="ro-RO"/>
        </w:rPr>
      </w:pPr>
    </w:p>
    <w:p w14:paraId="745EA1F2" w14:textId="6B07BAAB" w:rsidR="001866FA" w:rsidRPr="002D2A96" w:rsidRDefault="001866FA" w:rsidP="001866FA">
      <w:pPr>
        <w:pStyle w:val="ListParagraph"/>
        <w:widowControl w:val="0"/>
        <w:autoSpaceDE w:val="0"/>
        <w:autoSpaceDN w:val="0"/>
        <w:adjustRightInd w:val="0"/>
        <w:spacing w:after="0" w:line="240" w:lineRule="auto"/>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b/>
          <w:kern w:val="0"/>
          <w:sz w:val="24"/>
          <w:szCs w:val="24"/>
          <w:lang w:eastAsia="ro-RO" w:bidi="ro-RO"/>
        </w:rPr>
        <w:t xml:space="preserve">Art. </w:t>
      </w:r>
      <w:r w:rsidR="00273E42" w:rsidRPr="002D2A96">
        <w:rPr>
          <w:rFonts w:ascii="Times New Roman" w:eastAsia="Microsoft Sans Serif" w:hAnsi="Times New Roman" w:cs="Times New Roman"/>
          <w:b/>
          <w:kern w:val="0"/>
          <w:sz w:val="24"/>
          <w:szCs w:val="24"/>
          <w:lang w:eastAsia="ro-RO" w:bidi="ro-RO"/>
        </w:rPr>
        <w:t>40</w:t>
      </w:r>
      <w:r w:rsidRPr="002D2A96">
        <w:rPr>
          <w:rFonts w:ascii="Times New Roman" w:eastAsia="Microsoft Sans Serif" w:hAnsi="Times New Roman" w:cs="Times New Roman"/>
          <w:b/>
          <w:kern w:val="0"/>
          <w:sz w:val="24"/>
          <w:szCs w:val="24"/>
          <w:lang w:eastAsia="ro-RO" w:bidi="ro-RO"/>
        </w:rPr>
        <w:t xml:space="preserve">. Atribuții: </w:t>
      </w:r>
    </w:p>
    <w:p w14:paraId="4679721A" w14:textId="77777777" w:rsidR="001866FA" w:rsidRPr="002D2A96" w:rsidRDefault="0079016D"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documentele necesare pentru </w:t>
      </w:r>
      <w:proofErr w:type="spellStart"/>
      <w:r w:rsidRPr="002D2A96">
        <w:rPr>
          <w:rFonts w:ascii="Times New Roman" w:eastAsia="Microsoft Sans Serif" w:hAnsi="Times New Roman" w:cs="Times New Roman"/>
          <w:kern w:val="0"/>
          <w:sz w:val="24"/>
          <w:szCs w:val="24"/>
          <w:lang w:eastAsia="ro-RO" w:bidi="ro-RO"/>
        </w:rPr>
        <w:t>şedinţele</w:t>
      </w:r>
      <w:proofErr w:type="spellEnd"/>
      <w:r w:rsidRPr="002D2A96">
        <w:rPr>
          <w:rFonts w:ascii="Times New Roman" w:eastAsia="Microsoft Sans Serif" w:hAnsi="Times New Roman" w:cs="Times New Roman"/>
          <w:kern w:val="0"/>
          <w:sz w:val="24"/>
          <w:szCs w:val="24"/>
          <w:lang w:eastAsia="ro-RO" w:bidi="ro-RO"/>
        </w:rPr>
        <w:t xml:space="preserve"> Consiliului local, făcând propuneri privind buna gospodărire a patrimoniului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valorificarea legală a acestuia prin închirieri, concesionări, înstrăinări la </w:t>
      </w:r>
      <w:proofErr w:type="spellStart"/>
      <w:r w:rsidRPr="002D2A96">
        <w:rPr>
          <w:rFonts w:ascii="Times New Roman" w:eastAsia="Microsoft Sans Serif" w:hAnsi="Times New Roman" w:cs="Times New Roman"/>
          <w:kern w:val="0"/>
          <w:sz w:val="24"/>
          <w:szCs w:val="24"/>
          <w:lang w:eastAsia="ro-RO" w:bidi="ro-RO"/>
        </w:rPr>
        <w:t>iniţiativa</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/sau cu acordul Serviciului public </w:t>
      </w:r>
      <w:proofErr w:type="spellStart"/>
      <w:r w:rsidRPr="002D2A96">
        <w:rPr>
          <w:rFonts w:ascii="Times New Roman" w:eastAsia="Microsoft Sans Serif" w:hAnsi="Times New Roman" w:cs="Times New Roman"/>
          <w:kern w:val="0"/>
          <w:sz w:val="24"/>
          <w:szCs w:val="24"/>
          <w:lang w:eastAsia="ro-RO" w:bidi="ro-RO"/>
        </w:rPr>
        <w:t>Administraţia</w:t>
      </w:r>
      <w:proofErr w:type="spellEnd"/>
      <w:r w:rsidRPr="002D2A96">
        <w:rPr>
          <w:rFonts w:ascii="Times New Roman" w:eastAsia="Microsoft Sans Serif" w:hAnsi="Times New Roman" w:cs="Times New Roman"/>
          <w:kern w:val="0"/>
          <w:sz w:val="24"/>
          <w:szCs w:val="24"/>
          <w:lang w:eastAsia="ro-RO" w:bidi="ro-RO"/>
        </w:rPr>
        <w:t xml:space="preserve"> Domeniului Public;</w:t>
      </w:r>
    </w:p>
    <w:p w14:paraId="20F49B68" w14:textId="77777777" w:rsidR="001866FA" w:rsidRPr="002D2A96" w:rsidRDefault="0079016D"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în baza hotărârilor Consiliului local municipal, în colaborare cu serviciile specializate documentele necesare organizării procedurilor legale privind închirierea, concesionarea sau înstrăinarea bunurilor aflate în patrimoniul municipiului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organizează </w:t>
      </w:r>
      <w:proofErr w:type="spellStart"/>
      <w:r w:rsidRPr="002D2A96">
        <w:rPr>
          <w:rFonts w:ascii="Times New Roman" w:eastAsia="Microsoft Sans Serif" w:hAnsi="Times New Roman" w:cs="Times New Roman"/>
          <w:kern w:val="0"/>
          <w:sz w:val="24"/>
          <w:szCs w:val="24"/>
          <w:lang w:eastAsia="ro-RO" w:bidi="ro-RO"/>
        </w:rPr>
        <w:t>licitaţiile</w:t>
      </w:r>
      <w:proofErr w:type="spellEnd"/>
      <w:r w:rsidRPr="002D2A96">
        <w:rPr>
          <w:rFonts w:ascii="Times New Roman" w:eastAsia="Microsoft Sans Serif" w:hAnsi="Times New Roman" w:cs="Times New Roman"/>
          <w:kern w:val="0"/>
          <w:sz w:val="24"/>
          <w:szCs w:val="24"/>
          <w:lang w:eastAsia="ro-RO" w:bidi="ro-RO"/>
        </w:rPr>
        <w:t xml:space="preserve"> publice pentru astfel de </w:t>
      </w:r>
      <w:proofErr w:type="spellStart"/>
      <w:r w:rsidRPr="002D2A96">
        <w:rPr>
          <w:rFonts w:ascii="Times New Roman" w:eastAsia="Microsoft Sans Serif" w:hAnsi="Times New Roman" w:cs="Times New Roman"/>
          <w:kern w:val="0"/>
          <w:sz w:val="24"/>
          <w:szCs w:val="24"/>
          <w:lang w:eastAsia="ro-RO" w:bidi="ro-RO"/>
        </w:rPr>
        <w:t>situaţii</w:t>
      </w:r>
      <w:proofErr w:type="spellEnd"/>
      <w:r w:rsidRPr="002D2A96">
        <w:rPr>
          <w:rFonts w:ascii="Times New Roman" w:eastAsia="Microsoft Sans Serif" w:hAnsi="Times New Roman" w:cs="Times New Roman"/>
          <w:kern w:val="0"/>
          <w:sz w:val="24"/>
          <w:szCs w:val="24"/>
          <w:lang w:eastAsia="ro-RO" w:bidi="ro-RO"/>
        </w:rPr>
        <w:t>;</w:t>
      </w:r>
    </w:p>
    <w:p w14:paraId="606F89FB" w14:textId="77777777" w:rsidR="001866FA" w:rsidRPr="002D2A96" w:rsidRDefault="00282EE0"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Îndeplinește</w:t>
      </w:r>
      <w:r w:rsidR="0079016D" w:rsidRPr="002D2A96">
        <w:rPr>
          <w:rFonts w:ascii="Times New Roman" w:eastAsia="Microsoft Sans Serif" w:hAnsi="Times New Roman" w:cs="Times New Roman"/>
          <w:kern w:val="0"/>
          <w:sz w:val="24"/>
          <w:szCs w:val="24"/>
          <w:lang w:eastAsia="ro-RO" w:bidi="ro-RO"/>
        </w:rPr>
        <w:t xml:space="preserve"> </w:t>
      </w:r>
      <w:proofErr w:type="spellStart"/>
      <w:r w:rsidR="0079016D" w:rsidRPr="002D2A96">
        <w:rPr>
          <w:rFonts w:ascii="Times New Roman" w:eastAsia="Microsoft Sans Serif" w:hAnsi="Times New Roman" w:cs="Times New Roman"/>
          <w:kern w:val="0"/>
          <w:sz w:val="24"/>
          <w:szCs w:val="24"/>
          <w:lang w:eastAsia="ro-RO" w:bidi="ro-RO"/>
        </w:rPr>
        <w:t>obligaţiil</w:t>
      </w:r>
      <w:r w:rsidRPr="002D2A96">
        <w:rPr>
          <w:rFonts w:ascii="Times New Roman" w:eastAsia="Microsoft Sans Serif" w:hAnsi="Times New Roman" w:cs="Times New Roman"/>
          <w:kern w:val="0"/>
          <w:sz w:val="24"/>
          <w:szCs w:val="24"/>
          <w:lang w:eastAsia="ro-RO" w:bidi="ro-RO"/>
        </w:rPr>
        <w:t>e</w:t>
      </w:r>
      <w:proofErr w:type="spellEnd"/>
      <w:r w:rsidR="0079016D" w:rsidRPr="002D2A96">
        <w:rPr>
          <w:rFonts w:ascii="Times New Roman" w:eastAsia="Microsoft Sans Serif" w:hAnsi="Times New Roman" w:cs="Times New Roman"/>
          <w:kern w:val="0"/>
          <w:sz w:val="24"/>
          <w:szCs w:val="24"/>
          <w:lang w:eastAsia="ro-RO" w:bidi="ro-RO"/>
        </w:rPr>
        <w:t xml:space="preserve"> referitoare la publicitate, </w:t>
      </w:r>
      <w:proofErr w:type="spellStart"/>
      <w:r w:rsidR="0079016D" w:rsidRPr="002D2A96">
        <w:rPr>
          <w:rFonts w:ascii="Times New Roman" w:eastAsia="Microsoft Sans Serif" w:hAnsi="Times New Roman" w:cs="Times New Roman"/>
          <w:kern w:val="0"/>
          <w:sz w:val="24"/>
          <w:szCs w:val="24"/>
          <w:lang w:eastAsia="ro-RO" w:bidi="ro-RO"/>
        </w:rPr>
        <w:t>aşa</w:t>
      </w:r>
      <w:proofErr w:type="spellEnd"/>
      <w:r w:rsidR="0079016D" w:rsidRPr="002D2A96">
        <w:rPr>
          <w:rFonts w:ascii="Times New Roman" w:eastAsia="Microsoft Sans Serif" w:hAnsi="Times New Roman" w:cs="Times New Roman"/>
          <w:kern w:val="0"/>
          <w:sz w:val="24"/>
          <w:szCs w:val="24"/>
          <w:lang w:eastAsia="ro-RO" w:bidi="ro-RO"/>
        </w:rPr>
        <w:t xml:space="preserve"> cum sunt acestea prevăzute de O.U.G. nr. 54/2006, cu modificările </w:t>
      </w:r>
      <w:proofErr w:type="spellStart"/>
      <w:r w:rsidR="0079016D" w:rsidRPr="002D2A96">
        <w:rPr>
          <w:rFonts w:ascii="Times New Roman" w:eastAsia="Microsoft Sans Serif" w:hAnsi="Times New Roman" w:cs="Times New Roman"/>
          <w:kern w:val="0"/>
          <w:sz w:val="24"/>
          <w:szCs w:val="24"/>
          <w:lang w:eastAsia="ro-RO" w:bidi="ro-RO"/>
        </w:rPr>
        <w:t>şi</w:t>
      </w:r>
      <w:proofErr w:type="spellEnd"/>
      <w:r w:rsidR="0079016D" w:rsidRPr="002D2A96">
        <w:rPr>
          <w:rFonts w:ascii="Times New Roman" w:eastAsia="Microsoft Sans Serif" w:hAnsi="Times New Roman" w:cs="Times New Roman"/>
          <w:kern w:val="0"/>
          <w:sz w:val="24"/>
          <w:szCs w:val="24"/>
          <w:lang w:eastAsia="ro-RO" w:bidi="ro-RO"/>
        </w:rPr>
        <w:t xml:space="preserve"> completările ulterioare;</w:t>
      </w:r>
    </w:p>
    <w:p w14:paraId="03137556" w14:textId="77777777" w:rsidR="001866FA" w:rsidRPr="002D2A96" w:rsidRDefault="00282EE0"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Organizează</w:t>
      </w:r>
      <w:r w:rsidR="0079016D" w:rsidRPr="002D2A96">
        <w:rPr>
          <w:rFonts w:ascii="Times New Roman" w:eastAsia="Microsoft Sans Serif" w:hAnsi="Times New Roman" w:cs="Times New Roman"/>
          <w:bCs/>
          <w:kern w:val="0"/>
          <w:sz w:val="24"/>
          <w:szCs w:val="24"/>
          <w:lang w:eastAsia="ro-RO" w:bidi="ro-RO"/>
        </w:rPr>
        <w:t xml:space="preserve"> proceduril</w:t>
      </w:r>
      <w:r w:rsidRPr="002D2A96">
        <w:rPr>
          <w:rFonts w:ascii="Times New Roman" w:eastAsia="Microsoft Sans Serif" w:hAnsi="Times New Roman" w:cs="Times New Roman"/>
          <w:bCs/>
          <w:kern w:val="0"/>
          <w:sz w:val="24"/>
          <w:szCs w:val="24"/>
          <w:lang w:eastAsia="ro-RO" w:bidi="ro-RO"/>
        </w:rPr>
        <w:t>e</w:t>
      </w:r>
      <w:r w:rsidR="0079016D" w:rsidRPr="002D2A96">
        <w:rPr>
          <w:rFonts w:ascii="Times New Roman" w:eastAsia="Microsoft Sans Serif" w:hAnsi="Times New Roman" w:cs="Times New Roman"/>
          <w:bCs/>
          <w:kern w:val="0"/>
          <w:sz w:val="24"/>
          <w:szCs w:val="24"/>
          <w:lang w:eastAsia="ro-RO" w:bidi="ro-RO"/>
        </w:rPr>
        <w:t xml:space="preserve"> legale conform Legii nr. 100/2016 privind concesiunile de lucrări </w:t>
      </w:r>
      <w:proofErr w:type="spellStart"/>
      <w:r w:rsidR="0079016D" w:rsidRPr="002D2A96">
        <w:rPr>
          <w:rFonts w:ascii="Times New Roman" w:eastAsia="Microsoft Sans Serif" w:hAnsi="Times New Roman" w:cs="Times New Roman"/>
          <w:bCs/>
          <w:kern w:val="0"/>
          <w:sz w:val="24"/>
          <w:szCs w:val="24"/>
          <w:lang w:eastAsia="ro-RO" w:bidi="ro-RO"/>
        </w:rPr>
        <w:t>şi</w:t>
      </w:r>
      <w:proofErr w:type="spellEnd"/>
      <w:r w:rsidR="0079016D" w:rsidRPr="002D2A96">
        <w:rPr>
          <w:rFonts w:ascii="Times New Roman" w:eastAsia="Microsoft Sans Serif" w:hAnsi="Times New Roman" w:cs="Times New Roman"/>
          <w:bCs/>
          <w:kern w:val="0"/>
          <w:sz w:val="24"/>
          <w:szCs w:val="24"/>
          <w:lang w:eastAsia="ro-RO" w:bidi="ro-RO"/>
        </w:rPr>
        <w:t xml:space="preserve"> concesiunile de servicii și H.G.</w:t>
      </w:r>
      <w:r w:rsidR="00425B5C" w:rsidRPr="002D2A96">
        <w:rPr>
          <w:rFonts w:ascii="Times New Roman" w:eastAsia="Microsoft Sans Serif" w:hAnsi="Times New Roman" w:cs="Times New Roman"/>
          <w:bCs/>
          <w:kern w:val="0"/>
          <w:sz w:val="24"/>
          <w:szCs w:val="24"/>
          <w:lang w:eastAsia="ro-RO" w:bidi="ro-RO"/>
        </w:rPr>
        <w:t xml:space="preserve"> </w:t>
      </w:r>
      <w:r w:rsidR="0079016D" w:rsidRPr="002D2A96">
        <w:rPr>
          <w:rFonts w:ascii="Times New Roman" w:eastAsia="Microsoft Sans Serif" w:hAnsi="Times New Roman" w:cs="Times New Roman"/>
          <w:bCs/>
          <w:kern w:val="0"/>
          <w:sz w:val="24"/>
          <w:szCs w:val="24"/>
          <w:lang w:eastAsia="ro-RO" w:bidi="ro-RO"/>
        </w:rPr>
        <w:t xml:space="preserve">nr. 867/2016 pentru aprobarea Normelor metodologice de aplicare a prevederilor referitoare la atribuirea contractelor de concesiune de lucrări </w:t>
      </w:r>
      <w:proofErr w:type="spellStart"/>
      <w:r w:rsidR="0079016D" w:rsidRPr="002D2A96">
        <w:rPr>
          <w:rFonts w:ascii="Times New Roman" w:eastAsia="Microsoft Sans Serif" w:hAnsi="Times New Roman" w:cs="Times New Roman"/>
          <w:bCs/>
          <w:kern w:val="0"/>
          <w:sz w:val="24"/>
          <w:szCs w:val="24"/>
          <w:lang w:eastAsia="ro-RO" w:bidi="ro-RO"/>
        </w:rPr>
        <w:t>şi</w:t>
      </w:r>
      <w:proofErr w:type="spellEnd"/>
      <w:r w:rsidR="0079016D" w:rsidRPr="002D2A96">
        <w:rPr>
          <w:rFonts w:ascii="Times New Roman" w:eastAsia="Microsoft Sans Serif" w:hAnsi="Times New Roman" w:cs="Times New Roman"/>
          <w:bCs/>
          <w:kern w:val="0"/>
          <w:sz w:val="24"/>
          <w:szCs w:val="24"/>
          <w:lang w:eastAsia="ro-RO" w:bidi="ro-RO"/>
        </w:rPr>
        <w:t xml:space="preserve"> concesiune de servicii din Legea nr. 100/2016; </w:t>
      </w:r>
    </w:p>
    <w:p w14:paraId="133F3830" w14:textId="77777777" w:rsidR="001866FA" w:rsidRPr="002D2A96" w:rsidRDefault="0079016D"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bCs/>
          <w:kern w:val="0"/>
          <w:sz w:val="24"/>
          <w:szCs w:val="24"/>
          <w:lang w:eastAsia="ro-RO" w:bidi="ro-RO"/>
        </w:rPr>
        <w:t xml:space="preserve">Întocmește contractele de concesiune de lucrări și servicii și le transmite către toate compartimentele cu </w:t>
      </w:r>
      <w:proofErr w:type="spellStart"/>
      <w:r w:rsidRPr="002D2A96">
        <w:rPr>
          <w:rFonts w:ascii="Times New Roman" w:eastAsia="Microsoft Sans Serif" w:hAnsi="Times New Roman" w:cs="Times New Roman"/>
          <w:bCs/>
          <w:kern w:val="0"/>
          <w:sz w:val="24"/>
          <w:szCs w:val="24"/>
          <w:lang w:eastAsia="ro-RO" w:bidi="ro-RO"/>
        </w:rPr>
        <w:t>atribuţii</w:t>
      </w:r>
      <w:proofErr w:type="spellEnd"/>
      <w:r w:rsidRPr="002D2A96">
        <w:rPr>
          <w:rFonts w:ascii="Times New Roman" w:eastAsia="Microsoft Sans Serif" w:hAnsi="Times New Roman" w:cs="Times New Roman"/>
          <w:bCs/>
          <w:kern w:val="0"/>
          <w:sz w:val="24"/>
          <w:szCs w:val="24"/>
          <w:lang w:eastAsia="ro-RO" w:bidi="ro-RO"/>
        </w:rPr>
        <w:t xml:space="preserve"> în urmărirea lor;</w:t>
      </w:r>
    </w:p>
    <w:p w14:paraId="7BE6912C" w14:textId="77777777" w:rsidR="001866FA" w:rsidRPr="002D2A96" w:rsidRDefault="0079016D"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w:t>
      </w:r>
      <w:r w:rsidRPr="002D2A96">
        <w:rPr>
          <w:rFonts w:ascii="Times New Roman" w:eastAsia="Microsoft Sans Serif" w:hAnsi="Times New Roman" w:cs="Times New Roman"/>
          <w:snapToGrid w:val="0"/>
          <w:kern w:val="0"/>
          <w:sz w:val="24"/>
          <w:szCs w:val="24"/>
          <w:lang w:bidi="ro-RO"/>
        </w:rPr>
        <w:t>ntocmeşte</w:t>
      </w:r>
      <w:proofErr w:type="spellEnd"/>
      <w:r w:rsidRPr="002D2A96">
        <w:rPr>
          <w:rFonts w:ascii="Times New Roman" w:eastAsia="Microsoft Sans Serif" w:hAnsi="Times New Roman" w:cs="Times New Roman"/>
          <w:snapToGrid w:val="0"/>
          <w:kern w:val="0"/>
          <w:sz w:val="24"/>
          <w:szCs w:val="24"/>
          <w:lang w:bidi="ro-RO"/>
        </w:rPr>
        <w:t xml:space="preserve"> în colaborare cu compartimentele din cadrul aparatului de specialitate al Primarului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cu serviciile publice municipale, </w:t>
      </w:r>
      <w:proofErr w:type="spellStart"/>
      <w:r w:rsidRPr="002D2A96">
        <w:rPr>
          <w:rFonts w:ascii="Times New Roman" w:eastAsia="Microsoft Sans Serif" w:hAnsi="Times New Roman" w:cs="Times New Roman"/>
          <w:snapToGrid w:val="0"/>
          <w:kern w:val="0"/>
          <w:sz w:val="24"/>
          <w:szCs w:val="24"/>
          <w:lang w:bidi="ro-RO"/>
        </w:rPr>
        <w:t>documentaţia</w:t>
      </w:r>
      <w:proofErr w:type="spellEnd"/>
      <w:r w:rsidRPr="002D2A96">
        <w:rPr>
          <w:rFonts w:ascii="Times New Roman" w:eastAsia="Microsoft Sans Serif" w:hAnsi="Times New Roman" w:cs="Times New Roman"/>
          <w:snapToGrid w:val="0"/>
          <w:kern w:val="0"/>
          <w:sz w:val="24"/>
          <w:szCs w:val="24"/>
          <w:lang w:bidi="ro-RO"/>
        </w:rPr>
        <w:t xml:space="preserve"> premergătoare aprobării de către Consiliul local a proiectelor privind parteneriatele public – private precum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realizarea procedurilor legale pentru încheierea unor astfel de parteneriate; </w:t>
      </w:r>
    </w:p>
    <w:p w14:paraId="62A5C4E7" w14:textId="77777777" w:rsidR="001866FA" w:rsidRPr="002D2A96" w:rsidRDefault="0079016D"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în baza proceselor verbale de </w:t>
      </w:r>
      <w:proofErr w:type="spellStart"/>
      <w:r w:rsidRPr="002D2A96">
        <w:rPr>
          <w:rFonts w:ascii="Times New Roman" w:eastAsia="Microsoft Sans Serif" w:hAnsi="Times New Roman" w:cs="Times New Roman"/>
          <w:kern w:val="0"/>
          <w:sz w:val="24"/>
          <w:szCs w:val="24"/>
          <w:lang w:eastAsia="ro-RO" w:bidi="ro-RO"/>
        </w:rPr>
        <w:t>licitaţie</w:t>
      </w:r>
      <w:proofErr w:type="spellEnd"/>
      <w:r w:rsidRPr="002D2A96">
        <w:rPr>
          <w:rFonts w:ascii="Times New Roman" w:eastAsia="Microsoft Sans Serif" w:hAnsi="Times New Roman" w:cs="Times New Roman"/>
          <w:kern w:val="0"/>
          <w:sz w:val="24"/>
          <w:szCs w:val="24"/>
          <w:lang w:eastAsia="ro-RO" w:bidi="ro-RO"/>
        </w:rPr>
        <w:t xml:space="preserve">, sau a unor hotărâri ale  Consiliului local privind închirierile sau concesionările de bunuri, contractele de concesionare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închiriere de bunuri, asigurând conducerea  </w:t>
      </w:r>
      <w:proofErr w:type="spellStart"/>
      <w:r w:rsidRPr="002D2A96">
        <w:rPr>
          <w:rFonts w:ascii="Times New Roman" w:eastAsia="Microsoft Sans Serif" w:hAnsi="Times New Roman" w:cs="Times New Roman"/>
          <w:kern w:val="0"/>
          <w:sz w:val="24"/>
          <w:szCs w:val="24"/>
          <w:lang w:eastAsia="ro-RO" w:bidi="ro-RO"/>
        </w:rPr>
        <w:t>evidenţei</w:t>
      </w:r>
      <w:proofErr w:type="spellEnd"/>
      <w:r w:rsidRPr="002D2A96">
        <w:rPr>
          <w:rFonts w:ascii="Times New Roman" w:eastAsia="Microsoft Sans Serif" w:hAnsi="Times New Roman" w:cs="Times New Roman"/>
          <w:kern w:val="0"/>
          <w:sz w:val="24"/>
          <w:szCs w:val="24"/>
          <w:lang w:eastAsia="ro-RO" w:bidi="ro-RO"/>
        </w:rPr>
        <w:t xml:space="preserve">  acestora;</w:t>
      </w:r>
    </w:p>
    <w:p w14:paraId="62385BB4" w14:textId="77777777" w:rsidR="001866FA" w:rsidRPr="002D2A96" w:rsidRDefault="00282EE0"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Înregistrează</w:t>
      </w:r>
      <w:r w:rsidR="0079016D" w:rsidRPr="002D2A96">
        <w:rPr>
          <w:rFonts w:ascii="Times New Roman" w:eastAsia="Microsoft Sans Serif" w:hAnsi="Times New Roman" w:cs="Times New Roman"/>
          <w:kern w:val="0"/>
          <w:sz w:val="24"/>
          <w:szCs w:val="24"/>
          <w:lang w:eastAsia="ro-RO" w:bidi="ro-RO"/>
        </w:rPr>
        <w:t xml:space="preserve"> contractel</w:t>
      </w:r>
      <w:r w:rsidRPr="002D2A96">
        <w:rPr>
          <w:rFonts w:ascii="Times New Roman" w:eastAsia="Microsoft Sans Serif" w:hAnsi="Times New Roman" w:cs="Times New Roman"/>
          <w:kern w:val="0"/>
          <w:sz w:val="24"/>
          <w:szCs w:val="24"/>
          <w:lang w:eastAsia="ro-RO" w:bidi="ro-RO"/>
        </w:rPr>
        <w:t>e</w:t>
      </w:r>
      <w:r w:rsidR="0079016D" w:rsidRPr="002D2A96">
        <w:rPr>
          <w:rFonts w:ascii="Times New Roman" w:eastAsia="Microsoft Sans Serif" w:hAnsi="Times New Roman" w:cs="Times New Roman"/>
          <w:kern w:val="0"/>
          <w:sz w:val="24"/>
          <w:szCs w:val="24"/>
          <w:lang w:eastAsia="ro-RO" w:bidi="ro-RO"/>
        </w:rPr>
        <w:t xml:space="preserve"> de concesiune </w:t>
      </w:r>
      <w:proofErr w:type="spellStart"/>
      <w:r w:rsidR="0079016D" w:rsidRPr="002D2A96">
        <w:rPr>
          <w:rFonts w:ascii="Times New Roman" w:eastAsia="Microsoft Sans Serif" w:hAnsi="Times New Roman" w:cs="Times New Roman"/>
          <w:kern w:val="0"/>
          <w:sz w:val="24"/>
          <w:szCs w:val="24"/>
          <w:lang w:eastAsia="ro-RO" w:bidi="ro-RO"/>
        </w:rPr>
        <w:t>şi</w:t>
      </w:r>
      <w:proofErr w:type="spellEnd"/>
      <w:r w:rsidR="0079016D" w:rsidRPr="002D2A96">
        <w:rPr>
          <w:rFonts w:ascii="Times New Roman" w:eastAsia="Microsoft Sans Serif" w:hAnsi="Times New Roman" w:cs="Times New Roman"/>
          <w:kern w:val="0"/>
          <w:sz w:val="24"/>
          <w:szCs w:val="24"/>
          <w:lang w:eastAsia="ro-RO" w:bidi="ro-RO"/>
        </w:rPr>
        <w:t xml:space="preserve"> închirieri în programul IMPOTAX, </w:t>
      </w:r>
      <w:r w:rsidR="0079016D" w:rsidRPr="002D2A96">
        <w:rPr>
          <w:rFonts w:ascii="Times New Roman" w:eastAsia="Microsoft Sans Serif" w:hAnsi="Times New Roman" w:cs="Times New Roman"/>
          <w:kern w:val="0"/>
          <w:sz w:val="24"/>
          <w:szCs w:val="24"/>
          <w:lang w:bidi="ro-RO"/>
        </w:rPr>
        <w:t xml:space="preserve">urmărirea bazei de date privind contractele de concesiune </w:t>
      </w:r>
      <w:proofErr w:type="spellStart"/>
      <w:r w:rsidR="0079016D" w:rsidRPr="002D2A96">
        <w:rPr>
          <w:rFonts w:ascii="Times New Roman" w:eastAsia="Microsoft Sans Serif" w:hAnsi="Times New Roman" w:cs="Times New Roman"/>
          <w:kern w:val="0"/>
          <w:sz w:val="24"/>
          <w:szCs w:val="24"/>
          <w:lang w:bidi="ro-RO"/>
        </w:rPr>
        <w:t>şi</w:t>
      </w:r>
      <w:proofErr w:type="spellEnd"/>
      <w:r w:rsidR="0079016D" w:rsidRPr="002D2A96">
        <w:rPr>
          <w:rFonts w:ascii="Times New Roman" w:eastAsia="Microsoft Sans Serif" w:hAnsi="Times New Roman" w:cs="Times New Roman"/>
          <w:kern w:val="0"/>
          <w:sz w:val="24"/>
          <w:szCs w:val="24"/>
          <w:lang w:bidi="ro-RO"/>
        </w:rPr>
        <w:t xml:space="preserve"> operarea </w:t>
      </w:r>
      <w:proofErr w:type="spellStart"/>
      <w:r w:rsidR="0079016D" w:rsidRPr="002D2A96">
        <w:rPr>
          <w:rFonts w:ascii="Times New Roman" w:eastAsia="Microsoft Sans Serif" w:hAnsi="Times New Roman" w:cs="Times New Roman"/>
          <w:kern w:val="0"/>
          <w:sz w:val="24"/>
          <w:szCs w:val="24"/>
          <w:lang w:bidi="ro-RO"/>
        </w:rPr>
        <w:t>plăţilor</w:t>
      </w:r>
      <w:proofErr w:type="spellEnd"/>
      <w:r w:rsidR="0079016D" w:rsidRPr="002D2A96">
        <w:rPr>
          <w:rFonts w:ascii="Times New Roman" w:eastAsia="Microsoft Sans Serif" w:hAnsi="Times New Roman" w:cs="Times New Roman"/>
          <w:kern w:val="0"/>
          <w:sz w:val="24"/>
          <w:szCs w:val="24"/>
          <w:lang w:bidi="ro-RO"/>
        </w:rPr>
        <w:t xml:space="preserve"> efectuate cu ordine de plată;</w:t>
      </w:r>
    </w:p>
    <w:p w14:paraId="34319D8A" w14:textId="77777777" w:rsidR="001866FA" w:rsidRPr="002D2A96" w:rsidRDefault="00282EE0"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bidi="ro-RO"/>
        </w:rPr>
        <w:t>Urmărește încasarea</w:t>
      </w:r>
      <w:r w:rsidR="0079016D" w:rsidRPr="002D2A96">
        <w:rPr>
          <w:rFonts w:ascii="Times New Roman" w:eastAsia="Microsoft Sans Serif" w:hAnsi="Times New Roman" w:cs="Times New Roman"/>
          <w:kern w:val="0"/>
          <w:sz w:val="24"/>
          <w:szCs w:val="24"/>
          <w:lang w:bidi="ro-RO"/>
        </w:rPr>
        <w:t xml:space="preserve"> la termenele stabilite a veniturilor din redevențe datorate de concesionari, în baza contractelor încheiate și luarea măsurilor ce se impun în cazul nerespectării acestora;</w:t>
      </w:r>
    </w:p>
    <w:p w14:paraId="6419C2EE" w14:textId="77777777" w:rsidR="001866FA" w:rsidRPr="002D2A96" w:rsidRDefault="00282EE0"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bidi="ro-RO"/>
        </w:rPr>
        <w:t>Conduce</w:t>
      </w:r>
      <w:r w:rsidR="0079016D" w:rsidRPr="002D2A96">
        <w:rPr>
          <w:rFonts w:ascii="Times New Roman" w:eastAsia="Microsoft Sans Serif" w:hAnsi="Times New Roman" w:cs="Times New Roman"/>
          <w:kern w:val="0"/>
          <w:sz w:val="24"/>
          <w:szCs w:val="24"/>
          <w:lang w:bidi="ro-RO"/>
        </w:rPr>
        <w:t xml:space="preserve"> Registrul de candidaturi și oferte depuse de participanții la procedurile de concesionare prin licitație publică;</w:t>
      </w:r>
      <w:r w:rsidRPr="002D2A96">
        <w:rPr>
          <w:rFonts w:ascii="Times New Roman" w:eastAsia="Microsoft Sans Serif" w:hAnsi="Times New Roman" w:cs="Times New Roman"/>
          <w:kern w:val="0"/>
          <w:sz w:val="24"/>
          <w:szCs w:val="24"/>
          <w:lang w:bidi="ro-RO"/>
        </w:rPr>
        <w:t xml:space="preserve"> Conduce </w:t>
      </w:r>
      <w:r w:rsidR="0079016D" w:rsidRPr="002D2A96">
        <w:rPr>
          <w:rFonts w:ascii="Times New Roman" w:eastAsia="Microsoft Sans Serif" w:hAnsi="Times New Roman" w:cs="Times New Roman"/>
          <w:kern w:val="0"/>
          <w:sz w:val="24"/>
          <w:szCs w:val="24"/>
          <w:lang w:bidi="ro-RO"/>
        </w:rPr>
        <w:t>Registrul privind caietele de sarcini și al garanțiilor de participare la licitație depuse;</w:t>
      </w:r>
    </w:p>
    <w:p w14:paraId="1E440F5A" w14:textId="77777777" w:rsidR="001866FA" w:rsidRPr="002D2A96" w:rsidRDefault="00282EE0"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bidi="ro-RO"/>
        </w:rPr>
        <w:t xml:space="preserve">Reziliază </w:t>
      </w:r>
      <w:r w:rsidR="0079016D" w:rsidRPr="002D2A96">
        <w:rPr>
          <w:rFonts w:ascii="Times New Roman" w:eastAsia="Microsoft Sans Serif" w:hAnsi="Times New Roman" w:cs="Times New Roman"/>
          <w:kern w:val="0"/>
          <w:sz w:val="24"/>
          <w:szCs w:val="24"/>
          <w:lang w:eastAsia="ro-RO" w:bidi="ro-RO"/>
        </w:rPr>
        <w:t>contractel</w:t>
      </w:r>
      <w:r w:rsidRPr="002D2A96">
        <w:rPr>
          <w:rFonts w:ascii="Times New Roman" w:eastAsia="Microsoft Sans Serif" w:hAnsi="Times New Roman" w:cs="Times New Roman"/>
          <w:kern w:val="0"/>
          <w:sz w:val="24"/>
          <w:szCs w:val="24"/>
          <w:lang w:eastAsia="ro-RO" w:bidi="ro-RO"/>
        </w:rPr>
        <w:t>e</w:t>
      </w:r>
      <w:r w:rsidR="0079016D" w:rsidRPr="002D2A96">
        <w:rPr>
          <w:rFonts w:ascii="Times New Roman" w:eastAsia="Microsoft Sans Serif" w:hAnsi="Times New Roman" w:cs="Times New Roman"/>
          <w:kern w:val="0"/>
          <w:sz w:val="24"/>
          <w:szCs w:val="24"/>
          <w:lang w:eastAsia="ro-RO" w:bidi="ro-RO"/>
        </w:rPr>
        <w:t xml:space="preserve"> de concesiune cu respectarea prevederilor referitoare la notificarea prealabilă;</w:t>
      </w:r>
    </w:p>
    <w:p w14:paraId="3D8C06E0" w14:textId="77777777" w:rsidR="001866FA" w:rsidRPr="002D2A96" w:rsidRDefault="0079016D"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Transmite contractele de concesiune de bunuri către toate compartimentele cu </w:t>
      </w:r>
      <w:proofErr w:type="spellStart"/>
      <w:r w:rsidRPr="002D2A96">
        <w:rPr>
          <w:rFonts w:ascii="Times New Roman" w:eastAsia="Microsoft Sans Serif" w:hAnsi="Times New Roman" w:cs="Times New Roman"/>
          <w:kern w:val="0"/>
          <w:sz w:val="24"/>
          <w:szCs w:val="24"/>
          <w:lang w:eastAsia="ro-RO" w:bidi="ro-RO"/>
        </w:rPr>
        <w:t>atribuţii</w:t>
      </w:r>
      <w:proofErr w:type="spellEnd"/>
      <w:r w:rsidRPr="002D2A96">
        <w:rPr>
          <w:rFonts w:ascii="Times New Roman" w:eastAsia="Microsoft Sans Serif" w:hAnsi="Times New Roman" w:cs="Times New Roman"/>
          <w:kern w:val="0"/>
          <w:sz w:val="24"/>
          <w:szCs w:val="24"/>
          <w:lang w:eastAsia="ro-RO" w:bidi="ro-RO"/>
        </w:rPr>
        <w:t xml:space="preserve"> în urmărirea acestora;</w:t>
      </w:r>
    </w:p>
    <w:p w14:paraId="39B10ED7" w14:textId="77777777" w:rsidR="001866FA" w:rsidRPr="002D2A96" w:rsidRDefault="0079016D"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Face demersurile necesare restituirii </w:t>
      </w:r>
      <w:proofErr w:type="spellStart"/>
      <w:r w:rsidRPr="002D2A96">
        <w:rPr>
          <w:rFonts w:ascii="Times New Roman" w:eastAsia="Microsoft Sans Serif" w:hAnsi="Times New Roman" w:cs="Times New Roman"/>
          <w:kern w:val="0"/>
          <w:sz w:val="24"/>
          <w:szCs w:val="24"/>
          <w:lang w:eastAsia="ro-RO" w:bidi="ro-RO"/>
        </w:rPr>
        <w:t>garanţiilor</w:t>
      </w:r>
      <w:proofErr w:type="spellEnd"/>
      <w:r w:rsidRPr="002D2A96">
        <w:rPr>
          <w:rFonts w:ascii="Times New Roman" w:eastAsia="Microsoft Sans Serif" w:hAnsi="Times New Roman" w:cs="Times New Roman"/>
          <w:kern w:val="0"/>
          <w:sz w:val="24"/>
          <w:szCs w:val="24"/>
          <w:lang w:eastAsia="ro-RO" w:bidi="ro-RO"/>
        </w:rPr>
        <w:t xml:space="preserve"> de participare la procedurile de </w:t>
      </w:r>
      <w:proofErr w:type="spellStart"/>
      <w:r w:rsidRPr="002D2A96">
        <w:rPr>
          <w:rFonts w:ascii="Times New Roman" w:eastAsia="Microsoft Sans Serif" w:hAnsi="Times New Roman" w:cs="Times New Roman"/>
          <w:kern w:val="0"/>
          <w:sz w:val="24"/>
          <w:szCs w:val="24"/>
          <w:lang w:eastAsia="ro-RO" w:bidi="ro-RO"/>
        </w:rPr>
        <w:t>licitaţie</w:t>
      </w:r>
      <w:proofErr w:type="spellEnd"/>
      <w:r w:rsidRPr="002D2A96">
        <w:rPr>
          <w:rFonts w:ascii="Times New Roman" w:eastAsia="Microsoft Sans Serif" w:hAnsi="Times New Roman" w:cs="Times New Roman"/>
          <w:kern w:val="0"/>
          <w:sz w:val="24"/>
          <w:szCs w:val="24"/>
          <w:lang w:eastAsia="ro-RO" w:bidi="ro-RO"/>
        </w:rPr>
        <w:t>;</w:t>
      </w:r>
    </w:p>
    <w:p w14:paraId="5A4E6732" w14:textId="77777777" w:rsidR="001866FA" w:rsidRPr="002D2A96" w:rsidRDefault="0079016D"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protejarea </w:t>
      </w:r>
      <w:proofErr w:type="spellStart"/>
      <w:r w:rsidRPr="002D2A96">
        <w:rPr>
          <w:rFonts w:ascii="Times New Roman" w:eastAsia="Microsoft Sans Serif" w:hAnsi="Times New Roman" w:cs="Times New Roman"/>
          <w:kern w:val="0"/>
          <w:sz w:val="24"/>
          <w:szCs w:val="24"/>
          <w:lang w:eastAsia="ro-RO" w:bidi="ro-RO"/>
        </w:rPr>
        <w:t>proprietăţii</w:t>
      </w:r>
      <w:proofErr w:type="spellEnd"/>
      <w:r w:rsidRPr="002D2A96">
        <w:rPr>
          <w:rFonts w:ascii="Times New Roman" w:eastAsia="Microsoft Sans Serif" w:hAnsi="Times New Roman" w:cs="Times New Roman"/>
          <w:kern w:val="0"/>
          <w:sz w:val="24"/>
          <w:szCs w:val="24"/>
          <w:lang w:eastAsia="ro-RO" w:bidi="ro-RO"/>
        </w:rPr>
        <w:t xml:space="preserve"> intelectuale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/sau a secretelor comerciale ale </w:t>
      </w:r>
      <w:proofErr w:type="spellStart"/>
      <w:r w:rsidRPr="002D2A96">
        <w:rPr>
          <w:rFonts w:ascii="Times New Roman" w:eastAsia="Microsoft Sans Serif" w:hAnsi="Times New Roman" w:cs="Times New Roman"/>
          <w:kern w:val="0"/>
          <w:sz w:val="24"/>
          <w:szCs w:val="24"/>
          <w:lang w:eastAsia="ro-RO" w:bidi="ro-RO"/>
        </w:rPr>
        <w:t>participanţilor</w:t>
      </w:r>
      <w:proofErr w:type="spellEnd"/>
      <w:r w:rsidRPr="002D2A96">
        <w:rPr>
          <w:rFonts w:ascii="Times New Roman" w:eastAsia="Microsoft Sans Serif" w:hAnsi="Times New Roman" w:cs="Times New Roman"/>
          <w:kern w:val="0"/>
          <w:sz w:val="24"/>
          <w:szCs w:val="24"/>
          <w:lang w:eastAsia="ro-RO" w:bidi="ro-RO"/>
        </w:rPr>
        <w:t xml:space="preserve">, precum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protejarea intereselor </w:t>
      </w:r>
      <w:proofErr w:type="spellStart"/>
      <w:r w:rsidRPr="002D2A96">
        <w:rPr>
          <w:rFonts w:ascii="Times New Roman" w:eastAsia="Microsoft Sans Serif" w:hAnsi="Times New Roman" w:cs="Times New Roman"/>
          <w:kern w:val="0"/>
          <w:sz w:val="24"/>
          <w:szCs w:val="24"/>
          <w:lang w:eastAsia="ro-RO" w:bidi="ro-RO"/>
        </w:rPr>
        <w:t>instituţiei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 </w:t>
      </w:r>
      <w:proofErr w:type="spellStart"/>
      <w:r w:rsidRPr="002D2A96">
        <w:rPr>
          <w:rFonts w:ascii="Times New Roman" w:eastAsia="Microsoft Sans Serif" w:hAnsi="Times New Roman" w:cs="Times New Roman"/>
          <w:kern w:val="0"/>
          <w:sz w:val="24"/>
          <w:szCs w:val="24"/>
          <w:lang w:eastAsia="ro-RO" w:bidi="ro-RO"/>
        </w:rPr>
        <w:t>confidenţialităţii</w:t>
      </w:r>
      <w:proofErr w:type="spellEnd"/>
      <w:r w:rsidRPr="002D2A96">
        <w:rPr>
          <w:rFonts w:ascii="Times New Roman" w:eastAsia="Microsoft Sans Serif" w:hAnsi="Times New Roman" w:cs="Times New Roman"/>
          <w:kern w:val="0"/>
          <w:sz w:val="24"/>
          <w:szCs w:val="24"/>
          <w:lang w:eastAsia="ro-RO" w:bidi="ro-RO"/>
        </w:rPr>
        <w:t xml:space="preserve">, în limitele prevăzute în cadrul legal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/sau cel intern existent, la organizarea </w:t>
      </w:r>
      <w:proofErr w:type="spellStart"/>
      <w:r w:rsidRPr="002D2A96">
        <w:rPr>
          <w:rFonts w:ascii="Times New Roman" w:eastAsia="Microsoft Sans Serif" w:hAnsi="Times New Roman" w:cs="Times New Roman"/>
          <w:kern w:val="0"/>
          <w:sz w:val="24"/>
          <w:szCs w:val="24"/>
          <w:lang w:eastAsia="ro-RO" w:bidi="ro-RO"/>
        </w:rPr>
        <w:t>licitaţiilor</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pe parcursul </w:t>
      </w:r>
      <w:proofErr w:type="spellStart"/>
      <w:r w:rsidRPr="002D2A96">
        <w:rPr>
          <w:rFonts w:ascii="Times New Roman" w:eastAsia="Microsoft Sans Serif" w:hAnsi="Times New Roman" w:cs="Times New Roman"/>
          <w:kern w:val="0"/>
          <w:sz w:val="24"/>
          <w:szCs w:val="24"/>
          <w:lang w:eastAsia="ro-RO" w:bidi="ro-RO"/>
        </w:rPr>
        <w:t>desfăşurării</w:t>
      </w:r>
      <w:proofErr w:type="spellEnd"/>
      <w:r w:rsidRPr="002D2A96">
        <w:rPr>
          <w:rFonts w:ascii="Times New Roman" w:eastAsia="Microsoft Sans Serif" w:hAnsi="Times New Roman" w:cs="Times New Roman"/>
          <w:kern w:val="0"/>
          <w:sz w:val="24"/>
          <w:szCs w:val="24"/>
          <w:lang w:eastAsia="ro-RO" w:bidi="ro-RO"/>
        </w:rPr>
        <w:t xml:space="preserve"> lor;</w:t>
      </w:r>
    </w:p>
    <w:p w14:paraId="0CD5827F" w14:textId="77777777" w:rsidR="001866FA" w:rsidRPr="002D2A96" w:rsidRDefault="0079016D"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Transmite toate documentele solicitate de Consiliul </w:t>
      </w:r>
      <w:proofErr w:type="spellStart"/>
      <w:r w:rsidRPr="002D2A96">
        <w:rPr>
          <w:rFonts w:ascii="Times New Roman" w:eastAsia="Microsoft Sans Serif" w:hAnsi="Times New Roman" w:cs="Times New Roman"/>
          <w:kern w:val="0"/>
          <w:sz w:val="24"/>
          <w:szCs w:val="24"/>
          <w:lang w:eastAsia="ro-RO" w:bidi="ro-RO"/>
        </w:rPr>
        <w:t>Naţional</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Soluţionare</w:t>
      </w:r>
      <w:proofErr w:type="spellEnd"/>
      <w:r w:rsidRPr="002D2A96">
        <w:rPr>
          <w:rFonts w:ascii="Times New Roman" w:eastAsia="Microsoft Sans Serif" w:hAnsi="Times New Roman" w:cs="Times New Roman"/>
          <w:kern w:val="0"/>
          <w:sz w:val="24"/>
          <w:szCs w:val="24"/>
          <w:lang w:eastAsia="ro-RO" w:bidi="ro-RO"/>
        </w:rPr>
        <w:t xml:space="preserve"> a </w:t>
      </w:r>
      <w:proofErr w:type="spellStart"/>
      <w:r w:rsidRPr="002D2A96">
        <w:rPr>
          <w:rFonts w:ascii="Times New Roman" w:eastAsia="Microsoft Sans Serif" w:hAnsi="Times New Roman" w:cs="Times New Roman"/>
          <w:kern w:val="0"/>
          <w:sz w:val="24"/>
          <w:szCs w:val="24"/>
          <w:lang w:eastAsia="ro-RO" w:bidi="ro-RO"/>
        </w:rPr>
        <w:lastRenderedPageBreak/>
        <w:t>Contestaţiilor</w:t>
      </w:r>
      <w:proofErr w:type="spellEnd"/>
      <w:r w:rsidRPr="002D2A96">
        <w:rPr>
          <w:rFonts w:ascii="Times New Roman" w:eastAsia="Microsoft Sans Serif" w:hAnsi="Times New Roman" w:cs="Times New Roman"/>
          <w:kern w:val="0"/>
          <w:sz w:val="24"/>
          <w:szCs w:val="24"/>
          <w:lang w:eastAsia="ro-RO" w:bidi="ro-RO"/>
        </w:rPr>
        <w:t>, în termenul legal de transmitere;</w:t>
      </w:r>
    </w:p>
    <w:p w14:paraId="3BE6CAF0" w14:textId="77777777" w:rsidR="001866FA" w:rsidRPr="002D2A96" w:rsidRDefault="0079016D"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Constituie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păstrează, în </w:t>
      </w:r>
      <w:proofErr w:type="spellStart"/>
      <w:r w:rsidRPr="002D2A96">
        <w:rPr>
          <w:rFonts w:ascii="Times New Roman" w:eastAsia="Microsoft Sans Serif" w:hAnsi="Times New Roman" w:cs="Times New Roman"/>
          <w:kern w:val="0"/>
          <w:sz w:val="24"/>
          <w:szCs w:val="24"/>
          <w:lang w:eastAsia="ro-RO" w:bidi="ro-RO"/>
        </w:rPr>
        <w:t>condiţiile</w:t>
      </w:r>
      <w:proofErr w:type="spellEnd"/>
      <w:r w:rsidRPr="002D2A96">
        <w:rPr>
          <w:rFonts w:ascii="Times New Roman" w:eastAsia="Microsoft Sans Serif" w:hAnsi="Times New Roman" w:cs="Times New Roman"/>
          <w:kern w:val="0"/>
          <w:sz w:val="24"/>
          <w:szCs w:val="24"/>
          <w:lang w:eastAsia="ro-RO" w:bidi="ro-RO"/>
        </w:rPr>
        <w:t xml:space="preserve"> legii, dosarul concesionării, închirierii sau înstrăinării bunurilor aparținând Municipiului inclusiv dosarul concesiunii de lucrări sau servicii;</w:t>
      </w:r>
    </w:p>
    <w:p w14:paraId="05739F2A" w14:textId="77777777" w:rsidR="001866FA" w:rsidRPr="002D2A96" w:rsidRDefault="0079016D"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Ia măsurile necesare pentru verificarea </w:t>
      </w:r>
      <w:proofErr w:type="spellStart"/>
      <w:r w:rsidRPr="002D2A96">
        <w:rPr>
          <w:rFonts w:ascii="Times New Roman" w:eastAsia="Microsoft Sans Serif" w:hAnsi="Times New Roman" w:cs="Times New Roman"/>
          <w:kern w:val="0"/>
          <w:sz w:val="24"/>
          <w:szCs w:val="24"/>
          <w:lang w:eastAsia="ro-RO" w:bidi="ro-RO"/>
        </w:rPr>
        <w:t>legalităţii</w:t>
      </w:r>
      <w:proofErr w:type="spellEnd"/>
      <w:r w:rsidRPr="002D2A96">
        <w:rPr>
          <w:rFonts w:ascii="Times New Roman" w:eastAsia="Microsoft Sans Serif" w:hAnsi="Times New Roman" w:cs="Times New Roman"/>
          <w:kern w:val="0"/>
          <w:sz w:val="24"/>
          <w:szCs w:val="24"/>
          <w:lang w:eastAsia="ro-RO" w:bidi="ro-RO"/>
        </w:rPr>
        <w:t xml:space="preserve"> clauzelor contractuale privind concesionările de lucrări, servicii sau de bunuri, a contractelor privind  închirierile de bunuri mobile sau imobile, a contractelor privind vânzarea de bunuri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aplicarea vizei juridice;  </w:t>
      </w:r>
    </w:p>
    <w:p w14:paraId="2DFE0787" w14:textId="77777777" w:rsidR="001866FA" w:rsidRPr="002D2A96" w:rsidRDefault="0079016D"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furnizarea tuturor </w:t>
      </w:r>
      <w:proofErr w:type="spellStart"/>
      <w:r w:rsidRPr="002D2A96">
        <w:rPr>
          <w:rFonts w:ascii="Times New Roman" w:eastAsia="Microsoft Sans Serif" w:hAnsi="Times New Roman" w:cs="Times New Roman"/>
          <w:kern w:val="0"/>
          <w:sz w:val="24"/>
          <w:szCs w:val="24"/>
          <w:lang w:eastAsia="ro-RO" w:bidi="ro-RO"/>
        </w:rPr>
        <w:t>informaţiilor</w:t>
      </w:r>
      <w:proofErr w:type="spellEnd"/>
      <w:r w:rsidRPr="002D2A96">
        <w:rPr>
          <w:rFonts w:ascii="Times New Roman" w:eastAsia="Microsoft Sans Serif" w:hAnsi="Times New Roman" w:cs="Times New Roman"/>
          <w:kern w:val="0"/>
          <w:sz w:val="24"/>
          <w:szCs w:val="24"/>
          <w:lang w:eastAsia="ro-RO" w:bidi="ro-RO"/>
        </w:rPr>
        <w:t xml:space="preserve"> necesare pentru îndeplinirea de către compartimentul de specialitate a </w:t>
      </w:r>
      <w:proofErr w:type="spellStart"/>
      <w:r w:rsidRPr="002D2A96">
        <w:rPr>
          <w:rFonts w:ascii="Times New Roman" w:eastAsia="Microsoft Sans Serif" w:hAnsi="Times New Roman" w:cs="Times New Roman"/>
          <w:kern w:val="0"/>
          <w:sz w:val="24"/>
          <w:szCs w:val="24"/>
          <w:lang w:eastAsia="ro-RO" w:bidi="ro-RO"/>
        </w:rPr>
        <w:t>formalităţilor</w:t>
      </w:r>
      <w:proofErr w:type="spellEnd"/>
      <w:r w:rsidRPr="002D2A96">
        <w:rPr>
          <w:rFonts w:ascii="Times New Roman" w:eastAsia="Microsoft Sans Serif" w:hAnsi="Times New Roman" w:cs="Times New Roman"/>
          <w:kern w:val="0"/>
          <w:sz w:val="24"/>
          <w:szCs w:val="24"/>
          <w:lang w:eastAsia="ro-RO" w:bidi="ro-RO"/>
        </w:rPr>
        <w:t xml:space="preserve"> de reprezentare în </w:t>
      </w:r>
      <w:proofErr w:type="spellStart"/>
      <w:r w:rsidRPr="002D2A96">
        <w:rPr>
          <w:rFonts w:ascii="Times New Roman" w:eastAsia="Microsoft Sans Serif" w:hAnsi="Times New Roman" w:cs="Times New Roman"/>
          <w:kern w:val="0"/>
          <w:sz w:val="24"/>
          <w:szCs w:val="24"/>
          <w:lang w:eastAsia="ro-RO" w:bidi="ro-RO"/>
        </w:rPr>
        <w:t>instanţă</w:t>
      </w:r>
      <w:proofErr w:type="spellEnd"/>
      <w:r w:rsidRPr="002D2A96">
        <w:rPr>
          <w:rFonts w:ascii="Times New Roman" w:eastAsia="Microsoft Sans Serif" w:hAnsi="Times New Roman" w:cs="Times New Roman"/>
          <w:kern w:val="0"/>
          <w:sz w:val="24"/>
          <w:szCs w:val="24"/>
          <w:lang w:eastAsia="ro-RO" w:bidi="ro-RO"/>
        </w:rPr>
        <w:t xml:space="preserve"> în legătură cu activitatea biroului;</w:t>
      </w:r>
    </w:p>
    <w:p w14:paraId="0E991117" w14:textId="77777777" w:rsidR="001866FA" w:rsidRPr="002D2A96" w:rsidRDefault="0079016D"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întocmirea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transmiterea punctelor de vedere, </w:t>
      </w:r>
      <w:proofErr w:type="spellStart"/>
      <w:r w:rsidRPr="002D2A96">
        <w:rPr>
          <w:rFonts w:ascii="Times New Roman" w:eastAsia="Microsoft Sans Serif" w:hAnsi="Times New Roman" w:cs="Times New Roman"/>
          <w:kern w:val="0"/>
          <w:sz w:val="24"/>
          <w:szCs w:val="24"/>
          <w:lang w:eastAsia="ro-RO" w:bidi="ro-RO"/>
        </w:rPr>
        <w:t>situaţiilor</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raportărilor trimestriale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anuale, prevăzute ca obligativitate de către normele juridice speciale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/sau solicitate de organele cu </w:t>
      </w:r>
      <w:proofErr w:type="spellStart"/>
      <w:r w:rsidRPr="002D2A96">
        <w:rPr>
          <w:rFonts w:ascii="Times New Roman" w:eastAsia="Microsoft Sans Serif" w:hAnsi="Times New Roman" w:cs="Times New Roman"/>
          <w:kern w:val="0"/>
          <w:sz w:val="24"/>
          <w:szCs w:val="24"/>
          <w:lang w:eastAsia="ro-RO" w:bidi="ro-RO"/>
        </w:rPr>
        <w:t>competenţe</w:t>
      </w:r>
      <w:proofErr w:type="spellEnd"/>
      <w:r w:rsidRPr="002D2A96">
        <w:rPr>
          <w:rFonts w:ascii="Times New Roman" w:eastAsia="Microsoft Sans Serif" w:hAnsi="Times New Roman" w:cs="Times New Roman"/>
          <w:kern w:val="0"/>
          <w:sz w:val="24"/>
          <w:szCs w:val="24"/>
          <w:lang w:eastAsia="ro-RO" w:bidi="ro-RO"/>
        </w:rPr>
        <w:t xml:space="preserve"> de control, audit sau statistică;</w:t>
      </w:r>
    </w:p>
    <w:p w14:paraId="2182A063" w14:textId="10F47E2C" w:rsidR="00282EE0" w:rsidRPr="002D2A96" w:rsidRDefault="0079016D"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 xml:space="preserve">Asigură întocmirea, </w:t>
      </w:r>
      <w:proofErr w:type="spellStart"/>
      <w:r w:rsidRPr="002D2A96">
        <w:rPr>
          <w:rFonts w:ascii="Times New Roman" w:eastAsia="Microsoft Sans Serif" w:hAnsi="Times New Roman" w:cs="Times New Roman"/>
          <w:iCs/>
          <w:kern w:val="0"/>
          <w:sz w:val="24"/>
          <w:szCs w:val="24"/>
          <w:lang w:eastAsia="ro-RO" w:bidi="ro-RO"/>
        </w:rPr>
        <w:t>circulaţia</w:t>
      </w:r>
      <w:proofErr w:type="spellEnd"/>
      <w:r w:rsidRPr="002D2A96">
        <w:rPr>
          <w:rFonts w:ascii="Times New Roman" w:eastAsia="Microsoft Sans Serif" w:hAnsi="Times New Roman" w:cs="Times New Roman"/>
          <w:iCs/>
          <w:kern w:val="0"/>
          <w:sz w:val="24"/>
          <w:szCs w:val="24"/>
          <w:lang w:eastAsia="ro-RO" w:bidi="ro-RO"/>
        </w:rPr>
        <w:t xml:space="preserve">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arhivarea documentelor specifice compartimentului, cu respectarea </w:t>
      </w:r>
      <w:proofErr w:type="spellStart"/>
      <w:r w:rsidRPr="002D2A96">
        <w:rPr>
          <w:rFonts w:ascii="Times New Roman" w:eastAsia="Microsoft Sans Serif" w:hAnsi="Times New Roman" w:cs="Times New Roman"/>
          <w:iCs/>
          <w:kern w:val="0"/>
          <w:sz w:val="24"/>
          <w:szCs w:val="24"/>
          <w:lang w:eastAsia="ro-RO" w:bidi="ro-RO"/>
        </w:rPr>
        <w:t>confidenţialităţii</w:t>
      </w:r>
      <w:proofErr w:type="spellEnd"/>
      <w:r w:rsidRPr="002D2A96">
        <w:rPr>
          <w:rFonts w:ascii="Times New Roman" w:eastAsia="Microsoft Sans Serif" w:hAnsi="Times New Roman" w:cs="Times New Roman"/>
          <w:iCs/>
          <w:kern w:val="0"/>
          <w:sz w:val="24"/>
          <w:szCs w:val="24"/>
          <w:lang w:eastAsia="ro-RO" w:bidi="ro-RO"/>
        </w:rPr>
        <w:t xml:space="preserve"> datelor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documentelor;</w:t>
      </w:r>
    </w:p>
    <w:p w14:paraId="05D445AC" w14:textId="77777777" w:rsidR="00034019" w:rsidRPr="002D2A96" w:rsidRDefault="00034019" w:rsidP="00034019">
      <w:pPr>
        <w:pStyle w:val="ListParagraph"/>
        <w:widowControl w:val="0"/>
        <w:autoSpaceDE w:val="0"/>
        <w:autoSpaceDN w:val="0"/>
        <w:adjustRightInd w:val="0"/>
        <w:spacing w:after="0" w:line="240" w:lineRule="auto"/>
        <w:jc w:val="both"/>
        <w:rPr>
          <w:rFonts w:ascii="Times New Roman" w:eastAsia="Microsoft Sans Serif" w:hAnsi="Times New Roman" w:cs="Times New Roman"/>
          <w:bCs/>
          <w:kern w:val="0"/>
          <w:sz w:val="24"/>
          <w:szCs w:val="24"/>
          <w:lang w:val="it-IT" w:eastAsia="ro-RO" w:bidi="ro-RO"/>
        </w:rPr>
      </w:pPr>
    </w:p>
    <w:p w14:paraId="4DADB360" w14:textId="75E5B569" w:rsidR="008D7A34" w:rsidRPr="002D2A96" w:rsidRDefault="001866FA" w:rsidP="00282EE0">
      <w:pPr>
        <w:widowControl w:val="0"/>
        <w:spacing w:after="0" w:line="240" w:lineRule="auto"/>
        <w:jc w:val="center"/>
        <w:rPr>
          <w:rFonts w:ascii="Times New Roman" w:eastAsia="Microsoft Sans Serif" w:hAnsi="Times New Roman" w:cs="Times New Roman"/>
          <w:b/>
          <w:bCs/>
          <w:kern w:val="0"/>
          <w:sz w:val="24"/>
          <w:szCs w:val="24"/>
          <w:highlight w:val="yellow"/>
          <w:lang w:eastAsia="ro-RO" w:bidi="ro-RO"/>
        </w:rPr>
      </w:pPr>
      <w:r w:rsidRPr="002D2A96">
        <w:rPr>
          <w:rFonts w:ascii="Times New Roman" w:eastAsia="Microsoft Sans Serif" w:hAnsi="Times New Roman" w:cs="Times New Roman"/>
          <w:b/>
          <w:bCs/>
          <w:kern w:val="0"/>
          <w:sz w:val="24"/>
          <w:szCs w:val="24"/>
          <w:highlight w:val="yellow"/>
          <w:lang w:eastAsia="ro-RO" w:bidi="ro-RO"/>
        </w:rPr>
        <w:t>VII.3.</w:t>
      </w:r>
      <w:r w:rsidR="00282EE0" w:rsidRPr="002D2A96">
        <w:rPr>
          <w:rFonts w:ascii="Times New Roman" w:eastAsia="Microsoft Sans Serif" w:hAnsi="Times New Roman" w:cs="Times New Roman"/>
          <w:b/>
          <w:bCs/>
          <w:kern w:val="0"/>
          <w:sz w:val="24"/>
          <w:szCs w:val="24"/>
          <w:highlight w:val="yellow"/>
          <w:lang w:eastAsia="ro-RO" w:bidi="ro-RO"/>
        </w:rPr>
        <w:t xml:space="preserve"> SERVICIUL BUGET - CONTROL FINANCIAR INTERN</w:t>
      </w:r>
    </w:p>
    <w:p w14:paraId="06899BB5" w14:textId="77777777" w:rsidR="00A84B5A" w:rsidRPr="002D2A96" w:rsidRDefault="00A84B5A" w:rsidP="00A84B5A">
      <w:pPr>
        <w:widowControl w:val="0"/>
        <w:spacing w:after="0" w:line="240" w:lineRule="auto"/>
        <w:jc w:val="both"/>
        <w:rPr>
          <w:rFonts w:ascii="Times New Roman" w:eastAsia="Microsoft Sans Serif" w:hAnsi="Times New Roman" w:cs="Times New Roman"/>
          <w:b/>
          <w:kern w:val="0"/>
          <w:sz w:val="24"/>
          <w:szCs w:val="24"/>
          <w:u w:val="single"/>
          <w:lang w:eastAsia="ro-RO" w:bidi="ro-RO"/>
        </w:rPr>
      </w:pPr>
    </w:p>
    <w:p w14:paraId="4224EE6A" w14:textId="3672956A" w:rsidR="00A84B5A" w:rsidRPr="002D2A96" w:rsidRDefault="00A84B5A" w:rsidP="008D7A34">
      <w:pPr>
        <w:widowControl w:val="0"/>
        <w:spacing w:after="0" w:line="240" w:lineRule="auto"/>
        <w:ind w:firstLine="709"/>
        <w:jc w:val="both"/>
        <w:rPr>
          <w:rFonts w:ascii="Times New Roman" w:eastAsia="Microsoft Sans Serif" w:hAnsi="Times New Roman" w:cs="Times New Roman"/>
          <w:b/>
          <w:kern w:val="0"/>
          <w:sz w:val="24"/>
          <w:szCs w:val="24"/>
          <w:u w:val="single"/>
          <w:lang w:eastAsia="ro-RO" w:bidi="ro-RO"/>
        </w:rPr>
      </w:pPr>
      <w:r w:rsidRPr="002D2A96">
        <w:rPr>
          <w:rFonts w:ascii="Times New Roman" w:eastAsia="Microsoft Sans Serif" w:hAnsi="Times New Roman" w:cs="Times New Roman"/>
          <w:b/>
          <w:kern w:val="0"/>
          <w:sz w:val="24"/>
          <w:szCs w:val="24"/>
          <w:u w:val="single"/>
          <w:lang w:eastAsia="ro-RO" w:bidi="ro-RO"/>
        </w:rPr>
        <w:t xml:space="preserve">Art. </w:t>
      </w:r>
      <w:r w:rsidR="001866FA" w:rsidRPr="002D2A96">
        <w:rPr>
          <w:rFonts w:ascii="Times New Roman" w:eastAsia="Microsoft Sans Serif" w:hAnsi="Times New Roman" w:cs="Times New Roman"/>
          <w:b/>
          <w:kern w:val="0"/>
          <w:sz w:val="24"/>
          <w:szCs w:val="24"/>
          <w:u w:val="single"/>
          <w:lang w:eastAsia="ro-RO" w:bidi="ro-RO"/>
        </w:rPr>
        <w:t>4</w:t>
      </w:r>
      <w:r w:rsidR="00273E42" w:rsidRPr="002D2A96">
        <w:rPr>
          <w:rFonts w:ascii="Times New Roman" w:eastAsia="Microsoft Sans Serif" w:hAnsi="Times New Roman" w:cs="Times New Roman"/>
          <w:b/>
          <w:kern w:val="0"/>
          <w:sz w:val="24"/>
          <w:szCs w:val="24"/>
          <w:u w:val="single"/>
          <w:lang w:eastAsia="ro-RO" w:bidi="ro-RO"/>
        </w:rPr>
        <w:t>1</w:t>
      </w:r>
      <w:r w:rsidRPr="002D2A96">
        <w:rPr>
          <w:rFonts w:ascii="Times New Roman" w:eastAsia="Microsoft Sans Serif" w:hAnsi="Times New Roman" w:cs="Times New Roman"/>
          <w:b/>
          <w:kern w:val="0"/>
          <w:sz w:val="24"/>
          <w:szCs w:val="24"/>
          <w:u w:val="single"/>
          <w:lang w:eastAsia="ro-RO" w:bidi="ro-RO"/>
        </w:rPr>
        <w:t xml:space="preserve">. Serviciul buget – control financiar intern </w:t>
      </w:r>
    </w:p>
    <w:p w14:paraId="4A39C3BE" w14:textId="7B207969" w:rsidR="008D7A34" w:rsidRPr="002D2A96" w:rsidRDefault="008D7A34" w:rsidP="00A84B5A">
      <w:pPr>
        <w:widowControl w:val="0"/>
        <w:spacing w:after="0" w:line="240" w:lineRule="auto"/>
        <w:ind w:firstLine="709"/>
        <w:jc w:val="both"/>
        <w:rPr>
          <w:rFonts w:ascii="Times New Roman" w:eastAsia="Microsoft Sans Serif" w:hAnsi="Times New Roman" w:cs="Times New Roman"/>
          <w:b/>
          <w:kern w:val="0"/>
          <w:sz w:val="24"/>
          <w:szCs w:val="24"/>
          <w:u w:val="single"/>
          <w:lang w:eastAsia="ro-RO" w:bidi="ro-RO"/>
        </w:rPr>
      </w:pPr>
      <w:r w:rsidRPr="002D2A96">
        <w:rPr>
          <w:rFonts w:ascii="Times New Roman" w:eastAsia="Microsoft Sans Serif" w:hAnsi="Times New Roman" w:cs="Times New Roman"/>
          <w:b/>
          <w:kern w:val="0"/>
          <w:sz w:val="24"/>
          <w:szCs w:val="24"/>
          <w:u w:val="single"/>
          <w:lang w:eastAsia="ro-RO" w:bidi="ro-RO"/>
        </w:rPr>
        <w:t>Șeful serviciului</w:t>
      </w:r>
      <w:r w:rsidRPr="002D2A96">
        <w:rPr>
          <w:rFonts w:ascii="Times New Roman" w:eastAsia="Microsoft Sans Serif" w:hAnsi="Times New Roman" w:cs="Times New Roman"/>
          <w:b/>
          <w:kern w:val="0"/>
          <w:sz w:val="24"/>
          <w:szCs w:val="24"/>
          <w:lang w:eastAsia="ro-RO" w:bidi="ro-RO"/>
        </w:rPr>
        <w:t>:</w:t>
      </w:r>
      <w:r w:rsidR="00A84B5A" w:rsidRPr="002D2A96">
        <w:rPr>
          <w:rFonts w:ascii="Times New Roman" w:eastAsia="Microsoft Sans Serif" w:hAnsi="Times New Roman" w:cs="Times New Roman"/>
          <w:b/>
          <w:kern w:val="0"/>
          <w:sz w:val="24"/>
          <w:szCs w:val="24"/>
          <w:lang w:eastAsia="ro-RO" w:bidi="ro-RO"/>
        </w:rPr>
        <w:t xml:space="preserve"> </w:t>
      </w:r>
      <w:r w:rsidRPr="002D2A96">
        <w:rPr>
          <w:rFonts w:ascii="Times New Roman" w:eastAsia="Microsoft Sans Serif" w:hAnsi="Times New Roman" w:cs="Times New Roman"/>
          <w:kern w:val="0"/>
          <w:sz w:val="24"/>
          <w:szCs w:val="24"/>
          <w:lang w:eastAsia="ro-RO" w:bidi="ro-RO"/>
        </w:rPr>
        <w:t>este funcționar public cu funcție publică de conducere, subordonat directorului executiv al Direcției Economice, Primarului și are în subordine personalul serviciului.</w:t>
      </w:r>
    </w:p>
    <w:p w14:paraId="25171FAD" w14:textId="1D2FC9B1" w:rsidR="008D7A34" w:rsidRPr="002D2A96" w:rsidRDefault="008D7A34" w:rsidP="008D7A34">
      <w:pPr>
        <w:widowControl w:val="0"/>
        <w:spacing w:after="0" w:line="240" w:lineRule="auto"/>
        <w:ind w:firstLine="708"/>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b/>
          <w:kern w:val="0"/>
          <w:sz w:val="24"/>
          <w:szCs w:val="24"/>
          <w:lang w:eastAsia="ro-RO" w:bidi="ro-RO"/>
        </w:rPr>
        <w:t>Colaborează cu:</w:t>
      </w:r>
    </w:p>
    <w:p w14:paraId="7A555F59" w14:textId="77777777" w:rsidR="00A84B5A" w:rsidRPr="002D2A96" w:rsidRDefault="008D7A34" w:rsidP="000D60D7">
      <w:pPr>
        <w:pStyle w:val="ListParagraph"/>
        <w:widowControl w:val="0"/>
        <w:numPr>
          <w:ilvl w:val="0"/>
          <w:numId w:val="68"/>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toate compartimentele aparatului de specialitate și cu toate serviciile publice în vederea fundamentării bugetului local, al bugetului activităților și instituțiilor finanțate parțial sau integral din venituri proprii, bugetul creditelor interne și externe;</w:t>
      </w:r>
    </w:p>
    <w:p w14:paraId="539EF9B3" w14:textId="77777777" w:rsidR="00A84B5A" w:rsidRPr="002D2A96" w:rsidRDefault="008D7A34" w:rsidP="000D60D7">
      <w:pPr>
        <w:pStyle w:val="ListParagraph"/>
        <w:widowControl w:val="0"/>
        <w:numPr>
          <w:ilvl w:val="0"/>
          <w:numId w:val="68"/>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toate compartimentele aparatului de  specialitate și cu toate serviciile publice în vederea rectificărilor bugetare sau virărilor de credite bugetare care au loc în cursul exercițiului financiar;</w:t>
      </w:r>
    </w:p>
    <w:p w14:paraId="6F154CC5" w14:textId="77777777" w:rsidR="00A84B5A" w:rsidRPr="002D2A96" w:rsidRDefault="008D7A34" w:rsidP="000D60D7">
      <w:pPr>
        <w:pStyle w:val="ListParagraph"/>
        <w:widowControl w:val="0"/>
        <w:numPr>
          <w:ilvl w:val="0"/>
          <w:numId w:val="68"/>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toate compartimentele aparatului de  specialitate și cu toate serviciile publice în vederea aplicării Ordinului nr. 1.792/2002 privind angajarea, lichidarea ordonanțarea și plata cheltuielilor instituțiilor publice, cu modificările și completările ulterioare;</w:t>
      </w:r>
    </w:p>
    <w:p w14:paraId="2AB46E54" w14:textId="77777777" w:rsidR="00A84B5A" w:rsidRPr="002D2A96" w:rsidRDefault="008D7A34" w:rsidP="000D60D7">
      <w:pPr>
        <w:pStyle w:val="ListParagraph"/>
        <w:widowControl w:val="0"/>
        <w:numPr>
          <w:ilvl w:val="0"/>
          <w:numId w:val="68"/>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toate compartimentele aparatului de specialitate și cu toate serviciile publice în vederea exercitării activității de control financiar preventiv propriu; </w:t>
      </w:r>
    </w:p>
    <w:p w14:paraId="4357A4B2" w14:textId="216707F8" w:rsidR="00A84B5A" w:rsidRPr="002D2A96" w:rsidRDefault="008D7A34" w:rsidP="000D60D7">
      <w:pPr>
        <w:pStyle w:val="ListParagraph"/>
        <w:widowControl w:val="0"/>
        <w:numPr>
          <w:ilvl w:val="0"/>
          <w:numId w:val="6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Secretarul General al Municipiului Târgu Mureș pentru obținerea vizei de legalitate a proiectelor de hotărâri și a dispozițiilor de Primar;</w:t>
      </w:r>
      <w:r w:rsidR="00A84B5A" w:rsidRPr="002D2A96">
        <w:rPr>
          <w:rFonts w:ascii="Times New Roman" w:eastAsia="Microsoft Sans Serif" w:hAnsi="Times New Roman" w:cs="Times New Roman"/>
          <w:kern w:val="0"/>
          <w:sz w:val="24"/>
          <w:szCs w:val="24"/>
          <w:lang w:eastAsia="ro-RO" w:bidi="ro-RO"/>
        </w:rPr>
        <w:t xml:space="preserve"> </w:t>
      </w:r>
      <w:r w:rsidR="004D4707" w:rsidRPr="002D2A96">
        <w:rPr>
          <w:rFonts w:ascii="Times New Roman" w:eastAsia="Times New Roman" w:hAnsi="Times New Roman" w:cs="Times New Roman"/>
          <w:kern w:val="0"/>
          <w:sz w:val="24"/>
          <w:szCs w:val="24"/>
          <w:lang w:eastAsia="ro-RO" w:bidi="ro-RO"/>
        </w:rPr>
        <w:t xml:space="preserve">Serviciul juridic, contencios administrativ, </w:t>
      </w:r>
      <w:r w:rsidR="00A84B5A" w:rsidRPr="002D2A96">
        <w:rPr>
          <w:rFonts w:ascii="Times New Roman" w:eastAsia="Microsoft Sans Serif" w:hAnsi="Times New Roman" w:cs="Times New Roman"/>
          <w:kern w:val="0"/>
          <w:sz w:val="24"/>
          <w:szCs w:val="24"/>
          <w:lang w:eastAsia="ro-RO" w:bidi="ro-RO"/>
        </w:rPr>
        <w:t>pentru consultanță de specialitate în domeniu și pentru verificarea sub aspectul legalității a actelor încheiate în cadrul direcției, prin aplicarea vizei juridice, precum și pentru asistență juridică în elaborarea unor proiecte de hotărâri, dispoziții de primar din domeniul specific de activitate;</w:t>
      </w:r>
    </w:p>
    <w:p w14:paraId="38144D46" w14:textId="21705F7E" w:rsidR="00852F5C" w:rsidRPr="002D2A96" w:rsidRDefault="00852F5C" w:rsidP="000D60D7">
      <w:pPr>
        <w:pStyle w:val="ListParagraph"/>
        <w:widowControl w:val="0"/>
        <w:numPr>
          <w:ilvl w:val="0"/>
          <w:numId w:val="6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Direcția Fiscală Locală; </w:t>
      </w:r>
    </w:p>
    <w:p w14:paraId="2EBDC983" w14:textId="40716CDD" w:rsidR="00A84B5A" w:rsidRPr="002D2A96" w:rsidRDefault="008D7A34" w:rsidP="000D60D7">
      <w:pPr>
        <w:pStyle w:val="ListParagraph"/>
        <w:widowControl w:val="0"/>
        <w:numPr>
          <w:ilvl w:val="0"/>
          <w:numId w:val="6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Direcția Județeană a Finanțelor Publice Mureș privind repartizarea unor sume și transferuri de la bugetul de stat, depunerea bugetului Unității Administrativ Teritoriale – Municipiul Târgu Mureș și a dărilor de seamă; </w:t>
      </w:r>
      <w:r w:rsidR="00A84B5A" w:rsidRPr="002D2A96">
        <w:rPr>
          <w:rFonts w:ascii="Times New Roman" w:eastAsia="Microsoft Sans Serif" w:hAnsi="Times New Roman" w:cs="Times New Roman"/>
          <w:kern w:val="0"/>
          <w:sz w:val="24"/>
          <w:szCs w:val="24"/>
          <w:lang w:eastAsia="ro-RO" w:bidi="ro-RO"/>
        </w:rPr>
        <w:t>compartimentele din cadrul direcției județene a finanțelor publice în legătură cu raportările lunare, semestriale și anuale privind situațiile financiare;</w:t>
      </w:r>
    </w:p>
    <w:p w14:paraId="0C992BB9" w14:textId="77777777" w:rsidR="00A84B5A" w:rsidRPr="002D2A96" w:rsidRDefault="008D7A34" w:rsidP="000D60D7">
      <w:pPr>
        <w:pStyle w:val="ListParagraph"/>
        <w:widowControl w:val="0"/>
        <w:numPr>
          <w:ilvl w:val="0"/>
          <w:numId w:val="6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Direcția Județeană de Statistică Mureș în vederea întocmirii unor raportări;</w:t>
      </w:r>
    </w:p>
    <w:p w14:paraId="68C8E130" w14:textId="77777777" w:rsidR="00A84B5A" w:rsidRPr="002D2A96" w:rsidRDefault="008D7A34" w:rsidP="000D60D7">
      <w:pPr>
        <w:pStyle w:val="ListParagraph"/>
        <w:widowControl w:val="0"/>
        <w:numPr>
          <w:ilvl w:val="0"/>
          <w:numId w:val="6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unitatea de trezorerie în legătură cu plățile derulate prin trezorerie;</w:t>
      </w:r>
    </w:p>
    <w:p w14:paraId="71A1A8B8" w14:textId="77777777" w:rsidR="00A84B5A" w:rsidRPr="002D2A96" w:rsidRDefault="008D7A34" w:rsidP="000D60D7">
      <w:pPr>
        <w:pStyle w:val="ListParagraph"/>
        <w:widowControl w:val="0"/>
        <w:numPr>
          <w:ilvl w:val="0"/>
          <w:numId w:val="6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Ministerul Finanțelor Publice în vederea raportării datoriei publice locale;</w:t>
      </w:r>
    </w:p>
    <w:p w14:paraId="30EEE105" w14:textId="77777777" w:rsidR="00A84B5A" w:rsidRPr="002D2A96" w:rsidRDefault="008D7A34" w:rsidP="000D60D7">
      <w:pPr>
        <w:pStyle w:val="ListParagraph"/>
        <w:widowControl w:val="0"/>
        <w:numPr>
          <w:ilvl w:val="0"/>
          <w:numId w:val="6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instituțiile de credit, în legătură cu creditele contractate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conturile deschise la acestea;</w:t>
      </w:r>
    </w:p>
    <w:p w14:paraId="3522748D" w14:textId="7578259A" w:rsidR="008D7A34" w:rsidRPr="002D2A96" w:rsidRDefault="008D7A34" w:rsidP="000D60D7">
      <w:pPr>
        <w:pStyle w:val="ListParagraph"/>
        <w:widowControl w:val="0"/>
        <w:numPr>
          <w:ilvl w:val="0"/>
          <w:numId w:val="6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alte organisme</w:t>
      </w:r>
      <w:r w:rsidR="00A84B5A" w:rsidRPr="002D2A96">
        <w:rPr>
          <w:rFonts w:ascii="Times New Roman" w:eastAsia="Microsoft Sans Serif" w:hAnsi="Times New Roman" w:cs="Times New Roman"/>
          <w:kern w:val="0"/>
          <w:sz w:val="24"/>
          <w:szCs w:val="24"/>
          <w:lang w:eastAsia="ro-RO" w:bidi="ro-RO"/>
        </w:rPr>
        <w:t xml:space="preserve">; </w:t>
      </w:r>
    </w:p>
    <w:p w14:paraId="05DE213D" w14:textId="77777777" w:rsidR="008D7A34" w:rsidRPr="002D2A96" w:rsidRDefault="008D7A34" w:rsidP="008D7A34">
      <w:pPr>
        <w:widowControl w:val="0"/>
        <w:spacing w:after="0" w:line="240" w:lineRule="auto"/>
        <w:ind w:left="708" w:firstLine="12"/>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b/>
          <w:kern w:val="0"/>
          <w:sz w:val="24"/>
          <w:szCs w:val="24"/>
          <w:lang w:eastAsia="ro-RO" w:bidi="ro-RO"/>
        </w:rPr>
        <w:t xml:space="preserve">  Atribuțiile șefului de serviciu:</w:t>
      </w:r>
    </w:p>
    <w:p w14:paraId="738000C5" w14:textId="77777777" w:rsidR="00A84B5A" w:rsidRPr="002D2A96" w:rsidRDefault="008D7A34" w:rsidP="000D60D7">
      <w:pPr>
        <w:pStyle w:val="ListParagraph"/>
        <w:widowControl w:val="0"/>
        <w:numPr>
          <w:ilvl w:val="0"/>
          <w:numId w:val="69"/>
        </w:numPr>
        <w:spacing w:after="0" w:line="240" w:lineRule="auto"/>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Întocmirea proiectului de buget al Unității Administrativ Teritoriale – Municipiul Târgu </w:t>
      </w:r>
      <w:r w:rsidRPr="002D2A96">
        <w:rPr>
          <w:rFonts w:ascii="Times New Roman" w:eastAsia="Microsoft Sans Serif" w:hAnsi="Times New Roman" w:cs="Times New Roman"/>
          <w:kern w:val="0"/>
          <w:sz w:val="24"/>
          <w:szCs w:val="24"/>
          <w:lang w:eastAsia="ro-RO" w:bidi="ro-RO"/>
        </w:rPr>
        <w:lastRenderedPageBreak/>
        <w:t>Mureș, pe baza propunerilor și fundamentărilor compartimentelor de specialitate, a serviciilor publice, a unităților subordonate și pe baza adreselor primite de la Direcția Județeană a Finanțelor Publice Mureș pentru sumele transferate de la bugetul de stat;</w:t>
      </w:r>
    </w:p>
    <w:p w14:paraId="7AEC8172" w14:textId="77777777" w:rsidR="00A84B5A" w:rsidRPr="002D2A96" w:rsidRDefault="008D7A34" w:rsidP="000D60D7">
      <w:pPr>
        <w:pStyle w:val="ListParagraph"/>
        <w:widowControl w:val="0"/>
        <w:numPr>
          <w:ilvl w:val="0"/>
          <w:numId w:val="69"/>
        </w:numPr>
        <w:spacing w:after="0" w:line="240" w:lineRule="auto"/>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Răspunde de urmărirea execuției bugetului local, a bugetului activităților sau instituțiilor finanțate integral sau parțial din venituri proprii, bugetul creditelor interne și externe la nivelul Unității Administrativ Teritoriale - Municipiul Târgu Mureș; </w:t>
      </w:r>
    </w:p>
    <w:p w14:paraId="5BAB1156" w14:textId="77777777" w:rsidR="00A84B5A" w:rsidRPr="002D2A96" w:rsidRDefault="008D7A34" w:rsidP="000D60D7">
      <w:pPr>
        <w:pStyle w:val="ListParagraph"/>
        <w:widowControl w:val="0"/>
        <w:numPr>
          <w:ilvl w:val="0"/>
          <w:numId w:val="69"/>
        </w:numPr>
        <w:spacing w:after="0" w:line="240" w:lineRule="auto"/>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kern w:val="0"/>
          <w:sz w:val="24"/>
          <w:szCs w:val="24"/>
          <w:lang w:eastAsia="ro-RO" w:bidi="ro-RO"/>
        </w:rPr>
        <w:t>Organizează, asigură exercitarea, conform prevederilor legale, a controlului financiar preventiv propriu;</w:t>
      </w:r>
    </w:p>
    <w:p w14:paraId="3CCD0EC6" w14:textId="77777777" w:rsidR="00A84B5A" w:rsidRPr="002D2A96" w:rsidRDefault="008D7A34" w:rsidP="000D60D7">
      <w:pPr>
        <w:pStyle w:val="ListParagraph"/>
        <w:widowControl w:val="0"/>
        <w:numPr>
          <w:ilvl w:val="0"/>
          <w:numId w:val="69"/>
        </w:numPr>
        <w:spacing w:after="0" w:line="240" w:lineRule="auto"/>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kern w:val="0"/>
          <w:sz w:val="24"/>
          <w:szCs w:val="24"/>
          <w:lang w:eastAsia="ro-RO" w:bidi="ro-RO"/>
        </w:rPr>
        <w:t>Urmărește respectarea  procedurile privind parcurgerea celor 4 faze ale execuției bugetare a cheltuielilor, respectiv angajarea, lichidarea, ordonanțarea și plata cheltuielilor;</w:t>
      </w:r>
    </w:p>
    <w:p w14:paraId="78669693" w14:textId="77777777" w:rsidR="00A84B5A" w:rsidRPr="002D2A96" w:rsidRDefault="008D7A34" w:rsidP="000D60D7">
      <w:pPr>
        <w:pStyle w:val="ListParagraph"/>
        <w:widowControl w:val="0"/>
        <w:numPr>
          <w:ilvl w:val="0"/>
          <w:numId w:val="69"/>
        </w:numPr>
        <w:spacing w:after="0" w:line="240" w:lineRule="auto"/>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kern w:val="0"/>
          <w:sz w:val="24"/>
          <w:szCs w:val="24"/>
          <w:lang w:eastAsia="ro-RO" w:bidi="ro-RO"/>
        </w:rPr>
        <w:t>Întocmește proiectele de hotărâre de consiliu privind rectificarea bugetară, precum și dispozițiile de primar privind modificarea bugetului, pe baza propunerilor și fundamentărilor compartimentelor de specialitate și serviciilor publice;</w:t>
      </w:r>
    </w:p>
    <w:p w14:paraId="4D052C18" w14:textId="77777777" w:rsidR="00A84B5A" w:rsidRPr="002D2A96" w:rsidRDefault="008D7A34" w:rsidP="000D60D7">
      <w:pPr>
        <w:pStyle w:val="ListParagraph"/>
        <w:widowControl w:val="0"/>
        <w:numPr>
          <w:ilvl w:val="0"/>
          <w:numId w:val="69"/>
        </w:numPr>
        <w:spacing w:after="0" w:line="240" w:lineRule="auto"/>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bCs/>
          <w:kern w:val="0"/>
          <w:sz w:val="24"/>
          <w:szCs w:val="24"/>
          <w:lang w:eastAsia="ro-RO" w:bidi="ro-RO"/>
        </w:rPr>
        <w:t>Repartizarea pe trimestre a veniturilor și cheltuielilor bugetare;</w:t>
      </w:r>
    </w:p>
    <w:p w14:paraId="69743A8F" w14:textId="77777777" w:rsidR="00A84B5A" w:rsidRPr="002D2A96" w:rsidRDefault="008D7A34" w:rsidP="000D60D7">
      <w:pPr>
        <w:pStyle w:val="ListParagraph"/>
        <w:widowControl w:val="0"/>
        <w:numPr>
          <w:ilvl w:val="0"/>
          <w:numId w:val="69"/>
        </w:numPr>
        <w:spacing w:after="0" w:line="240" w:lineRule="auto"/>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bCs/>
          <w:kern w:val="0"/>
          <w:sz w:val="24"/>
          <w:szCs w:val="24"/>
          <w:lang w:eastAsia="ro-RO" w:bidi="ro-RO"/>
        </w:rPr>
        <w:t xml:space="preserve">Efectuarea deschiderilor de credite la nivelul </w:t>
      </w:r>
      <w:r w:rsidRPr="002D2A96">
        <w:rPr>
          <w:rFonts w:ascii="Times New Roman" w:eastAsia="Microsoft Sans Serif" w:hAnsi="Times New Roman" w:cs="Times New Roman"/>
          <w:kern w:val="0"/>
          <w:sz w:val="24"/>
          <w:szCs w:val="24"/>
          <w:lang w:eastAsia="ro-RO" w:bidi="ro-RO"/>
        </w:rPr>
        <w:t>Unității Administrativ Teritoriale - Municipiul Târgu Mureș</w:t>
      </w:r>
      <w:r w:rsidRPr="002D2A96">
        <w:rPr>
          <w:rFonts w:ascii="Times New Roman" w:eastAsia="Microsoft Sans Serif" w:hAnsi="Times New Roman" w:cs="Times New Roman"/>
          <w:bCs/>
          <w:kern w:val="0"/>
          <w:sz w:val="24"/>
          <w:szCs w:val="24"/>
          <w:lang w:eastAsia="ro-RO" w:bidi="ro-RO"/>
        </w:rPr>
        <w:t xml:space="preserve"> și a unităților subordonate;</w:t>
      </w:r>
    </w:p>
    <w:p w14:paraId="00F56343" w14:textId="77777777" w:rsidR="00A84B5A" w:rsidRPr="002D2A96" w:rsidRDefault="008D7A34" w:rsidP="000D60D7">
      <w:pPr>
        <w:pStyle w:val="ListParagraph"/>
        <w:widowControl w:val="0"/>
        <w:numPr>
          <w:ilvl w:val="0"/>
          <w:numId w:val="69"/>
        </w:numPr>
        <w:spacing w:after="0" w:line="240" w:lineRule="auto"/>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kern w:val="0"/>
          <w:sz w:val="24"/>
          <w:szCs w:val="24"/>
          <w:lang w:eastAsia="ro-RO" w:bidi="ro-RO"/>
        </w:rPr>
        <w:t>Întocmește raportările lunare privind datoria publică locală;</w:t>
      </w:r>
    </w:p>
    <w:p w14:paraId="125A7FB5" w14:textId="77777777" w:rsidR="00085193" w:rsidRPr="002D2A96" w:rsidRDefault="008D7A34" w:rsidP="000D60D7">
      <w:pPr>
        <w:pStyle w:val="ListParagraph"/>
        <w:widowControl w:val="0"/>
        <w:numPr>
          <w:ilvl w:val="0"/>
          <w:numId w:val="69"/>
        </w:numPr>
        <w:spacing w:after="0" w:line="240" w:lineRule="auto"/>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Urmărește și răspunde de respectarea și aplicarea prevederilor hotărârilor consiliului local municipal și a dispozițiilor de primar, din domeniul de activitate; </w:t>
      </w:r>
    </w:p>
    <w:p w14:paraId="05D876C4" w14:textId="77777777" w:rsidR="00085193" w:rsidRPr="002D2A96" w:rsidRDefault="008D7A34" w:rsidP="000D60D7">
      <w:pPr>
        <w:pStyle w:val="ListParagraph"/>
        <w:widowControl w:val="0"/>
        <w:numPr>
          <w:ilvl w:val="0"/>
          <w:numId w:val="69"/>
        </w:numPr>
        <w:spacing w:after="0" w:line="240" w:lineRule="auto"/>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 xml:space="preserve">Întocmește contul trimestrial și anual de execuție bugetară al bugetului </w:t>
      </w:r>
      <w:r w:rsidRPr="002D2A96">
        <w:rPr>
          <w:rFonts w:ascii="Times New Roman" w:eastAsia="Microsoft Sans Serif" w:hAnsi="Times New Roman" w:cs="Times New Roman"/>
          <w:kern w:val="0"/>
          <w:sz w:val="24"/>
          <w:szCs w:val="24"/>
          <w:lang w:eastAsia="ro-RO" w:bidi="ro-RO"/>
        </w:rPr>
        <w:t>local, a bugetului activităților sau instituțiilor finanțate integral sau parțial din venituri proprii, bugetul creditelor interne și externe la nivelul Unității Administrativ Teritoriale - Municipiul Târgu Mure</w:t>
      </w:r>
      <w:r w:rsidR="00085193" w:rsidRPr="002D2A96">
        <w:rPr>
          <w:rFonts w:ascii="Times New Roman" w:eastAsia="Microsoft Sans Serif" w:hAnsi="Times New Roman" w:cs="Times New Roman"/>
          <w:kern w:val="0"/>
          <w:sz w:val="24"/>
          <w:szCs w:val="24"/>
          <w:lang w:eastAsia="ro-RO" w:bidi="ro-RO"/>
        </w:rPr>
        <w:t>ș</w:t>
      </w:r>
      <w:r w:rsidRPr="002D2A96">
        <w:rPr>
          <w:rFonts w:ascii="Times New Roman" w:eastAsia="Microsoft Sans Serif" w:hAnsi="Times New Roman" w:cs="Times New Roman"/>
          <w:kern w:val="0"/>
          <w:sz w:val="24"/>
          <w:szCs w:val="24"/>
          <w:lang w:eastAsia="ro-RO" w:bidi="ro-RO"/>
        </w:rPr>
        <w:t xml:space="preserve">; </w:t>
      </w:r>
    </w:p>
    <w:p w14:paraId="550F9340" w14:textId="24AE6B6F" w:rsidR="008D7A34" w:rsidRPr="002D2A96" w:rsidRDefault="008D7A34" w:rsidP="000D60D7">
      <w:pPr>
        <w:pStyle w:val="ListParagraph"/>
        <w:widowControl w:val="0"/>
        <w:numPr>
          <w:ilvl w:val="0"/>
          <w:numId w:val="69"/>
        </w:numPr>
        <w:spacing w:after="0" w:line="240" w:lineRule="auto"/>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kern w:val="0"/>
          <w:sz w:val="24"/>
          <w:szCs w:val="24"/>
          <w:lang w:eastAsia="ro-RO" w:bidi="ro-RO"/>
        </w:rPr>
        <w:t>În absență, atribuțiile șefului de serviciu sunt delegate unui consilier/inspector din cadrul serviciului.</w:t>
      </w:r>
    </w:p>
    <w:p w14:paraId="5190F0D1" w14:textId="77777777" w:rsidR="008D7A34" w:rsidRPr="002D2A96" w:rsidRDefault="008D7A34" w:rsidP="008D7A34">
      <w:pPr>
        <w:widowControl w:val="0"/>
        <w:spacing w:after="0" w:line="240" w:lineRule="auto"/>
        <w:ind w:firstLine="708"/>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b/>
          <w:kern w:val="0"/>
          <w:sz w:val="24"/>
          <w:szCs w:val="24"/>
          <w:lang w:eastAsia="ro-RO" w:bidi="ro-RO"/>
        </w:rPr>
        <w:t>Competență:</w:t>
      </w:r>
    </w:p>
    <w:p w14:paraId="5BC90E80" w14:textId="77777777" w:rsidR="00085193" w:rsidRPr="002D2A96" w:rsidRDefault="008D7A34" w:rsidP="000D60D7">
      <w:pPr>
        <w:pStyle w:val="ListParagraph"/>
        <w:widowControl w:val="0"/>
        <w:numPr>
          <w:ilvl w:val="0"/>
          <w:numId w:val="70"/>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semnarea actelor interne elaborate la nivelul Serviciului buget - control financiar intern;</w:t>
      </w:r>
    </w:p>
    <w:p w14:paraId="0627CEF7" w14:textId="0876626D" w:rsidR="008D7A34" w:rsidRPr="002D2A96" w:rsidRDefault="008D7A34" w:rsidP="000D60D7">
      <w:pPr>
        <w:pStyle w:val="ListParagraph"/>
        <w:widowControl w:val="0"/>
        <w:numPr>
          <w:ilvl w:val="0"/>
          <w:numId w:val="70"/>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în absența directorului executiv al Direcției Economice preia următoarele atribuții ale acestuia: semnează documentele financiar-contabile, respectiv: bugetele de venituri și  cheltuieli ale Unității Administrativ Teritoriale - Municipiul Târgu Mureș, deschiderile de credite, referatele de necesitate, ordinele de plată, contracte (comenzi) și orice alte documente în relațiile cu trezoreria și băncile comerciale.</w:t>
      </w:r>
    </w:p>
    <w:p w14:paraId="403B9A3E" w14:textId="77777777" w:rsidR="008D7A34" w:rsidRPr="002D2A96" w:rsidRDefault="008D7A34" w:rsidP="008D7A34">
      <w:pPr>
        <w:widowControl w:val="0"/>
        <w:spacing w:after="0" w:line="240" w:lineRule="auto"/>
        <w:ind w:firstLine="708"/>
        <w:jc w:val="both"/>
        <w:rPr>
          <w:rFonts w:ascii="Times New Roman" w:eastAsia="Microsoft Sans Serif" w:hAnsi="Times New Roman" w:cs="Times New Roman"/>
          <w:kern w:val="0"/>
          <w:sz w:val="24"/>
          <w:szCs w:val="24"/>
          <w:u w:val="single"/>
          <w:lang w:eastAsia="ro-RO" w:bidi="ro-RO"/>
        </w:rPr>
      </w:pPr>
      <w:r w:rsidRPr="002D2A96">
        <w:rPr>
          <w:rFonts w:ascii="Times New Roman" w:eastAsia="Microsoft Sans Serif" w:hAnsi="Times New Roman" w:cs="Times New Roman"/>
          <w:b/>
          <w:kern w:val="0"/>
          <w:sz w:val="24"/>
          <w:szCs w:val="24"/>
          <w:u w:val="single"/>
          <w:lang w:eastAsia="ro-RO" w:bidi="ro-RO"/>
        </w:rPr>
        <w:t>Atribuțiile serviciului:</w:t>
      </w:r>
      <w:r w:rsidRPr="002D2A96">
        <w:rPr>
          <w:rFonts w:ascii="Times New Roman" w:eastAsia="Microsoft Sans Serif" w:hAnsi="Times New Roman" w:cs="Times New Roman"/>
          <w:kern w:val="0"/>
          <w:sz w:val="24"/>
          <w:szCs w:val="24"/>
          <w:u w:val="single"/>
          <w:lang w:eastAsia="ro-RO" w:bidi="ro-RO"/>
        </w:rPr>
        <w:t xml:space="preserve"> </w:t>
      </w:r>
    </w:p>
    <w:p w14:paraId="7BAAD9F8" w14:textId="77777777" w:rsidR="00085193"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fundamentarea și întocmirea anuală, la termenele prevăzute de lege, a proiectului bugetului Unității Administrativ Teritoriale - Municipiul Târgu Mureș, asigurând prezentarea tuturor documentelor necesare ordonatorului principal de credite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Consiliului local municipal, în vederea aprobării bugetului anual; </w:t>
      </w:r>
    </w:p>
    <w:p w14:paraId="09499B56" w14:textId="77777777" w:rsidR="00085193"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răspunde de respectarea termenelor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procedurilor legale de elaborare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adoptare a bugetului local, antrenând toate compartimentele funcționale care colaborează la finalizarea proiectului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adoptarea bugetului;</w:t>
      </w:r>
    </w:p>
    <w:p w14:paraId="38AD2D06" w14:textId="77777777" w:rsidR="00085193"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bCs/>
          <w:kern w:val="0"/>
          <w:sz w:val="24"/>
          <w:szCs w:val="24"/>
          <w:lang w:eastAsia="ro-RO" w:bidi="ro-RO"/>
        </w:rPr>
        <w:t xml:space="preserve">Repartizarea pe trimestre a veniturilor </w:t>
      </w:r>
      <w:proofErr w:type="spellStart"/>
      <w:r w:rsidRPr="002D2A96">
        <w:rPr>
          <w:rFonts w:ascii="Times New Roman" w:eastAsia="Microsoft Sans Serif" w:hAnsi="Times New Roman" w:cs="Times New Roman"/>
          <w:bCs/>
          <w:kern w:val="0"/>
          <w:sz w:val="24"/>
          <w:szCs w:val="24"/>
          <w:lang w:eastAsia="ro-RO" w:bidi="ro-RO"/>
        </w:rPr>
        <w:t>şi</w:t>
      </w:r>
      <w:proofErr w:type="spellEnd"/>
      <w:r w:rsidRPr="002D2A96">
        <w:rPr>
          <w:rFonts w:ascii="Times New Roman" w:eastAsia="Microsoft Sans Serif" w:hAnsi="Times New Roman" w:cs="Times New Roman"/>
          <w:bCs/>
          <w:kern w:val="0"/>
          <w:sz w:val="24"/>
          <w:szCs w:val="24"/>
          <w:lang w:eastAsia="ro-RO" w:bidi="ro-RO"/>
        </w:rPr>
        <w:t xml:space="preserve"> cheltuielilor bugetare;</w:t>
      </w:r>
    </w:p>
    <w:p w14:paraId="7A3E1B14" w14:textId="77777777" w:rsidR="00085193"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bCs/>
          <w:iCs/>
          <w:kern w:val="0"/>
          <w:sz w:val="24"/>
          <w:szCs w:val="24"/>
          <w:lang w:eastAsia="ro-RO" w:bidi="ro-RO"/>
        </w:rPr>
        <w:t>O</w:t>
      </w:r>
      <w:r w:rsidRPr="002D2A96">
        <w:rPr>
          <w:rFonts w:ascii="Times New Roman" w:eastAsia="Microsoft Sans Serif" w:hAnsi="Times New Roman" w:cs="Times New Roman"/>
          <w:iCs/>
          <w:kern w:val="0"/>
          <w:sz w:val="24"/>
          <w:szCs w:val="24"/>
          <w:lang w:eastAsia="ro-RO" w:bidi="ro-RO"/>
        </w:rPr>
        <w:t xml:space="preserve">rganizează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urmărește execuția bugetară, conform legislației în vigoare; a</w:t>
      </w:r>
      <w:r w:rsidRPr="002D2A96">
        <w:rPr>
          <w:rFonts w:ascii="Times New Roman" w:eastAsia="Microsoft Sans Serif" w:hAnsi="Times New Roman" w:cs="Times New Roman"/>
          <w:kern w:val="0"/>
          <w:sz w:val="24"/>
          <w:szCs w:val="24"/>
          <w:lang w:eastAsia="ro-RO" w:bidi="ro-RO"/>
        </w:rPr>
        <w:t xml:space="preserve">sigură efectuarea procedurilor privind parcurgerea celor 4 faze ale execuției bugetare a cheltuielilor, respectiv angajarea, lichidarea, ordonanțarea și plata cheltuielilor, precum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organizarea, conducerea evidenței și raportarea angajamentelor bugetare și legale;</w:t>
      </w:r>
    </w:p>
    <w:p w14:paraId="3A7F608B" w14:textId="77777777" w:rsidR="00085193"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Asigură a</w:t>
      </w:r>
      <w:r w:rsidRPr="002D2A96">
        <w:rPr>
          <w:rFonts w:ascii="Times New Roman" w:eastAsia="Microsoft Sans Serif" w:hAnsi="Times New Roman" w:cs="Times New Roman"/>
          <w:kern w:val="0"/>
          <w:sz w:val="24"/>
          <w:szCs w:val="24"/>
          <w:lang w:eastAsia="ro-RO" w:bidi="ro-RO"/>
        </w:rPr>
        <w:t>ctivitatea de secretariat a Direcției  Economice;</w:t>
      </w:r>
    </w:p>
    <w:p w14:paraId="25884E1D" w14:textId="77777777" w:rsidR="00085193"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 xml:space="preserve">Asigură înregistrarea cronologică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sistematică, prelucrarea, publicarea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păstrarea informațiilor cu privire la poziția financiară, performanța financiară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alte informații referitoare la activitatea desfășurată, atât pentru cerințele interne ale acestora, cât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în relațiile cu investitorii prezenți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potențiali, creditorii financiari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comerciali, clienții, instituțiile publice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alți utilizatori;</w:t>
      </w:r>
    </w:p>
    <w:p w14:paraId="46E8AF22" w14:textId="77777777" w:rsidR="00085193"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Deschiderea de credite bugetare;</w:t>
      </w:r>
    </w:p>
    <w:p w14:paraId="77E6DAD5" w14:textId="77777777" w:rsidR="00085193"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lastRenderedPageBreak/>
        <w:t xml:space="preserve">Asigură pe baza documentelor justificative prezentate, fondurile necesare pentru buna funcționare a unităților subordonate; </w:t>
      </w:r>
    </w:p>
    <w:p w14:paraId="73E670BE" w14:textId="77777777" w:rsidR="00034019"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Retragerea de credite bugetare;</w:t>
      </w:r>
    </w:p>
    <w:p w14:paraId="468A6D31" w14:textId="77777777" w:rsidR="00034019"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Virarea de credite bugetare;</w:t>
      </w:r>
    </w:p>
    <w:p w14:paraId="29709099" w14:textId="77777777" w:rsidR="00034019"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Întocmirea raportărilor lunare privind datoria publică locală;</w:t>
      </w:r>
    </w:p>
    <w:p w14:paraId="22A7F3A7" w14:textId="77777777" w:rsidR="00034019"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Întocmirea raportărilor lunare privind monitorizarea cheltuielilor de personal;</w:t>
      </w:r>
    </w:p>
    <w:p w14:paraId="48DE112D" w14:textId="69D3C6B8" w:rsidR="00034019"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informații ordonatorului de credite </w:t>
      </w:r>
      <w:r w:rsidR="00E54F5D" w:rsidRPr="002D2A96">
        <w:rPr>
          <w:rFonts w:ascii="Times New Roman" w:eastAsia="Microsoft Sans Serif" w:hAnsi="Times New Roman" w:cs="Times New Roman"/>
          <w:kern w:val="0"/>
          <w:sz w:val="24"/>
          <w:szCs w:val="24"/>
          <w:lang w:eastAsia="ro-RO" w:bidi="ro-RO"/>
        </w:rPr>
        <w:t>privind</w:t>
      </w:r>
      <w:r w:rsidRPr="002D2A96">
        <w:rPr>
          <w:rFonts w:ascii="Times New Roman" w:eastAsia="Microsoft Sans Serif" w:hAnsi="Times New Roman" w:cs="Times New Roman"/>
          <w:kern w:val="0"/>
          <w:sz w:val="24"/>
          <w:szCs w:val="24"/>
          <w:lang w:eastAsia="ro-RO" w:bidi="ro-RO"/>
        </w:rPr>
        <w:t xml:space="preserve"> execuția bugetelor de venituri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cheltuieli;</w:t>
      </w:r>
    </w:p>
    <w:p w14:paraId="753F399B" w14:textId="77777777" w:rsidR="00034019"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Întocmirea  situațiilor  financiare lunare, trimestriale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anuale privind execuția bugetară;</w:t>
      </w:r>
    </w:p>
    <w:p w14:paraId="4265861F" w14:textId="77777777" w:rsidR="00034019"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 xml:space="preserve">Întocmirea documentației privind contractarea unor împrumuturi; </w:t>
      </w:r>
    </w:p>
    <w:p w14:paraId="1DC93AB3" w14:textId="77777777" w:rsidR="00034019"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Asigură exercitarea controlului financiar preventiv asupra operațiunilor financiar-contabile, stabilite prin dispoziția de primar;</w:t>
      </w:r>
    </w:p>
    <w:p w14:paraId="02D13F5F" w14:textId="77777777" w:rsidR="00034019"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 xml:space="preserve">Întocmește dări de seamă statistice, rapoarte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informări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le transmite celor în drept, la termenele scadente;</w:t>
      </w:r>
    </w:p>
    <w:p w14:paraId="79EA4563" w14:textId="77777777" w:rsidR="00034019"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 xml:space="preserve">Asigură întocmirea, circulația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arhivarea documentelor financiar contabile specifice compartimentului, cu respectarea confidențialității datelor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documentelor;</w:t>
      </w:r>
    </w:p>
    <w:p w14:paraId="0A7F2CEE" w14:textId="3E142C8C" w:rsidR="00034019"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Asigură</w:t>
      </w:r>
      <w:r w:rsidR="0025407B" w:rsidRPr="002D2A96">
        <w:rPr>
          <w:rFonts w:ascii="Times New Roman" w:eastAsia="Microsoft Sans Serif" w:hAnsi="Times New Roman" w:cs="Times New Roman"/>
          <w:iCs/>
          <w:kern w:val="0"/>
          <w:sz w:val="24"/>
          <w:szCs w:val="24"/>
          <w:lang w:eastAsia="ro-RO" w:bidi="ro-RO"/>
        </w:rPr>
        <w:t xml:space="preserve"> și </w:t>
      </w:r>
      <w:r w:rsidRPr="002D2A96">
        <w:rPr>
          <w:rFonts w:ascii="Times New Roman" w:eastAsia="Microsoft Sans Serif" w:hAnsi="Times New Roman" w:cs="Times New Roman"/>
          <w:iCs/>
          <w:kern w:val="0"/>
          <w:sz w:val="24"/>
          <w:szCs w:val="24"/>
          <w:lang w:eastAsia="ro-RO" w:bidi="ro-RO"/>
        </w:rPr>
        <w:t>răspunde de respectarea legalității privind întocmirea documentelor financiar-contabile</w:t>
      </w:r>
      <w:r w:rsidR="00034019" w:rsidRPr="002D2A96">
        <w:rPr>
          <w:rFonts w:ascii="Times New Roman" w:eastAsia="Microsoft Sans Serif" w:hAnsi="Times New Roman" w:cs="Times New Roman"/>
          <w:iCs/>
          <w:kern w:val="0"/>
          <w:sz w:val="24"/>
          <w:szCs w:val="24"/>
          <w:lang w:eastAsia="ro-RO" w:bidi="ro-RO"/>
        </w:rPr>
        <w:t>;</w:t>
      </w:r>
      <w:r w:rsidRPr="002D2A96">
        <w:rPr>
          <w:rFonts w:ascii="Times New Roman" w:eastAsia="Microsoft Sans Serif" w:hAnsi="Times New Roman" w:cs="Times New Roman"/>
          <w:iCs/>
          <w:kern w:val="0"/>
          <w:sz w:val="24"/>
          <w:szCs w:val="24"/>
          <w:lang w:eastAsia="ro-RO" w:bidi="ro-RO"/>
        </w:rPr>
        <w:t xml:space="preserve"> </w:t>
      </w:r>
    </w:p>
    <w:p w14:paraId="73526155" w14:textId="668EC1C7" w:rsidR="00834508"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Centralizarea execuțiilor bugetare de la unitățile subordonate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activitățile autofinanțate din subordinea Consiliului local municipal;</w:t>
      </w:r>
    </w:p>
    <w:p w14:paraId="1F1F2070" w14:textId="77777777" w:rsidR="008D7A34" w:rsidRPr="002D2A96" w:rsidRDefault="008D7A34" w:rsidP="008D7A34">
      <w:pPr>
        <w:widowControl w:val="0"/>
        <w:spacing w:after="0" w:line="240" w:lineRule="auto"/>
        <w:jc w:val="both"/>
        <w:rPr>
          <w:rFonts w:ascii="Times New Roman" w:eastAsia="Microsoft Sans Serif" w:hAnsi="Times New Roman" w:cs="Times New Roman"/>
          <w:kern w:val="0"/>
          <w:sz w:val="24"/>
          <w:szCs w:val="24"/>
          <w:highlight w:val="lightGray"/>
          <w:lang w:eastAsia="ro-RO" w:bidi="ro-RO"/>
        </w:rPr>
      </w:pPr>
    </w:p>
    <w:p w14:paraId="734D1DA6" w14:textId="5A74D198" w:rsidR="00034019" w:rsidRPr="002D2A96" w:rsidRDefault="001866FA" w:rsidP="00034019">
      <w:pPr>
        <w:widowControl w:val="0"/>
        <w:spacing w:after="0" w:line="240" w:lineRule="auto"/>
        <w:jc w:val="center"/>
        <w:rPr>
          <w:rFonts w:ascii="Times New Roman" w:eastAsia="Microsoft Sans Serif" w:hAnsi="Times New Roman" w:cs="Times New Roman"/>
          <w:b/>
          <w:bCs/>
          <w:kern w:val="0"/>
          <w:sz w:val="24"/>
          <w:szCs w:val="24"/>
          <w:highlight w:val="yellow"/>
          <w:lang w:eastAsia="ro-RO" w:bidi="ro-RO"/>
        </w:rPr>
      </w:pPr>
      <w:r w:rsidRPr="002D2A96">
        <w:rPr>
          <w:rFonts w:ascii="Times New Roman" w:eastAsia="Microsoft Sans Serif" w:hAnsi="Times New Roman" w:cs="Times New Roman"/>
          <w:b/>
          <w:bCs/>
          <w:kern w:val="0"/>
          <w:sz w:val="24"/>
          <w:szCs w:val="24"/>
          <w:highlight w:val="yellow"/>
          <w:lang w:eastAsia="ro-RO" w:bidi="ro-RO"/>
        </w:rPr>
        <w:t>VII</w:t>
      </w:r>
      <w:r w:rsidR="0081776B" w:rsidRPr="002D2A96">
        <w:rPr>
          <w:rFonts w:ascii="Times New Roman" w:eastAsia="Microsoft Sans Serif" w:hAnsi="Times New Roman" w:cs="Times New Roman"/>
          <w:b/>
          <w:bCs/>
          <w:kern w:val="0"/>
          <w:sz w:val="24"/>
          <w:szCs w:val="24"/>
          <w:highlight w:val="yellow"/>
          <w:lang w:eastAsia="ro-RO" w:bidi="ro-RO"/>
        </w:rPr>
        <w:t>.</w:t>
      </w:r>
      <w:r w:rsidRPr="002D2A96">
        <w:rPr>
          <w:rFonts w:ascii="Times New Roman" w:eastAsia="Microsoft Sans Serif" w:hAnsi="Times New Roman" w:cs="Times New Roman"/>
          <w:b/>
          <w:bCs/>
          <w:kern w:val="0"/>
          <w:sz w:val="24"/>
          <w:szCs w:val="24"/>
          <w:highlight w:val="yellow"/>
          <w:lang w:eastAsia="ro-RO" w:bidi="ro-RO"/>
        </w:rPr>
        <w:t>4.</w:t>
      </w:r>
      <w:r w:rsidR="00034019" w:rsidRPr="002D2A96">
        <w:rPr>
          <w:rFonts w:ascii="Times New Roman" w:eastAsia="Microsoft Sans Serif" w:hAnsi="Times New Roman" w:cs="Times New Roman"/>
          <w:b/>
          <w:bCs/>
          <w:kern w:val="0"/>
          <w:sz w:val="24"/>
          <w:szCs w:val="24"/>
          <w:highlight w:val="yellow"/>
          <w:lang w:eastAsia="ro-RO" w:bidi="ro-RO"/>
        </w:rPr>
        <w:t xml:space="preserve"> COMPARTIMENT CONTABILITATE</w:t>
      </w:r>
    </w:p>
    <w:p w14:paraId="7E429C39" w14:textId="77777777" w:rsidR="00034019" w:rsidRPr="002D2A96" w:rsidRDefault="00034019" w:rsidP="00034019">
      <w:pPr>
        <w:widowControl w:val="0"/>
        <w:spacing w:after="0" w:line="240" w:lineRule="auto"/>
        <w:jc w:val="both"/>
        <w:rPr>
          <w:rFonts w:ascii="Times New Roman" w:eastAsia="Microsoft Sans Serif" w:hAnsi="Times New Roman" w:cs="Times New Roman"/>
          <w:b/>
          <w:bCs/>
          <w:kern w:val="0"/>
          <w:sz w:val="24"/>
          <w:szCs w:val="24"/>
          <w:lang w:eastAsia="ro-RO" w:bidi="ro-RO"/>
        </w:rPr>
      </w:pPr>
    </w:p>
    <w:p w14:paraId="4F945007" w14:textId="3C870433" w:rsidR="008D7A34" w:rsidRPr="002D2A96" w:rsidRDefault="00034019" w:rsidP="00034019">
      <w:pPr>
        <w:widowControl w:val="0"/>
        <w:spacing w:after="0" w:line="240" w:lineRule="auto"/>
        <w:jc w:val="both"/>
        <w:rPr>
          <w:rFonts w:ascii="Times New Roman" w:eastAsia="Microsoft Sans Serif" w:hAnsi="Times New Roman" w:cs="Times New Roman"/>
          <w:b/>
          <w:kern w:val="0"/>
          <w:sz w:val="24"/>
          <w:szCs w:val="24"/>
          <w:u w:val="single"/>
          <w:lang w:eastAsia="ro-RO" w:bidi="ro-RO"/>
        </w:rPr>
      </w:pPr>
      <w:r w:rsidRPr="002D2A96">
        <w:rPr>
          <w:rFonts w:ascii="Times New Roman" w:eastAsia="Microsoft Sans Serif" w:hAnsi="Times New Roman" w:cs="Times New Roman"/>
          <w:b/>
          <w:bCs/>
          <w:kern w:val="0"/>
          <w:sz w:val="24"/>
          <w:szCs w:val="24"/>
          <w:u w:val="single"/>
          <w:lang w:eastAsia="ro-RO" w:bidi="ro-RO"/>
        </w:rPr>
        <w:t xml:space="preserve">Art. </w:t>
      </w:r>
      <w:r w:rsidR="001866FA" w:rsidRPr="002D2A96">
        <w:rPr>
          <w:rFonts w:ascii="Times New Roman" w:eastAsia="Microsoft Sans Serif" w:hAnsi="Times New Roman" w:cs="Times New Roman"/>
          <w:b/>
          <w:bCs/>
          <w:kern w:val="0"/>
          <w:sz w:val="24"/>
          <w:szCs w:val="24"/>
          <w:u w:val="single"/>
          <w:lang w:eastAsia="ro-RO" w:bidi="ro-RO"/>
        </w:rPr>
        <w:t>4</w:t>
      </w:r>
      <w:r w:rsidR="00273E42" w:rsidRPr="002D2A96">
        <w:rPr>
          <w:rFonts w:ascii="Times New Roman" w:eastAsia="Microsoft Sans Serif" w:hAnsi="Times New Roman" w:cs="Times New Roman"/>
          <w:b/>
          <w:bCs/>
          <w:kern w:val="0"/>
          <w:sz w:val="24"/>
          <w:szCs w:val="24"/>
          <w:u w:val="single"/>
          <w:lang w:eastAsia="ro-RO" w:bidi="ro-RO"/>
        </w:rPr>
        <w:t>2</w:t>
      </w:r>
      <w:r w:rsidRPr="002D2A96">
        <w:rPr>
          <w:rFonts w:ascii="Times New Roman" w:eastAsia="Microsoft Sans Serif" w:hAnsi="Times New Roman" w:cs="Times New Roman"/>
          <w:b/>
          <w:bCs/>
          <w:kern w:val="0"/>
          <w:sz w:val="24"/>
          <w:szCs w:val="24"/>
          <w:u w:val="single"/>
          <w:lang w:eastAsia="ro-RO" w:bidi="ro-RO"/>
        </w:rPr>
        <w:t xml:space="preserve">. </w:t>
      </w:r>
      <w:r w:rsidRPr="002D2A96">
        <w:rPr>
          <w:rFonts w:ascii="Times New Roman" w:eastAsia="Microsoft Sans Serif" w:hAnsi="Times New Roman" w:cs="Times New Roman"/>
          <w:b/>
          <w:kern w:val="0"/>
          <w:sz w:val="24"/>
          <w:szCs w:val="24"/>
          <w:u w:val="single"/>
          <w:lang w:eastAsia="ro-RO" w:bidi="ro-RO"/>
        </w:rPr>
        <w:t>Compartime</w:t>
      </w:r>
      <w:r w:rsidR="00B75DCA" w:rsidRPr="002D2A96">
        <w:rPr>
          <w:rFonts w:ascii="Times New Roman" w:eastAsia="Microsoft Sans Serif" w:hAnsi="Times New Roman" w:cs="Times New Roman"/>
          <w:b/>
          <w:kern w:val="0"/>
          <w:sz w:val="24"/>
          <w:szCs w:val="24"/>
          <w:u w:val="single"/>
          <w:lang w:eastAsia="ro-RO" w:bidi="ro-RO"/>
        </w:rPr>
        <w:t>n</w:t>
      </w:r>
      <w:r w:rsidRPr="002D2A96">
        <w:rPr>
          <w:rFonts w:ascii="Times New Roman" w:eastAsia="Microsoft Sans Serif" w:hAnsi="Times New Roman" w:cs="Times New Roman"/>
          <w:b/>
          <w:kern w:val="0"/>
          <w:sz w:val="24"/>
          <w:szCs w:val="24"/>
          <w:u w:val="single"/>
          <w:lang w:eastAsia="ro-RO" w:bidi="ro-RO"/>
        </w:rPr>
        <w:t>t</w:t>
      </w:r>
      <w:r w:rsidR="008D7A34" w:rsidRPr="002D2A96">
        <w:rPr>
          <w:rFonts w:ascii="Times New Roman" w:eastAsia="Microsoft Sans Serif" w:hAnsi="Times New Roman" w:cs="Times New Roman"/>
          <w:b/>
          <w:kern w:val="0"/>
          <w:sz w:val="24"/>
          <w:szCs w:val="24"/>
          <w:u w:val="single"/>
          <w:lang w:eastAsia="ro-RO" w:bidi="ro-RO"/>
        </w:rPr>
        <w:t xml:space="preserve">  contabilitate</w:t>
      </w:r>
    </w:p>
    <w:p w14:paraId="07CEEE71" w14:textId="77777777" w:rsidR="008D7A34" w:rsidRPr="002D2A96" w:rsidRDefault="008D7A34" w:rsidP="008D7A34">
      <w:pPr>
        <w:widowControl w:val="0"/>
        <w:spacing w:after="0" w:line="240" w:lineRule="auto"/>
        <w:ind w:firstLine="708"/>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b/>
          <w:kern w:val="0"/>
          <w:sz w:val="24"/>
          <w:szCs w:val="24"/>
          <w:lang w:eastAsia="ro-RO" w:bidi="ro-RO"/>
        </w:rPr>
        <w:t>Competență:</w:t>
      </w:r>
    </w:p>
    <w:p w14:paraId="19464062" w14:textId="2C844F79" w:rsidR="00034019" w:rsidRPr="002D2A96" w:rsidRDefault="008D7A34" w:rsidP="000D60D7">
      <w:pPr>
        <w:pStyle w:val="ListParagraph"/>
        <w:widowControl w:val="0"/>
        <w:numPr>
          <w:ilvl w:val="0"/>
          <w:numId w:val="72"/>
        </w:numPr>
        <w:tabs>
          <w:tab w:val="left" w:pos="0"/>
          <w:tab w:val="left" w:pos="993"/>
          <w:tab w:val="left" w:pos="1080"/>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semnarea actelor interne elaborate de către </w:t>
      </w:r>
      <w:r w:rsidR="00221104" w:rsidRPr="002D2A96">
        <w:rPr>
          <w:rFonts w:ascii="Times New Roman" w:eastAsia="Microsoft Sans Serif" w:hAnsi="Times New Roman" w:cs="Times New Roman"/>
          <w:kern w:val="0"/>
          <w:sz w:val="24"/>
          <w:szCs w:val="24"/>
          <w:lang w:eastAsia="ro-RO" w:bidi="ro-RO"/>
        </w:rPr>
        <w:t>personalul din cadrul structurii</w:t>
      </w:r>
      <w:r w:rsidRPr="002D2A96">
        <w:rPr>
          <w:rFonts w:ascii="Times New Roman" w:eastAsia="Microsoft Sans Serif" w:hAnsi="Times New Roman" w:cs="Times New Roman"/>
          <w:kern w:val="0"/>
          <w:sz w:val="24"/>
          <w:szCs w:val="24"/>
          <w:lang w:eastAsia="ro-RO" w:bidi="ro-RO"/>
        </w:rPr>
        <w:t xml:space="preserve">, a răspunsurilor, urmare corespondenței adresate precum și a actelor care ies din instituție și implică activitatea </w:t>
      </w:r>
      <w:r w:rsidR="00221104" w:rsidRPr="002D2A96">
        <w:rPr>
          <w:rFonts w:ascii="Times New Roman" w:eastAsia="Microsoft Sans Serif" w:hAnsi="Times New Roman" w:cs="Times New Roman"/>
          <w:kern w:val="0"/>
          <w:sz w:val="24"/>
          <w:szCs w:val="24"/>
          <w:lang w:eastAsia="ro-RO" w:bidi="ro-RO"/>
        </w:rPr>
        <w:t>compartimentului</w:t>
      </w:r>
      <w:r w:rsidRPr="002D2A96">
        <w:rPr>
          <w:rFonts w:ascii="Times New Roman" w:eastAsia="Microsoft Sans Serif" w:hAnsi="Times New Roman" w:cs="Times New Roman"/>
          <w:kern w:val="0"/>
          <w:sz w:val="24"/>
          <w:szCs w:val="24"/>
          <w:lang w:eastAsia="ro-RO" w:bidi="ro-RO"/>
        </w:rPr>
        <w:t>, împreună cu directorul executiv și conducătorul instituției;</w:t>
      </w:r>
    </w:p>
    <w:p w14:paraId="7AE16605" w14:textId="0FB87DC0" w:rsidR="008D7A34" w:rsidRPr="002D2A96" w:rsidRDefault="00034019" w:rsidP="000D60D7">
      <w:pPr>
        <w:pStyle w:val="ListParagraph"/>
        <w:widowControl w:val="0"/>
        <w:numPr>
          <w:ilvl w:val="0"/>
          <w:numId w:val="72"/>
        </w:numPr>
        <w:tabs>
          <w:tab w:val="left" w:pos="0"/>
          <w:tab w:val="left" w:pos="993"/>
          <w:tab w:val="left" w:pos="1080"/>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semnarea</w:t>
      </w:r>
      <w:r w:rsidR="008D7A34" w:rsidRPr="002D2A96">
        <w:rPr>
          <w:rFonts w:ascii="Times New Roman" w:eastAsia="Microsoft Sans Serif" w:hAnsi="Times New Roman" w:cs="Times New Roman"/>
          <w:kern w:val="0"/>
          <w:sz w:val="24"/>
          <w:szCs w:val="24"/>
          <w:lang w:eastAsia="ro-RO" w:bidi="ro-RO"/>
        </w:rPr>
        <w:t xml:space="preserve"> actel</w:t>
      </w:r>
      <w:r w:rsidRPr="002D2A96">
        <w:rPr>
          <w:rFonts w:ascii="Times New Roman" w:eastAsia="Microsoft Sans Serif" w:hAnsi="Times New Roman" w:cs="Times New Roman"/>
          <w:kern w:val="0"/>
          <w:sz w:val="24"/>
          <w:szCs w:val="24"/>
          <w:lang w:eastAsia="ro-RO" w:bidi="ro-RO"/>
        </w:rPr>
        <w:t>or</w:t>
      </w:r>
      <w:r w:rsidR="008D7A34" w:rsidRPr="002D2A96">
        <w:rPr>
          <w:rFonts w:ascii="Times New Roman" w:eastAsia="Microsoft Sans Serif" w:hAnsi="Times New Roman" w:cs="Times New Roman"/>
          <w:kern w:val="0"/>
          <w:sz w:val="24"/>
          <w:szCs w:val="24"/>
          <w:lang w:eastAsia="ro-RO" w:bidi="ro-RO"/>
        </w:rPr>
        <w:t xml:space="preserve"> cu caracter financiar – contabil, a celor care vizează efectuarea de plăți către terți – conform fișei de specimen de semnături – semnătura II;</w:t>
      </w:r>
    </w:p>
    <w:p w14:paraId="3413B598" w14:textId="60BD9C6F" w:rsidR="008D7A34" w:rsidRPr="002D2A96" w:rsidRDefault="008D7A34" w:rsidP="008D7A34">
      <w:pPr>
        <w:widowControl w:val="0"/>
        <w:spacing w:after="0" w:line="240" w:lineRule="auto"/>
        <w:ind w:firstLine="709"/>
        <w:jc w:val="both"/>
        <w:rPr>
          <w:rFonts w:ascii="Times New Roman" w:eastAsia="Microsoft Sans Serif" w:hAnsi="Times New Roman" w:cs="Times New Roman"/>
          <w:b/>
          <w:kern w:val="0"/>
          <w:sz w:val="24"/>
          <w:szCs w:val="24"/>
          <w:u w:val="single"/>
          <w:lang w:eastAsia="ro-RO" w:bidi="ro-RO"/>
        </w:rPr>
      </w:pPr>
      <w:r w:rsidRPr="002D2A96">
        <w:rPr>
          <w:rFonts w:ascii="Times New Roman" w:eastAsia="Microsoft Sans Serif" w:hAnsi="Times New Roman" w:cs="Times New Roman"/>
          <w:b/>
          <w:kern w:val="0"/>
          <w:sz w:val="24"/>
          <w:szCs w:val="24"/>
          <w:u w:val="single"/>
          <w:lang w:eastAsia="ro-RO" w:bidi="ro-RO"/>
        </w:rPr>
        <w:t xml:space="preserve">Atribuțiile </w:t>
      </w:r>
      <w:r w:rsidR="00034019" w:rsidRPr="002D2A96">
        <w:rPr>
          <w:rFonts w:ascii="Times New Roman" w:eastAsia="Microsoft Sans Serif" w:hAnsi="Times New Roman" w:cs="Times New Roman"/>
          <w:b/>
          <w:kern w:val="0"/>
          <w:sz w:val="24"/>
          <w:szCs w:val="24"/>
          <w:u w:val="single"/>
          <w:lang w:eastAsia="ro-RO" w:bidi="ro-RO"/>
        </w:rPr>
        <w:t>compartimentului</w:t>
      </w:r>
      <w:r w:rsidRPr="002D2A96">
        <w:rPr>
          <w:rFonts w:ascii="Times New Roman" w:eastAsia="Microsoft Sans Serif" w:hAnsi="Times New Roman" w:cs="Times New Roman"/>
          <w:b/>
          <w:kern w:val="0"/>
          <w:sz w:val="24"/>
          <w:szCs w:val="24"/>
          <w:u w:val="single"/>
          <w:lang w:eastAsia="ro-RO" w:bidi="ro-RO"/>
        </w:rPr>
        <w:t>:</w:t>
      </w:r>
    </w:p>
    <w:p w14:paraId="732A51B8" w14:textId="6FB2F7D3" w:rsidR="008D7A34" w:rsidRPr="002D2A96" w:rsidRDefault="008D7A34" w:rsidP="000D60D7">
      <w:pPr>
        <w:pStyle w:val="ListParagraph"/>
        <w:widowControl w:val="0"/>
        <w:numPr>
          <w:ilvl w:val="0"/>
          <w:numId w:val="73"/>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Realizează evidența contabilă la nivelul Unității Administrativ Teritoriale - Municipiul Târgu Mureș în conformitate cu prevederile legale în vigoare, prin următoarele acțiuni:</w:t>
      </w:r>
    </w:p>
    <w:p w14:paraId="398E0751" w14:textId="77777777" w:rsidR="008D7A34" w:rsidRPr="002D2A96" w:rsidRDefault="008D7A34" w:rsidP="000D60D7">
      <w:pPr>
        <w:widowControl w:val="0"/>
        <w:numPr>
          <w:ilvl w:val="0"/>
          <w:numId w:val="47"/>
        </w:numPr>
        <w:tabs>
          <w:tab w:val="left" w:pos="1620"/>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contabilitatea mijloacelor fixe și evidența operativă la locurile de folosire, astfel încât să corespundă cerințelor privind asigurarea controlului gestiunii mijloacelor fixe;</w:t>
      </w:r>
    </w:p>
    <w:p w14:paraId="18BB717D" w14:textId="77777777" w:rsidR="008D7A34" w:rsidRPr="002D2A96" w:rsidRDefault="008D7A34" w:rsidP="000D60D7">
      <w:pPr>
        <w:widowControl w:val="0"/>
        <w:numPr>
          <w:ilvl w:val="0"/>
          <w:numId w:val="47"/>
        </w:numPr>
        <w:tabs>
          <w:tab w:val="left" w:pos="1620"/>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contabilitatea materialelor și obiectelor de inventar - contabilitatea sintetică a valorilor materiale se ține valoric cu ajutorul conturilor sintetice; contabilitatea analitică a materialelor și obiectelor de inventar se ține cantitativ și valoric;</w:t>
      </w:r>
    </w:p>
    <w:p w14:paraId="69FD91B0" w14:textId="77777777" w:rsidR="008D7A34" w:rsidRPr="002D2A96" w:rsidRDefault="008D7A34" w:rsidP="000D60D7">
      <w:pPr>
        <w:widowControl w:val="0"/>
        <w:numPr>
          <w:ilvl w:val="0"/>
          <w:numId w:val="47"/>
        </w:numPr>
        <w:tabs>
          <w:tab w:val="left" w:pos="1620"/>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contabilitatea mijloacelor bănești;</w:t>
      </w:r>
    </w:p>
    <w:p w14:paraId="3FCAFF81" w14:textId="77777777" w:rsidR="008D7A34" w:rsidRPr="002D2A96" w:rsidRDefault="008D7A34" w:rsidP="000D60D7">
      <w:pPr>
        <w:widowControl w:val="0"/>
        <w:numPr>
          <w:ilvl w:val="0"/>
          <w:numId w:val="47"/>
        </w:numPr>
        <w:tabs>
          <w:tab w:val="left" w:pos="1620"/>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contabilitatea deconturilor;</w:t>
      </w:r>
    </w:p>
    <w:p w14:paraId="69B8C749" w14:textId="77777777" w:rsidR="008D7A34" w:rsidRPr="002D2A96" w:rsidRDefault="008D7A34" w:rsidP="000D60D7">
      <w:pPr>
        <w:widowControl w:val="0"/>
        <w:numPr>
          <w:ilvl w:val="0"/>
          <w:numId w:val="47"/>
        </w:numPr>
        <w:tabs>
          <w:tab w:val="left" w:pos="1620"/>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contabilitatea cheltuielilor - se organizează pe clasificația bugetară (capitole, articole, paragrafe, alineate);</w:t>
      </w:r>
    </w:p>
    <w:p w14:paraId="70C22A09" w14:textId="77777777" w:rsidR="008D7A34" w:rsidRPr="002D2A96" w:rsidRDefault="008D7A34" w:rsidP="000D60D7">
      <w:pPr>
        <w:widowControl w:val="0"/>
        <w:numPr>
          <w:ilvl w:val="0"/>
          <w:numId w:val="47"/>
        </w:numPr>
        <w:tabs>
          <w:tab w:val="left" w:pos="1620"/>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contabilitatea veniturilor;</w:t>
      </w:r>
    </w:p>
    <w:p w14:paraId="09D40FEC" w14:textId="393AF35F" w:rsidR="00034019" w:rsidRPr="002D2A96" w:rsidRDefault="008D7A34" w:rsidP="000D60D7">
      <w:pPr>
        <w:pStyle w:val="ListParagraph"/>
        <w:widowControl w:val="0"/>
        <w:numPr>
          <w:ilvl w:val="0"/>
          <w:numId w:val="73"/>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Supraveghează și coordonează inventarierea anuală și ori de câte ori este nevoie a bunurilor materiale și valorilor bănești ce aparțin </w:t>
      </w:r>
      <w:r w:rsidR="00E54F5D" w:rsidRPr="002D2A96">
        <w:rPr>
          <w:rFonts w:ascii="Times New Roman" w:eastAsia="Microsoft Sans Serif" w:hAnsi="Times New Roman" w:cs="Times New Roman"/>
          <w:kern w:val="0"/>
          <w:sz w:val="24"/>
          <w:szCs w:val="24"/>
          <w:lang w:eastAsia="ro-RO" w:bidi="ro-RO"/>
        </w:rPr>
        <w:t>U.A.T.</w:t>
      </w:r>
      <w:r w:rsidRPr="002D2A96">
        <w:rPr>
          <w:rFonts w:ascii="Times New Roman" w:eastAsia="Microsoft Sans Serif" w:hAnsi="Times New Roman" w:cs="Times New Roman"/>
          <w:kern w:val="0"/>
          <w:sz w:val="24"/>
          <w:szCs w:val="24"/>
          <w:lang w:eastAsia="ro-RO" w:bidi="ro-RO"/>
        </w:rPr>
        <w:t xml:space="preserve"> Municipiul Târgu Mureș;  </w:t>
      </w:r>
    </w:p>
    <w:p w14:paraId="0EDD9B12" w14:textId="77777777" w:rsidR="00034019" w:rsidRPr="002D2A96" w:rsidRDefault="008D7A34" w:rsidP="000D60D7">
      <w:pPr>
        <w:pStyle w:val="ListParagraph"/>
        <w:widowControl w:val="0"/>
        <w:numPr>
          <w:ilvl w:val="0"/>
          <w:numId w:val="73"/>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Întocmește bilanțul  lunar, trimestrial și anual;</w:t>
      </w:r>
    </w:p>
    <w:p w14:paraId="6452DFD2" w14:textId="77777777" w:rsidR="00034019" w:rsidRPr="002D2A96" w:rsidRDefault="008D7A34" w:rsidP="000D60D7">
      <w:pPr>
        <w:pStyle w:val="ListParagraph"/>
        <w:widowControl w:val="0"/>
        <w:numPr>
          <w:ilvl w:val="0"/>
          <w:numId w:val="73"/>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Ține evidența contabilă la nivelul Unității Administrativ Teritoriale - Municipiul Târgu Mureș precum și a unităților subordonate, în conformitate cu prevederile legale în vigoare;</w:t>
      </w:r>
    </w:p>
    <w:p w14:paraId="56E0806A" w14:textId="7FF838DB" w:rsidR="00034019" w:rsidRPr="002D2A96" w:rsidRDefault="008D7A34" w:rsidP="000D60D7">
      <w:pPr>
        <w:pStyle w:val="ListParagraph"/>
        <w:widowControl w:val="0"/>
        <w:numPr>
          <w:ilvl w:val="0"/>
          <w:numId w:val="73"/>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snapToGrid w:val="0"/>
          <w:kern w:val="0"/>
          <w:sz w:val="24"/>
          <w:szCs w:val="24"/>
          <w:lang w:eastAsia="ro-RO" w:bidi="ro-RO"/>
        </w:rPr>
        <w:t>Organizează în condițiile legii, evidența gestiunii mijloacelor fixe, obiectelor de inventar, rechizitelor și materialelor de întreținere;</w:t>
      </w:r>
    </w:p>
    <w:p w14:paraId="6B636A72" w14:textId="77777777" w:rsidR="00034019" w:rsidRPr="002D2A96" w:rsidRDefault="008D7A34" w:rsidP="000D60D7">
      <w:pPr>
        <w:pStyle w:val="ListParagraph"/>
        <w:widowControl w:val="0"/>
        <w:numPr>
          <w:ilvl w:val="0"/>
          <w:numId w:val="73"/>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Verifică respectarea dispozițiilor legale privitoare la gestionarea și gospodărirea mijloacelor </w:t>
      </w:r>
      <w:r w:rsidRPr="002D2A96">
        <w:rPr>
          <w:rFonts w:ascii="Times New Roman" w:eastAsia="Microsoft Sans Serif" w:hAnsi="Times New Roman" w:cs="Times New Roman"/>
          <w:kern w:val="0"/>
          <w:sz w:val="24"/>
          <w:szCs w:val="24"/>
          <w:lang w:eastAsia="ro-RO" w:bidi="ro-RO"/>
        </w:rPr>
        <w:lastRenderedPageBreak/>
        <w:t>materiale și bănești, pe baza documentelor înregistrate în contabilitate și a documentelor de evidență tehnică și operativă în gestiunea proprie și a unităților subordonate, interpretează și prezintă datele cu privire la evoluția plăților și încasărilor;</w:t>
      </w:r>
    </w:p>
    <w:p w14:paraId="479133DC" w14:textId="77777777" w:rsidR="00034019" w:rsidRPr="002D2A96" w:rsidRDefault="008D7A34" w:rsidP="000D60D7">
      <w:pPr>
        <w:pStyle w:val="ListParagraph"/>
        <w:widowControl w:val="0"/>
        <w:numPr>
          <w:ilvl w:val="0"/>
          <w:numId w:val="73"/>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Asigură întocmirea, circulația și arhivarea documentelor contabile specifice biroului, cu respectarea confidențialității datelor și documentelor;</w:t>
      </w:r>
    </w:p>
    <w:p w14:paraId="06D4AE71" w14:textId="77777777" w:rsidR="00034019" w:rsidRPr="002D2A96" w:rsidRDefault="008D7A34" w:rsidP="000D60D7">
      <w:pPr>
        <w:pStyle w:val="ListParagraph"/>
        <w:widowControl w:val="0"/>
        <w:numPr>
          <w:ilvl w:val="0"/>
          <w:numId w:val="73"/>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Asigură și răspunde de respectarea legalității privind întocmirea documentelor contabile prezentate spre aprobare, pe cale ierarhică, primarului;</w:t>
      </w:r>
    </w:p>
    <w:p w14:paraId="40DF8055" w14:textId="29546F8B" w:rsidR="00852F5C" w:rsidRPr="002D2A96" w:rsidRDefault="008D7A34" w:rsidP="000D60D7">
      <w:pPr>
        <w:pStyle w:val="ListParagraph"/>
        <w:widowControl w:val="0"/>
        <w:numPr>
          <w:ilvl w:val="0"/>
          <w:numId w:val="73"/>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Verifică și semnează actele cu caracter financiar – contabil, a celor care vizează efectuarea de plăți către terți – conform fișei de specimen de semnături – semnătura II</w:t>
      </w:r>
      <w:r w:rsidR="00392695" w:rsidRPr="002D2A96">
        <w:rPr>
          <w:rFonts w:ascii="Times New Roman" w:eastAsia="Microsoft Sans Serif" w:hAnsi="Times New Roman" w:cs="Times New Roman"/>
          <w:kern w:val="0"/>
          <w:sz w:val="24"/>
          <w:szCs w:val="24"/>
          <w:lang w:eastAsia="ro-RO" w:bidi="ro-RO"/>
        </w:rPr>
        <w:t>.</w:t>
      </w:r>
    </w:p>
    <w:p w14:paraId="2747FF9D" w14:textId="1025F4E4" w:rsidR="001866FA" w:rsidRPr="002D2A96" w:rsidRDefault="001866FA" w:rsidP="001866FA">
      <w:pPr>
        <w:pStyle w:val="ListParagraph"/>
        <w:widowControl w:val="0"/>
        <w:spacing w:after="0" w:line="240" w:lineRule="auto"/>
        <w:jc w:val="both"/>
        <w:rPr>
          <w:rFonts w:ascii="Times New Roman" w:eastAsia="Microsoft Sans Serif" w:hAnsi="Times New Roman" w:cs="Times New Roman"/>
          <w:kern w:val="0"/>
          <w:sz w:val="24"/>
          <w:szCs w:val="24"/>
          <w:lang w:eastAsia="ro-RO" w:bidi="ro-RO"/>
        </w:rPr>
      </w:pPr>
    </w:p>
    <w:p w14:paraId="1B3093EA" w14:textId="77777777" w:rsidR="001866FA" w:rsidRPr="002D2A96" w:rsidRDefault="001866FA" w:rsidP="001866FA">
      <w:pPr>
        <w:pStyle w:val="ListParagraph"/>
        <w:widowControl w:val="0"/>
        <w:spacing w:after="0" w:line="240" w:lineRule="auto"/>
        <w:jc w:val="both"/>
        <w:rPr>
          <w:rFonts w:ascii="Times New Roman" w:eastAsia="Microsoft Sans Serif" w:hAnsi="Times New Roman" w:cs="Times New Roman"/>
          <w:kern w:val="0"/>
          <w:sz w:val="24"/>
          <w:szCs w:val="24"/>
          <w:lang w:eastAsia="ro-RO" w:bidi="ro-RO"/>
        </w:rPr>
      </w:pPr>
    </w:p>
    <w:p w14:paraId="724675DD" w14:textId="0EF2E4ED" w:rsidR="00CD6108" w:rsidRPr="002D2A96" w:rsidRDefault="003212E5" w:rsidP="007075B0">
      <w:pPr>
        <w:pStyle w:val="ListParagraph"/>
        <w:numPr>
          <w:ilvl w:val="0"/>
          <w:numId w:val="23"/>
        </w:numPr>
        <w:spacing w:after="0" w:line="240" w:lineRule="auto"/>
        <w:jc w:val="center"/>
        <w:rPr>
          <w:rFonts w:ascii="Times New Roman" w:eastAsia="Times New Roman" w:hAnsi="Times New Roman" w:cs="Times New Roman"/>
          <w:b/>
          <w:bCs/>
          <w:sz w:val="24"/>
          <w:szCs w:val="24"/>
          <w:highlight w:val="yellow"/>
          <w:lang w:eastAsia="ro-RO"/>
        </w:rPr>
      </w:pPr>
      <w:r w:rsidRPr="002D2A96">
        <w:rPr>
          <w:rFonts w:ascii="Times New Roman" w:eastAsia="Times New Roman" w:hAnsi="Times New Roman" w:cs="Times New Roman"/>
          <w:b/>
          <w:bCs/>
          <w:sz w:val="24"/>
          <w:szCs w:val="24"/>
          <w:highlight w:val="yellow"/>
          <w:lang w:eastAsia="ro-RO"/>
        </w:rPr>
        <w:t xml:space="preserve">DIRECȚIA </w:t>
      </w:r>
      <w:r w:rsidR="00432DC1" w:rsidRPr="002D2A96">
        <w:rPr>
          <w:rFonts w:ascii="Times New Roman" w:eastAsia="Times New Roman" w:hAnsi="Times New Roman" w:cs="Times New Roman"/>
          <w:b/>
          <w:bCs/>
          <w:sz w:val="24"/>
          <w:szCs w:val="24"/>
          <w:highlight w:val="yellow"/>
          <w:lang w:eastAsia="ro-RO"/>
        </w:rPr>
        <w:t>ȘCOLI</w:t>
      </w:r>
    </w:p>
    <w:p w14:paraId="5CE4A61F" w14:textId="77777777" w:rsidR="00CD6108" w:rsidRPr="002D2A96" w:rsidRDefault="00CD6108" w:rsidP="003212E5">
      <w:pPr>
        <w:spacing w:after="0" w:line="240" w:lineRule="auto"/>
        <w:ind w:left="360"/>
        <w:rPr>
          <w:rFonts w:ascii="Times New Roman" w:eastAsia="Times New Roman" w:hAnsi="Times New Roman" w:cs="Times New Roman"/>
          <w:sz w:val="24"/>
          <w:szCs w:val="24"/>
          <w:lang w:eastAsia="ro-RO"/>
        </w:rPr>
      </w:pPr>
    </w:p>
    <w:p w14:paraId="5B3C426F" w14:textId="77777777" w:rsidR="00CD6007" w:rsidRPr="002D2A96" w:rsidRDefault="00CD6007" w:rsidP="003212E5">
      <w:pPr>
        <w:pStyle w:val="ListParagraph"/>
        <w:widowControl w:val="0"/>
        <w:spacing w:after="0" w:line="240" w:lineRule="auto"/>
        <w:ind w:left="1080"/>
        <w:jc w:val="center"/>
        <w:rPr>
          <w:rFonts w:ascii="Times New Roman" w:eastAsia="Times New Roman" w:hAnsi="Times New Roman" w:cs="Times New Roman"/>
          <w:b/>
          <w:bCs/>
          <w:kern w:val="0"/>
          <w:sz w:val="24"/>
          <w:szCs w:val="24"/>
          <w:u w:val="single"/>
          <w:lang w:eastAsia="ro-RO" w:bidi="ro-RO"/>
        </w:rPr>
      </w:pPr>
    </w:p>
    <w:p w14:paraId="238B3EE0" w14:textId="2E3F1A6A" w:rsidR="003212E5" w:rsidRPr="002D2A96" w:rsidRDefault="00CD6007" w:rsidP="00CD6007">
      <w:pPr>
        <w:keepNext/>
        <w:keepLines/>
        <w:widowControl w:val="0"/>
        <w:spacing w:after="0" w:line="240" w:lineRule="auto"/>
        <w:ind w:firstLine="680"/>
        <w:jc w:val="both"/>
        <w:outlineLvl w:val="3"/>
        <w:rPr>
          <w:rFonts w:ascii="Times New Roman" w:eastAsia="Times New Roman" w:hAnsi="Times New Roman" w:cs="Times New Roman"/>
          <w:b/>
          <w:bCs/>
          <w:kern w:val="0"/>
          <w:sz w:val="24"/>
          <w:szCs w:val="24"/>
          <w:u w:val="single"/>
          <w:lang w:eastAsia="ro-RO" w:bidi="ro-RO"/>
        </w:rPr>
      </w:pPr>
      <w:bookmarkStart w:id="55" w:name="bookmark376"/>
      <w:bookmarkStart w:id="56" w:name="bookmark377"/>
      <w:bookmarkStart w:id="57" w:name="bookmark378"/>
      <w:r w:rsidRPr="002D2A96">
        <w:rPr>
          <w:rFonts w:ascii="Times New Roman" w:eastAsia="Times New Roman" w:hAnsi="Times New Roman" w:cs="Times New Roman"/>
          <w:b/>
          <w:bCs/>
          <w:kern w:val="0"/>
          <w:sz w:val="24"/>
          <w:szCs w:val="24"/>
          <w:u w:val="single"/>
          <w:lang w:eastAsia="ro-RO" w:bidi="ro-RO"/>
        </w:rPr>
        <w:t xml:space="preserve">Art. </w:t>
      </w:r>
      <w:r w:rsidR="00432DC1" w:rsidRPr="002D2A96">
        <w:rPr>
          <w:rFonts w:ascii="Times New Roman" w:eastAsia="Times New Roman" w:hAnsi="Times New Roman" w:cs="Times New Roman"/>
          <w:b/>
          <w:bCs/>
          <w:kern w:val="0"/>
          <w:sz w:val="24"/>
          <w:szCs w:val="24"/>
          <w:u w:val="single"/>
          <w:lang w:eastAsia="ro-RO" w:bidi="ro-RO"/>
        </w:rPr>
        <w:t>4</w:t>
      </w:r>
      <w:r w:rsidR="00273E42" w:rsidRPr="002D2A96">
        <w:rPr>
          <w:rFonts w:ascii="Times New Roman" w:eastAsia="Times New Roman" w:hAnsi="Times New Roman" w:cs="Times New Roman"/>
          <w:b/>
          <w:bCs/>
          <w:kern w:val="0"/>
          <w:sz w:val="24"/>
          <w:szCs w:val="24"/>
          <w:u w:val="single"/>
          <w:lang w:eastAsia="ro-RO" w:bidi="ro-RO"/>
        </w:rPr>
        <w:t>3</w:t>
      </w:r>
      <w:r w:rsidRPr="002D2A96">
        <w:rPr>
          <w:rFonts w:ascii="Times New Roman" w:eastAsia="Times New Roman" w:hAnsi="Times New Roman" w:cs="Times New Roman"/>
          <w:b/>
          <w:bCs/>
          <w:kern w:val="0"/>
          <w:sz w:val="24"/>
          <w:szCs w:val="24"/>
          <w:u w:val="single"/>
          <w:lang w:eastAsia="ro-RO" w:bidi="ro-RO"/>
        </w:rPr>
        <w:t xml:space="preserve"> Directorul </w:t>
      </w:r>
      <w:bookmarkEnd w:id="55"/>
      <w:bookmarkEnd w:id="56"/>
      <w:bookmarkEnd w:id="57"/>
      <w:r w:rsidR="00432DC1" w:rsidRPr="002D2A96">
        <w:rPr>
          <w:rFonts w:ascii="Times New Roman" w:eastAsia="Times New Roman" w:hAnsi="Times New Roman" w:cs="Times New Roman"/>
          <w:b/>
          <w:bCs/>
          <w:kern w:val="0"/>
          <w:sz w:val="24"/>
          <w:szCs w:val="24"/>
          <w:u w:val="single"/>
          <w:lang w:eastAsia="ro-RO" w:bidi="ro-RO"/>
        </w:rPr>
        <w:t>executiv</w:t>
      </w:r>
      <w:r w:rsidRPr="002D2A96">
        <w:rPr>
          <w:rFonts w:ascii="Times New Roman" w:eastAsia="Times New Roman" w:hAnsi="Times New Roman" w:cs="Times New Roman"/>
          <w:b/>
          <w:bCs/>
          <w:kern w:val="0"/>
          <w:sz w:val="24"/>
          <w:szCs w:val="24"/>
          <w:lang w:eastAsia="ro-RO" w:bidi="ro-RO"/>
        </w:rPr>
        <w:t xml:space="preserve">: </w:t>
      </w:r>
      <w:r w:rsidR="003212E5" w:rsidRPr="002D2A96">
        <w:rPr>
          <w:rFonts w:ascii="Times New Roman" w:eastAsia="Times New Roman" w:hAnsi="Times New Roman" w:cs="Times New Roman"/>
          <w:kern w:val="0"/>
          <w:sz w:val="24"/>
          <w:szCs w:val="24"/>
          <w:lang w:eastAsia="ro-RO" w:bidi="ro-RO"/>
        </w:rPr>
        <w:t>este funcționar public cu funcție publică de conducere subordonat Primarului și are în subordine personalul din cadrul direcției</w:t>
      </w:r>
      <w:r w:rsidRPr="002D2A96">
        <w:rPr>
          <w:rFonts w:ascii="Times New Roman" w:eastAsia="Times New Roman" w:hAnsi="Times New Roman" w:cs="Times New Roman"/>
          <w:kern w:val="0"/>
          <w:sz w:val="24"/>
          <w:szCs w:val="24"/>
          <w:lang w:eastAsia="ro-RO" w:bidi="ro-RO"/>
        </w:rPr>
        <w:t xml:space="preserve">; </w:t>
      </w:r>
      <w:r w:rsidR="00432DC1" w:rsidRPr="002D2A96">
        <w:rPr>
          <w:rFonts w:ascii="Times New Roman" w:eastAsia="Times New Roman" w:hAnsi="Times New Roman" w:cs="Times New Roman"/>
          <w:kern w:val="0"/>
          <w:sz w:val="24"/>
          <w:szCs w:val="24"/>
          <w:lang w:eastAsia="ro-RO" w:bidi="ro-RO"/>
        </w:rPr>
        <w:t>are în subordine directă Compartimentul logistic, licitații și asociații de proprietari</w:t>
      </w:r>
    </w:p>
    <w:p w14:paraId="53F69349" w14:textId="4CB548B8" w:rsidR="003212E5" w:rsidRPr="002D2A96" w:rsidRDefault="003212E5" w:rsidP="003212E5">
      <w:pPr>
        <w:keepNext/>
        <w:keepLines/>
        <w:widowControl w:val="0"/>
        <w:spacing w:after="0" w:line="240" w:lineRule="auto"/>
        <w:ind w:firstLine="680"/>
        <w:jc w:val="both"/>
        <w:outlineLvl w:val="3"/>
        <w:rPr>
          <w:rFonts w:ascii="Times New Roman" w:eastAsia="Calibri" w:hAnsi="Times New Roman" w:cs="Times New Roman"/>
          <w:b/>
          <w:bCs/>
          <w:kern w:val="0"/>
          <w:sz w:val="24"/>
          <w:szCs w:val="24"/>
          <w:u w:val="single"/>
          <w:lang w:eastAsia="ro-RO" w:bidi="ro-RO"/>
        </w:rPr>
      </w:pPr>
      <w:r w:rsidRPr="002D2A96">
        <w:rPr>
          <w:rFonts w:ascii="Times New Roman" w:eastAsia="Calibri" w:hAnsi="Times New Roman" w:cs="Times New Roman"/>
          <w:b/>
          <w:bCs/>
          <w:kern w:val="0"/>
          <w:sz w:val="24"/>
          <w:szCs w:val="24"/>
          <w:u w:val="single"/>
          <w:lang w:eastAsia="ro-RO" w:bidi="ro-RO"/>
        </w:rPr>
        <w:t>Atribu</w:t>
      </w:r>
      <w:r w:rsidR="00CD6007" w:rsidRPr="002D2A96">
        <w:rPr>
          <w:rFonts w:ascii="Times New Roman" w:eastAsia="Calibri" w:hAnsi="Times New Roman" w:cs="Times New Roman"/>
          <w:b/>
          <w:bCs/>
          <w:kern w:val="0"/>
          <w:sz w:val="24"/>
          <w:szCs w:val="24"/>
          <w:u w:val="single"/>
          <w:lang w:eastAsia="ro-RO" w:bidi="ro-RO"/>
        </w:rPr>
        <w:t>ț</w:t>
      </w:r>
      <w:r w:rsidRPr="002D2A96">
        <w:rPr>
          <w:rFonts w:ascii="Times New Roman" w:eastAsia="Calibri" w:hAnsi="Times New Roman" w:cs="Times New Roman"/>
          <w:b/>
          <w:bCs/>
          <w:kern w:val="0"/>
          <w:sz w:val="24"/>
          <w:szCs w:val="24"/>
          <w:u w:val="single"/>
          <w:lang w:eastAsia="ro-RO" w:bidi="ro-RO"/>
        </w:rPr>
        <w:t xml:space="preserve">iile directorului </w:t>
      </w:r>
    </w:p>
    <w:p w14:paraId="753311F4" w14:textId="757CA2FA" w:rsidR="00CD6007" w:rsidRPr="002D2A96" w:rsidRDefault="00CD6007" w:rsidP="000D60D7">
      <w:pPr>
        <w:pStyle w:val="ListParagraph"/>
        <w:widowControl w:val="0"/>
        <w:numPr>
          <w:ilvl w:val="0"/>
          <w:numId w:val="74"/>
        </w:numPr>
        <w:tabs>
          <w:tab w:val="left" w:pos="10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Organizează, coordonează, conduce, controlează și răspunde de activitatea </w:t>
      </w:r>
      <w:r w:rsidR="006672A2" w:rsidRPr="002D2A96">
        <w:rPr>
          <w:rFonts w:ascii="Times New Roman" w:eastAsia="Times New Roman" w:hAnsi="Times New Roman" w:cs="Times New Roman"/>
          <w:kern w:val="0"/>
          <w:sz w:val="24"/>
          <w:szCs w:val="24"/>
          <w:lang w:eastAsia="ro-RO" w:bidi="ro-RO"/>
        </w:rPr>
        <w:t>structurilor</w:t>
      </w:r>
      <w:r w:rsidRPr="002D2A96">
        <w:rPr>
          <w:rFonts w:ascii="Times New Roman" w:eastAsia="Times New Roman" w:hAnsi="Times New Roman" w:cs="Times New Roman"/>
          <w:kern w:val="0"/>
          <w:sz w:val="24"/>
          <w:szCs w:val="24"/>
          <w:lang w:eastAsia="ro-RO" w:bidi="ro-RO"/>
        </w:rPr>
        <w:t xml:space="preserve"> din cadrul Direcției; </w:t>
      </w:r>
    </w:p>
    <w:p w14:paraId="7C0022B8" w14:textId="77777777" w:rsidR="00CD6007" w:rsidRPr="002D2A96" w:rsidRDefault="00CD6007" w:rsidP="000D60D7">
      <w:pPr>
        <w:pStyle w:val="ListParagraph"/>
        <w:widowControl w:val="0"/>
        <w:numPr>
          <w:ilvl w:val="0"/>
          <w:numId w:val="74"/>
        </w:numPr>
        <w:tabs>
          <w:tab w:val="left" w:pos="10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A</w:t>
      </w:r>
      <w:r w:rsidR="003212E5" w:rsidRPr="002D2A96">
        <w:rPr>
          <w:rFonts w:ascii="Times New Roman" w:eastAsia="Calibri" w:hAnsi="Times New Roman" w:cs="Times New Roman"/>
          <w:bCs/>
          <w:kern w:val="0"/>
          <w:sz w:val="24"/>
          <w:szCs w:val="24"/>
          <w:lang w:eastAsia="ro-RO" w:bidi="ro-RO"/>
        </w:rPr>
        <w:t xml:space="preserve">sigură întocmirea proiectului BVC, semnarea </w:t>
      </w:r>
      <w:proofErr w:type="spellStart"/>
      <w:r w:rsidR="003212E5" w:rsidRPr="002D2A96">
        <w:rPr>
          <w:rFonts w:ascii="Times New Roman" w:eastAsia="Calibri" w:hAnsi="Times New Roman" w:cs="Times New Roman"/>
          <w:bCs/>
          <w:kern w:val="0"/>
          <w:sz w:val="24"/>
          <w:szCs w:val="24"/>
          <w:lang w:eastAsia="ro-RO" w:bidi="ro-RO"/>
        </w:rPr>
        <w:t>şi</w:t>
      </w:r>
      <w:proofErr w:type="spellEnd"/>
      <w:r w:rsidR="003212E5" w:rsidRPr="002D2A96">
        <w:rPr>
          <w:rFonts w:ascii="Times New Roman" w:eastAsia="Calibri" w:hAnsi="Times New Roman" w:cs="Times New Roman"/>
          <w:bCs/>
          <w:kern w:val="0"/>
          <w:sz w:val="24"/>
          <w:szCs w:val="24"/>
          <w:lang w:eastAsia="ro-RO" w:bidi="ro-RO"/>
        </w:rPr>
        <w:t xml:space="preserve"> transmiterea acestuia; </w:t>
      </w:r>
    </w:p>
    <w:p w14:paraId="2E47845D" w14:textId="77777777" w:rsidR="00CD6007" w:rsidRPr="002D2A96" w:rsidRDefault="00CD6007" w:rsidP="000D60D7">
      <w:pPr>
        <w:pStyle w:val="ListParagraph"/>
        <w:widowControl w:val="0"/>
        <w:numPr>
          <w:ilvl w:val="0"/>
          <w:numId w:val="74"/>
        </w:numPr>
        <w:tabs>
          <w:tab w:val="left" w:pos="10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A</w:t>
      </w:r>
      <w:r w:rsidR="003212E5" w:rsidRPr="002D2A96">
        <w:rPr>
          <w:rFonts w:ascii="Times New Roman" w:eastAsia="Calibri" w:hAnsi="Times New Roman" w:cs="Times New Roman"/>
          <w:bCs/>
          <w:kern w:val="0"/>
          <w:sz w:val="24"/>
          <w:szCs w:val="24"/>
          <w:lang w:eastAsia="ro-RO" w:bidi="ro-RO"/>
        </w:rPr>
        <w:t xml:space="preserve">sigură </w:t>
      </w:r>
      <w:r w:rsidR="003212E5" w:rsidRPr="002D2A96">
        <w:rPr>
          <w:rFonts w:ascii="Times New Roman" w:eastAsia="Calibri" w:hAnsi="Times New Roman" w:cs="Times New Roman"/>
          <w:bCs/>
          <w:iCs/>
          <w:kern w:val="0"/>
          <w:sz w:val="24"/>
          <w:szCs w:val="24"/>
          <w:lang w:eastAsia="ro-RO" w:bidi="ro-RO"/>
        </w:rPr>
        <w:t xml:space="preserve">elaborarea, semnarea </w:t>
      </w:r>
      <w:proofErr w:type="spellStart"/>
      <w:r w:rsidR="003212E5" w:rsidRPr="002D2A96">
        <w:rPr>
          <w:rFonts w:ascii="Times New Roman" w:eastAsia="Calibri" w:hAnsi="Times New Roman" w:cs="Times New Roman"/>
          <w:bCs/>
          <w:iCs/>
          <w:kern w:val="0"/>
          <w:sz w:val="24"/>
          <w:szCs w:val="24"/>
          <w:lang w:eastAsia="ro-RO" w:bidi="ro-RO"/>
        </w:rPr>
        <w:t>şi</w:t>
      </w:r>
      <w:proofErr w:type="spellEnd"/>
      <w:r w:rsidR="003212E5" w:rsidRPr="002D2A96">
        <w:rPr>
          <w:rFonts w:ascii="Times New Roman" w:eastAsia="Calibri" w:hAnsi="Times New Roman" w:cs="Times New Roman"/>
          <w:bCs/>
          <w:iCs/>
          <w:kern w:val="0"/>
          <w:sz w:val="24"/>
          <w:szCs w:val="24"/>
          <w:lang w:eastAsia="ro-RO" w:bidi="ro-RO"/>
        </w:rPr>
        <w:t xml:space="preserve"> transmiterea Programului anual de </w:t>
      </w:r>
      <w:proofErr w:type="spellStart"/>
      <w:r w:rsidR="003212E5" w:rsidRPr="002D2A96">
        <w:rPr>
          <w:rFonts w:ascii="Times New Roman" w:eastAsia="Calibri" w:hAnsi="Times New Roman" w:cs="Times New Roman"/>
          <w:bCs/>
          <w:iCs/>
          <w:kern w:val="0"/>
          <w:sz w:val="24"/>
          <w:szCs w:val="24"/>
          <w:lang w:eastAsia="ro-RO" w:bidi="ro-RO"/>
        </w:rPr>
        <w:t>achiziţii</w:t>
      </w:r>
      <w:proofErr w:type="spellEnd"/>
      <w:r w:rsidR="003212E5" w:rsidRPr="002D2A96">
        <w:rPr>
          <w:rFonts w:ascii="Times New Roman" w:eastAsia="Calibri" w:hAnsi="Times New Roman" w:cs="Times New Roman"/>
          <w:bCs/>
          <w:iCs/>
          <w:kern w:val="0"/>
          <w:sz w:val="24"/>
          <w:szCs w:val="24"/>
          <w:lang w:eastAsia="ro-RO" w:bidi="ro-RO"/>
        </w:rPr>
        <w:t xml:space="preserve"> publice preconizate a se realiza în anul bugetar;</w:t>
      </w:r>
    </w:p>
    <w:p w14:paraId="7AF2AC69" w14:textId="77777777" w:rsidR="00CD6007" w:rsidRPr="002D2A96" w:rsidRDefault="00CD6007" w:rsidP="000D60D7">
      <w:pPr>
        <w:pStyle w:val="ListParagraph"/>
        <w:widowControl w:val="0"/>
        <w:numPr>
          <w:ilvl w:val="0"/>
          <w:numId w:val="74"/>
        </w:numPr>
        <w:tabs>
          <w:tab w:val="left" w:pos="10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Calibri" w:hAnsi="Times New Roman" w:cs="Times New Roman"/>
          <w:bCs/>
          <w:iCs/>
          <w:kern w:val="0"/>
          <w:sz w:val="24"/>
          <w:szCs w:val="24"/>
          <w:lang w:eastAsia="ro-RO" w:bidi="ro-RO"/>
        </w:rPr>
        <w:t>A</w:t>
      </w:r>
      <w:r w:rsidR="003212E5" w:rsidRPr="002D2A96">
        <w:rPr>
          <w:rFonts w:ascii="Times New Roman" w:eastAsia="Calibri" w:hAnsi="Times New Roman" w:cs="Times New Roman"/>
          <w:bCs/>
          <w:kern w:val="0"/>
          <w:sz w:val="24"/>
          <w:szCs w:val="24"/>
          <w:lang w:eastAsia="ro-RO" w:bidi="ro-RO"/>
        </w:rPr>
        <w:t>sigură întocmirea proiectului de rectificare bugetara, semnarea si transmiterea acestuia;</w:t>
      </w:r>
    </w:p>
    <w:p w14:paraId="26DDECA2" w14:textId="77777777" w:rsidR="00CD6007" w:rsidRPr="002D2A96" w:rsidRDefault="00CD6007" w:rsidP="000D60D7">
      <w:pPr>
        <w:pStyle w:val="ListParagraph"/>
        <w:widowControl w:val="0"/>
        <w:numPr>
          <w:ilvl w:val="0"/>
          <w:numId w:val="74"/>
        </w:numPr>
        <w:tabs>
          <w:tab w:val="left" w:pos="10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A</w:t>
      </w:r>
      <w:r w:rsidR="003212E5" w:rsidRPr="002D2A96">
        <w:rPr>
          <w:rFonts w:ascii="Times New Roman" w:eastAsia="Microsoft Sans Serif" w:hAnsi="Times New Roman" w:cs="Times New Roman"/>
          <w:bCs/>
          <w:kern w:val="0"/>
          <w:sz w:val="24"/>
          <w:szCs w:val="24"/>
          <w:lang w:eastAsia="zh-CN" w:bidi="ro-RO"/>
        </w:rPr>
        <w:t>sigură întocmirea de proiecte de hotărâre privind aprobarea rețelei școlare pe fiecare an școlar în parte;</w:t>
      </w:r>
    </w:p>
    <w:p w14:paraId="7CD7B24E" w14:textId="7D508145" w:rsidR="00CD6007" w:rsidRPr="002D2A96" w:rsidRDefault="00CD6007" w:rsidP="000D60D7">
      <w:pPr>
        <w:pStyle w:val="ListParagraph"/>
        <w:widowControl w:val="0"/>
        <w:numPr>
          <w:ilvl w:val="0"/>
          <w:numId w:val="74"/>
        </w:numPr>
        <w:tabs>
          <w:tab w:val="left" w:pos="10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Microsoft Sans Serif" w:hAnsi="Times New Roman" w:cs="Times New Roman"/>
          <w:bCs/>
          <w:kern w:val="0"/>
          <w:sz w:val="24"/>
          <w:szCs w:val="24"/>
          <w:lang w:eastAsia="zh-CN" w:bidi="ro-RO"/>
        </w:rPr>
        <w:t>A</w:t>
      </w:r>
      <w:r w:rsidR="003212E5" w:rsidRPr="002D2A96">
        <w:rPr>
          <w:rFonts w:ascii="Times New Roman" w:eastAsia="Microsoft Sans Serif" w:hAnsi="Times New Roman" w:cs="Times New Roman"/>
          <w:bCs/>
          <w:kern w:val="0"/>
          <w:sz w:val="24"/>
          <w:szCs w:val="24"/>
          <w:lang w:eastAsia="zh-CN" w:bidi="ro-RO"/>
        </w:rPr>
        <w:t>sigură întocmirea de proiecte de hotărâre privind regulamentul de organizare și desfășurare a licitațiilor a terenurilor/clădirilor aflate în proprietatea UAT Târgu Mureș și date în administ</w:t>
      </w:r>
      <w:r w:rsidR="00B75DCA" w:rsidRPr="002D2A96">
        <w:rPr>
          <w:rFonts w:ascii="Times New Roman" w:eastAsia="Microsoft Sans Serif" w:hAnsi="Times New Roman" w:cs="Times New Roman"/>
          <w:bCs/>
          <w:kern w:val="0"/>
          <w:sz w:val="24"/>
          <w:szCs w:val="24"/>
          <w:lang w:eastAsia="zh-CN" w:bidi="ro-RO"/>
        </w:rPr>
        <w:t>r</w:t>
      </w:r>
      <w:r w:rsidR="003212E5" w:rsidRPr="002D2A96">
        <w:rPr>
          <w:rFonts w:ascii="Times New Roman" w:eastAsia="Microsoft Sans Serif" w:hAnsi="Times New Roman" w:cs="Times New Roman"/>
          <w:bCs/>
          <w:kern w:val="0"/>
          <w:sz w:val="24"/>
          <w:szCs w:val="24"/>
          <w:lang w:eastAsia="zh-CN" w:bidi="ro-RO"/>
        </w:rPr>
        <w:t>are</w:t>
      </w:r>
      <w:r w:rsidR="00B75DCA" w:rsidRPr="002D2A96">
        <w:rPr>
          <w:rFonts w:ascii="Times New Roman" w:eastAsia="Microsoft Sans Serif" w:hAnsi="Times New Roman" w:cs="Times New Roman"/>
          <w:bCs/>
          <w:kern w:val="0"/>
          <w:sz w:val="24"/>
          <w:szCs w:val="24"/>
          <w:lang w:eastAsia="zh-CN" w:bidi="ro-RO"/>
        </w:rPr>
        <w:t>a</w:t>
      </w:r>
      <w:r w:rsidR="003212E5" w:rsidRPr="002D2A96">
        <w:rPr>
          <w:rFonts w:ascii="Times New Roman" w:eastAsia="Microsoft Sans Serif" w:hAnsi="Times New Roman" w:cs="Times New Roman"/>
          <w:bCs/>
          <w:kern w:val="0"/>
          <w:sz w:val="24"/>
          <w:szCs w:val="24"/>
          <w:lang w:eastAsia="zh-CN" w:bidi="ro-RO"/>
        </w:rPr>
        <w:t xml:space="preserve"> unităților de învățământ;</w:t>
      </w:r>
    </w:p>
    <w:p w14:paraId="0F907243" w14:textId="77777777" w:rsidR="00CD6007" w:rsidRPr="002D2A96" w:rsidRDefault="00CD6007" w:rsidP="000D60D7">
      <w:pPr>
        <w:pStyle w:val="ListParagraph"/>
        <w:widowControl w:val="0"/>
        <w:numPr>
          <w:ilvl w:val="0"/>
          <w:numId w:val="74"/>
        </w:numPr>
        <w:tabs>
          <w:tab w:val="left" w:pos="10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Microsoft Sans Serif" w:hAnsi="Times New Roman" w:cs="Times New Roman"/>
          <w:bCs/>
          <w:kern w:val="0"/>
          <w:sz w:val="24"/>
          <w:szCs w:val="24"/>
          <w:lang w:eastAsia="zh-CN" w:bidi="ro-RO"/>
        </w:rPr>
        <w:t>A</w:t>
      </w:r>
      <w:r w:rsidR="003212E5" w:rsidRPr="002D2A96">
        <w:rPr>
          <w:rFonts w:ascii="Times New Roman" w:eastAsia="Microsoft Sans Serif" w:hAnsi="Times New Roman" w:cs="Times New Roman"/>
          <w:bCs/>
          <w:kern w:val="0"/>
          <w:sz w:val="24"/>
          <w:szCs w:val="24"/>
          <w:lang w:eastAsia="zh-CN" w:bidi="ro-RO"/>
        </w:rPr>
        <w:t>sigură întocmirea de proiecte de hotărâre privind componența consiliilor de administrație din unitățile de învățământ preuniversitar de stat și particular;</w:t>
      </w:r>
    </w:p>
    <w:p w14:paraId="0D89B1AF" w14:textId="644449C6" w:rsidR="00CD6007" w:rsidRPr="002D2A96" w:rsidRDefault="00CD6007" w:rsidP="000D60D7">
      <w:pPr>
        <w:pStyle w:val="ListParagraph"/>
        <w:widowControl w:val="0"/>
        <w:numPr>
          <w:ilvl w:val="0"/>
          <w:numId w:val="74"/>
        </w:numPr>
        <w:tabs>
          <w:tab w:val="left" w:pos="10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Microsoft Sans Serif" w:hAnsi="Times New Roman" w:cs="Times New Roman"/>
          <w:bCs/>
          <w:kern w:val="0"/>
          <w:sz w:val="24"/>
          <w:szCs w:val="24"/>
          <w:lang w:eastAsia="zh-CN" w:bidi="ro-RO"/>
        </w:rPr>
        <w:t>A</w:t>
      </w:r>
      <w:r w:rsidR="003212E5" w:rsidRPr="002D2A96">
        <w:rPr>
          <w:rFonts w:ascii="Times New Roman" w:eastAsia="Microsoft Sans Serif" w:hAnsi="Times New Roman" w:cs="Times New Roman"/>
          <w:bCs/>
          <w:kern w:val="0"/>
          <w:sz w:val="24"/>
          <w:szCs w:val="24"/>
          <w:lang w:eastAsia="zh-CN" w:bidi="ro-RO"/>
        </w:rPr>
        <w:t xml:space="preserve">sigură întocmirea de proiecte de hotărâre pentru alocarea de sume de la bugetul local pentru diverse </w:t>
      </w:r>
      <w:proofErr w:type="spellStart"/>
      <w:r w:rsidR="003212E5" w:rsidRPr="002D2A96">
        <w:rPr>
          <w:rFonts w:ascii="Times New Roman" w:eastAsia="Microsoft Sans Serif" w:hAnsi="Times New Roman" w:cs="Times New Roman"/>
          <w:bCs/>
          <w:kern w:val="0"/>
          <w:sz w:val="24"/>
          <w:szCs w:val="24"/>
          <w:lang w:eastAsia="zh-CN" w:bidi="ro-RO"/>
        </w:rPr>
        <w:t>activităţi</w:t>
      </w:r>
      <w:proofErr w:type="spellEnd"/>
      <w:r w:rsidR="003212E5" w:rsidRPr="002D2A96">
        <w:rPr>
          <w:rFonts w:ascii="Times New Roman" w:eastAsia="Microsoft Sans Serif" w:hAnsi="Times New Roman" w:cs="Times New Roman"/>
          <w:bCs/>
          <w:kern w:val="0"/>
          <w:sz w:val="24"/>
          <w:szCs w:val="24"/>
          <w:lang w:eastAsia="zh-CN" w:bidi="ro-RO"/>
        </w:rPr>
        <w:t xml:space="preserve"> din domeniul specific învățământului</w:t>
      </w:r>
      <w:r w:rsidR="00E3456C" w:rsidRPr="002D2A96">
        <w:rPr>
          <w:rFonts w:ascii="Times New Roman" w:eastAsia="Microsoft Sans Serif" w:hAnsi="Times New Roman" w:cs="Times New Roman"/>
          <w:bCs/>
          <w:kern w:val="0"/>
          <w:sz w:val="24"/>
          <w:szCs w:val="24"/>
          <w:lang w:eastAsia="zh-CN" w:bidi="ro-RO"/>
        </w:rPr>
        <w:t>;</w:t>
      </w:r>
    </w:p>
    <w:p w14:paraId="5EDA82C0" w14:textId="77777777" w:rsidR="00CD6007" w:rsidRPr="002D2A96" w:rsidRDefault="00CD6007" w:rsidP="000D60D7">
      <w:pPr>
        <w:pStyle w:val="ListParagraph"/>
        <w:widowControl w:val="0"/>
        <w:numPr>
          <w:ilvl w:val="0"/>
          <w:numId w:val="74"/>
        </w:numPr>
        <w:tabs>
          <w:tab w:val="left" w:pos="10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Microsoft Sans Serif" w:hAnsi="Times New Roman" w:cs="Times New Roman"/>
          <w:bCs/>
          <w:kern w:val="0"/>
          <w:sz w:val="24"/>
          <w:szCs w:val="24"/>
          <w:lang w:eastAsia="zh-CN" w:bidi="ro-RO"/>
        </w:rPr>
        <w:t>A</w:t>
      </w:r>
      <w:r w:rsidR="003212E5" w:rsidRPr="002D2A96">
        <w:rPr>
          <w:rFonts w:ascii="Times New Roman" w:eastAsia="Microsoft Sans Serif" w:hAnsi="Times New Roman" w:cs="Times New Roman"/>
          <w:bCs/>
          <w:kern w:val="0"/>
          <w:sz w:val="24"/>
          <w:szCs w:val="24"/>
          <w:lang w:eastAsia="zh-CN" w:bidi="ro-RO"/>
        </w:rPr>
        <w:t>sigură actualizarea bazei de date privind contractele gestionate în cadrul compartimentelor, care fac parte din direcția pe care o coordonează;</w:t>
      </w:r>
    </w:p>
    <w:p w14:paraId="12581691" w14:textId="77777777" w:rsidR="00CD6007" w:rsidRPr="002D2A96" w:rsidRDefault="00CD6007" w:rsidP="000D60D7">
      <w:pPr>
        <w:pStyle w:val="ListParagraph"/>
        <w:widowControl w:val="0"/>
        <w:numPr>
          <w:ilvl w:val="0"/>
          <w:numId w:val="74"/>
        </w:numPr>
        <w:tabs>
          <w:tab w:val="left" w:pos="10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Microsoft Sans Serif" w:hAnsi="Times New Roman" w:cs="Times New Roman"/>
          <w:bCs/>
          <w:iCs/>
          <w:kern w:val="0"/>
          <w:sz w:val="24"/>
          <w:szCs w:val="24"/>
          <w:lang w:eastAsia="zh-CN" w:bidi="ro-RO"/>
        </w:rPr>
        <w:t>D</w:t>
      </w:r>
      <w:r w:rsidR="003212E5" w:rsidRPr="002D2A96">
        <w:rPr>
          <w:rFonts w:ascii="Times New Roman" w:eastAsia="Microsoft Sans Serif" w:hAnsi="Times New Roman" w:cs="Times New Roman"/>
          <w:bCs/>
          <w:kern w:val="0"/>
          <w:sz w:val="24"/>
          <w:szCs w:val="24"/>
          <w:lang w:val="it-IT" w:eastAsia="zh-CN" w:bidi="ro-RO"/>
        </w:rPr>
        <w:t>ispune măsuri privind urmărirea consumurilor de materiale în vederea reducerii cheltuielilor şi încadrarea în consumul raţional;</w:t>
      </w:r>
    </w:p>
    <w:p w14:paraId="4C612E68" w14:textId="77777777" w:rsidR="00CD6007" w:rsidRPr="002D2A96" w:rsidRDefault="00CD6007" w:rsidP="000D60D7">
      <w:pPr>
        <w:pStyle w:val="ListParagraph"/>
        <w:widowControl w:val="0"/>
        <w:numPr>
          <w:ilvl w:val="0"/>
          <w:numId w:val="74"/>
        </w:numPr>
        <w:tabs>
          <w:tab w:val="left" w:pos="10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Microsoft Sans Serif" w:hAnsi="Times New Roman" w:cs="Times New Roman"/>
          <w:bCs/>
          <w:kern w:val="0"/>
          <w:sz w:val="24"/>
          <w:szCs w:val="24"/>
          <w:lang w:eastAsia="zh-CN" w:bidi="ro-RO"/>
        </w:rPr>
        <w:t>A</w:t>
      </w:r>
      <w:r w:rsidR="003212E5" w:rsidRPr="002D2A96">
        <w:rPr>
          <w:rFonts w:ascii="Times New Roman" w:eastAsia="Microsoft Sans Serif" w:hAnsi="Times New Roman" w:cs="Times New Roman"/>
          <w:bCs/>
          <w:kern w:val="0"/>
          <w:sz w:val="24"/>
          <w:szCs w:val="24"/>
          <w:lang w:val="it-IT" w:eastAsia="zh-CN" w:bidi="ro-RO"/>
        </w:rPr>
        <w:t>probă repartizarea cantităţilor de materiale consumabile şi igenico-sanitare în vederea combaterii risipei, către fiecare unitate în parte;</w:t>
      </w:r>
    </w:p>
    <w:p w14:paraId="531E7FD8" w14:textId="2ACF2B84" w:rsidR="00CD6007" w:rsidRPr="002D2A96" w:rsidRDefault="00CD6007" w:rsidP="000D60D7">
      <w:pPr>
        <w:pStyle w:val="ListParagraph"/>
        <w:widowControl w:val="0"/>
        <w:numPr>
          <w:ilvl w:val="0"/>
          <w:numId w:val="74"/>
        </w:numPr>
        <w:tabs>
          <w:tab w:val="left" w:pos="10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Microsoft Sans Serif" w:hAnsi="Times New Roman" w:cs="Times New Roman"/>
          <w:bCs/>
          <w:kern w:val="0"/>
          <w:sz w:val="24"/>
          <w:szCs w:val="24"/>
          <w:lang w:eastAsia="zh-CN" w:bidi="ro-RO"/>
        </w:rPr>
        <w:t>A</w:t>
      </w:r>
      <w:r w:rsidR="003212E5" w:rsidRPr="002D2A96">
        <w:rPr>
          <w:rFonts w:ascii="Times New Roman" w:eastAsia="Calibri" w:hAnsi="Times New Roman" w:cs="Times New Roman"/>
          <w:kern w:val="0"/>
          <w:sz w:val="24"/>
          <w:szCs w:val="24"/>
          <w:lang w:eastAsia="ro-RO" w:bidi="ro-RO"/>
        </w:rPr>
        <w:t xml:space="preserve">sigură verificarea </w:t>
      </w:r>
      <w:proofErr w:type="spellStart"/>
      <w:r w:rsidR="003212E5" w:rsidRPr="002D2A96">
        <w:rPr>
          <w:rFonts w:ascii="Times New Roman" w:eastAsia="Calibri" w:hAnsi="Times New Roman" w:cs="Times New Roman"/>
          <w:kern w:val="0"/>
          <w:sz w:val="24"/>
          <w:szCs w:val="24"/>
          <w:lang w:eastAsia="ro-RO" w:bidi="ro-RO"/>
        </w:rPr>
        <w:t>şi</w:t>
      </w:r>
      <w:proofErr w:type="spellEnd"/>
      <w:r w:rsidR="003212E5" w:rsidRPr="002D2A96">
        <w:rPr>
          <w:rFonts w:ascii="Times New Roman" w:eastAsia="Calibri" w:hAnsi="Times New Roman" w:cs="Times New Roman"/>
          <w:kern w:val="0"/>
          <w:sz w:val="24"/>
          <w:szCs w:val="24"/>
          <w:lang w:eastAsia="ro-RO" w:bidi="ro-RO"/>
        </w:rPr>
        <w:t xml:space="preserve"> certificarea cu "Bun de plată" a facturilor solicitate la plată, semnarea </w:t>
      </w:r>
      <w:proofErr w:type="spellStart"/>
      <w:r w:rsidR="003212E5" w:rsidRPr="002D2A96">
        <w:rPr>
          <w:rFonts w:ascii="Times New Roman" w:eastAsia="Calibri" w:hAnsi="Times New Roman" w:cs="Times New Roman"/>
          <w:kern w:val="0"/>
          <w:sz w:val="24"/>
          <w:szCs w:val="24"/>
          <w:lang w:eastAsia="ro-RO" w:bidi="ro-RO"/>
        </w:rPr>
        <w:t>şi</w:t>
      </w:r>
      <w:proofErr w:type="spellEnd"/>
      <w:r w:rsidR="003212E5" w:rsidRPr="002D2A96">
        <w:rPr>
          <w:rFonts w:ascii="Times New Roman" w:eastAsia="Calibri" w:hAnsi="Times New Roman" w:cs="Times New Roman"/>
          <w:kern w:val="0"/>
          <w:sz w:val="24"/>
          <w:szCs w:val="24"/>
          <w:lang w:eastAsia="ro-RO" w:bidi="ro-RO"/>
        </w:rPr>
        <w:t xml:space="preserve"> </w:t>
      </w:r>
      <w:proofErr w:type="spellStart"/>
      <w:r w:rsidR="003212E5" w:rsidRPr="002D2A96">
        <w:rPr>
          <w:rFonts w:ascii="Times New Roman" w:eastAsia="Calibri" w:hAnsi="Times New Roman" w:cs="Times New Roman"/>
          <w:kern w:val="0"/>
          <w:sz w:val="24"/>
          <w:szCs w:val="24"/>
          <w:lang w:eastAsia="ro-RO" w:bidi="ro-RO"/>
        </w:rPr>
        <w:t>obţinerea</w:t>
      </w:r>
      <w:proofErr w:type="spellEnd"/>
      <w:r w:rsidR="003212E5" w:rsidRPr="002D2A96">
        <w:rPr>
          <w:rFonts w:ascii="Times New Roman" w:eastAsia="Calibri" w:hAnsi="Times New Roman" w:cs="Times New Roman"/>
          <w:kern w:val="0"/>
          <w:sz w:val="24"/>
          <w:szCs w:val="24"/>
          <w:lang w:eastAsia="ro-RO" w:bidi="ro-RO"/>
        </w:rPr>
        <w:t xml:space="preserve"> aprobărilor necesare efectuării </w:t>
      </w:r>
      <w:proofErr w:type="spellStart"/>
      <w:r w:rsidR="003212E5" w:rsidRPr="002D2A96">
        <w:rPr>
          <w:rFonts w:ascii="Times New Roman" w:eastAsia="Calibri" w:hAnsi="Times New Roman" w:cs="Times New Roman"/>
          <w:kern w:val="0"/>
          <w:sz w:val="24"/>
          <w:szCs w:val="24"/>
          <w:lang w:eastAsia="ro-RO" w:bidi="ro-RO"/>
        </w:rPr>
        <w:t>plăţilor</w:t>
      </w:r>
      <w:proofErr w:type="spellEnd"/>
      <w:r w:rsidR="00E3456C" w:rsidRPr="002D2A96">
        <w:rPr>
          <w:rFonts w:ascii="Times New Roman" w:eastAsia="Calibri" w:hAnsi="Times New Roman" w:cs="Times New Roman"/>
          <w:kern w:val="0"/>
          <w:sz w:val="24"/>
          <w:szCs w:val="24"/>
          <w:lang w:eastAsia="ro-RO" w:bidi="ro-RO"/>
        </w:rPr>
        <w:t>;</w:t>
      </w:r>
    </w:p>
    <w:p w14:paraId="63A9B190" w14:textId="48A56DF3" w:rsidR="00254161" w:rsidRPr="002D2A96" w:rsidRDefault="00254161" w:rsidP="000D60D7">
      <w:pPr>
        <w:pStyle w:val="ListParagraph"/>
        <w:widowControl w:val="0"/>
        <w:numPr>
          <w:ilvl w:val="0"/>
          <w:numId w:val="74"/>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Repartizează </w:t>
      </w:r>
      <w:proofErr w:type="spellStart"/>
      <w:r w:rsidRPr="002D2A96">
        <w:rPr>
          <w:rFonts w:ascii="Times New Roman" w:eastAsia="Calibri" w:hAnsi="Times New Roman" w:cs="Times New Roman"/>
          <w:bCs/>
          <w:kern w:val="0"/>
          <w:sz w:val="24"/>
          <w:szCs w:val="24"/>
          <w:lang w:eastAsia="ro-RO" w:bidi="ro-RO"/>
        </w:rPr>
        <w:t>corespondenţa</w:t>
      </w:r>
      <w:proofErr w:type="spellEnd"/>
      <w:r w:rsidRPr="002D2A96">
        <w:rPr>
          <w:rFonts w:ascii="Times New Roman" w:eastAsia="Calibri" w:hAnsi="Times New Roman" w:cs="Times New Roman"/>
          <w:bCs/>
          <w:kern w:val="0"/>
          <w:sz w:val="24"/>
          <w:szCs w:val="24"/>
          <w:lang w:eastAsia="ro-RO" w:bidi="ro-RO"/>
        </w:rPr>
        <w:t xml:space="preserve"> intrată în cadrul </w:t>
      </w:r>
      <w:proofErr w:type="spellStart"/>
      <w:r w:rsidRPr="002D2A96">
        <w:rPr>
          <w:rFonts w:ascii="Times New Roman" w:eastAsia="Calibri" w:hAnsi="Times New Roman" w:cs="Times New Roman"/>
          <w:bCs/>
          <w:kern w:val="0"/>
          <w:sz w:val="24"/>
          <w:szCs w:val="24"/>
          <w:lang w:eastAsia="ro-RO" w:bidi="ro-RO"/>
        </w:rPr>
        <w:t>Direcţiei</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lucrările atribuite spre rezolvare, și </w:t>
      </w:r>
      <w:proofErr w:type="spellStart"/>
      <w:r w:rsidRPr="002D2A96">
        <w:rPr>
          <w:rFonts w:ascii="Times New Roman" w:eastAsia="Calibri" w:hAnsi="Times New Roman" w:cs="Times New Roman"/>
          <w:bCs/>
          <w:kern w:val="0"/>
          <w:sz w:val="24"/>
          <w:szCs w:val="24"/>
          <w:lang w:eastAsia="ro-RO" w:bidi="ro-RO"/>
        </w:rPr>
        <w:t>urmăreşte</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soluţionarea</w:t>
      </w:r>
      <w:proofErr w:type="spellEnd"/>
      <w:r w:rsidRPr="002D2A96">
        <w:rPr>
          <w:rFonts w:ascii="Times New Roman" w:eastAsia="Calibri" w:hAnsi="Times New Roman" w:cs="Times New Roman"/>
          <w:bCs/>
          <w:kern w:val="0"/>
          <w:sz w:val="24"/>
          <w:szCs w:val="24"/>
          <w:lang w:eastAsia="ro-RO" w:bidi="ro-RO"/>
        </w:rPr>
        <w:t xml:space="preserve"> acesteia în termen/rezolvarea lucrărilor, conform </w:t>
      </w:r>
      <w:proofErr w:type="spellStart"/>
      <w:r w:rsidRPr="002D2A96">
        <w:rPr>
          <w:rFonts w:ascii="Times New Roman" w:eastAsia="Calibri" w:hAnsi="Times New Roman" w:cs="Times New Roman"/>
          <w:bCs/>
          <w:kern w:val="0"/>
          <w:sz w:val="24"/>
          <w:szCs w:val="24"/>
          <w:lang w:eastAsia="ro-RO" w:bidi="ro-RO"/>
        </w:rPr>
        <w:t>legislaţiei</w:t>
      </w:r>
      <w:proofErr w:type="spellEnd"/>
      <w:r w:rsidRPr="002D2A96">
        <w:rPr>
          <w:rFonts w:ascii="Times New Roman" w:eastAsia="Calibri" w:hAnsi="Times New Roman" w:cs="Times New Roman"/>
          <w:bCs/>
          <w:kern w:val="0"/>
          <w:sz w:val="24"/>
          <w:szCs w:val="24"/>
          <w:lang w:eastAsia="ro-RO" w:bidi="ro-RO"/>
        </w:rPr>
        <w:t xml:space="preserve"> în vigoare;</w:t>
      </w:r>
    </w:p>
    <w:p w14:paraId="62F1D7B2" w14:textId="38F52CCD" w:rsidR="00CD6007" w:rsidRPr="002D2A96" w:rsidRDefault="00CD6007" w:rsidP="000D60D7">
      <w:pPr>
        <w:pStyle w:val="ListParagraph"/>
        <w:widowControl w:val="0"/>
        <w:numPr>
          <w:ilvl w:val="0"/>
          <w:numId w:val="74"/>
        </w:numPr>
        <w:tabs>
          <w:tab w:val="left" w:pos="10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Microsoft Sans Serif" w:hAnsi="Times New Roman" w:cs="Times New Roman"/>
          <w:bCs/>
          <w:kern w:val="0"/>
          <w:sz w:val="24"/>
          <w:szCs w:val="24"/>
          <w:lang w:eastAsia="zh-CN" w:bidi="ro-RO"/>
        </w:rPr>
        <w:t>C</w:t>
      </w:r>
      <w:r w:rsidR="003212E5" w:rsidRPr="002D2A96">
        <w:rPr>
          <w:rFonts w:ascii="Times New Roman" w:eastAsia="Microsoft Sans Serif" w:hAnsi="Times New Roman" w:cs="Times New Roman"/>
          <w:bCs/>
          <w:kern w:val="0"/>
          <w:sz w:val="24"/>
          <w:szCs w:val="24"/>
          <w:lang w:eastAsia="zh-CN" w:bidi="ro-RO"/>
        </w:rPr>
        <w:t xml:space="preserve">ontrolează modul în care sunt </w:t>
      </w:r>
      <w:proofErr w:type="spellStart"/>
      <w:r w:rsidR="003212E5" w:rsidRPr="002D2A96">
        <w:rPr>
          <w:rFonts w:ascii="Times New Roman" w:eastAsia="Microsoft Sans Serif" w:hAnsi="Times New Roman" w:cs="Times New Roman"/>
          <w:bCs/>
          <w:kern w:val="0"/>
          <w:sz w:val="24"/>
          <w:szCs w:val="24"/>
          <w:lang w:eastAsia="zh-CN" w:bidi="ro-RO"/>
        </w:rPr>
        <w:t>întreţinute</w:t>
      </w:r>
      <w:proofErr w:type="spellEnd"/>
      <w:r w:rsidR="003212E5" w:rsidRPr="002D2A96">
        <w:rPr>
          <w:rFonts w:ascii="Times New Roman" w:eastAsia="Microsoft Sans Serif" w:hAnsi="Times New Roman" w:cs="Times New Roman"/>
          <w:bCs/>
          <w:kern w:val="0"/>
          <w:sz w:val="24"/>
          <w:szCs w:val="24"/>
          <w:lang w:eastAsia="zh-CN" w:bidi="ro-RO"/>
        </w:rPr>
        <w:t xml:space="preserve"> </w:t>
      </w:r>
      <w:proofErr w:type="spellStart"/>
      <w:r w:rsidR="003212E5" w:rsidRPr="002D2A96">
        <w:rPr>
          <w:rFonts w:ascii="Times New Roman" w:eastAsia="Microsoft Sans Serif" w:hAnsi="Times New Roman" w:cs="Times New Roman"/>
          <w:bCs/>
          <w:kern w:val="0"/>
          <w:sz w:val="24"/>
          <w:szCs w:val="24"/>
          <w:lang w:eastAsia="zh-CN" w:bidi="ro-RO"/>
        </w:rPr>
        <w:t>şi</w:t>
      </w:r>
      <w:proofErr w:type="spellEnd"/>
      <w:r w:rsidR="003212E5" w:rsidRPr="002D2A96">
        <w:rPr>
          <w:rFonts w:ascii="Times New Roman" w:eastAsia="Microsoft Sans Serif" w:hAnsi="Times New Roman" w:cs="Times New Roman"/>
          <w:bCs/>
          <w:kern w:val="0"/>
          <w:sz w:val="24"/>
          <w:szCs w:val="24"/>
          <w:lang w:eastAsia="zh-CN" w:bidi="ro-RO"/>
        </w:rPr>
        <w:t xml:space="preserve"> administrate </w:t>
      </w:r>
      <w:proofErr w:type="spellStart"/>
      <w:r w:rsidR="003212E5" w:rsidRPr="002D2A96">
        <w:rPr>
          <w:rFonts w:ascii="Times New Roman" w:eastAsia="Microsoft Sans Serif" w:hAnsi="Times New Roman" w:cs="Times New Roman"/>
          <w:bCs/>
          <w:kern w:val="0"/>
          <w:sz w:val="24"/>
          <w:szCs w:val="24"/>
          <w:lang w:eastAsia="zh-CN" w:bidi="ro-RO"/>
        </w:rPr>
        <w:t>instituţiile</w:t>
      </w:r>
      <w:proofErr w:type="spellEnd"/>
      <w:r w:rsidR="003212E5" w:rsidRPr="002D2A96">
        <w:rPr>
          <w:rFonts w:ascii="Times New Roman" w:eastAsia="Microsoft Sans Serif" w:hAnsi="Times New Roman" w:cs="Times New Roman"/>
          <w:bCs/>
          <w:kern w:val="0"/>
          <w:sz w:val="24"/>
          <w:szCs w:val="24"/>
          <w:lang w:eastAsia="zh-CN" w:bidi="ro-RO"/>
        </w:rPr>
        <w:t xml:space="preserve"> </w:t>
      </w:r>
      <w:proofErr w:type="spellStart"/>
      <w:r w:rsidR="003212E5" w:rsidRPr="002D2A96">
        <w:rPr>
          <w:rFonts w:ascii="Times New Roman" w:eastAsia="Microsoft Sans Serif" w:hAnsi="Times New Roman" w:cs="Times New Roman"/>
          <w:bCs/>
          <w:kern w:val="0"/>
          <w:sz w:val="24"/>
          <w:szCs w:val="24"/>
          <w:lang w:eastAsia="zh-CN" w:bidi="ro-RO"/>
        </w:rPr>
        <w:t>şcolare</w:t>
      </w:r>
      <w:proofErr w:type="spellEnd"/>
      <w:r w:rsidR="003212E5" w:rsidRPr="002D2A96">
        <w:rPr>
          <w:rFonts w:ascii="Times New Roman" w:eastAsia="Microsoft Sans Serif" w:hAnsi="Times New Roman" w:cs="Times New Roman"/>
          <w:bCs/>
          <w:kern w:val="0"/>
          <w:sz w:val="24"/>
          <w:szCs w:val="24"/>
          <w:lang w:eastAsia="zh-CN" w:bidi="ro-RO"/>
        </w:rPr>
        <w:t xml:space="preserve"> </w:t>
      </w:r>
      <w:proofErr w:type="spellStart"/>
      <w:r w:rsidR="003212E5" w:rsidRPr="002D2A96">
        <w:rPr>
          <w:rFonts w:ascii="Times New Roman" w:eastAsia="Microsoft Sans Serif" w:hAnsi="Times New Roman" w:cs="Times New Roman"/>
          <w:bCs/>
          <w:kern w:val="0"/>
          <w:sz w:val="24"/>
          <w:szCs w:val="24"/>
          <w:lang w:eastAsia="zh-CN" w:bidi="ro-RO"/>
        </w:rPr>
        <w:t>şi</w:t>
      </w:r>
      <w:proofErr w:type="spellEnd"/>
      <w:r w:rsidR="003212E5" w:rsidRPr="002D2A96">
        <w:rPr>
          <w:rFonts w:ascii="Times New Roman" w:eastAsia="Microsoft Sans Serif" w:hAnsi="Times New Roman" w:cs="Times New Roman"/>
          <w:bCs/>
          <w:kern w:val="0"/>
          <w:sz w:val="24"/>
          <w:szCs w:val="24"/>
          <w:lang w:eastAsia="zh-CN" w:bidi="ro-RO"/>
        </w:rPr>
        <w:t xml:space="preserve"> cabinetele medicale </w:t>
      </w:r>
      <w:proofErr w:type="spellStart"/>
      <w:r w:rsidR="003212E5" w:rsidRPr="002D2A96">
        <w:rPr>
          <w:rFonts w:ascii="Times New Roman" w:eastAsia="Microsoft Sans Serif" w:hAnsi="Times New Roman" w:cs="Times New Roman"/>
          <w:bCs/>
          <w:kern w:val="0"/>
          <w:sz w:val="24"/>
          <w:szCs w:val="24"/>
          <w:lang w:eastAsia="zh-CN" w:bidi="ro-RO"/>
        </w:rPr>
        <w:t>şcolare</w:t>
      </w:r>
      <w:proofErr w:type="spellEnd"/>
      <w:r w:rsidR="003212E5" w:rsidRPr="002D2A96">
        <w:rPr>
          <w:rFonts w:ascii="Times New Roman" w:eastAsia="Microsoft Sans Serif" w:hAnsi="Times New Roman" w:cs="Times New Roman"/>
          <w:bCs/>
          <w:kern w:val="0"/>
          <w:sz w:val="24"/>
          <w:szCs w:val="24"/>
          <w:lang w:eastAsia="zh-CN" w:bidi="ro-RO"/>
        </w:rPr>
        <w:t xml:space="preserve"> de pe raza Municipiului Târgu </w:t>
      </w:r>
      <w:proofErr w:type="spellStart"/>
      <w:r w:rsidR="003212E5" w:rsidRPr="002D2A96">
        <w:rPr>
          <w:rFonts w:ascii="Times New Roman" w:eastAsia="Microsoft Sans Serif" w:hAnsi="Times New Roman" w:cs="Times New Roman"/>
          <w:bCs/>
          <w:kern w:val="0"/>
          <w:sz w:val="24"/>
          <w:szCs w:val="24"/>
          <w:lang w:eastAsia="zh-CN" w:bidi="ro-RO"/>
        </w:rPr>
        <w:t>Mureş</w:t>
      </w:r>
      <w:proofErr w:type="spellEnd"/>
      <w:r w:rsidR="00B75DCA" w:rsidRPr="002D2A96">
        <w:rPr>
          <w:rFonts w:ascii="Times New Roman" w:eastAsia="Microsoft Sans Serif" w:hAnsi="Times New Roman" w:cs="Times New Roman"/>
          <w:bCs/>
          <w:kern w:val="0"/>
          <w:sz w:val="24"/>
          <w:szCs w:val="24"/>
          <w:lang w:eastAsia="zh-CN" w:bidi="ro-RO"/>
        </w:rPr>
        <w:t>;</w:t>
      </w:r>
    </w:p>
    <w:p w14:paraId="065522D1" w14:textId="04B161E0" w:rsidR="00CD6007" w:rsidRPr="002D2A96" w:rsidRDefault="00CD6007" w:rsidP="000D60D7">
      <w:pPr>
        <w:pStyle w:val="ListParagraph"/>
        <w:widowControl w:val="0"/>
        <w:numPr>
          <w:ilvl w:val="0"/>
          <w:numId w:val="74"/>
        </w:numPr>
        <w:tabs>
          <w:tab w:val="left" w:pos="10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Microsoft Sans Serif" w:hAnsi="Times New Roman" w:cs="Times New Roman"/>
          <w:bCs/>
          <w:kern w:val="0"/>
          <w:sz w:val="24"/>
          <w:szCs w:val="24"/>
          <w:lang w:eastAsia="zh-CN" w:bidi="ro-RO"/>
        </w:rPr>
        <w:t>C</w:t>
      </w:r>
      <w:r w:rsidR="003212E5" w:rsidRPr="002D2A96">
        <w:rPr>
          <w:rFonts w:ascii="Times New Roman" w:eastAsia="Microsoft Sans Serif" w:hAnsi="Times New Roman" w:cs="Times New Roman"/>
          <w:bCs/>
          <w:kern w:val="0"/>
          <w:sz w:val="24"/>
          <w:szCs w:val="24"/>
          <w:lang w:val="it-IT" w:eastAsia="zh-CN" w:bidi="ro-RO"/>
        </w:rPr>
        <w:t>olaborează și conlucrează cu toate direcţiile, compartimentele şi serviciile de specialitate precum şi cu unităţile din subordinea autorităţii publice locale, răspunde la solicitările acestora;</w:t>
      </w:r>
    </w:p>
    <w:p w14:paraId="6803D4C2" w14:textId="77777777" w:rsidR="00307D00" w:rsidRPr="002D2A96" w:rsidRDefault="00307D00" w:rsidP="000D60D7">
      <w:pPr>
        <w:pStyle w:val="ListParagraph"/>
        <w:widowControl w:val="0"/>
        <w:numPr>
          <w:ilvl w:val="0"/>
          <w:numId w:val="74"/>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Coordonează pregătirea și promovarea proiectelor de investiții; </w:t>
      </w:r>
    </w:p>
    <w:p w14:paraId="76060D3C" w14:textId="77777777" w:rsidR="00307D00" w:rsidRPr="002D2A96" w:rsidRDefault="00307D00" w:rsidP="000D60D7">
      <w:pPr>
        <w:pStyle w:val="ListParagraph"/>
        <w:widowControl w:val="0"/>
        <w:numPr>
          <w:ilvl w:val="0"/>
          <w:numId w:val="74"/>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Coordonează promovarea proiectelor de investiții și recepția lor; </w:t>
      </w:r>
    </w:p>
    <w:p w14:paraId="6136B32D" w14:textId="77777777" w:rsidR="00307D00" w:rsidRPr="002D2A96" w:rsidRDefault="00307D00" w:rsidP="000D60D7">
      <w:pPr>
        <w:pStyle w:val="ListParagraph"/>
        <w:widowControl w:val="0"/>
        <w:numPr>
          <w:ilvl w:val="0"/>
          <w:numId w:val="74"/>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Pregătește programele anuale și pe termen mediu în domeniul investițiilor;</w:t>
      </w:r>
    </w:p>
    <w:p w14:paraId="0A84B345" w14:textId="77777777" w:rsidR="00307D00" w:rsidRPr="002D2A96" w:rsidRDefault="00307D00" w:rsidP="000D60D7">
      <w:pPr>
        <w:pStyle w:val="ListParagraph"/>
        <w:widowControl w:val="0"/>
        <w:numPr>
          <w:ilvl w:val="0"/>
          <w:numId w:val="74"/>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lastRenderedPageBreak/>
        <w:t>Ia măsurile necesare pentru atingerea obiectivelor stabilite (calitatea lucrărilor executate, respectarea termenelor);</w:t>
      </w:r>
    </w:p>
    <w:p w14:paraId="169EDFFE" w14:textId="5D536DFE" w:rsidR="00307D00" w:rsidRPr="002D2A96" w:rsidRDefault="00307D00" w:rsidP="000D60D7">
      <w:pPr>
        <w:pStyle w:val="ListParagraph"/>
        <w:widowControl w:val="0"/>
        <w:numPr>
          <w:ilvl w:val="0"/>
          <w:numId w:val="74"/>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Coordonează elaborarea documentațiilor cadastrale de expropriere și transmiterea lor către ADP pentru efectuarea exproprierilor; </w:t>
      </w:r>
    </w:p>
    <w:p w14:paraId="7BB25242" w14:textId="77777777" w:rsidR="00CD6007" w:rsidRPr="002D2A96" w:rsidRDefault="00CD6007" w:rsidP="000D60D7">
      <w:pPr>
        <w:pStyle w:val="ListParagraph"/>
        <w:widowControl w:val="0"/>
        <w:numPr>
          <w:ilvl w:val="0"/>
          <w:numId w:val="74"/>
        </w:numPr>
        <w:tabs>
          <w:tab w:val="left" w:pos="10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Microsoft Sans Serif" w:hAnsi="Times New Roman" w:cs="Times New Roman"/>
          <w:bCs/>
          <w:kern w:val="0"/>
          <w:sz w:val="24"/>
          <w:szCs w:val="24"/>
          <w:lang w:eastAsia="zh-CN" w:bidi="ro-RO"/>
        </w:rPr>
        <w:t>R</w:t>
      </w:r>
      <w:r w:rsidR="003212E5" w:rsidRPr="002D2A96">
        <w:rPr>
          <w:rFonts w:ascii="Times New Roman" w:eastAsia="Microsoft Sans Serif" w:hAnsi="Times New Roman" w:cs="Times New Roman"/>
          <w:bCs/>
          <w:kern w:val="0"/>
          <w:sz w:val="24"/>
          <w:szCs w:val="24"/>
          <w:lang w:eastAsia="zh-CN" w:bidi="ro-RO"/>
        </w:rPr>
        <w:t>eprezintă și angajează instituția numai în limita atribuțiilor de serviciu și a mandatului care i s-a încredințat de către Primar și/sau Consiliul local;</w:t>
      </w:r>
    </w:p>
    <w:p w14:paraId="1A106D2A" w14:textId="43ED8B21" w:rsidR="003212E5" w:rsidRPr="002D2A96" w:rsidRDefault="003212E5" w:rsidP="00CD6007">
      <w:pPr>
        <w:pStyle w:val="ListParagraph"/>
        <w:widowControl w:val="0"/>
        <w:tabs>
          <w:tab w:val="left" w:pos="1080"/>
        </w:tabs>
        <w:spacing w:after="0" w:line="240" w:lineRule="auto"/>
        <w:jc w:val="both"/>
        <w:rPr>
          <w:rFonts w:ascii="Times New Roman" w:eastAsia="Times New Roman" w:hAnsi="Times New Roman" w:cs="Times New Roman"/>
          <w:kern w:val="0"/>
          <w:sz w:val="24"/>
          <w:szCs w:val="24"/>
          <w:lang w:eastAsia="ro-RO" w:bidi="ro-RO"/>
        </w:rPr>
      </w:pPr>
      <w:bookmarkStart w:id="58" w:name="bookmark382"/>
      <w:bookmarkStart w:id="59" w:name="bookmark383"/>
      <w:bookmarkStart w:id="60" w:name="bookmark384"/>
      <w:r w:rsidRPr="002D2A96">
        <w:rPr>
          <w:rFonts w:ascii="Times New Roman" w:eastAsia="Times New Roman" w:hAnsi="Times New Roman" w:cs="Times New Roman"/>
          <w:b/>
          <w:bCs/>
          <w:kern w:val="0"/>
          <w:sz w:val="24"/>
          <w:szCs w:val="24"/>
          <w:lang w:eastAsia="ro-RO" w:bidi="ro-RO"/>
        </w:rPr>
        <w:t>Competență:</w:t>
      </w:r>
      <w:bookmarkEnd w:id="58"/>
      <w:bookmarkEnd w:id="59"/>
      <w:bookmarkEnd w:id="60"/>
    </w:p>
    <w:p w14:paraId="71A6BB6C" w14:textId="498535D3" w:rsidR="0025407B" w:rsidRPr="002D2A96" w:rsidRDefault="003212E5" w:rsidP="000D60D7">
      <w:pPr>
        <w:pStyle w:val="ListParagraph"/>
        <w:widowControl w:val="0"/>
        <w:numPr>
          <w:ilvl w:val="0"/>
          <w:numId w:val="75"/>
        </w:numPr>
        <w:tabs>
          <w:tab w:val="left" w:pos="1056"/>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semnarea actelor interne elaborate de </w:t>
      </w:r>
      <w:proofErr w:type="spellStart"/>
      <w:r w:rsidRPr="002D2A96">
        <w:rPr>
          <w:rFonts w:ascii="Times New Roman" w:eastAsia="Calibri" w:hAnsi="Times New Roman" w:cs="Times New Roman"/>
          <w:bCs/>
          <w:kern w:val="0"/>
          <w:sz w:val="24"/>
          <w:szCs w:val="24"/>
          <w:lang w:val="en-US" w:eastAsia="ro-RO" w:bidi="ro-RO"/>
        </w:rPr>
        <w:t>Direcţie</w:t>
      </w:r>
      <w:proofErr w:type="spellEnd"/>
      <w:r w:rsidRPr="002D2A96">
        <w:rPr>
          <w:rFonts w:ascii="Times New Roman" w:eastAsia="Calibri" w:hAnsi="Times New Roman" w:cs="Times New Roman"/>
          <w:bCs/>
          <w:kern w:val="0"/>
          <w:sz w:val="24"/>
          <w:szCs w:val="24"/>
          <w:lang w:val="en-US" w:eastAsia="ro-RO" w:bidi="ro-RO"/>
        </w:rPr>
        <w:t xml:space="preserve">, </w:t>
      </w:r>
      <w:bookmarkStart w:id="61" w:name="_Hlk12543752"/>
      <w:r w:rsidRPr="002D2A96">
        <w:rPr>
          <w:rFonts w:ascii="Times New Roman" w:eastAsia="Calibri" w:hAnsi="Times New Roman" w:cs="Times New Roman"/>
          <w:bCs/>
          <w:kern w:val="0"/>
          <w:sz w:val="24"/>
          <w:szCs w:val="24"/>
          <w:lang w:val="en-US" w:eastAsia="ro-RO" w:bidi="ro-RO"/>
        </w:rPr>
        <w:t xml:space="preserve">precum </w:t>
      </w:r>
      <w:proofErr w:type="spellStart"/>
      <w:r w:rsidRPr="002D2A96">
        <w:rPr>
          <w:rFonts w:ascii="Times New Roman" w:eastAsia="Calibri" w:hAnsi="Times New Roman" w:cs="Times New Roman"/>
          <w:bCs/>
          <w:kern w:val="0"/>
          <w:sz w:val="24"/>
          <w:szCs w:val="24"/>
          <w:lang w:val="en-US" w:eastAsia="ro-RO" w:bidi="ro-RO"/>
        </w:rPr>
        <w:t>şi</w:t>
      </w:r>
      <w:proofErr w:type="spellEnd"/>
      <w:r w:rsidRPr="002D2A96">
        <w:rPr>
          <w:rFonts w:ascii="Times New Roman" w:eastAsia="Calibri" w:hAnsi="Times New Roman" w:cs="Times New Roman"/>
          <w:bCs/>
          <w:kern w:val="0"/>
          <w:sz w:val="24"/>
          <w:szCs w:val="24"/>
          <w:lang w:val="en-US" w:eastAsia="ro-RO" w:bidi="ro-RO"/>
        </w:rPr>
        <w:t xml:space="preserve"> </w:t>
      </w:r>
      <w:proofErr w:type="spellStart"/>
      <w:r w:rsidRPr="002D2A96">
        <w:rPr>
          <w:rFonts w:ascii="Times New Roman" w:eastAsia="Calibri" w:hAnsi="Times New Roman" w:cs="Times New Roman"/>
          <w:bCs/>
          <w:kern w:val="0"/>
          <w:sz w:val="24"/>
          <w:szCs w:val="24"/>
          <w:lang w:val="en-US" w:eastAsia="ro-RO" w:bidi="ro-RO"/>
        </w:rPr>
        <w:t>acte</w:t>
      </w:r>
      <w:proofErr w:type="spellEnd"/>
      <w:r w:rsidRPr="002D2A96">
        <w:rPr>
          <w:rFonts w:ascii="Times New Roman" w:eastAsia="Calibri" w:hAnsi="Times New Roman" w:cs="Times New Roman"/>
          <w:bCs/>
          <w:kern w:val="0"/>
          <w:sz w:val="24"/>
          <w:szCs w:val="24"/>
          <w:lang w:val="en-US" w:eastAsia="ro-RO" w:bidi="ro-RO"/>
        </w:rPr>
        <w:t xml:space="preserve"> care </w:t>
      </w:r>
      <w:proofErr w:type="spellStart"/>
      <w:r w:rsidRPr="002D2A96">
        <w:rPr>
          <w:rFonts w:ascii="Times New Roman" w:eastAsia="Calibri" w:hAnsi="Times New Roman" w:cs="Times New Roman"/>
          <w:bCs/>
          <w:kern w:val="0"/>
          <w:sz w:val="24"/>
          <w:szCs w:val="24"/>
          <w:lang w:val="en-US" w:eastAsia="ro-RO" w:bidi="ro-RO"/>
        </w:rPr>
        <w:t>ies</w:t>
      </w:r>
      <w:proofErr w:type="spellEnd"/>
      <w:r w:rsidRPr="002D2A96">
        <w:rPr>
          <w:rFonts w:ascii="Times New Roman" w:eastAsia="Calibri" w:hAnsi="Times New Roman" w:cs="Times New Roman"/>
          <w:bCs/>
          <w:kern w:val="0"/>
          <w:sz w:val="24"/>
          <w:szCs w:val="24"/>
          <w:lang w:val="en-US" w:eastAsia="ro-RO" w:bidi="ro-RO"/>
        </w:rPr>
        <w:t xml:space="preserve"> din </w:t>
      </w:r>
      <w:proofErr w:type="spellStart"/>
      <w:r w:rsidRPr="002D2A96">
        <w:rPr>
          <w:rFonts w:ascii="Times New Roman" w:eastAsia="Calibri" w:hAnsi="Times New Roman" w:cs="Times New Roman"/>
          <w:bCs/>
          <w:kern w:val="0"/>
          <w:sz w:val="24"/>
          <w:szCs w:val="24"/>
          <w:lang w:val="en-US" w:eastAsia="ro-RO" w:bidi="ro-RO"/>
        </w:rPr>
        <w:t>instituţie</w:t>
      </w:r>
      <w:proofErr w:type="spellEnd"/>
      <w:r w:rsidRPr="002D2A96">
        <w:rPr>
          <w:rFonts w:ascii="Times New Roman" w:eastAsia="Calibri" w:hAnsi="Times New Roman" w:cs="Times New Roman"/>
          <w:bCs/>
          <w:kern w:val="0"/>
          <w:sz w:val="24"/>
          <w:szCs w:val="24"/>
          <w:lang w:val="en-US" w:eastAsia="ro-RO" w:bidi="ro-RO"/>
        </w:rPr>
        <w:t xml:space="preserve"> </w:t>
      </w:r>
      <w:proofErr w:type="spellStart"/>
      <w:r w:rsidRPr="002D2A96">
        <w:rPr>
          <w:rFonts w:ascii="Times New Roman" w:eastAsia="Calibri" w:hAnsi="Times New Roman" w:cs="Times New Roman"/>
          <w:bCs/>
          <w:kern w:val="0"/>
          <w:sz w:val="24"/>
          <w:szCs w:val="24"/>
          <w:lang w:val="en-US" w:eastAsia="ro-RO" w:bidi="ro-RO"/>
        </w:rPr>
        <w:t>şi</w:t>
      </w:r>
      <w:proofErr w:type="spellEnd"/>
      <w:r w:rsidRPr="002D2A96">
        <w:rPr>
          <w:rFonts w:ascii="Times New Roman" w:eastAsia="Calibri" w:hAnsi="Times New Roman" w:cs="Times New Roman"/>
          <w:bCs/>
          <w:kern w:val="0"/>
          <w:sz w:val="24"/>
          <w:szCs w:val="24"/>
          <w:lang w:val="en-US" w:eastAsia="ro-RO" w:bidi="ro-RO"/>
        </w:rPr>
        <w:t xml:space="preserve"> pentru care </w:t>
      </w:r>
      <w:proofErr w:type="spellStart"/>
      <w:r w:rsidRPr="002D2A96">
        <w:rPr>
          <w:rFonts w:ascii="Times New Roman" w:eastAsia="Calibri" w:hAnsi="Times New Roman" w:cs="Times New Roman"/>
          <w:bCs/>
          <w:kern w:val="0"/>
          <w:sz w:val="24"/>
          <w:szCs w:val="24"/>
          <w:lang w:val="en-US" w:eastAsia="ro-RO" w:bidi="ro-RO"/>
        </w:rPr>
        <w:t>există</w:t>
      </w:r>
      <w:proofErr w:type="spellEnd"/>
      <w:r w:rsidRPr="002D2A96">
        <w:rPr>
          <w:rFonts w:ascii="Times New Roman" w:eastAsia="Calibri" w:hAnsi="Times New Roman" w:cs="Times New Roman"/>
          <w:bCs/>
          <w:kern w:val="0"/>
          <w:sz w:val="24"/>
          <w:szCs w:val="24"/>
          <w:lang w:val="en-US" w:eastAsia="ro-RO" w:bidi="ro-RO"/>
        </w:rPr>
        <w:t xml:space="preserve"> </w:t>
      </w:r>
      <w:proofErr w:type="spellStart"/>
      <w:r w:rsidRPr="002D2A96">
        <w:rPr>
          <w:rFonts w:ascii="Times New Roman" w:eastAsia="Calibri" w:hAnsi="Times New Roman" w:cs="Times New Roman"/>
          <w:bCs/>
          <w:kern w:val="0"/>
          <w:sz w:val="24"/>
          <w:szCs w:val="24"/>
          <w:lang w:val="en-US" w:eastAsia="ro-RO" w:bidi="ro-RO"/>
        </w:rPr>
        <w:t>delegare</w:t>
      </w:r>
      <w:proofErr w:type="spellEnd"/>
      <w:r w:rsidRPr="002D2A96">
        <w:rPr>
          <w:rFonts w:ascii="Times New Roman" w:eastAsia="Calibri" w:hAnsi="Times New Roman" w:cs="Times New Roman"/>
          <w:bCs/>
          <w:kern w:val="0"/>
          <w:sz w:val="24"/>
          <w:szCs w:val="24"/>
          <w:lang w:val="en-US" w:eastAsia="ro-RO" w:bidi="ro-RO"/>
        </w:rPr>
        <w:t xml:space="preserve"> </w:t>
      </w:r>
      <w:proofErr w:type="spellStart"/>
      <w:r w:rsidRPr="002D2A96">
        <w:rPr>
          <w:rFonts w:ascii="Times New Roman" w:eastAsia="Calibri" w:hAnsi="Times New Roman" w:cs="Times New Roman"/>
          <w:bCs/>
          <w:kern w:val="0"/>
          <w:sz w:val="24"/>
          <w:szCs w:val="24"/>
          <w:lang w:val="en-US" w:eastAsia="ro-RO" w:bidi="ro-RO"/>
        </w:rPr>
        <w:t>scrisă</w:t>
      </w:r>
      <w:bookmarkEnd w:id="61"/>
      <w:proofErr w:type="spellEnd"/>
      <w:r w:rsidR="006672A2" w:rsidRPr="002D2A96">
        <w:rPr>
          <w:rFonts w:ascii="Times New Roman" w:eastAsia="Times New Roman" w:hAnsi="Times New Roman" w:cs="Times New Roman"/>
          <w:kern w:val="0"/>
          <w:sz w:val="24"/>
          <w:szCs w:val="24"/>
          <w:lang w:eastAsia="ro-RO" w:bidi="ro-RO"/>
        </w:rPr>
        <w:t xml:space="preserve">; </w:t>
      </w:r>
    </w:p>
    <w:p w14:paraId="166EB3CD" w14:textId="0FA679D1" w:rsidR="00432DC1" w:rsidRPr="002D2A96" w:rsidRDefault="00432DC1" w:rsidP="00432DC1">
      <w:pPr>
        <w:widowControl w:val="0"/>
        <w:tabs>
          <w:tab w:val="left" w:pos="1056"/>
        </w:tabs>
        <w:spacing w:after="0" w:line="240" w:lineRule="auto"/>
        <w:ind w:left="360"/>
        <w:jc w:val="both"/>
        <w:rPr>
          <w:rFonts w:ascii="Times New Roman" w:eastAsia="Times New Roman" w:hAnsi="Times New Roman" w:cs="Times New Roman"/>
          <w:kern w:val="0"/>
          <w:sz w:val="24"/>
          <w:szCs w:val="24"/>
          <w:lang w:eastAsia="ro-RO" w:bidi="ro-RO"/>
        </w:rPr>
      </w:pPr>
    </w:p>
    <w:p w14:paraId="32D491EC" w14:textId="01921C24" w:rsidR="00432DC1" w:rsidRPr="002D2A96" w:rsidRDefault="00432DC1" w:rsidP="00432DC1">
      <w:pPr>
        <w:widowControl w:val="0"/>
        <w:spacing w:after="0" w:line="240" w:lineRule="auto"/>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lang w:eastAsia="ro-RO" w:bidi="ro-RO"/>
        </w:rPr>
        <w:tab/>
      </w:r>
      <w:r w:rsidRPr="002D2A96">
        <w:rPr>
          <w:rFonts w:ascii="Times New Roman" w:eastAsia="Times New Roman" w:hAnsi="Times New Roman" w:cs="Times New Roman"/>
          <w:b/>
          <w:bCs/>
          <w:kern w:val="0"/>
          <w:sz w:val="24"/>
          <w:szCs w:val="24"/>
          <w:u w:val="single"/>
          <w:lang w:eastAsia="ro-RO" w:bidi="ro-RO"/>
        </w:rPr>
        <w:t>Art. 4</w:t>
      </w:r>
      <w:r w:rsidR="00273E42" w:rsidRPr="002D2A96">
        <w:rPr>
          <w:rFonts w:ascii="Times New Roman" w:eastAsia="Times New Roman" w:hAnsi="Times New Roman" w:cs="Times New Roman"/>
          <w:b/>
          <w:bCs/>
          <w:kern w:val="0"/>
          <w:sz w:val="24"/>
          <w:szCs w:val="24"/>
          <w:u w:val="single"/>
          <w:lang w:eastAsia="ro-RO" w:bidi="ro-RO"/>
        </w:rPr>
        <w:t>4</w:t>
      </w:r>
      <w:r w:rsidRPr="002D2A96">
        <w:rPr>
          <w:rFonts w:ascii="Times New Roman" w:eastAsia="Times New Roman" w:hAnsi="Times New Roman" w:cs="Times New Roman"/>
          <w:b/>
          <w:bCs/>
          <w:kern w:val="0"/>
          <w:sz w:val="24"/>
          <w:szCs w:val="24"/>
          <w:u w:val="single"/>
          <w:lang w:eastAsia="ro-RO" w:bidi="ro-RO"/>
        </w:rPr>
        <w:t>. Directorul executiv adjunct</w:t>
      </w:r>
      <w:r w:rsidRPr="002D2A96">
        <w:rPr>
          <w:rFonts w:ascii="Times New Roman" w:eastAsia="Times New Roman" w:hAnsi="Times New Roman" w:cs="Times New Roman"/>
          <w:b/>
          <w:bCs/>
          <w:kern w:val="0"/>
          <w:sz w:val="24"/>
          <w:szCs w:val="24"/>
          <w:lang w:eastAsia="ro-RO" w:bidi="ro-RO"/>
        </w:rPr>
        <w:t>:</w:t>
      </w:r>
      <w:r w:rsidRPr="002D2A96">
        <w:t xml:space="preserve"> </w:t>
      </w:r>
      <w:r w:rsidRPr="002D2A96">
        <w:rPr>
          <w:rFonts w:ascii="Times New Roman" w:eastAsia="Times New Roman" w:hAnsi="Times New Roman" w:cs="Times New Roman"/>
          <w:kern w:val="0"/>
          <w:sz w:val="24"/>
          <w:szCs w:val="24"/>
          <w:lang w:eastAsia="ro-RO" w:bidi="ro-RO"/>
        </w:rPr>
        <w:t xml:space="preserve">este funcționar public cu funcție publică de conducere subordonat directorului executiv al direcției și are în subordine personalul din cadrul </w:t>
      </w:r>
      <w:r w:rsidRPr="002D2A96">
        <w:rPr>
          <w:rFonts w:ascii="Times New Roman" w:eastAsia="Times New Roman" w:hAnsi="Times New Roman" w:cs="Times New Roman"/>
          <w:b/>
          <w:bCs/>
          <w:kern w:val="0"/>
          <w:sz w:val="24"/>
          <w:szCs w:val="24"/>
          <w:lang w:eastAsia="ro-RO" w:bidi="ro-RO"/>
        </w:rPr>
        <w:t xml:space="preserve">Serviciului investiții, reparații școli, biserici și urmărire cheltuieli bugetare administrative și Compartiment coordonare cabinete școlare </w:t>
      </w:r>
    </w:p>
    <w:p w14:paraId="009BF097" w14:textId="696385CB" w:rsidR="00432DC1" w:rsidRPr="002D2A96" w:rsidRDefault="00432DC1" w:rsidP="00432DC1">
      <w:pPr>
        <w:widowControl w:val="0"/>
        <w:tabs>
          <w:tab w:val="left" w:pos="1056"/>
        </w:tabs>
        <w:spacing w:after="0" w:line="240" w:lineRule="auto"/>
        <w:ind w:left="360"/>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lang w:eastAsia="ro-RO" w:bidi="ro-RO"/>
        </w:rPr>
        <w:t xml:space="preserve">Atribuțiile directorului executiv adjunct: </w:t>
      </w:r>
    </w:p>
    <w:p w14:paraId="4C01F173" w14:textId="77777777" w:rsidR="00432DC1" w:rsidRPr="002D2A96" w:rsidRDefault="00432DC1" w:rsidP="00432DC1">
      <w:pPr>
        <w:pStyle w:val="ListParagraph"/>
        <w:widowControl w:val="0"/>
        <w:numPr>
          <w:ilvl w:val="3"/>
          <w:numId w:val="30"/>
        </w:numPr>
        <w:spacing w:after="0" w:line="240" w:lineRule="auto"/>
        <w:ind w:left="851" w:hanging="425"/>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organizează, conduce, coordonează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controlează întreaga activitate a serviciilor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compartimentului din subordine, iar în exercitarea </w:t>
      </w:r>
      <w:proofErr w:type="spellStart"/>
      <w:r w:rsidRPr="002D2A96">
        <w:rPr>
          <w:rFonts w:ascii="Times New Roman" w:eastAsia="Times New Roman" w:hAnsi="Times New Roman" w:cs="Times New Roman"/>
          <w:kern w:val="0"/>
          <w:sz w:val="24"/>
          <w:szCs w:val="24"/>
          <w:lang w:eastAsia="ro-RO" w:bidi="ro-RO"/>
        </w:rPr>
        <w:t>atribuţiilor</w:t>
      </w:r>
      <w:proofErr w:type="spellEnd"/>
      <w:r w:rsidRPr="002D2A96">
        <w:rPr>
          <w:rFonts w:ascii="Times New Roman" w:eastAsia="Times New Roman" w:hAnsi="Times New Roman" w:cs="Times New Roman"/>
          <w:kern w:val="0"/>
          <w:sz w:val="24"/>
          <w:szCs w:val="24"/>
          <w:lang w:eastAsia="ro-RO" w:bidi="ro-RO"/>
        </w:rPr>
        <w:t xml:space="preserve"> ce îi revin, propune măsuri ce se impun în cadrul </w:t>
      </w:r>
      <w:proofErr w:type="spellStart"/>
      <w:r w:rsidRPr="002D2A96">
        <w:rPr>
          <w:rFonts w:ascii="Times New Roman" w:eastAsia="Times New Roman" w:hAnsi="Times New Roman" w:cs="Times New Roman"/>
          <w:kern w:val="0"/>
          <w:sz w:val="24"/>
          <w:szCs w:val="24"/>
          <w:lang w:eastAsia="ro-RO" w:bidi="ro-RO"/>
        </w:rPr>
        <w:t>Direcţiei</w:t>
      </w:r>
      <w:proofErr w:type="spellEnd"/>
      <w:r w:rsidRPr="002D2A96">
        <w:rPr>
          <w:rFonts w:ascii="Times New Roman" w:eastAsia="Times New Roman" w:hAnsi="Times New Roman" w:cs="Times New Roman"/>
          <w:kern w:val="0"/>
          <w:sz w:val="24"/>
          <w:szCs w:val="24"/>
          <w:lang w:eastAsia="ro-RO" w:bidi="ro-RO"/>
        </w:rPr>
        <w:t xml:space="preserve"> pentru reglementarea legală a </w:t>
      </w:r>
      <w:proofErr w:type="spellStart"/>
      <w:r w:rsidRPr="002D2A96">
        <w:rPr>
          <w:rFonts w:ascii="Times New Roman" w:eastAsia="Times New Roman" w:hAnsi="Times New Roman" w:cs="Times New Roman"/>
          <w:kern w:val="0"/>
          <w:sz w:val="24"/>
          <w:szCs w:val="24"/>
          <w:lang w:eastAsia="ro-RO" w:bidi="ro-RO"/>
        </w:rPr>
        <w:t>situaţiilor</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activităţii</w:t>
      </w:r>
      <w:proofErr w:type="spellEnd"/>
      <w:r w:rsidRPr="002D2A96">
        <w:rPr>
          <w:rFonts w:ascii="Times New Roman" w:eastAsia="Times New Roman" w:hAnsi="Times New Roman" w:cs="Times New Roman"/>
          <w:kern w:val="0"/>
          <w:sz w:val="24"/>
          <w:szCs w:val="24"/>
          <w:lang w:eastAsia="ro-RO" w:bidi="ro-RO"/>
        </w:rPr>
        <w:t xml:space="preserve"> </w:t>
      </w:r>
    </w:p>
    <w:p w14:paraId="3C058351" w14:textId="77777777" w:rsidR="00432DC1" w:rsidRPr="002D2A96" w:rsidRDefault="00432DC1" w:rsidP="00432DC1">
      <w:pPr>
        <w:pStyle w:val="ListParagraph"/>
        <w:widowControl w:val="0"/>
        <w:numPr>
          <w:ilvl w:val="3"/>
          <w:numId w:val="30"/>
        </w:numPr>
        <w:spacing w:after="0" w:line="240" w:lineRule="auto"/>
        <w:ind w:left="851" w:hanging="425"/>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repartizează </w:t>
      </w:r>
      <w:proofErr w:type="spellStart"/>
      <w:r w:rsidRPr="002D2A96">
        <w:rPr>
          <w:rFonts w:ascii="Times New Roman" w:eastAsia="Times New Roman" w:hAnsi="Times New Roman" w:cs="Times New Roman"/>
          <w:kern w:val="0"/>
          <w:sz w:val="24"/>
          <w:szCs w:val="24"/>
          <w:lang w:eastAsia="ro-RO" w:bidi="ro-RO"/>
        </w:rPr>
        <w:t>corespondenţa</w:t>
      </w:r>
      <w:proofErr w:type="spellEnd"/>
      <w:r w:rsidRPr="002D2A96">
        <w:rPr>
          <w:rFonts w:ascii="Times New Roman" w:eastAsia="Times New Roman" w:hAnsi="Times New Roman" w:cs="Times New Roman"/>
          <w:kern w:val="0"/>
          <w:sz w:val="24"/>
          <w:szCs w:val="24"/>
          <w:lang w:eastAsia="ro-RO" w:bidi="ro-RO"/>
        </w:rPr>
        <w:t xml:space="preserve"> intrată în cadrul </w:t>
      </w:r>
      <w:proofErr w:type="spellStart"/>
      <w:r w:rsidRPr="002D2A96">
        <w:rPr>
          <w:rFonts w:ascii="Times New Roman" w:eastAsia="Times New Roman" w:hAnsi="Times New Roman" w:cs="Times New Roman"/>
          <w:kern w:val="0"/>
          <w:sz w:val="24"/>
          <w:szCs w:val="24"/>
          <w:lang w:eastAsia="ro-RO" w:bidi="ro-RO"/>
        </w:rPr>
        <w:t>Direcţiei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urmăreşte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soluţionarea</w:t>
      </w:r>
      <w:proofErr w:type="spellEnd"/>
      <w:r w:rsidRPr="002D2A96">
        <w:rPr>
          <w:rFonts w:ascii="Times New Roman" w:eastAsia="Times New Roman" w:hAnsi="Times New Roman" w:cs="Times New Roman"/>
          <w:kern w:val="0"/>
          <w:sz w:val="24"/>
          <w:szCs w:val="24"/>
          <w:lang w:eastAsia="ro-RO" w:bidi="ro-RO"/>
        </w:rPr>
        <w:t xml:space="preserve"> acesteia în termen, conform </w:t>
      </w:r>
      <w:proofErr w:type="spellStart"/>
      <w:r w:rsidRPr="002D2A96">
        <w:rPr>
          <w:rFonts w:ascii="Times New Roman" w:eastAsia="Times New Roman" w:hAnsi="Times New Roman" w:cs="Times New Roman"/>
          <w:kern w:val="0"/>
          <w:sz w:val="24"/>
          <w:szCs w:val="24"/>
          <w:lang w:eastAsia="ro-RO" w:bidi="ro-RO"/>
        </w:rPr>
        <w:t>legislaţiei</w:t>
      </w:r>
      <w:proofErr w:type="spellEnd"/>
      <w:r w:rsidRPr="002D2A96">
        <w:rPr>
          <w:rFonts w:ascii="Times New Roman" w:eastAsia="Times New Roman" w:hAnsi="Times New Roman" w:cs="Times New Roman"/>
          <w:kern w:val="0"/>
          <w:sz w:val="24"/>
          <w:szCs w:val="24"/>
          <w:lang w:eastAsia="ro-RO" w:bidi="ro-RO"/>
        </w:rPr>
        <w:t xml:space="preserve"> în vigoare  evaluează </w:t>
      </w:r>
      <w:proofErr w:type="spellStart"/>
      <w:r w:rsidRPr="002D2A96">
        <w:rPr>
          <w:rFonts w:ascii="Times New Roman" w:eastAsia="Times New Roman" w:hAnsi="Times New Roman" w:cs="Times New Roman"/>
          <w:kern w:val="0"/>
          <w:sz w:val="24"/>
          <w:szCs w:val="24"/>
          <w:lang w:eastAsia="ro-RO" w:bidi="ro-RO"/>
        </w:rPr>
        <w:t>performanţele</w:t>
      </w:r>
      <w:proofErr w:type="spellEnd"/>
      <w:r w:rsidRPr="002D2A96">
        <w:rPr>
          <w:rFonts w:ascii="Times New Roman" w:eastAsia="Times New Roman" w:hAnsi="Times New Roman" w:cs="Times New Roman"/>
          <w:kern w:val="0"/>
          <w:sz w:val="24"/>
          <w:szCs w:val="24"/>
          <w:lang w:eastAsia="ro-RO" w:bidi="ro-RO"/>
        </w:rPr>
        <w:t xml:space="preserve"> profesionale individuale ale </w:t>
      </w:r>
      <w:proofErr w:type="spellStart"/>
      <w:r w:rsidRPr="002D2A96">
        <w:rPr>
          <w:rFonts w:ascii="Times New Roman" w:eastAsia="Times New Roman" w:hAnsi="Times New Roman" w:cs="Times New Roman"/>
          <w:kern w:val="0"/>
          <w:sz w:val="24"/>
          <w:szCs w:val="24"/>
          <w:lang w:eastAsia="ro-RO" w:bidi="ro-RO"/>
        </w:rPr>
        <w:t>şefilor</w:t>
      </w:r>
      <w:proofErr w:type="spellEnd"/>
      <w:r w:rsidRPr="002D2A96">
        <w:rPr>
          <w:rFonts w:ascii="Times New Roman" w:eastAsia="Times New Roman" w:hAnsi="Times New Roman" w:cs="Times New Roman"/>
          <w:kern w:val="0"/>
          <w:sz w:val="24"/>
          <w:szCs w:val="24"/>
          <w:lang w:eastAsia="ro-RO" w:bidi="ro-RO"/>
        </w:rPr>
        <w:t xml:space="preserve"> de serviciu din subordine. </w:t>
      </w:r>
    </w:p>
    <w:p w14:paraId="041E4209" w14:textId="77777777" w:rsidR="00432DC1" w:rsidRPr="002D2A96" w:rsidRDefault="00432DC1" w:rsidP="00432DC1">
      <w:pPr>
        <w:pStyle w:val="ListParagraph"/>
        <w:widowControl w:val="0"/>
        <w:numPr>
          <w:ilvl w:val="3"/>
          <w:numId w:val="30"/>
        </w:numPr>
        <w:spacing w:after="0" w:line="240" w:lineRule="auto"/>
        <w:ind w:left="851" w:hanging="425"/>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stabileşte</w:t>
      </w:r>
      <w:proofErr w:type="spellEnd"/>
      <w:r w:rsidRPr="002D2A96">
        <w:rPr>
          <w:rFonts w:ascii="Times New Roman" w:eastAsia="Times New Roman" w:hAnsi="Times New Roman" w:cs="Times New Roman"/>
          <w:kern w:val="0"/>
          <w:sz w:val="24"/>
          <w:szCs w:val="24"/>
          <w:lang w:eastAsia="ro-RO" w:bidi="ro-RO"/>
        </w:rPr>
        <w:t xml:space="preserve"> îndatoririle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resposabilităţile</w:t>
      </w:r>
      <w:proofErr w:type="spellEnd"/>
      <w:r w:rsidRPr="002D2A96">
        <w:rPr>
          <w:rFonts w:ascii="Times New Roman" w:eastAsia="Times New Roman" w:hAnsi="Times New Roman" w:cs="Times New Roman"/>
          <w:kern w:val="0"/>
          <w:sz w:val="24"/>
          <w:szCs w:val="24"/>
          <w:lang w:eastAsia="ro-RO" w:bidi="ro-RO"/>
        </w:rPr>
        <w:t xml:space="preserve"> personalului din subordine prin </w:t>
      </w:r>
      <w:proofErr w:type="spellStart"/>
      <w:r w:rsidRPr="002D2A96">
        <w:rPr>
          <w:rFonts w:ascii="Times New Roman" w:eastAsia="Times New Roman" w:hAnsi="Times New Roman" w:cs="Times New Roman"/>
          <w:kern w:val="0"/>
          <w:sz w:val="24"/>
          <w:szCs w:val="24"/>
          <w:lang w:eastAsia="ro-RO" w:bidi="ro-RO"/>
        </w:rPr>
        <w:t>fişele</w:t>
      </w:r>
      <w:proofErr w:type="spellEnd"/>
      <w:r w:rsidRPr="002D2A96">
        <w:rPr>
          <w:rFonts w:ascii="Times New Roman" w:eastAsia="Times New Roman" w:hAnsi="Times New Roman" w:cs="Times New Roman"/>
          <w:kern w:val="0"/>
          <w:sz w:val="24"/>
          <w:szCs w:val="24"/>
          <w:lang w:eastAsia="ro-RO" w:bidi="ro-RO"/>
        </w:rPr>
        <w:t xml:space="preserve"> posturilor </w:t>
      </w:r>
    </w:p>
    <w:p w14:paraId="3270E055" w14:textId="77777777" w:rsidR="00432DC1" w:rsidRPr="002D2A96" w:rsidRDefault="00432DC1" w:rsidP="00432DC1">
      <w:pPr>
        <w:pStyle w:val="ListParagraph"/>
        <w:widowControl w:val="0"/>
        <w:numPr>
          <w:ilvl w:val="3"/>
          <w:numId w:val="30"/>
        </w:numPr>
        <w:spacing w:after="0" w:line="240" w:lineRule="auto"/>
        <w:ind w:left="851" w:hanging="425"/>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dispune măsuri privind urmărirea consumurilor de materiale în vederea reducerii cheltuielilor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încadrarea în consumul </w:t>
      </w:r>
      <w:proofErr w:type="spellStart"/>
      <w:r w:rsidRPr="002D2A96">
        <w:rPr>
          <w:rFonts w:ascii="Times New Roman" w:eastAsia="Times New Roman" w:hAnsi="Times New Roman" w:cs="Times New Roman"/>
          <w:kern w:val="0"/>
          <w:sz w:val="24"/>
          <w:szCs w:val="24"/>
          <w:lang w:eastAsia="ro-RO" w:bidi="ro-RO"/>
        </w:rPr>
        <w:t>raţional</w:t>
      </w:r>
      <w:proofErr w:type="spellEnd"/>
      <w:r w:rsidRPr="002D2A96">
        <w:rPr>
          <w:rFonts w:ascii="Times New Roman" w:eastAsia="Times New Roman" w:hAnsi="Times New Roman" w:cs="Times New Roman"/>
          <w:kern w:val="0"/>
          <w:sz w:val="24"/>
          <w:szCs w:val="24"/>
          <w:lang w:eastAsia="ro-RO" w:bidi="ro-RO"/>
        </w:rPr>
        <w:t xml:space="preserve"> </w:t>
      </w:r>
    </w:p>
    <w:p w14:paraId="01C2A038" w14:textId="77777777" w:rsidR="00432DC1" w:rsidRPr="002D2A96" w:rsidRDefault="00432DC1" w:rsidP="00432DC1">
      <w:pPr>
        <w:pStyle w:val="ListParagraph"/>
        <w:widowControl w:val="0"/>
        <w:numPr>
          <w:ilvl w:val="3"/>
          <w:numId w:val="30"/>
        </w:numPr>
        <w:spacing w:after="0" w:line="240" w:lineRule="auto"/>
        <w:ind w:left="851" w:hanging="425"/>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aprobă repartizarea </w:t>
      </w:r>
      <w:proofErr w:type="spellStart"/>
      <w:r w:rsidRPr="002D2A96">
        <w:rPr>
          <w:rFonts w:ascii="Times New Roman" w:eastAsia="Times New Roman" w:hAnsi="Times New Roman" w:cs="Times New Roman"/>
          <w:kern w:val="0"/>
          <w:sz w:val="24"/>
          <w:szCs w:val="24"/>
          <w:lang w:eastAsia="ro-RO" w:bidi="ro-RO"/>
        </w:rPr>
        <w:t>cantităţilor</w:t>
      </w:r>
      <w:proofErr w:type="spellEnd"/>
      <w:r w:rsidRPr="002D2A96">
        <w:rPr>
          <w:rFonts w:ascii="Times New Roman" w:eastAsia="Times New Roman" w:hAnsi="Times New Roman" w:cs="Times New Roman"/>
          <w:kern w:val="0"/>
          <w:sz w:val="24"/>
          <w:szCs w:val="24"/>
          <w:lang w:eastAsia="ro-RO" w:bidi="ro-RO"/>
        </w:rPr>
        <w:t xml:space="preserve"> de materiale consumabile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igenico</w:t>
      </w:r>
      <w:proofErr w:type="spellEnd"/>
      <w:r w:rsidRPr="002D2A96">
        <w:rPr>
          <w:rFonts w:ascii="Times New Roman" w:eastAsia="Times New Roman" w:hAnsi="Times New Roman" w:cs="Times New Roman"/>
          <w:kern w:val="0"/>
          <w:sz w:val="24"/>
          <w:szCs w:val="24"/>
          <w:lang w:eastAsia="ro-RO" w:bidi="ro-RO"/>
        </w:rPr>
        <w:t>-sanitare în vederea combaterii risipei, către fiecare unitate în parte.</w:t>
      </w:r>
    </w:p>
    <w:p w14:paraId="098677C0" w14:textId="77777777" w:rsidR="00432DC1" w:rsidRPr="002D2A96" w:rsidRDefault="00432DC1" w:rsidP="00432DC1">
      <w:pPr>
        <w:pStyle w:val="ListParagraph"/>
        <w:widowControl w:val="0"/>
        <w:numPr>
          <w:ilvl w:val="3"/>
          <w:numId w:val="30"/>
        </w:numPr>
        <w:spacing w:after="0" w:line="240" w:lineRule="auto"/>
        <w:ind w:left="851" w:hanging="425"/>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controlează modul în care sunt </w:t>
      </w:r>
      <w:proofErr w:type="spellStart"/>
      <w:r w:rsidRPr="002D2A96">
        <w:rPr>
          <w:rFonts w:ascii="Times New Roman" w:eastAsia="Times New Roman" w:hAnsi="Times New Roman" w:cs="Times New Roman"/>
          <w:kern w:val="0"/>
          <w:sz w:val="24"/>
          <w:szCs w:val="24"/>
          <w:lang w:eastAsia="ro-RO" w:bidi="ro-RO"/>
        </w:rPr>
        <w:t>întreţinute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administrate </w:t>
      </w:r>
      <w:proofErr w:type="spellStart"/>
      <w:r w:rsidRPr="002D2A96">
        <w:rPr>
          <w:rFonts w:ascii="Times New Roman" w:eastAsia="Times New Roman" w:hAnsi="Times New Roman" w:cs="Times New Roman"/>
          <w:kern w:val="0"/>
          <w:sz w:val="24"/>
          <w:szCs w:val="24"/>
          <w:lang w:eastAsia="ro-RO" w:bidi="ro-RO"/>
        </w:rPr>
        <w:t>instituţiile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şcolare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cabinetele medicale </w:t>
      </w:r>
      <w:proofErr w:type="spellStart"/>
      <w:r w:rsidRPr="002D2A96">
        <w:rPr>
          <w:rFonts w:ascii="Times New Roman" w:eastAsia="Times New Roman" w:hAnsi="Times New Roman" w:cs="Times New Roman"/>
          <w:kern w:val="0"/>
          <w:sz w:val="24"/>
          <w:szCs w:val="24"/>
          <w:lang w:eastAsia="ro-RO" w:bidi="ro-RO"/>
        </w:rPr>
        <w:t>şcolare</w:t>
      </w:r>
      <w:proofErr w:type="spellEnd"/>
      <w:r w:rsidRPr="002D2A96">
        <w:rPr>
          <w:rFonts w:ascii="Times New Roman" w:eastAsia="Times New Roman" w:hAnsi="Times New Roman" w:cs="Times New Roman"/>
          <w:kern w:val="0"/>
          <w:sz w:val="24"/>
          <w:szCs w:val="24"/>
          <w:lang w:eastAsia="ro-RO" w:bidi="ro-RO"/>
        </w:rPr>
        <w:t xml:space="preserve"> de pe raza municipiului </w:t>
      </w:r>
      <w:proofErr w:type="spellStart"/>
      <w:r w:rsidRPr="002D2A96">
        <w:rPr>
          <w:rFonts w:ascii="Times New Roman" w:eastAsia="Times New Roman" w:hAnsi="Times New Roman" w:cs="Times New Roman"/>
          <w:kern w:val="0"/>
          <w:sz w:val="24"/>
          <w:szCs w:val="24"/>
          <w:lang w:eastAsia="ro-RO" w:bidi="ro-RO"/>
        </w:rPr>
        <w:t>Tîrgu-Mureş</w:t>
      </w:r>
      <w:proofErr w:type="spellEnd"/>
      <w:r w:rsidRPr="002D2A96">
        <w:rPr>
          <w:rFonts w:ascii="Times New Roman" w:eastAsia="Times New Roman" w:hAnsi="Times New Roman" w:cs="Times New Roman"/>
          <w:kern w:val="0"/>
          <w:sz w:val="24"/>
          <w:szCs w:val="24"/>
          <w:lang w:eastAsia="ro-RO" w:bidi="ro-RO"/>
        </w:rPr>
        <w:t xml:space="preserve"> </w:t>
      </w:r>
    </w:p>
    <w:p w14:paraId="5EC4834A" w14:textId="77777777" w:rsidR="00432DC1" w:rsidRPr="002D2A96" w:rsidRDefault="00432DC1" w:rsidP="00432DC1">
      <w:pPr>
        <w:pStyle w:val="ListParagraph"/>
        <w:widowControl w:val="0"/>
        <w:numPr>
          <w:ilvl w:val="3"/>
          <w:numId w:val="30"/>
        </w:numPr>
        <w:spacing w:after="0" w:line="240" w:lineRule="auto"/>
        <w:ind w:left="851" w:hanging="425"/>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aprobă </w:t>
      </w:r>
      <w:proofErr w:type="spellStart"/>
      <w:r w:rsidRPr="002D2A96">
        <w:rPr>
          <w:rFonts w:ascii="Times New Roman" w:eastAsia="Times New Roman" w:hAnsi="Times New Roman" w:cs="Times New Roman"/>
          <w:kern w:val="0"/>
          <w:sz w:val="24"/>
          <w:szCs w:val="24"/>
          <w:lang w:eastAsia="ro-RO" w:bidi="ro-RO"/>
        </w:rPr>
        <w:t>fişele</w:t>
      </w:r>
      <w:proofErr w:type="spellEnd"/>
      <w:r w:rsidRPr="002D2A96">
        <w:rPr>
          <w:rFonts w:ascii="Times New Roman" w:eastAsia="Times New Roman" w:hAnsi="Times New Roman" w:cs="Times New Roman"/>
          <w:kern w:val="0"/>
          <w:sz w:val="24"/>
          <w:szCs w:val="24"/>
          <w:lang w:eastAsia="ro-RO" w:bidi="ro-RO"/>
        </w:rPr>
        <w:t xml:space="preserve"> posturilor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rapoartele de evaluare pentru personalul din subordine </w:t>
      </w:r>
    </w:p>
    <w:p w14:paraId="4BAB2741" w14:textId="23BDB2C8" w:rsidR="00432DC1" w:rsidRDefault="00432DC1" w:rsidP="006C20DE">
      <w:pPr>
        <w:pStyle w:val="ListParagraph"/>
        <w:widowControl w:val="0"/>
        <w:numPr>
          <w:ilvl w:val="3"/>
          <w:numId w:val="30"/>
        </w:numPr>
        <w:spacing w:after="0" w:line="240" w:lineRule="auto"/>
        <w:ind w:left="851" w:hanging="425"/>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colaborează cu toate </w:t>
      </w:r>
      <w:proofErr w:type="spellStart"/>
      <w:r w:rsidRPr="002D2A96">
        <w:rPr>
          <w:rFonts w:ascii="Times New Roman" w:eastAsia="Times New Roman" w:hAnsi="Times New Roman" w:cs="Times New Roman"/>
          <w:kern w:val="0"/>
          <w:sz w:val="24"/>
          <w:szCs w:val="24"/>
          <w:lang w:eastAsia="ro-RO" w:bidi="ro-RO"/>
        </w:rPr>
        <w:t>direcţiile</w:t>
      </w:r>
      <w:proofErr w:type="spellEnd"/>
      <w:r w:rsidRPr="002D2A96">
        <w:rPr>
          <w:rFonts w:ascii="Times New Roman" w:eastAsia="Times New Roman" w:hAnsi="Times New Roman" w:cs="Times New Roman"/>
          <w:kern w:val="0"/>
          <w:sz w:val="24"/>
          <w:szCs w:val="24"/>
          <w:lang w:eastAsia="ro-RO" w:bidi="ro-RO"/>
        </w:rPr>
        <w:t xml:space="preserve">, compartimentele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serviciile de specialitate precum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cu </w:t>
      </w:r>
      <w:proofErr w:type="spellStart"/>
      <w:r w:rsidRPr="002D2A96">
        <w:rPr>
          <w:rFonts w:ascii="Times New Roman" w:eastAsia="Times New Roman" w:hAnsi="Times New Roman" w:cs="Times New Roman"/>
          <w:kern w:val="0"/>
          <w:sz w:val="24"/>
          <w:szCs w:val="24"/>
          <w:lang w:eastAsia="ro-RO" w:bidi="ro-RO"/>
        </w:rPr>
        <w:t>unităţile</w:t>
      </w:r>
      <w:proofErr w:type="spellEnd"/>
      <w:r w:rsidRPr="002D2A96">
        <w:rPr>
          <w:rFonts w:ascii="Times New Roman" w:eastAsia="Times New Roman" w:hAnsi="Times New Roman" w:cs="Times New Roman"/>
          <w:kern w:val="0"/>
          <w:sz w:val="24"/>
          <w:szCs w:val="24"/>
          <w:lang w:eastAsia="ro-RO" w:bidi="ro-RO"/>
        </w:rPr>
        <w:t xml:space="preserve"> din subordinea </w:t>
      </w:r>
      <w:proofErr w:type="spellStart"/>
      <w:r w:rsidRPr="002D2A96">
        <w:rPr>
          <w:rFonts w:ascii="Times New Roman" w:eastAsia="Times New Roman" w:hAnsi="Times New Roman" w:cs="Times New Roman"/>
          <w:kern w:val="0"/>
          <w:sz w:val="24"/>
          <w:szCs w:val="24"/>
          <w:lang w:eastAsia="ro-RO" w:bidi="ro-RO"/>
        </w:rPr>
        <w:t>autorităţii</w:t>
      </w:r>
      <w:proofErr w:type="spellEnd"/>
      <w:r w:rsidRPr="002D2A96">
        <w:rPr>
          <w:rFonts w:ascii="Times New Roman" w:eastAsia="Times New Roman" w:hAnsi="Times New Roman" w:cs="Times New Roman"/>
          <w:kern w:val="0"/>
          <w:sz w:val="24"/>
          <w:szCs w:val="24"/>
          <w:lang w:eastAsia="ro-RO" w:bidi="ro-RO"/>
        </w:rPr>
        <w:t xml:space="preserve"> publice locale exercită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alte </w:t>
      </w:r>
      <w:proofErr w:type="spellStart"/>
      <w:r w:rsidRPr="002D2A96">
        <w:rPr>
          <w:rFonts w:ascii="Times New Roman" w:eastAsia="Times New Roman" w:hAnsi="Times New Roman" w:cs="Times New Roman"/>
          <w:kern w:val="0"/>
          <w:sz w:val="24"/>
          <w:szCs w:val="24"/>
          <w:lang w:eastAsia="ro-RO" w:bidi="ro-RO"/>
        </w:rPr>
        <w:t>atribuţii</w:t>
      </w:r>
      <w:proofErr w:type="spellEnd"/>
      <w:r w:rsidRPr="002D2A96">
        <w:rPr>
          <w:rFonts w:ascii="Times New Roman" w:eastAsia="Times New Roman" w:hAnsi="Times New Roman" w:cs="Times New Roman"/>
          <w:kern w:val="0"/>
          <w:sz w:val="24"/>
          <w:szCs w:val="24"/>
          <w:lang w:eastAsia="ro-RO" w:bidi="ro-RO"/>
        </w:rPr>
        <w:t xml:space="preserve"> stabilite prin legi, hotărâri ale Guvernului, ordine, hotărâri ale Consiliului Local sau </w:t>
      </w:r>
      <w:proofErr w:type="spellStart"/>
      <w:r w:rsidRPr="002D2A96">
        <w:rPr>
          <w:rFonts w:ascii="Times New Roman" w:eastAsia="Times New Roman" w:hAnsi="Times New Roman" w:cs="Times New Roman"/>
          <w:kern w:val="0"/>
          <w:sz w:val="24"/>
          <w:szCs w:val="24"/>
          <w:lang w:eastAsia="ro-RO" w:bidi="ro-RO"/>
        </w:rPr>
        <w:t>dispoziţii</w:t>
      </w:r>
      <w:proofErr w:type="spellEnd"/>
      <w:r w:rsidRPr="002D2A96">
        <w:rPr>
          <w:rFonts w:ascii="Times New Roman" w:eastAsia="Times New Roman" w:hAnsi="Times New Roman" w:cs="Times New Roman"/>
          <w:kern w:val="0"/>
          <w:sz w:val="24"/>
          <w:szCs w:val="24"/>
          <w:lang w:eastAsia="ro-RO" w:bidi="ro-RO"/>
        </w:rPr>
        <w:t xml:space="preserve"> ale Primarului Municipiului </w:t>
      </w:r>
      <w:proofErr w:type="spellStart"/>
      <w:r w:rsidRPr="002D2A96">
        <w:rPr>
          <w:rFonts w:ascii="Times New Roman" w:eastAsia="Times New Roman" w:hAnsi="Times New Roman" w:cs="Times New Roman"/>
          <w:kern w:val="0"/>
          <w:sz w:val="24"/>
          <w:szCs w:val="24"/>
          <w:lang w:eastAsia="ro-RO" w:bidi="ro-RO"/>
        </w:rPr>
        <w:t>Tîrgu-Mureş</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viceprimarului de resort</w:t>
      </w:r>
      <w:r w:rsidR="006C20DE" w:rsidRPr="002D2A96">
        <w:rPr>
          <w:rFonts w:ascii="Times New Roman" w:eastAsia="Times New Roman" w:hAnsi="Times New Roman" w:cs="Times New Roman"/>
          <w:kern w:val="0"/>
          <w:sz w:val="24"/>
          <w:szCs w:val="24"/>
          <w:lang w:eastAsia="ro-RO" w:bidi="ro-RO"/>
        </w:rPr>
        <w:t>.</w:t>
      </w:r>
    </w:p>
    <w:p w14:paraId="3F8068B7" w14:textId="3C3E1374" w:rsidR="00BA4C09" w:rsidRPr="00BA4C09" w:rsidRDefault="00BA4C09" w:rsidP="00BA4C09">
      <w:pPr>
        <w:rPr>
          <w:lang w:eastAsia="ro-RO" w:bidi="ro-RO"/>
        </w:rPr>
      </w:pPr>
    </w:p>
    <w:p w14:paraId="79A91709" w14:textId="77777777" w:rsidR="00432DC1" w:rsidRPr="002D2A96" w:rsidRDefault="00432DC1" w:rsidP="00432DC1">
      <w:pPr>
        <w:pStyle w:val="ListParagraph"/>
        <w:keepNext/>
        <w:keepLines/>
        <w:widowControl w:val="0"/>
        <w:spacing w:after="0" w:line="240" w:lineRule="auto"/>
        <w:ind w:left="1080"/>
        <w:jc w:val="center"/>
        <w:outlineLvl w:val="2"/>
        <w:rPr>
          <w:rFonts w:ascii="Times New Roman" w:eastAsia="Arial" w:hAnsi="Times New Roman" w:cs="Times New Roman"/>
          <w:b/>
          <w:bCs/>
          <w:kern w:val="0"/>
          <w:sz w:val="24"/>
          <w:szCs w:val="24"/>
          <w:highlight w:val="yellow"/>
          <w:u w:val="single"/>
          <w:lang w:val="it-IT" w:eastAsia="ro-RO" w:bidi="ro-RO"/>
        </w:rPr>
      </w:pPr>
    </w:p>
    <w:p w14:paraId="16CA8661" w14:textId="27E1FA56" w:rsidR="00432DC1" w:rsidRPr="002D2A96" w:rsidRDefault="00432DC1" w:rsidP="00432DC1">
      <w:pPr>
        <w:keepNext/>
        <w:keepLines/>
        <w:widowControl w:val="0"/>
        <w:spacing w:after="0" w:line="240" w:lineRule="auto"/>
        <w:outlineLvl w:val="2"/>
        <w:rPr>
          <w:rFonts w:ascii="Times New Roman" w:eastAsia="Arial" w:hAnsi="Times New Roman" w:cs="Times New Roman"/>
          <w:b/>
          <w:bCs/>
          <w:kern w:val="0"/>
          <w:sz w:val="24"/>
          <w:szCs w:val="24"/>
          <w:highlight w:val="yellow"/>
          <w:u w:val="single"/>
          <w:lang w:eastAsia="ro-RO" w:bidi="ro-RO"/>
        </w:rPr>
      </w:pPr>
      <w:r w:rsidRPr="002D2A96">
        <w:rPr>
          <w:rFonts w:ascii="Times New Roman" w:eastAsia="Arial" w:hAnsi="Times New Roman" w:cs="Times New Roman"/>
          <w:b/>
          <w:bCs/>
          <w:kern w:val="0"/>
          <w:sz w:val="24"/>
          <w:szCs w:val="24"/>
          <w:highlight w:val="yellow"/>
          <w:u w:val="single"/>
          <w:lang w:val="it-IT" w:eastAsia="ro-RO" w:bidi="ro-RO"/>
        </w:rPr>
        <w:t xml:space="preserve">VIII.1. </w:t>
      </w:r>
      <w:r w:rsidRPr="002D2A96">
        <w:rPr>
          <w:rFonts w:ascii="Times New Roman" w:eastAsia="Arial" w:hAnsi="Times New Roman" w:cs="Times New Roman"/>
          <w:b/>
          <w:bCs/>
          <w:kern w:val="0"/>
          <w:sz w:val="24"/>
          <w:szCs w:val="24"/>
          <w:highlight w:val="yellow"/>
          <w:u w:val="single"/>
          <w:lang w:eastAsia="ro-RO" w:bidi="ro-RO"/>
        </w:rPr>
        <w:t>COMPARTIMENT LOGISTIC, LICITAȚII ȘI ASOCIAȚII DE PROPRIETARI</w:t>
      </w:r>
    </w:p>
    <w:p w14:paraId="7291E218" w14:textId="77777777" w:rsidR="00432DC1" w:rsidRPr="002D2A96" w:rsidRDefault="00432DC1" w:rsidP="00432DC1">
      <w:pPr>
        <w:keepNext/>
        <w:keepLines/>
        <w:widowControl w:val="0"/>
        <w:spacing w:after="0" w:line="240" w:lineRule="auto"/>
        <w:outlineLvl w:val="2"/>
        <w:rPr>
          <w:rFonts w:ascii="Times New Roman" w:eastAsia="Arial" w:hAnsi="Times New Roman" w:cs="Times New Roman"/>
          <w:b/>
          <w:bCs/>
          <w:kern w:val="0"/>
          <w:sz w:val="24"/>
          <w:szCs w:val="24"/>
          <w:lang w:eastAsia="ro-RO" w:bidi="ro-RO"/>
        </w:rPr>
      </w:pPr>
    </w:p>
    <w:p w14:paraId="619BAF06" w14:textId="1EC2AC19" w:rsidR="00432DC1" w:rsidRPr="002D2A96" w:rsidRDefault="00432DC1" w:rsidP="00432DC1">
      <w:pPr>
        <w:keepNext/>
        <w:keepLines/>
        <w:widowControl w:val="0"/>
        <w:spacing w:after="0" w:line="240" w:lineRule="auto"/>
        <w:outlineLvl w:val="2"/>
        <w:rPr>
          <w:rFonts w:ascii="Times New Roman" w:eastAsia="Arial" w:hAnsi="Times New Roman" w:cs="Times New Roman"/>
          <w:b/>
          <w:bCs/>
          <w:kern w:val="0"/>
          <w:sz w:val="24"/>
          <w:szCs w:val="24"/>
          <w:u w:val="single"/>
          <w:lang w:eastAsia="ro-RO" w:bidi="ro-RO"/>
        </w:rPr>
      </w:pPr>
      <w:r w:rsidRPr="002D2A96">
        <w:rPr>
          <w:rFonts w:ascii="Times New Roman" w:eastAsia="Arial" w:hAnsi="Times New Roman" w:cs="Times New Roman"/>
          <w:b/>
          <w:bCs/>
          <w:kern w:val="0"/>
          <w:sz w:val="24"/>
          <w:szCs w:val="24"/>
          <w:lang w:eastAsia="ro-RO" w:bidi="ro-RO"/>
        </w:rPr>
        <w:tab/>
      </w:r>
      <w:r w:rsidRPr="002D2A96">
        <w:rPr>
          <w:rFonts w:ascii="Times New Roman" w:eastAsia="Arial" w:hAnsi="Times New Roman" w:cs="Times New Roman"/>
          <w:b/>
          <w:bCs/>
          <w:kern w:val="0"/>
          <w:sz w:val="24"/>
          <w:szCs w:val="24"/>
          <w:u w:val="single"/>
          <w:lang w:eastAsia="ro-RO" w:bidi="ro-RO"/>
        </w:rPr>
        <w:t>Art. 4</w:t>
      </w:r>
      <w:r w:rsidR="00273E42" w:rsidRPr="002D2A96">
        <w:rPr>
          <w:rFonts w:ascii="Times New Roman" w:eastAsia="Arial" w:hAnsi="Times New Roman" w:cs="Times New Roman"/>
          <w:b/>
          <w:bCs/>
          <w:kern w:val="0"/>
          <w:sz w:val="24"/>
          <w:szCs w:val="24"/>
          <w:u w:val="single"/>
          <w:lang w:eastAsia="ro-RO" w:bidi="ro-RO"/>
        </w:rPr>
        <w:t>5</w:t>
      </w:r>
      <w:r w:rsidRPr="002D2A96">
        <w:rPr>
          <w:rFonts w:ascii="Times New Roman" w:eastAsia="Arial" w:hAnsi="Times New Roman" w:cs="Times New Roman"/>
          <w:b/>
          <w:bCs/>
          <w:kern w:val="0"/>
          <w:sz w:val="24"/>
          <w:szCs w:val="24"/>
          <w:u w:val="single"/>
          <w:lang w:eastAsia="ro-RO" w:bidi="ro-RO"/>
        </w:rPr>
        <w:t>. C</w:t>
      </w:r>
      <w:r w:rsidR="006C20DE" w:rsidRPr="002D2A96">
        <w:rPr>
          <w:rFonts w:ascii="Times New Roman" w:eastAsia="Arial" w:hAnsi="Times New Roman" w:cs="Times New Roman"/>
          <w:b/>
          <w:bCs/>
          <w:kern w:val="0"/>
          <w:sz w:val="24"/>
          <w:szCs w:val="24"/>
          <w:u w:val="single"/>
          <w:lang w:eastAsia="ro-RO" w:bidi="ro-RO"/>
        </w:rPr>
        <w:t>ompartiment</w:t>
      </w:r>
      <w:r w:rsidRPr="002D2A96">
        <w:rPr>
          <w:rFonts w:ascii="Times New Roman" w:eastAsia="Arial" w:hAnsi="Times New Roman" w:cs="Times New Roman"/>
          <w:b/>
          <w:bCs/>
          <w:kern w:val="0"/>
          <w:sz w:val="24"/>
          <w:szCs w:val="24"/>
          <w:u w:val="single"/>
          <w:lang w:eastAsia="ro-RO" w:bidi="ro-RO"/>
        </w:rPr>
        <w:t xml:space="preserve"> logistic, licitații și asociații de proprietari</w:t>
      </w:r>
    </w:p>
    <w:p w14:paraId="5AEC3AD8" w14:textId="77777777" w:rsidR="00432DC1" w:rsidRPr="002D2A96" w:rsidRDefault="00432DC1" w:rsidP="00432DC1">
      <w:pPr>
        <w:keepNext/>
        <w:keepLines/>
        <w:widowControl w:val="0"/>
        <w:spacing w:after="0" w:line="240" w:lineRule="auto"/>
        <w:outlineLvl w:val="2"/>
        <w:rPr>
          <w:rFonts w:ascii="Times New Roman" w:eastAsia="Arial" w:hAnsi="Times New Roman" w:cs="Times New Roman"/>
          <w:b/>
          <w:bCs/>
          <w:kern w:val="0"/>
          <w:sz w:val="24"/>
          <w:szCs w:val="24"/>
          <w:u w:val="single"/>
          <w:lang w:eastAsia="ro-RO" w:bidi="ro-RO"/>
        </w:rPr>
      </w:pPr>
    </w:p>
    <w:p w14:paraId="339A4FA1" w14:textId="125D57A9" w:rsidR="00432DC1" w:rsidRPr="002D2A96" w:rsidRDefault="00432DC1" w:rsidP="00432DC1">
      <w:pPr>
        <w:keepNext/>
        <w:keepLines/>
        <w:widowControl w:val="0"/>
        <w:spacing w:after="0" w:line="240" w:lineRule="auto"/>
        <w:ind w:firstLine="740"/>
        <w:jc w:val="both"/>
        <w:outlineLvl w:val="2"/>
        <w:rPr>
          <w:rFonts w:ascii="Times New Roman" w:eastAsia="Arial"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lang w:eastAsia="ro-RO" w:bidi="ro-RO"/>
        </w:rPr>
        <w:t>Atribuții:</w:t>
      </w:r>
    </w:p>
    <w:p w14:paraId="41EDA130" w14:textId="61ED624B" w:rsidR="00432DC1" w:rsidRPr="002D2A96" w:rsidRDefault="00432DC1" w:rsidP="000D60D7">
      <w:pPr>
        <w:pStyle w:val="ListParagraph"/>
        <w:keepNext/>
        <w:keepLines/>
        <w:widowControl w:val="0"/>
        <w:numPr>
          <w:ilvl w:val="0"/>
          <w:numId w:val="76"/>
        </w:numPr>
        <w:spacing w:after="0" w:line="240" w:lineRule="auto"/>
        <w:jc w:val="both"/>
        <w:outlineLvl w:val="2"/>
        <w:rPr>
          <w:rFonts w:ascii="Times New Roman" w:eastAsia="Arial"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Transmite către Serviciul achiziții publice</w:t>
      </w:r>
      <w:r w:rsidR="007C612C" w:rsidRPr="002D2A96">
        <w:rPr>
          <w:rFonts w:ascii="Times New Roman" w:eastAsia="Times New Roman" w:hAnsi="Times New Roman" w:cs="Times New Roman"/>
          <w:kern w:val="0"/>
          <w:sz w:val="24"/>
          <w:szCs w:val="24"/>
          <w:lang w:eastAsia="ro-RO" w:bidi="ro-RO"/>
        </w:rPr>
        <w:t xml:space="preserve"> </w:t>
      </w:r>
      <w:r w:rsidRPr="002D2A96">
        <w:rPr>
          <w:rFonts w:ascii="Times New Roman" w:eastAsia="Times New Roman" w:hAnsi="Times New Roman" w:cs="Times New Roman"/>
          <w:kern w:val="0"/>
          <w:sz w:val="24"/>
          <w:szCs w:val="24"/>
          <w:lang w:eastAsia="ro-RO" w:bidi="ro-RO"/>
        </w:rPr>
        <w:t>propuneril</w:t>
      </w:r>
      <w:r w:rsidR="007C612C" w:rsidRPr="002D2A96">
        <w:rPr>
          <w:rFonts w:ascii="Times New Roman" w:eastAsia="Times New Roman" w:hAnsi="Times New Roman" w:cs="Times New Roman"/>
          <w:kern w:val="0"/>
          <w:sz w:val="24"/>
          <w:szCs w:val="24"/>
          <w:lang w:eastAsia="ro-RO" w:bidi="ro-RO"/>
        </w:rPr>
        <w:t>e</w:t>
      </w:r>
      <w:r w:rsidRPr="002D2A96">
        <w:rPr>
          <w:rFonts w:ascii="Times New Roman" w:eastAsia="Times New Roman" w:hAnsi="Times New Roman" w:cs="Times New Roman"/>
          <w:kern w:val="0"/>
          <w:sz w:val="24"/>
          <w:szCs w:val="24"/>
          <w:lang w:eastAsia="ro-RO" w:bidi="ro-RO"/>
        </w:rPr>
        <w:t xml:space="preserve"> de achiziții publice preconizate a se realiza în anul bugetar curent, pe baza sumelor cuprinse în buget, în vederea întocmirii Programului Anual al Achizițiilor Publice;</w:t>
      </w:r>
    </w:p>
    <w:p w14:paraId="544D9623" w14:textId="77777777" w:rsidR="00432DC1" w:rsidRPr="002D2A96" w:rsidRDefault="00432DC1" w:rsidP="000D60D7">
      <w:pPr>
        <w:pStyle w:val="ListParagraph"/>
        <w:keepNext/>
        <w:keepLines/>
        <w:widowControl w:val="0"/>
        <w:numPr>
          <w:ilvl w:val="0"/>
          <w:numId w:val="76"/>
        </w:numPr>
        <w:spacing w:after="0" w:line="240" w:lineRule="auto"/>
        <w:jc w:val="both"/>
        <w:outlineLvl w:val="2"/>
        <w:rPr>
          <w:rFonts w:ascii="Times New Roman" w:eastAsia="Arial"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Propune selectarea procedurilor de cumpărare directă/cerere de ofertă/licitație deschisă conform prevederilor Legii nr. 98/2016 cu modificările și completările ulterioare;</w:t>
      </w:r>
    </w:p>
    <w:p w14:paraId="3F85A58A" w14:textId="77777777" w:rsidR="00432DC1" w:rsidRPr="002D2A96" w:rsidRDefault="00432DC1" w:rsidP="000D60D7">
      <w:pPr>
        <w:pStyle w:val="ListParagraph"/>
        <w:keepNext/>
        <w:keepLines/>
        <w:widowControl w:val="0"/>
        <w:numPr>
          <w:ilvl w:val="0"/>
          <w:numId w:val="76"/>
        </w:numPr>
        <w:spacing w:after="0" w:line="240" w:lineRule="auto"/>
        <w:jc w:val="both"/>
        <w:outlineLvl w:val="2"/>
        <w:rPr>
          <w:rFonts w:ascii="Times New Roman" w:eastAsia="Arial"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Propune numirea Comisiei de evaluare a ofertelor conform prevederilor Legii nr. 98/2016 cu modificările și completările ulterioare;</w:t>
      </w:r>
    </w:p>
    <w:p w14:paraId="052C7D66" w14:textId="77777777" w:rsidR="00432DC1" w:rsidRPr="002D2A96" w:rsidRDefault="00432DC1" w:rsidP="000D60D7">
      <w:pPr>
        <w:pStyle w:val="ListParagraph"/>
        <w:keepNext/>
        <w:keepLines/>
        <w:widowControl w:val="0"/>
        <w:numPr>
          <w:ilvl w:val="0"/>
          <w:numId w:val="76"/>
        </w:numPr>
        <w:spacing w:after="0" w:line="240" w:lineRule="auto"/>
        <w:jc w:val="both"/>
        <w:outlineLvl w:val="2"/>
        <w:rPr>
          <w:rFonts w:ascii="Times New Roman" w:eastAsia="Arial"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Urmărește derularea contractelor încheiate și respectarea tuturor clauzelor contractuale;</w:t>
      </w:r>
    </w:p>
    <w:p w14:paraId="16D35280" w14:textId="77777777" w:rsidR="00432DC1" w:rsidRPr="002D2A96" w:rsidRDefault="00432DC1" w:rsidP="000D60D7">
      <w:pPr>
        <w:pStyle w:val="ListParagraph"/>
        <w:keepNext/>
        <w:keepLines/>
        <w:widowControl w:val="0"/>
        <w:numPr>
          <w:ilvl w:val="0"/>
          <w:numId w:val="76"/>
        </w:numPr>
        <w:spacing w:after="0" w:line="240" w:lineRule="auto"/>
        <w:jc w:val="both"/>
        <w:outlineLvl w:val="2"/>
        <w:rPr>
          <w:rFonts w:ascii="Times New Roman" w:eastAsia="Arial"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Organizează efectuarea studiului pieței pentru toate produsele, lucrările sau serviciile pe care intenționează să le achiziționeze, prin cumpărare directă, conform prevederilor Legii nr. 98/2016 și H.G.nr. 395/2016, cu modificările și completările ulterioare </w:t>
      </w:r>
    </w:p>
    <w:p w14:paraId="4410C4ED" w14:textId="77777777" w:rsidR="00432DC1" w:rsidRPr="002D2A96" w:rsidRDefault="00432DC1" w:rsidP="000D60D7">
      <w:pPr>
        <w:pStyle w:val="ListParagraph"/>
        <w:keepNext/>
        <w:keepLines/>
        <w:widowControl w:val="0"/>
        <w:numPr>
          <w:ilvl w:val="0"/>
          <w:numId w:val="76"/>
        </w:numPr>
        <w:spacing w:after="0" w:line="240" w:lineRule="auto"/>
        <w:jc w:val="both"/>
        <w:outlineLvl w:val="2"/>
        <w:rPr>
          <w:rFonts w:ascii="Times New Roman" w:eastAsia="Arial"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eficiența utilizării fondurilor publice, respectiv folosirea sistemului concurențial și a criteriilor economice pentru atribuirea contractului de achiziție publică;</w:t>
      </w:r>
    </w:p>
    <w:p w14:paraId="525F9C6D" w14:textId="77777777" w:rsidR="00432DC1" w:rsidRPr="002D2A96" w:rsidRDefault="00432DC1" w:rsidP="000D60D7">
      <w:pPr>
        <w:pStyle w:val="ListParagraph"/>
        <w:keepNext/>
        <w:keepLines/>
        <w:widowControl w:val="0"/>
        <w:numPr>
          <w:ilvl w:val="0"/>
          <w:numId w:val="76"/>
        </w:numPr>
        <w:spacing w:after="0" w:line="240" w:lineRule="auto"/>
        <w:jc w:val="both"/>
        <w:outlineLvl w:val="2"/>
        <w:rPr>
          <w:rFonts w:ascii="Times New Roman" w:eastAsia="Arial"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tratament egal, respectiv aplicarea în mod nediscriminatoriu a criteriilor de selecție și a criteriilor pentru atribuirea contractului de achiziție publică, astfel încât orice furnizor de produse, executant de lucrări sau prestator de servicii să aibă șanse egale de a i se atribui contractul respectiv;</w:t>
      </w:r>
    </w:p>
    <w:p w14:paraId="3900E3C1" w14:textId="77777777" w:rsidR="00432DC1" w:rsidRPr="002D2A96" w:rsidRDefault="00432DC1" w:rsidP="000D60D7">
      <w:pPr>
        <w:pStyle w:val="ListParagraph"/>
        <w:keepNext/>
        <w:keepLines/>
        <w:widowControl w:val="0"/>
        <w:numPr>
          <w:ilvl w:val="0"/>
          <w:numId w:val="76"/>
        </w:numPr>
        <w:spacing w:after="0" w:line="240" w:lineRule="auto"/>
        <w:jc w:val="both"/>
        <w:outlineLvl w:val="2"/>
        <w:rPr>
          <w:rFonts w:ascii="Times New Roman" w:eastAsia="Arial"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confidențialitatea, respectiv garantarea protejării secretului comercial și a proprietății intelectuale a ofertantului;</w:t>
      </w:r>
    </w:p>
    <w:p w14:paraId="722E3B00" w14:textId="77777777" w:rsidR="00432DC1" w:rsidRPr="002D2A96" w:rsidRDefault="00432DC1" w:rsidP="000D60D7">
      <w:pPr>
        <w:pStyle w:val="ListParagraph"/>
        <w:widowControl w:val="0"/>
        <w:numPr>
          <w:ilvl w:val="0"/>
          <w:numId w:val="76"/>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Elaborează diferite proiecte de hotărâri și expuneri de motive în vederea încheierii unor contracte în spiritul legislației în domeniu;</w:t>
      </w:r>
    </w:p>
    <w:p w14:paraId="729A71AC" w14:textId="7F307D3C" w:rsidR="00432DC1" w:rsidRPr="002D2A96" w:rsidRDefault="00432DC1" w:rsidP="000D60D7">
      <w:pPr>
        <w:pStyle w:val="ListParagraph"/>
        <w:widowControl w:val="0"/>
        <w:numPr>
          <w:ilvl w:val="0"/>
          <w:numId w:val="76"/>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Elaborează proiectul BVC la nivelul </w:t>
      </w:r>
      <w:r w:rsidR="007C612C" w:rsidRPr="002D2A96">
        <w:rPr>
          <w:rFonts w:ascii="Times New Roman" w:eastAsia="Times New Roman" w:hAnsi="Times New Roman" w:cs="Times New Roman"/>
          <w:kern w:val="0"/>
          <w:sz w:val="24"/>
          <w:szCs w:val="24"/>
          <w:lang w:eastAsia="ro-RO" w:bidi="ro-RO"/>
        </w:rPr>
        <w:t>compartimentului</w:t>
      </w:r>
      <w:r w:rsidRPr="002D2A96">
        <w:rPr>
          <w:rFonts w:ascii="Times New Roman" w:eastAsia="Times New Roman" w:hAnsi="Times New Roman" w:cs="Times New Roman"/>
          <w:kern w:val="0"/>
          <w:sz w:val="24"/>
          <w:szCs w:val="24"/>
          <w:lang w:eastAsia="ro-RO" w:bidi="ro-RO"/>
        </w:rPr>
        <w:t>, fundamentarea propunerii bugetului pentru cheltuielile necesare;</w:t>
      </w:r>
    </w:p>
    <w:p w14:paraId="2A07CB4C" w14:textId="77777777" w:rsidR="00432DC1" w:rsidRPr="002D2A96" w:rsidRDefault="00432DC1" w:rsidP="000D60D7">
      <w:pPr>
        <w:pStyle w:val="ListParagraph"/>
        <w:widowControl w:val="0"/>
        <w:numPr>
          <w:ilvl w:val="0"/>
          <w:numId w:val="76"/>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Întocmește proiectele de hotărâri în comisiile de specialitate ale Consiliului Local;</w:t>
      </w:r>
    </w:p>
    <w:p w14:paraId="080EE72C" w14:textId="77777777" w:rsidR="00432DC1" w:rsidRPr="002D2A96" w:rsidRDefault="00432DC1" w:rsidP="000D60D7">
      <w:pPr>
        <w:pStyle w:val="ListParagraph"/>
        <w:widowControl w:val="0"/>
        <w:numPr>
          <w:ilvl w:val="0"/>
          <w:numId w:val="76"/>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Întocmește caiete de sarcini și alte documente în vederea derulării procedurilor de achiziții publice pentru prestări servicii, cursuri de igienă, produse, servicii și lucrări, etc.; </w:t>
      </w:r>
    </w:p>
    <w:p w14:paraId="3EC73E2E" w14:textId="77777777" w:rsidR="00432DC1" w:rsidRPr="002D2A96" w:rsidRDefault="00432DC1" w:rsidP="000D60D7">
      <w:pPr>
        <w:pStyle w:val="ListParagraph"/>
        <w:widowControl w:val="0"/>
        <w:numPr>
          <w:ilvl w:val="0"/>
          <w:numId w:val="76"/>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Urmărește derularea contractelor încheiate și asigură  respectarea clauzelor contractuale ale părților;</w:t>
      </w:r>
    </w:p>
    <w:p w14:paraId="7CA93137" w14:textId="77777777" w:rsidR="00432DC1" w:rsidRPr="002D2A96" w:rsidRDefault="00432DC1" w:rsidP="000D60D7">
      <w:pPr>
        <w:pStyle w:val="ListParagraph"/>
        <w:widowControl w:val="0"/>
        <w:numPr>
          <w:ilvl w:val="0"/>
          <w:numId w:val="76"/>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Întocmește referate de plată și urmărește semnarea lor de către Direcția economică și conducerea Primăriei;</w:t>
      </w:r>
    </w:p>
    <w:p w14:paraId="7193C0C9" w14:textId="452610EC" w:rsidR="00432DC1" w:rsidRPr="002D2A96" w:rsidRDefault="00432DC1" w:rsidP="000D60D7">
      <w:pPr>
        <w:pStyle w:val="ListParagraph"/>
        <w:widowControl w:val="0"/>
        <w:numPr>
          <w:ilvl w:val="0"/>
          <w:numId w:val="76"/>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asistența și reprezentarea juridică, întocmirea actelor procedurale și procesuale în litigiile în care este parte Municipiului Târgu Mureș </w:t>
      </w:r>
    </w:p>
    <w:p w14:paraId="4C57E60B" w14:textId="02415AF1" w:rsidR="00432DC1" w:rsidRPr="002D2A96" w:rsidRDefault="00432DC1" w:rsidP="00432DC1">
      <w:pPr>
        <w:keepNext/>
        <w:keepLines/>
        <w:widowControl w:val="0"/>
        <w:spacing w:after="0" w:line="240" w:lineRule="auto"/>
        <w:ind w:firstLine="740"/>
        <w:jc w:val="both"/>
        <w:outlineLvl w:val="2"/>
        <w:rPr>
          <w:rFonts w:ascii="Times New Roman" w:eastAsia="Arial"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lang w:eastAsia="ro-RO" w:bidi="ro-RO"/>
        </w:rPr>
        <w:t>Atribuțiile personalului cu privire la relațiile cu asociațiile de proprietari:</w:t>
      </w:r>
    </w:p>
    <w:p w14:paraId="63210AB0"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 xml:space="preserve">Îndrumă, sprijină </w:t>
      </w:r>
      <w:proofErr w:type="spellStart"/>
      <w:r w:rsidRPr="002D2A96">
        <w:rPr>
          <w:rFonts w:ascii="Times New Roman" w:hAnsi="Times New Roman" w:cs="Times New Roman"/>
          <w:kern w:val="0"/>
          <w:sz w:val="24"/>
          <w:szCs w:val="24"/>
        </w:rPr>
        <w:t>şi</w:t>
      </w:r>
      <w:proofErr w:type="spellEnd"/>
      <w:r w:rsidRPr="002D2A96">
        <w:rPr>
          <w:rFonts w:ascii="Times New Roman" w:hAnsi="Times New Roman" w:cs="Times New Roman"/>
          <w:kern w:val="0"/>
          <w:sz w:val="24"/>
          <w:szCs w:val="24"/>
        </w:rPr>
        <w:t xml:space="preserve"> controlează </w:t>
      </w:r>
      <w:proofErr w:type="spellStart"/>
      <w:r w:rsidRPr="002D2A96">
        <w:rPr>
          <w:rFonts w:ascii="Times New Roman" w:hAnsi="Times New Roman" w:cs="Times New Roman"/>
          <w:kern w:val="0"/>
          <w:sz w:val="24"/>
          <w:szCs w:val="24"/>
        </w:rPr>
        <w:t>asociaţiile</w:t>
      </w:r>
      <w:proofErr w:type="spellEnd"/>
      <w:r w:rsidRPr="002D2A96">
        <w:rPr>
          <w:rFonts w:ascii="Times New Roman" w:hAnsi="Times New Roman" w:cs="Times New Roman"/>
          <w:kern w:val="0"/>
          <w:sz w:val="24"/>
          <w:szCs w:val="24"/>
        </w:rPr>
        <w:t xml:space="preserve"> de proprietari pentru îndeplinirea </w:t>
      </w:r>
      <w:proofErr w:type="spellStart"/>
      <w:r w:rsidRPr="002D2A96">
        <w:rPr>
          <w:rFonts w:ascii="Times New Roman" w:hAnsi="Times New Roman" w:cs="Times New Roman"/>
          <w:kern w:val="0"/>
          <w:sz w:val="24"/>
          <w:szCs w:val="24"/>
        </w:rPr>
        <w:t>atribuţiilor</w:t>
      </w:r>
      <w:proofErr w:type="spellEnd"/>
      <w:r w:rsidRPr="002D2A96">
        <w:rPr>
          <w:rFonts w:ascii="Times New Roman" w:hAnsi="Times New Roman" w:cs="Times New Roman"/>
          <w:kern w:val="0"/>
          <w:sz w:val="24"/>
          <w:szCs w:val="24"/>
        </w:rPr>
        <w:t xml:space="preserve"> legale; </w:t>
      </w:r>
    </w:p>
    <w:p w14:paraId="05A3E1D9"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 xml:space="preserve">Propune măsuri pentru </w:t>
      </w:r>
      <w:proofErr w:type="spellStart"/>
      <w:r w:rsidRPr="002D2A96">
        <w:rPr>
          <w:rFonts w:ascii="Times New Roman" w:hAnsi="Times New Roman" w:cs="Times New Roman"/>
          <w:kern w:val="0"/>
          <w:sz w:val="24"/>
          <w:szCs w:val="24"/>
        </w:rPr>
        <w:t>îmbunătăţirea</w:t>
      </w:r>
      <w:proofErr w:type="spellEnd"/>
      <w:r w:rsidRPr="002D2A96">
        <w:rPr>
          <w:rFonts w:ascii="Times New Roman" w:hAnsi="Times New Roman" w:cs="Times New Roman"/>
          <w:kern w:val="0"/>
          <w:sz w:val="24"/>
          <w:szCs w:val="24"/>
        </w:rPr>
        <w:t xml:space="preserve"> cadrului normativ în materia </w:t>
      </w:r>
      <w:proofErr w:type="spellStart"/>
      <w:r w:rsidRPr="002D2A96">
        <w:rPr>
          <w:rFonts w:ascii="Times New Roman" w:hAnsi="Times New Roman" w:cs="Times New Roman"/>
          <w:kern w:val="0"/>
          <w:sz w:val="24"/>
          <w:szCs w:val="24"/>
        </w:rPr>
        <w:t>asociaţiilor</w:t>
      </w:r>
      <w:proofErr w:type="spellEnd"/>
      <w:r w:rsidRPr="002D2A96">
        <w:rPr>
          <w:rFonts w:ascii="Times New Roman" w:hAnsi="Times New Roman" w:cs="Times New Roman"/>
          <w:kern w:val="0"/>
          <w:sz w:val="24"/>
          <w:szCs w:val="24"/>
        </w:rPr>
        <w:t xml:space="preserve"> de proprietari </w:t>
      </w:r>
      <w:proofErr w:type="spellStart"/>
      <w:r w:rsidRPr="002D2A96">
        <w:rPr>
          <w:rFonts w:ascii="Times New Roman" w:hAnsi="Times New Roman" w:cs="Times New Roman"/>
          <w:kern w:val="0"/>
          <w:sz w:val="24"/>
          <w:szCs w:val="24"/>
        </w:rPr>
        <w:t>şi</w:t>
      </w:r>
      <w:proofErr w:type="spellEnd"/>
      <w:r w:rsidRPr="002D2A96">
        <w:rPr>
          <w:rFonts w:ascii="Times New Roman" w:hAnsi="Times New Roman" w:cs="Times New Roman"/>
          <w:kern w:val="0"/>
          <w:sz w:val="24"/>
          <w:szCs w:val="24"/>
        </w:rPr>
        <w:t xml:space="preserve"> pe linia reabilitării termice a condominiilor;</w:t>
      </w:r>
    </w:p>
    <w:p w14:paraId="7B1C087C"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 xml:space="preserve">Organizează </w:t>
      </w:r>
      <w:proofErr w:type="spellStart"/>
      <w:r w:rsidRPr="002D2A96">
        <w:rPr>
          <w:rFonts w:ascii="Times New Roman" w:hAnsi="Times New Roman" w:cs="Times New Roman"/>
          <w:kern w:val="0"/>
          <w:sz w:val="24"/>
          <w:szCs w:val="24"/>
        </w:rPr>
        <w:t>şi</w:t>
      </w:r>
      <w:proofErr w:type="spellEnd"/>
      <w:r w:rsidRPr="002D2A96">
        <w:rPr>
          <w:rFonts w:ascii="Times New Roman" w:hAnsi="Times New Roman" w:cs="Times New Roman"/>
          <w:kern w:val="0"/>
          <w:sz w:val="24"/>
          <w:szCs w:val="24"/>
        </w:rPr>
        <w:t xml:space="preserve"> exercită, în limita resurselor umane disponibile, controlul financiar-contabil </w:t>
      </w:r>
      <w:proofErr w:type="spellStart"/>
      <w:r w:rsidRPr="002D2A96">
        <w:rPr>
          <w:rFonts w:ascii="Times New Roman" w:hAnsi="Times New Roman" w:cs="Times New Roman"/>
          <w:kern w:val="0"/>
          <w:sz w:val="24"/>
          <w:szCs w:val="24"/>
        </w:rPr>
        <w:t>şi</w:t>
      </w:r>
      <w:proofErr w:type="spellEnd"/>
      <w:r w:rsidRPr="002D2A96">
        <w:rPr>
          <w:rFonts w:ascii="Times New Roman" w:hAnsi="Times New Roman" w:cs="Times New Roman"/>
          <w:kern w:val="0"/>
          <w:sz w:val="24"/>
          <w:szCs w:val="24"/>
        </w:rPr>
        <w:t xml:space="preserve"> de gestiune al </w:t>
      </w:r>
      <w:proofErr w:type="spellStart"/>
      <w:r w:rsidRPr="002D2A96">
        <w:rPr>
          <w:rFonts w:ascii="Times New Roman" w:hAnsi="Times New Roman" w:cs="Times New Roman"/>
          <w:kern w:val="0"/>
          <w:sz w:val="24"/>
          <w:szCs w:val="24"/>
        </w:rPr>
        <w:t>asociaţiilor</w:t>
      </w:r>
      <w:proofErr w:type="spellEnd"/>
      <w:r w:rsidRPr="002D2A96">
        <w:rPr>
          <w:rFonts w:ascii="Times New Roman" w:hAnsi="Times New Roman" w:cs="Times New Roman"/>
          <w:kern w:val="0"/>
          <w:sz w:val="24"/>
          <w:szCs w:val="24"/>
        </w:rPr>
        <w:t xml:space="preserve"> de proprietari; </w:t>
      </w:r>
    </w:p>
    <w:p w14:paraId="7D7E8843"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 xml:space="preserve">Propune măsuri </w:t>
      </w:r>
      <w:proofErr w:type="spellStart"/>
      <w:r w:rsidRPr="002D2A96">
        <w:rPr>
          <w:rFonts w:ascii="Times New Roman" w:hAnsi="Times New Roman" w:cs="Times New Roman"/>
          <w:kern w:val="0"/>
          <w:sz w:val="24"/>
          <w:szCs w:val="24"/>
        </w:rPr>
        <w:t>şi</w:t>
      </w:r>
      <w:proofErr w:type="spellEnd"/>
      <w:r w:rsidRPr="002D2A96">
        <w:rPr>
          <w:rFonts w:ascii="Times New Roman" w:hAnsi="Times New Roman" w:cs="Times New Roman"/>
          <w:kern w:val="0"/>
          <w:sz w:val="24"/>
          <w:szCs w:val="24"/>
        </w:rPr>
        <w:t xml:space="preserve"> face recomandări pentru remedierea </w:t>
      </w:r>
      <w:proofErr w:type="spellStart"/>
      <w:r w:rsidRPr="002D2A96">
        <w:rPr>
          <w:rFonts w:ascii="Times New Roman" w:hAnsi="Times New Roman" w:cs="Times New Roman"/>
          <w:kern w:val="0"/>
          <w:sz w:val="24"/>
          <w:szCs w:val="24"/>
        </w:rPr>
        <w:t>disfuncţionalităţilor</w:t>
      </w:r>
      <w:proofErr w:type="spellEnd"/>
      <w:r w:rsidRPr="002D2A96">
        <w:rPr>
          <w:rFonts w:ascii="Times New Roman" w:hAnsi="Times New Roman" w:cs="Times New Roman"/>
          <w:kern w:val="0"/>
          <w:sz w:val="24"/>
          <w:szCs w:val="24"/>
        </w:rPr>
        <w:t xml:space="preserve">, </w:t>
      </w:r>
      <w:proofErr w:type="spellStart"/>
      <w:r w:rsidRPr="002D2A96">
        <w:rPr>
          <w:rFonts w:ascii="Times New Roman" w:hAnsi="Times New Roman" w:cs="Times New Roman"/>
          <w:kern w:val="0"/>
          <w:sz w:val="24"/>
          <w:szCs w:val="24"/>
        </w:rPr>
        <w:t>sesisează</w:t>
      </w:r>
      <w:proofErr w:type="spellEnd"/>
      <w:r w:rsidRPr="002D2A96">
        <w:rPr>
          <w:rFonts w:ascii="Times New Roman" w:hAnsi="Times New Roman" w:cs="Times New Roman"/>
          <w:kern w:val="0"/>
          <w:sz w:val="24"/>
          <w:szCs w:val="24"/>
        </w:rPr>
        <w:t xml:space="preserve"> </w:t>
      </w:r>
      <w:proofErr w:type="spellStart"/>
      <w:r w:rsidRPr="002D2A96">
        <w:rPr>
          <w:rFonts w:ascii="Times New Roman" w:hAnsi="Times New Roman" w:cs="Times New Roman"/>
          <w:kern w:val="0"/>
          <w:sz w:val="24"/>
          <w:szCs w:val="24"/>
        </w:rPr>
        <w:t>instituţiile</w:t>
      </w:r>
      <w:proofErr w:type="spellEnd"/>
      <w:r w:rsidRPr="002D2A96">
        <w:rPr>
          <w:rFonts w:ascii="Times New Roman" w:hAnsi="Times New Roman" w:cs="Times New Roman"/>
          <w:kern w:val="0"/>
          <w:sz w:val="24"/>
          <w:szCs w:val="24"/>
        </w:rPr>
        <w:t xml:space="preserve"> cu </w:t>
      </w:r>
      <w:proofErr w:type="spellStart"/>
      <w:r w:rsidRPr="002D2A96">
        <w:rPr>
          <w:rFonts w:ascii="Times New Roman" w:hAnsi="Times New Roman" w:cs="Times New Roman"/>
          <w:kern w:val="0"/>
          <w:sz w:val="24"/>
          <w:szCs w:val="24"/>
        </w:rPr>
        <w:t>competenţe</w:t>
      </w:r>
      <w:proofErr w:type="spellEnd"/>
      <w:r w:rsidRPr="002D2A96">
        <w:rPr>
          <w:rFonts w:ascii="Times New Roman" w:hAnsi="Times New Roman" w:cs="Times New Roman"/>
          <w:kern w:val="0"/>
          <w:sz w:val="24"/>
          <w:szCs w:val="24"/>
        </w:rPr>
        <w:t xml:space="preserve"> pentru investigarea </w:t>
      </w:r>
      <w:proofErr w:type="spellStart"/>
      <w:r w:rsidRPr="002D2A96">
        <w:rPr>
          <w:rFonts w:ascii="Times New Roman" w:hAnsi="Times New Roman" w:cs="Times New Roman"/>
          <w:kern w:val="0"/>
          <w:sz w:val="24"/>
          <w:szCs w:val="24"/>
        </w:rPr>
        <w:t>şi</w:t>
      </w:r>
      <w:proofErr w:type="spellEnd"/>
      <w:r w:rsidRPr="002D2A96">
        <w:rPr>
          <w:rFonts w:ascii="Times New Roman" w:hAnsi="Times New Roman" w:cs="Times New Roman"/>
          <w:kern w:val="0"/>
          <w:sz w:val="24"/>
          <w:szCs w:val="24"/>
        </w:rPr>
        <w:t xml:space="preserve"> clarificarea unor abateri de la reglementările în vigoare; </w:t>
      </w:r>
    </w:p>
    <w:p w14:paraId="7A3E5F0F"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 xml:space="preserve">Evaluează modul în care sunt respectate reglementările legale; </w:t>
      </w:r>
    </w:p>
    <w:p w14:paraId="45D1B1DE"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 xml:space="preserve">Actualizează periodic baza de date a </w:t>
      </w:r>
      <w:proofErr w:type="spellStart"/>
      <w:r w:rsidRPr="002D2A96">
        <w:rPr>
          <w:rFonts w:ascii="Times New Roman" w:hAnsi="Times New Roman" w:cs="Times New Roman"/>
          <w:kern w:val="0"/>
          <w:sz w:val="24"/>
          <w:szCs w:val="24"/>
        </w:rPr>
        <w:t>asociaţiilor</w:t>
      </w:r>
      <w:proofErr w:type="spellEnd"/>
      <w:r w:rsidRPr="002D2A96">
        <w:rPr>
          <w:rFonts w:ascii="Times New Roman" w:hAnsi="Times New Roman" w:cs="Times New Roman"/>
          <w:kern w:val="0"/>
          <w:sz w:val="24"/>
          <w:szCs w:val="24"/>
        </w:rPr>
        <w:t xml:space="preserve"> de proprietari; </w:t>
      </w:r>
    </w:p>
    <w:p w14:paraId="18A16F63"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lastRenderedPageBreak/>
        <w:t xml:space="preserve">Participă la organizarea cursurilor de calificare și perfecționare a administratorilor, președinților, cenzorilor, etc; </w:t>
      </w:r>
    </w:p>
    <w:p w14:paraId="043AE55C"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 xml:space="preserve">Actualizarea, după caz a Metodologiei de atestare a persoanelor fizice care  au calitatea de administrator de condominiu în municipiul Târgu Mureș și luarea măsurilor în vederea intrării în legalitate a președinților și administratorilor A.P., cu respectarea numărului limitat al asociațiilor pe care le pot reprezenta, respectiv administra iar gestionarea bunurilor materiale și a fondurilor bănești să fie asigurate de persoanele care au calificările necesare certificate prin atestate valabile, din partea autorității publice locale.  </w:t>
      </w:r>
    </w:p>
    <w:p w14:paraId="627DBD55"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 xml:space="preserve">Propune suspendarea/retragerea atestatului de administrator ca urmare a unei hotărâri judecătorești definitive; </w:t>
      </w:r>
    </w:p>
    <w:p w14:paraId="0CD54797"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 xml:space="preserve">Constată </w:t>
      </w:r>
      <w:proofErr w:type="spellStart"/>
      <w:r w:rsidRPr="002D2A96">
        <w:rPr>
          <w:rFonts w:ascii="Times New Roman" w:hAnsi="Times New Roman" w:cs="Times New Roman"/>
          <w:kern w:val="0"/>
          <w:sz w:val="24"/>
          <w:szCs w:val="24"/>
        </w:rPr>
        <w:t>contravenţii</w:t>
      </w:r>
      <w:proofErr w:type="spellEnd"/>
      <w:r w:rsidRPr="002D2A96">
        <w:rPr>
          <w:rFonts w:ascii="Times New Roman" w:hAnsi="Times New Roman" w:cs="Times New Roman"/>
          <w:kern w:val="0"/>
          <w:sz w:val="24"/>
          <w:szCs w:val="24"/>
        </w:rPr>
        <w:t xml:space="preserve"> cu privire la activitatea </w:t>
      </w:r>
      <w:proofErr w:type="spellStart"/>
      <w:r w:rsidRPr="002D2A96">
        <w:rPr>
          <w:rFonts w:ascii="Times New Roman" w:hAnsi="Times New Roman" w:cs="Times New Roman"/>
          <w:kern w:val="0"/>
          <w:sz w:val="24"/>
          <w:szCs w:val="24"/>
        </w:rPr>
        <w:t>asociaţiilor</w:t>
      </w:r>
      <w:proofErr w:type="spellEnd"/>
      <w:r w:rsidRPr="002D2A96">
        <w:rPr>
          <w:rFonts w:ascii="Times New Roman" w:hAnsi="Times New Roman" w:cs="Times New Roman"/>
          <w:kern w:val="0"/>
          <w:sz w:val="24"/>
          <w:szCs w:val="24"/>
        </w:rPr>
        <w:t xml:space="preserve"> de proprietari </w:t>
      </w:r>
      <w:proofErr w:type="spellStart"/>
      <w:r w:rsidRPr="002D2A96">
        <w:rPr>
          <w:rFonts w:ascii="Times New Roman" w:hAnsi="Times New Roman" w:cs="Times New Roman"/>
          <w:kern w:val="0"/>
          <w:sz w:val="24"/>
          <w:szCs w:val="24"/>
        </w:rPr>
        <w:t>şi</w:t>
      </w:r>
      <w:proofErr w:type="spellEnd"/>
      <w:r w:rsidRPr="002D2A96">
        <w:rPr>
          <w:rFonts w:ascii="Times New Roman" w:hAnsi="Times New Roman" w:cs="Times New Roman"/>
          <w:kern w:val="0"/>
          <w:sz w:val="24"/>
          <w:szCs w:val="24"/>
        </w:rPr>
        <w:t xml:space="preserve"> aplică amenzi </w:t>
      </w:r>
      <w:proofErr w:type="spellStart"/>
      <w:r w:rsidRPr="002D2A96">
        <w:rPr>
          <w:rFonts w:ascii="Times New Roman" w:hAnsi="Times New Roman" w:cs="Times New Roman"/>
          <w:kern w:val="0"/>
          <w:sz w:val="24"/>
          <w:szCs w:val="24"/>
        </w:rPr>
        <w:t>contravenţionale</w:t>
      </w:r>
      <w:proofErr w:type="spellEnd"/>
      <w:r w:rsidRPr="002D2A96">
        <w:rPr>
          <w:rFonts w:ascii="Times New Roman" w:hAnsi="Times New Roman" w:cs="Times New Roman"/>
          <w:kern w:val="0"/>
          <w:sz w:val="24"/>
          <w:szCs w:val="24"/>
        </w:rPr>
        <w:t xml:space="preserve"> în </w:t>
      </w:r>
      <w:proofErr w:type="spellStart"/>
      <w:r w:rsidRPr="002D2A96">
        <w:rPr>
          <w:rFonts w:ascii="Times New Roman" w:hAnsi="Times New Roman" w:cs="Times New Roman"/>
          <w:kern w:val="0"/>
          <w:sz w:val="24"/>
          <w:szCs w:val="24"/>
        </w:rPr>
        <w:t>condiţiile</w:t>
      </w:r>
      <w:proofErr w:type="spellEnd"/>
      <w:r w:rsidRPr="002D2A96">
        <w:rPr>
          <w:rFonts w:ascii="Times New Roman" w:hAnsi="Times New Roman" w:cs="Times New Roman"/>
          <w:kern w:val="0"/>
          <w:sz w:val="24"/>
          <w:szCs w:val="24"/>
        </w:rPr>
        <w:t xml:space="preserve"> legii; </w:t>
      </w:r>
    </w:p>
    <w:p w14:paraId="6D2819EF"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 xml:space="preserve">Dispunerea tuturor măsurilor și urmărirea intrării în legalitate a asociațiilor de proprietari care nu au comitet executiv – președinte/cenzor, administrator cu atestate valabile; </w:t>
      </w:r>
    </w:p>
    <w:p w14:paraId="3677DADD"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proofErr w:type="spellStart"/>
      <w:r w:rsidRPr="002D2A96">
        <w:rPr>
          <w:rFonts w:ascii="Times New Roman" w:hAnsi="Times New Roman" w:cs="Times New Roman"/>
          <w:kern w:val="0"/>
          <w:sz w:val="24"/>
          <w:szCs w:val="24"/>
        </w:rPr>
        <w:t>Soluţionează</w:t>
      </w:r>
      <w:proofErr w:type="spellEnd"/>
      <w:r w:rsidRPr="002D2A96">
        <w:rPr>
          <w:rFonts w:ascii="Times New Roman" w:hAnsi="Times New Roman" w:cs="Times New Roman"/>
          <w:kern w:val="0"/>
          <w:sz w:val="24"/>
          <w:szCs w:val="24"/>
        </w:rPr>
        <w:t xml:space="preserve">, în termenele legale, </w:t>
      </w:r>
      <w:proofErr w:type="spellStart"/>
      <w:r w:rsidRPr="002D2A96">
        <w:rPr>
          <w:rFonts w:ascii="Times New Roman" w:hAnsi="Times New Roman" w:cs="Times New Roman"/>
          <w:kern w:val="0"/>
          <w:sz w:val="24"/>
          <w:szCs w:val="24"/>
        </w:rPr>
        <w:t>petiţiile</w:t>
      </w:r>
      <w:proofErr w:type="spellEnd"/>
      <w:r w:rsidRPr="002D2A96">
        <w:rPr>
          <w:rFonts w:ascii="Times New Roman" w:hAnsi="Times New Roman" w:cs="Times New Roman"/>
          <w:kern w:val="0"/>
          <w:sz w:val="24"/>
          <w:szCs w:val="24"/>
        </w:rPr>
        <w:t xml:space="preserve"> </w:t>
      </w:r>
      <w:proofErr w:type="spellStart"/>
      <w:r w:rsidRPr="002D2A96">
        <w:rPr>
          <w:rFonts w:ascii="Times New Roman" w:hAnsi="Times New Roman" w:cs="Times New Roman"/>
          <w:kern w:val="0"/>
          <w:sz w:val="24"/>
          <w:szCs w:val="24"/>
        </w:rPr>
        <w:t>şi</w:t>
      </w:r>
      <w:proofErr w:type="spellEnd"/>
      <w:r w:rsidRPr="002D2A96">
        <w:rPr>
          <w:rFonts w:ascii="Times New Roman" w:hAnsi="Times New Roman" w:cs="Times New Roman"/>
          <w:kern w:val="0"/>
          <w:sz w:val="24"/>
          <w:szCs w:val="24"/>
        </w:rPr>
        <w:t xml:space="preserve"> </w:t>
      </w:r>
      <w:proofErr w:type="spellStart"/>
      <w:r w:rsidRPr="002D2A96">
        <w:rPr>
          <w:rFonts w:ascii="Times New Roman" w:hAnsi="Times New Roman" w:cs="Times New Roman"/>
          <w:kern w:val="0"/>
          <w:sz w:val="24"/>
          <w:szCs w:val="24"/>
        </w:rPr>
        <w:t>reclamaţiile</w:t>
      </w:r>
      <w:proofErr w:type="spellEnd"/>
      <w:r w:rsidRPr="002D2A96">
        <w:rPr>
          <w:rFonts w:ascii="Times New Roman" w:hAnsi="Times New Roman" w:cs="Times New Roman"/>
          <w:kern w:val="0"/>
          <w:sz w:val="24"/>
          <w:szCs w:val="24"/>
        </w:rPr>
        <w:t xml:space="preserve"> privind activitatea </w:t>
      </w:r>
      <w:proofErr w:type="spellStart"/>
      <w:r w:rsidRPr="002D2A96">
        <w:rPr>
          <w:rFonts w:ascii="Times New Roman" w:hAnsi="Times New Roman" w:cs="Times New Roman"/>
          <w:kern w:val="0"/>
          <w:sz w:val="24"/>
          <w:szCs w:val="24"/>
        </w:rPr>
        <w:t>asociaţiilor</w:t>
      </w:r>
      <w:proofErr w:type="spellEnd"/>
      <w:r w:rsidRPr="002D2A96">
        <w:rPr>
          <w:rFonts w:ascii="Times New Roman" w:hAnsi="Times New Roman" w:cs="Times New Roman"/>
          <w:kern w:val="0"/>
          <w:sz w:val="24"/>
          <w:szCs w:val="24"/>
        </w:rPr>
        <w:t>;</w:t>
      </w:r>
    </w:p>
    <w:p w14:paraId="2F141FA3"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 xml:space="preserve">Organizează întâlniri periodice ale Primarului </w:t>
      </w:r>
      <w:proofErr w:type="spellStart"/>
      <w:r w:rsidRPr="002D2A96">
        <w:rPr>
          <w:rFonts w:ascii="Times New Roman" w:hAnsi="Times New Roman" w:cs="Times New Roman"/>
          <w:kern w:val="0"/>
          <w:sz w:val="24"/>
          <w:szCs w:val="24"/>
        </w:rPr>
        <w:t>şi</w:t>
      </w:r>
      <w:proofErr w:type="spellEnd"/>
      <w:r w:rsidRPr="002D2A96">
        <w:rPr>
          <w:rFonts w:ascii="Times New Roman" w:hAnsi="Times New Roman" w:cs="Times New Roman"/>
          <w:kern w:val="0"/>
          <w:sz w:val="24"/>
          <w:szCs w:val="24"/>
        </w:rPr>
        <w:t xml:space="preserve"> ale viceprimarilor cu conducerile </w:t>
      </w:r>
      <w:proofErr w:type="spellStart"/>
      <w:r w:rsidRPr="002D2A96">
        <w:rPr>
          <w:rFonts w:ascii="Times New Roman" w:hAnsi="Times New Roman" w:cs="Times New Roman"/>
          <w:kern w:val="0"/>
          <w:sz w:val="24"/>
          <w:szCs w:val="24"/>
        </w:rPr>
        <w:t>asociaţiilor</w:t>
      </w:r>
      <w:proofErr w:type="spellEnd"/>
      <w:r w:rsidRPr="002D2A96">
        <w:rPr>
          <w:rFonts w:ascii="Times New Roman" w:hAnsi="Times New Roman" w:cs="Times New Roman"/>
          <w:kern w:val="0"/>
          <w:sz w:val="24"/>
          <w:szCs w:val="24"/>
        </w:rPr>
        <w:t xml:space="preserve"> de proprietari </w:t>
      </w:r>
      <w:proofErr w:type="spellStart"/>
      <w:r w:rsidRPr="002D2A96">
        <w:rPr>
          <w:rFonts w:ascii="Times New Roman" w:hAnsi="Times New Roman" w:cs="Times New Roman"/>
          <w:kern w:val="0"/>
          <w:sz w:val="24"/>
          <w:szCs w:val="24"/>
        </w:rPr>
        <w:t>şi</w:t>
      </w:r>
      <w:proofErr w:type="spellEnd"/>
      <w:r w:rsidRPr="002D2A96">
        <w:rPr>
          <w:rFonts w:ascii="Times New Roman" w:hAnsi="Times New Roman" w:cs="Times New Roman"/>
          <w:kern w:val="0"/>
          <w:sz w:val="24"/>
          <w:szCs w:val="24"/>
        </w:rPr>
        <w:t xml:space="preserve"> serviciile publice municipale; </w:t>
      </w:r>
    </w:p>
    <w:p w14:paraId="320E7167"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 xml:space="preserve">Elaborează </w:t>
      </w:r>
      <w:proofErr w:type="spellStart"/>
      <w:r w:rsidRPr="002D2A96">
        <w:rPr>
          <w:rFonts w:ascii="Times New Roman" w:hAnsi="Times New Roman" w:cs="Times New Roman"/>
          <w:kern w:val="0"/>
          <w:sz w:val="24"/>
          <w:szCs w:val="24"/>
        </w:rPr>
        <w:t>documentaţia</w:t>
      </w:r>
      <w:proofErr w:type="spellEnd"/>
      <w:r w:rsidRPr="002D2A96">
        <w:rPr>
          <w:rFonts w:ascii="Times New Roman" w:hAnsi="Times New Roman" w:cs="Times New Roman"/>
          <w:kern w:val="0"/>
          <w:sz w:val="24"/>
          <w:szCs w:val="24"/>
        </w:rPr>
        <w:t xml:space="preserve"> </w:t>
      </w:r>
      <w:proofErr w:type="spellStart"/>
      <w:r w:rsidRPr="002D2A96">
        <w:rPr>
          <w:rFonts w:ascii="Times New Roman" w:hAnsi="Times New Roman" w:cs="Times New Roman"/>
          <w:kern w:val="0"/>
          <w:sz w:val="24"/>
          <w:szCs w:val="24"/>
        </w:rPr>
        <w:t>şi</w:t>
      </w:r>
      <w:proofErr w:type="spellEnd"/>
      <w:r w:rsidRPr="002D2A96">
        <w:rPr>
          <w:rFonts w:ascii="Times New Roman" w:hAnsi="Times New Roman" w:cs="Times New Roman"/>
          <w:kern w:val="0"/>
          <w:sz w:val="24"/>
          <w:szCs w:val="24"/>
        </w:rPr>
        <w:t xml:space="preserve"> </w:t>
      </w:r>
      <w:proofErr w:type="spellStart"/>
      <w:r w:rsidRPr="002D2A96">
        <w:rPr>
          <w:rFonts w:ascii="Times New Roman" w:hAnsi="Times New Roman" w:cs="Times New Roman"/>
          <w:kern w:val="0"/>
          <w:sz w:val="24"/>
          <w:szCs w:val="24"/>
        </w:rPr>
        <w:t>susţine</w:t>
      </w:r>
      <w:proofErr w:type="spellEnd"/>
      <w:r w:rsidRPr="002D2A96">
        <w:rPr>
          <w:rFonts w:ascii="Times New Roman" w:hAnsi="Times New Roman" w:cs="Times New Roman"/>
          <w:kern w:val="0"/>
          <w:sz w:val="24"/>
          <w:szCs w:val="24"/>
        </w:rPr>
        <w:t xml:space="preserve"> în comisiile de specialitate, proiecte de hotărâri privind activitatea </w:t>
      </w:r>
      <w:proofErr w:type="spellStart"/>
      <w:r w:rsidRPr="002D2A96">
        <w:rPr>
          <w:rFonts w:ascii="Times New Roman" w:hAnsi="Times New Roman" w:cs="Times New Roman"/>
          <w:kern w:val="0"/>
          <w:sz w:val="24"/>
          <w:szCs w:val="24"/>
        </w:rPr>
        <w:t>asociaţiilor</w:t>
      </w:r>
      <w:proofErr w:type="spellEnd"/>
      <w:r w:rsidRPr="002D2A96">
        <w:rPr>
          <w:rFonts w:ascii="Times New Roman" w:hAnsi="Times New Roman" w:cs="Times New Roman"/>
          <w:kern w:val="0"/>
          <w:sz w:val="24"/>
          <w:szCs w:val="24"/>
        </w:rPr>
        <w:t xml:space="preserve"> de proprietari sau privind măsurile de </w:t>
      </w:r>
      <w:proofErr w:type="spellStart"/>
      <w:r w:rsidRPr="002D2A96">
        <w:rPr>
          <w:rFonts w:ascii="Times New Roman" w:hAnsi="Times New Roman" w:cs="Times New Roman"/>
          <w:kern w:val="0"/>
          <w:sz w:val="24"/>
          <w:szCs w:val="24"/>
        </w:rPr>
        <w:t>creştere</w:t>
      </w:r>
      <w:proofErr w:type="spellEnd"/>
      <w:r w:rsidRPr="002D2A96">
        <w:rPr>
          <w:rFonts w:ascii="Times New Roman" w:hAnsi="Times New Roman" w:cs="Times New Roman"/>
          <w:kern w:val="0"/>
          <w:sz w:val="24"/>
          <w:szCs w:val="24"/>
        </w:rPr>
        <w:t xml:space="preserve"> a </w:t>
      </w:r>
      <w:proofErr w:type="spellStart"/>
      <w:r w:rsidRPr="002D2A96">
        <w:rPr>
          <w:rFonts w:ascii="Times New Roman" w:hAnsi="Times New Roman" w:cs="Times New Roman"/>
          <w:kern w:val="0"/>
          <w:sz w:val="24"/>
          <w:szCs w:val="24"/>
        </w:rPr>
        <w:t>performanţelor</w:t>
      </w:r>
      <w:proofErr w:type="spellEnd"/>
      <w:r w:rsidRPr="002D2A96">
        <w:rPr>
          <w:rFonts w:ascii="Times New Roman" w:hAnsi="Times New Roman" w:cs="Times New Roman"/>
          <w:kern w:val="0"/>
          <w:sz w:val="24"/>
          <w:szCs w:val="24"/>
        </w:rPr>
        <w:t xml:space="preserve"> energetice a blocurilor de </w:t>
      </w:r>
      <w:proofErr w:type="spellStart"/>
      <w:r w:rsidRPr="002D2A96">
        <w:rPr>
          <w:rFonts w:ascii="Times New Roman" w:hAnsi="Times New Roman" w:cs="Times New Roman"/>
          <w:kern w:val="0"/>
          <w:sz w:val="24"/>
          <w:szCs w:val="24"/>
        </w:rPr>
        <w:t>locuinţe</w:t>
      </w:r>
      <w:proofErr w:type="spellEnd"/>
      <w:r w:rsidRPr="002D2A96">
        <w:rPr>
          <w:rFonts w:ascii="Times New Roman" w:hAnsi="Times New Roman" w:cs="Times New Roman"/>
          <w:kern w:val="0"/>
          <w:sz w:val="24"/>
          <w:szCs w:val="24"/>
        </w:rPr>
        <w:t xml:space="preserve">; </w:t>
      </w:r>
    </w:p>
    <w:p w14:paraId="6F21574E"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 xml:space="preserve">Acordă </w:t>
      </w:r>
      <w:proofErr w:type="spellStart"/>
      <w:r w:rsidRPr="002D2A96">
        <w:rPr>
          <w:rFonts w:ascii="Times New Roman" w:hAnsi="Times New Roman" w:cs="Times New Roman"/>
          <w:kern w:val="0"/>
          <w:sz w:val="24"/>
          <w:szCs w:val="24"/>
        </w:rPr>
        <w:t>consultanţă</w:t>
      </w:r>
      <w:proofErr w:type="spellEnd"/>
      <w:r w:rsidRPr="002D2A96">
        <w:rPr>
          <w:rFonts w:ascii="Times New Roman" w:hAnsi="Times New Roman" w:cs="Times New Roman"/>
          <w:kern w:val="0"/>
          <w:sz w:val="24"/>
          <w:szCs w:val="24"/>
        </w:rPr>
        <w:t xml:space="preserve"> de specialitate (tehnică </w:t>
      </w:r>
      <w:proofErr w:type="spellStart"/>
      <w:r w:rsidRPr="002D2A96">
        <w:rPr>
          <w:rFonts w:ascii="Times New Roman" w:hAnsi="Times New Roman" w:cs="Times New Roman"/>
          <w:kern w:val="0"/>
          <w:sz w:val="24"/>
          <w:szCs w:val="24"/>
        </w:rPr>
        <w:t>şi</w:t>
      </w:r>
      <w:proofErr w:type="spellEnd"/>
      <w:r w:rsidRPr="002D2A96">
        <w:rPr>
          <w:rFonts w:ascii="Times New Roman" w:hAnsi="Times New Roman" w:cs="Times New Roman"/>
          <w:kern w:val="0"/>
          <w:sz w:val="24"/>
          <w:szCs w:val="24"/>
        </w:rPr>
        <w:t xml:space="preserve"> juridică) </w:t>
      </w:r>
      <w:proofErr w:type="spellStart"/>
      <w:r w:rsidRPr="002D2A96">
        <w:rPr>
          <w:rFonts w:ascii="Times New Roman" w:hAnsi="Times New Roman" w:cs="Times New Roman"/>
          <w:kern w:val="0"/>
          <w:sz w:val="24"/>
          <w:szCs w:val="24"/>
        </w:rPr>
        <w:t>asociaţiilor</w:t>
      </w:r>
      <w:proofErr w:type="spellEnd"/>
      <w:r w:rsidRPr="002D2A96">
        <w:rPr>
          <w:rFonts w:ascii="Times New Roman" w:hAnsi="Times New Roman" w:cs="Times New Roman"/>
          <w:kern w:val="0"/>
          <w:sz w:val="24"/>
          <w:szCs w:val="24"/>
        </w:rPr>
        <w:t xml:space="preserve"> de proprietari pentru implementarea programului de </w:t>
      </w:r>
      <w:proofErr w:type="spellStart"/>
      <w:r w:rsidRPr="002D2A96">
        <w:rPr>
          <w:rFonts w:ascii="Times New Roman" w:hAnsi="Times New Roman" w:cs="Times New Roman"/>
          <w:kern w:val="0"/>
          <w:sz w:val="24"/>
          <w:szCs w:val="24"/>
        </w:rPr>
        <w:t>creştere</w:t>
      </w:r>
      <w:proofErr w:type="spellEnd"/>
      <w:r w:rsidRPr="002D2A96">
        <w:rPr>
          <w:rFonts w:ascii="Times New Roman" w:hAnsi="Times New Roman" w:cs="Times New Roman"/>
          <w:kern w:val="0"/>
          <w:sz w:val="24"/>
          <w:szCs w:val="24"/>
        </w:rPr>
        <w:t xml:space="preserve"> a </w:t>
      </w:r>
      <w:proofErr w:type="spellStart"/>
      <w:r w:rsidRPr="002D2A96">
        <w:rPr>
          <w:rFonts w:ascii="Times New Roman" w:hAnsi="Times New Roman" w:cs="Times New Roman"/>
          <w:kern w:val="0"/>
          <w:sz w:val="24"/>
          <w:szCs w:val="24"/>
        </w:rPr>
        <w:t>performanţelor</w:t>
      </w:r>
      <w:proofErr w:type="spellEnd"/>
      <w:r w:rsidRPr="002D2A96">
        <w:rPr>
          <w:rFonts w:ascii="Times New Roman" w:hAnsi="Times New Roman" w:cs="Times New Roman"/>
          <w:kern w:val="0"/>
          <w:sz w:val="24"/>
          <w:szCs w:val="24"/>
        </w:rPr>
        <w:t xml:space="preserve"> energetice </w:t>
      </w:r>
      <w:proofErr w:type="spellStart"/>
      <w:r w:rsidRPr="002D2A96">
        <w:rPr>
          <w:rFonts w:ascii="Times New Roman" w:hAnsi="Times New Roman" w:cs="Times New Roman"/>
          <w:kern w:val="0"/>
          <w:sz w:val="24"/>
          <w:szCs w:val="24"/>
        </w:rPr>
        <w:t>şi</w:t>
      </w:r>
      <w:proofErr w:type="spellEnd"/>
      <w:r w:rsidRPr="002D2A96">
        <w:rPr>
          <w:rFonts w:ascii="Times New Roman" w:hAnsi="Times New Roman" w:cs="Times New Roman"/>
          <w:kern w:val="0"/>
          <w:sz w:val="24"/>
          <w:szCs w:val="24"/>
        </w:rPr>
        <w:t xml:space="preserve"> de reabilitare urbanistică, prin mansardare, a condominiilor.</w:t>
      </w:r>
    </w:p>
    <w:p w14:paraId="6D1F31D6"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 xml:space="preserve">Păstrează dosarele de </w:t>
      </w:r>
      <w:proofErr w:type="spellStart"/>
      <w:r w:rsidRPr="002D2A96">
        <w:rPr>
          <w:rFonts w:ascii="Times New Roman" w:hAnsi="Times New Roman" w:cs="Times New Roman"/>
          <w:kern w:val="0"/>
          <w:sz w:val="24"/>
          <w:szCs w:val="24"/>
        </w:rPr>
        <w:t>înfiinţare</w:t>
      </w:r>
      <w:proofErr w:type="spellEnd"/>
      <w:r w:rsidRPr="002D2A96">
        <w:rPr>
          <w:rFonts w:ascii="Times New Roman" w:hAnsi="Times New Roman" w:cs="Times New Roman"/>
          <w:kern w:val="0"/>
          <w:sz w:val="24"/>
          <w:szCs w:val="24"/>
        </w:rPr>
        <w:t xml:space="preserve"> a </w:t>
      </w:r>
      <w:proofErr w:type="spellStart"/>
      <w:r w:rsidRPr="002D2A96">
        <w:rPr>
          <w:rFonts w:ascii="Times New Roman" w:hAnsi="Times New Roman" w:cs="Times New Roman"/>
          <w:kern w:val="0"/>
          <w:sz w:val="24"/>
          <w:szCs w:val="24"/>
        </w:rPr>
        <w:t>asociaţiilor</w:t>
      </w:r>
      <w:proofErr w:type="spellEnd"/>
      <w:r w:rsidRPr="002D2A96">
        <w:rPr>
          <w:rFonts w:ascii="Times New Roman" w:hAnsi="Times New Roman" w:cs="Times New Roman"/>
          <w:kern w:val="0"/>
          <w:sz w:val="24"/>
          <w:szCs w:val="24"/>
        </w:rPr>
        <w:t xml:space="preserve"> de proprietari </w:t>
      </w:r>
      <w:proofErr w:type="spellStart"/>
      <w:r w:rsidRPr="002D2A96">
        <w:rPr>
          <w:rFonts w:ascii="Times New Roman" w:hAnsi="Times New Roman" w:cs="Times New Roman"/>
          <w:kern w:val="0"/>
          <w:sz w:val="24"/>
          <w:szCs w:val="24"/>
        </w:rPr>
        <w:t>şi</w:t>
      </w:r>
      <w:proofErr w:type="spellEnd"/>
      <w:r w:rsidRPr="002D2A96">
        <w:rPr>
          <w:rFonts w:ascii="Times New Roman" w:hAnsi="Times New Roman" w:cs="Times New Roman"/>
          <w:kern w:val="0"/>
          <w:sz w:val="24"/>
          <w:szCs w:val="24"/>
        </w:rPr>
        <w:t xml:space="preserve"> </w:t>
      </w:r>
      <w:proofErr w:type="spellStart"/>
      <w:r w:rsidRPr="002D2A96">
        <w:rPr>
          <w:rFonts w:ascii="Times New Roman" w:hAnsi="Times New Roman" w:cs="Times New Roman"/>
          <w:kern w:val="0"/>
          <w:sz w:val="24"/>
          <w:szCs w:val="24"/>
        </w:rPr>
        <w:t>întocmeşte</w:t>
      </w:r>
      <w:proofErr w:type="spellEnd"/>
      <w:r w:rsidRPr="002D2A96">
        <w:rPr>
          <w:rFonts w:ascii="Times New Roman" w:hAnsi="Times New Roman" w:cs="Times New Roman"/>
          <w:kern w:val="0"/>
          <w:sz w:val="24"/>
          <w:szCs w:val="24"/>
        </w:rPr>
        <w:t xml:space="preserve"> </w:t>
      </w:r>
      <w:proofErr w:type="spellStart"/>
      <w:r w:rsidRPr="002D2A96">
        <w:rPr>
          <w:rFonts w:ascii="Times New Roman" w:hAnsi="Times New Roman" w:cs="Times New Roman"/>
          <w:kern w:val="0"/>
          <w:sz w:val="24"/>
          <w:szCs w:val="24"/>
        </w:rPr>
        <w:t>evidenţa</w:t>
      </w:r>
      <w:proofErr w:type="spellEnd"/>
      <w:r w:rsidRPr="002D2A96">
        <w:rPr>
          <w:rFonts w:ascii="Times New Roman" w:hAnsi="Times New Roman" w:cs="Times New Roman"/>
          <w:kern w:val="0"/>
          <w:sz w:val="24"/>
          <w:szCs w:val="24"/>
        </w:rPr>
        <w:t xml:space="preserve"> acestora ;</w:t>
      </w:r>
    </w:p>
    <w:p w14:paraId="60C7CB29"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 xml:space="preserve">Participă la adunări generale ale proprietarilor, în urma </w:t>
      </w:r>
      <w:proofErr w:type="spellStart"/>
      <w:r w:rsidRPr="002D2A96">
        <w:rPr>
          <w:rFonts w:ascii="Times New Roman" w:hAnsi="Times New Roman" w:cs="Times New Roman"/>
          <w:kern w:val="0"/>
          <w:sz w:val="24"/>
          <w:szCs w:val="24"/>
        </w:rPr>
        <w:t>invitaţiilor</w:t>
      </w:r>
      <w:proofErr w:type="spellEnd"/>
      <w:r w:rsidRPr="002D2A96">
        <w:rPr>
          <w:rFonts w:ascii="Times New Roman" w:hAnsi="Times New Roman" w:cs="Times New Roman"/>
          <w:kern w:val="0"/>
          <w:sz w:val="24"/>
          <w:szCs w:val="24"/>
        </w:rPr>
        <w:t xml:space="preserve"> </w:t>
      </w:r>
      <w:proofErr w:type="spellStart"/>
      <w:r w:rsidRPr="002D2A96">
        <w:rPr>
          <w:rFonts w:ascii="Times New Roman" w:hAnsi="Times New Roman" w:cs="Times New Roman"/>
          <w:kern w:val="0"/>
          <w:sz w:val="24"/>
          <w:szCs w:val="24"/>
        </w:rPr>
        <w:t>asociaţiilor</w:t>
      </w:r>
      <w:proofErr w:type="spellEnd"/>
      <w:r w:rsidRPr="002D2A96">
        <w:rPr>
          <w:rFonts w:ascii="Times New Roman" w:hAnsi="Times New Roman" w:cs="Times New Roman"/>
          <w:kern w:val="0"/>
          <w:sz w:val="24"/>
          <w:szCs w:val="24"/>
        </w:rPr>
        <w:t xml:space="preserve"> de proprietari sau a proprietarilor, pentru a acorda proprietarilor </w:t>
      </w:r>
      <w:proofErr w:type="spellStart"/>
      <w:r w:rsidRPr="002D2A96">
        <w:rPr>
          <w:rFonts w:ascii="Times New Roman" w:hAnsi="Times New Roman" w:cs="Times New Roman"/>
          <w:kern w:val="0"/>
          <w:sz w:val="24"/>
          <w:szCs w:val="24"/>
        </w:rPr>
        <w:t>consultanţă</w:t>
      </w:r>
      <w:proofErr w:type="spellEnd"/>
      <w:r w:rsidRPr="002D2A96">
        <w:rPr>
          <w:rFonts w:ascii="Times New Roman" w:hAnsi="Times New Roman" w:cs="Times New Roman"/>
          <w:kern w:val="0"/>
          <w:sz w:val="24"/>
          <w:szCs w:val="24"/>
        </w:rPr>
        <w:t xml:space="preserve"> privind legile în vigoare</w:t>
      </w:r>
    </w:p>
    <w:p w14:paraId="6BC9DDCD"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Întocmește și actualizează Programul Local Multianual privind măsurile de creștere a performanțelor energetice a blocurilor de locuințe;</w:t>
      </w:r>
    </w:p>
    <w:p w14:paraId="3A4EEF9E"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Întreprinde demersuri pentru elaborarea și implementarea proiectelor de reabilitare termică;</w:t>
      </w:r>
    </w:p>
    <w:p w14:paraId="014B5AD7"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2D2A96">
        <w:rPr>
          <w:rFonts w:ascii="Times New Roman" w:hAnsi="Times New Roman" w:cs="Times New Roman"/>
          <w:kern w:val="0"/>
          <w:sz w:val="24"/>
          <w:szCs w:val="24"/>
        </w:rPr>
        <w:t>Colaborează cu servicii/direcții și alte entități cu competențe și atribuții pe linia creșterii eficienței acestora;</w:t>
      </w:r>
    </w:p>
    <w:p w14:paraId="4DD13E9C" w14:textId="77777777" w:rsidR="00903A50" w:rsidRPr="002D2A96" w:rsidRDefault="00903A50" w:rsidP="00E54F5D">
      <w:pPr>
        <w:widowControl w:val="0"/>
        <w:tabs>
          <w:tab w:val="left" w:pos="1056"/>
        </w:tabs>
        <w:spacing w:after="0" w:line="240" w:lineRule="auto"/>
        <w:jc w:val="both"/>
        <w:rPr>
          <w:rFonts w:ascii="Times New Roman" w:eastAsia="Times New Roman" w:hAnsi="Times New Roman" w:cs="Times New Roman"/>
          <w:kern w:val="0"/>
          <w:sz w:val="24"/>
          <w:szCs w:val="24"/>
          <w:lang w:eastAsia="ro-RO" w:bidi="ro-RO"/>
        </w:rPr>
      </w:pPr>
    </w:p>
    <w:p w14:paraId="2B21795F" w14:textId="6A8127A3" w:rsidR="00B75DCA" w:rsidRPr="002D2A96" w:rsidRDefault="00432DC1" w:rsidP="006C20DE">
      <w:pPr>
        <w:widowControl w:val="0"/>
        <w:spacing w:after="0" w:line="240" w:lineRule="auto"/>
        <w:jc w:val="both"/>
        <w:rPr>
          <w:rFonts w:ascii="Times New Roman" w:eastAsia="Times New Roman" w:hAnsi="Times New Roman" w:cs="Times New Roman"/>
          <w:b/>
          <w:bCs/>
          <w:kern w:val="0"/>
          <w:sz w:val="24"/>
          <w:szCs w:val="24"/>
          <w:highlight w:val="yellow"/>
          <w:u w:val="single"/>
          <w:lang w:eastAsia="ro-RO" w:bidi="ro-RO"/>
        </w:rPr>
      </w:pPr>
      <w:r w:rsidRPr="002D2A96">
        <w:rPr>
          <w:rFonts w:ascii="Times New Roman" w:eastAsia="Times New Roman" w:hAnsi="Times New Roman" w:cs="Times New Roman"/>
          <w:b/>
          <w:bCs/>
          <w:kern w:val="0"/>
          <w:sz w:val="24"/>
          <w:szCs w:val="24"/>
          <w:highlight w:val="yellow"/>
          <w:u w:val="single"/>
          <w:lang w:eastAsia="ro-RO" w:bidi="ro-RO"/>
        </w:rPr>
        <w:t>VIII.</w:t>
      </w:r>
      <w:r w:rsidR="006C20DE" w:rsidRPr="002D2A96">
        <w:rPr>
          <w:rFonts w:ascii="Times New Roman" w:eastAsia="Times New Roman" w:hAnsi="Times New Roman" w:cs="Times New Roman"/>
          <w:b/>
          <w:bCs/>
          <w:kern w:val="0"/>
          <w:sz w:val="24"/>
          <w:szCs w:val="24"/>
          <w:highlight w:val="yellow"/>
          <w:u w:val="single"/>
          <w:lang w:eastAsia="ro-RO" w:bidi="ro-RO"/>
        </w:rPr>
        <w:t xml:space="preserve">2. </w:t>
      </w:r>
      <w:r w:rsidR="00B75DCA" w:rsidRPr="002D2A96">
        <w:rPr>
          <w:rFonts w:ascii="Times New Roman" w:eastAsia="Times New Roman" w:hAnsi="Times New Roman" w:cs="Times New Roman"/>
          <w:b/>
          <w:bCs/>
          <w:kern w:val="0"/>
          <w:sz w:val="24"/>
          <w:szCs w:val="24"/>
          <w:highlight w:val="yellow"/>
          <w:u w:val="single"/>
          <w:lang w:eastAsia="ro-RO" w:bidi="ro-RO"/>
        </w:rPr>
        <w:t>SERVICIUL INVESTIȚII, REPARAȚII</w:t>
      </w:r>
      <w:r w:rsidR="006C20DE" w:rsidRPr="002D2A96">
        <w:rPr>
          <w:rFonts w:ascii="Times New Roman" w:eastAsia="Times New Roman" w:hAnsi="Times New Roman" w:cs="Times New Roman"/>
          <w:b/>
          <w:bCs/>
          <w:kern w:val="0"/>
          <w:sz w:val="24"/>
          <w:szCs w:val="24"/>
          <w:highlight w:val="yellow"/>
          <w:u w:val="single"/>
          <w:lang w:eastAsia="ro-RO" w:bidi="ro-RO"/>
        </w:rPr>
        <w:t xml:space="preserve"> ȘCOLI, BISERICI ȘI URMĂRIRE CHELTUIELI BUGETARE ADMINISTRATIVE </w:t>
      </w:r>
    </w:p>
    <w:p w14:paraId="53C10E24" w14:textId="77777777" w:rsidR="00B75DCA" w:rsidRPr="002D2A96" w:rsidRDefault="00B75DCA" w:rsidP="00B75DCA">
      <w:pPr>
        <w:widowControl w:val="0"/>
        <w:spacing w:after="0" w:line="240" w:lineRule="auto"/>
        <w:jc w:val="both"/>
        <w:rPr>
          <w:rFonts w:ascii="Times New Roman" w:eastAsia="Times New Roman" w:hAnsi="Times New Roman" w:cs="Times New Roman"/>
          <w:b/>
          <w:bCs/>
          <w:kern w:val="0"/>
          <w:sz w:val="24"/>
          <w:szCs w:val="24"/>
          <w:u w:val="single"/>
          <w:lang w:eastAsia="ro-RO" w:bidi="ro-RO"/>
        </w:rPr>
      </w:pPr>
    </w:p>
    <w:p w14:paraId="1E0F2666" w14:textId="174C4439" w:rsidR="00B75DCA" w:rsidRPr="002D2A96" w:rsidRDefault="00B75DCA" w:rsidP="006C20DE">
      <w:pPr>
        <w:widowControl w:val="0"/>
        <w:spacing w:after="0" w:line="240" w:lineRule="auto"/>
        <w:ind w:firstLine="567"/>
        <w:jc w:val="both"/>
        <w:rPr>
          <w:rFonts w:ascii="Times New Roman" w:eastAsia="Times New Roman" w:hAnsi="Times New Roman" w:cs="Times New Roman"/>
          <w:b/>
          <w:bCs/>
          <w:kern w:val="0"/>
          <w:sz w:val="24"/>
          <w:szCs w:val="24"/>
          <w:u w:val="single"/>
          <w:lang w:eastAsia="ro-RO" w:bidi="ro-RO"/>
        </w:rPr>
      </w:pPr>
      <w:r w:rsidRPr="002D2A96">
        <w:rPr>
          <w:rFonts w:ascii="Times New Roman" w:eastAsia="Times New Roman" w:hAnsi="Times New Roman" w:cs="Times New Roman"/>
          <w:b/>
          <w:bCs/>
          <w:kern w:val="0"/>
          <w:sz w:val="24"/>
          <w:szCs w:val="24"/>
          <w:u w:val="single"/>
          <w:lang w:eastAsia="ro-RO" w:bidi="ro-RO"/>
        </w:rPr>
        <w:t>Art. 4</w:t>
      </w:r>
      <w:r w:rsidR="00273E42" w:rsidRPr="002D2A96">
        <w:rPr>
          <w:rFonts w:ascii="Times New Roman" w:eastAsia="Times New Roman" w:hAnsi="Times New Roman" w:cs="Times New Roman"/>
          <w:b/>
          <w:bCs/>
          <w:kern w:val="0"/>
          <w:sz w:val="24"/>
          <w:szCs w:val="24"/>
          <w:u w:val="single"/>
          <w:lang w:eastAsia="ro-RO" w:bidi="ro-RO"/>
        </w:rPr>
        <w:t>6.</w:t>
      </w:r>
      <w:r w:rsidRPr="002D2A96">
        <w:rPr>
          <w:rFonts w:ascii="Times New Roman" w:eastAsia="Times New Roman" w:hAnsi="Times New Roman" w:cs="Times New Roman"/>
          <w:b/>
          <w:bCs/>
          <w:kern w:val="0"/>
          <w:sz w:val="24"/>
          <w:szCs w:val="24"/>
          <w:u w:val="single"/>
          <w:lang w:eastAsia="ro-RO" w:bidi="ro-RO"/>
        </w:rPr>
        <w:t xml:space="preserve"> </w:t>
      </w:r>
      <w:bookmarkStart w:id="62" w:name="_Hlk178856314"/>
      <w:r w:rsidRPr="002D2A96">
        <w:rPr>
          <w:rFonts w:ascii="Times New Roman" w:eastAsia="Times New Roman" w:hAnsi="Times New Roman" w:cs="Times New Roman"/>
          <w:b/>
          <w:bCs/>
          <w:kern w:val="0"/>
          <w:sz w:val="24"/>
          <w:szCs w:val="24"/>
          <w:u w:val="single"/>
          <w:lang w:eastAsia="ro-RO" w:bidi="ro-RO"/>
        </w:rPr>
        <w:t xml:space="preserve">Șeful serviciului </w:t>
      </w:r>
      <w:r w:rsidRPr="002D2A96">
        <w:rPr>
          <w:rFonts w:ascii="Times New Roman" w:eastAsia="Times New Roman" w:hAnsi="Times New Roman" w:cs="Times New Roman"/>
          <w:kern w:val="0"/>
          <w:sz w:val="24"/>
          <w:szCs w:val="24"/>
          <w:lang w:eastAsia="ro-RO" w:bidi="ro-RO"/>
        </w:rPr>
        <w:t xml:space="preserve">este funcționar public cu funcție publică de conducere, subordonat Primarului, și directorului </w:t>
      </w:r>
      <w:r w:rsidR="006C20DE" w:rsidRPr="002D2A96">
        <w:rPr>
          <w:rFonts w:ascii="Times New Roman" w:eastAsia="Times New Roman" w:hAnsi="Times New Roman" w:cs="Times New Roman"/>
          <w:kern w:val="0"/>
          <w:sz w:val="24"/>
          <w:szCs w:val="24"/>
          <w:lang w:eastAsia="ro-RO" w:bidi="ro-RO"/>
        </w:rPr>
        <w:t xml:space="preserve">executiv adjunct </w:t>
      </w:r>
      <w:r w:rsidRPr="002D2A96">
        <w:rPr>
          <w:rFonts w:ascii="Times New Roman" w:eastAsia="Times New Roman" w:hAnsi="Times New Roman" w:cs="Times New Roman"/>
          <w:kern w:val="0"/>
          <w:sz w:val="24"/>
          <w:szCs w:val="24"/>
          <w:lang w:eastAsia="ro-RO" w:bidi="ro-RO"/>
        </w:rPr>
        <w:t>și are în subordine personalul din cadrul Serviciului;</w:t>
      </w:r>
    </w:p>
    <w:p w14:paraId="28C3BCF6" w14:textId="21E27CDE" w:rsidR="00B75DCA" w:rsidRPr="002D2A96" w:rsidRDefault="00B75DCA" w:rsidP="000D60D7">
      <w:pPr>
        <w:pStyle w:val="ListParagraph"/>
        <w:widowControl w:val="0"/>
        <w:numPr>
          <w:ilvl w:val="0"/>
          <w:numId w:val="75"/>
        </w:numPr>
        <w:spacing w:after="0" w:line="240" w:lineRule="auto"/>
        <w:jc w:val="both"/>
        <w:rPr>
          <w:rFonts w:ascii="Times New Roman" w:eastAsia="Calibri" w:hAnsi="Times New Roman" w:cs="Times New Roman"/>
          <w:snapToGrid w:val="0"/>
          <w:kern w:val="0"/>
          <w:sz w:val="24"/>
          <w:szCs w:val="24"/>
          <w:lang w:eastAsia="ro-RO" w:bidi="ro-RO"/>
        </w:rPr>
      </w:pPr>
      <w:r w:rsidRPr="002D2A96">
        <w:rPr>
          <w:rFonts w:ascii="Times New Roman" w:eastAsia="Calibri" w:hAnsi="Times New Roman" w:cs="Times New Roman"/>
          <w:bCs/>
          <w:snapToGrid w:val="0"/>
          <w:kern w:val="0"/>
          <w:sz w:val="24"/>
          <w:szCs w:val="24"/>
          <w:lang w:eastAsia="ro-RO" w:bidi="ro-RO"/>
        </w:rPr>
        <w:t xml:space="preserve">este înlocuitorul de drept al directorului </w:t>
      </w:r>
      <w:r w:rsidR="006C20DE" w:rsidRPr="002D2A96">
        <w:rPr>
          <w:rFonts w:ascii="Times New Roman" w:eastAsia="Calibri" w:hAnsi="Times New Roman" w:cs="Times New Roman"/>
          <w:bCs/>
          <w:snapToGrid w:val="0"/>
          <w:kern w:val="0"/>
          <w:sz w:val="24"/>
          <w:szCs w:val="24"/>
          <w:lang w:eastAsia="ro-RO" w:bidi="ro-RO"/>
        </w:rPr>
        <w:t>executiv adjunct</w:t>
      </w:r>
      <w:r w:rsidRPr="002D2A96">
        <w:rPr>
          <w:rFonts w:ascii="Times New Roman" w:eastAsia="Calibri" w:hAnsi="Times New Roman" w:cs="Times New Roman"/>
          <w:bCs/>
          <w:snapToGrid w:val="0"/>
          <w:kern w:val="0"/>
          <w:sz w:val="24"/>
          <w:szCs w:val="24"/>
          <w:lang w:eastAsia="ro-RO" w:bidi="ro-RO"/>
        </w:rPr>
        <w:t>, în caz de absență (ex. concediu de odihnă, concediu medical, concediu fără plată, participarea la cursuri/</w:t>
      </w:r>
      <w:proofErr w:type="spellStart"/>
      <w:r w:rsidRPr="002D2A96">
        <w:rPr>
          <w:rFonts w:ascii="Times New Roman" w:eastAsia="Calibri" w:hAnsi="Times New Roman" w:cs="Times New Roman"/>
          <w:bCs/>
          <w:snapToGrid w:val="0"/>
          <w:kern w:val="0"/>
          <w:sz w:val="24"/>
          <w:szCs w:val="24"/>
          <w:lang w:eastAsia="ro-RO" w:bidi="ro-RO"/>
        </w:rPr>
        <w:t>seminarii</w:t>
      </w:r>
      <w:proofErr w:type="spellEnd"/>
      <w:r w:rsidRPr="002D2A96">
        <w:rPr>
          <w:rFonts w:ascii="Times New Roman" w:eastAsia="Calibri" w:hAnsi="Times New Roman" w:cs="Times New Roman"/>
          <w:bCs/>
          <w:snapToGrid w:val="0"/>
          <w:kern w:val="0"/>
          <w:sz w:val="24"/>
          <w:szCs w:val="24"/>
          <w:lang w:eastAsia="ro-RO" w:bidi="ro-RO"/>
        </w:rPr>
        <w:t>/conferințe, ședințe ale Consiliului local, ședințe operative, etc.);</w:t>
      </w:r>
    </w:p>
    <w:p w14:paraId="7834FDE2" w14:textId="77777777" w:rsidR="00B75DCA" w:rsidRPr="002D2A96" w:rsidRDefault="00B75DCA" w:rsidP="00B75DCA">
      <w:pPr>
        <w:widowControl w:val="0"/>
        <w:spacing w:after="0" w:line="240" w:lineRule="auto"/>
        <w:ind w:firstLine="567"/>
        <w:jc w:val="both"/>
        <w:rPr>
          <w:rFonts w:ascii="Times New Roman" w:eastAsia="Times New Roman" w:hAnsi="Times New Roman" w:cs="Times New Roman"/>
          <w:b/>
          <w:bCs/>
          <w:kern w:val="0"/>
          <w:sz w:val="24"/>
          <w:szCs w:val="24"/>
          <w:lang w:eastAsia="ro-RO" w:bidi="ro-RO"/>
        </w:rPr>
      </w:pPr>
      <w:proofErr w:type="spellStart"/>
      <w:r w:rsidRPr="002D2A96">
        <w:rPr>
          <w:rFonts w:ascii="Times New Roman" w:eastAsia="Calibri" w:hAnsi="Times New Roman" w:cs="Times New Roman"/>
          <w:b/>
          <w:bCs/>
          <w:kern w:val="0"/>
          <w:sz w:val="24"/>
          <w:szCs w:val="24"/>
          <w:lang w:eastAsia="ro-RO" w:bidi="ro-RO"/>
        </w:rPr>
        <w:t>Atribuţiile</w:t>
      </w:r>
      <w:proofErr w:type="spellEnd"/>
      <w:r w:rsidRPr="002D2A96">
        <w:rPr>
          <w:rFonts w:ascii="Times New Roman" w:eastAsia="Calibri" w:hAnsi="Times New Roman" w:cs="Times New Roman"/>
          <w:b/>
          <w:bCs/>
          <w:kern w:val="0"/>
          <w:sz w:val="24"/>
          <w:szCs w:val="24"/>
          <w:lang w:eastAsia="ro-RO" w:bidi="ro-RO"/>
        </w:rPr>
        <w:t xml:space="preserve"> șefului de serviciu</w:t>
      </w:r>
      <w:r w:rsidRPr="002D2A96">
        <w:rPr>
          <w:rFonts w:ascii="Times New Roman" w:eastAsia="Times New Roman" w:hAnsi="Times New Roman" w:cs="Times New Roman"/>
          <w:b/>
          <w:bCs/>
          <w:kern w:val="0"/>
          <w:sz w:val="24"/>
          <w:szCs w:val="24"/>
          <w:lang w:eastAsia="ro-RO" w:bidi="ro-RO"/>
        </w:rPr>
        <w:t xml:space="preserve">:   </w:t>
      </w:r>
    </w:p>
    <w:bookmarkEnd w:id="62"/>
    <w:p w14:paraId="32D5D453" w14:textId="4FAAA51B"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Organizează, conduce, coordonează, controlează și răspunde de întreaga activitate a Serviciului, modul de îndeplinire a sarcinilor de serviciu stabilite prin </w:t>
      </w:r>
      <w:proofErr w:type="spellStart"/>
      <w:r w:rsidRPr="002D2A96">
        <w:rPr>
          <w:rFonts w:ascii="Times New Roman" w:eastAsia="Calibri" w:hAnsi="Times New Roman" w:cs="Times New Roman"/>
          <w:bCs/>
          <w:kern w:val="0"/>
          <w:sz w:val="24"/>
          <w:szCs w:val="24"/>
          <w:lang w:eastAsia="ro-RO" w:bidi="ro-RO"/>
        </w:rPr>
        <w:t>fişa</w:t>
      </w:r>
      <w:proofErr w:type="spellEnd"/>
      <w:r w:rsidRPr="002D2A96">
        <w:rPr>
          <w:rFonts w:ascii="Times New Roman" w:eastAsia="Calibri" w:hAnsi="Times New Roman" w:cs="Times New Roman"/>
          <w:bCs/>
          <w:kern w:val="0"/>
          <w:sz w:val="24"/>
          <w:szCs w:val="24"/>
          <w:lang w:eastAsia="ro-RO" w:bidi="ro-RO"/>
        </w:rPr>
        <w:t xml:space="preserve"> postului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respectarea Regulamentului de organizare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funcţionare</w:t>
      </w:r>
      <w:proofErr w:type="spellEnd"/>
      <w:r w:rsidRPr="002D2A96">
        <w:rPr>
          <w:rFonts w:ascii="Times New Roman" w:eastAsia="Calibri" w:hAnsi="Times New Roman" w:cs="Times New Roman"/>
          <w:bCs/>
          <w:kern w:val="0"/>
          <w:sz w:val="24"/>
          <w:szCs w:val="24"/>
          <w:lang w:eastAsia="ro-RO" w:bidi="ro-RO"/>
        </w:rPr>
        <w:t xml:space="preserve">, iar în exercitarea </w:t>
      </w:r>
      <w:proofErr w:type="spellStart"/>
      <w:r w:rsidRPr="002D2A96">
        <w:rPr>
          <w:rFonts w:ascii="Times New Roman" w:eastAsia="Calibri" w:hAnsi="Times New Roman" w:cs="Times New Roman"/>
          <w:bCs/>
          <w:kern w:val="0"/>
          <w:sz w:val="24"/>
          <w:szCs w:val="24"/>
          <w:lang w:eastAsia="ro-RO" w:bidi="ro-RO"/>
        </w:rPr>
        <w:t>atribuţiilor</w:t>
      </w:r>
      <w:proofErr w:type="spellEnd"/>
      <w:r w:rsidRPr="002D2A96">
        <w:rPr>
          <w:rFonts w:ascii="Times New Roman" w:eastAsia="Calibri" w:hAnsi="Times New Roman" w:cs="Times New Roman"/>
          <w:bCs/>
          <w:kern w:val="0"/>
          <w:sz w:val="24"/>
          <w:szCs w:val="24"/>
          <w:lang w:eastAsia="ro-RO" w:bidi="ro-RO"/>
        </w:rPr>
        <w:t xml:space="preserve"> ce îi revin, propune măsuri ce se impun în cadrul Serviciului/</w:t>
      </w:r>
      <w:proofErr w:type="spellStart"/>
      <w:r w:rsidRPr="002D2A96">
        <w:rPr>
          <w:rFonts w:ascii="Times New Roman" w:eastAsia="Calibri" w:hAnsi="Times New Roman" w:cs="Times New Roman"/>
          <w:bCs/>
          <w:kern w:val="0"/>
          <w:sz w:val="24"/>
          <w:szCs w:val="24"/>
          <w:lang w:eastAsia="ro-RO" w:bidi="ro-RO"/>
        </w:rPr>
        <w:t>Direcţiei</w:t>
      </w:r>
      <w:proofErr w:type="spellEnd"/>
      <w:r w:rsidRPr="002D2A96">
        <w:rPr>
          <w:rFonts w:ascii="Times New Roman" w:eastAsia="Calibri" w:hAnsi="Times New Roman" w:cs="Times New Roman"/>
          <w:bCs/>
          <w:kern w:val="0"/>
          <w:sz w:val="24"/>
          <w:szCs w:val="24"/>
          <w:lang w:eastAsia="ro-RO" w:bidi="ro-RO"/>
        </w:rPr>
        <w:t xml:space="preserve"> pentru reglementarea legală a </w:t>
      </w:r>
      <w:proofErr w:type="spellStart"/>
      <w:r w:rsidRPr="002D2A96">
        <w:rPr>
          <w:rFonts w:ascii="Times New Roman" w:eastAsia="Calibri" w:hAnsi="Times New Roman" w:cs="Times New Roman"/>
          <w:bCs/>
          <w:kern w:val="0"/>
          <w:sz w:val="24"/>
          <w:szCs w:val="24"/>
          <w:lang w:eastAsia="ro-RO" w:bidi="ro-RO"/>
        </w:rPr>
        <w:t>situaţiilor</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activităţii</w:t>
      </w:r>
      <w:proofErr w:type="spellEnd"/>
      <w:r w:rsidRPr="002D2A96">
        <w:rPr>
          <w:rFonts w:ascii="Times New Roman" w:eastAsia="Calibri" w:hAnsi="Times New Roman" w:cs="Times New Roman"/>
          <w:bCs/>
          <w:kern w:val="0"/>
          <w:sz w:val="24"/>
          <w:szCs w:val="24"/>
          <w:lang w:eastAsia="ro-RO" w:bidi="ro-RO"/>
        </w:rPr>
        <w:t>;</w:t>
      </w:r>
    </w:p>
    <w:p w14:paraId="28B0EEA9" w14:textId="08DD03AE"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Repartizează </w:t>
      </w:r>
      <w:proofErr w:type="spellStart"/>
      <w:r w:rsidRPr="002D2A96">
        <w:rPr>
          <w:rFonts w:ascii="Times New Roman" w:eastAsia="Calibri" w:hAnsi="Times New Roman" w:cs="Times New Roman"/>
          <w:bCs/>
          <w:kern w:val="0"/>
          <w:sz w:val="24"/>
          <w:szCs w:val="24"/>
          <w:lang w:eastAsia="ro-RO" w:bidi="ro-RO"/>
        </w:rPr>
        <w:t>corespondenţa</w:t>
      </w:r>
      <w:proofErr w:type="spellEnd"/>
      <w:r w:rsidRPr="002D2A96">
        <w:rPr>
          <w:rFonts w:ascii="Times New Roman" w:eastAsia="Calibri" w:hAnsi="Times New Roman" w:cs="Times New Roman"/>
          <w:bCs/>
          <w:kern w:val="0"/>
          <w:sz w:val="24"/>
          <w:szCs w:val="24"/>
          <w:lang w:eastAsia="ro-RO" w:bidi="ro-RO"/>
        </w:rPr>
        <w:t xml:space="preserve"> intrată în cadrul </w:t>
      </w:r>
      <w:r w:rsidR="00967FC8" w:rsidRPr="002D2A96">
        <w:rPr>
          <w:rFonts w:ascii="Times New Roman" w:eastAsia="Calibri" w:hAnsi="Times New Roman" w:cs="Times New Roman"/>
          <w:bCs/>
          <w:kern w:val="0"/>
          <w:sz w:val="24"/>
          <w:szCs w:val="24"/>
          <w:lang w:eastAsia="ro-RO" w:bidi="ro-RO"/>
        </w:rPr>
        <w:t>Serviciului</w:t>
      </w:r>
      <w:r w:rsidRPr="002D2A96">
        <w:rPr>
          <w:rFonts w:ascii="Times New Roman" w:eastAsia="Calibri" w:hAnsi="Times New Roman" w:cs="Times New Roman"/>
          <w:bCs/>
          <w:kern w:val="0"/>
          <w:sz w:val="24"/>
          <w:szCs w:val="24"/>
          <w:lang w:eastAsia="ro-RO" w:bidi="ro-RO"/>
        </w:rPr>
        <w:t>, în domeniul să</w:t>
      </w:r>
      <w:r w:rsidR="006C20DE" w:rsidRPr="002D2A96">
        <w:rPr>
          <w:rFonts w:ascii="Times New Roman" w:eastAsia="Calibri" w:hAnsi="Times New Roman" w:cs="Times New Roman"/>
          <w:bCs/>
          <w:kern w:val="0"/>
          <w:sz w:val="24"/>
          <w:szCs w:val="24"/>
          <w:lang w:eastAsia="ro-RO" w:bidi="ro-RO"/>
        </w:rPr>
        <w:t>u</w:t>
      </w:r>
      <w:r w:rsidRPr="002D2A96">
        <w:rPr>
          <w:rFonts w:ascii="Times New Roman" w:eastAsia="Calibri" w:hAnsi="Times New Roman" w:cs="Times New Roman"/>
          <w:bCs/>
          <w:kern w:val="0"/>
          <w:sz w:val="24"/>
          <w:szCs w:val="24"/>
          <w:lang w:eastAsia="ro-RO" w:bidi="ro-RO"/>
        </w:rPr>
        <w:t xml:space="preserve"> de activitate,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lucrările atribuite spre rezolvare, și </w:t>
      </w:r>
      <w:proofErr w:type="spellStart"/>
      <w:r w:rsidRPr="002D2A96">
        <w:rPr>
          <w:rFonts w:ascii="Times New Roman" w:eastAsia="Calibri" w:hAnsi="Times New Roman" w:cs="Times New Roman"/>
          <w:bCs/>
          <w:kern w:val="0"/>
          <w:sz w:val="24"/>
          <w:szCs w:val="24"/>
          <w:lang w:eastAsia="ro-RO" w:bidi="ro-RO"/>
        </w:rPr>
        <w:t>urmăreşte</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soluţionarea</w:t>
      </w:r>
      <w:proofErr w:type="spellEnd"/>
      <w:r w:rsidRPr="002D2A96">
        <w:rPr>
          <w:rFonts w:ascii="Times New Roman" w:eastAsia="Calibri" w:hAnsi="Times New Roman" w:cs="Times New Roman"/>
          <w:bCs/>
          <w:kern w:val="0"/>
          <w:sz w:val="24"/>
          <w:szCs w:val="24"/>
          <w:lang w:eastAsia="ro-RO" w:bidi="ro-RO"/>
        </w:rPr>
        <w:t xml:space="preserve"> acesteia în termen/rezolvarea lucrărilor, conform </w:t>
      </w:r>
      <w:proofErr w:type="spellStart"/>
      <w:r w:rsidRPr="002D2A96">
        <w:rPr>
          <w:rFonts w:ascii="Times New Roman" w:eastAsia="Calibri" w:hAnsi="Times New Roman" w:cs="Times New Roman"/>
          <w:bCs/>
          <w:kern w:val="0"/>
          <w:sz w:val="24"/>
          <w:szCs w:val="24"/>
          <w:lang w:eastAsia="ro-RO" w:bidi="ro-RO"/>
        </w:rPr>
        <w:t>legislaţiei</w:t>
      </w:r>
      <w:proofErr w:type="spellEnd"/>
      <w:r w:rsidRPr="002D2A96">
        <w:rPr>
          <w:rFonts w:ascii="Times New Roman" w:eastAsia="Calibri" w:hAnsi="Times New Roman" w:cs="Times New Roman"/>
          <w:bCs/>
          <w:kern w:val="0"/>
          <w:sz w:val="24"/>
          <w:szCs w:val="24"/>
          <w:lang w:eastAsia="ro-RO" w:bidi="ro-RO"/>
        </w:rPr>
        <w:t xml:space="preserve"> în vigoare;</w:t>
      </w:r>
    </w:p>
    <w:p w14:paraId="4603F4D3" w14:textId="0D3EE089"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Răspunde de soluționarea curentă a problemelor, verifică și semnează lucrările pe care le coordonează;</w:t>
      </w:r>
    </w:p>
    <w:p w14:paraId="28511ADE" w14:textId="6C65E5E9"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lastRenderedPageBreak/>
        <w:t xml:space="preserve">Dispune măsuri privind urmărirea consumurilor de materiale în vederea reducerii cheltuielilor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încadrarea în consumul </w:t>
      </w:r>
      <w:proofErr w:type="spellStart"/>
      <w:r w:rsidRPr="002D2A96">
        <w:rPr>
          <w:rFonts w:ascii="Times New Roman" w:eastAsia="Calibri" w:hAnsi="Times New Roman" w:cs="Times New Roman"/>
          <w:bCs/>
          <w:kern w:val="0"/>
          <w:sz w:val="24"/>
          <w:szCs w:val="24"/>
          <w:lang w:eastAsia="ro-RO" w:bidi="ro-RO"/>
        </w:rPr>
        <w:t>raţional</w:t>
      </w:r>
      <w:proofErr w:type="spellEnd"/>
      <w:r w:rsidRPr="002D2A96">
        <w:rPr>
          <w:rFonts w:ascii="Times New Roman" w:eastAsia="Calibri" w:hAnsi="Times New Roman" w:cs="Times New Roman"/>
          <w:bCs/>
          <w:kern w:val="0"/>
          <w:sz w:val="24"/>
          <w:szCs w:val="24"/>
          <w:lang w:eastAsia="ro-RO" w:bidi="ro-RO"/>
        </w:rPr>
        <w:t>;</w:t>
      </w:r>
    </w:p>
    <w:p w14:paraId="3D73C847" w14:textId="3E9BB42A"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Asigură întocmirea proiectului BVC, fundamentarea propunerii bugetului pentru cheltuielile necesare la unitățile de învățământ, semnarea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transmiterea acestuia; </w:t>
      </w:r>
    </w:p>
    <w:p w14:paraId="61081251" w14:textId="41353B1E"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Asigură </w:t>
      </w:r>
      <w:r w:rsidRPr="002D2A96">
        <w:rPr>
          <w:rFonts w:ascii="Times New Roman" w:eastAsia="Calibri" w:hAnsi="Times New Roman" w:cs="Times New Roman"/>
          <w:bCs/>
          <w:iCs/>
          <w:kern w:val="0"/>
          <w:sz w:val="24"/>
          <w:szCs w:val="24"/>
          <w:lang w:eastAsia="ro-RO" w:bidi="ro-RO"/>
        </w:rPr>
        <w:t xml:space="preserve">elaborarea, semnarea </w:t>
      </w:r>
      <w:proofErr w:type="spellStart"/>
      <w:r w:rsidRPr="002D2A96">
        <w:rPr>
          <w:rFonts w:ascii="Times New Roman" w:eastAsia="Calibri" w:hAnsi="Times New Roman" w:cs="Times New Roman"/>
          <w:bCs/>
          <w:iCs/>
          <w:kern w:val="0"/>
          <w:sz w:val="24"/>
          <w:szCs w:val="24"/>
          <w:lang w:eastAsia="ro-RO" w:bidi="ro-RO"/>
        </w:rPr>
        <w:t>şi</w:t>
      </w:r>
      <w:proofErr w:type="spellEnd"/>
      <w:r w:rsidRPr="002D2A96">
        <w:rPr>
          <w:rFonts w:ascii="Times New Roman" w:eastAsia="Calibri" w:hAnsi="Times New Roman" w:cs="Times New Roman"/>
          <w:bCs/>
          <w:iCs/>
          <w:kern w:val="0"/>
          <w:sz w:val="24"/>
          <w:szCs w:val="24"/>
          <w:lang w:eastAsia="ro-RO" w:bidi="ro-RO"/>
        </w:rPr>
        <w:t xml:space="preserve"> transmiterea Programului anual de </w:t>
      </w:r>
      <w:proofErr w:type="spellStart"/>
      <w:r w:rsidRPr="002D2A96">
        <w:rPr>
          <w:rFonts w:ascii="Times New Roman" w:eastAsia="Calibri" w:hAnsi="Times New Roman" w:cs="Times New Roman"/>
          <w:bCs/>
          <w:iCs/>
          <w:kern w:val="0"/>
          <w:sz w:val="24"/>
          <w:szCs w:val="24"/>
          <w:lang w:eastAsia="ro-RO" w:bidi="ro-RO"/>
        </w:rPr>
        <w:t>achiziţii</w:t>
      </w:r>
      <w:proofErr w:type="spellEnd"/>
      <w:r w:rsidRPr="002D2A96">
        <w:rPr>
          <w:rFonts w:ascii="Times New Roman" w:eastAsia="Calibri" w:hAnsi="Times New Roman" w:cs="Times New Roman"/>
          <w:bCs/>
          <w:iCs/>
          <w:kern w:val="0"/>
          <w:sz w:val="24"/>
          <w:szCs w:val="24"/>
          <w:lang w:eastAsia="ro-RO" w:bidi="ro-RO"/>
        </w:rPr>
        <w:t xml:space="preserve"> publice, preconizate a se realiza în anul bugetar;</w:t>
      </w:r>
    </w:p>
    <w:p w14:paraId="3D0839FA" w14:textId="2446EF47"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Asigură întocmirea proiectului de rectificare bugetara, semnarea si transmiterea acestuia;</w:t>
      </w:r>
    </w:p>
    <w:p w14:paraId="781EFE57" w14:textId="21D3040D"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Participă la întocmirea propunerilor bugetare, a notelor de fundamentare, a rapoartelor și proiectelor de hotărâri, când e cazul;</w:t>
      </w:r>
    </w:p>
    <w:p w14:paraId="040F12BE" w14:textId="465845D5"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Propune achiziții de produse/lucrări/servicii, în condiții de eficiență, eficacitate și economicitate; </w:t>
      </w:r>
    </w:p>
    <w:p w14:paraId="783AED5F" w14:textId="077C46D7"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Aprobă repartizarea </w:t>
      </w:r>
      <w:proofErr w:type="spellStart"/>
      <w:r w:rsidRPr="002D2A96">
        <w:rPr>
          <w:rFonts w:ascii="Times New Roman" w:eastAsia="Calibri" w:hAnsi="Times New Roman" w:cs="Times New Roman"/>
          <w:bCs/>
          <w:kern w:val="0"/>
          <w:sz w:val="24"/>
          <w:szCs w:val="24"/>
          <w:lang w:eastAsia="ro-RO" w:bidi="ro-RO"/>
        </w:rPr>
        <w:t>cantităţilor</w:t>
      </w:r>
      <w:proofErr w:type="spellEnd"/>
      <w:r w:rsidRPr="002D2A96">
        <w:rPr>
          <w:rFonts w:ascii="Times New Roman" w:eastAsia="Calibri" w:hAnsi="Times New Roman" w:cs="Times New Roman"/>
          <w:bCs/>
          <w:kern w:val="0"/>
          <w:sz w:val="24"/>
          <w:szCs w:val="24"/>
          <w:lang w:eastAsia="ro-RO" w:bidi="ro-RO"/>
        </w:rPr>
        <w:t xml:space="preserve"> de materiale consumabile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igenico</w:t>
      </w:r>
      <w:proofErr w:type="spellEnd"/>
      <w:r w:rsidRPr="002D2A96">
        <w:rPr>
          <w:rFonts w:ascii="Times New Roman" w:eastAsia="Calibri" w:hAnsi="Times New Roman" w:cs="Times New Roman"/>
          <w:bCs/>
          <w:kern w:val="0"/>
          <w:sz w:val="24"/>
          <w:szCs w:val="24"/>
          <w:lang w:eastAsia="ro-RO" w:bidi="ro-RO"/>
        </w:rPr>
        <w:t>-sanitare în vederea combaterii risipei, către fiecare unitate în parte;</w:t>
      </w:r>
    </w:p>
    <w:p w14:paraId="07B13BDE" w14:textId="77777777"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Controlează modul în care sunt </w:t>
      </w:r>
      <w:proofErr w:type="spellStart"/>
      <w:r w:rsidRPr="002D2A96">
        <w:rPr>
          <w:rFonts w:ascii="Times New Roman" w:eastAsia="Calibri" w:hAnsi="Times New Roman" w:cs="Times New Roman"/>
          <w:bCs/>
          <w:kern w:val="0"/>
          <w:sz w:val="24"/>
          <w:szCs w:val="24"/>
          <w:lang w:eastAsia="ro-RO" w:bidi="ro-RO"/>
        </w:rPr>
        <w:t>întreţinute</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administrate </w:t>
      </w:r>
      <w:proofErr w:type="spellStart"/>
      <w:r w:rsidRPr="002D2A96">
        <w:rPr>
          <w:rFonts w:ascii="Times New Roman" w:eastAsia="Calibri" w:hAnsi="Times New Roman" w:cs="Times New Roman"/>
          <w:bCs/>
          <w:kern w:val="0"/>
          <w:sz w:val="24"/>
          <w:szCs w:val="24"/>
          <w:lang w:eastAsia="ro-RO" w:bidi="ro-RO"/>
        </w:rPr>
        <w:t>instituţiile</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şcolare</w:t>
      </w:r>
      <w:proofErr w:type="spellEnd"/>
      <w:r w:rsidRPr="002D2A96">
        <w:rPr>
          <w:rFonts w:ascii="Times New Roman" w:eastAsia="Calibri" w:hAnsi="Times New Roman" w:cs="Times New Roman"/>
          <w:bCs/>
          <w:kern w:val="0"/>
          <w:sz w:val="24"/>
          <w:szCs w:val="24"/>
          <w:lang w:eastAsia="ro-RO" w:bidi="ro-RO"/>
        </w:rPr>
        <w:t xml:space="preserve"> de pe raza municipiului Târgu </w:t>
      </w:r>
      <w:proofErr w:type="spellStart"/>
      <w:r w:rsidRPr="002D2A96">
        <w:rPr>
          <w:rFonts w:ascii="Times New Roman" w:eastAsia="Calibri" w:hAnsi="Times New Roman" w:cs="Times New Roman"/>
          <w:bCs/>
          <w:kern w:val="0"/>
          <w:sz w:val="24"/>
          <w:szCs w:val="24"/>
          <w:lang w:eastAsia="ro-RO" w:bidi="ro-RO"/>
        </w:rPr>
        <w:t>Mureş</w:t>
      </w:r>
      <w:proofErr w:type="spellEnd"/>
      <w:r w:rsidRPr="002D2A96">
        <w:rPr>
          <w:rFonts w:ascii="Times New Roman" w:eastAsia="Calibri" w:hAnsi="Times New Roman" w:cs="Times New Roman"/>
          <w:bCs/>
          <w:kern w:val="0"/>
          <w:sz w:val="24"/>
          <w:szCs w:val="24"/>
          <w:lang w:eastAsia="ro-RO" w:bidi="ro-RO"/>
        </w:rPr>
        <w:t>;</w:t>
      </w:r>
    </w:p>
    <w:p w14:paraId="35526BEC" w14:textId="77777777"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Verifică și aprobă/avizează, după caz, planificarea anuală a investițiilor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lucrărilor de </w:t>
      </w:r>
      <w:proofErr w:type="spellStart"/>
      <w:r w:rsidRPr="002D2A96">
        <w:rPr>
          <w:rFonts w:ascii="Times New Roman" w:eastAsia="Calibri" w:hAnsi="Times New Roman" w:cs="Times New Roman"/>
          <w:bCs/>
          <w:kern w:val="0"/>
          <w:sz w:val="24"/>
          <w:szCs w:val="24"/>
          <w:lang w:eastAsia="ro-RO" w:bidi="ro-RO"/>
        </w:rPr>
        <w:t>reparaţii</w:t>
      </w:r>
      <w:proofErr w:type="spellEnd"/>
      <w:r w:rsidRPr="002D2A96">
        <w:rPr>
          <w:rFonts w:ascii="Times New Roman" w:eastAsia="Calibri" w:hAnsi="Times New Roman" w:cs="Times New Roman"/>
          <w:bCs/>
          <w:kern w:val="0"/>
          <w:sz w:val="24"/>
          <w:szCs w:val="24"/>
          <w:lang w:eastAsia="ro-RO" w:bidi="ro-RO"/>
        </w:rPr>
        <w:t xml:space="preserve"> ce urmează să se execute la unitățile de învățământ, în </w:t>
      </w:r>
      <w:proofErr w:type="spellStart"/>
      <w:r w:rsidRPr="002D2A96">
        <w:rPr>
          <w:rFonts w:ascii="Times New Roman" w:eastAsia="Calibri" w:hAnsi="Times New Roman" w:cs="Times New Roman"/>
          <w:bCs/>
          <w:kern w:val="0"/>
          <w:sz w:val="24"/>
          <w:szCs w:val="24"/>
          <w:lang w:eastAsia="ro-RO" w:bidi="ro-RO"/>
        </w:rPr>
        <w:t>funcţie</w:t>
      </w:r>
      <w:proofErr w:type="spellEnd"/>
      <w:r w:rsidRPr="002D2A96">
        <w:rPr>
          <w:rFonts w:ascii="Times New Roman" w:eastAsia="Calibri" w:hAnsi="Times New Roman" w:cs="Times New Roman"/>
          <w:bCs/>
          <w:kern w:val="0"/>
          <w:sz w:val="24"/>
          <w:szCs w:val="24"/>
          <w:lang w:eastAsia="ro-RO" w:bidi="ro-RO"/>
        </w:rPr>
        <w:t xml:space="preserve"> de bugetul aprobat de Consiliul Local;</w:t>
      </w:r>
    </w:p>
    <w:p w14:paraId="36030005" w14:textId="7F0D18E9"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Verifică și aprobă caietele de sarcini întocmite pentru lucrări de </w:t>
      </w:r>
      <w:proofErr w:type="spellStart"/>
      <w:r w:rsidRPr="002D2A96">
        <w:rPr>
          <w:rFonts w:ascii="Times New Roman" w:eastAsia="Calibri" w:hAnsi="Times New Roman" w:cs="Times New Roman"/>
          <w:bCs/>
          <w:kern w:val="0"/>
          <w:sz w:val="24"/>
          <w:szCs w:val="24"/>
          <w:lang w:eastAsia="ro-RO" w:bidi="ro-RO"/>
        </w:rPr>
        <w:t>reparaţii</w:t>
      </w:r>
      <w:proofErr w:type="spellEnd"/>
      <w:r w:rsidRPr="002D2A96">
        <w:rPr>
          <w:rFonts w:ascii="Times New Roman" w:eastAsia="Calibri" w:hAnsi="Times New Roman" w:cs="Times New Roman"/>
          <w:bCs/>
          <w:kern w:val="0"/>
          <w:sz w:val="24"/>
          <w:szCs w:val="24"/>
          <w:lang w:eastAsia="ro-RO" w:bidi="ro-RO"/>
        </w:rPr>
        <w:t>, investiții si dotări la unitățile de învățăm</w:t>
      </w:r>
      <w:r w:rsidR="00967FC8" w:rsidRPr="002D2A96">
        <w:rPr>
          <w:rFonts w:ascii="Times New Roman" w:eastAsia="Calibri" w:hAnsi="Times New Roman" w:cs="Times New Roman"/>
          <w:bCs/>
          <w:kern w:val="0"/>
          <w:sz w:val="24"/>
          <w:szCs w:val="24"/>
          <w:lang w:eastAsia="ro-RO" w:bidi="ro-RO"/>
        </w:rPr>
        <w:t>â</w:t>
      </w:r>
      <w:r w:rsidRPr="002D2A96">
        <w:rPr>
          <w:rFonts w:ascii="Times New Roman" w:eastAsia="Calibri" w:hAnsi="Times New Roman" w:cs="Times New Roman"/>
          <w:bCs/>
          <w:kern w:val="0"/>
          <w:sz w:val="24"/>
          <w:szCs w:val="24"/>
          <w:lang w:eastAsia="ro-RO" w:bidi="ro-RO"/>
        </w:rPr>
        <w:t xml:space="preserve">nt, precum și </w:t>
      </w:r>
      <w:proofErr w:type="spellStart"/>
      <w:r w:rsidRPr="002D2A96">
        <w:rPr>
          <w:rFonts w:ascii="Times New Roman" w:eastAsia="Calibri" w:hAnsi="Times New Roman" w:cs="Times New Roman"/>
          <w:bCs/>
          <w:kern w:val="0"/>
          <w:sz w:val="24"/>
          <w:szCs w:val="24"/>
          <w:lang w:eastAsia="ro-RO" w:bidi="ro-RO"/>
        </w:rPr>
        <w:t>documentaţia</w:t>
      </w:r>
      <w:proofErr w:type="spellEnd"/>
      <w:r w:rsidRPr="002D2A96">
        <w:rPr>
          <w:rFonts w:ascii="Times New Roman" w:eastAsia="Calibri" w:hAnsi="Times New Roman" w:cs="Times New Roman"/>
          <w:bCs/>
          <w:kern w:val="0"/>
          <w:sz w:val="24"/>
          <w:szCs w:val="24"/>
          <w:lang w:eastAsia="ro-RO" w:bidi="ro-RO"/>
        </w:rPr>
        <w:t xml:space="preserve"> solicitată;</w:t>
      </w:r>
    </w:p>
    <w:p w14:paraId="2C249E01" w14:textId="5660BB7C"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Urmărește </w:t>
      </w:r>
      <w:proofErr w:type="spellStart"/>
      <w:r w:rsidRPr="002D2A96">
        <w:rPr>
          <w:rFonts w:ascii="Times New Roman" w:eastAsia="Calibri" w:hAnsi="Times New Roman" w:cs="Times New Roman"/>
          <w:bCs/>
          <w:kern w:val="0"/>
          <w:sz w:val="24"/>
          <w:szCs w:val="24"/>
          <w:lang w:eastAsia="ro-RO" w:bidi="ro-RO"/>
        </w:rPr>
        <w:t>execuţia</w:t>
      </w:r>
      <w:proofErr w:type="spellEnd"/>
      <w:r w:rsidRPr="002D2A96">
        <w:rPr>
          <w:rFonts w:ascii="Times New Roman" w:eastAsia="Calibri" w:hAnsi="Times New Roman" w:cs="Times New Roman"/>
          <w:bCs/>
          <w:kern w:val="0"/>
          <w:sz w:val="24"/>
          <w:szCs w:val="24"/>
          <w:lang w:eastAsia="ro-RO" w:bidi="ro-RO"/>
        </w:rPr>
        <w:t xml:space="preserve"> lucrărilor de </w:t>
      </w:r>
      <w:proofErr w:type="spellStart"/>
      <w:r w:rsidRPr="002D2A96">
        <w:rPr>
          <w:rFonts w:ascii="Times New Roman" w:eastAsia="Calibri" w:hAnsi="Times New Roman" w:cs="Times New Roman"/>
          <w:bCs/>
          <w:kern w:val="0"/>
          <w:sz w:val="24"/>
          <w:szCs w:val="24"/>
          <w:lang w:eastAsia="ro-RO" w:bidi="ro-RO"/>
        </w:rPr>
        <w:t>reparaţii</w:t>
      </w:r>
      <w:proofErr w:type="spellEnd"/>
      <w:r w:rsidRPr="002D2A96">
        <w:rPr>
          <w:rFonts w:ascii="Times New Roman" w:eastAsia="Calibri" w:hAnsi="Times New Roman" w:cs="Times New Roman"/>
          <w:bCs/>
          <w:kern w:val="0"/>
          <w:sz w:val="24"/>
          <w:szCs w:val="24"/>
          <w:lang w:eastAsia="ro-RO" w:bidi="ro-RO"/>
        </w:rPr>
        <w:t>, investiții și dotările unităților de învățăm</w:t>
      </w:r>
      <w:r w:rsidR="00757A02" w:rsidRPr="002D2A96">
        <w:rPr>
          <w:rFonts w:ascii="Times New Roman" w:eastAsia="Calibri" w:hAnsi="Times New Roman" w:cs="Times New Roman"/>
          <w:bCs/>
          <w:kern w:val="0"/>
          <w:sz w:val="24"/>
          <w:szCs w:val="24"/>
          <w:lang w:eastAsia="ro-RO" w:bidi="ro-RO"/>
        </w:rPr>
        <w:t>â</w:t>
      </w:r>
      <w:r w:rsidRPr="002D2A96">
        <w:rPr>
          <w:rFonts w:ascii="Times New Roman" w:eastAsia="Calibri" w:hAnsi="Times New Roman" w:cs="Times New Roman"/>
          <w:bCs/>
          <w:kern w:val="0"/>
          <w:sz w:val="24"/>
          <w:szCs w:val="24"/>
          <w:lang w:eastAsia="ro-RO" w:bidi="ro-RO"/>
        </w:rPr>
        <w:t>nt, conform contractelor de achiziție încheiate, asigură îndeplinirea prevederilor legale privind începerea, derularea și finalizarea contractelor încheiate;</w:t>
      </w:r>
    </w:p>
    <w:p w14:paraId="13CE4C35" w14:textId="77777777"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Asigură, prin persoanele desemnate, verificarea  și confirmarea  prin semnătură, a situațiilor  de lucrări întocmite și depuse de executanții acestora;</w:t>
      </w:r>
    </w:p>
    <w:p w14:paraId="6C4E3770" w14:textId="77777777"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A</w:t>
      </w:r>
      <w:r w:rsidRPr="002D2A96">
        <w:rPr>
          <w:rFonts w:ascii="Times New Roman" w:eastAsia="Calibri" w:hAnsi="Times New Roman" w:cs="Times New Roman"/>
          <w:kern w:val="0"/>
          <w:sz w:val="24"/>
          <w:szCs w:val="24"/>
          <w:lang w:eastAsia="ro-RO" w:bidi="ro-RO"/>
        </w:rPr>
        <w:t xml:space="preserve">sigură verificarea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certificarea cu </w:t>
      </w:r>
      <w:r w:rsidRPr="002D2A96">
        <w:rPr>
          <w:rFonts w:ascii="Times New Roman" w:eastAsia="Calibri" w:hAnsi="Times New Roman" w:cs="Times New Roman"/>
          <w:i/>
          <w:iCs/>
          <w:kern w:val="0"/>
          <w:sz w:val="24"/>
          <w:szCs w:val="24"/>
          <w:lang w:eastAsia="ro-RO" w:bidi="ro-RO"/>
        </w:rPr>
        <w:t>”Bun de plată”</w:t>
      </w:r>
      <w:r w:rsidRPr="002D2A96">
        <w:rPr>
          <w:rFonts w:ascii="Times New Roman" w:eastAsia="Calibri" w:hAnsi="Times New Roman" w:cs="Times New Roman"/>
          <w:kern w:val="0"/>
          <w:sz w:val="24"/>
          <w:szCs w:val="24"/>
          <w:lang w:eastAsia="ro-RO" w:bidi="ro-RO"/>
        </w:rPr>
        <w:t xml:space="preserve"> a facturilor solicitate la plată, semnarea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w:t>
      </w:r>
      <w:proofErr w:type="spellStart"/>
      <w:r w:rsidRPr="002D2A96">
        <w:rPr>
          <w:rFonts w:ascii="Times New Roman" w:eastAsia="Calibri" w:hAnsi="Times New Roman" w:cs="Times New Roman"/>
          <w:kern w:val="0"/>
          <w:sz w:val="24"/>
          <w:szCs w:val="24"/>
          <w:lang w:eastAsia="ro-RO" w:bidi="ro-RO"/>
        </w:rPr>
        <w:t>obţinerea</w:t>
      </w:r>
      <w:proofErr w:type="spellEnd"/>
      <w:r w:rsidRPr="002D2A96">
        <w:rPr>
          <w:rFonts w:ascii="Times New Roman" w:eastAsia="Calibri" w:hAnsi="Times New Roman" w:cs="Times New Roman"/>
          <w:kern w:val="0"/>
          <w:sz w:val="24"/>
          <w:szCs w:val="24"/>
          <w:lang w:eastAsia="ro-RO" w:bidi="ro-RO"/>
        </w:rPr>
        <w:t xml:space="preserve"> aprobărilor necesare efectuării </w:t>
      </w:r>
      <w:proofErr w:type="spellStart"/>
      <w:r w:rsidRPr="002D2A96">
        <w:rPr>
          <w:rFonts w:ascii="Times New Roman" w:eastAsia="Calibri" w:hAnsi="Times New Roman" w:cs="Times New Roman"/>
          <w:kern w:val="0"/>
          <w:sz w:val="24"/>
          <w:szCs w:val="24"/>
          <w:lang w:eastAsia="ro-RO" w:bidi="ro-RO"/>
        </w:rPr>
        <w:t>plăţilor</w:t>
      </w:r>
      <w:proofErr w:type="spellEnd"/>
      <w:r w:rsidRPr="002D2A96">
        <w:rPr>
          <w:rFonts w:ascii="Times New Roman" w:eastAsia="Calibri" w:hAnsi="Times New Roman" w:cs="Times New Roman"/>
          <w:kern w:val="0"/>
          <w:sz w:val="24"/>
          <w:szCs w:val="24"/>
          <w:lang w:eastAsia="ro-RO" w:bidi="ro-RO"/>
        </w:rPr>
        <w:t>;</w:t>
      </w:r>
    </w:p>
    <w:p w14:paraId="0FB1A7A5" w14:textId="345257DE"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Confirmă cursele efectuate, prin semnarea foilor de </w:t>
      </w:r>
      <w:proofErr w:type="spellStart"/>
      <w:r w:rsidRPr="002D2A96">
        <w:rPr>
          <w:rFonts w:ascii="Times New Roman" w:eastAsia="Calibri" w:hAnsi="Times New Roman" w:cs="Times New Roman"/>
          <w:bCs/>
          <w:kern w:val="0"/>
          <w:sz w:val="24"/>
          <w:szCs w:val="24"/>
          <w:lang w:eastAsia="ro-RO" w:bidi="ro-RO"/>
        </w:rPr>
        <w:t>parcus</w:t>
      </w:r>
      <w:proofErr w:type="spellEnd"/>
      <w:r w:rsidRPr="002D2A96">
        <w:rPr>
          <w:rFonts w:ascii="Times New Roman" w:eastAsia="Calibri" w:hAnsi="Times New Roman" w:cs="Times New Roman"/>
          <w:bCs/>
          <w:kern w:val="0"/>
          <w:sz w:val="24"/>
          <w:szCs w:val="24"/>
          <w:lang w:eastAsia="ro-RO" w:bidi="ro-RO"/>
        </w:rPr>
        <w:t xml:space="preserve"> a autovehiculelor din dotarea </w:t>
      </w:r>
      <w:r w:rsidR="00757A02" w:rsidRPr="002D2A96">
        <w:rPr>
          <w:rFonts w:ascii="Times New Roman" w:eastAsia="Calibri" w:hAnsi="Times New Roman" w:cs="Times New Roman"/>
          <w:bCs/>
          <w:kern w:val="0"/>
          <w:sz w:val="24"/>
          <w:szCs w:val="24"/>
          <w:lang w:eastAsia="ro-RO" w:bidi="ro-RO"/>
        </w:rPr>
        <w:t>d</w:t>
      </w:r>
      <w:r w:rsidRPr="002D2A96">
        <w:rPr>
          <w:rFonts w:ascii="Times New Roman" w:eastAsia="Calibri" w:hAnsi="Times New Roman" w:cs="Times New Roman"/>
          <w:bCs/>
          <w:kern w:val="0"/>
          <w:sz w:val="24"/>
          <w:szCs w:val="24"/>
          <w:lang w:eastAsia="ro-RO" w:bidi="ro-RO"/>
        </w:rPr>
        <w:t>irecției;</w:t>
      </w:r>
    </w:p>
    <w:p w14:paraId="2D792468" w14:textId="77777777" w:rsidR="00B75DCA" w:rsidRPr="002D2A96" w:rsidRDefault="00B75DCA" w:rsidP="00B75DCA">
      <w:pPr>
        <w:widowControl w:val="0"/>
        <w:tabs>
          <w:tab w:val="left" w:pos="709"/>
        </w:tabs>
        <w:spacing w:after="0" w:line="240" w:lineRule="auto"/>
        <w:jc w:val="both"/>
        <w:rPr>
          <w:rFonts w:ascii="Times New Roman" w:eastAsia="Calibri" w:hAnsi="Times New Roman" w:cs="Times New Roman"/>
          <w:kern w:val="0"/>
          <w:sz w:val="24"/>
          <w:szCs w:val="24"/>
          <w:lang w:val="en-US" w:eastAsia="ro-RO" w:bidi="ro-RO"/>
        </w:rPr>
      </w:pPr>
      <w:r w:rsidRPr="002D2A96">
        <w:rPr>
          <w:rFonts w:ascii="Times New Roman" w:eastAsia="Calibri" w:hAnsi="Times New Roman" w:cs="Times New Roman"/>
          <w:b/>
          <w:bCs/>
          <w:kern w:val="0"/>
          <w:sz w:val="24"/>
          <w:szCs w:val="24"/>
          <w:lang w:eastAsia="ro-RO" w:bidi="ro-RO"/>
        </w:rPr>
        <w:tab/>
      </w:r>
      <w:proofErr w:type="spellStart"/>
      <w:r w:rsidRPr="002D2A96">
        <w:rPr>
          <w:rFonts w:ascii="Times New Roman" w:eastAsia="Calibri" w:hAnsi="Times New Roman" w:cs="Times New Roman"/>
          <w:b/>
          <w:bCs/>
          <w:kern w:val="0"/>
          <w:sz w:val="24"/>
          <w:szCs w:val="24"/>
          <w:lang w:val="en-US" w:eastAsia="ro-RO" w:bidi="ro-RO"/>
        </w:rPr>
        <w:t>Competenţă</w:t>
      </w:r>
      <w:proofErr w:type="spellEnd"/>
      <w:r w:rsidRPr="002D2A96">
        <w:rPr>
          <w:rFonts w:ascii="Times New Roman" w:eastAsia="Calibri" w:hAnsi="Times New Roman" w:cs="Times New Roman"/>
          <w:b/>
          <w:bCs/>
          <w:kern w:val="0"/>
          <w:sz w:val="24"/>
          <w:szCs w:val="24"/>
          <w:lang w:val="en-US" w:eastAsia="ro-RO" w:bidi="ro-RO"/>
        </w:rPr>
        <w:t xml:space="preserve">: </w:t>
      </w:r>
    </w:p>
    <w:p w14:paraId="1B767DDA" w14:textId="77777777" w:rsidR="00B75DCA" w:rsidRPr="002D2A96" w:rsidRDefault="00B75DCA" w:rsidP="000D60D7">
      <w:pPr>
        <w:pStyle w:val="ListParagraph"/>
        <w:widowControl w:val="0"/>
        <w:numPr>
          <w:ilvl w:val="0"/>
          <w:numId w:val="75"/>
        </w:numPr>
        <w:tabs>
          <w:tab w:val="left" w:pos="709"/>
          <w:tab w:val="left" w:pos="851"/>
        </w:tabs>
        <w:spacing w:after="0" w:line="240" w:lineRule="auto"/>
        <w:jc w:val="both"/>
        <w:rPr>
          <w:rFonts w:ascii="Times New Roman" w:eastAsia="Calibri" w:hAnsi="Times New Roman" w:cs="Times New Roman"/>
          <w:bCs/>
          <w:kern w:val="0"/>
          <w:sz w:val="24"/>
          <w:szCs w:val="24"/>
          <w:lang w:val="en-US" w:eastAsia="ro-RO" w:bidi="ro-RO"/>
        </w:rPr>
      </w:pPr>
      <w:proofErr w:type="spellStart"/>
      <w:r w:rsidRPr="002D2A96">
        <w:rPr>
          <w:rFonts w:ascii="Times New Roman" w:eastAsia="Calibri" w:hAnsi="Times New Roman" w:cs="Times New Roman"/>
          <w:bCs/>
          <w:kern w:val="0"/>
          <w:sz w:val="24"/>
          <w:szCs w:val="24"/>
          <w:lang w:val="en-US" w:eastAsia="ro-RO" w:bidi="ro-RO"/>
        </w:rPr>
        <w:t>semnarea</w:t>
      </w:r>
      <w:proofErr w:type="spellEnd"/>
      <w:r w:rsidRPr="002D2A96">
        <w:rPr>
          <w:rFonts w:ascii="Times New Roman" w:eastAsia="Calibri" w:hAnsi="Times New Roman" w:cs="Times New Roman"/>
          <w:bCs/>
          <w:kern w:val="0"/>
          <w:sz w:val="24"/>
          <w:szCs w:val="24"/>
          <w:lang w:val="en-US" w:eastAsia="ro-RO" w:bidi="ro-RO"/>
        </w:rPr>
        <w:t xml:space="preserve"> </w:t>
      </w:r>
      <w:proofErr w:type="spellStart"/>
      <w:r w:rsidRPr="002D2A96">
        <w:rPr>
          <w:rFonts w:ascii="Times New Roman" w:eastAsia="Calibri" w:hAnsi="Times New Roman" w:cs="Times New Roman"/>
          <w:bCs/>
          <w:kern w:val="0"/>
          <w:sz w:val="24"/>
          <w:szCs w:val="24"/>
          <w:lang w:val="en-US" w:eastAsia="ro-RO" w:bidi="ro-RO"/>
        </w:rPr>
        <w:t>actelor</w:t>
      </w:r>
      <w:proofErr w:type="spellEnd"/>
      <w:r w:rsidRPr="002D2A96">
        <w:rPr>
          <w:rFonts w:ascii="Times New Roman" w:eastAsia="Calibri" w:hAnsi="Times New Roman" w:cs="Times New Roman"/>
          <w:bCs/>
          <w:kern w:val="0"/>
          <w:sz w:val="24"/>
          <w:szCs w:val="24"/>
          <w:lang w:val="en-US" w:eastAsia="ro-RO" w:bidi="ro-RO"/>
        </w:rPr>
        <w:t xml:space="preserve"> interne elaborate la </w:t>
      </w:r>
      <w:proofErr w:type="spellStart"/>
      <w:r w:rsidRPr="002D2A96">
        <w:rPr>
          <w:rFonts w:ascii="Times New Roman" w:eastAsia="Calibri" w:hAnsi="Times New Roman" w:cs="Times New Roman"/>
          <w:bCs/>
          <w:kern w:val="0"/>
          <w:sz w:val="24"/>
          <w:szCs w:val="24"/>
          <w:lang w:val="en-US" w:eastAsia="ro-RO" w:bidi="ro-RO"/>
        </w:rPr>
        <w:t>nivelul</w:t>
      </w:r>
      <w:proofErr w:type="spellEnd"/>
      <w:r w:rsidRPr="002D2A96">
        <w:rPr>
          <w:rFonts w:ascii="Times New Roman" w:eastAsia="Calibri" w:hAnsi="Times New Roman" w:cs="Times New Roman"/>
          <w:bCs/>
          <w:kern w:val="0"/>
          <w:sz w:val="24"/>
          <w:szCs w:val="24"/>
          <w:lang w:val="en-US" w:eastAsia="ro-RO" w:bidi="ro-RO"/>
        </w:rPr>
        <w:t xml:space="preserve"> </w:t>
      </w:r>
      <w:proofErr w:type="spellStart"/>
      <w:r w:rsidRPr="002D2A96">
        <w:rPr>
          <w:rFonts w:ascii="Times New Roman" w:eastAsia="Calibri" w:hAnsi="Times New Roman" w:cs="Times New Roman"/>
          <w:bCs/>
          <w:kern w:val="0"/>
          <w:sz w:val="24"/>
          <w:szCs w:val="24"/>
          <w:lang w:val="en-US" w:eastAsia="ro-RO" w:bidi="ro-RO"/>
        </w:rPr>
        <w:t>Serviciului</w:t>
      </w:r>
      <w:proofErr w:type="spellEnd"/>
      <w:r w:rsidRPr="002D2A96">
        <w:rPr>
          <w:rFonts w:ascii="Times New Roman" w:eastAsia="Calibri" w:hAnsi="Times New Roman" w:cs="Times New Roman"/>
          <w:bCs/>
          <w:kern w:val="0"/>
          <w:sz w:val="24"/>
          <w:szCs w:val="24"/>
          <w:lang w:val="en-US" w:eastAsia="ro-RO" w:bidi="ro-RO"/>
        </w:rPr>
        <w:t xml:space="preserve">, precum </w:t>
      </w:r>
      <w:proofErr w:type="spellStart"/>
      <w:r w:rsidRPr="002D2A96">
        <w:rPr>
          <w:rFonts w:ascii="Times New Roman" w:eastAsia="Calibri" w:hAnsi="Times New Roman" w:cs="Times New Roman"/>
          <w:bCs/>
          <w:kern w:val="0"/>
          <w:sz w:val="24"/>
          <w:szCs w:val="24"/>
          <w:lang w:val="en-US" w:eastAsia="ro-RO" w:bidi="ro-RO"/>
        </w:rPr>
        <w:t>şi</w:t>
      </w:r>
      <w:proofErr w:type="spellEnd"/>
      <w:r w:rsidRPr="002D2A96">
        <w:rPr>
          <w:rFonts w:ascii="Times New Roman" w:eastAsia="Calibri" w:hAnsi="Times New Roman" w:cs="Times New Roman"/>
          <w:bCs/>
          <w:kern w:val="0"/>
          <w:sz w:val="24"/>
          <w:szCs w:val="24"/>
          <w:lang w:val="en-US" w:eastAsia="ro-RO" w:bidi="ro-RO"/>
        </w:rPr>
        <w:t xml:space="preserve"> </w:t>
      </w:r>
      <w:proofErr w:type="spellStart"/>
      <w:r w:rsidRPr="002D2A96">
        <w:rPr>
          <w:rFonts w:ascii="Times New Roman" w:eastAsia="Calibri" w:hAnsi="Times New Roman" w:cs="Times New Roman"/>
          <w:bCs/>
          <w:kern w:val="0"/>
          <w:sz w:val="24"/>
          <w:szCs w:val="24"/>
          <w:lang w:val="en-US" w:eastAsia="ro-RO" w:bidi="ro-RO"/>
        </w:rPr>
        <w:t>acte</w:t>
      </w:r>
      <w:proofErr w:type="spellEnd"/>
      <w:r w:rsidRPr="002D2A96">
        <w:rPr>
          <w:rFonts w:ascii="Times New Roman" w:eastAsia="Calibri" w:hAnsi="Times New Roman" w:cs="Times New Roman"/>
          <w:bCs/>
          <w:kern w:val="0"/>
          <w:sz w:val="24"/>
          <w:szCs w:val="24"/>
          <w:lang w:val="en-US" w:eastAsia="ro-RO" w:bidi="ro-RO"/>
        </w:rPr>
        <w:t xml:space="preserve"> care </w:t>
      </w:r>
      <w:proofErr w:type="spellStart"/>
      <w:r w:rsidRPr="002D2A96">
        <w:rPr>
          <w:rFonts w:ascii="Times New Roman" w:eastAsia="Calibri" w:hAnsi="Times New Roman" w:cs="Times New Roman"/>
          <w:bCs/>
          <w:kern w:val="0"/>
          <w:sz w:val="24"/>
          <w:szCs w:val="24"/>
          <w:lang w:val="en-US" w:eastAsia="ro-RO" w:bidi="ro-RO"/>
        </w:rPr>
        <w:t>ies</w:t>
      </w:r>
      <w:proofErr w:type="spellEnd"/>
      <w:r w:rsidRPr="002D2A96">
        <w:rPr>
          <w:rFonts w:ascii="Times New Roman" w:eastAsia="Calibri" w:hAnsi="Times New Roman" w:cs="Times New Roman"/>
          <w:bCs/>
          <w:kern w:val="0"/>
          <w:sz w:val="24"/>
          <w:szCs w:val="24"/>
          <w:lang w:val="en-US" w:eastAsia="ro-RO" w:bidi="ro-RO"/>
        </w:rPr>
        <w:t xml:space="preserve"> din </w:t>
      </w:r>
      <w:proofErr w:type="spellStart"/>
      <w:r w:rsidRPr="002D2A96">
        <w:rPr>
          <w:rFonts w:ascii="Times New Roman" w:eastAsia="Calibri" w:hAnsi="Times New Roman" w:cs="Times New Roman"/>
          <w:bCs/>
          <w:kern w:val="0"/>
          <w:sz w:val="24"/>
          <w:szCs w:val="24"/>
          <w:lang w:val="en-US" w:eastAsia="ro-RO" w:bidi="ro-RO"/>
        </w:rPr>
        <w:t>instituţie</w:t>
      </w:r>
      <w:proofErr w:type="spellEnd"/>
      <w:r w:rsidRPr="002D2A96">
        <w:rPr>
          <w:rFonts w:ascii="Times New Roman" w:eastAsia="Calibri" w:hAnsi="Times New Roman" w:cs="Times New Roman"/>
          <w:bCs/>
          <w:kern w:val="0"/>
          <w:sz w:val="24"/>
          <w:szCs w:val="24"/>
          <w:lang w:val="en-US" w:eastAsia="ro-RO" w:bidi="ro-RO"/>
        </w:rPr>
        <w:t xml:space="preserve"> </w:t>
      </w:r>
      <w:proofErr w:type="spellStart"/>
      <w:r w:rsidRPr="002D2A96">
        <w:rPr>
          <w:rFonts w:ascii="Times New Roman" w:eastAsia="Calibri" w:hAnsi="Times New Roman" w:cs="Times New Roman"/>
          <w:bCs/>
          <w:kern w:val="0"/>
          <w:sz w:val="24"/>
          <w:szCs w:val="24"/>
          <w:lang w:val="en-US" w:eastAsia="ro-RO" w:bidi="ro-RO"/>
        </w:rPr>
        <w:t>şi</w:t>
      </w:r>
      <w:proofErr w:type="spellEnd"/>
      <w:r w:rsidRPr="002D2A96">
        <w:rPr>
          <w:rFonts w:ascii="Times New Roman" w:eastAsia="Calibri" w:hAnsi="Times New Roman" w:cs="Times New Roman"/>
          <w:bCs/>
          <w:kern w:val="0"/>
          <w:sz w:val="24"/>
          <w:szCs w:val="24"/>
          <w:lang w:val="en-US" w:eastAsia="ro-RO" w:bidi="ro-RO"/>
        </w:rPr>
        <w:t xml:space="preserve"> pentru care </w:t>
      </w:r>
      <w:proofErr w:type="spellStart"/>
      <w:r w:rsidRPr="002D2A96">
        <w:rPr>
          <w:rFonts w:ascii="Times New Roman" w:eastAsia="Calibri" w:hAnsi="Times New Roman" w:cs="Times New Roman"/>
          <w:bCs/>
          <w:kern w:val="0"/>
          <w:sz w:val="24"/>
          <w:szCs w:val="24"/>
          <w:lang w:val="en-US" w:eastAsia="ro-RO" w:bidi="ro-RO"/>
        </w:rPr>
        <w:t>există</w:t>
      </w:r>
      <w:proofErr w:type="spellEnd"/>
      <w:r w:rsidRPr="002D2A96">
        <w:rPr>
          <w:rFonts w:ascii="Times New Roman" w:eastAsia="Calibri" w:hAnsi="Times New Roman" w:cs="Times New Roman"/>
          <w:bCs/>
          <w:kern w:val="0"/>
          <w:sz w:val="24"/>
          <w:szCs w:val="24"/>
          <w:lang w:val="en-US" w:eastAsia="ro-RO" w:bidi="ro-RO"/>
        </w:rPr>
        <w:t xml:space="preserve"> </w:t>
      </w:r>
      <w:proofErr w:type="spellStart"/>
      <w:r w:rsidRPr="002D2A96">
        <w:rPr>
          <w:rFonts w:ascii="Times New Roman" w:eastAsia="Calibri" w:hAnsi="Times New Roman" w:cs="Times New Roman"/>
          <w:bCs/>
          <w:kern w:val="0"/>
          <w:sz w:val="24"/>
          <w:szCs w:val="24"/>
          <w:lang w:val="en-US" w:eastAsia="ro-RO" w:bidi="ro-RO"/>
        </w:rPr>
        <w:t>delegare</w:t>
      </w:r>
      <w:proofErr w:type="spellEnd"/>
      <w:r w:rsidRPr="002D2A96">
        <w:rPr>
          <w:rFonts w:ascii="Times New Roman" w:eastAsia="Calibri" w:hAnsi="Times New Roman" w:cs="Times New Roman"/>
          <w:bCs/>
          <w:kern w:val="0"/>
          <w:sz w:val="24"/>
          <w:szCs w:val="24"/>
          <w:lang w:val="en-US" w:eastAsia="ro-RO" w:bidi="ro-RO"/>
        </w:rPr>
        <w:t xml:space="preserve"> </w:t>
      </w:r>
      <w:proofErr w:type="spellStart"/>
      <w:r w:rsidRPr="002D2A96">
        <w:rPr>
          <w:rFonts w:ascii="Times New Roman" w:eastAsia="Calibri" w:hAnsi="Times New Roman" w:cs="Times New Roman"/>
          <w:bCs/>
          <w:kern w:val="0"/>
          <w:sz w:val="24"/>
          <w:szCs w:val="24"/>
          <w:lang w:val="en-US" w:eastAsia="ro-RO" w:bidi="ro-RO"/>
        </w:rPr>
        <w:t>scrisă</w:t>
      </w:r>
      <w:proofErr w:type="spellEnd"/>
      <w:r w:rsidRPr="002D2A96">
        <w:rPr>
          <w:rFonts w:ascii="Times New Roman" w:eastAsia="Calibri" w:hAnsi="Times New Roman" w:cs="Times New Roman"/>
          <w:bCs/>
          <w:kern w:val="0"/>
          <w:sz w:val="24"/>
          <w:szCs w:val="24"/>
          <w:lang w:val="en-US" w:eastAsia="ro-RO" w:bidi="ro-RO"/>
        </w:rPr>
        <w:t>;</w:t>
      </w:r>
    </w:p>
    <w:p w14:paraId="2BC6E665" w14:textId="77777777" w:rsidR="00B75DCA" w:rsidRPr="002D2A96" w:rsidRDefault="00B75DCA" w:rsidP="00B75DCA">
      <w:pPr>
        <w:widowControl w:val="0"/>
        <w:spacing w:after="0" w:line="240" w:lineRule="auto"/>
        <w:ind w:firstLine="708"/>
        <w:jc w:val="both"/>
        <w:rPr>
          <w:rFonts w:ascii="Times New Roman" w:eastAsia="Calibri" w:hAnsi="Times New Roman" w:cs="Times New Roman"/>
          <w:b/>
          <w:kern w:val="0"/>
          <w:sz w:val="24"/>
          <w:szCs w:val="24"/>
          <w:lang w:val="en-US" w:eastAsia="ro-RO" w:bidi="ro-RO"/>
        </w:rPr>
      </w:pPr>
      <w:proofErr w:type="spellStart"/>
      <w:r w:rsidRPr="002D2A96">
        <w:rPr>
          <w:rFonts w:ascii="Times New Roman" w:eastAsia="Calibri" w:hAnsi="Times New Roman" w:cs="Times New Roman"/>
          <w:b/>
          <w:bCs/>
          <w:kern w:val="0"/>
          <w:sz w:val="24"/>
          <w:szCs w:val="24"/>
          <w:u w:val="single"/>
          <w:lang w:val="en-US" w:eastAsia="ro-RO" w:bidi="ro-RO"/>
        </w:rPr>
        <w:t>Atribuţiile</w:t>
      </w:r>
      <w:proofErr w:type="spellEnd"/>
      <w:r w:rsidRPr="002D2A96">
        <w:rPr>
          <w:rFonts w:ascii="Times New Roman" w:eastAsia="Calibri" w:hAnsi="Times New Roman" w:cs="Times New Roman"/>
          <w:b/>
          <w:bCs/>
          <w:kern w:val="0"/>
          <w:sz w:val="24"/>
          <w:szCs w:val="24"/>
          <w:u w:val="single"/>
          <w:lang w:val="en-US" w:eastAsia="ro-RO" w:bidi="ro-RO"/>
        </w:rPr>
        <w:t xml:space="preserve"> </w:t>
      </w:r>
      <w:proofErr w:type="spellStart"/>
      <w:r w:rsidRPr="002D2A96">
        <w:rPr>
          <w:rFonts w:ascii="Times New Roman" w:eastAsia="Calibri" w:hAnsi="Times New Roman" w:cs="Times New Roman"/>
          <w:b/>
          <w:bCs/>
          <w:kern w:val="0"/>
          <w:sz w:val="24"/>
          <w:szCs w:val="24"/>
          <w:u w:val="single"/>
          <w:lang w:val="en-US" w:eastAsia="ro-RO" w:bidi="ro-RO"/>
        </w:rPr>
        <w:t>serviciului</w:t>
      </w:r>
      <w:proofErr w:type="spellEnd"/>
      <w:r w:rsidRPr="002D2A96">
        <w:rPr>
          <w:rFonts w:ascii="Times New Roman" w:eastAsia="Calibri" w:hAnsi="Times New Roman" w:cs="Times New Roman"/>
          <w:b/>
          <w:bCs/>
          <w:kern w:val="0"/>
          <w:sz w:val="24"/>
          <w:szCs w:val="24"/>
          <w:lang w:val="en-US" w:eastAsia="ro-RO" w:bidi="ro-RO"/>
        </w:rPr>
        <w:t>:</w:t>
      </w:r>
    </w:p>
    <w:p w14:paraId="08816E23" w14:textId="77777777" w:rsidR="00B75DCA" w:rsidRPr="002D2A96" w:rsidRDefault="00B75DCA" w:rsidP="000D60D7">
      <w:pPr>
        <w:pStyle w:val="ListParagraph"/>
        <w:widowControl w:val="0"/>
        <w:numPr>
          <w:ilvl w:val="0"/>
          <w:numId w:val="79"/>
        </w:numPr>
        <w:tabs>
          <w:tab w:val="left" w:pos="709"/>
        </w:tabs>
        <w:spacing w:after="0" w:line="240" w:lineRule="auto"/>
        <w:jc w:val="both"/>
        <w:rPr>
          <w:rFonts w:ascii="Times New Roman" w:eastAsia="Calibri" w:hAnsi="Times New Roman" w:cs="Times New Roman"/>
          <w:b/>
          <w:bCs/>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Întocmește </w:t>
      </w:r>
      <w:proofErr w:type="spellStart"/>
      <w:r w:rsidRPr="002D2A96">
        <w:rPr>
          <w:rFonts w:ascii="Times New Roman" w:eastAsia="Calibri" w:hAnsi="Times New Roman" w:cs="Times New Roman"/>
          <w:bCs/>
          <w:kern w:val="0"/>
          <w:sz w:val="24"/>
          <w:szCs w:val="24"/>
          <w:lang w:eastAsia="ro-RO" w:bidi="ro-RO"/>
        </w:rPr>
        <w:t>documentaţia</w:t>
      </w:r>
      <w:proofErr w:type="spellEnd"/>
      <w:r w:rsidRPr="002D2A96">
        <w:rPr>
          <w:rFonts w:ascii="Times New Roman" w:eastAsia="Calibri" w:hAnsi="Times New Roman" w:cs="Times New Roman"/>
          <w:bCs/>
          <w:kern w:val="0"/>
          <w:sz w:val="24"/>
          <w:szCs w:val="24"/>
          <w:lang w:eastAsia="ro-RO" w:bidi="ro-RO"/>
        </w:rPr>
        <w:t xml:space="preserve"> necesară demarării procedurilor de </w:t>
      </w:r>
      <w:proofErr w:type="spellStart"/>
      <w:r w:rsidRPr="002D2A96">
        <w:rPr>
          <w:rFonts w:ascii="Times New Roman" w:eastAsia="Calibri" w:hAnsi="Times New Roman" w:cs="Times New Roman"/>
          <w:bCs/>
          <w:kern w:val="0"/>
          <w:sz w:val="24"/>
          <w:szCs w:val="24"/>
          <w:lang w:eastAsia="ro-RO" w:bidi="ro-RO"/>
        </w:rPr>
        <w:t>achiziţie</w:t>
      </w:r>
      <w:proofErr w:type="spellEnd"/>
      <w:r w:rsidRPr="002D2A96">
        <w:rPr>
          <w:rFonts w:ascii="Times New Roman" w:eastAsia="Calibri" w:hAnsi="Times New Roman" w:cs="Times New Roman"/>
          <w:bCs/>
          <w:kern w:val="0"/>
          <w:sz w:val="24"/>
          <w:szCs w:val="24"/>
          <w:lang w:eastAsia="ro-RO" w:bidi="ro-RO"/>
        </w:rPr>
        <w:t xml:space="preserve"> publică, referatul de necesitate, elaborează proiecte ale caietelor de sarcini pentru </w:t>
      </w:r>
      <w:proofErr w:type="spellStart"/>
      <w:r w:rsidRPr="002D2A96">
        <w:rPr>
          <w:rFonts w:ascii="Times New Roman" w:eastAsia="Calibri" w:hAnsi="Times New Roman" w:cs="Times New Roman"/>
          <w:bCs/>
          <w:kern w:val="0"/>
          <w:sz w:val="24"/>
          <w:szCs w:val="24"/>
          <w:lang w:eastAsia="ro-RO" w:bidi="ro-RO"/>
        </w:rPr>
        <w:t>licitaţie</w:t>
      </w:r>
      <w:proofErr w:type="spellEnd"/>
      <w:r w:rsidRPr="002D2A96">
        <w:rPr>
          <w:rFonts w:ascii="Times New Roman" w:eastAsia="Calibri" w:hAnsi="Times New Roman" w:cs="Times New Roman"/>
          <w:bCs/>
          <w:kern w:val="0"/>
          <w:sz w:val="24"/>
          <w:szCs w:val="24"/>
          <w:lang w:eastAsia="ro-RO" w:bidi="ro-RO"/>
        </w:rPr>
        <w:t xml:space="preserve">, lucrările cuprinse în program ca modernizări, lucrări curente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reparaţii</w:t>
      </w:r>
      <w:proofErr w:type="spellEnd"/>
      <w:r w:rsidRPr="002D2A96">
        <w:rPr>
          <w:rFonts w:ascii="Times New Roman" w:eastAsia="Calibri" w:hAnsi="Times New Roman" w:cs="Times New Roman"/>
          <w:bCs/>
          <w:kern w:val="0"/>
          <w:sz w:val="24"/>
          <w:szCs w:val="24"/>
          <w:lang w:eastAsia="ro-RO" w:bidi="ro-RO"/>
        </w:rPr>
        <w:t xml:space="preserve"> de </w:t>
      </w:r>
      <w:proofErr w:type="spellStart"/>
      <w:r w:rsidRPr="002D2A96">
        <w:rPr>
          <w:rFonts w:ascii="Times New Roman" w:eastAsia="Calibri" w:hAnsi="Times New Roman" w:cs="Times New Roman"/>
          <w:bCs/>
          <w:kern w:val="0"/>
          <w:sz w:val="24"/>
          <w:szCs w:val="24"/>
          <w:lang w:eastAsia="ro-RO" w:bidi="ro-RO"/>
        </w:rPr>
        <w:t>urgenţă</w:t>
      </w:r>
      <w:proofErr w:type="spellEnd"/>
      <w:r w:rsidRPr="002D2A96">
        <w:rPr>
          <w:rFonts w:ascii="Times New Roman" w:eastAsia="Calibri" w:hAnsi="Times New Roman" w:cs="Times New Roman"/>
          <w:bCs/>
          <w:kern w:val="0"/>
          <w:sz w:val="24"/>
          <w:szCs w:val="24"/>
          <w:lang w:eastAsia="ro-RO" w:bidi="ro-RO"/>
        </w:rPr>
        <w:t>;</w:t>
      </w:r>
    </w:p>
    <w:p w14:paraId="686AE617" w14:textId="77777777" w:rsidR="00B75DCA" w:rsidRPr="002D2A96" w:rsidRDefault="00B75DCA" w:rsidP="000D60D7">
      <w:pPr>
        <w:pStyle w:val="ListParagraph"/>
        <w:widowControl w:val="0"/>
        <w:numPr>
          <w:ilvl w:val="0"/>
          <w:numId w:val="79"/>
        </w:numPr>
        <w:tabs>
          <w:tab w:val="left" w:pos="709"/>
        </w:tabs>
        <w:spacing w:after="0" w:line="240" w:lineRule="auto"/>
        <w:jc w:val="both"/>
        <w:rPr>
          <w:rFonts w:ascii="Times New Roman" w:eastAsia="Calibri" w:hAnsi="Times New Roman" w:cs="Times New Roman"/>
          <w:b/>
          <w:bCs/>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Elaborează teme de proiectare în </w:t>
      </w:r>
      <w:proofErr w:type="spellStart"/>
      <w:r w:rsidRPr="002D2A96">
        <w:rPr>
          <w:rFonts w:ascii="Times New Roman" w:eastAsia="Calibri" w:hAnsi="Times New Roman" w:cs="Times New Roman"/>
          <w:bCs/>
          <w:kern w:val="0"/>
          <w:sz w:val="24"/>
          <w:szCs w:val="24"/>
          <w:lang w:eastAsia="ro-RO" w:bidi="ro-RO"/>
        </w:rPr>
        <w:t>construcţii</w:t>
      </w:r>
      <w:proofErr w:type="spellEnd"/>
      <w:r w:rsidRPr="002D2A96">
        <w:rPr>
          <w:rFonts w:ascii="Times New Roman" w:eastAsia="Calibri" w:hAnsi="Times New Roman" w:cs="Times New Roman"/>
          <w:bCs/>
          <w:kern w:val="0"/>
          <w:sz w:val="24"/>
          <w:szCs w:val="24"/>
          <w:lang w:eastAsia="ro-RO" w:bidi="ro-RO"/>
        </w:rPr>
        <w:t>;</w:t>
      </w:r>
    </w:p>
    <w:p w14:paraId="6809F517" w14:textId="77777777" w:rsidR="00B75DCA" w:rsidRPr="002D2A96" w:rsidRDefault="00B75DCA" w:rsidP="000D60D7">
      <w:pPr>
        <w:pStyle w:val="ListParagraph"/>
        <w:widowControl w:val="0"/>
        <w:numPr>
          <w:ilvl w:val="0"/>
          <w:numId w:val="79"/>
        </w:numPr>
        <w:tabs>
          <w:tab w:val="left" w:pos="709"/>
        </w:tabs>
        <w:spacing w:after="0" w:line="240" w:lineRule="auto"/>
        <w:jc w:val="both"/>
        <w:rPr>
          <w:rFonts w:ascii="Times New Roman" w:eastAsia="Calibri" w:hAnsi="Times New Roman" w:cs="Times New Roman"/>
          <w:b/>
          <w:bCs/>
          <w:kern w:val="0"/>
          <w:sz w:val="24"/>
          <w:szCs w:val="24"/>
          <w:lang w:eastAsia="ro-RO" w:bidi="ro-RO"/>
        </w:rPr>
      </w:pPr>
      <w:proofErr w:type="spellStart"/>
      <w:r w:rsidRPr="002D2A96">
        <w:rPr>
          <w:rFonts w:ascii="Times New Roman" w:eastAsia="Calibri" w:hAnsi="Times New Roman" w:cs="Times New Roman"/>
          <w:bCs/>
          <w:kern w:val="0"/>
          <w:sz w:val="24"/>
          <w:szCs w:val="24"/>
          <w:lang w:eastAsia="ro-RO" w:bidi="ro-RO"/>
        </w:rPr>
        <w:t>Întocmeşte</w:t>
      </w:r>
      <w:proofErr w:type="spellEnd"/>
      <w:r w:rsidRPr="002D2A96">
        <w:rPr>
          <w:rFonts w:ascii="Times New Roman" w:eastAsia="Calibri" w:hAnsi="Times New Roman" w:cs="Times New Roman"/>
          <w:bCs/>
          <w:kern w:val="0"/>
          <w:sz w:val="24"/>
          <w:szCs w:val="24"/>
          <w:lang w:eastAsia="ro-RO" w:bidi="ro-RO"/>
        </w:rPr>
        <w:t xml:space="preserve"> comenzi în </w:t>
      </w:r>
      <w:proofErr w:type="spellStart"/>
      <w:r w:rsidRPr="002D2A96">
        <w:rPr>
          <w:rFonts w:ascii="Times New Roman" w:eastAsia="Calibri" w:hAnsi="Times New Roman" w:cs="Times New Roman"/>
          <w:bCs/>
          <w:kern w:val="0"/>
          <w:sz w:val="24"/>
          <w:szCs w:val="24"/>
          <w:lang w:eastAsia="ro-RO" w:bidi="ro-RO"/>
        </w:rPr>
        <w:t>condiţiile</w:t>
      </w:r>
      <w:proofErr w:type="spellEnd"/>
      <w:r w:rsidRPr="002D2A96">
        <w:rPr>
          <w:rFonts w:ascii="Times New Roman" w:eastAsia="Calibri" w:hAnsi="Times New Roman" w:cs="Times New Roman"/>
          <w:bCs/>
          <w:kern w:val="0"/>
          <w:sz w:val="24"/>
          <w:szCs w:val="24"/>
          <w:lang w:eastAsia="ro-RO" w:bidi="ro-RO"/>
        </w:rPr>
        <w:t xml:space="preserve"> legii pentru efectuarea de studii de prefezabilitate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fezabilitate, </w:t>
      </w:r>
      <w:proofErr w:type="spellStart"/>
      <w:r w:rsidRPr="002D2A96">
        <w:rPr>
          <w:rFonts w:ascii="Times New Roman" w:eastAsia="Calibri" w:hAnsi="Times New Roman" w:cs="Times New Roman"/>
          <w:bCs/>
          <w:kern w:val="0"/>
          <w:sz w:val="24"/>
          <w:szCs w:val="24"/>
          <w:lang w:eastAsia="ro-RO" w:bidi="ro-RO"/>
        </w:rPr>
        <w:t>documentaţii</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tehnico</w:t>
      </w:r>
      <w:proofErr w:type="spellEnd"/>
      <w:r w:rsidRPr="002D2A96">
        <w:rPr>
          <w:rFonts w:ascii="Times New Roman" w:eastAsia="Calibri" w:hAnsi="Times New Roman" w:cs="Times New Roman"/>
          <w:bCs/>
          <w:kern w:val="0"/>
          <w:sz w:val="24"/>
          <w:szCs w:val="24"/>
          <w:lang w:eastAsia="ro-RO" w:bidi="ro-RO"/>
        </w:rPr>
        <w:t xml:space="preserve">-economice pentru lucrări de </w:t>
      </w:r>
      <w:proofErr w:type="spellStart"/>
      <w:r w:rsidRPr="002D2A96">
        <w:rPr>
          <w:rFonts w:ascii="Times New Roman" w:eastAsia="Calibri" w:hAnsi="Times New Roman" w:cs="Times New Roman"/>
          <w:bCs/>
          <w:kern w:val="0"/>
          <w:sz w:val="24"/>
          <w:szCs w:val="24"/>
          <w:lang w:eastAsia="ro-RO" w:bidi="ro-RO"/>
        </w:rPr>
        <w:t>investiţii</w:t>
      </w:r>
      <w:proofErr w:type="spellEnd"/>
      <w:r w:rsidRPr="002D2A96">
        <w:rPr>
          <w:rFonts w:ascii="Times New Roman" w:eastAsia="Calibri" w:hAnsi="Times New Roman" w:cs="Times New Roman"/>
          <w:bCs/>
          <w:kern w:val="0"/>
          <w:sz w:val="24"/>
          <w:szCs w:val="24"/>
          <w:lang w:eastAsia="ro-RO" w:bidi="ro-RO"/>
        </w:rPr>
        <w:t xml:space="preserve"> în </w:t>
      </w:r>
      <w:proofErr w:type="spellStart"/>
      <w:r w:rsidRPr="002D2A96">
        <w:rPr>
          <w:rFonts w:ascii="Times New Roman" w:eastAsia="Calibri" w:hAnsi="Times New Roman" w:cs="Times New Roman"/>
          <w:bCs/>
          <w:kern w:val="0"/>
          <w:sz w:val="24"/>
          <w:szCs w:val="24"/>
          <w:lang w:eastAsia="ro-RO" w:bidi="ro-RO"/>
        </w:rPr>
        <w:t>construcţii</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lucrări de reabilitare, </w:t>
      </w:r>
      <w:proofErr w:type="spellStart"/>
      <w:r w:rsidRPr="002D2A96">
        <w:rPr>
          <w:rFonts w:ascii="Times New Roman" w:eastAsia="Calibri" w:hAnsi="Times New Roman" w:cs="Times New Roman"/>
          <w:bCs/>
          <w:kern w:val="0"/>
          <w:sz w:val="24"/>
          <w:szCs w:val="24"/>
          <w:lang w:eastAsia="ro-RO" w:bidi="ro-RO"/>
        </w:rPr>
        <w:t>reparaţii</w:t>
      </w:r>
      <w:proofErr w:type="spellEnd"/>
      <w:r w:rsidRPr="002D2A96">
        <w:rPr>
          <w:rFonts w:ascii="Times New Roman" w:eastAsia="Calibri" w:hAnsi="Times New Roman" w:cs="Times New Roman"/>
          <w:bCs/>
          <w:kern w:val="0"/>
          <w:sz w:val="24"/>
          <w:szCs w:val="24"/>
          <w:lang w:eastAsia="ro-RO" w:bidi="ro-RO"/>
        </w:rPr>
        <w:t xml:space="preserve">, remedieri, consolidări, modernizări, inclusiv extinderi sau de </w:t>
      </w:r>
      <w:proofErr w:type="spellStart"/>
      <w:r w:rsidRPr="002D2A96">
        <w:rPr>
          <w:rFonts w:ascii="Times New Roman" w:eastAsia="Calibri" w:hAnsi="Times New Roman" w:cs="Times New Roman"/>
          <w:bCs/>
          <w:kern w:val="0"/>
          <w:sz w:val="24"/>
          <w:szCs w:val="24"/>
          <w:lang w:eastAsia="ro-RO" w:bidi="ro-RO"/>
        </w:rPr>
        <w:t>desfiinţare</w:t>
      </w:r>
      <w:proofErr w:type="spellEnd"/>
      <w:r w:rsidRPr="002D2A96">
        <w:rPr>
          <w:rFonts w:ascii="Times New Roman" w:eastAsia="Calibri" w:hAnsi="Times New Roman" w:cs="Times New Roman"/>
          <w:bCs/>
          <w:kern w:val="0"/>
          <w:sz w:val="24"/>
          <w:szCs w:val="24"/>
          <w:lang w:eastAsia="ro-RO" w:bidi="ro-RO"/>
        </w:rPr>
        <w:t xml:space="preserve"> a unor </w:t>
      </w:r>
      <w:proofErr w:type="spellStart"/>
      <w:r w:rsidRPr="002D2A96">
        <w:rPr>
          <w:rFonts w:ascii="Times New Roman" w:eastAsia="Calibri" w:hAnsi="Times New Roman" w:cs="Times New Roman"/>
          <w:bCs/>
          <w:kern w:val="0"/>
          <w:sz w:val="24"/>
          <w:szCs w:val="24"/>
          <w:lang w:eastAsia="ro-RO" w:bidi="ro-RO"/>
        </w:rPr>
        <w:t>construcţii</w:t>
      </w:r>
      <w:proofErr w:type="spellEnd"/>
      <w:r w:rsidRPr="002D2A96">
        <w:rPr>
          <w:rFonts w:ascii="Times New Roman" w:eastAsia="Calibri" w:hAnsi="Times New Roman" w:cs="Times New Roman"/>
          <w:bCs/>
          <w:kern w:val="0"/>
          <w:sz w:val="24"/>
          <w:szCs w:val="24"/>
          <w:lang w:eastAsia="ro-RO" w:bidi="ro-RO"/>
        </w:rPr>
        <w:t xml:space="preserve"> din domeniul de reglementare al </w:t>
      </w:r>
      <w:proofErr w:type="spellStart"/>
      <w:r w:rsidRPr="002D2A96">
        <w:rPr>
          <w:rFonts w:ascii="Times New Roman" w:eastAsia="Calibri" w:hAnsi="Times New Roman" w:cs="Times New Roman"/>
          <w:bCs/>
          <w:kern w:val="0"/>
          <w:sz w:val="24"/>
          <w:szCs w:val="24"/>
          <w:lang w:eastAsia="ro-RO" w:bidi="ro-RO"/>
        </w:rPr>
        <w:t>Direcţiei</w:t>
      </w:r>
      <w:proofErr w:type="spellEnd"/>
      <w:r w:rsidRPr="002D2A96">
        <w:rPr>
          <w:rFonts w:ascii="Times New Roman" w:eastAsia="Calibri" w:hAnsi="Times New Roman" w:cs="Times New Roman"/>
          <w:bCs/>
          <w:kern w:val="0"/>
          <w:sz w:val="24"/>
          <w:szCs w:val="24"/>
          <w:lang w:eastAsia="ro-RO" w:bidi="ro-RO"/>
        </w:rPr>
        <w:t xml:space="preserve"> în conformitate cu prevederile legale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cu respectarea </w:t>
      </w:r>
      <w:proofErr w:type="spellStart"/>
      <w:r w:rsidRPr="002D2A96">
        <w:rPr>
          <w:rFonts w:ascii="Times New Roman" w:eastAsia="Calibri" w:hAnsi="Times New Roman" w:cs="Times New Roman"/>
          <w:bCs/>
          <w:kern w:val="0"/>
          <w:sz w:val="24"/>
          <w:szCs w:val="24"/>
          <w:lang w:eastAsia="ro-RO" w:bidi="ro-RO"/>
        </w:rPr>
        <w:t>prescripţiilor</w:t>
      </w:r>
      <w:proofErr w:type="spellEnd"/>
      <w:r w:rsidRPr="002D2A96">
        <w:rPr>
          <w:rFonts w:ascii="Times New Roman" w:eastAsia="Calibri" w:hAnsi="Times New Roman" w:cs="Times New Roman"/>
          <w:bCs/>
          <w:kern w:val="0"/>
          <w:sz w:val="24"/>
          <w:szCs w:val="24"/>
          <w:lang w:eastAsia="ro-RO" w:bidi="ro-RO"/>
        </w:rPr>
        <w:t xml:space="preserve"> tehnice în vigoare;</w:t>
      </w:r>
    </w:p>
    <w:p w14:paraId="610C7368" w14:textId="77777777" w:rsidR="00B75DCA" w:rsidRPr="002D2A96" w:rsidRDefault="00B75DCA" w:rsidP="000D60D7">
      <w:pPr>
        <w:pStyle w:val="ListParagraph"/>
        <w:widowControl w:val="0"/>
        <w:numPr>
          <w:ilvl w:val="0"/>
          <w:numId w:val="79"/>
        </w:numPr>
        <w:tabs>
          <w:tab w:val="left" w:pos="709"/>
        </w:tabs>
        <w:spacing w:after="0" w:line="240" w:lineRule="auto"/>
        <w:jc w:val="both"/>
        <w:rPr>
          <w:rFonts w:ascii="Times New Roman" w:eastAsia="Calibri" w:hAnsi="Times New Roman" w:cs="Times New Roman"/>
          <w:b/>
          <w:bCs/>
          <w:kern w:val="0"/>
          <w:sz w:val="24"/>
          <w:szCs w:val="24"/>
          <w:lang w:eastAsia="ro-RO" w:bidi="ro-RO"/>
        </w:rPr>
      </w:pPr>
      <w:proofErr w:type="spellStart"/>
      <w:r w:rsidRPr="002D2A96">
        <w:rPr>
          <w:rFonts w:ascii="Times New Roman" w:eastAsia="Calibri" w:hAnsi="Times New Roman" w:cs="Times New Roman"/>
          <w:bCs/>
          <w:kern w:val="0"/>
          <w:sz w:val="24"/>
          <w:szCs w:val="24"/>
          <w:lang w:eastAsia="ro-RO" w:bidi="ro-RO"/>
        </w:rPr>
        <w:t>Întocmeşte</w:t>
      </w:r>
      <w:proofErr w:type="spellEnd"/>
      <w:r w:rsidRPr="002D2A96">
        <w:rPr>
          <w:rFonts w:ascii="Times New Roman" w:eastAsia="Calibri" w:hAnsi="Times New Roman" w:cs="Times New Roman"/>
          <w:bCs/>
          <w:kern w:val="0"/>
          <w:sz w:val="24"/>
          <w:szCs w:val="24"/>
          <w:lang w:eastAsia="ro-RO" w:bidi="ro-RO"/>
        </w:rPr>
        <w:t xml:space="preserve"> Ordine de începere/sistare a lucrărilor, participă la predarea amplasamentului alături de dirigintele de </w:t>
      </w:r>
      <w:proofErr w:type="spellStart"/>
      <w:r w:rsidRPr="002D2A96">
        <w:rPr>
          <w:rFonts w:ascii="Times New Roman" w:eastAsia="Calibri" w:hAnsi="Times New Roman" w:cs="Times New Roman"/>
          <w:bCs/>
          <w:kern w:val="0"/>
          <w:sz w:val="24"/>
          <w:szCs w:val="24"/>
          <w:lang w:eastAsia="ro-RO" w:bidi="ro-RO"/>
        </w:rPr>
        <w:t>şantier</w:t>
      </w:r>
      <w:proofErr w:type="spellEnd"/>
      <w:r w:rsidRPr="002D2A96">
        <w:rPr>
          <w:rFonts w:ascii="Times New Roman" w:eastAsia="Calibri" w:hAnsi="Times New Roman" w:cs="Times New Roman"/>
          <w:bCs/>
          <w:kern w:val="0"/>
          <w:sz w:val="24"/>
          <w:szCs w:val="24"/>
          <w:lang w:eastAsia="ro-RO" w:bidi="ro-RO"/>
        </w:rPr>
        <w:t xml:space="preserve">, în vederea începerii respectiv, a reluării, după caz, a </w:t>
      </w:r>
      <w:proofErr w:type="spellStart"/>
      <w:r w:rsidRPr="002D2A96">
        <w:rPr>
          <w:rFonts w:ascii="Times New Roman" w:eastAsia="Calibri" w:hAnsi="Times New Roman" w:cs="Times New Roman"/>
          <w:bCs/>
          <w:kern w:val="0"/>
          <w:sz w:val="24"/>
          <w:szCs w:val="24"/>
          <w:lang w:eastAsia="ro-RO" w:bidi="ro-RO"/>
        </w:rPr>
        <w:t>execuţiei</w:t>
      </w:r>
      <w:proofErr w:type="spellEnd"/>
      <w:r w:rsidRPr="002D2A96">
        <w:rPr>
          <w:rFonts w:ascii="Times New Roman" w:eastAsia="Calibri" w:hAnsi="Times New Roman" w:cs="Times New Roman"/>
          <w:bCs/>
          <w:kern w:val="0"/>
          <w:sz w:val="24"/>
          <w:szCs w:val="24"/>
          <w:lang w:eastAsia="ro-RO" w:bidi="ro-RO"/>
        </w:rPr>
        <w:t xml:space="preserve"> lucrărilor;</w:t>
      </w:r>
    </w:p>
    <w:p w14:paraId="35B446E1" w14:textId="77777777" w:rsidR="00B75DCA" w:rsidRPr="002D2A96" w:rsidRDefault="00B75DCA" w:rsidP="000D60D7">
      <w:pPr>
        <w:pStyle w:val="ListParagraph"/>
        <w:widowControl w:val="0"/>
        <w:numPr>
          <w:ilvl w:val="0"/>
          <w:numId w:val="79"/>
        </w:numPr>
        <w:tabs>
          <w:tab w:val="left" w:pos="709"/>
        </w:tabs>
        <w:spacing w:after="0" w:line="240" w:lineRule="auto"/>
        <w:jc w:val="both"/>
        <w:rPr>
          <w:rFonts w:ascii="Times New Roman" w:eastAsia="Calibri" w:hAnsi="Times New Roman" w:cs="Times New Roman"/>
          <w:b/>
          <w:bCs/>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Verifică respectarea clauzelor contractuale a lucrărilor în curs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face comunicări în vederea respectării </w:t>
      </w:r>
      <w:proofErr w:type="spellStart"/>
      <w:r w:rsidRPr="002D2A96">
        <w:rPr>
          <w:rFonts w:ascii="Times New Roman" w:eastAsia="Calibri" w:hAnsi="Times New Roman" w:cs="Times New Roman"/>
          <w:bCs/>
          <w:kern w:val="0"/>
          <w:sz w:val="24"/>
          <w:szCs w:val="24"/>
          <w:lang w:eastAsia="ro-RO" w:bidi="ro-RO"/>
        </w:rPr>
        <w:t>condiţiilor</w:t>
      </w:r>
      <w:proofErr w:type="spellEnd"/>
      <w:r w:rsidRPr="002D2A96">
        <w:rPr>
          <w:rFonts w:ascii="Times New Roman" w:eastAsia="Calibri" w:hAnsi="Times New Roman" w:cs="Times New Roman"/>
          <w:bCs/>
          <w:kern w:val="0"/>
          <w:sz w:val="24"/>
          <w:szCs w:val="24"/>
          <w:lang w:eastAsia="ro-RO" w:bidi="ro-RO"/>
        </w:rPr>
        <w:t xml:space="preserve">, eventualele modificări intervenite, completări sau </w:t>
      </w:r>
      <w:proofErr w:type="spellStart"/>
      <w:r w:rsidRPr="002D2A96">
        <w:rPr>
          <w:rFonts w:ascii="Times New Roman" w:eastAsia="Calibri" w:hAnsi="Times New Roman" w:cs="Times New Roman"/>
          <w:bCs/>
          <w:kern w:val="0"/>
          <w:sz w:val="24"/>
          <w:szCs w:val="24"/>
          <w:lang w:eastAsia="ro-RO" w:bidi="ro-RO"/>
        </w:rPr>
        <w:t>renunţări</w:t>
      </w:r>
      <w:proofErr w:type="spellEnd"/>
      <w:r w:rsidRPr="002D2A96">
        <w:rPr>
          <w:rFonts w:ascii="Times New Roman" w:eastAsia="Calibri" w:hAnsi="Times New Roman" w:cs="Times New Roman"/>
          <w:bCs/>
          <w:kern w:val="0"/>
          <w:sz w:val="24"/>
          <w:szCs w:val="24"/>
          <w:lang w:eastAsia="ro-RO" w:bidi="ro-RO"/>
        </w:rPr>
        <w:t>;</w:t>
      </w:r>
    </w:p>
    <w:p w14:paraId="6010075E" w14:textId="77777777" w:rsidR="00B75DCA" w:rsidRPr="002D2A96" w:rsidRDefault="00B75DCA" w:rsidP="000D60D7">
      <w:pPr>
        <w:pStyle w:val="ListParagraph"/>
        <w:widowControl w:val="0"/>
        <w:numPr>
          <w:ilvl w:val="0"/>
          <w:numId w:val="79"/>
        </w:numPr>
        <w:tabs>
          <w:tab w:val="left" w:pos="709"/>
        </w:tabs>
        <w:spacing w:after="0" w:line="240" w:lineRule="auto"/>
        <w:jc w:val="both"/>
        <w:rPr>
          <w:rFonts w:ascii="Times New Roman" w:eastAsia="Calibri" w:hAnsi="Times New Roman" w:cs="Times New Roman"/>
          <w:b/>
          <w:bCs/>
          <w:kern w:val="0"/>
          <w:sz w:val="24"/>
          <w:szCs w:val="24"/>
          <w:lang w:eastAsia="ro-RO" w:bidi="ro-RO"/>
        </w:rPr>
      </w:pPr>
      <w:r w:rsidRPr="002D2A96">
        <w:rPr>
          <w:rFonts w:ascii="Times New Roman" w:eastAsia="Calibri" w:hAnsi="Times New Roman" w:cs="Times New Roman"/>
          <w:bCs/>
          <w:kern w:val="0"/>
          <w:sz w:val="24"/>
          <w:szCs w:val="24"/>
          <w:lang w:eastAsia="ro-RO" w:bidi="ro-RO"/>
        </w:rPr>
        <w:t>Verifică și confirmă, prin semnătură, că situațiile de lucrări întocmite și depuse de executanții acestora, corespund cantitativ și valoric cu devizele ofertă și cu lucrările realizate efectiv;</w:t>
      </w:r>
    </w:p>
    <w:p w14:paraId="61F794FC" w14:textId="77777777" w:rsidR="00B75DCA" w:rsidRPr="002D2A96" w:rsidRDefault="00B75DCA" w:rsidP="000D60D7">
      <w:pPr>
        <w:pStyle w:val="ListParagraph"/>
        <w:widowControl w:val="0"/>
        <w:numPr>
          <w:ilvl w:val="0"/>
          <w:numId w:val="79"/>
        </w:numPr>
        <w:tabs>
          <w:tab w:val="left" w:pos="709"/>
        </w:tabs>
        <w:spacing w:after="0" w:line="240" w:lineRule="auto"/>
        <w:jc w:val="both"/>
        <w:rPr>
          <w:rFonts w:ascii="Times New Roman" w:eastAsia="Calibri" w:hAnsi="Times New Roman" w:cs="Times New Roman"/>
          <w:b/>
          <w:bCs/>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Verificarea constituirii de către executantul lucrărilor, a </w:t>
      </w:r>
      <w:proofErr w:type="spellStart"/>
      <w:r w:rsidRPr="002D2A96">
        <w:rPr>
          <w:rFonts w:ascii="Times New Roman" w:eastAsia="Calibri" w:hAnsi="Times New Roman" w:cs="Times New Roman"/>
          <w:bCs/>
          <w:kern w:val="0"/>
          <w:sz w:val="24"/>
          <w:szCs w:val="24"/>
          <w:lang w:eastAsia="ro-RO" w:bidi="ro-RO"/>
        </w:rPr>
        <w:t>garanţiei</w:t>
      </w:r>
      <w:proofErr w:type="spellEnd"/>
      <w:r w:rsidRPr="002D2A96">
        <w:rPr>
          <w:rFonts w:ascii="Times New Roman" w:eastAsia="Calibri" w:hAnsi="Times New Roman" w:cs="Times New Roman"/>
          <w:bCs/>
          <w:kern w:val="0"/>
          <w:sz w:val="24"/>
          <w:szCs w:val="24"/>
          <w:lang w:eastAsia="ro-RO" w:bidi="ro-RO"/>
        </w:rPr>
        <w:t xml:space="preserve"> de bună </w:t>
      </w:r>
      <w:proofErr w:type="spellStart"/>
      <w:r w:rsidRPr="002D2A96">
        <w:rPr>
          <w:rFonts w:ascii="Times New Roman" w:eastAsia="Calibri" w:hAnsi="Times New Roman" w:cs="Times New Roman"/>
          <w:bCs/>
          <w:kern w:val="0"/>
          <w:sz w:val="24"/>
          <w:szCs w:val="24"/>
          <w:lang w:eastAsia="ro-RO" w:bidi="ro-RO"/>
        </w:rPr>
        <w:t>execuţie</w:t>
      </w:r>
      <w:proofErr w:type="spellEnd"/>
      <w:r w:rsidRPr="002D2A96">
        <w:rPr>
          <w:rFonts w:ascii="Times New Roman" w:eastAsia="Calibri" w:hAnsi="Times New Roman" w:cs="Times New Roman"/>
          <w:bCs/>
          <w:kern w:val="0"/>
          <w:sz w:val="24"/>
          <w:szCs w:val="24"/>
          <w:lang w:eastAsia="ro-RO" w:bidi="ro-RO"/>
        </w:rPr>
        <w:t xml:space="preserve"> a contractului;</w:t>
      </w:r>
    </w:p>
    <w:p w14:paraId="721B80B4" w14:textId="77777777" w:rsidR="00B75DCA" w:rsidRPr="002D2A96" w:rsidRDefault="00B75DCA" w:rsidP="000D60D7">
      <w:pPr>
        <w:pStyle w:val="ListParagraph"/>
        <w:widowControl w:val="0"/>
        <w:numPr>
          <w:ilvl w:val="0"/>
          <w:numId w:val="79"/>
        </w:numPr>
        <w:tabs>
          <w:tab w:val="left" w:pos="709"/>
        </w:tabs>
        <w:spacing w:after="0" w:line="240" w:lineRule="auto"/>
        <w:jc w:val="both"/>
        <w:rPr>
          <w:rFonts w:ascii="Times New Roman" w:eastAsia="Calibri" w:hAnsi="Times New Roman" w:cs="Times New Roman"/>
          <w:b/>
          <w:bCs/>
          <w:kern w:val="0"/>
          <w:sz w:val="24"/>
          <w:szCs w:val="24"/>
          <w:lang w:eastAsia="ro-RO" w:bidi="ro-RO"/>
        </w:rPr>
      </w:pPr>
      <w:r w:rsidRPr="002D2A96">
        <w:rPr>
          <w:rFonts w:ascii="Times New Roman" w:eastAsia="Calibri" w:hAnsi="Times New Roman" w:cs="Times New Roman"/>
          <w:bCs/>
          <w:kern w:val="0"/>
          <w:sz w:val="24"/>
          <w:szCs w:val="24"/>
          <w:lang w:eastAsia="ro-RO" w:bidi="ro-RO"/>
        </w:rPr>
        <w:lastRenderedPageBreak/>
        <w:t xml:space="preserve">Contrasemnează împreună cu dirigintele de </w:t>
      </w:r>
      <w:proofErr w:type="spellStart"/>
      <w:r w:rsidRPr="002D2A96">
        <w:rPr>
          <w:rFonts w:ascii="Times New Roman" w:eastAsia="Calibri" w:hAnsi="Times New Roman" w:cs="Times New Roman"/>
          <w:bCs/>
          <w:kern w:val="0"/>
          <w:sz w:val="24"/>
          <w:szCs w:val="24"/>
          <w:lang w:eastAsia="ro-RO" w:bidi="ro-RO"/>
        </w:rPr>
        <w:t>şantier</w:t>
      </w:r>
      <w:proofErr w:type="spellEnd"/>
      <w:r w:rsidRPr="002D2A96">
        <w:rPr>
          <w:rFonts w:ascii="Times New Roman" w:eastAsia="Calibri" w:hAnsi="Times New Roman" w:cs="Times New Roman"/>
          <w:bCs/>
          <w:kern w:val="0"/>
          <w:sz w:val="24"/>
          <w:szCs w:val="24"/>
          <w:lang w:eastAsia="ro-RO" w:bidi="ro-RO"/>
        </w:rPr>
        <w:t xml:space="preserve"> NCS, NR, precum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orice alte documente, cu aprobarea proiectantului </w:t>
      </w:r>
      <w:proofErr w:type="spellStart"/>
      <w:r w:rsidRPr="002D2A96">
        <w:rPr>
          <w:rFonts w:ascii="Times New Roman" w:eastAsia="Calibri" w:hAnsi="Times New Roman" w:cs="Times New Roman"/>
          <w:bCs/>
          <w:kern w:val="0"/>
          <w:sz w:val="24"/>
          <w:szCs w:val="24"/>
          <w:lang w:eastAsia="ro-RO" w:bidi="ro-RO"/>
        </w:rPr>
        <w:t>iniţial</w:t>
      </w:r>
      <w:proofErr w:type="spellEnd"/>
      <w:r w:rsidRPr="002D2A96">
        <w:rPr>
          <w:rFonts w:ascii="Times New Roman" w:eastAsia="Calibri" w:hAnsi="Times New Roman" w:cs="Times New Roman"/>
          <w:bCs/>
          <w:kern w:val="0"/>
          <w:sz w:val="24"/>
          <w:szCs w:val="24"/>
          <w:lang w:eastAsia="ro-RO" w:bidi="ro-RO"/>
        </w:rPr>
        <w:t>;</w:t>
      </w:r>
    </w:p>
    <w:p w14:paraId="24256E95" w14:textId="77777777" w:rsidR="00B75DCA" w:rsidRPr="002D2A96" w:rsidRDefault="00B75DCA" w:rsidP="000D60D7">
      <w:pPr>
        <w:pStyle w:val="ListParagraph"/>
        <w:widowControl w:val="0"/>
        <w:numPr>
          <w:ilvl w:val="0"/>
          <w:numId w:val="79"/>
        </w:numPr>
        <w:tabs>
          <w:tab w:val="left" w:pos="709"/>
        </w:tabs>
        <w:spacing w:after="0" w:line="240" w:lineRule="auto"/>
        <w:jc w:val="both"/>
        <w:rPr>
          <w:rFonts w:ascii="Times New Roman" w:eastAsia="Calibri" w:hAnsi="Times New Roman" w:cs="Times New Roman"/>
          <w:b/>
          <w:bCs/>
          <w:kern w:val="0"/>
          <w:sz w:val="24"/>
          <w:szCs w:val="24"/>
          <w:lang w:eastAsia="ro-RO" w:bidi="ro-RO"/>
        </w:rPr>
      </w:pPr>
      <w:proofErr w:type="spellStart"/>
      <w:r w:rsidRPr="002D2A96">
        <w:rPr>
          <w:rFonts w:ascii="Times New Roman" w:eastAsia="Calibri" w:hAnsi="Times New Roman" w:cs="Times New Roman"/>
          <w:bCs/>
          <w:kern w:val="0"/>
          <w:sz w:val="24"/>
          <w:szCs w:val="24"/>
          <w:lang w:eastAsia="ro-RO" w:bidi="ro-RO"/>
        </w:rPr>
        <w:t>Pregăteşte</w:t>
      </w:r>
      <w:proofErr w:type="spellEnd"/>
      <w:r w:rsidRPr="002D2A96">
        <w:rPr>
          <w:rFonts w:ascii="Times New Roman" w:eastAsia="Calibri" w:hAnsi="Times New Roman" w:cs="Times New Roman"/>
          <w:bCs/>
          <w:kern w:val="0"/>
          <w:sz w:val="24"/>
          <w:szCs w:val="24"/>
          <w:lang w:eastAsia="ro-RO" w:bidi="ro-RO"/>
        </w:rPr>
        <w:t xml:space="preserve"> executarea </w:t>
      </w:r>
      <w:proofErr w:type="spellStart"/>
      <w:r w:rsidRPr="002D2A96">
        <w:rPr>
          <w:rFonts w:ascii="Times New Roman" w:eastAsia="Calibri" w:hAnsi="Times New Roman" w:cs="Times New Roman"/>
          <w:bCs/>
          <w:kern w:val="0"/>
          <w:sz w:val="24"/>
          <w:szCs w:val="24"/>
          <w:lang w:eastAsia="ro-RO" w:bidi="ro-RO"/>
        </w:rPr>
        <w:t>recepţiilor</w:t>
      </w:r>
      <w:proofErr w:type="spellEnd"/>
      <w:r w:rsidRPr="002D2A96">
        <w:rPr>
          <w:rFonts w:ascii="Times New Roman" w:eastAsia="Calibri" w:hAnsi="Times New Roman" w:cs="Times New Roman"/>
          <w:bCs/>
          <w:kern w:val="0"/>
          <w:sz w:val="24"/>
          <w:szCs w:val="24"/>
          <w:lang w:eastAsia="ro-RO" w:bidi="ro-RO"/>
        </w:rPr>
        <w:t xml:space="preserve"> preliminare cât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cele finale a lucrărilor terminate, </w:t>
      </w:r>
      <w:proofErr w:type="spellStart"/>
      <w:r w:rsidRPr="002D2A96">
        <w:rPr>
          <w:rFonts w:ascii="Times New Roman" w:eastAsia="Calibri" w:hAnsi="Times New Roman" w:cs="Times New Roman"/>
          <w:bCs/>
          <w:kern w:val="0"/>
          <w:sz w:val="24"/>
          <w:szCs w:val="24"/>
          <w:lang w:eastAsia="ro-RO" w:bidi="ro-RO"/>
        </w:rPr>
        <w:t>urmăreşte</w:t>
      </w:r>
      <w:proofErr w:type="spellEnd"/>
      <w:r w:rsidRPr="002D2A96">
        <w:rPr>
          <w:rFonts w:ascii="Times New Roman" w:eastAsia="Calibri" w:hAnsi="Times New Roman" w:cs="Times New Roman"/>
          <w:bCs/>
          <w:kern w:val="0"/>
          <w:sz w:val="24"/>
          <w:szCs w:val="24"/>
          <w:lang w:eastAsia="ro-RO" w:bidi="ro-RO"/>
        </w:rPr>
        <w:t xml:space="preserve"> calitatea acestora, conform legii;</w:t>
      </w:r>
      <w:bookmarkStart w:id="63" w:name="_Hlk6489003"/>
    </w:p>
    <w:p w14:paraId="4B1000E7" w14:textId="77777777" w:rsidR="00B75DCA" w:rsidRPr="002D2A96" w:rsidRDefault="00B75DCA" w:rsidP="000D60D7">
      <w:pPr>
        <w:pStyle w:val="ListParagraph"/>
        <w:widowControl w:val="0"/>
        <w:numPr>
          <w:ilvl w:val="0"/>
          <w:numId w:val="79"/>
        </w:numPr>
        <w:tabs>
          <w:tab w:val="left" w:pos="709"/>
        </w:tabs>
        <w:spacing w:after="0" w:line="240" w:lineRule="auto"/>
        <w:jc w:val="both"/>
        <w:rPr>
          <w:rFonts w:ascii="Times New Roman" w:eastAsia="Calibri" w:hAnsi="Times New Roman" w:cs="Times New Roman"/>
          <w:b/>
          <w:bCs/>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Participă în comisiile de </w:t>
      </w:r>
      <w:proofErr w:type="spellStart"/>
      <w:r w:rsidRPr="002D2A96">
        <w:rPr>
          <w:rFonts w:ascii="Times New Roman" w:eastAsia="Calibri" w:hAnsi="Times New Roman" w:cs="Times New Roman"/>
          <w:bCs/>
          <w:kern w:val="0"/>
          <w:sz w:val="24"/>
          <w:szCs w:val="24"/>
          <w:lang w:eastAsia="ro-RO" w:bidi="ro-RO"/>
        </w:rPr>
        <w:t>licitaţie</w:t>
      </w:r>
      <w:proofErr w:type="spellEnd"/>
      <w:r w:rsidRPr="002D2A96">
        <w:rPr>
          <w:rFonts w:ascii="Times New Roman" w:eastAsia="Calibri" w:hAnsi="Times New Roman" w:cs="Times New Roman"/>
          <w:bCs/>
          <w:kern w:val="0"/>
          <w:sz w:val="24"/>
          <w:szCs w:val="24"/>
          <w:lang w:eastAsia="ro-RO" w:bidi="ro-RO"/>
        </w:rPr>
        <w:t xml:space="preserve"> publică precum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în comisia de </w:t>
      </w:r>
      <w:proofErr w:type="spellStart"/>
      <w:r w:rsidRPr="002D2A96">
        <w:rPr>
          <w:rFonts w:ascii="Times New Roman" w:eastAsia="Calibri" w:hAnsi="Times New Roman" w:cs="Times New Roman"/>
          <w:bCs/>
          <w:kern w:val="0"/>
          <w:sz w:val="24"/>
          <w:szCs w:val="24"/>
          <w:lang w:eastAsia="ro-RO" w:bidi="ro-RO"/>
        </w:rPr>
        <w:t>recepţie</w:t>
      </w:r>
      <w:proofErr w:type="spellEnd"/>
      <w:r w:rsidRPr="002D2A96">
        <w:rPr>
          <w:rFonts w:ascii="Times New Roman" w:eastAsia="Calibri" w:hAnsi="Times New Roman" w:cs="Times New Roman"/>
          <w:bCs/>
          <w:kern w:val="0"/>
          <w:sz w:val="24"/>
          <w:szCs w:val="24"/>
          <w:lang w:eastAsia="ro-RO" w:bidi="ro-RO"/>
        </w:rPr>
        <w:t xml:space="preserve"> a lucrărilor de </w:t>
      </w:r>
      <w:proofErr w:type="spellStart"/>
      <w:r w:rsidRPr="002D2A96">
        <w:rPr>
          <w:rFonts w:ascii="Times New Roman" w:eastAsia="Calibri" w:hAnsi="Times New Roman" w:cs="Times New Roman"/>
          <w:bCs/>
          <w:kern w:val="0"/>
          <w:sz w:val="24"/>
          <w:szCs w:val="24"/>
          <w:lang w:eastAsia="ro-RO" w:bidi="ro-RO"/>
        </w:rPr>
        <w:t>investiţii</w:t>
      </w:r>
      <w:proofErr w:type="spellEnd"/>
      <w:r w:rsidRPr="002D2A96">
        <w:rPr>
          <w:rFonts w:ascii="Times New Roman" w:eastAsia="Calibri" w:hAnsi="Times New Roman" w:cs="Times New Roman"/>
          <w:bCs/>
          <w:kern w:val="0"/>
          <w:sz w:val="24"/>
          <w:szCs w:val="24"/>
          <w:lang w:eastAsia="ro-RO" w:bidi="ro-RO"/>
        </w:rPr>
        <w:t xml:space="preserve"> și </w:t>
      </w:r>
      <w:proofErr w:type="spellStart"/>
      <w:r w:rsidRPr="002D2A96">
        <w:rPr>
          <w:rFonts w:ascii="Times New Roman" w:eastAsia="Calibri" w:hAnsi="Times New Roman" w:cs="Times New Roman"/>
          <w:bCs/>
          <w:kern w:val="0"/>
          <w:sz w:val="24"/>
          <w:szCs w:val="24"/>
          <w:lang w:eastAsia="ro-RO" w:bidi="ro-RO"/>
        </w:rPr>
        <w:t>reparaţii</w:t>
      </w:r>
      <w:bookmarkEnd w:id="63"/>
      <w:proofErr w:type="spellEnd"/>
      <w:r w:rsidRPr="002D2A96">
        <w:rPr>
          <w:rFonts w:ascii="Times New Roman" w:eastAsia="Calibri" w:hAnsi="Times New Roman" w:cs="Times New Roman"/>
          <w:bCs/>
          <w:kern w:val="0"/>
          <w:sz w:val="24"/>
          <w:szCs w:val="24"/>
          <w:lang w:eastAsia="ro-RO" w:bidi="ro-RO"/>
        </w:rPr>
        <w:t>;</w:t>
      </w:r>
    </w:p>
    <w:p w14:paraId="3FFF6F4A" w14:textId="77777777" w:rsidR="00B75DCA" w:rsidRPr="002D2A96" w:rsidRDefault="00B75DCA" w:rsidP="000D60D7">
      <w:pPr>
        <w:pStyle w:val="ListParagraph"/>
        <w:widowControl w:val="0"/>
        <w:numPr>
          <w:ilvl w:val="0"/>
          <w:numId w:val="79"/>
        </w:numPr>
        <w:tabs>
          <w:tab w:val="left" w:pos="709"/>
        </w:tabs>
        <w:spacing w:after="0" w:line="240" w:lineRule="auto"/>
        <w:jc w:val="both"/>
        <w:rPr>
          <w:rFonts w:ascii="Times New Roman" w:eastAsia="Calibri" w:hAnsi="Times New Roman" w:cs="Times New Roman"/>
          <w:b/>
          <w:bCs/>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Calculează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reţine</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garanţia</w:t>
      </w:r>
      <w:proofErr w:type="spellEnd"/>
      <w:r w:rsidRPr="002D2A96">
        <w:rPr>
          <w:rFonts w:ascii="Times New Roman" w:eastAsia="Calibri" w:hAnsi="Times New Roman" w:cs="Times New Roman"/>
          <w:bCs/>
          <w:kern w:val="0"/>
          <w:sz w:val="24"/>
          <w:szCs w:val="24"/>
          <w:lang w:eastAsia="ro-RO" w:bidi="ro-RO"/>
        </w:rPr>
        <w:t xml:space="preserve"> de bună </w:t>
      </w:r>
      <w:proofErr w:type="spellStart"/>
      <w:r w:rsidRPr="002D2A96">
        <w:rPr>
          <w:rFonts w:ascii="Times New Roman" w:eastAsia="Calibri" w:hAnsi="Times New Roman" w:cs="Times New Roman"/>
          <w:bCs/>
          <w:kern w:val="0"/>
          <w:sz w:val="24"/>
          <w:szCs w:val="24"/>
          <w:lang w:eastAsia="ro-RO" w:bidi="ro-RO"/>
        </w:rPr>
        <w:t>execuţie</w:t>
      </w:r>
      <w:proofErr w:type="spellEnd"/>
      <w:r w:rsidRPr="002D2A96">
        <w:rPr>
          <w:rFonts w:ascii="Times New Roman" w:eastAsia="Calibri" w:hAnsi="Times New Roman" w:cs="Times New Roman"/>
          <w:bCs/>
          <w:kern w:val="0"/>
          <w:sz w:val="24"/>
          <w:szCs w:val="24"/>
          <w:lang w:eastAsia="ro-RO" w:bidi="ro-RO"/>
        </w:rPr>
        <w:t xml:space="preserve"> a contractului de lucrări, din c/val facturilor emise de executant, în cazul în care se prevede în clauzele contractuale acest lucru;</w:t>
      </w:r>
    </w:p>
    <w:p w14:paraId="455D4DC3" w14:textId="77777777" w:rsidR="00B75DCA" w:rsidRPr="002D2A96" w:rsidRDefault="00B75DCA" w:rsidP="000D60D7">
      <w:pPr>
        <w:pStyle w:val="ListParagraph"/>
        <w:widowControl w:val="0"/>
        <w:numPr>
          <w:ilvl w:val="0"/>
          <w:numId w:val="79"/>
        </w:numPr>
        <w:tabs>
          <w:tab w:val="left" w:pos="709"/>
        </w:tabs>
        <w:spacing w:after="0" w:line="240" w:lineRule="auto"/>
        <w:jc w:val="both"/>
        <w:rPr>
          <w:rFonts w:ascii="Times New Roman" w:eastAsia="Calibri" w:hAnsi="Times New Roman" w:cs="Times New Roman"/>
          <w:b/>
          <w:bCs/>
          <w:kern w:val="0"/>
          <w:sz w:val="24"/>
          <w:szCs w:val="24"/>
          <w:lang w:eastAsia="ro-RO" w:bidi="ro-RO"/>
        </w:rPr>
      </w:pPr>
      <w:r w:rsidRPr="002D2A96">
        <w:rPr>
          <w:rFonts w:ascii="Times New Roman" w:eastAsia="Calibri" w:hAnsi="Times New Roman" w:cs="Times New Roman"/>
          <w:bCs/>
          <w:kern w:val="0"/>
          <w:sz w:val="24"/>
          <w:szCs w:val="24"/>
          <w:lang w:eastAsia="ro-RO" w:bidi="ro-RO"/>
        </w:rPr>
        <w:t>Urmărește respectarea tuturor clauzelor contractelor care se află în derulare;</w:t>
      </w:r>
    </w:p>
    <w:p w14:paraId="277D108D" w14:textId="77777777" w:rsidR="00B75DCA" w:rsidRPr="002D2A96" w:rsidRDefault="00B75DCA" w:rsidP="000D60D7">
      <w:pPr>
        <w:pStyle w:val="ListParagraph"/>
        <w:widowControl w:val="0"/>
        <w:numPr>
          <w:ilvl w:val="0"/>
          <w:numId w:val="79"/>
        </w:numPr>
        <w:tabs>
          <w:tab w:val="left" w:pos="709"/>
        </w:tabs>
        <w:spacing w:after="0" w:line="240" w:lineRule="auto"/>
        <w:jc w:val="both"/>
        <w:rPr>
          <w:rFonts w:ascii="Times New Roman" w:eastAsia="Calibri" w:hAnsi="Times New Roman" w:cs="Times New Roman"/>
          <w:b/>
          <w:bCs/>
          <w:kern w:val="0"/>
          <w:sz w:val="24"/>
          <w:szCs w:val="24"/>
          <w:lang w:eastAsia="ro-RO" w:bidi="ro-RO"/>
        </w:rPr>
      </w:pPr>
      <w:proofErr w:type="spellStart"/>
      <w:r w:rsidRPr="002D2A96">
        <w:rPr>
          <w:rFonts w:ascii="Times New Roman" w:eastAsia="Calibri" w:hAnsi="Times New Roman" w:cs="Times New Roman"/>
          <w:bCs/>
          <w:kern w:val="0"/>
          <w:sz w:val="24"/>
          <w:szCs w:val="24"/>
          <w:lang w:eastAsia="ro-RO" w:bidi="ro-RO"/>
        </w:rPr>
        <w:t>Soluţionează</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răspunde la adresele, sesizările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reclamaţiile</w:t>
      </w:r>
      <w:proofErr w:type="spellEnd"/>
      <w:r w:rsidRPr="002D2A96">
        <w:rPr>
          <w:rFonts w:ascii="Times New Roman" w:eastAsia="Calibri" w:hAnsi="Times New Roman" w:cs="Times New Roman"/>
          <w:bCs/>
          <w:kern w:val="0"/>
          <w:sz w:val="24"/>
          <w:szCs w:val="24"/>
          <w:lang w:eastAsia="ro-RO" w:bidi="ro-RO"/>
        </w:rPr>
        <w:t xml:space="preserve"> referitoare la probleme de </w:t>
      </w:r>
      <w:proofErr w:type="spellStart"/>
      <w:r w:rsidRPr="002D2A96">
        <w:rPr>
          <w:rFonts w:ascii="Times New Roman" w:eastAsia="Calibri" w:hAnsi="Times New Roman" w:cs="Times New Roman"/>
          <w:bCs/>
          <w:kern w:val="0"/>
          <w:sz w:val="24"/>
          <w:szCs w:val="24"/>
          <w:lang w:eastAsia="ro-RO" w:bidi="ro-RO"/>
        </w:rPr>
        <w:t>reparaţii</w:t>
      </w:r>
      <w:proofErr w:type="spellEnd"/>
      <w:r w:rsidRPr="002D2A96">
        <w:rPr>
          <w:rFonts w:ascii="Times New Roman" w:eastAsia="Calibri" w:hAnsi="Times New Roman" w:cs="Times New Roman"/>
          <w:bCs/>
          <w:kern w:val="0"/>
          <w:sz w:val="24"/>
          <w:szCs w:val="24"/>
          <w:lang w:eastAsia="ro-RO" w:bidi="ro-RO"/>
        </w:rPr>
        <w:t xml:space="preserve"> de </w:t>
      </w:r>
      <w:proofErr w:type="spellStart"/>
      <w:r w:rsidRPr="002D2A96">
        <w:rPr>
          <w:rFonts w:ascii="Times New Roman" w:eastAsia="Calibri" w:hAnsi="Times New Roman" w:cs="Times New Roman"/>
          <w:bCs/>
          <w:kern w:val="0"/>
          <w:sz w:val="24"/>
          <w:szCs w:val="24"/>
          <w:lang w:eastAsia="ro-RO" w:bidi="ro-RO"/>
        </w:rPr>
        <w:t>urgenţă</w:t>
      </w:r>
      <w:proofErr w:type="spellEnd"/>
      <w:r w:rsidRPr="002D2A96">
        <w:rPr>
          <w:rFonts w:ascii="Times New Roman" w:eastAsia="Calibri" w:hAnsi="Times New Roman" w:cs="Times New Roman"/>
          <w:bCs/>
          <w:kern w:val="0"/>
          <w:sz w:val="24"/>
          <w:szCs w:val="24"/>
          <w:lang w:eastAsia="ro-RO" w:bidi="ro-RO"/>
        </w:rPr>
        <w:t xml:space="preserve"> sau altele din </w:t>
      </w:r>
      <w:proofErr w:type="spellStart"/>
      <w:r w:rsidRPr="002D2A96">
        <w:rPr>
          <w:rFonts w:ascii="Times New Roman" w:eastAsia="Calibri" w:hAnsi="Times New Roman" w:cs="Times New Roman"/>
          <w:bCs/>
          <w:kern w:val="0"/>
          <w:sz w:val="24"/>
          <w:szCs w:val="24"/>
          <w:lang w:eastAsia="ro-RO" w:bidi="ro-RO"/>
        </w:rPr>
        <w:t>unităţile</w:t>
      </w:r>
      <w:proofErr w:type="spellEnd"/>
      <w:r w:rsidRPr="002D2A96">
        <w:rPr>
          <w:rFonts w:ascii="Times New Roman" w:eastAsia="Calibri" w:hAnsi="Times New Roman" w:cs="Times New Roman"/>
          <w:bCs/>
          <w:kern w:val="0"/>
          <w:sz w:val="24"/>
          <w:szCs w:val="24"/>
          <w:lang w:eastAsia="ro-RO" w:bidi="ro-RO"/>
        </w:rPr>
        <w:t xml:space="preserve"> de </w:t>
      </w:r>
      <w:proofErr w:type="spellStart"/>
      <w:r w:rsidRPr="002D2A96">
        <w:rPr>
          <w:rFonts w:ascii="Times New Roman" w:eastAsia="Calibri" w:hAnsi="Times New Roman" w:cs="Times New Roman"/>
          <w:bCs/>
          <w:kern w:val="0"/>
          <w:sz w:val="24"/>
          <w:szCs w:val="24"/>
          <w:lang w:eastAsia="ro-RO" w:bidi="ro-RO"/>
        </w:rPr>
        <w:t>învâţământ</w:t>
      </w:r>
      <w:proofErr w:type="spellEnd"/>
      <w:r w:rsidRPr="002D2A96">
        <w:rPr>
          <w:rFonts w:ascii="Times New Roman" w:eastAsia="Calibri" w:hAnsi="Times New Roman" w:cs="Times New Roman"/>
          <w:bCs/>
          <w:kern w:val="0"/>
          <w:sz w:val="24"/>
          <w:szCs w:val="24"/>
          <w:lang w:eastAsia="ro-RO" w:bidi="ro-RO"/>
        </w:rPr>
        <w:t xml:space="preserve"> din Municipiul Târgu </w:t>
      </w:r>
      <w:proofErr w:type="spellStart"/>
      <w:r w:rsidRPr="002D2A96">
        <w:rPr>
          <w:rFonts w:ascii="Times New Roman" w:eastAsia="Calibri" w:hAnsi="Times New Roman" w:cs="Times New Roman"/>
          <w:bCs/>
          <w:kern w:val="0"/>
          <w:sz w:val="24"/>
          <w:szCs w:val="24"/>
          <w:lang w:eastAsia="ro-RO" w:bidi="ro-RO"/>
        </w:rPr>
        <w:t>Mureş</w:t>
      </w:r>
      <w:proofErr w:type="spellEnd"/>
      <w:r w:rsidRPr="002D2A96">
        <w:rPr>
          <w:rFonts w:ascii="Times New Roman" w:eastAsia="Calibri" w:hAnsi="Times New Roman" w:cs="Times New Roman"/>
          <w:bCs/>
          <w:kern w:val="0"/>
          <w:sz w:val="24"/>
          <w:szCs w:val="24"/>
          <w:lang w:eastAsia="ro-RO" w:bidi="ro-RO"/>
        </w:rPr>
        <w:t>.</w:t>
      </w:r>
    </w:p>
    <w:p w14:paraId="03F0BB7B" w14:textId="77777777" w:rsidR="00B75DCA" w:rsidRPr="002D2A96" w:rsidRDefault="00B75DCA" w:rsidP="000D60D7">
      <w:pPr>
        <w:pStyle w:val="ListParagraph"/>
        <w:widowControl w:val="0"/>
        <w:numPr>
          <w:ilvl w:val="0"/>
          <w:numId w:val="79"/>
        </w:numPr>
        <w:tabs>
          <w:tab w:val="left" w:pos="709"/>
        </w:tabs>
        <w:spacing w:after="0" w:line="240" w:lineRule="auto"/>
        <w:jc w:val="both"/>
        <w:rPr>
          <w:rFonts w:ascii="Times New Roman" w:eastAsia="Calibri" w:hAnsi="Times New Roman" w:cs="Times New Roman"/>
          <w:b/>
          <w:bCs/>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Realizează predarea-primirea către </w:t>
      </w:r>
      <w:proofErr w:type="spellStart"/>
      <w:r w:rsidRPr="002D2A96">
        <w:rPr>
          <w:rFonts w:ascii="Times New Roman" w:eastAsia="Calibri" w:hAnsi="Times New Roman" w:cs="Times New Roman"/>
          <w:bCs/>
          <w:kern w:val="0"/>
          <w:sz w:val="24"/>
          <w:szCs w:val="24"/>
          <w:lang w:eastAsia="ro-RO" w:bidi="ro-RO"/>
        </w:rPr>
        <w:t>unităţile</w:t>
      </w:r>
      <w:proofErr w:type="spellEnd"/>
      <w:r w:rsidRPr="002D2A96">
        <w:rPr>
          <w:rFonts w:ascii="Times New Roman" w:eastAsia="Calibri" w:hAnsi="Times New Roman" w:cs="Times New Roman"/>
          <w:bCs/>
          <w:kern w:val="0"/>
          <w:sz w:val="24"/>
          <w:szCs w:val="24"/>
          <w:lang w:eastAsia="ro-RO" w:bidi="ro-RO"/>
        </w:rPr>
        <w:t xml:space="preserve"> de </w:t>
      </w:r>
      <w:proofErr w:type="spellStart"/>
      <w:r w:rsidRPr="002D2A96">
        <w:rPr>
          <w:rFonts w:ascii="Times New Roman" w:eastAsia="Calibri" w:hAnsi="Times New Roman" w:cs="Times New Roman"/>
          <w:bCs/>
          <w:kern w:val="0"/>
          <w:sz w:val="24"/>
          <w:szCs w:val="24"/>
          <w:lang w:eastAsia="ro-RO" w:bidi="ro-RO"/>
        </w:rPr>
        <w:t>învăţământ</w:t>
      </w:r>
      <w:proofErr w:type="spellEnd"/>
      <w:r w:rsidRPr="002D2A96">
        <w:rPr>
          <w:rFonts w:ascii="Times New Roman" w:eastAsia="Calibri" w:hAnsi="Times New Roman" w:cs="Times New Roman"/>
          <w:bCs/>
          <w:kern w:val="0"/>
          <w:sz w:val="24"/>
          <w:szCs w:val="24"/>
          <w:lang w:eastAsia="ro-RO" w:bidi="ro-RO"/>
        </w:rPr>
        <w:t xml:space="preserve"> a lucrărilor efectuate;</w:t>
      </w:r>
    </w:p>
    <w:p w14:paraId="45551162" w14:textId="77777777" w:rsidR="00B75DCA" w:rsidRPr="002D2A96" w:rsidRDefault="00B75DCA" w:rsidP="000D60D7">
      <w:pPr>
        <w:widowControl w:val="0"/>
        <w:numPr>
          <w:ilvl w:val="0"/>
          <w:numId w:val="79"/>
        </w:numPr>
        <w:spacing w:after="0" w:line="240" w:lineRule="auto"/>
        <w:jc w:val="both"/>
        <w:rPr>
          <w:rFonts w:ascii="Times New Roman" w:eastAsia="Calibri" w:hAnsi="Times New Roman" w:cs="Times New Roman"/>
          <w:bCs/>
          <w:iCs/>
          <w:kern w:val="0"/>
          <w:sz w:val="24"/>
          <w:szCs w:val="24"/>
          <w:lang w:eastAsia="ro-RO" w:bidi="ro-RO"/>
        </w:rPr>
      </w:pPr>
      <w:r w:rsidRPr="002D2A96">
        <w:rPr>
          <w:rFonts w:ascii="Times New Roman" w:eastAsia="Calibri" w:hAnsi="Times New Roman" w:cs="Times New Roman"/>
          <w:bCs/>
          <w:iCs/>
          <w:kern w:val="0"/>
          <w:sz w:val="24"/>
          <w:szCs w:val="24"/>
          <w:lang w:eastAsia="ro-RO" w:bidi="ro-RO"/>
        </w:rPr>
        <w:t xml:space="preserve">Elaborarea proiectului BVC  la nivelul serviciului,  </w:t>
      </w:r>
      <w:r w:rsidRPr="002D2A96">
        <w:rPr>
          <w:rFonts w:ascii="Times New Roman" w:eastAsia="Calibri" w:hAnsi="Times New Roman" w:cs="Times New Roman"/>
          <w:kern w:val="0"/>
          <w:sz w:val="24"/>
          <w:szCs w:val="24"/>
          <w:lang w:eastAsia="ro-RO" w:bidi="ro-RO"/>
        </w:rPr>
        <w:t xml:space="preserve">fundamentarea propunerii bugetului pentru cheltuielile necesare </w:t>
      </w:r>
      <w:proofErr w:type="spellStart"/>
      <w:r w:rsidRPr="002D2A96">
        <w:rPr>
          <w:rFonts w:ascii="Times New Roman" w:eastAsia="Calibri" w:hAnsi="Times New Roman" w:cs="Times New Roman"/>
          <w:kern w:val="0"/>
          <w:sz w:val="24"/>
          <w:szCs w:val="24"/>
          <w:lang w:eastAsia="ro-RO" w:bidi="ro-RO"/>
        </w:rPr>
        <w:t>plăţii</w:t>
      </w:r>
      <w:proofErr w:type="spellEnd"/>
      <w:r w:rsidRPr="002D2A96">
        <w:rPr>
          <w:rFonts w:ascii="Times New Roman" w:eastAsia="Calibri" w:hAnsi="Times New Roman" w:cs="Times New Roman"/>
          <w:kern w:val="0"/>
          <w:sz w:val="24"/>
          <w:szCs w:val="24"/>
          <w:lang w:eastAsia="ro-RO" w:bidi="ro-RO"/>
        </w:rPr>
        <w:t xml:space="preserve"> </w:t>
      </w:r>
      <w:proofErr w:type="spellStart"/>
      <w:r w:rsidRPr="002D2A96">
        <w:rPr>
          <w:rFonts w:ascii="Times New Roman" w:eastAsia="Calibri" w:hAnsi="Times New Roman" w:cs="Times New Roman"/>
          <w:kern w:val="0"/>
          <w:sz w:val="24"/>
          <w:szCs w:val="24"/>
          <w:lang w:eastAsia="ro-RO" w:bidi="ro-RO"/>
        </w:rPr>
        <w:t>utilităţilor</w:t>
      </w:r>
      <w:proofErr w:type="spellEnd"/>
      <w:r w:rsidRPr="002D2A96">
        <w:rPr>
          <w:rFonts w:ascii="Times New Roman" w:eastAsia="Calibri" w:hAnsi="Times New Roman" w:cs="Times New Roman"/>
          <w:kern w:val="0"/>
          <w:sz w:val="24"/>
          <w:szCs w:val="24"/>
          <w:lang w:eastAsia="ro-RO" w:bidi="ro-RO"/>
        </w:rPr>
        <w:t xml:space="preserve">, </w:t>
      </w:r>
      <w:proofErr w:type="spellStart"/>
      <w:r w:rsidRPr="002D2A96">
        <w:rPr>
          <w:rFonts w:ascii="Times New Roman" w:eastAsia="Calibri" w:hAnsi="Times New Roman" w:cs="Times New Roman"/>
          <w:kern w:val="0"/>
          <w:sz w:val="24"/>
          <w:szCs w:val="24"/>
          <w:lang w:eastAsia="ro-RO" w:bidi="ro-RO"/>
        </w:rPr>
        <w:t>achiziţiei</w:t>
      </w:r>
      <w:proofErr w:type="spellEnd"/>
      <w:r w:rsidRPr="002D2A96">
        <w:rPr>
          <w:rFonts w:ascii="Times New Roman" w:eastAsia="Calibri" w:hAnsi="Times New Roman" w:cs="Times New Roman"/>
          <w:kern w:val="0"/>
          <w:sz w:val="24"/>
          <w:szCs w:val="24"/>
          <w:lang w:eastAsia="ro-RO" w:bidi="ro-RO"/>
        </w:rPr>
        <w:t xml:space="preserve"> de bunuri, a chiriilor către </w:t>
      </w:r>
      <w:proofErr w:type="spellStart"/>
      <w:r w:rsidRPr="002D2A96">
        <w:rPr>
          <w:rFonts w:ascii="Times New Roman" w:eastAsia="Calibri" w:hAnsi="Times New Roman" w:cs="Times New Roman"/>
          <w:kern w:val="0"/>
          <w:sz w:val="24"/>
          <w:szCs w:val="24"/>
          <w:lang w:eastAsia="ro-RO" w:bidi="ro-RO"/>
        </w:rPr>
        <w:t>unităţi</w:t>
      </w:r>
      <w:proofErr w:type="spellEnd"/>
      <w:r w:rsidRPr="002D2A96">
        <w:rPr>
          <w:rFonts w:ascii="Times New Roman" w:eastAsia="Calibri" w:hAnsi="Times New Roman" w:cs="Times New Roman"/>
          <w:kern w:val="0"/>
          <w:sz w:val="24"/>
          <w:szCs w:val="24"/>
          <w:lang w:eastAsia="ro-RO" w:bidi="ro-RO"/>
        </w:rPr>
        <w:t xml:space="preserve"> de cult din </w:t>
      </w:r>
      <w:proofErr w:type="spellStart"/>
      <w:r w:rsidRPr="002D2A96">
        <w:rPr>
          <w:rFonts w:ascii="Times New Roman" w:eastAsia="Calibri" w:hAnsi="Times New Roman" w:cs="Times New Roman"/>
          <w:kern w:val="0"/>
          <w:sz w:val="24"/>
          <w:szCs w:val="24"/>
          <w:lang w:eastAsia="ro-RO" w:bidi="ro-RO"/>
        </w:rPr>
        <w:t>spaţii</w:t>
      </w:r>
      <w:proofErr w:type="spellEnd"/>
      <w:r w:rsidRPr="002D2A96">
        <w:rPr>
          <w:rFonts w:ascii="Times New Roman" w:eastAsia="Calibri" w:hAnsi="Times New Roman" w:cs="Times New Roman"/>
          <w:kern w:val="0"/>
          <w:sz w:val="24"/>
          <w:szCs w:val="24"/>
          <w:lang w:eastAsia="ro-RO" w:bidi="ro-RO"/>
        </w:rPr>
        <w:t xml:space="preserve"> retrocedate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a prestărilor de servicii pentru diferite cursuri, burse, etc. la </w:t>
      </w:r>
      <w:proofErr w:type="spellStart"/>
      <w:r w:rsidRPr="002D2A96">
        <w:rPr>
          <w:rFonts w:ascii="Times New Roman" w:eastAsia="Calibri" w:hAnsi="Times New Roman" w:cs="Times New Roman"/>
          <w:kern w:val="0"/>
          <w:sz w:val="24"/>
          <w:szCs w:val="24"/>
          <w:lang w:eastAsia="ro-RO" w:bidi="ro-RO"/>
        </w:rPr>
        <w:t>unităţile</w:t>
      </w:r>
      <w:proofErr w:type="spellEnd"/>
      <w:r w:rsidRPr="002D2A96">
        <w:rPr>
          <w:rFonts w:ascii="Times New Roman" w:eastAsia="Calibri" w:hAnsi="Times New Roman" w:cs="Times New Roman"/>
          <w:kern w:val="0"/>
          <w:sz w:val="24"/>
          <w:szCs w:val="24"/>
          <w:lang w:eastAsia="ro-RO" w:bidi="ro-RO"/>
        </w:rPr>
        <w:t xml:space="preserve"> de </w:t>
      </w:r>
      <w:proofErr w:type="spellStart"/>
      <w:r w:rsidRPr="002D2A96">
        <w:rPr>
          <w:rFonts w:ascii="Times New Roman" w:eastAsia="Calibri" w:hAnsi="Times New Roman" w:cs="Times New Roman"/>
          <w:kern w:val="0"/>
          <w:sz w:val="24"/>
          <w:szCs w:val="24"/>
          <w:lang w:eastAsia="ro-RO" w:bidi="ro-RO"/>
        </w:rPr>
        <w:t>învăţământ</w:t>
      </w:r>
      <w:proofErr w:type="spellEnd"/>
      <w:r w:rsidRPr="002D2A96">
        <w:rPr>
          <w:rFonts w:ascii="Times New Roman" w:eastAsia="Calibri" w:hAnsi="Times New Roman" w:cs="Times New Roman"/>
          <w:bCs/>
          <w:iCs/>
          <w:kern w:val="0"/>
          <w:sz w:val="24"/>
          <w:szCs w:val="24"/>
          <w:lang w:eastAsia="ro-RO" w:bidi="ro-RO"/>
        </w:rPr>
        <w:t>;</w:t>
      </w:r>
    </w:p>
    <w:p w14:paraId="6B88C32D"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Cs/>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 xml:space="preserve">Întocmirea propunerilor de rectificare a bugetului de venituri şi cheltuieli pentru serviciu şi direcţie; </w:t>
      </w:r>
    </w:p>
    <w:p w14:paraId="78B488BC" w14:textId="77777777" w:rsidR="00B75DCA" w:rsidRPr="002D2A96" w:rsidRDefault="00B75DCA" w:rsidP="000D60D7">
      <w:pPr>
        <w:widowControl w:val="0"/>
        <w:numPr>
          <w:ilvl w:val="0"/>
          <w:numId w:val="79"/>
        </w:numPr>
        <w:spacing w:after="0" w:line="240" w:lineRule="auto"/>
        <w:jc w:val="both"/>
        <w:rPr>
          <w:rFonts w:ascii="Times New Roman" w:eastAsia="Calibri" w:hAnsi="Times New Roman" w:cs="Times New Roman"/>
          <w:iCs/>
          <w:kern w:val="0"/>
          <w:sz w:val="24"/>
          <w:szCs w:val="24"/>
          <w:lang w:val="it-IT" w:eastAsia="ro-RO" w:bidi="ro-RO"/>
        </w:rPr>
      </w:pPr>
      <w:r w:rsidRPr="002D2A96">
        <w:rPr>
          <w:rFonts w:ascii="Times New Roman" w:eastAsia="Calibri" w:hAnsi="Times New Roman" w:cs="Times New Roman"/>
          <w:bCs/>
          <w:iCs/>
          <w:kern w:val="0"/>
          <w:sz w:val="24"/>
          <w:szCs w:val="24"/>
          <w:lang w:val="it-IT" w:eastAsia="ro-RO" w:bidi="ro-RO"/>
        </w:rPr>
        <w:t>Elaborarea Programului anual de achiziţii publice pentru serviciu şi direcţie, preconizate a se realiza în anul bugetar, si supunerea aprobării persoanelor în drept;</w:t>
      </w:r>
    </w:p>
    <w:p w14:paraId="40EE8A02" w14:textId="77777777" w:rsidR="00B75DCA" w:rsidRPr="002D2A96" w:rsidRDefault="00B75DCA" w:rsidP="000D60D7">
      <w:pPr>
        <w:widowControl w:val="0"/>
        <w:numPr>
          <w:ilvl w:val="0"/>
          <w:numId w:val="79"/>
        </w:numPr>
        <w:spacing w:after="0" w:line="240" w:lineRule="auto"/>
        <w:jc w:val="both"/>
        <w:rPr>
          <w:rFonts w:ascii="Times New Roman" w:eastAsia="Calibri" w:hAnsi="Times New Roman" w:cs="Times New Roman"/>
          <w:bCs/>
          <w:iCs/>
          <w:kern w:val="0"/>
          <w:sz w:val="24"/>
          <w:szCs w:val="24"/>
          <w:lang w:val="en-US" w:bidi="ro-RO"/>
        </w:rPr>
      </w:pPr>
      <w:proofErr w:type="spellStart"/>
      <w:r w:rsidRPr="002D2A96">
        <w:rPr>
          <w:rFonts w:ascii="Times New Roman" w:eastAsia="Calibri" w:hAnsi="Times New Roman" w:cs="Times New Roman"/>
          <w:bCs/>
          <w:iCs/>
          <w:kern w:val="0"/>
          <w:sz w:val="24"/>
          <w:szCs w:val="24"/>
          <w:lang w:val="en-US" w:eastAsia="ro-RO" w:bidi="ro-RO"/>
        </w:rPr>
        <w:t>Verificarea</w:t>
      </w:r>
      <w:proofErr w:type="spellEnd"/>
      <w:r w:rsidRPr="002D2A96">
        <w:rPr>
          <w:rFonts w:ascii="Times New Roman" w:eastAsia="Calibri" w:hAnsi="Times New Roman" w:cs="Times New Roman"/>
          <w:bCs/>
          <w:iCs/>
          <w:kern w:val="0"/>
          <w:sz w:val="24"/>
          <w:szCs w:val="24"/>
          <w:lang w:val="en-US" w:eastAsia="ro-RO" w:bidi="ro-RO"/>
        </w:rPr>
        <w:t xml:space="preserve"> </w:t>
      </w:r>
      <w:proofErr w:type="spellStart"/>
      <w:r w:rsidRPr="002D2A96">
        <w:rPr>
          <w:rFonts w:ascii="Times New Roman" w:eastAsia="Calibri" w:hAnsi="Times New Roman" w:cs="Times New Roman"/>
          <w:bCs/>
          <w:iCs/>
          <w:kern w:val="0"/>
          <w:sz w:val="24"/>
          <w:szCs w:val="24"/>
          <w:lang w:val="en-US" w:eastAsia="ro-RO" w:bidi="ro-RO"/>
        </w:rPr>
        <w:t>existenţei</w:t>
      </w:r>
      <w:proofErr w:type="spellEnd"/>
      <w:r w:rsidRPr="002D2A96">
        <w:rPr>
          <w:rFonts w:ascii="Times New Roman" w:eastAsia="Calibri" w:hAnsi="Times New Roman" w:cs="Times New Roman"/>
          <w:bCs/>
          <w:iCs/>
          <w:kern w:val="0"/>
          <w:sz w:val="24"/>
          <w:szCs w:val="24"/>
          <w:lang w:val="en-US" w:eastAsia="ro-RO" w:bidi="ro-RO"/>
        </w:rPr>
        <w:t xml:space="preserve"> </w:t>
      </w:r>
      <w:proofErr w:type="spellStart"/>
      <w:r w:rsidRPr="002D2A96">
        <w:rPr>
          <w:rFonts w:ascii="Times New Roman" w:eastAsia="Calibri" w:hAnsi="Times New Roman" w:cs="Times New Roman"/>
          <w:bCs/>
          <w:iCs/>
          <w:kern w:val="0"/>
          <w:sz w:val="24"/>
          <w:szCs w:val="24"/>
          <w:lang w:val="en-US" w:eastAsia="ro-RO" w:bidi="ro-RO"/>
        </w:rPr>
        <w:t>fondurilor</w:t>
      </w:r>
      <w:proofErr w:type="spellEnd"/>
      <w:r w:rsidRPr="002D2A96">
        <w:rPr>
          <w:rFonts w:ascii="Times New Roman" w:eastAsia="Calibri" w:hAnsi="Times New Roman" w:cs="Times New Roman"/>
          <w:bCs/>
          <w:iCs/>
          <w:kern w:val="0"/>
          <w:sz w:val="24"/>
          <w:szCs w:val="24"/>
          <w:lang w:val="en-US" w:eastAsia="ro-RO" w:bidi="ro-RO"/>
        </w:rPr>
        <w:t xml:space="preserve"> </w:t>
      </w:r>
      <w:proofErr w:type="spellStart"/>
      <w:r w:rsidRPr="002D2A96">
        <w:rPr>
          <w:rFonts w:ascii="Times New Roman" w:eastAsia="Calibri" w:hAnsi="Times New Roman" w:cs="Times New Roman"/>
          <w:bCs/>
          <w:iCs/>
          <w:kern w:val="0"/>
          <w:sz w:val="24"/>
          <w:szCs w:val="24"/>
          <w:lang w:val="en-US" w:eastAsia="ro-RO" w:bidi="ro-RO"/>
        </w:rPr>
        <w:t>necesare</w:t>
      </w:r>
      <w:proofErr w:type="spellEnd"/>
      <w:r w:rsidRPr="002D2A96">
        <w:rPr>
          <w:rFonts w:ascii="Times New Roman" w:eastAsia="Calibri" w:hAnsi="Times New Roman" w:cs="Times New Roman"/>
          <w:bCs/>
          <w:iCs/>
          <w:kern w:val="0"/>
          <w:sz w:val="24"/>
          <w:szCs w:val="24"/>
          <w:lang w:val="en-US" w:eastAsia="ro-RO" w:bidi="ro-RO"/>
        </w:rPr>
        <w:t xml:space="preserve"> </w:t>
      </w:r>
      <w:proofErr w:type="spellStart"/>
      <w:r w:rsidRPr="002D2A96">
        <w:rPr>
          <w:rFonts w:ascii="Times New Roman" w:eastAsia="Calibri" w:hAnsi="Times New Roman" w:cs="Times New Roman"/>
          <w:bCs/>
          <w:iCs/>
          <w:kern w:val="0"/>
          <w:sz w:val="24"/>
          <w:szCs w:val="24"/>
          <w:lang w:val="en-US" w:eastAsia="ro-RO" w:bidi="ro-RO"/>
        </w:rPr>
        <w:t>realizării</w:t>
      </w:r>
      <w:proofErr w:type="spellEnd"/>
      <w:r w:rsidRPr="002D2A96">
        <w:rPr>
          <w:rFonts w:ascii="Times New Roman" w:eastAsia="Calibri" w:hAnsi="Times New Roman" w:cs="Times New Roman"/>
          <w:bCs/>
          <w:iCs/>
          <w:kern w:val="0"/>
          <w:sz w:val="24"/>
          <w:szCs w:val="24"/>
          <w:lang w:val="en-US" w:eastAsia="ro-RO" w:bidi="ro-RO"/>
        </w:rPr>
        <w:t xml:space="preserve"> </w:t>
      </w:r>
      <w:proofErr w:type="spellStart"/>
      <w:r w:rsidRPr="002D2A96">
        <w:rPr>
          <w:rFonts w:ascii="Times New Roman" w:eastAsia="Calibri" w:hAnsi="Times New Roman" w:cs="Times New Roman"/>
          <w:bCs/>
          <w:iCs/>
          <w:kern w:val="0"/>
          <w:sz w:val="24"/>
          <w:szCs w:val="24"/>
          <w:lang w:val="en-US" w:eastAsia="ro-RO" w:bidi="ro-RO"/>
        </w:rPr>
        <w:t>obiectivului</w:t>
      </w:r>
      <w:proofErr w:type="spellEnd"/>
      <w:r w:rsidRPr="002D2A96">
        <w:rPr>
          <w:rFonts w:ascii="Times New Roman" w:eastAsia="Calibri" w:hAnsi="Times New Roman" w:cs="Times New Roman"/>
          <w:bCs/>
          <w:iCs/>
          <w:kern w:val="0"/>
          <w:sz w:val="24"/>
          <w:szCs w:val="24"/>
          <w:lang w:val="en-US" w:eastAsia="ro-RO" w:bidi="ro-RO"/>
        </w:rPr>
        <w:t xml:space="preserve"> </w:t>
      </w:r>
      <w:proofErr w:type="spellStart"/>
      <w:r w:rsidRPr="002D2A96">
        <w:rPr>
          <w:rFonts w:ascii="Times New Roman" w:eastAsia="Calibri" w:hAnsi="Times New Roman" w:cs="Times New Roman"/>
          <w:bCs/>
          <w:iCs/>
          <w:kern w:val="0"/>
          <w:sz w:val="24"/>
          <w:szCs w:val="24"/>
          <w:lang w:val="en-US" w:eastAsia="ro-RO" w:bidi="ro-RO"/>
        </w:rPr>
        <w:t>în</w:t>
      </w:r>
      <w:proofErr w:type="spellEnd"/>
      <w:r w:rsidRPr="002D2A96">
        <w:rPr>
          <w:rFonts w:ascii="Times New Roman" w:eastAsia="Calibri" w:hAnsi="Times New Roman" w:cs="Times New Roman"/>
          <w:bCs/>
          <w:iCs/>
          <w:kern w:val="0"/>
          <w:sz w:val="24"/>
          <w:szCs w:val="24"/>
          <w:lang w:val="en-US" w:eastAsia="ro-RO" w:bidi="ro-RO"/>
        </w:rPr>
        <w:t xml:space="preserve"> </w:t>
      </w:r>
      <w:proofErr w:type="spellStart"/>
      <w:r w:rsidRPr="002D2A96">
        <w:rPr>
          <w:rFonts w:ascii="Times New Roman" w:eastAsia="Calibri" w:hAnsi="Times New Roman" w:cs="Times New Roman"/>
          <w:bCs/>
          <w:iCs/>
          <w:kern w:val="0"/>
          <w:sz w:val="24"/>
          <w:szCs w:val="24"/>
          <w:lang w:val="en-US" w:eastAsia="ro-RO" w:bidi="ro-RO"/>
        </w:rPr>
        <w:t>Programul</w:t>
      </w:r>
      <w:proofErr w:type="spellEnd"/>
      <w:r w:rsidRPr="002D2A96">
        <w:rPr>
          <w:rFonts w:ascii="Times New Roman" w:eastAsia="Calibri" w:hAnsi="Times New Roman" w:cs="Times New Roman"/>
          <w:bCs/>
          <w:iCs/>
          <w:kern w:val="0"/>
          <w:sz w:val="24"/>
          <w:szCs w:val="24"/>
          <w:lang w:val="en-US" w:eastAsia="ro-RO" w:bidi="ro-RO"/>
        </w:rPr>
        <w:t xml:space="preserve"> </w:t>
      </w:r>
      <w:proofErr w:type="spellStart"/>
      <w:r w:rsidRPr="002D2A96">
        <w:rPr>
          <w:rFonts w:ascii="Times New Roman" w:eastAsia="Calibri" w:hAnsi="Times New Roman" w:cs="Times New Roman"/>
          <w:bCs/>
          <w:iCs/>
          <w:kern w:val="0"/>
          <w:sz w:val="24"/>
          <w:szCs w:val="24"/>
          <w:lang w:val="en-US" w:eastAsia="ro-RO" w:bidi="ro-RO"/>
        </w:rPr>
        <w:t>anual</w:t>
      </w:r>
      <w:proofErr w:type="spellEnd"/>
      <w:r w:rsidRPr="002D2A96">
        <w:rPr>
          <w:rFonts w:ascii="Times New Roman" w:eastAsia="Calibri" w:hAnsi="Times New Roman" w:cs="Times New Roman"/>
          <w:bCs/>
          <w:iCs/>
          <w:kern w:val="0"/>
          <w:sz w:val="24"/>
          <w:szCs w:val="24"/>
          <w:lang w:val="en-US" w:eastAsia="ro-RO" w:bidi="ro-RO"/>
        </w:rPr>
        <w:t xml:space="preserve"> al </w:t>
      </w:r>
      <w:proofErr w:type="spellStart"/>
      <w:r w:rsidRPr="002D2A96">
        <w:rPr>
          <w:rFonts w:ascii="Times New Roman" w:eastAsia="Calibri" w:hAnsi="Times New Roman" w:cs="Times New Roman"/>
          <w:bCs/>
          <w:iCs/>
          <w:kern w:val="0"/>
          <w:sz w:val="24"/>
          <w:szCs w:val="24"/>
          <w:lang w:val="en-US" w:eastAsia="ro-RO" w:bidi="ro-RO"/>
        </w:rPr>
        <w:t>achiziţiilor</w:t>
      </w:r>
      <w:proofErr w:type="spellEnd"/>
      <w:r w:rsidRPr="002D2A96">
        <w:rPr>
          <w:rFonts w:ascii="Times New Roman" w:eastAsia="Calibri" w:hAnsi="Times New Roman" w:cs="Times New Roman"/>
          <w:bCs/>
          <w:iCs/>
          <w:kern w:val="0"/>
          <w:sz w:val="24"/>
          <w:szCs w:val="24"/>
          <w:lang w:val="en-US" w:eastAsia="ro-RO" w:bidi="ro-RO"/>
        </w:rPr>
        <w:t xml:space="preserve"> </w:t>
      </w:r>
      <w:proofErr w:type="spellStart"/>
      <w:r w:rsidRPr="002D2A96">
        <w:rPr>
          <w:rFonts w:ascii="Times New Roman" w:eastAsia="Calibri" w:hAnsi="Times New Roman" w:cs="Times New Roman"/>
          <w:bCs/>
          <w:iCs/>
          <w:kern w:val="0"/>
          <w:sz w:val="24"/>
          <w:szCs w:val="24"/>
          <w:lang w:val="en-US" w:eastAsia="ro-RO" w:bidi="ro-RO"/>
        </w:rPr>
        <w:t>publice</w:t>
      </w:r>
      <w:proofErr w:type="spellEnd"/>
      <w:r w:rsidRPr="002D2A96">
        <w:rPr>
          <w:rFonts w:ascii="Times New Roman" w:eastAsia="Calibri" w:hAnsi="Times New Roman" w:cs="Times New Roman"/>
          <w:bCs/>
          <w:iCs/>
          <w:kern w:val="0"/>
          <w:sz w:val="24"/>
          <w:szCs w:val="24"/>
          <w:lang w:val="en-US" w:eastAsia="ro-RO" w:bidi="ro-RO"/>
        </w:rPr>
        <w:t>;</w:t>
      </w:r>
    </w:p>
    <w:p w14:paraId="1A31565B"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Elaborarea diferitelor proiecte de hotărâri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expuneri de motive în vederea încheierii unor contracte în spiritul </w:t>
      </w:r>
      <w:proofErr w:type="spellStart"/>
      <w:r w:rsidRPr="002D2A96">
        <w:rPr>
          <w:rFonts w:ascii="Times New Roman" w:eastAsia="Calibri" w:hAnsi="Times New Roman" w:cs="Times New Roman"/>
          <w:kern w:val="0"/>
          <w:sz w:val="24"/>
          <w:szCs w:val="24"/>
          <w:lang w:eastAsia="ro-RO" w:bidi="ro-RO"/>
        </w:rPr>
        <w:t>legislaţiei</w:t>
      </w:r>
      <w:proofErr w:type="spellEnd"/>
      <w:r w:rsidRPr="002D2A96">
        <w:rPr>
          <w:rFonts w:ascii="Times New Roman" w:eastAsia="Calibri" w:hAnsi="Times New Roman" w:cs="Times New Roman"/>
          <w:kern w:val="0"/>
          <w:sz w:val="24"/>
          <w:szCs w:val="24"/>
          <w:lang w:eastAsia="ro-RO" w:bidi="ro-RO"/>
        </w:rPr>
        <w:t xml:space="preserve"> în domeniu;</w:t>
      </w:r>
    </w:p>
    <w:p w14:paraId="71CA9C8D"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Elaborarea proiectelor de hotărâri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expuneri de motive privind nominalizarea în calitate de </w:t>
      </w:r>
      <w:proofErr w:type="spellStart"/>
      <w:r w:rsidRPr="002D2A96">
        <w:rPr>
          <w:rFonts w:ascii="Times New Roman" w:eastAsia="Calibri" w:hAnsi="Times New Roman" w:cs="Times New Roman"/>
          <w:kern w:val="0"/>
          <w:sz w:val="24"/>
          <w:szCs w:val="24"/>
          <w:lang w:eastAsia="ro-RO" w:bidi="ro-RO"/>
        </w:rPr>
        <w:t>reprezentanţi</w:t>
      </w:r>
      <w:proofErr w:type="spellEnd"/>
      <w:r w:rsidRPr="002D2A96">
        <w:rPr>
          <w:rFonts w:ascii="Times New Roman" w:eastAsia="Calibri" w:hAnsi="Times New Roman" w:cs="Times New Roman"/>
          <w:kern w:val="0"/>
          <w:sz w:val="24"/>
          <w:szCs w:val="24"/>
          <w:lang w:eastAsia="ro-RO" w:bidi="ro-RO"/>
        </w:rPr>
        <w:t xml:space="preserve"> ai Consiliului Local Municipal Târgu </w:t>
      </w:r>
      <w:proofErr w:type="spellStart"/>
      <w:r w:rsidRPr="002D2A96">
        <w:rPr>
          <w:rFonts w:ascii="Times New Roman" w:eastAsia="Calibri" w:hAnsi="Times New Roman" w:cs="Times New Roman"/>
          <w:kern w:val="0"/>
          <w:sz w:val="24"/>
          <w:szCs w:val="24"/>
          <w:lang w:eastAsia="ro-RO" w:bidi="ro-RO"/>
        </w:rPr>
        <w:t>Mureş</w:t>
      </w:r>
      <w:proofErr w:type="spellEnd"/>
      <w:r w:rsidRPr="002D2A96">
        <w:rPr>
          <w:rFonts w:ascii="Times New Roman" w:eastAsia="Calibri" w:hAnsi="Times New Roman" w:cs="Times New Roman"/>
          <w:kern w:val="0"/>
          <w:sz w:val="24"/>
          <w:szCs w:val="24"/>
          <w:lang w:eastAsia="ro-RO" w:bidi="ro-RO"/>
        </w:rPr>
        <w:t xml:space="preserve">, în consiliile de </w:t>
      </w:r>
      <w:proofErr w:type="spellStart"/>
      <w:r w:rsidRPr="002D2A96">
        <w:rPr>
          <w:rFonts w:ascii="Times New Roman" w:eastAsia="Calibri" w:hAnsi="Times New Roman" w:cs="Times New Roman"/>
          <w:kern w:val="0"/>
          <w:sz w:val="24"/>
          <w:szCs w:val="24"/>
          <w:lang w:eastAsia="ro-RO" w:bidi="ro-RO"/>
        </w:rPr>
        <w:t>administraţie</w:t>
      </w:r>
      <w:proofErr w:type="spellEnd"/>
      <w:r w:rsidRPr="002D2A96">
        <w:rPr>
          <w:rFonts w:ascii="Times New Roman" w:eastAsia="Calibri" w:hAnsi="Times New Roman" w:cs="Times New Roman"/>
          <w:kern w:val="0"/>
          <w:sz w:val="24"/>
          <w:szCs w:val="24"/>
          <w:lang w:eastAsia="ro-RO" w:bidi="ro-RO"/>
        </w:rPr>
        <w:t xml:space="preserve"> la </w:t>
      </w:r>
      <w:proofErr w:type="spellStart"/>
      <w:r w:rsidRPr="002D2A96">
        <w:rPr>
          <w:rFonts w:ascii="Times New Roman" w:eastAsia="Calibri" w:hAnsi="Times New Roman" w:cs="Times New Roman"/>
          <w:kern w:val="0"/>
          <w:sz w:val="24"/>
          <w:szCs w:val="24"/>
          <w:lang w:eastAsia="ro-RO" w:bidi="ro-RO"/>
        </w:rPr>
        <w:t>unităţile</w:t>
      </w:r>
      <w:proofErr w:type="spellEnd"/>
      <w:r w:rsidRPr="002D2A96">
        <w:rPr>
          <w:rFonts w:ascii="Times New Roman" w:eastAsia="Calibri" w:hAnsi="Times New Roman" w:cs="Times New Roman"/>
          <w:kern w:val="0"/>
          <w:sz w:val="24"/>
          <w:szCs w:val="24"/>
          <w:lang w:eastAsia="ro-RO" w:bidi="ro-RO"/>
        </w:rPr>
        <w:t xml:space="preserve"> de </w:t>
      </w:r>
      <w:proofErr w:type="spellStart"/>
      <w:r w:rsidRPr="002D2A96">
        <w:rPr>
          <w:rFonts w:ascii="Times New Roman" w:eastAsia="Calibri" w:hAnsi="Times New Roman" w:cs="Times New Roman"/>
          <w:kern w:val="0"/>
          <w:sz w:val="24"/>
          <w:szCs w:val="24"/>
          <w:lang w:eastAsia="ro-RO" w:bidi="ro-RO"/>
        </w:rPr>
        <w:t>învăţământ</w:t>
      </w:r>
      <w:proofErr w:type="spellEnd"/>
      <w:r w:rsidRPr="002D2A96">
        <w:rPr>
          <w:rFonts w:ascii="Times New Roman" w:eastAsia="Calibri" w:hAnsi="Times New Roman" w:cs="Times New Roman"/>
          <w:kern w:val="0"/>
          <w:sz w:val="24"/>
          <w:szCs w:val="24"/>
          <w:lang w:eastAsia="ro-RO" w:bidi="ro-RO"/>
        </w:rPr>
        <w:t xml:space="preserve"> preuniversitar de stat;</w:t>
      </w:r>
    </w:p>
    <w:p w14:paraId="04E4AF9C"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proofErr w:type="spellStart"/>
      <w:r w:rsidRPr="002D2A96">
        <w:rPr>
          <w:rFonts w:ascii="Times New Roman" w:eastAsia="Calibri" w:hAnsi="Times New Roman" w:cs="Times New Roman"/>
          <w:kern w:val="0"/>
          <w:sz w:val="24"/>
          <w:szCs w:val="24"/>
          <w:lang w:eastAsia="ro-RO" w:bidi="ro-RO"/>
        </w:rPr>
        <w:t>Susţinerea</w:t>
      </w:r>
      <w:proofErr w:type="spellEnd"/>
      <w:r w:rsidRPr="002D2A96">
        <w:rPr>
          <w:rFonts w:ascii="Times New Roman" w:eastAsia="Calibri" w:hAnsi="Times New Roman" w:cs="Times New Roman"/>
          <w:kern w:val="0"/>
          <w:sz w:val="24"/>
          <w:szCs w:val="24"/>
          <w:lang w:eastAsia="ro-RO" w:bidi="ro-RO"/>
        </w:rPr>
        <w:t xml:space="preserve"> proiectelor de hotărâri în comisiile de specialitate ale Consiliului Local</w:t>
      </w:r>
      <w:r w:rsidRPr="002D2A96">
        <w:rPr>
          <w:rFonts w:ascii="Times New Roman" w:eastAsia="Calibri" w:hAnsi="Times New Roman" w:cs="Times New Roman"/>
          <w:iCs/>
          <w:kern w:val="0"/>
          <w:sz w:val="24"/>
          <w:szCs w:val="24"/>
          <w:lang w:eastAsia="ro-RO" w:bidi="ro-RO"/>
        </w:rPr>
        <w:t>;</w:t>
      </w:r>
    </w:p>
    <w:p w14:paraId="543193D1"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Elaborarea </w:t>
      </w:r>
      <w:proofErr w:type="spellStart"/>
      <w:r w:rsidRPr="002D2A96">
        <w:rPr>
          <w:rFonts w:ascii="Times New Roman" w:eastAsia="Calibri" w:hAnsi="Times New Roman" w:cs="Times New Roman"/>
          <w:kern w:val="0"/>
          <w:sz w:val="24"/>
          <w:szCs w:val="24"/>
          <w:lang w:eastAsia="ro-RO" w:bidi="ro-RO"/>
        </w:rPr>
        <w:t>dispoziţiilor</w:t>
      </w:r>
      <w:proofErr w:type="spellEnd"/>
      <w:r w:rsidRPr="002D2A96">
        <w:rPr>
          <w:rFonts w:ascii="Times New Roman" w:eastAsia="Calibri" w:hAnsi="Times New Roman" w:cs="Times New Roman"/>
          <w:kern w:val="0"/>
          <w:sz w:val="24"/>
          <w:szCs w:val="24"/>
          <w:lang w:eastAsia="ro-RO" w:bidi="ro-RO"/>
        </w:rPr>
        <w:t xml:space="preserve">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referatelor privind nominalizarea în calitate de </w:t>
      </w:r>
      <w:proofErr w:type="spellStart"/>
      <w:r w:rsidRPr="002D2A96">
        <w:rPr>
          <w:rFonts w:ascii="Times New Roman" w:eastAsia="Calibri" w:hAnsi="Times New Roman" w:cs="Times New Roman"/>
          <w:kern w:val="0"/>
          <w:sz w:val="24"/>
          <w:szCs w:val="24"/>
          <w:lang w:eastAsia="ro-RO" w:bidi="ro-RO"/>
        </w:rPr>
        <w:t>reprezentanţi</w:t>
      </w:r>
      <w:proofErr w:type="spellEnd"/>
      <w:r w:rsidRPr="002D2A96">
        <w:rPr>
          <w:rFonts w:ascii="Times New Roman" w:eastAsia="Calibri" w:hAnsi="Times New Roman" w:cs="Times New Roman"/>
          <w:kern w:val="0"/>
          <w:sz w:val="24"/>
          <w:szCs w:val="24"/>
          <w:lang w:eastAsia="ro-RO" w:bidi="ro-RO"/>
        </w:rPr>
        <w:t xml:space="preserve"> ai primarului în consiliile de </w:t>
      </w:r>
      <w:proofErr w:type="spellStart"/>
      <w:r w:rsidRPr="002D2A96">
        <w:rPr>
          <w:rFonts w:ascii="Times New Roman" w:eastAsia="Calibri" w:hAnsi="Times New Roman" w:cs="Times New Roman"/>
          <w:kern w:val="0"/>
          <w:sz w:val="24"/>
          <w:szCs w:val="24"/>
          <w:lang w:eastAsia="ro-RO" w:bidi="ro-RO"/>
        </w:rPr>
        <w:t>administraţie</w:t>
      </w:r>
      <w:proofErr w:type="spellEnd"/>
      <w:r w:rsidRPr="002D2A96">
        <w:rPr>
          <w:rFonts w:ascii="Times New Roman" w:eastAsia="Calibri" w:hAnsi="Times New Roman" w:cs="Times New Roman"/>
          <w:kern w:val="0"/>
          <w:sz w:val="24"/>
          <w:szCs w:val="24"/>
          <w:lang w:eastAsia="ro-RO" w:bidi="ro-RO"/>
        </w:rPr>
        <w:t xml:space="preserve"> la </w:t>
      </w:r>
      <w:proofErr w:type="spellStart"/>
      <w:r w:rsidRPr="002D2A96">
        <w:rPr>
          <w:rFonts w:ascii="Times New Roman" w:eastAsia="Calibri" w:hAnsi="Times New Roman" w:cs="Times New Roman"/>
          <w:kern w:val="0"/>
          <w:sz w:val="24"/>
          <w:szCs w:val="24"/>
          <w:lang w:eastAsia="ro-RO" w:bidi="ro-RO"/>
        </w:rPr>
        <w:t>unităţile</w:t>
      </w:r>
      <w:proofErr w:type="spellEnd"/>
      <w:r w:rsidRPr="002D2A96">
        <w:rPr>
          <w:rFonts w:ascii="Times New Roman" w:eastAsia="Calibri" w:hAnsi="Times New Roman" w:cs="Times New Roman"/>
          <w:kern w:val="0"/>
          <w:sz w:val="24"/>
          <w:szCs w:val="24"/>
          <w:lang w:eastAsia="ro-RO" w:bidi="ro-RO"/>
        </w:rPr>
        <w:t xml:space="preserve"> de </w:t>
      </w:r>
      <w:proofErr w:type="spellStart"/>
      <w:r w:rsidRPr="002D2A96">
        <w:rPr>
          <w:rFonts w:ascii="Times New Roman" w:eastAsia="Calibri" w:hAnsi="Times New Roman" w:cs="Times New Roman"/>
          <w:kern w:val="0"/>
          <w:sz w:val="24"/>
          <w:szCs w:val="24"/>
          <w:lang w:eastAsia="ro-RO" w:bidi="ro-RO"/>
        </w:rPr>
        <w:t>învăţământ</w:t>
      </w:r>
      <w:proofErr w:type="spellEnd"/>
      <w:r w:rsidRPr="002D2A96">
        <w:rPr>
          <w:rFonts w:ascii="Times New Roman" w:eastAsia="Calibri" w:hAnsi="Times New Roman" w:cs="Times New Roman"/>
          <w:kern w:val="0"/>
          <w:sz w:val="24"/>
          <w:szCs w:val="24"/>
          <w:lang w:eastAsia="ro-RO" w:bidi="ro-RO"/>
        </w:rPr>
        <w:t xml:space="preserve"> preuniversitar de stat din Municipiul Târgu </w:t>
      </w:r>
      <w:proofErr w:type="spellStart"/>
      <w:r w:rsidRPr="002D2A96">
        <w:rPr>
          <w:rFonts w:ascii="Times New Roman" w:eastAsia="Calibri" w:hAnsi="Times New Roman" w:cs="Times New Roman"/>
          <w:kern w:val="0"/>
          <w:sz w:val="24"/>
          <w:szCs w:val="24"/>
          <w:lang w:eastAsia="ro-RO" w:bidi="ro-RO"/>
        </w:rPr>
        <w:t>Mureş</w:t>
      </w:r>
      <w:proofErr w:type="spellEnd"/>
      <w:r w:rsidRPr="002D2A96">
        <w:rPr>
          <w:rFonts w:ascii="Times New Roman" w:eastAsia="Calibri" w:hAnsi="Times New Roman" w:cs="Times New Roman"/>
          <w:kern w:val="0"/>
          <w:sz w:val="24"/>
          <w:szCs w:val="24"/>
          <w:lang w:eastAsia="ro-RO" w:bidi="ro-RO"/>
        </w:rPr>
        <w:t xml:space="preserve">; </w:t>
      </w:r>
    </w:p>
    <w:p w14:paraId="0D008FD9"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Informarea </w:t>
      </w:r>
      <w:proofErr w:type="spellStart"/>
      <w:r w:rsidRPr="002D2A96">
        <w:rPr>
          <w:rFonts w:ascii="Times New Roman" w:eastAsia="Calibri" w:hAnsi="Times New Roman" w:cs="Times New Roman"/>
          <w:kern w:val="0"/>
          <w:sz w:val="24"/>
          <w:szCs w:val="24"/>
          <w:lang w:eastAsia="ro-RO" w:bidi="ro-RO"/>
        </w:rPr>
        <w:t>unităţilor</w:t>
      </w:r>
      <w:proofErr w:type="spellEnd"/>
      <w:r w:rsidRPr="002D2A96">
        <w:rPr>
          <w:rFonts w:ascii="Times New Roman" w:eastAsia="Calibri" w:hAnsi="Times New Roman" w:cs="Times New Roman"/>
          <w:kern w:val="0"/>
          <w:sz w:val="24"/>
          <w:szCs w:val="24"/>
          <w:lang w:eastAsia="ro-RO" w:bidi="ro-RO"/>
        </w:rPr>
        <w:t xml:space="preserve"> de </w:t>
      </w:r>
      <w:proofErr w:type="spellStart"/>
      <w:r w:rsidRPr="002D2A96">
        <w:rPr>
          <w:rFonts w:ascii="Times New Roman" w:eastAsia="Calibri" w:hAnsi="Times New Roman" w:cs="Times New Roman"/>
          <w:kern w:val="0"/>
          <w:sz w:val="24"/>
          <w:szCs w:val="24"/>
          <w:lang w:eastAsia="ro-RO" w:bidi="ro-RO"/>
        </w:rPr>
        <w:t>învăţământ</w:t>
      </w:r>
      <w:proofErr w:type="spellEnd"/>
      <w:r w:rsidRPr="002D2A96">
        <w:rPr>
          <w:rFonts w:ascii="Times New Roman" w:eastAsia="Calibri" w:hAnsi="Times New Roman" w:cs="Times New Roman"/>
          <w:kern w:val="0"/>
          <w:sz w:val="24"/>
          <w:szCs w:val="24"/>
          <w:lang w:eastAsia="ro-RO" w:bidi="ro-RO"/>
        </w:rPr>
        <w:t xml:space="preserve"> cu privire la completarea consiliului de </w:t>
      </w:r>
      <w:proofErr w:type="spellStart"/>
      <w:r w:rsidRPr="002D2A96">
        <w:rPr>
          <w:rFonts w:ascii="Times New Roman" w:eastAsia="Calibri" w:hAnsi="Times New Roman" w:cs="Times New Roman"/>
          <w:kern w:val="0"/>
          <w:sz w:val="24"/>
          <w:szCs w:val="24"/>
          <w:lang w:eastAsia="ro-RO" w:bidi="ro-RO"/>
        </w:rPr>
        <w:t>administraţie</w:t>
      </w:r>
      <w:proofErr w:type="spellEnd"/>
      <w:r w:rsidRPr="002D2A96">
        <w:rPr>
          <w:rFonts w:ascii="Times New Roman" w:eastAsia="Calibri" w:hAnsi="Times New Roman" w:cs="Times New Roman"/>
          <w:kern w:val="0"/>
          <w:sz w:val="24"/>
          <w:szCs w:val="24"/>
          <w:lang w:eastAsia="ro-RO" w:bidi="ro-RO"/>
        </w:rPr>
        <w:t xml:space="preserve"> cu un reprezentant desemnat de primar, respectiv de Consiliul Local; </w:t>
      </w:r>
    </w:p>
    <w:p w14:paraId="699B1FEB"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Urmărirea depunerii, colectarea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înregistrarea rapoartelor depuse de membrii </w:t>
      </w:r>
      <w:proofErr w:type="spellStart"/>
      <w:r w:rsidRPr="002D2A96">
        <w:rPr>
          <w:rFonts w:ascii="Times New Roman" w:eastAsia="Calibri" w:hAnsi="Times New Roman" w:cs="Times New Roman"/>
          <w:kern w:val="0"/>
          <w:sz w:val="24"/>
          <w:szCs w:val="24"/>
          <w:lang w:eastAsia="ro-RO" w:bidi="ro-RO"/>
        </w:rPr>
        <w:t>desemnaţi</w:t>
      </w:r>
      <w:proofErr w:type="spellEnd"/>
      <w:r w:rsidRPr="002D2A96">
        <w:rPr>
          <w:rFonts w:ascii="Times New Roman" w:eastAsia="Calibri" w:hAnsi="Times New Roman" w:cs="Times New Roman"/>
          <w:kern w:val="0"/>
          <w:sz w:val="24"/>
          <w:szCs w:val="24"/>
          <w:lang w:eastAsia="ro-RO" w:bidi="ro-RO"/>
        </w:rPr>
        <w:t>;</w:t>
      </w:r>
    </w:p>
    <w:p w14:paraId="7F245B06" w14:textId="17560EB4"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Cs/>
          <w:kern w:val="0"/>
          <w:sz w:val="24"/>
          <w:szCs w:val="24"/>
          <w:lang w:val="it-IT" w:eastAsia="ro-RO" w:bidi="ro-RO"/>
        </w:rPr>
      </w:pPr>
      <w:r w:rsidRPr="002D2A96">
        <w:rPr>
          <w:rFonts w:ascii="Times New Roman" w:eastAsia="Calibri" w:hAnsi="Times New Roman" w:cs="Times New Roman"/>
          <w:bCs/>
          <w:kern w:val="0"/>
          <w:sz w:val="24"/>
          <w:szCs w:val="24"/>
          <w:lang w:val="it-IT" w:eastAsia="ro-RO" w:bidi="ro-RO"/>
        </w:rPr>
        <w:t xml:space="preserve">Elaborează proiecte de hotărâri şi </w:t>
      </w:r>
      <w:r w:rsidRPr="002D2A96">
        <w:rPr>
          <w:rFonts w:ascii="Times New Roman" w:eastAsia="Calibri" w:hAnsi="Times New Roman" w:cs="Times New Roman"/>
          <w:kern w:val="0"/>
          <w:sz w:val="24"/>
          <w:szCs w:val="24"/>
          <w:lang w:eastAsia="ro-RO" w:bidi="ro-RO"/>
        </w:rPr>
        <w:t xml:space="preserve">expuneri de motive pentru aprobarea în Consiliul Local a </w:t>
      </w:r>
      <w:proofErr w:type="spellStart"/>
      <w:r w:rsidRPr="002D2A96">
        <w:rPr>
          <w:rFonts w:ascii="Times New Roman" w:eastAsia="Calibri" w:hAnsi="Times New Roman" w:cs="Times New Roman"/>
          <w:kern w:val="0"/>
          <w:sz w:val="24"/>
          <w:szCs w:val="24"/>
          <w:lang w:eastAsia="ro-RO" w:bidi="ro-RO"/>
        </w:rPr>
        <w:t>reţelei</w:t>
      </w:r>
      <w:proofErr w:type="spellEnd"/>
      <w:r w:rsidRPr="002D2A96">
        <w:rPr>
          <w:rFonts w:ascii="Times New Roman" w:eastAsia="Calibri" w:hAnsi="Times New Roman" w:cs="Times New Roman"/>
          <w:kern w:val="0"/>
          <w:sz w:val="24"/>
          <w:szCs w:val="24"/>
          <w:lang w:eastAsia="ro-RO" w:bidi="ro-RO"/>
        </w:rPr>
        <w:t xml:space="preserve"> </w:t>
      </w:r>
      <w:proofErr w:type="spellStart"/>
      <w:r w:rsidRPr="002D2A96">
        <w:rPr>
          <w:rFonts w:ascii="Times New Roman" w:eastAsia="Calibri" w:hAnsi="Times New Roman" w:cs="Times New Roman"/>
          <w:kern w:val="0"/>
          <w:sz w:val="24"/>
          <w:szCs w:val="24"/>
          <w:lang w:eastAsia="ro-RO" w:bidi="ro-RO"/>
        </w:rPr>
        <w:t>şcolare</w:t>
      </w:r>
      <w:proofErr w:type="spellEnd"/>
      <w:r w:rsidRPr="002D2A96">
        <w:rPr>
          <w:rFonts w:ascii="Times New Roman" w:eastAsia="Calibri" w:hAnsi="Times New Roman" w:cs="Times New Roman"/>
          <w:kern w:val="0"/>
          <w:sz w:val="24"/>
          <w:szCs w:val="24"/>
          <w:lang w:eastAsia="ro-RO" w:bidi="ro-RO"/>
        </w:rPr>
        <w:t xml:space="preserve"> pentru anul </w:t>
      </w:r>
      <w:proofErr w:type="spellStart"/>
      <w:r w:rsidRPr="002D2A96">
        <w:rPr>
          <w:rFonts w:ascii="Times New Roman" w:eastAsia="Calibri" w:hAnsi="Times New Roman" w:cs="Times New Roman"/>
          <w:kern w:val="0"/>
          <w:sz w:val="24"/>
          <w:szCs w:val="24"/>
          <w:lang w:eastAsia="ro-RO" w:bidi="ro-RO"/>
        </w:rPr>
        <w:t>şcolar</w:t>
      </w:r>
      <w:proofErr w:type="spellEnd"/>
      <w:r w:rsidRPr="002D2A96">
        <w:rPr>
          <w:rFonts w:ascii="Times New Roman" w:eastAsia="Calibri" w:hAnsi="Times New Roman" w:cs="Times New Roman"/>
          <w:kern w:val="0"/>
          <w:sz w:val="24"/>
          <w:szCs w:val="24"/>
          <w:lang w:eastAsia="ro-RO" w:bidi="ro-RO"/>
        </w:rPr>
        <w:t xml:space="preserve"> următor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asigură transmiterea acesteia pentru avizare Inspectoratului </w:t>
      </w:r>
      <w:r w:rsidR="00757A02" w:rsidRPr="002D2A96">
        <w:rPr>
          <w:rFonts w:ascii="Times New Roman" w:eastAsia="Calibri" w:hAnsi="Times New Roman" w:cs="Times New Roman"/>
          <w:kern w:val="0"/>
          <w:sz w:val="24"/>
          <w:szCs w:val="24"/>
          <w:lang w:eastAsia="ro-RO" w:bidi="ro-RO"/>
        </w:rPr>
        <w:t>Ș</w:t>
      </w:r>
      <w:r w:rsidRPr="002D2A96">
        <w:rPr>
          <w:rFonts w:ascii="Times New Roman" w:eastAsia="Calibri" w:hAnsi="Times New Roman" w:cs="Times New Roman"/>
          <w:kern w:val="0"/>
          <w:sz w:val="24"/>
          <w:szCs w:val="24"/>
          <w:lang w:eastAsia="ro-RO" w:bidi="ro-RO"/>
        </w:rPr>
        <w:t xml:space="preserve">colar </w:t>
      </w:r>
      <w:proofErr w:type="spellStart"/>
      <w:r w:rsidRPr="002D2A96">
        <w:rPr>
          <w:rFonts w:ascii="Times New Roman" w:eastAsia="Calibri" w:hAnsi="Times New Roman" w:cs="Times New Roman"/>
          <w:kern w:val="0"/>
          <w:sz w:val="24"/>
          <w:szCs w:val="24"/>
          <w:lang w:eastAsia="ro-RO" w:bidi="ro-RO"/>
        </w:rPr>
        <w:t>Mureş</w:t>
      </w:r>
      <w:proofErr w:type="spellEnd"/>
      <w:r w:rsidRPr="002D2A96">
        <w:rPr>
          <w:rFonts w:ascii="Times New Roman" w:eastAsia="Calibri" w:hAnsi="Times New Roman" w:cs="Times New Roman"/>
          <w:kern w:val="0"/>
          <w:sz w:val="24"/>
          <w:szCs w:val="24"/>
          <w:lang w:eastAsia="ro-RO" w:bidi="ro-RO"/>
        </w:rPr>
        <w:t>;</w:t>
      </w:r>
    </w:p>
    <w:p w14:paraId="30C50186"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bCs/>
          <w:kern w:val="0"/>
          <w:sz w:val="24"/>
          <w:szCs w:val="24"/>
          <w:lang w:val="it-IT" w:eastAsia="ro-RO" w:bidi="ro-RO"/>
        </w:rPr>
        <w:t>Solicitarea datelor cu privire la nr. de elevi, numărul de clase, numărul elevilor din alte localităţi, autorizaţii sanitare, numărul cadrelor didactice şi a</w:t>
      </w:r>
      <w:proofErr w:type="spellStart"/>
      <w:r w:rsidRPr="002D2A96">
        <w:rPr>
          <w:rFonts w:ascii="Times New Roman" w:eastAsia="Calibri" w:hAnsi="Times New Roman" w:cs="Times New Roman"/>
          <w:kern w:val="0"/>
          <w:sz w:val="24"/>
          <w:szCs w:val="24"/>
          <w:lang w:eastAsia="ro-RO" w:bidi="ro-RO"/>
        </w:rPr>
        <w:t>ctualizarea</w:t>
      </w:r>
      <w:proofErr w:type="spellEnd"/>
      <w:r w:rsidRPr="002D2A96">
        <w:rPr>
          <w:rFonts w:ascii="Times New Roman" w:eastAsia="Calibri" w:hAnsi="Times New Roman" w:cs="Times New Roman"/>
          <w:kern w:val="0"/>
          <w:sz w:val="24"/>
          <w:szCs w:val="24"/>
          <w:lang w:eastAsia="ro-RO" w:bidi="ro-RO"/>
        </w:rPr>
        <w:t xml:space="preserve"> datelor din </w:t>
      </w:r>
      <w:proofErr w:type="spellStart"/>
      <w:r w:rsidRPr="002D2A96">
        <w:rPr>
          <w:rFonts w:ascii="Times New Roman" w:eastAsia="Calibri" w:hAnsi="Times New Roman" w:cs="Times New Roman"/>
          <w:kern w:val="0"/>
          <w:sz w:val="24"/>
          <w:szCs w:val="24"/>
          <w:lang w:eastAsia="ro-RO" w:bidi="ro-RO"/>
        </w:rPr>
        <w:t>unităţile</w:t>
      </w:r>
      <w:proofErr w:type="spellEnd"/>
      <w:r w:rsidRPr="002D2A96">
        <w:rPr>
          <w:rFonts w:ascii="Times New Roman" w:eastAsia="Calibri" w:hAnsi="Times New Roman" w:cs="Times New Roman"/>
          <w:kern w:val="0"/>
          <w:sz w:val="24"/>
          <w:szCs w:val="24"/>
          <w:lang w:eastAsia="ro-RO" w:bidi="ro-RO"/>
        </w:rPr>
        <w:t xml:space="preserve"> de </w:t>
      </w:r>
      <w:proofErr w:type="spellStart"/>
      <w:r w:rsidRPr="002D2A96">
        <w:rPr>
          <w:rFonts w:ascii="Times New Roman" w:eastAsia="Calibri" w:hAnsi="Times New Roman" w:cs="Times New Roman"/>
          <w:kern w:val="0"/>
          <w:sz w:val="24"/>
          <w:szCs w:val="24"/>
          <w:lang w:eastAsia="ro-RO" w:bidi="ro-RO"/>
        </w:rPr>
        <w:t>învăţământ</w:t>
      </w:r>
      <w:proofErr w:type="spellEnd"/>
      <w:r w:rsidRPr="002D2A96">
        <w:rPr>
          <w:rFonts w:ascii="Times New Roman" w:eastAsia="Calibri" w:hAnsi="Times New Roman" w:cs="Times New Roman"/>
          <w:kern w:val="0"/>
          <w:sz w:val="24"/>
          <w:szCs w:val="24"/>
          <w:lang w:eastAsia="ro-RO" w:bidi="ro-RO"/>
        </w:rPr>
        <w:t xml:space="preserve"> preuniversitar de stat ;</w:t>
      </w:r>
    </w:p>
    <w:p w14:paraId="10D82D67"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C</w:t>
      </w:r>
      <w:proofErr w:type="spellStart"/>
      <w:r w:rsidRPr="002D2A96">
        <w:rPr>
          <w:rFonts w:ascii="Times New Roman" w:eastAsia="Calibri" w:hAnsi="Times New Roman" w:cs="Times New Roman"/>
          <w:kern w:val="0"/>
          <w:sz w:val="24"/>
          <w:szCs w:val="24"/>
          <w:lang w:eastAsia="ro-RO" w:bidi="ro-RO"/>
        </w:rPr>
        <w:t>ulegerea</w:t>
      </w:r>
      <w:proofErr w:type="spellEnd"/>
      <w:r w:rsidRPr="002D2A96">
        <w:rPr>
          <w:rFonts w:ascii="Times New Roman" w:eastAsia="Calibri" w:hAnsi="Times New Roman" w:cs="Times New Roman"/>
          <w:kern w:val="0"/>
          <w:sz w:val="24"/>
          <w:szCs w:val="24"/>
          <w:lang w:eastAsia="ro-RO" w:bidi="ro-RO"/>
        </w:rPr>
        <w:t xml:space="preserve"> de date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întocmirea diferitelor </w:t>
      </w:r>
      <w:proofErr w:type="spellStart"/>
      <w:r w:rsidRPr="002D2A96">
        <w:rPr>
          <w:rFonts w:ascii="Times New Roman" w:eastAsia="Calibri" w:hAnsi="Times New Roman" w:cs="Times New Roman"/>
          <w:kern w:val="0"/>
          <w:sz w:val="24"/>
          <w:szCs w:val="24"/>
          <w:lang w:eastAsia="ro-RO" w:bidi="ro-RO"/>
        </w:rPr>
        <w:t>situaţii</w:t>
      </w:r>
      <w:proofErr w:type="spellEnd"/>
      <w:r w:rsidRPr="002D2A96">
        <w:rPr>
          <w:rFonts w:ascii="Times New Roman" w:eastAsia="Calibri" w:hAnsi="Times New Roman" w:cs="Times New Roman"/>
          <w:kern w:val="0"/>
          <w:sz w:val="24"/>
          <w:szCs w:val="24"/>
          <w:lang w:eastAsia="ro-RO" w:bidi="ro-RO"/>
        </w:rPr>
        <w:t xml:space="preserve"> din chestionarele primite de la </w:t>
      </w:r>
      <w:proofErr w:type="spellStart"/>
      <w:r w:rsidRPr="002D2A96">
        <w:rPr>
          <w:rFonts w:ascii="Times New Roman" w:eastAsia="Calibri" w:hAnsi="Times New Roman" w:cs="Times New Roman"/>
          <w:kern w:val="0"/>
          <w:sz w:val="24"/>
          <w:szCs w:val="24"/>
          <w:lang w:eastAsia="ro-RO" w:bidi="ro-RO"/>
        </w:rPr>
        <w:t>unităţile</w:t>
      </w:r>
      <w:proofErr w:type="spellEnd"/>
      <w:r w:rsidRPr="002D2A96">
        <w:rPr>
          <w:rFonts w:ascii="Times New Roman" w:eastAsia="Calibri" w:hAnsi="Times New Roman" w:cs="Times New Roman"/>
          <w:kern w:val="0"/>
          <w:sz w:val="24"/>
          <w:szCs w:val="24"/>
          <w:lang w:eastAsia="ro-RO" w:bidi="ro-RO"/>
        </w:rPr>
        <w:t xml:space="preserve"> de </w:t>
      </w:r>
      <w:proofErr w:type="spellStart"/>
      <w:r w:rsidRPr="002D2A96">
        <w:rPr>
          <w:rFonts w:ascii="Times New Roman" w:eastAsia="Calibri" w:hAnsi="Times New Roman" w:cs="Times New Roman"/>
          <w:kern w:val="0"/>
          <w:sz w:val="24"/>
          <w:szCs w:val="24"/>
          <w:lang w:eastAsia="ro-RO" w:bidi="ro-RO"/>
        </w:rPr>
        <w:t>învăţământ</w:t>
      </w:r>
      <w:proofErr w:type="spellEnd"/>
      <w:r w:rsidRPr="002D2A96">
        <w:rPr>
          <w:rFonts w:ascii="Times New Roman" w:eastAsia="Calibri" w:hAnsi="Times New Roman" w:cs="Times New Roman"/>
          <w:kern w:val="0"/>
          <w:sz w:val="24"/>
          <w:szCs w:val="24"/>
          <w:lang w:eastAsia="ro-RO" w:bidi="ro-RO"/>
        </w:rPr>
        <w:t xml:space="preserve"> preuniversitar de stat din Municipiul Târgu </w:t>
      </w:r>
      <w:proofErr w:type="spellStart"/>
      <w:r w:rsidRPr="002D2A96">
        <w:rPr>
          <w:rFonts w:ascii="Times New Roman" w:eastAsia="Calibri" w:hAnsi="Times New Roman" w:cs="Times New Roman"/>
          <w:kern w:val="0"/>
          <w:sz w:val="24"/>
          <w:szCs w:val="24"/>
          <w:lang w:eastAsia="ro-RO" w:bidi="ro-RO"/>
        </w:rPr>
        <w:t>Mureş</w:t>
      </w:r>
      <w:proofErr w:type="spellEnd"/>
      <w:r w:rsidRPr="002D2A96">
        <w:rPr>
          <w:rFonts w:ascii="Times New Roman" w:eastAsia="Calibri" w:hAnsi="Times New Roman" w:cs="Times New Roman"/>
          <w:kern w:val="0"/>
          <w:sz w:val="24"/>
          <w:szCs w:val="24"/>
          <w:lang w:eastAsia="ro-RO" w:bidi="ro-RO"/>
        </w:rPr>
        <w:t>;</w:t>
      </w:r>
    </w:p>
    <w:p w14:paraId="505272FA"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Cs/>
          <w:kern w:val="0"/>
          <w:sz w:val="24"/>
          <w:szCs w:val="24"/>
          <w:lang w:val="it-IT" w:eastAsia="ro-RO" w:bidi="ro-RO"/>
        </w:rPr>
      </w:pPr>
      <w:r w:rsidRPr="002D2A96">
        <w:rPr>
          <w:rFonts w:ascii="Times New Roman" w:eastAsia="Calibri" w:hAnsi="Times New Roman" w:cs="Times New Roman"/>
          <w:bCs/>
          <w:kern w:val="0"/>
          <w:sz w:val="24"/>
          <w:szCs w:val="24"/>
          <w:lang w:val="it-IT" w:eastAsia="ro-RO" w:bidi="ro-RO"/>
        </w:rPr>
        <w:t>Transmiterea datelor centralizate la ANAF Mureş cu privire la costul per elev/preşcolar;</w:t>
      </w:r>
    </w:p>
    <w:p w14:paraId="0611C142"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Elaborarea planului strategic de marketing în ceea ce </w:t>
      </w:r>
      <w:proofErr w:type="spellStart"/>
      <w:r w:rsidRPr="002D2A96">
        <w:rPr>
          <w:rFonts w:ascii="Times New Roman" w:eastAsia="Calibri" w:hAnsi="Times New Roman" w:cs="Times New Roman"/>
          <w:kern w:val="0"/>
          <w:sz w:val="24"/>
          <w:szCs w:val="24"/>
          <w:lang w:eastAsia="ro-RO" w:bidi="ro-RO"/>
        </w:rPr>
        <w:t>priveşte</w:t>
      </w:r>
      <w:proofErr w:type="spellEnd"/>
      <w:r w:rsidRPr="002D2A96">
        <w:rPr>
          <w:rFonts w:ascii="Times New Roman" w:eastAsia="Calibri" w:hAnsi="Times New Roman" w:cs="Times New Roman"/>
          <w:kern w:val="0"/>
          <w:sz w:val="24"/>
          <w:szCs w:val="24"/>
          <w:lang w:eastAsia="ro-RO" w:bidi="ro-RO"/>
        </w:rPr>
        <w:t xml:space="preserve"> buna gestionare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folosire a resurselor în mod eficient, pe termen lung;</w:t>
      </w:r>
    </w:p>
    <w:p w14:paraId="722FABAF"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Urmărirea </w:t>
      </w:r>
      <w:proofErr w:type="spellStart"/>
      <w:r w:rsidRPr="002D2A96">
        <w:rPr>
          <w:rFonts w:ascii="Times New Roman" w:eastAsia="Calibri" w:hAnsi="Times New Roman" w:cs="Times New Roman"/>
          <w:kern w:val="0"/>
          <w:sz w:val="24"/>
          <w:szCs w:val="24"/>
          <w:lang w:eastAsia="ro-RO" w:bidi="ro-RO"/>
        </w:rPr>
        <w:t>evidenţelor</w:t>
      </w:r>
      <w:proofErr w:type="spellEnd"/>
      <w:r w:rsidRPr="002D2A96">
        <w:rPr>
          <w:rFonts w:ascii="Times New Roman" w:eastAsia="Calibri" w:hAnsi="Times New Roman" w:cs="Times New Roman"/>
          <w:kern w:val="0"/>
          <w:sz w:val="24"/>
          <w:szCs w:val="24"/>
          <w:lang w:eastAsia="ro-RO" w:bidi="ro-RO"/>
        </w:rPr>
        <w:t xml:space="preserve"> consumului valoric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cantitativ de </w:t>
      </w:r>
      <w:proofErr w:type="spellStart"/>
      <w:r w:rsidRPr="002D2A96">
        <w:rPr>
          <w:rFonts w:ascii="Times New Roman" w:eastAsia="Calibri" w:hAnsi="Times New Roman" w:cs="Times New Roman"/>
          <w:kern w:val="0"/>
          <w:sz w:val="24"/>
          <w:szCs w:val="24"/>
          <w:lang w:eastAsia="ro-RO" w:bidi="ro-RO"/>
        </w:rPr>
        <w:t>utilităţi</w:t>
      </w:r>
      <w:proofErr w:type="spellEnd"/>
      <w:r w:rsidRPr="002D2A96">
        <w:rPr>
          <w:rFonts w:ascii="Times New Roman" w:eastAsia="Calibri" w:hAnsi="Times New Roman" w:cs="Times New Roman"/>
          <w:kern w:val="0"/>
          <w:sz w:val="24"/>
          <w:szCs w:val="24"/>
          <w:lang w:eastAsia="ro-RO" w:bidi="ro-RO"/>
        </w:rPr>
        <w:t xml:space="preserve">, pe puncte de consum la nivel de unitate de </w:t>
      </w:r>
      <w:proofErr w:type="spellStart"/>
      <w:r w:rsidRPr="002D2A96">
        <w:rPr>
          <w:rFonts w:ascii="Times New Roman" w:eastAsia="Calibri" w:hAnsi="Times New Roman" w:cs="Times New Roman"/>
          <w:kern w:val="0"/>
          <w:sz w:val="24"/>
          <w:szCs w:val="24"/>
          <w:lang w:eastAsia="ro-RO" w:bidi="ro-RO"/>
        </w:rPr>
        <w:t>învăţământ</w:t>
      </w:r>
      <w:proofErr w:type="spellEnd"/>
      <w:r w:rsidRPr="002D2A96">
        <w:rPr>
          <w:rFonts w:ascii="Times New Roman" w:eastAsia="Calibri" w:hAnsi="Times New Roman" w:cs="Times New Roman"/>
          <w:kern w:val="0"/>
          <w:sz w:val="24"/>
          <w:szCs w:val="24"/>
          <w:lang w:eastAsia="ro-RO" w:bidi="ro-RO"/>
        </w:rPr>
        <w:t xml:space="preserve">, </w:t>
      </w:r>
      <w:proofErr w:type="spellStart"/>
      <w:r w:rsidRPr="002D2A96">
        <w:rPr>
          <w:rFonts w:ascii="Times New Roman" w:eastAsia="Calibri" w:hAnsi="Times New Roman" w:cs="Times New Roman"/>
          <w:kern w:val="0"/>
          <w:sz w:val="24"/>
          <w:szCs w:val="24"/>
          <w:lang w:eastAsia="ro-RO" w:bidi="ro-RO"/>
        </w:rPr>
        <w:t>obţinerea</w:t>
      </w:r>
      <w:proofErr w:type="spellEnd"/>
      <w:r w:rsidRPr="002D2A96">
        <w:rPr>
          <w:rFonts w:ascii="Times New Roman" w:eastAsia="Calibri" w:hAnsi="Times New Roman" w:cs="Times New Roman"/>
          <w:kern w:val="0"/>
          <w:sz w:val="24"/>
          <w:szCs w:val="24"/>
          <w:lang w:eastAsia="ro-RO" w:bidi="ro-RO"/>
        </w:rPr>
        <w:t xml:space="preserve"> confirmării consumurilor facturate;</w:t>
      </w:r>
    </w:p>
    <w:p w14:paraId="29DA46F2"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Verificarea punctelor de consum privind </w:t>
      </w:r>
      <w:proofErr w:type="spellStart"/>
      <w:r w:rsidRPr="002D2A96">
        <w:rPr>
          <w:rFonts w:ascii="Times New Roman" w:eastAsia="Calibri" w:hAnsi="Times New Roman" w:cs="Times New Roman"/>
          <w:kern w:val="0"/>
          <w:sz w:val="24"/>
          <w:szCs w:val="24"/>
          <w:lang w:eastAsia="ro-RO" w:bidi="ro-RO"/>
        </w:rPr>
        <w:t>concordanţa</w:t>
      </w:r>
      <w:proofErr w:type="spellEnd"/>
      <w:r w:rsidRPr="002D2A96">
        <w:rPr>
          <w:rFonts w:ascii="Times New Roman" w:eastAsia="Calibri" w:hAnsi="Times New Roman" w:cs="Times New Roman"/>
          <w:kern w:val="0"/>
          <w:sz w:val="24"/>
          <w:szCs w:val="24"/>
          <w:lang w:eastAsia="ro-RO" w:bidi="ro-RO"/>
        </w:rPr>
        <w:t xml:space="preserve"> cu contractele de </w:t>
      </w:r>
      <w:proofErr w:type="spellStart"/>
      <w:r w:rsidRPr="002D2A96">
        <w:rPr>
          <w:rFonts w:ascii="Times New Roman" w:eastAsia="Calibri" w:hAnsi="Times New Roman" w:cs="Times New Roman"/>
          <w:kern w:val="0"/>
          <w:sz w:val="24"/>
          <w:szCs w:val="24"/>
          <w:lang w:eastAsia="ro-RO" w:bidi="ro-RO"/>
        </w:rPr>
        <w:t>utilităţi</w:t>
      </w:r>
      <w:proofErr w:type="spellEnd"/>
      <w:r w:rsidRPr="002D2A96">
        <w:rPr>
          <w:rFonts w:ascii="Times New Roman" w:eastAsia="Calibri" w:hAnsi="Times New Roman" w:cs="Times New Roman"/>
          <w:kern w:val="0"/>
          <w:sz w:val="24"/>
          <w:szCs w:val="24"/>
          <w:lang w:eastAsia="ro-RO" w:bidi="ro-RO"/>
        </w:rPr>
        <w:t>.</w:t>
      </w:r>
    </w:p>
    <w:p w14:paraId="35E07AD2"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Întocmirea referatelor de plată pentru facturile de </w:t>
      </w:r>
      <w:proofErr w:type="spellStart"/>
      <w:r w:rsidRPr="002D2A96">
        <w:rPr>
          <w:rFonts w:ascii="Times New Roman" w:eastAsia="Calibri" w:hAnsi="Times New Roman" w:cs="Times New Roman"/>
          <w:kern w:val="0"/>
          <w:sz w:val="24"/>
          <w:szCs w:val="24"/>
          <w:lang w:eastAsia="ro-RO" w:bidi="ro-RO"/>
        </w:rPr>
        <w:t>utilităţi</w:t>
      </w:r>
      <w:proofErr w:type="spellEnd"/>
      <w:r w:rsidRPr="002D2A96">
        <w:rPr>
          <w:rFonts w:ascii="Times New Roman" w:eastAsia="Calibri" w:hAnsi="Times New Roman" w:cs="Times New Roman"/>
          <w:kern w:val="0"/>
          <w:sz w:val="24"/>
          <w:szCs w:val="24"/>
          <w:lang w:eastAsia="ro-RO" w:bidi="ro-RO"/>
        </w:rPr>
        <w:t xml:space="preserve">, </w:t>
      </w:r>
      <w:proofErr w:type="spellStart"/>
      <w:r w:rsidRPr="002D2A96">
        <w:rPr>
          <w:rFonts w:ascii="Times New Roman" w:eastAsia="Calibri" w:hAnsi="Times New Roman" w:cs="Times New Roman"/>
          <w:kern w:val="0"/>
          <w:sz w:val="24"/>
          <w:szCs w:val="24"/>
          <w:lang w:eastAsia="ro-RO" w:bidi="ro-RO"/>
        </w:rPr>
        <w:t>situaţii</w:t>
      </w:r>
      <w:proofErr w:type="spellEnd"/>
      <w:r w:rsidRPr="002D2A96">
        <w:rPr>
          <w:rFonts w:ascii="Times New Roman" w:eastAsia="Calibri" w:hAnsi="Times New Roman" w:cs="Times New Roman"/>
          <w:kern w:val="0"/>
          <w:sz w:val="24"/>
          <w:szCs w:val="24"/>
          <w:lang w:eastAsia="ro-RO" w:bidi="ro-RO"/>
        </w:rPr>
        <w:t xml:space="preserve">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w:t>
      </w:r>
      <w:proofErr w:type="spellStart"/>
      <w:r w:rsidRPr="002D2A96">
        <w:rPr>
          <w:rFonts w:ascii="Times New Roman" w:eastAsia="Calibri" w:hAnsi="Times New Roman" w:cs="Times New Roman"/>
          <w:kern w:val="0"/>
          <w:sz w:val="24"/>
          <w:szCs w:val="24"/>
          <w:lang w:eastAsia="ro-RO" w:bidi="ro-RO"/>
        </w:rPr>
        <w:t>evidenţe</w:t>
      </w:r>
      <w:proofErr w:type="spellEnd"/>
      <w:r w:rsidRPr="002D2A96">
        <w:rPr>
          <w:rFonts w:ascii="Times New Roman" w:eastAsia="Calibri" w:hAnsi="Times New Roman" w:cs="Times New Roman"/>
          <w:kern w:val="0"/>
          <w:sz w:val="24"/>
          <w:szCs w:val="24"/>
          <w:lang w:eastAsia="ro-RO" w:bidi="ro-RO"/>
        </w:rPr>
        <w:t xml:space="preserve"> computerizate, u</w:t>
      </w:r>
      <w:r w:rsidRPr="002D2A96">
        <w:rPr>
          <w:rFonts w:ascii="Times New Roman" w:eastAsia="Calibri" w:hAnsi="Times New Roman" w:cs="Times New Roman"/>
          <w:kern w:val="0"/>
          <w:sz w:val="24"/>
          <w:szCs w:val="24"/>
          <w:lang w:val="it-IT" w:eastAsia="ro-RO" w:bidi="ro-RO"/>
        </w:rPr>
        <w:t xml:space="preserve">rmărirea  plăților facturilor la termen;                                                                                                 </w:t>
      </w:r>
    </w:p>
    <w:p w14:paraId="7FD49A02"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Urmărirea  derulării contractelor de furnizare de </w:t>
      </w:r>
      <w:proofErr w:type="spellStart"/>
      <w:r w:rsidRPr="002D2A96">
        <w:rPr>
          <w:rFonts w:ascii="Times New Roman" w:eastAsia="Calibri" w:hAnsi="Times New Roman" w:cs="Times New Roman"/>
          <w:kern w:val="0"/>
          <w:sz w:val="24"/>
          <w:szCs w:val="24"/>
          <w:lang w:eastAsia="ro-RO" w:bidi="ro-RO"/>
        </w:rPr>
        <w:t>utilităţi</w:t>
      </w:r>
      <w:proofErr w:type="spellEnd"/>
      <w:r w:rsidRPr="002D2A96">
        <w:rPr>
          <w:rFonts w:ascii="Times New Roman" w:eastAsia="Calibri" w:hAnsi="Times New Roman" w:cs="Times New Roman"/>
          <w:kern w:val="0"/>
          <w:sz w:val="24"/>
          <w:szCs w:val="24"/>
          <w:lang w:eastAsia="ro-RO" w:bidi="ro-RO"/>
        </w:rPr>
        <w:t xml:space="preserve">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w:t>
      </w:r>
      <w:proofErr w:type="spellStart"/>
      <w:r w:rsidRPr="002D2A96">
        <w:rPr>
          <w:rFonts w:ascii="Times New Roman" w:eastAsia="Calibri" w:hAnsi="Times New Roman" w:cs="Times New Roman"/>
          <w:kern w:val="0"/>
          <w:sz w:val="24"/>
          <w:szCs w:val="24"/>
          <w:lang w:eastAsia="ro-RO" w:bidi="ro-RO"/>
        </w:rPr>
        <w:t>iniţierea</w:t>
      </w:r>
      <w:proofErr w:type="spellEnd"/>
      <w:r w:rsidRPr="002D2A96">
        <w:rPr>
          <w:rFonts w:ascii="Times New Roman" w:eastAsia="Calibri" w:hAnsi="Times New Roman" w:cs="Times New Roman"/>
          <w:kern w:val="0"/>
          <w:sz w:val="24"/>
          <w:szCs w:val="24"/>
          <w:lang w:eastAsia="ro-RO" w:bidi="ro-RO"/>
        </w:rPr>
        <w:t xml:space="preserve"> de </w:t>
      </w:r>
      <w:proofErr w:type="spellStart"/>
      <w:r w:rsidRPr="002D2A96">
        <w:rPr>
          <w:rFonts w:ascii="Times New Roman" w:eastAsia="Calibri" w:hAnsi="Times New Roman" w:cs="Times New Roman"/>
          <w:kern w:val="0"/>
          <w:sz w:val="24"/>
          <w:szCs w:val="24"/>
          <w:lang w:eastAsia="ro-RO" w:bidi="ro-RO"/>
        </w:rPr>
        <w:t>relaţii</w:t>
      </w:r>
      <w:proofErr w:type="spellEnd"/>
      <w:r w:rsidRPr="002D2A96">
        <w:rPr>
          <w:rFonts w:ascii="Times New Roman" w:eastAsia="Calibri" w:hAnsi="Times New Roman" w:cs="Times New Roman"/>
          <w:kern w:val="0"/>
          <w:sz w:val="24"/>
          <w:szCs w:val="24"/>
          <w:lang w:eastAsia="ro-RO" w:bidi="ro-RO"/>
        </w:rPr>
        <w:t xml:space="preserve"> contractuale cu </w:t>
      </w:r>
      <w:r w:rsidRPr="002D2A96">
        <w:rPr>
          <w:rFonts w:ascii="Times New Roman" w:eastAsia="Calibri" w:hAnsi="Times New Roman" w:cs="Times New Roman"/>
          <w:kern w:val="0"/>
          <w:sz w:val="24"/>
          <w:szCs w:val="24"/>
          <w:lang w:eastAsia="ro-RO" w:bidi="ro-RO"/>
        </w:rPr>
        <w:lastRenderedPageBreak/>
        <w:t xml:space="preserve">furnizorii alternativi respectând reglementările privind </w:t>
      </w:r>
      <w:proofErr w:type="spellStart"/>
      <w:r w:rsidRPr="002D2A96">
        <w:rPr>
          <w:rFonts w:ascii="Times New Roman" w:eastAsia="Calibri" w:hAnsi="Times New Roman" w:cs="Times New Roman"/>
          <w:kern w:val="0"/>
          <w:sz w:val="24"/>
          <w:szCs w:val="24"/>
          <w:lang w:eastAsia="ro-RO" w:bidi="ro-RO"/>
        </w:rPr>
        <w:t>achiziţiile</w:t>
      </w:r>
      <w:proofErr w:type="spellEnd"/>
      <w:r w:rsidRPr="002D2A96">
        <w:rPr>
          <w:rFonts w:ascii="Times New Roman" w:eastAsia="Calibri" w:hAnsi="Times New Roman" w:cs="Times New Roman"/>
          <w:kern w:val="0"/>
          <w:sz w:val="24"/>
          <w:szCs w:val="24"/>
          <w:lang w:eastAsia="ro-RO" w:bidi="ro-RO"/>
        </w:rPr>
        <w:t xml:space="preserve"> publice;</w:t>
      </w:r>
    </w:p>
    <w:p w14:paraId="1A25491F"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Verificarea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urmărirea derulării contractelor de închiriere din </w:t>
      </w:r>
      <w:proofErr w:type="spellStart"/>
      <w:r w:rsidRPr="002D2A96">
        <w:rPr>
          <w:rFonts w:ascii="Times New Roman" w:eastAsia="Calibri" w:hAnsi="Times New Roman" w:cs="Times New Roman"/>
          <w:kern w:val="0"/>
          <w:sz w:val="24"/>
          <w:szCs w:val="24"/>
          <w:lang w:eastAsia="ro-RO" w:bidi="ro-RO"/>
        </w:rPr>
        <w:t>spaţiile</w:t>
      </w:r>
      <w:proofErr w:type="spellEnd"/>
      <w:r w:rsidRPr="002D2A96">
        <w:rPr>
          <w:rFonts w:ascii="Times New Roman" w:eastAsia="Calibri" w:hAnsi="Times New Roman" w:cs="Times New Roman"/>
          <w:kern w:val="0"/>
          <w:sz w:val="24"/>
          <w:szCs w:val="24"/>
          <w:lang w:eastAsia="ro-RO" w:bidi="ro-RO"/>
        </w:rPr>
        <w:t xml:space="preserve"> închiriate de către </w:t>
      </w:r>
      <w:proofErr w:type="spellStart"/>
      <w:r w:rsidRPr="002D2A96">
        <w:rPr>
          <w:rFonts w:ascii="Times New Roman" w:eastAsia="Calibri" w:hAnsi="Times New Roman" w:cs="Times New Roman"/>
          <w:kern w:val="0"/>
          <w:sz w:val="24"/>
          <w:szCs w:val="24"/>
          <w:lang w:eastAsia="ro-RO" w:bidi="ro-RO"/>
        </w:rPr>
        <w:t>unităţile</w:t>
      </w:r>
      <w:proofErr w:type="spellEnd"/>
      <w:r w:rsidRPr="002D2A96">
        <w:rPr>
          <w:rFonts w:ascii="Times New Roman" w:eastAsia="Calibri" w:hAnsi="Times New Roman" w:cs="Times New Roman"/>
          <w:kern w:val="0"/>
          <w:sz w:val="24"/>
          <w:szCs w:val="24"/>
          <w:lang w:eastAsia="ro-RO" w:bidi="ro-RO"/>
        </w:rPr>
        <w:t xml:space="preserve"> de </w:t>
      </w:r>
      <w:proofErr w:type="spellStart"/>
      <w:r w:rsidRPr="002D2A96">
        <w:rPr>
          <w:rFonts w:ascii="Times New Roman" w:eastAsia="Calibri" w:hAnsi="Times New Roman" w:cs="Times New Roman"/>
          <w:kern w:val="0"/>
          <w:sz w:val="24"/>
          <w:szCs w:val="24"/>
          <w:lang w:eastAsia="ro-RO" w:bidi="ro-RO"/>
        </w:rPr>
        <w:t>învăţământ</w:t>
      </w:r>
      <w:proofErr w:type="spellEnd"/>
      <w:r w:rsidRPr="002D2A96">
        <w:rPr>
          <w:rFonts w:ascii="Times New Roman" w:eastAsia="Calibri" w:hAnsi="Times New Roman" w:cs="Times New Roman"/>
          <w:kern w:val="0"/>
          <w:sz w:val="24"/>
          <w:szCs w:val="24"/>
          <w:lang w:eastAsia="ro-RO" w:bidi="ro-RO"/>
        </w:rPr>
        <w:t xml:space="preserve"> preuniversitar de stat;</w:t>
      </w:r>
    </w:p>
    <w:p w14:paraId="2372F09F"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Calcularea lunară a sumelor care urmează a se recupera de la </w:t>
      </w:r>
      <w:proofErr w:type="spellStart"/>
      <w:r w:rsidRPr="002D2A96">
        <w:rPr>
          <w:rFonts w:ascii="Times New Roman" w:eastAsia="Calibri" w:hAnsi="Times New Roman" w:cs="Times New Roman"/>
          <w:kern w:val="0"/>
          <w:sz w:val="24"/>
          <w:szCs w:val="24"/>
          <w:lang w:eastAsia="ro-RO" w:bidi="ro-RO"/>
        </w:rPr>
        <w:t>unităţile</w:t>
      </w:r>
      <w:proofErr w:type="spellEnd"/>
      <w:r w:rsidRPr="002D2A96">
        <w:rPr>
          <w:rFonts w:ascii="Times New Roman" w:eastAsia="Calibri" w:hAnsi="Times New Roman" w:cs="Times New Roman"/>
          <w:kern w:val="0"/>
          <w:sz w:val="24"/>
          <w:szCs w:val="24"/>
          <w:lang w:eastAsia="ro-RO" w:bidi="ro-RO"/>
        </w:rPr>
        <w:t xml:space="preserve"> de </w:t>
      </w:r>
      <w:proofErr w:type="spellStart"/>
      <w:r w:rsidRPr="002D2A96">
        <w:rPr>
          <w:rFonts w:ascii="Times New Roman" w:eastAsia="Calibri" w:hAnsi="Times New Roman" w:cs="Times New Roman"/>
          <w:kern w:val="0"/>
          <w:sz w:val="24"/>
          <w:szCs w:val="24"/>
          <w:lang w:eastAsia="ro-RO" w:bidi="ro-RO"/>
        </w:rPr>
        <w:t>învăţământ</w:t>
      </w:r>
      <w:proofErr w:type="spellEnd"/>
      <w:r w:rsidRPr="002D2A96">
        <w:rPr>
          <w:rFonts w:ascii="Times New Roman" w:eastAsia="Calibri" w:hAnsi="Times New Roman" w:cs="Times New Roman"/>
          <w:kern w:val="0"/>
          <w:sz w:val="24"/>
          <w:szCs w:val="24"/>
          <w:lang w:eastAsia="ro-RO" w:bidi="ro-RO"/>
        </w:rPr>
        <w:t xml:space="preserve"> preuniversitar de stat din Municipiul Târgu </w:t>
      </w:r>
      <w:proofErr w:type="spellStart"/>
      <w:r w:rsidRPr="002D2A96">
        <w:rPr>
          <w:rFonts w:ascii="Times New Roman" w:eastAsia="Calibri" w:hAnsi="Times New Roman" w:cs="Times New Roman"/>
          <w:kern w:val="0"/>
          <w:sz w:val="24"/>
          <w:szCs w:val="24"/>
          <w:lang w:eastAsia="ro-RO" w:bidi="ro-RO"/>
        </w:rPr>
        <w:t>Mureş</w:t>
      </w:r>
      <w:proofErr w:type="spellEnd"/>
      <w:r w:rsidRPr="002D2A96">
        <w:rPr>
          <w:rFonts w:ascii="Times New Roman" w:eastAsia="Calibri" w:hAnsi="Times New Roman" w:cs="Times New Roman"/>
          <w:kern w:val="0"/>
          <w:sz w:val="24"/>
          <w:szCs w:val="24"/>
          <w:lang w:eastAsia="ro-RO" w:bidi="ro-RO"/>
        </w:rPr>
        <w:t xml:space="preserve"> din internate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cantine;</w:t>
      </w:r>
    </w:p>
    <w:p w14:paraId="0B85CCBF"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Întocmirea  adreselor către </w:t>
      </w:r>
      <w:proofErr w:type="spellStart"/>
      <w:r w:rsidRPr="002D2A96">
        <w:rPr>
          <w:rFonts w:ascii="Times New Roman" w:eastAsia="Calibri" w:hAnsi="Times New Roman" w:cs="Times New Roman"/>
          <w:kern w:val="0"/>
          <w:sz w:val="24"/>
          <w:szCs w:val="24"/>
          <w:lang w:eastAsia="ro-RO" w:bidi="ro-RO"/>
        </w:rPr>
        <w:t>unităţile</w:t>
      </w:r>
      <w:proofErr w:type="spellEnd"/>
      <w:r w:rsidRPr="002D2A96">
        <w:rPr>
          <w:rFonts w:ascii="Times New Roman" w:eastAsia="Calibri" w:hAnsi="Times New Roman" w:cs="Times New Roman"/>
          <w:kern w:val="0"/>
          <w:sz w:val="24"/>
          <w:szCs w:val="24"/>
          <w:lang w:eastAsia="ro-RO" w:bidi="ro-RO"/>
        </w:rPr>
        <w:t xml:space="preserve"> de </w:t>
      </w:r>
      <w:proofErr w:type="spellStart"/>
      <w:r w:rsidRPr="002D2A96">
        <w:rPr>
          <w:rFonts w:ascii="Times New Roman" w:eastAsia="Calibri" w:hAnsi="Times New Roman" w:cs="Times New Roman"/>
          <w:kern w:val="0"/>
          <w:sz w:val="24"/>
          <w:szCs w:val="24"/>
          <w:lang w:eastAsia="ro-RO" w:bidi="ro-RO"/>
        </w:rPr>
        <w:t>învăţământ</w:t>
      </w:r>
      <w:proofErr w:type="spellEnd"/>
      <w:r w:rsidRPr="002D2A96">
        <w:rPr>
          <w:rFonts w:ascii="Times New Roman" w:eastAsia="Calibri" w:hAnsi="Times New Roman" w:cs="Times New Roman"/>
          <w:kern w:val="0"/>
          <w:sz w:val="24"/>
          <w:szCs w:val="24"/>
          <w:lang w:eastAsia="ro-RO" w:bidi="ro-RO"/>
        </w:rPr>
        <w:t xml:space="preserve"> preuniversitar de stat cu privire la sumele datorate </w:t>
      </w:r>
      <w:proofErr w:type="spellStart"/>
      <w:r w:rsidRPr="002D2A96">
        <w:rPr>
          <w:rFonts w:ascii="Times New Roman" w:eastAsia="Calibri" w:hAnsi="Times New Roman" w:cs="Times New Roman"/>
          <w:kern w:val="0"/>
          <w:sz w:val="24"/>
          <w:szCs w:val="24"/>
          <w:lang w:eastAsia="ro-RO" w:bidi="ro-RO"/>
        </w:rPr>
        <w:t>municipalităţii</w:t>
      </w:r>
      <w:proofErr w:type="spellEnd"/>
      <w:r w:rsidRPr="002D2A96">
        <w:rPr>
          <w:rFonts w:ascii="Times New Roman" w:eastAsia="Calibri" w:hAnsi="Times New Roman" w:cs="Times New Roman"/>
          <w:kern w:val="0"/>
          <w:sz w:val="24"/>
          <w:szCs w:val="24"/>
          <w:lang w:eastAsia="ro-RO" w:bidi="ro-RO"/>
        </w:rPr>
        <w:t xml:space="preserve"> din </w:t>
      </w:r>
      <w:proofErr w:type="spellStart"/>
      <w:r w:rsidRPr="002D2A96">
        <w:rPr>
          <w:rFonts w:ascii="Times New Roman" w:eastAsia="Calibri" w:hAnsi="Times New Roman" w:cs="Times New Roman"/>
          <w:kern w:val="0"/>
          <w:sz w:val="24"/>
          <w:szCs w:val="24"/>
          <w:lang w:eastAsia="ro-RO" w:bidi="ro-RO"/>
        </w:rPr>
        <w:t>spaţiile</w:t>
      </w:r>
      <w:proofErr w:type="spellEnd"/>
      <w:r w:rsidRPr="002D2A96">
        <w:rPr>
          <w:rFonts w:ascii="Times New Roman" w:eastAsia="Calibri" w:hAnsi="Times New Roman" w:cs="Times New Roman"/>
          <w:kern w:val="0"/>
          <w:sz w:val="24"/>
          <w:szCs w:val="24"/>
          <w:lang w:eastAsia="ro-RO" w:bidi="ro-RO"/>
        </w:rPr>
        <w:t xml:space="preserve"> închiriate; </w:t>
      </w:r>
    </w:p>
    <w:p w14:paraId="270C6BB8"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Urmărirea, centralizarea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întocmirea statisticilor cu sumele încasate de la </w:t>
      </w:r>
      <w:proofErr w:type="spellStart"/>
      <w:r w:rsidRPr="002D2A96">
        <w:rPr>
          <w:rFonts w:ascii="Times New Roman" w:eastAsia="Calibri" w:hAnsi="Times New Roman" w:cs="Times New Roman"/>
          <w:kern w:val="0"/>
          <w:sz w:val="24"/>
          <w:szCs w:val="24"/>
          <w:lang w:eastAsia="ro-RO" w:bidi="ro-RO"/>
        </w:rPr>
        <w:t>unităţile</w:t>
      </w:r>
      <w:proofErr w:type="spellEnd"/>
      <w:r w:rsidRPr="002D2A96">
        <w:rPr>
          <w:rFonts w:ascii="Times New Roman" w:eastAsia="Calibri" w:hAnsi="Times New Roman" w:cs="Times New Roman"/>
          <w:kern w:val="0"/>
          <w:sz w:val="24"/>
          <w:szCs w:val="24"/>
          <w:lang w:eastAsia="ro-RO" w:bidi="ro-RO"/>
        </w:rPr>
        <w:t xml:space="preserve"> de  </w:t>
      </w:r>
      <w:proofErr w:type="spellStart"/>
      <w:r w:rsidRPr="002D2A96">
        <w:rPr>
          <w:rFonts w:ascii="Times New Roman" w:eastAsia="Calibri" w:hAnsi="Times New Roman" w:cs="Times New Roman"/>
          <w:kern w:val="0"/>
          <w:sz w:val="24"/>
          <w:szCs w:val="24"/>
          <w:lang w:eastAsia="ro-RO" w:bidi="ro-RO"/>
        </w:rPr>
        <w:t>învăţământ</w:t>
      </w:r>
      <w:proofErr w:type="spellEnd"/>
      <w:r w:rsidRPr="002D2A96">
        <w:rPr>
          <w:rFonts w:ascii="Times New Roman" w:eastAsia="Calibri" w:hAnsi="Times New Roman" w:cs="Times New Roman"/>
          <w:kern w:val="0"/>
          <w:sz w:val="24"/>
          <w:szCs w:val="24"/>
          <w:lang w:eastAsia="ro-RO" w:bidi="ro-RO"/>
        </w:rPr>
        <w:t xml:space="preserve"> preuniversitar de stat din Municipiul Târgu </w:t>
      </w:r>
      <w:proofErr w:type="spellStart"/>
      <w:r w:rsidRPr="002D2A96">
        <w:rPr>
          <w:rFonts w:ascii="Times New Roman" w:eastAsia="Calibri" w:hAnsi="Times New Roman" w:cs="Times New Roman"/>
          <w:kern w:val="0"/>
          <w:sz w:val="24"/>
          <w:szCs w:val="24"/>
          <w:lang w:eastAsia="ro-RO" w:bidi="ro-RO"/>
        </w:rPr>
        <w:t>Mureş</w:t>
      </w:r>
      <w:proofErr w:type="spellEnd"/>
      <w:r w:rsidRPr="002D2A96">
        <w:rPr>
          <w:rFonts w:ascii="Times New Roman" w:eastAsia="Calibri" w:hAnsi="Times New Roman" w:cs="Times New Roman"/>
          <w:kern w:val="0"/>
          <w:sz w:val="24"/>
          <w:szCs w:val="24"/>
          <w:lang w:eastAsia="ro-RO" w:bidi="ro-RO"/>
        </w:rPr>
        <w:t xml:space="preserve"> din închirierea </w:t>
      </w:r>
      <w:proofErr w:type="spellStart"/>
      <w:r w:rsidRPr="002D2A96">
        <w:rPr>
          <w:rFonts w:ascii="Times New Roman" w:eastAsia="Calibri" w:hAnsi="Times New Roman" w:cs="Times New Roman"/>
          <w:kern w:val="0"/>
          <w:sz w:val="24"/>
          <w:szCs w:val="24"/>
          <w:lang w:eastAsia="ro-RO" w:bidi="ro-RO"/>
        </w:rPr>
        <w:t>spaţiilor</w:t>
      </w:r>
      <w:proofErr w:type="spellEnd"/>
      <w:r w:rsidRPr="002D2A96">
        <w:rPr>
          <w:rFonts w:ascii="Times New Roman" w:eastAsia="Calibri" w:hAnsi="Times New Roman" w:cs="Times New Roman"/>
          <w:kern w:val="0"/>
          <w:sz w:val="24"/>
          <w:szCs w:val="24"/>
          <w:lang w:eastAsia="ro-RO" w:bidi="ro-RO"/>
        </w:rPr>
        <w:t>/săli de sport, etc.;</w:t>
      </w:r>
    </w:p>
    <w:p w14:paraId="228D2B64" w14:textId="77777777" w:rsidR="00B75DCA" w:rsidRPr="002D2A96" w:rsidRDefault="00B75DCA" w:rsidP="000D60D7">
      <w:pPr>
        <w:widowControl w:val="0"/>
        <w:numPr>
          <w:ilvl w:val="0"/>
          <w:numId w:val="79"/>
        </w:numPr>
        <w:spacing w:after="0" w:line="240" w:lineRule="auto"/>
        <w:jc w:val="both"/>
        <w:rPr>
          <w:rFonts w:ascii="Times New Roman" w:eastAsia="Calibri" w:hAnsi="Times New Roman" w:cs="Times New Roman"/>
          <w:bCs/>
          <w:kern w:val="0"/>
          <w:sz w:val="24"/>
          <w:szCs w:val="24"/>
          <w:lang w:val="it-IT" w:eastAsia="ro-RO" w:bidi="ro-RO"/>
        </w:rPr>
      </w:pPr>
      <w:r w:rsidRPr="002D2A96">
        <w:rPr>
          <w:rFonts w:ascii="Times New Roman" w:eastAsia="Calibri" w:hAnsi="Times New Roman" w:cs="Times New Roman"/>
          <w:bCs/>
          <w:kern w:val="0"/>
          <w:sz w:val="24"/>
          <w:szCs w:val="24"/>
          <w:lang w:val="it-IT" w:eastAsia="ro-RO" w:bidi="ro-RO"/>
        </w:rPr>
        <w:t>Conducerea evidenţei contractelor de locaţiune cu privire la sălile de sport în care una din părţi este Municipiul şi situaţia orelor de închiriere cu verificare pe teren conform contractelor;</w:t>
      </w:r>
    </w:p>
    <w:p w14:paraId="1CC661FD"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Întocmirea caietelor de sarcini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altor documente în vederea derulării procedurilor de </w:t>
      </w:r>
      <w:proofErr w:type="spellStart"/>
      <w:r w:rsidRPr="002D2A96">
        <w:rPr>
          <w:rFonts w:ascii="Times New Roman" w:eastAsia="Calibri" w:hAnsi="Times New Roman" w:cs="Times New Roman"/>
          <w:kern w:val="0"/>
          <w:sz w:val="24"/>
          <w:szCs w:val="24"/>
          <w:lang w:eastAsia="ro-RO" w:bidi="ro-RO"/>
        </w:rPr>
        <w:t>achiziţii</w:t>
      </w:r>
      <w:proofErr w:type="spellEnd"/>
      <w:r w:rsidRPr="002D2A96">
        <w:rPr>
          <w:rFonts w:ascii="Times New Roman" w:eastAsia="Calibri" w:hAnsi="Times New Roman" w:cs="Times New Roman"/>
          <w:kern w:val="0"/>
          <w:sz w:val="24"/>
          <w:szCs w:val="24"/>
          <w:lang w:eastAsia="ro-RO" w:bidi="ro-RO"/>
        </w:rPr>
        <w:t xml:space="preserve">  publice pentru prestări servicii, cursuri de igienă, produse, servicii și lucrări etc; </w:t>
      </w:r>
    </w:p>
    <w:p w14:paraId="01A9E568"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Urmărirea </w:t>
      </w:r>
      <w:proofErr w:type="spellStart"/>
      <w:r w:rsidRPr="002D2A96">
        <w:rPr>
          <w:rFonts w:ascii="Times New Roman" w:eastAsia="Calibri" w:hAnsi="Times New Roman" w:cs="Times New Roman"/>
          <w:kern w:val="0"/>
          <w:sz w:val="24"/>
          <w:szCs w:val="24"/>
          <w:lang w:eastAsia="ro-RO" w:bidi="ro-RO"/>
        </w:rPr>
        <w:t>derularii</w:t>
      </w:r>
      <w:proofErr w:type="spellEnd"/>
      <w:r w:rsidRPr="002D2A96">
        <w:rPr>
          <w:rFonts w:ascii="Times New Roman" w:eastAsia="Calibri" w:hAnsi="Times New Roman" w:cs="Times New Roman"/>
          <w:kern w:val="0"/>
          <w:sz w:val="24"/>
          <w:szCs w:val="24"/>
          <w:lang w:eastAsia="ro-RO" w:bidi="ro-RO"/>
        </w:rPr>
        <w:t xml:space="preserve"> contractelor încheiate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asigurarea respectării clauzelor contractuale ale </w:t>
      </w:r>
      <w:proofErr w:type="spellStart"/>
      <w:r w:rsidRPr="002D2A96">
        <w:rPr>
          <w:rFonts w:ascii="Times New Roman" w:eastAsia="Calibri" w:hAnsi="Times New Roman" w:cs="Times New Roman"/>
          <w:kern w:val="0"/>
          <w:sz w:val="24"/>
          <w:szCs w:val="24"/>
          <w:lang w:eastAsia="ro-RO" w:bidi="ro-RO"/>
        </w:rPr>
        <w:t>părţilor</w:t>
      </w:r>
      <w:proofErr w:type="spellEnd"/>
      <w:r w:rsidRPr="002D2A96">
        <w:rPr>
          <w:rFonts w:ascii="Times New Roman" w:eastAsia="Calibri" w:hAnsi="Times New Roman" w:cs="Times New Roman"/>
          <w:kern w:val="0"/>
          <w:sz w:val="24"/>
          <w:szCs w:val="24"/>
          <w:lang w:eastAsia="ro-RO" w:bidi="ro-RO"/>
        </w:rPr>
        <w:t>;</w:t>
      </w:r>
    </w:p>
    <w:p w14:paraId="6DD266A0" w14:textId="77777777" w:rsidR="00B75DCA" w:rsidRPr="002D2A96" w:rsidRDefault="00B75DCA" w:rsidP="000D60D7">
      <w:pPr>
        <w:widowControl w:val="0"/>
        <w:numPr>
          <w:ilvl w:val="0"/>
          <w:numId w:val="79"/>
        </w:numPr>
        <w:tabs>
          <w:tab w:val="left" w:pos="-180"/>
        </w:tabs>
        <w:spacing w:after="0" w:line="240" w:lineRule="auto"/>
        <w:ind w:right="-180"/>
        <w:jc w:val="both"/>
        <w:rPr>
          <w:rFonts w:ascii="Times New Roman" w:eastAsia="Calibri" w:hAnsi="Times New Roman" w:cs="Times New Roman"/>
          <w:bCs/>
          <w:iCs/>
          <w:snapToGrid w:val="0"/>
          <w:kern w:val="0"/>
          <w:sz w:val="24"/>
          <w:szCs w:val="24"/>
          <w:lang w:val="it-IT" w:eastAsia="ro-RO" w:bidi="ro-RO"/>
        </w:rPr>
      </w:pPr>
      <w:r w:rsidRPr="002D2A96">
        <w:rPr>
          <w:rFonts w:ascii="Times New Roman" w:eastAsia="Calibri" w:hAnsi="Times New Roman" w:cs="Times New Roman"/>
          <w:bCs/>
          <w:iCs/>
          <w:snapToGrid w:val="0"/>
          <w:kern w:val="0"/>
          <w:sz w:val="24"/>
          <w:szCs w:val="24"/>
          <w:lang w:val="it-IT" w:eastAsia="ro-RO" w:bidi="ro-RO"/>
        </w:rPr>
        <w:t>Întocmirea referatelor de plată şi urmărirea semnării lor de către Direcţia Economică şi conducerea Primăriei;</w:t>
      </w:r>
    </w:p>
    <w:p w14:paraId="3BB7E989"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Întocmirea </w:t>
      </w:r>
      <w:proofErr w:type="spellStart"/>
      <w:r w:rsidRPr="002D2A96">
        <w:rPr>
          <w:rFonts w:ascii="Times New Roman" w:eastAsia="Calibri" w:hAnsi="Times New Roman" w:cs="Times New Roman"/>
          <w:kern w:val="0"/>
          <w:sz w:val="24"/>
          <w:szCs w:val="24"/>
          <w:lang w:eastAsia="ro-RO" w:bidi="ro-RO"/>
        </w:rPr>
        <w:t>situaţiilor</w:t>
      </w:r>
      <w:proofErr w:type="spellEnd"/>
      <w:r w:rsidRPr="002D2A96">
        <w:rPr>
          <w:rFonts w:ascii="Times New Roman" w:eastAsia="Calibri" w:hAnsi="Times New Roman" w:cs="Times New Roman"/>
          <w:kern w:val="0"/>
          <w:sz w:val="24"/>
          <w:szCs w:val="24"/>
          <w:lang w:eastAsia="ro-RO" w:bidi="ro-RO"/>
        </w:rPr>
        <w:t xml:space="preserve"> de sinteză privind consumurile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identificarea de măsuri privind utilizarea eficientă a fondurilor.</w:t>
      </w:r>
    </w:p>
    <w:p w14:paraId="1986F0E2"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iCs/>
          <w:kern w:val="0"/>
          <w:sz w:val="24"/>
          <w:szCs w:val="24"/>
          <w:lang w:eastAsia="ro-RO" w:bidi="ro-RO"/>
        </w:rPr>
        <w:t xml:space="preserve">Întocmirea diferitelor </w:t>
      </w:r>
      <w:proofErr w:type="spellStart"/>
      <w:r w:rsidRPr="002D2A96">
        <w:rPr>
          <w:rFonts w:ascii="Times New Roman" w:eastAsia="Calibri" w:hAnsi="Times New Roman" w:cs="Times New Roman"/>
          <w:iCs/>
          <w:kern w:val="0"/>
          <w:sz w:val="24"/>
          <w:szCs w:val="24"/>
          <w:lang w:eastAsia="ro-RO" w:bidi="ro-RO"/>
        </w:rPr>
        <w:t>situaţii</w:t>
      </w:r>
      <w:proofErr w:type="spellEnd"/>
      <w:r w:rsidRPr="002D2A96">
        <w:rPr>
          <w:rFonts w:ascii="Times New Roman" w:eastAsia="Calibri" w:hAnsi="Times New Roman" w:cs="Times New Roman"/>
          <w:iCs/>
          <w:kern w:val="0"/>
          <w:sz w:val="24"/>
          <w:szCs w:val="24"/>
          <w:lang w:eastAsia="ro-RO" w:bidi="ro-RO"/>
        </w:rPr>
        <w:t xml:space="preserve"> privind</w:t>
      </w:r>
      <w:r w:rsidRPr="002D2A96">
        <w:rPr>
          <w:rFonts w:ascii="Times New Roman" w:eastAsia="Calibri" w:hAnsi="Times New Roman" w:cs="Times New Roman"/>
          <w:kern w:val="0"/>
          <w:sz w:val="24"/>
          <w:szCs w:val="24"/>
          <w:lang w:eastAsia="ro-RO" w:bidi="ro-RO"/>
        </w:rPr>
        <w:t>: bursele, decontarea navetei cadrelor didactice, costul per elev, etc.;</w:t>
      </w:r>
    </w:p>
    <w:p w14:paraId="68D3C5D9"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Întocmirea comenzilor de </w:t>
      </w:r>
      <w:proofErr w:type="spellStart"/>
      <w:r w:rsidRPr="002D2A96">
        <w:rPr>
          <w:rFonts w:ascii="Times New Roman" w:eastAsia="Calibri" w:hAnsi="Times New Roman" w:cs="Times New Roman"/>
          <w:kern w:val="0"/>
          <w:sz w:val="24"/>
          <w:szCs w:val="24"/>
          <w:lang w:eastAsia="ro-RO" w:bidi="ro-RO"/>
        </w:rPr>
        <w:t>achiziţie</w:t>
      </w:r>
      <w:proofErr w:type="spellEnd"/>
      <w:r w:rsidRPr="002D2A96">
        <w:rPr>
          <w:rFonts w:ascii="Times New Roman" w:eastAsia="Calibri" w:hAnsi="Times New Roman" w:cs="Times New Roman"/>
          <w:kern w:val="0"/>
          <w:sz w:val="24"/>
          <w:szCs w:val="24"/>
          <w:lang w:eastAsia="ro-RO" w:bidi="ro-RO"/>
        </w:rPr>
        <w:t xml:space="preserve"> către furnizorii de materiale;</w:t>
      </w:r>
    </w:p>
    <w:p w14:paraId="1F59F511"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Întocmirea </w:t>
      </w:r>
      <w:proofErr w:type="spellStart"/>
      <w:r w:rsidRPr="002D2A96">
        <w:rPr>
          <w:rFonts w:ascii="Times New Roman" w:eastAsia="Calibri" w:hAnsi="Times New Roman" w:cs="Times New Roman"/>
          <w:kern w:val="0"/>
          <w:sz w:val="24"/>
          <w:szCs w:val="24"/>
          <w:lang w:eastAsia="ro-RO" w:bidi="ro-RO"/>
        </w:rPr>
        <w:t>recepţiei</w:t>
      </w:r>
      <w:proofErr w:type="spellEnd"/>
      <w:r w:rsidRPr="002D2A96">
        <w:rPr>
          <w:rFonts w:ascii="Times New Roman" w:eastAsia="Calibri" w:hAnsi="Times New Roman" w:cs="Times New Roman"/>
          <w:kern w:val="0"/>
          <w:sz w:val="24"/>
          <w:szCs w:val="24"/>
          <w:lang w:eastAsia="ro-RO" w:bidi="ro-RO"/>
        </w:rPr>
        <w:t xml:space="preserve"> intrărilor de mijloace fixe, obiecte de inventar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materiale consumabile în baza facturilor de </w:t>
      </w:r>
      <w:proofErr w:type="spellStart"/>
      <w:r w:rsidRPr="002D2A96">
        <w:rPr>
          <w:rFonts w:ascii="Times New Roman" w:eastAsia="Calibri" w:hAnsi="Times New Roman" w:cs="Times New Roman"/>
          <w:kern w:val="0"/>
          <w:sz w:val="24"/>
          <w:szCs w:val="24"/>
          <w:lang w:eastAsia="ro-RO" w:bidi="ro-RO"/>
        </w:rPr>
        <w:t>achiziţionare</w:t>
      </w:r>
      <w:proofErr w:type="spellEnd"/>
      <w:r w:rsidRPr="002D2A96">
        <w:rPr>
          <w:rFonts w:ascii="Times New Roman" w:eastAsia="Calibri" w:hAnsi="Times New Roman" w:cs="Times New Roman"/>
          <w:kern w:val="0"/>
          <w:sz w:val="24"/>
          <w:szCs w:val="24"/>
          <w:lang w:eastAsia="ro-RO" w:bidi="ro-RO"/>
        </w:rPr>
        <w:t xml:space="preserve">; </w:t>
      </w:r>
    </w:p>
    <w:p w14:paraId="591B61D8"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Întocmirea bonurilor de consum/transfer pentru obiecte de inventar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materiale consumabile în conformitate cu procesele verbale de predare-primire; </w:t>
      </w:r>
    </w:p>
    <w:p w14:paraId="0A857F0D" w14:textId="14AB1017" w:rsidR="00B75DCA" w:rsidRPr="002D2A96" w:rsidRDefault="00B75DCA" w:rsidP="000D60D7">
      <w:pPr>
        <w:widowControl w:val="0"/>
        <w:numPr>
          <w:ilvl w:val="0"/>
          <w:numId w:val="79"/>
        </w:numPr>
        <w:spacing w:after="0" w:line="240" w:lineRule="auto"/>
        <w:jc w:val="both"/>
        <w:rPr>
          <w:rFonts w:ascii="Times New Roman" w:eastAsia="Calibri" w:hAnsi="Times New Roman" w:cs="Times New Roman"/>
          <w:bCs/>
          <w:kern w:val="0"/>
          <w:sz w:val="24"/>
          <w:szCs w:val="24"/>
          <w:lang w:val="it-IT" w:eastAsia="ro-RO" w:bidi="ro-RO"/>
        </w:rPr>
      </w:pPr>
      <w:r w:rsidRPr="002D2A96">
        <w:rPr>
          <w:rFonts w:ascii="Times New Roman" w:eastAsia="Calibri" w:hAnsi="Times New Roman" w:cs="Times New Roman"/>
          <w:bCs/>
          <w:kern w:val="0"/>
          <w:sz w:val="24"/>
          <w:szCs w:val="24"/>
          <w:lang w:val="it-IT" w:eastAsia="ro-RO" w:bidi="ro-RO"/>
        </w:rPr>
        <w:t>Întocmirea documentelor financiar-contabile privind recepţia, eliberarea, darea în consum/</w:t>
      </w:r>
      <w:r w:rsidR="00392695" w:rsidRPr="002D2A96">
        <w:rPr>
          <w:rFonts w:ascii="Times New Roman" w:eastAsia="Calibri" w:hAnsi="Times New Roman" w:cs="Times New Roman"/>
          <w:bCs/>
          <w:kern w:val="0"/>
          <w:sz w:val="24"/>
          <w:szCs w:val="24"/>
          <w:lang w:val="it-IT" w:eastAsia="ro-RO" w:bidi="ro-RO"/>
        </w:rPr>
        <w:t xml:space="preserve"> </w:t>
      </w:r>
      <w:r w:rsidRPr="002D2A96">
        <w:rPr>
          <w:rFonts w:ascii="Times New Roman" w:eastAsia="Calibri" w:hAnsi="Times New Roman" w:cs="Times New Roman"/>
          <w:bCs/>
          <w:kern w:val="0"/>
          <w:sz w:val="24"/>
          <w:szCs w:val="24"/>
          <w:lang w:val="it-IT" w:eastAsia="ro-RO" w:bidi="ro-RO"/>
        </w:rPr>
        <w:t>transfer a materialelor şi obiectelor de inventar cu ajutorul programului informatic;</w:t>
      </w:r>
      <w:r w:rsidRPr="002D2A96">
        <w:rPr>
          <w:rFonts w:ascii="Times New Roman" w:eastAsia="Calibri" w:hAnsi="Times New Roman" w:cs="Times New Roman"/>
          <w:bCs/>
          <w:snapToGrid w:val="0"/>
          <w:kern w:val="0"/>
          <w:sz w:val="24"/>
          <w:szCs w:val="24"/>
          <w:lang w:val="it-IT" w:eastAsia="ro-RO" w:bidi="ro-RO"/>
        </w:rPr>
        <w:t xml:space="preserve"> </w:t>
      </w:r>
    </w:p>
    <w:p w14:paraId="3E67D88F"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Asigurarea gestionării bunurilor </w:t>
      </w:r>
      <w:proofErr w:type="spellStart"/>
      <w:r w:rsidRPr="002D2A96">
        <w:rPr>
          <w:rFonts w:ascii="Times New Roman" w:eastAsia="Calibri" w:hAnsi="Times New Roman" w:cs="Times New Roman"/>
          <w:kern w:val="0"/>
          <w:sz w:val="24"/>
          <w:szCs w:val="24"/>
          <w:lang w:eastAsia="ro-RO" w:bidi="ro-RO"/>
        </w:rPr>
        <w:t>recepţionate</w:t>
      </w:r>
      <w:proofErr w:type="spellEnd"/>
      <w:r w:rsidRPr="002D2A96">
        <w:rPr>
          <w:rFonts w:ascii="Times New Roman" w:eastAsia="Calibri" w:hAnsi="Times New Roman" w:cs="Times New Roman"/>
          <w:kern w:val="0"/>
          <w:sz w:val="24"/>
          <w:szCs w:val="24"/>
          <w:lang w:eastAsia="ro-RO" w:bidi="ro-RO"/>
        </w:rPr>
        <w:t xml:space="preserve">, în conformitate cu </w:t>
      </w:r>
      <w:r w:rsidRPr="002D2A96">
        <w:rPr>
          <w:rFonts w:ascii="Times New Roman" w:eastAsia="Calibri" w:hAnsi="Times New Roman" w:cs="Times New Roman"/>
          <w:bCs/>
          <w:kern w:val="0"/>
          <w:sz w:val="24"/>
          <w:szCs w:val="24"/>
          <w:lang w:eastAsia="ro-RO" w:bidi="ro-RO"/>
        </w:rPr>
        <w:t xml:space="preserve">prevederile Legii nr. 22/1969 privind  angajarea gestionarilor, constituirea de </w:t>
      </w:r>
      <w:proofErr w:type="spellStart"/>
      <w:r w:rsidRPr="002D2A96">
        <w:rPr>
          <w:rFonts w:ascii="Times New Roman" w:eastAsia="Calibri" w:hAnsi="Times New Roman" w:cs="Times New Roman"/>
          <w:bCs/>
          <w:kern w:val="0"/>
          <w:sz w:val="24"/>
          <w:szCs w:val="24"/>
          <w:lang w:eastAsia="ro-RO" w:bidi="ro-RO"/>
        </w:rPr>
        <w:t>garantii</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răspunderea în legătură cu gestionarea bunurilor </w:t>
      </w:r>
      <w:proofErr w:type="spellStart"/>
      <w:r w:rsidRPr="002D2A96">
        <w:rPr>
          <w:rFonts w:ascii="Times New Roman" w:eastAsia="Calibri" w:hAnsi="Times New Roman" w:cs="Times New Roman"/>
          <w:bCs/>
          <w:kern w:val="0"/>
          <w:sz w:val="24"/>
          <w:szCs w:val="24"/>
          <w:lang w:eastAsia="ro-RO" w:bidi="ro-RO"/>
        </w:rPr>
        <w:t>agentilor</w:t>
      </w:r>
      <w:proofErr w:type="spellEnd"/>
      <w:r w:rsidRPr="002D2A96">
        <w:rPr>
          <w:rFonts w:ascii="Times New Roman" w:eastAsia="Calibri" w:hAnsi="Times New Roman" w:cs="Times New Roman"/>
          <w:bCs/>
          <w:kern w:val="0"/>
          <w:sz w:val="24"/>
          <w:szCs w:val="24"/>
          <w:lang w:eastAsia="ro-RO" w:bidi="ro-RO"/>
        </w:rPr>
        <w:t xml:space="preserve"> economici, </w:t>
      </w:r>
      <w:proofErr w:type="spellStart"/>
      <w:r w:rsidRPr="002D2A96">
        <w:rPr>
          <w:rFonts w:ascii="Times New Roman" w:eastAsia="Calibri" w:hAnsi="Times New Roman" w:cs="Times New Roman"/>
          <w:bCs/>
          <w:kern w:val="0"/>
          <w:sz w:val="24"/>
          <w:szCs w:val="24"/>
          <w:lang w:eastAsia="ro-RO" w:bidi="ro-RO"/>
        </w:rPr>
        <w:t>autorităţilor</w:t>
      </w:r>
      <w:proofErr w:type="spellEnd"/>
      <w:r w:rsidRPr="002D2A96">
        <w:rPr>
          <w:rFonts w:ascii="Times New Roman" w:eastAsia="Calibri" w:hAnsi="Times New Roman" w:cs="Times New Roman"/>
          <w:bCs/>
          <w:kern w:val="0"/>
          <w:sz w:val="24"/>
          <w:szCs w:val="24"/>
          <w:lang w:eastAsia="ro-RO" w:bidi="ro-RO"/>
        </w:rPr>
        <w:t xml:space="preserve"> sau </w:t>
      </w:r>
      <w:proofErr w:type="spellStart"/>
      <w:r w:rsidRPr="002D2A96">
        <w:rPr>
          <w:rFonts w:ascii="Times New Roman" w:eastAsia="Calibri" w:hAnsi="Times New Roman" w:cs="Times New Roman"/>
          <w:bCs/>
          <w:kern w:val="0"/>
          <w:sz w:val="24"/>
          <w:szCs w:val="24"/>
          <w:lang w:eastAsia="ro-RO" w:bidi="ro-RO"/>
        </w:rPr>
        <w:t>instituţiilor</w:t>
      </w:r>
      <w:proofErr w:type="spellEnd"/>
      <w:r w:rsidRPr="002D2A96">
        <w:rPr>
          <w:rFonts w:ascii="Times New Roman" w:eastAsia="Calibri" w:hAnsi="Times New Roman" w:cs="Times New Roman"/>
          <w:bCs/>
          <w:kern w:val="0"/>
          <w:sz w:val="24"/>
          <w:szCs w:val="24"/>
          <w:lang w:eastAsia="ro-RO" w:bidi="ro-RO"/>
        </w:rPr>
        <w:t xml:space="preserve"> publice;</w:t>
      </w:r>
    </w:p>
    <w:p w14:paraId="30EBC0B0"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bCs/>
          <w:kern w:val="0"/>
          <w:sz w:val="24"/>
          <w:szCs w:val="24"/>
          <w:lang w:val="it-IT" w:eastAsia="ro-RO" w:bidi="ro-RO"/>
        </w:rPr>
        <w:t>Utilizarea programului informatic de gestiune pentru evidenţa bunurilor (mijloace fixe, obiecte de inventar, material),</w:t>
      </w:r>
    </w:p>
    <w:p w14:paraId="5F4BF880"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en-US" w:eastAsia="ro-RO" w:bidi="ro-RO"/>
        </w:rPr>
      </w:pPr>
      <w:r w:rsidRPr="002D2A96">
        <w:rPr>
          <w:rFonts w:ascii="Times New Roman" w:eastAsia="Calibri" w:hAnsi="Times New Roman" w:cs="Times New Roman"/>
          <w:kern w:val="0"/>
          <w:sz w:val="24"/>
          <w:szCs w:val="24"/>
          <w:lang w:eastAsia="ro-RO" w:bidi="ro-RO"/>
        </w:rPr>
        <w:t xml:space="preserve">Asigurarea </w:t>
      </w:r>
      <w:proofErr w:type="spellStart"/>
      <w:r w:rsidRPr="002D2A96">
        <w:rPr>
          <w:rFonts w:ascii="Times New Roman" w:eastAsia="Calibri" w:hAnsi="Times New Roman" w:cs="Times New Roman"/>
          <w:kern w:val="0"/>
          <w:sz w:val="24"/>
          <w:szCs w:val="24"/>
          <w:lang w:eastAsia="ro-RO" w:bidi="ro-RO"/>
        </w:rPr>
        <w:t>relaţiei</w:t>
      </w:r>
      <w:proofErr w:type="spellEnd"/>
      <w:r w:rsidRPr="002D2A96">
        <w:rPr>
          <w:rFonts w:ascii="Times New Roman" w:eastAsia="Calibri" w:hAnsi="Times New Roman" w:cs="Times New Roman"/>
          <w:kern w:val="0"/>
          <w:sz w:val="24"/>
          <w:szCs w:val="24"/>
          <w:lang w:eastAsia="ro-RO" w:bidi="ro-RO"/>
        </w:rPr>
        <w:t xml:space="preserve"> cu </w:t>
      </w:r>
      <w:proofErr w:type="spellStart"/>
      <w:r w:rsidRPr="002D2A96">
        <w:rPr>
          <w:rFonts w:ascii="Times New Roman" w:eastAsia="Calibri" w:hAnsi="Times New Roman" w:cs="Times New Roman"/>
          <w:kern w:val="0"/>
          <w:sz w:val="24"/>
          <w:szCs w:val="24"/>
          <w:lang w:eastAsia="ro-RO" w:bidi="ro-RO"/>
        </w:rPr>
        <w:t>unităţile</w:t>
      </w:r>
      <w:proofErr w:type="spellEnd"/>
      <w:r w:rsidRPr="002D2A96">
        <w:rPr>
          <w:rFonts w:ascii="Times New Roman" w:eastAsia="Calibri" w:hAnsi="Times New Roman" w:cs="Times New Roman"/>
          <w:kern w:val="0"/>
          <w:sz w:val="24"/>
          <w:szCs w:val="24"/>
          <w:lang w:eastAsia="ro-RO" w:bidi="ro-RO"/>
        </w:rPr>
        <w:t xml:space="preserve"> de cult, întocmirea contractelor de închiriere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respectarea clauzelor cuprinse în contracte;</w:t>
      </w:r>
    </w:p>
    <w:p w14:paraId="00893B2B"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Redactarea referatelor de plată pentru chirii la </w:t>
      </w:r>
      <w:proofErr w:type="spellStart"/>
      <w:r w:rsidRPr="002D2A96">
        <w:rPr>
          <w:rFonts w:ascii="Times New Roman" w:eastAsia="Calibri" w:hAnsi="Times New Roman" w:cs="Times New Roman"/>
          <w:kern w:val="0"/>
          <w:sz w:val="24"/>
          <w:szCs w:val="24"/>
          <w:lang w:eastAsia="ro-RO" w:bidi="ro-RO"/>
        </w:rPr>
        <w:t>unităţile</w:t>
      </w:r>
      <w:proofErr w:type="spellEnd"/>
      <w:r w:rsidRPr="002D2A96">
        <w:rPr>
          <w:rFonts w:ascii="Times New Roman" w:eastAsia="Calibri" w:hAnsi="Times New Roman" w:cs="Times New Roman"/>
          <w:kern w:val="0"/>
          <w:sz w:val="24"/>
          <w:szCs w:val="24"/>
          <w:lang w:eastAsia="ro-RO" w:bidi="ro-RO"/>
        </w:rPr>
        <w:t xml:space="preserve"> de </w:t>
      </w:r>
      <w:proofErr w:type="spellStart"/>
      <w:r w:rsidRPr="002D2A96">
        <w:rPr>
          <w:rFonts w:ascii="Times New Roman" w:eastAsia="Calibri" w:hAnsi="Times New Roman" w:cs="Times New Roman"/>
          <w:kern w:val="0"/>
          <w:sz w:val="24"/>
          <w:szCs w:val="24"/>
          <w:lang w:eastAsia="ro-RO" w:bidi="ro-RO"/>
        </w:rPr>
        <w:t>învăţământ</w:t>
      </w:r>
      <w:proofErr w:type="spellEnd"/>
      <w:r w:rsidRPr="002D2A96">
        <w:rPr>
          <w:rFonts w:ascii="Times New Roman" w:eastAsia="Calibri" w:hAnsi="Times New Roman" w:cs="Times New Roman"/>
          <w:kern w:val="0"/>
          <w:sz w:val="24"/>
          <w:szCs w:val="24"/>
          <w:lang w:eastAsia="ro-RO" w:bidi="ro-RO"/>
        </w:rPr>
        <w:t xml:space="preserve"> care </w:t>
      </w:r>
      <w:proofErr w:type="spellStart"/>
      <w:r w:rsidRPr="002D2A96">
        <w:rPr>
          <w:rFonts w:ascii="Times New Roman" w:eastAsia="Calibri" w:hAnsi="Times New Roman" w:cs="Times New Roman"/>
          <w:kern w:val="0"/>
          <w:sz w:val="24"/>
          <w:szCs w:val="24"/>
          <w:lang w:eastAsia="ro-RO" w:bidi="ro-RO"/>
        </w:rPr>
        <w:t>funcţionează</w:t>
      </w:r>
      <w:proofErr w:type="spellEnd"/>
      <w:r w:rsidRPr="002D2A96">
        <w:rPr>
          <w:rFonts w:ascii="Times New Roman" w:eastAsia="Calibri" w:hAnsi="Times New Roman" w:cs="Times New Roman"/>
          <w:kern w:val="0"/>
          <w:sz w:val="24"/>
          <w:szCs w:val="24"/>
          <w:lang w:eastAsia="ro-RO" w:bidi="ro-RO"/>
        </w:rPr>
        <w:t xml:space="preserve"> în </w:t>
      </w:r>
      <w:proofErr w:type="spellStart"/>
      <w:r w:rsidRPr="002D2A96">
        <w:rPr>
          <w:rFonts w:ascii="Times New Roman" w:eastAsia="Calibri" w:hAnsi="Times New Roman" w:cs="Times New Roman"/>
          <w:kern w:val="0"/>
          <w:sz w:val="24"/>
          <w:szCs w:val="24"/>
          <w:lang w:eastAsia="ro-RO" w:bidi="ro-RO"/>
        </w:rPr>
        <w:t>spaţii</w:t>
      </w:r>
      <w:proofErr w:type="spellEnd"/>
      <w:r w:rsidRPr="002D2A96">
        <w:rPr>
          <w:rFonts w:ascii="Times New Roman" w:eastAsia="Calibri" w:hAnsi="Times New Roman" w:cs="Times New Roman"/>
          <w:kern w:val="0"/>
          <w:sz w:val="24"/>
          <w:szCs w:val="24"/>
          <w:lang w:eastAsia="ro-RO" w:bidi="ro-RO"/>
        </w:rPr>
        <w:t xml:space="preserve"> retrocedate cultelor religioase;</w:t>
      </w:r>
    </w:p>
    <w:p w14:paraId="0930ABB7" w14:textId="5DEF881C"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Urmărirea plății chiriilor pentru cultele religioase, din </w:t>
      </w:r>
      <w:proofErr w:type="spellStart"/>
      <w:r w:rsidRPr="002D2A96">
        <w:rPr>
          <w:rFonts w:ascii="Times New Roman" w:eastAsia="Calibri" w:hAnsi="Times New Roman" w:cs="Times New Roman"/>
          <w:kern w:val="0"/>
          <w:sz w:val="24"/>
          <w:szCs w:val="24"/>
          <w:lang w:eastAsia="ro-RO" w:bidi="ro-RO"/>
        </w:rPr>
        <w:t>spaţiile</w:t>
      </w:r>
      <w:proofErr w:type="spellEnd"/>
      <w:r w:rsidRPr="002D2A96">
        <w:rPr>
          <w:rFonts w:ascii="Times New Roman" w:eastAsia="Calibri" w:hAnsi="Times New Roman" w:cs="Times New Roman"/>
          <w:kern w:val="0"/>
          <w:sz w:val="24"/>
          <w:szCs w:val="24"/>
          <w:lang w:eastAsia="ro-RO" w:bidi="ro-RO"/>
        </w:rPr>
        <w:t xml:space="preserve"> retrocedate către </w:t>
      </w:r>
      <w:proofErr w:type="spellStart"/>
      <w:r w:rsidRPr="002D2A96">
        <w:rPr>
          <w:rFonts w:ascii="Times New Roman" w:eastAsia="Calibri" w:hAnsi="Times New Roman" w:cs="Times New Roman"/>
          <w:kern w:val="0"/>
          <w:sz w:val="24"/>
          <w:szCs w:val="24"/>
          <w:lang w:eastAsia="ro-RO" w:bidi="ro-RO"/>
        </w:rPr>
        <w:t>unităţile</w:t>
      </w:r>
      <w:proofErr w:type="spellEnd"/>
      <w:r w:rsidRPr="002D2A96">
        <w:rPr>
          <w:rFonts w:ascii="Times New Roman" w:eastAsia="Calibri" w:hAnsi="Times New Roman" w:cs="Times New Roman"/>
          <w:kern w:val="0"/>
          <w:sz w:val="24"/>
          <w:szCs w:val="24"/>
          <w:lang w:eastAsia="ro-RO" w:bidi="ro-RO"/>
        </w:rPr>
        <w:t xml:space="preserve"> de </w:t>
      </w:r>
      <w:proofErr w:type="spellStart"/>
      <w:r w:rsidRPr="002D2A96">
        <w:rPr>
          <w:rFonts w:ascii="Times New Roman" w:eastAsia="Calibri" w:hAnsi="Times New Roman" w:cs="Times New Roman"/>
          <w:kern w:val="0"/>
          <w:sz w:val="24"/>
          <w:szCs w:val="24"/>
          <w:lang w:eastAsia="ro-RO" w:bidi="ro-RO"/>
        </w:rPr>
        <w:t>învăţământ</w:t>
      </w:r>
      <w:proofErr w:type="spellEnd"/>
      <w:r w:rsidRPr="002D2A96">
        <w:rPr>
          <w:rFonts w:ascii="Times New Roman" w:eastAsia="Calibri" w:hAnsi="Times New Roman" w:cs="Times New Roman"/>
          <w:kern w:val="0"/>
          <w:sz w:val="24"/>
          <w:szCs w:val="24"/>
          <w:lang w:eastAsia="ro-RO" w:bidi="ro-RO"/>
        </w:rPr>
        <w:t xml:space="preserve"> preuniversitar de stat</w:t>
      </w:r>
      <w:r w:rsidR="0036789C" w:rsidRPr="002D2A96">
        <w:rPr>
          <w:rFonts w:ascii="Times New Roman" w:eastAsia="Calibri" w:hAnsi="Times New Roman" w:cs="Times New Roman"/>
          <w:kern w:val="0"/>
          <w:sz w:val="24"/>
          <w:szCs w:val="24"/>
          <w:lang w:eastAsia="ro-RO" w:bidi="ro-RO"/>
        </w:rPr>
        <w:t>;</w:t>
      </w:r>
    </w:p>
    <w:p w14:paraId="41CEA4DA" w14:textId="580941A3" w:rsidR="0036789C" w:rsidRPr="002D2A96" w:rsidRDefault="0036789C" w:rsidP="000D60D7">
      <w:pPr>
        <w:widowControl w:val="0"/>
        <w:numPr>
          <w:ilvl w:val="0"/>
          <w:numId w:val="79"/>
        </w:numPr>
        <w:spacing w:after="0" w:line="240" w:lineRule="auto"/>
        <w:contextualSpacing/>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 xml:space="preserve">Administrează și gestionează suprafețele de joc, spațiile de joacă </w:t>
      </w:r>
      <w:r w:rsidR="00E72863" w:rsidRPr="002D2A96">
        <w:rPr>
          <w:rFonts w:ascii="Times New Roman" w:eastAsia="Calibri" w:hAnsi="Times New Roman" w:cs="Times New Roman"/>
          <w:kern w:val="0"/>
          <w:sz w:val="24"/>
          <w:szCs w:val="24"/>
          <w:lang w:val="it-IT" w:eastAsia="ro-RO" w:bidi="ro-RO"/>
        </w:rPr>
        <w:t xml:space="preserve"> - domeniul public al U.A.T. Municipiul Târgu Mureș, </w:t>
      </w:r>
      <w:r w:rsidRPr="002D2A96">
        <w:rPr>
          <w:rFonts w:ascii="Times New Roman" w:eastAsia="Calibri" w:hAnsi="Times New Roman" w:cs="Times New Roman"/>
          <w:kern w:val="0"/>
          <w:sz w:val="24"/>
          <w:szCs w:val="24"/>
          <w:lang w:val="it-IT" w:eastAsia="ro-RO" w:bidi="ro-RO"/>
        </w:rPr>
        <w:t>date în administrarea unităților de învățământ</w:t>
      </w:r>
      <w:r w:rsidR="00E72863" w:rsidRPr="002D2A96">
        <w:rPr>
          <w:rFonts w:ascii="Times New Roman" w:eastAsia="Calibri" w:hAnsi="Times New Roman" w:cs="Times New Roman"/>
          <w:kern w:val="0"/>
          <w:sz w:val="24"/>
          <w:szCs w:val="24"/>
          <w:lang w:val="it-IT" w:eastAsia="ro-RO" w:bidi="ro-RO"/>
        </w:rPr>
        <w:t xml:space="preserve"> preuniversitar;</w:t>
      </w:r>
    </w:p>
    <w:p w14:paraId="4B937372" w14:textId="21E2D213" w:rsidR="00392695" w:rsidRPr="002D2A96" w:rsidRDefault="00E72863" w:rsidP="000D60D7">
      <w:pPr>
        <w:widowControl w:val="0"/>
        <w:numPr>
          <w:ilvl w:val="0"/>
          <w:numId w:val="79"/>
        </w:numPr>
        <w:spacing w:after="0" w:line="240" w:lineRule="auto"/>
        <w:contextualSpacing/>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 xml:space="preserve">Administrează și gestionează parcurile de recreere și terenurile de sport - domeniul public al U.A.T. Municipiul Târgu Mureș, care au fost date în competența Direcției generale investiții municipale, printr-un act administrativ (hotărâre a Consiliului Local sau dispoziție a primarului);  </w:t>
      </w:r>
    </w:p>
    <w:p w14:paraId="15A1EEA8" w14:textId="7A8D51D3" w:rsidR="006C20DE" w:rsidRPr="002D2A96" w:rsidRDefault="006C20DE" w:rsidP="006C20DE">
      <w:pPr>
        <w:widowControl w:val="0"/>
        <w:spacing w:after="0" w:line="240" w:lineRule="auto"/>
        <w:contextualSpacing/>
        <w:jc w:val="both"/>
        <w:rPr>
          <w:rFonts w:ascii="Times New Roman" w:eastAsia="Calibri" w:hAnsi="Times New Roman" w:cs="Times New Roman"/>
          <w:kern w:val="0"/>
          <w:sz w:val="24"/>
          <w:szCs w:val="24"/>
          <w:lang w:val="it-IT" w:eastAsia="ro-RO" w:bidi="ro-RO"/>
        </w:rPr>
      </w:pPr>
    </w:p>
    <w:p w14:paraId="0C145A83" w14:textId="162EB00D" w:rsidR="006C20DE" w:rsidRPr="002D2A96" w:rsidRDefault="006C20DE" w:rsidP="00273E42">
      <w:pPr>
        <w:widowControl w:val="0"/>
        <w:spacing w:after="0" w:line="240" w:lineRule="auto"/>
        <w:contextualSpacing/>
        <w:jc w:val="center"/>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b/>
          <w:bCs/>
          <w:kern w:val="0"/>
          <w:sz w:val="24"/>
          <w:szCs w:val="24"/>
          <w:highlight w:val="yellow"/>
          <w:lang w:val="it-IT" w:eastAsia="ro-RO" w:bidi="ro-RO"/>
        </w:rPr>
        <w:t>VIII.3. COMPARTIMENT COORDONARE CABINETE ȘCOLARE</w:t>
      </w:r>
    </w:p>
    <w:p w14:paraId="18249DB2" w14:textId="77777777" w:rsidR="00273E42" w:rsidRPr="002D2A96" w:rsidRDefault="00273E42" w:rsidP="006C20DE">
      <w:pPr>
        <w:widowControl w:val="0"/>
        <w:spacing w:after="0" w:line="240" w:lineRule="auto"/>
        <w:contextualSpacing/>
        <w:jc w:val="both"/>
        <w:rPr>
          <w:rFonts w:ascii="Times New Roman" w:eastAsia="Calibri" w:hAnsi="Times New Roman" w:cs="Times New Roman"/>
          <w:b/>
          <w:bCs/>
          <w:kern w:val="0"/>
          <w:sz w:val="24"/>
          <w:szCs w:val="24"/>
          <w:lang w:val="it-IT" w:eastAsia="ro-RO" w:bidi="ro-RO"/>
        </w:rPr>
      </w:pPr>
    </w:p>
    <w:p w14:paraId="5C2F1057" w14:textId="6FCC92F5" w:rsidR="006C20DE" w:rsidRPr="002D2A96" w:rsidRDefault="006C20DE" w:rsidP="006C20DE">
      <w:pPr>
        <w:widowControl w:val="0"/>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b/>
          <w:bCs/>
          <w:kern w:val="0"/>
          <w:sz w:val="24"/>
          <w:szCs w:val="24"/>
          <w:lang w:val="it-IT" w:eastAsia="ro-RO" w:bidi="ro-RO"/>
        </w:rPr>
        <w:t xml:space="preserve"> Art. 4</w:t>
      </w:r>
      <w:r w:rsidR="00273E42" w:rsidRPr="002D2A96">
        <w:rPr>
          <w:rFonts w:ascii="Times New Roman" w:eastAsia="Calibri" w:hAnsi="Times New Roman" w:cs="Times New Roman"/>
          <w:b/>
          <w:bCs/>
          <w:kern w:val="0"/>
          <w:sz w:val="24"/>
          <w:szCs w:val="24"/>
          <w:lang w:val="it-IT" w:eastAsia="ro-RO" w:bidi="ro-RO"/>
        </w:rPr>
        <w:t>7</w:t>
      </w:r>
      <w:r w:rsidRPr="002D2A96">
        <w:rPr>
          <w:rFonts w:ascii="Times New Roman" w:eastAsia="Calibri" w:hAnsi="Times New Roman" w:cs="Times New Roman"/>
          <w:b/>
          <w:bCs/>
          <w:kern w:val="0"/>
          <w:sz w:val="24"/>
          <w:szCs w:val="24"/>
          <w:lang w:val="it-IT" w:eastAsia="ro-RO" w:bidi="ro-RO"/>
        </w:rPr>
        <w:t>. Atribuții</w:t>
      </w:r>
      <w:r w:rsidR="00492615" w:rsidRPr="002D2A96">
        <w:rPr>
          <w:rFonts w:ascii="Times New Roman" w:eastAsia="Calibri" w:hAnsi="Times New Roman" w:cs="Times New Roman"/>
          <w:b/>
          <w:bCs/>
          <w:kern w:val="0"/>
          <w:sz w:val="24"/>
          <w:szCs w:val="24"/>
          <w:lang w:val="it-IT" w:eastAsia="ro-RO" w:bidi="ro-RO"/>
        </w:rPr>
        <w:t xml:space="preserve"> coordonatorului de compartiment</w:t>
      </w:r>
      <w:r w:rsidRPr="002D2A96">
        <w:rPr>
          <w:rFonts w:ascii="Times New Roman" w:eastAsia="Calibri" w:hAnsi="Times New Roman" w:cs="Times New Roman"/>
          <w:b/>
          <w:bCs/>
          <w:kern w:val="0"/>
          <w:sz w:val="24"/>
          <w:szCs w:val="24"/>
          <w:lang w:val="it-IT" w:eastAsia="ro-RO" w:bidi="ro-RO"/>
        </w:rPr>
        <w:t>:</w:t>
      </w:r>
    </w:p>
    <w:p w14:paraId="28E93B49" w14:textId="204A71A5" w:rsidR="006C20DE" w:rsidRPr="002D2A96" w:rsidRDefault="006C20DE" w:rsidP="006C20DE">
      <w:pPr>
        <w:pStyle w:val="ListParagraph"/>
        <w:widowControl w:val="0"/>
        <w:numPr>
          <w:ilvl w:val="3"/>
          <w:numId w:val="28"/>
        </w:numPr>
        <w:spacing w:after="0" w:line="240" w:lineRule="auto"/>
        <w:ind w:left="709" w:hanging="283"/>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coordonează cabinetele şcolare medicale, de medicină dentară;</w:t>
      </w:r>
    </w:p>
    <w:p w14:paraId="14FDE003" w14:textId="77777777" w:rsidR="006C20DE" w:rsidRPr="002D2A96" w:rsidRDefault="006C20DE" w:rsidP="006C20DE">
      <w:pPr>
        <w:pStyle w:val="ListParagraph"/>
        <w:widowControl w:val="0"/>
        <w:numPr>
          <w:ilvl w:val="3"/>
          <w:numId w:val="28"/>
        </w:numPr>
        <w:spacing w:after="0" w:line="240" w:lineRule="auto"/>
        <w:ind w:left="709" w:hanging="283"/>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lastRenderedPageBreak/>
        <w:t>verifică prin sondaj programul zilnic de la cabinete si a atribuţiilor profesionale;</w:t>
      </w:r>
    </w:p>
    <w:p w14:paraId="25935E27" w14:textId="77777777" w:rsidR="006C20DE" w:rsidRPr="002D2A96" w:rsidRDefault="006C20DE" w:rsidP="006C20DE">
      <w:pPr>
        <w:pStyle w:val="ListParagraph"/>
        <w:widowControl w:val="0"/>
        <w:numPr>
          <w:ilvl w:val="3"/>
          <w:numId w:val="28"/>
        </w:numPr>
        <w:spacing w:after="0" w:line="240" w:lineRule="auto"/>
        <w:ind w:left="709" w:hanging="283"/>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controlează, sprijină şi îndrumă cabinetele medicale şi de medicină dentară;</w:t>
      </w:r>
    </w:p>
    <w:p w14:paraId="316A47FC" w14:textId="77777777" w:rsidR="006C20DE" w:rsidRPr="002D2A96" w:rsidRDefault="006C20DE" w:rsidP="006C20DE">
      <w:pPr>
        <w:pStyle w:val="ListParagraph"/>
        <w:widowControl w:val="0"/>
        <w:numPr>
          <w:ilvl w:val="3"/>
          <w:numId w:val="28"/>
        </w:numPr>
        <w:spacing w:after="0" w:line="240" w:lineRule="auto"/>
        <w:ind w:left="709" w:hanging="283"/>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 xml:space="preserve">verifică prin sondaj activitatea personalului din cadrul Compartimentului Coordonare Cabinete Şcolare. </w:t>
      </w:r>
    </w:p>
    <w:p w14:paraId="1305A305" w14:textId="77777777" w:rsidR="006C20DE" w:rsidRPr="002D2A96" w:rsidRDefault="006C20DE" w:rsidP="006C20DE">
      <w:pPr>
        <w:pStyle w:val="ListParagraph"/>
        <w:widowControl w:val="0"/>
        <w:numPr>
          <w:ilvl w:val="3"/>
          <w:numId w:val="28"/>
        </w:numPr>
        <w:spacing w:after="0" w:line="240" w:lineRule="auto"/>
        <w:ind w:left="709" w:hanging="283"/>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 xml:space="preserve">face propuneri pentru remedierea situaţiilor apărute şi recomandări pentru îmbunătăţirea activităţii profesionale. </w:t>
      </w:r>
    </w:p>
    <w:p w14:paraId="7C20A571" w14:textId="77777777" w:rsidR="006C20DE" w:rsidRPr="002D2A96" w:rsidRDefault="006C20DE" w:rsidP="006C20DE">
      <w:pPr>
        <w:pStyle w:val="ListParagraph"/>
        <w:widowControl w:val="0"/>
        <w:numPr>
          <w:ilvl w:val="3"/>
          <w:numId w:val="28"/>
        </w:numPr>
        <w:spacing w:after="0" w:line="240" w:lineRule="auto"/>
        <w:ind w:left="709" w:hanging="283"/>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verifică şi constată pe teren sesizările şi reclamaţiile mediază conflictele prin folosirea abilităţilor de comunicare.  propune sancţionări sau sesizează după caz comisia de disciplină.</w:t>
      </w:r>
    </w:p>
    <w:p w14:paraId="59FB4D10" w14:textId="287AB8BE" w:rsidR="006C20DE" w:rsidRPr="002D2A96" w:rsidRDefault="006C20DE" w:rsidP="006C20DE">
      <w:pPr>
        <w:pStyle w:val="ListParagraph"/>
        <w:widowControl w:val="0"/>
        <w:numPr>
          <w:ilvl w:val="3"/>
          <w:numId w:val="28"/>
        </w:numPr>
        <w:spacing w:after="0" w:line="240" w:lineRule="auto"/>
        <w:ind w:left="709" w:hanging="283"/>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 xml:space="preserve">întocmeşte pontajul pentru cadrele medicale din cabinetele medicale şi de medicină dentară din unităţile de învăţământ.   </w:t>
      </w:r>
    </w:p>
    <w:p w14:paraId="4DB786CE" w14:textId="77777777" w:rsidR="006C20DE" w:rsidRPr="002D2A96" w:rsidRDefault="006C20DE" w:rsidP="006C20DE">
      <w:pPr>
        <w:pStyle w:val="ListParagraph"/>
        <w:widowControl w:val="0"/>
        <w:numPr>
          <w:ilvl w:val="3"/>
          <w:numId w:val="28"/>
        </w:numPr>
        <w:spacing w:after="0" w:line="240" w:lineRule="auto"/>
        <w:ind w:left="709" w:hanging="283"/>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 xml:space="preserve">centralizează necesarul de medicamente şi materiale sanitare pentru baremul de dotare a cabinetelor conform actelor normative în vigoare. </w:t>
      </w:r>
    </w:p>
    <w:p w14:paraId="445DB1F9" w14:textId="593D1416" w:rsidR="006C20DE" w:rsidRPr="002D2A96" w:rsidRDefault="006C20DE" w:rsidP="006C20DE">
      <w:pPr>
        <w:pStyle w:val="ListParagraph"/>
        <w:widowControl w:val="0"/>
        <w:numPr>
          <w:ilvl w:val="3"/>
          <w:numId w:val="28"/>
        </w:numPr>
        <w:spacing w:after="0" w:line="240" w:lineRule="auto"/>
        <w:ind w:left="709" w:hanging="283"/>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întocmeşte referatul de specialitate prin care solicită (serviciului de specialitate) demararea procedurilor de cumpărare pentru medicamente, dezinfectanţi şi materiale</w:t>
      </w:r>
      <w:r w:rsidRPr="002D2A96">
        <w:t xml:space="preserve"> </w:t>
      </w:r>
      <w:r w:rsidRPr="002D2A96">
        <w:rPr>
          <w:rFonts w:ascii="Times New Roman" w:eastAsia="Calibri" w:hAnsi="Times New Roman" w:cs="Times New Roman"/>
          <w:kern w:val="0"/>
          <w:sz w:val="24"/>
          <w:szCs w:val="24"/>
          <w:lang w:val="it-IT" w:eastAsia="ro-RO" w:bidi="ro-RO"/>
        </w:rPr>
        <w:t>sanitare şi a procedurilor necesare încheierii de contracte pentru colectarea deşeurilor medicale, precum şi pentru întreţinere şi reparaţii aparatură medicală. –</w:t>
      </w:r>
    </w:p>
    <w:p w14:paraId="1E7DAE30" w14:textId="77777777" w:rsidR="006C20DE" w:rsidRPr="002D2A96" w:rsidRDefault="006C20DE" w:rsidP="006C20DE">
      <w:pPr>
        <w:pStyle w:val="ListParagraph"/>
        <w:widowControl w:val="0"/>
        <w:numPr>
          <w:ilvl w:val="3"/>
          <w:numId w:val="28"/>
        </w:numPr>
        <w:spacing w:after="0" w:line="240" w:lineRule="auto"/>
        <w:ind w:left="709" w:hanging="283"/>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 xml:space="preserve">întocmeşte şi transmite lunar, către Direcţia de Sănătate Publică Mureş, decontul şi cererea de finanţare pentru cheltuieli cu salarii şi cheltuieli materiale.  </w:t>
      </w:r>
    </w:p>
    <w:p w14:paraId="26F2FFC9" w14:textId="77777777" w:rsidR="006C20DE" w:rsidRPr="002D2A96" w:rsidRDefault="006C20DE" w:rsidP="006C20DE">
      <w:pPr>
        <w:pStyle w:val="ListParagraph"/>
        <w:widowControl w:val="0"/>
        <w:numPr>
          <w:ilvl w:val="3"/>
          <w:numId w:val="28"/>
        </w:numPr>
        <w:spacing w:after="0" w:line="240" w:lineRule="auto"/>
        <w:ind w:left="709" w:hanging="283"/>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solicită de rapoarte lunare de activitate;</w:t>
      </w:r>
    </w:p>
    <w:p w14:paraId="11A10F10" w14:textId="77777777" w:rsidR="00492615" w:rsidRPr="002D2A96" w:rsidRDefault="006C20DE" w:rsidP="006C20DE">
      <w:pPr>
        <w:pStyle w:val="ListParagraph"/>
        <w:widowControl w:val="0"/>
        <w:numPr>
          <w:ilvl w:val="3"/>
          <w:numId w:val="28"/>
        </w:numPr>
        <w:spacing w:after="0" w:line="240" w:lineRule="auto"/>
        <w:ind w:left="709" w:hanging="283"/>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 xml:space="preserve">întocmeşte fişele posturilor pentru personalul compartimentului, precum şi fişele de evaluare pentru medici. </w:t>
      </w:r>
    </w:p>
    <w:p w14:paraId="242FB13D" w14:textId="77777777" w:rsidR="00492615" w:rsidRPr="002D2A96" w:rsidRDefault="006C20DE" w:rsidP="006C20DE">
      <w:pPr>
        <w:pStyle w:val="ListParagraph"/>
        <w:widowControl w:val="0"/>
        <w:numPr>
          <w:ilvl w:val="3"/>
          <w:numId w:val="28"/>
        </w:numPr>
        <w:spacing w:after="0" w:line="240" w:lineRule="auto"/>
        <w:ind w:left="709" w:hanging="283"/>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Prevederile prezentului Regulament se completează cu actele normative imperative în vigoare</w:t>
      </w:r>
      <w:r w:rsidR="00492615" w:rsidRPr="002D2A96">
        <w:rPr>
          <w:rFonts w:ascii="Times New Roman" w:eastAsia="Calibri" w:hAnsi="Times New Roman" w:cs="Times New Roman"/>
          <w:kern w:val="0"/>
          <w:sz w:val="24"/>
          <w:szCs w:val="24"/>
          <w:lang w:val="it-IT" w:eastAsia="ro-RO" w:bidi="ro-RO"/>
        </w:rPr>
        <w:t>, specifice domeniului de activitate</w:t>
      </w:r>
    </w:p>
    <w:p w14:paraId="1B0B985C" w14:textId="77777777" w:rsidR="00492615" w:rsidRPr="002D2A96" w:rsidRDefault="006C20DE" w:rsidP="006C20DE">
      <w:pPr>
        <w:pStyle w:val="ListParagraph"/>
        <w:widowControl w:val="0"/>
        <w:numPr>
          <w:ilvl w:val="3"/>
          <w:numId w:val="28"/>
        </w:numPr>
        <w:spacing w:after="0" w:line="240" w:lineRule="auto"/>
        <w:ind w:left="709" w:hanging="283"/>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trimestrial prezintă temele de la securitatea situaţiilor de urgenţă şi securitatea şi sănătatea în muncă conform graficului de instruire primit şi completează fişele individuale de instructaj</w:t>
      </w:r>
      <w:r w:rsidR="00492615" w:rsidRPr="002D2A96">
        <w:rPr>
          <w:rFonts w:ascii="Times New Roman" w:eastAsia="Calibri" w:hAnsi="Times New Roman" w:cs="Times New Roman"/>
          <w:kern w:val="0"/>
          <w:sz w:val="24"/>
          <w:szCs w:val="24"/>
          <w:lang w:val="it-IT" w:eastAsia="ro-RO" w:bidi="ro-RO"/>
        </w:rPr>
        <w:t>;</w:t>
      </w:r>
    </w:p>
    <w:p w14:paraId="5EE5FCD4" w14:textId="0691FDC9" w:rsidR="006C20DE" w:rsidRPr="002D2A96" w:rsidRDefault="006C20DE" w:rsidP="00444167">
      <w:pPr>
        <w:pStyle w:val="ListParagraph"/>
        <w:widowControl w:val="0"/>
        <w:numPr>
          <w:ilvl w:val="3"/>
          <w:numId w:val="28"/>
        </w:numPr>
        <w:spacing w:after="0" w:line="240" w:lineRule="auto"/>
        <w:ind w:left="709" w:hanging="283"/>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testează anual însuşirea cunoştinţelor personalului din subordine cu privire la securitatea şi sănătatea în muncă, precum şi în domeniul situaţiilor de urgenţă</w:t>
      </w:r>
      <w:r w:rsidR="00492615" w:rsidRPr="002D2A96">
        <w:rPr>
          <w:rFonts w:ascii="Times New Roman" w:eastAsia="Calibri" w:hAnsi="Times New Roman" w:cs="Times New Roman"/>
          <w:kern w:val="0"/>
          <w:sz w:val="24"/>
          <w:szCs w:val="24"/>
          <w:lang w:val="it-IT" w:eastAsia="ro-RO" w:bidi="ro-RO"/>
        </w:rPr>
        <w:t xml:space="preserve">. </w:t>
      </w:r>
    </w:p>
    <w:p w14:paraId="0B39A6AC" w14:textId="17B8C31D" w:rsidR="00492615" w:rsidRPr="002D2A96" w:rsidRDefault="00492615" w:rsidP="000941B3">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2621EA6E" w14:textId="7E2B4EF4" w:rsidR="00492615" w:rsidRPr="002D2A96" w:rsidRDefault="00492615" w:rsidP="000941B3">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4B95457E" w14:textId="30095D39" w:rsidR="00492615" w:rsidRPr="002D2A96" w:rsidRDefault="00492615" w:rsidP="00492615">
      <w:pPr>
        <w:pStyle w:val="ListParagraph"/>
        <w:keepNext/>
        <w:keepLines/>
        <w:widowControl w:val="0"/>
        <w:numPr>
          <w:ilvl w:val="0"/>
          <w:numId w:val="23"/>
        </w:numPr>
        <w:spacing w:after="0" w:line="240" w:lineRule="auto"/>
        <w:jc w:val="center"/>
        <w:outlineLvl w:val="2"/>
        <w:rPr>
          <w:rFonts w:ascii="Times New Roman" w:eastAsia="Times New Roman" w:hAnsi="Times New Roman" w:cs="Times New Roman"/>
          <w:b/>
          <w:bCs/>
          <w:kern w:val="0"/>
          <w:sz w:val="24"/>
          <w:szCs w:val="24"/>
          <w:highlight w:val="yellow"/>
          <w:u w:val="single"/>
          <w:lang w:eastAsia="ro-RO" w:bidi="ro-RO"/>
        </w:rPr>
      </w:pPr>
      <w:r w:rsidRPr="002D2A96">
        <w:rPr>
          <w:rFonts w:ascii="Times New Roman" w:eastAsia="Times New Roman" w:hAnsi="Times New Roman" w:cs="Times New Roman"/>
          <w:b/>
          <w:bCs/>
          <w:kern w:val="0"/>
          <w:sz w:val="24"/>
          <w:szCs w:val="24"/>
          <w:highlight w:val="yellow"/>
          <w:u w:val="single"/>
          <w:lang w:eastAsia="ro-RO" w:bidi="ro-RO"/>
        </w:rPr>
        <w:t>ARHITECT ȘEF</w:t>
      </w:r>
    </w:p>
    <w:p w14:paraId="395DB614" w14:textId="77777777" w:rsidR="00492615" w:rsidRPr="002D2A96" w:rsidRDefault="00492615" w:rsidP="00492615">
      <w:pPr>
        <w:keepNext/>
        <w:keepLines/>
        <w:widowControl w:val="0"/>
        <w:spacing w:after="0" w:line="240" w:lineRule="auto"/>
        <w:jc w:val="center"/>
        <w:outlineLvl w:val="2"/>
        <w:rPr>
          <w:rFonts w:ascii="Times New Roman" w:eastAsia="Arial" w:hAnsi="Times New Roman" w:cs="Times New Roman"/>
          <w:kern w:val="0"/>
          <w:sz w:val="24"/>
          <w:szCs w:val="24"/>
          <w:lang w:eastAsia="ro-RO" w:bidi="ro-RO"/>
        </w:rPr>
      </w:pPr>
    </w:p>
    <w:p w14:paraId="5B1EE6D8" w14:textId="70007EFB" w:rsidR="00492615" w:rsidRPr="002D2A96" w:rsidRDefault="00492615" w:rsidP="00492615">
      <w:pPr>
        <w:keepNext/>
        <w:keepLines/>
        <w:widowControl w:val="0"/>
        <w:spacing w:after="0" w:line="240" w:lineRule="auto"/>
        <w:ind w:firstLine="708"/>
        <w:jc w:val="both"/>
        <w:outlineLvl w:val="2"/>
        <w:rPr>
          <w:rFonts w:ascii="Times New Roman" w:eastAsia="Times New Roman" w:hAnsi="Times New Roman" w:cs="Times New Roman"/>
          <w:kern w:val="0"/>
          <w:sz w:val="24"/>
          <w:szCs w:val="24"/>
          <w:lang w:eastAsia="ro-RO" w:bidi="ro-RO"/>
        </w:rPr>
      </w:pPr>
      <w:bookmarkStart w:id="64" w:name="bookmark418"/>
      <w:bookmarkStart w:id="65" w:name="bookmark419"/>
      <w:bookmarkStart w:id="66" w:name="bookmark420"/>
      <w:r w:rsidRPr="002D2A96">
        <w:rPr>
          <w:rFonts w:ascii="Times New Roman" w:eastAsia="Times New Roman" w:hAnsi="Times New Roman" w:cs="Times New Roman"/>
          <w:b/>
          <w:bCs/>
          <w:kern w:val="0"/>
          <w:sz w:val="24"/>
          <w:szCs w:val="24"/>
          <w:u w:val="single"/>
          <w:lang w:eastAsia="ro-RO" w:bidi="ro-RO"/>
        </w:rPr>
        <w:t>Art. 4</w:t>
      </w:r>
      <w:r w:rsidR="00273E42" w:rsidRPr="002D2A96">
        <w:rPr>
          <w:rFonts w:ascii="Times New Roman" w:eastAsia="Times New Roman" w:hAnsi="Times New Roman" w:cs="Times New Roman"/>
          <w:b/>
          <w:bCs/>
          <w:kern w:val="0"/>
          <w:sz w:val="24"/>
          <w:szCs w:val="24"/>
          <w:u w:val="single"/>
          <w:lang w:eastAsia="ro-RO" w:bidi="ro-RO"/>
        </w:rPr>
        <w:t>8</w:t>
      </w:r>
      <w:r w:rsidRPr="002D2A96">
        <w:rPr>
          <w:rFonts w:ascii="Times New Roman" w:eastAsia="Times New Roman" w:hAnsi="Times New Roman" w:cs="Times New Roman"/>
          <w:b/>
          <w:bCs/>
          <w:kern w:val="0"/>
          <w:sz w:val="24"/>
          <w:szCs w:val="24"/>
          <w:u w:val="single"/>
          <w:lang w:eastAsia="ro-RO" w:bidi="ro-RO"/>
        </w:rPr>
        <w:t xml:space="preserve"> Arhitectul șef</w:t>
      </w:r>
      <w:r w:rsidRPr="002D2A96">
        <w:rPr>
          <w:rFonts w:ascii="Times New Roman" w:eastAsia="Times New Roman" w:hAnsi="Times New Roman" w:cs="Times New Roman"/>
          <w:b/>
          <w:bCs/>
          <w:kern w:val="0"/>
          <w:sz w:val="24"/>
          <w:szCs w:val="24"/>
          <w:lang w:eastAsia="ro-RO" w:bidi="ro-RO"/>
        </w:rPr>
        <w:t>:</w:t>
      </w:r>
      <w:bookmarkEnd w:id="64"/>
      <w:bookmarkEnd w:id="65"/>
      <w:bookmarkEnd w:id="66"/>
      <w:r w:rsidRPr="002D2A96">
        <w:rPr>
          <w:rFonts w:ascii="Times New Roman" w:eastAsia="Arial" w:hAnsi="Times New Roman" w:cs="Times New Roman"/>
          <w:b/>
          <w:bCs/>
          <w:kern w:val="0"/>
          <w:sz w:val="24"/>
          <w:szCs w:val="24"/>
          <w:lang w:eastAsia="ro-RO" w:bidi="ro-RO"/>
        </w:rPr>
        <w:t xml:space="preserve"> </w:t>
      </w:r>
      <w:r w:rsidRPr="002D2A96">
        <w:rPr>
          <w:rFonts w:ascii="Times New Roman" w:eastAsia="Times New Roman" w:hAnsi="Times New Roman" w:cs="Times New Roman"/>
          <w:kern w:val="0"/>
          <w:sz w:val="24"/>
          <w:szCs w:val="24"/>
          <w:lang w:eastAsia="ro-RO" w:bidi="ro-RO"/>
        </w:rPr>
        <w:t xml:space="preserve">este funcționar public cu funcție publică de conducere, subordonat Primarului; are în subordine Serviciul autorizări în </w:t>
      </w:r>
      <w:proofErr w:type="spellStart"/>
      <w:r w:rsidRPr="002D2A96">
        <w:rPr>
          <w:rFonts w:ascii="Times New Roman" w:eastAsia="Times New Roman" w:hAnsi="Times New Roman" w:cs="Times New Roman"/>
          <w:kern w:val="0"/>
          <w:sz w:val="24"/>
          <w:szCs w:val="24"/>
          <w:lang w:eastAsia="ro-RO" w:bidi="ro-RO"/>
        </w:rPr>
        <w:t>construcţii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Serviciul urbanism, dezvoltare durabilă, informatizare.</w:t>
      </w:r>
    </w:p>
    <w:p w14:paraId="4B8AD48B" w14:textId="77777777" w:rsidR="00492615" w:rsidRPr="002D2A96" w:rsidRDefault="00492615" w:rsidP="00492615">
      <w:pPr>
        <w:keepNext/>
        <w:keepLines/>
        <w:widowControl w:val="0"/>
        <w:spacing w:after="0" w:line="240" w:lineRule="auto"/>
        <w:ind w:firstLine="708"/>
        <w:outlineLvl w:val="2"/>
        <w:rPr>
          <w:rFonts w:ascii="Times New Roman" w:eastAsia="Arial" w:hAnsi="Times New Roman" w:cs="Times New Roman"/>
          <w:b/>
          <w:bCs/>
          <w:kern w:val="0"/>
          <w:sz w:val="24"/>
          <w:szCs w:val="24"/>
          <w:lang w:eastAsia="ro-RO" w:bidi="ro-RO"/>
        </w:rPr>
      </w:pPr>
      <w:bookmarkStart w:id="67" w:name="bookmark421"/>
      <w:bookmarkStart w:id="68" w:name="bookmark422"/>
      <w:bookmarkStart w:id="69" w:name="bookmark423"/>
      <w:r w:rsidRPr="002D2A96">
        <w:rPr>
          <w:rFonts w:ascii="Times New Roman" w:eastAsia="Times New Roman" w:hAnsi="Times New Roman" w:cs="Times New Roman"/>
          <w:b/>
          <w:bCs/>
          <w:kern w:val="0"/>
          <w:sz w:val="24"/>
          <w:szCs w:val="24"/>
          <w:lang w:eastAsia="ro-RO" w:bidi="ro-RO"/>
        </w:rPr>
        <w:t>Colaborează cu:</w:t>
      </w:r>
      <w:bookmarkEnd w:id="67"/>
      <w:bookmarkEnd w:id="68"/>
      <w:bookmarkEnd w:id="69"/>
    </w:p>
    <w:p w14:paraId="2808BDCD" w14:textId="77777777" w:rsidR="00492615" w:rsidRPr="002D2A96" w:rsidRDefault="00492615" w:rsidP="000D60D7">
      <w:pPr>
        <w:pStyle w:val="ListParagraph"/>
        <w:widowControl w:val="0"/>
        <w:numPr>
          <w:ilvl w:val="0"/>
          <w:numId w:val="75"/>
        </w:numPr>
        <w:tabs>
          <w:tab w:val="left" w:pos="2114"/>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Autorități și instituții publice, cu toate compartimentele din cadrul aparatului propriu de specialitate al Primarului, consiliului local, cu serviciile publice municipale, cu celelalte servicii și unități de subordonare locală, cu organizații internaționale, cu persoane juridice/fizice private pentru elaborarea strategiilor de dezvoltare urbană, a documentațiilor de urbanism și amenajare a teritoriului, autorizarea executării lucrărilor de investiții;</w:t>
      </w:r>
    </w:p>
    <w:p w14:paraId="72662B20" w14:textId="4C8B26D7" w:rsidR="00492615" w:rsidRPr="002D2A96" w:rsidRDefault="00492615" w:rsidP="000D60D7">
      <w:pPr>
        <w:pStyle w:val="ListParagraph"/>
        <w:widowControl w:val="0"/>
        <w:numPr>
          <w:ilvl w:val="0"/>
          <w:numId w:val="75"/>
        </w:numPr>
        <w:tabs>
          <w:tab w:val="left" w:pos="2114"/>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Direcția tehnică și Administrația Domeniului Public pentru stabilirea listelor de investiții publice, analizarea în vederea autorizării a unor documentații tehnice;</w:t>
      </w:r>
    </w:p>
    <w:p w14:paraId="6729D673" w14:textId="77777777" w:rsidR="00492615" w:rsidRPr="002D2A96" w:rsidRDefault="00492615" w:rsidP="000D60D7">
      <w:pPr>
        <w:pStyle w:val="ListParagraph"/>
        <w:widowControl w:val="0"/>
        <w:numPr>
          <w:ilvl w:val="0"/>
          <w:numId w:val="75"/>
        </w:numPr>
        <w:tabs>
          <w:tab w:val="left" w:pos="2114"/>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Direcția economică la: fundamentarea bugetului de venituri și cheltuieli la promovarea documentațiilor de urbanism și amenajare a teritoriului, la concesionările care implică activitățile din cadrul structurii, la impunerea construcțiilor realizate la expirarea valabilității autorizațiilor de construire emise, la regularizarea taxelor datorate la autorizațiile de construire, inspecții fiscale, transmiterea în vederea urmăririi și executării silite a debitelor datorate de titularii de autorizații de construire;</w:t>
      </w:r>
    </w:p>
    <w:p w14:paraId="4B14F81B" w14:textId="77777777" w:rsidR="00492615" w:rsidRPr="002D2A96" w:rsidRDefault="00492615" w:rsidP="000D60D7">
      <w:pPr>
        <w:pStyle w:val="ListParagraph"/>
        <w:widowControl w:val="0"/>
        <w:numPr>
          <w:ilvl w:val="0"/>
          <w:numId w:val="75"/>
        </w:numPr>
        <w:tabs>
          <w:tab w:val="left" w:pos="2114"/>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Secretar general în probleme de: contencios administrativ și administrație publică locală, elaborare a unor proiecte de hotărâri dispoziții de primar din domeniul specific de activitate, </w:t>
      </w:r>
      <w:r w:rsidRPr="002D2A96">
        <w:rPr>
          <w:rFonts w:ascii="Times New Roman" w:eastAsia="Times New Roman" w:hAnsi="Times New Roman" w:cs="Times New Roman"/>
          <w:kern w:val="0"/>
          <w:sz w:val="24"/>
          <w:szCs w:val="24"/>
          <w:lang w:eastAsia="ro-RO" w:bidi="ro-RO"/>
        </w:rPr>
        <w:lastRenderedPageBreak/>
        <w:t>de fond funciar, de relații cu consilierii locali, arhivă;</w:t>
      </w:r>
    </w:p>
    <w:p w14:paraId="7E7F0716" w14:textId="77777777" w:rsidR="00492615" w:rsidRPr="002D2A96" w:rsidRDefault="00492615" w:rsidP="000D60D7">
      <w:pPr>
        <w:pStyle w:val="ListParagraph"/>
        <w:widowControl w:val="0"/>
        <w:numPr>
          <w:ilvl w:val="0"/>
          <w:numId w:val="75"/>
        </w:numPr>
        <w:tabs>
          <w:tab w:val="left" w:pos="2114"/>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Direcția Poliția Locală în activitatea de control privind disciplina în construcții;</w:t>
      </w:r>
    </w:p>
    <w:p w14:paraId="6A3FCAAE" w14:textId="77777777" w:rsidR="00492615" w:rsidRPr="002D2A96" w:rsidRDefault="00492615" w:rsidP="000D60D7">
      <w:pPr>
        <w:pStyle w:val="ListParagraph"/>
        <w:widowControl w:val="0"/>
        <w:numPr>
          <w:ilvl w:val="0"/>
          <w:numId w:val="75"/>
        </w:numPr>
        <w:tabs>
          <w:tab w:val="left" w:pos="2114"/>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Cu alte instituții sau organizații cu care municipiul are relații din punct de vedere informațional</w:t>
      </w:r>
    </w:p>
    <w:p w14:paraId="2C4F606F" w14:textId="77777777" w:rsidR="00492615" w:rsidRPr="002D2A96" w:rsidRDefault="00492615" w:rsidP="00492615">
      <w:pPr>
        <w:keepNext/>
        <w:keepLines/>
        <w:widowControl w:val="0"/>
        <w:spacing w:after="0" w:line="240" w:lineRule="auto"/>
        <w:outlineLvl w:val="2"/>
        <w:rPr>
          <w:rFonts w:ascii="Times New Roman" w:eastAsia="Arial" w:hAnsi="Times New Roman" w:cs="Times New Roman"/>
          <w:b/>
          <w:bCs/>
          <w:kern w:val="0"/>
          <w:sz w:val="24"/>
          <w:szCs w:val="24"/>
          <w:lang w:eastAsia="ro-RO" w:bidi="ro-RO"/>
        </w:rPr>
      </w:pPr>
      <w:bookmarkStart w:id="70" w:name="bookmark424"/>
      <w:bookmarkStart w:id="71" w:name="bookmark425"/>
      <w:bookmarkStart w:id="72" w:name="bookmark426"/>
      <w:r w:rsidRPr="002D2A96">
        <w:rPr>
          <w:rFonts w:ascii="Times New Roman" w:eastAsia="Times New Roman" w:hAnsi="Times New Roman" w:cs="Times New Roman"/>
          <w:b/>
          <w:bCs/>
          <w:kern w:val="0"/>
          <w:sz w:val="24"/>
          <w:szCs w:val="24"/>
          <w:lang w:eastAsia="ro-RO" w:bidi="ro-RO"/>
        </w:rPr>
        <w:t>Atribuțiile arhitectului șef:</w:t>
      </w:r>
      <w:bookmarkEnd w:id="70"/>
      <w:bookmarkEnd w:id="71"/>
      <w:bookmarkEnd w:id="72"/>
    </w:p>
    <w:p w14:paraId="7C335963"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Coordonează și verifică activitatea structurilor pe care le are în subordine;</w:t>
      </w:r>
    </w:p>
    <w:p w14:paraId="58F92DB7"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Coordonează elaborarea strategiilor de dezvoltare urbană, propune nominal proiectele de urbanism și amenajare a teritoriului necesare Municipiului Târgu-Mureș;</w:t>
      </w:r>
    </w:p>
    <w:p w14:paraId="6A5B9DF8"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Inițiază proiecte de hotărâri, dispoziții ale Primarului în problemele de specialitate de care răspunde, pregătind expuneri de motive, informări și referate;</w:t>
      </w:r>
    </w:p>
    <w:p w14:paraId="57C820CA"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Susține în comisiile de specialitate al Consiliului local municipal materialele propuse pentru dezbatere, precum și în ședințele Consiliului local municipal; răspunde la interpelări;</w:t>
      </w:r>
    </w:p>
    <w:p w14:paraId="339EBC3A"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Face propuneri și organizează concursuri pentru proiecte, dezbateri publice pe teme de urbanism și amenajare a teritoriului;</w:t>
      </w:r>
    </w:p>
    <w:p w14:paraId="6BA7C48D"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Participă în calitate de membru în Comisia de concesionări prin licitație; Comisia tehnică de urbanism și amenajarea a teritoriului a municipiului Târgu Mureș; Comisia tehnică de preavizare a proiectelor din Primăria municipiului Târgu Mureș;</w:t>
      </w:r>
    </w:p>
    <w:p w14:paraId="1E2C3A01"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Coordonează activitatea de respectare și de încadrare în reglementările incluse în procedurile sistemului de control intern managerial;</w:t>
      </w:r>
    </w:p>
    <w:p w14:paraId="21B9F7AE"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Desfășoară o activitate de interes public, ale cărui scopuri principale sunt dezvoltarea durabilă a comunității, coordonarea activităților de dezvoltare teritorială, amenajarea teritoriului și urbanism, protejarea valorilor de patrimoniu și a calității arhitecturale la nivelul unității administrativ-teritoriale;</w:t>
      </w:r>
    </w:p>
    <w:p w14:paraId="765F9457"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Cooperează permanent cu direcțiile de specialitate din cadrul Ministerului Dezvoltării Regionale și Turismului în vederea transpunerii liniilor directoare de dezvoltare durabilă la nivel național, politicilor sectoriale, programelor naționale și proiectelor prioritare;</w:t>
      </w:r>
    </w:p>
    <w:p w14:paraId="4BCACE68"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Inițiază, avizează și propune spre aprobare strategiile de dezvoltare teritorială urbane, precum și documentațiile de amenajare a teritoriului și de urbanism;</w:t>
      </w:r>
    </w:p>
    <w:p w14:paraId="3E5D4EE9"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Participă la elaborarea planurile integrate de dezvoltare și le avizează din punctul de vedere al conformității cu documentațiile de amenajare a teritoriului și de urbanism legal aprobate;</w:t>
      </w:r>
    </w:p>
    <w:p w14:paraId="1CA92666"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Avizează proiectele de investiții publice din punctul de vedere al conformității cu documentațiile de amenajare a teritoriului și de urbanism legal aprobate.</w:t>
      </w:r>
    </w:p>
    <w:p w14:paraId="2032E428"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Coordonează informatizarea și conducerea computerizată a tuturor activităților pretabile pentru prelucrare pe calculator ce revin autorităților publice locale, propunând strategia creării și funcționării sistemului, necesarul de echipamente și personal și urmărește buna funcționare a acestuia;</w:t>
      </w:r>
    </w:p>
    <w:p w14:paraId="5B67A8D9"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Avizează propunerile privind Sistemul informatic și asigură asistență de specialitate pentru achiziționarea echipamentelor necesare;</w:t>
      </w:r>
    </w:p>
    <w:p w14:paraId="32C57043"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Coordonează elaborarea, împreună cu utilizatorii, a listelor aplicațiilor și a priorităților în realizarea acestora la nivelul Municipiului (sau achiziționarea de la terți) și le prezintă spre aprobare conducerii;</w:t>
      </w:r>
    </w:p>
    <w:p w14:paraId="5B70959A"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Coordonează activitatea de achiziționare de echipamente de calcul sau soft prin licitații sau cereri de oferte, în condițiile legii;</w:t>
      </w:r>
    </w:p>
    <w:p w14:paraId="092817EE"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Coordonează, din punct de vedere informațional, activitățile în care este implicat Municipiul, de asigurare a necesarului de echipament de calcul, personal și soft specializat;</w:t>
      </w:r>
    </w:p>
    <w:p w14:paraId="622AB6E9"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Verifică elaborarea și actualizarea procedurile operaționale, aferente activităților pe care le coordonează ;</w:t>
      </w:r>
    </w:p>
    <w:p w14:paraId="1BB8045B"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Stabilește și ierarhizează riscurile asociate principalelor activități precum și managementul acestora, împreună cu șefii de serviciu din subordine și consilierul juridic;</w:t>
      </w:r>
    </w:p>
    <w:p w14:paraId="7D8BC643"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Primește și repartizează corespondența înregistrată la registratura generală a instituției, repartizată Arhitectului Șef și urmărește soluționarea acesteia în termenul legal;</w:t>
      </w:r>
    </w:p>
    <w:p w14:paraId="7641E2CF"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lastRenderedPageBreak/>
        <w:t>Exercită și alte atribuții care reglementează activitatea specifică, stabilite prin lege sau alte acte normative, prin hotărâri ale Consiliului local, dispoziții ale Primarului sau Viceprimarul de resort.</w:t>
      </w:r>
    </w:p>
    <w:p w14:paraId="58A723BF" w14:textId="77777777" w:rsidR="00492615" w:rsidRPr="002D2A96" w:rsidRDefault="00492615" w:rsidP="00492615">
      <w:pPr>
        <w:keepNext/>
        <w:keepLines/>
        <w:widowControl w:val="0"/>
        <w:spacing w:after="0" w:line="240" w:lineRule="auto"/>
        <w:jc w:val="both"/>
        <w:outlineLvl w:val="2"/>
        <w:rPr>
          <w:rFonts w:ascii="Times New Roman" w:eastAsia="Arial" w:hAnsi="Times New Roman" w:cs="Times New Roman"/>
          <w:b/>
          <w:bCs/>
          <w:kern w:val="0"/>
          <w:sz w:val="24"/>
          <w:szCs w:val="24"/>
          <w:lang w:eastAsia="ro-RO" w:bidi="ro-RO"/>
        </w:rPr>
      </w:pPr>
      <w:bookmarkStart w:id="73" w:name="bookmark427"/>
      <w:bookmarkStart w:id="74" w:name="bookmark428"/>
      <w:bookmarkStart w:id="75" w:name="bookmark429"/>
      <w:r w:rsidRPr="002D2A96">
        <w:rPr>
          <w:rFonts w:ascii="Times New Roman" w:eastAsia="Times New Roman" w:hAnsi="Times New Roman" w:cs="Times New Roman"/>
          <w:b/>
          <w:bCs/>
          <w:kern w:val="0"/>
          <w:sz w:val="24"/>
          <w:szCs w:val="24"/>
          <w:lang w:eastAsia="ro-RO" w:bidi="ro-RO"/>
        </w:rPr>
        <w:t>Competență:</w:t>
      </w:r>
      <w:bookmarkEnd w:id="73"/>
      <w:bookmarkEnd w:id="74"/>
      <w:bookmarkEnd w:id="75"/>
    </w:p>
    <w:p w14:paraId="1F133CAB" w14:textId="77777777" w:rsidR="00492615" w:rsidRPr="002D2A96" w:rsidRDefault="00492615" w:rsidP="000D60D7">
      <w:pPr>
        <w:pStyle w:val="ListParagraph"/>
        <w:widowControl w:val="0"/>
        <w:numPr>
          <w:ilvl w:val="0"/>
          <w:numId w:val="81"/>
        </w:numPr>
        <w:tabs>
          <w:tab w:val="left" w:pos="2096"/>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semnarea actelor elaborate de către Arhitect Șef, a actelor întocmite în cadrul comisiilor din care face parte;</w:t>
      </w:r>
    </w:p>
    <w:p w14:paraId="400B1D46" w14:textId="0A710D1B" w:rsidR="00492615" w:rsidRPr="002D2A96" w:rsidRDefault="00492615" w:rsidP="00492615">
      <w:pPr>
        <w:pStyle w:val="ListParagraph"/>
        <w:widowControl w:val="0"/>
        <w:tabs>
          <w:tab w:val="left" w:pos="2096"/>
        </w:tabs>
        <w:spacing w:after="0" w:line="240" w:lineRule="auto"/>
        <w:jc w:val="both"/>
        <w:rPr>
          <w:rFonts w:ascii="Times New Roman" w:eastAsia="Times New Roman" w:hAnsi="Times New Roman" w:cs="Times New Roman"/>
          <w:kern w:val="0"/>
          <w:sz w:val="24"/>
          <w:szCs w:val="24"/>
          <w:lang w:eastAsia="ro-RO" w:bidi="ro-RO"/>
        </w:rPr>
      </w:pPr>
    </w:p>
    <w:p w14:paraId="0550500C" w14:textId="4D55943C" w:rsidR="00792D7C" w:rsidRPr="002D2A96" w:rsidRDefault="00792D7C" w:rsidP="00792D7C">
      <w:pPr>
        <w:widowControl w:val="0"/>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b/>
          <w:bCs/>
          <w:kern w:val="0"/>
          <w:sz w:val="24"/>
          <w:szCs w:val="24"/>
          <w:lang w:eastAsia="ro-RO" w:bidi="ro-RO"/>
        </w:rPr>
        <w:tab/>
      </w:r>
      <w:r w:rsidR="00492615" w:rsidRPr="002D2A96">
        <w:rPr>
          <w:rFonts w:ascii="Times New Roman" w:eastAsia="Times New Roman" w:hAnsi="Times New Roman" w:cs="Times New Roman"/>
          <w:b/>
          <w:bCs/>
          <w:kern w:val="0"/>
          <w:sz w:val="24"/>
          <w:szCs w:val="24"/>
          <w:u w:val="single"/>
          <w:lang w:eastAsia="ro-RO" w:bidi="ro-RO"/>
        </w:rPr>
        <w:t>Art.4</w:t>
      </w:r>
      <w:r w:rsidR="00273E42" w:rsidRPr="002D2A96">
        <w:rPr>
          <w:rFonts w:ascii="Times New Roman" w:eastAsia="Times New Roman" w:hAnsi="Times New Roman" w:cs="Times New Roman"/>
          <w:b/>
          <w:bCs/>
          <w:kern w:val="0"/>
          <w:sz w:val="24"/>
          <w:szCs w:val="24"/>
          <w:u w:val="single"/>
          <w:lang w:eastAsia="ro-RO" w:bidi="ro-RO"/>
        </w:rPr>
        <w:t>9</w:t>
      </w:r>
      <w:r w:rsidR="00492615" w:rsidRPr="002D2A96">
        <w:rPr>
          <w:rFonts w:ascii="Times New Roman" w:eastAsia="Times New Roman" w:hAnsi="Times New Roman" w:cs="Times New Roman"/>
          <w:b/>
          <w:bCs/>
          <w:kern w:val="0"/>
          <w:sz w:val="24"/>
          <w:szCs w:val="24"/>
          <w:u w:val="single"/>
          <w:lang w:eastAsia="ro-RO" w:bidi="ro-RO"/>
        </w:rPr>
        <w:t>. Director executiv adjunct</w:t>
      </w:r>
      <w:r w:rsidR="00492615" w:rsidRPr="002D2A96">
        <w:rPr>
          <w:rFonts w:ascii="Times New Roman" w:eastAsia="Times New Roman" w:hAnsi="Times New Roman" w:cs="Times New Roman"/>
          <w:b/>
          <w:bCs/>
          <w:kern w:val="0"/>
          <w:sz w:val="24"/>
          <w:szCs w:val="24"/>
          <w:lang w:eastAsia="ro-RO" w:bidi="ro-RO"/>
        </w:rPr>
        <w:t xml:space="preserve">: </w:t>
      </w:r>
      <w:r w:rsidRPr="002D2A96">
        <w:rPr>
          <w:rFonts w:ascii="Times New Roman" w:eastAsia="Times New Roman" w:hAnsi="Times New Roman" w:cs="Times New Roman"/>
          <w:b/>
          <w:bCs/>
          <w:kern w:val="0"/>
          <w:sz w:val="24"/>
          <w:szCs w:val="24"/>
          <w:lang w:eastAsia="ro-RO" w:bidi="ro-RO"/>
        </w:rPr>
        <w:t xml:space="preserve"> </w:t>
      </w:r>
      <w:r w:rsidR="00492615" w:rsidRPr="002D2A96">
        <w:rPr>
          <w:rFonts w:ascii="Times New Roman" w:eastAsia="Times New Roman" w:hAnsi="Times New Roman" w:cs="Times New Roman"/>
          <w:kern w:val="0"/>
          <w:sz w:val="24"/>
          <w:szCs w:val="24"/>
          <w:lang w:eastAsia="ro-RO" w:bidi="ro-RO"/>
        </w:rPr>
        <w:t xml:space="preserve">este </w:t>
      </w:r>
      <w:proofErr w:type="spellStart"/>
      <w:r w:rsidR="00492615" w:rsidRPr="002D2A96">
        <w:rPr>
          <w:rFonts w:ascii="Times New Roman" w:eastAsia="Times New Roman" w:hAnsi="Times New Roman" w:cs="Times New Roman"/>
          <w:kern w:val="0"/>
          <w:sz w:val="24"/>
          <w:szCs w:val="24"/>
          <w:lang w:eastAsia="ro-RO" w:bidi="ro-RO"/>
        </w:rPr>
        <w:t>funcţionar</w:t>
      </w:r>
      <w:proofErr w:type="spellEnd"/>
      <w:r w:rsidR="00492615" w:rsidRPr="002D2A96">
        <w:rPr>
          <w:rFonts w:ascii="Times New Roman" w:eastAsia="Times New Roman" w:hAnsi="Times New Roman" w:cs="Times New Roman"/>
          <w:kern w:val="0"/>
          <w:sz w:val="24"/>
          <w:szCs w:val="24"/>
          <w:lang w:eastAsia="ro-RO" w:bidi="ro-RO"/>
        </w:rPr>
        <w:t xml:space="preserve"> public cu </w:t>
      </w:r>
      <w:proofErr w:type="spellStart"/>
      <w:r w:rsidR="00492615" w:rsidRPr="002D2A96">
        <w:rPr>
          <w:rFonts w:ascii="Times New Roman" w:eastAsia="Times New Roman" w:hAnsi="Times New Roman" w:cs="Times New Roman"/>
          <w:kern w:val="0"/>
          <w:sz w:val="24"/>
          <w:szCs w:val="24"/>
          <w:lang w:eastAsia="ro-RO" w:bidi="ro-RO"/>
        </w:rPr>
        <w:t>funcţie</w:t>
      </w:r>
      <w:proofErr w:type="spellEnd"/>
      <w:r w:rsidR="00492615" w:rsidRPr="002D2A96">
        <w:rPr>
          <w:rFonts w:ascii="Times New Roman" w:eastAsia="Times New Roman" w:hAnsi="Times New Roman" w:cs="Times New Roman"/>
          <w:kern w:val="0"/>
          <w:sz w:val="24"/>
          <w:szCs w:val="24"/>
          <w:lang w:eastAsia="ro-RO" w:bidi="ro-RO"/>
        </w:rPr>
        <w:t xml:space="preserve"> publică de conducere, subordonat Primarului</w:t>
      </w:r>
      <w:r w:rsidRPr="002D2A96">
        <w:rPr>
          <w:rFonts w:ascii="Times New Roman" w:eastAsia="Times New Roman" w:hAnsi="Times New Roman" w:cs="Times New Roman"/>
          <w:kern w:val="0"/>
          <w:sz w:val="24"/>
          <w:szCs w:val="24"/>
          <w:lang w:eastAsia="ro-RO" w:bidi="ro-RO"/>
        </w:rPr>
        <w:t xml:space="preserve"> </w:t>
      </w:r>
      <w:proofErr w:type="spellStart"/>
      <w:r w:rsidR="00492615" w:rsidRPr="002D2A96">
        <w:rPr>
          <w:rFonts w:ascii="Times New Roman" w:eastAsia="Times New Roman" w:hAnsi="Times New Roman" w:cs="Times New Roman"/>
          <w:kern w:val="0"/>
          <w:sz w:val="24"/>
          <w:szCs w:val="24"/>
          <w:lang w:eastAsia="ro-RO" w:bidi="ro-RO"/>
        </w:rPr>
        <w:t>şi</w:t>
      </w:r>
      <w:proofErr w:type="spellEnd"/>
      <w:r w:rsidR="00492615" w:rsidRPr="002D2A96">
        <w:rPr>
          <w:rFonts w:ascii="Times New Roman" w:eastAsia="Times New Roman" w:hAnsi="Times New Roman" w:cs="Times New Roman"/>
          <w:kern w:val="0"/>
          <w:sz w:val="24"/>
          <w:szCs w:val="24"/>
          <w:lang w:eastAsia="ro-RO" w:bidi="ro-RO"/>
        </w:rPr>
        <w:t xml:space="preserve"> </w:t>
      </w:r>
      <w:r w:rsidRPr="002D2A96">
        <w:rPr>
          <w:rFonts w:ascii="Times New Roman" w:eastAsia="Times New Roman" w:hAnsi="Times New Roman" w:cs="Times New Roman"/>
          <w:kern w:val="0"/>
          <w:sz w:val="24"/>
          <w:szCs w:val="24"/>
          <w:lang w:eastAsia="ro-RO" w:bidi="ro-RO"/>
        </w:rPr>
        <w:t>Arhitectului șef</w:t>
      </w:r>
      <w:r w:rsidR="00492615" w:rsidRPr="002D2A96">
        <w:rPr>
          <w:rFonts w:ascii="Times New Roman" w:eastAsia="Times New Roman" w:hAnsi="Times New Roman" w:cs="Times New Roman"/>
          <w:kern w:val="0"/>
          <w:sz w:val="24"/>
          <w:szCs w:val="24"/>
          <w:lang w:eastAsia="ro-RO" w:bidi="ro-RO"/>
        </w:rPr>
        <w:t xml:space="preserve">, având  în subordine personalul </w:t>
      </w:r>
      <w:r w:rsidRPr="002D2A96">
        <w:rPr>
          <w:rFonts w:ascii="Times New Roman" w:eastAsia="Times New Roman" w:hAnsi="Times New Roman" w:cs="Times New Roman"/>
          <w:kern w:val="0"/>
          <w:sz w:val="24"/>
          <w:szCs w:val="24"/>
          <w:lang w:eastAsia="ro-RO" w:bidi="ro-RO"/>
        </w:rPr>
        <w:t xml:space="preserve">Compartimentului </w:t>
      </w:r>
      <w:r w:rsidR="00492615" w:rsidRPr="002D2A96">
        <w:rPr>
          <w:rFonts w:ascii="Times New Roman" w:eastAsia="Times New Roman" w:hAnsi="Times New Roman" w:cs="Times New Roman"/>
          <w:kern w:val="0"/>
          <w:sz w:val="24"/>
          <w:szCs w:val="24"/>
          <w:lang w:eastAsia="ro-RO" w:bidi="ro-RO"/>
        </w:rPr>
        <w:t xml:space="preserve">Autorizări </w:t>
      </w:r>
      <w:proofErr w:type="spellStart"/>
      <w:r w:rsidR="00492615" w:rsidRPr="002D2A96">
        <w:rPr>
          <w:rFonts w:ascii="Times New Roman" w:eastAsia="Times New Roman" w:hAnsi="Times New Roman" w:cs="Times New Roman"/>
          <w:kern w:val="0"/>
          <w:sz w:val="24"/>
          <w:szCs w:val="24"/>
          <w:lang w:eastAsia="ro-RO" w:bidi="ro-RO"/>
        </w:rPr>
        <w:t>Activităţi</w:t>
      </w:r>
      <w:proofErr w:type="spellEnd"/>
      <w:r w:rsidR="00492615" w:rsidRPr="002D2A96">
        <w:rPr>
          <w:rFonts w:ascii="Times New Roman" w:eastAsia="Times New Roman" w:hAnsi="Times New Roman" w:cs="Times New Roman"/>
          <w:kern w:val="0"/>
          <w:sz w:val="24"/>
          <w:szCs w:val="24"/>
          <w:lang w:eastAsia="ro-RO" w:bidi="ro-RO"/>
        </w:rPr>
        <w:t xml:space="preserve"> Economice </w:t>
      </w:r>
      <w:proofErr w:type="spellStart"/>
      <w:r w:rsidR="00492615" w:rsidRPr="002D2A96">
        <w:rPr>
          <w:rFonts w:ascii="Times New Roman" w:eastAsia="Times New Roman" w:hAnsi="Times New Roman" w:cs="Times New Roman"/>
          <w:kern w:val="0"/>
          <w:sz w:val="24"/>
          <w:szCs w:val="24"/>
          <w:lang w:eastAsia="ro-RO" w:bidi="ro-RO"/>
        </w:rPr>
        <w:t>şi</w:t>
      </w:r>
      <w:proofErr w:type="spellEnd"/>
      <w:r w:rsidR="00492615" w:rsidRPr="002D2A96">
        <w:rPr>
          <w:rFonts w:ascii="Times New Roman" w:eastAsia="Times New Roman" w:hAnsi="Times New Roman" w:cs="Times New Roman"/>
          <w:kern w:val="0"/>
          <w:sz w:val="24"/>
          <w:szCs w:val="24"/>
          <w:lang w:eastAsia="ro-RO" w:bidi="ro-RO"/>
        </w:rPr>
        <w:t xml:space="preserve"> </w:t>
      </w:r>
      <w:r w:rsidRPr="002D2A96">
        <w:rPr>
          <w:rFonts w:ascii="Times New Roman" w:eastAsia="Times New Roman" w:hAnsi="Times New Roman" w:cs="Times New Roman"/>
          <w:kern w:val="0"/>
          <w:sz w:val="24"/>
          <w:szCs w:val="24"/>
          <w:lang w:eastAsia="ro-RO" w:bidi="ro-RO"/>
        </w:rPr>
        <w:t xml:space="preserve">Compartimentului </w:t>
      </w:r>
      <w:r w:rsidR="00492615" w:rsidRPr="002D2A96">
        <w:rPr>
          <w:rFonts w:ascii="Times New Roman" w:eastAsia="Times New Roman" w:hAnsi="Times New Roman" w:cs="Times New Roman"/>
          <w:kern w:val="0"/>
          <w:sz w:val="24"/>
          <w:szCs w:val="24"/>
          <w:lang w:eastAsia="ro-RO" w:bidi="ro-RO"/>
        </w:rPr>
        <w:t xml:space="preserve">unic. </w:t>
      </w:r>
    </w:p>
    <w:p w14:paraId="638B2763" w14:textId="40EEE73D" w:rsidR="00792D7C" w:rsidRPr="002D2A96" w:rsidRDefault="00492615" w:rsidP="00792D7C">
      <w:pPr>
        <w:widowControl w:val="0"/>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b/>
          <w:bCs/>
          <w:kern w:val="0"/>
          <w:sz w:val="24"/>
          <w:szCs w:val="24"/>
          <w:lang w:eastAsia="ro-RO" w:bidi="ro-RO"/>
        </w:rPr>
        <w:t>Colaborează:</w:t>
      </w:r>
      <w:r w:rsidRPr="002D2A96">
        <w:rPr>
          <w:rFonts w:ascii="Times New Roman" w:eastAsia="Times New Roman" w:hAnsi="Times New Roman" w:cs="Times New Roman"/>
          <w:kern w:val="0"/>
          <w:sz w:val="24"/>
          <w:szCs w:val="24"/>
          <w:lang w:eastAsia="ro-RO" w:bidi="ro-RO"/>
        </w:rPr>
        <w:t xml:space="preserve">  cu toate </w:t>
      </w:r>
      <w:proofErr w:type="spellStart"/>
      <w:r w:rsidRPr="002D2A96">
        <w:rPr>
          <w:rFonts w:ascii="Times New Roman" w:eastAsia="Times New Roman" w:hAnsi="Times New Roman" w:cs="Times New Roman"/>
          <w:kern w:val="0"/>
          <w:sz w:val="24"/>
          <w:szCs w:val="24"/>
          <w:lang w:eastAsia="ro-RO" w:bidi="ro-RO"/>
        </w:rPr>
        <w:t>direcţiile</w:t>
      </w:r>
      <w:proofErr w:type="spellEnd"/>
      <w:r w:rsidRPr="002D2A96">
        <w:rPr>
          <w:rFonts w:ascii="Times New Roman" w:eastAsia="Times New Roman" w:hAnsi="Times New Roman" w:cs="Times New Roman"/>
          <w:kern w:val="0"/>
          <w:sz w:val="24"/>
          <w:szCs w:val="24"/>
          <w:lang w:eastAsia="ro-RO" w:bidi="ro-RO"/>
        </w:rPr>
        <w:t xml:space="preserve">, compartimentele din cadrul aparatului de specialitate al Primarului, Consiliul Local Municipal, serviciile publice municipale, cu celelalte servicii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unităţi</w:t>
      </w:r>
      <w:proofErr w:type="spellEnd"/>
      <w:r w:rsidRPr="002D2A96">
        <w:rPr>
          <w:rFonts w:ascii="Times New Roman" w:eastAsia="Times New Roman" w:hAnsi="Times New Roman" w:cs="Times New Roman"/>
          <w:kern w:val="0"/>
          <w:sz w:val="24"/>
          <w:szCs w:val="24"/>
          <w:lang w:eastAsia="ro-RO" w:bidi="ro-RO"/>
        </w:rPr>
        <w:t xml:space="preserve"> de subordonare locală. </w:t>
      </w:r>
    </w:p>
    <w:p w14:paraId="06A0729B" w14:textId="77777777" w:rsidR="00792D7C" w:rsidRPr="002D2A96" w:rsidRDefault="00492615" w:rsidP="00792D7C">
      <w:pPr>
        <w:widowControl w:val="0"/>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b/>
          <w:bCs/>
          <w:kern w:val="0"/>
          <w:sz w:val="24"/>
          <w:szCs w:val="24"/>
          <w:lang w:eastAsia="ro-RO" w:bidi="ro-RO"/>
        </w:rPr>
        <w:t>Atribu</w:t>
      </w:r>
      <w:r w:rsidR="00792D7C" w:rsidRPr="002D2A96">
        <w:rPr>
          <w:rFonts w:ascii="Times New Roman" w:eastAsia="Times New Roman" w:hAnsi="Times New Roman" w:cs="Times New Roman"/>
          <w:b/>
          <w:bCs/>
          <w:kern w:val="0"/>
          <w:sz w:val="24"/>
          <w:szCs w:val="24"/>
          <w:lang w:eastAsia="ro-RO" w:bidi="ro-RO"/>
        </w:rPr>
        <w:t>ț</w:t>
      </w:r>
      <w:r w:rsidRPr="002D2A96">
        <w:rPr>
          <w:rFonts w:ascii="Times New Roman" w:eastAsia="Times New Roman" w:hAnsi="Times New Roman" w:cs="Times New Roman"/>
          <w:b/>
          <w:bCs/>
          <w:kern w:val="0"/>
          <w:sz w:val="24"/>
          <w:szCs w:val="24"/>
          <w:lang w:eastAsia="ro-RO" w:bidi="ro-RO"/>
        </w:rPr>
        <w:t>iile directorului executiv adjunct:</w:t>
      </w:r>
      <w:r w:rsidRPr="002D2A96">
        <w:rPr>
          <w:rFonts w:ascii="Times New Roman" w:eastAsia="Times New Roman" w:hAnsi="Times New Roman" w:cs="Times New Roman"/>
          <w:kern w:val="0"/>
          <w:sz w:val="24"/>
          <w:szCs w:val="24"/>
          <w:lang w:eastAsia="ro-RO" w:bidi="ro-RO"/>
        </w:rPr>
        <w:t xml:space="preserve"> </w:t>
      </w:r>
    </w:p>
    <w:p w14:paraId="18B36D85"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Coordonează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controlează activitatea compartimentelor din subordine, respectiv </w:t>
      </w:r>
      <w:r w:rsidR="00792D7C" w:rsidRPr="002D2A96">
        <w:rPr>
          <w:rFonts w:ascii="Times New Roman" w:eastAsia="Times New Roman" w:hAnsi="Times New Roman" w:cs="Times New Roman"/>
          <w:kern w:val="0"/>
          <w:sz w:val="24"/>
          <w:szCs w:val="24"/>
          <w:lang w:eastAsia="ro-RO" w:bidi="ro-RO"/>
        </w:rPr>
        <w:t xml:space="preserve">Compartimentul </w:t>
      </w:r>
      <w:r w:rsidRPr="002D2A96">
        <w:rPr>
          <w:rFonts w:ascii="Times New Roman" w:eastAsia="Times New Roman" w:hAnsi="Times New Roman" w:cs="Times New Roman"/>
          <w:kern w:val="0"/>
          <w:sz w:val="24"/>
          <w:szCs w:val="24"/>
          <w:lang w:eastAsia="ro-RO" w:bidi="ro-RO"/>
        </w:rPr>
        <w:t xml:space="preserve">Autorizări </w:t>
      </w:r>
      <w:proofErr w:type="spellStart"/>
      <w:r w:rsidRPr="002D2A96">
        <w:rPr>
          <w:rFonts w:ascii="Times New Roman" w:eastAsia="Times New Roman" w:hAnsi="Times New Roman" w:cs="Times New Roman"/>
          <w:kern w:val="0"/>
          <w:sz w:val="24"/>
          <w:szCs w:val="24"/>
          <w:lang w:eastAsia="ro-RO" w:bidi="ro-RO"/>
        </w:rPr>
        <w:t>Activităţi</w:t>
      </w:r>
      <w:proofErr w:type="spellEnd"/>
      <w:r w:rsidRPr="002D2A96">
        <w:rPr>
          <w:rFonts w:ascii="Times New Roman" w:eastAsia="Times New Roman" w:hAnsi="Times New Roman" w:cs="Times New Roman"/>
          <w:kern w:val="0"/>
          <w:sz w:val="24"/>
          <w:szCs w:val="24"/>
          <w:lang w:eastAsia="ro-RO" w:bidi="ro-RO"/>
        </w:rPr>
        <w:t xml:space="preserve"> Economice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r w:rsidR="00792D7C" w:rsidRPr="002D2A96">
        <w:rPr>
          <w:rFonts w:ascii="Times New Roman" w:eastAsia="Times New Roman" w:hAnsi="Times New Roman" w:cs="Times New Roman"/>
          <w:kern w:val="0"/>
          <w:sz w:val="24"/>
          <w:szCs w:val="24"/>
          <w:lang w:eastAsia="ro-RO" w:bidi="ro-RO"/>
        </w:rPr>
        <w:t>Compartimentul</w:t>
      </w:r>
      <w:r w:rsidRPr="002D2A96">
        <w:rPr>
          <w:rFonts w:ascii="Times New Roman" w:eastAsia="Times New Roman" w:hAnsi="Times New Roman" w:cs="Times New Roman"/>
          <w:kern w:val="0"/>
          <w:sz w:val="24"/>
          <w:szCs w:val="24"/>
          <w:lang w:eastAsia="ro-RO" w:bidi="ro-RO"/>
        </w:rPr>
        <w:t xml:space="preserve"> Unic;  </w:t>
      </w:r>
    </w:p>
    <w:p w14:paraId="1F638E2F"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Fundamentează proiecte de hotărâri, </w:t>
      </w:r>
      <w:proofErr w:type="spellStart"/>
      <w:r w:rsidRPr="002D2A96">
        <w:rPr>
          <w:rFonts w:ascii="Times New Roman" w:eastAsia="Times New Roman" w:hAnsi="Times New Roman" w:cs="Times New Roman"/>
          <w:kern w:val="0"/>
          <w:sz w:val="24"/>
          <w:szCs w:val="24"/>
          <w:lang w:eastAsia="ro-RO" w:bidi="ro-RO"/>
        </w:rPr>
        <w:t>dispoziţii</w:t>
      </w:r>
      <w:proofErr w:type="spellEnd"/>
      <w:r w:rsidRPr="002D2A96">
        <w:rPr>
          <w:rFonts w:ascii="Times New Roman" w:eastAsia="Times New Roman" w:hAnsi="Times New Roman" w:cs="Times New Roman"/>
          <w:kern w:val="0"/>
          <w:sz w:val="24"/>
          <w:szCs w:val="24"/>
          <w:lang w:eastAsia="ro-RO" w:bidi="ro-RO"/>
        </w:rPr>
        <w:t xml:space="preserve"> ale Primarului în problemele de specialitate de care răspunde, pregătind expuneri de motive, informări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referate în acest sens;  </w:t>
      </w:r>
    </w:p>
    <w:p w14:paraId="3847E860"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Susţine</w:t>
      </w:r>
      <w:proofErr w:type="spellEnd"/>
      <w:r w:rsidRPr="002D2A96">
        <w:rPr>
          <w:rFonts w:ascii="Times New Roman" w:eastAsia="Times New Roman" w:hAnsi="Times New Roman" w:cs="Times New Roman"/>
          <w:kern w:val="0"/>
          <w:sz w:val="24"/>
          <w:szCs w:val="24"/>
          <w:lang w:eastAsia="ro-RO" w:bidi="ro-RO"/>
        </w:rPr>
        <w:t xml:space="preserve"> în comisiile de specialitate ale Consiliului Local Municipal materialele propuse pentru dezbatere precum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în plenul </w:t>
      </w:r>
      <w:proofErr w:type="spellStart"/>
      <w:r w:rsidRPr="002D2A96">
        <w:rPr>
          <w:rFonts w:ascii="Times New Roman" w:eastAsia="Times New Roman" w:hAnsi="Times New Roman" w:cs="Times New Roman"/>
          <w:kern w:val="0"/>
          <w:sz w:val="24"/>
          <w:szCs w:val="24"/>
          <w:lang w:eastAsia="ro-RO" w:bidi="ro-RO"/>
        </w:rPr>
        <w:t>şedinţei</w:t>
      </w:r>
      <w:proofErr w:type="spellEnd"/>
      <w:r w:rsidRPr="002D2A96">
        <w:rPr>
          <w:rFonts w:ascii="Times New Roman" w:eastAsia="Times New Roman" w:hAnsi="Times New Roman" w:cs="Times New Roman"/>
          <w:kern w:val="0"/>
          <w:sz w:val="24"/>
          <w:szCs w:val="24"/>
          <w:lang w:eastAsia="ro-RO" w:bidi="ro-RO"/>
        </w:rPr>
        <w:t xml:space="preserve">, răspunzând interpelărilor consilierilor locali;  </w:t>
      </w:r>
    </w:p>
    <w:p w14:paraId="421D629C"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Primeşte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repartizează </w:t>
      </w:r>
      <w:proofErr w:type="spellStart"/>
      <w:r w:rsidRPr="002D2A96">
        <w:rPr>
          <w:rFonts w:ascii="Times New Roman" w:eastAsia="Times New Roman" w:hAnsi="Times New Roman" w:cs="Times New Roman"/>
          <w:kern w:val="0"/>
          <w:sz w:val="24"/>
          <w:szCs w:val="24"/>
          <w:lang w:eastAsia="ro-RO" w:bidi="ro-RO"/>
        </w:rPr>
        <w:t>corespondenţa</w:t>
      </w:r>
      <w:proofErr w:type="spellEnd"/>
      <w:r w:rsidRPr="002D2A96">
        <w:rPr>
          <w:rFonts w:ascii="Times New Roman" w:eastAsia="Times New Roman" w:hAnsi="Times New Roman" w:cs="Times New Roman"/>
          <w:kern w:val="0"/>
          <w:sz w:val="24"/>
          <w:szCs w:val="24"/>
          <w:lang w:eastAsia="ro-RO" w:bidi="ro-RO"/>
        </w:rPr>
        <w:t xml:space="preserve"> intrată în cadrul instituției, adresată pentru compartimentele din subordine, urmărind modul de rezolvare a acesteia în termen legal, conform </w:t>
      </w:r>
      <w:proofErr w:type="spellStart"/>
      <w:r w:rsidRPr="002D2A96">
        <w:rPr>
          <w:rFonts w:ascii="Times New Roman" w:eastAsia="Times New Roman" w:hAnsi="Times New Roman" w:cs="Times New Roman"/>
          <w:kern w:val="0"/>
          <w:sz w:val="24"/>
          <w:szCs w:val="24"/>
          <w:lang w:eastAsia="ro-RO" w:bidi="ro-RO"/>
        </w:rPr>
        <w:t>competenţelor</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atribuţiilor</w:t>
      </w:r>
      <w:proofErr w:type="spellEnd"/>
      <w:r w:rsidRPr="002D2A96">
        <w:rPr>
          <w:rFonts w:ascii="Times New Roman" w:eastAsia="Times New Roman" w:hAnsi="Times New Roman" w:cs="Times New Roman"/>
          <w:kern w:val="0"/>
          <w:sz w:val="24"/>
          <w:szCs w:val="24"/>
          <w:lang w:eastAsia="ro-RO" w:bidi="ro-RO"/>
        </w:rPr>
        <w:t xml:space="preserve"> conferite; </w:t>
      </w:r>
    </w:p>
    <w:p w14:paraId="539EFD11"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Întocmeşte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fişele</w:t>
      </w:r>
      <w:proofErr w:type="spellEnd"/>
      <w:r w:rsidRPr="002D2A96">
        <w:rPr>
          <w:rFonts w:ascii="Times New Roman" w:eastAsia="Times New Roman" w:hAnsi="Times New Roman" w:cs="Times New Roman"/>
          <w:kern w:val="0"/>
          <w:sz w:val="24"/>
          <w:szCs w:val="24"/>
          <w:lang w:eastAsia="ro-RO" w:bidi="ro-RO"/>
        </w:rPr>
        <w:t xml:space="preserve"> posturilor pentru </w:t>
      </w:r>
      <w:proofErr w:type="spellStart"/>
      <w:r w:rsidRPr="002D2A96">
        <w:rPr>
          <w:rFonts w:ascii="Times New Roman" w:eastAsia="Times New Roman" w:hAnsi="Times New Roman" w:cs="Times New Roman"/>
          <w:kern w:val="0"/>
          <w:sz w:val="24"/>
          <w:szCs w:val="24"/>
          <w:lang w:eastAsia="ro-RO" w:bidi="ro-RO"/>
        </w:rPr>
        <w:t>şefii</w:t>
      </w:r>
      <w:proofErr w:type="spellEnd"/>
      <w:r w:rsidRPr="002D2A96">
        <w:rPr>
          <w:rFonts w:ascii="Times New Roman" w:eastAsia="Times New Roman" w:hAnsi="Times New Roman" w:cs="Times New Roman"/>
          <w:kern w:val="0"/>
          <w:sz w:val="24"/>
          <w:szCs w:val="24"/>
          <w:lang w:eastAsia="ro-RO" w:bidi="ro-RO"/>
        </w:rPr>
        <w:t xml:space="preserve"> de servicii/birou din subordine;  </w:t>
      </w:r>
    </w:p>
    <w:p w14:paraId="5B1F0522" w14:textId="53266355"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Evaluează activitatea </w:t>
      </w:r>
      <w:r w:rsidR="00792D7C" w:rsidRPr="002D2A96">
        <w:rPr>
          <w:rFonts w:ascii="Times New Roman" w:eastAsia="Times New Roman" w:hAnsi="Times New Roman" w:cs="Times New Roman"/>
          <w:kern w:val="0"/>
          <w:sz w:val="24"/>
          <w:szCs w:val="24"/>
          <w:lang w:eastAsia="ro-RO" w:bidi="ro-RO"/>
        </w:rPr>
        <w:t>personalului</w:t>
      </w:r>
      <w:r w:rsidRPr="002D2A96">
        <w:rPr>
          <w:rFonts w:ascii="Times New Roman" w:eastAsia="Times New Roman" w:hAnsi="Times New Roman" w:cs="Times New Roman"/>
          <w:kern w:val="0"/>
          <w:sz w:val="24"/>
          <w:szCs w:val="24"/>
          <w:lang w:eastAsia="ro-RO" w:bidi="ro-RO"/>
        </w:rPr>
        <w:t xml:space="preserve"> din subordine;  </w:t>
      </w:r>
    </w:p>
    <w:p w14:paraId="07BB1999"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Aprobă calendarul plecărilor în concediu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vizează rapoartele de oportunitate pentru efectuarea de ore suplimentare personalului din  cadrul compartimentelor subordonate;</w:t>
      </w:r>
    </w:p>
    <w:p w14:paraId="76C1F6E9"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Răspunde de elaborarea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fundamentarea proiectului de buget pentru domeniile coordonate dacă este cazul;  </w:t>
      </w:r>
    </w:p>
    <w:p w14:paraId="10447967"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Urmăreşte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coordonează </w:t>
      </w:r>
      <w:proofErr w:type="spellStart"/>
      <w:r w:rsidRPr="002D2A96">
        <w:rPr>
          <w:rFonts w:ascii="Times New Roman" w:eastAsia="Times New Roman" w:hAnsi="Times New Roman" w:cs="Times New Roman"/>
          <w:kern w:val="0"/>
          <w:sz w:val="24"/>
          <w:szCs w:val="24"/>
          <w:lang w:eastAsia="ro-RO" w:bidi="ro-RO"/>
        </w:rPr>
        <w:t>soluţionarea</w:t>
      </w:r>
      <w:proofErr w:type="spellEnd"/>
      <w:r w:rsidRPr="002D2A96">
        <w:rPr>
          <w:rFonts w:ascii="Times New Roman" w:eastAsia="Times New Roman" w:hAnsi="Times New Roman" w:cs="Times New Roman"/>
          <w:kern w:val="0"/>
          <w:sz w:val="24"/>
          <w:szCs w:val="24"/>
          <w:lang w:eastAsia="ro-RO" w:bidi="ro-RO"/>
        </w:rPr>
        <w:t xml:space="preserve"> cererilor privind avizarea </w:t>
      </w:r>
      <w:proofErr w:type="spellStart"/>
      <w:r w:rsidRPr="002D2A96">
        <w:rPr>
          <w:rFonts w:ascii="Times New Roman" w:eastAsia="Times New Roman" w:hAnsi="Times New Roman" w:cs="Times New Roman"/>
          <w:kern w:val="0"/>
          <w:sz w:val="24"/>
          <w:szCs w:val="24"/>
          <w:lang w:eastAsia="ro-RO" w:bidi="ro-RO"/>
        </w:rPr>
        <w:t>funcţionării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unităţilor</w:t>
      </w:r>
      <w:proofErr w:type="spellEnd"/>
      <w:r w:rsidRPr="002D2A96">
        <w:rPr>
          <w:rFonts w:ascii="Times New Roman" w:eastAsia="Times New Roman" w:hAnsi="Times New Roman" w:cs="Times New Roman"/>
          <w:kern w:val="0"/>
          <w:sz w:val="24"/>
          <w:szCs w:val="24"/>
          <w:lang w:eastAsia="ro-RO" w:bidi="ro-RO"/>
        </w:rPr>
        <w:t xml:space="preserve"> comerciale, de prestări servicii, </w:t>
      </w:r>
      <w:proofErr w:type="spellStart"/>
      <w:r w:rsidRPr="002D2A96">
        <w:rPr>
          <w:rFonts w:ascii="Times New Roman" w:eastAsia="Times New Roman" w:hAnsi="Times New Roman" w:cs="Times New Roman"/>
          <w:kern w:val="0"/>
          <w:sz w:val="24"/>
          <w:szCs w:val="24"/>
          <w:lang w:eastAsia="ro-RO" w:bidi="ro-RO"/>
        </w:rPr>
        <w:t>alimentaţie</w:t>
      </w:r>
      <w:proofErr w:type="spellEnd"/>
      <w:r w:rsidRPr="002D2A96">
        <w:rPr>
          <w:rFonts w:ascii="Times New Roman" w:eastAsia="Times New Roman" w:hAnsi="Times New Roman" w:cs="Times New Roman"/>
          <w:kern w:val="0"/>
          <w:sz w:val="24"/>
          <w:szCs w:val="24"/>
          <w:lang w:eastAsia="ro-RO" w:bidi="ro-RO"/>
        </w:rPr>
        <w:t xml:space="preserve"> publică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emiterea </w:t>
      </w:r>
      <w:proofErr w:type="spellStart"/>
      <w:r w:rsidRPr="002D2A96">
        <w:rPr>
          <w:rFonts w:ascii="Times New Roman" w:eastAsia="Times New Roman" w:hAnsi="Times New Roman" w:cs="Times New Roman"/>
          <w:kern w:val="0"/>
          <w:sz w:val="24"/>
          <w:szCs w:val="24"/>
          <w:lang w:eastAsia="ro-RO" w:bidi="ro-RO"/>
        </w:rPr>
        <w:t>autorizaţiilor</w:t>
      </w:r>
      <w:proofErr w:type="spellEnd"/>
      <w:r w:rsidRPr="002D2A96">
        <w:rPr>
          <w:rFonts w:ascii="Times New Roman" w:eastAsia="Times New Roman" w:hAnsi="Times New Roman" w:cs="Times New Roman"/>
          <w:kern w:val="0"/>
          <w:sz w:val="24"/>
          <w:szCs w:val="24"/>
          <w:lang w:eastAsia="ro-RO" w:bidi="ro-RO"/>
        </w:rPr>
        <w:t xml:space="preserve"> taxi,  modificarea sau completarea avizelor/</w:t>
      </w:r>
      <w:proofErr w:type="spellStart"/>
      <w:r w:rsidRPr="002D2A96">
        <w:rPr>
          <w:rFonts w:ascii="Times New Roman" w:eastAsia="Times New Roman" w:hAnsi="Times New Roman" w:cs="Times New Roman"/>
          <w:kern w:val="0"/>
          <w:sz w:val="24"/>
          <w:szCs w:val="24"/>
          <w:lang w:eastAsia="ro-RO" w:bidi="ro-RO"/>
        </w:rPr>
        <w:t>autorizaţiilor</w:t>
      </w:r>
      <w:proofErr w:type="spellEnd"/>
      <w:r w:rsidRPr="002D2A96">
        <w:rPr>
          <w:rFonts w:ascii="Times New Roman" w:eastAsia="Times New Roman" w:hAnsi="Times New Roman" w:cs="Times New Roman"/>
          <w:kern w:val="0"/>
          <w:sz w:val="24"/>
          <w:szCs w:val="24"/>
          <w:lang w:eastAsia="ro-RO" w:bidi="ro-RO"/>
        </w:rPr>
        <w:t xml:space="preserve"> eliberate, conform </w:t>
      </w:r>
      <w:proofErr w:type="spellStart"/>
      <w:r w:rsidRPr="002D2A96">
        <w:rPr>
          <w:rFonts w:ascii="Times New Roman" w:eastAsia="Times New Roman" w:hAnsi="Times New Roman" w:cs="Times New Roman"/>
          <w:kern w:val="0"/>
          <w:sz w:val="24"/>
          <w:szCs w:val="24"/>
          <w:lang w:eastAsia="ro-RO" w:bidi="ro-RO"/>
        </w:rPr>
        <w:t>legislaţiei</w:t>
      </w:r>
      <w:proofErr w:type="spellEnd"/>
      <w:r w:rsidRPr="002D2A96">
        <w:rPr>
          <w:rFonts w:ascii="Times New Roman" w:eastAsia="Times New Roman" w:hAnsi="Times New Roman" w:cs="Times New Roman"/>
          <w:kern w:val="0"/>
          <w:sz w:val="24"/>
          <w:szCs w:val="24"/>
          <w:lang w:eastAsia="ro-RO" w:bidi="ro-RO"/>
        </w:rPr>
        <w:t xml:space="preserve"> în vigoare;  </w:t>
      </w:r>
    </w:p>
    <w:p w14:paraId="48024E0D"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Dispune efectuarea de constatări la </w:t>
      </w:r>
      <w:proofErr w:type="spellStart"/>
      <w:r w:rsidRPr="002D2A96">
        <w:rPr>
          <w:rFonts w:ascii="Times New Roman" w:eastAsia="Times New Roman" w:hAnsi="Times New Roman" w:cs="Times New Roman"/>
          <w:kern w:val="0"/>
          <w:sz w:val="24"/>
          <w:szCs w:val="24"/>
          <w:lang w:eastAsia="ro-RO" w:bidi="ro-RO"/>
        </w:rPr>
        <w:t>faţa</w:t>
      </w:r>
      <w:proofErr w:type="spellEnd"/>
      <w:r w:rsidRPr="002D2A96">
        <w:rPr>
          <w:rFonts w:ascii="Times New Roman" w:eastAsia="Times New Roman" w:hAnsi="Times New Roman" w:cs="Times New Roman"/>
          <w:kern w:val="0"/>
          <w:sz w:val="24"/>
          <w:szCs w:val="24"/>
          <w:lang w:eastAsia="ro-RO" w:bidi="ro-RO"/>
        </w:rPr>
        <w:t xml:space="preserve"> locului dacă este cazul, în </w:t>
      </w:r>
      <w:proofErr w:type="spellStart"/>
      <w:r w:rsidRPr="002D2A96">
        <w:rPr>
          <w:rFonts w:ascii="Times New Roman" w:eastAsia="Times New Roman" w:hAnsi="Times New Roman" w:cs="Times New Roman"/>
          <w:kern w:val="0"/>
          <w:sz w:val="24"/>
          <w:szCs w:val="24"/>
          <w:lang w:eastAsia="ro-RO" w:bidi="ro-RO"/>
        </w:rPr>
        <w:t>situaţiile</w:t>
      </w:r>
      <w:proofErr w:type="spellEnd"/>
      <w:r w:rsidRPr="002D2A96">
        <w:rPr>
          <w:rFonts w:ascii="Times New Roman" w:eastAsia="Times New Roman" w:hAnsi="Times New Roman" w:cs="Times New Roman"/>
          <w:kern w:val="0"/>
          <w:sz w:val="24"/>
          <w:szCs w:val="24"/>
          <w:lang w:eastAsia="ro-RO" w:bidi="ro-RO"/>
        </w:rPr>
        <w:t xml:space="preserve"> în care, din actele prezentate de către </w:t>
      </w:r>
      <w:proofErr w:type="spellStart"/>
      <w:r w:rsidRPr="002D2A96">
        <w:rPr>
          <w:rFonts w:ascii="Times New Roman" w:eastAsia="Times New Roman" w:hAnsi="Times New Roman" w:cs="Times New Roman"/>
          <w:kern w:val="0"/>
          <w:sz w:val="24"/>
          <w:szCs w:val="24"/>
          <w:lang w:eastAsia="ro-RO" w:bidi="ro-RO"/>
        </w:rPr>
        <w:t>solicitanţii</w:t>
      </w:r>
      <w:proofErr w:type="spellEnd"/>
      <w:r w:rsidRPr="002D2A96">
        <w:rPr>
          <w:rFonts w:ascii="Times New Roman" w:eastAsia="Times New Roman" w:hAnsi="Times New Roman" w:cs="Times New Roman"/>
          <w:kern w:val="0"/>
          <w:sz w:val="24"/>
          <w:szCs w:val="24"/>
          <w:lang w:eastAsia="ro-RO" w:bidi="ro-RO"/>
        </w:rPr>
        <w:t xml:space="preserve"> de avize/</w:t>
      </w:r>
      <w:proofErr w:type="spellStart"/>
      <w:r w:rsidRPr="002D2A96">
        <w:rPr>
          <w:rFonts w:ascii="Times New Roman" w:eastAsia="Times New Roman" w:hAnsi="Times New Roman" w:cs="Times New Roman"/>
          <w:kern w:val="0"/>
          <w:sz w:val="24"/>
          <w:szCs w:val="24"/>
          <w:lang w:eastAsia="ro-RO" w:bidi="ro-RO"/>
        </w:rPr>
        <w:t>autorizaţii</w:t>
      </w:r>
      <w:proofErr w:type="spellEnd"/>
      <w:r w:rsidRPr="002D2A96">
        <w:rPr>
          <w:rFonts w:ascii="Times New Roman" w:eastAsia="Times New Roman" w:hAnsi="Times New Roman" w:cs="Times New Roman"/>
          <w:kern w:val="0"/>
          <w:sz w:val="24"/>
          <w:szCs w:val="24"/>
          <w:lang w:eastAsia="ro-RO" w:bidi="ro-RO"/>
        </w:rPr>
        <w:t>, nu rezultă suficiente elemente cu privire la eliberarea avizului/</w:t>
      </w:r>
      <w:proofErr w:type="spellStart"/>
      <w:r w:rsidRPr="002D2A96">
        <w:rPr>
          <w:rFonts w:ascii="Times New Roman" w:eastAsia="Times New Roman" w:hAnsi="Times New Roman" w:cs="Times New Roman"/>
          <w:kern w:val="0"/>
          <w:sz w:val="24"/>
          <w:szCs w:val="24"/>
          <w:lang w:eastAsia="ro-RO" w:bidi="ro-RO"/>
        </w:rPr>
        <w:t>autorizaţiei</w:t>
      </w:r>
      <w:proofErr w:type="spellEnd"/>
      <w:r w:rsidRPr="002D2A96">
        <w:rPr>
          <w:rFonts w:ascii="Times New Roman" w:eastAsia="Times New Roman" w:hAnsi="Times New Roman" w:cs="Times New Roman"/>
          <w:kern w:val="0"/>
          <w:sz w:val="24"/>
          <w:szCs w:val="24"/>
          <w:lang w:eastAsia="ro-RO" w:bidi="ro-RO"/>
        </w:rPr>
        <w:t xml:space="preserve">; În acest sens se va întocmi o Notă de constatare la </w:t>
      </w:r>
      <w:proofErr w:type="spellStart"/>
      <w:r w:rsidRPr="002D2A96">
        <w:rPr>
          <w:rFonts w:ascii="Times New Roman" w:eastAsia="Times New Roman" w:hAnsi="Times New Roman" w:cs="Times New Roman"/>
          <w:kern w:val="0"/>
          <w:sz w:val="24"/>
          <w:szCs w:val="24"/>
          <w:lang w:eastAsia="ro-RO" w:bidi="ro-RO"/>
        </w:rPr>
        <w:t>faţa</w:t>
      </w:r>
      <w:proofErr w:type="spellEnd"/>
      <w:r w:rsidRPr="002D2A96">
        <w:rPr>
          <w:rFonts w:ascii="Times New Roman" w:eastAsia="Times New Roman" w:hAnsi="Times New Roman" w:cs="Times New Roman"/>
          <w:kern w:val="0"/>
          <w:sz w:val="24"/>
          <w:szCs w:val="24"/>
          <w:lang w:eastAsia="ro-RO" w:bidi="ro-RO"/>
        </w:rPr>
        <w:t xml:space="preserve"> locului, care va face parte integrantă din </w:t>
      </w:r>
      <w:proofErr w:type="spellStart"/>
      <w:r w:rsidRPr="002D2A96">
        <w:rPr>
          <w:rFonts w:ascii="Times New Roman" w:eastAsia="Times New Roman" w:hAnsi="Times New Roman" w:cs="Times New Roman"/>
          <w:kern w:val="0"/>
          <w:sz w:val="24"/>
          <w:szCs w:val="24"/>
          <w:lang w:eastAsia="ro-RO" w:bidi="ro-RO"/>
        </w:rPr>
        <w:t>documentaţia</w:t>
      </w:r>
      <w:proofErr w:type="spellEnd"/>
      <w:r w:rsidRPr="002D2A96">
        <w:rPr>
          <w:rFonts w:ascii="Times New Roman" w:eastAsia="Times New Roman" w:hAnsi="Times New Roman" w:cs="Times New Roman"/>
          <w:kern w:val="0"/>
          <w:sz w:val="24"/>
          <w:szCs w:val="24"/>
          <w:lang w:eastAsia="ro-RO" w:bidi="ro-RO"/>
        </w:rPr>
        <w:t xml:space="preserve"> de avizare/autorizare; </w:t>
      </w:r>
    </w:p>
    <w:p w14:paraId="5C4485C3"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Duce la îndeplinire propunerile din partea organelor de control abilitate sau solicită puncte de vedere ale acestora cu privire la respectarea </w:t>
      </w:r>
      <w:proofErr w:type="spellStart"/>
      <w:r w:rsidRPr="002D2A96">
        <w:rPr>
          <w:rFonts w:ascii="Times New Roman" w:eastAsia="Times New Roman" w:hAnsi="Times New Roman" w:cs="Times New Roman"/>
          <w:kern w:val="0"/>
          <w:sz w:val="24"/>
          <w:szCs w:val="24"/>
          <w:lang w:eastAsia="ro-RO" w:bidi="ro-RO"/>
        </w:rPr>
        <w:t>condiţiilor</w:t>
      </w:r>
      <w:proofErr w:type="spellEnd"/>
      <w:r w:rsidRPr="002D2A96">
        <w:rPr>
          <w:rFonts w:ascii="Times New Roman" w:eastAsia="Times New Roman" w:hAnsi="Times New Roman" w:cs="Times New Roman"/>
          <w:kern w:val="0"/>
          <w:sz w:val="24"/>
          <w:szCs w:val="24"/>
          <w:lang w:eastAsia="ro-RO" w:bidi="ro-RO"/>
        </w:rPr>
        <w:t xml:space="preserve"> impuse în avizele/</w:t>
      </w:r>
      <w:proofErr w:type="spellStart"/>
      <w:r w:rsidRPr="002D2A96">
        <w:rPr>
          <w:rFonts w:ascii="Times New Roman" w:eastAsia="Times New Roman" w:hAnsi="Times New Roman" w:cs="Times New Roman"/>
          <w:kern w:val="0"/>
          <w:sz w:val="24"/>
          <w:szCs w:val="24"/>
          <w:lang w:eastAsia="ro-RO" w:bidi="ro-RO"/>
        </w:rPr>
        <w:t>autorizaţiile</w:t>
      </w:r>
      <w:proofErr w:type="spellEnd"/>
      <w:r w:rsidRPr="002D2A96">
        <w:rPr>
          <w:rFonts w:ascii="Times New Roman" w:eastAsia="Times New Roman" w:hAnsi="Times New Roman" w:cs="Times New Roman"/>
          <w:kern w:val="0"/>
          <w:sz w:val="24"/>
          <w:szCs w:val="24"/>
          <w:lang w:eastAsia="ro-RO" w:bidi="ro-RO"/>
        </w:rPr>
        <w:t xml:space="preserve"> de </w:t>
      </w:r>
      <w:proofErr w:type="spellStart"/>
      <w:r w:rsidRPr="002D2A96">
        <w:rPr>
          <w:rFonts w:ascii="Times New Roman" w:eastAsia="Times New Roman" w:hAnsi="Times New Roman" w:cs="Times New Roman"/>
          <w:kern w:val="0"/>
          <w:sz w:val="24"/>
          <w:szCs w:val="24"/>
          <w:lang w:eastAsia="ro-RO" w:bidi="ro-RO"/>
        </w:rPr>
        <w:t>funcţionare</w:t>
      </w:r>
      <w:proofErr w:type="spellEnd"/>
      <w:r w:rsidRPr="002D2A96">
        <w:rPr>
          <w:rFonts w:ascii="Times New Roman" w:eastAsia="Times New Roman" w:hAnsi="Times New Roman" w:cs="Times New Roman"/>
          <w:kern w:val="0"/>
          <w:sz w:val="24"/>
          <w:szCs w:val="24"/>
          <w:lang w:eastAsia="ro-RO" w:bidi="ro-RO"/>
        </w:rPr>
        <w:t xml:space="preserve">, suspendarea sau retragerea dreptului de desfășurare a activității de comercializare a serviciilor și produselor de piață;        </w:t>
      </w:r>
    </w:p>
    <w:p w14:paraId="69C78E97"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Solicită din partea organelor de control abilitate, dacă este cazul, puncte de vedere referitoare la activitatea unor operatori economici în vederea modului de soluționare a cererilor depuse de către aceștia sau referitoare la respectarea condițiilor de avizare;       </w:t>
      </w:r>
    </w:p>
    <w:p w14:paraId="7805FFF3"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Urmăreşte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coordonează efectuarea demersurilor legale privind procedura retragerii avizelor/</w:t>
      </w:r>
      <w:proofErr w:type="spellStart"/>
      <w:r w:rsidRPr="002D2A96">
        <w:rPr>
          <w:rFonts w:ascii="Times New Roman" w:eastAsia="Times New Roman" w:hAnsi="Times New Roman" w:cs="Times New Roman"/>
          <w:kern w:val="0"/>
          <w:sz w:val="24"/>
          <w:szCs w:val="24"/>
          <w:lang w:eastAsia="ro-RO" w:bidi="ro-RO"/>
        </w:rPr>
        <w:t>autorizaţiilor</w:t>
      </w:r>
      <w:proofErr w:type="spellEnd"/>
      <w:r w:rsidRPr="002D2A96">
        <w:rPr>
          <w:rFonts w:ascii="Times New Roman" w:eastAsia="Times New Roman" w:hAnsi="Times New Roman" w:cs="Times New Roman"/>
          <w:kern w:val="0"/>
          <w:sz w:val="24"/>
          <w:szCs w:val="24"/>
          <w:lang w:eastAsia="ro-RO" w:bidi="ro-RO"/>
        </w:rPr>
        <w:t xml:space="preserve"> emise, atunci când se constată de către organele de control abilitate că, nu se respectă normele de ordine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linişte</w:t>
      </w:r>
      <w:proofErr w:type="spellEnd"/>
      <w:r w:rsidRPr="002D2A96">
        <w:rPr>
          <w:rFonts w:ascii="Times New Roman" w:eastAsia="Times New Roman" w:hAnsi="Times New Roman" w:cs="Times New Roman"/>
          <w:kern w:val="0"/>
          <w:sz w:val="24"/>
          <w:szCs w:val="24"/>
          <w:lang w:eastAsia="ro-RO" w:bidi="ro-RO"/>
        </w:rPr>
        <w:t xml:space="preserve"> publică aprobate, normele privind </w:t>
      </w:r>
      <w:proofErr w:type="spellStart"/>
      <w:r w:rsidRPr="002D2A96">
        <w:rPr>
          <w:rFonts w:ascii="Times New Roman" w:eastAsia="Times New Roman" w:hAnsi="Times New Roman" w:cs="Times New Roman"/>
          <w:kern w:val="0"/>
          <w:sz w:val="24"/>
          <w:szCs w:val="24"/>
          <w:lang w:eastAsia="ro-RO" w:bidi="ro-RO"/>
        </w:rPr>
        <w:t>condiţiile</w:t>
      </w:r>
      <w:proofErr w:type="spellEnd"/>
      <w:r w:rsidRPr="002D2A96">
        <w:rPr>
          <w:rFonts w:ascii="Times New Roman" w:eastAsia="Times New Roman" w:hAnsi="Times New Roman" w:cs="Times New Roman"/>
          <w:kern w:val="0"/>
          <w:sz w:val="24"/>
          <w:szCs w:val="24"/>
          <w:lang w:eastAsia="ro-RO" w:bidi="ro-RO"/>
        </w:rPr>
        <w:t xml:space="preserve"> de aprovizionare sau se </w:t>
      </w:r>
      <w:proofErr w:type="spellStart"/>
      <w:r w:rsidRPr="002D2A96">
        <w:rPr>
          <w:rFonts w:ascii="Times New Roman" w:eastAsia="Times New Roman" w:hAnsi="Times New Roman" w:cs="Times New Roman"/>
          <w:kern w:val="0"/>
          <w:sz w:val="24"/>
          <w:szCs w:val="24"/>
          <w:lang w:eastAsia="ro-RO" w:bidi="ro-RO"/>
        </w:rPr>
        <w:t>depăşeşte</w:t>
      </w:r>
      <w:proofErr w:type="spellEnd"/>
      <w:r w:rsidRPr="002D2A96">
        <w:rPr>
          <w:rFonts w:ascii="Times New Roman" w:eastAsia="Times New Roman" w:hAnsi="Times New Roman" w:cs="Times New Roman"/>
          <w:kern w:val="0"/>
          <w:sz w:val="24"/>
          <w:szCs w:val="24"/>
          <w:lang w:eastAsia="ro-RO" w:bidi="ro-RO"/>
        </w:rPr>
        <w:t xml:space="preserve"> în mod repetat programul de </w:t>
      </w:r>
      <w:proofErr w:type="spellStart"/>
      <w:r w:rsidRPr="002D2A96">
        <w:rPr>
          <w:rFonts w:ascii="Times New Roman" w:eastAsia="Times New Roman" w:hAnsi="Times New Roman" w:cs="Times New Roman"/>
          <w:kern w:val="0"/>
          <w:sz w:val="24"/>
          <w:szCs w:val="24"/>
          <w:lang w:eastAsia="ro-RO" w:bidi="ro-RO"/>
        </w:rPr>
        <w:t>funcţionare</w:t>
      </w:r>
      <w:proofErr w:type="spellEnd"/>
      <w:r w:rsidRPr="002D2A96">
        <w:rPr>
          <w:rFonts w:ascii="Times New Roman" w:eastAsia="Times New Roman" w:hAnsi="Times New Roman" w:cs="Times New Roman"/>
          <w:kern w:val="0"/>
          <w:sz w:val="24"/>
          <w:szCs w:val="24"/>
          <w:lang w:eastAsia="ro-RO" w:bidi="ro-RO"/>
        </w:rPr>
        <w:t xml:space="preserve"> aprobat;  </w:t>
      </w:r>
    </w:p>
    <w:p w14:paraId="619FE6F7"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Urmăreşte</w:t>
      </w:r>
      <w:proofErr w:type="spellEnd"/>
      <w:r w:rsidRPr="002D2A96">
        <w:rPr>
          <w:rFonts w:ascii="Times New Roman" w:eastAsia="Times New Roman" w:hAnsi="Times New Roman" w:cs="Times New Roman"/>
          <w:kern w:val="0"/>
          <w:sz w:val="24"/>
          <w:szCs w:val="24"/>
          <w:lang w:eastAsia="ro-RO" w:bidi="ro-RO"/>
        </w:rPr>
        <w:t xml:space="preserve"> modul de </w:t>
      </w:r>
      <w:proofErr w:type="spellStart"/>
      <w:r w:rsidRPr="002D2A96">
        <w:rPr>
          <w:rFonts w:ascii="Times New Roman" w:eastAsia="Times New Roman" w:hAnsi="Times New Roman" w:cs="Times New Roman"/>
          <w:kern w:val="0"/>
          <w:sz w:val="24"/>
          <w:szCs w:val="24"/>
          <w:lang w:eastAsia="ro-RO" w:bidi="ro-RO"/>
        </w:rPr>
        <w:t>soluţionare</w:t>
      </w:r>
      <w:proofErr w:type="spellEnd"/>
      <w:r w:rsidRPr="002D2A96">
        <w:rPr>
          <w:rFonts w:ascii="Times New Roman" w:eastAsia="Times New Roman" w:hAnsi="Times New Roman" w:cs="Times New Roman"/>
          <w:kern w:val="0"/>
          <w:sz w:val="24"/>
          <w:szCs w:val="24"/>
          <w:lang w:eastAsia="ro-RO" w:bidi="ro-RO"/>
        </w:rPr>
        <w:t xml:space="preserve"> a cererilor operatorilor de transport în vederea emiterii, completării, modificării, prelungirii, retragerii </w:t>
      </w:r>
      <w:proofErr w:type="spellStart"/>
      <w:r w:rsidRPr="002D2A96">
        <w:rPr>
          <w:rFonts w:ascii="Times New Roman" w:eastAsia="Times New Roman" w:hAnsi="Times New Roman" w:cs="Times New Roman"/>
          <w:kern w:val="0"/>
          <w:sz w:val="24"/>
          <w:szCs w:val="24"/>
          <w:lang w:eastAsia="ro-RO" w:bidi="ro-RO"/>
        </w:rPr>
        <w:t>autorizaţiilor</w:t>
      </w:r>
      <w:proofErr w:type="spellEnd"/>
      <w:r w:rsidRPr="002D2A96">
        <w:rPr>
          <w:rFonts w:ascii="Times New Roman" w:eastAsia="Times New Roman" w:hAnsi="Times New Roman" w:cs="Times New Roman"/>
          <w:kern w:val="0"/>
          <w:sz w:val="24"/>
          <w:szCs w:val="24"/>
          <w:lang w:eastAsia="ro-RO" w:bidi="ro-RO"/>
        </w:rPr>
        <w:t xml:space="preserve"> de transport în regim taxi; </w:t>
      </w:r>
    </w:p>
    <w:p w14:paraId="1A0E7B0B"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Coordonează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participă la organizarea unor </w:t>
      </w:r>
      <w:proofErr w:type="spellStart"/>
      <w:r w:rsidRPr="002D2A96">
        <w:rPr>
          <w:rFonts w:ascii="Times New Roman" w:eastAsia="Times New Roman" w:hAnsi="Times New Roman" w:cs="Times New Roman"/>
          <w:kern w:val="0"/>
          <w:sz w:val="24"/>
          <w:szCs w:val="24"/>
          <w:lang w:eastAsia="ro-RO" w:bidi="ro-RO"/>
        </w:rPr>
        <w:t>acţiuni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manifestări ocazionale; -</w:t>
      </w:r>
      <w:r w:rsidRPr="002D2A96">
        <w:rPr>
          <w:rFonts w:ascii="Times New Roman" w:eastAsia="Times New Roman" w:hAnsi="Times New Roman" w:cs="Times New Roman"/>
          <w:kern w:val="0"/>
          <w:sz w:val="24"/>
          <w:szCs w:val="24"/>
          <w:lang w:eastAsia="ro-RO" w:bidi="ro-RO"/>
        </w:rPr>
        <w:lastRenderedPageBreak/>
        <w:t xml:space="preserve">Analizează și redirecționează reclamațiile și contestațiile referitoare la profilul de activitate aprobat pentru unitățile comerciale sau de prestări servicii ori a programului de funcționare aprobat, către organele de control abilitate; </w:t>
      </w:r>
    </w:p>
    <w:p w14:paraId="69EFD47D"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Sesizează, când este cazul, organele abilitate pentru intrarea în legalitate a operatorilor economici; </w:t>
      </w:r>
    </w:p>
    <w:p w14:paraId="10E47D24"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Urmăreşte</w:t>
      </w:r>
      <w:proofErr w:type="spellEnd"/>
      <w:r w:rsidRPr="002D2A96">
        <w:rPr>
          <w:rFonts w:ascii="Times New Roman" w:eastAsia="Times New Roman" w:hAnsi="Times New Roman" w:cs="Times New Roman"/>
          <w:kern w:val="0"/>
          <w:sz w:val="24"/>
          <w:szCs w:val="24"/>
          <w:lang w:eastAsia="ro-RO" w:bidi="ro-RO"/>
        </w:rPr>
        <w:t xml:space="preserve"> comunicarea răspunsurilor în termenul stabilit de lege la toate cererile, sesizările, propunerile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reclamaţiile</w:t>
      </w:r>
      <w:proofErr w:type="spellEnd"/>
      <w:r w:rsidRPr="002D2A96">
        <w:rPr>
          <w:rFonts w:ascii="Times New Roman" w:eastAsia="Times New Roman" w:hAnsi="Times New Roman" w:cs="Times New Roman"/>
          <w:kern w:val="0"/>
          <w:sz w:val="24"/>
          <w:szCs w:val="24"/>
          <w:lang w:eastAsia="ro-RO" w:bidi="ro-RO"/>
        </w:rPr>
        <w:t xml:space="preserve"> intrate în cadrul compartimentelor din subordine;  </w:t>
      </w:r>
    </w:p>
    <w:p w14:paraId="35337751"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Urmăreşte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coordonează operarea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gestionarea avizelor/</w:t>
      </w:r>
      <w:proofErr w:type="spellStart"/>
      <w:r w:rsidRPr="002D2A96">
        <w:rPr>
          <w:rFonts w:ascii="Times New Roman" w:eastAsia="Times New Roman" w:hAnsi="Times New Roman" w:cs="Times New Roman"/>
          <w:kern w:val="0"/>
          <w:sz w:val="24"/>
          <w:szCs w:val="24"/>
          <w:lang w:eastAsia="ro-RO" w:bidi="ro-RO"/>
        </w:rPr>
        <w:t>autorizaţiilor</w:t>
      </w:r>
      <w:proofErr w:type="spellEnd"/>
      <w:r w:rsidRPr="002D2A96">
        <w:rPr>
          <w:rFonts w:ascii="Times New Roman" w:eastAsia="Times New Roman" w:hAnsi="Times New Roman" w:cs="Times New Roman"/>
          <w:kern w:val="0"/>
          <w:sz w:val="24"/>
          <w:szCs w:val="24"/>
          <w:lang w:eastAsia="ro-RO" w:bidi="ro-RO"/>
        </w:rPr>
        <w:t xml:space="preserve"> de </w:t>
      </w:r>
      <w:proofErr w:type="spellStart"/>
      <w:r w:rsidRPr="002D2A96">
        <w:rPr>
          <w:rFonts w:ascii="Times New Roman" w:eastAsia="Times New Roman" w:hAnsi="Times New Roman" w:cs="Times New Roman"/>
          <w:kern w:val="0"/>
          <w:sz w:val="24"/>
          <w:szCs w:val="24"/>
          <w:lang w:eastAsia="ro-RO" w:bidi="ro-RO"/>
        </w:rPr>
        <w:t>funcţionare</w:t>
      </w:r>
      <w:proofErr w:type="spellEnd"/>
      <w:r w:rsidRPr="002D2A96">
        <w:rPr>
          <w:rFonts w:ascii="Times New Roman" w:eastAsia="Times New Roman" w:hAnsi="Times New Roman" w:cs="Times New Roman"/>
          <w:kern w:val="0"/>
          <w:sz w:val="24"/>
          <w:szCs w:val="24"/>
          <w:lang w:eastAsia="ro-RO" w:bidi="ro-RO"/>
        </w:rPr>
        <w:t xml:space="preserve"> în programul informatic IMPOTAX;  </w:t>
      </w:r>
    </w:p>
    <w:p w14:paraId="762F64FA"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Urmăreşte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coordonează efectuarea vizelor anuale pentru avizele/</w:t>
      </w:r>
      <w:proofErr w:type="spellStart"/>
      <w:r w:rsidRPr="002D2A96">
        <w:rPr>
          <w:rFonts w:ascii="Times New Roman" w:eastAsia="Times New Roman" w:hAnsi="Times New Roman" w:cs="Times New Roman"/>
          <w:kern w:val="0"/>
          <w:sz w:val="24"/>
          <w:szCs w:val="24"/>
          <w:lang w:eastAsia="ro-RO" w:bidi="ro-RO"/>
        </w:rPr>
        <w:t>autorizaţiile</w:t>
      </w:r>
      <w:proofErr w:type="spellEnd"/>
      <w:r w:rsidRPr="002D2A96">
        <w:rPr>
          <w:rFonts w:ascii="Times New Roman" w:eastAsia="Times New Roman" w:hAnsi="Times New Roman" w:cs="Times New Roman"/>
          <w:kern w:val="0"/>
          <w:sz w:val="24"/>
          <w:szCs w:val="24"/>
          <w:lang w:eastAsia="ro-RO" w:bidi="ro-RO"/>
        </w:rPr>
        <w:t xml:space="preserve"> de </w:t>
      </w:r>
      <w:proofErr w:type="spellStart"/>
      <w:r w:rsidRPr="002D2A96">
        <w:rPr>
          <w:rFonts w:ascii="Times New Roman" w:eastAsia="Times New Roman" w:hAnsi="Times New Roman" w:cs="Times New Roman"/>
          <w:kern w:val="0"/>
          <w:sz w:val="24"/>
          <w:szCs w:val="24"/>
          <w:lang w:eastAsia="ro-RO" w:bidi="ro-RO"/>
        </w:rPr>
        <w:t>funcţionare</w:t>
      </w:r>
      <w:proofErr w:type="spellEnd"/>
      <w:r w:rsidRPr="002D2A96">
        <w:rPr>
          <w:rFonts w:ascii="Times New Roman" w:eastAsia="Times New Roman" w:hAnsi="Times New Roman" w:cs="Times New Roman"/>
          <w:kern w:val="0"/>
          <w:sz w:val="24"/>
          <w:szCs w:val="24"/>
          <w:lang w:eastAsia="ro-RO" w:bidi="ro-RO"/>
        </w:rPr>
        <w:t xml:space="preserve"> emise;  </w:t>
      </w:r>
    </w:p>
    <w:p w14:paraId="544B1EDE"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Urmăreşte</w:t>
      </w:r>
      <w:proofErr w:type="spellEnd"/>
      <w:r w:rsidRPr="002D2A96">
        <w:rPr>
          <w:rFonts w:ascii="Times New Roman" w:eastAsia="Times New Roman" w:hAnsi="Times New Roman" w:cs="Times New Roman"/>
          <w:kern w:val="0"/>
          <w:sz w:val="24"/>
          <w:szCs w:val="24"/>
          <w:lang w:eastAsia="ro-RO" w:bidi="ro-RO"/>
        </w:rPr>
        <w:t xml:space="preserve"> aplicarea hotărârilor Consiliului Local Municipal care reglementează aspecte referitoare la unele probleme ale compartimentelor din subordine;  </w:t>
      </w:r>
    </w:p>
    <w:p w14:paraId="76923DBD"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Dispune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urmăreşte</w:t>
      </w:r>
      <w:proofErr w:type="spellEnd"/>
      <w:r w:rsidRPr="002D2A96">
        <w:rPr>
          <w:rFonts w:ascii="Times New Roman" w:eastAsia="Times New Roman" w:hAnsi="Times New Roman" w:cs="Times New Roman"/>
          <w:kern w:val="0"/>
          <w:sz w:val="24"/>
          <w:szCs w:val="24"/>
          <w:lang w:eastAsia="ro-RO" w:bidi="ro-RO"/>
        </w:rPr>
        <w:t xml:space="preserve"> întocmirea de informări, referate, rapoarte referitoare la activitatea compartimentelor coordonate; </w:t>
      </w:r>
    </w:p>
    <w:p w14:paraId="4AB039AC"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Coordonează întocmirea raportului de activitate trimestrial, semestrial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anual pentru compartimentele din subordine;  </w:t>
      </w:r>
    </w:p>
    <w:p w14:paraId="38161EC6"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reprezentat în </w:t>
      </w:r>
      <w:proofErr w:type="spellStart"/>
      <w:r w:rsidRPr="002D2A96">
        <w:rPr>
          <w:rFonts w:ascii="Times New Roman" w:eastAsia="Times New Roman" w:hAnsi="Times New Roman" w:cs="Times New Roman"/>
          <w:kern w:val="0"/>
          <w:sz w:val="24"/>
          <w:szCs w:val="24"/>
          <w:lang w:eastAsia="ro-RO" w:bidi="ro-RO"/>
        </w:rPr>
        <w:t>faţa</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instanţelor</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judecătoreşti</w:t>
      </w:r>
      <w:proofErr w:type="spellEnd"/>
      <w:r w:rsidRPr="002D2A96">
        <w:rPr>
          <w:rFonts w:ascii="Times New Roman" w:eastAsia="Times New Roman" w:hAnsi="Times New Roman" w:cs="Times New Roman"/>
          <w:kern w:val="0"/>
          <w:sz w:val="24"/>
          <w:szCs w:val="24"/>
          <w:lang w:eastAsia="ro-RO" w:bidi="ro-RO"/>
        </w:rPr>
        <w:t xml:space="preserve"> pentru cauzele specifice serviciilor din subordine, evaluează actele doveditoare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probatorii, </w:t>
      </w:r>
      <w:proofErr w:type="spellStart"/>
      <w:r w:rsidRPr="002D2A96">
        <w:rPr>
          <w:rFonts w:ascii="Times New Roman" w:eastAsia="Times New Roman" w:hAnsi="Times New Roman" w:cs="Times New Roman"/>
          <w:kern w:val="0"/>
          <w:sz w:val="24"/>
          <w:szCs w:val="24"/>
          <w:lang w:eastAsia="ro-RO" w:bidi="ro-RO"/>
        </w:rPr>
        <w:t>pregăteşte</w:t>
      </w:r>
      <w:proofErr w:type="spellEnd"/>
      <w:r w:rsidRPr="002D2A96">
        <w:rPr>
          <w:rFonts w:ascii="Times New Roman" w:eastAsia="Times New Roman" w:hAnsi="Times New Roman" w:cs="Times New Roman"/>
          <w:kern w:val="0"/>
          <w:sz w:val="24"/>
          <w:szCs w:val="24"/>
          <w:lang w:eastAsia="ro-RO" w:bidi="ro-RO"/>
        </w:rPr>
        <w:t xml:space="preserve"> strategii sau argumente pentru </w:t>
      </w:r>
      <w:proofErr w:type="spellStart"/>
      <w:r w:rsidRPr="002D2A96">
        <w:rPr>
          <w:rFonts w:ascii="Times New Roman" w:eastAsia="Times New Roman" w:hAnsi="Times New Roman" w:cs="Times New Roman"/>
          <w:kern w:val="0"/>
          <w:sz w:val="24"/>
          <w:szCs w:val="24"/>
          <w:lang w:eastAsia="ro-RO" w:bidi="ro-RO"/>
        </w:rPr>
        <w:t>susţinerea</w:t>
      </w:r>
      <w:proofErr w:type="spellEnd"/>
      <w:r w:rsidRPr="002D2A96">
        <w:rPr>
          <w:rFonts w:ascii="Times New Roman" w:eastAsia="Times New Roman" w:hAnsi="Times New Roman" w:cs="Times New Roman"/>
          <w:kern w:val="0"/>
          <w:sz w:val="24"/>
          <w:szCs w:val="24"/>
          <w:lang w:eastAsia="ro-RO" w:bidi="ro-RO"/>
        </w:rPr>
        <w:t xml:space="preserve"> dosarelor aflate pe rol; </w:t>
      </w:r>
    </w:p>
    <w:p w14:paraId="6D241079"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Participă sau asigură personal de specialitate în comisiile de lucru ale </w:t>
      </w:r>
      <w:proofErr w:type="spellStart"/>
      <w:r w:rsidRPr="002D2A96">
        <w:rPr>
          <w:rFonts w:ascii="Times New Roman" w:eastAsia="Times New Roman" w:hAnsi="Times New Roman" w:cs="Times New Roman"/>
          <w:kern w:val="0"/>
          <w:sz w:val="24"/>
          <w:szCs w:val="24"/>
          <w:lang w:eastAsia="ro-RO" w:bidi="ro-RO"/>
        </w:rPr>
        <w:t>autorităţilor</w:t>
      </w:r>
      <w:proofErr w:type="spellEnd"/>
      <w:r w:rsidRPr="002D2A96">
        <w:rPr>
          <w:rFonts w:ascii="Times New Roman" w:eastAsia="Times New Roman" w:hAnsi="Times New Roman" w:cs="Times New Roman"/>
          <w:kern w:val="0"/>
          <w:sz w:val="24"/>
          <w:szCs w:val="24"/>
          <w:lang w:eastAsia="ro-RO" w:bidi="ro-RO"/>
        </w:rPr>
        <w:t xml:space="preserve"> publice deliberative sau de specialitate ale Consiliului Local Municipal;  </w:t>
      </w:r>
    </w:p>
    <w:p w14:paraId="011E8968"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Coordonează activitatea </w:t>
      </w:r>
      <w:r w:rsidR="00792D7C" w:rsidRPr="002D2A96">
        <w:rPr>
          <w:rFonts w:ascii="Times New Roman" w:eastAsia="Times New Roman" w:hAnsi="Times New Roman" w:cs="Times New Roman"/>
          <w:kern w:val="0"/>
          <w:sz w:val="24"/>
          <w:szCs w:val="24"/>
          <w:lang w:eastAsia="ro-RO" w:bidi="ro-RO"/>
        </w:rPr>
        <w:t xml:space="preserve">Compartimentului </w:t>
      </w:r>
      <w:r w:rsidRPr="002D2A96">
        <w:rPr>
          <w:rFonts w:ascii="Times New Roman" w:eastAsia="Times New Roman" w:hAnsi="Times New Roman" w:cs="Times New Roman"/>
          <w:kern w:val="0"/>
          <w:sz w:val="24"/>
          <w:szCs w:val="24"/>
          <w:lang w:eastAsia="ro-RO" w:bidi="ro-RO"/>
        </w:rPr>
        <w:t xml:space="preserve">Unic care are ca scop soluționarea cu celeritate a cererilor persoanelor juridice, a informării acestora cu privire la problemele administrative, pentru soluționarea unitară a petițiilor, a creșterii gradului de transparență decizională, dar și a gradului de responsabilitate juridică a administrației publice locale față de cetățean, ca beneficiar al deciziei administrative;  </w:t>
      </w:r>
    </w:p>
    <w:p w14:paraId="766F81E8"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Urmărește și asigură comunicarea continuă și transparentă a Primarului, Viceprimarilor, a compartimentelor din aparatul de specialitate al Primarului, a instituțiilor și serviciilor publice de interes local cu cetățenii, în vederea soluționării eficiente și oportune a problemelor comunității, precum și elaborarea și aplicarea unei strategii de relații publice care să inducă o imagine corectă, pozitivă și credibilă asupra performanțelor administrative ale Primăriei Târgu Mureș;  </w:t>
      </w:r>
    </w:p>
    <w:p w14:paraId="02345514"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prin compartimentul de specialitate informarea cetățenilor asupra activității Consiliului Local Municipal și a Primăriei Municipiului Târgu Mureș, oferind relații cu privire la modalitatea de a obține documente, avize, aprobări care, în conformitate cu prevederile legale sunt de competența Primăriei și a serviciilor publice de interes local;  </w:t>
      </w:r>
    </w:p>
    <w:p w14:paraId="32741F97"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Coordonează modul de realizare a documentației necesare și modelele specifice, pe tipuri de probleme ale cetățenilor, pe care le pune la dispoziția celor interesați în mod direct, afișaj sau poștă electronică;  </w:t>
      </w:r>
    </w:p>
    <w:p w14:paraId="1164C977"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Urmărește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coordonează modul de informare cât mai operativă a petenților asupra documentelor necesare completării dosarelor și pune la dispoziția acestora instrucțiunile și modelele de documente necesare prin ghișeul unic sau pe internet;  </w:t>
      </w:r>
    </w:p>
    <w:p w14:paraId="299BDD2B"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transparența decizională în instituție, eliminarea birocrației, eficientizarea relației dintre autoritatea publică și cetățean prin scurtarea timpului dintre cerere și răspuns;  -Răspunde de punerea în aplicare a actelor administrative conform </w:t>
      </w:r>
      <w:proofErr w:type="spellStart"/>
      <w:r w:rsidRPr="002D2A96">
        <w:rPr>
          <w:rFonts w:ascii="Times New Roman" w:eastAsia="Times New Roman" w:hAnsi="Times New Roman" w:cs="Times New Roman"/>
          <w:kern w:val="0"/>
          <w:sz w:val="24"/>
          <w:szCs w:val="24"/>
          <w:lang w:eastAsia="ro-RO" w:bidi="ro-RO"/>
        </w:rPr>
        <w:t>legislaţiei</w:t>
      </w:r>
      <w:proofErr w:type="spellEnd"/>
      <w:r w:rsidRPr="002D2A96">
        <w:rPr>
          <w:rFonts w:ascii="Times New Roman" w:eastAsia="Times New Roman" w:hAnsi="Times New Roman" w:cs="Times New Roman"/>
          <w:kern w:val="0"/>
          <w:sz w:val="24"/>
          <w:szCs w:val="24"/>
          <w:lang w:eastAsia="ro-RO" w:bidi="ro-RO"/>
        </w:rPr>
        <w:t xml:space="preserve">, pentru domeniile coordonate;  </w:t>
      </w:r>
    </w:p>
    <w:p w14:paraId="6AB5F39D"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Îndeplineşte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alte </w:t>
      </w:r>
      <w:proofErr w:type="spellStart"/>
      <w:r w:rsidRPr="002D2A96">
        <w:rPr>
          <w:rFonts w:ascii="Times New Roman" w:eastAsia="Times New Roman" w:hAnsi="Times New Roman" w:cs="Times New Roman"/>
          <w:kern w:val="0"/>
          <w:sz w:val="24"/>
          <w:szCs w:val="24"/>
          <w:lang w:eastAsia="ro-RO" w:bidi="ro-RO"/>
        </w:rPr>
        <w:t>atribuţii</w:t>
      </w:r>
      <w:proofErr w:type="spellEnd"/>
      <w:r w:rsidRPr="002D2A96">
        <w:rPr>
          <w:rFonts w:ascii="Times New Roman" w:eastAsia="Times New Roman" w:hAnsi="Times New Roman" w:cs="Times New Roman"/>
          <w:kern w:val="0"/>
          <w:sz w:val="24"/>
          <w:szCs w:val="24"/>
          <w:lang w:eastAsia="ro-RO" w:bidi="ro-RO"/>
        </w:rPr>
        <w:t xml:space="preserve"> stabilite de conducerea </w:t>
      </w:r>
      <w:proofErr w:type="spellStart"/>
      <w:r w:rsidRPr="002D2A96">
        <w:rPr>
          <w:rFonts w:ascii="Times New Roman" w:eastAsia="Times New Roman" w:hAnsi="Times New Roman" w:cs="Times New Roman"/>
          <w:kern w:val="0"/>
          <w:sz w:val="24"/>
          <w:szCs w:val="24"/>
          <w:lang w:eastAsia="ro-RO" w:bidi="ro-RO"/>
        </w:rPr>
        <w:t>instituţiei</w:t>
      </w:r>
      <w:proofErr w:type="spellEnd"/>
      <w:r w:rsidRPr="002D2A96">
        <w:rPr>
          <w:rFonts w:ascii="Times New Roman" w:eastAsia="Times New Roman" w:hAnsi="Times New Roman" w:cs="Times New Roman"/>
          <w:kern w:val="0"/>
          <w:sz w:val="24"/>
          <w:szCs w:val="24"/>
          <w:lang w:eastAsia="ro-RO" w:bidi="ro-RO"/>
        </w:rPr>
        <w:t xml:space="preserve"> sau rezultate din hotărâri ale Consiliului Local Municipal. </w:t>
      </w:r>
    </w:p>
    <w:p w14:paraId="6ABA5E69" w14:textId="13685071" w:rsidR="00492615" w:rsidRPr="00BA4C09" w:rsidRDefault="00492615" w:rsidP="00BA4C09">
      <w:pPr>
        <w:widowControl w:val="0"/>
        <w:spacing w:after="0" w:line="240" w:lineRule="auto"/>
        <w:ind w:left="426"/>
        <w:jc w:val="both"/>
        <w:rPr>
          <w:rFonts w:ascii="Times New Roman" w:eastAsia="Times New Roman" w:hAnsi="Times New Roman" w:cs="Times New Roman"/>
          <w:b/>
          <w:bCs/>
          <w:kern w:val="0"/>
          <w:sz w:val="24"/>
          <w:szCs w:val="24"/>
          <w:lang w:eastAsia="ro-RO" w:bidi="ro-RO"/>
        </w:rPr>
      </w:pPr>
      <w:proofErr w:type="spellStart"/>
      <w:r w:rsidRPr="002D2A96">
        <w:rPr>
          <w:rFonts w:ascii="Times New Roman" w:eastAsia="Times New Roman" w:hAnsi="Times New Roman" w:cs="Times New Roman"/>
          <w:b/>
          <w:bCs/>
          <w:kern w:val="0"/>
          <w:sz w:val="24"/>
          <w:szCs w:val="24"/>
          <w:lang w:eastAsia="ro-RO" w:bidi="ro-RO"/>
        </w:rPr>
        <w:t>Competenţă</w:t>
      </w:r>
      <w:proofErr w:type="spellEnd"/>
      <w:r w:rsidRPr="002D2A96">
        <w:rPr>
          <w:rFonts w:ascii="Times New Roman" w:eastAsia="Times New Roman" w:hAnsi="Times New Roman" w:cs="Times New Roman"/>
          <w:b/>
          <w:bCs/>
          <w:kern w:val="0"/>
          <w:sz w:val="24"/>
          <w:szCs w:val="24"/>
          <w:lang w:eastAsia="ro-RO" w:bidi="ro-RO"/>
        </w:rPr>
        <w:t>:</w:t>
      </w:r>
      <w:r w:rsidRPr="002D2A96">
        <w:rPr>
          <w:rFonts w:ascii="Times New Roman" w:eastAsia="Times New Roman" w:hAnsi="Times New Roman" w:cs="Times New Roman"/>
          <w:kern w:val="0"/>
          <w:sz w:val="24"/>
          <w:szCs w:val="24"/>
          <w:lang w:eastAsia="ro-RO" w:bidi="ro-RO"/>
        </w:rPr>
        <w:t xml:space="preserve"> </w:t>
      </w:r>
      <w:r w:rsidR="00792D7C" w:rsidRPr="002D2A96">
        <w:rPr>
          <w:rFonts w:ascii="Times New Roman" w:eastAsia="Times New Roman" w:hAnsi="Times New Roman" w:cs="Times New Roman"/>
          <w:kern w:val="0"/>
          <w:sz w:val="24"/>
          <w:szCs w:val="24"/>
          <w:lang w:eastAsia="ro-RO" w:bidi="ro-RO"/>
        </w:rPr>
        <w:t xml:space="preserve"> </w:t>
      </w:r>
      <w:r w:rsidRPr="002D2A96">
        <w:rPr>
          <w:rFonts w:ascii="Times New Roman" w:eastAsia="Times New Roman" w:hAnsi="Times New Roman" w:cs="Times New Roman"/>
          <w:kern w:val="0"/>
          <w:sz w:val="24"/>
          <w:szCs w:val="24"/>
          <w:lang w:eastAsia="ro-RO" w:bidi="ro-RO"/>
        </w:rPr>
        <w:t xml:space="preserve">Primirea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repartizarea </w:t>
      </w:r>
      <w:proofErr w:type="spellStart"/>
      <w:r w:rsidRPr="002D2A96">
        <w:rPr>
          <w:rFonts w:ascii="Times New Roman" w:eastAsia="Times New Roman" w:hAnsi="Times New Roman" w:cs="Times New Roman"/>
          <w:kern w:val="0"/>
          <w:sz w:val="24"/>
          <w:szCs w:val="24"/>
          <w:lang w:eastAsia="ro-RO" w:bidi="ro-RO"/>
        </w:rPr>
        <w:t>corespondenţei</w:t>
      </w:r>
      <w:proofErr w:type="spellEnd"/>
      <w:r w:rsidRPr="002D2A96">
        <w:rPr>
          <w:rFonts w:ascii="Times New Roman" w:eastAsia="Times New Roman" w:hAnsi="Times New Roman" w:cs="Times New Roman"/>
          <w:kern w:val="0"/>
          <w:sz w:val="24"/>
          <w:szCs w:val="24"/>
          <w:lang w:eastAsia="ro-RO" w:bidi="ro-RO"/>
        </w:rPr>
        <w:t xml:space="preserve"> adresate compartimentelor din subordine; </w:t>
      </w:r>
      <w:r w:rsidR="00792D7C" w:rsidRPr="002D2A96">
        <w:rPr>
          <w:rFonts w:ascii="Times New Roman" w:eastAsia="Times New Roman" w:hAnsi="Times New Roman" w:cs="Times New Roman"/>
          <w:kern w:val="0"/>
          <w:sz w:val="24"/>
          <w:szCs w:val="24"/>
          <w:lang w:eastAsia="ro-RO" w:bidi="ro-RO"/>
        </w:rPr>
        <w:t>s</w:t>
      </w:r>
      <w:r w:rsidRPr="002D2A96">
        <w:rPr>
          <w:rFonts w:ascii="Times New Roman" w:eastAsia="Times New Roman" w:hAnsi="Times New Roman" w:cs="Times New Roman"/>
          <w:kern w:val="0"/>
          <w:sz w:val="24"/>
          <w:szCs w:val="24"/>
          <w:lang w:eastAsia="ro-RO" w:bidi="ro-RO"/>
        </w:rPr>
        <w:t xml:space="preserve">emnarea actelor interne elaborate de către </w:t>
      </w:r>
      <w:r w:rsidR="00792D7C" w:rsidRPr="002D2A96">
        <w:rPr>
          <w:rFonts w:ascii="Times New Roman" w:eastAsia="Times New Roman" w:hAnsi="Times New Roman" w:cs="Times New Roman"/>
          <w:kern w:val="0"/>
          <w:sz w:val="24"/>
          <w:szCs w:val="24"/>
          <w:lang w:eastAsia="ro-RO" w:bidi="ro-RO"/>
        </w:rPr>
        <w:t>structurile</w:t>
      </w:r>
      <w:r w:rsidRPr="002D2A96">
        <w:rPr>
          <w:rFonts w:ascii="Times New Roman" w:eastAsia="Times New Roman" w:hAnsi="Times New Roman" w:cs="Times New Roman"/>
          <w:kern w:val="0"/>
          <w:sz w:val="24"/>
          <w:szCs w:val="24"/>
          <w:lang w:eastAsia="ro-RO" w:bidi="ro-RO"/>
        </w:rPr>
        <w:t xml:space="preserve"> coordonate sau care ies din </w:t>
      </w:r>
      <w:proofErr w:type="spellStart"/>
      <w:r w:rsidRPr="002D2A96">
        <w:rPr>
          <w:rFonts w:ascii="Times New Roman" w:eastAsia="Times New Roman" w:hAnsi="Times New Roman" w:cs="Times New Roman"/>
          <w:kern w:val="0"/>
          <w:sz w:val="24"/>
          <w:szCs w:val="24"/>
          <w:lang w:eastAsia="ro-RO" w:bidi="ro-RO"/>
        </w:rPr>
        <w:t>instituţie</w:t>
      </w:r>
      <w:proofErr w:type="spellEnd"/>
      <w:r w:rsidRPr="002D2A96">
        <w:rPr>
          <w:rFonts w:ascii="Times New Roman" w:eastAsia="Times New Roman" w:hAnsi="Times New Roman" w:cs="Times New Roman"/>
          <w:kern w:val="0"/>
          <w:sz w:val="24"/>
          <w:szCs w:val="24"/>
          <w:lang w:eastAsia="ro-RO" w:bidi="ro-RO"/>
        </w:rPr>
        <w:t xml:space="preserve">, </w:t>
      </w:r>
    </w:p>
    <w:p w14:paraId="056EE644" w14:textId="2B2B9265" w:rsidR="00492615" w:rsidRPr="002D2A96" w:rsidRDefault="00492615" w:rsidP="00792D7C">
      <w:pPr>
        <w:keepNext/>
        <w:keepLines/>
        <w:widowControl w:val="0"/>
        <w:spacing w:after="0" w:line="240" w:lineRule="auto"/>
        <w:jc w:val="center"/>
        <w:outlineLvl w:val="2"/>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highlight w:val="yellow"/>
          <w:lang w:eastAsia="ro-RO" w:bidi="ro-RO"/>
        </w:rPr>
        <w:lastRenderedPageBreak/>
        <w:t>IX.1.</w:t>
      </w:r>
      <w:r w:rsidR="00792D7C" w:rsidRPr="002D2A96">
        <w:rPr>
          <w:rFonts w:ascii="Times New Roman" w:eastAsia="Times New Roman" w:hAnsi="Times New Roman" w:cs="Times New Roman"/>
          <w:b/>
          <w:bCs/>
          <w:kern w:val="0"/>
          <w:sz w:val="24"/>
          <w:szCs w:val="24"/>
          <w:highlight w:val="yellow"/>
          <w:lang w:eastAsia="ro-RO" w:bidi="ro-RO"/>
        </w:rPr>
        <w:t xml:space="preserve"> </w:t>
      </w:r>
      <w:r w:rsidRPr="002D2A96">
        <w:rPr>
          <w:rFonts w:ascii="Times New Roman" w:eastAsia="Times New Roman" w:hAnsi="Times New Roman" w:cs="Times New Roman"/>
          <w:b/>
          <w:bCs/>
          <w:kern w:val="0"/>
          <w:sz w:val="28"/>
          <w:szCs w:val="28"/>
          <w:highlight w:val="yellow"/>
          <w:lang w:eastAsia="ro-RO" w:bidi="ro-RO"/>
        </w:rPr>
        <w:t xml:space="preserve">SERVICIUL </w:t>
      </w:r>
      <w:r w:rsidRPr="002D2A96">
        <w:rPr>
          <w:rFonts w:ascii="Times New Roman" w:eastAsia="Times New Roman" w:hAnsi="Times New Roman" w:cs="Times New Roman"/>
          <w:b/>
          <w:bCs/>
          <w:kern w:val="0"/>
          <w:sz w:val="24"/>
          <w:szCs w:val="24"/>
          <w:highlight w:val="yellow"/>
          <w:lang w:eastAsia="ro-RO" w:bidi="ro-RO"/>
        </w:rPr>
        <w:t>URBANISM, DEZVOLTARE DURABILĂ ȘI</w:t>
      </w:r>
      <w:r w:rsidR="00792D7C" w:rsidRPr="002D2A96">
        <w:rPr>
          <w:rFonts w:ascii="Times New Roman" w:eastAsia="Times New Roman" w:hAnsi="Times New Roman" w:cs="Times New Roman"/>
          <w:b/>
          <w:bCs/>
          <w:kern w:val="0"/>
          <w:sz w:val="24"/>
          <w:szCs w:val="24"/>
          <w:highlight w:val="yellow"/>
          <w:lang w:eastAsia="ro-RO" w:bidi="ro-RO"/>
        </w:rPr>
        <w:t xml:space="preserve"> </w:t>
      </w:r>
      <w:r w:rsidRPr="002D2A96">
        <w:rPr>
          <w:rFonts w:ascii="Times New Roman" w:eastAsia="Times New Roman" w:hAnsi="Times New Roman" w:cs="Times New Roman"/>
          <w:b/>
          <w:bCs/>
          <w:kern w:val="0"/>
          <w:sz w:val="24"/>
          <w:szCs w:val="24"/>
          <w:highlight w:val="yellow"/>
          <w:lang w:eastAsia="ro-RO" w:bidi="ro-RO"/>
        </w:rPr>
        <w:t>INFORMATIZARE</w:t>
      </w:r>
    </w:p>
    <w:p w14:paraId="0A847E65" w14:textId="77777777" w:rsidR="00492615" w:rsidRPr="002D2A96" w:rsidRDefault="00492615" w:rsidP="00492615">
      <w:pPr>
        <w:widowControl w:val="0"/>
        <w:tabs>
          <w:tab w:val="left" w:pos="2096"/>
        </w:tabs>
        <w:spacing w:after="0" w:line="240" w:lineRule="auto"/>
        <w:jc w:val="both"/>
        <w:rPr>
          <w:rFonts w:ascii="Times New Roman" w:eastAsia="Times New Roman" w:hAnsi="Times New Roman" w:cs="Times New Roman"/>
          <w:kern w:val="0"/>
          <w:sz w:val="24"/>
          <w:szCs w:val="24"/>
          <w:lang w:eastAsia="ro-RO" w:bidi="ro-RO"/>
        </w:rPr>
      </w:pPr>
    </w:p>
    <w:p w14:paraId="17F1AB4E" w14:textId="64CD0648" w:rsidR="00492615" w:rsidRPr="002D2A96" w:rsidRDefault="00492615" w:rsidP="00492615">
      <w:pPr>
        <w:widowControl w:val="0"/>
        <w:tabs>
          <w:tab w:val="left" w:pos="2096"/>
        </w:tabs>
        <w:spacing w:after="0" w:line="240" w:lineRule="auto"/>
        <w:jc w:val="both"/>
        <w:rPr>
          <w:rFonts w:ascii="Times New Roman" w:eastAsia="Times New Roman" w:hAnsi="Times New Roman" w:cs="Times New Roman"/>
          <w:b/>
          <w:bCs/>
          <w:kern w:val="0"/>
          <w:sz w:val="24"/>
          <w:szCs w:val="24"/>
          <w:u w:val="single"/>
          <w:lang w:eastAsia="ro-RO" w:bidi="ro-RO"/>
        </w:rPr>
      </w:pPr>
      <w:r w:rsidRPr="002D2A96">
        <w:rPr>
          <w:rFonts w:ascii="Times New Roman" w:eastAsia="Times New Roman" w:hAnsi="Times New Roman" w:cs="Times New Roman"/>
          <w:b/>
          <w:bCs/>
          <w:kern w:val="0"/>
          <w:sz w:val="24"/>
          <w:szCs w:val="24"/>
          <w:u w:val="single"/>
          <w:lang w:eastAsia="ro-RO" w:bidi="ro-RO"/>
        </w:rPr>
        <w:t xml:space="preserve">Art. </w:t>
      </w:r>
      <w:r w:rsidR="00273E42" w:rsidRPr="002D2A96">
        <w:rPr>
          <w:rFonts w:ascii="Times New Roman" w:eastAsia="Times New Roman" w:hAnsi="Times New Roman" w:cs="Times New Roman"/>
          <w:b/>
          <w:bCs/>
          <w:kern w:val="0"/>
          <w:sz w:val="24"/>
          <w:szCs w:val="24"/>
          <w:u w:val="single"/>
          <w:lang w:eastAsia="ro-RO" w:bidi="ro-RO"/>
        </w:rPr>
        <w:t>50</w:t>
      </w:r>
      <w:r w:rsidRPr="002D2A96">
        <w:rPr>
          <w:rFonts w:ascii="Times New Roman" w:eastAsia="Times New Roman" w:hAnsi="Times New Roman" w:cs="Times New Roman"/>
          <w:b/>
          <w:bCs/>
          <w:kern w:val="0"/>
          <w:sz w:val="24"/>
          <w:szCs w:val="24"/>
          <w:u w:val="single"/>
          <w:lang w:eastAsia="ro-RO" w:bidi="ro-RO"/>
        </w:rPr>
        <w:t>. Serviciul urbanism, dezvoltare durabilă și informatizare</w:t>
      </w:r>
    </w:p>
    <w:p w14:paraId="2D45952C" w14:textId="77777777" w:rsidR="00492615" w:rsidRPr="002D2A96" w:rsidRDefault="00492615" w:rsidP="00492615">
      <w:pPr>
        <w:widowControl w:val="0"/>
        <w:spacing w:after="0" w:line="240" w:lineRule="auto"/>
        <w:ind w:firstLine="708"/>
        <w:jc w:val="both"/>
        <w:rPr>
          <w:rFonts w:ascii="Times New Roman" w:eastAsia="Microsoft Sans Serif" w:hAnsi="Times New Roman" w:cs="Times New Roman"/>
          <w:b/>
          <w:kern w:val="0"/>
          <w:sz w:val="24"/>
          <w:szCs w:val="24"/>
          <w:lang w:eastAsia="ro-RO" w:bidi="ro-RO"/>
        </w:rPr>
      </w:pPr>
      <w:proofErr w:type="spellStart"/>
      <w:r w:rsidRPr="002D2A96">
        <w:rPr>
          <w:rFonts w:ascii="Times New Roman" w:eastAsia="Microsoft Sans Serif" w:hAnsi="Times New Roman" w:cs="Times New Roman"/>
          <w:b/>
          <w:kern w:val="0"/>
          <w:sz w:val="24"/>
          <w:szCs w:val="24"/>
          <w:u w:val="single"/>
          <w:lang w:eastAsia="ro-RO" w:bidi="ro-RO"/>
        </w:rPr>
        <w:t>Şeful</w:t>
      </w:r>
      <w:proofErr w:type="spellEnd"/>
      <w:r w:rsidRPr="002D2A96">
        <w:rPr>
          <w:rFonts w:ascii="Times New Roman" w:eastAsia="Microsoft Sans Serif" w:hAnsi="Times New Roman" w:cs="Times New Roman"/>
          <w:b/>
          <w:kern w:val="0"/>
          <w:sz w:val="24"/>
          <w:szCs w:val="24"/>
          <w:u w:val="single"/>
          <w:lang w:eastAsia="ro-RO" w:bidi="ro-RO"/>
        </w:rPr>
        <w:t xml:space="preserve"> serviciului</w:t>
      </w:r>
      <w:r w:rsidRPr="002D2A96">
        <w:rPr>
          <w:rFonts w:ascii="Times New Roman" w:eastAsia="Microsoft Sans Serif" w:hAnsi="Times New Roman" w:cs="Times New Roman"/>
          <w:b/>
          <w:kern w:val="0"/>
          <w:sz w:val="24"/>
          <w:szCs w:val="24"/>
          <w:lang w:eastAsia="ro-RO" w:bidi="ro-RO"/>
        </w:rPr>
        <w:t xml:space="preserve">: </w:t>
      </w:r>
      <w:r w:rsidRPr="002D2A96">
        <w:rPr>
          <w:rFonts w:ascii="Times New Roman" w:eastAsia="Microsoft Sans Serif" w:hAnsi="Times New Roman" w:cs="Times New Roman"/>
          <w:kern w:val="0"/>
          <w:sz w:val="24"/>
          <w:szCs w:val="24"/>
          <w:lang w:eastAsia="ro-RO" w:bidi="ro-RO"/>
        </w:rPr>
        <w:t xml:space="preserve">este </w:t>
      </w:r>
      <w:proofErr w:type="spellStart"/>
      <w:r w:rsidRPr="002D2A96">
        <w:rPr>
          <w:rFonts w:ascii="Times New Roman" w:eastAsia="Microsoft Sans Serif" w:hAnsi="Times New Roman" w:cs="Times New Roman"/>
          <w:kern w:val="0"/>
          <w:sz w:val="24"/>
          <w:szCs w:val="24"/>
          <w:lang w:eastAsia="ro-RO" w:bidi="ro-RO"/>
        </w:rPr>
        <w:t>funcţionar</w:t>
      </w:r>
      <w:proofErr w:type="spellEnd"/>
      <w:r w:rsidRPr="002D2A96">
        <w:rPr>
          <w:rFonts w:ascii="Times New Roman" w:eastAsia="Microsoft Sans Serif" w:hAnsi="Times New Roman" w:cs="Times New Roman"/>
          <w:kern w:val="0"/>
          <w:sz w:val="24"/>
          <w:szCs w:val="24"/>
          <w:lang w:eastAsia="ro-RO" w:bidi="ro-RO"/>
        </w:rPr>
        <w:t xml:space="preserve"> public cu </w:t>
      </w:r>
      <w:proofErr w:type="spellStart"/>
      <w:r w:rsidRPr="002D2A96">
        <w:rPr>
          <w:rFonts w:ascii="Times New Roman" w:eastAsia="Microsoft Sans Serif" w:hAnsi="Times New Roman" w:cs="Times New Roman"/>
          <w:kern w:val="0"/>
          <w:sz w:val="24"/>
          <w:szCs w:val="24"/>
          <w:lang w:eastAsia="ro-RO" w:bidi="ro-RO"/>
        </w:rPr>
        <w:t>funcţie</w:t>
      </w:r>
      <w:proofErr w:type="spellEnd"/>
      <w:r w:rsidRPr="002D2A96">
        <w:rPr>
          <w:rFonts w:ascii="Times New Roman" w:eastAsia="Microsoft Sans Serif" w:hAnsi="Times New Roman" w:cs="Times New Roman"/>
          <w:kern w:val="0"/>
          <w:sz w:val="24"/>
          <w:szCs w:val="24"/>
          <w:lang w:eastAsia="ro-RO" w:bidi="ro-RO"/>
        </w:rPr>
        <w:t xml:space="preserve"> publică de conducere, subordonat Arhitectului șef, Viceprimarului desemnat de primar, primar; </w:t>
      </w:r>
    </w:p>
    <w:p w14:paraId="6178778C" w14:textId="77777777" w:rsidR="00492615" w:rsidRPr="002D2A96" w:rsidRDefault="00492615" w:rsidP="00492615">
      <w:pPr>
        <w:widowControl w:val="0"/>
        <w:spacing w:after="0" w:line="240" w:lineRule="auto"/>
        <w:ind w:firstLine="708"/>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b/>
          <w:kern w:val="0"/>
          <w:sz w:val="24"/>
          <w:szCs w:val="24"/>
          <w:lang w:eastAsia="ro-RO" w:bidi="ro-RO"/>
        </w:rPr>
        <w:t xml:space="preserve">Colaborează cu: </w:t>
      </w:r>
    </w:p>
    <w:p w14:paraId="658F2966" w14:textId="77777777" w:rsidR="00492615" w:rsidRPr="002D2A96" w:rsidRDefault="00492615" w:rsidP="000D60D7">
      <w:pPr>
        <w:pStyle w:val="ListParagraph"/>
        <w:widowControl w:val="0"/>
        <w:numPr>
          <w:ilvl w:val="0"/>
          <w:numId w:val="8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membrii Consiliului Local Municipal 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pentru materialele promovate spre adoptarea acestuia;</w:t>
      </w:r>
    </w:p>
    <w:p w14:paraId="40340B57" w14:textId="77777777" w:rsidR="00492615" w:rsidRPr="002D2A96" w:rsidRDefault="00492615" w:rsidP="000D60D7">
      <w:pPr>
        <w:pStyle w:val="ListParagraph"/>
        <w:widowControl w:val="0"/>
        <w:numPr>
          <w:ilvl w:val="0"/>
          <w:numId w:val="8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Arhitectul șef, pentru activitatea specifică serviciului; </w:t>
      </w:r>
    </w:p>
    <w:p w14:paraId="5604D7A5" w14:textId="08EE46E4" w:rsidR="00492615" w:rsidRPr="002D2A96" w:rsidRDefault="00BE2CC8" w:rsidP="000D60D7">
      <w:pPr>
        <w:pStyle w:val="ListParagraph"/>
        <w:widowControl w:val="0"/>
        <w:numPr>
          <w:ilvl w:val="0"/>
          <w:numId w:val="8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Serviciul </w:t>
      </w:r>
      <w:r w:rsidR="00492615" w:rsidRPr="002D2A96">
        <w:rPr>
          <w:rFonts w:ascii="Times New Roman" w:eastAsia="Microsoft Sans Serif" w:hAnsi="Times New Roman" w:cs="Times New Roman"/>
          <w:kern w:val="0"/>
          <w:sz w:val="24"/>
          <w:szCs w:val="24"/>
          <w:lang w:eastAsia="ro-RO" w:bidi="ro-RO"/>
        </w:rPr>
        <w:t xml:space="preserve">autorizări în </w:t>
      </w:r>
      <w:proofErr w:type="spellStart"/>
      <w:r w:rsidR="00492615" w:rsidRPr="002D2A96">
        <w:rPr>
          <w:rFonts w:ascii="Times New Roman" w:eastAsia="Microsoft Sans Serif" w:hAnsi="Times New Roman" w:cs="Times New Roman"/>
          <w:kern w:val="0"/>
          <w:sz w:val="24"/>
          <w:szCs w:val="24"/>
          <w:lang w:eastAsia="ro-RO" w:bidi="ro-RO"/>
        </w:rPr>
        <w:t>construcţii</w:t>
      </w:r>
      <w:proofErr w:type="spellEnd"/>
      <w:r w:rsidR="00492615" w:rsidRPr="002D2A96">
        <w:rPr>
          <w:rFonts w:ascii="Times New Roman" w:eastAsia="Microsoft Sans Serif" w:hAnsi="Times New Roman" w:cs="Times New Roman"/>
          <w:kern w:val="0"/>
          <w:sz w:val="24"/>
          <w:szCs w:val="24"/>
          <w:lang w:eastAsia="ro-RO" w:bidi="ro-RO"/>
        </w:rPr>
        <w:t xml:space="preserve"> în vederea aplicării </w:t>
      </w:r>
      <w:proofErr w:type="spellStart"/>
      <w:r w:rsidR="00492615" w:rsidRPr="002D2A96">
        <w:rPr>
          <w:rFonts w:ascii="Times New Roman" w:eastAsia="Microsoft Sans Serif" w:hAnsi="Times New Roman" w:cs="Times New Roman"/>
          <w:kern w:val="0"/>
          <w:sz w:val="24"/>
          <w:szCs w:val="24"/>
          <w:lang w:eastAsia="ro-RO" w:bidi="ro-RO"/>
        </w:rPr>
        <w:t>documentaţiilor</w:t>
      </w:r>
      <w:proofErr w:type="spellEnd"/>
      <w:r w:rsidR="00492615" w:rsidRPr="002D2A96">
        <w:rPr>
          <w:rFonts w:ascii="Times New Roman" w:eastAsia="Microsoft Sans Serif" w:hAnsi="Times New Roman" w:cs="Times New Roman"/>
          <w:kern w:val="0"/>
          <w:sz w:val="24"/>
          <w:szCs w:val="24"/>
          <w:lang w:eastAsia="ro-RO" w:bidi="ro-RO"/>
        </w:rPr>
        <w:t xml:space="preserve"> de urbanism aprobate, în aspecte legate de legalitatea </w:t>
      </w:r>
      <w:proofErr w:type="spellStart"/>
      <w:r w:rsidR="00492615" w:rsidRPr="002D2A96">
        <w:rPr>
          <w:rFonts w:ascii="Times New Roman" w:eastAsia="Microsoft Sans Serif" w:hAnsi="Times New Roman" w:cs="Times New Roman"/>
          <w:kern w:val="0"/>
          <w:sz w:val="24"/>
          <w:szCs w:val="24"/>
          <w:lang w:eastAsia="ro-RO" w:bidi="ro-RO"/>
        </w:rPr>
        <w:t>construcţiilor</w:t>
      </w:r>
      <w:proofErr w:type="spellEnd"/>
      <w:r w:rsidR="00492615" w:rsidRPr="002D2A96">
        <w:rPr>
          <w:rFonts w:ascii="Times New Roman" w:eastAsia="Microsoft Sans Serif" w:hAnsi="Times New Roman" w:cs="Times New Roman"/>
          <w:kern w:val="0"/>
          <w:sz w:val="24"/>
          <w:szCs w:val="24"/>
          <w:lang w:eastAsia="ro-RO" w:bidi="ro-RO"/>
        </w:rPr>
        <w:t xml:space="preserve">, a </w:t>
      </w:r>
      <w:proofErr w:type="spellStart"/>
      <w:r w:rsidR="00492615" w:rsidRPr="002D2A96">
        <w:rPr>
          <w:rFonts w:ascii="Times New Roman" w:eastAsia="Microsoft Sans Serif" w:hAnsi="Times New Roman" w:cs="Times New Roman"/>
          <w:kern w:val="0"/>
          <w:sz w:val="24"/>
          <w:szCs w:val="24"/>
          <w:lang w:eastAsia="ro-RO" w:bidi="ro-RO"/>
        </w:rPr>
        <w:t>informaţiilor</w:t>
      </w:r>
      <w:proofErr w:type="spellEnd"/>
      <w:r w:rsidR="00492615" w:rsidRPr="002D2A96">
        <w:rPr>
          <w:rFonts w:ascii="Times New Roman" w:eastAsia="Microsoft Sans Serif" w:hAnsi="Times New Roman" w:cs="Times New Roman"/>
          <w:kern w:val="0"/>
          <w:sz w:val="24"/>
          <w:szCs w:val="24"/>
          <w:lang w:eastAsia="ro-RO" w:bidi="ro-RO"/>
        </w:rPr>
        <w:t xml:space="preserve"> </w:t>
      </w:r>
      <w:proofErr w:type="spellStart"/>
      <w:r w:rsidR="00492615" w:rsidRPr="002D2A96">
        <w:rPr>
          <w:rFonts w:ascii="Times New Roman" w:eastAsia="Microsoft Sans Serif" w:hAnsi="Times New Roman" w:cs="Times New Roman"/>
          <w:kern w:val="0"/>
          <w:sz w:val="24"/>
          <w:szCs w:val="24"/>
          <w:lang w:eastAsia="ro-RO" w:bidi="ro-RO"/>
        </w:rPr>
        <w:t>topocadastrale</w:t>
      </w:r>
      <w:proofErr w:type="spellEnd"/>
      <w:r w:rsidR="00492615" w:rsidRPr="002D2A96">
        <w:rPr>
          <w:rFonts w:ascii="Times New Roman" w:eastAsia="Microsoft Sans Serif" w:hAnsi="Times New Roman" w:cs="Times New Roman"/>
          <w:kern w:val="0"/>
          <w:sz w:val="24"/>
          <w:szCs w:val="24"/>
          <w:lang w:eastAsia="ro-RO" w:bidi="ro-RO"/>
        </w:rPr>
        <w:t xml:space="preserve"> </w:t>
      </w:r>
      <w:proofErr w:type="spellStart"/>
      <w:r w:rsidR="00492615" w:rsidRPr="002D2A96">
        <w:rPr>
          <w:rFonts w:ascii="Times New Roman" w:eastAsia="Microsoft Sans Serif" w:hAnsi="Times New Roman" w:cs="Times New Roman"/>
          <w:kern w:val="0"/>
          <w:sz w:val="24"/>
          <w:szCs w:val="24"/>
          <w:lang w:eastAsia="ro-RO" w:bidi="ro-RO"/>
        </w:rPr>
        <w:t>şi</w:t>
      </w:r>
      <w:proofErr w:type="spellEnd"/>
      <w:r w:rsidR="00492615" w:rsidRPr="002D2A96">
        <w:rPr>
          <w:rFonts w:ascii="Times New Roman" w:eastAsia="Microsoft Sans Serif" w:hAnsi="Times New Roman" w:cs="Times New Roman"/>
          <w:b/>
          <w:kern w:val="0"/>
          <w:sz w:val="24"/>
          <w:szCs w:val="24"/>
          <w:lang w:eastAsia="ro-RO" w:bidi="ro-RO"/>
        </w:rPr>
        <w:t xml:space="preserve"> </w:t>
      </w:r>
      <w:r w:rsidR="00492615" w:rsidRPr="002D2A96">
        <w:rPr>
          <w:rFonts w:ascii="Times New Roman" w:eastAsia="Microsoft Sans Serif" w:hAnsi="Times New Roman" w:cs="Times New Roman"/>
          <w:kern w:val="0"/>
          <w:sz w:val="24"/>
          <w:szCs w:val="24"/>
          <w:lang w:eastAsia="ro-RO" w:bidi="ro-RO"/>
        </w:rPr>
        <w:t xml:space="preserve">pentru implementare </w:t>
      </w:r>
      <w:proofErr w:type="spellStart"/>
      <w:r w:rsidR="00492615" w:rsidRPr="002D2A96">
        <w:rPr>
          <w:rFonts w:ascii="Times New Roman" w:eastAsia="Microsoft Sans Serif" w:hAnsi="Times New Roman" w:cs="Times New Roman"/>
          <w:kern w:val="0"/>
          <w:sz w:val="24"/>
          <w:szCs w:val="24"/>
          <w:lang w:eastAsia="ro-RO" w:bidi="ro-RO"/>
        </w:rPr>
        <w:t>şi</w:t>
      </w:r>
      <w:proofErr w:type="spellEnd"/>
      <w:r w:rsidR="00492615" w:rsidRPr="002D2A96">
        <w:rPr>
          <w:rFonts w:ascii="Times New Roman" w:eastAsia="Microsoft Sans Serif" w:hAnsi="Times New Roman" w:cs="Times New Roman"/>
          <w:kern w:val="0"/>
          <w:sz w:val="24"/>
          <w:szCs w:val="24"/>
          <w:lang w:eastAsia="ro-RO" w:bidi="ro-RO"/>
        </w:rPr>
        <w:t xml:space="preserve"> </w:t>
      </w:r>
      <w:proofErr w:type="spellStart"/>
      <w:r w:rsidR="00492615" w:rsidRPr="002D2A96">
        <w:rPr>
          <w:rFonts w:ascii="Times New Roman" w:eastAsia="Microsoft Sans Serif" w:hAnsi="Times New Roman" w:cs="Times New Roman"/>
          <w:kern w:val="0"/>
          <w:sz w:val="24"/>
          <w:szCs w:val="24"/>
          <w:lang w:eastAsia="ro-RO" w:bidi="ro-RO"/>
        </w:rPr>
        <w:t>întreţinere</w:t>
      </w:r>
      <w:proofErr w:type="spellEnd"/>
      <w:r w:rsidR="00492615" w:rsidRPr="002D2A96">
        <w:rPr>
          <w:rFonts w:ascii="Times New Roman" w:eastAsia="Microsoft Sans Serif" w:hAnsi="Times New Roman" w:cs="Times New Roman"/>
          <w:kern w:val="0"/>
          <w:sz w:val="24"/>
          <w:szCs w:val="24"/>
          <w:lang w:eastAsia="ro-RO" w:bidi="ro-RO"/>
        </w:rPr>
        <w:t xml:space="preserve"> programe informatice;</w:t>
      </w:r>
    </w:p>
    <w:p w14:paraId="12D1B467" w14:textId="77777777" w:rsidR="00492615" w:rsidRPr="002D2A96" w:rsidRDefault="00492615" w:rsidP="000D60D7">
      <w:pPr>
        <w:pStyle w:val="ListParagraph"/>
        <w:widowControl w:val="0"/>
        <w:numPr>
          <w:ilvl w:val="0"/>
          <w:numId w:val="8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toate compartimentele din cadrul aparatului de specialitate al Primarului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cu serviciile publice municipale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unităţile</w:t>
      </w:r>
      <w:proofErr w:type="spellEnd"/>
      <w:r w:rsidRPr="002D2A96">
        <w:rPr>
          <w:rFonts w:ascii="Times New Roman" w:eastAsia="Microsoft Sans Serif" w:hAnsi="Times New Roman" w:cs="Times New Roman"/>
          <w:kern w:val="0"/>
          <w:sz w:val="24"/>
          <w:szCs w:val="24"/>
          <w:lang w:eastAsia="ro-RO" w:bidi="ro-RO"/>
        </w:rPr>
        <w:t xml:space="preserve"> din subordinea Consiliului local pentru unele aspecte legate de gestiune, dezvoltare urbană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informatizare;</w:t>
      </w:r>
    </w:p>
    <w:p w14:paraId="120296A2" w14:textId="77777777" w:rsidR="00492615" w:rsidRPr="002D2A96" w:rsidRDefault="00492615" w:rsidP="000D60D7">
      <w:pPr>
        <w:pStyle w:val="ListParagraph"/>
        <w:widowControl w:val="0"/>
        <w:numPr>
          <w:ilvl w:val="0"/>
          <w:numId w:val="81"/>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Administraţia</w:t>
      </w:r>
      <w:proofErr w:type="spellEnd"/>
      <w:r w:rsidRPr="002D2A96">
        <w:rPr>
          <w:rFonts w:ascii="Times New Roman" w:eastAsia="Microsoft Sans Serif" w:hAnsi="Times New Roman" w:cs="Times New Roman"/>
          <w:kern w:val="0"/>
          <w:sz w:val="24"/>
          <w:szCs w:val="24"/>
          <w:lang w:eastAsia="ro-RO" w:bidi="ro-RO"/>
        </w:rPr>
        <w:t xml:space="preserve"> Domeniului Public pentru proiecte </w:t>
      </w:r>
      <w:proofErr w:type="spellStart"/>
      <w:r w:rsidRPr="002D2A96">
        <w:rPr>
          <w:rFonts w:ascii="Times New Roman" w:eastAsia="Microsoft Sans Serif" w:hAnsi="Times New Roman" w:cs="Times New Roman"/>
          <w:kern w:val="0"/>
          <w:sz w:val="24"/>
          <w:szCs w:val="24"/>
          <w:lang w:eastAsia="ro-RO" w:bidi="ro-RO"/>
        </w:rPr>
        <w:t>iniţiate</w:t>
      </w:r>
      <w:proofErr w:type="spellEnd"/>
      <w:r w:rsidRPr="002D2A96">
        <w:rPr>
          <w:rFonts w:ascii="Times New Roman" w:eastAsia="Microsoft Sans Serif" w:hAnsi="Times New Roman" w:cs="Times New Roman"/>
          <w:kern w:val="0"/>
          <w:sz w:val="24"/>
          <w:szCs w:val="24"/>
          <w:lang w:eastAsia="ro-RO" w:bidi="ro-RO"/>
        </w:rPr>
        <w:t xml:space="preserve">, în analizarea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avizarea studiilor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documentaţiilor</w:t>
      </w:r>
      <w:proofErr w:type="spellEnd"/>
      <w:r w:rsidRPr="002D2A96">
        <w:rPr>
          <w:rFonts w:ascii="Times New Roman" w:eastAsia="Microsoft Sans Serif" w:hAnsi="Times New Roman" w:cs="Times New Roman"/>
          <w:kern w:val="0"/>
          <w:sz w:val="24"/>
          <w:szCs w:val="24"/>
          <w:lang w:eastAsia="ro-RO" w:bidi="ro-RO"/>
        </w:rPr>
        <w:t xml:space="preserve"> de urbanism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amenajarea  teritoriului respectiv a </w:t>
      </w:r>
      <w:proofErr w:type="spellStart"/>
      <w:r w:rsidRPr="002D2A96">
        <w:rPr>
          <w:rFonts w:ascii="Times New Roman" w:eastAsia="Microsoft Sans Serif" w:hAnsi="Times New Roman" w:cs="Times New Roman"/>
          <w:kern w:val="0"/>
          <w:sz w:val="24"/>
          <w:szCs w:val="24"/>
          <w:lang w:eastAsia="ro-RO" w:bidi="ro-RO"/>
        </w:rPr>
        <w:t>documentaţiilor</w:t>
      </w:r>
      <w:proofErr w:type="spellEnd"/>
      <w:r w:rsidRPr="002D2A96">
        <w:rPr>
          <w:rFonts w:ascii="Times New Roman" w:eastAsia="Microsoft Sans Serif" w:hAnsi="Times New Roman" w:cs="Times New Roman"/>
          <w:kern w:val="0"/>
          <w:sz w:val="24"/>
          <w:szCs w:val="24"/>
          <w:lang w:eastAsia="ro-RO" w:bidi="ro-RO"/>
        </w:rPr>
        <w:t xml:space="preserve"> cadastrale;</w:t>
      </w:r>
    </w:p>
    <w:p w14:paraId="6B0564B6" w14:textId="77777777" w:rsidR="00492615" w:rsidRPr="002D2A96" w:rsidRDefault="00492615" w:rsidP="000D60D7">
      <w:pPr>
        <w:pStyle w:val="ListParagraph"/>
        <w:widowControl w:val="0"/>
        <w:numPr>
          <w:ilvl w:val="0"/>
          <w:numId w:val="81"/>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Direcţia</w:t>
      </w:r>
      <w:proofErr w:type="spellEnd"/>
      <w:r w:rsidRPr="002D2A96">
        <w:rPr>
          <w:rFonts w:ascii="Times New Roman" w:eastAsia="Microsoft Sans Serif" w:hAnsi="Times New Roman" w:cs="Times New Roman"/>
          <w:kern w:val="0"/>
          <w:sz w:val="24"/>
          <w:szCs w:val="24"/>
          <w:lang w:eastAsia="ro-RO" w:bidi="ro-RO"/>
        </w:rPr>
        <w:t xml:space="preserve"> economică în realizare proiect buget pentru programul anual de achizi</w:t>
      </w:r>
      <w:r w:rsidRPr="002D2A96">
        <w:rPr>
          <w:rFonts w:ascii="Times New Roman" w:eastAsia="Times New Roman" w:hAnsi="Times New Roman" w:cs="Times New Roman"/>
          <w:kern w:val="0"/>
          <w:sz w:val="24"/>
          <w:szCs w:val="24"/>
          <w:lang w:eastAsia="ro-RO" w:bidi="ro-RO"/>
        </w:rPr>
        <w:t>ț</w:t>
      </w:r>
      <w:r w:rsidRPr="002D2A96">
        <w:rPr>
          <w:rFonts w:ascii="Times New Roman" w:eastAsia="Microsoft Sans Serif" w:hAnsi="Times New Roman" w:cs="Times New Roman"/>
          <w:kern w:val="0"/>
          <w:sz w:val="24"/>
          <w:szCs w:val="24"/>
          <w:lang w:eastAsia="ro-RO" w:bidi="ro-RO"/>
        </w:rPr>
        <w:t xml:space="preserve">ii publice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în derularea proiectelor de </w:t>
      </w:r>
      <w:proofErr w:type="spellStart"/>
      <w:r w:rsidRPr="002D2A96">
        <w:rPr>
          <w:rFonts w:ascii="Times New Roman" w:eastAsia="Microsoft Sans Serif" w:hAnsi="Times New Roman" w:cs="Times New Roman"/>
          <w:kern w:val="0"/>
          <w:sz w:val="24"/>
          <w:szCs w:val="24"/>
          <w:lang w:eastAsia="ro-RO" w:bidi="ro-RO"/>
        </w:rPr>
        <w:t>achiziţii</w:t>
      </w:r>
      <w:proofErr w:type="spellEnd"/>
      <w:r w:rsidRPr="002D2A96">
        <w:rPr>
          <w:rFonts w:ascii="Times New Roman" w:eastAsia="Microsoft Sans Serif" w:hAnsi="Times New Roman" w:cs="Times New Roman"/>
          <w:kern w:val="0"/>
          <w:sz w:val="24"/>
          <w:szCs w:val="24"/>
          <w:lang w:eastAsia="ro-RO" w:bidi="ro-RO"/>
        </w:rPr>
        <w:t xml:space="preserve"> publice;</w:t>
      </w:r>
    </w:p>
    <w:p w14:paraId="48F590A7" w14:textId="77777777" w:rsidR="00492615" w:rsidRPr="002D2A96" w:rsidRDefault="00492615" w:rsidP="000D60D7">
      <w:pPr>
        <w:pStyle w:val="ListParagraph"/>
        <w:widowControl w:val="0"/>
        <w:numPr>
          <w:ilvl w:val="0"/>
          <w:numId w:val="81"/>
        </w:numPr>
        <w:tabs>
          <w:tab w:val="left" w:pos="2114"/>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Secretar general în probleme de contencios administrativ și administrație publică locală, elaborare a unor proiecte de hotărâri dispoziții de primar din domeniul specific de activitate, de fond funciar, de relații cu consilierii locali, arhivă;</w:t>
      </w:r>
    </w:p>
    <w:p w14:paraId="0FBB3E4C" w14:textId="77777777" w:rsidR="00492615" w:rsidRPr="002D2A96" w:rsidRDefault="00492615" w:rsidP="000D60D7">
      <w:pPr>
        <w:pStyle w:val="ListParagraph"/>
        <w:widowControl w:val="0"/>
        <w:numPr>
          <w:ilvl w:val="0"/>
          <w:numId w:val="81"/>
        </w:numPr>
        <w:tabs>
          <w:tab w:val="left" w:pos="2114"/>
        </w:tabs>
        <w:spacing w:after="0" w:line="240" w:lineRule="auto"/>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Direcţia</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Poliţia</w:t>
      </w:r>
      <w:proofErr w:type="spellEnd"/>
      <w:r w:rsidRPr="002D2A96">
        <w:rPr>
          <w:rFonts w:ascii="Times New Roman" w:eastAsia="Microsoft Sans Serif" w:hAnsi="Times New Roman" w:cs="Times New Roman"/>
          <w:kern w:val="0"/>
          <w:sz w:val="24"/>
          <w:szCs w:val="24"/>
          <w:lang w:eastAsia="ro-RO" w:bidi="ro-RO"/>
        </w:rPr>
        <w:t xml:space="preserve"> Locală - Disciplina în </w:t>
      </w:r>
      <w:proofErr w:type="spellStart"/>
      <w:r w:rsidRPr="002D2A96">
        <w:rPr>
          <w:rFonts w:ascii="Times New Roman" w:eastAsia="Microsoft Sans Serif" w:hAnsi="Times New Roman" w:cs="Times New Roman"/>
          <w:kern w:val="0"/>
          <w:sz w:val="24"/>
          <w:szCs w:val="24"/>
          <w:lang w:eastAsia="ro-RO" w:bidi="ro-RO"/>
        </w:rPr>
        <w:t>Construcţii</w:t>
      </w:r>
      <w:proofErr w:type="spellEnd"/>
      <w:r w:rsidRPr="002D2A96">
        <w:rPr>
          <w:rFonts w:ascii="Times New Roman" w:eastAsia="Microsoft Sans Serif" w:hAnsi="Times New Roman" w:cs="Times New Roman"/>
          <w:kern w:val="0"/>
          <w:sz w:val="24"/>
          <w:szCs w:val="24"/>
          <w:lang w:eastAsia="ro-RO" w:bidi="ro-RO"/>
        </w:rPr>
        <w:t xml:space="preserve"> în activitatea de verificare pe teren a </w:t>
      </w:r>
      <w:proofErr w:type="spellStart"/>
      <w:r w:rsidRPr="002D2A96">
        <w:rPr>
          <w:rFonts w:ascii="Times New Roman" w:eastAsia="Microsoft Sans Serif" w:hAnsi="Times New Roman" w:cs="Times New Roman"/>
          <w:kern w:val="0"/>
          <w:sz w:val="24"/>
          <w:szCs w:val="24"/>
          <w:lang w:eastAsia="ro-RO" w:bidi="ro-RO"/>
        </w:rPr>
        <w:t>situaţiei</w:t>
      </w:r>
      <w:proofErr w:type="spellEnd"/>
      <w:r w:rsidRPr="002D2A96">
        <w:rPr>
          <w:rFonts w:ascii="Times New Roman" w:eastAsia="Microsoft Sans Serif" w:hAnsi="Times New Roman" w:cs="Times New Roman"/>
          <w:kern w:val="0"/>
          <w:sz w:val="24"/>
          <w:szCs w:val="24"/>
          <w:lang w:eastAsia="ro-RO" w:bidi="ro-RO"/>
        </w:rPr>
        <w:t xml:space="preserve"> imobilelor din punct de vedere topo cadastral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urbanistic, după caz; </w:t>
      </w:r>
    </w:p>
    <w:p w14:paraId="1D51A51B" w14:textId="77777777" w:rsidR="00492615" w:rsidRPr="002D2A96" w:rsidRDefault="00492615" w:rsidP="000D60D7">
      <w:pPr>
        <w:pStyle w:val="ListParagraph"/>
        <w:widowControl w:val="0"/>
        <w:numPr>
          <w:ilvl w:val="0"/>
          <w:numId w:val="81"/>
        </w:numPr>
        <w:tabs>
          <w:tab w:val="left" w:pos="2114"/>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Direcția Fiscală Locală pentru verificarea </w:t>
      </w:r>
      <w:proofErr w:type="spellStart"/>
      <w:r w:rsidRPr="002D2A96">
        <w:rPr>
          <w:rFonts w:ascii="Times New Roman" w:eastAsia="Microsoft Sans Serif" w:hAnsi="Times New Roman" w:cs="Times New Roman"/>
          <w:kern w:val="0"/>
          <w:sz w:val="24"/>
          <w:szCs w:val="24"/>
          <w:lang w:eastAsia="ro-RO" w:bidi="ro-RO"/>
        </w:rPr>
        <w:t>situaţiei</w:t>
      </w:r>
      <w:proofErr w:type="spellEnd"/>
      <w:r w:rsidRPr="002D2A96">
        <w:rPr>
          <w:rFonts w:ascii="Times New Roman" w:eastAsia="Microsoft Sans Serif" w:hAnsi="Times New Roman" w:cs="Times New Roman"/>
          <w:kern w:val="0"/>
          <w:sz w:val="24"/>
          <w:szCs w:val="24"/>
          <w:lang w:eastAsia="ro-RO" w:bidi="ro-RO"/>
        </w:rPr>
        <w:t xml:space="preserve"> imobilelor din punct de vedere </w:t>
      </w:r>
      <w:proofErr w:type="spellStart"/>
      <w:r w:rsidRPr="002D2A96">
        <w:rPr>
          <w:rFonts w:ascii="Times New Roman" w:eastAsia="Microsoft Sans Serif" w:hAnsi="Times New Roman" w:cs="Times New Roman"/>
          <w:kern w:val="0"/>
          <w:sz w:val="24"/>
          <w:szCs w:val="24"/>
          <w:lang w:eastAsia="ro-RO" w:bidi="ro-RO"/>
        </w:rPr>
        <w:t>topocadastral</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urbanistic, după caz, pentru încadrarea </w:t>
      </w:r>
      <w:proofErr w:type="spellStart"/>
      <w:r w:rsidRPr="002D2A96">
        <w:rPr>
          <w:rFonts w:ascii="Times New Roman" w:eastAsia="Microsoft Sans Serif" w:hAnsi="Times New Roman" w:cs="Times New Roman"/>
          <w:kern w:val="0"/>
          <w:sz w:val="24"/>
          <w:szCs w:val="24"/>
          <w:lang w:eastAsia="ro-RO" w:bidi="ro-RO"/>
        </w:rPr>
        <w:t>acetora</w:t>
      </w:r>
      <w:proofErr w:type="spellEnd"/>
      <w:r w:rsidRPr="002D2A96">
        <w:rPr>
          <w:rFonts w:ascii="Times New Roman" w:eastAsia="Microsoft Sans Serif" w:hAnsi="Times New Roman" w:cs="Times New Roman"/>
          <w:kern w:val="0"/>
          <w:sz w:val="24"/>
          <w:szCs w:val="24"/>
          <w:lang w:eastAsia="ro-RO" w:bidi="ro-RO"/>
        </w:rPr>
        <w:t xml:space="preserve"> în zone de interes urban; </w:t>
      </w:r>
    </w:p>
    <w:p w14:paraId="6037B8D3" w14:textId="77777777" w:rsidR="00492615" w:rsidRPr="002D2A96" w:rsidRDefault="00492615" w:rsidP="000D60D7">
      <w:pPr>
        <w:pStyle w:val="ListParagraph"/>
        <w:widowControl w:val="0"/>
        <w:numPr>
          <w:ilvl w:val="0"/>
          <w:numId w:val="81"/>
        </w:numPr>
        <w:tabs>
          <w:tab w:val="left" w:pos="2114"/>
        </w:tabs>
        <w:spacing w:after="0" w:line="240" w:lineRule="auto"/>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Administraţia</w:t>
      </w:r>
      <w:proofErr w:type="spellEnd"/>
      <w:r w:rsidRPr="002D2A96">
        <w:rPr>
          <w:rFonts w:ascii="Times New Roman" w:eastAsia="Microsoft Sans Serif" w:hAnsi="Times New Roman" w:cs="Times New Roman"/>
          <w:kern w:val="0"/>
          <w:sz w:val="24"/>
          <w:szCs w:val="24"/>
          <w:lang w:eastAsia="ro-RO" w:bidi="ro-RO"/>
        </w:rPr>
        <w:t xml:space="preserve"> Domeniului Public pentru promovarea </w:t>
      </w:r>
      <w:proofErr w:type="spellStart"/>
      <w:r w:rsidRPr="002D2A96">
        <w:rPr>
          <w:rFonts w:ascii="Times New Roman" w:eastAsia="Microsoft Sans Serif" w:hAnsi="Times New Roman" w:cs="Times New Roman"/>
          <w:kern w:val="0"/>
          <w:sz w:val="24"/>
          <w:szCs w:val="24"/>
          <w:lang w:eastAsia="ro-RO" w:bidi="ro-RO"/>
        </w:rPr>
        <w:t>documentaţiilor</w:t>
      </w:r>
      <w:proofErr w:type="spellEnd"/>
      <w:r w:rsidRPr="002D2A96">
        <w:rPr>
          <w:rFonts w:ascii="Times New Roman" w:eastAsia="Microsoft Sans Serif" w:hAnsi="Times New Roman" w:cs="Times New Roman"/>
          <w:kern w:val="0"/>
          <w:sz w:val="24"/>
          <w:szCs w:val="24"/>
          <w:lang w:eastAsia="ro-RO" w:bidi="ro-RO"/>
        </w:rPr>
        <w:t xml:space="preserve"> de urbanism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amenajarea teritoriului indiferent de </w:t>
      </w:r>
      <w:proofErr w:type="spellStart"/>
      <w:r w:rsidRPr="002D2A96">
        <w:rPr>
          <w:rFonts w:ascii="Times New Roman" w:eastAsia="Microsoft Sans Serif" w:hAnsi="Times New Roman" w:cs="Times New Roman"/>
          <w:kern w:val="0"/>
          <w:sz w:val="24"/>
          <w:szCs w:val="24"/>
          <w:lang w:eastAsia="ro-RO" w:bidi="ro-RO"/>
        </w:rPr>
        <w:t>iniţiatorul</w:t>
      </w:r>
      <w:proofErr w:type="spellEnd"/>
      <w:r w:rsidRPr="002D2A96">
        <w:rPr>
          <w:rFonts w:ascii="Times New Roman" w:eastAsia="Microsoft Sans Serif" w:hAnsi="Times New Roman" w:cs="Times New Roman"/>
          <w:kern w:val="0"/>
          <w:sz w:val="24"/>
          <w:szCs w:val="24"/>
          <w:lang w:eastAsia="ro-RO" w:bidi="ro-RO"/>
        </w:rPr>
        <w:t xml:space="preserve"> acestora, privind asigurarea acceselor auto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pietonale, crearea de drumuri propuse pentru donare/cedare/</w:t>
      </w:r>
      <w:proofErr w:type="spellStart"/>
      <w:r w:rsidRPr="002D2A96">
        <w:rPr>
          <w:rFonts w:ascii="Times New Roman" w:eastAsia="Microsoft Sans Serif" w:hAnsi="Times New Roman" w:cs="Times New Roman"/>
          <w:kern w:val="0"/>
          <w:sz w:val="24"/>
          <w:szCs w:val="24"/>
          <w:lang w:eastAsia="ro-RO" w:bidi="ro-RO"/>
        </w:rPr>
        <w:t>renunţare</w:t>
      </w:r>
      <w:proofErr w:type="spellEnd"/>
      <w:r w:rsidRPr="002D2A96">
        <w:rPr>
          <w:rFonts w:ascii="Times New Roman" w:eastAsia="Microsoft Sans Serif" w:hAnsi="Times New Roman" w:cs="Times New Roman"/>
          <w:kern w:val="0"/>
          <w:sz w:val="24"/>
          <w:szCs w:val="24"/>
          <w:lang w:eastAsia="ro-RO" w:bidi="ro-RO"/>
        </w:rPr>
        <w:t xml:space="preserve"> în favoarea domeniului public, alte </w:t>
      </w:r>
      <w:proofErr w:type="spellStart"/>
      <w:r w:rsidRPr="002D2A96">
        <w:rPr>
          <w:rFonts w:ascii="Times New Roman" w:eastAsia="Microsoft Sans Serif" w:hAnsi="Times New Roman" w:cs="Times New Roman"/>
          <w:kern w:val="0"/>
          <w:sz w:val="24"/>
          <w:szCs w:val="24"/>
          <w:lang w:eastAsia="ro-RO" w:bidi="ro-RO"/>
        </w:rPr>
        <w:t>servituţi</w:t>
      </w:r>
      <w:proofErr w:type="spellEnd"/>
      <w:r w:rsidRPr="002D2A96">
        <w:rPr>
          <w:rFonts w:ascii="Times New Roman" w:eastAsia="Microsoft Sans Serif" w:hAnsi="Times New Roman" w:cs="Times New Roman"/>
          <w:kern w:val="0"/>
          <w:sz w:val="24"/>
          <w:szCs w:val="24"/>
          <w:lang w:eastAsia="ro-RO" w:bidi="ro-RO"/>
        </w:rPr>
        <w:t>, etc.</w:t>
      </w:r>
    </w:p>
    <w:p w14:paraId="54BA6373" w14:textId="77777777" w:rsidR="00492615" w:rsidRPr="002D2A96" w:rsidRDefault="00492615" w:rsidP="000D60D7">
      <w:pPr>
        <w:pStyle w:val="ListParagraph"/>
        <w:widowControl w:val="0"/>
        <w:numPr>
          <w:ilvl w:val="0"/>
          <w:numId w:val="81"/>
        </w:numPr>
        <w:tabs>
          <w:tab w:val="left" w:pos="2114"/>
        </w:tabs>
        <w:spacing w:after="0" w:line="240" w:lineRule="auto"/>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Evidenţa</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Populaţiei</w:t>
      </w:r>
      <w:proofErr w:type="spellEnd"/>
      <w:r w:rsidRPr="002D2A96">
        <w:rPr>
          <w:rFonts w:ascii="Times New Roman" w:eastAsia="Microsoft Sans Serif" w:hAnsi="Times New Roman" w:cs="Times New Roman"/>
          <w:kern w:val="0"/>
          <w:sz w:val="24"/>
          <w:szCs w:val="24"/>
          <w:lang w:eastAsia="ro-RO" w:bidi="ro-RO"/>
        </w:rPr>
        <w:t xml:space="preserve"> în ceea ce </w:t>
      </w:r>
      <w:proofErr w:type="spellStart"/>
      <w:r w:rsidRPr="002D2A96">
        <w:rPr>
          <w:rFonts w:ascii="Times New Roman" w:eastAsia="Microsoft Sans Serif" w:hAnsi="Times New Roman" w:cs="Times New Roman"/>
          <w:kern w:val="0"/>
          <w:sz w:val="24"/>
          <w:szCs w:val="24"/>
          <w:lang w:eastAsia="ro-RO" w:bidi="ro-RO"/>
        </w:rPr>
        <w:t>priveşte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situaţia</w:t>
      </w:r>
      <w:proofErr w:type="spellEnd"/>
      <w:r w:rsidRPr="002D2A96">
        <w:rPr>
          <w:rFonts w:ascii="Times New Roman" w:eastAsia="Microsoft Sans Serif" w:hAnsi="Times New Roman" w:cs="Times New Roman"/>
          <w:kern w:val="0"/>
          <w:sz w:val="24"/>
          <w:szCs w:val="24"/>
          <w:lang w:eastAsia="ro-RO" w:bidi="ro-RO"/>
        </w:rPr>
        <w:t xml:space="preserve"> juridică a unui imobil (UAT/intravilan/ extravilan)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 nomenclatorului stradal;</w:t>
      </w:r>
    </w:p>
    <w:p w14:paraId="0D8602BB" w14:textId="77777777" w:rsidR="00492615" w:rsidRPr="002D2A96" w:rsidRDefault="00492615" w:rsidP="000D60D7">
      <w:pPr>
        <w:pStyle w:val="ListParagraph"/>
        <w:widowControl w:val="0"/>
        <w:numPr>
          <w:ilvl w:val="0"/>
          <w:numId w:val="81"/>
        </w:numPr>
        <w:tabs>
          <w:tab w:val="left" w:pos="2114"/>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toate </w:t>
      </w:r>
      <w:proofErr w:type="spellStart"/>
      <w:r w:rsidRPr="002D2A96">
        <w:rPr>
          <w:rFonts w:ascii="Times New Roman" w:eastAsia="Microsoft Sans Serif" w:hAnsi="Times New Roman" w:cs="Times New Roman"/>
          <w:kern w:val="0"/>
          <w:sz w:val="24"/>
          <w:szCs w:val="24"/>
          <w:lang w:eastAsia="ro-RO" w:bidi="ro-RO"/>
        </w:rPr>
        <w:t>instituţiile</w:t>
      </w:r>
      <w:proofErr w:type="spellEnd"/>
      <w:r w:rsidRPr="002D2A96">
        <w:rPr>
          <w:rFonts w:ascii="Times New Roman" w:eastAsia="Microsoft Sans Serif" w:hAnsi="Times New Roman" w:cs="Times New Roman"/>
          <w:kern w:val="0"/>
          <w:sz w:val="24"/>
          <w:szCs w:val="24"/>
          <w:lang w:eastAsia="ro-RO" w:bidi="ro-RO"/>
        </w:rPr>
        <w:t xml:space="preserve"> interesate, potrivit legii,  în vederea avizării </w:t>
      </w:r>
      <w:proofErr w:type="spellStart"/>
      <w:r w:rsidRPr="002D2A96">
        <w:rPr>
          <w:rFonts w:ascii="Times New Roman" w:eastAsia="Microsoft Sans Serif" w:hAnsi="Times New Roman" w:cs="Times New Roman"/>
          <w:kern w:val="0"/>
          <w:sz w:val="24"/>
          <w:szCs w:val="24"/>
          <w:lang w:eastAsia="ro-RO" w:bidi="ro-RO"/>
        </w:rPr>
        <w:t>documentaţiilor</w:t>
      </w:r>
      <w:proofErr w:type="spellEnd"/>
      <w:r w:rsidRPr="002D2A96">
        <w:rPr>
          <w:rFonts w:ascii="Times New Roman" w:eastAsia="Microsoft Sans Serif" w:hAnsi="Times New Roman" w:cs="Times New Roman"/>
          <w:kern w:val="0"/>
          <w:sz w:val="24"/>
          <w:szCs w:val="24"/>
          <w:lang w:eastAsia="ro-RO" w:bidi="ro-RO"/>
        </w:rPr>
        <w:t xml:space="preserve"> cadastrale, de urbanism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amenajarea teritoriului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transmiterii Hotărârilor de Consiliu pentru </w:t>
      </w:r>
      <w:proofErr w:type="spellStart"/>
      <w:r w:rsidRPr="002D2A96">
        <w:rPr>
          <w:rFonts w:ascii="Times New Roman" w:eastAsia="Microsoft Sans Serif" w:hAnsi="Times New Roman" w:cs="Times New Roman"/>
          <w:kern w:val="0"/>
          <w:sz w:val="24"/>
          <w:szCs w:val="24"/>
          <w:lang w:eastAsia="ro-RO" w:bidi="ro-RO"/>
        </w:rPr>
        <w:t>documentaţiile</w:t>
      </w:r>
      <w:proofErr w:type="spellEnd"/>
      <w:r w:rsidRPr="002D2A96">
        <w:rPr>
          <w:rFonts w:ascii="Times New Roman" w:eastAsia="Microsoft Sans Serif" w:hAnsi="Times New Roman" w:cs="Times New Roman"/>
          <w:kern w:val="0"/>
          <w:sz w:val="24"/>
          <w:szCs w:val="24"/>
          <w:lang w:eastAsia="ro-RO" w:bidi="ro-RO"/>
        </w:rPr>
        <w:t xml:space="preserve"> de urbanism aprobate.</w:t>
      </w:r>
    </w:p>
    <w:p w14:paraId="69236C24" w14:textId="77777777" w:rsidR="00492615" w:rsidRPr="002D2A96" w:rsidRDefault="00492615" w:rsidP="00492615">
      <w:pPr>
        <w:widowControl w:val="0"/>
        <w:spacing w:after="0" w:line="240" w:lineRule="auto"/>
        <w:ind w:firstLine="708"/>
        <w:jc w:val="both"/>
        <w:rPr>
          <w:rFonts w:ascii="Times New Roman" w:eastAsia="Microsoft Sans Serif" w:hAnsi="Times New Roman" w:cs="Times New Roman"/>
          <w:b/>
          <w:kern w:val="0"/>
          <w:sz w:val="24"/>
          <w:szCs w:val="24"/>
          <w:lang w:eastAsia="ro-RO" w:bidi="ro-RO"/>
        </w:rPr>
      </w:pPr>
      <w:proofErr w:type="spellStart"/>
      <w:r w:rsidRPr="002D2A96">
        <w:rPr>
          <w:rFonts w:ascii="Times New Roman" w:eastAsia="Microsoft Sans Serif" w:hAnsi="Times New Roman" w:cs="Times New Roman"/>
          <w:b/>
          <w:kern w:val="0"/>
          <w:sz w:val="24"/>
          <w:szCs w:val="24"/>
          <w:lang w:eastAsia="ro-RO" w:bidi="ro-RO"/>
        </w:rPr>
        <w:t>Atribuţiile</w:t>
      </w:r>
      <w:proofErr w:type="spellEnd"/>
      <w:r w:rsidRPr="002D2A96">
        <w:rPr>
          <w:rFonts w:ascii="Times New Roman" w:eastAsia="Microsoft Sans Serif" w:hAnsi="Times New Roman" w:cs="Times New Roman"/>
          <w:b/>
          <w:kern w:val="0"/>
          <w:sz w:val="24"/>
          <w:szCs w:val="24"/>
          <w:lang w:eastAsia="ro-RO" w:bidi="ro-RO"/>
        </w:rPr>
        <w:t xml:space="preserve"> </w:t>
      </w:r>
      <w:proofErr w:type="spellStart"/>
      <w:r w:rsidRPr="002D2A96">
        <w:rPr>
          <w:rFonts w:ascii="Times New Roman" w:eastAsia="Microsoft Sans Serif" w:hAnsi="Times New Roman" w:cs="Times New Roman"/>
          <w:b/>
          <w:kern w:val="0"/>
          <w:sz w:val="24"/>
          <w:szCs w:val="24"/>
          <w:lang w:eastAsia="ro-RO" w:bidi="ro-RO"/>
        </w:rPr>
        <w:t>şefului</w:t>
      </w:r>
      <w:proofErr w:type="spellEnd"/>
      <w:r w:rsidRPr="002D2A96">
        <w:rPr>
          <w:rFonts w:ascii="Times New Roman" w:eastAsia="Microsoft Sans Serif" w:hAnsi="Times New Roman" w:cs="Times New Roman"/>
          <w:b/>
          <w:kern w:val="0"/>
          <w:sz w:val="24"/>
          <w:szCs w:val="24"/>
          <w:lang w:eastAsia="ro-RO" w:bidi="ro-RO"/>
        </w:rPr>
        <w:t xml:space="preserve"> de serviciu:</w:t>
      </w:r>
    </w:p>
    <w:p w14:paraId="0EF8815D" w14:textId="77777777" w:rsidR="00492615" w:rsidRPr="002D2A96" w:rsidRDefault="00492615" w:rsidP="000D60D7">
      <w:pPr>
        <w:pStyle w:val="ListParagraph"/>
        <w:widowControl w:val="0"/>
        <w:numPr>
          <w:ilvl w:val="0"/>
          <w:numId w:val="8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Coordonează activitatea personalului din cadrul serviciului; </w:t>
      </w:r>
    </w:p>
    <w:p w14:paraId="6E878FEB" w14:textId="77777777" w:rsidR="00492615" w:rsidRPr="002D2A96" w:rsidRDefault="00492615" w:rsidP="000D60D7">
      <w:pPr>
        <w:pStyle w:val="ListParagraph"/>
        <w:widowControl w:val="0"/>
        <w:numPr>
          <w:ilvl w:val="0"/>
          <w:numId w:val="8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Asigură înregistrarea și rezolvarea corespondenței primite din domeniul urbanismului și cadastrului cu respectarea prevederilor legale și în termenele stabilite prin lege;</w:t>
      </w:r>
    </w:p>
    <w:p w14:paraId="61A920FB" w14:textId="77777777" w:rsidR="00492615" w:rsidRPr="002D2A96" w:rsidRDefault="00492615" w:rsidP="000D60D7">
      <w:pPr>
        <w:pStyle w:val="ListParagraph"/>
        <w:widowControl w:val="0"/>
        <w:numPr>
          <w:ilvl w:val="0"/>
          <w:numId w:val="8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Asigură relația cu publicul interesat în probleme specifice activității serviciului pe care-l coordonează;</w:t>
      </w:r>
    </w:p>
    <w:p w14:paraId="30632BB4" w14:textId="77777777" w:rsidR="00492615" w:rsidRPr="002D2A96" w:rsidRDefault="00492615" w:rsidP="000D60D7">
      <w:pPr>
        <w:pStyle w:val="ListParagraph"/>
        <w:widowControl w:val="0"/>
        <w:numPr>
          <w:ilvl w:val="0"/>
          <w:numId w:val="8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Asigură caracterul public al actelor pe care le emite, atât la sediul instituției cât și pe pagina de internet a instituției;</w:t>
      </w:r>
    </w:p>
    <w:p w14:paraId="67906F28" w14:textId="77777777" w:rsidR="00492615" w:rsidRPr="002D2A96" w:rsidRDefault="00492615" w:rsidP="000D60D7">
      <w:pPr>
        <w:pStyle w:val="ListParagraph"/>
        <w:widowControl w:val="0"/>
        <w:numPr>
          <w:ilvl w:val="0"/>
          <w:numId w:val="8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Duce la cunoștința publicului actele emise de Arhitect șef, conform legii: certificate de urbanism, avize Comisia Tehnică de Amenajarea Teritoriului și Urbanism, avize de oportunitate pentru întocmire PUZ, documentațiile de urbanism aflate în consultare și cele aprobate;</w:t>
      </w:r>
    </w:p>
    <w:p w14:paraId="2B053869" w14:textId="77777777" w:rsidR="00492615" w:rsidRPr="002D2A96" w:rsidRDefault="00492615" w:rsidP="000D60D7">
      <w:pPr>
        <w:pStyle w:val="ListParagraph"/>
        <w:widowControl w:val="0"/>
        <w:numPr>
          <w:ilvl w:val="0"/>
          <w:numId w:val="8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Analizează, întocmește și eliberează avizele Comisiei tehnice de amenajarea teritoriului și urbanism;</w:t>
      </w:r>
    </w:p>
    <w:p w14:paraId="0251D6AF" w14:textId="77777777" w:rsidR="00492615" w:rsidRPr="002D2A96" w:rsidRDefault="00492615" w:rsidP="000D60D7">
      <w:pPr>
        <w:pStyle w:val="ListParagraph"/>
        <w:widowControl w:val="0"/>
        <w:numPr>
          <w:ilvl w:val="0"/>
          <w:numId w:val="8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Colaborează cu membrii Comisiei tehnice de amenajarea teritoriului și urbanism și cu elaboratorii studiilor și documentațiilor de urbanism;</w:t>
      </w:r>
    </w:p>
    <w:p w14:paraId="18A5B671" w14:textId="77777777" w:rsidR="00492615" w:rsidRPr="002D2A96" w:rsidRDefault="00492615" w:rsidP="000D60D7">
      <w:pPr>
        <w:pStyle w:val="ListParagraph"/>
        <w:widowControl w:val="0"/>
        <w:numPr>
          <w:ilvl w:val="0"/>
          <w:numId w:val="8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lastRenderedPageBreak/>
        <w:t xml:space="preserve">Întocmește avize de oportunitate pentru întocmire PUZ, le înaintează spre semnare Arhitectului șef și, după aprobarea acestora de către Primar, le eliberează solicitanților; </w:t>
      </w:r>
    </w:p>
    <w:p w14:paraId="2854CFBE" w14:textId="77777777" w:rsidR="00492615" w:rsidRPr="002D2A96" w:rsidRDefault="00492615" w:rsidP="000D60D7">
      <w:pPr>
        <w:pStyle w:val="ListParagraph"/>
        <w:widowControl w:val="0"/>
        <w:numPr>
          <w:ilvl w:val="0"/>
          <w:numId w:val="8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Întocmește avize tehnice ale Arhitectului șef pentru documentațiile de urbanism de tip P.U.Z./P.U.D. anterior promovării acestora spre adoptarea Consiliului Local Municipal;</w:t>
      </w:r>
    </w:p>
    <w:p w14:paraId="58B26977" w14:textId="77777777" w:rsidR="00492615" w:rsidRPr="002D2A96" w:rsidRDefault="00492615" w:rsidP="000D60D7">
      <w:pPr>
        <w:pStyle w:val="ListParagraph"/>
        <w:widowControl w:val="0"/>
        <w:numPr>
          <w:ilvl w:val="0"/>
          <w:numId w:val="8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Inițiază proiecte de hotărâri, dispoziții ale Primarului în problemele de specialitate de care răspunde, pregătind expuneri de motive, rapoarte de consultare a publicului, informări, rapoarte și referate în domeniul de activitate al serviciului;</w:t>
      </w:r>
    </w:p>
    <w:p w14:paraId="4F84D1F9" w14:textId="77777777" w:rsidR="00492615" w:rsidRPr="002D2A96" w:rsidRDefault="00492615" w:rsidP="000D60D7">
      <w:pPr>
        <w:pStyle w:val="ListParagraph"/>
        <w:widowControl w:val="0"/>
        <w:numPr>
          <w:ilvl w:val="0"/>
          <w:numId w:val="8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Coordonează activitatea de întreținere a site-ului instituției cu documentațiile de urbanism aflate în consultare publică și a celor aprobate;</w:t>
      </w:r>
    </w:p>
    <w:p w14:paraId="35780BD5" w14:textId="77777777" w:rsidR="00492615" w:rsidRPr="002D2A96" w:rsidRDefault="00492615" w:rsidP="000D60D7">
      <w:pPr>
        <w:pStyle w:val="ListParagraph"/>
        <w:widowControl w:val="0"/>
        <w:numPr>
          <w:ilvl w:val="0"/>
          <w:numId w:val="8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Întocmește anual rapoarte privind activitatea serviciului;</w:t>
      </w:r>
    </w:p>
    <w:p w14:paraId="596AC411" w14:textId="77777777" w:rsidR="00492615" w:rsidRPr="002D2A96" w:rsidRDefault="00492615" w:rsidP="00492615">
      <w:pPr>
        <w:widowControl w:val="0"/>
        <w:spacing w:after="0" w:line="240" w:lineRule="auto"/>
        <w:ind w:firstLine="708"/>
        <w:rPr>
          <w:rFonts w:ascii="Times New Roman" w:eastAsia="Microsoft Sans Serif" w:hAnsi="Times New Roman" w:cs="Times New Roman"/>
          <w:b/>
          <w:kern w:val="0"/>
          <w:sz w:val="24"/>
          <w:szCs w:val="24"/>
          <w:lang w:eastAsia="ro-RO" w:bidi="ro-RO"/>
        </w:rPr>
      </w:pPr>
      <w:proofErr w:type="spellStart"/>
      <w:r w:rsidRPr="002D2A96">
        <w:rPr>
          <w:rFonts w:ascii="Times New Roman" w:eastAsia="Microsoft Sans Serif" w:hAnsi="Times New Roman" w:cs="Times New Roman"/>
          <w:b/>
          <w:kern w:val="0"/>
          <w:sz w:val="24"/>
          <w:szCs w:val="24"/>
          <w:lang w:eastAsia="ro-RO" w:bidi="ro-RO"/>
        </w:rPr>
        <w:t>Competenţă</w:t>
      </w:r>
      <w:proofErr w:type="spellEnd"/>
      <w:r w:rsidRPr="002D2A96">
        <w:rPr>
          <w:rFonts w:ascii="Times New Roman" w:eastAsia="Microsoft Sans Serif" w:hAnsi="Times New Roman" w:cs="Times New Roman"/>
          <w:b/>
          <w:kern w:val="0"/>
          <w:sz w:val="24"/>
          <w:szCs w:val="24"/>
          <w:lang w:eastAsia="ro-RO" w:bidi="ro-RO"/>
        </w:rPr>
        <w:t>:</w:t>
      </w:r>
    </w:p>
    <w:p w14:paraId="6FF0AA46" w14:textId="77777777" w:rsidR="00492615" w:rsidRPr="002D2A96" w:rsidRDefault="00492615" w:rsidP="000D60D7">
      <w:pPr>
        <w:pStyle w:val="ListParagraph"/>
        <w:widowControl w:val="0"/>
        <w:numPr>
          <w:ilvl w:val="0"/>
          <w:numId w:val="83"/>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Semnarea pentru întocmire sau verificare, după caz a actele specifice domeniului de activitate elaborate de personalul din subordine;</w:t>
      </w:r>
    </w:p>
    <w:p w14:paraId="7EC1210F" w14:textId="77777777" w:rsidR="00492615" w:rsidRPr="002D2A96" w:rsidRDefault="00492615" w:rsidP="000D60D7">
      <w:pPr>
        <w:pStyle w:val="ListParagraph"/>
        <w:widowControl w:val="0"/>
        <w:numPr>
          <w:ilvl w:val="0"/>
          <w:numId w:val="83"/>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Înlocuiește Arhitectul șef și Șeful Serviciului autorizări în construcții, după caz.</w:t>
      </w:r>
    </w:p>
    <w:p w14:paraId="521E305D" w14:textId="77777777" w:rsidR="00492615" w:rsidRPr="002D2A96" w:rsidRDefault="00492615" w:rsidP="00492615">
      <w:pPr>
        <w:keepNext/>
        <w:spacing w:after="0" w:line="240" w:lineRule="auto"/>
        <w:ind w:firstLine="708"/>
        <w:jc w:val="both"/>
        <w:outlineLvl w:val="2"/>
        <w:rPr>
          <w:rFonts w:ascii="Times New Roman" w:eastAsia="Calibri" w:hAnsi="Times New Roman" w:cs="Times New Roman"/>
          <w:b/>
          <w:kern w:val="0"/>
          <w:sz w:val="24"/>
          <w:szCs w:val="24"/>
          <w:lang w:eastAsia="x-none"/>
        </w:rPr>
      </w:pPr>
      <w:proofErr w:type="spellStart"/>
      <w:r w:rsidRPr="002D2A96">
        <w:rPr>
          <w:rFonts w:ascii="Times New Roman" w:eastAsia="Calibri" w:hAnsi="Times New Roman" w:cs="Times New Roman"/>
          <w:b/>
          <w:kern w:val="0"/>
          <w:sz w:val="24"/>
          <w:szCs w:val="24"/>
          <w:u w:val="single"/>
          <w:lang w:eastAsia="x-none"/>
        </w:rPr>
        <w:t>Atribuţiile</w:t>
      </w:r>
      <w:proofErr w:type="spellEnd"/>
      <w:r w:rsidRPr="002D2A96">
        <w:rPr>
          <w:rFonts w:ascii="Times New Roman" w:eastAsia="Calibri" w:hAnsi="Times New Roman" w:cs="Times New Roman"/>
          <w:b/>
          <w:kern w:val="0"/>
          <w:sz w:val="24"/>
          <w:szCs w:val="24"/>
          <w:u w:val="single"/>
          <w:lang w:eastAsia="x-none"/>
        </w:rPr>
        <w:t xml:space="preserve">  serviciului</w:t>
      </w:r>
      <w:r w:rsidRPr="002D2A96">
        <w:rPr>
          <w:rFonts w:ascii="Times New Roman" w:eastAsia="Calibri" w:hAnsi="Times New Roman" w:cs="Times New Roman"/>
          <w:b/>
          <w:kern w:val="0"/>
          <w:sz w:val="24"/>
          <w:szCs w:val="24"/>
          <w:lang w:eastAsia="x-none"/>
        </w:rPr>
        <w:t>:</w:t>
      </w:r>
    </w:p>
    <w:p w14:paraId="6B32399F" w14:textId="77777777" w:rsidR="00492615" w:rsidRPr="002D2A96" w:rsidRDefault="00492615" w:rsidP="00492615">
      <w:pPr>
        <w:keepNext/>
        <w:spacing w:after="0" w:line="240" w:lineRule="auto"/>
        <w:ind w:firstLine="708"/>
        <w:jc w:val="both"/>
        <w:outlineLvl w:val="2"/>
        <w:rPr>
          <w:rFonts w:ascii="Times New Roman" w:eastAsia="Calibri" w:hAnsi="Times New Roman" w:cs="Times New Roman"/>
          <w:b/>
          <w:bCs/>
          <w:kern w:val="0"/>
          <w:sz w:val="24"/>
          <w:szCs w:val="24"/>
          <w:lang w:eastAsia="x-none"/>
        </w:rPr>
      </w:pPr>
      <w:r w:rsidRPr="002D2A96">
        <w:rPr>
          <w:rFonts w:ascii="Times New Roman" w:eastAsia="Microsoft Sans Serif" w:hAnsi="Times New Roman" w:cs="Times New Roman"/>
          <w:b/>
          <w:bCs/>
          <w:kern w:val="0"/>
          <w:sz w:val="24"/>
          <w:szCs w:val="24"/>
          <w:lang w:eastAsia="ro-RO" w:bidi="ro-RO"/>
        </w:rPr>
        <w:t>În domeniul urbanism, dezvoltare durabilă:</w:t>
      </w:r>
    </w:p>
    <w:p w14:paraId="00D980CD"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înregistrarea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rezolvarea </w:t>
      </w:r>
      <w:proofErr w:type="spellStart"/>
      <w:r w:rsidRPr="002D2A96">
        <w:rPr>
          <w:rFonts w:ascii="Times New Roman" w:eastAsia="Microsoft Sans Serif" w:hAnsi="Times New Roman" w:cs="Times New Roman"/>
          <w:kern w:val="0"/>
          <w:sz w:val="24"/>
          <w:szCs w:val="24"/>
          <w:lang w:eastAsia="ro-RO" w:bidi="ro-RO"/>
        </w:rPr>
        <w:t>corespondenţei</w:t>
      </w:r>
      <w:proofErr w:type="spellEnd"/>
      <w:r w:rsidRPr="002D2A96">
        <w:rPr>
          <w:rFonts w:ascii="Times New Roman" w:eastAsia="Microsoft Sans Serif" w:hAnsi="Times New Roman" w:cs="Times New Roman"/>
          <w:kern w:val="0"/>
          <w:sz w:val="24"/>
          <w:szCs w:val="24"/>
          <w:lang w:eastAsia="ro-RO" w:bidi="ro-RO"/>
        </w:rPr>
        <w:t xml:space="preserve"> primite din domeniul cadastrului, urbanismului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amenajării teritoriului, informatizării, cu respectarea prevederilor legale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în termenele stabilite;</w:t>
      </w:r>
    </w:p>
    <w:p w14:paraId="332EEBA6"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Emite certificate de urbanism pentru actualizare date cadastrale(evidențieri/actualizări date imobile), dezmembrări, unificări imobile, diverse servituți, certificări categorii de folosință ale terenurilor, certificate de atestare a edificării construcțiilor, </w:t>
      </w:r>
      <w:proofErr w:type="spellStart"/>
      <w:r w:rsidRPr="002D2A96">
        <w:rPr>
          <w:rFonts w:ascii="Times New Roman" w:eastAsia="Microsoft Sans Serif" w:hAnsi="Times New Roman" w:cs="Times New Roman"/>
          <w:kern w:val="0"/>
          <w:sz w:val="24"/>
          <w:szCs w:val="24"/>
          <w:lang w:eastAsia="ro-RO" w:bidi="ro-RO"/>
        </w:rPr>
        <w:t>întabulări</w:t>
      </w:r>
      <w:proofErr w:type="spellEnd"/>
      <w:r w:rsidRPr="002D2A96">
        <w:rPr>
          <w:rFonts w:ascii="Times New Roman" w:eastAsia="Microsoft Sans Serif" w:hAnsi="Times New Roman" w:cs="Times New Roman"/>
          <w:kern w:val="0"/>
          <w:sz w:val="24"/>
          <w:szCs w:val="24"/>
          <w:lang w:eastAsia="ro-RO" w:bidi="ro-RO"/>
        </w:rPr>
        <w:t xml:space="preserve"> titluri de proprietate, ordine ale Prefectului, sentințe ale instanțelor de judecată, certificare nomenclatură stradală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adresă, certificare regimuri, concesionări, vânzări imobile, elaborare </w:t>
      </w:r>
      <w:proofErr w:type="spellStart"/>
      <w:r w:rsidRPr="002D2A96">
        <w:rPr>
          <w:rFonts w:ascii="Times New Roman" w:eastAsia="Microsoft Sans Serif" w:hAnsi="Times New Roman" w:cs="Times New Roman"/>
          <w:kern w:val="0"/>
          <w:sz w:val="24"/>
          <w:szCs w:val="24"/>
          <w:lang w:eastAsia="ro-RO" w:bidi="ro-RO"/>
        </w:rPr>
        <w:t>documentaţii</w:t>
      </w:r>
      <w:proofErr w:type="spellEnd"/>
      <w:r w:rsidRPr="002D2A96">
        <w:rPr>
          <w:rFonts w:ascii="Times New Roman" w:eastAsia="Microsoft Sans Serif" w:hAnsi="Times New Roman" w:cs="Times New Roman"/>
          <w:kern w:val="0"/>
          <w:sz w:val="24"/>
          <w:szCs w:val="24"/>
          <w:lang w:eastAsia="ro-RO" w:bidi="ro-RO"/>
        </w:rPr>
        <w:t xml:space="preserve"> de urbanism;</w:t>
      </w:r>
    </w:p>
    <w:p w14:paraId="2A131B78" w14:textId="42E80BA8"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Participă la semnarea proceselor verbale de vecinătate cu U.A.T.- urile învecinate;</w:t>
      </w:r>
    </w:p>
    <w:p w14:paraId="3A11999B"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Întocmește rapoarte de specialitate pentru proiecte de hotărâri privind preluare terenuri în proprietatea Municipiului, concesionare/vânzare imobile, etc. </w:t>
      </w:r>
    </w:p>
    <w:p w14:paraId="503EAAAF"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Întocmește proiecte de hotărâri pentru atribuire denumire străzi pe UAT Târgu Mureș și dispoziții de Primar pentru numerotare și/sau renumerotare imobile ;</w:t>
      </w:r>
    </w:p>
    <w:p w14:paraId="0F26D5CB"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Întreține baza de date urbană;</w:t>
      </w:r>
    </w:p>
    <w:p w14:paraId="5FE47488"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Întocmește proiecte de hotărâri pentru încadrarea străzilor în zone de interes urban;</w:t>
      </w:r>
    </w:p>
    <w:p w14:paraId="5A57708D"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elaborarea temelor de proiectare pentru proiectele Municipiului; </w:t>
      </w:r>
    </w:p>
    <w:p w14:paraId="6785C7AF"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Participă la elaborarea regulamentelor privind desfășurarea concursurilor de soluții/idei și la organizarea acestora;</w:t>
      </w:r>
    </w:p>
    <w:p w14:paraId="124A6516"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elaborarea documentațiilor necesare derulării procedurile de achiziție publică pentru servicii de proiectare, după caz; </w:t>
      </w:r>
    </w:p>
    <w:p w14:paraId="4B14AEAB"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Urmărește derularea contractelor de achiziție publică privind respectarea caietelor de sarcini, a temelor de proiectare, etc.;</w:t>
      </w:r>
    </w:p>
    <w:p w14:paraId="737DC05E"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suport tehnic (planșe, etc) privind elaborarea diverselor  studii și proiecte inițiate de Municipiul Târgu Mureș prin direcțiile de resort; </w:t>
      </w:r>
    </w:p>
    <w:p w14:paraId="3A49C5B8"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Organizează </w:t>
      </w:r>
      <w:proofErr w:type="spellStart"/>
      <w:r w:rsidRPr="002D2A96">
        <w:rPr>
          <w:rFonts w:ascii="Times New Roman" w:eastAsia="Microsoft Sans Serif" w:hAnsi="Times New Roman" w:cs="Times New Roman"/>
          <w:kern w:val="0"/>
          <w:sz w:val="24"/>
          <w:szCs w:val="24"/>
          <w:lang w:eastAsia="ro-RO" w:bidi="ro-RO"/>
        </w:rPr>
        <w:t>şedinţele</w:t>
      </w:r>
      <w:proofErr w:type="spellEnd"/>
      <w:r w:rsidRPr="002D2A96">
        <w:rPr>
          <w:rFonts w:ascii="Times New Roman" w:eastAsia="Microsoft Sans Serif" w:hAnsi="Times New Roman" w:cs="Times New Roman"/>
          <w:kern w:val="0"/>
          <w:sz w:val="24"/>
          <w:szCs w:val="24"/>
          <w:lang w:eastAsia="ro-RO" w:bidi="ro-RO"/>
        </w:rPr>
        <w:t xml:space="preserve"> Comisiei Tehnice de Urbanism și Amenajarea Teritoriului;</w:t>
      </w:r>
    </w:p>
    <w:p w14:paraId="3B32E927"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avizele emise de Comisia Tehnică de Urbanism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Amenajarea Teritoriului pentru toate studiile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documentaţiile</w:t>
      </w:r>
      <w:proofErr w:type="spellEnd"/>
      <w:r w:rsidRPr="002D2A96">
        <w:rPr>
          <w:rFonts w:ascii="Times New Roman" w:eastAsia="Microsoft Sans Serif" w:hAnsi="Times New Roman" w:cs="Times New Roman"/>
          <w:kern w:val="0"/>
          <w:sz w:val="24"/>
          <w:szCs w:val="24"/>
          <w:lang w:eastAsia="ro-RO" w:bidi="ro-RO"/>
        </w:rPr>
        <w:t xml:space="preserve"> tehnice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de urbanism supuse avizării;</w:t>
      </w:r>
    </w:p>
    <w:p w14:paraId="2B2757AF"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Organizează dezbateri publice pentru studiile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documentaţiile</w:t>
      </w:r>
      <w:proofErr w:type="spellEnd"/>
      <w:r w:rsidRPr="002D2A96">
        <w:rPr>
          <w:rFonts w:ascii="Times New Roman" w:eastAsia="Microsoft Sans Serif" w:hAnsi="Times New Roman" w:cs="Times New Roman"/>
          <w:kern w:val="0"/>
          <w:sz w:val="24"/>
          <w:szCs w:val="24"/>
          <w:lang w:eastAsia="ro-RO" w:bidi="ro-RO"/>
        </w:rPr>
        <w:t xml:space="preserve"> de urbanism supuse consultării publicului;</w:t>
      </w:r>
    </w:p>
    <w:p w14:paraId="1F5B983D"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 xml:space="preserve">Verifică </w:t>
      </w:r>
      <w:proofErr w:type="spellStart"/>
      <w:r w:rsidRPr="002D2A96">
        <w:rPr>
          <w:rFonts w:ascii="Times New Roman" w:eastAsia="Microsoft Sans Serif" w:hAnsi="Times New Roman" w:cs="Times New Roman"/>
          <w:iCs/>
          <w:kern w:val="0"/>
          <w:sz w:val="24"/>
          <w:szCs w:val="24"/>
          <w:lang w:eastAsia="ro-RO" w:bidi="ro-RO"/>
        </w:rPr>
        <w:t>conţinutul</w:t>
      </w:r>
      <w:proofErr w:type="spellEnd"/>
      <w:r w:rsidRPr="002D2A96">
        <w:rPr>
          <w:rFonts w:ascii="Times New Roman" w:eastAsia="Microsoft Sans Serif" w:hAnsi="Times New Roman" w:cs="Times New Roman"/>
          <w:iCs/>
          <w:kern w:val="0"/>
          <w:sz w:val="24"/>
          <w:szCs w:val="24"/>
          <w:lang w:eastAsia="ro-RO" w:bidi="ro-RO"/>
        </w:rPr>
        <w:t xml:space="preserve">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legalitatea </w:t>
      </w:r>
      <w:proofErr w:type="spellStart"/>
      <w:r w:rsidRPr="002D2A96">
        <w:rPr>
          <w:rFonts w:ascii="Times New Roman" w:eastAsia="Microsoft Sans Serif" w:hAnsi="Times New Roman" w:cs="Times New Roman"/>
          <w:iCs/>
          <w:kern w:val="0"/>
          <w:sz w:val="24"/>
          <w:szCs w:val="24"/>
          <w:lang w:eastAsia="ro-RO" w:bidi="ro-RO"/>
        </w:rPr>
        <w:t>documentaţiilor</w:t>
      </w:r>
      <w:proofErr w:type="spellEnd"/>
      <w:r w:rsidRPr="002D2A96">
        <w:rPr>
          <w:rFonts w:ascii="Times New Roman" w:eastAsia="Microsoft Sans Serif" w:hAnsi="Times New Roman" w:cs="Times New Roman"/>
          <w:iCs/>
          <w:kern w:val="0"/>
          <w:sz w:val="24"/>
          <w:szCs w:val="24"/>
          <w:lang w:eastAsia="ro-RO" w:bidi="ro-RO"/>
        </w:rPr>
        <w:t xml:space="preserve"> înregistrate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emite avizele de oportunitate;</w:t>
      </w:r>
    </w:p>
    <w:p w14:paraId="17EC1076"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 xml:space="preserve">Gestionează nomenclatorul stradal al străzilor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w:t>
      </w:r>
      <w:proofErr w:type="spellStart"/>
      <w:r w:rsidRPr="002D2A96">
        <w:rPr>
          <w:rFonts w:ascii="Times New Roman" w:eastAsia="Microsoft Sans Serif" w:hAnsi="Times New Roman" w:cs="Times New Roman"/>
          <w:iCs/>
          <w:kern w:val="0"/>
          <w:sz w:val="24"/>
          <w:szCs w:val="24"/>
          <w:lang w:eastAsia="ro-RO" w:bidi="ro-RO"/>
        </w:rPr>
        <w:t>stabileşte</w:t>
      </w:r>
      <w:proofErr w:type="spellEnd"/>
      <w:r w:rsidRPr="002D2A96">
        <w:rPr>
          <w:rFonts w:ascii="Times New Roman" w:eastAsia="Microsoft Sans Serif" w:hAnsi="Times New Roman" w:cs="Times New Roman"/>
          <w:iCs/>
          <w:kern w:val="0"/>
          <w:sz w:val="24"/>
          <w:szCs w:val="24"/>
          <w:lang w:eastAsia="ro-RO" w:bidi="ro-RO"/>
        </w:rPr>
        <w:t xml:space="preserve"> zonele de interes urban pentru impozitarea imobilelor; </w:t>
      </w:r>
    </w:p>
    <w:p w14:paraId="56405077"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 xml:space="preserve">Verifică </w:t>
      </w:r>
      <w:proofErr w:type="spellStart"/>
      <w:r w:rsidRPr="002D2A96">
        <w:rPr>
          <w:rFonts w:ascii="Times New Roman" w:eastAsia="Microsoft Sans Serif" w:hAnsi="Times New Roman" w:cs="Times New Roman"/>
          <w:iCs/>
          <w:kern w:val="0"/>
          <w:sz w:val="24"/>
          <w:szCs w:val="24"/>
          <w:lang w:eastAsia="ro-RO" w:bidi="ro-RO"/>
        </w:rPr>
        <w:t>conţinutul</w:t>
      </w:r>
      <w:proofErr w:type="spellEnd"/>
      <w:r w:rsidRPr="002D2A96">
        <w:rPr>
          <w:rFonts w:ascii="Times New Roman" w:eastAsia="Microsoft Sans Serif" w:hAnsi="Times New Roman" w:cs="Times New Roman"/>
          <w:iCs/>
          <w:kern w:val="0"/>
          <w:sz w:val="24"/>
          <w:szCs w:val="24"/>
          <w:lang w:eastAsia="ro-RO" w:bidi="ro-RO"/>
        </w:rPr>
        <w:t xml:space="preserve">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legalitatea </w:t>
      </w:r>
      <w:proofErr w:type="spellStart"/>
      <w:r w:rsidRPr="002D2A96">
        <w:rPr>
          <w:rFonts w:ascii="Times New Roman" w:eastAsia="Microsoft Sans Serif" w:hAnsi="Times New Roman" w:cs="Times New Roman"/>
          <w:iCs/>
          <w:kern w:val="0"/>
          <w:sz w:val="24"/>
          <w:szCs w:val="24"/>
          <w:lang w:eastAsia="ro-RO" w:bidi="ro-RO"/>
        </w:rPr>
        <w:t>documentaţiilor</w:t>
      </w:r>
      <w:proofErr w:type="spellEnd"/>
      <w:r w:rsidRPr="002D2A96">
        <w:rPr>
          <w:rFonts w:ascii="Times New Roman" w:eastAsia="Microsoft Sans Serif" w:hAnsi="Times New Roman" w:cs="Times New Roman"/>
          <w:iCs/>
          <w:kern w:val="0"/>
          <w:sz w:val="24"/>
          <w:szCs w:val="24"/>
          <w:lang w:eastAsia="ro-RO" w:bidi="ro-RO"/>
        </w:rPr>
        <w:t xml:space="preserve"> de urbanism înregistrate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emite avizele tehnice ale Arhitectului </w:t>
      </w:r>
      <w:proofErr w:type="spellStart"/>
      <w:r w:rsidRPr="002D2A96">
        <w:rPr>
          <w:rFonts w:ascii="Times New Roman" w:eastAsia="Microsoft Sans Serif" w:hAnsi="Times New Roman" w:cs="Times New Roman"/>
          <w:iCs/>
          <w:kern w:val="0"/>
          <w:sz w:val="24"/>
          <w:szCs w:val="24"/>
          <w:lang w:eastAsia="ro-RO" w:bidi="ro-RO"/>
        </w:rPr>
        <w:t>Şef</w:t>
      </w:r>
      <w:proofErr w:type="spellEnd"/>
      <w:r w:rsidRPr="002D2A96">
        <w:rPr>
          <w:rFonts w:ascii="Times New Roman" w:eastAsia="Microsoft Sans Serif" w:hAnsi="Times New Roman" w:cs="Times New Roman"/>
          <w:iCs/>
          <w:kern w:val="0"/>
          <w:sz w:val="24"/>
          <w:szCs w:val="24"/>
          <w:lang w:eastAsia="ro-RO" w:bidi="ro-RO"/>
        </w:rPr>
        <w:t xml:space="preserve">, rapoartele de informare/consultare a publicului, întocmește </w:t>
      </w:r>
      <w:r w:rsidRPr="002D2A96">
        <w:rPr>
          <w:rFonts w:ascii="Times New Roman" w:eastAsia="Microsoft Sans Serif" w:hAnsi="Times New Roman" w:cs="Times New Roman"/>
          <w:iCs/>
          <w:kern w:val="0"/>
          <w:sz w:val="24"/>
          <w:szCs w:val="24"/>
          <w:lang w:eastAsia="ro-RO" w:bidi="ro-RO"/>
        </w:rPr>
        <w:lastRenderedPageBreak/>
        <w:t>referatele de aprobare și proiectele de hotărâri pentru promovarea documentațiilor de urbanism de diferite niveluri pentru adoptarea Consiliului Local Municipal;</w:t>
      </w:r>
    </w:p>
    <w:p w14:paraId="7C5BB7A6"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 xml:space="preserve">Asigură gestionarea, </w:t>
      </w:r>
      <w:proofErr w:type="spellStart"/>
      <w:r w:rsidRPr="002D2A96">
        <w:rPr>
          <w:rFonts w:ascii="Times New Roman" w:eastAsia="Microsoft Sans Serif" w:hAnsi="Times New Roman" w:cs="Times New Roman"/>
          <w:iCs/>
          <w:kern w:val="0"/>
          <w:sz w:val="24"/>
          <w:szCs w:val="24"/>
          <w:lang w:eastAsia="ro-RO" w:bidi="ro-RO"/>
        </w:rPr>
        <w:t>evidenţa</w:t>
      </w:r>
      <w:proofErr w:type="spellEnd"/>
      <w:r w:rsidRPr="002D2A96">
        <w:rPr>
          <w:rFonts w:ascii="Times New Roman" w:eastAsia="Microsoft Sans Serif" w:hAnsi="Times New Roman" w:cs="Times New Roman"/>
          <w:iCs/>
          <w:kern w:val="0"/>
          <w:sz w:val="24"/>
          <w:szCs w:val="24"/>
          <w:lang w:eastAsia="ro-RO" w:bidi="ro-RO"/>
        </w:rPr>
        <w:t xml:space="preserve">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actualizarea </w:t>
      </w:r>
      <w:proofErr w:type="spellStart"/>
      <w:r w:rsidRPr="002D2A96">
        <w:rPr>
          <w:rFonts w:ascii="Times New Roman" w:eastAsia="Microsoft Sans Serif" w:hAnsi="Times New Roman" w:cs="Times New Roman"/>
          <w:iCs/>
          <w:kern w:val="0"/>
          <w:sz w:val="24"/>
          <w:szCs w:val="24"/>
          <w:lang w:eastAsia="ro-RO" w:bidi="ro-RO"/>
        </w:rPr>
        <w:t>documentaţiilor</w:t>
      </w:r>
      <w:proofErr w:type="spellEnd"/>
      <w:r w:rsidRPr="002D2A96">
        <w:rPr>
          <w:rFonts w:ascii="Times New Roman" w:eastAsia="Microsoft Sans Serif" w:hAnsi="Times New Roman" w:cs="Times New Roman"/>
          <w:iCs/>
          <w:kern w:val="0"/>
          <w:sz w:val="24"/>
          <w:szCs w:val="24"/>
          <w:lang w:eastAsia="ro-RO" w:bidi="ro-RO"/>
        </w:rPr>
        <w:t xml:space="preserve"> de urbanism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amenajare a teritoriului; </w:t>
      </w:r>
    </w:p>
    <w:p w14:paraId="65A15403"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 xml:space="preserve">Asigură arhivarea documentațiilor cadastrale  aferente imobilelor Municipiului , a avizelor și a documentațiilor de urbanism aferente Serviciului necesare derulării activității curente ale Direcției Arhitect Șef;  </w:t>
      </w:r>
    </w:p>
    <w:p w14:paraId="7920E8E7"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 xml:space="preserve">Asigură secretariatul comisiei de urbanism a Consiliului Local Municipal și a comisiei de atribuire denumire străzi; </w:t>
      </w:r>
    </w:p>
    <w:p w14:paraId="7E93E2BF"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 xml:space="preserve">Coordonează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asigură informarea publică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procesul de dezbatere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consultare a publicului în vederea promovării </w:t>
      </w:r>
      <w:proofErr w:type="spellStart"/>
      <w:r w:rsidRPr="002D2A96">
        <w:rPr>
          <w:rFonts w:ascii="Times New Roman" w:eastAsia="Microsoft Sans Serif" w:hAnsi="Times New Roman" w:cs="Times New Roman"/>
          <w:iCs/>
          <w:kern w:val="0"/>
          <w:sz w:val="24"/>
          <w:szCs w:val="24"/>
          <w:lang w:eastAsia="ro-RO" w:bidi="ro-RO"/>
        </w:rPr>
        <w:t>documentaţiilor</w:t>
      </w:r>
      <w:proofErr w:type="spellEnd"/>
      <w:r w:rsidRPr="002D2A96">
        <w:rPr>
          <w:rFonts w:ascii="Times New Roman" w:eastAsia="Microsoft Sans Serif" w:hAnsi="Times New Roman" w:cs="Times New Roman"/>
          <w:iCs/>
          <w:kern w:val="0"/>
          <w:sz w:val="24"/>
          <w:szCs w:val="24"/>
          <w:lang w:eastAsia="ro-RO" w:bidi="ro-RO"/>
        </w:rPr>
        <w:t xml:space="preserve"> aflate în gestiunea sa;</w:t>
      </w:r>
    </w:p>
    <w:p w14:paraId="0A6EAAE8"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w:t>
      </w:r>
      <w:proofErr w:type="spellStart"/>
      <w:r w:rsidRPr="002D2A96">
        <w:rPr>
          <w:rFonts w:ascii="Times New Roman" w:eastAsia="Microsoft Sans Serif" w:hAnsi="Times New Roman" w:cs="Times New Roman"/>
          <w:kern w:val="0"/>
          <w:sz w:val="24"/>
          <w:szCs w:val="24"/>
          <w:lang w:eastAsia="ro-RO" w:bidi="ro-RO"/>
        </w:rPr>
        <w:t>şedinţele</w:t>
      </w:r>
      <w:proofErr w:type="spellEnd"/>
      <w:r w:rsidRPr="002D2A96">
        <w:rPr>
          <w:rFonts w:ascii="Times New Roman" w:eastAsia="Microsoft Sans Serif" w:hAnsi="Times New Roman" w:cs="Times New Roman"/>
          <w:kern w:val="0"/>
          <w:sz w:val="24"/>
          <w:szCs w:val="24"/>
          <w:lang w:eastAsia="ro-RO" w:bidi="ro-RO"/>
        </w:rPr>
        <w:t xml:space="preserve"> organizate de </w:t>
      </w:r>
      <w:proofErr w:type="spellStart"/>
      <w:r w:rsidRPr="002D2A96">
        <w:rPr>
          <w:rFonts w:ascii="Times New Roman" w:eastAsia="Microsoft Sans Serif" w:hAnsi="Times New Roman" w:cs="Times New Roman"/>
          <w:kern w:val="0"/>
          <w:sz w:val="24"/>
          <w:szCs w:val="24"/>
          <w:lang w:eastAsia="ro-RO" w:bidi="ro-RO"/>
        </w:rPr>
        <w:t>Agenţia</w:t>
      </w:r>
      <w:proofErr w:type="spellEnd"/>
      <w:r w:rsidRPr="002D2A96">
        <w:rPr>
          <w:rFonts w:ascii="Times New Roman" w:eastAsia="Microsoft Sans Serif" w:hAnsi="Times New Roman" w:cs="Times New Roman"/>
          <w:kern w:val="0"/>
          <w:sz w:val="24"/>
          <w:szCs w:val="24"/>
          <w:lang w:eastAsia="ro-RO" w:bidi="ro-RO"/>
        </w:rPr>
        <w:t xml:space="preserve"> pentru </w:t>
      </w:r>
      <w:proofErr w:type="spellStart"/>
      <w:r w:rsidRPr="002D2A96">
        <w:rPr>
          <w:rFonts w:ascii="Times New Roman" w:eastAsia="Microsoft Sans Serif" w:hAnsi="Times New Roman" w:cs="Times New Roman"/>
          <w:kern w:val="0"/>
          <w:sz w:val="24"/>
          <w:szCs w:val="24"/>
          <w:lang w:eastAsia="ro-RO" w:bidi="ro-RO"/>
        </w:rPr>
        <w:t>Protecţia</w:t>
      </w:r>
      <w:proofErr w:type="spellEnd"/>
      <w:r w:rsidRPr="002D2A96">
        <w:rPr>
          <w:rFonts w:ascii="Times New Roman" w:eastAsia="Microsoft Sans Serif" w:hAnsi="Times New Roman" w:cs="Times New Roman"/>
          <w:kern w:val="0"/>
          <w:sz w:val="24"/>
          <w:szCs w:val="24"/>
          <w:lang w:eastAsia="ro-RO" w:bidi="ro-RO"/>
        </w:rPr>
        <w:t xml:space="preserve"> Mediului pentru avizarea studiilor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documentaţiilor</w:t>
      </w:r>
      <w:proofErr w:type="spellEnd"/>
      <w:r w:rsidRPr="002D2A96">
        <w:rPr>
          <w:rFonts w:ascii="Times New Roman" w:eastAsia="Microsoft Sans Serif" w:hAnsi="Times New Roman" w:cs="Times New Roman"/>
          <w:kern w:val="0"/>
          <w:sz w:val="24"/>
          <w:szCs w:val="24"/>
          <w:lang w:eastAsia="ro-RO" w:bidi="ro-RO"/>
        </w:rPr>
        <w:t xml:space="preserve"> de urbanism ale Municipiului; </w:t>
      </w:r>
    </w:p>
    <w:p w14:paraId="529F40F3"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 xml:space="preserve">Transmite periodic Consiliului </w:t>
      </w:r>
      <w:proofErr w:type="spellStart"/>
      <w:r w:rsidRPr="002D2A96">
        <w:rPr>
          <w:rFonts w:ascii="Times New Roman" w:eastAsia="Microsoft Sans Serif" w:hAnsi="Times New Roman" w:cs="Times New Roman"/>
          <w:iCs/>
          <w:kern w:val="0"/>
          <w:sz w:val="24"/>
          <w:szCs w:val="24"/>
          <w:lang w:eastAsia="ro-RO" w:bidi="ro-RO"/>
        </w:rPr>
        <w:t>Judeţean</w:t>
      </w:r>
      <w:proofErr w:type="spellEnd"/>
      <w:r w:rsidRPr="002D2A96">
        <w:rPr>
          <w:rFonts w:ascii="Times New Roman" w:eastAsia="Microsoft Sans Serif" w:hAnsi="Times New Roman" w:cs="Times New Roman"/>
          <w:iCs/>
          <w:kern w:val="0"/>
          <w:sz w:val="24"/>
          <w:szCs w:val="24"/>
          <w:lang w:eastAsia="ro-RO" w:bidi="ro-RO"/>
        </w:rPr>
        <w:t xml:space="preserve"> </w:t>
      </w:r>
      <w:proofErr w:type="spellStart"/>
      <w:r w:rsidRPr="002D2A96">
        <w:rPr>
          <w:rFonts w:ascii="Times New Roman" w:eastAsia="Microsoft Sans Serif" w:hAnsi="Times New Roman" w:cs="Times New Roman"/>
          <w:iCs/>
          <w:kern w:val="0"/>
          <w:sz w:val="24"/>
          <w:szCs w:val="24"/>
          <w:lang w:eastAsia="ro-RO" w:bidi="ro-RO"/>
        </w:rPr>
        <w:t>Mureş</w:t>
      </w:r>
      <w:proofErr w:type="spellEnd"/>
      <w:r w:rsidRPr="002D2A96">
        <w:rPr>
          <w:rFonts w:ascii="Times New Roman" w:eastAsia="Microsoft Sans Serif" w:hAnsi="Times New Roman" w:cs="Times New Roman"/>
          <w:iCs/>
          <w:kern w:val="0"/>
          <w:sz w:val="24"/>
          <w:szCs w:val="24"/>
          <w:lang w:eastAsia="ro-RO" w:bidi="ro-RO"/>
        </w:rPr>
        <w:t xml:space="preserve"> hotărârile de Consiliu Local privind aprobarea </w:t>
      </w:r>
      <w:proofErr w:type="spellStart"/>
      <w:r w:rsidRPr="002D2A96">
        <w:rPr>
          <w:rFonts w:ascii="Times New Roman" w:eastAsia="Microsoft Sans Serif" w:hAnsi="Times New Roman" w:cs="Times New Roman"/>
          <w:iCs/>
          <w:kern w:val="0"/>
          <w:sz w:val="24"/>
          <w:szCs w:val="24"/>
          <w:lang w:eastAsia="ro-RO" w:bidi="ro-RO"/>
        </w:rPr>
        <w:t>documentaţiilor</w:t>
      </w:r>
      <w:proofErr w:type="spellEnd"/>
      <w:r w:rsidRPr="002D2A96">
        <w:rPr>
          <w:rFonts w:ascii="Times New Roman" w:eastAsia="Microsoft Sans Serif" w:hAnsi="Times New Roman" w:cs="Times New Roman"/>
          <w:iCs/>
          <w:kern w:val="0"/>
          <w:sz w:val="24"/>
          <w:szCs w:val="24"/>
          <w:lang w:eastAsia="ro-RO" w:bidi="ro-RO"/>
        </w:rPr>
        <w:t xml:space="preserve"> de urbanism de tip  PUZ, PUD;</w:t>
      </w:r>
    </w:p>
    <w:p w14:paraId="428B8CBC"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 xml:space="preserve">Transmite periodic OCPI </w:t>
      </w:r>
      <w:proofErr w:type="spellStart"/>
      <w:r w:rsidRPr="002D2A96">
        <w:rPr>
          <w:rFonts w:ascii="Times New Roman" w:eastAsia="Microsoft Sans Serif" w:hAnsi="Times New Roman" w:cs="Times New Roman"/>
          <w:iCs/>
          <w:kern w:val="0"/>
          <w:sz w:val="24"/>
          <w:szCs w:val="24"/>
          <w:lang w:eastAsia="ro-RO" w:bidi="ro-RO"/>
        </w:rPr>
        <w:t>Mureş</w:t>
      </w:r>
      <w:proofErr w:type="spellEnd"/>
      <w:r w:rsidRPr="002D2A96">
        <w:rPr>
          <w:rFonts w:ascii="Times New Roman" w:eastAsia="Microsoft Sans Serif" w:hAnsi="Times New Roman" w:cs="Times New Roman"/>
          <w:iCs/>
          <w:kern w:val="0"/>
          <w:sz w:val="24"/>
          <w:szCs w:val="24"/>
          <w:lang w:eastAsia="ro-RO" w:bidi="ro-RO"/>
        </w:rPr>
        <w:t xml:space="preserve"> hotărârile de Consiliu Local privind aprobarea </w:t>
      </w:r>
      <w:proofErr w:type="spellStart"/>
      <w:r w:rsidRPr="002D2A96">
        <w:rPr>
          <w:rFonts w:ascii="Times New Roman" w:eastAsia="Microsoft Sans Serif" w:hAnsi="Times New Roman" w:cs="Times New Roman"/>
          <w:iCs/>
          <w:kern w:val="0"/>
          <w:sz w:val="24"/>
          <w:szCs w:val="24"/>
          <w:lang w:eastAsia="ro-RO" w:bidi="ro-RO"/>
        </w:rPr>
        <w:t>documentaţiilor</w:t>
      </w:r>
      <w:proofErr w:type="spellEnd"/>
      <w:r w:rsidRPr="002D2A96">
        <w:rPr>
          <w:rFonts w:ascii="Times New Roman" w:eastAsia="Microsoft Sans Serif" w:hAnsi="Times New Roman" w:cs="Times New Roman"/>
          <w:iCs/>
          <w:kern w:val="0"/>
          <w:sz w:val="24"/>
          <w:szCs w:val="24"/>
          <w:lang w:eastAsia="ro-RO" w:bidi="ro-RO"/>
        </w:rPr>
        <w:t xml:space="preserve"> de urbanism de tip  PUZ </w:t>
      </w:r>
      <w:proofErr w:type="spellStart"/>
      <w:r w:rsidRPr="002D2A96">
        <w:rPr>
          <w:rFonts w:ascii="Times New Roman" w:eastAsia="Microsoft Sans Serif" w:hAnsi="Times New Roman" w:cs="Times New Roman"/>
          <w:iCs/>
          <w:kern w:val="0"/>
          <w:sz w:val="24"/>
          <w:szCs w:val="24"/>
          <w:lang w:eastAsia="ro-RO" w:bidi="ro-RO"/>
        </w:rPr>
        <w:t>însoţite</w:t>
      </w:r>
      <w:proofErr w:type="spellEnd"/>
      <w:r w:rsidRPr="002D2A96">
        <w:rPr>
          <w:rFonts w:ascii="Times New Roman" w:eastAsia="Microsoft Sans Serif" w:hAnsi="Times New Roman" w:cs="Times New Roman"/>
          <w:iCs/>
          <w:kern w:val="0"/>
          <w:sz w:val="24"/>
          <w:szCs w:val="24"/>
          <w:lang w:eastAsia="ro-RO" w:bidi="ro-RO"/>
        </w:rPr>
        <w:t xml:space="preserve"> de formatul digital al acestora;</w:t>
      </w:r>
    </w:p>
    <w:p w14:paraId="7EA2D5B2"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proiecte de hotărâri, </w:t>
      </w:r>
      <w:proofErr w:type="spellStart"/>
      <w:r w:rsidRPr="002D2A96">
        <w:rPr>
          <w:rFonts w:ascii="Times New Roman" w:eastAsia="Microsoft Sans Serif" w:hAnsi="Times New Roman" w:cs="Times New Roman"/>
          <w:kern w:val="0"/>
          <w:sz w:val="24"/>
          <w:szCs w:val="24"/>
          <w:lang w:eastAsia="ro-RO" w:bidi="ro-RO"/>
        </w:rPr>
        <w:t>dispoziţii</w:t>
      </w:r>
      <w:proofErr w:type="spellEnd"/>
      <w:r w:rsidRPr="002D2A96">
        <w:rPr>
          <w:rFonts w:ascii="Times New Roman" w:eastAsia="Microsoft Sans Serif" w:hAnsi="Times New Roman" w:cs="Times New Roman"/>
          <w:kern w:val="0"/>
          <w:sz w:val="24"/>
          <w:szCs w:val="24"/>
          <w:lang w:eastAsia="ro-RO" w:bidi="ro-RO"/>
        </w:rPr>
        <w:t xml:space="preserve"> ale Primarului în problemele de specialitate de care răspunde, pregătind referate de aprobare, informări, rapoarte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referate în domeniul de activitate al serviciului;</w:t>
      </w:r>
      <w:r w:rsidRPr="002D2A96">
        <w:rPr>
          <w:rFonts w:ascii="Times New Roman" w:eastAsia="Microsoft Sans Serif" w:hAnsi="Times New Roman" w:cs="Times New Roman"/>
          <w:kern w:val="0"/>
          <w:sz w:val="24"/>
          <w:szCs w:val="24"/>
          <w:lang w:eastAsia="ro-RO" w:bidi="ro-RO"/>
        </w:rPr>
        <w:tab/>
      </w:r>
    </w:p>
    <w:p w14:paraId="47ECFFDB"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Ține </w:t>
      </w:r>
      <w:proofErr w:type="spellStart"/>
      <w:r w:rsidRPr="002D2A96">
        <w:rPr>
          <w:rFonts w:ascii="Times New Roman" w:eastAsia="Microsoft Sans Serif" w:hAnsi="Times New Roman" w:cs="Times New Roman"/>
          <w:kern w:val="0"/>
          <w:sz w:val="24"/>
          <w:szCs w:val="24"/>
          <w:lang w:eastAsia="ro-RO" w:bidi="ro-RO"/>
        </w:rPr>
        <w:t>evidenţa</w:t>
      </w:r>
      <w:proofErr w:type="spellEnd"/>
      <w:r w:rsidRPr="002D2A96">
        <w:rPr>
          <w:rFonts w:ascii="Times New Roman" w:eastAsia="Microsoft Sans Serif" w:hAnsi="Times New Roman" w:cs="Times New Roman"/>
          <w:kern w:val="0"/>
          <w:sz w:val="24"/>
          <w:szCs w:val="24"/>
          <w:lang w:eastAsia="ro-RO" w:bidi="ro-RO"/>
        </w:rPr>
        <w:t xml:space="preserve"> actelor ce le instrumentează în format analogic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digital (avize de oportunitate, avize Comisie Tehnică de Amenajare a Teritoriului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Urbanism, avize tehnice, </w:t>
      </w:r>
      <w:proofErr w:type="spellStart"/>
      <w:r w:rsidRPr="002D2A96">
        <w:rPr>
          <w:rFonts w:ascii="Times New Roman" w:eastAsia="Microsoft Sans Serif" w:hAnsi="Times New Roman" w:cs="Times New Roman"/>
          <w:kern w:val="0"/>
          <w:sz w:val="24"/>
          <w:szCs w:val="24"/>
          <w:lang w:eastAsia="ro-RO" w:bidi="ro-RO"/>
        </w:rPr>
        <w:t>documentaţii</w:t>
      </w:r>
      <w:proofErr w:type="spellEnd"/>
      <w:r w:rsidRPr="002D2A96">
        <w:rPr>
          <w:rFonts w:ascii="Times New Roman" w:eastAsia="Microsoft Sans Serif" w:hAnsi="Times New Roman" w:cs="Times New Roman"/>
          <w:kern w:val="0"/>
          <w:sz w:val="24"/>
          <w:szCs w:val="24"/>
          <w:lang w:eastAsia="ro-RO" w:bidi="ro-RO"/>
        </w:rPr>
        <w:t xml:space="preserve"> de urbanism P.U.G./P.U.Z./P.U.D., etc); </w:t>
      </w:r>
    </w:p>
    <w:p w14:paraId="6A204781" w14:textId="77777777" w:rsidR="00492615" w:rsidRPr="002D2A96" w:rsidRDefault="00492615" w:rsidP="00492615">
      <w:pPr>
        <w:widowControl w:val="0"/>
        <w:spacing w:after="0" w:line="240" w:lineRule="auto"/>
        <w:ind w:firstLine="708"/>
        <w:jc w:val="both"/>
        <w:rPr>
          <w:rFonts w:ascii="Times New Roman" w:eastAsia="Microsoft Sans Serif" w:hAnsi="Times New Roman" w:cs="Times New Roman"/>
          <w:b/>
          <w:bCs/>
          <w:snapToGrid w:val="0"/>
          <w:kern w:val="0"/>
          <w:sz w:val="24"/>
          <w:szCs w:val="24"/>
          <w:lang w:eastAsia="ro-RO" w:bidi="ro-RO"/>
        </w:rPr>
      </w:pPr>
      <w:r w:rsidRPr="002D2A96">
        <w:rPr>
          <w:rFonts w:ascii="Times New Roman" w:eastAsia="Microsoft Sans Serif" w:hAnsi="Times New Roman" w:cs="Times New Roman"/>
          <w:b/>
          <w:bCs/>
          <w:snapToGrid w:val="0"/>
          <w:kern w:val="0"/>
          <w:sz w:val="24"/>
          <w:szCs w:val="24"/>
          <w:lang w:eastAsia="ro-RO" w:bidi="ro-RO"/>
        </w:rPr>
        <w:t>Pe linia realizării Sistemului informatic al Consiliului local municipal:</w:t>
      </w:r>
    </w:p>
    <w:p w14:paraId="7363FC9F"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snapToGrid w:val="0"/>
          <w:kern w:val="0"/>
          <w:sz w:val="24"/>
          <w:szCs w:val="24"/>
          <w:lang w:eastAsia="ro-RO" w:bidi="ro-RO"/>
        </w:rPr>
      </w:pPr>
      <w:r w:rsidRPr="002D2A96">
        <w:rPr>
          <w:rFonts w:ascii="Times New Roman" w:eastAsia="Microsoft Sans Serif" w:hAnsi="Times New Roman" w:cs="Times New Roman"/>
          <w:snapToGrid w:val="0"/>
          <w:kern w:val="0"/>
          <w:sz w:val="24"/>
          <w:szCs w:val="24"/>
          <w:lang w:eastAsia="ro-RO" w:bidi="ro-RO"/>
        </w:rPr>
        <w:t xml:space="preserve">Elaborează împreună cu utilizatorii, </w:t>
      </w:r>
      <w:proofErr w:type="spellStart"/>
      <w:r w:rsidRPr="002D2A96">
        <w:rPr>
          <w:rFonts w:ascii="Times New Roman" w:eastAsia="Microsoft Sans Serif" w:hAnsi="Times New Roman" w:cs="Times New Roman"/>
          <w:snapToGrid w:val="0"/>
          <w:kern w:val="0"/>
          <w:sz w:val="24"/>
          <w:szCs w:val="24"/>
          <w:lang w:eastAsia="ro-RO" w:bidi="ro-RO"/>
        </w:rPr>
        <w:t>aplicaţiile</w:t>
      </w:r>
      <w:proofErr w:type="spellEnd"/>
      <w:r w:rsidRPr="002D2A96">
        <w:rPr>
          <w:rFonts w:ascii="Times New Roman" w:eastAsia="Microsoft Sans Serif" w:hAnsi="Times New Roman" w:cs="Times New Roman"/>
          <w:snapToGrid w:val="0"/>
          <w:kern w:val="0"/>
          <w:sz w:val="24"/>
          <w:szCs w:val="24"/>
          <w:lang w:eastAsia="ro-RO" w:bidi="ro-RO"/>
        </w:rPr>
        <w:t xml:space="preserve"> stabilite pe linia realizării Sistemului informatic </w:t>
      </w:r>
      <w:proofErr w:type="spellStart"/>
      <w:r w:rsidRPr="002D2A96">
        <w:rPr>
          <w:rFonts w:ascii="Times New Roman" w:eastAsia="Microsoft Sans Serif" w:hAnsi="Times New Roman" w:cs="Times New Roman"/>
          <w:snapToGrid w:val="0"/>
          <w:kern w:val="0"/>
          <w:sz w:val="24"/>
          <w:szCs w:val="24"/>
          <w:lang w:eastAsia="ro-RO" w:bidi="ro-RO"/>
        </w:rPr>
        <w:t>şi</w:t>
      </w:r>
      <w:proofErr w:type="spellEnd"/>
      <w:r w:rsidRPr="002D2A96">
        <w:rPr>
          <w:rFonts w:ascii="Times New Roman" w:eastAsia="Microsoft Sans Serif" w:hAnsi="Times New Roman" w:cs="Times New Roman"/>
          <w:snapToGrid w:val="0"/>
          <w:kern w:val="0"/>
          <w:sz w:val="24"/>
          <w:szCs w:val="24"/>
          <w:lang w:eastAsia="ro-RO" w:bidi="ro-RO"/>
        </w:rPr>
        <w:t xml:space="preserve">  prioritatea realizării acestora la nivelul Primăriei ;</w:t>
      </w:r>
    </w:p>
    <w:p w14:paraId="5DDF5B04"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snapToGrid w:val="0"/>
          <w:kern w:val="0"/>
          <w:sz w:val="24"/>
          <w:szCs w:val="24"/>
          <w:lang w:eastAsia="ro-RO" w:bidi="ro-RO"/>
        </w:rPr>
      </w:pPr>
      <w:r w:rsidRPr="002D2A96">
        <w:rPr>
          <w:rFonts w:ascii="Times New Roman" w:eastAsia="Microsoft Sans Serif" w:hAnsi="Times New Roman" w:cs="Times New Roman"/>
          <w:snapToGrid w:val="0"/>
          <w:kern w:val="0"/>
          <w:sz w:val="24"/>
          <w:szCs w:val="24"/>
          <w:lang w:eastAsia="ro-RO" w:bidi="ro-RO"/>
        </w:rPr>
        <w:t xml:space="preserve">Asigură </w:t>
      </w:r>
      <w:proofErr w:type="spellStart"/>
      <w:r w:rsidRPr="002D2A96">
        <w:rPr>
          <w:rFonts w:ascii="Times New Roman" w:eastAsia="Microsoft Sans Serif" w:hAnsi="Times New Roman" w:cs="Times New Roman"/>
          <w:snapToGrid w:val="0"/>
          <w:kern w:val="0"/>
          <w:sz w:val="24"/>
          <w:szCs w:val="24"/>
          <w:lang w:eastAsia="ro-RO" w:bidi="ro-RO"/>
        </w:rPr>
        <w:t>asistenţă</w:t>
      </w:r>
      <w:proofErr w:type="spellEnd"/>
      <w:r w:rsidRPr="002D2A96">
        <w:rPr>
          <w:rFonts w:ascii="Times New Roman" w:eastAsia="Microsoft Sans Serif" w:hAnsi="Times New Roman" w:cs="Times New Roman"/>
          <w:snapToGrid w:val="0"/>
          <w:kern w:val="0"/>
          <w:sz w:val="24"/>
          <w:szCs w:val="24"/>
          <w:lang w:eastAsia="ro-RO" w:bidi="ro-RO"/>
        </w:rPr>
        <w:t xml:space="preserve"> de specialitate în editarea </w:t>
      </w:r>
      <w:proofErr w:type="spellStart"/>
      <w:r w:rsidRPr="002D2A96">
        <w:rPr>
          <w:rFonts w:ascii="Times New Roman" w:eastAsia="Microsoft Sans Serif" w:hAnsi="Times New Roman" w:cs="Times New Roman"/>
          <w:snapToGrid w:val="0"/>
          <w:kern w:val="0"/>
          <w:sz w:val="24"/>
          <w:szCs w:val="24"/>
          <w:lang w:eastAsia="ro-RO" w:bidi="ro-RO"/>
        </w:rPr>
        <w:t>şi</w:t>
      </w:r>
      <w:proofErr w:type="spellEnd"/>
      <w:r w:rsidRPr="002D2A96">
        <w:rPr>
          <w:rFonts w:ascii="Times New Roman" w:eastAsia="Microsoft Sans Serif" w:hAnsi="Times New Roman" w:cs="Times New Roman"/>
          <w:snapToGrid w:val="0"/>
          <w:kern w:val="0"/>
          <w:sz w:val="24"/>
          <w:szCs w:val="24"/>
          <w:lang w:eastAsia="ro-RO" w:bidi="ro-RO"/>
        </w:rPr>
        <w:t xml:space="preserve"> arhivarea pe suport magnetic a documentelor în cadrul Primăriei;</w:t>
      </w:r>
    </w:p>
    <w:p w14:paraId="5CB3A103"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snapToGrid w:val="0"/>
          <w:kern w:val="0"/>
          <w:sz w:val="24"/>
          <w:szCs w:val="24"/>
          <w:lang w:eastAsia="ro-RO" w:bidi="ro-RO"/>
        </w:rPr>
      </w:pPr>
      <w:r w:rsidRPr="002D2A96">
        <w:rPr>
          <w:rFonts w:ascii="Times New Roman" w:eastAsia="Microsoft Sans Serif" w:hAnsi="Times New Roman" w:cs="Times New Roman"/>
          <w:snapToGrid w:val="0"/>
          <w:kern w:val="0"/>
          <w:sz w:val="24"/>
          <w:szCs w:val="24"/>
          <w:lang w:eastAsia="ro-RO" w:bidi="ro-RO"/>
        </w:rPr>
        <w:t xml:space="preserve">Elaborează programe sau implementează programe </w:t>
      </w:r>
      <w:proofErr w:type="spellStart"/>
      <w:r w:rsidRPr="002D2A96">
        <w:rPr>
          <w:rFonts w:ascii="Times New Roman" w:eastAsia="Microsoft Sans Serif" w:hAnsi="Times New Roman" w:cs="Times New Roman"/>
          <w:snapToGrid w:val="0"/>
          <w:kern w:val="0"/>
          <w:sz w:val="24"/>
          <w:szCs w:val="24"/>
          <w:lang w:eastAsia="ro-RO" w:bidi="ro-RO"/>
        </w:rPr>
        <w:t>achiziţionate</w:t>
      </w:r>
      <w:proofErr w:type="spellEnd"/>
      <w:r w:rsidRPr="002D2A96">
        <w:rPr>
          <w:rFonts w:ascii="Times New Roman" w:eastAsia="Microsoft Sans Serif" w:hAnsi="Times New Roman" w:cs="Times New Roman"/>
          <w:snapToGrid w:val="0"/>
          <w:kern w:val="0"/>
          <w:sz w:val="24"/>
          <w:szCs w:val="24"/>
          <w:lang w:eastAsia="ro-RO" w:bidi="ro-RO"/>
        </w:rPr>
        <w:t xml:space="preserve"> de la </w:t>
      </w:r>
      <w:proofErr w:type="spellStart"/>
      <w:r w:rsidRPr="002D2A96">
        <w:rPr>
          <w:rFonts w:ascii="Times New Roman" w:eastAsia="Microsoft Sans Serif" w:hAnsi="Times New Roman" w:cs="Times New Roman"/>
          <w:snapToGrid w:val="0"/>
          <w:kern w:val="0"/>
          <w:sz w:val="24"/>
          <w:szCs w:val="24"/>
          <w:lang w:eastAsia="ro-RO" w:bidi="ro-RO"/>
        </w:rPr>
        <w:t>terţi</w:t>
      </w:r>
      <w:proofErr w:type="spellEnd"/>
      <w:r w:rsidRPr="002D2A96">
        <w:rPr>
          <w:rFonts w:ascii="Times New Roman" w:eastAsia="Microsoft Sans Serif" w:hAnsi="Times New Roman" w:cs="Times New Roman"/>
          <w:snapToGrid w:val="0"/>
          <w:kern w:val="0"/>
          <w:sz w:val="24"/>
          <w:szCs w:val="24"/>
          <w:lang w:eastAsia="ro-RO" w:bidi="ro-RO"/>
        </w:rPr>
        <w:t xml:space="preserve">, pentru următoarele grupuri de </w:t>
      </w:r>
      <w:proofErr w:type="spellStart"/>
      <w:r w:rsidRPr="002D2A96">
        <w:rPr>
          <w:rFonts w:ascii="Times New Roman" w:eastAsia="Microsoft Sans Serif" w:hAnsi="Times New Roman" w:cs="Times New Roman"/>
          <w:snapToGrid w:val="0"/>
          <w:kern w:val="0"/>
          <w:sz w:val="24"/>
          <w:szCs w:val="24"/>
          <w:lang w:eastAsia="ro-RO" w:bidi="ro-RO"/>
        </w:rPr>
        <w:t>activităţi</w:t>
      </w:r>
      <w:proofErr w:type="spellEnd"/>
      <w:r w:rsidRPr="002D2A96">
        <w:rPr>
          <w:rFonts w:ascii="Times New Roman" w:eastAsia="Microsoft Sans Serif" w:hAnsi="Times New Roman" w:cs="Times New Roman"/>
          <w:snapToGrid w:val="0"/>
          <w:kern w:val="0"/>
          <w:sz w:val="24"/>
          <w:szCs w:val="24"/>
          <w:lang w:eastAsia="ro-RO" w:bidi="ro-RO"/>
        </w:rPr>
        <w:t xml:space="preserve"> din cadrul Primăriei:</w:t>
      </w:r>
    </w:p>
    <w:p w14:paraId="7234D3E4" w14:textId="77777777" w:rsidR="00492615" w:rsidRPr="002D2A96" w:rsidRDefault="00492615" w:rsidP="000D60D7">
      <w:pPr>
        <w:pStyle w:val="ListParagraph"/>
        <w:widowControl w:val="0"/>
        <w:numPr>
          <w:ilvl w:val="0"/>
          <w:numId w:val="85"/>
        </w:numPr>
        <w:spacing w:after="0" w:line="240" w:lineRule="auto"/>
        <w:jc w:val="both"/>
        <w:rPr>
          <w:rFonts w:ascii="Times New Roman" w:eastAsia="Microsoft Sans Serif" w:hAnsi="Times New Roman" w:cs="Times New Roman"/>
          <w:snapToGrid w:val="0"/>
          <w:kern w:val="0"/>
          <w:sz w:val="24"/>
          <w:szCs w:val="24"/>
          <w:lang w:eastAsia="ro-RO" w:bidi="ro-RO"/>
        </w:rPr>
      </w:pPr>
      <w:proofErr w:type="spellStart"/>
      <w:r w:rsidRPr="002D2A96">
        <w:rPr>
          <w:rFonts w:ascii="Times New Roman" w:eastAsia="Microsoft Sans Serif" w:hAnsi="Times New Roman" w:cs="Times New Roman"/>
          <w:snapToGrid w:val="0"/>
          <w:kern w:val="0"/>
          <w:sz w:val="24"/>
          <w:szCs w:val="24"/>
          <w:lang w:eastAsia="ro-RO" w:bidi="ro-RO"/>
        </w:rPr>
        <w:t>activităţi</w:t>
      </w:r>
      <w:proofErr w:type="spellEnd"/>
      <w:r w:rsidRPr="002D2A96">
        <w:rPr>
          <w:rFonts w:ascii="Times New Roman" w:eastAsia="Microsoft Sans Serif" w:hAnsi="Times New Roman" w:cs="Times New Roman"/>
          <w:snapToGrid w:val="0"/>
          <w:kern w:val="0"/>
          <w:sz w:val="24"/>
          <w:szCs w:val="24"/>
          <w:lang w:eastAsia="ro-RO" w:bidi="ro-RO"/>
        </w:rPr>
        <w:t xml:space="preserve"> de lucru cu publicul;</w:t>
      </w:r>
    </w:p>
    <w:p w14:paraId="6FB1CFEE" w14:textId="77777777" w:rsidR="00492615" w:rsidRPr="002D2A96" w:rsidRDefault="00492615" w:rsidP="000D60D7">
      <w:pPr>
        <w:pStyle w:val="ListParagraph"/>
        <w:widowControl w:val="0"/>
        <w:numPr>
          <w:ilvl w:val="0"/>
          <w:numId w:val="85"/>
        </w:numPr>
        <w:spacing w:after="0" w:line="240" w:lineRule="auto"/>
        <w:jc w:val="both"/>
        <w:rPr>
          <w:rFonts w:ascii="Times New Roman" w:eastAsia="Microsoft Sans Serif" w:hAnsi="Times New Roman" w:cs="Times New Roman"/>
          <w:snapToGrid w:val="0"/>
          <w:kern w:val="0"/>
          <w:sz w:val="24"/>
          <w:szCs w:val="24"/>
          <w:lang w:eastAsia="ro-RO" w:bidi="ro-RO"/>
        </w:rPr>
      </w:pPr>
      <w:proofErr w:type="spellStart"/>
      <w:r w:rsidRPr="002D2A96">
        <w:rPr>
          <w:rFonts w:ascii="Times New Roman" w:eastAsia="Microsoft Sans Serif" w:hAnsi="Times New Roman" w:cs="Times New Roman"/>
          <w:snapToGrid w:val="0"/>
          <w:kern w:val="0"/>
          <w:sz w:val="24"/>
          <w:szCs w:val="24"/>
          <w:lang w:eastAsia="ro-RO" w:bidi="ro-RO"/>
        </w:rPr>
        <w:t>activităţi</w:t>
      </w:r>
      <w:proofErr w:type="spellEnd"/>
      <w:r w:rsidRPr="002D2A96">
        <w:rPr>
          <w:rFonts w:ascii="Times New Roman" w:eastAsia="Microsoft Sans Serif" w:hAnsi="Times New Roman" w:cs="Times New Roman"/>
          <w:snapToGrid w:val="0"/>
          <w:kern w:val="0"/>
          <w:sz w:val="24"/>
          <w:szCs w:val="24"/>
          <w:lang w:eastAsia="ro-RO" w:bidi="ro-RO"/>
        </w:rPr>
        <w:t xml:space="preserve"> bazate pe elemente financiare </w:t>
      </w:r>
      <w:proofErr w:type="spellStart"/>
      <w:r w:rsidRPr="002D2A96">
        <w:rPr>
          <w:rFonts w:ascii="Times New Roman" w:eastAsia="Microsoft Sans Serif" w:hAnsi="Times New Roman" w:cs="Times New Roman"/>
          <w:snapToGrid w:val="0"/>
          <w:kern w:val="0"/>
          <w:sz w:val="24"/>
          <w:szCs w:val="24"/>
          <w:lang w:eastAsia="ro-RO" w:bidi="ro-RO"/>
        </w:rPr>
        <w:t>şi</w:t>
      </w:r>
      <w:proofErr w:type="spellEnd"/>
      <w:r w:rsidRPr="002D2A96">
        <w:rPr>
          <w:rFonts w:ascii="Times New Roman" w:eastAsia="Microsoft Sans Serif" w:hAnsi="Times New Roman" w:cs="Times New Roman"/>
          <w:snapToGrid w:val="0"/>
          <w:kern w:val="0"/>
          <w:sz w:val="24"/>
          <w:szCs w:val="24"/>
          <w:lang w:eastAsia="ro-RO" w:bidi="ro-RO"/>
        </w:rPr>
        <w:t xml:space="preserve"> de contabilitate;</w:t>
      </w:r>
    </w:p>
    <w:p w14:paraId="1382D247" w14:textId="77777777" w:rsidR="00492615" w:rsidRPr="002D2A96" w:rsidRDefault="00492615" w:rsidP="000D60D7">
      <w:pPr>
        <w:pStyle w:val="ListParagraph"/>
        <w:widowControl w:val="0"/>
        <w:numPr>
          <w:ilvl w:val="0"/>
          <w:numId w:val="85"/>
        </w:numPr>
        <w:spacing w:after="0" w:line="240" w:lineRule="auto"/>
        <w:jc w:val="both"/>
        <w:rPr>
          <w:rFonts w:ascii="Times New Roman" w:eastAsia="Microsoft Sans Serif" w:hAnsi="Times New Roman" w:cs="Times New Roman"/>
          <w:snapToGrid w:val="0"/>
          <w:kern w:val="0"/>
          <w:sz w:val="24"/>
          <w:szCs w:val="24"/>
          <w:lang w:eastAsia="ro-RO" w:bidi="ro-RO"/>
        </w:rPr>
      </w:pPr>
      <w:proofErr w:type="spellStart"/>
      <w:r w:rsidRPr="002D2A96">
        <w:rPr>
          <w:rFonts w:ascii="Times New Roman" w:eastAsia="Microsoft Sans Serif" w:hAnsi="Times New Roman" w:cs="Times New Roman"/>
          <w:snapToGrid w:val="0"/>
          <w:kern w:val="0"/>
          <w:sz w:val="24"/>
          <w:szCs w:val="24"/>
          <w:lang w:eastAsia="ro-RO" w:bidi="ro-RO"/>
        </w:rPr>
        <w:t>activităţi</w:t>
      </w:r>
      <w:proofErr w:type="spellEnd"/>
      <w:r w:rsidRPr="002D2A96">
        <w:rPr>
          <w:rFonts w:ascii="Times New Roman" w:eastAsia="Microsoft Sans Serif" w:hAnsi="Times New Roman" w:cs="Times New Roman"/>
          <w:snapToGrid w:val="0"/>
          <w:kern w:val="0"/>
          <w:sz w:val="24"/>
          <w:szCs w:val="24"/>
          <w:lang w:eastAsia="ro-RO" w:bidi="ro-RO"/>
        </w:rPr>
        <w:t xml:space="preserve"> bazate pe </w:t>
      </w:r>
      <w:proofErr w:type="spellStart"/>
      <w:r w:rsidRPr="002D2A96">
        <w:rPr>
          <w:rFonts w:ascii="Times New Roman" w:eastAsia="Microsoft Sans Serif" w:hAnsi="Times New Roman" w:cs="Times New Roman"/>
          <w:snapToGrid w:val="0"/>
          <w:kern w:val="0"/>
          <w:sz w:val="24"/>
          <w:szCs w:val="24"/>
          <w:lang w:eastAsia="ro-RO" w:bidi="ro-RO"/>
        </w:rPr>
        <w:t>informaţii</w:t>
      </w:r>
      <w:proofErr w:type="spellEnd"/>
      <w:r w:rsidRPr="002D2A96">
        <w:rPr>
          <w:rFonts w:ascii="Times New Roman" w:eastAsia="Microsoft Sans Serif" w:hAnsi="Times New Roman" w:cs="Times New Roman"/>
          <w:snapToGrid w:val="0"/>
          <w:kern w:val="0"/>
          <w:sz w:val="24"/>
          <w:szCs w:val="24"/>
          <w:lang w:eastAsia="ro-RO" w:bidi="ro-RO"/>
        </w:rPr>
        <w:t xml:space="preserve"> juridice </w:t>
      </w:r>
      <w:proofErr w:type="spellStart"/>
      <w:r w:rsidRPr="002D2A96">
        <w:rPr>
          <w:rFonts w:ascii="Times New Roman" w:eastAsia="Microsoft Sans Serif" w:hAnsi="Times New Roman" w:cs="Times New Roman"/>
          <w:snapToGrid w:val="0"/>
          <w:kern w:val="0"/>
          <w:sz w:val="24"/>
          <w:szCs w:val="24"/>
          <w:lang w:eastAsia="ro-RO" w:bidi="ro-RO"/>
        </w:rPr>
        <w:t>şi</w:t>
      </w:r>
      <w:proofErr w:type="spellEnd"/>
      <w:r w:rsidRPr="002D2A96">
        <w:rPr>
          <w:rFonts w:ascii="Times New Roman" w:eastAsia="Microsoft Sans Serif" w:hAnsi="Times New Roman" w:cs="Times New Roman"/>
          <w:snapToGrid w:val="0"/>
          <w:kern w:val="0"/>
          <w:sz w:val="24"/>
          <w:szCs w:val="24"/>
          <w:lang w:eastAsia="ro-RO" w:bidi="ro-RO"/>
        </w:rPr>
        <w:t xml:space="preserve"> de istoric (arhivă);</w:t>
      </w:r>
    </w:p>
    <w:p w14:paraId="1CC9A82A" w14:textId="77777777" w:rsidR="00492615" w:rsidRPr="002D2A96" w:rsidRDefault="00492615" w:rsidP="000D60D7">
      <w:pPr>
        <w:pStyle w:val="ListParagraph"/>
        <w:widowControl w:val="0"/>
        <w:numPr>
          <w:ilvl w:val="0"/>
          <w:numId w:val="85"/>
        </w:numPr>
        <w:spacing w:after="0" w:line="240" w:lineRule="auto"/>
        <w:jc w:val="both"/>
        <w:rPr>
          <w:rFonts w:ascii="Times New Roman" w:eastAsia="Microsoft Sans Serif" w:hAnsi="Times New Roman" w:cs="Times New Roman"/>
          <w:snapToGrid w:val="0"/>
          <w:kern w:val="0"/>
          <w:sz w:val="24"/>
          <w:szCs w:val="24"/>
          <w:lang w:eastAsia="ro-RO" w:bidi="ro-RO"/>
        </w:rPr>
      </w:pPr>
      <w:proofErr w:type="spellStart"/>
      <w:r w:rsidRPr="002D2A96">
        <w:rPr>
          <w:rFonts w:ascii="Times New Roman" w:eastAsia="Microsoft Sans Serif" w:hAnsi="Times New Roman" w:cs="Times New Roman"/>
          <w:snapToGrid w:val="0"/>
          <w:kern w:val="0"/>
          <w:sz w:val="24"/>
          <w:szCs w:val="24"/>
          <w:lang w:eastAsia="ro-RO" w:bidi="ro-RO"/>
        </w:rPr>
        <w:t>activităţi</w:t>
      </w:r>
      <w:proofErr w:type="spellEnd"/>
      <w:r w:rsidRPr="002D2A96">
        <w:rPr>
          <w:rFonts w:ascii="Times New Roman" w:eastAsia="Microsoft Sans Serif" w:hAnsi="Times New Roman" w:cs="Times New Roman"/>
          <w:snapToGrid w:val="0"/>
          <w:kern w:val="0"/>
          <w:sz w:val="24"/>
          <w:szCs w:val="24"/>
          <w:lang w:eastAsia="ro-RO" w:bidi="ro-RO"/>
        </w:rPr>
        <w:t xml:space="preserve"> de gestionare baze de date cadastru </w:t>
      </w:r>
      <w:proofErr w:type="spellStart"/>
      <w:r w:rsidRPr="002D2A96">
        <w:rPr>
          <w:rFonts w:ascii="Times New Roman" w:eastAsia="Microsoft Sans Serif" w:hAnsi="Times New Roman" w:cs="Times New Roman"/>
          <w:snapToGrid w:val="0"/>
          <w:kern w:val="0"/>
          <w:sz w:val="24"/>
          <w:szCs w:val="24"/>
          <w:lang w:eastAsia="ro-RO" w:bidi="ro-RO"/>
        </w:rPr>
        <w:t>şi</w:t>
      </w:r>
      <w:proofErr w:type="spellEnd"/>
      <w:r w:rsidRPr="002D2A96">
        <w:rPr>
          <w:rFonts w:ascii="Times New Roman" w:eastAsia="Microsoft Sans Serif" w:hAnsi="Times New Roman" w:cs="Times New Roman"/>
          <w:snapToGrid w:val="0"/>
          <w:kern w:val="0"/>
          <w:sz w:val="24"/>
          <w:szCs w:val="24"/>
          <w:lang w:eastAsia="ro-RO" w:bidi="ro-RO"/>
        </w:rPr>
        <w:t xml:space="preserve"> GIS;</w:t>
      </w:r>
    </w:p>
    <w:p w14:paraId="7F4519D6" w14:textId="77777777" w:rsidR="00492615" w:rsidRPr="002D2A96" w:rsidRDefault="00492615" w:rsidP="000D60D7">
      <w:pPr>
        <w:pStyle w:val="ListParagraph"/>
        <w:widowControl w:val="0"/>
        <w:numPr>
          <w:ilvl w:val="0"/>
          <w:numId w:val="85"/>
        </w:numPr>
        <w:spacing w:after="0" w:line="240" w:lineRule="auto"/>
        <w:jc w:val="both"/>
        <w:rPr>
          <w:rFonts w:ascii="Times New Roman" w:eastAsia="Microsoft Sans Serif" w:hAnsi="Times New Roman" w:cs="Times New Roman"/>
          <w:snapToGrid w:val="0"/>
          <w:kern w:val="0"/>
          <w:sz w:val="24"/>
          <w:szCs w:val="24"/>
          <w:lang w:eastAsia="ro-RO" w:bidi="ro-RO"/>
        </w:rPr>
      </w:pPr>
      <w:proofErr w:type="spellStart"/>
      <w:r w:rsidRPr="002D2A96">
        <w:rPr>
          <w:rFonts w:ascii="Times New Roman" w:eastAsia="Microsoft Sans Serif" w:hAnsi="Times New Roman" w:cs="Times New Roman"/>
          <w:iCs/>
          <w:kern w:val="0"/>
          <w:sz w:val="24"/>
          <w:szCs w:val="24"/>
          <w:lang w:eastAsia="ro-RO" w:bidi="ro-RO"/>
        </w:rPr>
        <w:t>întreţine</w:t>
      </w:r>
      <w:proofErr w:type="spellEnd"/>
      <w:r w:rsidRPr="002D2A96">
        <w:rPr>
          <w:rFonts w:ascii="Times New Roman" w:eastAsia="Microsoft Sans Serif" w:hAnsi="Times New Roman" w:cs="Times New Roman"/>
          <w:iCs/>
          <w:kern w:val="0"/>
          <w:sz w:val="24"/>
          <w:szCs w:val="24"/>
          <w:lang w:eastAsia="ro-RO" w:bidi="ro-RO"/>
        </w:rPr>
        <w:t xml:space="preserve"> site- </w:t>
      </w:r>
      <w:proofErr w:type="spellStart"/>
      <w:r w:rsidRPr="002D2A96">
        <w:rPr>
          <w:rFonts w:ascii="Times New Roman" w:eastAsia="Microsoft Sans Serif" w:hAnsi="Times New Roman" w:cs="Times New Roman"/>
          <w:iCs/>
          <w:kern w:val="0"/>
          <w:sz w:val="24"/>
          <w:szCs w:val="24"/>
          <w:lang w:eastAsia="ro-RO" w:bidi="ro-RO"/>
        </w:rPr>
        <w:t>ul</w:t>
      </w:r>
      <w:proofErr w:type="spellEnd"/>
      <w:r w:rsidRPr="002D2A96">
        <w:rPr>
          <w:rFonts w:ascii="Times New Roman" w:eastAsia="Microsoft Sans Serif" w:hAnsi="Times New Roman" w:cs="Times New Roman"/>
          <w:iCs/>
          <w:kern w:val="0"/>
          <w:sz w:val="24"/>
          <w:szCs w:val="24"/>
          <w:lang w:eastAsia="ro-RO" w:bidi="ro-RO"/>
        </w:rPr>
        <w:t xml:space="preserve"> oficial al </w:t>
      </w:r>
      <w:proofErr w:type="spellStart"/>
      <w:r w:rsidRPr="002D2A96">
        <w:rPr>
          <w:rFonts w:ascii="Times New Roman" w:eastAsia="Microsoft Sans Serif" w:hAnsi="Times New Roman" w:cs="Times New Roman"/>
          <w:iCs/>
          <w:kern w:val="0"/>
          <w:sz w:val="24"/>
          <w:szCs w:val="24"/>
          <w:lang w:eastAsia="ro-RO" w:bidi="ro-RO"/>
        </w:rPr>
        <w:t>instituţiei</w:t>
      </w:r>
      <w:proofErr w:type="spellEnd"/>
      <w:r w:rsidRPr="002D2A96">
        <w:rPr>
          <w:rFonts w:ascii="Times New Roman" w:eastAsia="Microsoft Sans Serif" w:hAnsi="Times New Roman" w:cs="Times New Roman"/>
          <w:iCs/>
          <w:kern w:val="0"/>
          <w:sz w:val="24"/>
          <w:szCs w:val="24"/>
          <w:lang w:eastAsia="ro-RO" w:bidi="ro-RO"/>
        </w:rPr>
        <w:t xml:space="preserve"> cu </w:t>
      </w:r>
      <w:proofErr w:type="spellStart"/>
      <w:r w:rsidRPr="002D2A96">
        <w:rPr>
          <w:rFonts w:ascii="Times New Roman" w:eastAsia="Microsoft Sans Serif" w:hAnsi="Times New Roman" w:cs="Times New Roman"/>
          <w:iCs/>
          <w:kern w:val="0"/>
          <w:sz w:val="24"/>
          <w:szCs w:val="24"/>
          <w:lang w:eastAsia="ro-RO" w:bidi="ro-RO"/>
        </w:rPr>
        <w:t>informaţiile</w:t>
      </w:r>
      <w:proofErr w:type="spellEnd"/>
      <w:r w:rsidRPr="002D2A96">
        <w:rPr>
          <w:rFonts w:ascii="Times New Roman" w:eastAsia="Microsoft Sans Serif" w:hAnsi="Times New Roman" w:cs="Times New Roman"/>
          <w:iCs/>
          <w:kern w:val="0"/>
          <w:sz w:val="24"/>
          <w:szCs w:val="24"/>
          <w:lang w:eastAsia="ro-RO" w:bidi="ro-RO"/>
        </w:rPr>
        <w:t xml:space="preserve"> întregii </w:t>
      </w:r>
      <w:proofErr w:type="spellStart"/>
      <w:r w:rsidRPr="002D2A96">
        <w:rPr>
          <w:rFonts w:ascii="Times New Roman" w:eastAsia="Microsoft Sans Serif" w:hAnsi="Times New Roman" w:cs="Times New Roman"/>
          <w:iCs/>
          <w:kern w:val="0"/>
          <w:sz w:val="24"/>
          <w:szCs w:val="24"/>
          <w:lang w:eastAsia="ro-RO" w:bidi="ro-RO"/>
        </w:rPr>
        <w:t>entităţi</w:t>
      </w:r>
      <w:proofErr w:type="spellEnd"/>
      <w:r w:rsidRPr="002D2A96">
        <w:rPr>
          <w:rFonts w:ascii="Times New Roman" w:eastAsia="Microsoft Sans Serif" w:hAnsi="Times New Roman" w:cs="Times New Roman"/>
          <w:iCs/>
          <w:kern w:val="0"/>
          <w:sz w:val="24"/>
          <w:szCs w:val="24"/>
          <w:lang w:eastAsia="ro-RO" w:bidi="ro-RO"/>
        </w:rPr>
        <w:t>;</w:t>
      </w:r>
    </w:p>
    <w:p w14:paraId="18FD2AFE" w14:textId="77777777" w:rsidR="00492615" w:rsidRPr="002D2A96" w:rsidRDefault="00492615" w:rsidP="000D60D7">
      <w:pPr>
        <w:pStyle w:val="ListParagraph"/>
        <w:widowControl w:val="0"/>
        <w:numPr>
          <w:ilvl w:val="0"/>
          <w:numId w:val="85"/>
        </w:numPr>
        <w:spacing w:after="0" w:line="240" w:lineRule="auto"/>
        <w:jc w:val="both"/>
        <w:rPr>
          <w:rFonts w:ascii="Times New Roman" w:eastAsia="Microsoft Sans Serif" w:hAnsi="Times New Roman" w:cs="Times New Roman"/>
          <w:snapToGrid w:val="0"/>
          <w:kern w:val="0"/>
          <w:sz w:val="24"/>
          <w:szCs w:val="24"/>
          <w:lang w:eastAsia="ro-RO" w:bidi="ro-RO"/>
        </w:rPr>
      </w:pPr>
      <w:proofErr w:type="spellStart"/>
      <w:r w:rsidRPr="002D2A96">
        <w:rPr>
          <w:rFonts w:ascii="Times New Roman" w:eastAsia="Microsoft Sans Serif" w:hAnsi="Times New Roman" w:cs="Times New Roman"/>
          <w:snapToGrid w:val="0"/>
          <w:kern w:val="0"/>
          <w:sz w:val="24"/>
          <w:szCs w:val="24"/>
          <w:lang w:eastAsia="ro-RO" w:bidi="ro-RO"/>
        </w:rPr>
        <w:t>activităţi</w:t>
      </w:r>
      <w:proofErr w:type="spellEnd"/>
      <w:r w:rsidRPr="002D2A96">
        <w:rPr>
          <w:rFonts w:ascii="Times New Roman" w:eastAsia="Microsoft Sans Serif" w:hAnsi="Times New Roman" w:cs="Times New Roman"/>
          <w:snapToGrid w:val="0"/>
          <w:kern w:val="0"/>
          <w:sz w:val="24"/>
          <w:szCs w:val="24"/>
          <w:lang w:eastAsia="ro-RO" w:bidi="ro-RO"/>
        </w:rPr>
        <w:t xml:space="preserve"> de implementare a proiectelor specifice domeniului CIC, TIC.</w:t>
      </w:r>
    </w:p>
    <w:p w14:paraId="43671CAD"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snapToGrid w:val="0"/>
          <w:kern w:val="0"/>
          <w:sz w:val="24"/>
          <w:szCs w:val="24"/>
          <w:lang w:eastAsia="ro-RO" w:bidi="ro-RO"/>
        </w:rPr>
      </w:pPr>
      <w:r w:rsidRPr="002D2A96">
        <w:rPr>
          <w:rFonts w:ascii="Times New Roman" w:eastAsia="Microsoft Sans Serif" w:hAnsi="Times New Roman" w:cs="Times New Roman"/>
          <w:snapToGrid w:val="0"/>
          <w:kern w:val="0"/>
          <w:sz w:val="24"/>
          <w:szCs w:val="24"/>
          <w:lang w:eastAsia="ro-RO" w:bidi="ro-RO"/>
        </w:rPr>
        <w:t xml:space="preserve">Răspunde de buna </w:t>
      </w:r>
      <w:proofErr w:type="spellStart"/>
      <w:r w:rsidRPr="002D2A96">
        <w:rPr>
          <w:rFonts w:ascii="Times New Roman" w:eastAsia="Microsoft Sans Serif" w:hAnsi="Times New Roman" w:cs="Times New Roman"/>
          <w:snapToGrid w:val="0"/>
          <w:kern w:val="0"/>
          <w:sz w:val="24"/>
          <w:szCs w:val="24"/>
          <w:lang w:eastAsia="ro-RO" w:bidi="ro-RO"/>
        </w:rPr>
        <w:t>funcţionare</w:t>
      </w:r>
      <w:proofErr w:type="spellEnd"/>
      <w:r w:rsidRPr="002D2A96">
        <w:rPr>
          <w:rFonts w:ascii="Times New Roman" w:eastAsia="Microsoft Sans Serif" w:hAnsi="Times New Roman" w:cs="Times New Roman"/>
          <w:snapToGrid w:val="0"/>
          <w:kern w:val="0"/>
          <w:sz w:val="24"/>
          <w:szCs w:val="24"/>
          <w:lang w:eastAsia="ro-RO" w:bidi="ro-RO"/>
        </w:rPr>
        <w:t xml:space="preserve"> a programelor elaborate în cadrul Primăriei sau de către  </w:t>
      </w:r>
      <w:proofErr w:type="spellStart"/>
      <w:r w:rsidRPr="002D2A96">
        <w:rPr>
          <w:rFonts w:ascii="Times New Roman" w:eastAsia="Microsoft Sans Serif" w:hAnsi="Times New Roman" w:cs="Times New Roman"/>
          <w:snapToGrid w:val="0"/>
          <w:kern w:val="0"/>
          <w:sz w:val="24"/>
          <w:szCs w:val="24"/>
          <w:lang w:eastAsia="ro-RO" w:bidi="ro-RO"/>
        </w:rPr>
        <w:t>terţi</w:t>
      </w:r>
      <w:proofErr w:type="spellEnd"/>
      <w:r w:rsidRPr="002D2A96">
        <w:rPr>
          <w:rFonts w:ascii="Times New Roman" w:eastAsia="Microsoft Sans Serif" w:hAnsi="Times New Roman" w:cs="Times New Roman"/>
          <w:snapToGrid w:val="0"/>
          <w:kern w:val="0"/>
          <w:sz w:val="24"/>
          <w:szCs w:val="24"/>
          <w:lang w:eastAsia="ro-RO" w:bidi="ro-RO"/>
        </w:rPr>
        <w:t xml:space="preserve">, depanând eventualele blocaje ale programelor proprii sau cerând </w:t>
      </w:r>
      <w:proofErr w:type="spellStart"/>
      <w:r w:rsidRPr="002D2A96">
        <w:rPr>
          <w:rFonts w:ascii="Times New Roman" w:eastAsia="Microsoft Sans Serif" w:hAnsi="Times New Roman" w:cs="Times New Roman"/>
          <w:snapToGrid w:val="0"/>
          <w:kern w:val="0"/>
          <w:sz w:val="24"/>
          <w:szCs w:val="24"/>
          <w:lang w:eastAsia="ro-RO" w:bidi="ro-RO"/>
        </w:rPr>
        <w:t>asistenţă</w:t>
      </w:r>
      <w:proofErr w:type="spellEnd"/>
      <w:r w:rsidRPr="002D2A96">
        <w:rPr>
          <w:rFonts w:ascii="Times New Roman" w:eastAsia="Microsoft Sans Serif" w:hAnsi="Times New Roman" w:cs="Times New Roman"/>
          <w:snapToGrid w:val="0"/>
          <w:kern w:val="0"/>
          <w:sz w:val="24"/>
          <w:szCs w:val="24"/>
          <w:lang w:eastAsia="ro-RO" w:bidi="ro-RO"/>
        </w:rPr>
        <w:t xml:space="preserve"> pentru programele de la </w:t>
      </w:r>
      <w:proofErr w:type="spellStart"/>
      <w:r w:rsidRPr="002D2A96">
        <w:rPr>
          <w:rFonts w:ascii="Times New Roman" w:eastAsia="Microsoft Sans Serif" w:hAnsi="Times New Roman" w:cs="Times New Roman"/>
          <w:snapToGrid w:val="0"/>
          <w:kern w:val="0"/>
          <w:sz w:val="24"/>
          <w:szCs w:val="24"/>
          <w:lang w:eastAsia="ro-RO" w:bidi="ro-RO"/>
        </w:rPr>
        <w:t>terţi</w:t>
      </w:r>
      <w:proofErr w:type="spellEnd"/>
      <w:r w:rsidRPr="002D2A96">
        <w:rPr>
          <w:rFonts w:ascii="Times New Roman" w:eastAsia="Microsoft Sans Serif" w:hAnsi="Times New Roman" w:cs="Times New Roman"/>
          <w:snapToGrid w:val="0"/>
          <w:kern w:val="0"/>
          <w:sz w:val="24"/>
          <w:szCs w:val="24"/>
          <w:lang w:eastAsia="ro-RO" w:bidi="ro-RO"/>
        </w:rPr>
        <w:t>.</w:t>
      </w:r>
    </w:p>
    <w:p w14:paraId="65C400D9" w14:textId="77777777" w:rsidR="00492615" w:rsidRPr="002D2A96" w:rsidRDefault="00492615" w:rsidP="00492615">
      <w:pPr>
        <w:widowControl w:val="0"/>
        <w:spacing w:after="0" w:line="240" w:lineRule="auto"/>
        <w:ind w:firstLine="708"/>
        <w:jc w:val="both"/>
        <w:rPr>
          <w:rFonts w:ascii="Times New Roman" w:eastAsia="Microsoft Sans Serif" w:hAnsi="Times New Roman" w:cs="Times New Roman"/>
          <w:b/>
          <w:bCs/>
          <w:snapToGrid w:val="0"/>
          <w:kern w:val="0"/>
          <w:sz w:val="24"/>
          <w:szCs w:val="24"/>
          <w:lang w:eastAsia="ro-RO" w:bidi="ro-RO"/>
        </w:rPr>
      </w:pPr>
      <w:r w:rsidRPr="002D2A96">
        <w:rPr>
          <w:rFonts w:ascii="Times New Roman" w:eastAsia="Microsoft Sans Serif" w:hAnsi="Times New Roman" w:cs="Times New Roman"/>
          <w:b/>
          <w:bCs/>
          <w:snapToGrid w:val="0"/>
          <w:kern w:val="0"/>
          <w:sz w:val="24"/>
          <w:szCs w:val="24"/>
          <w:lang w:eastAsia="ro-RO" w:bidi="ro-RO"/>
        </w:rPr>
        <w:t xml:space="preserve">Pe linia administrării </w:t>
      </w:r>
      <w:proofErr w:type="spellStart"/>
      <w:r w:rsidRPr="002D2A96">
        <w:rPr>
          <w:rFonts w:ascii="Times New Roman" w:eastAsia="Microsoft Sans Serif" w:hAnsi="Times New Roman" w:cs="Times New Roman"/>
          <w:b/>
          <w:bCs/>
          <w:snapToGrid w:val="0"/>
          <w:kern w:val="0"/>
          <w:sz w:val="24"/>
          <w:szCs w:val="24"/>
          <w:lang w:eastAsia="ro-RO" w:bidi="ro-RO"/>
        </w:rPr>
        <w:t>reţelei</w:t>
      </w:r>
      <w:proofErr w:type="spellEnd"/>
      <w:r w:rsidRPr="002D2A96">
        <w:rPr>
          <w:rFonts w:ascii="Times New Roman" w:eastAsia="Microsoft Sans Serif" w:hAnsi="Times New Roman" w:cs="Times New Roman"/>
          <w:b/>
          <w:bCs/>
          <w:snapToGrid w:val="0"/>
          <w:kern w:val="0"/>
          <w:sz w:val="24"/>
          <w:szCs w:val="24"/>
          <w:lang w:eastAsia="ro-RO" w:bidi="ro-RO"/>
        </w:rPr>
        <w:t>:</w:t>
      </w:r>
    </w:p>
    <w:p w14:paraId="2B61632B"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snapToGrid w:val="0"/>
          <w:kern w:val="0"/>
          <w:sz w:val="24"/>
          <w:szCs w:val="24"/>
          <w:lang w:eastAsia="ro-RO" w:bidi="ro-RO"/>
        </w:rPr>
      </w:pPr>
      <w:r w:rsidRPr="002D2A96">
        <w:rPr>
          <w:rFonts w:ascii="Times New Roman" w:eastAsia="Microsoft Sans Serif" w:hAnsi="Times New Roman" w:cs="Times New Roman"/>
          <w:snapToGrid w:val="0"/>
          <w:kern w:val="0"/>
          <w:sz w:val="24"/>
          <w:szCs w:val="24"/>
          <w:lang w:eastAsia="ro-RO" w:bidi="ro-RO"/>
        </w:rPr>
        <w:t xml:space="preserve">Răspunde de </w:t>
      </w:r>
      <w:proofErr w:type="spellStart"/>
      <w:r w:rsidRPr="002D2A96">
        <w:rPr>
          <w:rFonts w:ascii="Times New Roman" w:eastAsia="Microsoft Sans Serif" w:hAnsi="Times New Roman" w:cs="Times New Roman"/>
          <w:snapToGrid w:val="0"/>
          <w:kern w:val="0"/>
          <w:sz w:val="24"/>
          <w:szCs w:val="24"/>
          <w:lang w:eastAsia="ro-RO" w:bidi="ro-RO"/>
        </w:rPr>
        <w:t>funcţionarea</w:t>
      </w:r>
      <w:proofErr w:type="spellEnd"/>
      <w:r w:rsidRPr="002D2A96">
        <w:rPr>
          <w:rFonts w:ascii="Times New Roman" w:eastAsia="Microsoft Sans Serif" w:hAnsi="Times New Roman" w:cs="Times New Roman"/>
          <w:snapToGrid w:val="0"/>
          <w:kern w:val="0"/>
          <w:sz w:val="24"/>
          <w:szCs w:val="24"/>
          <w:lang w:eastAsia="ro-RO" w:bidi="ro-RO"/>
        </w:rPr>
        <w:t xml:space="preserve"> </w:t>
      </w:r>
      <w:proofErr w:type="spellStart"/>
      <w:r w:rsidRPr="002D2A96">
        <w:rPr>
          <w:rFonts w:ascii="Times New Roman" w:eastAsia="Microsoft Sans Serif" w:hAnsi="Times New Roman" w:cs="Times New Roman"/>
          <w:snapToGrid w:val="0"/>
          <w:kern w:val="0"/>
          <w:sz w:val="24"/>
          <w:szCs w:val="24"/>
          <w:lang w:eastAsia="ro-RO" w:bidi="ro-RO"/>
        </w:rPr>
        <w:t>şi</w:t>
      </w:r>
      <w:proofErr w:type="spellEnd"/>
      <w:r w:rsidRPr="002D2A96">
        <w:rPr>
          <w:rFonts w:ascii="Times New Roman" w:eastAsia="Microsoft Sans Serif" w:hAnsi="Times New Roman" w:cs="Times New Roman"/>
          <w:snapToGrid w:val="0"/>
          <w:kern w:val="0"/>
          <w:sz w:val="24"/>
          <w:szCs w:val="24"/>
          <w:lang w:eastAsia="ro-RO" w:bidi="ro-RO"/>
        </w:rPr>
        <w:t xml:space="preserve"> exploatarea </w:t>
      </w:r>
      <w:proofErr w:type="spellStart"/>
      <w:r w:rsidRPr="002D2A96">
        <w:rPr>
          <w:rFonts w:ascii="Times New Roman" w:eastAsia="Microsoft Sans Serif" w:hAnsi="Times New Roman" w:cs="Times New Roman"/>
          <w:snapToGrid w:val="0"/>
          <w:kern w:val="0"/>
          <w:sz w:val="24"/>
          <w:szCs w:val="24"/>
          <w:lang w:eastAsia="ro-RO" w:bidi="ro-RO"/>
        </w:rPr>
        <w:t>aplicaţiilor</w:t>
      </w:r>
      <w:proofErr w:type="spellEnd"/>
      <w:r w:rsidRPr="002D2A96">
        <w:rPr>
          <w:rFonts w:ascii="Times New Roman" w:eastAsia="Microsoft Sans Serif" w:hAnsi="Times New Roman" w:cs="Times New Roman"/>
          <w:snapToGrid w:val="0"/>
          <w:kern w:val="0"/>
          <w:sz w:val="24"/>
          <w:szCs w:val="24"/>
          <w:lang w:eastAsia="ro-RO" w:bidi="ro-RO"/>
        </w:rPr>
        <w:t xml:space="preserve"> în cadrul </w:t>
      </w:r>
      <w:proofErr w:type="spellStart"/>
      <w:r w:rsidRPr="002D2A96">
        <w:rPr>
          <w:rFonts w:ascii="Times New Roman" w:eastAsia="Microsoft Sans Serif" w:hAnsi="Times New Roman" w:cs="Times New Roman"/>
          <w:snapToGrid w:val="0"/>
          <w:kern w:val="0"/>
          <w:sz w:val="24"/>
          <w:szCs w:val="24"/>
          <w:lang w:eastAsia="ro-RO" w:bidi="ro-RO"/>
        </w:rPr>
        <w:t>reţelei</w:t>
      </w:r>
      <w:proofErr w:type="spellEnd"/>
      <w:r w:rsidRPr="002D2A96">
        <w:rPr>
          <w:rFonts w:ascii="Times New Roman" w:eastAsia="Microsoft Sans Serif" w:hAnsi="Times New Roman" w:cs="Times New Roman"/>
          <w:snapToGrid w:val="0"/>
          <w:kern w:val="0"/>
          <w:sz w:val="24"/>
          <w:szCs w:val="24"/>
          <w:lang w:eastAsia="ro-RO" w:bidi="ro-RO"/>
        </w:rPr>
        <w:t>;</w:t>
      </w:r>
      <w:r w:rsidRPr="002D2A96">
        <w:rPr>
          <w:rFonts w:ascii="Times New Roman" w:eastAsia="Microsoft Sans Serif" w:hAnsi="Times New Roman" w:cs="Times New Roman"/>
          <w:snapToGrid w:val="0"/>
          <w:kern w:val="0"/>
          <w:sz w:val="24"/>
          <w:szCs w:val="24"/>
          <w:lang w:eastAsia="ro-RO" w:bidi="ro-RO"/>
        </w:rPr>
        <w:tab/>
      </w:r>
    </w:p>
    <w:p w14:paraId="52263665"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snapToGrid w:val="0"/>
          <w:kern w:val="0"/>
          <w:sz w:val="24"/>
          <w:szCs w:val="24"/>
          <w:lang w:eastAsia="ro-RO" w:bidi="ro-RO"/>
        </w:rPr>
      </w:pPr>
      <w:proofErr w:type="spellStart"/>
      <w:r w:rsidRPr="002D2A96">
        <w:rPr>
          <w:rFonts w:ascii="Times New Roman" w:eastAsia="Microsoft Sans Serif" w:hAnsi="Times New Roman" w:cs="Times New Roman"/>
          <w:snapToGrid w:val="0"/>
          <w:kern w:val="0"/>
          <w:sz w:val="24"/>
          <w:szCs w:val="24"/>
          <w:lang w:eastAsia="ro-RO" w:bidi="ro-RO"/>
        </w:rPr>
        <w:t>Stabileşte</w:t>
      </w:r>
      <w:proofErr w:type="spellEnd"/>
      <w:r w:rsidRPr="002D2A96">
        <w:rPr>
          <w:rFonts w:ascii="Times New Roman" w:eastAsia="Microsoft Sans Serif" w:hAnsi="Times New Roman" w:cs="Times New Roman"/>
          <w:snapToGrid w:val="0"/>
          <w:kern w:val="0"/>
          <w:sz w:val="24"/>
          <w:szCs w:val="24"/>
          <w:lang w:eastAsia="ro-RO" w:bidi="ro-RO"/>
        </w:rPr>
        <w:t xml:space="preserve"> procedurile de asigurare a </w:t>
      </w:r>
      <w:proofErr w:type="spellStart"/>
      <w:r w:rsidRPr="002D2A96">
        <w:rPr>
          <w:rFonts w:ascii="Times New Roman" w:eastAsia="Microsoft Sans Serif" w:hAnsi="Times New Roman" w:cs="Times New Roman"/>
          <w:snapToGrid w:val="0"/>
          <w:kern w:val="0"/>
          <w:sz w:val="24"/>
          <w:szCs w:val="24"/>
          <w:lang w:eastAsia="ro-RO" w:bidi="ro-RO"/>
        </w:rPr>
        <w:t>securităţii</w:t>
      </w:r>
      <w:proofErr w:type="spellEnd"/>
      <w:r w:rsidRPr="002D2A96">
        <w:rPr>
          <w:rFonts w:ascii="Times New Roman" w:eastAsia="Microsoft Sans Serif" w:hAnsi="Times New Roman" w:cs="Times New Roman"/>
          <w:snapToGrid w:val="0"/>
          <w:kern w:val="0"/>
          <w:sz w:val="24"/>
          <w:szCs w:val="24"/>
          <w:lang w:eastAsia="ro-RO" w:bidi="ro-RO"/>
        </w:rPr>
        <w:t xml:space="preserve"> datelor, planificând </w:t>
      </w:r>
      <w:proofErr w:type="spellStart"/>
      <w:r w:rsidRPr="002D2A96">
        <w:rPr>
          <w:rFonts w:ascii="Times New Roman" w:eastAsia="Microsoft Sans Serif" w:hAnsi="Times New Roman" w:cs="Times New Roman"/>
          <w:snapToGrid w:val="0"/>
          <w:kern w:val="0"/>
          <w:sz w:val="24"/>
          <w:szCs w:val="24"/>
          <w:lang w:eastAsia="ro-RO" w:bidi="ro-RO"/>
        </w:rPr>
        <w:t>şi</w:t>
      </w:r>
      <w:proofErr w:type="spellEnd"/>
      <w:r w:rsidRPr="002D2A96">
        <w:rPr>
          <w:rFonts w:ascii="Times New Roman" w:eastAsia="Microsoft Sans Serif" w:hAnsi="Times New Roman" w:cs="Times New Roman"/>
          <w:snapToGrid w:val="0"/>
          <w:kern w:val="0"/>
          <w:sz w:val="24"/>
          <w:szCs w:val="24"/>
          <w:lang w:eastAsia="ro-RO" w:bidi="ro-RO"/>
        </w:rPr>
        <w:t xml:space="preserve"> supraveghind salvarea regulată a datelor pe suport extern;</w:t>
      </w:r>
    </w:p>
    <w:p w14:paraId="1F01AF5D" w14:textId="77777777" w:rsidR="00492615" w:rsidRPr="002D2A96" w:rsidRDefault="00492615" w:rsidP="00492615">
      <w:pPr>
        <w:widowControl w:val="0"/>
        <w:spacing w:after="0" w:line="240" w:lineRule="auto"/>
        <w:ind w:firstLine="708"/>
        <w:jc w:val="both"/>
        <w:rPr>
          <w:rFonts w:ascii="Times New Roman" w:eastAsia="Microsoft Sans Serif" w:hAnsi="Times New Roman" w:cs="Times New Roman"/>
          <w:b/>
          <w:bCs/>
          <w:snapToGrid w:val="0"/>
          <w:kern w:val="0"/>
          <w:sz w:val="24"/>
          <w:szCs w:val="24"/>
          <w:lang w:eastAsia="ro-RO" w:bidi="ro-RO"/>
        </w:rPr>
      </w:pPr>
      <w:r w:rsidRPr="002D2A96">
        <w:rPr>
          <w:rFonts w:ascii="Times New Roman" w:eastAsia="Microsoft Sans Serif" w:hAnsi="Times New Roman" w:cs="Times New Roman"/>
          <w:b/>
          <w:bCs/>
          <w:snapToGrid w:val="0"/>
          <w:kern w:val="0"/>
          <w:sz w:val="24"/>
          <w:szCs w:val="24"/>
          <w:lang w:eastAsia="ro-RO" w:bidi="ro-RO"/>
        </w:rPr>
        <w:t>Pe linia instruirii personalului:</w:t>
      </w:r>
    </w:p>
    <w:p w14:paraId="1EB14121"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snapToGrid w:val="0"/>
          <w:kern w:val="0"/>
          <w:sz w:val="24"/>
          <w:szCs w:val="24"/>
          <w:lang w:eastAsia="ro-RO" w:bidi="ro-RO"/>
        </w:rPr>
      </w:pPr>
      <w:r w:rsidRPr="002D2A96">
        <w:rPr>
          <w:rFonts w:ascii="Times New Roman" w:eastAsia="Microsoft Sans Serif" w:hAnsi="Times New Roman" w:cs="Times New Roman"/>
          <w:snapToGrid w:val="0"/>
          <w:kern w:val="0"/>
          <w:sz w:val="24"/>
          <w:szCs w:val="24"/>
          <w:lang w:eastAsia="ro-RO" w:bidi="ro-RO"/>
        </w:rPr>
        <w:t>Se preocupă de ridicarea nivelului de instruire necesar pe post;</w:t>
      </w:r>
    </w:p>
    <w:p w14:paraId="111C4743"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snapToGrid w:val="0"/>
          <w:kern w:val="0"/>
          <w:sz w:val="24"/>
          <w:szCs w:val="24"/>
          <w:lang w:eastAsia="ro-RO" w:bidi="ro-RO"/>
        </w:rPr>
      </w:pPr>
      <w:r w:rsidRPr="002D2A96">
        <w:rPr>
          <w:rFonts w:ascii="Times New Roman" w:eastAsia="Microsoft Sans Serif" w:hAnsi="Times New Roman" w:cs="Times New Roman"/>
          <w:snapToGrid w:val="0"/>
          <w:kern w:val="0"/>
          <w:sz w:val="24"/>
          <w:szCs w:val="24"/>
          <w:lang w:eastAsia="ro-RO" w:bidi="ro-RO"/>
        </w:rPr>
        <w:t xml:space="preserve">Acordă </w:t>
      </w:r>
      <w:proofErr w:type="spellStart"/>
      <w:r w:rsidRPr="002D2A96">
        <w:rPr>
          <w:rFonts w:ascii="Times New Roman" w:eastAsia="Microsoft Sans Serif" w:hAnsi="Times New Roman" w:cs="Times New Roman"/>
          <w:snapToGrid w:val="0"/>
          <w:kern w:val="0"/>
          <w:sz w:val="24"/>
          <w:szCs w:val="24"/>
          <w:lang w:eastAsia="ro-RO" w:bidi="ro-RO"/>
        </w:rPr>
        <w:t>asistenţă</w:t>
      </w:r>
      <w:proofErr w:type="spellEnd"/>
      <w:r w:rsidRPr="002D2A96">
        <w:rPr>
          <w:rFonts w:ascii="Times New Roman" w:eastAsia="Microsoft Sans Serif" w:hAnsi="Times New Roman" w:cs="Times New Roman"/>
          <w:snapToGrid w:val="0"/>
          <w:kern w:val="0"/>
          <w:sz w:val="24"/>
          <w:szCs w:val="24"/>
          <w:lang w:eastAsia="ro-RO" w:bidi="ro-RO"/>
        </w:rPr>
        <w:t xml:space="preserve"> personalului care lucrează pe echipamente de calcul electronic pe linia ridicării nivelului de </w:t>
      </w:r>
      <w:proofErr w:type="spellStart"/>
      <w:r w:rsidRPr="002D2A96">
        <w:rPr>
          <w:rFonts w:ascii="Times New Roman" w:eastAsia="Microsoft Sans Serif" w:hAnsi="Times New Roman" w:cs="Times New Roman"/>
          <w:snapToGrid w:val="0"/>
          <w:kern w:val="0"/>
          <w:sz w:val="24"/>
          <w:szCs w:val="24"/>
          <w:lang w:eastAsia="ro-RO" w:bidi="ro-RO"/>
        </w:rPr>
        <w:t>cunoştinţe</w:t>
      </w:r>
      <w:proofErr w:type="spellEnd"/>
      <w:r w:rsidRPr="002D2A96">
        <w:rPr>
          <w:rFonts w:ascii="Times New Roman" w:eastAsia="Microsoft Sans Serif" w:hAnsi="Times New Roman" w:cs="Times New Roman"/>
          <w:snapToGrid w:val="0"/>
          <w:kern w:val="0"/>
          <w:sz w:val="24"/>
          <w:szCs w:val="24"/>
          <w:lang w:eastAsia="ro-RO" w:bidi="ro-RO"/>
        </w:rPr>
        <w:t xml:space="preserve"> privind operarea pe calculator;</w:t>
      </w:r>
    </w:p>
    <w:p w14:paraId="04E698A1"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snapToGrid w:val="0"/>
          <w:kern w:val="0"/>
          <w:sz w:val="24"/>
          <w:szCs w:val="24"/>
          <w:lang w:eastAsia="ro-RO" w:bidi="ro-RO"/>
        </w:rPr>
      </w:pPr>
      <w:r w:rsidRPr="002D2A96">
        <w:rPr>
          <w:rFonts w:ascii="Times New Roman" w:eastAsia="Microsoft Sans Serif" w:hAnsi="Times New Roman" w:cs="Times New Roman"/>
          <w:snapToGrid w:val="0"/>
          <w:kern w:val="0"/>
          <w:sz w:val="24"/>
          <w:szCs w:val="24"/>
          <w:lang w:eastAsia="ro-RO" w:bidi="ro-RO"/>
        </w:rPr>
        <w:t xml:space="preserve">Se preocupă permanent pentru a fi la zi cu </w:t>
      </w:r>
      <w:proofErr w:type="spellStart"/>
      <w:r w:rsidRPr="002D2A96">
        <w:rPr>
          <w:rFonts w:ascii="Times New Roman" w:eastAsia="Microsoft Sans Serif" w:hAnsi="Times New Roman" w:cs="Times New Roman"/>
          <w:snapToGrid w:val="0"/>
          <w:kern w:val="0"/>
          <w:sz w:val="24"/>
          <w:szCs w:val="24"/>
          <w:lang w:eastAsia="ro-RO" w:bidi="ro-RO"/>
        </w:rPr>
        <w:t>evoluţia</w:t>
      </w:r>
      <w:proofErr w:type="spellEnd"/>
      <w:r w:rsidRPr="002D2A96">
        <w:rPr>
          <w:rFonts w:ascii="Times New Roman" w:eastAsia="Microsoft Sans Serif" w:hAnsi="Times New Roman" w:cs="Times New Roman"/>
          <w:snapToGrid w:val="0"/>
          <w:kern w:val="0"/>
          <w:sz w:val="24"/>
          <w:szCs w:val="24"/>
          <w:lang w:eastAsia="ro-RO" w:bidi="ro-RO"/>
        </w:rPr>
        <w:t xml:space="preserve"> </w:t>
      </w:r>
      <w:proofErr w:type="spellStart"/>
      <w:r w:rsidRPr="002D2A96">
        <w:rPr>
          <w:rFonts w:ascii="Times New Roman" w:eastAsia="Microsoft Sans Serif" w:hAnsi="Times New Roman" w:cs="Times New Roman"/>
          <w:snapToGrid w:val="0"/>
          <w:kern w:val="0"/>
          <w:sz w:val="24"/>
          <w:szCs w:val="24"/>
          <w:lang w:eastAsia="ro-RO" w:bidi="ro-RO"/>
        </w:rPr>
        <w:t>Societăţii</w:t>
      </w:r>
      <w:proofErr w:type="spellEnd"/>
      <w:r w:rsidRPr="002D2A96">
        <w:rPr>
          <w:rFonts w:ascii="Times New Roman" w:eastAsia="Microsoft Sans Serif" w:hAnsi="Times New Roman" w:cs="Times New Roman"/>
          <w:snapToGrid w:val="0"/>
          <w:kern w:val="0"/>
          <w:sz w:val="24"/>
          <w:szCs w:val="24"/>
          <w:lang w:eastAsia="ro-RO" w:bidi="ro-RO"/>
        </w:rPr>
        <w:t xml:space="preserve"> </w:t>
      </w:r>
      <w:proofErr w:type="spellStart"/>
      <w:r w:rsidRPr="002D2A96">
        <w:rPr>
          <w:rFonts w:ascii="Times New Roman" w:eastAsia="Microsoft Sans Serif" w:hAnsi="Times New Roman" w:cs="Times New Roman"/>
          <w:snapToGrid w:val="0"/>
          <w:kern w:val="0"/>
          <w:sz w:val="24"/>
          <w:szCs w:val="24"/>
          <w:lang w:eastAsia="ro-RO" w:bidi="ro-RO"/>
        </w:rPr>
        <w:t>Informaţionale</w:t>
      </w:r>
      <w:proofErr w:type="spellEnd"/>
      <w:r w:rsidRPr="002D2A96">
        <w:rPr>
          <w:rFonts w:ascii="Times New Roman" w:eastAsia="Microsoft Sans Serif" w:hAnsi="Times New Roman" w:cs="Times New Roman"/>
          <w:snapToGrid w:val="0"/>
          <w:kern w:val="0"/>
          <w:sz w:val="24"/>
          <w:szCs w:val="24"/>
          <w:lang w:eastAsia="ro-RO" w:bidi="ro-RO"/>
        </w:rPr>
        <w:t xml:space="preserve"> la nivel european, cu </w:t>
      </w:r>
      <w:proofErr w:type="spellStart"/>
      <w:r w:rsidRPr="002D2A96">
        <w:rPr>
          <w:rFonts w:ascii="Times New Roman" w:eastAsia="Microsoft Sans Serif" w:hAnsi="Times New Roman" w:cs="Times New Roman"/>
          <w:snapToGrid w:val="0"/>
          <w:kern w:val="0"/>
          <w:sz w:val="24"/>
          <w:szCs w:val="24"/>
          <w:lang w:eastAsia="ro-RO" w:bidi="ro-RO"/>
        </w:rPr>
        <w:t>legislaţia</w:t>
      </w:r>
      <w:proofErr w:type="spellEnd"/>
      <w:r w:rsidRPr="002D2A96">
        <w:rPr>
          <w:rFonts w:ascii="Times New Roman" w:eastAsia="Microsoft Sans Serif" w:hAnsi="Times New Roman" w:cs="Times New Roman"/>
          <w:snapToGrid w:val="0"/>
          <w:kern w:val="0"/>
          <w:sz w:val="24"/>
          <w:szCs w:val="24"/>
          <w:lang w:eastAsia="ro-RO" w:bidi="ro-RO"/>
        </w:rPr>
        <w:t xml:space="preserve">, </w:t>
      </w:r>
      <w:proofErr w:type="spellStart"/>
      <w:r w:rsidRPr="002D2A96">
        <w:rPr>
          <w:rFonts w:ascii="Times New Roman" w:eastAsia="Microsoft Sans Serif" w:hAnsi="Times New Roman" w:cs="Times New Roman"/>
          <w:snapToGrid w:val="0"/>
          <w:kern w:val="0"/>
          <w:sz w:val="24"/>
          <w:szCs w:val="24"/>
          <w:lang w:eastAsia="ro-RO" w:bidi="ro-RO"/>
        </w:rPr>
        <w:t>iniţiativele</w:t>
      </w:r>
      <w:proofErr w:type="spellEnd"/>
      <w:r w:rsidRPr="002D2A96">
        <w:rPr>
          <w:rFonts w:ascii="Times New Roman" w:eastAsia="Microsoft Sans Serif" w:hAnsi="Times New Roman" w:cs="Times New Roman"/>
          <w:snapToGrid w:val="0"/>
          <w:kern w:val="0"/>
          <w:sz w:val="24"/>
          <w:szCs w:val="24"/>
          <w:lang w:eastAsia="ro-RO" w:bidi="ro-RO"/>
        </w:rPr>
        <w:t xml:space="preserve"> </w:t>
      </w:r>
      <w:proofErr w:type="spellStart"/>
      <w:r w:rsidRPr="002D2A96">
        <w:rPr>
          <w:rFonts w:ascii="Times New Roman" w:eastAsia="Microsoft Sans Serif" w:hAnsi="Times New Roman" w:cs="Times New Roman"/>
          <w:snapToGrid w:val="0"/>
          <w:kern w:val="0"/>
          <w:sz w:val="24"/>
          <w:szCs w:val="24"/>
          <w:lang w:eastAsia="ro-RO" w:bidi="ro-RO"/>
        </w:rPr>
        <w:t>şi</w:t>
      </w:r>
      <w:proofErr w:type="spellEnd"/>
      <w:r w:rsidRPr="002D2A96">
        <w:rPr>
          <w:rFonts w:ascii="Times New Roman" w:eastAsia="Microsoft Sans Serif" w:hAnsi="Times New Roman" w:cs="Times New Roman"/>
          <w:snapToGrid w:val="0"/>
          <w:kern w:val="0"/>
          <w:sz w:val="24"/>
          <w:szCs w:val="24"/>
          <w:lang w:eastAsia="ro-RO" w:bidi="ro-RO"/>
        </w:rPr>
        <w:t xml:space="preserve"> programele de </w:t>
      </w:r>
      <w:proofErr w:type="spellStart"/>
      <w:r w:rsidRPr="002D2A96">
        <w:rPr>
          <w:rFonts w:ascii="Times New Roman" w:eastAsia="Microsoft Sans Serif" w:hAnsi="Times New Roman" w:cs="Times New Roman"/>
          <w:snapToGrid w:val="0"/>
          <w:kern w:val="0"/>
          <w:sz w:val="24"/>
          <w:szCs w:val="24"/>
          <w:lang w:eastAsia="ro-RO" w:bidi="ro-RO"/>
        </w:rPr>
        <w:t>finanţare</w:t>
      </w:r>
      <w:proofErr w:type="spellEnd"/>
      <w:r w:rsidRPr="002D2A96">
        <w:rPr>
          <w:rFonts w:ascii="Times New Roman" w:eastAsia="Microsoft Sans Serif" w:hAnsi="Times New Roman" w:cs="Times New Roman"/>
          <w:snapToGrid w:val="0"/>
          <w:kern w:val="0"/>
          <w:sz w:val="24"/>
          <w:szCs w:val="24"/>
          <w:lang w:eastAsia="ro-RO" w:bidi="ro-RO"/>
        </w:rPr>
        <w:t xml:space="preserve"> UE. Înaintează </w:t>
      </w:r>
      <w:proofErr w:type="spellStart"/>
      <w:r w:rsidRPr="002D2A96">
        <w:rPr>
          <w:rFonts w:ascii="Times New Roman" w:eastAsia="Microsoft Sans Serif" w:hAnsi="Times New Roman" w:cs="Times New Roman"/>
          <w:snapToGrid w:val="0"/>
          <w:kern w:val="0"/>
          <w:sz w:val="24"/>
          <w:szCs w:val="24"/>
          <w:lang w:eastAsia="ro-RO" w:bidi="ro-RO"/>
        </w:rPr>
        <w:t>observaţii</w:t>
      </w:r>
      <w:proofErr w:type="spellEnd"/>
      <w:r w:rsidRPr="002D2A96">
        <w:rPr>
          <w:rFonts w:ascii="Times New Roman" w:eastAsia="Microsoft Sans Serif" w:hAnsi="Times New Roman" w:cs="Times New Roman"/>
          <w:snapToGrid w:val="0"/>
          <w:kern w:val="0"/>
          <w:sz w:val="24"/>
          <w:szCs w:val="24"/>
          <w:lang w:eastAsia="ro-RO" w:bidi="ro-RO"/>
        </w:rPr>
        <w:t xml:space="preserve"> în acest sens conducerii departamentului. </w:t>
      </w:r>
    </w:p>
    <w:p w14:paraId="1D7A1050" w14:textId="77777777" w:rsidR="00492615" w:rsidRPr="002D2A96" w:rsidRDefault="00492615" w:rsidP="00492615">
      <w:pPr>
        <w:widowControl w:val="0"/>
        <w:spacing w:after="0" w:line="240" w:lineRule="auto"/>
        <w:ind w:firstLine="708"/>
        <w:jc w:val="both"/>
        <w:rPr>
          <w:rFonts w:ascii="Times New Roman" w:eastAsia="Microsoft Sans Serif" w:hAnsi="Times New Roman" w:cs="Times New Roman"/>
          <w:b/>
          <w:bCs/>
          <w:snapToGrid w:val="0"/>
          <w:kern w:val="0"/>
          <w:sz w:val="24"/>
          <w:szCs w:val="24"/>
          <w:lang w:eastAsia="ro-RO" w:bidi="ro-RO"/>
        </w:rPr>
      </w:pPr>
      <w:r w:rsidRPr="002D2A96">
        <w:rPr>
          <w:rFonts w:ascii="Times New Roman" w:eastAsia="Microsoft Sans Serif" w:hAnsi="Times New Roman" w:cs="Times New Roman"/>
          <w:b/>
          <w:bCs/>
          <w:snapToGrid w:val="0"/>
          <w:kern w:val="0"/>
          <w:sz w:val="24"/>
          <w:szCs w:val="24"/>
          <w:lang w:eastAsia="ro-RO" w:bidi="ro-RO"/>
        </w:rPr>
        <w:t xml:space="preserve">Pe linia </w:t>
      </w:r>
      <w:proofErr w:type="spellStart"/>
      <w:r w:rsidRPr="002D2A96">
        <w:rPr>
          <w:rFonts w:ascii="Times New Roman" w:eastAsia="Microsoft Sans Serif" w:hAnsi="Times New Roman" w:cs="Times New Roman"/>
          <w:b/>
          <w:bCs/>
          <w:snapToGrid w:val="0"/>
          <w:kern w:val="0"/>
          <w:sz w:val="24"/>
          <w:szCs w:val="24"/>
          <w:lang w:eastAsia="ro-RO" w:bidi="ro-RO"/>
        </w:rPr>
        <w:t>menţinerii</w:t>
      </w:r>
      <w:proofErr w:type="spellEnd"/>
      <w:r w:rsidRPr="002D2A96">
        <w:rPr>
          <w:rFonts w:ascii="Times New Roman" w:eastAsia="Microsoft Sans Serif" w:hAnsi="Times New Roman" w:cs="Times New Roman"/>
          <w:b/>
          <w:bCs/>
          <w:snapToGrid w:val="0"/>
          <w:kern w:val="0"/>
          <w:sz w:val="24"/>
          <w:szCs w:val="24"/>
          <w:lang w:eastAsia="ro-RO" w:bidi="ro-RO"/>
        </w:rPr>
        <w:t xml:space="preserve"> echipamentelor în perfectă stare de </w:t>
      </w:r>
      <w:proofErr w:type="spellStart"/>
      <w:r w:rsidRPr="002D2A96">
        <w:rPr>
          <w:rFonts w:ascii="Times New Roman" w:eastAsia="Microsoft Sans Serif" w:hAnsi="Times New Roman" w:cs="Times New Roman"/>
          <w:b/>
          <w:bCs/>
          <w:snapToGrid w:val="0"/>
          <w:kern w:val="0"/>
          <w:sz w:val="24"/>
          <w:szCs w:val="24"/>
          <w:lang w:eastAsia="ro-RO" w:bidi="ro-RO"/>
        </w:rPr>
        <w:t>funcţionare</w:t>
      </w:r>
      <w:proofErr w:type="spellEnd"/>
      <w:r w:rsidRPr="002D2A96">
        <w:rPr>
          <w:rFonts w:ascii="Times New Roman" w:eastAsia="Microsoft Sans Serif" w:hAnsi="Times New Roman" w:cs="Times New Roman"/>
          <w:b/>
          <w:bCs/>
          <w:snapToGrid w:val="0"/>
          <w:kern w:val="0"/>
          <w:sz w:val="24"/>
          <w:szCs w:val="24"/>
          <w:lang w:eastAsia="ro-RO" w:bidi="ro-RO"/>
        </w:rPr>
        <w:t>:</w:t>
      </w:r>
    </w:p>
    <w:p w14:paraId="6ED08CE6"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snapToGrid w:val="0"/>
          <w:kern w:val="0"/>
          <w:sz w:val="24"/>
          <w:szCs w:val="24"/>
          <w:lang w:eastAsia="ro-RO" w:bidi="ro-RO"/>
        </w:rPr>
      </w:pPr>
      <w:r w:rsidRPr="002D2A96">
        <w:rPr>
          <w:rFonts w:ascii="Times New Roman" w:eastAsia="Microsoft Sans Serif" w:hAnsi="Times New Roman" w:cs="Times New Roman"/>
          <w:snapToGrid w:val="0"/>
          <w:kern w:val="0"/>
          <w:sz w:val="24"/>
          <w:szCs w:val="24"/>
          <w:lang w:eastAsia="ro-RO" w:bidi="ro-RO"/>
        </w:rPr>
        <w:lastRenderedPageBreak/>
        <w:t>Răspunde de instalarea hardului</w:t>
      </w:r>
    </w:p>
    <w:p w14:paraId="51BA4A77"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snapToGrid w:val="0"/>
          <w:kern w:val="0"/>
          <w:sz w:val="24"/>
          <w:szCs w:val="24"/>
          <w:lang w:eastAsia="ro-RO" w:bidi="ro-RO"/>
        </w:rPr>
      </w:pPr>
      <w:proofErr w:type="spellStart"/>
      <w:r w:rsidRPr="002D2A96">
        <w:rPr>
          <w:rFonts w:ascii="Times New Roman" w:eastAsia="Microsoft Sans Serif" w:hAnsi="Times New Roman" w:cs="Times New Roman"/>
          <w:snapToGrid w:val="0"/>
          <w:kern w:val="0"/>
          <w:sz w:val="24"/>
          <w:szCs w:val="24"/>
          <w:lang w:eastAsia="ro-RO" w:bidi="ro-RO"/>
        </w:rPr>
        <w:t>Instruieşte</w:t>
      </w:r>
      <w:proofErr w:type="spellEnd"/>
      <w:r w:rsidRPr="002D2A96">
        <w:rPr>
          <w:rFonts w:ascii="Times New Roman" w:eastAsia="Microsoft Sans Serif" w:hAnsi="Times New Roman" w:cs="Times New Roman"/>
          <w:snapToGrid w:val="0"/>
          <w:kern w:val="0"/>
          <w:sz w:val="24"/>
          <w:szCs w:val="24"/>
          <w:lang w:eastAsia="ro-RO" w:bidi="ro-RO"/>
        </w:rPr>
        <w:t xml:space="preserve"> personalul asupra modului de </w:t>
      </w:r>
      <w:proofErr w:type="spellStart"/>
      <w:r w:rsidRPr="002D2A96">
        <w:rPr>
          <w:rFonts w:ascii="Times New Roman" w:eastAsia="Microsoft Sans Serif" w:hAnsi="Times New Roman" w:cs="Times New Roman"/>
          <w:snapToGrid w:val="0"/>
          <w:kern w:val="0"/>
          <w:sz w:val="24"/>
          <w:szCs w:val="24"/>
          <w:lang w:eastAsia="ro-RO" w:bidi="ro-RO"/>
        </w:rPr>
        <w:t>întreţinere</w:t>
      </w:r>
      <w:proofErr w:type="spellEnd"/>
      <w:r w:rsidRPr="002D2A96">
        <w:rPr>
          <w:rFonts w:ascii="Times New Roman" w:eastAsia="Microsoft Sans Serif" w:hAnsi="Times New Roman" w:cs="Times New Roman"/>
          <w:snapToGrid w:val="0"/>
          <w:kern w:val="0"/>
          <w:sz w:val="24"/>
          <w:szCs w:val="24"/>
          <w:lang w:eastAsia="ro-RO" w:bidi="ro-RO"/>
        </w:rPr>
        <w:t xml:space="preserve"> al echipamentelor de calcul </w:t>
      </w:r>
      <w:proofErr w:type="spellStart"/>
      <w:r w:rsidRPr="002D2A96">
        <w:rPr>
          <w:rFonts w:ascii="Times New Roman" w:eastAsia="Microsoft Sans Serif" w:hAnsi="Times New Roman" w:cs="Times New Roman"/>
          <w:snapToGrid w:val="0"/>
          <w:kern w:val="0"/>
          <w:sz w:val="24"/>
          <w:szCs w:val="24"/>
          <w:lang w:eastAsia="ro-RO" w:bidi="ro-RO"/>
        </w:rPr>
        <w:t>şi</w:t>
      </w:r>
      <w:proofErr w:type="spellEnd"/>
      <w:r w:rsidRPr="002D2A96">
        <w:rPr>
          <w:rFonts w:ascii="Times New Roman" w:eastAsia="Microsoft Sans Serif" w:hAnsi="Times New Roman" w:cs="Times New Roman"/>
          <w:snapToGrid w:val="0"/>
          <w:kern w:val="0"/>
          <w:sz w:val="24"/>
          <w:szCs w:val="24"/>
          <w:lang w:eastAsia="ro-RO" w:bidi="ro-RO"/>
        </w:rPr>
        <w:t xml:space="preserve"> controlează modul în care aceste </w:t>
      </w:r>
      <w:proofErr w:type="spellStart"/>
      <w:r w:rsidRPr="002D2A96">
        <w:rPr>
          <w:rFonts w:ascii="Times New Roman" w:eastAsia="Microsoft Sans Serif" w:hAnsi="Times New Roman" w:cs="Times New Roman"/>
          <w:snapToGrid w:val="0"/>
          <w:kern w:val="0"/>
          <w:sz w:val="24"/>
          <w:szCs w:val="24"/>
          <w:lang w:eastAsia="ro-RO" w:bidi="ro-RO"/>
        </w:rPr>
        <w:t>instrucţiuni</w:t>
      </w:r>
      <w:proofErr w:type="spellEnd"/>
      <w:r w:rsidRPr="002D2A96">
        <w:rPr>
          <w:rFonts w:ascii="Times New Roman" w:eastAsia="Microsoft Sans Serif" w:hAnsi="Times New Roman" w:cs="Times New Roman"/>
          <w:snapToGrid w:val="0"/>
          <w:kern w:val="0"/>
          <w:sz w:val="24"/>
          <w:szCs w:val="24"/>
          <w:lang w:eastAsia="ro-RO" w:bidi="ro-RO"/>
        </w:rPr>
        <w:t xml:space="preserve"> sunt respectate.</w:t>
      </w:r>
    </w:p>
    <w:p w14:paraId="72C79B42" w14:textId="77777777" w:rsidR="00492615" w:rsidRPr="002D2A96" w:rsidRDefault="00492615" w:rsidP="00492615">
      <w:pPr>
        <w:widowControl w:val="0"/>
        <w:spacing w:after="0" w:line="240" w:lineRule="auto"/>
        <w:ind w:firstLine="708"/>
        <w:jc w:val="both"/>
        <w:rPr>
          <w:rFonts w:ascii="Times New Roman" w:eastAsia="Microsoft Sans Serif" w:hAnsi="Times New Roman" w:cs="Times New Roman"/>
          <w:b/>
          <w:bCs/>
          <w:kern w:val="0"/>
          <w:sz w:val="24"/>
          <w:szCs w:val="24"/>
          <w:lang w:eastAsia="ro-RO" w:bidi="ro-RO"/>
        </w:rPr>
      </w:pPr>
      <w:r w:rsidRPr="002D2A96">
        <w:rPr>
          <w:rFonts w:ascii="Times New Roman" w:eastAsia="Microsoft Sans Serif" w:hAnsi="Times New Roman" w:cs="Times New Roman"/>
          <w:b/>
          <w:bCs/>
          <w:kern w:val="0"/>
          <w:sz w:val="24"/>
          <w:szCs w:val="24"/>
          <w:lang w:eastAsia="ro-RO" w:bidi="ro-RO"/>
        </w:rPr>
        <w:t>Pe linia achizițiilor publice în domeniul IT:</w:t>
      </w:r>
    </w:p>
    <w:p w14:paraId="6E9C1F9F"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Elaborează proiecte de buget ;</w:t>
      </w:r>
    </w:p>
    <w:p w14:paraId="7675FF49"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Întocmește referate de necesitate, note de fundamentare, note justificative, caiete de sarcini, analizează oferte, derulează achiziții directe;</w:t>
      </w:r>
    </w:p>
    <w:p w14:paraId="65D0D29C" w14:textId="419BF453"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Urmărește contractele de achiziție publică (facturi, referate plată, etc.)</w:t>
      </w:r>
    </w:p>
    <w:p w14:paraId="16F8E082" w14:textId="2DDF95CA" w:rsidR="00792D7C" w:rsidRPr="002D2A96" w:rsidRDefault="00792D7C" w:rsidP="00792D7C">
      <w:pPr>
        <w:widowControl w:val="0"/>
        <w:spacing w:after="0" w:line="240" w:lineRule="auto"/>
        <w:jc w:val="both"/>
        <w:rPr>
          <w:rFonts w:ascii="Times New Roman" w:eastAsia="Microsoft Sans Serif" w:hAnsi="Times New Roman" w:cs="Times New Roman"/>
          <w:kern w:val="0"/>
          <w:sz w:val="24"/>
          <w:szCs w:val="24"/>
          <w:lang w:eastAsia="ro-RO" w:bidi="ro-RO"/>
        </w:rPr>
      </w:pPr>
    </w:p>
    <w:p w14:paraId="75822B2A" w14:textId="1DBEE0B9" w:rsidR="00792D7C" w:rsidRPr="002D2A96" w:rsidRDefault="00792D7C" w:rsidP="00792D7C">
      <w:pPr>
        <w:widowControl w:val="0"/>
        <w:spacing w:after="0" w:line="240" w:lineRule="auto"/>
        <w:jc w:val="both"/>
        <w:rPr>
          <w:rFonts w:ascii="Times New Roman" w:eastAsia="Microsoft Sans Serif" w:hAnsi="Times New Roman" w:cs="Times New Roman"/>
          <w:kern w:val="0"/>
          <w:sz w:val="24"/>
          <w:szCs w:val="24"/>
          <w:lang w:eastAsia="ro-RO" w:bidi="ro-RO"/>
        </w:rPr>
      </w:pPr>
    </w:p>
    <w:p w14:paraId="601F2DBB" w14:textId="500CFE08" w:rsidR="00792D7C" w:rsidRPr="002D2A96" w:rsidRDefault="00792D7C" w:rsidP="00792D7C">
      <w:pPr>
        <w:pStyle w:val="ListParagraph"/>
        <w:keepNext/>
        <w:keepLines/>
        <w:widowControl w:val="0"/>
        <w:spacing w:after="0" w:line="240" w:lineRule="auto"/>
        <w:ind w:left="1080"/>
        <w:outlineLvl w:val="7"/>
        <w:rPr>
          <w:rFonts w:ascii="Times New Roman" w:eastAsiaTheme="majorEastAsia" w:hAnsi="Times New Roman" w:cs="Times New Roman"/>
          <w:b/>
          <w:bCs/>
          <w:kern w:val="0"/>
          <w:sz w:val="24"/>
          <w:szCs w:val="24"/>
          <w:u w:val="single"/>
          <w:lang w:eastAsia="ro-RO" w:bidi="ro-RO"/>
        </w:rPr>
      </w:pPr>
      <w:r w:rsidRPr="002D2A96">
        <w:rPr>
          <w:rFonts w:ascii="Times New Roman" w:eastAsiaTheme="majorEastAsia" w:hAnsi="Times New Roman" w:cs="Times New Roman"/>
          <w:b/>
          <w:bCs/>
          <w:kern w:val="0"/>
          <w:sz w:val="24"/>
          <w:szCs w:val="24"/>
          <w:highlight w:val="yellow"/>
          <w:u w:val="single"/>
          <w:lang w:eastAsia="ro-RO" w:bidi="ro-RO"/>
        </w:rPr>
        <w:t>IX.2. SERVICIUL AUTORIZĂRI  ÎN CONSTRUCŢII</w:t>
      </w:r>
    </w:p>
    <w:p w14:paraId="272A407E" w14:textId="77777777" w:rsidR="00792D7C" w:rsidRPr="002D2A96" w:rsidRDefault="00792D7C" w:rsidP="00792D7C">
      <w:pPr>
        <w:keepNext/>
        <w:keepLines/>
        <w:widowControl w:val="0"/>
        <w:spacing w:after="0" w:line="240" w:lineRule="auto"/>
        <w:outlineLvl w:val="7"/>
        <w:rPr>
          <w:rFonts w:ascii="Times New Roman" w:eastAsiaTheme="majorEastAsia" w:hAnsi="Times New Roman" w:cs="Times New Roman"/>
          <w:b/>
          <w:bCs/>
          <w:kern w:val="0"/>
          <w:sz w:val="24"/>
          <w:szCs w:val="24"/>
          <w:u w:val="single"/>
          <w:lang w:eastAsia="ro-RO" w:bidi="ro-RO"/>
        </w:rPr>
      </w:pPr>
    </w:p>
    <w:p w14:paraId="1AF8E849" w14:textId="23B86EF3" w:rsidR="00792D7C" w:rsidRPr="002D2A96" w:rsidRDefault="00792D7C" w:rsidP="00792D7C">
      <w:pPr>
        <w:keepNext/>
        <w:keepLines/>
        <w:widowControl w:val="0"/>
        <w:spacing w:after="0" w:line="240" w:lineRule="auto"/>
        <w:ind w:firstLine="708"/>
        <w:outlineLvl w:val="7"/>
        <w:rPr>
          <w:rFonts w:ascii="Times New Roman" w:eastAsiaTheme="majorEastAsia" w:hAnsi="Times New Roman" w:cs="Times New Roman"/>
          <w:b/>
          <w:bCs/>
          <w:kern w:val="0"/>
          <w:sz w:val="24"/>
          <w:szCs w:val="24"/>
          <w:u w:val="single"/>
          <w:lang w:eastAsia="ro-RO" w:bidi="ro-RO"/>
        </w:rPr>
      </w:pPr>
      <w:r w:rsidRPr="002D2A96">
        <w:rPr>
          <w:rFonts w:ascii="Times New Roman" w:eastAsiaTheme="majorEastAsia" w:hAnsi="Times New Roman" w:cs="Times New Roman"/>
          <w:b/>
          <w:bCs/>
          <w:kern w:val="0"/>
          <w:sz w:val="24"/>
          <w:szCs w:val="24"/>
          <w:u w:val="single"/>
          <w:lang w:eastAsia="ro-RO" w:bidi="ro-RO"/>
        </w:rPr>
        <w:t xml:space="preserve">Art. </w:t>
      </w:r>
      <w:r w:rsidR="00273E42" w:rsidRPr="002D2A96">
        <w:rPr>
          <w:rFonts w:ascii="Times New Roman" w:eastAsiaTheme="majorEastAsia" w:hAnsi="Times New Roman" w:cs="Times New Roman"/>
          <w:b/>
          <w:bCs/>
          <w:kern w:val="0"/>
          <w:sz w:val="24"/>
          <w:szCs w:val="24"/>
          <w:u w:val="single"/>
          <w:lang w:eastAsia="ro-RO" w:bidi="ro-RO"/>
        </w:rPr>
        <w:t>51</w:t>
      </w:r>
      <w:r w:rsidRPr="002D2A96">
        <w:rPr>
          <w:rFonts w:ascii="Times New Roman" w:eastAsiaTheme="majorEastAsia" w:hAnsi="Times New Roman" w:cs="Times New Roman"/>
          <w:b/>
          <w:bCs/>
          <w:kern w:val="0"/>
          <w:sz w:val="24"/>
          <w:szCs w:val="24"/>
          <w:u w:val="single"/>
          <w:lang w:eastAsia="ro-RO" w:bidi="ro-RO"/>
        </w:rPr>
        <w:t xml:space="preserve">. </w:t>
      </w:r>
      <w:r w:rsidR="00BE2CC8" w:rsidRPr="002D2A96">
        <w:rPr>
          <w:rFonts w:ascii="Times New Roman" w:eastAsiaTheme="majorEastAsia" w:hAnsi="Times New Roman" w:cs="Times New Roman"/>
          <w:b/>
          <w:bCs/>
          <w:kern w:val="0"/>
          <w:sz w:val="24"/>
          <w:szCs w:val="24"/>
          <w:u w:val="single"/>
          <w:lang w:eastAsia="ro-RO" w:bidi="ro-RO"/>
        </w:rPr>
        <w:t>Serviciul</w:t>
      </w:r>
      <w:r w:rsidRPr="002D2A96">
        <w:rPr>
          <w:rFonts w:ascii="Times New Roman" w:eastAsiaTheme="majorEastAsia" w:hAnsi="Times New Roman" w:cs="Times New Roman"/>
          <w:b/>
          <w:bCs/>
          <w:kern w:val="0"/>
          <w:sz w:val="24"/>
          <w:szCs w:val="24"/>
          <w:u w:val="single"/>
          <w:lang w:eastAsia="ro-RO" w:bidi="ro-RO"/>
        </w:rPr>
        <w:t xml:space="preserve"> autorizări în construcții</w:t>
      </w:r>
    </w:p>
    <w:p w14:paraId="59F3E912" w14:textId="77777777" w:rsidR="00792D7C" w:rsidRPr="002D2A96" w:rsidRDefault="00792D7C" w:rsidP="00792D7C">
      <w:pPr>
        <w:keepNext/>
        <w:keepLines/>
        <w:widowControl w:val="0"/>
        <w:spacing w:after="0" w:line="240" w:lineRule="auto"/>
        <w:outlineLvl w:val="7"/>
        <w:rPr>
          <w:rFonts w:ascii="Times New Roman" w:eastAsiaTheme="majorEastAsia" w:hAnsi="Times New Roman" w:cs="Times New Roman"/>
          <w:b/>
          <w:bCs/>
          <w:kern w:val="0"/>
          <w:sz w:val="24"/>
          <w:szCs w:val="24"/>
          <w:u w:val="single"/>
          <w:lang w:eastAsia="ro-RO" w:bidi="ro-RO"/>
        </w:rPr>
      </w:pPr>
      <w:r w:rsidRPr="002D2A96">
        <w:rPr>
          <w:rFonts w:ascii="Times New Roman" w:eastAsiaTheme="majorEastAsia" w:hAnsi="Times New Roman" w:cs="Times New Roman"/>
          <w:b/>
          <w:bCs/>
          <w:kern w:val="0"/>
          <w:sz w:val="24"/>
          <w:szCs w:val="24"/>
          <w:u w:val="single"/>
          <w:lang w:eastAsia="ro-RO" w:bidi="ro-RO"/>
        </w:rPr>
        <w:t xml:space="preserve">Colaborează cu: </w:t>
      </w:r>
    </w:p>
    <w:p w14:paraId="7D414C59" w14:textId="77777777" w:rsidR="00792D7C" w:rsidRPr="002D2A96" w:rsidRDefault="00792D7C" w:rsidP="000D60D7">
      <w:pPr>
        <w:pStyle w:val="ListParagraph"/>
        <w:widowControl w:val="0"/>
        <w:numPr>
          <w:ilvl w:val="0"/>
          <w:numId w:val="86"/>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Direcţia</w:t>
      </w:r>
      <w:proofErr w:type="spellEnd"/>
      <w:r w:rsidRPr="002D2A96">
        <w:rPr>
          <w:rFonts w:ascii="Times New Roman" w:eastAsia="Microsoft Sans Serif" w:hAnsi="Times New Roman" w:cs="Times New Roman"/>
          <w:kern w:val="0"/>
          <w:sz w:val="24"/>
          <w:szCs w:val="24"/>
          <w:lang w:eastAsia="ro-RO" w:bidi="ro-RO"/>
        </w:rPr>
        <w:t xml:space="preserve"> Fiscală Locală la impunerea </w:t>
      </w:r>
      <w:proofErr w:type="spellStart"/>
      <w:r w:rsidRPr="002D2A96">
        <w:rPr>
          <w:rFonts w:ascii="Times New Roman" w:eastAsia="Microsoft Sans Serif" w:hAnsi="Times New Roman" w:cs="Times New Roman"/>
          <w:kern w:val="0"/>
          <w:sz w:val="24"/>
          <w:szCs w:val="24"/>
          <w:lang w:eastAsia="ro-RO" w:bidi="ro-RO"/>
        </w:rPr>
        <w:t>construcţiilor</w:t>
      </w:r>
      <w:proofErr w:type="spellEnd"/>
      <w:r w:rsidRPr="002D2A96">
        <w:rPr>
          <w:rFonts w:ascii="Times New Roman" w:eastAsia="Microsoft Sans Serif" w:hAnsi="Times New Roman" w:cs="Times New Roman"/>
          <w:kern w:val="0"/>
          <w:sz w:val="24"/>
          <w:szCs w:val="24"/>
          <w:lang w:eastAsia="ro-RO" w:bidi="ro-RO"/>
        </w:rPr>
        <w:t xml:space="preserve"> realizate la expirarea </w:t>
      </w:r>
      <w:proofErr w:type="spellStart"/>
      <w:r w:rsidRPr="002D2A96">
        <w:rPr>
          <w:rFonts w:ascii="Times New Roman" w:eastAsia="Microsoft Sans Serif" w:hAnsi="Times New Roman" w:cs="Times New Roman"/>
          <w:kern w:val="0"/>
          <w:sz w:val="24"/>
          <w:szCs w:val="24"/>
          <w:lang w:eastAsia="ro-RO" w:bidi="ro-RO"/>
        </w:rPr>
        <w:t>valabilităţii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autorizaţiilor</w:t>
      </w:r>
      <w:proofErr w:type="spellEnd"/>
      <w:r w:rsidRPr="002D2A96">
        <w:rPr>
          <w:rFonts w:ascii="Times New Roman" w:eastAsia="Microsoft Sans Serif" w:hAnsi="Times New Roman" w:cs="Times New Roman"/>
          <w:kern w:val="0"/>
          <w:sz w:val="24"/>
          <w:szCs w:val="24"/>
          <w:lang w:eastAsia="ro-RO" w:bidi="ro-RO"/>
        </w:rPr>
        <w:t xml:space="preserve"> de construire emise, la regularizarea taxelor datorate la </w:t>
      </w:r>
      <w:proofErr w:type="spellStart"/>
      <w:r w:rsidRPr="002D2A96">
        <w:rPr>
          <w:rFonts w:ascii="Times New Roman" w:eastAsia="Microsoft Sans Serif" w:hAnsi="Times New Roman" w:cs="Times New Roman"/>
          <w:kern w:val="0"/>
          <w:sz w:val="24"/>
          <w:szCs w:val="24"/>
          <w:lang w:eastAsia="ro-RO" w:bidi="ro-RO"/>
        </w:rPr>
        <w:t>autorizaţiile</w:t>
      </w:r>
      <w:proofErr w:type="spellEnd"/>
      <w:r w:rsidRPr="002D2A96">
        <w:rPr>
          <w:rFonts w:ascii="Times New Roman" w:eastAsia="Microsoft Sans Serif" w:hAnsi="Times New Roman" w:cs="Times New Roman"/>
          <w:kern w:val="0"/>
          <w:sz w:val="24"/>
          <w:szCs w:val="24"/>
          <w:lang w:eastAsia="ro-RO" w:bidi="ro-RO"/>
        </w:rPr>
        <w:t xml:space="preserve"> de construire, </w:t>
      </w:r>
      <w:proofErr w:type="spellStart"/>
      <w:r w:rsidRPr="002D2A96">
        <w:rPr>
          <w:rFonts w:ascii="Times New Roman" w:eastAsia="Microsoft Sans Serif" w:hAnsi="Times New Roman" w:cs="Times New Roman"/>
          <w:kern w:val="0"/>
          <w:sz w:val="24"/>
          <w:szCs w:val="24"/>
          <w:lang w:eastAsia="ro-RO" w:bidi="ro-RO"/>
        </w:rPr>
        <w:t>inspecţii</w:t>
      </w:r>
      <w:proofErr w:type="spellEnd"/>
      <w:r w:rsidRPr="002D2A96">
        <w:rPr>
          <w:rFonts w:ascii="Times New Roman" w:eastAsia="Microsoft Sans Serif" w:hAnsi="Times New Roman" w:cs="Times New Roman"/>
          <w:kern w:val="0"/>
          <w:sz w:val="24"/>
          <w:szCs w:val="24"/>
          <w:lang w:eastAsia="ro-RO" w:bidi="ro-RO"/>
        </w:rPr>
        <w:t xml:space="preserve"> fiscale, transmiterea în vederea urmăririi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executării silite a debitelor datorate de titularii de </w:t>
      </w:r>
      <w:proofErr w:type="spellStart"/>
      <w:r w:rsidRPr="002D2A96">
        <w:rPr>
          <w:rFonts w:ascii="Times New Roman" w:eastAsia="Microsoft Sans Serif" w:hAnsi="Times New Roman" w:cs="Times New Roman"/>
          <w:kern w:val="0"/>
          <w:sz w:val="24"/>
          <w:szCs w:val="24"/>
          <w:lang w:eastAsia="ro-RO" w:bidi="ro-RO"/>
        </w:rPr>
        <w:t>autorizaţii</w:t>
      </w:r>
      <w:proofErr w:type="spellEnd"/>
      <w:r w:rsidRPr="002D2A96">
        <w:rPr>
          <w:rFonts w:ascii="Times New Roman" w:eastAsia="Microsoft Sans Serif" w:hAnsi="Times New Roman" w:cs="Times New Roman"/>
          <w:kern w:val="0"/>
          <w:sz w:val="24"/>
          <w:szCs w:val="24"/>
          <w:lang w:eastAsia="ro-RO" w:bidi="ro-RO"/>
        </w:rPr>
        <w:t xml:space="preserve">; </w:t>
      </w:r>
    </w:p>
    <w:p w14:paraId="4D1AF95A" w14:textId="77777777" w:rsidR="00792D7C" w:rsidRPr="002D2A96" w:rsidRDefault="00792D7C" w:rsidP="000D60D7">
      <w:pPr>
        <w:pStyle w:val="ListParagraph"/>
        <w:widowControl w:val="0"/>
        <w:numPr>
          <w:ilvl w:val="0"/>
          <w:numId w:val="86"/>
        </w:numPr>
        <w:tabs>
          <w:tab w:val="left" w:pos="2114"/>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Secretar general în probleme de contencios administrativ și administrație publică locală, elaborare a unor proiecte de hotărâri dispoziții de primar din domeniul specific de activitate, de fond funciar, de relații cu consilierii locali, arhivă;</w:t>
      </w:r>
    </w:p>
    <w:p w14:paraId="1EDCD7D3" w14:textId="77777777" w:rsidR="00792D7C" w:rsidRPr="002D2A96" w:rsidRDefault="00792D7C" w:rsidP="000D60D7">
      <w:pPr>
        <w:pStyle w:val="ListParagraph"/>
        <w:widowControl w:val="0"/>
        <w:numPr>
          <w:ilvl w:val="0"/>
          <w:numId w:val="86"/>
        </w:numPr>
        <w:tabs>
          <w:tab w:val="left" w:pos="2114"/>
        </w:tabs>
        <w:spacing w:after="0" w:line="240" w:lineRule="auto"/>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Direcţia</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Poliţia</w:t>
      </w:r>
      <w:proofErr w:type="spellEnd"/>
      <w:r w:rsidRPr="002D2A96">
        <w:rPr>
          <w:rFonts w:ascii="Times New Roman" w:eastAsia="Microsoft Sans Serif" w:hAnsi="Times New Roman" w:cs="Times New Roman"/>
          <w:kern w:val="0"/>
          <w:sz w:val="24"/>
          <w:szCs w:val="24"/>
          <w:lang w:eastAsia="ro-RO" w:bidi="ro-RO"/>
        </w:rPr>
        <w:t xml:space="preserve"> Locală în activitatea de control privind disciplina în </w:t>
      </w:r>
      <w:proofErr w:type="spellStart"/>
      <w:r w:rsidRPr="002D2A96">
        <w:rPr>
          <w:rFonts w:ascii="Times New Roman" w:eastAsia="Microsoft Sans Serif" w:hAnsi="Times New Roman" w:cs="Times New Roman"/>
          <w:kern w:val="0"/>
          <w:sz w:val="24"/>
          <w:szCs w:val="24"/>
          <w:lang w:eastAsia="ro-RO" w:bidi="ro-RO"/>
        </w:rPr>
        <w:t>construcţii</w:t>
      </w:r>
      <w:proofErr w:type="spellEnd"/>
      <w:r w:rsidRPr="002D2A96">
        <w:rPr>
          <w:rFonts w:ascii="Times New Roman" w:eastAsia="Microsoft Sans Serif" w:hAnsi="Times New Roman" w:cs="Times New Roman"/>
          <w:kern w:val="0"/>
          <w:sz w:val="24"/>
          <w:szCs w:val="24"/>
          <w:lang w:eastAsia="ro-RO" w:bidi="ro-RO"/>
        </w:rPr>
        <w:t>;</w:t>
      </w:r>
    </w:p>
    <w:p w14:paraId="1950833C" w14:textId="77777777" w:rsidR="00792D7C" w:rsidRPr="002D2A96" w:rsidRDefault="00792D7C" w:rsidP="000D60D7">
      <w:pPr>
        <w:pStyle w:val="ListParagraph"/>
        <w:widowControl w:val="0"/>
        <w:numPr>
          <w:ilvl w:val="0"/>
          <w:numId w:val="86"/>
        </w:numPr>
        <w:tabs>
          <w:tab w:val="left" w:pos="2114"/>
        </w:tabs>
        <w:spacing w:after="0" w:line="240" w:lineRule="auto"/>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Administraţia</w:t>
      </w:r>
      <w:proofErr w:type="spellEnd"/>
      <w:r w:rsidRPr="002D2A96">
        <w:rPr>
          <w:rFonts w:ascii="Times New Roman" w:eastAsia="Microsoft Sans Serif" w:hAnsi="Times New Roman" w:cs="Times New Roman"/>
          <w:kern w:val="0"/>
          <w:sz w:val="24"/>
          <w:szCs w:val="24"/>
          <w:lang w:eastAsia="ro-RO" w:bidi="ro-RO"/>
        </w:rPr>
        <w:t xml:space="preserve"> domeniului public pentru autorizarea executării construcțiilor de orice fel ce urmează a se realiza pe domeniul public sau privat al municipiului;</w:t>
      </w:r>
    </w:p>
    <w:p w14:paraId="40C75682" w14:textId="77777777" w:rsidR="00792D7C" w:rsidRPr="002D2A96" w:rsidRDefault="00792D7C" w:rsidP="000D60D7">
      <w:pPr>
        <w:pStyle w:val="ListParagraph"/>
        <w:widowControl w:val="0"/>
        <w:numPr>
          <w:ilvl w:val="0"/>
          <w:numId w:val="86"/>
        </w:numPr>
        <w:tabs>
          <w:tab w:val="left" w:pos="2114"/>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Direcția generală investiții municipale; </w:t>
      </w:r>
    </w:p>
    <w:p w14:paraId="3A4E9E88" w14:textId="77777777" w:rsidR="00792D7C" w:rsidRPr="002D2A96" w:rsidRDefault="00792D7C" w:rsidP="00792D7C">
      <w:pPr>
        <w:widowControl w:val="0"/>
        <w:spacing w:after="0" w:line="240" w:lineRule="auto"/>
        <w:jc w:val="both"/>
        <w:rPr>
          <w:rFonts w:ascii="Times New Roman" w:eastAsia="Microsoft Sans Serif" w:hAnsi="Times New Roman" w:cs="Times New Roman"/>
          <w:b/>
          <w:bCs/>
          <w:kern w:val="0"/>
          <w:sz w:val="24"/>
          <w:szCs w:val="24"/>
          <w:lang w:eastAsia="ro-RO" w:bidi="ro-RO"/>
        </w:rPr>
      </w:pPr>
      <w:r w:rsidRPr="002D2A96">
        <w:rPr>
          <w:rFonts w:ascii="Times New Roman" w:eastAsia="Microsoft Sans Serif" w:hAnsi="Times New Roman" w:cs="Times New Roman"/>
          <w:b/>
          <w:bCs/>
          <w:kern w:val="0"/>
          <w:sz w:val="24"/>
          <w:szCs w:val="24"/>
          <w:lang w:eastAsia="ro-RO" w:bidi="ro-RO"/>
        </w:rPr>
        <w:t xml:space="preserve">Atribuții principale: </w:t>
      </w:r>
    </w:p>
    <w:p w14:paraId="664B0CE9" w14:textId="77777777" w:rsidR="007C612C" w:rsidRPr="002D2A96" w:rsidRDefault="007C612C" w:rsidP="00F91AFA">
      <w:pPr>
        <w:pStyle w:val="ListParagraph"/>
        <w:widowControl w:val="0"/>
        <w:numPr>
          <w:ilvl w:val="0"/>
          <w:numId w:val="119"/>
        </w:numPr>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bCs/>
          <w:kern w:val="0"/>
          <w:sz w:val="24"/>
          <w:szCs w:val="24"/>
          <w:lang w:eastAsia="ro-RO" w:bidi="ro-RO"/>
        </w:rPr>
        <w:t>P</w:t>
      </w:r>
      <w:r w:rsidR="00792D7C" w:rsidRPr="002D2A96">
        <w:rPr>
          <w:rFonts w:ascii="Times New Roman" w:eastAsia="Microsoft Sans Serif" w:hAnsi="Times New Roman" w:cs="Times New Roman"/>
          <w:bCs/>
          <w:kern w:val="0"/>
          <w:sz w:val="24"/>
          <w:szCs w:val="24"/>
          <w:lang w:eastAsia="ro-RO" w:bidi="ro-RO"/>
        </w:rPr>
        <w:t>articipă, în măsura în care se solicită acest lucru, la reuniunile conducerii entității publice;</w:t>
      </w:r>
    </w:p>
    <w:p w14:paraId="771EFAC5" w14:textId="77777777" w:rsidR="007C612C" w:rsidRPr="002D2A96" w:rsidRDefault="00792D7C" w:rsidP="00F91AFA">
      <w:pPr>
        <w:pStyle w:val="ListParagraph"/>
        <w:widowControl w:val="0"/>
        <w:numPr>
          <w:ilvl w:val="0"/>
          <w:numId w:val="119"/>
        </w:numPr>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înregistrarea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repartizarea </w:t>
      </w:r>
      <w:proofErr w:type="spellStart"/>
      <w:r w:rsidRPr="002D2A96">
        <w:rPr>
          <w:rFonts w:ascii="Times New Roman" w:eastAsia="Microsoft Sans Serif" w:hAnsi="Times New Roman" w:cs="Times New Roman"/>
          <w:kern w:val="0"/>
          <w:sz w:val="24"/>
          <w:szCs w:val="24"/>
          <w:lang w:eastAsia="ro-RO" w:bidi="ro-RO"/>
        </w:rPr>
        <w:t>corespondenţei</w:t>
      </w:r>
      <w:proofErr w:type="spellEnd"/>
      <w:r w:rsidRPr="002D2A96">
        <w:rPr>
          <w:rFonts w:ascii="Times New Roman" w:eastAsia="Microsoft Sans Serif" w:hAnsi="Times New Roman" w:cs="Times New Roman"/>
          <w:kern w:val="0"/>
          <w:sz w:val="24"/>
          <w:szCs w:val="24"/>
          <w:lang w:eastAsia="ro-RO" w:bidi="ro-RO"/>
        </w:rPr>
        <w:t xml:space="preserve">, verifică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rezolvarea </w:t>
      </w:r>
      <w:proofErr w:type="spellStart"/>
      <w:r w:rsidRPr="002D2A96">
        <w:rPr>
          <w:rFonts w:ascii="Times New Roman" w:eastAsia="Microsoft Sans Serif" w:hAnsi="Times New Roman" w:cs="Times New Roman"/>
          <w:kern w:val="0"/>
          <w:sz w:val="24"/>
          <w:szCs w:val="24"/>
          <w:lang w:eastAsia="ro-RO" w:bidi="ro-RO"/>
        </w:rPr>
        <w:t>corespondenţei</w:t>
      </w:r>
      <w:proofErr w:type="spellEnd"/>
      <w:r w:rsidRPr="002D2A96">
        <w:rPr>
          <w:rFonts w:ascii="Times New Roman" w:eastAsia="Microsoft Sans Serif" w:hAnsi="Times New Roman" w:cs="Times New Roman"/>
          <w:kern w:val="0"/>
          <w:sz w:val="24"/>
          <w:szCs w:val="24"/>
          <w:lang w:eastAsia="ro-RO" w:bidi="ro-RO"/>
        </w:rPr>
        <w:t xml:space="preserve"> aferente, în termenul legal prevăzut de lege. </w:t>
      </w:r>
    </w:p>
    <w:p w14:paraId="6F05A8E8" w14:textId="77777777" w:rsidR="007C612C" w:rsidRPr="002D2A96" w:rsidRDefault="00792D7C" w:rsidP="00F91AFA">
      <w:pPr>
        <w:pStyle w:val="ListParagraph"/>
        <w:widowControl w:val="0"/>
        <w:numPr>
          <w:ilvl w:val="0"/>
          <w:numId w:val="119"/>
        </w:numPr>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Verifică </w:t>
      </w:r>
      <w:proofErr w:type="spellStart"/>
      <w:r w:rsidRPr="002D2A96">
        <w:rPr>
          <w:rFonts w:ascii="Times New Roman" w:eastAsia="Microsoft Sans Serif" w:hAnsi="Times New Roman" w:cs="Times New Roman"/>
          <w:kern w:val="0"/>
          <w:sz w:val="24"/>
          <w:szCs w:val="24"/>
          <w:lang w:eastAsia="ro-RO" w:bidi="ro-RO"/>
        </w:rPr>
        <w:t>conţinutul</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documentaţiilor</w:t>
      </w:r>
      <w:proofErr w:type="spellEnd"/>
      <w:r w:rsidRPr="002D2A96">
        <w:rPr>
          <w:rFonts w:ascii="Times New Roman" w:eastAsia="Microsoft Sans Serif" w:hAnsi="Times New Roman" w:cs="Times New Roman"/>
          <w:kern w:val="0"/>
          <w:sz w:val="24"/>
          <w:szCs w:val="24"/>
          <w:lang w:eastAsia="ro-RO" w:bidi="ro-RO"/>
        </w:rPr>
        <w:t xml:space="preserve"> depuse, </w:t>
      </w: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conform </w:t>
      </w:r>
      <w:proofErr w:type="spellStart"/>
      <w:r w:rsidRPr="002D2A96">
        <w:rPr>
          <w:rFonts w:ascii="Times New Roman" w:eastAsia="Microsoft Sans Serif" w:hAnsi="Times New Roman" w:cs="Times New Roman"/>
          <w:kern w:val="0"/>
          <w:sz w:val="24"/>
          <w:szCs w:val="24"/>
          <w:lang w:eastAsia="ro-RO" w:bidi="ro-RO"/>
        </w:rPr>
        <w:t>legislaţiei</w:t>
      </w:r>
      <w:proofErr w:type="spellEnd"/>
      <w:r w:rsidRPr="002D2A96">
        <w:rPr>
          <w:rFonts w:ascii="Times New Roman" w:eastAsia="Microsoft Sans Serif" w:hAnsi="Times New Roman" w:cs="Times New Roman"/>
          <w:kern w:val="0"/>
          <w:sz w:val="24"/>
          <w:szCs w:val="24"/>
          <w:lang w:eastAsia="ro-RO" w:bidi="ro-RO"/>
        </w:rPr>
        <w:t xml:space="preserve"> în vigoare: certificate de urbanism, </w:t>
      </w:r>
      <w:proofErr w:type="spellStart"/>
      <w:r w:rsidRPr="002D2A96">
        <w:rPr>
          <w:rFonts w:ascii="Times New Roman" w:eastAsia="Microsoft Sans Serif" w:hAnsi="Times New Roman" w:cs="Times New Roman"/>
          <w:kern w:val="0"/>
          <w:sz w:val="24"/>
          <w:szCs w:val="24"/>
          <w:lang w:eastAsia="ro-RO" w:bidi="ro-RO"/>
        </w:rPr>
        <w:t>autorizaţii</w:t>
      </w:r>
      <w:proofErr w:type="spellEnd"/>
      <w:r w:rsidRPr="002D2A96">
        <w:rPr>
          <w:rFonts w:ascii="Times New Roman" w:eastAsia="Microsoft Sans Serif" w:hAnsi="Times New Roman" w:cs="Times New Roman"/>
          <w:kern w:val="0"/>
          <w:sz w:val="24"/>
          <w:szCs w:val="24"/>
          <w:lang w:eastAsia="ro-RO" w:bidi="ro-RO"/>
        </w:rPr>
        <w:t xml:space="preserve"> de construire, </w:t>
      </w:r>
      <w:proofErr w:type="spellStart"/>
      <w:r w:rsidRPr="002D2A96">
        <w:rPr>
          <w:rFonts w:ascii="Times New Roman" w:eastAsia="Microsoft Sans Serif" w:hAnsi="Times New Roman" w:cs="Times New Roman"/>
          <w:kern w:val="0"/>
          <w:sz w:val="24"/>
          <w:szCs w:val="24"/>
          <w:lang w:eastAsia="ro-RO" w:bidi="ro-RO"/>
        </w:rPr>
        <w:t>autorizaţii</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desfiinţare</w:t>
      </w:r>
      <w:proofErr w:type="spellEnd"/>
      <w:r w:rsidRPr="002D2A96">
        <w:rPr>
          <w:rFonts w:ascii="Times New Roman" w:eastAsia="Microsoft Sans Serif" w:hAnsi="Times New Roman" w:cs="Times New Roman"/>
          <w:kern w:val="0"/>
          <w:sz w:val="24"/>
          <w:szCs w:val="24"/>
          <w:lang w:eastAsia="ro-RO" w:bidi="ro-RO"/>
        </w:rPr>
        <w:t xml:space="preserve">, avize către Consiliul </w:t>
      </w:r>
      <w:proofErr w:type="spellStart"/>
      <w:r w:rsidRPr="002D2A96">
        <w:rPr>
          <w:rFonts w:ascii="Times New Roman" w:eastAsia="Microsoft Sans Serif" w:hAnsi="Times New Roman" w:cs="Times New Roman"/>
          <w:kern w:val="0"/>
          <w:sz w:val="24"/>
          <w:szCs w:val="24"/>
          <w:lang w:eastAsia="ro-RO" w:bidi="ro-RO"/>
        </w:rPr>
        <w:t>Judeţean</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prelungirea </w:t>
      </w:r>
      <w:proofErr w:type="spellStart"/>
      <w:r w:rsidRPr="002D2A96">
        <w:rPr>
          <w:rFonts w:ascii="Times New Roman" w:eastAsia="Microsoft Sans Serif" w:hAnsi="Times New Roman" w:cs="Times New Roman"/>
          <w:kern w:val="0"/>
          <w:sz w:val="24"/>
          <w:szCs w:val="24"/>
          <w:lang w:eastAsia="ro-RO" w:bidi="ro-RO"/>
        </w:rPr>
        <w:t>valabilităţii</w:t>
      </w:r>
      <w:proofErr w:type="spellEnd"/>
      <w:r w:rsidRPr="002D2A96">
        <w:rPr>
          <w:rFonts w:ascii="Times New Roman" w:eastAsia="Microsoft Sans Serif" w:hAnsi="Times New Roman" w:cs="Times New Roman"/>
          <w:kern w:val="0"/>
          <w:sz w:val="24"/>
          <w:szCs w:val="24"/>
          <w:lang w:eastAsia="ro-RO" w:bidi="ro-RO"/>
        </w:rPr>
        <w:t xml:space="preserve"> certificatelor de urbanism, a </w:t>
      </w:r>
      <w:proofErr w:type="spellStart"/>
      <w:r w:rsidRPr="002D2A96">
        <w:rPr>
          <w:rFonts w:ascii="Times New Roman" w:eastAsia="Microsoft Sans Serif" w:hAnsi="Times New Roman" w:cs="Times New Roman"/>
          <w:kern w:val="0"/>
          <w:sz w:val="24"/>
          <w:szCs w:val="24"/>
          <w:lang w:eastAsia="ro-RO" w:bidi="ro-RO"/>
        </w:rPr>
        <w:t>autorizaţiilor</w:t>
      </w:r>
      <w:proofErr w:type="spellEnd"/>
      <w:r w:rsidRPr="002D2A96">
        <w:rPr>
          <w:rFonts w:ascii="Times New Roman" w:eastAsia="Microsoft Sans Serif" w:hAnsi="Times New Roman" w:cs="Times New Roman"/>
          <w:kern w:val="0"/>
          <w:sz w:val="24"/>
          <w:szCs w:val="24"/>
          <w:lang w:eastAsia="ro-RO" w:bidi="ro-RO"/>
        </w:rPr>
        <w:t xml:space="preserve"> de construire, a </w:t>
      </w:r>
      <w:proofErr w:type="spellStart"/>
      <w:r w:rsidRPr="002D2A96">
        <w:rPr>
          <w:rFonts w:ascii="Times New Roman" w:eastAsia="Microsoft Sans Serif" w:hAnsi="Times New Roman" w:cs="Times New Roman"/>
          <w:kern w:val="0"/>
          <w:sz w:val="24"/>
          <w:szCs w:val="24"/>
          <w:lang w:eastAsia="ro-RO" w:bidi="ro-RO"/>
        </w:rPr>
        <w:t>autorizaţiilor</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desfiinţare</w:t>
      </w:r>
      <w:proofErr w:type="spellEnd"/>
      <w:r w:rsidRPr="002D2A96">
        <w:rPr>
          <w:rFonts w:ascii="Times New Roman" w:eastAsia="Microsoft Sans Serif" w:hAnsi="Times New Roman" w:cs="Times New Roman"/>
          <w:kern w:val="0"/>
          <w:sz w:val="24"/>
          <w:szCs w:val="24"/>
          <w:lang w:eastAsia="ro-RO" w:bidi="ro-RO"/>
        </w:rPr>
        <w:t>;</w:t>
      </w:r>
    </w:p>
    <w:p w14:paraId="24C14F0B" w14:textId="77777777" w:rsidR="007C612C" w:rsidRPr="002D2A96" w:rsidRDefault="00792D7C" w:rsidP="00F91AFA">
      <w:pPr>
        <w:pStyle w:val="ListParagraph"/>
        <w:widowControl w:val="0"/>
        <w:numPr>
          <w:ilvl w:val="0"/>
          <w:numId w:val="119"/>
        </w:numPr>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Verifică respectarea </w:t>
      </w:r>
      <w:proofErr w:type="spellStart"/>
      <w:r w:rsidRPr="002D2A96">
        <w:rPr>
          <w:rFonts w:ascii="Times New Roman" w:eastAsia="Microsoft Sans Serif" w:hAnsi="Times New Roman" w:cs="Times New Roman"/>
          <w:kern w:val="0"/>
          <w:sz w:val="24"/>
          <w:szCs w:val="24"/>
          <w:lang w:eastAsia="ro-RO" w:bidi="ro-RO"/>
        </w:rPr>
        <w:t>autorizaţiilor</w:t>
      </w:r>
      <w:proofErr w:type="spellEnd"/>
      <w:r w:rsidRPr="002D2A96">
        <w:rPr>
          <w:rFonts w:ascii="Times New Roman" w:eastAsia="Microsoft Sans Serif" w:hAnsi="Times New Roman" w:cs="Times New Roman"/>
          <w:kern w:val="0"/>
          <w:sz w:val="24"/>
          <w:szCs w:val="24"/>
          <w:lang w:eastAsia="ro-RO" w:bidi="ro-RO"/>
        </w:rPr>
        <w:t xml:space="preserve"> de construire /</w:t>
      </w:r>
      <w:proofErr w:type="spellStart"/>
      <w:r w:rsidRPr="002D2A96">
        <w:rPr>
          <w:rFonts w:ascii="Times New Roman" w:eastAsia="Microsoft Sans Serif" w:hAnsi="Times New Roman" w:cs="Times New Roman"/>
          <w:kern w:val="0"/>
          <w:sz w:val="24"/>
          <w:szCs w:val="24"/>
          <w:lang w:eastAsia="ro-RO" w:bidi="ro-RO"/>
        </w:rPr>
        <w:t>desfiinţare</w:t>
      </w:r>
      <w:proofErr w:type="spellEnd"/>
      <w:r w:rsidRPr="002D2A96">
        <w:rPr>
          <w:rFonts w:ascii="Times New Roman" w:eastAsia="Microsoft Sans Serif" w:hAnsi="Times New Roman" w:cs="Times New Roman"/>
          <w:kern w:val="0"/>
          <w:sz w:val="24"/>
          <w:szCs w:val="24"/>
          <w:lang w:eastAsia="ro-RO" w:bidi="ro-RO"/>
        </w:rPr>
        <w:t xml:space="preserve"> emise, participă ca membru în comisia de </w:t>
      </w:r>
      <w:proofErr w:type="spellStart"/>
      <w:r w:rsidRPr="002D2A96">
        <w:rPr>
          <w:rFonts w:ascii="Times New Roman" w:eastAsia="Microsoft Sans Serif" w:hAnsi="Times New Roman" w:cs="Times New Roman"/>
          <w:kern w:val="0"/>
          <w:sz w:val="24"/>
          <w:szCs w:val="24"/>
          <w:lang w:eastAsia="ro-RO" w:bidi="ro-RO"/>
        </w:rPr>
        <w:t>recepţie</w:t>
      </w:r>
      <w:proofErr w:type="spellEnd"/>
      <w:r w:rsidRPr="002D2A96">
        <w:rPr>
          <w:rFonts w:ascii="Times New Roman" w:eastAsia="Microsoft Sans Serif" w:hAnsi="Times New Roman" w:cs="Times New Roman"/>
          <w:kern w:val="0"/>
          <w:sz w:val="24"/>
          <w:szCs w:val="24"/>
          <w:lang w:eastAsia="ro-RO" w:bidi="ro-RO"/>
        </w:rPr>
        <w:t xml:space="preserve"> la terminarea lucrărilor, </w:t>
      </w: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/semnează împreună cu expertul </w:t>
      </w:r>
      <w:proofErr w:type="spellStart"/>
      <w:r w:rsidRPr="002D2A96">
        <w:rPr>
          <w:rFonts w:ascii="Times New Roman" w:eastAsia="Microsoft Sans Serif" w:hAnsi="Times New Roman" w:cs="Times New Roman"/>
          <w:kern w:val="0"/>
          <w:sz w:val="24"/>
          <w:szCs w:val="24"/>
          <w:lang w:eastAsia="ro-RO" w:bidi="ro-RO"/>
        </w:rPr>
        <w:t>eveluator</w:t>
      </w:r>
      <w:proofErr w:type="spellEnd"/>
      <w:r w:rsidRPr="002D2A96">
        <w:rPr>
          <w:rFonts w:ascii="Times New Roman" w:eastAsia="Microsoft Sans Serif" w:hAnsi="Times New Roman" w:cs="Times New Roman"/>
          <w:kern w:val="0"/>
          <w:sz w:val="24"/>
          <w:szCs w:val="24"/>
          <w:lang w:eastAsia="ro-RO" w:bidi="ro-RO"/>
        </w:rPr>
        <w:t xml:space="preserve"> al </w:t>
      </w:r>
      <w:proofErr w:type="spellStart"/>
      <w:r w:rsidRPr="002D2A96">
        <w:rPr>
          <w:rFonts w:ascii="Times New Roman" w:eastAsia="Microsoft Sans Serif" w:hAnsi="Times New Roman" w:cs="Times New Roman"/>
          <w:kern w:val="0"/>
          <w:sz w:val="24"/>
          <w:szCs w:val="24"/>
          <w:lang w:eastAsia="ro-RO" w:bidi="ro-RO"/>
        </w:rPr>
        <w:t>administraţiei</w:t>
      </w:r>
      <w:proofErr w:type="spellEnd"/>
      <w:r w:rsidRPr="002D2A96">
        <w:rPr>
          <w:rFonts w:ascii="Times New Roman" w:eastAsia="Microsoft Sans Serif" w:hAnsi="Times New Roman" w:cs="Times New Roman"/>
          <w:kern w:val="0"/>
          <w:sz w:val="24"/>
          <w:szCs w:val="24"/>
          <w:lang w:eastAsia="ro-RO" w:bidi="ro-RO"/>
        </w:rPr>
        <w:t xml:space="preserve"> publice locale, procesele verbale de </w:t>
      </w:r>
      <w:proofErr w:type="spellStart"/>
      <w:r w:rsidRPr="002D2A96">
        <w:rPr>
          <w:rFonts w:ascii="Times New Roman" w:eastAsia="Microsoft Sans Serif" w:hAnsi="Times New Roman" w:cs="Times New Roman"/>
          <w:kern w:val="0"/>
          <w:sz w:val="24"/>
          <w:szCs w:val="24"/>
          <w:lang w:eastAsia="ro-RO" w:bidi="ro-RO"/>
        </w:rPr>
        <w:t>recepţie</w:t>
      </w:r>
      <w:proofErr w:type="spellEnd"/>
      <w:r w:rsidRPr="002D2A96">
        <w:rPr>
          <w:rFonts w:ascii="Times New Roman" w:eastAsia="Microsoft Sans Serif" w:hAnsi="Times New Roman" w:cs="Times New Roman"/>
          <w:kern w:val="0"/>
          <w:sz w:val="24"/>
          <w:szCs w:val="24"/>
          <w:lang w:eastAsia="ro-RO" w:bidi="ro-RO"/>
        </w:rPr>
        <w:t xml:space="preserve"> al stadiului fizic al lucrărilor autorizate (la care titularul </w:t>
      </w:r>
      <w:proofErr w:type="spellStart"/>
      <w:r w:rsidRPr="002D2A96">
        <w:rPr>
          <w:rFonts w:ascii="Times New Roman" w:eastAsia="Microsoft Sans Serif" w:hAnsi="Times New Roman" w:cs="Times New Roman"/>
          <w:kern w:val="0"/>
          <w:sz w:val="24"/>
          <w:szCs w:val="24"/>
          <w:lang w:eastAsia="ro-RO" w:bidi="ro-RO"/>
        </w:rPr>
        <w:t>autorizaţiei</w:t>
      </w:r>
      <w:proofErr w:type="spellEnd"/>
      <w:r w:rsidRPr="002D2A96">
        <w:rPr>
          <w:rFonts w:ascii="Times New Roman" w:eastAsia="Microsoft Sans Serif" w:hAnsi="Times New Roman" w:cs="Times New Roman"/>
          <w:kern w:val="0"/>
          <w:sz w:val="24"/>
          <w:szCs w:val="24"/>
          <w:lang w:eastAsia="ro-RO" w:bidi="ro-RO"/>
        </w:rPr>
        <w:t xml:space="preserve"> de construire nu s-a prezentat în termenul legal, în vederea semnării procesului verbal de </w:t>
      </w:r>
      <w:proofErr w:type="spellStart"/>
      <w:r w:rsidRPr="002D2A96">
        <w:rPr>
          <w:rFonts w:ascii="Times New Roman" w:eastAsia="Microsoft Sans Serif" w:hAnsi="Times New Roman" w:cs="Times New Roman"/>
          <w:kern w:val="0"/>
          <w:sz w:val="24"/>
          <w:szCs w:val="24"/>
          <w:lang w:eastAsia="ro-RO" w:bidi="ro-RO"/>
        </w:rPr>
        <w:t>recepţie</w:t>
      </w:r>
      <w:proofErr w:type="spellEnd"/>
      <w:r w:rsidRPr="002D2A96">
        <w:rPr>
          <w:rFonts w:ascii="Times New Roman" w:eastAsia="Microsoft Sans Serif" w:hAnsi="Times New Roman" w:cs="Times New Roman"/>
          <w:kern w:val="0"/>
          <w:sz w:val="24"/>
          <w:szCs w:val="24"/>
          <w:lang w:eastAsia="ro-RO" w:bidi="ro-RO"/>
        </w:rPr>
        <w:t xml:space="preserve"> la terminarea lucrărilor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 regularizării </w:t>
      </w:r>
      <w:proofErr w:type="spellStart"/>
      <w:r w:rsidRPr="002D2A96">
        <w:rPr>
          <w:rFonts w:ascii="Times New Roman" w:eastAsia="Microsoft Sans Serif" w:hAnsi="Times New Roman" w:cs="Times New Roman"/>
          <w:kern w:val="0"/>
          <w:sz w:val="24"/>
          <w:szCs w:val="24"/>
          <w:lang w:eastAsia="ro-RO" w:bidi="ro-RO"/>
        </w:rPr>
        <w:t>texei</w:t>
      </w:r>
      <w:proofErr w:type="spellEnd"/>
      <w:r w:rsidRPr="002D2A96">
        <w:rPr>
          <w:rFonts w:ascii="Times New Roman" w:eastAsia="Microsoft Sans Serif" w:hAnsi="Times New Roman" w:cs="Times New Roman"/>
          <w:kern w:val="0"/>
          <w:sz w:val="24"/>
          <w:szCs w:val="24"/>
          <w:lang w:eastAsia="ro-RO" w:bidi="ro-RO"/>
        </w:rPr>
        <w:t xml:space="preserve"> de autorizare), ale stadiilor fizice ale </w:t>
      </w:r>
      <w:proofErr w:type="spellStart"/>
      <w:r w:rsidRPr="002D2A96">
        <w:rPr>
          <w:rFonts w:ascii="Times New Roman" w:eastAsia="Microsoft Sans Serif" w:hAnsi="Times New Roman" w:cs="Times New Roman"/>
          <w:kern w:val="0"/>
          <w:sz w:val="24"/>
          <w:szCs w:val="24"/>
          <w:lang w:eastAsia="ro-RO" w:bidi="ro-RO"/>
        </w:rPr>
        <w:t>construcţiilor</w:t>
      </w:r>
      <w:proofErr w:type="spellEnd"/>
      <w:r w:rsidRPr="002D2A96">
        <w:rPr>
          <w:rFonts w:ascii="Times New Roman" w:eastAsia="Microsoft Sans Serif" w:hAnsi="Times New Roman" w:cs="Times New Roman"/>
          <w:kern w:val="0"/>
          <w:sz w:val="24"/>
          <w:szCs w:val="24"/>
          <w:lang w:eastAsia="ro-RO" w:bidi="ro-RO"/>
        </w:rPr>
        <w:t xml:space="preserve"> la expirarea </w:t>
      </w:r>
      <w:proofErr w:type="spellStart"/>
      <w:r w:rsidRPr="002D2A96">
        <w:rPr>
          <w:rFonts w:ascii="Times New Roman" w:eastAsia="Microsoft Sans Serif" w:hAnsi="Times New Roman" w:cs="Times New Roman"/>
          <w:kern w:val="0"/>
          <w:sz w:val="24"/>
          <w:szCs w:val="24"/>
          <w:lang w:eastAsia="ro-RO" w:bidi="ro-RO"/>
        </w:rPr>
        <w:t>valabilităţii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autorizaţiilor</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construcţie</w:t>
      </w:r>
      <w:proofErr w:type="spellEnd"/>
      <w:r w:rsidRPr="002D2A96">
        <w:rPr>
          <w:rFonts w:ascii="Times New Roman" w:eastAsia="Microsoft Sans Serif" w:hAnsi="Times New Roman" w:cs="Times New Roman"/>
          <w:kern w:val="0"/>
          <w:sz w:val="24"/>
          <w:szCs w:val="24"/>
          <w:lang w:eastAsia="ro-RO" w:bidi="ro-RO"/>
        </w:rPr>
        <w:t xml:space="preserve"> emise;</w:t>
      </w:r>
    </w:p>
    <w:p w14:paraId="0D971991" w14:textId="77777777" w:rsidR="007C612C" w:rsidRPr="002D2A96" w:rsidRDefault="00792D7C" w:rsidP="00F91AFA">
      <w:pPr>
        <w:pStyle w:val="ListParagraph"/>
        <w:widowControl w:val="0"/>
        <w:numPr>
          <w:ilvl w:val="0"/>
          <w:numId w:val="119"/>
        </w:numPr>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Verifică, </w:t>
      </w:r>
      <w:proofErr w:type="spellStart"/>
      <w:r w:rsidRPr="002D2A96">
        <w:rPr>
          <w:rFonts w:ascii="Times New Roman" w:eastAsia="Microsoft Sans Serif" w:hAnsi="Times New Roman" w:cs="Times New Roman"/>
          <w:kern w:val="0"/>
          <w:sz w:val="24"/>
          <w:szCs w:val="24"/>
          <w:lang w:eastAsia="ro-RO" w:bidi="ro-RO"/>
        </w:rPr>
        <w:t>dupa</w:t>
      </w:r>
      <w:proofErr w:type="spellEnd"/>
      <w:r w:rsidRPr="002D2A96">
        <w:rPr>
          <w:rFonts w:ascii="Times New Roman" w:eastAsia="Microsoft Sans Serif" w:hAnsi="Times New Roman" w:cs="Times New Roman"/>
          <w:kern w:val="0"/>
          <w:sz w:val="24"/>
          <w:szCs w:val="24"/>
          <w:lang w:eastAsia="ro-RO" w:bidi="ro-RO"/>
        </w:rPr>
        <w:t xml:space="preserve"> caz stadiul fizic al executării lucrărilor solicitate prin cererile pentru emiterea certificatelor de urbanism, </w:t>
      </w:r>
      <w:proofErr w:type="spellStart"/>
      <w:r w:rsidRPr="002D2A96">
        <w:rPr>
          <w:rFonts w:ascii="Times New Roman" w:eastAsia="Microsoft Sans Serif" w:hAnsi="Times New Roman" w:cs="Times New Roman"/>
          <w:kern w:val="0"/>
          <w:sz w:val="24"/>
          <w:szCs w:val="24"/>
          <w:lang w:eastAsia="ro-RO" w:bidi="ro-RO"/>
        </w:rPr>
        <w:t>autorizaţiilor</w:t>
      </w:r>
      <w:proofErr w:type="spellEnd"/>
      <w:r w:rsidRPr="002D2A96">
        <w:rPr>
          <w:rFonts w:ascii="Times New Roman" w:eastAsia="Microsoft Sans Serif" w:hAnsi="Times New Roman" w:cs="Times New Roman"/>
          <w:kern w:val="0"/>
          <w:sz w:val="24"/>
          <w:szCs w:val="24"/>
          <w:lang w:eastAsia="ro-RO" w:bidi="ro-RO"/>
        </w:rPr>
        <w:t xml:space="preserve"> de construire/</w:t>
      </w:r>
      <w:proofErr w:type="spellStart"/>
      <w:r w:rsidRPr="002D2A96">
        <w:rPr>
          <w:rFonts w:ascii="Times New Roman" w:eastAsia="Microsoft Sans Serif" w:hAnsi="Times New Roman" w:cs="Times New Roman"/>
          <w:kern w:val="0"/>
          <w:sz w:val="24"/>
          <w:szCs w:val="24"/>
          <w:lang w:eastAsia="ro-RO" w:bidi="ro-RO"/>
        </w:rPr>
        <w:t>desfiinţare</w:t>
      </w:r>
      <w:proofErr w:type="spellEnd"/>
      <w:r w:rsidRPr="002D2A96">
        <w:rPr>
          <w:rFonts w:ascii="Times New Roman" w:eastAsia="Microsoft Sans Serif" w:hAnsi="Times New Roman" w:cs="Times New Roman"/>
          <w:kern w:val="0"/>
          <w:sz w:val="24"/>
          <w:szCs w:val="24"/>
          <w:lang w:eastAsia="ro-RO" w:bidi="ro-RO"/>
        </w:rPr>
        <w:t xml:space="preserve">, avizelor Consiliului </w:t>
      </w:r>
      <w:proofErr w:type="spellStart"/>
      <w:r w:rsidRPr="002D2A96">
        <w:rPr>
          <w:rFonts w:ascii="Times New Roman" w:eastAsia="Microsoft Sans Serif" w:hAnsi="Times New Roman" w:cs="Times New Roman"/>
          <w:kern w:val="0"/>
          <w:sz w:val="24"/>
          <w:szCs w:val="24"/>
          <w:lang w:eastAsia="ro-RO" w:bidi="ro-RO"/>
        </w:rPr>
        <w:t>Judeţean</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transmite date prin, note interne către </w:t>
      </w:r>
      <w:proofErr w:type="spellStart"/>
      <w:r w:rsidRPr="002D2A96">
        <w:rPr>
          <w:rFonts w:ascii="Times New Roman" w:eastAsia="Microsoft Sans Serif" w:hAnsi="Times New Roman" w:cs="Times New Roman"/>
          <w:kern w:val="0"/>
          <w:sz w:val="24"/>
          <w:szCs w:val="24"/>
          <w:lang w:eastAsia="ro-RO" w:bidi="ro-RO"/>
        </w:rPr>
        <w:t>Direcţia</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Poliţia</w:t>
      </w:r>
      <w:proofErr w:type="spellEnd"/>
      <w:r w:rsidRPr="002D2A96">
        <w:rPr>
          <w:rFonts w:ascii="Times New Roman" w:eastAsia="Microsoft Sans Serif" w:hAnsi="Times New Roman" w:cs="Times New Roman"/>
          <w:kern w:val="0"/>
          <w:sz w:val="24"/>
          <w:szCs w:val="24"/>
          <w:lang w:eastAsia="ro-RO" w:bidi="ro-RO"/>
        </w:rPr>
        <w:t xml:space="preserve"> Locală pentru luarea măsurilor legale privind disciplina în </w:t>
      </w:r>
      <w:proofErr w:type="spellStart"/>
      <w:r w:rsidRPr="002D2A96">
        <w:rPr>
          <w:rFonts w:ascii="Times New Roman" w:eastAsia="Microsoft Sans Serif" w:hAnsi="Times New Roman" w:cs="Times New Roman"/>
          <w:kern w:val="0"/>
          <w:sz w:val="24"/>
          <w:szCs w:val="24"/>
          <w:lang w:eastAsia="ro-RO" w:bidi="ro-RO"/>
        </w:rPr>
        <w:t>construcţii</w:t>
      </w:r>
      <w:proofErr w:type="spellEnd"/>
      <w:r w:rsidRPr="002D2A96">
        <w:rPr>
          <w:rFonts w:ascii="Times New Roman" w:eastAsia="Microsoft Sans Serif" w:hAnsi="Times New Roman" w:cs="Times New Roman"/>
          <w:kern w:val="0"/>
          <w:sz w:val="24"/>
          <w:szCs w:val="24"/>
          <w:lang w:eastAsia="ro-RO" w:bidi="ro-RO"/>
        </w:rPr>
        <w:t>, după caz;</w:t>
      </w:r>
    </w:p>
    <w:p w14:paraId="512B9F4A" w14:textId="77777777" w:rsidR="007C612C" w:rsidRPr="002D2A96" w:rsidRDefault="00792D7C" w:rsidP="00F91AFA">
      <w:pPr>
        <w:pStyle w:val="ListParagraph"/>
        <w:widowControl w:val="0"/>
        <w:numPr>
          <w:ilvl w:val="0"/>
          <w:numId w:val="119"/>
        </w:numPr>
        <w:spacing w:after="0" w:line="240" w:lineRule="auto"/>
        <w:jc w:val="both"/>
        <w:rPr>
          <w:rFonts w:ascii="Times New Roman" w:eastAsia="Microsoft Sans Serif" w:hAnsi="Times New Roman" w:cs="Times New Roman"/>
          <w:bCs/>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adrese de completare pentru documentele depuse de către </w:t>
      </w:r>
      <w:proofErr w:type="spellStart"/>
      <w:r w:rsidRPr="002D2A96">
        <w:rPr>
          <w:rFonts w:ascii="Times New Roman" w:eastAsia="Microsoft Sans Serif" w:hAnsi="Times New Roman" w:cs="Times New Roman"/>
          <w:kern w:val="0"/>
          <w:sz w:val="24"/>
          <w:szCs w:val="24"/>
          <w:lang w:eastAsia="ro-RO" w:bidi="ro-RO"/>
        </w:rPr>
        <w:t>solicitanţi</w:t>
      </w:r>
      <w:proofErr w:type="spellEnd"/>
      <w:r w:rsidRPr="002D2A96">
        <w:rPr>
          <w:rFonts w:ascii="Times New Roman" w:eastAsia="Microsoft Sans Serif" w:hAnsi="Times New Roman" w:cs="Times New Roman"/>
          <w:kern w:val="0"/>
          <w:sz w:val="24"/>
          <w:szCs w:val="24"/>
          <w:lang w:eastAsia="ro-RO" w:bidi="ro-RO"/>
        </w:rPr>
        <w:t xml:space="preserve">, care nu întrunesc </w:t>
      </w:r>
      <w:proofErr w:type="spellStart"/>
      <w:r w:rsidRPr="002D2A96">
        <w:rPr>
          <w:rFonts w:ascii="Times New Roman" w:eastAsia="Microsoft Sans Serif" w:hAnsi="Times New Roman" w:cs="Times New Roman"/>
          <w:kern w:val="0"/>
          <w:sz w:val="24"/>
          <w:szCs w:val="24"/>
          <w:lang w:eastAsia="ro-RO" w:bidi="ro-RO"/>
        </w:rPr>
        <w:t>condiţiile</w:t>
      </w:r>
      <w:proofErr w:type="spellEnd"/>
      <w:r w:rsidRPr="002D2A96">
        <w:rPr>
          <w:rFonts w:ascii="Times New Roman" w:eastAsia="Microsoft Sans Serif" w:hAnsi="Times New Roman" w:cs="Times New Roman"/>
          <w:kern w:val="0"/>
          <w:sz w:val="24"/>
          <w:szCs w:val="24"/>
          <w:lang w:eastAsia="ro-RO" w:bidi="ro-RO"/>
        </w:rPr>
        <w:t xml:space="preserve"> legale de </w:t>
      </w:r>
      <w:proofErr w:type="spellStart"/>
      <w:r w:rsidRPr="002D2A96">
        <w:rPr>
          <w:rFonts w:ascii="Times New Roman" w:eastAsia="Microsoft Sans Serif" w:hAnsi="Times New Roman" w:cs="Times New Roman"/>
          <w:kern w:val="0"/>
          <w:sz w:val="24"/>
          <w:szCs w:val="24"/>
          <w:lang w:eastAsia="ro-RO" w:bidi="ro-RO"/>
        </w:rPr>
        <w:t>soluţionare</w:t>
      </w:r>
      <w:proofErr w:type="spellEnd"/>
      <w:r w:rsidRPr="002D2A96">
        <w:rPr>
          <w:rFonts w:ascii="Times New Roman" w:eastAsia="Microsoft Sans Serif" w:hAnsi="Times New Roman" w:cs="Times New Roman"/>
          <w:kern w:val="0"/>
          <w:sz w:val="24"/>
          <w:szCs w:val="24"/>
          <w:lang w:eastAsia="ro-RO" w:bidi="ro-RO"/>
        </w:rPr>
        <w:t>;</w:t>
      </w:r>
    </w:p>
    <w:p w14:paraId="716214A2" w14:textId="77777777" w:rsidR="007C612C" w:rsidRPr="002D2A96" w:rsidRDefault="00792D7C" w:rsidP="00F91AFA">
      <w:pPr>
        <w:pStyle w:val="ListParagraph"/>
        <w:widowControl w:val="0"/>
        <w:numPr>
          <w:ilvl w:val="0"/>
          <w:numId w:val="119"/>
        </w:numPr>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bCs/>
          <w:kern w:val="0"/>
          <w:sz w:val="24"/>
          <w:szCs w:val="24"/>
          <w:lang w:eastAsia="ro-RO" w:bidi="ro-RO"/>
        </w:rPr>
        <w:t xml:space="preserve">Asigură caracterul public al actelor pe care le emite, atât la sediul instituției cât și pe pagina de internet a instituției. </w:t>
      </w:r>
    </w:p>
    <w:p w14:paraId="4B3B7B84" w14:textId="77777777" w:rsidR="007C612C" w:rsidRPr="002D2A96" w:rsidRDefault="00792D7C" w:rsidP="00F91AFA">
      <w:pPr>
        <w:pStyle w:val="ListParagraph"/>
        <w:widowControl w:val="0"/>
        <w:numPr>
          <w:ilvl w:val="0"/>
          <w:numId w:val="119"/>
        </w:numPr>
        <w:spacing w:after="0" w:line="240" w:lineRule="auto"/>
        <w:jc w:val="both"/>
        <w:rPr>
          <w:rFonts w:ascii="Times New Roman" w:eastAsia="Microsoft Sans Serif" w:hAnsi="Times New Roman" w:cs="Times New Roman"/>
          <w:bCs/>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transmite către </w:t>
      </w:r>
      <w:proofErr w:type="spellStart"/>
      <w:r w:rsidRPr="002D2A96">
        <w:rPr>
          <w:rFonts w:ascii="Times New Roman" w:eastAsia="Microsoft Sans Serif" w:hAnsi="Times New Roman" w:cs="Times New Roman"/>
          <w:kern w:val="0"/>
          <w:sz w:val="24"/>
          <w:szCs w:val="24"/>
          <w:lang w:eastAsia="ro-RO" w:bidi="ro-RO"/>
        </w:rPr>
        <w:t>Direcţia</w:t>
      </w:r>
      <w:proofErr w:type="spellEnd"/>
      <w:r w:rsidRPr="002D2A96">
        <w:rPr>
          <w:rFonts w:ascii="Times New Roman" w:eastAsia="Microsoft Sans Serif" w:hAnsi="Times New Roman" w:cs="Times New Roman"/>
          <w:kern w:val="0"/>
          <w:sz w:val="24"/>
          <w:szCs w:val="24"/>
          <w:lang w:eastAsia="ro-RO" w:bidi="ro-RO"/>
        </w:rPr>
        <w:t xml:space="preserve"> Fiscală Locală liste cu </w:t>
      </w:r>
      <w:proofErr w:type="spellStart"/>
      <w:r w:rsidRPr="002D2A96">
        <w:rPr>
          <w:rFonts w:ascii="Times New Roman" w:eastAsia="Microsoft Sans Serif" w:hAnsi="Times New Roman" w:cs="Times New Roman"/>
          <w:kern w:val="0"/>
          <w:sz w:val="24"/>
          <w:szCs w:val="24"/>
          <w:lang w:eastAsia="ro-RO" w:bidi="ro-RO"/>
        </w:rPr>
        <w:t>autorizaţiile</w:t>
      </w:r>
      <w:proofErr w:type="spellEnd"/>
      <w:r w:rsidRPr="002D2A96">
        <w:rPr>
          <w:rFonts w:ascii="Times New Roman" w:eastAsia="Microsoft Sans Serif" w:hAnsi="Times New Roman" w:cs="Times New Roman"/>
          <w:kern w:val="0"/>
          <w:sz w:val="24"/>
          <w:szCs w:val="24"/>
          <w:lang w:eastAsia="ro-RO" w:bidi="ro-RO"/>
        </w:rPr>
        <w:t xml:space="preserve"> de construire emise a căror valabilitate a expirat, în vederea: impunerii </w:t>
      </w:r>
      <w:proofErr w:type="spellStart"/>
      <w:r w:rsidRPr="002D2A96">
        <w:rPr>
          <w:rFonts w:ascii="Times New Roman" w:eastAsia="Microsoft Sans Serif" w:hAnsi="Times New Roman" w:cs="Times New Roman"/>
          <w:kern w:val="0"/>
          <w:sz w:val="24"/>
          <w:szCs w:val="24"/>
          <w:lang w:eastAsia="ro-RO" w:bidi="ro-RO"/>
        </w:rPr>
        <w:t>construcţiilor</w:t>
      </w:r>
      <w:proofErr w:type="spellEnd"/>
      <w:r w:rsidRPr="002D2A96">
        <w:rPr>
          <w:rFonts w:ascii="Times New Roman" w:eastAsia="Microsoft Sans Serif" w:hAnsi="Times New Roman" w:cs="Times New Roman"/>
          <w:kern w:val="0"/>
          <w:sz w:val="24"/>
          <w:szCs w:val="24"/>
          <w:lang w:eastAsia="ro-RO" w:bidi="ro-RO"/>
        </w:rPr>
        <w:t xml:space="preserve"> realizate; efectuării de </w:t>
      </w:r>
      <w:proofErr w:type="spellStart"/>
      <w:r w:rsidRPr="002D2A96">
        <w:rPr>
          <w:rFonts w:ascii="Times New Roman" w:eastAsia="Microsoft Sans Serif" w:hAnsi="Times New Roman" w:cs="Times New Roman"/>
          <w:kern w:val="0"/>
          <w:sz w:val="24"/>
          <w:szCs w:val="24"/>
          <w:lang w:eastAsia="ro-RO" w:bidi="ro-RO"/>
        </w:rPr>
        <w:t>inspecţii</w:t>
      </w:r>
      <w:proofErr w:type="spellEnd"/>
      <w:r w:rsidRPr="002D2A96">
        <w:rPr>
          <w:rFonts w:ascii="Times New Roman" w:eastAsia="Microsoft Sans Serif" w:hAnsi="Times New Roman" w:cs="Times New Roman"/>
          <w:kern w:val="0"/>
          <w:sz w:val="24"/>
          <w:szCs w:val="24"/>
          <w:lang w:eastAsia="ro-RO" w:bidi="ro-RO"/>
        </w:rPr>
        <w:t xml:space="preserve"> fiscale, după caz; urmăririi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executării silite a debitelor datorate de titularii de </w:t>
      </w:r>
      <w:proofErr w:type="spellStart"/>
      <w:r w:rsidRPr="002D2A96">
        <w:rPr>
          <w:rFonts w:ascii="Times New Roman" w:eastAsia="Microsoft Sans Serif" w:hAnsi="Times New Roman" w:cs="Times New Roman"/>
          <w:kern w:val="0"/>
          <w:sz w:val="24"/>
          <w:szCs w:val="24"/>
          <w:lang w:eastAsia="ro-RO" w:bidi="ro-RO"/>
        </w:rPr>
        <w:lastRenderedPageBreak/>
        <w:t>autorizaţii</w:t>
      </w:r>
      <w:proofErr w:type="spellEnd"/>
      <w:r w:rsidRPr="002D2A96">
        <w:rPr>
          <w:rFonts w:ascii="Times New Roman" w:eastAsia="Microsoft Sans Serif" w:hAnsi="Times New Roman" w:cs="Times New Roman"/>
          <w:kern w:val="0"/>
          <w:sz w:val="24"/>
          <w:szCs w:val="24"/>
          <w:lang w:eastAsia="ro-RO" w:bidi="ro-RO"/>
        </w:rPr>
        <w:t xml:space="preserve"> de construire, la procedura de regularizare a taxelor datorate</w:t>
      </w:r>
    </w:p>
    <w:p w14:paraId="1328F988" w14:textId="77777777" w:rsidR="007C612C" w:rsidRPr="002D2A96" w:rsidRDefault="00792D7C" w:rsidP="00F91AFA">
      <w:pPr>
        <w:pStyle w:val="ListParagraph"/>
        <w:widowControl w:val="0"/>
        <w:numPr>
          <w:ilvl w:val="0"/>
          <w:numId w:val="119"/>
        </w:numPr>
        <w:spacing w:after="0" w:line="240" w:lineRule="auto"/>
        <w:jc w:val="both"/>
        <w:rPr>
          <w:rFonts w:ascii="Times New Roman" w:eastAsia="Microsoft Sans Serif" w:hAnsi="Times New Roman" w:cs="Times New Roman"/>
          <w:bCs/>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transmite către Inspectoratul de Stat în </w:t>
      </w:r>
      <w:proofErr w:type="spellStart"/>
      <w:r w:rsidRPr="002D2A96">
        <w:rPr>
          <w:rFonts w:ascii="Times New Roman" w:eastAsia="Microsoft Sans Serif" w:hAnsi="Times New Roman" w:cs="Times New Roman"/>
          <w:kern w:val="0"/>
          <w:sz w:val="24"/>
          <w:szCs w:val="24"/>
          <w:lang w:eastAsia="ro-RO" w:bidi="ro-RO"/>
        </w:rPr>
        <w:t>Construcţii</w:t>
      </w:r>
      <w:proofErr w:type="spellEnd"/>
      <w:r w:rsidRPr="002D2A96">
        <w:rPr>
          <w:rFonts w:ascii="Times New Roman" w:eastAsia="Microsoft Sans Serif" w:hAnsi="Times New Roman" w:cs="Times New Roman"/>
          <w:kern w:val="0"/>
          <w:sz w:val="24"/>
          <w:szCs w:val="24"/>
          <w:lang w:eastAsia="ro-RO" w:bidi="ro-RO"/>
        </w:rPr>
        <w:t xml:space="preserve">, rapoarte trimestriale cuprinzând liste cu </w:t>
      </w:r>
      <w:proofErr w:type="spellStart"/>
      <w:r w:rsidRPr="002D2A96">
        <w:rPr>
          <w:rFonts w:ascii="Times New Roman" w:eastAsia="Microsoft Sans Serif" w:hAnsi="Times New Roman" w:cs="Times New Roman"/>
          <w:kern w:val="0"/>
          <w:sz w:val="24"/>
          <w:szCs w:val="24"/>
          <w:lang w:eastAsia="ro-RO" w:bidi="ro-RO"/>
        </w:rPr>
        <w:t>situaţia</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autorizaţiile</w:t>
      </w:r>
      <w:proofErr w:type="spellEnd"/>
      <w:r w:rsidRPr="002D2A96">
        <w:rPr>
          <w:rFonts w:ascii="Times New Roman" w:eastAsia="Microsoft Sans Serif" w:hAnsi="Times New Roman" w:cs="Times New Roman"/>
          <w:kern w:val="0"/>
          <w:sz w:val="24"/>
          <w:szCs w:val="24"/>
          <w:lang w:eastAsia="ro-RO" w:bidi="ro-RO"/>
        </w:rPr>
        <w:t xml:space="preserve"> de construire, a căror valabilitate a expirat, cu valorile finale ale </w:t>
      </w:r>
      <w:proofErr w:type="spellStart"/>
      <w:r w:rsidRPr="002D2A96">
        <w:rPr>
          <w:rFonts w:ascii="Times New Roman" w:eastAsia="Microsoft Sans Serif" w:hAnsi="Times New Roman" w:cs="Times New Roman"/>
          <w:kern w:val="0"/>
          <w:sz w:val="24"/>
          <w:szCs w:val="24"/>
          <w:lang w:eastAsia="ro-RO" w:bidi="ro-RO"/>
        </w:rPr>
        <w:t>investiţiei</w:t>
      </w:r>
      <w:proofErr w:type="spellEnd"/>
      <w:r w:rsidRPr="002D2A96">
        <w:rPr>
          <w:rFonts w:ascii="Times New Roman" w:eastAsia="Microsoft Sans Serif" w:hAnsi="Times New Roman" w:cs="Times New Roman"/>
          <w:kern w:val="0"/>
          <w:sz w:val="24"/>
          <w:szCs w:val="24"/>
          <w:lang w:eastAsia="ro-RO" w:bidi="ro-RO"/>
        </w:rPr>
        <w:t xml:space="preserve"> declarate de către titularii acestora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rapoarte lunare cu certificatele de urbanism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autorizaţiile</w:t>
      </w:r>
      <w:proofErr w:type="spellEnd"/>
      <w:r w:rsidRPr="002D2A96">
        <w:rPr>
          <w:rFonts w:ascii="Times New Roman" w:eastAsia="Microsoft Sans Serif" w:hAnsi="Times New Roman" w:cs="Times New Roman"/>
          <w:kern w:val="0"/>
          <w:sz w:val="24"/>
          <w:szCs w:val="24"/>
          <w:lang w:eastAsia="ro-RO" w:bidi="ro-RO"/>
        </w:rPr>
        <w:t xml:space="preserve"> de construire emise </w:t>
      </w:r>
      <w:r w:rsidRPr="002D2A96">
        <w:rPr>
          <w:rFonts w:ascii="Times New Roman" w:eastAsia="Microsoft Sans Serif" w:hAnsi="Times New Roman" w:cs="Times New Roman"/>
          <w:bCs/>
          <w:kern w:val="0"/>
          <w:sz w:val="24"/>
          <w:szCs w:val="24"/>
          <w:lang w:eastAsia="ro-RO" w:bidi="ro-RO"/>
        </w:rPr>
        <w:t xml:space="preserve">precum </w:t>
      </w:r>
      <w:proofErr w:type="spellStart"/>
      <w:r w:rsidRPr="002D2A96">
        <w:rPr>
          <w:rFonts w:ascii="Times New Roman" w:eastAsia="Microsoft Sans Serif" w:hAnsi="Times New Roman" w:cs="Times New Roman"/>
          <w:bCs/>
          <w:kern w:val="0"/>
          <w:sz w:val="24"/>
          <w:szCs w:val="24"/>
          <w:lang w:eastAsia="ro-RO" w:bidi="ro-RO"/>
        </w:rPr>
        <w:t>şi</w:t>
      </w:r>
      <w:proofErr w:type="spellEnd"/>
      <w:r w:rsidRPr="002D2A96">
        <w:rPr>
          <w:rFonts w:ascii="Times New Roman" w:eastAsia="Microsoft Sans Serif" w:hAnsi="Times New Roman" w:cs="Times New Roman"/>
          <w:bCs/>
          <w:kern w:val="0"/>
          <w:sz w:val="24"/>
          <w:szCs w:val="24"/>
          <w:lang w:eastAsia="ro-RO" w:bidi="ro-RO"/>
        </w:rPr>
        <w:t xml:space="preserve"> a certificatelor de urbanism </w:t>
      </w:r>
      <w:proofErr w:type="spellStart"/>
      <w:r w:rsidRPr="002D2A96">
        <w:rPr>
          <w:rFonts w:ascii="Times New Roman" w:eastAsia="Microsoft Sans Serif" w:hAnsi="Times New Roman" w:cs="Times New Roman"/>
          <w:bCs/>
          <w:kern w:val="0"/>
          <w:sz w:val="24"/>
          <w:szCs w:val="24"/>
          <w:lang w:eastAsia="ro-RO" w:bidi="ro-RO"/>
        </w:rPr>
        <w:t>şi</w:t>
      </w:r>
      <w:proofErr w:type="spellEnd"/>
      <w:r w:rsidRPr="002D2A96">
        <w:rPr>
          <w:rFonts w:ascii="Times New Roman" w:eastAsia="Microsoft Sans Serif" w:hAnsi="Times New Roman" w:cs="Times New Roman"/>
          <w:bCs/>
          <w:kern w:val="0"/>
          <w:sz w:val="24"/>
          <w:szCs w:val="24"/>
          <w:lang w:eastAsia="ro-RO" w:bidi="ro-RO"/>
        </w:rPr>
        <w:t xml:space="preserve"> </w:t>
      </w:r>
      <w:proofErr w:type="spellStart"/>
      <w:r w:rsidRPr="002D2A96">
        <w:rPr>
          <w:rFonts w:ascii="Times New Roman" w:eastAsia="Microsoft Sans Serif" w:hAnsi="Times New Roman" w:cs="Times New Roman"/>
          <w:bCs/>
          <w:kern w:val="0"/>
          <w:sz w:val="24"/>
          <w:szCs w:val="24"/>
          <w:lang w:eastAsia="ro-RO" w:bidi="ro-RO"/>
        </w:rPr>
        <w:t>autorizaţiilor</w:t>
      </w:r>
      <w:proofErr w:type="spellEnd"/>
      <w:r w:rsidRPr="002D2A96">
        <w:rPr>
          <w:rFonts w:ascii="Times New Roman" w:eastAsia="Microsoft Sans Serif" w:hAnsi="Times New Roman" w:cs="Times New Roman"/>
          <w:bCs/>
          <w:kern w:val="0"/>
          <w:sz w:val="24"/>
          <w:szCs w:val="24"/>
          <w:lang w:eastAsia="ro-RO" w:bidi="ro-RO"/>
        </w:rPr>
        <w:t xml:space="preserve"> de construire cu valabilitatea prelungită în luna în curs</w:t>
      </w:r>
      <w:r w:rsidRPr="002D2A96">
        <w:rPr>
          <w:rFonts w:ascii="Times New Roman" w:eastAsia="Microsoft Sans Serif" w:hAnsi="Times New Roman" w:cs="Times New Roman"/>
          <w:kern w:val="0"/>
          <w:sz w:val="24"/>
          <w:szCs w:val="24"/>
          <w:lang w:eastAsia="ro-RO" w:bidi="ro-RO"/>
        </w:rPr>
        <w:t>;</w:t>
      </w:r>
    </w:p>
    <w:p w14:paraId="18CF9C53" w14:textId="3EE7FE66" w:rsidR="007C612C" w:rsidRPr="002D2A96" w:rsidRDefault="00792D7C" w:rsidP="00F91AFA">
      <w:pPr>
        <w:pStyle w:val="ListParagraph"/>
        <w:widowControl w:val="0"/>
        <w:numPr>
          <w:ilvl w:val="0"/>
          <w:numId w:val="119"/>
        </w:numPr>
        <w:spacing w:after="0" w:line="240" w:lineRule="auto"/>
        <w:jc w:val="both"/>
        <w:rPr>
          <w:rFonts w:ascii="Times New Roman" w:eastAsia="Microsoft Sans Serif" w:hAnsi="Times New Roman" w:cs="Times New Roman"/>
          <w:bCs/>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transmite lunar către </w:t>
      </w:r>
      <w:proofErr w:type="spellStart"/>
      <w:r w:rsidRPr="002D2A96">
        <w:rPr>
          <w:rFonts w:ascii="Times New Roman" w:eastAsia="Microsoft Sans Serif" w:hAnsi="Times New Roman" w:cs="Times New Roman"/>
          <w:kern w:val="0"/>
          <w:sz w:val="24"/>
          <w:szCs w:val="24"/>
          <w:lang w:eastAsia="ro-RO" w:bidi="ro-RO"/>
        </w:rPr>
        <w:t>Direcţia</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Poliţia</w:t>
      </w:r>
      <w:proofErr w:type="spellEnd"/>
      <w:r w:rsidRPr="002D2A96">
        <w:rPr>
          <w:rFonts w:ascii="Times New Roman" w:eastAsia="Microsoft Sans Serif" w:hAnsi="Times New Roman" w:cs="Times New Roman"/>
          <w:kern w:val="0"/>
          <w:sz w:val="24"/>
          <w:szCs w:val="24"/>
          <w:lang w:eastAsia="ro-RO" w:bidi="ro-RO"/>
        </w:rPr>
        <w:t xml:space="preserve"> locală, liste cu </w:t>
      </w:r>
      <w:proofErr w:type="spellStart"/>
      <w:r w:rsidRPr="002D2A96">
        <w:rPr>
          <w:rFonts w:ascii="Times New Roman" w:eastAsia="Microsoft Sans Serif" w:hAnsi="Times New Roman" w:cs="Times New Roman"/>
          <w:kern w:val="0"/>
          <w:sz w:val="24"/>
          <w:szCs w:val="24"/>
          <w:lang w:eastAsia="ro-RO" w:bidi="ro-RO"/>
        </w:rPr>
        <w:t>autorizaţiile</w:t>
      </w:r>
      <w:proofErr w:type="spellEnd"/>
      <w:r w:rsidRPr="002D2A96">
        <w:rPr>
          <w:rFonts w:ascii="Times New Roman" w:eastAsia="Microsoft Sans Serif" w:hAnsi="Times New Roman" w:cs="Times New Roman"/>
          <w:kern w:val="0"/>
          <w:sz w:val="24"/>
          <w:szCs w:val="24"/>
          <w:lang w:eastAsia="ro-RO" w:bidi="ro-RO"/>
        </w:rPr>
        <w:t xml:space="preserve"> de construire/ </w:t>
      </w:r>
      <w:proofErr w:type="spellStart"/>
      <w:r w:rsidRPr="002D2A96">
        <w:rPr>
          <w:rFonts w:ascii="Times New Roman" w:eastAsia="Microsoft Sans Serif" w:hAnsi="Times New Roman" w:cs="Times New Roman"/>
          <w:kern w:val="0"/>
          <w:sz w:val="24"/>
          <w:szCs w:val="24"/>
          <w:lang w:eastAsia="ro-RO" w:bidi="ro-RO"/>
        </w:rPr>
        <w:t>desfiinţare</w:t>
      </w:r>
      <w:proofErr w:type="spellEnd"/>
      <w:r w:rsidRPr="002D2A96">
        <w:rPr>
          <w:rFonts w:ascii="Times New Roman" w:eastAsia="Microsoft Sans Serif" w:hAnsi="Times New Roman" w:cs="Times New Roman"/>
          <w:kern w:val="0"/>
          <w:sz w:val="24"/>
          <w:szCs w:val="24"/>
          <w:lang w:eastAsia="ro-RO" w:bidi="ro-RO"/>
        </w:rPr>
        <w:t xml:space="preserve"> emise a căror titulari nu au depus comunicările privind începerea </w:t>
      </w:r>
      <w:proofErr w:type="spellStart"/>
      <w:r w:rsidRPr="002D2A96">
        <w:rPr>
          <w:rFonts w:ascii="Times New Roman" w:eastAsia="Microsoft Sans Serif" w:hAnsi="Times New Roman" w:cs="Times New Roman"/>
          <w:kern w:val="0"/>
          <w:sz w:val="24"/>
          <w:szCs w:val="24"/>
          <w:lang w:eastAsia="ro-RO" w:bidi="ro-RO"/>
        </w:rPr>
        <w:t>execuţiei</w:t>
      </w:r>
      <w:proofErr w:type="spellEnd"/>
      <w:r w:rsidRPr="002D2A96">
        <w:rPr>
          <w:rFonts w:ascii="Times New Roman" w:eastAsia="Microsoft Sans Serif" w:hAnsi="Times New Roman" w:cs="Times New Roman"/>
          <w:kern w:val="0"/>
          <w:sz w:val="24"/>
          <w:szCs w:val="24"/>
          <w:lang w:eastAsia="ro-RO" w:bidi="ro-RO"/>
        </w:rPr>
        <w:t xml:space="preserve"> lucrărilor/ încheierea </w:t>
      </w:r>
      <w:proofErr w:type="spellStart"/>
      <w:r w:rsidRPr="002D2A96">
        <w:rPr>
          <w:rFonts w:ascii="Times New Roman" w:eastAsia="Microsoft Sans Serif" w:hAnsi="Times New Roman" w:cs="Times New Roman"/>
          <w:kern w:val="0"/>
          <w:sz w:val="24"/>
          <w:szCs w:val="24"/>
          <w:lang w:eastAsia="ro-RO" w:bidi="ro-RO"/>
        </w:rPr>
        <w:t>execuţiei</w:t>
      </w:r>
      <w:proofErr w:type="spellEnd"/>
      <w:r w:rsidRPr="002D2A96">
        <w:rPr>
          <w:rFonts w:ascii="Times New Roman" w:eastAsia="Microsoft Sans Serif" w:hAnsi="Times New Roman" w:cs="Times New Roman"/>
          <w:kern w:val="0"/>
          <w:sz w:val="24"/>
          <w:szCs w:val="24"/>
          <w:lang w:eastAsia="ro-RO" w:bidi="ro-RO"/>
        </w:rPr>
        <w:t xml:space="preserve"> lucrărilor </w:t>
      </w:r>
    </w:p>
    <w:p w14:paraId="4E4921A3" w14:textId="77777777" w:rsidR="007C612C" w:rsidRPr="002D2A96" w:rsidRDefault="00792D7C" w:rsidP="00F91AFA">
      <w:pPr>
        <w:pStyle w:val="ListParagraph"/>
        <w:widowControl w:val="0"/>
        <w:numPr>
          <w:ilvl w:val="0"/>
          <w:numId w:val="119"/>
        </w:numPr>
        <w:spacing w:after="0" w:line="240" w:lineRule="auto"/>
        <w:jc w:val="both"/>
        <w:rPr>
          <w:rFonts w:ascii="Times New Roman" w:eastAsia="Microsoft Sans Serif" w:hAnsi="Times New Roman" w:cs="Times New Roman"/>
          <w:bCs/>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transmite rapoarte lunare, trimestriale Institutului </w:t>
      </w:r>
      <w:proofErr w:type="spellStart"/>
      <w:r w:rsidRPr="002D2A96">
        <w:rPr>
          <w:rFonts w:ascii="Times New Roman" w:eastAsia="Microsoft Sans Serif" w:hAnsi="Times New Roman" w:cs="Times New Roman"/>
          <w:kern w:val="0"/>
          <w:sz w:val="24"/>
          <w:szCs w:val="24"/>
          <w:lang w:eastAsia="ro-RO" w:bidi="ro-RO"/>
        </w:rPr>
        <w:t>Naţional</w:t>
      </w:r>
      <w:proofErr w:type="spellEnd"/>
      <w:r w:rsidRPr="002D2A96">
        <w:rPr>
          <w:rFonts w:ascii="Times New Roman" w:eastAsia="Microsoft Sans Serif" w:hAnsi="Times New Roman" w:cs="Times New Roman"/>
          <w:kern w:val="0"/>
          <w:sz w:val="24"/>
          <w:szCs w:val="24"/>
          <w:lang w:eastAsia="ro-RO" w:bidi="ro-RO"/>
        </w:rPr>
        <w:t xml:space="preserve"> de Statistică cuprinzând datele referitoare la </w:t>
      </w:r>
      <w:proofErr w:type="spellStart"/>
      <w:r w:rsidRPr="002D2A96">
        <w:rPr>
          <w:rFonts w:ascii="Times New Roman" w:eastAsia="Microsoft Sans Serif" w:hAnsi="Times New Roman" w:cs="Times New Roman"/>
          <w:kern w:val="0"/>
          <w:sz w:val="24"/>
          <w:szCs w:val="24"/>
          <w:lang w:eastAsia="ro-RO" w:bidi="ro-RO"/>
        </w:rPr>
        <w:t>suprafeţele</w:t>
      </w:r>
      <w:proofErr w:type="spellEnd"/>
      <w:r w:rsidRPr="002D2A96">
        <w:rPr>
          <w:rFonts w:ascii="Times New Roman" w:eastAsia="Microsoft Sans Serif" w:hAnsi="Times New Roman" w:cs="Times New Roman"/>
          <w:kern w:val="0"/>
          <w:sz w:val="24"/>
          <w:szCs w:val="24"/>
          <w:lang w:eastAsia="ro-RO" w:bidi="ro-RO"/>
        </w:rPr>
        <w:t xml:space="preserve"> construite, </w:t>
      </w:r>
      <w:proofErr w:type="spellStart"/>
      <w:r w:rsidRPr="002D2A96">
        <w:rPr>
          <w:rFonts w:ascii="Times New Roman" w:eastAsia="Microsoft Sans Serif" w:hAnsi="Times New Roman" w:cs="Times New Roman"/>
          <w:kern w:val="0"/>
          <w:sz w:val="24"/>
          <w:szCs w:val="24"/>
          <w:lang w:eastAsia="ro-RO" w:bidi="ro-RO"/>
        </w:rPr>
        <w:t>desfăşurate</w:t>
      </w:r>
      <w:proofErr w:type="spellEnd"/>
      <w:r w:rsidRPr="002D2A96">
        <w:rPr>
          <w:rFonts w:ascii="Times New Roman" w:eastAsia="Microsoft Sans Serif" w:hAnsi="Times New Roman" w:cs="Times New Roman"/>
          <w:kern w:val="0"/>
          <w:sz w:val="24"/>
          <w:szCs w:val="24"/>
          <w:lang w:eastAsia="ro-RO" w:bidi="ro-RO"/>
        </w:rPr>
        <w:t xml:space="preserve">, locuibile aferente </w:t>
      </w:r>
      <w:proofErr w:type="spellStart"/>
      <w:r w:rsidRPr="002D2A96">
        <w:rPr>
          <w:rFonts w:ascii="Times New Roman" w:eastAsia="Microsoft Sans Serif" w:hAnsi="Times New Roman" w:cs="Times New Roman"/>
          <w:kern w:val="0"/>
          <w:sz w:val="24"/>
          <w:szCs w:val="24"/>
          <w:lang w:eastAsia="ro-RO" w:bidi="ro-RO"/>
        </w:rPr>
        <w:t>autorizaţiilor</w:t>
      </w:r>
      <w:proofErr w:type="spellEnd"/>
      <w:r w:rsidRPr="002D2A96">
        <w:rPr>
          <w:rFonts w:ascii="Times New Roman" w:eastAsia="Microsoft Sans Serif" w:hAnsi="Times New Roman" w:cs="Times New Roman"/>
          <w:kern w:val="0"/>
          <w:sz w:val="24"/>
          <w:szCs w:val="24"/>
          <w:lang w:eastAsia="ro-RO" w:bidi="ro-RO"/>
        </w:rPr>
        <w:t xml:space="preserve"> de construire emise în vederea construirii de </w:t>
      </w:r>
      <w:proofErr w:type="spellStart"/>
      <w:r w:rsidRPr="002D2A96">
        <w:rPr>
          <w:rFonts w:ascii="Times New Roman" w:eastAsia="Microsoft Sans Serif" w:hAnsi="Times New Roman" w:cs="Times New Roman"/>
          <w:kern w:val="0"/>
          <w:sz w:val="24"/>
          <w:szCs w:val="24"/>
          <w:lang w:eastAsia="ro-RO" w:bidi="ro-RO"/>
        </w:rPr>
        <w:t>locuinţe</w:t>
      </w:r>
      <w:proofErr w:type="spellEnd"/>
      <w:r w:rsidRPr="002D2A96">
        <w:rPr>
          <w:rFonts w:ascii="Times New Roman" w:eastAsia="Microsoft Sans Serif" w:hAnsi="Times New Roman" w:cs="Times New Roman"/>
          <w:kern w:val="0"/>
          <w:sz w:val="24"/>
          <w:szCs w:val="24"/>
          <w:lang w:eastAsia="ro-RO" w:bidi="ro-RO"/>
        </w:rPr>
        <w:t xml:space="preserve"> individuale sau colective;</w:t>
      </w:r>
    </w:p>
    <w:p w14:paraId="003CDAE2" w14:textId="402566F1" w:rsidR="00792D7C" w:rsidRPr="002D2A96" w:rsidRDefault="00792D7C" w:rsidP="00F91AFA">
      <w:pPr>
        <w:pStyle w:val="ListParagraph"/>
        <w:widowControl w:val="0"/>
        <w:numPr>
          <w:ilvl w:val="0"/>
          <w:numId w:val="119"/>
        </w:numPr>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Întocmește și transmite adrese de completare pentru documentele depuse de către solicitanți: </w:t>
      </w:r>
      <w:proofErr w:type="spellStart"/>
      <w:r w:rsidRPr="002D2A96">
        <w:rPr>
          <w:rFonts w:ascii="Times New Roman" w:eastAsia="Microsoft Sans Serif" w:hAnsi="Times New Roman" w:cs="Times New Roman"/>
          <w:kern w:val="0"/>
          <w:sz w:val="24"/>
          <w:szCs w:val="24"/>
          <w:lang w:eastAsia="ro-RO" w:bidi="ro-RO"/>
        </w:rPr>
        <w:t>autorităţi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instituţii</w:t>
      </w:r>
      <w:proofErr w:type="spellEnd"/>
      <w:r w:rsidRPr="002D2A96">
        <w:rPr>
          <w:rFonts w:ascii="Times New Roman" w:eastAsia="Microsoft Sans Serif" w:hAnsi="Times New Roman" w:cs="Times New Roman"/>
          <w:kern w:val="0"/>
          <w:sz w:val="24"/>
          <w:szCs w:val="24"/>
          <w:lang w:eastAsia="ro-RO" w:bidi="ro-RO"/>
        </w:rPr>
        <w:t xml:space="preserve"> publice, </w:t>
      </w:r>
      <w:proofErr w:type="spellStart"/>
      <w:r w:rsidRPr="002D2A96">
        <w:rPr>
          <w:rFonts w:ascii="Times New Roman" w:eastAsia="Microsoft Sans Serif" w:hAnsi="Times New Roman" w:cs="Times New Roman"/>
          <w:kern w:val="0"/>
          <w:sz w:val="24"/>
          <w:szCs w:val="24"/>
          <w:lang w:eastAsia="ro-RO" w:bidi="ro-RO"/>
        </w:rPr>
        <w:t>reprezentanţii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împuterniciţi</w:t>
      </w:r>
      <w:proofErr w:type="spellEnd"/>
      <w:r w:rsidRPr="002D2A96">
        <w:rPr>
          <w:rFonts w:ascii="Times New Roman" w:eastAsia="Microsoft Sans Serif" w:hAnsi="Times New Roman" w:cs="Times New Roman"/>
          <w:kern w:val="0"/>
          <w:sz w:val="24"/>
          <w:szCs w:val="24"/>
          <w:lang w:eastAsia="ro-RO" w:bidi="ro-RO"/>
        </w:rPr>
        <w:t xml:space="preserve"> ai serviciilor descentralizate ale </w:t>
      </w:r>
      <w:proofErr w:type="spellStart"/>
      <w:r w:rsidRPr="002D2A96">
        <w:rPr>
          <w:rFonts w:ascii="Times New Roman" w:eastAsia="Microsoft Sans Serif" w:hAnsi="Times New Roman" w:cs="Times New Roman"/>
          <w:kern w:val="0"/>
          <w:sz w:val="24"/>
          <w:szCs w:val="24"/>
          <w:lang w:eastAsia="ro-RO" w:bidi="ro-RO"/>
        </w:rPr>
        <w:t>administraţiei</w:t>
      </w:r>
      <w:proofErr w:type="spellEnd"/>
      <w:r w:rsidRPr="002D2A96">
        <w:rPr>
          <w:rFonts w:ascii="Times New Roman" w:eastAsia="Microsoft Sans Serif" w:hAnsi="Times New Roman" w:cs="Times New Roman"/>
          <w:kern w:val="0"/>
          <w:sz w:val="24"/>
          <w:szCs w:val="24"/>
          <w:lang w:eastAsia="ro-RO" w:bidi="ro-RO"/>
        </w:rPr>
        <w:t xml:space="preserve"> publice centrale, </w:t>
      </w:r>
      <w:proofErr w:type="spellStart"/>
      <w:r w:rsidRPr="002D2A96">
        <w:rPr>
          <w:rFonts w:ascii="Times New Roman" w:eastAsia="Microsoft Sans Serif" w:hAnsi="Times New Roman" w:cs="Times New Roman"/>
          <w:kern w:val="0"/>
          <w:sz w:val="24"/>
          <w:szCs w:val="24"/>
          <w:lang w:eastAsia="ro-RO" w:bidi="ro-RO"/>
        </w:rPr>
        <w:t>societăţile</w:t>
      </w:r>
      <w:proofErr w:type="spellEnd"/>
      <w:r w:rsidRPr="002D2A96">
        <w:rPr>
          <w:rFonts w:ascii="Times New Roman" w:eastAsia="Microsoft Sans Serif" w:hAnsi="Times New Roman" w:cs="Times New Roman"/>
          <w:kern w:val="0"/>
          <w:sz w:val="24"/>
          <w:szCs w:val="24"/>
          <w:lang w:eastAsia="ro-RO" w:bidi="ro-RO"/>
        </w:rPr>
        <w:t xml:space="preserve"> care administrează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furnizează </w:t>
      </w:r>
      <w:proofErr w:type="spellStart"/>
      <w:r w:rsidRPr="002D2A96">
        <w:rPr>
          <w:rFonts w:ascii="Times New Roman" w:eastAsia="Microsoft Sans Serif" w:hAnsi="Times New Roman" w:cs="Times New Roman"/>
          <w:kern w:val="0"/>
          <w:sz w:val="24"/>
          <w:szCs w:val="24"/>
          <w:lang w:eastAsia="ro-RO" w:bidi="ro-RO"/>
        </w:rPr>
        <w:t>utilităţi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urbane,cu</w:t>
      </w:r>
      <w:proofErr w:type="spellEnd"/>
      <w:r w:rsidRPr="002D2A96">
        <w:rPr>
          <w:rFonts w:ascii="Times New Roman" w:eastAsia="Microsoft Sans Serif" w:hAnsi="Times New Roman" w:cs="Times New Roman"/>
          <w:kern w:val="0"/>
          <w:sz w:val="24"/>
          <w:szCs w:val="24"/>
          <w:lang w:eastAsia="ro-RO" w:bidi="ro-RO"/>
        </w:rPr>
        <w:t xml:space="preserve"> toate compartimentele din cadrul aparatului de specialitate al Primarului, cu serviciile publice municipale, cu celelalte servicii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unităţi</w:t>
      </w:r>
      <w:proofErr w:type="spellEnd"/>
      <w:r w:rsidRPr="002D2A96">
        <w:rPr>
          <w:rFonts w:ascii="Times New Roman" w:eastAsia="Microsoft Sans Serif" w:hAnsi="Times New Roman" w:cs="Times New Roman"/>
          <w:kern w:val="0"/>
          <w:sz w:val="24"/>
          <w:szCs w:val="24"/>
          <w:lang w:eastAsia="ro-RO" w:bidi="ro-RO"/>
        </w:rPr>
        <w:t xml:space="preserve"> de subordonare locală, cu referire la date privind </w:t>
      </w:r>
      <w:proofErr w:type="spellStart"/>
      <w:r w:rsidRPr="002D2A96">
        <w:rPr>
          <w:rFonts w:ascii="Times New Roman" w:eastAsia="Microsoft Sans Serif" w:hAnsi="Times New Roman" w:cs="Times New Roman"/>
          <w:kern w:val="0"/>
          <w:sz w:val="24"/>
          <w:szCs w:val="24"/>
          <w:lang w:eastAsia="ro-RO" w:bidi="ro-RO"/>
        </w:rPr>
        <w:t>autorizaţiile</w:t>
      </w:r>
      <w:proofErr w:type="spellEnd"/>
      <w:r w:rsidRPr="002D2A96">
        <w:rPr>
          <w:rFonts w:ascii="Times New Roman" w:eastAsia="Microsoft Sans Serif" w:hAnsi="Times New Roman" w:cs="Times New Roman"/>
          <w:kern w:val="0"/>
          <w:sz w:val="24"/>
          <w:szCs w:val="24"/>
          <w:lang w:eastAsia="ro-RO" w:bidi="ro-RO"/>
        </w:rPr>
        <w:t xml:space="preserve"> de construire; </w:t>
      </w:r>
    </w:p>
    <w:p w14:paraId="75EB1160" w14:textId="1B587656" w:rsidR="00730D86" w:rsidRPr="002D2A96" w:rsidRDefault="00730D86" w:rsidP="00730D86">
      <w:pPr>
        <w:widowControl w:val="0"/>
        <w:spacing w:after="0" w:line="240" w:lineRule="auto"/>
        <w:jc w:val="both"/>
        <w:rPr>
          <w:rFonts w:ascii="Times New Roman" w:eastAsia="Microsoft Sans Serif" w:hAnsi="Times New Roman" w:cs="Times New Roman"/>
          <w:bCs/>
          <w:kern w:val="0"/>
          <w:sz w:val="24"/>
          <w:szCs w:val="24"/>
          <w:lang w:eastAsia="ro-RO" w:bidi="ro-RO"/>
        </w:rPr>
      </w:pPr>
    </w:p>
    <w:p w14:paraId="2BC07E03" w14:textId="77777777" w:rsidR="00730D86" w:rsidRPr="002D2A96" w:rsidRDefault="00730D86" w:rsidP="00730D86">
      <w:pPr>
        <w:widowControl w:val="0"/>
        <w:spacing w:after="0" w:line="240" w:lineRule="auto"/>
        <w:jc w:val="both"/>
        <w:rPr>
          <w:rFonts w:ascii="Times New Roman" w:eastAsia="Microsoft Sans Serif" w:hAnsi="Times New Roman" w:cs="Times New Roman"/>
          <w:bCs/>
          <w:kern w:val="0"/>
          <w:sz w:val="24"/>
          <w:szCs w:val="24"/>
          <w:lang w:eastAsia="ro-RO" w:bidi="ro-RO"/>
        </w:rPr>
      </w:pPr>
    </w:p>
    <w:p w14:paraId="39A5B0D9" w14:textId="7B698DB1" w:rsidR="00792D7C" w:rsidRPr="002D2A96" w:rsidRDefault="00730D86" w:rsidP="00730D86">
      <w:pPr>
        <w:pStyle w:val="ListParagraph"/>
        <w:widowControl w:val="0"/>
        <w:tabs>
          <w:tab w:val="left" w:pos="993"/>
        </w:tabs>
        <w:spacing w:after="0" w:line="240" w:lineRule="auto"/>
        <w:ind w:left="709"/>
        <w:jc w:val="center"/>
        <w:rPr>
          <w:rFonts w:ascii="Times New Roman" w:eastAsia="Microsoft Sans Serif" w:hAnsi="Times New Roman" w:cs="Times New Roman"/>
          <w:b/>
          <w:bCs/>
          <w:kern w:val="0"/>
          <w:sz w:val="24"/>
          <w:szCs w:val="24"/>
          <w:lang w:eastAsia="ro-RO" w:bidi="ro-RO"/>
        </w:rPr>
      </w:pPr>
      <w:r w:rsidRPr="002D2A96">
        <w:rPr>
          <w:rFonts w:ascii="Times New Roman" w:eastAsia="Microsoft Sans Serif" w:hAnsi="Times New Roman" w:cs="Times New Roman"/>
          <w:b/>
          <w:bCs/>
          <w:kern w:val="0"/>
          <w:sz w:val="24"/>
          <w:szCs w:val="24"/>
          <w:highlight w:val="yellow"/>
          <w:lang w:eastAsia="ro-RO" w:bidi="ro-RO"/>
        </w:rPr>
        <w:t>IX.3. COMPARTIMENT UNIC</w:t>
      </w:r>
    </w:p>
    <w:p w14:paraId="1B6DC354" w14:textId="5CEB2317" w:rsidR="00730D86" w:rsidRPr="002D2A96" w:rsidRDefault="00730D86" w:rsidP="00730D86">
      <w:pPr>
        <w:pStyle w:val="ListParagraph"/>
        <w:widowControl w:val="0"/>
        <w:tabs>
          <w:tab w:val="left" w:pos="993"/>
        </w:tabs>
        <w:spacing w:after="0" w:line="240" w:lineRule="auto"/>
        <w:ind w:left="709"/>
        <w:jc w:val="center"/>
        <w:rPr>
          <w:rFonts w:ascii="Times New Roman" w:eastAsia="Microsoft Sans Serif" w:hAnsi="Times New Roman" w:cs="Times New Roman"/>
          <w:b/>
          <w:bCs/>
          <w:kern w:val="0"/>
          <w:sz w:val="24"/>
          <w:szCs w:val="24"/>
          <w:lang w:eastAsia="ro-RO" w:bidi="ro-RO"/>
        </w:rPr>
      </w:pPr>
    </w:p>
    <w:p w14:paraId="1956DB8F" w14:textId="1D5850CE" w:rsidR="00730D86" w:rsidRPr="002D2A96" w:rsidRDefault="00730D86" w:rsidP="00730D86">
      <w:pPr>
        <w:widowControl w:val="0"/>
        <w:tabs>
          <w:tab w:val="left" w:pos="993"/>
        </w:tabs>
        <w:spacing w:after="0" w:line="240" w:lineRule="auto"/>
        <w:rPr>
          <w:rFonts w:ascii="Times New Roman" w:eastAsia="Microsoft Sans Serif" w:hAnsi="Times New Roman" w:cs="Times New Roman"/>
          <w:b/>
          <w:bCs/>
          <w:kern w:val="0"/>
          <w:sz w:val="24"/>
          <w:szCs w:val="24"/>
          <w:u w:val="single"/>
          <w:lang w:eastAsia="ro-RO" w:bidi="ro-RO"/>
        </w:rPr>
      </w:pPr>
      <w:r w:rsidRPr="002D2A96">
        <w:rPr>
          <w:rFonts w:ascii="Times New Roman" w:eastAsia="Microsoft Sans Serif" w:hAnsi="Times New Roman" w:cs="Times New Roman"/>
          <w:b/>
          <w:bCs/>
          <w:kern w:val="0"/>
          <w:sz w:val="24"/>
          <w:szCs w:val="24"/>
          <w:u w:val="single"/>
          <w:lang w:eastAsia="ro-RO" w:bidi="ro-RO"/>
        </w:rPr>
        <w:t xml:space="preserve">Art. </w:t>
      </w:r>
      <w:r w:rsidR="00273E42" w:rsidRPr="002D2A96">
        <w:rPr>
          <w:rFonts w:ascii="Times New Roman" w:eastAsia="Microsoft Sans Serif" w:hAnsi="Times New Roman" w:cs="Times New Roman"/>
          <w:b/>
          <w:bCs/>
          <w:kern w:val="0"/>
          <w:sz w:val="24"/>
          <w:szCs w:val="24"/>
          <w:u w:val="single"/>
          <w:lang w:eastAsia="ro-RO" w:bidi="ro-RO"/>
        </w:rPr>
        <w:t>52</w:t>
      </w:r>
      <w:r w:rsidRPr="002D2A96">
        <w:rPr>
          <w:rFonts w:ascii="Times New Roman" w:eastAsia="Microsoft Sans Serif" w:hAnsi="Times New Roman" w:cs="Times New Roman"/>
          <w:b/>
          <w:bCs/>
          <w:kern w:val="0"/>
          <w:sz w:val="24"/>
          <w:szCs w:val="24"/>
          <w:u w:val="single"/>
          <w:lang w:eastAsia="ro-RO" w:bidi="ro-RO"/>
        </w:rPr>
        <w:t xml:space="preserve"> Atribuțiile Compartimentului unic</w:t>
      </w:r>
    </w:p>
    <w:p w14:paraId="39446808" w14:textId="77777777" w:rsidR="004725EC" w:rsidRPr="002D2A96" w:rsidRDefault="00730D86" w:rsidP="00F91AFA">
      <w:pPr>
        <w:pStyle w:val="ListParagraph"/>
        <w:widowControl w:val="0"/>
        <w:numPr>
          <w:ilvl w:val="0"/>
          <w:numId w:val="128"/>
        </w:numPr>
        <w:tabs>
          <w:tab w:val="left" w:pos="993"/>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comunicarea continuă și transparentă a Primarului, Viceprimarilor, a compartimentelor din aparatul de specialitate al primarului, a instituțiilor și serviciilor publice de interes local cu cetățenii, în vederea soluționării eficiente și oportune a problemelor comunității, precum și elaborarea și aplicarea unei strategii de relații publice care să inducă o imagine corectă, pozitivă și credibilă asupra performanțelor administrative ale Primăriei Municipiului Târgu Mureș;  </w:t>
      </w:r>
    </w:p>
    <w:p w14:paraId="5B58C874" w14:textId="77777777" w:rsidR="004725EC" w:rsidRPr="002D2A96" w:rsidRDefault="00730D86" w:rsidP="00F91AFA">
      <w:pPr>
        <w:pStyle w:val="ListParagraph"/>
        <w:widowControl w:val="0"/>
        <w:numPr>
          <w:ilvl w:val="0"/>
          <w:numId w:val="128"/>
        </w:numPr>
        <w:tabs>
          <w:tab w:val="left" w:pos="993"/>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informarea cetățenilor asupra activității Consiliului Local Municipal și a Primăriei Municipiului Târgu Mureș, oferind relații cu privire la modalitatea de a obține documente, avize, aprobări care, în conformitate cu prevederile legale, sunt de competența Primăriei și a serviciilor publice de interes local;  </w:t>
      </w:r>
    </w:p>
    <w:p w14:paraId="67E10019" w14:textId="77777777" w:rsidR="004725EC" w:rsidRPr="002D2A96" w:rsidRDefault="00730D86" w:rsidP="00F91AFA">
      <w:pPr>
        <w:pStyle w:val="ListParagraph"/>
        <w:widowControl w:val="0"/>
        <w:numPr>
          <w:ilvl w:val="0"/>
          <w:numId w:val="128"/>
        </w:numPr>
        <w:tabs>
          <w:tab w:val="left" w:pos="993"/>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Realizează documentația necesară și modelele specifice, pe tipuri de probleme ale cetățenilor, pe care le pune la dispoziția celor interesați pe cale directă, afișaj sau poștă electronică;  </w:t>
      </w:r>
    </w:p>
    <w:p w14:paraId="34271B3F" w14:textId="77777777" w:rsidR="004725EC" w:rsidRPr="002D2A96" w:rsidRDefault="00730D86" w:rsidP="00F91AFA">
      <w:pPr>
        <w:pStyle w:val="ListParagraph"/>
        <w:widowControl w:val="0"/>
        <w:numPr>
          <w:ilvl w:val="0"/>
          <w:numId w:val="128"/>
        </w:numPr>
        <w:tabs>
          <w:tab w:val="left" w:pos="993"/>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Informează operativ petenții asupra documentelor necesare completării dosarelor depuse și pune la dispoziție instrucțiunile și modelele de documente necesare, direct la ghișeu sau pe internet;  </w:t>
      </w:r>
    </w:p>
    <w:p w14:paraId="1B9CE22F" w14:textId="77777777" w:rsidR="004725EC" w:rsidRPr="002D2A96" w:rsidRDefault="00730D86" w:rsidP="00F91AFA">
      <w:pPr>
        <w:pStyle w:val="ListParagraph"/>
        <w:widowControl w:val="0"/>
        <w:numPr>
          <w:ilvl w:val="0"/>
          <w:numId w:val="128"/>
        </w:numPr>
        <w:tabs>
          <w:tab w:val="left" w:pos="993"/>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Informează petenții asupra situațiilor de respingere a dosarelor, cu menționarea motivelor specifice fiecărui caz;  </w:t>
      </w:r>
    </w:p>
    <w:p w14:paraId="34A85E4A" w14:textId="77777777" w:rsidR="004725EC" w:rsidRPr="002D2A96" w:rsidRDefault="00730D86" w:rsidP="00F91AFA">
      <w:pPr>
        <w:pStyle w:val="ListParagraph"/>
        <w:widowControl w:val="0"/>
        <w:numPr>
          <w:ilvl w:val="0"/>
          <w:numId w:val="128"/>
        </w:numPr>
        <w:tabs>
          <w:tab w:val="left" w:pos="993"/>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Colaborează cu persoanele desemnate la nivelul fiecărei direcții sau serviciu implicat în activitatea </w:t>
      </w:r>
      <w:r w:rsidR="004725EC" w:rsidRPr="002D2A96">
        <w:rPr>
          <w:rFonts w:ascii="Times New Roman" w:eastAsia="Microsoft Sans Serif" w:hAnsi="Times New Roman" w:cs="Times New Roman"/>
          <w:kern w:val="0"/>
          <w:sz w:val="24"/>
          <w:szCs w:val="24"/>
          <w:lang w:eastAsia="ro-RO" w:bidi="ro-RO"/>
        </w:rPr>
        <w:t>compartimentului</w:t>
      </w:r>
      <w:r w:rsidRPr="002D2A96">
        <w:rPr>
          <w:rFonts w:ascii="Times New Roman" w:eastAsia="Microsoft Sans Serif" w:hAnsi="Times New Roman" w:cs="Times New Roman"/>
          <w:kern w:val="0"/>
          <w:sz w:val="24"/>
          <w:szCs w:val="24"/>
          <w:lang w:eastAsia="ro-RO" w:bidi="ro-RO"/>
        </w:rPr>
        <w:t xml:space="preserve">;  </w:t>
      </w:r>
    </w:p>
    <w:p w14:paraId="67FF9BFE" w14:textId="77777777" w:rsidR="004725EC" w:rsidRPr="002D2A96" w:rsidRDefault="00730D86" w:rsidP="00F91AFA">
      <w:pPr>
        <w:pStyle w:val="ListParagraph"/>
        <w:widowControl w:val="0"/>
        <w:numPr>
          <w:ilvl w:val="0"/>
          <w:numId w:val="128"/>
        </w:numPr>
        <w:tabs>
          <w:tab w:val="left" w:pos="993"/>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Asigură transparența decizională în cadrul instituției, eliminarea birocrației, eficientizarea relației dintre autoritatea publică și cetățean prin scurtarea timpului dintre cerere și răspuns;</w:t>
      </w:r>
    </w:p>
    <w:p w14:paraId="512EAA4E" w14:textId="77777777" w:rsidR="004725EC" w:rsidRPr="002D2A96" w:rsidRDefault="00730D86" w:rsidP="00F91AFA">
      <w:pPr>
        <w:pStyle w:val="ListParagraph"/>
        <w:widowControl w:val="0"/>
        <w:numPr>
          <w:ilvl w:val="0"/>
          <w:numId w:val="128"/>
        </w:numPr>
        <w:tabs>
          <w:tab w:val="left" w:pos="993"/>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Verifică modul în care sunt actualizate informațiile referitoare la activitatea </w:t>
      </w:r>
      <w:r w:rsidR="004725EC" w:rsidRPr="002D2A96">
        <w:rPr>
          <w:rFonts w:ascii="Times New Roman" w:eastAsia="Microsoft Sans Serif" w:hAnsi="Times New Roman" w:cs="Times New Roman"/>
          <w:kern w:val="0"/>
          <w:sz w:val="24"/>
          <w:szCs w:val="24"/>
          <w:lang w:eastAsia="ro-RO" w:bidi="ro-RO"/>
        </w:rPr>
        <w:t>Compartimentului</w:t>
      </w:r>
      <w:r w:rsidRPr="002D2A96">
        <w:rPr>
          <w:rFonts w:ascii="Times New Roman" w:eastAsia="Microsoft Sans Serif" w:hAnsi="Times New Roman" w:cs="Times New Roman"/>
          <w:kern w:val="0"/>
          <w:sz w:val="24"/>
          <w:szCs w:val="24"/>
          <w:lang w:eastAsia="ro-RO" w:bidi="ro-RO"/>
        </w:rPr>
        <w:t xml:space="preserve"> Unic, pe site-ul instituției;  </w:t>
      </w:r>
    </w:p>
    <w:p w14:paraId="43ADFE53" w14:textId="2DB9EFBB" w:rsidR="00730D86" w:rsidRPr="002D2A96" w:rsidRDefault="00730D86" w:rsidP="00F91AFA">
      <w:pPr>
        <w:pStyle w:val="ListParagraph"/>
        <w:widowControl w:val="0"/>
        <w:numPr>
          <w:ilvl w:val="0"/>
          <w:numId w:val="128"/>
        </w:numPr>
        <w:tabs>
          <w:tab w:val="left" w:pos="993"/>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Evaluează feedback-</w:t>
      </w:r>
      <w:proofErr w:type="spellStart"/>
      <w:r w:rsidRPr="002D2A96">
        <w:rPr>
          <w:rFonts w:ascii="Times New Roman" w:eastAsia="Microsoft Sans Serif" w:hAnsi="Times New Roman" w:cs="Times New Roman"/>
          <w:kern w:val="0"/>
          <w:sz w:val="24"/>
          <w:szCs w:val="24"/>
          <w:lang w:eastAsia="ro-RO" w:bidi="ro-RO"/>
        </w:rPr>
        <w:t>ul</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solicitanțilior</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propune măsuri pentru </w:t>
      </w:r>
      <w:proofErr w:type="spellStart"/>
      <w:r w:rsidRPr="002D2A96">
        <w:rPr>
          <w:rFonts w:ascii="Times New Roman" w:eastAsia="Microsoft Sans Serif" w:hAnsi="Times New Roman" w:cs="Times New Roman"/>
          <w:kern w:val="0"/>
          <w:sz w:val="24"/>
          <w:szCs w:val="24"/>
          <w:lang w:eastAsia="ro-RO" w:bidi="ro-RO"/>
        </w:rPr>
        <w:t>îmbunătăţirea</w:t>
      </w:r>
      <w:proofErr w:type="spellEnd"/>
      <w:r w:rsidRPr="002D2A96">
        <w:rPr>
          <w:rFonts w:ascii="Times New Roman" w:eastAsia="Microsoft Sans Serif" w:hAnsi="Times New Roman" w:cs="Times New Roman"/>
          <w:kern w:val="0"/>
          <w:sz w:val="24"/>
          <w:szCs w:val="24"/>
          <w:lang w:eastAsia="ro-RO" w:bidi="ro-RO"/>
        </w:rPr>
        <w:t xml:space="preserve"> continuă a </w:t>
      </w:r>
      <w:proofErr w:type="spellStart"/>
      <w:r w:rsidRPr="002D2A96">
        <w:rPr>
          <w:rFonts w:ascii="Times New Roman" w:eastAsia="Microsoft Sans Serif" w:hAnsi="Times New Roman" w:cs="Times New Roman"/>
          <w:kern w:val="0"/>
          <w:sz w:val="24"/>
          <w:szCs w:val="24"/>
          <w:lang w:eastAsia="ro-RO" w:bidi="ro-RO"/>
        </w:rPr>
        <w:t>activităţii</w:t>
      </w:r>
      <w:proofErr w:type="spellEnd"/>
      <w:r w:rsidRPr="002D2A96">
        <w:rPr>
          <w:rFonts w:ascii="Times New Roman" w:eastAsia="Microsoft Sans Serif" w:hAnsi="Times New Roman" w:cs="Times New Roman"/>
          <w:kern w:val="0"/>
          <w:sz w:val="24"/>
          <w:szCs w:val="24"/>
          <w:lang w:eastAsia="ro-RO" w:bidi="ro-RO"/>
        </w:rPr>
        <w:t xml:space="preserve">;  </w:t>
      </w:r>
    </w:p>
    <w:p w14:paraId="4E3E163D" w14:textId="23E2A7F7" w:rsidR="00730D86" w:rsidRDefault="00730D86" w:rsidP="00730D86">
      <w:pPr>
        <w:pStyle w:val="ListParagraph"/>
        <w:widowControl w:val="0"/>
        <w:tabs>
          <w:tab w:val="left" w:pos="993"/>
        </w:tabs>
        <w:spacing w:after="0" w:line="240" w:lineRule="auto"/>
        <w:ind w:left="709"/>
        <w:jc w:val="center"/>
        <w:rPr>
          <w:rFonts w:ascii="Times New Roman" w:eastAsia="Microsoft Sans Serif" w:hAnsi="Times New Roman" w:cs="Times New Roman"/>
          <w:kern w:val="0"/>
          <w:sz w:val="24"/>
          <w:szCs w:val="24"/>
          <w:lang w:eastAsia="ro-RO" w:bidi="ro-RO"/>
        </w:rPr>
      </w:pPr>
    </w:p>
    <w:p w14:paraId="495268F3" w14:textId="77777777" w:rsidR="00BA4C09" w:rsidRPr="002D2A96" w:rsidRDefault="00BA4C09" w:rsidP="00730D86">
      <w:pPr>
        <w:pStyle w:val="ListParagraph"/>
        <w:widowControl w:val="0"/>
        <w:tabs>
          <w:tab w:val="left" w:pos="993"/>
        </w:tabs>
        <w:spacing w:after="0" w:line="240" w:lineRule="auto"/>
        <w:ind w:left="709"/>
        <w:jc w:val="center"/>
        <w:rPr>
          <w:rFonts w:ascii="Times New Roman" w:eastAsia="Microsoft Sans Serif" w:hAnsi="Times New Roman" w:cs="Times New Roman"/>
          <w:kern w:val="0"/>
          <w:sz w:val="24"/>
          <w:szCs w:val="24"/>
          <w:lang w:eastAsia="ro-RO" w:bidi="ro-RO"/>
        </w:rPr>
      </w:pPr>
    </w:p>
    <w:p w14:paraId="3051F2AC" w14:textId="77777777" w:rsidR="00730D86" w:rsidRPr="002D2A96" w:rsidRDefault="00730D86" w:rsidP="004725EC">
      <w:pPr>
        <w:widowControl w:val="0"/>
        <w:tabs>
          <w:tab w:val="left" w:pos="993"/>
        </w:tabs>
        <w:spacing w:after="0" w:line="240" w:lineRule="auto"/>
        <w:jc w:val="both"/>
        <w:rPr>
          <w:rFonts w:ascii="Times New Roman" w:eastAsia="Microsoft Sans Serif" w:hAnsi="Times New Roman" w:cs="Times New Roman"/>
          <w:kern w:val="0"/>
          <w:sz w:val="24"/>
          <w:szCs w:val="24"/>
          <w:lang w:eastAsia="ro-RO" w:bidi="ro-RO"/>
        </w:rPr>
      </w:pPr>
    </w:p>
    <w:p w14:paraId="1ADBAF70" w14:textId="7410B610" w:rsidR="00792D7C" w:rsidRPr="002D2A96" w:rsidRDefault="00730D86" w:rsidP="00730D86">
      <w:pPr>
        <w:widowControl w:val="0"/>
        <w:spacing w:after="0" w:line="240" w:lineRule="auto"/>
        <w:jc w:val="center"/>
        <w:rPr>
          <w:rFonts w:ascii="Times New Roman" w:eastAsia="Microsoft Sans Serif" w:hAnsi="Times New Roman" w:cs="Times New Roman"/>
          <w:b/>
          <w:bCs/>
          <w:kern w:val="0"/>
          <w:sz w:val="24"/>
          <w:szCs w:val="24"/>
          <w:lang w:eastAsia="ro-RO" w:bidi="ro-RO"/>
        </w:rPr>
      </w:pPr>
      <w:r w:rsidRPr="002D2A96">
        <w:rPr>
          <w:rFonts w:ascii="Times New Roman" w:eastAsia="Microsoft Sans Serif" w:hAnsi="Times New Roman" w:cs="Times New Roman"/>
          <w:b/>
          <w:bCs/>
          <w:kern w:val="0"/>
          <w:sz w:val="24"/>
          <w:szCs w:val="24"/>
          <w:highlight w:val="yellow"/>
          <w:lang w:eastAsia="ro-RO" w:bidi="ro-RO"/>
        </w:rPr>
        <w:lastRenderedPageBreak/>
        <w:t>IX.4. COMPARTIMENT AUTORIZĂRI ACTIVITĂȚI ECONOMICE</w:t>
      </w:r>
    </w:p>
    <w:p w14:paraId="1124D880" w14:textId="6CCDF2EF" w:rsidR="00730D86" w:rsidRPr="002D2A96" w:rsidRDefault="00730D86" w:rsidP="00792D7C">
      <w:pPr>
        <w:widowControl w:val="0"/>
        <w:spacing w:after="0" w:line="240" w:lineRule="auto"/>
        <w:jc w:val="both"/>
        <w:rPr>
          <w:rFonts w:ascii="Times New Roman" w:eastAsia="Microsoft Sans Serif" w:hAnsi="Times New Roman" w:cs="Times New Roman"/>
          <w:kern w:val="0"/>
          <w:sz w:val="24"/>
          <w:szCs w:val="24"/>
          <w:lang w:eastAsia="ro-RO" w:bidi="ro-RO"/>
        </w:rPr>
      </w:pPr>
    </w:p>
    <w:p w14:paraId="33EDA260" w14:textId="663A24FB" w:rsidR="00730D86" w:rsidRPr="002D2A96" w:rsidRDefault="00730D86" w:rsidP="00792D7C">
      <w:pPr>
        <w:widowControl w:val="0"/>
        <w:spacing w:after="0" w:line="240" w:lineRule="auto"/>
        <w:jc w:val="both"/>
        <w:rPr>
          <w:rFonts w:ascii="Times New Roman" w:eastAsia="Microsoft Sans Serif" w:hAnsi="Times New Roman" w:cs="Times New Roman"/>
          <w:b/>
          <w:bCs/>
          <w:kern w:val="0"/>
          <w:sz w:val="24"/>
          <w:szCs w:val="24"/>
          <w:u w:val="single"/>
          <w:lang w:eastAsia="ro-RO" w:bidi="ro-RO"/>
        </w:rPr>
      </w:pPr>
      <w:r w:rsidRPr="002D2A96">
        <w:rPr>
          <w:rFonts w:ascii="Times New Roman" w:eastAsia="Microsoft Sans Serif" w:hAnsi="Times New Roman" w:cs="Times New Roman"/>
          <w:b/>
          <w:bCs/>
          <w:kern w:val="0"/>
          <w:sz w:val="24"/>
          <w:szCs w:val="24"/>
          <w:u w:val="single"/>
          <w:lang w:eastAsia="ro-RO" w:bidi="ro-RO"/>
        </w:rPr>
        <w:t xml:space="preserve">Art. </w:t>
      </w:r>
      <w:r w:rsidR="00273E42" w:rsidRPr="002D2A96">
        <w:rPr>
          <w:rFonts w:ascii="Times New Roman" w:eastAsia="Microsoft Sans Serif" w:hAnsi="Times New Roman" w:cs="Times New Roman"/>
          <w:b/>
          <w:bCs/>
          <w:kern w:val="0"/>
          <w:sz w:val="24"/>
          <w:szCs w:val="24"/>
          <w:u w:val="single"/>
          <w:lang w:eastAsia="ro-RO" w:bidi="ro-RO"/>
        </w:rPr>
        <w:t>53</w:t>
      </w:r>
      <w:r w:rsidRPr="002D2A96">
        <w:rPr>
          <w:rFonts w:ascii="Times New Roman" w:eastAsia="Microsoft Sans Serif" w:hAnsi="Times New Roman" w:cs="Times New Roman"/>
          <w:b/>
          <w:bCs/>
          <w:kern w:val="0"/>
          <w:sz w:val="24"/>
          <w:szCs w:val="24"/>
          <w:u w:val="single"/>
          <w:lang w:eastAsia="ro-RO" w:bidi="ro-RO"/>
        </w:rPr>
        <w:t xml:space="preserve">. Atribuții </w:t>
      </w:r>
    </w:p>
    <w:p w14:paraId="7055ED0B"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Analizează cererile privind avizarea/autorizarea unităților comerciale, de prestări servicii și alimentație publică, întocmește referatele cuprinzând propunerile de avizare și eliberează Avizele/Autorizațiile de funcționare aprobate;</w:t>
      </w:r>
    </w:p>
    <w:p w14:paraId="366EE039"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Analizează și supune spre aprobare programele de funcționare ale unităților comerciale, de prestări servicii și alimentație publică;</w:t>
      </w:r>
    </w:p>
    <w:p w14:paraId="69CD27FB"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Analizează și propune spre aprobare cererile operatorilor de transport în vederea emiterii, completării, modificării, prelungirii, retragerii autorizațiilor de transport în regim taxi;</w:t>
      </w:r>
    </w:p>
    <w:p w14:paraId="5126A328"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Colaborează cu serviciile de specialitate cu atribuții de control din cadrul Direcției Poliția Locală în domeniile legate de funcționarea operatorilor economici;</w:t>
      </w:r>
    </w:p>
    <w:p w14:paraId="68841506"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Analizează și supune spre aprobare cererile privind desfășurarea de activități comerciale în centrele publice de desfacere urmând încadrarea acestora în reguli stabilite de acte normative în vigoare și hotărâri ale Consiliului Local Municipal;</w:t>
      </w:r>
    </w:p>
    <w:p w14:paraId="6CBED539"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Întocmește referate și supune spre aprobare solicitările privind modificarea ori completarea avizelor/autorizațiilor eliberate;</w:t>
      </w:r>
    </w:p>
    <w:p w14:paraId="089986B9"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Gestionează bazele de date privind avizele/autorizațiile de funcționare pentru unități comerciale, prestatoare de servicii precum și autorizațiile de transport public în regim taxi;</w:t>
      </w:r>
    </w:p>
    <w:p w14:paraId="43495E04"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Operează și gestionează toate avizele/autorizațiile de funcționare în programul IMPOTAX;</w:t>
      </w:r>
    </w:p>
    <w:p w14:paraId="1DF952C9"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Analizează și eliberează avize provizorii privind desfășurarea activităților de comerț stradal, manifestări ocazionale, terase sezoniere, colaborând în acest sens cu Arhitectul Șef, Serviciul Public Administrația Domeniului Public;</w:t>
      </w:r>
    </w:p>
    <w:p w14:paraId="1C99BA91"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Analizează prin comisia de specialitate cererile primite din partea operatorilor economici și supune spre aprobare completarea sau modificarea profilurilor de activitate a spațiilor cu altă destinație decât cea de locuință, administrate de SC LOCATIV SA;</w:t>
      </w:r>
    </w:p>
    <w:p w14:paraId="6B986E18"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Fundamentează proiecte de hotărâri care se supun aprobării Consiliului Local Municipal, dispoziții ale Primarului Municipiului Târgu Mureș, cu privire la activitatea specifică serviciului;</w:t>
      </w:r>
    </w:p>
    <w:p w14:paraId="076EAB71"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Efectuează constatări la fața locului, dacă este cazul, în situațiile în care, din actele prezentate de către solicitanții de avize/autorizații, nu rezultă suficiente elemente cu privire la eliberarea avizului/autorizației de funcționare. În acest sens se va întocmi Nota de constatare care va face parte integrantă din documentația de avizare/autorizare;</w:t>
      </w:r>
    </w:p>
    <w:p w14:paraId="67AD9988"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Duce la îndeplinire propunerile din partea organelor de control abilitate sau solicită puncte de vedere ale acestora cu privire la suspendarea sau retragerea dreptului de desfășurare a activității de comercializare a produselor și serviciilor de piață;</w:t>
      </w:r>
    </w:p>
    <w:p w14:paraId="431D54F4"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Solicită din partea organelor de control abilitate, dacă este cazul, puncte de vedere referitoare la activitatea unor operatori economici în vederea stabilirii modului de soluționare a cererilor depuse de către aceștia sau referitoare la respectarea condițiilor de avizare;</w:t>
      </w:r>
    </w:p>
    <w:p w14:paraId="34F06181"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Efectuează vizarea anuală a avizelor/autorizațiilor de funcționare eliberate;</w:t>
      </w:r>
    </w:p>
    <w:p w14:paraId="04E53395"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Colaborează cu organizațiile ce reprezintă interesele operatorilor economici (patronate, ligi, etc.), în protejarea intereselor operatorilor economici și stimularea activității acestora;</w:t>
      </w:r>
    </w:p>
    <w:p w14:paraId="6FEA6DE7"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Efectuează demersurile legale privind procedura suspendării și/sau retragerii avizelor/ autorizațiilor de funcționare eliberate, în cazul în care se constată de către organele de control abilitate că nu se respectă condițiile de avizare, normele de ordine și liniște publică sau se depășește în mod repetat programul de funcționare aprobat;</w:t>
      </w:r>
    </w:p>
    <w:p w14:paraId="6CEA501F"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Întocmește informări și rapoarte solicitate de Consiliul Local Municipal și avizate de Primar;</w:t>
      </w:r>
    </w:p>
    <w:p w14:paraId="0F2A187A" w14:textId="750F743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Urmărește aplicarea hotărârilor Consiliului Local Municipal în domeniul comerțului, prestărilor de servicii astfel încât acestea să se exercite doar în locuri autorizate;</w:t>
      </w:r>
    </w:p>
    <w:p w14:paraId="400B0B32" w14:textId="02B948C5" w:rsidR="00730D86" w:rsidRPr="002D2A96" w:rsidRDefault="00730D86" w:rsidP="00792D7C">
      <w:pPr>
        <w:widowControl w:val="0"/>
        <w:spacing w:after="0" w:line="240" w:lineRule="auto"/>
        <w:jc w:val="both"/>
        <w:rPr>
          <w:rFonts w:ascii="Times New Roman" w:eastAsia="Microsoft Sans Serif" w:hAnsi="Times New Roman" w:cs="Times New Roman"/>
          <w:kern w:val="0"/>
          <w:sz w:val="24"/>
          <w:szCs w:val="24"/>
          <w:lang w:eastAsia="ro-RO" w:bidi="ro-RO"/>
        </w:rPr>
      </w:pPr>
    </w:p>
    <w:p w14:paraId="174CD7D5" w14:textId="7A00D2F4" w:rsidR="007C612C" w:rsidRPr="002D2A96" w:rsidRDefault="007C612C" w:rsidP="00792D7C">
      <w:pPr>
        <w:widowControl w:val="0"/>
        <w:spacing w:after="0" w:line="240" w:lineRule="auto"/>
        <w:jc w:val="both"/>
        <w:rPr>
          <w:rFonts w:ascii="Times New Roman" w:eastAsia="Microsoft Sans Serif" w:hAnsi="Times New Roman" w:cs="Times New Roman"/>
          <w:kern w:val="0"/>
          <w:sz w:val="24"/>
          <w:szCs w:val="24"/>
          <w:lang w:eastAsia="ro-RO" w:bidi="ro-RO"/>
        </w:rPr>
      </w:pPr>
    </w:p>
    <w:p w14:paraId="734DA497" w14:textId="512E0166" w:rsidR="007C612C" w:rsidRPr="002D2A96" w:rsidRDefault="007C612C" w:rsidP="007C612C">
      <w:pPr>
        <w:pStyle w:val="ListParagraph"/>
        <w:widowControl w:val="0"/>
        <w:numPr>
          <w:ilvl w:val="0"/>
          <w:numId w:val="23"/>
        </w:numPr>
        <w:spacing w:after="0" w:line="240" w:lineRule="auto"/>
        <w:jc w:val="center"/>
        <w:rPr>
          <w:rFonts w:ascii="Times New Roman" w:eastAsia="Microsoft Sans Serif" w:hAnsi="Times New Roman" w:cs="Times New Roman"/>
          <w:b/>
          <w:bCs/>
          <w:kern w:val="0"/>
          <w:sz w:val="24"/>
          <w:szCs w:val="24"/>
          <w:highlight w:val="yellow"/>
          <w:lang w:eastAsia="ro-RO" w:bidi="ro-RO"/>
        </w:rPr>
      </w:pPr>
      <w:r w:rsidRPr="002D2A96">
        <w:rPr>
          <w:rFonts w:ascii="Times New Roman" w:eastAsia="Microsoft Sans Serif" w:hAnsi="Times New Roman" w:cs="Times New Roman"/>
          <w:b/>
          <w:bCs/>
          <w:kern w:val="0"/>
          <w:sz w:val="24"/>
          <w:szCs w:val="24"/>
          <w:highlight w:val="yellow"/>
          <w:lang w:eastAsia="ro-RO" w:bidi="ro-RO"/>
        </w:rPr>
        <w:lastRenderedPageBreak/>
        <w:t>DIRECŢIA TEHNICĂ</w:t>
      </w:r>
    </w:p>
    <w:p w14:paraId="6CF87A92" w14:textId="77777777" w:rsidR="007C612C" w:rsidRPr="002D2A96" w:rsidRDefault="007C612C" w:rsidP="007C612C">
      <w:pPr>
        <w:pStyle w:val="ListParagraph"/>
        <w:widowControl w:val="0"/>
        <w:spacing w:after="0" w:line="240" w:lineRule="auto"/>
        <w:ind w:left="1080"/>
        <w:rPr>
          <w:rFonts w:ascii="Times New Roman" w:eastAsia="Microsoft Sans Serif" w:hAnsi="Times New Roman" w:cs="Times New Roman"/>
          <w:b/>
          <w:bCs/>
          <w:kern w:val="0"/>
          <w:sz w:val="24"/>
          <w:szCs w:val="24"/>
          <w:lang w:eastAsia="ro-RO" w:bidi="ro-RO"/>
        </w:rPr>
      </w:pPr>
    </w:p>
    <w:p w14:paraId="35C60088" w14:textId="77777777" w:rsidR="007C612C" w:rsidRPr="002D2A96" w:rsidRDefault="007C612C" w:rsidP="007C612C">
      <w:pPr>
        <w:widowControl w:val="0"/>
        <w:spacing w:after="0" w:line="240" w:lineRule="auto"/>
        <w:jc w:val="both"/>
        <w:rPr>
          <w:rFonts w:ascii="Times New Roman" w:eastAsia="Microsoft Sans Serif" w:hAnsi="Times New Roman" w:cs="Times New Roman"/>
          <w:kern w:val="0"/>
          <w:sz w:val="24"/>
          <w:szCs w:val="24"/>
          <w:lang w:eastAsia="ro-RO" w:bidi="ro-RO"/>
        </w:rPr>
      </w:pPr>
    </w:p>
    <w:p w14:paraId="2497004C" w14:textId="49A21EAE" w:rsidR="007C612C" w:rsidRPr="002D2A96" w:rsidRDefault="00D31729" w:rsidP="007C612C">
      <w:pPr>
        <w:widowControl w:val="0"/>
        <w:spacing w:after="0" w:line="240" w:lineRule="auto"/>
        <w:ind w:firstLine="708"/>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b/>
          <w:bCs/>
          <w:kern w:val="0"/>
          <w:sz w:val="24"/>
          <w:szCs w:val="24"/>
          <w:lang w:eastAsia="ro-RO" w:bidi="ro-RO"/>
        </w:rPr>
        <w:t xml:space="preserve">Art. </w:t>
      </w:r>
      <w:r w:rsidR="00273E42" w:rsidRPr="002D2A96">
        <w:rPr>
          <w:rFonts w:ascii="Times New Roman" w:eastAsia="Microsoft Sans Serif" w:hAnsi="Times New Roman" w:cs="Times New Roman"/>
          <w:b/>
          <w:bCs/>
          <w:kern w:val="0"/>
          <w:sz w:val="24"/>
          <w:szCs w:val="24"/>
          <w:lang w:eastAsia="ro-RO" w:bidi="ro-RO"/>
        </w:rPr>
        <w:t>54</w:t>
      </w:r>
      <w:r w:rsidRPr="002D2A96">
        <w:rPr>
          <w:rFonts w:ascii="Times New Roman" w:eastAsia="Microsoft Sans Serif" w:hAnsi="Times New Roman" w:cs="Times New Roman"/>
          <w:b/>
          <w:bCs/>
          <w:kern w:val="0"/>
          <w:sz w:val="24"/>
          <w:szCs w:val="24"/>
          <w:lang w:eastAsia="ro-RO" w:bidi="ro-RO"/>
        </w:rPr>
        <w:t xml:space="preserve">. </w:t>
      </w:r>
      <w:r w:rsidR="007C612C" w:rsidRPr="002D2A96">
        <w:rPr>
          <w:rFonts w:ascii="Times New Roman" w:eastAsia="Microsoft Sans Serif" w:hAnsi="Times New Roman" w:cs="Times New Roman"/>
          <w:b/>
          <w:bCs/>
          <w:kern w:val="0"/>
          <w:sz w:val="24"/>
          <w:szCs w:val="24"/>
          <w:lang w:eastAsia="ro-RO" w:bidi="ro-RO"/>
        </w:rPr>
        <w:t xml:space="preserve">Directorul direcției </w:t>
      </w:r>
      <w:r w:rsidR="007C612C" w:rsidRPr="002D2A96">
        <w:rPr>
          <w:rFonts w:ascii="Times New Roman" w:eastAsia="Microsoft Sans Serif" w:hAnsi="Times New Roman" w:cs="Times New Roman"/>
          <w:kern w:val="0"/>
          <w:sz w:val="24"/>
          <w:szCs w:val="24"/>
          <w:lang w:eastAsia="ro-RO" w:bidi="ro-RO"/>
        </w:rPr>
        <w:t>– este func</w:t>
      </w:r>
      <w:r w:rsidRPr="002D2A96">
        <w:rPr>
          <w:rFonts w:ascii="Times New Roman" w:eastAsia="Microsoft Sans Serif" w:hAnsi="Times New Roman" w:cs="Times New Roman"/>
          <w:kern w:val="0"/>
          <w:sz w:val="24"/>
          <w:szCs w:val="24"/>
          <w:lang w:eastAsia="ro-RO" w:bidi="ro-RO"/>
        </w:rPr>
        <w:t>ț</w:t>
      </w:r>
      <w:r w:rsidR="007C612C" w:rsidRPr="002D2A96">
        <w:rPr>
          <w:rFonts w:ascii="Times New Roman" w:eastAsia="Microsoft Sans Serif" w:hAnsi="Times New Roman" w:cs="Times New Roman"/>
          <w:kern w:val="0"/>
          <w:sz w:val="24"/>
          <w:szCs w:val="24"/>
          <w:lang w:eastAsia="ro-RO" w:bidi="ro-RO"/>
        </w:rPr>
        <w:t>ionar public cu func</w:t>
      </w:r>
      <w:r w:rsidRPr="002D2A96">
        <w:rPr>
          <w:rFonts w:ascii="Times New Roman" w:eastAsia="Microsoft Sans Serif" w:hAnsi="Times New Roman" w:cs="Times New Roman"/>
          <w:kern w:val="0"/>
          <w:sz w:val="24"/>
          <w:szCs w:val="24"/>
          <w:lang w:eastAsia="ro-RO" w:bidi="ro-RO"/>
        </w:rPr>
        <w:t>ț</w:t>
      </w:r>
      <w:r w:rsidR="007C612C" w:rsidRPr="002D2A96">
        <w:rPr>
          <w:rFonts w:ascii="Times New Roman" w:eastAsia="Microsoft Sans Serif" w:hAnsi="Times New Roman" w:cs="Times New Roman"/>
          <w:kern w:val="0"/>
          <w:sz w:val="24"/>
          <w:szCs w:val="24"/>
          <w:lang w:eastAsia="ro-RO" w:bidi="ro-RO"/>
        </w:rPr>
        <w:t xml:space="preserve">ie de conducere subordonat Primarului </w:t>
      </w:r>
      <w:r w:rsidRPr="002D2A96">
        <w:rPr>
          <w:rFonts w:ascii="Times New Roman" w:eastAsia="Microsoft Sans Serif" w:hAnsi="Times New Roman" w:cs="Times New Roman"/>
          <w:kern w:val="0"/>
          <w:sz w:val="24"/>
          <w:szCs w:val="24"/>
          <w:lang w:eastAsia="ro-RO" w:bidi="ro-RO"/>
        </w:rPr>
        <w:t>ș</w:t>
      </w:r>
      <w:r w:rsidR="007C612C" w:rsidRPr="002D2A96">
        <w:rPr>
          <w:rFonts w:ascii="Times New Roman" w:eastAsia="Microsoft Sans Serif" w:hAnsi="Times New Roman" w:cs="Times New Roman"/>
          <w:kern w:val="0"/>
          <w:sz w:val="24"/>
          <w:szCs w:val="24"/>
          <w:lang w:eastAsia="ro-RO" w:bidi="ro-RO"/>
        </w:rPr>
        <w:t xml:space="preserve">i Viceprimarului de resort, </w:t>
      </w:r>
      <w:r w:rsidRPr="002D2A96">
        <w:rPr>
          <w:rFonts w:ascii="Times New Roman" w:eastAsia="Microsoft Sans Serif" w:hAnsi="Times New Roman" w:cs="Times New Roman"/>
          <w:kern w:val="0"/>
          <w:sz w:val="24"/>
          <w:szCs w:val="24"/>
          <w:lang w:eastAsia="ro-RO" w:bidi="ro-RO"/>
        </w:rPr>
        <w:t>ș</w:t>
      </w:r>
      <w:r w:rsidR="007C612C" w:rsidRPr="002D2A96">
        <w:rPr>
          <w:rFonts w:ascii="Times New Roman" w:eastAsia="Microsoft Sans Serif" w:hAnsi="Times New Roman" w:cs="Times New Roman"/>
          <w:kern w:val="0"/>
          <w:sz w:val="24"/>
          <w:szCs w:val="24"/>
          <w:lang w:eastAsia="ro-RO" w:bidi="ro-RO"/>
        </w:rPr>
        <w:t>i are în subordine personalul direc</w:t>
      </w:r>
      <w:r w:rsidRPr="002D2A96">
        <w:rPr>
          <w:rFonts w:ascii="Times New Roman" w:eastAsia="Microsoft Sans Serif" w:hAnsi="Times New Roman" w:cs="Times New Roman"/>
          <w:kern w:val="0"/>
          <w:sz w:val="24"/>
          <w:szCs w:val="24"/>
          <w:lang w:eastAsia="ro-RO" w:bidi="ro-RO"/>
        </w:rPr>
        <w:t>ț</w:t>
      </w:r>
      <w:r w:rsidR="007C612C" w:rsidRPr="002D2A96">
        <w:rPr>
          <w:rFonts w:ascii="Times New Roman" w:eastAsia="Microsoft Sans Serif" w:hAnsi="Times New Roman" w:cs="Times New Roman"/>
          <w:kern w:val="0"/>
          <w:sz w:val="24"/>
          <w:szCs w:val="24"/>
          <w:lang w:eastAsia="ro-RO" w:bidi="ro-RO"/>
        </w:rPr>
        <w:t xml:space="preserve">iei. </w:t>
      </w:r>
    </w:p>
    <w:p w14:paraId="53E6CC5C" w14:textId="080D1E1E" w:rsidR="00D31729" w:rsidRPr="002D2A96" w:rsidRDefault="007C612C" w:rsidP="00D31729">
      <w:pPr>
        <w:widowControl w:val="0"/>
        <w:spacing w:after="0" w:line="240" w:lineRule="auto"/>
        <w:ind w:firstLine="708"/>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Rela</w:t>
      </w:r>
      <w:r w:rsidR="00D31729" w:rsidRPr="002D2A96">
        <w:rPr>
          <w:rFonts w:ascii="Times New Roman" w:eastAsia="Microsoft Sans Serif" w:hAnsi="Times New Roman" w:cs="Times New Roman"/>
          <w:kern w:val="0"/>
          <w:sz w:val="24"/>
          <w:szCs w:val="24"/>
          <w:lang w:eastAsia="ro-RO" w:bidi="ro-RO"/>
        </w:rPr>
        <w:t>ț</w:t>
      </w:r>
      <w:r w:rsidRPr="002D2A96">
        <w:rPr>
          <w:rFonts w:ascii="Times New Roman" w:eastAsia="Microsoft Sans Serif" w:hAnsi="Times New Roman" w:cs="Times New Roman"/>
          <w:kern w:val="0"/>
          <w:sz w:val="24"/>
          <w:szCs w:val="24"/>
          <w:lang w:eastAsia="ro-RO" w:bidi="ro-RO"/>
        </w:rPr>
        <w:t xml:space="preserve">ii de colaborare: cu toate </w:t>
      </w:r>
      <w:proofErr w:type="spellStart"/>
      <w:r w:rsidRPr="002D2A96">
        <w:rPr>
          <w:rFonts w:ascii="Times New Roman" w:eastAsia="Microsoft Sans Serif" w:hAnsi="Times New Roman" w:cs="Times New Roman"/>
          <w:kern w:val="0"/>
          <w:sz w:val="24"/>
          <w:szCs w:val="24"/>
          <w:lang w:eastAsia="ro-RO" w:bidi="ro-RO"/>
        </w:rPr>
        <w:t>direcţiile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serviciile în vederea întocmirii programului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realizării obiectivelor prevăzute în planul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cu alte </w:t>
      </w:r>
      <w:proofErr w:type="spellStart"/>
      <w:r w:rsidRPr="002D2A96">
        <w:rPr>
          <w:rFonts w:ascii="Times New Roman" w:eastAsia="Microsoft Sans Serif" w:hAnsi="Times New Roman" w:cs="Times New Roman"/>
          <w:kern w:val="0"/>
          <w:sz w:val="24"/>
          <w:szCs w:val="24"/>
          <w:lang w:eastAsia="ro-RO" w:bidi="ro-RO"/>
        </w:rPr>
        <w:t>entităţi</w:t>
      </w:r>
      <w:proofErr w:type="spellEnd"/>
      <w:r w:rsidRPr="002D2A96">
        <w:rPr>
          <w:rFonts w:ascii="Times New Roman" w:eastAsia="Microsoft Sans Serif" w:hAnsi="Times New Roman" w:cs="Times New Roman"/>
          <w:kern w:val="0"/>
          <w:sz w:val="24"/>
          <w:szCs w:val="24"/>
          <w:lang w:eastAsia="ro-RO" w:bidi="ro-RO"/>
        </w:rPr>
        <w:t xml:space="preserve"> din zona publică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privată. </w:t>
      </w:r>
    </w:p>
    <w:p w14:paraId="205F800F" w14:textId="77777777" w:rsidR="00D31729" w:rsidRPr="002D2A96" w:rsidRDefault="007C612C" w:rsidP="00D31729">
      <w:pPr>
        <w:widowControl w:val="0"/>
        <w:spacing w:after="0" w:line="240" w:lineRule="auto"/>
        <w:ind w:firstLine="708"/>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b/>
          <w:bCs/>
          <w:kern w:val="0"/>
          <w:sz w:val="24"/>
          <w:szCs w:val="24"/>
          <w:lang w:eastAsia="ro-RO" w:bidi="ro-RO"/>
        </w:rPr>
        <w:t>Atribuţiile</w:t>
      </w:r>
      <w:proofErr w:type="spellEnd"/>
      <w:r w:rsidRPr="002D2A96">
        <w:rPr>
          <w:rFonts w:ascii="Times New Roman" w:eastAsia="Microsoft Sans Serif" w:hAnsi="Times New Roman" w:cs="Times New Roman"/>
          <w:b/>
          <w:bCs/>
          <w:kern w:val="0"/>
          <w:sz w:val="24"/>
          <w:szCs w:val="24"/>
          <w:lang w:eastAsia="ro-RO" w:bidi="ro-RO"/>
        </w:rPr>
        <w:t xml:space="preserve"> directorului:</w:t>
      </w:r>
      <w:r w:rsidRPr="002D2A96">
        <w:rPr>
          <w:rFonts w:ascii="Times New Roman" w:eastAsia="Microsoft Sans Serif" w:hAnsi="Times New Roman" w:cs="Times New Roman"/>
          <w:kern w:val="0"/>
          <w:sz w:val="24"/>
          <w:szCs w:val="24"/>
          <w:lang w:eastAsia="ro-RO" w:bidi="ro-RO"/>
        </w:rPr>
        <w:t xml:space="preserve"> -</w:t>
      </w:r>
    </w:p>
    <w:p w14:paraId="2A2AB34B" w14:textId="30926FA6" w:rsidR="00D31729" w:rsidRPr="002D2A96" w:rsidRDefault="007C612C" w:rsidP="00D31729">
      <w:pPr>
        <w:pStyle w:val="ListParagraph"/>
        <w:widowControl w:val="0"/>
        <w:numPr>
          <w:ilvl w:val="1"/>
          <w:numId w:val="2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Organizează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conduce activitatea personalului din subordine</w:t>
      </w:r>
      <w:r w:rsidR="00D31729" w:rsidRPr="002D2A96">
        <w:rPr>
          <w:rFonts w:ascii="Times New Roman" w:eastAsia="Microsoft Sans Serif" w:hAnsi="Times New Roman" w:cs="Times New Roman"/>
          <w:kern w:val="0"/>
          <w:sz w:val="24"/>
          <w:szCs w:val="24"/>
          <w:lang w:eastAsia="ro-RO" w:bidi="ro-RO"/>
        </w:rPr>
        <w:t xml:space="preserve"> din toate compartimentele</w:t>
      </w:r>
      <w:r w:rsidRPr="002D2A96">
        <w:rPr>
          <w:rFonts w:ascii="Times New Roman" w:eastAsia="Microsoft Sans Serif" w:hAnsi="Times New Roman" w:cs="Times New Roman"/>
          <w:kern w:val="0"/>
          <w:sz w:val="24"/>
          <w:szCs w:val="24"/>
          <w:lang w:eastAsia="ro-RO" w:bidi="ro-RO"/>
        </w:rPr>
        <w:t xml:space="preserve">; </w:t>
      </w:r>
    </w:p>
    <w:p w14:paraId="47DA08B0" w14:textId="77777777" w:rsidR="00D31729" w:rsidRPr="002D2A96" w:rsidRDefault="007C612C" w:rsidP="00D31729">
      <w:pPr>
        <w:pStyle w:val="ListParagraph"/>
        <w:widowControl w:val="0"/>
        <w:numPr>
          <w:ilvl w:val="1"/>
          <w:numId w:val="2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Conduce activitatea de pregătire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promovare a proiectelor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precum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implementarea proiectelor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recepţia</w:t>
      </w:r>
      <w:proofErr w:type="spellEnd"/>
      <w:r w:rsidRPr="002D2A96">
        <w:rPr>
          <w:rFonts w:ascii="Times New Roman" w:eastAsia="Microsoft Sans Serif" w:hAnsi="Times New Roman" w:cs="Times New Roman"/>
          <w:kern w:val="0"/>
          <w:sz w:val="24"/>
          <w:szCs w:val="24"/>
          <w:lang w:eastAsia="ro-RO" w:bidi="ro-RO"/>
        </w:rPr>
        <w:t xml:space="preserve"> lor; </w:t>
      </w:r>
    </w:p>
    <w:p w14:paraId="70294C02" w14:textId="77777777" w:rsidR="00D31729" w:rsidRPr="002D2A96" w:rsidRDefault="00D31729" w:rsidP="00D31729">
      <w:pPr>
        <w:pStyle w:val="ListParagraph"/>
        <w:widowControl w:val="0"/>
        <w:numPr>
          <w:ilvl w:val="1"/>
          <w:numId w:val="2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Conduce și c</w:t>
      </w:r>
      <w:r w:rsidR="007C612C" w:rsidRPr="002D2A96">
        <w:rPr>
          <w:rFonts w:ascii="Times New Roman" w:eastAsia="Microsoft Sans Serif" w:hAnsi="Times New Roman" w:cs="Times New Roman"/>
          <w:kern w:val="0"/>
          <w:sz w:val="24"/>
          <w:szCs w:val="24"/>
          <w:lang w:eastAsia="ro-RO" w:bidi="ro-RO"/>
        </w:rPr>
        <w:t xml:space="preserve">oordonează </w:t>
      </w:r>
      <w:r w:rsidRPr="002D2A96">
        <w:rPr>
          <w:rFonts w:ascii="Times New Roman" w:eastAsia="Microsoft Sans Serif" w:hAnsi="Times New Roman" w:cs="Times New Roman"/>
          <w:kern w:val="0"/>
          <w:sz w:val="24"/>
          <w:szCs w:val="24"/>
          <w:lang w:eastAsia="ro-RO" w:bidi="ro-RO"/>
        </w:rPr>
        <w:t>Compartimentul</w:t>
      </w:r>
      <w:r w:rsidR="007C612C" w:rsidRPr="002D2A96">
        <w:rPr>
          <w:rFonts w:ascii="Times New Roman" w:eastAsia="Microsoft Sans Serif" w:hAnsi="Times New Roman" w:cs="Times New Roman"/>
          <w:kern w:val="0"/>
          <w:sz w:val="24"/>
          <w:szCs w:val="24"/>
          <w:lang w:eastAsia="ro-RO" w:bidi="ro-RO"/>
        </w:rPr>
        <w:t xml:space="preserve"> Energetic privind gestionarea </w:t>
      </w:r>
      <w:proofErr w:type="spellStart"/>
      <w:r w:rsidR="007C612C" w:rsidRPr="002D2A96">
        <w:rPr>
          <w:rFonts w:ascii="Times New Roman" w:eastAsia="Microsoft Sans Serif" w:hAnsi="Times New Roman" w:cs="Times New Roman"/>
          <w:kern w:val="0"/>
          <w:sz w:val="24"/>
          <w:szCs w:val="24"/>
          <w:lang w:eastAsia="ro-RO" w:bidi="ro-RO"/>
        </w:rPr>
        <w:t>şi</w:t>
      </w:r>
      <w:proofErr w:type="spellEnd"/>
      <w:r w:rsidR="007C612C" w:rsidRPr="002D2A96">
        <w:rPr>
          <w:rFonts w:ascii="Times New Roman" w:eastAsia="Microsoft Sans Serif" w:hAnsi="Times New Roman" w:cs="Times New Roman"/>
          <w:kern w:val="0"/>
          <w:sz w:val="24"/>
          <w:szCs w:val="24"/>
          <w:lang w:eastAsia="ro-RO" w:bidi="ro-RO"/>
        </w:rPr>
        <w:t xml:space="preserve"> monitorizarea sistemului de iluminat public </w:t>
      </w:r>
      <w:proofErr w:type="spellStart"/>
      <w:r w:rsidR="007C612C" w:rsidRPr="002D2A96">
        <w:rPr>
          <w:rFonts w:ascii="Times New Roman" w:eastAsia="Microsoft Sans Serif" w:hAnsi="Times New Roman" w:cs="Times New Roman"/>
          <w:kern w:val="0"/>
          <w:sz w:val="24"/>
          <w:szCs w:val="24"/>
          <w:lang w:eastAsia="ro-RO" w:bidi="ro-RO"/>
        </w:rPr>
        <w:t>şi</w:t>
      </w:r>
      <w:proofErr w:type="spellEnd"/>
      <w:r w:rsidR="007C612C" w:rsidRPr="002D2A96">
        <w:rPr>
          <w:rFonts w:ascii="Times New Roman" w:eastAsia="Microsoft Sans Serif" w:hAnsi="Times New Roman" w:cs="Times New Roman"/>
          <w:kern w:val="0"/>
          <w:sz w:val="24"/>
          <w:szCs w:val="24"/>
          <w:lang w:eastAsia="ro-RO" w:bidi="ro-RO"/>
        </w:rPr>
        <w:t xml:space="preserve"> avizarea lucrărilor pe domeniul public; </w:t>
      </w:r>
    </w:p>
    <w:p w14:paraId="7223BDB0" w14:textId="77777777" w:rsidR="00D31729" w:rsidRPr="002D2A96" w:rsidRDefault="007C612C" w:rsidP="00D31729">
      <w:pPr>
        <w:pStyle w:val="ListParagraph"/>
        <w:widowControl w:val="0"/>
        <w:numPr>
          <w:ilvl w:val="1"/>
          <w:numId w:val="25"/>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rapoarte periodice către Primar sau Consiliul local, la solicitarea acestora; </w:t>
      </w:r>
    </w:p>
    <w:p w14:paraId="0C94427F" w14:textId="77777777" w:rsidR="00D31729" w:rsidRPr="002D2A96" w:rsidRDefault="007C612C" w:rsidP="00D31729">
      <w:pPr>
        <w:pStyle w:val="ListParagraph"/>
        <w:widowControl w:val="0"/>
        <w:numPr>
          <w:ilvl w:val="1"/>
          <w:numId w:val="2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legătura cu celelalte servicii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direcţii</w:t>
      </w:r>
      <w:proofErr w:type="spellEnd"/>
      <w:r w:rsidRPr="002D2A96">
        <w:rPr>
          <w:rFonts w:ascii="Times New Roman" w:eastAsia="Microsoft Sans Serif" w:hAnsi="Times New Roman" w:cs="Times New Roman"/>
          <w:kern w:val="0"/>
          <w:sz w:val="24"/>
          <w:szCs w:val="24"/>
          <w:lang w:eastAsia="ro-RO" w:bidi="ro-RO"/>
        </w:rPr>
        <w:t xml:space="preserve"> precum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cu colaboratorii externi; </w:t>
      </w:r>
    </w:p>
    <w:p w14:paraId="7E7DF21D" w14:textId="77777777" w:rsidR="00D31729" w:rsidRPr="002D2A96" w:rsidRDefault="007C612C" w:rsidP="00D31729">
      <w:pPr>
        <w:pStyle w:val="ListParagraph"/>
        <w:widowControl w:val="0"/>
        <w:numPr>
          <w:ilvl w:val="1"/>
          <w:numId w:val="2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Răspunde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participă la planificarea </w:t>
      </w:r>
      <w:proofErr w:type="spellStart"/>
      <w:r w:rsidRPr="002D2A96">
        <w:rPr>
          <w:rFonts w:ascii="Times New Roman" w:eastAsia="Microsoft Sans Serif" w:hAnsi="Times New Roman" w:cs="Times New Roman"/>
          <w:kern w:val="0"/>
          <w:sz w:val="24"/>
          <w:szCs w:val="24"/>
          <w:lang w:eastAsia="ro-RO" w:bidi="ro-RO"/>
        </w:rPr>
        <w:t>activităţilor</w:t>
      </w:r>
      <w:proofErr w:type="spellEnd"/>
      <w:r w:rsidRPr="002D2A96">
        <w:rPr>
          <w:rFonts w:ascii="Times New Roman" w:eastAsia="Microsoft Sans Serif" w:hAnsi="Times New Roman" w:cs="Times New Roman"/>
          <w:kern w:val="0"/>
          <w:sz w:val="24"/>
          <w:szCs w:val="24"/>
          <w:lang w:eastAsia="ro-RO" w:bidi="ro-RO"/>
        </w:rPr>
        <w:t xml:space="preserve"> pe care le conduce; </w:t>
      </w:r>
    </w:p>
    <w:p w14:paraId="4FFCD211" w14:textId="77777777" w:rsidR="00D31729" w:rsidRPr="002D2A96" w:rsidRDefault="007C612C" w:rsidP="00D31729">
      <w:pPr>
        <w:pStyle w:val="ListParagraph"/>
        <w:widowControl w:val="0"/>
        <w:numPr>
          <w:ilvl w:val="1"/>
          <w:numId w:val="2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Monitorizează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controlează </w:t>
      </w:r>
      <w:proofErr w:type="spellStart"/>
      <w:r w:rsidRPr="002D2A96">
        <w:rPr>
          <w:rFonts w:ascii="Times New Roman" w:eastAsia="Microsoft Sans Serif" w:hAnsi="Times New Roman" w:cs="Times New Roman"/>
          <w:kern w:val="0"/>
          <w:sz w:val="24"/>
          <w:szCs w:val="24"/>
          <w:lang w:eastAsia="ro-RO" w:bidi="ro-RO"/>
        </w:rPr>
        <w:t>activităţile</w:t>
      </w:r>
      <w:proofErr w:type="spellEnd"/>
      <w:r w:rsidRPr="002D2A96">
        <w:rPr>
          <w:rFonts w:ascii="Times New Roman" w:eastAsia="Microsoft Sans Serif" w:hAnsi="Times New Roman" w:cs="Times New Roman"/>
          <w:kern w:val="0"/>
          <w:sz w:val="24"/>
          <w:szCs w:val="24"/>
          <w:lang w:eastAsia="ro-RO" w:bidi="ro-RO"/>
        </w:rPr>
        <w:t xml:space="preserve"> pe care le conduce; </w:t>
      </w:r>
    </w:p>
    <w:p w14:paraId="678F1238" w14:textId="77777777" w:rsidR="00D31729" w:rsidRPr="002D2A96" w:rsidRDefault="007C612C" w:rsidP="00D31729">
      <w:pPr>
        <w:pStyle w:val="ListParagraph"/>
        <w:widowControl w:val="0"/>
        <w:numPr>
          <w:ilvl w:val="1"/>
          <w:numId w:val="2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Ia măsurile necesare pentru atingerea obiectivelor stabilite (calitatea lucrărilor executate, respectarea termenelor, etc.); </w:t>
      </w:r>
    </w:p>
    <w:p w14:paraId="795A6DFE" w14:textId="77777777" w:rsidR="00D31729" w:rsidRPr="002D2A96" w:rsidRDefault="007C612C" w:rsidP="00D31729">
      <w:pPr>
        <w:pStyle w:val="ListParagraph"/>
        <w:widowControl w:val="0"/>
        <w:numPr>
          <w:ilvl w:val="1"/>
          <w:numId w:val="2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Organizează activitatea de </w:t>
      </w:r>
      <w:proofErr w:type="spellStart"/>
      <w:r w:rsidRPr="002D2A96">
        <w:rPr>
          <w:rFonts w:ascii="Times New Roman" w:eastAsia="Microsoft Sans Serif" w:hAnsi="Times New Roman" w:cs="Times New Roman"/>
          <w:kern w:val="0"/>
          <w:sz w:val="24"/>
          <w:szCs w:val="24"/>
          <w:lang w:eastAsia="ro-RO" w:bidi="ro-RO"/>
        </w:rPr>
        <w:t>ţinere</w:t>
      </w:r>
      <w:proofErr w:type="spellEnd"/>
      <w:r w:rsidRPr="002D2A96">
        <w:rPr>
          <w:rFonts w:ascii="Times New Roman" w:eastAsia="Microsoft Sans Serif" w:hAnsi="Times New Roman" w:cs="Times New Roman"/>
          <w:kern w:val="0"/>
          <w:sz w:val="24"/>
          <w:szCs w:val="24"/>
          <w:lang w:eastAsia="ro-RO" w:bidi="ro-RO"/>
        </w:rPr>
        <w:t xml:space="preserve"> a </w:t>
      </w:r>
      <w:proofErr w:type="spellStart"/>
      <w:r w:rsidRPr="002D2A96">
        <w:rPr>
          <w:rFonts w:ascii="Times New Roman" w:eastAsia="Microsoft Sans Serif" w:hAnsi="Times New Roman" w:cs="Times New Roman"/>
          <w:kern w:val="0"/>
          <w:sz w:val="24"/>
          <w:szCs w:val="24"/>
          <w:lang w:eastAsia="ro-RO" w:bidi="ro-RO"/>
        </w:rPr>
        <w:t>evidenţei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corespondenţei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rezolvarea acesteia, conform legii; </w:t>
      </w:r>
    </w:p>
    <w:p w14:paraId="0CA9CCE9" w14:textId="1D3A9865" w:rsidR="007C612C" w:rsidRPr="002D2A96" w:rsidRDefault="007C612C" w:rsidP="00D31729">
      <w:pPr>
        <w:pStyle w:val="ListParagraph"/>
        <w:widowControl w:val="0"/>
        <w:numPr>
          <w:ilvl w:val="1"/>
          <w:numId w:val="25"/>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fişele</w:t>
      </w:r>
      <w:proofErr w:type="spellEnd"/>
      <w:r w:rsidRPr="002D2A96">
        <w:rPr>
          <w:rFonts w:ascii="Times New Roman" w:eastAsia="Microsoft Sans Serif" w:hAnsi="Times New Roman" w:cs="Times New Roman"/>
          <w:kern w:val="0"/>
          <w:sz w:val="24"/>
          <w:szCs w:val="24"/>
          <w:lang w:eastAsia="ro-RO" w:bidi="ro-RO"/>
        </w:rPr>
        <w:t xml:space="preserve"> posturilor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efectuează evaluările profesionale pentru personalul din subordine;</w:t>
      </w:r>
    </w:p>
    <w:p w14:paraId="1CD63258" w14:textId="77777777" w:rsidR="00D31729" w:rsidRPr="002D2A96" w:rsidRDefault="00D31729" w:rsidP="00D31729">
      <w:pPr>
        <w:pStyle w:val="ListParagraph"/>
        <w:widowControl w:val="0"/>
        <w:numPr>
          <w:ilvl w:val="1"/>
          <w:numId w:val="2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instruirea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perfecţionarea</w:t>
      </w:r>
      <w:proofErr w:type="spellEnd"/>
      <w:r w:rsidRPr="002D2A96">
        <w:rPr>
          <w:rFonts w:ascii="Times New Roman" w:eastAsia="Microsoft Sans Serif" w:hAnsi="Times New Roman" w:cs="Times New Roman"/>
          <w:kern w:val="0"/>
          <w:sz w:val="24"/>
          <w:szCs w:val="24"/>
          <w:lang w:eastAsia="ro-RO" w:bidi="ro-RO"/>
        </w:rPr>
        <w:t xml:space="preserve"> personalului din subordine în domeniul </w:t>
      </w:r>
      <w:proofErr w:type="spellStart"/>
      <w:r w:rsidRPr="002D2A96">
        <w:rPr>
          <w:rFonts w:ascii="Times New Roman" w:eastAsia="Microsoft Sans Serif" w:hAnsi="Times New Roman" w:cs="Times New Roman"/>
          <w:kern w:val="0"/>
          <w:sz w:val="24"/>
          <w:szCs w:val="24"/>
          <w:lang w:eastAsia="ro-RO" w:bidi="ro-RO"/>
        </w:rPr>
        <w:t>protecţiei</w:t>
      </w:r>
      <w:proofErr w:type="spellEnd"/>
      <w:r w:rsidRPr="002D2A96">
        <w:rPr>
          <w:rFonts w:ascii="Times New Roman" w:eastAsia="Microsoft Sans Serif" w:hAnsi="Times New Roman" w:cs="Times New Roman"/>
          <w:kern w:val="0"/>
          <w:sz w:val="24"/>
          <w:szCs w:val="24"/>
          <w:lang w:eastAsia="ro-RO" w:bidi="ro-RO"/>
        </w:rPr>
        <w:t xml:space="preserve"> muncii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P.S.I.; </w:t>
      </w:r>
    </w:p>
    <w:p w14:paraId="3C2053C0" w14:textId="77777777" w:rsidR="00D31729" w:rsidRPr="002D2A96" w:rsidRDefault="00D31729" w:rsidP="00D31729">
      <w:pPr>
        <w:pStyle w:val="ListParagraph"/>
        <w:widowControl w:val="0"/>
        <w:numPr>
          <w:ilvl w:val="1"/>
          <w:numId w:val="25"/>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proiectele de </w:t>
      </w:r>
      <w:proofErr w:type="spellStart"/>
      <w:r w:rsidRPr="002D2A96">
        <w:rPr>
          <w:rFonts w:ascii="Times New Roman" w:eastAsia="Microsoft Sans Serif" w:hAnsi="Times New Roman" w:cs="Times New Roman"/>
          <w:kern w:val="0"/>
          <w:sz w:val="24"/>
          <w:szCs w:val="24"/>
          <w:lang w:eastAsia="ro-RO" w:bidi="ro-RO"/>
        </w:rPr>
        <w:t>dispoziţii</w:t>
      </w:r>
      <w:proofErr w:type="spellEnd"/>
      <w:r w:rsidRPr="002D2A96">
        <w:rPr>
          <w:rFonts w:ascii="Times New Roman" w:eastAsia="Microsoft Sans Serif" w:hAnsi="Times New Roman" w:cs="Times New Roman"/>
          <w:kern w:val="0"/>
          <w:sz w:val="24"/>
          <w:szCs w:val="24"/>
          <w:lang w:eastAsia="ro-RO" w:bidi="ro-RO"/>
        </w:rPr>
        <w:t xml:space="preserve"> ale Primarului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hotărâri de consiliu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realizarea acestora, după aprobarea acestora; </w:t>
      </w:r>
    </w:p>
    <w:p w14:paraId="4F88E0B1" w14:textId="77777777" w:rsidR="00D31729" w:rsidRPr="002D2A96" w:rsidRDefault="00D31729" w:rsidP="00D31729">
      <w:pPr>
        <w:pStyle w:val="ListParagraph"/>
        <w:widowControl w:val="0"/>
        <w:numPr>
          <w:ilvl w:val="1"/>
          <w:numId w:val="2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Exercită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alte </w:t>
      </w:r>
      <w:proofErr w:type="spellStart"/>
      <w:r w:rsidRPr="002D2A96">
        <w:rPr>
          <w:rFonts w:ascii="Times New Roman" w:eastAsia="Microsoft Sans Serif" w:hAnsi="Times New Roman" w:cs="Times New Roman"/>
          <w:kern w:val="0"/>
          <w:sz w:val="24"/>
          <w:szCs w:val="24"/>
          <w:lang w:eastAsia="ro-RO" w:bidi="ro-RO"/>
        </w:rPr>
        <w:t>atribuţii</w:t>
      </w:r>
      <w:proofErr w:type="spellEnd"/>
      <w:r w:rsidRPr="002D2A96">
        <w:rPr>
          <w:rFonts w:ascii="Times New Roman" w:eastAsia="Microsoft Sans Serif" w:hAnsi="Times New Roman" w:cs="Times New Roman"/>
          <w:kern w:val="0"/>
          <w:sz w:val="24"/>
          <w:szCs w:val="24"/>
          <w:lang w:eastAsia="ro-RO" w:bidi="ro-RO"/>
        </w:rPr>
        <w:t xml:space="preserve"> stabilite prin legi sau alte acte normative, prin hotărâri ale Consiliului local municipal sau </w:t>
      </w:r>
      <w:proofErr w:type="spellStart"/>
      <w:r w:rsidRPr="002D2A96">
        <w:rPr>
          <w:rFonts w:ascii="Times New Roman" w:eastAsia="Microsoft Sans Serif" w:hAnsi="Times New Roman" w:cs="Times New Roman"/>
          <w:kern w:val="0"/>
          <w:sz w:val="24"/>
          <w:szCs w:val="24"/>
          <w:lang w:eastAsia="ro-RO" w:bidi="ro-RO"/>
        </w:rPr>
        <w:t>Dispoziţii</w:t>
      </w:r>
      <w:proofErr w:type="spellEnd"/>
      <w:r w:rsidRPr="002D2A96">
        <w:rPr>
          <w:rFonts w:ascii="Times New Roman" w:eastAsia="Microsoft Sans Serif" w:hAnsi="Times New Roman" w:cs="Times New Roman"/>
          <w:kern w:val="0"/>
          <w:sz w:val="24"/>
          <w:szCs w:val="24"/>
          <w:lang w:eastAsia="ro-RO" w:bidi="ro-RO"/>
        </w:rPr>
        <w:t xml:space="preserve"> ale Primarului, ori primite de la Consiliul local sau Primar; </w:t>
      </w:r>
    </w:p>
    <w:p w14:paraId="6BF51C8D" w14:textId="0659A7C5" w:rsidR="00D31729" w:rsidRPr="002D2A96" w:rsidRDefault="00D31729" w:rsidP="00D31729">
      <w:pPr>
        <w:pStyle w:val="ListParagraph"/>
        <w:widowControl w:val="0"/>
        <w:spacing w:after="0" w:line="240" w:lineRule="auto"/>
        <w:ind w:left="360"/>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b/>
          <w:bCs/>
          <w:kern w:val="0"/>
          <w:sz w:val="24"/>
          <w:szCs w:val="24"/>
          <w:lang w:eastAsia="ro-RO" w:bidi="ro-RO"/>
        </w:rPr>
        <w:t>Competenţă</w:t>
      </w:r>
      <w:proofErr w:type="spellEnd"/>
      <w:r w:rsidRPr="002D2A96">
        <w:rPr>
          <w:rFonts w:ascii="Times New Roman" w:eastAsia="Microsoft Sans Serif" w:hAnsi="Times New Roman" w:cs="Times New Roman"/>
          <w:b/>
          <w:bCs/>
          <w:kern w:val="0"/>
          <w:sz w:val="24"/>
          <w:szCs w:val="24"/>
          <w:lang w:eastAsia="ro-RO" w:bidi="ro-RO"/>
        </w:rPr>
        <w:t>:</w:t>
      </w:r>
      <w:r w:rsidRPr="002D2A96">
        <w:rPr>
          <w:rFonts w:ascii="Times New Roman" w:eastAsia="Microsoft Sans Serif" w:hAnsi="Times New Roman" w:cs="Times New Roman"/>
          <w:kern w:val="0"/>
          <w:sz w:val="24"/>
          <w:szCs w:val="24"/>
          <w:lang w:eastAsia="ro-RO" w:bidi="ro-RO"/>
        </w:rPr>
        <w:t xml:space="preserve"> Semnarea tuturor documentelor emise de </w:t>
      </w:r>
      <w:proofErr w:type="spellStart"/>
      <w:r w:rsidRPr="002D2A96">
        <w:rPr>
          <w:rFonts w:ascii="Times New Roman" w:eastAsia="Microsoft Sans Serif" w:hAnsi="Times New Roman" w:cs="Times New Roman"/>
          <w:kern w:val="0"/>
          <w:sz w:val="24"/>
          <w:szCs w:val="24"/>
          <w:lang w:eastAsia="ro-RO" w:bidi="ro-RO"/>
        </w:rPr>
        <w:t>Direcţia</w:t>
      </w:r>
      <w:proofErr w:type="spellEnd"/>
      <w:r w:rsidRPr="002D2A96">
        <w:rPr>
          <w:rFonts w:ascii="Times New Roman" w:eastAsia="Microsoft Sans Serif" w:hAnsi="Times New Roman" w:cs="Times New Roman"/>
          <w:kern w:val="0"/>
          <w:sz w:val="24"/>
          <w:szCs w:val="24"/>
          <w:lang w:eastAsia="ro-RO" w:bidi="ro-RO"/>
        </w:rPr>
        <w:t xml:space="preserve"> tehnică.</w:t>
      </w:r>
    </w:p>
    <w:p w14:paraId="3885D98E" w14:textId="05797ED7" w:rsidR="00D31729" w:rsidRPr="002D2A96" w:rsidRDefault="00D31729" w:rsidP="00D31729">
      <w:pPr>
        <w:pStyle w:val="ListParagraph"/>
        <w:widowControl w:val="0"/>
        <w:spacing w:after="0" w:line="240" w:lineRule="auto"/>
        <w:ind w:left="360"/>
        <w:jc w:val="both"/>
        <w:rPr>
          <w:rFonts w:ascii="Times New Roman" w:eastAsia="Microsoft Sans Serif" w:hAnsi="Times New Roman" w:cs="Times New Roman"/>
          <w:kern w:val="0"/>
          <w:sz w:val="24"/>
          <w:szCs w:val="24"/>
          <w:lang w:eastAsia="ro-RO" w:bidi="ro-RO"/>
        </w:rPr>
      </w:pPr>
    </w:p>
    <w:p w14:paraId="105FC6A7" w14:textId="7220316D" w:rsidR="00D31729" w:rsidRPr="002D2A96" w:rsidRDefault="00D31729" w:rsidP="00034237">
      <w:pPr>
        <w:widowControl w:val="0"/>
        <w:spacing w:after="0" w:line="240" w:lineRule="auto"/>
        <w:jc w:val="center"/>
        <w:rPr>
          <w:rFonts w:ascii="Times New Roman" w:eastAsia="Microsoft Sans Serif" w:hAnsi="Times New Roman" w:cs="Times New Roman"/>
          <w:kern w:val="0"/>
          <w:sz w:val="24"/>
          <w:szCs w:val="24"/>
          <w:lang w:eastAsia="ro-RO" w:bidi="ro-RO"/>
        </w:rPr>
      </w:pPr>
    </w:p>
    <w:p w14:paraId="6FF09759" w14:textId="4EAFC0F4" w:rsidR="00D31729" w:rsidRPr="002D2A96" w:rsidRDefault="00EB73E9" w:rsidP="00034237">
      <w:pPr>
        <w:widowControl w:val="0"/>
        <w:spacing w:after="0" w:line="240" w:lineRule="auto"/>
        <w:ind w:firstLine="360"/>
        <w:jc w:val="center"/>
        <w:rPr>
          <w:rFonts w:ascii="Times New Roman" w:eastAsia="Microsoft Sans Serif" w:hAnsi="Times New Roman" w:cs="Times New Roman"/>
          <w:b/>
          <w:bCs/>
          <w:kern w:val="0"/>
          <w:sz w:val="24"/>
          <w:szCs w:val="24"/>
          <w:lang w:eastAsia="ro-RO" w:bidi="ro-RO"/>
        </w:rPr>
      </w:pPr>
      <w:r w:rsidRPr="002D2A96">
        <w:rPr>
          <w:rFonts w:ascii="Times New Roman" w:eastAsia="Microsoft Sans Serif" w:hAnsi="Times New Roman" w:cs="Times New Roman"/>
          <w:b/>
          <w:bCs/>
          <w:kern w:val="0"/>
          <w:sz w:val="24"/>
          <w:szCs w:val="24"/>
          <w:highlight w:val="yellow"/>
          <w:lang w:eastAsia="ro-RO" w:bidi="ro-RO"/>
        </w:rPr>
        <w:t>X.1. COMPARTIMENTUL SUPRAVEGHERE DEŢINĂTORI REŢELE ŞI MONITORIZAREA SERVICIILOR PUBLICE</w:t>
      </w:r>
    </w:p>
    <w:p w14:paraId="086AEB6F" w14:textId="77777777" w:rsidR="00D31729" w:rsidRPr="002D2A96" w:rsidRDefault="00D31729" w:rsidP="00D31729">
      <w:pPr>
        <w:pStyle w:val="ListParagraph"/>
        <w:widowControl w:val="0"/>
        <w:spacing w:after="0" w:line="240" w:lineRule="auto"/>
        <w:ind w:left="360"/>
        <w:jc w:val="both"/>
        <w:rPr>
          <w:rFonts w:ascii="Times New Roman" w:eastAsia="Microsoft Sans Serif" w:hAnsi="Times New Roman" w:cs="Times New Roman"/>
          <w:kern w:val="0"/>
          <w:sz w:val="24"/>
          <w:szCs w:val="24"/>
          <w:lang w:eastAsia="ro-RO" w:bidi="ro-RO"/>
        </w:rPr>
      </w:pPr>
    </w:p>
    <w:p w14:paraId="29EF18E5" w14:textId="7BBEAFA5" w:rsidR="00D31729" w:rsidRPr="002D2A96" w:rsidRDefault="00273E42" w:rsidP="00D31729">
      <w:pPr>
        <w:widowControl w:val="0"/>
        <w:spacing w:after="0" w:line="240" w:lineRule="auto"/>
        <w:ind w:firstLine="360"/>
        <w:jc w:val="both"/>
        <w:rPr>
          <w:rFonts w:ascii="Times New Roman" w:eastAsia="Microsoft Sans Serif" w:hAnsi="Times New Roman" w:cs="Times New Roman"/>
          <w:kern w:val="0"/>
          <w:sz w:val="24"/>
          <w:szCs w:val="24"/>
          <w:u w:val="single"/>
          <w:lang w:eastAsia="ro-RO" w:bidi="ro-RO"/>
        </w:rPr>
      </w:pPr>
      <w:r w:rsidRPr="002D2A96">
        <w:rPr>
          <w:rFonts w:ascii="Times New Roman" w:eastAsia="Microsoft Sans Serif" w:hAnsi="Times New Roman" w:cs="Times New Roman"/>
          <w:b/>
          <w:bCs/>
          <w:kern w:val="0"/>
          <w:sz w:val="24"/>
          <w:szCs w:val="24"/>
          <w:u w:val="single"/>
          <w:lang w:eastAsia="ro-RO" w:bidi="ro-RO"/>
        </w:rPr>
        <w:t xml:space="preserve">Art. 55. </w:t>
      </w:r>
      <w:proofErr w:type="spellStart"/>
      <w:r w:rsidR="00D31729" w:rsidRPr="002D2A96">
        <w:rPr>
          <w:rFonts w:ascii="Times New Roman" w:eastAsia="Microsoft Sans Serif" w:hAnsi="Times New Roman" w:cs="Times New Roman"/>
          <w:b/>
          <w:bCs/>
          <w:kern w:val="0"/>
          <w:sz w:val="24"/>
          <w:szCs w:val="24"/>
          <w:u w:val="single"/>
          <w:lang w:eastAsia="ro-RO" w:bidi="ro-RO"/>
        </w:rPr>
        <w:t>Atribuţii</w:t>
      </w:r>
      <w:proofErr w:type="spellEnd"/>
      <w:r w:rsidR="00D31729" w:rsidRPr="002D2A96">
        <w:rPr>
          <w:rFonts w:ascii="Times New Roman" w:eastAsia="Microsoft Sans Serif" w:hAnsi="Times New Roman" w:cs="Times New Roman"/>
          <w:b/>
          <w:bCs/>
          <w:kern w:val="0"/>
          <w:sz w:val="24"/>
          <w:szCs w:val="24"/>
          <w:u w:val="single"/>
          <w:lang w:eastAsia="ro-RO" w:bidi="ro-RO"/>
        </w:rPr>
        <w:t>:</w:t>
      </w:r>
      <w:r w:rsidR="00D31729" w:rsidRPr="002D2A96">
        <w:rPr>
          <w:rFonts w:ascii="Times New Roman" w:eastAsia="Microsoft Sans Serif" w:hAnsi="Times New Roman" w:cs="Times New Roman"/>
          <w:kern w:val="0"/>
          <w:sz w:val="24"/>
          <w:szCs w:val="24"/>
          <w:u w:val="single"/>
          <w:lang w:eastAsia="ro-RO" w:bidi="ro-RO"/>
        </w:rPr>
        <w:t xml:space="preserve"> </w:t>
      </w:r>
    </w:p>
    <w:p w14:paraId="7F19FF3D" w14:textId="4435C871" w:rsidR="00D31729" w:rsidRPr="002D2A96" w:rsidRDefault="00D31729" w:rsidP="00F91AFA">
      <w:pPr>
        <w:pStyle w:val="ListParagraph"/>
        <w:widowControl w:val="0"/>
        <w:numPr>
          <w:ilvl w:val="0"/>
          <w:numId w:val="120"/>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Solu</w:t>
      </w:r>
      <w:r w:rsidR="00EB73E9" w:rsidRPr="002D2A96">
        <w:rPr>
          <w:rFonts w:ascii="Times New Roman" w:eastAsia="Microsoft Sans Serif" w:hAnsi="Times New Roman" w:cs="Times New Roman"/>
          <w:kern w:val="0"/>
          <w:sz w:val="24"/>
          <w:szCs w:val="24"/>
          <w:lang w:eastAsia="ro-RO" w:bidi="ro-RO"/>
        </w:rPr>
        <w:t>ț</w:t>
      </w:r>
      <w:r w:rsidRPr="002D2A96">
        <w:rPr>
          <w:rFonts w:ascii="Times New Roman" w:eastAsia="Microsoft Sans Serif" w:hAnsi="Times New Roman" w:cs="Times New Roman"/>
          <w:kern w:val="0"/>
          <w:sz w:val="24"/>
          <w:szCs w:val="24"/>
          <w:lang w:eastAsia="ro-RO" w:bidi="ro-RO"/>
        </w:rPr>
        <w:t>ioneaz</w:t>
      </w:r>
      <w:r w:rsidR="00EB73E9" w:rsidRPr="002D2A96">
        <w:rPr>
          <w:rFonts w:ascii="Times New Roman" w:eastAsia="Microsoft Sans Serif" w:hAnsi="Times New Roman" w:cs="Times New Roman"/>
          <w:kern w:val="0"/>
          <w:sz w:val="24"/>
          <w:szCs w:val="24"/>
          <w:lang w:eastAsia="ro-RO" w:bidi="ro-RO"/>
        </w:rPr>
        <w:t>ă</w:t>
      </w:r>
      <w:r w:rsidRPr="002D2A96">
        <w:rPr>
          <w:rFonts w:ascii="Times New Roman" w:eastAsia="Microsoft Sans Serif" w:hAnsi="Times New Roman" w:cs="Times New Roman"/>
          <w:kern w:val="0"/>
          <w:sz w:val="24"/>
          <w:szCs w:val="24"/>
          <w:lang w:eastAsia="ro-RO" w:bidi="ro-RO"/>
        </w:rPr>
        <w:t xml:space="preserve">  cererile cu privire la diverse aspecte  legate de termie</w:t>
      </w:r>
      <w:r w:rsidR="00EB73E9" w:rsidRPr="002D2A96">
        <w:rPr>
          <w:rFonts w:ascii="Times New Roman" w:eastAsia="Microsoft Sans Serif" w:hAnsi="Times New Roman" w:cs="Times New Roman"/>
          <w:kern w:val="0"/>
          <w:sz w:val="24"/>
          <w:szCs w:val="24"/>
          <w:lang w:eastAsia="ro-RO" w:bidi="ro-RO"/>
        </w:rPr>
        <w:t xml:space="preserve">; </w:t>
      </w:r>
      <w:r w:rsidRPr="002D2A96">
        <w:rPr>
          <w:rFonts w:ascii="Times New Roman" w:eastAsia="Microsoft Sans Serif" w:hAnsi="Times New Roman" w:cs="Times New Roman"/>
          <w:kern w:val="0"/>
          <w:sz w:val="24"/>
          <w:szCs w:val="24"/>
          <w:lang w:eastAsia="ro-RO" w:bidi="ro-RO"/>
        </w:rPr>
        <w:t xml:space="preserve"> </w:t>
      </w:r>
    </w:p>
    <w:p w14:paraId="75FD5ED1" w14:textId="1478AE03" w:rsidR="00D31729" w:rsidRPr="002D2A96" w:rsidRDefault="00D31729" w:rsidP="00F91AFA">
      <w:pPr>
        <w:pStyle w:val="ListParagraph"/>
        <w:widowControl w:val="0"/>
        <w:numPr>
          <w:ilvl w:val="0"/>
          <w:numId w:val="120"/>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Urm</w:t>
      </w:r>
      <w:r w:rsidR="00EB73E9" w:rsidRPr="002D2A96">
        <w:rPr>
          <w:rFonts w:ascii="Times New Roman" w:eastAsia="Microsoft Sans Serif" w:hAnsi="Times New Roman" w:cs="Times New Roman"/>
          <w:kern w:val="0"/>
          <w:sz w:val="24"/>
          <w:szCs w:val="24"/>
          <w:lang w:eastAsia="ro-RO" w:bidi="ro-RO"/>
        </w:rPr>
        <w:t>ă</w:t>
      </w:r>
      <w:r w:rsidRPr="002D2A96">
        <w:rPr>
          <w:rFonts w:ascii="Times New Roman" w:eastAsia="Microsoft Sans Serif" w:hAnsi="Times New Roman" w:cs="Times New Roman"/>
          <w:kern w:val="0"/>
          <w:sz w:val="24"/>
          <w:szCs w:val="24"/>
          <w:lang w:eastAsia="ro-RO" w:bidi="ro-RO"/>
        </w:rPr>
        <w:t>re</w:t>
      </w:r>
      <w:r w:rsidR="00EB73E9" w:rsidRPr="002D2A96">
        <w:rPr>
          <w:rFonts w:ascii="Times New Roman" w:eastAsia="Microsoft Sans Serif" w:hAnsi="Times New Roman" w:cs="Times New Roman"/>
          <w:kern w:val="0"/>
          <w:sz w:val="24"/>
          <w:szCs w:val="24"/>
          <w:lang w:eastAsia="ro-RO" w:bidi="ro-RO"/>
        </w:rPr>
        <w:t>ș</w:t>
      </w:r>
      <w:r w:rsidRPr="002D2A96">
        <w:rPr>
          <w:rFonts w:ascii="Times New Roman" w:eastAsia="Microsoft Sans Serif" w:hAnsi="Times New Roman" w:cs="Times New Roman"/>
          <w:kern w:val="0"/>
          <w:sz w:val="24"/>
          <w:szCs w:val="24"/>
          <w:lang w:eastAsia="ro-RO" w:bidi="ro-RO"/>
        </w:rPr>
        <w:t>te valorificarea bunurilor  din patrimoniul municipiului Tg. Mures ramase f</w:t>
      </w:r>
      <w:r w:rsidR="00EB73E9" w:rsidRPr="002D2A96">
        <w:rPr>
          <w:rFonts w:ascii="Times New Roman" w:eastAsia="Microsoft Sans Serif" w:hAnsi="Times New Roman" w:cs="Times New Roman"/>
          <w:kern w:val="0"/>
          <w:sz w:val="24"/>
          <w:szCs w:val="24"/>
          <w:lang w:eastAsia="ro-RO" w:bidi="ro-RO"/>
        </w:rPr>
        <w:t>ă</w:t>
      </w:r>
      <w:r w:rsidRPr="002D2A96">
        <w:rPr>
          <w:rFonts w:ascii="Times New Roman" w:eastAsia="Microsoft Sans Serif" w:hAnsi="Times New Roman" w:cs="Times New Roman"/>
          <w:kern w:val="0"/>
          <w:sz w:val="24"/>
          <w:szCs w:val="24"/>
          <w:lang w:eastAsia="ro-RO" w:bidi="ro-RO"/>
        </w:rPr>
        <w:t>r</w:t>
      </w:r>
      <w:r w:rsidR="00EB73E9" w:rsidRPr="002D2A96">
        <w:rPr>
          <w:rFonts w:ascii="Times New Roman" w:eastAsia="Microsoft Sans Serif" w:hAnsi="Times New Roman" w:cs="Times New Roman"/>
          <w:kern w:val="0"/>
          <w:sz w:val="24"/>
          <w:szCs w:val="24"/>
          <w:lang w:eastAsia="ro-RO" w:bidi="ro-RO"/>
        </w:rPr>
        <w:t>ă</w:t>
      </w:r>
      <w:r w:rsidRPr="002D2A96">
        <w:rPr>
          <w:rFonts w:ascii="Times New Roman" w:eastAsia="Microsoft Sans Serif" w:hAnsi="Times New Roman" w:cs="Times New Roman"/>
          <w:kern w:val="0"/>
          <w:sz w:val="24"/>
          <w:szCs w:val="24"/>
          <w:lang w:eastAsia="ro-RO" w:bidi="ro-RO"/>
        </w:rPr>
        <w:t xml:space="preserve"> obiect de activitate </w:t>
      </w:r>
      <w:r w:rsidR="00EB73E9" w:rsidRPr="002D2A96">
        <w:rPr>
          <w:rFonts w:ascii="Times New Roman" w:eastAsia="Microsoft Sans Serif" w:hAnsi="Times New Roman" w:cs="Times New Roman"/>
          <w:kern w:val="0"/>
          <w:sz w:val="24"/>
          <w:szCs w:val="24"/>
          <w:lang w:eastAsia="ro-RO" w:bidi="ro-RO"/>
        </w:rPr>
        <w:t>î</w:t>
      </w:r>
      <w:r w:rsidRPr="002D2A96">
        <w:rPr>
          <w:rFonts w:ascii="Times New Roman" w:eastAsia="Microsoft Sans Serif" w:hAnsi="Times New Roman" w:cs="Times New Roman"/>
          <w:kern w:val="0"/>
          <w:sz w:val="24"/>
          <w:szCs w:val="24"/>
          <w:lang w:eastAsia="ro-RO" w:bidi="ro-RO"/>
        </w:rPr>
        <w:t xml:space="preserve">n urma </w:t>
      </w:r>
      <w:proofErr w:type="spellStart"/>
      <w:r w:rsidRPr="002D2A96">
        <w:rPr>
          <w:rFonts w:ascii="Times New Roman" w:eastAsia="Microsoft Sans Serif" w:hAnsi="Times New Roman" w:cs="Times New Roman"/>
          <w:kern w:val="0"/>
          <w:sz w:val="24"/>
          <w:szCs w:val="24"/>
          <w:lang w:eastAsia="ro-RO" w:bidi="ro-RO"/>
        </w:rPr>
        <w:t>sistarii</w:t>
      </w:r>
      <w:proofErr w:type="spellEnd"/>
      <w:r w:rsidRPr="002D2A96">
        <w:rPr>
          <w:rFonts w:ascii="Times New Roman" w:eastAsia="Microsoft Sans Serif" w:hAnsi="Times New Roman" w:cs="Times New Roman"/>
          <w:kern w:val="0"/>
          <w:sz w:val="24"/>
          <w:szCs w:val="24"/>
          <w:lang w:eastAsia="ro-RO" w:bidi="ro-RO"/>
        </w:rPr>
        <w:t xml:space="preserve"> furnizării energie termice in sistem centralizat</w:t>
      </w:r>
      <w:r w:rsidR="00EB73E9" w:rsidRPr="002D2A96">
        <w:rPr>
          <w:rFonts w:ascii="Times New Roman" w:eastAsia="Microsoft Sans Serif" w:hAnsi="Times New Roman" w:cs="Times New Roman"/>
          <w:kern w:val="0"/>
          <w:sz w:val="24"/>
          <w:szCs w:val="24"/>
          <w:lang w:eastAsia="ro-RO" w:bidi="ro-RO"/>
        </w:rPr>
        <w:t xml:space="preserve">; </w:t>
      </w:r>
    </w:p>
    <w:p w14:paraId="14522090" w14:textId="5EA1A568" w:rsidR="00D31729" w:rsidRPr="002D2A96" w:rsidRDefault="00D31729" w:rsidP="00F91AFA">
      <w:pPr>
        <w:pStyle w:val="ListParagraph"/>
        <w:widowControl w:val="0"/>
        <w:numPr>
          <w:ilvl w:val="0"/>
          <w:numId w:val="120"/>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Urm</w:t>
      </w:r>
      <w:r w:rsidR="00EB73E9" w:rsidRPr="002D2A96">
        <w:rPr>
          <w:rFonts w:ascii="Times New Roman" w:eastAsia="Microsoft Sans Serif" w:hAnsi="Times New Roman" w:cs="Times New Roman"/>
          <w:kern w:val="0"/>
          <w:sz w:val="24"/>
          <w:szCs w:val="24"/>
          <w:lang w:eastAsia="ro-RO" w:bidi="ro-RO"/>
        </w:rPr>
        <w:t>ă</w:t>
      </w:r>
      <w:r w:rsidRPr="002D2A96">
        <w:rPr>
          <w:rFonts w:ascii="Times New Roman" w:eastAsia="Microsoft Sans Serif" w:hAnsi="Times New Roman" w:cs="Times New Roman"/>
          <w:kern w:val="0"/>
          <w:sz w:val="24"/>
          <w:szCs w:val="24"/>
          <w:lang w:eastAsia="ro-RO" w:bidi="ro-RO"/>
        </w:rPr>
        <w:t>re</w:t>
      </w:r>
      <w:r w:rsidR="00EB73E9" w:rsidRPr="002D2A96">
        <w:rPr>
          <w:rFonts w:ascii="Times New Roman" w:eastAsia="Microsoft Sans Serif" w:hAnsi="Times New Roman" w:cs="Times New Roman"/>
          <w:kern w:val="0"/>
          <w:sz w:val="24"/>
          <w:szCs w:val="24"/>
          <w:lang w:eastAsia="ro-RO" w:bidi="ro-RO"/>
        </w:rPr>
        <w:t>ș</w:t>
      </w:r>
      <w:r w:rsidRPr="002D2A96">
        <w:rPr>
          <w:rFonts w:ascii="Times New Roman" w:eastAsia="Microsoft Sans Serif" w:hAnsi="Times New Roman" w:cs="Times New Roman"/>
          <w:kern w:val="0"/>
          <w:sz w:val="24"/>
          <w:szCs w:val="24"/>
          <w:lang w:eastAsia="ro-RO" w:bidi="ro-RO"/>
        </w:rPr>
        <w:t>te si  analizează  aspectele legate de procedura insolventei SC ENERGOMUR SA în faliment</w:t>
      </w:r>
      <w:r w:rsidR="00EB73E9" w:rsidRPr="002D2A96">
        <w:rPr>
          <w:rFonts w:ascii="Times New Roman" w:eastAsia="Microsoft Sans Serif" w:hAnsi="Times New Roman" w:cs="Times New Roman"/>
          <w:kern w:val="0"/>
          <w:sz w:val="24"/>
          <w:szCs w:val="24"/>
          <w:lang w:eastAsia="ro-RO" w:bidi="ro-RO"/>
        </w:rPr>
        <w:t>;</w:t>
      </w:r>
      <w:r w:rsidRPr="002D2A96">
        <w:rPr>
          <w:rFonts w:ascii="Times New Roman" w:eastAsia="Microsoft Sans Serif" w:hAnsi="Times New Roman" w:cs="Times New Roman"/>
          <w:kern w:val="0"/>
          <w:sz w:val="24"/>
          <w:szCs w:val="24"/>
          <w:lang w:eastAsia="ro-RO" w:bidi="ro-RO"/>
        </w:rPr>
        <w:t xml:space="preserve"> </w:t>
      </w:r>
    </w:p>
    <w:p w14:paraId="057A4895" w14:textId="7A5380D6" w:rsidR="00D31729" w:rsidRPr="002D2A96" w:rsidRDefault="00D31729" w:rsidP="00F91AFA">
      <w:pPr>
        <w:pStyle w:val="ListParagraph"/>
        <w:widowControl w:val="0"/>
        <w:numPr>
          <w:ilvl w:val="0"/>
          <w:numId w:val="120"/>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Sesizează si </w:t>
      </w:r>
      <w:proofErr w:type="spellStart"/>
      <w:r w:rsidRPr="002D2A96">
        <w:rPr>
          <w:rFonts w:ascii="Times New Roman" w:eastAsia="Microsoft Sans Serif" w:hAnsi="Times New Roman" w:cs="Times New Roman"/>
          <w:kern w:val="0"/>
          <w:sz w:val="24"/>
          <w:szCs w:val="24"/>
          <w:lang w:eastAsia="ro-RO" w:bidi="ro-RO"/>
        </w:rPr>
        <w:t>menţine</w:t>
      </w:r>
      <w:proofErr w:type="spellEnd"/>
      <w:r w:rsidRPr="002D2A96">
        <w:rPr>
          <w:rFonts w:ascii="Times New Roman" w:eastAsia="Microsoft Sans Serif" w:hAnsi="Times New Roman" w:cs="Times New Roman"/>
          <w:kern w:val="0"/>
          <w:sz w:val="24"/>
          <w:szCs w:val="24"/>
          <w:lang w:eastAsia="ro-RO" w:bidi="ro-RO"/>
        </w:rPr>
        <w:t xml:space="preserve"> legătura cu celelalte compartimente din cadrul Primăriei pentru rezolvarea problemelor comune</w:t>
      </w:r>
      <w:r w:rsidR="00EB73E9" w:rsidRPr="002D2A96">
        <w:rPr>
          <w:rFonts w:ascii="Times New Roman" w:eastAsia="Microsoft Sans Serif" w:hAnsi="Times New Roman" w:cs="Times New Roman"/>
          <w:kern w:val="0"/>
          <w:sz w:val="24"/>
          <w:szCs w:val="24"/>
          <w:lang w:eastAsia="ro-RO" w:bidi="ro-RO"/>
        </w:rPr>
        <w:t>;</w:t>
      </w:r>
      <w:r w:rsidRPr="002D2A96">
        <w:rPr>
          <w:rFonts w:ascii="Times New Roman" w:eastAsia="Microsoft Sans Serif" w:hAnsi="Times New Roman" w:cs="Times New Roman"/>
          <w:kern w:val="0"/>
          <w:sz w:val="24"/>
          <w:szCs w:val="24"/>
          <w:lang w:eastAsia="ro-RO" w:bidi="ro-RO"/>
        </w:rPr>
        <w:t xml:space="preserve"> </w:t>
      </w:r>
    </w:p>
    <w:p w14:paraId="4AD35F95" w14:textId="7EC421CF" w:rsidR="00D31729" w:rsidRPr="002D2A96" w:rsidRDefault="00D31729" w:rsidP="00F91AFA">
      <w:pPr>
        <w:pStyle w:val="ListParagraph"/>
        <w:widowControl w:val="0"/>
        <w:numPr>
          <w:ilvl w:val="0"/>
          <w:numId w:val="120"/>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Particip</w:t>
      </w:r>
      <w:r w:rsidR="00034237" w:rsidRPr="002D2A96">
        <w:rPr>
          <w:rFonts w:ascii="Times New Roman" w:eastAsia="Microsoft Sans Serif" w:hAnsi="Times New Roman" w:cs="Times New Roman"/>
          <w:kern w:val="0"/>
          <w:sz w:val="24"/>
          <w:szCs w:val="24"/>
          <w:lang w:eastAsia="ro-RO" w:bidi="ro-RO"/>
        </w:rPr>
        <w:t>ă</w:t>
      </w:r>
      <w:r w:rsidRPr="002D2A96">
        <w:rPr>
          <w:rFonts w:ascii="Times New Roman" w:eastAsia="Microsoft Sans Serif" w:hAnsi="Times New Roman" w:cs="Times New Roman"/>
          <w:kern w:val="0"/>
          <w:sz w:val="24"/>
          <w:szCs w:val="24"/>
          <w:lang w:eastAsia="ro-RO" w:bidi="ro-RO"/>
        </w:rPr>
        <w:t xml:space="preserve">  </w:t>
      </w:r>
      <w:r w:rsidR="00034237" w:rsidRPr="002D2A96">
        <w:rPr>
          <w:rFonts w:ascii="Times New Roman" w:eastAsia="Microsoft Sans Serif" w:hAnsi="Times New Roman" w:cs="Times New Roman"/>
          <w:kern w:val="0"/>
          <w:sz w:val="24"/>
          <w:szCs w:val="24"/>
          <w:lang w:eastAsia="ro-RO" w:bidi="ro-RO"/>
        </w:rPr>
        <w:t>î</w:t>
      </w:r>
      <w:r w:rsidRPr="002D2A96">
        <w:rPr>
          <w:rFonts w:ascii="Times New Roman" w:eastAsia="Microsoft Sans Serif" w:hAnsi="Times New Roman" w:cs="Times New Roman"/>
          <w:kern w:val="0"/>
          <w:sz w:val="24"/>
          <w:szCs w:val="24"/>
          <w:lang w:eastAsia="ro-RO" w:bidi="ro-RO"/>
        </w:rPr>
        <w:t>n comisiile de inventariere anuala, de casare a bunurilor municipiului</w:t>
      </w:r>
      <w:r w:rsidR="00EB73E9" w:rsidRPr="002D2A96">
        <w:rPr>
          <w:rFonts w:ascii="Times New Roman" w:eastAsia="Microsoft Sans Serif" w:hAnsi="Times New Roman" w:cs="Times New Roman"/>
          <w:kern w:val="0"/>
          <w:sz w:val="24"/>
          <w:szCs w:val="24"/>
          <w:lang w:eastAsia="ro-RO" w:bidi="ro-RO"/>
        </w:rPr>
        <w:t>;</w:t>
      </w:r>
      <w:r w:rsidRPr="002D2A96">
        <w:rPr>
          <w:rFonts w:ascii="Times New Roman" w:eastAsia="Microsoft Sans Serif" w:hAnsi="Times New Roman" w:cs="Times New Roman"/>
          <w:kern w:val="0"/>
          <w:sz w:val="24"/>
          <w:szCs w:val="24"/>
          <w:lang w:eastAsia="ro-RO" w:bidi="ro-RO"/>
        </w:rPr>
        <w:t xml:space="preserve">  </w:t>
      </w:r>
    </w:p>
    <w:p w14:paraId="11DCCBF8" w14:textId="778ECB70" w:rsidR="00D31729" w:rsidRPr="002D2A96" w:rsidRDefault="00D31729" w:rsidP="00F91AFA">
      <w:pPr>
        <w:pStyle w:val="ListParagraph"/>
        <w:widowControl w:val="0"/>
        <w:numPr>
          <w:ilvl w:val="0"/>
          <w:numId w:val="120"/>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Particip</w:t>
      </w:r>
      <w:r w:rsidR="00034237" w:rsidRPr="002D2A96">
        <w:rPr>
          <w:rFonts w:ascii="Times New Roman" w:eastAsia="Microsoft Sans Serif" w:hAnsi="Times New Roman" w:cs="Times New Roman"/>
          <w:kern w:val="0"/>
          <w:sz w:val="24"/>
          <w:szCs w:val="24"/>
          <w:lang w:eastAsia="ro-RO" w:bidi="ro-RO"/>
        </w:rPr>
        <w:t>ă</w:t>
      </w:r>
      <w:r w:rsidRPr="002D2A96">
        <w:rPr>
          <w:rFonts w:ascii="Times New Roman" w:eastAsia="Microsoft Sans Serif" w:hAnsi="Times New Roman" w:cs="Times New Roman"/>
          <w:kern w:val="0"/>
          <w:sz w:val="24"/>
          <w:szCs w:val="24"/>
          <w:lang w:eastAsia="ro-RO" w:bidi="ro-RO"/>
        </w:rPr>
        <w:t xml:space="preserve">  </w:t>
      </w:r>
      <w:r w:rsidR="00034237" w:rsidRPr="002D2A96">
        <w:rPr>
          <w:rFonts w:ascii="Times New Roman" w:eastAsia="Microsoft Sans Serif" w:hAnsi="Times New Roman" w:cs="Times New Roman"/>
          <w:kern w:val="0"/>
          <w:sz w:val="24"/>
          <w:szCs w:val="24"/>
          <w:lang w:eastAsia="ro-RO" w:bidi="ro-RO"/>
        </w:rPr>
        <w:t>î</w:t>
      </w:r>
      <w:r w:rsidRPr="002D2A96">
        <w:rPr>
          <w:rFonts w:ascii="Times New Roman" w:eastAsia="Microsoft Sans Serif" w:hAnsi="Times New Roman" w:cs="Times New Roman"/>
          <w:kern w:val="0"/>
          <w:sz w:val="24"/>
          <w:szCs w:val="24"/>
          <w:lang w:eastAsia="ro-RO" w:bidi="ro-RO"/>
        </w:rPr>
        <w:t xml:space="preserve">n comisiile de </w:t>
      </w:r>
      <w:proofErr w:type="spellStart"/>
      <w:r w:rsidRPr="002D2A96">
        <w:rPr>
          <w:rFonts w:ascii="Times New Roman" w:eastAsia="Microsoft Sans Serif" w:hAnsi="Times New Roman" w:cs="Times New Roman"/>
          <w:kern w:val="0"/>
          <w:sz w:val="24"/>
          <w:szCs w:val="24"/>
          <w:lang w:eastAsia="ro-RO" w:bidi="ro-RO"/>
        </w:rPr>
        <w:t>recepţie</w:t>
      </w:r>
      <w:proofErr w:type="spellEnd"/>
      <w:r w:rsidRPr="002D2A96">
        <w:rPr>
          <w:rFonts w:ascii="Times New Roman" w:eastAsia="Microsoft Sans Serif" w:hAnsi="Times New Roman" w:cs="Times New Roman"/>
          <w:kern w:val="0"/>
          <w:sz w:val="24"/>
          <w:szCs w:val="24"/>
          <w:lang w:eastAsia="ro-RO" w:bidi="ro-RO"/>
        </w:rPr>
        <w:t xml:space="preserve"> a mijloacelor fixe a bunurilor municipiului</w:t>
      </w:r>
      <w:r w:rsidR="00EB73E9" w:rsidRPr="002D2A96">
        <w:rPr>
          <w:rFonts w:ascii="Times New Roman" w:eastAsia="Microsoft Sans Serif" w:hAnsi="Times New Roman" w:cs="Times New Roman"/>
          <w:kern w:val="0"/>
          <w:sz w:val="24"/>
          <w:szCs w:val="24"/>
          <w:lang w:eastAsia="ro-RO" w:bidi="ro-RO"/>
        </w:rPr>
        <w:t>.</w:t>
      </w:r>
      <w:r w:rsidRPr="002D2A96">
        <w:rPr>
          <w:rFonts w:ascii="Times New Roman" w:eastAsia="Microsoft Sans Serif" w:hAnsi="Times New Roman" w:cs="Times New Roman"/>
          <w:kern w:val="0"/>
          <w:sz w:val="24"/>
          <w:szCs w:val="24"/>
          <w:lang w:eastAsia="ro-RO" w:bidi="ro-RO"/>
        </w:rPr>
        <w:t xml:space="preserve"> </w:t>
      </w:r>
    </w:p>
    <w:p w14:paraId="58151F0D" w14:textId="7322A6CF" w:rsidR="00D31729" w:rsidRPr="002D2A96" w:rsidRDefault="00D31729" w:rsidP="00D31729">
      <w:pPr>
        <w:pStyle w:val="ListParagraph"/>
        <w:widowControl w:val="0"/>
        <w:spacing w:after="0" w:line="240" w:lineRule="auto"/>
        <w:ind w:left="360"/>
        <w:jc w:val="both"/>
        <w:rPr>
          <w:rFonts w:ascii="Times New Roman" w:eastAsia="Microsoft Sans Serif" w:hAnsi="Times New Roman" w:cs="Times New Roman"/>
          <w:kern w:val="0"/>
          <w:sz w:val="24"/>
          <w:szCs w:val="24"/>
          <w:lang w:eastAsia="ro-RO" w:bidi="ro-RO"/>
        </w:rPr>
      </w:pPr>
    </w:p>
    <w:p w14:paraId="136651E8" w14:textId="63E7CCFC" w:rsidR="00EB73E9" w:rsidRPr="002D2A96" w:rsidRDefault="00EB73E9" w:rsidP="00034237">
      <w:pPr>
        <w:pStyle w:val="ListParagraph"/>
        <w:widowControl w:val="0"/>
        <w:spacing w:after="0" w:line="240" w:lineRule="auto"/>
        <w:ind w:left="360"/>
        <w:jc w:val="center"/>
        <w:rPr>
          <w:rFonts w:ascii="Times New Roman" w:eastAsia="Microsoft Sans Serif" w:hAnsi="Times New Roman" w:cs="Times New Roman"/>
          <w:b/>
          <w:bCs/>
          <w:kern w:val="0"/>
          <w:sz w:val="24"/>
          <w:szCs w:val="24"/>
          <w:lang w:eastAsia="ro-RO" w:bidi="ro-RO"/>
        </w:rPr>
      </w:pPr>
      <w:r w:rsidRPr="002D2A96">
        <w:rPr>
          <w:rFonts w:ascii="Times New Roman" w:eastAsia="Microsoft Sans Serif" w:hAnsi="Times New Roman" w:cs="Times New Roman"/>
          <w:b/>
          <w:bCs/>
          <w:kern w:val="0"/>
          <w:sz w:val="24"/>
          <w:szCs w:val="24"/>
          <w:highlight w:val="yellow"/>
          <w:lang w:eastAsia="ro-RO" w:bidi="ro-RO"/>
        </w:rPr>
        <w:t>X.2. COMPARTIMENT ENERGETIC</w:t>
      </w:r>
    </w:p>
    <w:p w14:paraId="79D2484B" w14:textId="77777777" w:rsidR="00EB73E9" w:rsidRPr="002D2A96" w:rsidRDefault="00EB73E9" w:rsidP="00EB73E9">
      <w:pPr>
        <w:widowControl w:val="0"/>
        <w:spacing w:after="0" w:line="240" w:lineRule="auto"/>
        <w:jc w:val="both"/>
        <w:rPr>
          <w:rFonts w:ascii="Times New Roman" w:eastAsia="Microsoft Sans Serif" w:hAnsi="Times New Roman" w:cs="Times New Roman"/>
          <w:kern w:val="0"/>
          <w:sz w:val="24"/>
          <w:szCs w:val="24"/>
          <w:lang w:eastAsia="ro-RO" w:bidi="ro-RO"/>
        </w:rPr>
      </w:pPr>
    </w:p>
    <w:p w14:paraId="11E29CE4" w14:textId="111A2C9B" w:rsidR="00EB73E9" w:rsidRPr="002D2A96" w:rsidRDefault="00EB73E9" w:rsidP="00EB73E9">
      <w:pPr>
        <w:widowControl w:val="0"/>
        <w:spacing w:after="0" w:line="240" w:lineRule="auto"/>
        <w:ind w:firstLine="360"/>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b/>
          <w:bCs/>
          <w:kern w:val="0"/>
          <w:sz w:val="24"/>
          <w:szCs w:val="24"/>
          <w:u w:val="single"/>
          <w:lang w:eastAsia="ro-RO" w:bidi="ro-RO"/>
        </w:rPr>
        <w:t xml:space="preserve">Art. </w:t>
      </w:r>
      <w:r w:rsidR="00273E42" w:rsidRPr="002D2A96">
        <w:rPr>
          <w:rFonts w:ascii="Times New Roman" w:eastAsia="Microsoft Sans Serif" w:hAnsi="Times New Roman" w:cs="Times New Roman"/>
          <w:b/>
          <w:bCs/>
          <w:kern w:val="0"/>
          <w:sz w:val="24"/>
          <w:szCs w:val="24"/>
          <w:u w:val="single"/>
          <w:lang w:eastAsia="ro-RO" w:bidi="ro-RO"/>
        </w:rPr>
        <w:t>56</w:t>
      </w:r>
      <w:r w:rsidRPr="002D2A96">
        <w:rPr>
          <w:rFonts w:ascii="Times New Roman" w:eastAsia="Microsoft Sans Serif" w:hAnsi="Times New Roman" w:cs="Times New Roman"/>
          <w:b/>
          <w:bCs/>
          <w:kern w:val="0"/>
          <w:sz w:val="24"/>
          <w:szCs w:val="24"/>
          <w:u w:val="single"/>
          <w:lang w:eastAsia="ro-RO" w:bidi="ro-RO"/>
        </w:rPr>
        <w:t>.</w:t>
      </w:r>
      <w:r w:rsidRPr="002D2A96">
        <w:rPr>
          <w:rFonts w:ascii="Times New Roman" w:eastAsia="Microsoft Sans Serif" w:hAnsi="Times New Roman" w:cs="Times New Roman"/>
          <w:b/>
          <w:bCs/>
          <w:kern w:val="0"/>
          <w:sz w:val="24"/>
          <w:szCs w:val="24"/>
          <w:lang w:eastAsia="ro-RO" w:bidi="ro-RO"/>
        </w:rPr>
        <w:t xml:space="preserve"> </w:t>
      </w:r>
      <w:proofErr w:type="spellStart"/>
      <w:r w:rsidR="00D31729" w:rsidRPr="002D2A96">
        <w:rPr>
          <w:rFonts w:ascii="Times New Roman" w:eastAsia="Microsoft Sans Serif" w:hAnsi="Times New Roman" w:cs="Times New Roman"/>
          <w:b/>
          <w:bCs/>
          <w:kern w:val="0"/>
          <w:sz w:val="24"/>
          <w:szCs w:val="24"/>
          <w:lang w:eastAsia="ro-RO" w:bidi="ro-RO"/>
        </w:rPr>
        <w:t>Relaţii</w:t>
      </w:r>
      <w:proofErr w:type="spellEnd"/>
      <w:r w:rsidR="00D31729" w:rsidRPr="002D2A96">
        <w:rPr>
          <w:rFonts w:ascii="Times New Roman" w:eastAsia="Microsoft Sans Serif" w:hAnsi="Times New Roman" w:cs="Times New Roman"/>
          <w:b/>
          <w:bCs/>
          <w:kern w:val="0"/>
          <w:sz w:val="24"/>
          <w:szCs w:val="24"/>
          <w:lang w:eastAsia="ro-RO" w:bidi="ro-RO"/>
        </w:rPr>
        <w:t xml:space="preserve">  de colaborare</w:t>
      </w:r>
      <w:r w:rsidR="00D31729" w:rsidRPr="002D2A96">
        <w:rPr>
          <w:rFonts w:ascii="Times New Roman" w:eastAsia="Microsoft Sans Serif" w:hAnsi="Times New Roman" w:cs="Times New Roman"/>
          <w:kern w:val="0"/>
          <w:sz w:val="24"/>
          <w:szCs w:val="24"/>
          <w:lang w:eastAsia="ro-RO" w:bidi="ro-RO"/>
        </w:rPr>
        <w:t xml:space="preserve">: a)  interne – cu toate </w:t>
      </w:r>
      <w:proofErr w:type="spellStart"/>
      <w:r w:rsidR="00D31729" w:rsidRPr="002D2A96">
        <w:rPr>
          <w:rFonts w:ascii="Times New Roman" w:eastAsia="Microsoft Sans Serif" w:hAnsi="Times New Roman" w:cs="Times New Roman"/>
          <w:kern w:val="0"/>
          <w:sz w:val="24"/>
          <w:szCs w:val="24"/>
          <w:lang w:eastAsia="ro-RO" w:bidi="ro-RO"/>
        </w:rPr>
        <w:t>direcţiile</w:t>
      </w:r>
      <w:proofErr w:type="spellEnd"/>
      <w:r w:rsidR="00D31729" w:rsidRPr="002D2A96">
        <w:rPr>
          <w:rFonts w:ascii="Times New Roman" w:eastAsia="Microsoft Sans Serif" w:hAnsi="Times New Roman" w:cs="Times New Roman"/>
          <w:kern w:val="0"/>
          <w:sz w:val="24"/>
          <w:szCs w:val="24"/>
          <w:lang w:eastAsia="ro-RO" w:bidi="ro-RO"/>
        </w:rPr>
        <w:t xml:space="preserve">/serviciile din cadrul Primăriei </w:t>
      </w:r>
    </w:p>
    <w:p w14:paraId="7E50F8EF" w14:textId="77777777" w:rsidR="00EB73E9" w:rsidRPr="002D2A96" w:rsidRDefault="00D31729" w:rsidP="00EB73E9">
      <w:pPr>
        <w:pStyle w:val="ListParagraph"/>
        <w:widowControl w:val="0"/>
        <w:spacing w:after="0" w:line="240" w:lineRule="auto"/>
        <w:ind w:left="360"/>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b) externe – S.C. ELECTRICA S.A., S.C. COMPANIA AQUASERV S.A., </w:t>
      </w:r>
      <w:proofErr w:type="spellStart"/>
      <w:r w:rsidRPr="002D2A96">
        <w:rPr>
          <w:rFonts w:ascii="Times New Roman" w:eastAsia="Microsoft Sans Serif" w:hAnsi="Times New Roman" w:cs="Times New Roman"/>
          <w:kern w:val="0"/>
          <w:sz w:val="24"/>
          <w:szCs w:val="24"/>
          <w:lang w:eastAsia="ro-RO" w:bidi="ro-RO"/>
        </w:rPr>
        <w:t>Deţinători</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reţele</w:t>
      </w:r>
      <w:proofErr w:type="spellEnd"/>
      <w:r w:rsidRPr="002D2A96">
        <w:rPr>
          <w:rFonts w:ascii="Times New Roman" w:eastAsia="Microsoft Sans Serif" w:hAnsi="Times New Roman" w:cs="Times New Roman"/>
          <w:kern w:val="0"/>
          <w:sz w:val="24"/>
          <w:szCs w:val="24"/>
          <w:lang w:eastAsia="ro-RO" w:bidi="ro-RO"/>
        </w:rPr>
        <w:t xml:space="preserve"> de transport - </w:t>
      </w:r>
      <w:proofErr w:type="spellStart"/>
      <w:r w:rsidRPr="002D2A96">
        <w:rPr>
          <w:rFonts w:ascii="Times New Roman" w:eastAsia="Microsoft Sans Serif" w:hAnsi="Times New Roman" w:cs="Times New Roman"/>
          <w:kern w:val="0"/>
          <w:sz w:val="24"/>
          <w:szCs w:val="24"/>
          <w:lang w:eastAsia="ro-RO" w:bidi="ro-RO"/>
        </w:rPr>
        <w:t>distribuţie</w:t>
      </w:r>
      <w:proofErr w:type="spellEnd"/>
      <w:r w:rsidRPr="002D2A96">
        <w:rPr>
          <w:rFonts w:ascii="Times New Roman" w:eastAsia="Microsoft Sans Serif" w:hAnsi="Times New Roman" w:cs="Times New Roman"/>
          <w:kern w:val="0"/>
          <w:sz w:val="24"/>
          <w:szCs w:val="24"/>
          <w:lang w:eastAsia="ro-RO" w:bidi="ro-RO"/>
        </w:rPr>
        <w:t xml:space="preserve"> de gaz metan, </w:t>
      </w:r>
      <w:proofErr w:type="spellStart"/>
      <w:r w:rsidRPr="002D2A96">
        <w:rPr>
          <w:rFonts w:ascii="Times New Roman" w:eastAsia="Microsoft Sans Serif" w:hAnsi="Times New Roman" w:cs="Times New Roman"/>
          <w:kern w:val="0"/>
          <w:sz w:val="24"/>
          <w:szCs w:val="24"/>
          <w:lang w:eastAsia="ro-RO" w:bidi="ro-RO"/>
        </w:rPr>
        <w:t>Deţinători</w:t>
      </w:r>
      <w:proofErr w:type="spellEnd"/>
      <w:r w:rsidRPr="002D2A96">
        <w:rPr>
          <w:rFonts w:ascii="Times New Roman" w:eastAsia="Microsoft Sans Serif" w:hAnsi="Times New Roman" w:cs="Times New Roman"/>
          <w:kern w:val="0"/>
          <w:sz w:val="24"/>
          <w:szCs w:val="24"/>
          <w:lang w:eastAsia="ro-RO" w:bidi="ro-RO"/>
        </w:rPr>
        <w:t xml:space="preserve">/operatori de </w:t>
      </w:r>
      <w:proofErr w:type="spellStart"/>
      <w:r w:rsidRPr="002D2A96">
        <w:rPr>
          <w:rFonts w:ascii="Times New Roman" w:eastAsia="Microsoft Sans Serif" w:hAnsi="Times New Roman" w:cs="Times New Roman"/>
          <w:kern w:val="0"/>
          <w:sz w:val="24"/>
          <w:szCs w:val="24"/>
          <w:lang w:eastAsia="ro-RO" w:bidi="ro-RO"/>
        </w:rPr>
        <w:t>reţele</w:t>
      </w:r>
      <w:proofErr w:type="spellEnd"/>
      <w:r w:rsidRPr="002D2A96">
        <w:rPr>
          <w:rFonts w:ascii="Times New Roman" w:eastAsia="Microsoft Sans Serif" w:hAnsi="Times New Roman" w:cs="Times New Roman"/>
          <w:kern w:val="0"/>
          <w:sz w:val="24"/>
          <w:szCs w:val="24"/>
          <w:lang w:eastAsia="ro-RO" w:bidi="ro-RO"/>
        </w:rPr>
        <w:t xml:space="preserve"> de transport agent termic, </w:t>
      </w:r>
      <w:proofErr w:type="spellStart"/>
      <w:r w:rsidRPr="002D2A96">
        <w:rPr>
          <w:rFonts w:ascii="Times New Roman" w:eastAsia="Microsoft Sans Serif" w:hAnsi="Times New Roman" w:cs="Times New Roman"/>
          <w:kern w:val="0"/>
          <w:sz w:val="24"/>
          <w:szCs w:val="24"/>
          <w:lang w:eastAsia="ro-RO" w:bidi="ro-RO"/>
        </w:rPr>
        <w:lastRenderedPageBreak/>
        <w:t>Deţinători</w:t>
      </w:r>
      <w:proofErr w:type="spellEnd"/>
      <w:r w:rsidRPr="002D2A96">
        <w:rPr>
          <w:rFonts w:ascii="Times New Roman" w:eastAsia="Microsoft Sans Serif" w:hAnsi="Times New Roman" w:cs="Times New Roman"/>
          <w:kern w:val="0"/>
          <w:sz w:val="24"/>
          <w:szCs w:val="24"/>
          <w:lang w:eastAsia="ro-RO" w:bidi="ro-RO"/>
        </w:rPr>
        <w:t xml:space="preserve">/Operatori de </w:t>
      </w:r>
      <w:proofErr w:type="spellStart"/>
      <w:r w:rsidRPr="002D2A96">
        <w:rPr>
          <w:rFonts w:ascii="Times New Roman" w:eastAsia="Microsoft Sans Serif" w:hAnsi="Times New Roman" w:cs="Times New Roman"/>
          <w:kern w:val="0"/>
          <w:sz w:val="24"/>
          <w:szCs w:val="24"/>
          <w:lang w:eastAsia="ro-RO" w:bidi="ro-RO"/>
        </w:rPr>
        <w:t>reţele</w:t>
      </w:r>
      <w:proofErr w:type="spellEnd"/>
      <w:r w:rsidRPr="002D2A96">
        <w:rPr>
          <w:rFonts w:ascii="Times New Roman" w:eastAsia="Microsoft Sans Serif" w:hAnsi="Times New Roman" w:cs="Times New Roman"/>
          <w:kern w:val="0"/>
          <w:sz w:val="24"/>
          <w:szCs w:val="24"/>
          <w:lang w:eastAsia="ro-RO" w:bidi="ro-RO"/>
        </w:rPr>
        <w:t xml:space="preserve"> de transmitere de </w:t>
      </w:r>
      <w:proofErr w:type="spellStart"/>
      <w:r w:rsidRPr="002D2A96">
        <w:rPr>
          <w:rFonts w:ascii="Times New Roman" w:eastAsia="Microsoft Sans Serif" w:hAnsi="Times New Roman" w:cs="Times New Roman"/>
          <w:kern w:val="0"/>
          <w:sz w:val="24"/>
          <w:szCs w:val="24"/>
          <w:lang w:eastAsia="ro-RO" w:bidi="ro-RO"/>
        </w:rPr>
        <w:t>informaţii</w:t>
      </w:r>
      <w:proofErr w:type="spellEnd"/>
      <w:r w:rsidRPr="002D2A96">
        <w:rPr>
          <w:rFonts w:ascii="Times New Roman" w:eastAsia="Microsoft Sans Serif" w:hAnsi="Times New Roman" w:cs="Times New Roman"/>
          <w:kern w:val="0"/>
          <w:sz w:val="24"/>
          <w:szCs w:val="24"/>
          <w:lang w:eastAsia="ro-RO" w:bidi="ro-RO"/>
        </w:rPr>
        <w:t xml:space="preserve">, Serviciul </w:t>
      </w:r>
      <w:proofErr w:type="spellStart"/>
      <w:r w:rsidRPr="002D2A96">
        <w:rPr>
          <w:rFonts w:ascii="Times New Roman" w:eastAsia="Microsoft Sans Serif" w:hAnsi="Times New Roman" w:cs="Times New Roman"/>
          <w:kern w:val="0"/>
          <w:sz w:val="24"/>
          <w:szCs w:val="24"/>
          <w:lang w:eastAsia="ro-RO" w:bidi="ro-RO"/>
        </w:rPr>
        <w:t>Poliţiei</w:t>
      </w:r>
      <w:proofErr w:type="spellEnd"/>
      <w:r w:rsidRPr="002D2A96">
        <w:rPr>
          <w:rFonts w:ascii="Times New Roman" w:eastAsia="Microsoft Sans Serif" w:hAnsi="Times New Roman" w:cs="Times New Roman"/>
          <w:kern w:val="0"/>
          <w:sz w:val="24"/>
          <w:szCs w:val="24"/>
          <w:lang w:eastAsia="ro-RO" w:bidi="ro-RO"/>
        </w:rPr>
        <w:t xml:space="preserve"> Rutiere, </w:t>
      </w:r>
      <w:proofErr w:type="spellStart"/>
      <w:r w:rsidRPr="002D2A96">
        <w:rPr>
          <w:rFonts w:ascii="Times New Roman" w:eastAsia="Microsoft Sans Serif" w:hAnsi="Times New Roman" w:cs="Times New Roman"/>
          <w:kern w:val="0"/>
          <w:sz w:val="24"/>
          <w:szCs w:val="24"/>
          <w:lang w:eastAsia="ro-RO" w:bidi="ro-RO"/>
        </w:rPr>
        <w:t>Direcţia</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Poliţia</w:t>
      </w:r>
      <w:proofErr w:type="spellEnd"/>
      <w:r w:rsidRPr="002D2A96">
        <w:rPr>
          <w:rFonts w:ascii="Times New Roman" w:eastAsia="Microsoft Sans Serif" w:hAnsi="Times New Roman" w:cs="Times New Roman"/>
          <w:kern w:val="0"/>
          <w:sz w:val="24"/>
          <w:szCs w:val="24"/>
          <w:lang w:eastAsia="ro-RO" w:bidi="ro-RO"/>
        </w:rPr>
        <w:t xml:space="preserve"> Locală, A.N.R.E., A.N.R.S.C., A.N.C.O.M.., Bursa Română de Mărfuri prin asigurarea serviciului de Brokeraj, Societate Comercială de furnizare energie electrică, </w:t>
      </w:r>
      <w:proofErr w:type="spellStart"/>
      <w:r w:rsidRPr="002D2A96">
        <w:rPr>
          <w:rFonts w:ascii="Times New Roman" w:eastAsia="Microsoft Sans Serif" w:hAnsi="Times New Roman" w:cs="Times New Roman"/>
          <w:kern w:val="0"/>
          <w:sz w:val="24"/>
          <w:szCs w:val="24"/>
          <w:lang w:eastAsia="ro-RO" w:bidi="ro-RO"/>
        </w:rPr>
        <w:t>Societăţi</w:t>
      </w:r>
      <w:proofErr w:type="spellEnd"/>
      <w:r w:rsidRPr="002D2A96">
        <w:rPr>
          <w:rFonts w:ascii="Times New Roman" w:eastAsia="Microsoft Sans Serif" w:hAnsi="Times New Roman" w:cs="Times New Roman"/>
          <w:kern w:val="0"/>
          <w:sz w:val="24"/>
          <w:szCs w:val="24"/>
          <w:lang w:eastAsia="ro-RO" w:bidi="ro-RO"/>
        </w:rPr>
        <w:t xml:space="preserve"> de Asigurări/Reasigurări, </w:t>
      </w:r>
    </w:p>
    <w:p w14:paraId="4A91B325" w14:textId="209EA84C" w:rsidR="00EB73E9" w:rsidRPr="002D2A96" w:rsidRDefault="00D31729" w:rsidP="00EB73E9">
      <w:pPr>
        <w:widowControl w:val="0"/>
        <w:spacing w:after="0" w:line="240" w:lineRule="auto"/>
        <w:ind w:firstLine="360"/>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b/>
          <w:bCs/>
          <w:kern w:val="0"/>
          <w:sz w:val="24"/>
          <w:szCs w:val="24"/>
          <w:lang w:eastAsia="ro-RO" w:bidi="ro-RO"/>
        </w:rPr>
        <w:t>Atribu</w:t>
      </w:r>
      <w:r w:rsidR="00034237" w:rsidRPr="002D2A96">
        <w:rPr>
          <w:rFonts w:ascii="Times New Roman" w:eastAsia="Microsoft Sans Serif" w:hAnsi="Times New Roman" w:cs="Times New Roman"/>
          <w:b/>
          <w:bCs/>
          <w:kern w:val="0"/>
          <w:sz w:val="24"/>
          <w:szCs w:val="24"/>
          <w:lang w:eastAsia="ro-RO" w:bidi="ro-RO"/>
        </w:rPr>
        <w:t>ț</w:t>
      </w:r>
      <w:r w:rsidRPr="002D2A96">
        <w:rPr>
          <w:rFonts w:ascii="Times New Roman" w:eastAsia="Microsoft Sans Serif" w:hAnsi="Times New Roman" w:cs="Times New Roman"/>
          <w:b/>
          <w:bCs/>
          <w:kern w:val="0"/>
          <w:sz w:val="24"/>
          <w:szCs w:val="24"/>
          <w:lang w:eastAsia="ro-RO" w:bidi="ro-RO"/>
        </w:rPr>
        <w:t>ii:</w:t>
      </w:r>
      <w:r w:rsidRPr="002D2A96">
        <w:rPr>
          <w:rFonts w:ascii="Times New Roman" w:eastAsia="Microsoft Sans Serif" w:hAnsi="Times New Roman" w:cs="Times New Roman"/>
          <w:kern w:val="0"/>
          <w:sz w:val="24"/>
          <w:szCs w:val="24"/>
          <w:lang w:eastAsia="ro-RO" w:bidi="ro-RO"/>
        </w:rPr>
        <w:t xml:space="preserve">  </w:t>
      </w:r>
    </w:p>
    <w:p w14:paraId="203F3326" w14:textId="77777777" w:rsidR="00EB73E9"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Propune proiecte de hotărâri pentru aprobare în Consiliul Local;  </w:t>
      </w:r>
    </w:p>
    <w:p w14:paraId="587CFF6C" w14:textId="77777777" w:rsidR="00EB73E9"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Propune  </w:t>
      </w:r>
      <w:proofErr w:type="spellStart"/>
      <w:r w:rsidRPr="002D2A96">
        <w:rPr>
          <w:rFonts w:ascii="Times New Roman" w:eastAsia="Microsoft Sans Serif" w:hAnsi="Times New Roman" w:cs="Times New Roman"/>
          <w:kern w:val="0"/>
          <w:sz w:val="24"/>
          <w:szCs w:val="24"/>
          <w:lang w:eastAsia="ro-RO" w:bidi="ro-RO"/>
        </w:rPr>
        <w:t>dispoziţii</w:t>
      </w:r>
      <w:proofErr w:type="spellEnd"/>
      <w:r w:rsidRPr="002D2A96">
        <w:rPr>
          <w:rFonts w:ascii="Times New Roman" w:eastAsia="Microsoft Sans Serif" w:hAnsi="Times New Roman" w:cs="Times New Roman"/>
          <w:kern w:val="0"/>
          <w:sz w:val="24"/>
          <w:szCs w:val="24"/>
          <w:lang w:eastAsia="ro-RO" w:bidi="ro-RO"/>
        </w:rPr>
        <w:t xml:space="preserve"> ale Primarului;  </w:t>
      </w:r>
    </w:p>
    <w:p w14:paraId="4F403EA0" w14:textId="77777777" w:rsidR="00EB73E9"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elaborarea caietelor de sarcini în colaborare cu Serviciul de specialitate în </w:t>
      </w:r>
      <w:proofErr w:type="spellStart"/>
      <w:r w:rsidRPr="002D2A96">
        <w:rPr>
          <w:rFonts w:ascii="Times New Roman" w:eastAsia="Microsoft Sans Serif" w:hAnsi="Times New Roman" w:cs="Times New Roman"/>
          <w:kern w:val="0"/>
          <w:sz w:val="24"/>
          <w:szCs w:val="24"/>
          <w:lang w:eastAsia="ro-RO" w:bidi="ro-RO"/>
        </w:rPr>
        <w:t>licitaţii</w:t>
      </w:r>
      <w:proofErr w:type="spellEnd"/>
      <w:r w:rsidRPr="002D2A96">
        <w:rPr>
          <w:rFonts w:ascii="Times New Roman" w:eastAsia="Microsoft Sans Serif" w:hAnsi="Times New Roman" w:cs="Times New Roman"/>
          <w:kern w:val="0"/>
          <w:sz w:val="24"/>
          <w:szCs w:val="24"/>
          <w:lang w:eastAsia="ro-RO" w:bidi="ro-RO"/>
        </w:rPr>
        <w:t xml:space="preserve"> pentru </w:t>
      </w:r>
      <w:proofErr w:type="spellStart"/>
      <w:r w:rsidRPr="002D2A96">
        <w:rPr>
          <w:rFonts w:ascii="Times New Roman" w:eastAsia="Microsoft Sans Serif" w:hAnsi="Times New Roman" w:cs="Times New Roman"/>
          <w:kern w:val="0"/>
          <w:sz w:val="24"/>
          <w:szCs w:val="24"/>
          <w:lang w:eastAsia="ro-RO" w:bidi="ro-RO"/>
        </w:rPr>
        <w:t>achiziţii</w:t>
      </w:r>
      <w:proofErr w:type="spellEnd"/>
      <w:r w:rsidRPr="002D2A96">
        <w:rPr>
          <w:rFonts w:ascii="Times New Roman" w:eastAsia="Microsoft Sans Serif" w:hAnsi="Times New Roman" w:cs="Times New Roman"/>
          <w:kern w:val="0"/>
          <w:sz w:val="24"/>
          <w:szCs w:val="24"/>
          <w:lang w:eastAsia="ro-RO" w:bidi="ro-RO"/>
        </w:rPr>
        <w:t xml:space="preserve"> de lucrări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materiale, elaborarea </w:t>
      </w:r>
      <w:proofErr w:type="spellStart"/>
      <w:r w:rsidRPr="002D2A96">
        <w:rPr>
          <w:rFonts w:ascii="Times New Roman" w:eastAsia="Microsoft Sans Serif" w:hAnsi="Times New Roman" w:cs="Times New Roman"/>
          <w:kern w:val="0"/>
          <w:sz w:val="24"/>
          <w:szCs w:val="24"/>
          <w:lang w:eastAsia="ro-RO" w:bidi="ro-RO"/>
        </w:rPr>
        <w:t>documentaţiei</w:t>
      </w:r>
      <w:proofErr w:type="spellEnd"/>
      <w:r w:rsidRPr="002D2A96">
        <w:rPr>
          <w:rFonts w:ascii="Times New Roman" w:eastAsia="Microsoft Sans Serif" w:hAnsi="Times New Roman" w:cs="Times New Roman"/>
          <w:kern w:val="0"/>
          <w:sz w:val="24"/>
          <w:szCs w:val="24"/>
          <w:lang w:eastAsia="ro-RO" w:bidi="ro-RO"/>
        </w:rPr>
        <w:t xml:space="preserve"> în fazele S.P.F., S.F., P.T. pentru lucrările cuprinse în programul aprobat; </w:t>
      </w:r>
    </w:p>
    <w:p w14:paraId="2EA05FA3" w14:textId="77777777" w:rsidR="00EB73E9"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w:t>
      </w:r>
      <w:proofErr w:type="spellStart"/>
      <w:r w:rsidRPr="002D2A96">
        <w:rPr>
          <w:rFonts w:ascii="Times New Roman" w:eastAsia="Microsoft Sans Serif" w:hAnsi="Times New Roman" w:cs="Times New Roman"/>
          <w:kern w:val="0"/>
          <w:sz w:val="24"/>
          <w:szCs w:val="24"/>
          <w:lang w:eastAsia="ro-RO" w:bidi="ro-RO"/>
        </w:rPr>
        <w:t>obţinerea</w:t>
      </w:r>
      <w:proofErr w:type="spellEnd"/>
      <w:r w:rsidRPr="002D2A96">
        <w:rPr>
          <w:rFonts w:ascii="Times New Roman" w:eastAsia="Microsoft Sans Serif" w:hAnsi="Times New Roman" w:cs="Times New Roman"/>
          <w:kern w:val="0"/>
          <w:sz w:val="24"/>
          <w:szCs w:val="24"/>
          <w:lang w:eastAsia="ro-RO" w:bidi="ro-RO"/>
        </w:rPr>
        <w:t xml:space="preserve"> avizelor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autorizaţiilor</w:t>
      </w:r>
      <w:proofErr w:type="spellEnd"/>
      <w:r w:rsidRPr="002D2A96">
        <w:rPr>
          <w:rFonts w:ascii="Times New Roman" w:eastAsia="Microsoft Sans Serif" w:hAnsi="Times New Roman" w:cs="Times New Roman"/>
          <w:kern w:val="0"/>
          <w:sz w:val="24"/>
          <w:szCs w:val="24"/>
          <w:lang w:eastAsia="ro-RO" w:bidi="ro-RO"/>
        </w:rPr>
        <w:t xml:space="preserve"> pentru lucrările urmărite de Compartimentul Energetic; </w:t>
      </w:r>
    </w:p>
    <w:p w14:paraId="04A2BC83" w14:textId="77777777" w:rsidR="00EB73E9"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Verifică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respectarea avizelor emise de </w:t>
      </w:r>
      <w:proofErr w:type="spellStart"/>
      <w:r w:rsidRPr="002D2A96">
        <w:rPr>
          <w:rFonts w:ascii="Times New Roman" w:eastAsia="Microsoft Sans Serif" w:hAnsi="Times New Roman" w:cs="Times New Roman"/>
          <w:kern w:val="0"/>
          <w:sz w:val="24"/>
          <w:szCs w:val="24"/>
          <w:lang w:eastAsia="ro-RO" w:bidi="ro-RO"/>
        </w:rPr>
        <w:t>instituţie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verifică calitatea refacerilor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 termenelor stabilite la lucrări pe domeniul public; </w:t>
      </w:r>
    </w:p>
    <w:p w14:paraId="48F517B7" w14:textId="5740902F" w:rsidR="00EB73E9"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Colaborează cu Bursa Română de Mărfuri în vederea </w:t>
      </w:r>
      <w:proofErr w:type="spellStart"/>
      <w:r w:rsidRPr="002D2A96">
        <w:rPr>
          <w:rFonts w:ascii="Times New Roman" w:eastAsia="Microsoft Sans Serif" w:hAnsi="Times New Roman" w:cs="Times New Roman"/>
          <w:kern w:val="0"/>
          <w:sz w:val="24"/>
          <w:szCs w:val="24"/>
          <w:lang w:eastAsia="ro-RO" w:bidi="ro-RO"/>
        </w:rPr>
        <w:t>achiziţiei</w:t>
      </w:r>
      <w:proofErr w:type="spellEnd"/>
      <w:r w:rsidRPr="002D2A96">
        <w:rPr>
          <w:rFonts w:ascii="Times New Roman" w:eastAsia="Microsoft Sans Serif" w:hAnsi="Times New Roman" w:cs="Times New Roman"/>
          <w:kern w:val="0"/>
          <w:sz w:val="24"/>
          <w:szCs w:val="24"/>
          <w:lang w:eastAsia="ro-RO" w:bidi="ro-RO"/>
        </w:rPr>
        <w:t xml:space="preserve"> de energie electrică necesară </w:t>
      </w:r>
      <w:proofErr w:type="spellStart"/>
      <w:r w:rsidRPr="002D2A96">
        <w:rPr>
          <w:rFonts w:ascii="Times New Roman" w:eastAsia="Microsoft Sans Serif" w:hAnsi="Times New Roman" w:cs="Times New Roman"/>
          <w:kern w:val="0"/>
          <w:sz w:val="24"/>
          <w:szCs w:val="24"/>
          <w:lang w:eastAsia="ro-RO" w:bidi="ro-RO"/>
        </w:rPr>
        <w:t>funcţionării</w:t>
      </w:r>
      <w:proofErr w:type="spellEnd"/>
      <w:r w:rsidRPr="002D2A96">
        <w:rPr>
          <w:rFonts w:ascii="Times New Roman" w:eastAsia="Microsoft Sans Serif" w:hAnsi="Times New Roman" w:cs="Times New Roman"/>
          <w:kern w:val="0"/>
          <w:sz w:val="24"/>
          <w:szCs w:val="24"/>
          <w:lang w:eastAsia="ro-RO" w:bidi="ro-RO"/>
        </w:rPr>
        <w:t xml:space="preserve"> iluminatului public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consumatorilor </w:t>
      </w:r>
      <w:proofErr w:type="spellStart"/>
      <w:r w:rsidRPr="002D2A96">
        <w:rPr>
          <w:rFonts w:ascii="Times New Roman" w:eastAsia="Microsoft Sans Serif" w:hAnsi="Times New Roman" w:cs="Times New Roman"/>
          <w:kern w:val="0"/>
          <w:sz w:val="24"/>
          <w:szCs w:val="24"/>
          <w:lang w:eastAsia="ro-RO" w:bidi="ro-RO"/>
        </w:rPr>
        <w:t>aparţinând</w:t>
      </w:r>
      <w:proofErr w:type="spellEnd"/>
      <w:r w:rsidRPr="002D2A96">
        <w:rPr>
          <w:rFonts w:ascii="Times New Roman" w:eastAsia="Microsoft Sans Serif" w:hAnsi="Times New Roman" w:cs="Times New Roman"/>
          <w:kern w:val="0"/>
          <w:sz w:val="24"/>
          <w:szCs w:val="24"/>
          <w:lang w:eastAsia="ro-RO" w:bidi="ro-RO"/>
        </w:rPr>
        <w:t xml:space="preserve"> Primăriei Mun. Tg.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w:t>
      </w:r>
    </w:p>
    <w:p w14:paraId="08CDE058" w14:textId="77777777" w:rsidR="00EB73E9"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îndeplinirea Contractului cu Societatea Comercială de furnizare energie electrică pentru iluminat public.  </w:t>
      </w:r>
    </w:p>
    <w:p w14:paraId="1A81703D" w14:textId="77777777" w:rsidR="00EB73E9"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Monitorizează consumul de energie electrică în iluminatul public. </w:t>
      </w:r>
    </w:p>
    <w:p w14:paraId="24C35925" w14:textId="77777777" w:rsidR="00EB73E9"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note de plată pentru achitarea facturilor de energie electrică în iluminatul public.</w:t>
      </w:r>
    </w:p>
    <w:p w14:paraId="033A9BA8" w14:textId="77777777" w:rsidR="00EB73E9"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achitarea facturilor de energie electrică în iluminatul public. </w:t>
      </w:r>
    </w:p>
    <w:p w14:paraId="261B0929" w14:textId="77777777" w:rsidR="00EB73E9"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/verifică periodic </w:t>
      </w:r>
      <w:proofErr w:type="spellStart"/>
      <w:r w:rsidRPr="002D2A96">
        <w:rPr>
          <w:rFonts w:ascii="Times New Roman" w:eastAsia="Microsoft Sans Serif" w:hAnsi="Times New Roman" w:cs="Times New Roman"/>
          <w:kern w:val="0"/>
          <w:sz w:val="24"/>
          <w:szCs w:val="24"/>
          <w:lang w:eastAsia="ro-RO" w:bidi="ro-RO"/>
        </w:rPr>
        <w:t>funcţionarea</w:t>
      </w:r>
      <w:proofErr w:type="spellEnd"/>
      <w:r w:rsidRPr="002D2A96">
        <w:rPr>
          <w:rFonts w:ascii="Times New Roman" w:eastAsia="Microsoft Sans Serif" w:hAnsi="Times New Roman" w:cs="Times New Roman"/>
          <w:kern w:val="0"/>
          <w:sz w:val="24"/>
          <w:szCs w:val="24"/>
          <w:lang w:eastAsia="ro-RO" w:bidi="ro-RO"/>
        </w:rPr>
        <w:t xml:space="preserve"> iluminatului public. </w:t>
      </w:r>
    </w:p>
    <w:p w14:paraId="310E4B4E" w14:textId="77777777" w:rsidR="00EB73E9"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execuţia</w:t>
      </w:r>
      <w:proofErr w:type="spellEnd"/>
      <w:r w:rsidRPr="002D2A96">
        <w:rPr>
          <w:rFonts w:ascii="Times New Roman" w:eastAsia="Microsoft Sans Serif" w:hAnsi="Times New Roman" w:cs="Times New Roman"/>
          <w:kern w:val="0"/>
          <w:sz w:val="24"/>
          <w:szCs w:val="24"/>
          <w:lang w:eastAsia="ro-RO" w:bidi="ro-RO"/>
        </w:rPr>
        <w:t xml:space="preserve"> lucrărilor contractate, verifică </w:t>
      </w:r>
      <w:proofErr w:type="spellStart"/>
      <w:r w:rsidRPr="002D2A96">
        <w:rPr>
          <w:rFonts w:ascii="Times New Roman" w:eastAsia="Microsoft Sans Serif" w:hAnsi="Times New Roman" w:cs="Times New Roman"/>
          <w:kern w:val="0"/>
          <w:sz w:val="24"/>
          <w:szCs w:val="24"/>
          <w:lang w:eastAsia="ro-RO" w:bidi="ro-RO"/>
        </w:rPr>
        <w:t>situaţiile</w:t>
      </w:r>
      <w:proofErr w:type="spellEnd"/>
      <w:r w:rsidRPr="002D2A96">
        <w:rPr>
          <w:rFonts w:ascii="Times New Roman" w:eastAsia="Microsoft Sans Serif" w:hAnsi="Times New Roman" w:cs="Times New Roman"/>
          <w:kern w:val="0"/>
          <w:sz w:val="24"/>
          <w:szCs w:val="24"/>
          <w:lang w:eastAsia="ro-RO" w:bidi="ro-RO"/>
        </w:rPr>
        <w:t xml:space="preserve"> de lucrări. </w:t>
      </w:r>
    </w:p>
    <w:p w14:paraId="3D521710" w14:textId="77777777" w:rsidR="00EB73E9"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 note de plată pentru achitarea facturilor emise în baza contractelor urmărite de Compartimentul  Energetic, proces verbal de </w:t>
      </w:r>
      <w:proofErr w:type="spellStart"/>
      <w:r w:rsidRPr="002D2A96">
        <w:rPr>
          <w:rFonts w:ascii="Times New Roman" w:eastAsia="Microsoft Sans Serif" w:hAnsi="Times New Roman" w:cs="Times New Roman"/>
          <w:kern w:val="0"/>
          <w:sz w:val="24"/>
          <w:szCs w:val="24"/>
          <w:lang w:eastAsia="ro-RO" w:bidi="ro-RO"/>
        </w:rPr>
        <w:t>recepţie</w:t>
      </w:r>
      <w:proofErr w:type="spellEnd"/>
      <w:r w:rsidRPr="002D2A96">
        <w:rPr>
          <w:rFonts w:ascii="Times New Roman" w:eastAsia="Microsoft Sans Serif" w:hAnsi="Times New Roman" w:cs="Times New Roman"/>
          <w:kern w:val="0"/>
          <w:sz w:val="24"/>
          <w:szCs w:val="24"/>
          <w:lang w:eastAsia="ro-RO" w:bidi="ro-RO"/>
        </w:rPr>
        <w:t xml:space="preserve"> la terminarea lucrărilor, raport constatator, proces verbal de </w:t>
      </w:r>
      <w:proofErr w:type="spellStart"/>
      <w:r w:rsidRPr="002D2A96">
        <w:rPr>
          <w:rFonts w:ascii="Times New Roman" w:eastAsia="Microsoft Sans Serif" w:hAnsi="Times New Roman" w:cs="Times New Roman"/>
          <w:kern w:val="0"/>
          <w:sz w:val="24"/>
          <w:szCs w:val="24"/>
          <w:lang w:eastAsia="ro-RO" w:bidi="ro-RO"/>
        </w:rPr>
        <w:t>recepţie</w:t>
      </w:r>
      <w:proofErr w:type="spellEnd"/>
      <w:r w:rsidRPr="002D2A96">
        <w:rPr>
          <w:rFonts w:ascii="Times New Roman" w:eastAsia="Microsoft Sans Serif" w:hAnsi="Times New Roman" w:cs="Times New Roman"/>
          <w:kern w:val="0"/>
          <w:sz w:val="24"/>
          <w:szCs w:val="24"/>
          <w:lang w:eastAsia="ro-RO" w:bidi="ro-RO"/>
        </w:rPr>
        <w:t xml:space="preserve"> finală,  referat de restituire </w:t>
      </w:r>
      <w:proofErr w:type="spellStart"/>
      <w:r w:rsidRPr="002D2A96">
        <w:rPr>
          <w:rFonts w:ascii="Times New Roman" w:eastAsia="Microsoft Sans Serif" w:hAnsi="Times New Roman" w:cs="Times New Roman"/>
          <w:kern w:val="0"/>
          <w:sz w:val="24"/>
          <w:szCs w:val="24"/>
          <w:lang w:eastAsia="ro-RO" w:bidi="ro-RO"/>
        </w:rPr>
        <w:t>garanţie</w:t>
      </w:r>
      <w:proofErr w:type="spellEnd"/>
      <w:r w:rsidRPr="002D2A96">
        <w:rPr>
          <w:rFonts w:ascii="Times New Roman" w:eastAsia="Microsoft Sans Serif" w:hAnsi="Times New Roman" w:cs="Times New Roman"/>
          <w:kern w:val="0"/>
          <w:sz w:val="24"/>
          <w:szCs w:val="24"/>
          <w:lang w:eastAsia="ro-RO" w:bidi="ro-RO"/>
        </w:rPr>
        <w:t xml:space="preserve"> de bună </w:t>
      </w:r>
      <w:proofErr w:type="spellStart"/>
      <w:r w:rsidRPr="002D2A96">
        <w:rPr>
          <w:rFonts w:ascii="Times New Roman" w:eastAsia="Microsoft Sans Serif" w:hAnsi="Times New Roman" w:cs="Times New Roman"/>
          <w:kern w:val="0"/>
          <w:sz w:val="24"/>
          <w:szCs w:val="24"/>
          <w:lang w:eastAsia="ro-RO" w:bidi="ro-RO"/>
        </w:rPr>
        <w:t>execuţie</w:t>
      </w:r>
      <w:proofErr w:type="spellEnd"/>
      <w:r w:rsidRPr="002D2A96">
        <w:rPr>
          <w:rFonts w:ascii="Times New Roman" w:eastAsia="Microsoft Sans Serif" w:hAnsi="Times New Roman" w:cs="Times New Roman"/>
          <w:kern w:val="0"/>
          <w:sz w:val="24"/>
          <w:szCs w:val="24"/>
          <w:lang w:eastAsia="ro-RO" w:bidi="ro-RO"/>
        </w:rPr>
        <w:t xml:space="preserve"> conform prevederile contractelor, -</w:t>
      </w:r>
    </w:p>
    <w:p w14:paraId="30573E3F" w14:textId="77777777" w:rsidR="002F43DB"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dosare de daune în cazul evenimentelor rutiere soldate cu pagube în Sistemul de Iluminat Public (SIP)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Sistemul de </w:t>
      </w:r>
      <w:proofErr w:type="spellStart"/>
      <w:r w:rsidRPr="002D2A96">
        <w:rPr>
          <w:rFonts w:ascii="Times New Roman" w:eastAsia="Microsoft Sans Serif" w:hAnsi="Times New Roman" w:cs="Times New Roman"/>
          <w:kern w:val="0"/>
          <w:sz w:val="24"/>
          <w:szCs w:val="24"/>
          <w:lang w:eastAsia="ro-RO" w:bidi="ro-RO"/>
        </w:rPr>
        <w:t>Canalizaţie</w:t>
      </w:r>
      <w:proofErr w:type="spellEnd"/>
      <w:r w:rsidRPr="002D2A96">
        <w:rPr>
          <w:rFonts w:ascii="Times New Roman" w:eastAsia="Microsoft Sans Serif" w:hAnsi="Times New Roman" w:cs="Times New Roman"/>
          <w:kern w:val="0"/>
          <w:sz w:val="24"/>
          <w:szCs w:val="24"/>
          <w:lang w:eastAsia="ro-RO" w:bidi="ro-RO"/>
        </w:rPr>
        <w:t xml:space="preserve"> pentru </w:t>
      </w:r>
      <w:proofErr w:type="spellStart"/>
      <w:r w:rsidRPr="002D2A96">
        <w:rPr>
          <w:rFonts w:ascii="Times New Roman" w:eastAsia="Microsoft Sans Serif" w:hAnsi="Times New Roman" w:cs="Times New Roman"/>
          <w:kern w:val="0"/>
          <w:sz w:val="24"/>
          <w:szCs w:val="24"/>
          <w:lang w:eastAsia="ro-RO" w:bidi="ro-RO"/>
        </w:rPr>
        <w:t>reţele</w:t>
      </w:r>
      <w:proofErr w:type="spellEnd"/>
      <w:r w:rsidRPr="002D2A96">
        <w:rPr>
          <w:rFonts w:ascii="Times New Roman" w:eastAsia="Microsoft Sans Serif" w:hAnsi="Times New Roman" w:cs="Times New Roman"/>
          <w:kern w:val="0"/>
          <w:sz w:val="24"/>
          <w:szCs w:val="24"/>
          <w:lang w:eastAsia="ro-RO" w:bidi="ro-RO"/>
        </w:rPr>
        <w:t xml:space="preserve"> de transmitere de </w:t>
      </w:r>
      <w:proofErr w:type="spellStart"/>
      <w:r w:rsidRPr="002D2A96">
        <w:rPr>
          <w:rFonts w:ascii="Times New Roman" w:eastAsia="Microsoft Sans Serif" w:hAnsi="Times New Roman" w:cs="Times New Roman"/>
          <w:kern w:val="0"/>
          <w:sz w:val="24"/>
          <w:szCs w:val="24"/>
          <w:lang w:eastAsia="ro-RO" w:bidi="ro-RO"/>
        </w:rPr>
        <w:t>informaţie</w:t>
      </w:r>
      <w:proofErr w:type="spellEnd"/>
      <w:r w:rsidRPr="002D2A96">
        <w:rPr>
          <w:rFonts w:ascii="Times New Roman" w:eastAsia="Microsoft Sans Serif" w:hAnsi="Times New Roman" w:cs="Times New Roman"/>
          <w:kern w:val="0"/>
          <w:sz w:val="24"/>
          <w:szCs w:val="24"/>
          <w:lang w:eastAsia="ro-RO" w:bidi="ro-RO"/>
        </w:rPr>
        <w:t>.</w:t>
      </w:r>
    </w:p>
    <w:p w14:paraId="69C65338" w14:textId="77777777" w:rsidR="002F43DB"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recuperarea daunelor din Sistemul de Iluminat Public (SIP)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Sistemul de </w:t>
      </w:r>
      <w:proofErr w:type="spellStart"/>
      <w:r w:rsidRPr="002D2A96">
        <w:rPr>
          <w:rFonts w:ascii="Times New Roman" w:eastAsia="Microsoft Sans Serif" w:hAnsi="Times New Roman" w:cs="Times New Roman"/>
          <w:kern w:val="0"/>
          <w:sz w:val="24"/>
          <w:szCs w:val="24"/>
          <w:lang w:eastAsia="ro-RO" w:bidi="ro-RO"/>
        </w:rPr>
        <w:t>Canalizaţie</w:t>
      </w:r>
      <w:proofErr w:type="spellEnd"/>
      <w:r w:rsidRPr="002D2A96">
        <w:rPr>
          <w:rFonts w:ascii="Times New Roman" w:eastAsia="Microsoft Sans Serif" w:hAnsi="Times New Roman" w:cs="Times New Roman"/>
          <w:kern w:val="0"/>
          <w:sz w:val="24"/>
          <w:szCs w:val="24"/>
          <w:lang w:eastAsia="ro-RO" w:bidi="ro-RO"/>
        </w:rPr>
        <w:t xml:space="preserve"> pentru </w:t>
      </w:r>
      <w:proofErr w:type="spellStart"/>
      <w:r w:rsidRPr="002D2A96">
        <w:rPr>
          <w:rFonts w:ascii="Times New Roman" w:eastAsia="Microsoft Sans Serif" w:hAnsi="Times New Roman" w:cs="Times New Roman"/>
          <w:kern w:val="0"/>
          <w:sz w:val="24"/>
          <w:szCs w:val="24"/>
          <w:lang w:eastAsia="ro-RO" w:bidi="ro-RO"/>
        </w:rPr>
        <w:t>reţele</w:t>
      </w:r>
      <w:proofErr w:type="spellEnd"/>
      <w:r w:rsidRPr="002D2A96">
        <w:rPr>
          <w:rFonts w:ascii="Times New Roman" w:eastAsia="Microsoft Sans Serif" w:hAnsi="Times New Roman" w:cs="Times New Roman"/>
          <w:kern w:val="0"/>
          <w:sz w:val="24"/>
          <w:szCs w:val="24"/>
          <w:lang w:eastAsia="ro-RO" w:bidi="ro-RO"/>
        </w:rPr>
        <w:t xml:space="preserve"> de transmitere de </w:t>
      </w:r>
      <w:proofErr w:type="spellStart"/>
      <w:r w:rsidRPr="002D2A96">
        <w:rPr>
          <w:rFonts w:ascii="Times New Roman" w:eastAsia="Microsoft Sans Serif" w:hAnsi="Times New Roman" w:cs="Times New Roman"/>
          <w:kern w:val="0"/>
          <w:sz w:val="24"/>
          <w:szCs w:val="24"/>
          <w:lang w:eastAsia="ro-RO" w:bidi="ro-RO"/>
        </w:rPr>
        <w:t>informaţie</w:t>
      </w:r>
      <w:proofErr w:type="spellEnd"/>
      <w:r w:rsidRPr="002D2A96">
        <w:rPr>
          <w:rFonts w:ascii="Times New Roman" w:eastAsia="Microsoft Sans Serif" w:hAnsi="Times New Roman" w:cs="Times New Roman"/>
          <w:kern w:val="0"/>
          <w:sz w:val="24"/>
          <w:szCs w:val="24"/>
          <w:lang w:eastAsia="ro-RO" w:bidi="ro-RO"/>
        </w:rPr>
        <w:t>, produse în urma evenimentelor rutiere.</w:t>
      </w:r>
    </w:p>
    <w:p w14:paraId="32DD7FFE" w14:textId="77777777" w:rsidR="002F43DB"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în urma verificării </w:t>
      </w:r>
      <w:proofErr w:type="spellStart"/>
      <w:r w:rsidRPr="002D2A96">
        <w:rPr>
          <w:rFonts w:ascii="Times New Roman" w:eastAsia="Microsoft Sans Serif" w:hAnsi="Times New Roman" w:cs="Times New Roman"/>
          <w:kern w:val="0"/>
          <w:sz w:val="24"/>
          <w:szCs w:val="24"/>
          <w:lang w:eastAsia="ro-RO" w:bidi="ro-RO"/>
        </w:rPr>
        <w:t>documentaţiei</w:t>
      </w:r>
      <w:proofErr w:type="spellEnd"/>
      <w:r w:rsidRPr="002D2A96">
        <w:rPr>
          <w:rFonts w:ascii="Times New Roman" w:eastAsia="Microsoft Sans Serif" w:hAnsi="Times New Roman" w:cs="Times New Roman"/>
          <w:kern w:val="0"/>
          <w:sz w:val="24"/>
          <w:szCs w:val="24"/>
          <w:lang w:eastAsia="ro-RO" w:bidi="ro-RO"/>
        </w:rPr>
        <w:t xml:space="preserve">, avize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autorizaţii</w:t>
      </w:r>
      <w:proofErr w:type="spellEnd"/>
      <w:r w:rsidRPr="002D2A96">
        <w:rPr>
          <w:rFonts w:ascii="Times New Roman" w:eastAsia="Microsoft Sans Serif" w:hAnsi="Times New Roman" w:cs="Times New Roman"/>
          <w:kern w:val="0"/>
          <w:sz w:val="24"/>
          <w:szCs w:val="24"/>
          <w:lang w:eastAsia="ro-RO" w:bidi="ro-RO"/>
        </w:rPr>
        <w:t xml:space="preserve"> de spargeri pentru lucrări subterane de electricitate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termie, avize în vederea montării de materiale publicitare, avize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autorizaţii</w:t>
      </w:r>
      <w:proofErr w:type="spellEnd"/>
      <w:r w:rsidRPr="002D2A96">
        <w:rPr>
          <w:rFonts w:ascii="Times New Roman" w:eastAsia="Microsoft Sans Serif" w:hAnsi="Times New Roman" w:cs="Times New Roman"/>
          <w:kern w:val="0"/>
          <w:sz w:val="24"/>
          <w:szCs w:val="24"/>
          <w:lang w:eastAsia="ro-RO" w:bidi="ro-RO"/>
        </w:rPr>
        <w:t xml:space="preserve"> de spargere în vederea </w:t>
      </w:r>
      <w:proofErr w:type="spellStart"/>
      <w:r w:rsidRPr="002D2A96">
        <w:rPr>
          <w:rFonts w:ascii="Times New Roman" w:eastAsia="Microsoft Sans Serif" w:hAnsi="Times New Roman" w:cs="Times New Roman"/>
          <w:kern w:val="0"/>
          <w:sz w:val="24"/>
          <w:szCs w:val="24"/>
          <w:lang w:eastAsia="ro-RO" w:bidi="ro-RO"/>
        </w:rPr>
        <w:t>construcţiei</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reţele</w:t>
      </w:r>
      <w:proofErr w:type="spellEnd"/>
      <w:r w:rsidRPr="002D2A96">
        <w:rPr>
          <w:rFonts w:ascii="Times New Roman" w:eastAsia="Microsoft Sans Serif" w:hAnsi="Times New Roman" w:cs="Times New Roman"/>
          <w:kern w:val="0"/>
          <w:sz w:val="24"/>
          <w:szCs w:val="24"/>
          <w:lang w:eastAsia="ro-RO" w:bidi="ro-RO"/>
        </w:rPr>
        <w:t xml:space="preserve"> de transmitere de </w:t>
      </w:r>
      <w:proofErr w:type="spellStart"/>
      <w:r w:rsidRPr="002D2A96">
        <w:rPr>
          <w:rFonts w:ascii="Times New Roman" w:eastAsia="Microsoft Sans Serif" w:hAnsi="Times New Roman" w:cs="Times New Roman"/>
          <w:kern w:val="0"/>
          <w:sz w:val="24"/>
          <w:szCs w:val="24"/>
          <w:lang w:eastAsia="ro-RO" w:bidi="ro-RO"/>
        </w:rPr>
        <w:t>informaţii</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reţele</w:t>
      </w:r>
      <w:proofErr w:type="spellEnd"/>
      <w:r w:rsidRPr="002D2A96">
        <w:rPr>
          <w:rFonts w:ascii="Times New Roman" w:eastAsia="Microsoft Sans Serif" w:hAnsi="Times New Roman" w:cs="Times New Roman"/>
          <w:kern w:val="0"/>
          <w:sz w:val="24"/>
          <w:szCs w:val="24"/>
          <w:lang w:eastAsia="ro-RO" w:bidi="ro-RO"/>
        </w:rPr>
        <w:t xml:space="preserve"> de apă, de </w:t>
      </w:r>
      <w:proofErr w:type="spellStart"/>
      <w:r w:rsidRPr="002D2A96">
        <w:rPr>
          <w:rFonts w:ascii="Times New Roman" w:eastAsia="Microsoft Sans Serif" w:hAnsi="Times New Roman" w:cs="Times New Roman"/>
          <w:kern w:val="0"/>
          <w:sz w:val="24"/>
          <w:szCs w:val="24"/>
          <w:lang w:eastAsia="ro-RO" w:bidi="ro-RO"/>
        </w:rPr>
        <w:t>reţele</w:t>
      </w:r>
      <w:proofErr w:type="spellEnd"/>
      <w:r w:rsidRPr="002D2A96">
        <w:rPr>
          <w:rFonts w:ascii="Times New Roman" w:eastAsia="Microsoft Sans Serif" w:hAnsi="Times New Roman" w:cs="Times New Roman"/>
          <w:kern w:val="0"/>
          <w:sz w:val="24"/>
          <w:szCs w:val="24"/>
          <w:lang w:eastAsia="ro-RO" w:bidi="ro-RO"/>
        </w:rPr>
        <w:t xml:space="preserve"> de gaz; </w:t>
      </w:r>
    </w:p>
    <w:p w14:paraId="1C7027D3" w14:textId="77777777" w:rsidR="002F43DB"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Verifică la </w:t>
      </w:r>
      <w:proofErr w:type="spellStart"/>
      <w:r w:rsidRPr="002D2A96">
        <w:rPr>
          <w:rFonts w:ascii="Times New Roman" w:eastAsia="Microsoft Sans Serif" w:hAnsi="Times New Roman" w:cs="Times New Roman"/>
          <w:kern w:val="0"/>
          <w:sz w:val="24"/>
          <w:szCs w:val="24"/>
          <w:lang w:eastAsia="ro-RO" w:bidi="ro-RO"/>
        </w:rPr>
        <w:t>faţa</w:t>
      </w:r>
      <w:proofErr w:type="spellEnd"/>
      <w:r w:rsidRPr="002D2A96">
        <w:rPr>
          <w:rFonts w:ascii="Times New Roman" w:eastAsia="Microsoft Sans Serif" w:hAnsi="Times New Roman" w:cs="Times New Roman"/>
          <w:kern w:val="0"/>
          <w:sz w:val="24"/>
          <w:szCs w:val="24"/>
          <w:lang w:eastAsia="ro-RO" w:bidi="ro-RO"/>
        </w:rPr>
        <w:t xml:space="preserve"> locului, </w:t>
      </w:r>
      <w:proofErr w:type="spellStart"/>
      <w:r w:rsidRPr="002D2A96">
        <w:rPr>
          <w:rFonts w:ascii="Times New Roman" w:eastAsia="Microsoft Sans Serif" w:hAnsi="Times New Roman" w:cs="Times New Roman"/>
          <w:kern w:val="0"/>
          <w:sz w:val="24"/>
          <w:szCs w:val="24"/>
          <w:lang w:eastAsia="ro-RO" w:bidi="ro-RO"/>
        </w:rPr>
        <w:t>soluţionează</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răspunde la adresele, </w:t>
      </w:r>
      <w:proofErr w:type="spellStart"/>
      <w:r w:rsidRPr="002D2A96">
        <w:rPr>
          <w:rFonts w:ascii="Times New Roman" w:eastAsia="Microsoft Sans Serif" w:hAnsi="Times New Roman" w:cs="Times New Roman"/>
          <w:kern w:val="0"/>
          <w:sz w:val="24"/>
          <w:szCs w:val="24"/>
          <w:lang w:eastAsia="ro-RO" w:bidi="ro-RO"/>
        </w:rPr>
        <w:t>petiţiile</w:t>
      </w:r>
      <w:proofErr w:type="spellEnd"/>
      <w:r w:rsidRPr="002D2A96">
        <w:rPr>
          <w:rFonts w:ascii="Times New Roman" w:eastAsia="Microsoft Sans Serif" w:hAnsi="Times New Roman" w:cs="Times New Roman"/>
          <w:kern w:val="0"/>
          <w:sz w:val="24"/>
          <w:szCs w:val="24"/>
          <w:lang w:eastAsia="ro-RO" w:bidi="ro-RO"/>
        </w:rPr>
        <w:t xml:space="preserve">, notele interne repartizate, făcându-se răspunzător de respectarea prevederilor legale.  </w:t>
      </w:r>
    </w:p>
    <w:p w14:paraId="6C0FD4D6" w14:textId="77777777" w:rsidR="002F43DB"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Gestionează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avizează amplasarea panourilor publicitare amplasate pe domeniul public, respectiv </w:t>
      </w: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acordul în vederea conectării panourilor publicitare la SIP. </w:t>
      </w:r>
    </w:p>
    <w:p w14:paraId="0602B029" w14:textId="77777777" w:rsidR="002F43DB"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consumul de energie electrică a panourilor publicitare amplasate pe domeniul public, consum realizat din Sistemul de Iluminat Public (SIP) al Municipiului Tg.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respectiv recuperarea contravalorii acestuia; </w:t>
      </w:r>
    </w:p>
    <w:p w14:paraId="2853E9A4" w14:textId="77777777" w:rsidR="002F43DB"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Ţine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evidenţa</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reţelelor</w:t>
      </w:r>
      <w:proofErr w:type="spellEnd"/>
      <w:r w:rsidRPr="002D2A96">
        <w:rPr>
          <w:rFonts w:ascii="Times New Roman" w:eastAsia="Microsoft Sans Serif" w:hAnsi="Times New Roman" w:cs="Times New Roman"/>
          <w:kern w:val="0"/>
          <w:sz w:val="24"/>
          <w:szCs w:val="24"/>
          <w:lang w:eastAsia="ro-RO" w:bidi="ro-RO"/>
        </w:rPr>
        <w:t xml:space="preserve"> de transmitere de </w:t>
      </w:r>
      <w:proofErr w:type="spellStart"/>
      <w:r w:rsidRPr="002D2A96">
        <w:rPr>
          <w:rFonts w:ascii="Times New Roman" w:eastAsia="Microsoft Sans Serif" w:hAnsi="Times New Roman" w:cs="Times New Roman"/>
          <w:kern w:val="0"/>
          <w:sz w:val="24"/>
          <w:szCs w:val="24"/>
          <w:lang w:eastAsia="ro-RO" w:bidi="ro-RO"/>
        </w:rPr>
        <w:t>informaţii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deţinute</w:t>
      </w:r>
      <w:proofErr w:type="spellEnd"/>
      <w:r w:rsidRPr="002D2A96">
        <w:rPr>
          <w:rFonts w:ascii="Times New Roman" w:eastAsia="Microsoft Sans Serif" w:hAnsi="Times New Roman" w:cs="Times New Roman"/>
          <w:kern w:val="0"/>
          <w:sz w:val="24"/>
          <w:szCs w:val="24"/>
          <w:lang w:eastAsia="ro-RO" w:bidi="ro-RO"/>
        </w:rPr>
        <w:t xml:space="preserve"> de operatori pe raza Mun. Tg.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w:t>
      </w:r>
    </w:p>
    <w:p w14:paraId="4AC122CA" w14:textId="77777777" w:rsidR="002F43DB"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îndeplinirea contractelor de constituire a dreptului de servitute pentru realizarea accesului pe proprietatea publică/privată în vederea instalării, </w:t>
      </w:r>
      <w:proofErr w:type="spellStart"/>
      <w:r w:rsidRPr="002D2A96">
        <w:rPr>
          <w:rFonts w:ascii="Times New Roman" w:eastAsia="Microsoft Sans Serif" w:hAnsi="Times New Roman" w:cs="Times New Roman"/>
          <w:kern w:val="0"/>
          <w:sz w:val="24"/>
          <w:szCs w:val="24"/>
          <w:lang w:eastAsia="ro-RO" w:bidi="ro-RO"/>
        </w:rPr>
        <w:t>întreţinerii</w:t>
      </w:r>
      <w:proofErr w:type="spellEnd"/>
      <w:r w:rsidRPr="002D2A96">
        <w:rPr>
          <w:rFonts w:ascii="Times New Roman" w:eastAsia="Microsoft Sans Serif" w:hAnsi="Times New Roman" w:cs="Times New Roman"/>
          <w:kern w:val="0"/>
          <w:sz w:val="24"/>
          <w:szCs w:val="24"/>
          <w:lang w:eastAsia="ro-RO" w:bidi="ro-RO"/>
        </w:rPr>
        <w:t xml:space="preserve">, înlocuirii sau mutării </w:t>
      </w:r>
      <w:proofErr w:type="spellStart"/>
      <w:r w:rsidRPr="002D2A96">
        <w:rPr>
          <w:rFonts w:ascii="Times New Roman" w:eastAsia="Microsoft Sans Serif" w:hAnsi="Times New Roman" w:cs="Times New Roman"/>
          <w:kern w:val="0"/>
          <w:sz w:val="24"/>
          <w:szCs w:val="24"/>
          <w:lang w:eastAsia="ro-RO" w:bidi="ro-RO"/>
        </w:rPr>
        <w:t>reţelelor</w:t>
      </w:r>
      <w:proofErr w:type="spellEnd"/>
      <w:r w:rsidRPr="002D2A96">
        <w:rPr>
          <w:rFonts w:ascii="Times New Roman" w:eastAsia="Microsoft Sans Serif" w:hAnsi="Times New Roman" w:cs="Times New Roman"/>
          <w:kern w:val="0"/>
          <w:sz w:val="24"/>
          <w:szCs w:val="24"/>
          <w:lang w:eastAsia="ro-RO" w:bidi="ro-RO"/>
        </w:rPr>
        <w:t xml:space="preserve"> publice de </w:t>
      </w:r>
      <w:proofErr w:type="spellStart"/>
      <w:r w:rsidRPr="002D2A96">
        <w:rPr>
          <w:rFonts w:ascii="Times New Roman" w:eastAsia="Microsoft Sans Serif" w:hAnsi="Times New Roman" w:cs="Times New Roman"/>
          <w:kern w:val="0"/>
          <w:sz w:val="24"/>
          <w:szCs w:val="24"/>
          <w:lang w:eastAsia="ro-RO" w:bidi="ro-RO"/>
        </w:rPr>
        <w:t>comunicaţii</w:t>
      </w:r>
      <w:proofErr w:type="spellEnd"/>
      <w:r w:rsidRPr="002D2A96">
        <w:rPr>
          <w:rFonts w:ascii="Times New Roman" w:eastAsia="Microsoft Sans Serif" w:hAnsi="Times New Roman" w:cs="Times New Roman"/>
          <w:kern w:val="0"/>
          <w:sz w:val="24"/>
          <w:szCs w:val="24"/>
          <w:lang w:eastAsia="ro-RO" w:bidi="ro-RO"/>
        </w:rPr>
        <w:t xml:space="preserve"> electronice sau a elementelor de infrastructură necesare </w:t>
      </w:r>
      <w:proofErr w:type="spellStart"/>
      <w:r w:rsidRPr="002D2A96">
        <w:rPr>
          <w:rFonts w:ascii="Times New Roman" w:eastAsia="Microsoft Sans Serif" w:hAnsi="Times New Roman" w:cs="Times New Roman"/>
          <w:kern w:val="0"/>
          <w:sz w:val="24"/>
          <w:szCs w:val="24"/>
          <w:lang w:eastAsia="ro-RO" w:bidi="ro-RO"/>
        </w:rPr>
        <w:t>susţinerii</w:t>
      </w:r>
      <w:proofErr w:type="spellEnd"/>
      <w:r w:rsidRPr="002D2A96">
        <w:rPr>
          <w:rFonts w:ascii="Times New Roman" w:eastAsia="Microsoft Sans Serif" w:hAnsi="Times New Roman" w:cs="Times New Roman"/>
          <w:kern w:val="0"/>
          <w:sz w:val="24"/>
          <w:szCs w:val="24"/>
          <w:lang w:eastAsia="ro-RO" w:bidi="ro-RO"/>
        </w:rPr>
        <w:t xml:space="preserve"> acestor (inclusiv urmărirea </w:t>
      </w:r>
      <w:proofErr w:type="spellStart"/>
      <w:r w:rsidRPr="002D2A96">
        <w:rPr>
          <w:rFonts w:ascii="Times New Roman" w:eastAsia="Microsoft Sans Serif" w:hAnsi="Times New Roman" w:cs="Times New Roman"/>
          <w:kern w:val="0"/>
          <w:sz w:val="24"/>
          <w:szCs w:val="24"/>
          <w:lang w:eastAsia="ro-RO" w:bidi="ro-RO"/>
        </w:rPr>
        <w:t>plăţii</w:t>
      </w:r>
      <w:proofErr w:type="spellEnd"/>
      <w:r w:rsidRPr="002D2A96">
        <w:rPr>
          <w:rFonts w:ascii="Times New Roman" w:eastAsia="Microsoft Sans Serif" w:hAnsi="Times New Roman" w:cs="Times New Roman"/>
          <w:kern w:val="0"/>
          <w:sz w:val="24"/>
          <w:szCs w:val="24"/>
          <w:lang w:eastAsia="ro-RO" w:bidi="ro-RO"/>
        </w:rPr>
        <w:t xml:space="preserve"> contravalorii contractelor). </w:t>
      </w:r>
    </w:p>
    <w:p w14:paraId="665C3158" w14:textId="77777777" w:rsidR="002F43DB"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Face propuneri privind gestionarea </w:t>
      </w:r>
      <w:proofErr w:type="spellStart"/>
      <w:r w:rsidRPr="002D2A96">
        <w:rPr>
          <w:rFonts w:ascii="Times New Roman" w:eastAsia="Microsoft Sans Serif" w:hAnsi="Times New Roman" w:cs="Times New Roman"/>
          <w:kern w:val="0"/>
          <w:sz w:val="24"/>
          <w:szCs w:val="24"/>
          <w:lang w:eastAsia="ro-RO" w:bidi="ro-RO"/>
        </w:rPr>
        <w:t>canalizaţiilor</w:t>
      </w:r>
      <w:proofErr w:type="spellEnd"/>
      <w:r w:rsidRPr="002D2A96">
        <w:rPr>
          <w:rFonts w:ascii="Times New Roman" w:eastAsia="Microsoft Sans Serif" w:hAnsi="Times New Roman" w:cs="Times New Roman"/>
          <w:kern w:val="0"/>
          <w:sz w:val="24"/>
          <w:szCs w:val="24"/>
          <w:lang w:eastAsia="ro-RO" w:bidi="ro-RO"/>
        </w:rPr>
        <w:t xml:space="preserve"> pentru </w:t>
      </w:r>
      <w:proofErr w:type="spellStart"/>
      <w:r w:rsidRPr="002D2A96">
        <w:rPr>
          <w:rFonts w:ascii="Times New Roman" w:eastAsia="Microsoft Sans Serif" w:hAnsi="Times New Roman" w:cs="Times New Roman"/>
          <w:kern w:val="0"/>
          <w:sz w:val="24"/>
          <w:szCs w:val="24"/>
          <w:lang w:eastAsia="ro-RO" w:bidi="ro-RO"/>
        </w:rPr>
        <w:t>reţele</w:t>
      </w:r>
      <w:proofErr w:type="spellEnd"/>
      <w:r w:rsidRPr="002D2A96">
        <w:rPr>
          <w:rFonts w:ascii="Times New Roman" w:eastAsia="Microsoft Sans Serif" w:hAnsi="Times New Roman" w:cs="Times New Roman"/>
          <w:kern w:val="0"/>
          <w:sz w:val="24"/>
          <w:szCs w:val="24"/>
          <w:lang w:eastAsia="ro-RO" w:bidi="ro-RO"/>
        </w:rPr>
        <w:t xml:space="preserve"> de transmitere de </w:t>
      </w:r>
      <w:proofErr w:type="spellStart"/>
      <w:r w:rsidRPr="002D2A96">
        <w:rPr>
          <w:rFonts w:ascii="Times New Roman" w:eastAsia="Microsoft Sans Serif" w:hAnsi="Times New Roman" w:cs="Times New Roman"/>
          <w:kern w:val="0"/>
          <w:sz w:val="24"/>
          <w:szCs w:val="24"/>
          <w:lang w:eastAsia="ro-RO" w:bidi="ro-RO"/>
        </w:rPr>
        <w:t>informaţii</w:t>
      </w:r>
      <w:proofErr w:type="spellEnd"/>
      <w:r w:rsidRPr="002D2A96">
        <w:rPr>
          <w:rFonts w:ascii="Times New Roman" w:eastAsia="Microsoft Sans Serif" w:hAnsi="Times New Roman" w:cs="Times New Roman"/>
          <w:kern w:val="0"/>
          <w:sz w:val="24"/>
          <w:szCs w:val="24"/>
          <w:lang w:eastAsia="ro-RO" w:bidi="ro-RO"/>
        </w:rPr>
        <w:t xml:space="preserve"> aflate în proprietatea Municipiului Tg.-</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w:t>
      </w:r>
    </w:p>
    <w:p w14:paraId="146C9238" w14:textId="77777777" w:rsidR="002F43DB"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Constată </w:t>
      </w:r>
      <w:proofErr w:type="spellStart"/>
      <w:r w:rsidRPr="002D2A96">
        <w:rPr>
          <w:rFonts w:ascii="Times New Roman" w:eastAsia="Microsoft Sans Serif" w:hAnsi="Times New Roman" w:cs="Times New Roman"/>
          <w:kern w:val="0"/>
          <w:sz w:val="24"/>
          <w:szCs w:val="24"/>
          <w:lang w:eastAsia="ro-RO" w:bidi="ro-RO"/>
        </w:rPr>
        <w:t>contravenţiile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aplică </w:t>
      </w:r>
      <w:proofErr w:type="spellStart"/>
      <w:r w:rsidRPr="002D2A96">
        <w:rPr>
          <w:rFonts w:ascii="Times New Roman" w:eastAsia="Microsoft Sans Serif" w:hAnsi="Times New Roman" w:cs="Times New Roman"/>
          <w:kern w:val="0"/>
          <w:sz w:val="24"/>
          <w:szCs w:val="24"/>
          <w:lang w:eastAsia="ro-RO" w:bidi="ro-RO"/>
        </w:rPr>
        <w:t>sancţiunile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contravenţionale</w:t>
      </w:r>
      <w:proofErr w:type="spellEnd"/>
      <w:r w:rsidRPr="002D2A96">
        <w:rPr>
          <w:rFonts w:ascii="Times New Roman" w:eastAsia="Microsoft Sans Serif" w:hAnsi="Times New Roman" w:cs="Times New Roman"/>
          <w:kern w:val="0"/>
          <w:sz w:val="24"/>
          <w:szCs w:val="24"/>
          <w:lang w:eastAsia="ro-RO" w:bidi="ro-RO"/>
        </w:rPr>
        <w:t xml:space="preserve"> date în </w:t>
      </w:r>
      <w:proofErr w:type="spellStart"/>
      <w:r w:rsidRPr="002D2A96">
        <w:rPr>
          <w:rFonts w:ascii="Times New Roman" w:eastAsia="Microsoft Sans Serif" w:hAnsi="Times New Roman" w:cs="Times New Roman"/>
          <w:kern w:val="0"/>
          <w:sz w:val="24"/>
          <w:szCs w:val="24"/>
          <w:lang w:eastAsia="ro-RO" w:bidi="ro-RO"/>
        </w:rPr>
        <w:t>competenţă</w:t>
      </w:r>
      <w:proofErr w:type="spellEnd"/>
      <w:r w:rsidRPr="002D2A96">
        <w:rPr>
          <w:rFonts w:ascii="Times New Roman" w:eastAsia="Microsoft Sans Serif" w:hAnsi="Times New Roman" w:cs="Times New Roman"/>
          <w:kern w:val="0"/>
          <w:sz w:val="24"/>
          <w:szCs w:val="24"/>
          <w:lang w:eastAsia="ro-RO" w:bidi="ro-RO"/>
        </w:rPr>
        <w:t xml:space="preserve"> prin </w:t>
      </w:r>
      <w:r w:rsidRPr="002D2A96">
        <w:rPr>
          <w:rFonts w:ascii="Times New Roman" w:eastAsia="Microsoft Sans Serif" w:hAnsi="Times New Roman" w:cs="Times New Roman"/>
          <w:kern w:val="0"/>
          <w:sz w:val="24"/>
          <w:szCs w:val="24"/>
          <w:lang w:eastAsia="ro-RO" w:bidi="ro-RO"/>
        </w:rPr>
        <w:lastRenderedPageBreak/>
        <w:t xml:space="preserve">împuternicirea Primarului, respectiv cele cu privire la: a. - </w:t>
      </w:r>
      <w:proofErr w:type="spellStart"/>
      <w:r w:rsidRPr="002D2A96">
        <w:rPr>
          <w:rFonts w:ascii="Times New Roman" w:eastAsia="Microsoft Sans Serif" w:hAnsi="Times New Roman" w:cs="Times New Roman"/>
          <w:kern w:val="0"/>
          <w:sz w:val="24"/>
          <w:szCs w:val="24"/>
          <w:lang w:eastAsia="ro-RO" w:bidi="ro-RO"/>
        </w:rPr>
        <w:t>branşarea</w:t>
      </w:r>
      <w:proofErr w:type="spellEnd"/>
      <w:r w:rsidRPr="002D2A96">
        <w:rPr>
          <w:rFonts w:ascii="Times New Roman" w:eastAsia="Microsoft Sans Serif" w:hAnsi="Times New Roman" w:cs="Times New Roman"/>
          <w:kern w:val="0"/>
          <w:sz w:val="24"/>
          <w:szCs w:val="24"/>
          <w:lang w:eastAsia="ro-RO" w:bidi="ro-RO"/>
        </w:rPr>
        <w:t xml:space="preserve"> la </w:t>
      </w:r>
      <w:proofErr w:type="spellStart"/>
      <w:r w:rsidRPr="002D2A96">
        <w:rPr>
          <w:rFonts w:ascii="Times New Roman" w:eastAsia="Microsoft Sans Serif" w:hAnsi="Times New Roman" w:cs="Times New Roman"/>
          <w:kern w:val="0"/>
          <w:sz w:val="24"/>
          <w:szCs w:val="24"/>
          <w:lang w:eastAsia="ro-RO" w:bidi="ro-RO"/>
        </w:rPr>
        <w:t>reţeaua</w:t>
      </w:r>
      <w:proofErr w:type="spellEnd"/>
      <w:r w:rsidRPr="002D2A96">
        <w:rPr>
          <w:rFonts w:ascii="Times New Roman" w:eastAsia="Microsoft Sans Serif" w:hAnsi="Times New Roman" w:cs="Times New Roman"/>
          <w:kern w:val="0"/>
          <w:sz w:val="24"/>
          <w:szCs w:val="24"/>
          <w:lang w:eastAsia="ro-RO" w:bidi="ro-RO"/>
        </w:rPr>
        <w:t xml:space="preserve"> electrică de iluminat public fără autorizare (aviz B.E.); b. - Hotărârile Consiliul Local  referitoare la </w:t>
      </w:r>
      <w:proofErr w:type="spellStart"/>
      <w:r w:rsidRPr="002D2A96">
        <w:rPr>
          <w:rFonts w:ascii="Times New Roman" w:eastAsia="Microsoft Sans Serif" w:hAnsi="Times New Roman" w:cs="Times New Roman"/>
          <w:kern w:val="0"/>
          <w:sz w:val="24"/>
          <w:szCs w:val="24"/>
          <w:lang w:eastAsia="ro-RO" w:bidi="ro-RO"/>
        </w:rPr>
        <w:t>reţelele</w:t>
      </w:r>
      <w:proofErr w:type="spellEnd"/>
      <w:r w:rsidRPr="002D2A96">
        <w:rPr>
          <w:rFonts w:ascii="Times New Roman" w:eastAsia="Microsoft Sans Serif" w:hAnsi="Times New Roman" w:cs="Times New Roman"/>
          <w:kern w:val="0"/>
          <w:sz w:val="24"/>
          <w:szCs w:val="24"/>
          <w:lang w:eastAsia="ro-RO" w:bidi="ro-RO"/>
        </w:rPr>
        <w:t xml:space="preserve"> de transmitere de </w:t>
      </w:r>
      <w:proofErr w:type="spellStart"/>
      <w:r w:rsidRPr="002D2A96">
        <w:rPr>
          <w:rFonts w:ascii="Times New Roman" w:eastAsia="Microsoft Sans Serif" w:hAnsi="Times New Roman" w:cs="Times New Roman"/>
          <w:kern w:val="0"/>
          <w:sz w:val="24"/>
          <w:szCs w:val="24"/>
          <w:lang w:eastAsia="ro-RO" w:bidi="ro-RO"/>
        </w:rPr>
        <w:t>informaţie</w:t>
      </w:r>
      <w:proofErr w:type="spellEnd"/>
      <w:r w:rsidRPr="002D2A96">
        <w:rPr>
          <w:rFonts w:ascii="Times New Roman" w:eastAsia="Microsoft Sans Serif" w:hAnsi="Times New Roman" w:cs="Times New Roman"/>
          <w:kern w:val="0"/>
          <w:sz w:val="24"/>
          <w:szCs w:val="24"/>
          <w:lang w:eastAsia="ro-RO" w:bidi="ro-RO"/>
        </w:rPr>
        <w:t xml:space="preserve">. </w:t>
      </w:r>
    </w:p>
    <w:p w14:paraId="1B02708F" w14:textId="1D864827" w:rsidR="00EB73E9"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Arhivează documentele </w:t>
      </w:r>
      <w:r w:rsidR="002F43DB" w:rsidRPr="002D2A96">
        <w:rPr>
          <w:rFonts w:ascii="Times New Roman" w:eastAsia="Microsoft Sans Serif" w:hAnsi="Times New Roman" w:cs="Times New Roman"/>
          <w:kern w:val="0"/>
          <w:sz w:val="24"/>
          <w:szCs w:val="24"/>
          <w:lang w:eastAsia="ro-RO" w:bidi="ro-RO"/>
        </w:rPr>
        <w:t>constituite la nivelul Compartimentului.</w:t>
      </w:r>
    </w:p>
    <w:p w14:paraId="2B1C8EED" w14:textId="77777777" w:rsidR="00D31729" w:rsidRPr="002D2A96" w:rsidRDefault="00D31729" w:rsidP="00D31729">
      <w:pPr>
        <w:pStyle w:val="ListParagraph"/>
        <w:widowControl w:val="0"/>
        <w:spacing w:after="0" w:line="240" w:lineRule="auto"/>
        <w:ind w:left="360"/>
        <w:jc w:val="both"/>
        <w:rPr>
          <w:rFonts w:ascii="Times New Roman" w:eastAsia="Microsoft Sans Serif" w:hAnsi="Times New Roman" w:cs="Times New Roman"/>
          <w:kern w:val="0"/>
          <w:sz w:val="24"/>
          <w:szCs w:val="24"/>
          <w:lang w:eastAsia="ro-RO" w:bidi="ro-RO"/>
        </w:rPr>
      </w:pPr>
    </w:p>
    <w:p w14:paraId="09DD55B7" w14:textId="28C66177" w:rsidR="00D31729" w:rsidRPr="002D2A96" w:rsidRDefault="00D31729" w:rsidP="00D31729">
      <w:pPr>
        <w:pStyle w:val="ListParagraph"/>
        <w:widowControl w:val="0"/>
        <w:spacing w:after="0" w:line="240" w:lineRule="auto"/>
        <w:ind w:left="360"/>
        <w:jc w:val="both"/>
        <w:rPr>
          <w:rFonts w:ascii="Times New Roman" w:eastAsia="Microsoft Sans Serif" w:hAnsi="Times New Roman" w:cs="Times New Roman"/>
          <w:kern w:val="0"/>
          <w:sz w:val="24"/>
          <w:szCs w:val="24"/>
          <w:lang w:eastAsia="ro-RO" w:bidi="ro-RO"/>
        </w:rPr>
      </w:pPr>
    </w:p>
    <w:p w14:paraId="0817B56B" w14:textId="485E4772" w:rsidR="002F43DB" w:rsidRPr="002D2A96" w:rsidRDefault="00034237" w:rsidP="00034237">
      <w:pPr>
        <w:pStyle w:val="ListParagraph"/>
        <w:widowControl w:val="0"/>
        <w:spacing w:after="0" w:line="240" w:lineRule="auto"/>
        <w:ind w:left="360"/>
        <w:jc w:val="center"/>
        <w:rPr>
          <w:rFonts w:ascii="Times New Roman" w:eastAsia="Microsoft Sans Serif" w:hAnsi="Times New Roman" w:cs="Times New Roman"/>
          <w:b/>
          <w:bCs/>
          <w:kern w:val="0"/>
          <w:sz w:val="24"/>
          <w:szCs w:val="24"/>
          <w:lang w:eastAsia="ro-RO" w:bidi="ro-RO"/>
        </w:rPr>
      </w:pPr>
      <w:r w:rsidRPr="002D2A96">
        <w:rPr>
          <w:rFonts w:ascii="Times New Roman" w:eastAsia="Microsoft Sans Serif" w:hAnsi="Times New Roman" w:cs="Times New Roman"/>
          <w:b/>
          <w:bCs/>
          <w:kern w:val="0"/>
          <w:sz w:val="24"/>
          <w:szCs w:val="24"/>
          <w:highlight w:val="yellow"/>
          <w:lang w:eastAsia="ro-RO" w:bidi="ro-RO"/>
        </w:rPr>
        <w:t>X.3  COMPARTIMENTUL INVESTIŢII CONSTRUCŢII DRUMURI ŞI STRĂZI</w:t>
      </w:r>
    </w:p>
    <w:p w14:paraId="218AB028" w14:textId="77777777" w:rsidR="002F43DB" w:rsidRPr="002D2A96" w:rsidRDefault="002F43DB" w:rsidP="002F43DB">
      <w:pPr>
        <w:pStyle w:val="ListParagraph"/>
        <w:widowControl w:val="0"/>
        <w:spacing w:after="0" w:line="240" w:lineRule="auto"/>
        <w:ind w:left="360"/>
        <w:jc w:val="both"/>
        <w:rPr>
          <w:rFonts w:ascii="Times New Roman" w:eastAsia="Microsoft Sans Serif" w:hAnsi="Times New Roman" w:cs="Times New Roman"/>
          <w:kern w:val="0"/>
          <w:sz w:val="24"/>
          <w:szCs w:val="24"/>
          <w:lang w:eastAsia="ro-RO" w:bidi="ro-RO"/>
        </w:rPr>
      </w:pPr>
    </w:p>
    <w:p w14:paraId="4522C9D7" w14:textId="77777777" w:rsidR="002F43DB" w:rsidRPr="002D2A96" w:rsidRDefault="002F43DB" w:rsidP="002F43DB">
      <w:pPr>
        <w:pStyle w:val="ListParagraph"/>
        <w:widowControl w:val="0"/>
        <w:spacing w:after="0" w:line="240" w:lineRule="auto"/>
        <w:ind w:left="360"/>
        <w:jc w:val="both"/>
        <w:rPr>
          <w:rFonts w:ascii="Times New Roman" w:eastAsia="Microsoft Sans Serif" w:hAnsi="Times New Roman" w:cs="Times New Roman"/>
          <w:kern w:val="0"/>
          <w:sz w:val="24"/>
          <w:szCs w:val="24"/>
          <w:lang w:eastAsia="ro-RO" w:bidi="ro-RO"/>
        </w:rPr>
      </w:pPr>
    </w:p>
    <w:p w14:paraId="4B272071" w14:textId="29EBE0C0" w:rsidR="002F43DB" w:rsidRPr="002D2A96" w:rsidRDefault="002F43DB" w:rsidP="002F43DB">
      <w:pPr>
        <w:widowControl w:val="0"/>
        <w:spacing w:after="0" w:line="240" w:lineRule="auto"/>
        <w:ind w:firstLine="360"/>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b/>
          <w:bCs/>
          <w:kern w:val="0"/>
          <w:sz w:val="24"/>
          <w:szCs w:val="24"/>
          <w:lang w:eastAsia="ro-RO" w:bidi="ro-RO"/>
        </w:rPr>
        <w:t xml:space="preserve">Art. </w:t>
      </w:r>
      <w:r w:rsidR="00273E42" w:rsidRPr="002D2A96">
        <w:rPr>
          <w:rFonts w:ascii="Times New Roman" w:eastAsia="Microsoft Sans Serif" w:hAnsi="Times New Roman" w:cs="Times New Roman"/>
          <w:b/>
          <w:bCs/>
          <w:kern w:val="0"/>
          <w:sz w:val="24"/>
          <w:szCs w:val="24"/>
          <w:lang w:eastAsia="ro-RO" w:bidi="ro-RO"/>
        </w:rPr>
        <w:t>57</w:t>
      </w:r>
      <w:r w:rsidRPr="002D2A96">
        <w:rPr>
          <w:rFonts w:ascii="Times New Roman" w:eastAsia="Microsoft Sans Serif" w:hAnsi="Times New Roman" w:cs="Times New Roman"/>
          <w:b/>
          <w:bCs/>
          <w:kern w:val="0"/>
          <w:sz w:val="24"/>
          <w:szCs w:val="24"/>
          <w:lang w:eastAsia="ro-RO" w:bidi="ro-RO"/>
        </w:rPr>
        <w:t xml:space="preserve">. </w:t>
      </w:r>
      <w:proofErr w:type="spellStart"/>
      <w:r w:rsidRPr="002D2A96">
        <w:rPr>
          <w:rFonts w:ascii="Times New Roman" w:eastAsia="Microsoft Sans Serif" w:hAnsi="Times New Roman" w:cs="Times New Roman"/>
          <w:b/>
          <w:bCs/>
          <w:kern w:val="0"/>
          <w:sz w:val="24"/>
          <w:szCs w:val="24"/>
          <w:lang w:eastAsia="ro-RO" w:bidi="ro-RO"/>
        </w:rPr>
        <w:t>Relaţii</w:t>
      </w:r>
      <w:proofErr w:type="spellEnd"/>
      <w:r w:rsidRPr="002D2A96">
        <w:rPr>
          <w:rFonts w:ascii="Times New Roman" w:eastAsia="Microsoft Sans Serif" w:hAnsi="Times New Roman" w:cs="Times New Roman"/>
          <w:b/>
          <w:bCs/>
          <w:kern w:val="0"/>
          <w:sz w:val="24"/>
          <w:szCs w:val="24"/>
          <w:lang w:eastAsia="ro-RO" w:bidi="ro-RO"/>
        </w:rPr>
        <w:t xml:space="preserve"> de colaborare:</w:t>
      </w:r>
      <w:r w:rsidRPr="002D2A96">
        <w:rPr>
          <w:rFonts w:ascii="Times New Roman" w:eastAsia="Microsoft Sans Serif" w:hAnsi="Times New Roman" w:cs="Times New Roman"/>
          <w:kern w:val="0"/>
          <w:sz w:val="24"/>
          <w:szCs w:val="24"/>
          <w:lang w:eastAsia="ro-RO" w:bidi="ro-RO"/>
        </w:rPr>
        <w:t xml:space="preserve"> cu toate </w:t>
      </w:r>
      <w:proofErr w:type="spellStart"/>
      <w:r w:rsidRPr="002D2A96">
        <w:rPr>
          <w:rFonts w:ascii="Times New Roman" w:eastAsia="Microsoft Sans Serif" w:hAnsi="Times New Roman" w:cs="Times New Roman"/>
          <w:kern w:val="0"/>
          <w:sz w:val="24"/>
          <w:szCs w:val="24"/>
          <w:lang w:eastAsia="ro-RO" w:bidi="ro-RO"/>
        </w:rPr>
        <w:t>direcţiile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serviciile în vederea întocmirii programului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realizării obiectivelor prevăzute în planul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cu </w:t>
      </w:r>
      <w:proofErr w:type="spellStart"/>
      <w:r w:rsidRPr="002D2A96">
        <w:rPr>
          <w:rFonts w:ascii="Times New Roman" w:eastAsia="Microsoft Sans Serif" w:hAnsi="Times New Roman" w:cs="Times New Roman"/>
          <w:kern w:val="0"/>
          <w:sz w:val="24"/>
          <w:szCs w:val="24"/>
          <w:lang w:eastAsia="ro-RO" w:bidi="ro-RO"/>
        </w:rPr>
        <w:t>instituţii</w:t>
      </w:r>
      <w:proofErr w:type="spellEnd"/>
      <w:r w:rsidRPr="002D2A96">
        <w:rPr>
          <w:rFonts w:ascii="Times New Roman" w:eastAsia="Microsoft Sans Serif" w:hAnsi="Times New Roman" w:cs="Times New Roman"/>
          <w:kern w:val="0"/>
          <w:sz w:val="24"/>
          <w:szCs w:val="24"/>
          <w:lang w:eastAsia="ro-RO" w:bidi="ro-RO"/>
        </w:rPr>
        <w:t xml:space="preserve"> publice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agenţi</w:t>
      </w:r>
      <w:proofErr w:type="spellEnd"/>
      <w:r w:rsidRPr="002D2A96">
        <w:rPr>
          <w:rFonts w:ascii="Times New Roman" w:eastAsia="Microsoft Sans Serif" w:hAnsi="Times New Roman" w:cs="Times New Roman"/>
          <w:kern w:val="0"/>
          <w:sz w:val="24"/>
          <w:szCs w:val="24"/>
          <w:lang w:eastAsia="ro-RO" w:bidi="ro-RO"/>
        </w:rPr>
        <w:t xml:space="preserve"> economici din subordinea Consiliului Local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 cu alte </w:t>
      </w:r>
      <w:proofErr w:type="spellStart"/>
      <w:r w:rsidRPr="002D2A96">
        <w:rPr>
          <w:rFonts w:ascii="Times New Roman" w:eastAsia="Microsoft Sans Serif" w:hAnsi="Times New Roman" w:cs="Times New Roman"/>
          <w:kern w:val="0"/>
          <w:sz w:val="24"/>
          <w:szCs w:val="24"/>
          <w:lang w:eastAsia="ro-RO" w:bidi="ro-RO"/>
        </w:rPr>
        <w:t>entităţi</w:t>
      </w:r>
      <w:proofErr w:type="spellEnd"/>
      <w:r w:rsidRPr="002D2A96">
        <w:rPr>
          <w:rFonts w:ascii="Times New Roman" w:eastAsia="Microsoft Sans Serif" w:hAnsi="Times New Roman" w:cs="Times New Roman"/>
          <w:kern w:val="0"/>
          <w:sz w:val="24"/>
          <w:szCs w:val="24"/>
          <w:lang w:eastAsia="ro-RO" w:bidi="ro-RO"/>
        </w:rPr>
        <w:t xml:space="preserve"> din zona publică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privată. </w:t>
      </w:r>
    </w:p>
    <w:p w14:paraId="34625B1A" w14:textId="77777777" w:rsidR="002F43DB" w:rsidRPr="002D2A96" w:rsidRDefault="002F43DB" w:rsidP="002F43DB">
      <w:pPr>
        <w:widowControl w:val="0"/>
        <w:spacing w:after="0" w:line="240" w:lineRule="auto"/>
        <w:ind w:firstLine="360"/>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b/>
          <w:bCs/>
          <w:kern w:val="0"/>
          <w:sz w:val="24"/>
          <w:szCs w:val="24"/>
          <w:lang w:eastAsia="ro-RO" w:bidi="ro-RO"/>
        </w:rPr>
        <w:t>Atribuţii</w:t>
      </w:r>
      <w:proofErr w:type="spellEnd"/>
      <w:r w:rsidRPr="002D2A96">
        <w:rPr>
          <w:rFonts w:ascii="Times New Roman" w:eastAsia="Microsoft Sans Serif" w:hAnsi="Times New Roman" w:cs="Times New Roman"/>
          <w:kern w:val="0"/>
          <w:sz w:val="24"/>
          <w:szCs w:val="24"/>
          <w:lang w:eastAsia="ro-RO" w:bidi="ro-RO"/>
        </w:rPr>
        <w:t xml:space="preserve"> </w:t>
      </w:r>
    </w:p>
    <w:p w14:paraId="532E3ABA"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elaborarea strategiei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 politicii Municipiului în domeniul său de activitate; </w:t>
      </w:r>
    </w:p>
    <w:p w14:paraId="7E0DC0C2"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elaborarea programelor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anuale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pe termen mediu; </w:t>
      </w:r>
    </w:p>
    <w:p w14:paraId="00C0BD22"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Lista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la nivelul Municipiului  </w:t>
      </w:r>
    </w:p>
    <w:p w14:paraId="1337A164"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răspunde de promovarea, realizarea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recepţionarea</w:t>
      </w:r>
      <w:proofErr w:type="spellEnd"/>
      <w:r w:rsidRPr="002D2A96">
        <w:rPr>
          <w:rFonts w:ascii="Times New Roman" w:eastAsia="Microsoft Sans Serif" w:hAnsi="Times New Roman" w:cs="Times New Roman"/>
          <w:kern w:val="0"/>
          <w:sz w:val="24"/>
          <w:szCs w:val="24"/>
          <w:lang w:eastAsia="ro-RO" w:bidi="ro-RO"/>
        </w:rPr>
        <w:t xml:space="preserve"> obiectivelor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cu încadrarea tuturor </w:t>
      </w:r>
      <w:proofErr w:type="spellStart"/>
      <w:r w:rsidRPr="002D2A96">
        <w:rPr>
          <w:rFonts w:ascii="Times New Roman" w:eastAsia="Microsoft Sans Serif" w:hAnsi="Times New Roman" w:cs="Times New Roman"/>
          <w:kern w:val="0"/>
          <w:sz w:val="24"/>
          <w:szCs w:val="24"/>
          <w:lang w:eastAsia="ro-RO" w:bidi="ro-RO"/>
        </w:rPr>
        <w:t>activităţilor</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desfăşurate</w:t>
      </w:r>
      <w:proofErr w:type="spellEnd"/>
      <w:r w:rsidRPr="002D2A96">
        <w:rPr>
          <w:rFonts w:ascii="Times New Roman" w:eastAsia="Microsoft Sans Serif" w:hAnsi="Times New Roman" w:cs="Times New Roman"/>
          <w:kern w:val="0"/>
          <w:sz w:val="24"/>
          <w:szCs w:val="24"/>
          <w:lang w:eastAsia="ro-RO" w:bidi="ro-RO"/>
        </w:rPr>
        <w:t xml:space="preserve"> în </w:t>
      </w:r>
      <w:proofErr w:type="spellStart"/>
      <w:r w:rsidRPr="002D2A96">
        <w:rPr>
          <w:rFonts w:ascii="Times New Roman" w:eastAsia="Microsoft Sans Serif" w:hAnsi="Times New Roman" w:cs="Times New Roman"/>
          <w:kern w:val="0"/>
          <w:sz w:val="24"/>
          <w:szCs w:val="24"/>
          <w:lang w:eastAsia="ro-RO" w:bidi="ro-RO"/>
        </w:rPr>
        <w:t>legislaţia</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normativele </w:t>
      </w:r>
      <w:proofErr w:type="spellStart"/>
      <w:r w:rsidRPr="002D2A96">
        <w:rPr>
          <w:rFonts w:ascii="Times New Roman" w:eastAsia="Microsoft Sans Serif" w:hAnsi="Times New Roman" w:cs="Times New Roman"/>
          <w:kern w:val="0"/>
          <w:sz w:val="24"/>
          <w:szCs w:val="24"/>
          <w:lang w:eastAsia="ro-RO" w:bidi="ro-RO"/>
        </w:rPr>
        <w:t>naţionale</w:t>
      </w:r>
      <w:proofErr w:type="spellEnd"/>
      <w:r w:rsidRPr="002D2A96">
        <w:rPr>
          <w:rFonts w:ascii="Times New Roman" w:eastAsia="Microsoft Sans Serif" w:hAnsi="Times New Roman" w:cs="Times New Roman"/>
          <w:kern w:val="0"/>
          <w:sz w:val="24"/>
          <w:szCs w:val="24"/>
          <w:lang w:eastAsia="ro-RO" w:bidi="ro-RO"/>
        </w:rPr>
        <w:t xml:space="preserve">, locale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interne ale Municipiului, precum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 reglementărilor </w:t>
      </w:r>
      <w:proofErr w:type="spellStart"/>
      <w:r w:rsidRPr="002D2A96">
        <w:rPr>
          <w:rFonts w:ascii="Times New Roman" w:eastAsia="Microsoft Sans Serif" w:hAnsi="Times New Roman" w:cs="Times New Roman"/>
          <w:kern w:val="0"/>
          <w:sz w:val="24"/>
          <w:szCs w:val="24"/>
          <w:lang w:eastAsia="ro-RO" w:bidi="ro-RO"/>
        </w:rPr>
        <w:t>internaţionale</w:t>
      </w:r>
      <w:proofErr w:type="spellEnd"/>
      <w:r w:rsidRPr="002D2A96">
        <w:rPr>
          <w:rFonts w:ascii="Times New Roman" w:eastAsia="Microsoft Sans Serif" w:hAnsi="Times New Roman" w:cs="Times New Roman"/>
          <w:kern w:val="0"/>
          <w:sz w:val="24"/>
          <w:szCs w:val="24"/>
          <w:lang w:eastAsia="ro-RO" w:bidi="ro-RO"/>
        </w:rPr>
        <w:t xml:space="preserve"> când este cazul;</w:t>
      </w:r>
    </w:p>
    <w:p w14:paraId="66600E17"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Promovarea </w:t>
      </w:r>
      <w:proofErr w:type="spellStart"/>
      <w:r w:rsidRPr="002D2A96">
        <w:rPr>
          <w:rFonts w:ascii="Times New Roman" w:eastAsia="Microsoft Sans Serif" w:hAnsi="Times New Roman" w:cs="Times New Roman"/>
          <w:kern w:val="0"/>
          <w:sz w:val="24"/>
          <w:szCs w:val="24"/>
          <w:lang w:eastAsia="ro-RO" w:bidi="ro-RO"/>
        </w:rPr>
        <w:t>investiţiilor</w:t>
      </w:r>
      <w:proofErr w:type="spellEnd"/>
      <w:r w:rsidRPr="002D2A96">
        <w:rPr>
          <w:rFonts w:ascii="Times New Roman" w:eastAsia="Microsoft Sans Serif" w:hAnsi="Times New Roman" w:cs="Times New Roman"/>
          <w:kern w:val="0"/>
          <w:sz w:val="24"/>
          <w:szCs w:val="24"/>
          <w:lang w:eastAsia="ro-RO" w:bidi="ro-RO"/>
        </w:rPr>
        <w:t xml:space="preserve">: Solicită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elaborarea de către </w:t>
      </w:r>
      <w:proofErr w:type="spellStart"/>
      <w:r w:rsidRPr="002D2A96">
        <w:rPr>
          <w:rFonts w:ascii="Times New Roman" w:eastAsia="Microsoft Sans Serif" w:hAnsi="Times New Roman" w:cs="Times New Roman"/>
          <w:kern w:val="0"/>
          <w:sz w:val="24"/>
          <w:szCs w:val="24"/>
          <w:lang w:eastAsia="ro-RO" w:bidi="ro-RO"/>
        </w:rPr>
        <w:t>direcţii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servicii a temelor de proiectare; </w:t>
      </w:r>
    </w:p>
    <w:p w14:paraId="17E1FF97"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în comisiile de evaluare pentru adjudecarea contractelor de prestări servicii-proiectare (a studiilor de fezabilitate, a </w:t>
      </w:r>
      <w:proofErr w:type="spellStart"/>
      <w:r w:rsidRPr="002D2A96">
        <w:rPr>
          <w:rFonts w:ascii="Times New Roman" w:eastAsia="Microsoft Sans Serif" w:hAnsi="Times New Roman" w:cs="Times New Roman"/>
          <w:kern w:val="0"/>
          <w:sz w:val="24"/>
          <w:szCs w:val="24"/>
          <w:lang w:eastAsia="ro-RO" w:bidi="ro-RO"/>
        </w:rPr>
        <w:t>documentaţiilor</w:t>
      </w:r>
      <w:proofErr w:type="spellEnd"/>
      <w:r w:rsidRPr="002D2A96">
        <w:rPr>
          <w:rFonts w:ascii="Times New Roman" w:eastAsia="Microsoft Sans Serif" w:hAnsi="Times New Roman" w:cs="Times New Roman"/>
          <w:kern w:val="0"/>
          <w:sz w:val="24"/>
          <w:szCs w:val="24"/>
          <w:lang w:eastAsia="ro-RO" w:bidi="ro-RO"/>
        </w:rPr>
        <w:t xml:space="preserve"> de avizare  a lucrărilor de </w:t>
      </w:r>
      <w:proofErr w:type="spellStart"/>
      <w:r w:rsidRPr="002D2A96">
        <w:rPr>
          <w:rFonts w:ascii="Times New Roman" w:eastAsia="Microsoft Sans Serif" w:hAnsi="Times New Roman" w:cs="Times New Roman"/>
          <w:kern w:val="0"/>
          <w:sz w:val="24"/>
          <w:szCs w:val="24"/>
          <w:lang w:eastAsia="ro-RO" w:bidi="ro-RO"/>
        </w:rPr>
        <w:t>intervenţii</w:t>
      </w:r>
      <w:proofErr w:type="spellEnd"/>
      <w:r w:rsidRPr="002D2A96">
        <w:rPr>
          <w:rFonts w:ascii="Times New Roman" w:eastAsia="Microsoft Sans Serif" w:hAnsi="Times New Roman" w:cs="Times New Roman"/>
          <w:kern w:val="0"/>
          <w:sz w:val="24"/>
          <w:szCs w:val="24"/>
          <w:lang w:eastAsia="ro-RO" w:bidi="ro-RO"/>
        </w:rPr>
        <w:t xml:space="preserve">, a proiectelor tehnice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 detaliilor de </w:t>
      </w:r>
      <w:proofErr w:type="spellStart"/>
      <w:r w:rsidRPr="002D2A96">
        <w:rPr>
          <w:rFonts w:ascii="Times New Roman" w:eastAsia="Microsoft Sans Serif" w:hAnsi="Times New Roman" w:cs="Times New Roman"/>
          <w:kern w:val="0"/>
          <w:sz w:val="24"/>
          <w:szCs w:val="24"/>
          <w:lang w:eastAsia="ro-RO" w:bidi="ro-RO"/>
        </w:rPr>
        <w:t>execuţie</w:t>
      </w:r>
      <w:proofErr w:type="spellEnd"/>
      <w:r w:rsidRPr="002D2A96">
        <w:rPr>
          <w:rFonts w:ascii="Times New Roman" w:eastAsia="Microsoft Sans Serif" w:hAnsi="Times New Roman" w:cs="Times New Roman"/>
          <w:kern w:val="0"/>
          <w:sz w:val="24"/>
          <w:szCs w:val="24"/>
          <w:lang w:eastAsia="ro-RO" w:bidi="ro-RO"/>
        </w:rPr>
        <w:t xml:space="preserve">); </w:t>
      </w:r>
    </w:p>
    <w:p w14:paraId="71EFB075"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Verifică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recepţionează</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documentaţiile</w:t>
      </w:r>
      <w:proofErr w:type="spellEnd"/>
      <w:r w:rsidRPr="002D2A96">
        <w:rPr>
          <w:rFonts w:ascii="Times New Roman" w:eastAsia="Microsoft Sans Serif" w:hAnsi="Times New Roman" w:cs="Times New Roman"/>
          <w:kern w:val="0"/>
          <w:sz w:val="24"/>
          <w:szCs w:val="24"/>
          <w:lang w:eastAsia="ro-RO" w:bidi="ro-RO"/>
        </w:rPr>
        <w:t xml:space="preserve">, verifică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acceptă documentele de plată pentru aceste proiecte, </w:t>
      </w: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decontarea cheltuielilor de proiectare; -</w:t>
      </w:r>
    </w:p>
    <w:p w14:paraId="0A70E53A"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Se </w:t>
      </w:r>
      <w:proofErr w:type="spellStart"/>
      <w:r w:rsidRPr="002D2A96">
        <w:rPr>
          <w:rFonts w:ascii="Times New Roman" w:eastAsia="Microsoft Sans Serif" w:hAnsi="Times New Roman" w:cs="Times New Roman"/>
          <w:kern w:val="0"/>
          <w:sz w:val="24"/>
          <w:szCs w:val="24"/>
          <w:lang w:eastAsia="ro-RO" w:bidi="ro-RO"/>
        </w:rPr>
        <w:t>îngrijeşte</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obţinerea</w:t>
      </w:r>
      <w:proofErr w:type="spellEnd"/>
      <w:r w:rsidRPr="002D2A96">
        <w:rPr>
          <w:rFonts w:ascii="Times New Roman" w:eastAsia="Microsoft Sans Serif" w:hAnsi="Times New Roman" w:cs="Times New Roman"/>
          <w:kern w:val="0"/>
          <w:sz w:val="24"/>
          <w:szCs w:val="24"/>
          <w:lang w:eastAsia="ro-RO" w:bidi="ro-RO"/>
        </w:rPr>
        <w:t xml:space="preserve"> la termen a avizelor, aprobărilor, </w:t>
      </w:r>
      <w:proofErr w:type="spellStart"/>
      <w:r w:rsidRPr="002D2A96">
        <w:rPr>
          <w:rFonts w:ascii="Times New Roman" w:eastAsia="Microsoft Sans Serif" w:hAnsi="Times New Roman" w:cs="Times New Roman"/>
          <w:kern w:val="0"/>
          <w:sz w:val="24"/>
          <w:szCs w:val="24"/>
          <w:lang w:eastAsia="ro-RO" w:bidi="ro-RO"/>
        </w:rPr>
        <w:t>autorizaţiilor</w:t>
      </w:r>
      <w:proofErr w:type="spellEnd"/>
      <w:r w:rsidRPr="002D2A96">
        <w:rPr>
          <w:rFonts w:ascii="Times New Roman" w:eastAsia="Microsoft Sans Serif" w:hAnsi="Times New Roman" w:cs="Times New Roman"/>
          <w:kern w:val="0"/>
          <w:sz w:val="24"/>
          <w:szCs w:val="24"/>
          <w:lang w:eastAsia="ro-RO" w:bidi="ro-RO"/>
        </w:rPr>
        <w:t xml:space="preserve"> care sunt în sarcina beneficiarului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după cum urmează: </w:t>
      </w: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obţinerea</w:t>
      </w:r>
      <w:proofErr w:type="spellEnd"/>
      <w:r w:rsidRPr="002D2A96">
        <w:rPr>
          <w:rFonts w:ascii="Times New Roman" w:eastAsia="Microsoft Sans Serif" w:hAnsi="Times New Roman" w:cs="Times New Roman"/>
          <w:kern w:val="0"/>
          <w:sz w:val="24"/>
          <w:szCs w:val="24"/>
          <w:lang w:eastAsia="ro-RO" w:bidi="ro-RO"/>
        </w:rPr>
        <w:t xml:space="preserve"> certificatului de urbanism, cu încadrarea amplasamentului în planul urbanistic; avize de specialitate stabilite potrivit certificatului de urbanism; supune spre aprobare Consiliului local municipal </w:t>
      </w:r>
      <w:proofErr w:type="spellStart"/>
      <w:r w:rsidRPr="002D2A96">
        <w:rPr>
          <w:rFonts w:ascii="Times New Roman" w:eastAsia="Microsoft Sans Serif" w:hAnsi="Times New Roman" w:cs="Times New Roman"/>
          <w:kern w:val="0"/>
          <w:sz w:val="24"/>
          <w:szCs w:val="24"/>
          <w:lang w:eastAsia="ro-RO" w:bidi="ro-RO"/>
        </w:rPr>
        <w:t>Tîrgu-Mureş</w:t>
      </w:r>
      <w:proofErr w:type="spellEnd"/>
      <w:r w:rsidRPr="002D2A96">
        <w:rPr>
          <w:rFonts w:ascii="Times New Roman" w:eastAsia="Microsoft Sans Serif" w:hAnsi="Times New Roman" w:cs="Times New Roman"/>
          <w:kern w:val="0"/>
          <w:sz w:val="24"/>
          <w:szCs w:val="24"/>
          <w:lang w:eastAsia="ro-RO" w:bidi="ro-RO"/>
        </w:rPr>
        <w:t xml:space="preserve"> studiile de fezabilitate, </w:t>
      </w: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primirea acestor aprobări; proiectele tehnice elaborate de </w:t>
      </w:r>
      <w:proofErr w:type="spellStart"/>
      <w:r w:rsidRPr="002D2A96">
        <w:rPr>
          <w:rFonts w:ascii="Times New Roman" w:eastAsia="Microsoft Sans Serif" w:hAnsi="Times New Roman" w:cs="Times New Roman"/>
          <w:kern w:val="0"/>
          <w:sz w:val="24"/>
          <w:szCs w:val="24"/>
          <w:lang w:eastAsia="ro-RO" w:bidi="ro-RO"/>
        </w:rPr>
        <w:t>proiectanţi</w:t>
      </w:r>
      <w:proofErr w:type="spellEnd"/>
      <w:r w:rsidRPr="002D2A96">
        <w:rPr>
          <w:rFonts w:ascii="Times New Roman" w:eastAsia="Microsoft Sans Serif" w:hAnsi="Times New Roman" w:cs="Times New Roman"/>
          <w:kern w:val="0"/>
          <w:sz w:val="24"/>
          <w:szCs w:val="24"/>
          <w:lang w:eastAsia="ro-RO" w:bidi="ro-RO"/>
        </w:rPr>
        <w:t xml:space="preserve"> le supune verificării verificatorilor de proiecte </w:t>
      </w:r>
      <w:proofErr w:type="spellStart"/>
      <w:r w:rsidRPr="002D2A96">
        <w:rPr>
          <w:rFonts w:ascii="Times New Roman" w:eastAsia="Microsoft Sans Serif" w:hAnsi="Times New Roman" w:cs="Times New Roman"/>
          <w:kern w:val="0"/>
          <w:sz w:val="24"/>
          <w:szCs w:val="24"/>
          <w:lang w:eastAsia="ro-RO" w:bidi="ro-RO"/>
        </w:rPr>
        <w:t>atestaţi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obţinerea</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autorizaţiei</w:t>
      </w:r>
      <w:proofErr w:type="spellEnd"/>
      <w:r w:rsidRPr="002D2A96">
        <w:rPr>
          <w:rFonts w:ascii="Times New Roman" w:eastAsia="Microsoft Sans Serif" w:hAnsi="Times New Roman" w:cs="Times New Roman"/>
          <w:kern w:val="0"/>
          <w:sz w:val="24"/>
          <w:szCs w:val="24"/>
          <w:lang w:eastAsia="ro-RO" w:bidi="ro-RO"/>
        </w:rPr>
        <w:t xml:space="preserve"> de construire pentru lucrările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 </w:t>
      </w:r>
    </w:p>
    <w:p w14:paraId="6BC2E544"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respectarea tuturor </w:t>
      </w:r>
      <w:proofErr w:type="spellStart"/>
      <w:r w:rsidRPr="002D2A96">
        <w:rPr>
          <w:rFonts w:ascii="Times New Roman" w:eastAsia="Microsoft Sans Serif" w:hAnsi="Times New Roman" w:cs="Times New Roman"/>
          <w:kern w:val="0"/>
          <w:sz w:val="24"/>
          <w:szCs w:val="24"/>
          <w:lang w:eastAsia="ro-RO" w:bidi="ro-RO"/>
        </w:rPr>
        <w:t>condiţiilor</w:t>
      </w:r>
      <w:proofErr w:type="spellEnd"/>
      <w:r w:rsidRPr="002D2A96">
        <w:rPr>
          <w:rFonts w:ascii="Times New Roman" w:eastAsia="Microsoft Sans Serif" w:hAnsi="Times New Roman" w:cs="Times New Roman"/>
          <w:kern w:val="0"/>
          <w:sz w:val="24"/>
          <w:szCs w:val="24"/>
          <w:lang w:eastAsia="ro-RO" w:bidi="ro-RO"/>
        </w:rPr>
        <w:t xml:space="preserve"> din </w:t>
      </w:r>
      <w:proofErr w:type="spellStart"/>
      <w:r w:rsidRPr="002D2A96">
        <w:rPr>
          <w:rFonts w:ascii="Times New Roman" w:eastAsia="Microsoft Sans Serif" w:hAnsi="Times New Roman" w:cs="Times New Roman"/>
          <w:kern w:val="0"/>
          <w:sz w:val="24"/>
          <w:szCs w:val="24"/>
          <w:lang w:eastAsia="ro-RO" w:bidi="ro-RO"/>
        </w:rPr>
        <w:t>autorizaţiile</w:t>
      </w:r>
      <w:proofErr w:type="spellEnd"/>
      <w:r w:rsidRPr="002D2A96">
        <w:rPr>
          <w:rFonts w:ascii="Times New Roman" w:eastAsia="Microsoft Sans Serif" w:hAnsi="Times New Roman" w:cs="Times New Roman"/>
          <w:kern w:val="0"/>
          <w:sz w:val="24"/>
          <w:szCs w:val="24"/>
          <w:lang w:eastAsia="ro-RO" w:bidi="ro-RO"/>
        </w:rPr>
        <w:t xml:space="preserve">, acordurile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avizele primite; </w:t>
      </w:r>
    </w:p>
    <w:p w14:paraId="79ED94B2"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Se </w:t>
      </w:r>
      <w:proofErr w:type="spellStart"/>
      <w:r w:rsidRPr="002D2A96">
        <w:rPr>
          <w:rFonts w:ascii="Times New Roman" w:eastAsia="Microsoft Sans Serif" w:hAnsi="Times New Roman" w:cs="Times New Roman"/>
          <w:kern w:val="0"/>
          <w:sz w:val="24"/>
          <w:szCs w:val="24"/>
          <w:lang w:eastAsia="ro-RO" w:bidi="ro-RO"/>
        </w:rPr>
        <w:t>îngrijeşte</w:t>
      </w:r>
      <w:proofErr w:type="spellEnd"/>
      <w:r w:rsidRPr="002D2A96">
        <w:rPr>
          <w:rFonts w:ascii="Times New Roman" w:eastAsia="Microsoft Sans Serif" w:hAnsi="Times New Roman" w:cs="Times New Roman"/>
          <w:kern w:val="0"/>
          <w:sz w:val="24"/>
          <w:szCs w:val="24"/>
          <w:lang w:eastAsia="ro-RO" w:bidi="ro-RO"/>
        </w:rPr>
        <w:t xml:space="preserve"> de elaborarea </w:t>
      </w:r>
      <w:proofErr w:type="spellStart"/>
      <w:r w:rsidRPr="002D2A96">
        <w:rPr>
          <w:rFonts w:ascii="Times New Roman" w:eastAsia="Microsoft Sans Serif" w:hAnsi="Times New Roman" w:cs="Times New Roman"/>
          <w:kern w:val="0"/>
          <w:sz w:val="24"/>
          <w:szCs w:val="24"/>
          <w:lang w:eastAsia="ro-RO" w:bidi="ro-RO"/>
        </w:rPr>
        <w:t>părţii</w:t>
      </w:r>
      <w:proofErr w:type="spellEnd"/>
      <w:r w:rsidRPr="002D2A96">
        <w:rPr>
          <w:rFonts w:ascii="Times New Roman" w:eastAsia="Microsoft Sans Serif" w:hAnsi="Times New Roman" w:cs="Times New Roman"/>
          <w:kern w:val="0"/>
          <w:sz w:val="24"/>
          <w:szCs w:val="24"/>
          <w:lang w:eastAsia="ro-RO" w:bidi="ro-RO"/>
        </w:rPr>
        <w:t xml:space="preserve"> tehnice a </w:t>
      </w:r>
      <w:proofErr w:type="spellStart"/>
      <w:r w:rsidRPr="002D2A96">
        <w:rPr>
          <w:rFonts w:ascii="Times New Roman" w:eastAsia="Microsoft Sans Serif" w:hAnsi="Times New Roman" w:cs="Times New Roman"/>
          <w:kern w:val="0"/>
          <w:sz w:val="24"/>
          <w:szCs w:val="24"/>
          <w:lang w:eastAsia="ro-RO" w:bidi="ro-RO"/>
        </w:rPr>
        <w:t>documentaţiilor</w:t>
      </w:r>
      <w:proofErr w:type="spellEnd"/>
      <w:r w:rsidRPr="002D2A96">
        <w:rPr>
          <w:rFonts w:ascii="Times New Roman" w:eastAsia="Microsoft Sans Serif" w:hAnsi="Times New Roman" w:cs="Times New Roman"/>
          <w:kern w:val="0"/>
          <w:sz w:val="24"/>
          <w:szCs w:val="24"/>
          <w:lang w:eastAsia="ro-RO" w:bidi="ro-RO"/>
        </w:rPr>
        <w:t xml:space="preserve"> de expropriere; </w:t>
      </w:r>
    </w:p>
    <w:p w14:paraId="6A5A017B"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în comisiile de evaluare la procedurile de </w:t>
      </w:r>
      <w:proofErr w:type="spellStart"/>
      <w:r w:rsidRPr="002D2A96">
        <w:rPr>
          <w:rFonts w:ascii="Times New Roman" w:eastAsia="Microsoft Sans Serif" w:hAnsi="Times New Roman" w:cs="Times New Roman"/>
          <w:kern w:val="0"/>
          <w:sz w:val="24"/>
          <w:szCs w:val="24"/>
          <w:lang w:eastAsia="ro-RO" w:bidi="ro-RO"/>
        </w:rPr>
        <w:t>achiziţie</w:t>
      </w:r>
      <w:proofErr w:type="spellEnd"/>
      <w:r w:rsidRPr="002D2A96">
        <w:rPr>
          <w:rFonts w:ascii="Times New Roman" w:eastAsia="Microsoft Sans Serif" w:hAnsi="Times New Roman" w:cs="Times New Roman"/>
          <w:kern w:val="0"/>
          <w:sz w:val="24"/>
          <w:szCs w:val="24"/>
          <w:lang w:eastAsia="ro-RO" w:bidi="ro-RO"/>
        </w:rPr>
        <w:t xml:space="preserve">  privind </w:t>
      </w:r>
      <w:proofErr w:type="spellStart"/>
      <w:r w:rsidRPr="002D2A96">
        <w:rPr>
          <w:rFonts w:ascii="Times New Roman" w:eastAsia="Microsoft Sans Serif" w:hAnsi="Times New Roman" w:cs="Times New Roman"/>
          <w:kern w:val="0"/>
          <w:sz w:val="24"/>
          <w:szCs w:val="24"/>
          <w:lang w:eastAsia="ro-RO" w:bidi="ro-RO"/>
        </w:rPr>
        <w:t>execuţia</w:t>
      </w:r>
      <w:proofErr w:type="spellEnd"/>
      <w:r w:rsidRPr="002D2A96">
        <w:rPr>
          <w:rFonts w:ascii="Times New Roman" w:eastAsia="Microsoft Sans Serif" w:hAnsi="Times New Roman" w:cs="Times New Roman"/>
          <w:kern w:val="0"/>
          <w:sz w:val="24"/>
          <w:szCs w:val="24"/>
          <w:lang w:eastAsia="ro-RO" w:bidi="ro-RO"/>
        </w:rPr>
        <w:t xml:space="preserve"> lucrărilor </w:t>
      </w:r>
      <w:proofErr w:type="spellStart"/>
      <w:r w:rsidRPr="002D2A96">
        <w:rPr>
          <w:rFonts w:ascii="Times New Roman" w:eastAsia="Microsoft Sans Serif" w:hAnsi="Times New Roman" w:cs="Times New Roman"/>
          <w:kern w:val="0"/>
          <w:sz w:val="24"/>
          <w:szCs w:val="24"/>
          <w:lang w:eastAsia="ro-RO" w:bidi="ro-RO"/>
        </w:rPr>
        <w:t>investiţiilor</w:t>
      </w:r>
      <w:proofErr w:type="spellEnd"/>
      <w:r w:rsidRPr="002D2A96">
        <w:rPr>
          <w:rFonts w:ascii="Times New Roman" w:eastAsia="Microsoft Sans Serif" w:hAnsi="Times New Roman" w:cs="Times New Roman"/>
          <w:kern w:val="0"/>
          <w:sz w:val="24"/>
          <w:szCs w:val="24"/>
          <w:lang w:eastAsia="ro-RO" w:bidi="ro-RO"/>
        </w:rPr>
        <w:t xml:space="preserve"> publice; </w:t>
      </w:r>
    </w:p>
    <w:p w14:paraId="1B304058"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În domeniul urmăririi realizării </w:t>
      </w:r>
      <w:proofErr w:type="spellStart"/>
      <w:r w:rsidRPr="002D2A96">
        <w:rPr>
          <w:rFonts w:ascii="Times New Roman" w:eastAsia="Microsoft Sans Serif" w:hAnsi="Times New Roman" w:cs="Times New Roman"/>
          <w:kern w:val="0"/>
          <w:sz w:val="24"/>
          <w:szCs w:val="24"/>
          <w:lang w:eastAsia="ro-RO" w:bidi="ro-RO"/>
        </w:rPr>
        <w:t>investiţiilor</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punerea în </w:t>
      </w:r>
      <w:proofErr w:type="spellStart"/>
      <w:r w:rsidRPr="002D2A96">
        <w:rPr>
          <w:rFonts w:ascii="Times New Roman" w:eastAsia="Microsoft Sans Serif" w:hAnsi="Times New Roman" w:cs="Times New Roman"/>
          <w:kern w:val="0"/>
          <w:sz w:val="24"/>
          <w:szCs w:val="24"/>
          <w:lang w:eastAsia="ro-RO" w:bidi="ro-RO"/>
        </w:rPr>
        <w:t>funcţiune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recepţionarea</w:t>
      </w:r>
      <w:proofErr w:type="spellEnd"/>
      <w:r w:rsidRPr="002D2A96">
        <w:rPr>
          <w:rFonts w:ascii="Times New Roman" w:eastAsia="Microsoft Sans Serif" w:hAnsi="Times New Roman" w:cs="Times New Roman"/>
          <w:kern w:val="0"/>
          <w:sz w:val="24"/>
          <w:szCs w:val="24"/>
          <w:lang w:eastAsia="ro-RO" w:bidi="ro-RO"/>
        </w:rPr>
        <w:t xml:space="preserve">) a acestora, are următoarele </w:t>
      </w:r>
      <w:proofErr w:type="spellStart"/>
      <w:r w:rsidRPr="002D2A96">
        <w:rPr>
          <w:rFonts w:ascii="Times New Roman" w:eastAsia="Microsoft Sans Serif" w:hAnsi="Times New Roman" w:cs="Times New Roman"/>
          <w:kern w:val="0"/>
          <w:sz w:val="24"/>
          <w:szCs w:val="24"/>
          <w:lang w:eastAsia="ro-RO" w:bidi="ro-RO"/>
        </w:rPr>
        <w:t>competenţe</w:t>
      </w:r>
      <w:proofErr w:type="spellEnd"/>
      <w:r w:rsidRPr="002D2A96">
        <w:rPr>
          <w:rFonts w:ascii="Times New Roman" w:eastAsia="Microsoft Sans Serif" w:hAnsi="Times New Roman" w:cs="Times New Roman"/>
          <w:kern w:val="0"/>
          <w:sz w:val="24"/>
          <w:szCs w:val="24"/>
          <w:lang w:eastAsia="ro-RO" w:bidi="ro-RO"/>
        </w:rPr>
        <w:t xml:space="preserve">: </w:t>
      </w:r>
    </w:p>
    <w:p w14:paraId="521680F0"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Răspunde de realizarea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punerea în </w:t>
      </w:r>
      <w:proofErr w:type="spellStart"/>
      <w:r w:rsidRPr="002D2A96">
        <w:rPr>
          <w:rFonts w:ascii="Times New Roman" w:eastAsia="Microsoft Sans Serif" w:hAnsi="Times New Roman" w:cs="Times New Roman"/>
          <w:kern w:val="0"/>
          <w:sz w:val="24"/>
          <w:szCs w:val="24"/>
          <w:lang w:eastAsia="ro-RO" w:bidi="ro-RO"/>
        </w:rPr>
        <w:t>funcţiune</w:t>
      </w:r>
      <w:proofErr w:type="spellEnd"/>
      <w:r w:rsidRPr="002D2A96">
        <w:rPr>
          <w:rFonts w:ascii="Times New Roman" w:eastAsia="Microsoft Sans Serif" w:hAnsi="Times New Roman" w:cs="Times New Roman"/>
          <w:kern w:val="0"/>
          <w:sz w:val="24"/>
          <w:szCs w:val="24"/>
          <w:lang w:eastAsia="ro-RO" w:bidi="ro-RO"/>
        </w:rPr>
        <w:t xml:space="preserve"> la termenele planificate a </w:t>
      </w:r>
      <w:proofErr w:type="spellStart"/>
      <w:r w:rsidRPr="002D2A96">
        <w:rPr>
          <w:rFonts w:ascii="Times New Roman" w:eastAsia="Microsoft Sans Serif" w:hAnsi="Times New Roman" w:cs="Times New Roman"/>
          <w:kern w:val="0"/>
          <w:sz w:val="24"/>
          <w:szCs w:val="24"/>
          <w:lang w:eastAsia="ro-RO" w:bidi="ro-RO"/>
        </w:rPr>
        <w:t>investiţiilor</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de realizare a indicatorilor </w:t>
      </w:r>
      <w:proofErr w:type="spellStart"/>
      <w:r w:rsidRPr="002D2A96">
        <w:rPr>
          <w:rFonts w:ascii="Times New Roman" w:eastAsia="Microsoft Sans Serif" w:hAnsi="Times New Roman" w:cs="Times New Roman"/>
          <w:kern w:val="0"/>
          <w:sz w:val="24"/>
          <w:szCs w:val="24"/>
          <w:lang w:eastAsia="ro-RO" w:bidi="ro-RO"/>
        </w:rPr>
        <w:t>tehnico</w:t>
      </w:r>
      <w:proofErr w:type="spellEnd"/>
      <w:r w:rsidRPr="002D2A96">
        <w:rPr>
          <w:rFonts w:ascii="Times New Roman" w:eastAsia="Microsoft Sans Serif" w:hAnsi="Times New Roman" w:cs="Times New Roman"/>
          <w:kern w:val="0"/>
          <w:sz w:val="24"/>
          <w:szCs w:val="24"/>
          <w:lang w:eastAsia="ro-RO" w:bidi="ro-RO"/>
        </w:rPr>
        <w:t xml:space="preserve">-economici </w:t>
      </w:r>
      <w:proofErr w:type="spellStart"/>
      <w:r w:rsidRPr="002D2A96">
        <w:rPr>
          <w:rFonts w:ascii="Times New Roman" w:eastAsia="Microsoft Sans Serif" w:hAnsi="Times New Roman" w:cs="Times New Roman"/>
          <w:kern w:val="0"/>
          <w:sz w:val="24"/>
          <w:szCs w:val="24"/>
          <w:lang w:eastAsia="ro-RO" w:bidi="ro-RO"/>
        </w:rPr>
        <w:t>aprobaţi</w:t>
      </w:r>
      <w:proofErr w:type="spellEnd"/>
      <w:r w:rsidRPr="002D2A96">
        <w:rPr>
          <w:rFonts w:ascii="Times New Roman" w:eastAsia="Microsoft Sans Serif" w:hAnsi="Times New Roman" w:cs="Times New Roman"/>
          <w:kern w:val="0"/>
          <w:sz w:val="24"/>
          <w:szCs w:val="24"/>
          <w:lang w:eastAsia="ro-RO" w:bidi="ro-RO"/>
        </w:rPr>
        <w:t xml:space="preserve">; </w:t>
      </w:r>
    </w:p>
    <w:p w14:paraId="7554DCFE"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Efectuează analize periodice cu </w:t>
      </w:r>
      <w:proofErr w:type="spellStart"/>
      <w:r w:rsidRPr="002D2A96">
        <w:rPr>
          <w:rFonts w:ascii="Times New Roman" w:eastAsia="Microsoft Sans Serif" w:hAnsi="Times New Roman" w:cs="Times New Roman"/>
          <w:kern w:val="0"/>
          <w:sz w:val="24"/>
          <w:szCs w:val="24"/>
          <w:lang w:eastAsia="ro-RO" w:bidi="ro-RO"/>
        </w:rPr>
        <w:t>unităţile</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construcţii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proiectanţii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ceilalţi</w:t>
      </w:r>
      <w:proofErr w:type="spellEnd"/>
      <w:r w:rsidRPr="002D2A96">
        <w:rPr>
          <w:rFonts w:ascii="Times New Roman" w:eastAsia="Microsoft Sans Serif" w:hAnsi="Times New Roman" w:cs="Times New Roman"/>
          <w:kern w:val="0"/>
          <w:sz w:val="24"/>
          <w:szCs w:val="24"/>
          <w:lang w:eastAsia="ro-RO" w:bidi="ro-RO"/>
        </w:rPr>
        <w:t xml:space="preserve"> factori </w:t>
      </w:r>
      <w:proofErr w:type="spellStart"/>
      <w:r w:rsidRPr="002D2A96">
        <w:rPr>
          <w:rFonts w:ascii="Times New Roman" w:eastAsia="Microsoft Sans Serif" w:hAnsi="Times New Roman" w:cs="Times New Roman"/>
          <w:kern w:val="0"/>
          <w:sz w:val="24"/>
          <w:szCs w:val="24"/>
          <w:lang w:eastAsia="ro-RO" w:bidi="ro-RO"/>
        </w:rPr>
        <w:t>interesaţi</w:t>
      </w:r>
      <w:proofErr w:type="spellEnd"/>
      <w:r w:rsidRPr="002D2A96">
        <w:rPr>
          <w:rFonts w:ascii="Times New Roman" w:eastAsia="Microsoft Sans Serif" w:hAnsi="Times New Roman" w:cs="Times New Roman"/>
          <w:kern w:val="0"/>
          <w:sz w:val="24"/>
          <w:szCs w:val="24"/>
          <w:lang w:eastAsia="ro-RO" w:bidi="ro-RO"/>
        </w:rPr>
        <w:t xml:space="preserve"> asupra modului de realizare a programului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a punerii în </w:t>
      </w:r>
      <w:proofErr w:type="spellStart"/>
      <w:r w:rsidRPr="002D2A96">
        <w:rPr>
          <w:rFonts w:ascii="Times New Roman" w:eastAsia="Microsoft Sans Serif" w:hAnsi="Times New Roman" w:cs="Times New Roman"/>
          <w:kern w:val="0"/>
          <w:sz w:val="24"/>
          <w:szCs w:val="24"/>
          <w:lang w:eastAsia="ro-RO" w:bidi="ro-RO"/>
        </w:rPr>
        <w:t>funcţiune</w:t>
      </w:r>
      <w:proofErr w:type="spellEnd"/>
      <w:r w:rsidRPr="002D2A96">
        <w:rPr>
          <w:rFonts w:ascii="Times New Roman" w:eastAsia="Microsoft Sans Serif" w:hAnsi="Times New Roman" w:cs="Times New Roman"/>
          <w:kern w:val="0"/>
          <w:sz w:val="24"/>
          <w:szCs w:val="24"/>
          <w:lang w:eastAsia="ro-RO" w:bidi="ro-RO"/>
        </w:rPr>
        <w:t xml:space="preserve"> a </w:t>
      </w:r>
      <w:proofErr w:type="spellStart"/>
      <w:r w:rsidRPr="002D2A96">
        <w:rPr>
          <w:rFonts w:ascii="Times New Roman" w:eastAsia="Microsoft Sans Serif" w:hAnsi="Times New Roman" w:cs="Times New Roman"/>
          <w:kern w:val="0"/>
          <w:sz w:val="24"/>
          <w:szCs w:val="24"/>
          <w:lang w:eastAsia="ro-RO" w:bidi="ro-RO"/>
        </w:rPr>
        <w:t>capacităţilor</w:t>
      </w:r>
      <w:proofErr w:type="spellEnd"/>
      <w:r w:rsidRPr="002D2A96">
        <w:rPr>
          <w:rFonts w:ascii="Times New Roman" w:eastAsia="Microsoft Sans Serif" w:hAnsi="Times New Roman" w:cs="Times New Roman"/>
          <w:kern w:val="0"/>
          <w:sz w:val="24"/>
          <w:szCs w:val="24"/>
          <w:lang w:eastAsia="ro-RO" w:bidi="ro-RO"/>
        </w:rPr>
        <w:t xml:space="preserve"> la termenele prevăzute; </w:t>
      </w:r>
    </w:p>
    <w:p w14:paraId="0C622B85"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respectarea tuturor </w:t>
      </w:r>
      <w:proofErr w:type="spellStart"/>
      <w:r w:rsidRPr="002D2A96">
        <w:rPr>
          <w:rFonts w:ascii="Times New Roman" w:eastAsia="Microsoft Sans Serif" w:hAnsi="Times New Roman" w:cs="Times New Roman"/>
          <w:kern w:val="0"/>
          <w:sz w:val="24"/>
          <w:szCs w:val="24"/>
          <w:lang w:eastAsia="ro-RO" w:bidi="ro-RO"/>
        </w:rPr>
        <w:t>condiţiilor</w:t>
      </w:r>
      <w:proofErr w:type="spellEnd"/>
      <w:r w:rsidRPr="002D2A96">
        <w:rPr>
          <w:rFonts w:ascii="Times New Roman" w:eastAsia="Microsoft Sans Serif" w:hAnsi="Times New Roman" w:cs="Times New Roman"/>
          <w:kern w:val="0"/>
          <w:sz w:val="24"/>
          <w:szCs w:val="24"/>
          <w:lang w:eastAsia="ro-RO" w:bidi="ro-RO"/>
        </w:rPr>
        <w:t xml:space="preserve"> din avizele primite; </w:t>
      </w:r>
    </w:p>
    <w:p w14:paraId="7DE94470"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organizarea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deschiderea la timp a </w:t>
      </w:r>
      <w:proofErr w:type="spellStart"/>
      <w:r w:rsidRPr="002D2A96">
        <w:rPr>
          <w:rFonts w:ascii="Times New Roman" w:eastAsia="Microsoft Sans Serif" w:hAnsi="Times New Roman" w:cs="Times New Roman"/>
          <w:kern w:val="0"/>
          <w:sz w:val="24"/>
          <w:szCs w:val="24"/>
          <w:lang w:eastAsia="ro-RO" w:bidi="ro-RO"/>
        </w:rPr>
        <w:t>şantierelor</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predă amplasamentul conform contractului încheiat cu executantul; </w:t>
      </w:r>
    </w:p>
    <w:p w14:paraId="0FC066DA"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Prin </w:t>
      </w:r>
      <w:proofErr w:type="spellStart"/>
      <w:r w:rsidRPr="002D2A96">
        <w:rPr>
          <w:rFonts w:ascii="Times New Roman" w:eastAsia="Microsoft Sans Serif" w:hAnsi="Times New Roman" w:cs="Times New Roman"/>
          <w:kern w:val="0"/>
          <w:sz w:val="24"/>
          <w:szCs w:val="24"/>
          <w:lang w:eastAsia="ro-RO" w:bidi="ro-RO"/>
        </w:rPr>
        <w:t>diriginţii</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şantier</w:t>
      </w:r>
      <w:proofErr w:type="spellEnd"/>
      <w:r w:rsidRPr="002D2A96">
        <w:rPr>
          <w:rFonts w:ascii="Times New Roman" w:eastAsia="Microsoft Sans Serif" w:hAnsi="Times New Roman" w:cs="Times New Roman"/>
          <w:kern w:val="0"/>
          <w:sz w:val="24"/>
          <w:szCs w:val="24"/>
          <w:lang w:eastAsia="ro-RO" w:bidi="ro-RO"/>
        </w:rPr>
        <w:t xml:space="preserve"> organizează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asigură supravegherea tehnică a realizării obiectivelor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pe faze, în conformitate cu proiectele de </w:t>
      </w:r>
      <w:proofErr w:type="spellStart"/>
      <w:r w:rsidRPr="002D2A96">
        <w:rPr>
          <w:rFonts w:ascii="Times New Roman" w:eastAsia="Microsoft Sans Serif" w:hAnsi="Times New Roman" w:cs="Times New Roman"/>
          <w:kern w:val="0"/>
          <w:sz w:val="24"/>
          <w:szCs w:val="24"/>
          <w:lang w:eastAsia="ro-RO" w:bidi="ro-RO"/>
        </w:rPr>
        <w:t>execuţie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semnalează proiectantului abaterile constatate, asigură </w:t>
      </w:r>
      <w:proofErr w:type="spellStart"/>
      <w:r w:rsidRPr="002D2A96">
        <w:rPr>
          <w:rFonts w:ascii="Times New Roman" w:eastAsia="Microsoft Sans Serif" w:hAnsi="Times New Roman" w:cs="Times New Roman"/>
          <w:kern w:val="0"/>
          <w:sz w:val="24"/>
          <w:szCs w:val="24"/>
          <w:lang w:eastAsia="ro-RO" w:bidi="ro-RO"/>
        </w:rPr>
        <w:t>recepţia</w:t>
      </w:r>
      <w:proofErr w:type="spellEnd"/>
      <w:r w:rsidRPr="002D2A96">
        <w:rPr>
          <w:rFonts w:ascii="Times New Roman" w:eastAsia="Microsoft Sans Serif" w:hAnsi="Times New Roman" w:cs="Times New Roman"/>
          <w:kern w:val="0"/>
          <w:sz w:val="24"/>
          <w:szCs w:val="24"/>
          <w:lang w:eastAsia="ro-RO" w:bidi="ro-RO"/>
        </w:rPr>
        <w:t xml:space="preserve"> pe faze a lucrărilor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consemnează în procese verbale împreună cu executantul, calitatea lucrărilor de </w:t>
      </w:r>
      <w:proofErr w:type="spellStart"/>
      <w:r w:rsidRPr="002D2A96">
        <w:rPr>
          <w:rFonts w:ascii="Times New Roman" w:eastAsia="Microsoft Sans Serif" w:hAnsi="Times New Roman" w:cs="Times New Roman"/>
          <w:kern w:val="0"/>
          <w:sz w:val="24"/>
          <w:szCs w:val="24"/>
          <w:lang w:eastAsia="ro-RO" w:bidi="ro-RO"/>
        </w:rPr>
        <w:t>fundaţii</w:t>
      </w:r>
      <w:proofErr w:type="spellEnd"/>
      <w:r w:rsidRPr="002D2A96">
        <w:rPr>
          <w:rFonts w:ascii="Times New Roman" w:eastAsia="Microsoft Sans Serif" w:hAnsi="Times New Roman" w:cs="Times New Roman"/>
          <w:kern w:val="0"/>
          <w:sz w:val="24"/>
          <w:szCs w:val="24"/>
          <w:lang w:eastAsia="ro-RO" w:bidi="ro-RO"/>
        </w:rPr>
        <w:t xml:space="preserve">, a structurii de </w:t>
      </w:r>
      <w:proofErr w:type="spellStart"/>
      <w:r w:rsidRPr="002D2A96">
        <w:rPr>
          <w:rFonts w:ascii="Times New Roman" w:eastAsia="Microsoft Sans Serif" w:hAnsi="Times New Roman" w:cs="Times New Roman"/>
          <w:kern w:val="0"/>
          <w:sz w:val="24"/>
          <w:szCs w:val="24"/>
          <w:lang w:eastAsia="ro-RO" w:bidi="ro-RO"/>
        </w:rPr>
        <w:t>rezistenţă</w:t>
      </w:r>
      <w:proofErr w:type="spellEnd"/>
      <w:r w:rsidRPr="002D2A96">
        <w:rPr>
          <w:rFonts w:ascii="Times New Roman" w:eastAsia="Microsoft Sans Serif" w:hAnsi="Times New Roman" w:cs="Times New Roman"/>
          <w:kern w:val="0"/>
          <w:sz w:val="24"/>
          <w:szCs w:val="24"/>
          <w:lang w:eastAsia="ro-RO" w:bidi="ro-RO"/>
        </w:rPr>
        <w:t xml:space="preserve">, precum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 </w:t>
      </w:r>
      <w:r w:rsidRPr="002D2A96">
        <w:rPr>
          <w:rFonts w:ascii="Times New Roman" w:eastAsia="Microsoft Sans Serif" w:hAnsi="Times New Roman" w:cs="Times New Roman"/>
          <w:kern w:val="0"/>
          <w:sz w:val="24"/>
          <w:szCs w:val="24"/>
          <w:lang w:eastAsia="ro-RO" w:bidi="ro-RO"/>
        </w:rPr>
        <w:lastRenderedPageBreak/>
        <w:t xml:space="preserve">oricăror lucrări care devin ascunse; </w:t>
      </w:r>
    </w:p>
    <w:p w14:paraId="3C7083E9"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efectuarea probelor tehnologice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atingerea parametrilor de </w:t>
      </w:r>
      <w:proofErr w:type="spellStart"/>
      <w:r w:rsidRPr="002D2A96">
        <w:rPr>
          <w:rFonts w:ascii="Times New Roman" w:eastAsia="Microsoft Sans Serif" w:hAnsi="Times New Roman" w:cs="Times New Roman"/>
          <w:kern w:val="0"/>
          <w:sz w:val="24"/>
          <w:szCs w:val="24"/>
          <w:lang w:eastAsia="ro-RO" w:bidi="ro-RO"/>
        </w:rPr>
        <w:t>funcţionare</w:t>
      </w:r>
      <w:proofErr w:type="spellEnd"/>
      <w:r w:rsidRPr="002D2A96">
        <w:rPr>
          <w:rFonts w:ascii="Times New Roman" w:eastAsia="Microsoft Sans Serif" w:hAnsi="Times New Roman" w:cs="Times New Roman"/>
          <w:kern w:val="0"/>
          <w:sz w:val="24"/>
          <w:szCs w:val="24"/>
          <w:lang w:eastAsia="ro-RO" w:bidi="ro-RO"/>
        </w:rPr>
        <w:t xml:space="preserve">, precum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realizarea </w:t>
      </w:r>
      <w:proofErr w:type="spellStart"/>
      <w:r w:rsidRPr="002D2A96">
        <w:rPr>
          <w:rFonts w:ascii="Times New Roman" w:eastAsia="Microsoft Sans Serif" w:hAnsi="Times New Roman" w:cs="Times New Roman"/>
          <w:kern w:val="0"/>
          <w:sz w:val="24"/>
          <w:szCs w:val="24"/>
          <w:lang w:eastAsia="ro-RO" w:bidi="ro-RO"/>
        </w:rPr>
        <w:t>capacităţilor</w:t>
      </w:r>
      <w:proofErr w:type="spellEnd"/>
      <w:r w:rsidRPr="002D2A96">
        <w:rPr>
          <w:rFonts w:ascii="Times New Roman" w:eastAsia="Microsoft Sans Serif" w:hAnsi="Times New Roman" w:cs="Times New Roman"/>
          <w:kern w:val="0"/>
          <w:sz w:val="24"/>
          <w:szCs w:val="24"/>
          <w:lang w:eastAsia="ro-RO" w:bidi="ro-RO"/>
        </w:rPr>
        <w:t xml:space="preserve"> conform </w:t>
      </w:r>
      <w:proofErr w:type="spellStart"/>
      <w:r w:rsidRPr="002D2A96">
        <w:rPr>
          <w:rFonts w:ascii="Times New Roman" w:eastAsia="Microsoft Sans Serif" w:hAnsi="Times New Roman" w:cs="Times New Roman"/>
          <w:kern w:val="0"/>
          <w:sz w:val="24"/>
          <w:szCs w:val="24"/>
          <w:lang w:eastAsia="ro-RO" w:bidi="ro-RO"/>
        </w:rPr>
        <w:t>documentaţiilor</w:t>
      </w:r>
      <w:proofErr w:type="spellEnd"/>
      <w:r w:rsidRPr="002D2A96">
        <w:rPr>
          <w:rFonts w:ascii="Times New Roman" w:eastAsia="Microsoft Sans Serif" w:hAnsi="Times New Roman" w:cs="Times New Roman"/>
          <w:kern w:val="0"/>
          <w:sz w:val="24"/>
          <w:szCs w:val="24"/>
          <w:lang w:eastAsia="ro-RO" w:bidi="ro-RO"/>
        </w:rPr>
        <w:t xml:space="preserve"> aprobate prin </w:t>
      </w:r>
      <w:proofErr w:type="spellStart"/>
      <w:r w:rsidRPr="002D2A96">
        <w:rPr>
          <w:rFonts w:ascii="Times New Roman" w:eastAsia="Microsoft Sans Serif" w:hAnsi="Times New Roman" w:cs="Times New Roman"/>
          <w:kern w:val="0"/>
          <w:sz w:val="24"/>
          <w:szCs w:val="24"/>
          <w:lang w:eastAsia="ro-RO" w:bidi="ro-RO"/>
        </w:rPr>
        <w:t>dirigintii</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şantier</w:t>
      </w:r>
      <w:proofErr w:type="spellEnd"/>
      <w:r w:rsidRPr="002D2A96">
        <w:rPr>
          <w:rFonts w:ascii="Times New Roman" w:eastAsia="Microsoft Sans Serif" w:hAnsi="Times New Roman" w:cs="Times New Roman"/>
          <w:kern w:val="0"/>
          <w:sz w:val="24"/>
          <w:szCs w:val="24"/>
          <w:lang w:eastAsia="ro-RO" w:bidi="ro-RO"/>
        </w:rPr>
        <w:t xml:space="preserve">; </w:t>
      </w:r>
    </w:p>
    <w:p w14:paraId="4A1972CB"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Ţine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evidenţa</w:t>
      </w:r>
      <w:proofErr w:type="spellEnd"/>
      <w:r w:rsidRPr="002D2A96">
        <w:rPr>
          <w:rFonts w:ascii="Times New Roman" w:eastAsia="Microsoft Sans Serif" w:hAnsi="Times New Roman" w:cs="Times New Roman"/>
          <w:kern w:val="0"/>
          <w:sz w:val="24"/>
          <w:szCs w:val="24"/>
          <w:lang w:eastAsia="ro-RO" w:bidi="ro-RO"/>
        </w:rPr>
        <w:t xml:space="preserve"> fizică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valorică a executării lucrărilor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w:t>
      </w:r>
    </w:p>
    <w:p w14:paraId="2F1B846D"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Analizează, verifică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acceptă spre decontare </w:t>
      </w:r>
      <w:proofErr w:type="spellStart"/>
      <w:r w:rsidRPr="002D2A96">
        <w:rPr>
          <w:rFonts w:ascii="Times New Roman" w:eastAsia="Microsoft Sans Serif" w:hAnsi="Times New Roman" w:cs="Times New Roman"/>
          <w:kern w:val="0"/>
          <w:sz w:val="24"/>
          <w:szCs w:val="24"/>
          <w:lang w:eastAsia="ro-RO" w:bidi="ro-RO"/>
        </w:rPr>
        <w:t>situaţiile</w:t>
      </w:r>
      <w:proofErr w:type="spellEnd"/>
      <w:r w:rsidRPr="002D2A96">
        <w:rPr>
          <w:rFonts w:ascii="Times New Roman" w:eastAsia="Microsoft Sans Serif" w:hAnsi="Times New Roman" w:cs="Times New Roman"/>
          <w:kern w:val="0"/>
          <w:sz w:val="24"/>
          <w:szCs w:val="24"/>
          <w:lang w:eastAsia="ro-RO" w:bidi="ro-RO"/>
        </w:rPr>
        <w:t xml:space="preserve"> de lucrări lunare prezentate de constructor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vizate de dirigintele de </w:t>
      </w:r>
      <w:proofErr w:type="spellStart"/>
      <w:r w:rsidRPr="002D2A96">
        <w:rPr>
          <w:rFonts w:ascii="Times New Roman" w:eastAsia="Microsoft Sans Serif" w:hAnsi="Times New Roman" w:cs="Times New Roman"/>
          <w:kern w:val="0"/>
          <w:sz w:val="24"/>
          <w:szCs w:val="24"/>
          <w:lang w:eastAsia="ro-RO" w:bidi="ro-RO"/>
        </w:rPr>
        <w:t>şantier</w:t>
      </w:r>
      <w:proofErr w:type="spellEnd"/>
      <w:r w:rsidRPr="002D2A96">
        <w:rPr>
          <w:rFonts w:ascii="Times New Roman" w:eastAsia="Microsoft Sans Serif" w:hAnsi="Times New Roman" w:cs="Times New Roman"/>
          <w:kern w:val="0"/>
          <w:sz w:val="24"/>
          <w:szCs w:val="24"/>
          <w:lang w:eastAsia="ro-RO" w:bidi="ro-RO"/>
        </w:rPr>
        <w:t xml:space="preserve">; </w:t>
      </w:r>
    </w:p>
    <w:p w14:paraId="4F3E91FC"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Răspunde de </w:t>
      </w:r>
      <w:proofErr w:type="spellStart"/>
      <w:r w:rsidRPr="002D2A96">
        <w:rPr>
          <w:rFonts w:ascii="Times New Roman" w:eastAsia="Microsoft Sans Serif" w:hAnsi="Times New Roman" w:cs="Times New Roman"/>
          <w:kern w:val="0"/>
          <w:sz w:val="24"/>
          <w:szCs w:val="24"/>
          <w:lang w:eastAsia="ro-RO" w:bidi="ro-RO"/>
        </w:rPr>
        <w:t>recepţia</w:t>
      </w:r>
      <w:proofErr w:type="spellEnd"/>
      <w:r w:rsidRPr="002D2A96">
        <w:rPr>
          <w:rFonts w:ascii="Times New Roman" w:eastAsia="Microsoft Sans Serif" w:hAnsi="Times New Roman" w:cs="Times New Roman"/>
          <w:kern w:val="0"/>
          <w:sz w:val="24"/>
          <w:szCs w:val="24"/>
          <w:lang w:eastAsia="ro-RO" w:bidi="ro-RO"/>
        </w:rPr>
        <w:t xml:space="preserve"> obiectivelor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cu respectarea întocmai a prevederilor legislative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din proiect; </w:t>
      </w:r>
    </w:p>
    <w:p w14:paraId="70E4C1E4"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executarea unor lucrări ce cad în </w:t>
      </w:r>
      <w:proofErr w:type="spellStart"/>
      <w:r w:rsidRPr="002D2A96">
        <w:rPr>
          <w:rFonts w:ascii="Times New Roman" w:eastAsia="Microsoft Sans Serif" w:hAnsi="Times New Roman" w:cs="Times New Roman"/>
          <w:kern w:val="0"/>
          <w:sz w:val="24"/>
          <w:szCs w:val="24"/>
          <w:lang w:eastAsia="ro-RO" w:bidi="ro-RO"/>
        </w:rPr>
        <w:t>competenţa</w:t>
      </w:r>
      <w:proofErr w:type="spellEnd"/>
      <w:r w:rsidRPr="002D2A96">
        <w:rPr>
          <w:rFonts w:ascii="Times New Roman" w:eastAsia="Microsoft Sans Serif" w:hAnsi="Times New Roman" w:cs="Times New Roman"/>
          <w:kern w:val="0"/>
          <w:sz w:val="24"/>
          <w:szCs w:val="24"/>
          <w:lang w:eastAsia="ro-RO" w:bidi="ro-RO"/>
        </w:rPr>
        <w:t xml:space="preserve"> constructorului în perioada de </w:t>
      </w:r>
      <w:proofErr w:type="spellStart"/>
      <w:r w:rsidRPr="002D2A96">
        <w:rPr>
          <w:rFonts w:ascii="Times New Roman" w:eastAsia="Microsoft Sans Serif" w:hAnsi="Times New Roman" w:cs="Times New Roman"/>
          <w:kern w:val="0"/>
          <w:sz w:val="24"/>
          <w:szCs w:val="24"/>
          <w:lang w:eastAsia="ro-RO" w:bidi="ro-RO"/>
        </w:rPr>
        <w:t>garanţie</w:t>
      </w:r>
      <w:proofErr w:type="spellEnd"/>
      <w:r w:rsidRPr="002D2A96">
        <w:rPr>
          <w:rFonts w:ascii="Times New Roman" w:eastAsia="Microsoft Sans Serif" w:hAnsi="Times New Roman" w:cs="Times New Roman"/>
          <w:kern w:val="0"/>
          <w:sz w:val="24"/>
          <w:szCs w:val="24"/>
          <w:lang w:eastAsia="ro-RO" w:bidi="ro-RO"/>
        </w:rPr>
        <w:t xml:space="preserve"> sau conform celor stabilite la </w:t>
      </w:r>
      <w:proofErr w:type="spellStart"/>
      <w:r w:rsidRPr="002D2A96">
        <w:rPr>
          <w:rFonts w:ascii="Times New Roman" w:eastAsia="Microsoft Sans Serif" w:hAnsi="Times New Roman" w:cs="Times New Roman"/>
          <w:kern w:val="0"/>
          <w:sz w:val="24"/>
          <w:szCs w:val="24"/>
          <w:lang w:eastAsia="ro-RO" w:bidi="ro-RO"/>
        </w:rPr>
        <w:t>recepţie</w:t>
      </w:r>
      <w:proofErr w:type="spellEnd"/>
      <w:r w:rsidRPr="002D2A96">
        <w:rPr>
          <w:rFonts w:ascii="Times New Roman" w:eastAsia="Microsoft Sans Serif" w:hAnsi="Times New Roman" w:cs="Times New Roman"/>
          <w:kern w:val="0"/>
          <w:sz w:val="24"/>
          <w:szCs w:val="24"/>
          <w:lang w:eastAsia="ro-RO" w:bidi="ro-RO"/>
        </w:rPr>
        <w:t xml:space="preserve">; </w:t>
      </w:r>
    </w:p>
    <w:p w14:paraId="56160E6C"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prin </w:t>
      </w:r>
      <w:proofErr w:type="spellStart"/>
      <w:r w:rsidRPr="002D2A96">
        <w:rPr>
          <w:rFonts w:ascii="Times New Roman" w:eastAsia="Microsoft Sans Serif" w:hAnsi="Times New Roman" w:cs="Times New Roman"/>
          <w:kern w:val="0"/>
          <w:sz w:val="24"/>
          <w:szCs w:val="24"/>
          <w:lang w:eastAsia="ro-RO" w:bidi="ro-RO"/>
        </w:rPr>
        <w:t>diriginţii</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şantier</w:t>
      </w:r>
      <w:proofErr w:type="spellEnd"/>
      <w:r w:rsidRPr="002D2A96">
        <w:rPr>
          <w:rFonts w:ascii="Times New Roman" w:eastAsia="Microsoft Sans Serif" w:hAnsi="Times New Roman" w:cs="Times New Roman"/>
          <w:kern w:val="0"/>
          <w:sz w:val="24"/>
          <w:szCs w:val="24"/>
          <w:lang w:eastAsia="ro-RO" w:bidi="ro-RO"/>
        </w:rPr>
        <w:t xml:space="preserve"> "Cartea tehnică a </w:t>
      </w:r>
      <w:proofErr w:type="spellStart"/>
      <w:r w:rsidRPr="002D2A96">
        <w:rPr>
          <w:rFonts w:ascii="Times New Roman" w:eastAsia="Microsoft Sans Serif" w:hAnsi="Times New Roman" w:cs="Times New Roman"/>
          <w:kern w:val="0"/>
          <w:sz w:val="24"/>
          <w:szCs w:val="24"/>
          <w:lang w:eastAsia="ro-RO" w:bidi="ro-RO"/>
        </w:rPr>
        <w:t>construcţiei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o predă beneficiarilor de </w:t>
      </w:r>
      <w:proofErr w:type="spellStart"/>
      <w:r w:rsidRPr="002D2A96">
        <w:rPr>
          <w:rFonts w:ascii="Times New Roman" w:eastAsia="Microsoft Sans Serif" w:hAnsi="Times New Roman" w:cs="Times New Roman"/>
          <w:kern w:val="0"/>
          <w:sz w:val="24"/>
          <w:szCs w:val="24"/>
          <w:lang w:eastAsia="ro-RO" w:bidi="ro-RO"/>
        </w:rPr>
        <w:t>investiţie</w:t>
      </w:r>
      <w:proofErr w:type="spellEnd"/>
      <w:r w:rsidRPr="002D2A96">
        <w:rPr>
          <w:rFonts w:ascii="Times New Roman" w:eastAsia="Microsoft Sans Serif" w:hAnsi="Times New Roman" w:cs="Times New Roman"/>
          <w:kern w:val="0"/>
          <w:sz w:val="24"/>
          <w:szCs w:val="24"/>
          <w:lang w:eastAsia="ro-RO" w:bidi="ro-RO"/>
        </w:rPr>
        <w:t xml:space="preserve">; </w:t>
      </w:r>
    </w:p>
    <w:p w14:paraId="61BE9842"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Dispune oprirea, refacerea sau remedierea lucrărilor executate  necorespunzător calitativ de unitatea de </w:t>
      </w:r>
      <w:proofErr w:type="spellStart"/>
      <w:r w:rsidRPr="002D2A96">
        <w:rPr>
          <w:rFonts w:ascii="Times New Roman" w:eastAsia="Microsoft Sans Serif" w:hAnsi="Times New Roman" w:cs="Times New Roman"/>
          <w:kern w:val="0"/>
          <w:sz w:val="24"/>
          <w:szCs w:val="24"/>
          <w:lang w:eastAsia="ro-RO" w:bidi="ro-RO"/>
        </w:rPr>
        <w:t>construcţii</w:t>
      </w:r>
      <w:proofErr w:type="spellEnd"/>
      <w:r w:rsidRPr="002D2A96">
        <w:rPr>
          <w:rFonts w:ascii="Times New Roman" w:eastAsia="Microsoft Sans Serif" w:hAnsi="Times New Roman" w:cs="Times New Roman"/>
          <w:kern w:val="0"/>
          <w:sz w:val="24"/>
          <w:szCs w:val="24"/>
          <w:lang w:eastAsia="ro-RO" w:bidi="ro-RO"/>
        </w:rPr>
        <w:t xml:space="preserve"> montaj; </w:t>
      </w:r>
    </w:p>
    <w:p w14:paraId="6471EF93"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controlul efectuat de proiectant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Inspectoratul de stat în </w:t>
      </w:r>
      <w:proofErr w:type="spellStart"/>
      <w:r w:rsidRPr="002D2A96">
        <w:rPr>
          <w:rFonts w:ascii="Times New Roman" w:eastAsia="Microsoft Sans Serif" w:hAnsi="Times New Roman" w:cs="Times New Roman"/>
          <w:kern w:val="0"/>
          <w:sz w:val="24"/>
          <w:szCs w:val="24"/>
          <w:lang w:eastAsia="ro-RO" w:bidi="ro-RO"/>
        </w:rPr>
        <w:t>construcţii</w:t>
      </w:r>
      <w:proofErr w:type="spellEnd"/>
      <w:r w:rsidRPr="002D2A96">
        <w:rPr>
          <w:rFonts w:ascii="Times New Roman" w:eastAsia="Microsoft Sans Serif" w:hAnsi="Times New Roman" w:cs="Times New Roman"/>
          <w:kern w:val="0"/>
          <w:sz w:val="24"/>
          <w:szCs w:val="24"/>
          <w:lang w:eastAsia="ro-RO" w:bidi="ro-RO"/>
        </w:rPr>
        <w:t xml:space="preserve"> asupra </w:t>
      </w:r>
      <w:proofErr w:type="spellStart"/>
      <w:r w:rsidRPr="002D2A96">
        <w:rPr>
          <w:rFonts w:ascii="Times New Roman" w:eastAsia="Microsoft Sans Serif" w:hAnsi="Times New Roman" w:cs="Times New Roman"/>
          <w:kern w:val="0"/>
          <w:sz w:val="24"/>
          <w:szCs w:val="24"/>
          <w:lang w:eastAsia="ro-RO" w:bidi="ro-RO"/>
        </w:rPr>
        <w:t>calităţii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construcţiilor</w:t>
      </w:r>
      <w:proofErr w:type="spellEnd"/>
      <w:r w:rsidRPr="002D2A96">
        <w:rPr>
          <w:rFonts w:ascii="Times New Roman" w:eastAsia="Microsoft Sans Serif" w:hAnsi="Times New Roman" w:cs="Times New Roman"/>
          <w:kern w:val="0"/>
          <w:sz w:val="24"/>
          <w:szCs w:val="24"/>
          <w:lang w:eastAsia="ro-RO" w:bidi="ro-RO"/>
        </w:rPr>
        <w:t xml:space="preserve">; </w:t>
      </w:r>
    </w:p>
    <w:p w14:paraId="52A70D91"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Colaborează cu toate organele de control pe linie financiară;  </w:t>
      </w:r>
    </w:p>
    <w:p w14:paraId="2228FD2E"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Răspunde de acceptarea la plată numai a lucrărilor corespunzătoare cantitativ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calitativ;</w:t>
      </w:r>
    </w:p>
    <w:p w14:paraId="18939C32" w14:textId="168360D0"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Analizează, rezolvă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răspunde la sesizările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reclamaţiile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cetăţenilor</w:t>
      </w:r>
      <w:proofErr w:type="spellEnd"/>
      <w:r w:rsidRPr="002D2A96">
        <w:rPr>
          <w:rFonts w:ascii="Times New Roman" w:eastAsia="Microsoft Sans Serif" w:hAnsi="Times New Roman" w:cs="Times New Roman"/>
          <w:kern w:val="0"/>
          <w:sz w:val="24"/>
          <w:szCs w:val="24"/>
          <w:lang w:eastAsia="ro-RO" w:bidi="ro-RO"/>
        </w:rPr>
        <w:t xml:space="preserve"> din municipiu ce se referă la </w:t>
      </w:r>
      <w:proofErr w:type="spellStart"/>
      <w:r w:rsidRPr="002D2A96">
        <w:rPr>
          <w:rFonts w:ascii="Times New Roman" w:eastAsia="Microsoft Sans Serif" w:hAnsi="Times New Roman" w:cs="Times New Roman"/>
          <w:kern w:val="0"/>
          <w:sz w:val="24"/>
          <w:szCs w:val="24"/>
          <w:lang w:eastAsia="ro-RO" w:bidi="ro-RO"/>
        </w:rPr>
        <w:t>activităţile</w:t>
      </w:r>
      <w:proofErr w:type="spellEnd"/>
      <w:r w:rsidRPr="002D2A96">
        <w:rPr>
          <w:rFonts w:ascii="Times New Roman" w:eastAsia="Microsoft Sans Serif" w:hAnsi="Times New Roman" w:cs="Times New Roman"/>
          <w:kern w:val="0"/>
          <w:sz w:val="24"/>
          <w:szCs w:val="24"/>
          <w:lang w:eastAsia="ro-RO" w:bidi="ro-RO"/>
        </w:rPr>
        <w:t xml:space="preserve"> compartimentului; </w:t>
      </w:r>
    </w:p>
    <w:p w14:paraId="5D359C83" w14:textId="54F365C2"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Compartimentele exercită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alte </w:t>
      </w:r>
      <w:proofErr w:type="spellStart"/>
      <w:r w:rsidRPr="002D2A96">
        <w:rPr>
          <w:rFonts w:ascii="Times New Roman" w:eastAsia="Microsoft Sans Serif" w:hAnsi="Times New Roman" w:cs="Times New Roman"/>
          <w:kern w:val="0"/>
          <w:sz w:val="24"/>
          <w:szCs w:val="24"/>
          <w:lang w:eastAsia="ro-RO" w:bidi="ro-RO"/>
        </w:rPr>
        <w:t>atribuţii</w:t>
      </w:r>
      <w:proofErr w:type="spellEnd"/>
      <w:r w:rsidRPr="002D2A96">
        <w:rPr>
          <w:rFonts w:ascii="Times New Roman" w:eastAsia="Microsoft Sans Serif" w:hAnsi="Times New Roman" w:cs="Times New Roman"/>
          <w:kern w:val="0"/>
          <w:sz w:val="24"/>
          <w:szCs w:val="24"/>
          <w:lang w:eastAsia="ro-RO" w:bidi="ro-RO"/>
        </w:rPr>
        <w:t xml:space="preserve"> stabilite prin legi sau alte acte normative, prin hotărâri ale Consiliului local municipal sau </w:t>
      </w:r>
      <w:proofErr w:type="spellStart"/>
      <w:r w:rsidRPr="002D2A96">
        <w:rPr>
          <w:rFonts w:ascii="Times New Roman" w:eastAsia="Microsoft Sans Serif" w:hAnsi="Times New Roman" w:cs="Times New Roman"/>
          <w:kern w:val="0"/>
          <w:sz w:val="24"/>
          <w:szCs w:val="24"/>
          <w:lang w:eastAsia="ro-RO" w:bidi="ro-RO"/>
        </w:rPr>
        <w:t>dispoziţii</w:t>
      </w:r>
      <w:proofErr w:type="spellEnd"/>
      <w:r w:rsidRPr="002D2A96">
        <w:rPr>
          <w:rFonts w:ascii="Times New Roman" w:eastAsia="Microsoft Sans Serif" w:hAnsi="Times New Roman" w:cs="Times New Roman"/>
          <w:kern w:val="0"/>
          <w:sz w:val="24"/>
          <w:szCs w:val="24"/>
          <w:lang w:eastAsia="ro-RO" w:bidi="ro-RO"/>
        </w:rPr>
        <w:t xml:space="preserve"> ale Primarului ori primite de  la </w:t>
      </w:r>
      <w:proofErr w:type="spellStart"/>
      <w:r w:rsidRPr="002D2A96">
        <w:rPr>
          <w:rFonts w:ascii="Times New Roman" w:eastAsia="Microsoft Sans Serif" w:hAnsi="Times New Roman" w:cs="Times New Roman"/>
          <w:kern w:val="0"/>
          <w:sz w:val="24"/>
          <w:szCs w:val="24"/>
          <w:lang w:eastAsia="ro-RO" w:bidi="ro-RO"/>
        </w:rPr>
        <w:t>şefii</w:t>
      </w:r>
      <w:proofErr w:type="spellEnd"/>
      <w:r w:rsidRPr="002D2A96">
        <w:rPr>
          <w:rFonts w:ascii="Times New Roman" w:eastAsia="Microsoft Sans Serif" w:hAnsi="Times New Roman" w:cs="Times New Roman"/>
          <w:kern w:val="0"/>
          <w:sz w:val="24"/>
          <w:szCs w:val="24"/>
          <w:lang w:eastAsia="ro-RO" w:bidi="ro-RO"/>
        </w:rPr>
        <w:t xml:space="preserve"> ierarhici.</w:t>
      </w:r>
    </w:p>
    <w:p w14:paraId="4BFE67B0" w14:textId="012A2F68" w:rsidR="002F43DB" w:rsidRPr="002D2A96" w:rsidRDefault="002F43DB" w:rsidP="00792D7C">
      <w:pPr>
        <w:widowControl w:val="0"/>
        <w:spacing w:after="0" w:line="240" w:lineRule="auto"/>
        <w:jc w:val="both"/>
        <w:rPr>
          <w:rFonts w:ascii="Times New Roman" w:eastAsia="Microsoft Sans Serif" w:hAnsi="Times New Roman" w:cs="Times New Roman"/>
          <w:kern w:val="0"/>
          <w:sz w:val="24"/>
          <w:szCs w:val="24"/>
          <w:lang w:eastAsia="ro-RO" w:bidi="ro-RO"/>
        </w:rPr>
      </w:pPr>
    </w:p>
    <w:p w14:paraId="630FA535" w14:textId="0DC100AA" w:rsidR="00034237" w:rsidRPr="002D2A96" w:rsidRDefault="00034237" w:rsidP="00034237">
      <w:pPr>
        <w:widowControl w:val="0"/>
        <w:spacing w:after="0" w:line="240" w:lineRule="auto"/>
        <w:jc w:val="center"/>
        <w:rPr>
          <w:rFonts w:ascii="Times New Roman" w:eastAsia="Microsoft Sans Serif" w:hAnsi="Times New Roman" w:cs="Times New Roman"/>
          <w:b/>
          <w:bCs/>
          <w:kern w:val="0"/>
          <w:sz w:val="24"/>
          <w:szCs w:val="24"/>
          <w:lang w:eastAsia="ro-RO" w:bidi="ro-RO"/>
        </w:rPr>
      </w:pPr>
      <w:r w:rsidRPr="002D2A96">
        <w:rPr>
          <w:rFonts w:ascii="Times New Roman" w:eastAsia="Microsoft Sans Serif" w:hAnsi="Times New Roman" w:cs="Times New Roman"/>
          <w:b/>
          <w:bCs/>
          <w:kern w:val="0"/>
          <w:sz w:val="24"/>
          <w:szCs w:val="24"/>
          <w:highlight w:val="yellow"/>
          <w:lang w:eastAsia="ro-RO" w:bidi="ro-RO"/>
        </w:rPr>
        <w:t>X.4. COMPARTIMENTUL INVESTIȚII CONSTRUCȚII CIVILE</w:t>
      </w:r>
    </w:p>
    <w:p w14:paraId="3E010FBB" w14:textId="77777777" w:rsidR="00034237" w:rsidRPr="002D2A96" w:rsidRDefault="00034237" w:rsidP="00034237">
      <w:pPr>
        <w:widowControl w:val="0"/>
        <w:spacing w:after="0" w:line="240" w:lineRule="auto"/>
        <w:jc w:val="center"/>
        <w:rPr>
          <w:rFonts w:ascii="Times New Roman" w:eastAsia="Microsoft Sans Serif" w:hAnsi="Times New Roman" w:cs="Times New Roman"/>
          <w:b/>
          <w:bCs/>
          <w:kern w:val="0"/>
          <w:sz w:val="24"/>
          <w:szCs w:val="24"/>
          <w:lang w:eastAsia="ro-RO" w:bidi="ro-RO"/>
        </w:rPr>
      </w:pPr>
    </w:p>
    <w:p w14:paraId="60B4FDD7" w14:textId="51D17F2B" w:rsidR="00034237" w:rsidRPr="002D2A96" w:rsidRDefault="00034237" w:rsidP="00792D7C">
      <w:pPr>
        <w:widowControl w:val="0"/>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b/>
          <w:bCs/>
          <w:kern w:val="0"/>
          <w:sz w:val="24"/>
          <w:szCs w:val="24"/>
          <w:lang w:eastAsia="ro-RO" w:bidi="ro-RO"/>
        </w:rPr>
        <w:t>Art. 5</w:t>
      </w:r>
      <w:r w:rsidR="00273E42" w:rsidRPr="002D2A96">
        <w:rPr>
          <w:rFonts w:ascii="Times New Roman" w:eastAsia="Microsoft Sans Serif" w:hAnsi="Times New Roman" w:cs="Times New Roman"/>
          <w:b/>
          <w:bCs/>
          <w:kern w:val="0"/>
          <w:sz w:val="24"/>
          <w:szCs w:val="24"/>
          <w:lang w:eastAsia="ro-RO" w:bidi="ro-RO"/>
        </w:rPr>
        <w:t>8</w:t>
      </w:r>
      <w:r w:rsidRPr="002D2A96">
        <w:rPr>
          <w:rFonts w:ascii="Times New Roman" w:eastAsia="Microsoft Sans Serif" w:hAnsi="Times New Roman" w:cs="Times New Roman"/>
          <w:b/>
          <w:bCs/>
          <w:kern w:val="0"/>
          <w:sz w:val="24"/>
          <w:szCs w:val="24"/>
          <w:lang w:eastAsia="ro-RO" w:bidi="ro-RO"/>
        </w:rPr>
        <w:t xml:space="preserve">. </w:t>
      </w:r>
      <w:proofErr w:type="spellStart"/>
      <w:r w:rsidRPr="002D2A96">
        <w:rPr>
          <w:rFonts w:ascii="Times New Roman" w:eastAsia="Microsoft Sans Serif" w:hAnsi="Times New Roman" w:cs="Times New Roman"/>
          <w:b/>
          <w:bCs/>
          <w:kern w:val="0"/>
          <w:sz w:val="24"/>
          <w:szCs w:val="24"/>
          <w:lang w:eastAsia="ro-RO" w:bidi="ro-RO"/>
        </w:rPr>
        <w:t>Relaţii</w:t>
      </w:r>
      <w:proofErr w:type="spellEnd"/>
      <w:r w:rsidRPr="002D2A96">
        <w:rPr>
          <w:rFonts w:ascii="Times New Roman" w:eastAsia="Microsoft Sans Serif" w:hAnsi="Times New Roman" w:cs="Times New Roman"/>
          <w:b/>
          <w:bCs/>
          <w:kern w:val="0"/>
          <w:sz w:val="24"/>
          <w:szCs w:val="24"/>
          <w:lang w:eastAsia="ro-RO" w:bidi="ro-RO"/>
        </w:rPr>
        <w:t xml:space="preserve"> de colaborare</w:t>
      </w:r>
      <w:r w:rsidRPr="002D2A96">
        <w:rPr>
          <w:rFonts w:ascii="Times New Roman" w:eastAsia="Microsoft Sans Serif" w:hAnsi="Times New Roman" w:cs="Times New Roman"/>
          <w:kern w:val="0"/>
          <w:sz w:val="24"/>
          <w:szCs w:val="24"/>
          <w:lang w:eastAsia="ro-RO" w:bidi="ro-RO"/>
        </w:rPr>
        <w:t xml:space="preserve">: cu toate </w:t>
      </w:r>
      <w:proofErr w:type="spellStart"/>
      <w:r w:rsidRPr="002D2A96">
        <w:rPr>
          <w:rFonts w:ascii="Times New Roman" w:eastAsia="Microsoft Sans Serif" w:hAnsi="Times New Roman" w:cs="Times New Roman"/>
          <w:kern w:val="0"/>
          <w:sz w:val="24"/>
          <w:szCs w:val="24"/>
          <w:lang w:eastAsia="ro-RO" w:bidi="ro-RO"/>
        </w:rPr>
        <w:t>direcţiile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serviciile în vederea întocmirii programului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realizării obiectivelor prevăzute în planul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cu </w:t>
      </w:r>
      <w:proofErr w:type="spellStart"/>
      <w:r w:rsidRPr="002D2A96">
        <w:rPr>
          <w:rFonts w:ascii="Times New Roman" w:eastAsia="Microsoft Sans Serif" w:hAnsi="Times New Roman" w:cs="Times New Roman"/>
          <w:kern w:val="0"/>
          <w:sz w:val="24"/>
          <w:szCs w:val="24"/>
          <w:lang w:eastAsia="ro-RO" w:bidi="ro-RO"/>
        </w:rPr>
        <w:t>instituţii</w:t>
      </w:r>
      <w:proofErr w:type="spellEnd"/>
      <w:r w:rsidRPr="002D2A96">
        <w:rPr>
          <w:rFonts w:ascii="Times New Roman" w:eastAsia="Microsoft Sans Serif" w:hAnsi="Times New Roman" w:cs="Times New Roman"/>
          <w:kern w:val="0"/>
          <w:sz w:val="24"/>
          <w:szCs w:val="24"/>
          <w:lang w:eastAsia="ro-RO" w:bidi="ro-RO"/>
        </w:rPr>
        <w:t xml:space="preserve"> publice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agenţi</w:t>
      </w:r>
      <w:proofErr w:type="spellEnd"/>
      <w:r w:rsidRPr="002D2A96">
        <w:rPr>
          <w:rFonts w:ascii="Times New Roman" w:eastAsia="Microsoft Sans Serif" w:hAnsi="Times New Roman" w:cs="Times New Roman"/>
          <w:kern w:val="0"/>
          <w:sz w:val="24"/>
          <w:szCs w:val="24"/>
          <w:lang w:eastAsia="ro-RO" w:bidi="ro-RO"/>
        </w:rPr>
        <w:t xml:space="preserve"> economici din subordinea Consiliului Local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cu alte </w:t>
      </w:r>
      <w:proofErr w:type="spellStart"/>
      <w:r w:rsidRPr="002D2A96">
        <w:rPr>
          <w:rFonts w:ascii="Times New Roman" w:eastAsia="Microsoft Sans Serif" w:hAnsi="Times New Roman" w:cs="Times New Roman"/>
          <w:kern w:val="0"/>
          <w:sz w:val="24"/>
          <w:szCs w:val="24"/>
          <w:lang w:eastAsia="ro-RO" w:bidi="ro-RO"/>
        </w:rPr>
        <w:t>entităţi</w:t>
      </w:r>
      <w:proofErr w:type="spellEnd"/>
      <w:r w:rsidRPr="002D2A96">
        <w:rPr>
          <w:rFonts w:ascii="Times New Roman" w:eastAsia="Microsoft Sans Serif" w:hAnsi="Times New Roman" w:cs="Times New Roman"/>
          <w:kern w:val="0"/>
          <w:sz w:val="24"/>
          <w:szCs w:val="24"/>
          <w:lang w:eastAsia="ro-RO" w:bidi="ro-RO"/>
        </w:rPr>
        <w:t xml:space="preserve"> din zona publică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privată. </w:t>
      </w:r>
      <w:proofErr w:type="spellStart"/>
      <w:r w:rsidRPr="002D2A96">
        <w:rPr>
          <w:rFonts w:ascii="Times New Roman" w:eastAsia="Microsoft Sans Serif" w:hAnsi="Times New Roman" w:cs="Times New Roman"/>
          <w:b/>
          <w:bCs/>
          <w:kern w:val="0"/>
          <w:sz w:val="24"/>
          <w:szCs w:val="24"/>
          <w:lang w:eastAsia="ro-RO" w:bidi="ro-RO"/>
        </w:rPr>
        <w:t>Atribuţii</w:t>
      </w:r>
      <w:proofErr w:type="spellEnd"/>
      <w:r w:rsidRPr="002D2A96">
        <w:rPr>
          <w:rFonts w:ascii="Times New Roman" w:eastAsia="Microsoft Sans Serif" w:hAnsi="Times New Roman" w:cs="Times New Roman"/>
          <w:b/>
          <w:bCs/>
          <w:kern w:val="0"/>
          <w:sz w:val="24"/>
          <w:szCs w:val="24"/>
          <w:lang w:eastAsia="ro-RO" w:bidi="ro-RO"/>
        </w:rPr>
        <w:t>:</w:t>
      </w:r>
      <w:r w:rsidRPr="002D2A96">
        <w:rPr>
          <w:rFonts w:ascii="Times New Roman" w:eastAsia="Microsoft Sans Serif" w:hAnsi="Times New Roman" w:cs="Times New Roman"/>
          <w:kern w:val="0"/>
          <w:sz w:val="24"/>
          <w:szCs w:val="24"/>
          <w:lang w:eastAsia="ro-RO" w:bidi="ro-RO"/>
        </w:rPr>
        <w:t xml:space="preserve"> </w:t>
      </w:r>
    </w:p>
    <w:p w14:paraId="5A7ACBB1" w14:textId="77777777" w:rsidR="00034237" w:rsidRPr="002D2A96" w:rsidRDefault="00034237" w:rsidP="00F91AFA">
      <w:pPr>
        <w:pStyle w:val="ListParagraph"/>
        <w:widowControl w:val="0"/>
        <w:numPr>
          <w:ilvl w:val="0"/>
          <w:numId w:val="123"/>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elaborarea strategiei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 politicii Municipiului în domeniul său de activitate; - Participă la elaborarea programelor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anuale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pe termen mediu; </w:t>
      </w:r>
    </w:p>
    <w:p w14:paraId="1398C983" w14:textId="77777777" w:rsidR="00034237" w:rsidRPr="002D2A96" w:rsidRDefault="00034237" w:rsidP="00F91AFA">
      <w:pPr>
        <w:pStyle w:val="ListParagraph"/>
        <w:widowControl w:val="0"/>
        <w:numPr>
          <w:ilvl w:val="0"/>
          <w:numId w:val="123"/>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Lista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la nivelul Municipiului; </w:t>
      </w:r>
    </w:p>
    <w:p w14:paraId="4A6949E6" w14:textId="0B1083B1" w:rsidR="00034237" w:rsidRPr="002D2A96" w:rsidRDefault="00034237" w:rsidP="00F91AFA">
      <w:pPr>
        <w:pStyle w:val="ListParagraph"/>
        <w:widowControl w:val="0"/>
        <w:numPr>
          <w:ilvl w:val="0"/>
          <w:numId w:val="123"/>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răspunde de promovarea, realizarea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recepţionarea</w:t>
      </w:r>
      <w:proofErr w:type="spellEnd"/>
      <w:r w:rsidRPr="002D2A96">
        <w:rPr>
          <w:rFonts w:ascii="Times New Roman" w:eastAsia="Microsoft Sans Serif" w:hAnsi="Times New Roman" w:cs="Times New Roman"/>
          <w:kern w:val="0"/>
          <w:sz w:val="24"/>
          <w:szCs w:val="24"/>
          <w:lang w:eastAsia="ro-RO" w:bidi="ro-RO"/>
        </w:rPr>
        <w:t xml:space="preserve"> obiectivelor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cu încadrarea tuturor </w:t>
      </w:r>
      <w:proofErr w:type="spellStart"/>
      <w:r w:rsidRPr="002D2A96">
        <w:rPr>
          <w:rFonts w:ascii="Times New Roman" w:eastAsia="Microsoft Sans Serif" w:hAnsi="Times New Roman" w:cs="Times New Roman"/>
          <w:kern w:val="0"/>
          <w:sz w:val="24"/>
          <w:szCs w:val="24"/>
          <w:lang w:eastAsia="ro-RO" w:bidi="ro-RO"/>
        </w:rPr>
        <w:t>activităţilor</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desfăşurate</w:t>
      </w:r>
      <w:proofErr w:type="spellEnd"/>
      <w:r w:rsidRPr="002D2A96">
        <w:rPr>
          <w:rFonts w:ascii="Times New Roman" w:eastAsia="Microsoft Sans Serif" w:hAnsi="Times New Roman" w:cs="Times New Roman"/>
          <w:kern w:val="0"/>
          <w:sz w:val="24"/>
          <w:szCs w:val="24"/>
          <w:lang w:eastAsia="ro-RO" w:bidi="ro-RO"/>
        </w:rPr>
        <w:t xml:space="preserve"> în </w:t>
      </w:r>
      <w:proofErr w:type="spellStart"/>
      <w:r w:rsidRPr="002D2A96">
        <w:rPr>
          <w:rFonts w:ascii="Times New Roman" w:eastAsia="Microsoft Sans Serif" w:hAnsi="Times New Roman" w:cs="Times New Roman"/>
          <w:kern w:val="0"/>
          <w:sz w:val="24"/>
          <w:szCs w:val="24"/>
          <w:lang w:eastAsia="ro-RO" w:bidi="ro-RO"/>
        </w:rPr>
        <w:t>legislaţia</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normativele </w:t>
      </w:r>
      <w:proofErr w:type="spellStart"/>
      <w:r w:rsidRPr="002D2A96">
        <w:rPr>
          <w:rFonts w:ascii="Times New Roman" w:eastAsia="Microsoft Sans Serif" w:hAnsi="Times New Roman" w:cs="Times New Roman"/>
          <w:kern w:val="0"/>
          <w:sz w:val="24"/>
          <w:szCs w:val="24"/>
          <w:lang w:eastAsia="ro-RO" w:bidi="ro-RO"/>
        </w:rPr>
        <w:t>naţionale</w:t>
      </w:r>
      <w:proofErr w:type="spellEnd"/>
      <w:r w:rsidRPr="002D2A96">
        <w:rPr>
          <w:rFonts w:ascii="Times New Roman" w:eastAsia="Microsoft Sans Serif" w:hAnsi="Times New Roman" w:cs="Times New Roman"/>
          <w:kern w:val="0"/>
          <w:sz w:val="24"/>
          <w:szCs w:val="24"/>
          <w:lang w:eastAsia="ro-RO" w:bidi="ro-RO"/>
        </w:rPr>
        <w:t xml:space="preserve">, locale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interne ale Municipiului, precum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 reglementărilor </w:t>
      </w:r>
      <w:proofErr w:type="spellStart"/>
      <w:r w:rsidRPr="002D2A96">
        <w:rPr>
          <w:rFonts w:ascii="Times New Roman" w:eastAsia="Microsoft Sans Serif" w:hAnsi="Times New Roman" w:cs="Times New Roman"/>
          <w:kern w:val="0"/>
          <w:sz w:val="24"/>
          <w:szCs w:val="24"/>
          <w:lang w:eastAsia="ro-RO" w:bidi="ro-RO"/>
        </w:rPr>
        <w:t>internaţionale</w:t>
      </w:r>
      <w:proofErr w:type="spellEnd"/>
      <w:r w:rsidRPr="002D2A96">
        <w:rPr>
          <w:rFonts w:ascii="Times New Roman" w:eastAsia="Microsoft Sans Serif" w:hAnsi="Times New Roman" w:cs="Times New Roman"/>
          <w:kern w:val="0"/>
          <w:sz w:val="24"/>
          <w:szCs w:val="24"/>
          <w:lang w:eastAsia="ro-RO" w:bidi="ro-RO"/>
        </w:rPr>
        <w:t xml:space="preserve"> când este cazul;</w:t>
      </w:r>
    </w:p>
    <w:p w14:paraId="3D85375F" w14:textId="77777777" w:rsidR="00034237" w:rsidRPr="002D2A96" w:rsidRDefault="00034237" w:rsidP="00792D7C">
      <w:pPr>
        <w:widowControl w:val="0"/>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Promovarea </w:t>
      </w:r>
      <w:proofErr w:type="spellStart"/>
      <w:r w:rsidRPr="002D2A96">
        <w:rPr>
          <w:rFonts w:ascii="Times New Roman" w:eastAsia="Microsoft Sans Serif" w:hAnsi="Times New Roman" w:cs="Times New Roman"/>
          <w:kern w:val="0"/>
          <w:sz w:val="24"/>
          <w:szCs w:val="24"/>
          <w:lang w:eastAsia="ro-RO" w:bidi="ro-RO"/>
        </w:rPr>
        <w:t>investiţiilor</w:t>
      </w:r>
      <w:proofErr w:type="spellEnd"/>
      <w:r w:rsidRPr="002D2A96">
        <w:rPr>
          <w:rFonts w:ascii="Times New Roman" w:eastAsia="Microsoft Sans Serif" w:hAnsi="Times New Roman" w:cs="Times New Roman"/>
          <w:kern w:val="0"/>
          <w:sz w:val="24"/>
          <w:szCs w:val="24"/>
          <w:lang w:eastAsia="ro-RO" w:bidi="ro-RO"/>
        </w:rPr>
        <w:t xml:space="preserve">: </w:t>
      </w:r>
    </w:p>
    <w:p w14:paraId="5A78F194"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Solicită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elaborarea de către </w:t>
      </w:r>
      <w:proofErr w:type="spellStart"/>
      <w:r w:rsidRPr="002D2A96">
        <w:rPr>
          <w:rFonts w:ascii="Times New Roman" w:eastAsia="Microsoft Sans Serif" w:hAnsi="Times New Roman" w:cs="Times New Roman"/>
          <w:kern w:val="0"/>
          <w:sz w:val="24"/>
          <w:szCs w:val="24"/>
          <w:lang w:eastAsia="ro-RO" w:bidi="ro-RO"/>
        </w:rPr>
        <w:t>direcţii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servicii a temelor de proiectare;  </w:t>
      </w:r>
    </w:p>
    <w:p w14:paraId="4706FCD8"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în comisiile de evaluare pentru adjudecarea contractelor de prestări servicii -proiectare (a studiilor de fezabilitate, a </w:t>
      </w:r>
      <w:proofErr w:type="spellStart"/>
      <w:r w:rsidRPr="002D2A96">
        <w:rPr>
          <w:rFonts w:ascii="Times New Roman" w:eastAsia="Microsoft Sans Serif" w:hAnsi="Times New Roman" w:cs="Times New Roman"/>
          <w:kern w:val="0"/>
          <w:sz w:val="24"/>
          <w:szCs w:val="24"/>
          <w:lang w:eastAsia="ro-RO" w:bidi="ro-RO"/>
        </w:rPr>
        <w:t>documentaţiilor</w:t>
      </w:r>
      <w:proofErr w:type="spellEnd"/>
      <w:r w:rsidRPr="002D2A96">
        <w:rPr>
          <w:rFonts w:ascii="Times New Roman" w:eastAsia="Microsoft Sans Serif" w:hAnsi="Times New Roman" w:cs="Times New Roman"/>
          <w:kern w:val="0"/>
          <w:sz w:val="24"/>
          <w:szCs w:val="24"/>
          <w:lang w:eastAsia="ro-RO" w:bidi="ro-RO"/>
        </w:rPr>
        <w:t xml:space="preserve"> de avizare  a lucrărilor de </w:t>
      </w:r>
      <w:proofErr w:type="spellStart"/>
      <w:r w:rsidRPr="002D2A96">
        <w:rPr>
          <w:rFonts w:ascii="Times New Roman" w:eastAsia="Microsoft Sans Serif" w:hAnsi="Times New Roman" w:cs="Times New Roman"/>
          <w:kern w:val="0"/>
          <w:sz w:val="24"/>
          <w:szCs w:val="24"/>
          <w:lang w:eastAsia="ro-RO" w:bidi="ro-RO"/>
        </w:rPr>
        <w:t>intervenţii</w:t>
      </w:r>
      <w:proofErr w:type="spellEnd"/>
      <w:r w:rsidRPr="002D2A96">
        <w:rPr>
          <w:rFonts w:ascii="Times New Roman" w:eastAsia="Microsoft Sans Serif" w:hAnsi="Times New Roman" w:cs="Times New Roman"/>
          <w:kern w:val="0"/>
          <w:sz w:val="24"/>
          <w:szCs w:val="24"/>
          <w:lang w:eastAsia="ro-RO" w:bidi="ro-RO"/>
        </w:rPr>
        <w:t xml:space="preserve">, a proiectelor tehnice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 detaliilor de </w:t>
      </w:r>
      <w:proofErr w:type="spellStart"/>
      <w:r w:rsidRPr="002D2A96">
        <w:rPr>
          <w:rFonts w:ascii="Times New Roman" w:eastAsia="Microsoft Sans Serif" w:hAnsi="Times New Roman" w:cs="Times New Roman"/>
          <w:kern w:val="0"/>
          <w:sz w:val="24"/>
          <w:szCs w:val="24"/>
          <w:lang w:eastAsia="ro-RO" w:bidi="ro-RO"/>
        </w:rPr>
        <w:t>execuţie</w:t>
      </w:r>
      <w:proofErr w:type="spellEnd"/>
      <w:r w:rsidRPr="002D2A96">
        <w:rPr>
          <w:rFonts w:ascii="Times New Roman" w:eastAsia="Microsoft Sans Serif" w:hAnsi="Times New Roman" w:cs="Times New Roman"/>
          <w:kern w:val="0"/>
          <w:sz w:val="24"/>
          <w:szCs w:val="24"/>
          <w:lang w:eastAsia="ro-RO" w:bidi="ro-RO"/>
        </w:rPr>
        <w:t>);</w:t>
      </w:r>
    </w:p>
    <w:p w14:paraId="5815DDE6"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Verifică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recepţionează</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documentaţiile</w:t>
      </w:r>
      <w:proofErr w:type="spellEnd"/>
      <w:r w:rsidRPr="002D2A96">
        <w:rPr>
          <w:rFonts w:ascii="Times New Roman" w:eastAsia="Microsoft Sans Serif" w:hAnsi="Times New Roman" w:cs="Times New Roman"/>
          <w:kern w:val="0"/>
          <w:sz w:val="24"/>
          <w:szCs w:val="24"/>
          <w:lang w:eastAsia="ro-RO" w:bidi="ro-RO"/>
        </w:rPr>
        <w:t xml:space="preserve">, verifică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acceptă documentele de plată pentru aceste proiecte, </w:t>
      </w: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decontarea cheltuielilor de proiectare; -</w:t>
      </w:r>
    </w:p>
    <w:p w14:paraId="09A5EE71"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Se </w:t>
      </w:r>
      <w:proofErr w:type="spellStart"/>
      <w:r w:rsidRPr="002D2A96">
        <w:rPr>
          <w:rFonts w:ascii="Times New Roman" w:eastAsia="Microsoft Sans Serif" w:hAnsi="Times New Roman" w:cs="Times New Roman"/>
          <w:kern w:val="0"/>
          <w:sz w:val="24"/>
          <w:szCs w:val="24"/>
          <w:lang w:eastAsia="ro-RO" w:bidi="ro-RO"/>
        </w:rPr>
        <w:t>îngrijeşte</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obţinerea</w:t>
      </w:r>
      <w:proofErr w:type="spellEnd"/>
      <w:r w:rsidRPr="002D2A96">
        <w:rPr>
          <w:rFonts w:ascii="Times New Roman" w:eastAsia="Microsoft Sans Serif" w:hAnsi="Times New Roman" w:cs="Times New Roman"/>
          <w:kern w:val="0"/>
          <w:sz w:val="24"/>
          <w:szCs w:val="24"/>
          <w:lang w:eastAsia="ro-RO" w:bidi="ro-RO"/>
        </w:rPr>
        <w:t xml:space="preserve"> la termen a avizelor, aprobărilor, </w:t>
      </w:r>
      <w:proofErr w:type="spellStart"/>
      <w:r w:rsidRPr="002D2A96">
        <w:rPr>
          <w:rFonts w:ascii="Times New Roman" w:eastAsia="Microsoft Sans Serif" w:hAnsi="Times New Roman" w:cs="Times New Roman"/>
          <w:kern w:val="0"/>
          <w:sz w:val="24"/>
          <w:szCs w:val="24"/>
          <w:lang w:eastAsia="ro-RO" w:bidi="ro-RO"/>
        </w:rPr>
        <w:t>autorizaţiilor</w:t>
      </w:r>
      <w:proofErr w:type="spellEnd"/>
      <w:r w:rsidRPr="002D2A96">
        <w:rPr>
          <w:rFonts w:ascii="Times New Roman" w:eastAsia="Microsoft Sans Serif" w:hAnsi="Times New Roman" w:cs="Times New Roman"/>
          <w:kern w:val="0"/>
          <w:sz w:val="24"/>
          <w:szCs w:val="24"/>
          <w:lang w:eastAsia="ro-RO" w:bidi="ro-RO"/>
        </w:rPr>
        <w:t xml:space="preserve"> care sunt în sarcina beneficiarului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după cum urmează: </w:t>
      </w:r>
    </w:p>
    <w:p w14:paraId="00566B93"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obţinerea</w:t>
      </w:r>
      <w:proofErr w:type="spellEnd"/>
      <w:r w:rsidRPr="002D2A96">
        <w:rPr>
          <w:rFonts w:ascii="Times New Roman" w:eastAsia="Microsoft Sans Serif" w:hAnsi="Times New Roman" w:cs="Times New Roman"/>
          <w:kern w:val="0"/>
          <w:sz w:val="24"/>
          <w:szCs w:val="24"/>
          <w:lang w:eastAsia="ro-RO" w:bidi="ro-RO"/>
        </w:rPr>
        <w:t xml:space="preserve"> certificatului de urbanism, cu încadrarea amplasamentului în planul urbanistic; - avize de specialitate stabilite potrivit certificatului de urbanism; </w:t>
      </w:r>
    </w:p>
    <w:p w14:paraId="5C2F30E2" w14:textId="5849876E"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supune spre aprobare Consiliului local municipal 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studiile de fezabilitate, </w:t>
      </w: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primirea acestor aprobări; proiectele tehnice elaborate de </w:t>
      </w:r>
      <w:proofErr w:type="spellStart"/>
      <w:r w:rsidRPr="002D2A96">
        <w:rPr>
          <w:rFonts w:ascii="Times New Roman" w:eastAsia="Microsoft Sans Serif" w:hAnsi="Times New Roman" w:cs="Times New Roman"/>
          <w:kern w:val="0"/>
          <w:sz w:val="24"/>
          <w:szCs w:val="24"/>
          <w:lang w:eastAsia="ro-RO" w:bidi="ro-RO"/>
        </w:rPr>
        <w:t>proiectanţi</w:t>
      </w:r>
      <w:proofErr w:type="spellEnd"/>
      <w:r w:rsidRPr="002D2A96">
        <w:rPr>
          <w:rFonts w:ascii="Times New Roman" w:eastAsia="Microsoft Sans Serif" w:hAnsi="Times New Roman" w:cs="Times New Roman"/>
          <w:kern w:val="0"/>
          <w:sz w:val="24"/>
          <w:szCs w:val="24"/>
          <w:lang w:eastAsia="ro-RO" w:bidi="ro-RO"/>
        </w:rPr>
        <w:t xml:space="preserve"> le supune verificării verificatorilor de proiecte </w:t>
      </w:r>
      <w:proofErr w:type="spellStart"/>
      <w:r w:rsidRPr="002D2A96">
        <w:rPr>
          <w:rFonts w:ascii="Times New Roman" w:eastAsia="Microsoft Sans Serif" w:hAnsi="Times New Roman" w:cs="Times New Roman"/>
          <w:kern w:val="0"/>
          <w:sz w:val="24"/>
          <w:szCs w:val="24"/>
          <w:lang w:eastAsia="ro-RO" w:bidi="ro-RO"/>
        </w:rPr>
        <w:t>atestaţi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obţinerea</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autorizaţiei</w:t>
      </w:r>
      <w:proofErr w:type="spellEnd"/>
      <w:r w:rsidRPr="002D2A96">
        <w:rPr>
          <w:rFonts w:ascii="Times New Roman" w:eastAsia="Microsoft Sans Serif" w:hAnsi="Times New Roman" w:cs="Times New Roman"/>
          <w:kern w:val="0"/>
          <w:sz w:val="24"/>
          <w:szCs w:val="24"/>
          <w:lang w:eastAsia="ro-RO" w:bidi="ro-RO"/>
        </w:rPr>
        <w:t xml:space="preserve"> de construire pentru lucrările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w:t>
      </w:r>
    </w:p>
    <w:p w14:paraId="735E24BE"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lastRenderedPageBreak/>
        <w:t>Urmăreşte</w:t>
      </w:r>
      <w:proofErr w:type="spellEnd"/>
      <w:r w:rsidRPr="002D2A96">
        <w:rPr>
          <w:rFonts w:ascii="Times New Roman" w:eastAsia="Microsoft Sans Serif" w:hAnsi="Times New Roman" w:cs="Times New Roman"/>
          <w:kern w:val="0"/>
          <w:sz w:val="24"/>
          <w:szCs w:val="24"/>
          <w:lang w:eastAsia="ro-RO" w:bidi="ro-RO"/>
        </w:rPr>
        <w:t xml:space="preserve"> respectarea tuturor </w:t>
      </w:r>
      <w:proofErr w:type="spellStart"/>
      <w:r w:rsidRPr="002D2A96">
        <w:rPr>
          <w:rFonts w:ascii="Times New Roman" w:eastAsia="Microsoft Sans Serif" w:hAnsi="Times New Roman" w:cs="Times New Roman"/>
          <w:kern w:val="0"/>
          <w:sz w:val="24"/>
          <w:szCs w:val="24"/>
          <w:lang w:eastAsia="ro-RO" w:bidi="ro-RO"/>
        </w:rPr>
        <w:t>condiţiilor</w:t>
      </w:r>
      <w:proofErr w:type="spellEnd"/>
      <w:r w:rsidRPr="002D2A96">
        <w:rPr>
          <w:rFonts w:ascii="Times New Roman" w:eastAsia="Microsoft Sans Serif" w:hAnsi="Times New Roman" w:cs="Times New Roman"/>
          <w:kern w:val="0"/>
          <w:sz w:val="24"/>
          <w:szCs w:val="24"/>
          <w:lang w:eastAsia="ro-RO" w:bidi="ro-RO"/>
        </w:rPr>
        <w:t xml:space="preserve"> din </w:t>
      </w:r>
      <w:proofErr w:type="spellStart"/>
      <w:r w:rsidRPr="002D2A96">
        <w:rPr>
          <w:rFonts w:ascii="Times New Roman" w:eastAsia="Microsoft Sans Serif" w:hAnsi="Times New Roman" w:cs="Times New Roman"/>
          <w:kern w:val="0"/>
          <w:sz w:val="24"/>
          <w:szCs w:val="24"/>
          <w:lang w:eastAsia="ro-RO" w:bidi="ro-RO"/>
        </w:rPr>
        <w:t>autorizaţiile</w:t>
      </w:r>
      <w:proofErr w:type="spellEnd"/>
      <w:r w:rsidRPr="002D2A96">
        <w:rPr>
          <w:rFonts w:ascii="Times New Roman" w:eastAsia="Microsoft Sans Serif" w:hAnsi="Times New Roman" w:cs="Times New Roman"/>
          <w:kern w:val="0"/>
          <w:sz w:val="24"/>
          <w:szCs w:val="24"/>
          <w:lang w:eastAsia="ro-RO" w:bidi="ro-RO"/>
        </w:rPr>
        <w:t xml:space="preserve">, acordurile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avizele primite; </w:t>
      </w:r>
    </w:p>
    <w:p w14:paraId="73564306"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Se </w:t>
      </w:r>
      <w:proofErr w:type="spellStart"/>
      <w:r w:rsidRPr="002D2A96">
        <w:rPr>
          <w:rFonts w:ascii="Times New Roman" w:eastAsia="Microsoft Sans Serif" w:hAnsi="Times New Roman" w:cs="Times New Roman"/>
          <w:kern w:val="0"/>
          <w:sz w:val="24"/>
          <w:szCs w:val="24"/>
          <w:lang w:eastAsia="ro-RO" w:bidi="ro-RO"/>
        </w:rPr>
        <w:t>îngrijeşte</w:t>
      </w:r>
      <w:proofErr w:type="spellEnd"/>
      <w:r w:rsidRPr="002D2A96">
        <w:rPr>
          <w:rFonts w:ascii="Times New Roman" w:eastAsia="Microsoft Sans Serif" w:hAnsi="Times New Roman" w:cs="Times New Roman"/>
          <w:kern w:val="0"/>
          <w:sz w:val="24"/>
          <w:szCs w:val="24"/>
          <w:lang w:eastAsia="ro-RO" w:bidi="ro-RO"/>
        </w:rPr>
        <w:t xml:space="preserve"> de elaborarea </w:t>
      </w:r>
      <w:proofErr w:type="spellStart"/>
      <w:r w:rsidRPr="002D2A96">
        <w:rPr>
          <w:rFonts w:ascii="Times New Roman" w:eastAsia="Microsoft Sans Serif" w:hAnsi="Times New Roman" w:cs="Times New Roman"/>
          <w:kern w:val="0"/>
          <w:sz w:val="24"/>
          <w:szCs w:val="24"/>
          <w:lang w:eastAsia="ro-RO" w:bidi="ro-RO"/>
        </w:rPr>
        <w:t>părţii</w:t>
      </w:r>
      <w:proofErr w:type="spellEnd"/>
      <w:r w:rsidRPr="002D2A96">
        <w:rPr>
          <w:rFonts w:ascii="Times New Roman" w:eastAsia="Microsoft Sans Serif" w:hAnsi="Times New Roman" w:cs="Times New Roman"/>
          <w:kern w:val="0"/>
          <w:sz w:val="24"/>
          <w:szCs w:val="24"/>
          <w:lang w:eastAsia="ro-RO" w:bidi="ro-RO"/>
        </w:rPr>
        <w:t xml:space="preserve"> tehnice a </w:t>
      </w:r>
      <w:proofErr w:type="spellStart"/>
      <w:r w:rsidRPr="002D2A96">
        <w:rPr>
          <w:rFonts w:ascii="Times New Roman" w:eastAsia="Microsoft Sans Serif" w:hAnsi="Times New Roman" w:cs="Times New Roman"/>
          <w:kern w:val="0"/>
          <w:sz w:val="24"/>
          <w:szCs w:val="24"/>
          <w:lang w:eastAsia="ro-RO" w:bidi="ro-RO"/>
        </w:rPr>
        <w:t>documentaţiilor</w:t>
      </w:r>
      <w:proofErr w:type="spellEnd"/>
      <w:r w:rsidRPr="002D2A96">
        <w:rPr>
          <w:rFonts w:ascii="Times New Roman" w:eastAsia="Microsoft Sans Serif" w:hAnsi="Times New Roman" w:cs="Times New Roman"/>
          <w:kern w:val="0"/>
          <w:sz w:val="24"/>
          <w:szCs w:val="24"/>
          <w:lang w:eastAsia="ro-RO" w:bidi="ro-RO"/>
        </w:rPr>
        <w:t xml:space="preserve"> de expropriere; </w:t>
      </w:r>
    </w:p>
    <w:p w14:paraId="1BF68E9F"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în comisiile de evaluare la procedurile de </w:t>
      </w:r>
      <w:proofErr w:type="spellStart"/>
      <w:r w:rsidRPr="002D2A96">
        <w:rPr>
          <w:rFonts w:ascii="Times New Roman" w:eastAsia="Microsoft Sans Serif" w:hAnsi="Times New Roman" w:cs="Times New Roman"/>
          <w:kern w:val="0"/>
          <w:sz w:val="24"/>
          <w:szCs w:val="24"/>
          <w:lang w:eastAsia="ro-RO" w:bidi="ro-RO"/>
        </w:rPr>
        <w:t>achiziţie</w:t>
      </w:r>
      <w:proofErr w:type="spellEnd"/>
      <w:r w:rsidRPr="002D2A96">
        <w:rPr>
          <w:rFonts w:ascii="Times New Roman" w:eastAsia="Microsoft Sans Serif" w:hAnsi="Times New Roman" w:cs="Times New Roman"/>
          <w:kern w:val="0"/>
          <w:sz w:val="24"/>
          <w:szCs w:val="24"/>
          <w:lang w:eastAsia="ro-RO" w:bidi="ro-RO"/>
        </w:rPr>
        <w:t xml:space="preserve">  privind </w:t>
      </w:r>
      <w:proofErr w:type="spellStart"/>
      <w:r w:rsidRPr="002D2A96">
        <w:rPr>
          <w:rFonts w:ascii="Times New Roman" w:eastAsia="Microsoft Sans Serif" w:hAnsi="Times New Roman" w:cs="Times New Roman"/>
          <w:kern w:val="0"/>
          <w:sz w:val="24"/>
          <w:szCs w:val="24"/>
          <w:lang w:eastAsia="ro-RO" w:bidi="ro-RO"/>
        </w:rPr>
        <w:t>execuţia</w:t>
      </w:r>
      <w:proofErr w:type="spellEnd"/>
      <w:r w:rsidRPr="002D2A96">
        <w:rPr>
          <w:rFonts w:ascii="Times New Roman" w:eastAsia="Microsoft Sans Serif" w:hAnsi="Times New Roman" w:cs="Times New Roman"/>
          <w:kern w:val="0"/>
          <w:sz w:val="24"/>
          <w:szCs w:val="24"/>
          <w:lang w:eastAsia="ro-RO" w:bidi="ro-RO"/>
        </w:rPr>
        <w:t xml:space="preserve"> lucrărilor </w:t>
      </w:r>
      <w:proofErr w:type="spellStart"/>
      <w:r w:rsidRPr="002D2A96">
        <w:rPr>
          <w:rFonts w:ascii="Times New Roman" w:eastAsia="Microsoft Sans Serif" w:hAnsi="Times New Roman" w:cs="Times New Roman"/>
          <w:kern w:val="0"/>
          <w:sz w:val="24"/>
          <w:szCs w:val="24"/>
          <w:lang w:eastAsia="ro-RO" w:bidi="ro-RO"/>
        </w:rPr>
        <w:t>investiţiilor</w:t>
      </w:r>
      <w:proofErr w:type="spellEnd"/>
      <w:r w:rsidRPr="002D2A96">
        <w:rPr>
          <w:rFonts w:ascii="Times New Roman" w:eastAsia="Microsoft Sans Serif" w:hAnsi="Times New Roman" w:cs="Times New Roman"/>
          <w:kern w:val="0"/>
          <w:sz w:val="24"/>
          <w:szCs w:val="24"/>
          <w:lang w:eastAsia="ro-RO" w:bidi="ro-RO"/>
        </w:rPr>
        <w:t xml:space="preserve"> publice; În domeniul urmăririi realizării </w:t>
      </w:r>
      <w:proofErr w:type="spellStart"/>
      <w:r w:rsidRPr="002D2A96">
        <w:rPr>
          <w:rFonts w:ascii="Times New Roman" w:eastAsia="Microsoft Sans Serif" w:hAnsi="Times New Roman" w:cs="Times New Roman"/>
          <w:kern w:val="0"/>
          <w:sz w:val="24"/>
          <w:szCs w:val="24"/>
          <w:lang w:eastAsia="ro-RO" w:bidi="ro-RO"/>
        </w:rPr>
        <w:t>investiţiilor</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punerea în </w:t>
      </w:r>
      <w:proofErr w:type="spellStart"/>
      <w:r w:rsidRPr="002D2A96">
        <w:rPr>
          <w:rFonts w:ascii="Times New Roman" w:eastAsia="Microsoft Sans Serif" w:hAnsi="Times New Roman" w:cs="Times New Roman"/>
          <w:kern w:val="0"/>
          <w:sz w:val="24"/>
          <w:szCs w:val="24"/>
          <w:lang w:eastAsia="ro-RO" w:bidi="ro-RO"/>
        </w:rPr>
        <w:t>funcţiune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recepţionarea</w:t>
      </w:r>
      <w:proofErr w:type="spellEnd"/>
      <w:r w:rsidRPr="002D2A96">
        <w:rPr>
          <w:rFonts w:ascii="Times New Roman" w:eastAsia="Microsoft Sans Serif" w:hAnsi="Times New Roman" w:cs="Times New Roman"/>
          <w:kern w:val="0"/>
          <w:sz w:val="24"/>
          <w:szCs w:val="24"/>
          <w:lang w:eastAsia="ro-RO" w:bidi="ro-RO"/>
        </w:rPr>
        <w:t xml:space="preserve">) a acestora, are următoarele </w:t>
      </w:r>
      <w:proofErr w:type="spellStart"/>
      <w:r w:rsidRPr="002D2A96">
        <w:rPr>
          <w:rFonts w:ascii="Times New Roman" w:eastAsia="Microsoft Sans Serif" w:hAnsi="Times New Roman" w:cs="Times New Roman"/>
          <w:kern w:val="0"/>
          <w:sz w:val="24"/>
          <w:szCs w:val="24"/>
          <w:lang w:eastAsia="ro-RO" w:bidi="ro-RO"/>
        </w:rPr>
        <w:t>competenţe</w:t>
      </w:r>
      <w:proofErr w:type="spellEnd"/>
      <w:r w:rsidRPr="002D2A96">
        <w:rPr>
          <w:rFonts w:ascii="Times New Roman" w:eastAsia="Microsoft Sans Serif" w:hAnsi="Times New Roman" w:cs="Times New Roman"/>
          <w:kern w:val="0"/>
          <w:sz w:val="24"/>
          <w:szCs w:val="24"/>
          <w:lang w:eastAsia="ro-RO" w:bidi="ro-RO"/>
        </w:rPr>
        <w:t>:</w:t>
      </w:r>
    </w:p>
    <w:p w14:paraId="7556FB8F"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Răspunde de realizarea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punerea în </w:t>
      </w:r>
      <w:proofErr w:type="spellStart"/>
      <w:r w:rsidRPr="002D2A96">
        <w:rPr>
          <w:rFonts w:ascii="Times New Roman" w:eastAsia="Microsoft Sans Serif" w:hAnsi="Times New Roman" w:cs="Times New Roman"/>
          <w:kern w:val="0"/>
          <w:sz w:val="24"/>
          <w:szCs w:val="24"/>
          <w:lang w:eastAsia="ro-RO" w:bidi="ro-RO"/>
        </w:rPr>
        <w:t>funcţiune</w:t>
      </w:r>
      <w:proofErr w:type="spellEnd"/>
      <w:r w:rsidRPr="002D2A96">
        <w:rPr>
          <w:rFonts w:ascii="Times New Roman" w:eastAsia="Microsoft Sans Serif" w:hAnsi="Times New Roman" w:cs="Times New Roman"/>
          <w:kern w:val="0"/>
          <w:sz w:val="24"/>
          <w:szCs w:val="24"/>
          <w:lang w:eastAsia="ro-RO" w:bidi="ro-RO"/>
        </w:rPr>
        <w:t xml:space="preserve"> la termenele planificate a </w:t>
      </w:r>
      <w:proofErr w:type="spellStart"/>
      <w:r w:rsidRPr="002D2A96">
        <w:rPr>
          <w:rFonts w:ascii="Times New Roman" w:eastAsia="Microsoft Sans Serif" w:hAnsi="Times New Roman" w:cs="Times New Roman"/>
          <w:kern w:val="0"/>
          <w:sz w:val="24"/>
          <w:szCs w:val="24"/>
          <w:lang w:eastAsia="ro-RO" w:bidi="ro-RO"/>
        </w:rPr>
        <w:t>investiţiilor</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de realizare a indicatorilor </w:t>
      </w:r>
      <w:proofErr w:type="spellStart"/>
      <w:r w:rsidRPr="002D2A96">
        <w:rPr>
          <w:rFonts w:ascii="Times New Roman" w:eastAsia="Microsoft Sans Serif" w:hAnsi="Times New Roman" w:cs="Times New Roman"/>
          <w:kern w:val="0"/>
          <w:sz w:val="24"/>
          <w:szCs w:val="24"/>
          <w:lang w:eastAsia="ro-RO" w:bidi="ro-RO"/>
        </w:rPr>
        <w:t>tehnico</w:t>
      </w:r>
      <w:proofErr w:type="spellEnd"/>
      <w:r w:rsidRPr="002D2A96">
        <w:rPr>
          <w:rFonts w:ascii="Times New Roman" w:eastAsia="Microsoft Sans Serif" w:hAnsi="Times New Roman" w:cs="Times New Roman"/>
          <w:kern w:val="0"/>
          <w:sz w:val="24"/>
          <w:szCs w:val="24"/>
          <w:lang w:eastAsia="ro-RO" w:bidi="ro-RO"/>
        </w:rPr>
        <w:t xml:space="preserve">-economici </w:t>
      </w:r>
      <w:proofErr w:type="spellStart"/>
      <w:r w:rsidRPr="002D2A96">
        <w:rPr>
          <w:rFonts w:ascii="Times New Roman" w:eastAsia="Microsoft Sans Serif" w:hAnsi="Times New Roman" w:cs="Times New Roman"/>
          <w:kern w:val="0"/>
          <w:sz w:val="24"/>
          <w:szCs w:val="24"/>
          <w:lang w:eastAsia="ro-RO" w:bidi="ro-RO"/>
        </w:rPr>
        <w:t>aprobaţi</w:t>
      </w:r>
      <w:proofErr w:type="spellEnd"/>
      <w:r w:rsidRPr="002D2A96">
        <w:rPr>
          <w:rFonts w:ascii="Times New Roman" w:eastAsia="Microsoft Sans Serif" w:hAnsi="Times New Roman" w:cs="Times New Roman"/>
          <w:kern w:val="0"/>
          <w:sz w:val="24"/>
          <w:szCs w:val="24"/>
          <w:lang w:eastAsia="ro-RO" w:bidi="ro-RO"/>
        </w:rPr>
        <w:t xml:space="preserve">; </w:t>
      </w:r>
    </w:p>
    <w:p w14:paraId="1C7DF4AB"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Efectuează analize periodice cu </w:t>
      </w:r>
      <w:proofErr w:type="spellStart"/>
      <w:r w:rsidRPr="002D2A96">
        <w:rPr>
          <w:rFonts w:ascii="Times New Roman" w:eastAsia="Microsoft Sans Serif" w:hAnsi="Times New Roman" w:cs="Times New Roman"/>
          <w:kern w:val="0"/>
          <w:sz w:val="24"/>
          <w:szCs w:val="24"/>
          <w:lang w:eastAsia="ro-RO" w:bidi="ro-RO"/>
        </w:rPr>
        <w:t>unităţile</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construcţii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proiectanţii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ceilalţi</w:t>
      </w:r>
      <w:proofErr w:type="spellEnd"/>
      <w:r w:rsidRPr="002D2A96">
        <w:rPr>
          <w:rFonts w:ascii="Times New Roman" w:eastAsia="Microsoft Sans Serif" w:hAnsi="Times New Roman" w:cs="Times New Roman"/>
          <w:kern w:val="0"/>
          <w:sz w:val="24"/>
          <w:szCs w:val="24"/>
          <w:lang w:eastAsia="ro-RO" w:bidi="ro-RO"/>
        </w:rPr>
        <w:t xml:space="preserve"> factori </w:t>
      </w:r>
      <w:proofErr w:type="spellStart"/>
      <w:r w:rsidRPr="002D2A96">
        <w:rPr>
          <w:rFonts w:ascii="Times New Roman" w:eastAsia="Microsoft Sans Serif" w:hAnsi="Times New Roman" w:cs="Times New Roman"/>
          <w:kern w:val="0"/>
          <w:sz w:val="24"/>
          <w:szCs w:val="24"/>
          <w:lang w:eastAsia="ro-RO" w:bidi="ro-RO"/>
        </w:rPr>
        <w:t>interesaţi</w:t>
      </w:r>
      <w:proofErr w:type="spellEnd"/>
      <w:r w:rsidRPr="002D2A96">
        <w:rPr>
          <w:rFonts w:ascii="Times New Roman" w:eastAsia="Microsoft Sans Serif" w:hAnsi="Times New Roman" w:cs="Times New Roman"/>
          <w:kern w:val="0"/>
          <w:sz w:val="24"/>
          <w:szCs w:val="24"/>
          <w:lang w:eastAsia="ro-RO" w:bidi="ro-RO"/>
        </w:rPr>
        <w:t xml:space="preserve"> asupra modului de realizare a programului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a punerii în </w:t>
      </w:r>
      <w:proofErr w:type="spellStart"/>
      <w:r w:rsidRPr="002D2A96">
        <w:rPr>
          <w:rFonts w:ascii="Times New Roman" w:eastAsia="Microsoft Sans Serif" w:hAnsi="Times New Roman" w:cs="Times New Roman"/>
          <w:kern w:val="0"/>
          <w:sz w:val="24"/>
          <w:szCs w:val="24"/>
          <w:lang w:eastAsia="ro-RO" w:bidi="ro-RO"/>
        </w:rPr>
        <w:t>funcţiune</w:t>
      </w:r>
      <w:proofErr w:type="spellEnd"/>
      <w:r w:rsidRPr="002D2A96">
        <w:rPr>
          <w:rFonts w:ascii="Times New Roman" w:eastAsia="Microsoft Sans Serif" w:hAnsi="Times New Roman" w:cs="Times New Roman"/>
          <w:kern w:val="0"/>
          <w:sz w:val="24"/>
          <w:szCs w:val="24"/>
          <w:lang w:eastAsia="ro-RO" w:bidi="ro-RO"/>
        </w:rPr>
        <w:t xml:space="preserve"> a </w:t>
      </w:r>
      <w:proofErr w:type="spellStart"/>
      <w:r w:rsidRPr="002D2A96">
        <w:rPr>
          <w:rFonts w:ascii="Times New Roman" w:eastAsia="Microsoft Sans Serif" w:hAnsi="Times New Roman" w:cs="Times New Roman"/>
          <w:kern w:val="0"/>
          <w:sz w:val="24"/>
          <w:szCs w:val="24"/>
          <w:lang w:eastAsia="ro-RO" w:bidi="ro-RO"/>
        </w:rPr>
        <w:t>capacităţilor</w:t>
      </w:r>
      <w:proofErr w:type="spellEnd"/>
      <w:r w:rsidRPr="002D2A96">
        <w:rPr>
          <w:rFonts w:ascii="Times New Roman" w:eastAsia="Microsoft Sans Serif" w:hAnsi="Times New Roman" w:cs="Times New Roman"/>
          <w:kern w:val="0"/>
          <w:sz w:val="24"/>
          <w:szCs w:val="24"/>
          <w:lang w:eastAsia="ro-RO" w:bidi="ro-RO"/>
        </w:rPr>
        <w:t xml:space="preserve"> la termenele prevăzute; </w:t>
      </w:r>
    </w:p>
    <w:p w14:paraId="51B761AE"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respectarea tuturor </w:t>
      </w:r>
      <w:proofErr w:type="spellStart"/>
      <w:r w:rsidRPr="002D2A96">
        <w:rPr>
          <w:rFonts w:ascii="Times New Roman" w:eastAsia="Microsoft Sans Serif" w:hAnsi="Times New Roman" w:cs="Times New Roman"/>
          <w:kern w:val="0"/>
          <w:sz w:val="24"/>
          <w:szCs w:val="24"/>
          <w:lang w:eastAsia="ro-RO" w:bidi="ro-RO"/>
        </w:rPr>
        <w:t>condiţiilor</w:t>
      </w:r>
      <w:proofErr w:type="spellEnd"/>
      <w:r w:rsidRPr="002D2A96">
        <w:rPr>
          <w:rFonts w:ascii="Times New Roman" w:eastAsia="Microsoft Sans Serif" w:hAnsi="Times New Roman" w:cs="Times New Roman"/>
          <w:kern w:val="0"/>
          <w:sz w:val="24"/>
          <w:szCs w:val="24"/>
          <w:lang w:eastAsia="ro-RO" w:bidi="ro-RO"/>
        </w:rPr>
        <w:t xml:space="preserve"> din avizele primite; </w:t>
      </w:r>
    </w:p>
    <w:p w14:paraId="4B1472F5"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organizarea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deschiderea la timp a </w:t>
      </w:r>
      <w:proofErr w:type="spellStart"/>
      <w:r w:rsidRPr="002D2A96">
        <w:rPr>
          <w:rFonts w:ascii="Times New Roman" w:eastAsia="Microsoft Sans Serif" w:hAnsi="Times New Roman" w:cs="Times New Roman"/>
          <w:kern w:val="0"/>
          <w:sz w:val="24"/>
          <w:szCs w:val="24"/>
          <w:lang w:eastAsia="ro-RO" w:bidi="ro-RO"/>
        </w:rPr>
        <w:t>şantierelor</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predă amplasamentul conform contractului încheiat cu executantul; -</w:t>
      </w:r>
    </w:p>
    <w:p w14:paraId="3B6322B6"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Prin </w:t>
      </w:r>
      <w:proofErr w:type="spellStart"/>
      <w:r w:rsidRPr="002D2A96">
        <w:rPr>
          <w:rFonts w:ascii="Times New Roman" w:eastAsia="Microsoft Sans Serif" w:hAnsi="Times New Roman" w:cs="Times New Roman"/>
          <w:kern w:val="0"/>
          <w:sz w:val="24"/>
          <w:szCs w:val="24"/>
          <w:lang w:eastAsia="ro-RO" w:bidi="ro-RO"/>
        </w:rPr>
        <w:t>diriginţii</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şantier</w:t>
      </w:r>
      <w:proofErr w:type="spellEnd"/>
      <w:r w:rsidRPr="002D2A96">
        <w:rPr>
          <w:rFonts w:ascii="Times New Roman" w:eastAsia="Microsoft Sans Serif" w:hAnsi="Times New Roman" w:cs="Times New Roman"/>
          <w:kern w:val="0"/>
          <w:sz w:val="24"/>
          <w:szCs w:val="24"/>
          <w:lang w:eastAsia="ro-RO" w:bidi="ro-RO"/>
        </w:rPr>
        <w:t xml:space="preserve"> organizează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asigură supravegherea tehnică a realizării obiectivelor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pe faze, în conformitate cu proiectele de </w:t>
      </w:r>
      <w:proofErr w:type="spellStart"/>
      <w:r w:rsidRPr="002D2A96">
        <w:rPr>
          <w:rFonts w:ascii="Times New Roman" w:eastAsia="Microsoft Sans Serif" w:hAnsi="Times New Roman" w:cs="Times New Roman"/>
          <w:kern w:val="0"/>
          <w:sz w:val="24"/>
          <w:szCs w:val="24"/>
          <w:lang w:eastAsia="ro-RO" w:bidi="ro-RO"/>
        </w:rPr>
        <w:t>execuţie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semnalează proiectantului abaterile constatate, asigură </w:t>
      </w:r>
      <w:proofErr w:type="spellStart"/>
      <w:r w:rsidRPr="002D2A96">
        <w:rPr>
          <w:rFonts w:ascii="Times New Roman" w:eastAsia="Microsoft Sans Serif" w:hAnsi="Times New Roman" w:cs="Times New Roman"/>
          <w:kern w:val="0"/>
          <w:sz w:val="24"/>
          <w:szCs w:val="24"/>
          <w:lang w:eastAsia="ro-RO" w:bidi="ro-RO"/>
        </w:rPr>
        <w:t>recepţia</w:t>
      </w:r>
      <w:proofErr w:type="spellEnd"/>
      <w:r w:rsidRPr="002D2A96">
        <w:rPr>
          <w:rFonts w:ascii="Times New Roman" w:eastAsia="Microsoft Sans Serif" w:hAnsi="Times New Roman" w:cs="Times New Roman"/>
          <w:kern w:val="0"/>
          <w:sz w:val="24"/>
          <w:szCs w:val="24"/>
          <w:lang w:eastAsia="ro-RO" w:bidi="ro-RO"/>
        </w:rPr>
        <w:t xml:space="preserve"> pe faze a lucrărilor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consemnează în procese verbale împreună cu executantul, calitatea lucrărilor de </w:t>
      </w:r>
      <w:proofErr w:type="spellStart"/>
      <w:r w:rsidRPr="002D2A96">
        <w:rPr>
          <w:rFonts w:ascii="Times New Roman" w:eastAsia="Microsoft Sans Serif" w:hAnsi="Times New Roman" w:cs="Times New Roman"/>
          <w:kern w:val="0"/>
          <w:sz w:val="24"/>
          <w:szCs w:val="24"/>
          <w:lang w:eastAsia="ro-RO" w:bidi="ro-RO"/>
        </w:rPr>
        <w:t>fundaţii</w:t>
      </w:r>
      <w:proofErr w:type="spellEnd"/>
      <w:r w:rsidRPr="002D2A96">
        <w:rPr>
          <w:rFonts w:ascii="Times New Roman" w:eastAsia="Microsoft Sans Serif" w:hAnsi="Times New Roman" w:cs="Times New Roman"/>
          <w:kern w:val="0"/>
          <w:sz w:val="24"/>
          <w:szCs w:val="24"/>
          <w:lang w:eastAsia="ro-RO" w:bidi="ro-RO"/>
        </w:rPr>
        <w:t xml:space="preserve">, a structurii de </w:t>
      </w:r>
      <w:proofErr w:type="spellStart"/>
      <w:r w:rsidRPr="002D2A96">
        <w:rPr>
          <w:rFonts w:ascii="Times New Roman" w:eastAsia="Microsoft Sans Serif" w:hAnsi="Times New Roman" w:cs="Times New Roman"/>
          <w:kern w:val="0"/>
          <w:sz w:val="24"/>
          <w:szCs w:val="24"/>
          <w:lang w:eastAsia="ro-RO" w:bidi="ro-RO"/>
        </w:rPr>
        <w:t>rezistenţă</w:t>
      </w:r>
      <w:proofErr w:type="spellEnd"/>
      <w:r w:rsidRPr="002D2A96">
        <w:rPr>
          <w:rFonts w:ascii="Times New Roman" w:eastAsia="Microsoft Sans Serif" w:hAnsi="Times New Roman" w:cs="Times New Roman"/>
          <w:kern w:val="0"/>
          <w:sz w:val="24"/>
          <w:szCs w:val="24"/>
          <w:lang w:eastAsia="ro-RO" w:bidi="ro-RO"/>
        </w:rPr>
        <w:t xml:space="preserve">, precum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 oricăror lucrări care devin ascunse; </w:t>
      </w:r>
    </w:p>
    <w:p w14:paraId="38FF8F62"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efectuarea probelor tehnologice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atingerea parametrilor de </w:t>
      </w:r>
      <w:proofErr w:type="spellStart"/>
      <w:r w:rsidRPr="002D2A96">
        <w:rPr>
          <w:rFonts w:ascii="Times New Roman" w:eastAsia="Microsoft Sans Serif" w:hAnsi="Times New Roman" w:cs="Times New Roman"/>
          <w:kern w:val="0"/>
          <w:sz w:val="24"/>
          <w:szCs w:val="24"/>
          <w:lang w:eastAsia="ro-RO" w:bidi="ro-RO"/>
        </w:rPr>
        <w:t>funcţionare</w:t>
      </w:r>
      <w:proofErr w:type="spellEnd"/>
      <w:r w:rsidRPr="002D2A96">
        <w:rPr>
          <w:rFonts w:ascii="Times New Roman" w:eastAsia="Microsoft Sans Serif" w:hAnsi="Times New Roman" w:cs="Times New Roman"/>
          <w:kern w:val="0"/>
          <w:sz w:val="24"/>
          <w:szCs w:val="24"/>
          <w:lang w:eastAsia="ro-RO" w:bidi="ro-RO"/>
        </w:rPr>
        <w:t xml:space="preserve">, precum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realizarea </w:t>
      </w:r>
      <w:proofErr w:type="spellStart"/>
      <w:r w:rsidRPr="002D2A96">
        <w:rPr>
          <w:rFonts w:ascii="Times New Roman" w:eastAsia="Microsoft Sans Serif" w:hAnsi="Times New Roman" w:cs="Times New Roman"/>
          <w:kern w:val="0"/>
          <w:sz w:val="24"/>
          <w:szCs w:val="24"/>
          <w:lang w:eastAsia="ro-RO" w:bidi="ro-RO"/>
        </w:rPr>
        <w:t>capacităţilor</w:t>
      </w:r>
      <w:proofErr w:type="spellEnd"/>
      <w:r w:rsidRPr="002D2A96">
        <w:rPr>
          <w:rFonts w:ascii="Times New Roman" w:eastAsia="Microsoft Sans Serif" w:hAnsi="Times New Roman" w:cs="Times New Roman"/>
          <w:kern w:val="0"/>
          <w:sz w:val="24"/>
          <w:szCs w:val="24"/>
          <w:lang w:eastAsia="ro-RO" w:bidi="ro-RO"/>
        </w:rPr>
        <w:t xml:space="preserve"> conform </w:t>
      </w:r>
      <w:proofErr w:type="spellStart"/>
      <w:r w:rsidRPr="002D2A96">
        <w:rPr>
          <w:rFonts w:ascii="Times New Roman" w:eastAsia="Microsoft Sans Serif" w:hAnsi="Times New Roman" w:cs="Times New Roman"/>
          <w:kern w:val="0"/>
          <w:sz w:val="24"/>
          <w:szCs w:val="24"/>
          <w:lang w:eastAsia="ro-RO" w:bidi="ro-RO"/>
        </w:rPr>
        <w:t>documentaţiilor</w:t>
      </w:r>
      <w:proofErr w:type="spellEnd"/>
      <w:r w:rsidRPr="002D2A96">
        <w:rPr>
          <w:rFonts w:ascii="Times New Roman" w:eastAsia="Microsoft Sans Serif" w:hAnsi="Times New Roman" w:cs="Times New Roman"/>
          <w:kern w:val="0"/>
          <w:sz w:val="24"/>
          <w:szCs w:val="24"/>
          <w:lang w:eastAsia="ro-RO" w:bidi="ro-RO"/>
        </w:rPr>
        <w:t xml:space="preserve"> aprobate prin </w:t>
      </w:r>
      <w:proofErr w:type="spellStart"/>
      <w:r w:rsidRPr="002D2A96">
        <w:rPr>
          <w:rFonts w:ascii="Times New Roman" w:eastAsia="Microsoft Sans Serif" w:hAnsi="Times New Roman" w:cs="Times New Roman"/>
          <w:kern w:val="0"/>
          <w:sz w:val="24"/>
          <w:szCs w:val="24"/>
          <w:lang w:eastAsia="ro-RO" w:bidi="ro-RO"/>
        </w:rPr>
        <w:t>dirigintii</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şantier</w:t>
      </w:r>
      <w:proofErr w:type="spellEnd"/>
      <w:r w:rsidRPr="002D2A96">
        <w:rPr>
          <w:rFonts w:ascii="Times New Roman" w:eastAsia="Microsoft Sans Serif" w:hAnsi="Times New Roman" w:cs="Times New Roman"/>
          <w:kern w:val="0"/>
          <w:sz w:val="24"/>
          <w:szCs w:val="24"/>
          <w:lang w:eastAsia="ro-RO" w:bidi="ro-RO"/>
        </w:rPr>
        <w:t xml:space="preserve">; </w:t>
      </w:r>
    </w:p>
    <w:p w14:paraId="4A54742F"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Ţine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evidenţa</w:t>
      </w:r>
      <w:proofErr w:type="spellEnd"/>
      <w:r w:rsidRPr="002D2A96">
        <w:rPr>
          <w:rFonts w:ascii="Times New Roman" w:eastAsia="Microsoft Sans Serif" w:hAnsi="Times New Roman" w:cs="Times New Roman"/>
          <w:kern w:val="0"/>
          <w:sz w:val="24"/>
          <w:szCs w:val="24"/>
          <w:lang w:eastAsia="ro-RO" w:bidi="ro-RO"/>
        </w:rPr>
        <w:t xml:space="preserve"> fizică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valorică a executării lucrărilor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w:t>
      </w:r>
    </w:p>
    <w:p w14:paraId="1BB645FB"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Analizează, verifică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acceptă spre decontare </w:t>
      </w:r>
      <w:proofErr w:type="spellStart"/>
      <w:r w:rsidRPr="002D2A96">
        <w:rPr>
          <w:rFonts w:ascii="Times New Roman" w:eastAsia="Microsoft Sans Serif" w:hAnsi="Times New Roman" w:cs="Times New Roman"/>
          <w:kern w:val="0"/>
          <w:sz w:val="24"/>
          <w:szCs w:val="24"/>
          <w:lang w:eastAsia="ro-RO" w:bidi="ro-RO"/>
        </w:rPr>
        <w:t>situaţiile</w:t>
      </w:r>
      <w:proofErr w:type="spellEnd"/>
      <w:r w:rsidRPr="002D2A96">
        <w:rPr>
          <w:rFonts w:ascii="Times New Roman" w:eastAsia="Microsoft Sans Serif" w:hAnsi="Times New Roman" w:cs="Times New Roman"/>
          <w:kern w:val="0"/>
          <w:sz w:val="24"/>
          <w:szCs w:val="24"/>
          <w:lang w:eastAsia="ro-RO" w:bidi="ro-RO"/>
        </w:rPr>
        <w:t xml:space="preserve"> de lucrări lunare prezentate de constructor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vizate de dirigintele de </w:t>
      </w:r>
      <w:proofErr w:type="spellStart"/>
      <w:r w:rsidRPr="002D2A96">
        <w:rPr>
          <w:rFonts w:ascii="Times New Roman" w:eastAsia="Microsoft Sans Serif" w:hAnsi="Times New Roman" w:cs="Times New Roman"/>
          <w:kern w:val="0"/>
          <w:sz w:val="24"/>
          <w:szCs w:val="24"/>
          <w:lang w:eastAsia="ro-RO" w:bidi="ro-RO"/>
        </w:rPr>
        <w:t>şantier</w:t>
      </w:r>
      <w:proofErr w:type="spellEnd"/>
      <w:r w:rsidRPr="002D2A96">
        <w:rPr>
          <w:rFonts w:ascii="Times New Roman" w:eastAsia="Microsoft Sans Serif" w:hAnsi="Times New Roman" w:cs="Times New Roman"/>
          <w:kern w:val="0"/>
          <w:sz w:val="24"/>
          <w:szCs w:val="24"/>
          <w:lang w:eastAsia="ro-RO" w:bidi="ro-RO"/>
        </w:rPr>
        <w:t xml:space="preserve">; </w:t>
      </w:r>
    </w:p>
    <w:p w14:paraId="0805F21F"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Răspunde de </w:t>
      </w:r>
      <w:proofErr w:type="spellStart"/>
      <w:r w:rsidRPr="002D2A96">
        <w:rPr>
          <w:rFonts w:ascii="Times New Roman" w:eastAsia="Microsoft Sans Serif" w:hAnsi="Times New Roman" w:cs="Times New Roman"/>
          <w:kern w:val="0"/>
          <w:sz w:val="24"/>
          <w:szCs w:val="24"/>
          <w:lang w:eastAsia="ro-RO" w:bidi="ro-RO"/>
        </w:rPr>
        <w:t>recepţia</w:t>
      </w:r>
      <w:proofErr w:type="spellEnd"/>
      <w:r w:rsidRPr="002D2A96">
        <w:rPr>
          <w:rFonts w:ascii="Times New Roman" w:eastAsia="Microsoft Sans Serif" w:hAnsi="Times New Roman" w:cs="Times New Roman"/>
          <w:kern w:val="0"/>
          <w:sz w:val="24"/>
          <w:szCs w:val="24"/>
          <w:lang w:eastAsia="ro-RO" w:bidi="ro-RO"/>
        </w:rPr>
        <w:t xml:space="preserve"> obiectivelor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cu respectarea întocmai a prevederilor legislative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din proiect;</w:t>
      </w:r>
    </w:p>
    <w:p w14:paraId="3C06E2C0"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executarea unor lucrări ce cad în </w:t>
      </w:r>
      <w:proofErr w:type="spellStart"/>
      <w:r w:rsidRPr="002D2A96">
        <w:rPr>
          <w:rFonts w:ascii="Times New Roman" w:eastAsia="Microsoft Sans Serif" w:hAnsi="Times New Roman" w:cs="Times New Roman"/>
          <w:kern w:val="0"/>
          <w:sz w:val="24"/>
          <w:szCs w:val="24"/>
          <w:lang w:eastAsia="ro-RO" w:bidi="ro-RO"/>
        </w:rPr>
        <w:t>competenţa</w:t>
      </w:r>
      <w:proofErr w:type="spellEnd"/>
      <w:r w:rsidRPr="002D2A96">
        <w:rPr>
          <w:rFonts w:ascii="Times New Roman" w:eastAsia="Microsoft Sans Serif" w:hAnsi="Times New Roman" w:cs="Times New Roman"/>
          <w:kern w:val="0"/>
          <w:sz w:val="24"/>
          <w:szCs w:val="24"/>
          <w:lang w:eastAsia="ro-RO" w:bidi="ro-RO"/>
        </w:rPr>
        <w:t xml:space="preserve"> constructorului în perioada de </w:t>
      </w:r>
      <w:proofErr w:type="spellStart"/>
      <w:r w:rsidRPr="002D2A96">
        <w:rPr>
          <w:rFonts w:ascii="Times New Roman" w:eastAsia="Microsoft Sans Serif" w:hAnsi="Times New Roman" w:cs="Times New Roman"/>
          <w:kern w:val="0"/>
          <w:sz w:val="24"/>
          <w:szCs w:val="24"/>
          <w:lang w:eastAsia="ro-RO" w:bidi="ro-RO"/>
        </w:rPr>
        <w:t>garanţie</w:t>
      </w:r>
      <w:proofErr w:type="spellEnd"/>
      <w:r w:rsidRPr="002D2A96">
        <w:rPr>
          <w:rFonts w:ascii="Times New Roman" w:eastAsia="Microsoft Sans Serif" w:hAnsi="Times New Roman" w:cs="Times New Roman"/>
          <w:kern w:val="0"/>
          <w:sz w:val="24"/>
          <w:szCs w:val="24"/>
          <w:lang w:eastAsia="ro-RO" w:bidi="ro-RO"/>
        </w:rPr>
        <w:t xml:space="preserve"> sau conform celor stabilite la </w:t>
      </w:r>
      <w:proofErr w:type="spellStart"/>
      <w:r w:rsidRPr="002D2A96">
        <w:rPr>
          <w:rFonts w:ascii="Times New Roman" w:eastAsia="Microsoft Sans Serif" w:hAnsi="Times New Roman" w:cs="Times New Roman"/>
          <w:kern w:val="0"/>
          <w:sz w:val="24"/>
          <w:szCs w:val="24"/>
          <w:lang w:eastAsia="ro-RO" w:bidi="ro-RO"/>
        </w:rPr>
        <w:t>recepţie</w:t>
      </w:r>
      <w:proofErr w:type="spellEnd"/>
      <w:r w:rsidRPr="002D2A96">
        <w:rPr>
          <w:rFonts w:ascii="Times New Roman" w:eastAsia="Microsoft Sans Serif" w:hAnsi="Times New Roman" w:cs="Times New Roman"/>
          <w:kern w:val="0"/>
          <w:sz w:val="24"/>
          <w:szCs w:val="24"/>
          <w:lang w:eastAsia="ro-RO" w:bidi="ro-RO"/>
        </w:rPr>
        <w:t xml:space="preserve">; </w:t>
      </w:r>
    </w:p>
    <w:p w14:paraId="23494E2B"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prin </w:t>
      </w:r>
      <w:proofErr w:type="spellStart"/>
      <w:r w:rsidRPr="002D2A96">
        <w:rPr>
          <w:rFonts w:ascii="Times New Roman" w:eastAsia="Microsoft Sans Serif" w:hAnsi="Times New Roman" w:cs="Times New Roman"/>
          <w:kern w:val="0"/>
          <w:sz w:val="24"/>
          <w:szCs w:val="24"/>
          <w:lang w:eastAsia="ro-RO" w:bidi="ro-RO"/>
        </w:rPr>
        <w:t>diriginţii</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şantier</w:t>
      </w:r>
      <w:proofErr w:type="spellEnd"/>
      <w:r w:rsidRPr="002D2A96">
        <w:rPr>
          <w:rFonts w:ascii="Times New Roman" w:eastAsia="Microsoft Sans Serif" w:hAnsi="Times New Roman" w:cs="Times New Roman"/>
          <w:kern w:val="0"/>
          <w:sz w:val="24"/>
          <w:szCs w:val="24"/>
          <w:lang w:eastAsia="ro-RO" w:bidi="ro-RO"/>
        </w:rPr>
        <w:t xml:space="preserve"> "Cartea tehnică a </w:t>
      </w:r>
      <w:proofErr w:type="spellStart"/>
      <w:r w:rsidRPr="002D2A96">
        <w:rPr>
          <w:rFonts w:ascii="Times New Roman" w:eastAsia="Microsoft Sans Serif" w:hAnsi="Times New Roman" w:cs="Times New Roman"/>
          <w:kern w:val="0"/>
          <w:sz w:val="24"/>
          <w:szCs w:val="24"/>
          <w:lang w:eastAsia="ro-RO" w:bidi="ro-RO"/>
        </w:rPr>
        <w:t>construcţiei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o predă beneficiarilor de </w:t>
      </w:r>
      <w:proofErr w:type="spellStart"/>
      <w:r w:rsidRPr="002D2A96">
        <w:rPr>
          <w:rFonts w:ascii="Times New Roman" w:eastAsia="Microsoft Sans Serif" w:hAnsi="Times New Roman" w:cs="Times New Roman"/>
          <w:kern w:val="0"/>
          <w:sz w:val="24"/>
          <w:szCs w:val="24"/>
          <w:lang w:eastAsia="ro-RO" w:bidi="ro-RO"/>
        </w:rPr>
        <w:t>investiţie</w:t>
      </w:r>
      <w:proofErr w:type="spellEnd"/>
      <w:r w:rsidRPr="002D2A96">
        <w:rPr>
          <w:rFonts w:ascii="Times New Roman" w:eastAsia="Microsoft Sans Serif" w:hAnsi="Times New Roman" w:cs="Times New Roman"/>
          <w:kern w:val="0"/>
          <w:sz w:val="24"/>
          <w:szCs w:val="24"/>
          <w:lang w:eastAsia="ro-RO" w:bidi="ro-RO"/>
        </w:rPr>
        <w:t xml:space="preserve">; </w:t>
      </w:r>
    </w:p>
    <w:p w14:paraId="3D56C37F"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Dispune oprirea, refacerea sau remedierea lucrărilor executate  necorespunzător calitativ de unitatea de </w:t>
      </w:r>
      <w:proofErr w:type="spellStart"/>
      <w:r w:rsidRPr="002D2A96">
        <w:rPr>
          <w:rFonts w:ascii="Times New Roman" w:eastAsia="Microsoft Sans Serif" w:hAnsi="Times New Roman" w:cs="Times New Roman"/>
          <w:kern w:val="0"/>
          <w:sz w:val="24"/>
          <w:szCs w:val="24"/>
          <w:lang w:eastAsia="ro-RO" w:bidi="ro-RO"/>
        </w:rPr>
        <w:t>construcţii</w:t>
      </w:r>
      <w:proofErr w:type="spellEnd"/>
      <w:r w:rsidRPr="002D2A96">
        <w:rPr>
          <w:rFonts w:ascii="Times New Roman" w:eastAsia="Microsoft Sans Serif" w:hAnsi="Times New Roman" w:cs="Times New Roman"/>
          <w:kern w:val="0"/>
          <w:sz w:val="24"/>
          <w:szCs w:val="24"/>
          <w:lang w:eastAsia="ro-RO" w:bidi="ro-RO"/>
        </w:rPr>
        <w:t xml:space="preserve"> montaj; </w:t>
      </w:r>
    </w:p>
    <w:p w14:paraId="08117FEF"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controlul efectuat de proiectant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Inspectoratul de stat în </w:t>
      </w:r>
      <w:proofErr w:type="spellStart"/>
      <w:r w:rsidRPr="002D2A96">
        <w:rPr>
          <w:rFonts w:ascii="Times New Roman" w:eastAsia="Microsoft Sans Serif" w:hAnsi="Times New Roman" w:cs="Times New Roman"/>
          <w:kern w:val="0"/>
          <w:sz w:val="24"/>
          <w:szCs w:val="24"/>
          <w:lang w:eastAsia="ro-RO" w:bidi="ro-RO"/>
        </w:rPr>
        <w:t>construcţii</w:t>
      </w:r>
      <w:proofErr w:type="spellEnd"/>
      <w:r w:rsidRPr="002D2A96">
        <w:rPr>
          <w:rFonts w:ascii="Times New Roman" w:eastAsia="Microsoft Sans Serif" w:hAnsi="Times New Roman" w:cs="Times New Roman"/>
          <w:kern w:val="0"/>
          <w:sz w:val="24"/>
          <w:szCs w:val="24"/>
          <w:lang w:eastAsia="ro-RO" w:bidi="ro-RO"/>
        </w:rPr>
        <w:t xml:space="preserve"> asupra </w:t>
      </w:r>
      <w:proofErr w:type="spellStart"/>
      <w:r w:rsidRPr="002D2A96">
        <w:rPr>
          <w:rFonts w:ascii="Times New Roman" w:eastAsia="Microsoft Sans Serif" w:hAnsi="Times New Roman" w:cs="Times New Roman"/>
          <w:kern w:val="0"/>
          <w:sz w:val="24"/>
          <w:szCs w:val="24"/>
          <w:lang w:eastAsia="ro-RO" w:bidi="ro-RO"/>
        </w:rPr>
        <w:t>calităţii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construcţiilor</w:t>
      </w:r>
      <w:proofErr w:type="spellEnd"/>
      <w:r w:rsidRPr="002D2A96">
        <w:rPr>
          <w:rFonts w:ascii="Times New Roman" w:eastAsia="Microsoft Sans Serif" w:hAnsi="Times New Roman" w:cs="Times New Roman"/>
          <w:kern w:val="0"/>
          <w:sz w:val="24"/>
          <w:szCs w:val="24"/>
          <w:lang w:eastAsia="ro-RO" w:bidi="ro-RO"/>
        </w:rPr>
        <w:t xml:space="preserve">; </w:t>
      </w:r>
    </w:p>
    <w:p w14:paraId="6023674B"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Colaborează cu toate organele de control pe linie financiară;  </w:t>
      </w:r>
    </w:p>
    <w:p w14:paraId="70763C9A"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Răspunde de acceptarea la plată numai a lucrărilor corespunzătoare cantitativ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calitativ;  Analizează, rezolvă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răspunde la sesizările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reclamaţiile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cetăţenilor</w:t>
      </w:r>
      <w:proofErr w:type="spellEnd"/>
      <w:r w:rsidRPr="002D2A96">
        <w:rPr>
          <w:rFonts w:ascii="Times New Roman" w:eastAsia="Microsoft Sans Serif" w:hAnsi="Times New Roman" w:cs="Times New Roman"/>
          <w:kern w:val="0"/>
          <w:sz w:val="24"/>
          <w:szCs w:val="24"/>
          <w:lang w:eastAsia="ro-RO" w:bidi="ro-RO"/>
        </w:rPr>
        <w:t xml:space="preserve"> din municipiu ce se referă la </w:t>
      </w:r>
      <w:proofErr w:type="spellStart"/>
      <w:r w:rsidRPr="002D2A96">
        <w:rPr>
          <w:rFonts w:ascii="Times New Roman" w:eastAsia="Microsoft Sans Serif" w:hAnsi="Times New Roman" w:cs="Times New Roman"/>
          <w:kern w:val="0"/>
          <w:sz w:val="24"/>
          <w:szCs w:val="24"/>
          <w:lang w:eastAsia="ro-RO" w:bidi="ro-RO"/>
        </w:rPr>
        <w:t>activităţile</w:t>
      </w:r>
      <w:proofErr w:type="spellEnd"/>
      <w:r w:rsidRPr="002D2A96">
        <w:rPr>
          <w:rFonts w:ascii="Times New Roman" w:eastAsia="Microsoft Sans Serif" w:hAnsi="Times New Roman" w:cs="Times New Roman"/>
          <w:kern w:val="0"/>
          <w:sz w:val="24"/>
          <w:szCs w:val="24"/>
          <w:lang w:eastAsia="ro-RO" w:bidi="ro-RO"/>
        </w:rPr>
        <w:t xml:space="preserve"> compartimentelor; </w:t>
      </w:r>
    </w:p>
    <w:p w14:paraId="32FC0048" w14:textId="5A28F61A"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Compartimentele exercită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alte </w:t>
      </w:r>
      <w:proofErr w:type="spellStart"/>
      <w:r w:rsidRPr="002D2A96">
        <w:rPr>
          <w:rFonts w:ascii="Times New Roman" w:eastAsia="Microsoft Sans Serif" w:hAnsi="Times New Roman" w:cs="Times New Roman"/>
          <w:kern w:val="0"/>
          <w:sz w:val="24"/>
          <w:szCs w:val="24"/>
          <w:lang w:eastAsia="ro-RO" w:bidi="ro-RO"/>
        </w:rPr>
        <w:t>atribuţii</w:t>
      </w:r>
      <w:proofErr w:type="spellEnd"/>
      <w:r w:rsidRPr="002D2A96">
        <w:rPr>
          <w:rFonts w:ascii="Times New Roman" w:eastAsia="Microsoft Sans Serif" w:hAnsi="Times New Roman" w:cs="Times New Roman"/>
          <w:kern w:val="0"/>
          <w:sz w:val="24"/>
          <w:szCs w:val="24"/>
          <w:lang w:eastAsia="ro-RO" w:bidi="ro-RO"/>
        </w:rPr>
        <w:t xml:space="preserve"> stabilite prin legi sau alte acte normative, prin hotărâri ale Consiliului local municipal sau </w:t>
      </w:r>
      <w:proofErr w:type="spellStart"/>
      <w:r w:rsidRPr="002D2A96">
        <w:rPr>
          <w:rFonts w:ascii="Times New Roman" w:eastAsia="Microsoft Sans Serif" w:hAnsi="Times New Roman" w:cs="Times New Roman"/>
          <w:kern w:val="0"/>
          <w:sz w:val="24"/>
          <w:szCs w:val="24"/>
          <w:lang w:eastAsia="ro-RO" w:bidi="ro-RO"/>
        </w:rPr>
        <w:t>dispoziţii</w:t>
      </w:r>
      <w:proofErr w:type="spellEnd"/>
      <w:r w:rsidRPr="002D2A96">
        <w:rPr>
          <w:rFonts w:ascii="Times New Roman" w:eastAsia="Microsoft Sans Serif" w:hAnsi="Times New Roman" w:cs="Times New Roman"/>
          <w:kern w:val="0"/>
          <w:sz w:val="24"/>
          <w:szCs w:val="24"/>
          <w:lang w:eastAsia="ro-RO" w:bidi="ro-RO"/>
        </w:rPr>
        <w:t xml:space="preserve"> ale Primarului ori primite de  la </w:t>
      </w:r>
      <w:proofErr w:type="spellStart"/>
      <w:r w:rsidRPr="002D2A96">
        <w:rPr>
          <w:rFonts w:ascii="Times New Roman" w:eastAsia="Microsoft Sans Serif" w:hAnsi="Times New Roman" w:cs="Times New Roman"/>
          <w:kern w:val="0"/>
          <w:sz w:val="24"/>
          <w:szCs w:val="24"/>
          <w:lang w:eastAsia="ro-RO" w:bidi="ro-RO"/>
        </w:rPr>
        <w:t>şefii</w:t>
      </w:r>
      <w:proofErr w:type="spellEnd"/>
      <w:r w:rsidRPr="002D2A96">
        <w:rPr>
          <w:rFonts w:ascii="Times New Roman" w:eastAsia="Microsoft Sans Serif" w:hAnsi="Times New Roman" w:cs="Times New Roman"/>
          <w:kern w:val="0"/>
          <w:sz w:val="24"/>
          <w:szCs w:val="24"/>
          <w:lang w:eastAsia="ro-RO" w:bidi="ro-RO"/>
        </w:rPr>
        <w:t xml:space="preserve"> ierarhici.</w:t>
      </w:r>
    </w:p>
    <w:p w14:paraId="503E2E76" w14:textId="77777777" w:rsidR="00960326" w:rsidRPr="002D2A96" w:rsidRDefault="00960326" w:rsidP="00792D7C">
      <w:pPr>
        <w:widowControl w:val="0"/>
        <w:spacing w:after="0" w:line="240" w:lineRule="auto"/>
        <w:jc w:val="both"/>
        <w:rPr>
          <w:rFonts w:ascii="Times New Roman" w:eastAsia="Microsoft Sans Serif" w:hAnsi="Times New Roman" w:cs="Times New Roman"/>
          <w:kern w:val="0"/>
          <w:sz w:val="24"/>
          <w:szCs w:val="24"/>
          <w:lang w:eastAsia="ro-RO" w:bidi="ro-RO"/>
        </w:rPr>
      </w:pPr>
    </w:p>
    <w:p w14:paraId="2DCEA185" w14:textId="6B1735DE" w:rsidR="00960326" w:rsidRPr="002D2A96" w:rsidRDefault="00960326" w:rsidP="00792D7C">
      <w:pPr>
        <w:widowControl w:val="0"/>
        <w:spacing w:after="0" w:line="240" w:lineRule="auto"/>
        <w:jc w:val="both"/>
        <w:rPr>
          <w:rFonts w:ascii="Times New Roman" w:eastAsia="Microsoft Sans Serif" w:hAnsi="Times New Roman" w:cs="Times New Roman"/>
          <w:kern w:val="0"/>
          <w:sz w:val="24"/>
          <w:szCs w:val="24"/>
          <w:lang w:eastAsia="ro-RO" w:bidi="ro-RO"/>
        </w:rPr>
      </w:pPr>
    </w:p>
    <w:p w14:paraId="747A7B95" w14:textId="02B65362" w:rsidR="00960326" w:rsidRPr="002D2A96" w:rsidRDefault="00960326" w:rsidP="00960326">
      <w:pPr>
        <w:pStyle w:val="ListParagraph"/>
        <w:widowControl w:val="0"/>
        <w:numPr>
          <w:ilvl w:val="0"/>
          <w:numId w:val="23"/>
        </w:numPr>
        <w:spacing w:after="0" w:line="240" w:lineRule="auto"/>
        <w:jc w:val="center"/>
        <w:rPr>
          <w:rFonts w:ascii="Times New Roman" w:eastAsia="Microsoft Sans Serif" w:hAnsi="Times New Roman" w:cs="Times New Roman"/>
          <w:b/>
          <w:bCs/>
          <w:kern w:val="0"/>
          <w:sz w:val="24"/>
          <w:szCs w:val="24"/>
          <w:highlight w:val="yellow"/>
          <w:lang w:eastAsia="ro-RO" w:bidi="ro-RO"/>
        </w:rPr>
      </w:pPr>
      <w:r w:rsidRPr="002D2A96">
        <w:rPr>
          <w:rFonts w:ascii="Times New Roman" w:eastAsia="Microsoft Sans Serif" w:hAnsi="Times New Roman" w:cs="Times New Roman"/>
          <w:b/>
          <w:bCs/>
          <w:kern w:val="0"/>
          <w:sz w:val="24"/>
          <w:szCs w:val="24"/>
          <w:highlight w:val="yellow"/>
          <w:lang w:eastAsia="ro-RO" w:bidi="ro-RO"/>
        </w:rPr>
        <w:t>SECRETARUL GENERAL AL MUNICIPIULUI TÂRGU MUREȘ</w:t>
      </w:r>
    </w:p>
    <w:p w14:paraId="5AD6ABD5" w14:textId="77777777" w:rsidR="00960326" w:rsidRPr="002D2A96" w:rsidRDefault="00960326" w:rsidP="00960326">
      <w:pPr>
        <w:widowControl w:val="0"/>
        <w:spacing w:after="0" w:line="240" w:lineRule="auto"/>
        <w:jc w:val="center"/>
        <w:rPr>
          <w:rFonts w:ascii="Times New Roman" w:eastAsia="Microsoft Sans Serif" w:hAnsi="Times New Roman" w:cs="Times New Roman"/>
          <w:kern w:val="0"/>
          <w:sz w:val="24"/>
          <w:szCs w:val="24"/>
          <w:lang w:eastAsia="ro-RO" w:bidi="ro-RO"/>
        </w:rPr>
      </w:pPr>
    </w:p>
    <w:p w14:paraId="36939FDD" w14:textId="7AD55041" w:rsidR="00960326" w:rsidRPr="002D2A96" w:rsidRDefault="00960326" w:rsidP="00960326">
      <w:pPr>
        <w:shd w:val="clear" w:color="auto" w:fill="DEEAF6" w:themeFill="accent5" w:themeFillTint="33"/>
        <w:spacing w:after="120" w:line="240" w:lineRule="auto"/>
        <w:jc w:val="both"/>
        <w:rPr>
          <w:rFonts w:ascii="Times New Roman" w:hAnsi="Times New Roman" w:cs="Times New Roman"/>
          <w:sz w:val="24"/>
          <w:szCs w:val="24"/>
        </w:rPr>
      </w:pPr>
      <w:bookmarkStart w:id="76" w:name="_Hlk232666993"/>
      <w:r w:rsidRPr="002D2A96">
        <w:rPr>
          <w:rFonts w:ascii="Times New Roman" w:hAnsi="Times New Roman" w:cs="Times New Roman"/>
          <w:b/>
          <w:bCs/>
          <w:sz w:val="24"/>
          <w:szCs w:val="24"/>
          <w:u w:val="single"/>
        </w:rPr>
        <w:t>Art. 5</w:t>
      </w:r>
      <w:r w:rsidR="00273E42" w:rsidRPr="002D2A96">
        <w:rPr>
          <w:rFonts w:ascii="Times New Roman" w:hAnsi="Times New Roman" w:cs="Times New Roman"/>
          <w:b/>
          <w:bCs/>
          <w:sz w:val="24"/>
          <w:szCs w:val="24"/>
          <w:u w:val="single"/>
        </w:rPr>
        <w:t>9</w:t>
      </w:r>
      <w:r w:rsidRPr="002D2A96">
        <w:rPr>
          <w:rFonts w:ascii="Times New Roman" w:hAnsi="Times New Roman" w:cs="Times New Roman"/>
          <w:b/>
          <w:bCs/>
          <w:sz w:val="24"/>
          <w:szCs w:val="24"/>
          <w:u w:val="single"/>
        </w:rPr>
        <w:t>.</w:t>
      </w:r>
      <w:bookmarkStart w:id="77" w:name="_Hlk160699667"/>
      <w:r w:rsidRPr="002D2A96">
        <w:rPr>
          <w:rFonts w:ascii="Times New Roman" w:hAnsi="Times New Roman" w:cs="Times New Roman"/>
          <w:b/>
          <w:bCs/>
          <w:sz w:val="24"/>
          <w:szCs w:val="24"/>
          <w:u w:val="single"/>
        </w:rPr>
        <w:t xml:space="preserve"> Secretarul General al Municipiului Târgu Mureș</w:t>
      </w:r>
    </w:p>
    <w:bookmarkEnd w:id="76"/>
    <w:bookmarkEnd w:id="77"/>
    <w:p w14:paraId="5868A791" w14:textId="77777777" w:rsidR="00960326" w:rsidRPr="002D2A96" w:rsidRDefault="00960326" w:rsidP="00960326">
      <w:pPr>
        <w:spacing w:after="12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(1) </w:t>
      </w:r>
      <w:r w:rsidRPr="002D2A96">
        <w:rPr>
          <w:rFonts w:ascii="Times New Roman" w:hAnsi="Times New Roman" w:cs="Times New Roman"/>
          <w:b/>
          <w:sz w:val="24"/>
          <w:szCs w:val="24"/>
        </w:rPr>
        <w:t>Secretarul general al Municipiului Târgu Mureș</w:t>
      </w:r>
      <w:r w:rsidRPr="002D2A96">
        <w:rPr>
          <w:rFonts w:ascii="Times New Roman" w:hAnsi="Times New Roman" w:cs="Times New Roman"/>
          <w:sz w:val="24"/>
          <w:szCs w:val="24"/>
        </w:rPr>
        <w:t xml:space="preserve"> este funcționar public de conducere, cu studii superioare juridice, administrative sau științe politice, ce asigură respectarea principiului legalității în activitatea de emitere și adoptare a actelor administrative, stabilitatea funcționării aparatului de specialitate al primarului, continuitatea conducerii și realizarea legăturilor funcționale între compartimentele din cadrul acestora. </w:t>
      </w:r>
    </w:p>
    <w:p w14:paraId="41F14E0D" w14:textId="77777777" w:rsidR="00960326" w:rsidRPr="002D2A96" w:rsidRDefault="00960326" w:rsidP="00960326">
      <w:pPr>
        <w:spacing w:after="12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(2) Secretarul general al Primăriei Municipiului Târgu Mureș, îndeplinește, în condițiile legii, următoarele atribuții: </w:t>
      </w:r>
    </w:p>
    <w:p w14:paraId="614C2389"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avizează proiectele de hotărâri și contrasemnează pentru legalitate dispozițiile primarului și hotărârile consiliului local; </w:t>
      </w:r>
    </w:p>
    <w:p w14:paraId="40FC1E4E"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ședințele consiliului local și la ședințele pe comisii de specialitate; </w:t>
      </w:r>
    </w:p>
    <w:p w14:paraId="23236084"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asigură gestionarea procedurilor administrative privind relația dintre consiliul local și primar, precum și între aceștia și prefect; </w:t>
      </w:r>
    </w:p>
    <w:p w14:paraId="1F3A7B0D"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coordonează organizarea arhivei și evidența statistică a hotărârilor consiliului local și a dispozițiilor primarului; </w:t>
      </w:r>
    </w:p>
    <w:p w14:paraId="218F660F"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asigură transparența și comunicarea către autoritățile, instituțiile publice și persoanele interesate a actelor prevăzute la lit. a); </w:t>
      </w:r>
    </w:p>
    <w:p w14:paraId="154B1A1B"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asigură procedurile de convocare a consiliului local și efectuarea lucrărilor de secretariat, comunicarea ordinii de zi, întocmirea procesului-verbal a ședințelor consiliului local și redactarea hotărârilor consiliului local; </w:t>
      </w:r>
    </w:p>
    <w:p w14:paraId="7D352A50"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asigură pregătirea lucrărilor supuse dezbaterii consiliului local și a comisiilor de specialitate ale acestuia; </w:t>
      </w:r>
    </w:p>
    <w:p w14:paraId="7BA53B37"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poate atesta, prin derogare de la prevederile O.G. nr. 26/2000 cu privire la asociații și fundații, cu modificările și completările ulterioare, actul constitutiv și statutul asociațiilor de dezvoltare intercomunitară din care face parte unitatea administrativ-teritorială în cadrul căreia funcționează; </w:t>
      </w:r>
    </w:p>
    <w:p w14:paraId="0CDDAC70"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poate propune primarului înscrierea unor probleme în proiectul ordinii de zi a ședințelor ordinare ale consiliului local; </w:t>
      </w:r>
    </w:p>
    <w:p w14:paraId="2F2CF71E"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efectuează apelul nominal și ține evidența participării la ședințele consiliului local a consilierilor locali; </w:t>
      </w:r>
    </w:p>
    <w:p w14:paraId="6B10F6BD"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numără voturile și consemnează rezultatul votării, pe care îl prezintă președintelui de ședință sau, după caz, înlocuitorului de drept al acestuia;</w:t>
      </w:r>
    </w:p>
    <w:p w14:paraId="04D69D63"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informează președintele de ședință sau, după caz, înlocuitorul de drept al acestuia, cu privire la cvorumul și la majoritatea necesare pentru adoptarea fiecărei hotărâri a consiliului local;</w:t>
      </w:r>
    </w:p>
    <w:p w14:paraId="386081A8"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asigură întocmirea dosarelor de ședință, legarea, numerotarea paginilor, semnarea și ștampilarea acestora; </w:t>
      </w:r>
    </w:p>
    <w:p w14:paraId="695AE7B0"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ca la deliberarea și adoptarea unor hotărâri ale consiliului local să nu ia parte consilierii locali care se încadrează în dispozițiile art.228 alin.(2) din Codul administrativ; informează președintele de ședință, sau, după caz, înlocuitorul de drept al acestuia cu privire la asemenea situații și face cunoscute sancțiunile prevăzute de lege în asemenea cazuri; </w:t>
      </w:r>
    </w:p>
    <w:p w14:paraId="5F774D16"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certifică conformitatea copiei cu actele originale din arhiva unității/subdiviziunii administrativ - teritoriale; </w:t>
      </w:r>
    </w:p>
    <w:p w14:paraId="7ED53262"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iCs/>
          <w:sz w:val="24"/>
          <w:szCs w:val="24"/>
        </w:rPr>
        <w:t>pe linia domeniului autorității tutelare</w:t>
      </w:r>
      <w:r w:rsidRPr="002D2A96">
        <w:rPr>
          <w:rFonts w:ascii="Times New Roman" w:hAnsi="Times New Roman" w:cs="Times New Roman"/>
          <w:sz w:val="24"/>
          <w:szCs w:val="24"/>
        </w:rPr>
        <w:t xml:space="preserve">: verifică și semnează dispozițiile privind instituirea curatelei; anchetele pentru divorțuri către instanță; anchetele de punere sub interdicție; anchetele pentru adopție; plasamentele în vederea adopției; referatele și anchetele </w:t>
      </w:r>
      <w:proofErr w:type="spellStart"/>
      <w:r w:rsidRPr="002D2A96">
        <w:rPr>
          <w:rFonts w:ascii="Times New Roman" w:hAnsi="Times New Roman" w:cs="Times New Roman"/>
          <w:sz w:val="24"/>
          <w:szCs w:val="24"/>
        </w:rPr>
        <w:t>psiho</w:t>
      </w:r>
      <w:proofErr w:type="spellEnd"/>
      <w:r w:rsidRPr="002D2A96">
        <w:rPr>
          <w:rFonts w:ascii="Times New Roman" w:hAnsi="Times New Roman" w:cs="Times New Roman"/>
          <w:sz w:val="24"/>
          <w:szCs w:val="24"/>
        </w:rPr>
        <w:t xml:space="preserve"> – sociale privind instituirea curatelei pe seama bolnavilor psihici, în vederea reprezentării acestora în procesul de punere sub interdicție, etc.;</w:t>
      </w:r>
    </w:p>
    <w:p w14:paraId="53FAE14C"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verifică și semnează certificatele de urbanism și autorizațiile de construire/desființare, conform Legii nr. 50/1991 privind autorizarea executării lucrărilor în construcții;</w:t>
      </w:r>
    </w:p>
    <w:p w14:paraId="5AA1F8A6"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deschide procedura notarială succesorală conform art. 101 din Legea nr. 71/2011 pentru punerea în aplicare a Legii nr. 287/2009 privind Codul civil – Legea de punere în aplicare a noului Cod civil;</w:t>
      </w:r>
    </w:p>
    <w:p w14:paraId="12CCE28E"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participă la comisiile în cadrul cărora este numit;</w:t>
      </w:r>
    </w:p>
    <w:p w14:paraId="591C2ACA"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coordonează activitatea alegerilor locale, parlamentare, prezidențiale și europarlamentare;</w:t>
      </w:r>
    </w:p>
    <w:p w14:paraId="28A272FB"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alte atribuții prevăzute de lege sau însărcinări date prin acte administrative de consiliul local sau de primar; </w:t>
      </w:r>
    </w:p>
    <w:p w14:paraId="7B21DABA" w14:textId="77777777" w:rsidR="00960326" w:rsidRPr="002D2A96" w:rsidRDefault="00960326" w:rsidP="00960326">
      <w:pPr>
        <w:spacing w:after="120" w:line="240" w:lineRule="auto"/>
        <w:ind w:firstLine="708"/>
        <w:jc w:val="both"/>
        <w:rPr>
          <w:rFonts w:ascii="Times New Roman" w:hAnsi="Times New Roman" w:cs="Times New Roman"/>
          <w:b/>
          <w:bCs/>
          <w:sz w:val="24"/>
          <w:szCs w:val="24"/>
        </w:rPr>
      </w:pPr>
      <w:r w:rsidRPr="002D2A96">
        <w:rPr>
          <w:rFonts w:ascii="Times New Roman" w:hAnsi="Times New Roman" w:cs="Times New Roman"/>
          <w:sz w:val="24"/>
          <w:szCs w:val="24"/>
        </w:rPr>
        <w:lastRenderedPageBreak/>
        <w:t xml:space="preserve">(3) </w:t>
      </w:r>
      <w:r w:rsidRPr="002D2A96">
        <w:rPr>
          <w:rFonts w:ascii="Times New Roman" w:hAnsi="Times New Roman" w:cs="Times New Roman"/>
          <w:b/>
          <w:bCs/>
          <w:sz w:val="24"/>
          <w:szCs w:val="24"/>
        </w:rPr>
        <w:t>Secretarul general al Municipiului Târgu Mureș</w:t>
      </w:r>
      <w:r w:rsidRPr="002D2A96">
        <w:rPr>
          <w:rFonts w:ascii="Times New Roman" w:hAnsi="Times New Roman" w:cs="Times New Roman"/>
          <w:sz w:val="24"/>
          <w:szCs w:val="24"/>
        </w:rPr>
        <w:t xml:space="preserve"> răspunde de modul de organizare al serviciilor/compartimentelor subordonate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de buna </w:t>
      </w:r>
      <w:proofErr w:type="spellStart"/>
      <w:r w:rsidRPr="002D2A96">
        <w:rPr>
          <w:rFonts w:ascii="Times New Roman" w:hAnsi="Times New Roman" w:cs="Times New Roman"/>
          <w:sz w:val="24"/>
          <w:szCs w:val="24"/>
        </w:rPr>
        <w:t>desfăşurare</w:t>
      </w:r>
      <w:proofErr w:type="spellEnd"/>
      <w:r w:rsidRPr="002D2A96">
        <w:rPr>
          <w:rFonts w:ascii="Times New Roman" w:hAnsi="Times New Roman" w:cs="Times New Roman"/>
          <w:sz w:val="24"/>
          <w:szCs w:val="24"/>
        </w:rPr>
        <w:t xml:space="preserve"> a </w:t>
      </w:r>
      <w:proofErr w:type="spellStart"/>
      <w:r w:rsidRPr="002D2A96">
        <w:rPr>
          <w:rFonts w:ascii="Times New Roman" w:hAnsi="Times New Roman" w:cs="Times New Roman"/>
          <w:sz w:val="24"/>
          <w:szCs w:val="24"/>
        </w:rPr>
        <w:t>activităţilor</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/sau îndeplinirea </w:t>
      </w:r>
      <w:proofErr w:type="spellStart"/>
      <w:r w:rsidRPr="002D2A96">
        <w:rPr>
          <w:rFonts w:ascii="Times New Roman" w:hAnsi="Times New Roman" w:cs="Times New Roman"/>
          <w:sz w:val="24"/>
          <w:szCs w:val="24"/>
        </w:rPr>
        <w:t>atribuţiilor</w:t>
      </w:r>
      <w:proofErr w:type="spellEnd"/>
      <w:r w:rsidRPr="002D2A96">
        <w:rPr>
          <w:rFonts w:ascii="Times New Roman" w:hAnsi="Times New Roman" w:cs="Times New Roman"/>
          <w:sz w:val="24"/>
          <w:szCs w:val="24"/>
        </w:rPr>
        <w:t xml:space="preserve"> stabilite conform legii sau care i-au fost delegate prin </w:t>
      </w:r>
      <w:proofErr w:type="spellStart"/>
      <w:r w:rsidRPr="002D2A96">
        <w:rPr>
          <w:rFonts w:ascii="Times New Roman" w:hAnsi="Times New Roman" w:cs="Times New Roman"/>
          <w:sz w:val="24"/>
          <w:szCs w:val="24"/>
        </w:rPr>
        <w:t>dispoziţia</w:t>
      </w:r>
      <w:proofErr w:type="spellEnd"/>
      <w:r w:rsidRPr="002D2A96">
        <w:rPr>
          <w:rFonts w:ascii="Times New Roman" w:hAnsi="Times New Roman" w:cs="Times New Roman"/>
          <w:sz w:val="24"/>
          <w:szCs w:val="24"/>
        </w:rPr>
        <w:t xml:space="preserve"> primarului municipiului Târgu Mureș.</w:t>
      </w:r>
    </w:p>
    <w:p w14:paraId="5CD0FFB7" w14:textId="159023D6" w:rsidR="00960326" w:rsidRPr="002D2A96" w:rsidRDefault="00960326" w:rsidP="00960326">
      <w:pPr>
        <w:spacing w:after="12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(4) Secretarul general coordonează activitatea Direcției juridice contencios administrativ  și administrație publică locală, Compartimentului monitorizare proceduri administrative, relații cu consilierii și arhivă precum și activitatea Direcției de Evidență a Persoanelor Târgu Mureș.</w:t>
      </w:r>
    </w:p>
    <w:p w14:paraId="58EEE9EB" w14:textId="3A029902" w:rsidR="00960326" w:rsidRPr="002D2A96" w:rsidRDefault="00960326" w:rsidP="00960326">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(5) Direcția de Evidență a Persoanelor Târgu Mureș este instituție publică de interes local, fără personalitate juridică, fiind organizată sub autoritatea Consiliului local și sub coordonarea Secretarului general al Municipiului Târgu Mureș, având regulament de organizare și funcționare propriu – Anexa 6 la prezenta hotărâre de aprobare. </w:t>
      </w:r>
    </w:p>
    <w:p w14:paraId="5A436823" w14:textId="7C895329" w:rsidR="00960326" w:rsidRPr="002D2A96" w:rsidRDefault="00960326" w:rsidP="000941B3">
      <w:pPr>
        <w:widowControl w:val="0"/>
        <w:tabs>
          <w:tab w:val="left" w:pos="851"/>
        </w:tabs>
        <w:spacing w:after="0" w:line="240" w:lineRule="auto"/>
        <w:ind w:right="15"/>
        <w:jc w:val="both"/>
        <w:rPr>
          <w:rFonts w:ascii="Times New Roman" w:eastAsia="Times New Roman" w:hAnsi="Times New Roman" w:cs="Times New Roman"/>
          <w:sz w:val="24"/>
          <w:szCs w:val="24"/>
          <w:lang w:eastAsia="ro-RO"/>
        </w:rPr>
      </w:pPr>
    </w:p>
    <w:p w14:paraId="3B48341F" w14:textId="6474D54E" w:rsidR="00960326" w:rsidRPr="002D2A96" w:rsidRDefault="00960326" w:rsidP="00273E42">
      <w:pPr>
        <w:widowControl w:val="0"/>
        <w:tabs>
          <w:tab w:val="left" w:pos="851"/>
        </w:tabs>
        <w:spacing w:after="0" w:line="240" w:lineRule="auto"/>
        <w:ind w:right="15"/>
        <w:jc w:val="center"/>
        <w:rPr>
          <w:rFonts w:ascii="Times New Roman" w:eastAsia="Times New Roman" w:hAnsi="Times New Roman" w:cs="Times New Roman"/>
          <w:b/>
          <w:bCs/>
          <w:sz w:val="24"/>
          <w:szCs w:val="24"/>
          <w:lang w:eastAsia="ro-RO"/>
        </w:rPr>
      </w:pPr>
      <w:r w:rsidRPr="002D2A96">
        <w:rPr>
          <w:rFonts w:ascii="Times New Roman" w:eastAsia="Times New Roman" w:hAnsi="Times New Roman" w:cs="Times New Roman"/>
          <w:b/>
          <w:bCs/>
          <w:sz w:val="24"/>
          <w:szCs w:val="24"/>
          <w:highlight w:val="yellow"/>
          <w:lang w:eastAsia="ro-RO"/>
        </w:rPr>
        <w:t>XI.1. COMPARTIMENT MONITORIZARE PROCEDURI ADMINISTRATIVE, RELAȚII CU CONSILIERII ȘI ARHIVĂ</w:t>
      </w:r>
    </w:p>
    <w:p w14:paraId="2D6C445D" w14:textId="55114E3C" w:rsidR="00960326" w:rsidRPr="002D2A96" w:rsidRDefault="00960326" w:rsidP="000941B3">
      <w:pPr>
        <w:widowControl w:val="0"/>
        <w:tabs>
          <w:tab w:val="left" w:pos="851"/>
        </w:tabs>
        <w:spacing w:after="0" w:line="240" w:lineRule="auto"/>
        <w:ind w:right="15"/>
        <w:jc w:val="both"/>
        <w:rPr>
          <w:rFonts w:ascii="Times New Roman" w:eastAsia="Times New Roman" w:hAnsi="Times New Roman" w:cs="Times New Roman"/>
          <w:sz w:val="24"/>
          <w:szCs w:val="24"/>
          <w:lang w:eastAsia="ro-RO"/>
        </w:rPr>
      </w:pPr>
    </w:p>
    <w:p w14:paraId="5DA170C1" w14:textId="77459E2B" w:rsidR="00960326" w:rsidRPr="002D2A96" w:rsidRDefault="00960326" w:rsidP="00960326">
      <w:pPr>
        <w:widowControl w:val="0"/>
        <w:tabs>
          <w:tab w:val="left" w:pos="426"/>
        </w:tabs>
        <w:spacing w:after="0" w:line="240" w:lineRule="auto"/>
        <w:jc w:val="both"/>
        <w:rPr>
          <w:rFonts w:ascii="Times New Roman" w:eastAsia="Times New Roman" w:hAnsi="Times New Roman" w:cs="Times New Roman"/>
          <w:b/>
          <w:bCs/>
          <w:kern w:val="0"/>
          <w:sz w:val="24"/>
          <w:szCs w:val="24"/>
          <w:u w:val="single"/>
          <w:lang w:eastAsia="ro-RO" w:bidi="ro-RO"/>
        </w:rPr>
      </w:pPr>
      <w:r w:rsidRPr="002D2A96">
        <w:rPr>
          <w:rFonts w:ascii="Times New Roman" w:eastAsia="Times New Roman" w:hAnsi="Times New Roman" w:cs="Times New Roman"/>
          <w:b/>
          <w:bCs/>
          <w:kern w:val="0"/>
          <w:sz w:val="24"/>
          <w:szCs w:val="24"/>
          <w:u w:val="single"/>
          <w:lang w:eastAsia="ro-RO" w:bidi="ro-RO"/>
        </w:rPr>
        <w:t xml:space="preserve">Art. </w:t>
      </w:r>
      <w:r w:rsidR="00273E42" w:rsidRPr="002D2A96">
        <w:rPr>
          <w:rFonts w:ascii="Times New Roman" w:eastAsia="Times New Roman" w:hAnsi="Times New Roman" w:cs="Times New Roman"/>
          <w:b/>
          <w:bCs/>
          <w:kern w:val="0"/>
          <w:sz w:val="24"/>
          <w:szCs w:val="24"/>
          <w:u w:val="single"/>
          <w:lang w:eastAsia="ro-RO" w:bidi="ro-RO"/>
        </w:rPr>
        <w:t>60</w:t>
      </w:r>
      <w:r w:rsidRPr="002D2A96">
        <w:rPr>
          <w:rFonts w:ascii="Times New Roman" w:eastAsia="Times New Roman" w:hAnsi="Times New Roman" w:cs="Times New Roman"/>
          <w:b/>
          <w:bCs/>
          <w:kern w:val="0"/>
          <w:sz w:val="24"/>
          <w:szCs w:val="24"/>
          <w:u w:val="single"/>
          <w:lang w:eastAsia="ro-RO" w:bidi="ro-RO"/>
        </w:rPr>
        <w:t xml:space="preserve">. Atribuțiile Compartimentului </w:t>
      </w:r>
    </w:p>
    <w:p w14:paraId="47E412A4" w14:textId="7468976D" w:rsidR="00960326" w:rsidRPr="002D2A96" w:rsidRDefault="00960326" w:rsidP="00960326">
      <w:pPr>
        <w:widowControl w:val="0"/>
        <w:tabs>
          <w:tab w:val="left" w:pos="426"/>
        </w:tabs>
        <w:spacing w:after="0" w:line="240" w:lineRule="auto"/>
        <w:jc w:val="both"/>
        <w:rPr>
          <w:rFonts w:ascii="Times New Roman" w:eastAsia="Times New Roman" w:hAnsi="Times New Roman" w:cs="Times New Roman"/>
          <w:i/>
          <w:iCs/>
          <w:kern w:val="0"/>
          <w:sz w:val="24"/>
          <w:szCs w:val="24"/>
          <w:lang w:eastAsia="ro-RO" w:bidi="ro-RO"/>
        </w:rPr>
      </w:pPr>
      <w:r w:rsidRPr="002D2A96">
        <w:rPr>
          <w:rFonts w:ascii="Times New Roman" w:eastAsia="Times New Roman" w:hAnsi="Times New Roman" w:cs="Times New Roman"/>
          <w:i/>
          <w:iCs/>
          <w:kern w:val="0"/>
          <w:sz w:val="24"/>
          <w:szCs w:val="24"/>
          <w:lang w:eastAsia="ro-RO" w:bidi="ro-RO"/>
        </w:rPr>
        <w:t>Pe linia monitorizării procedurilor administrative:</w:t>
      </w:r>
    </w:p>
    <w:p w14:paraId="13ABFB9E" w14:textId="77777777" w:rsidR="00960326" w:rsidRPr="002D2A96" w:rsidRDefault="00960326" w:rsidP="00F91AFA">
      <w:pPr>
        <w:pStyle w:val="ListParagraph"/>
        <w:numPr>
          <w:ilvl w:val="0"/>
          <w:numId w:val="115"/>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organizarea și publicarea Monitorului oficial a U.A.T. Municipiul Târgu Mureș, pentru punerea în aplicare a prevederilor Anexei 1 la O.U.G. nr. 57/2019 privind Codul administrativ, cu modificările și completările ulterioare - Procedură de organizare și publicare a monitoarelor oficiale ale unităților/subdiviziunilor administrativ – teritoriale, în format electronic, în colaborare cu serviciile </w:t>
      </w:r>
      <w:proofErr w:type="spellStart"/>
      <w:r w:rsidRPr="002D2A96">
        <w:rPr>
          <w:rFonts w:ascii="Times New Roman" w:eastAsia="Times New Roman" w:hAnsi="Times New Roman" w:cs="Times New Roman"/>
          <w:sz w:val="24"/>
          <w:szCs w:val="24"/>
          <w:lang w:eastAsia="ro-RO"/>
        </w:rPr>
        <w:t>şi</w:t>
      </w:r>
      <w:proofErr w:type="spellEnd"/>
      <w:r w:rsidRPr="002D2A96">
        <w:rPr>
          <w:rFonts w:ascii="Times New Roman" w:eastAsia="Times New Roman" w:hAnsi="Times New Roman" w:cs="Times New Roman"/>
          <w:sz w:val="24"/>
          <w:szCs w:val="24"/>
          <w:lang w:eastAsia="ro-RO"/>
        </w:rPr>
        <w:t xml:space="preserve"> compartimentele de specialitate din cadrul aparatului propriu, dar </w:t>
      </w:r>
      <w:proofErr w:type="spellStart"/>
      <w:r w:rsidRPr="002D2A96">
        <w:rPr>
          <w:rFonts w:ascii="Times New Roman" w:eastAsia="Times New Roman" w:hAnsi="Times New Roman" w:cs="Times New Roman"/>
          <w:sz w:val="24"/>
          <w:szCs w:val="24"/>
          <w:lang w:eastAsia="ro-RO"/>
        </w:rPr>
        <w:t>şi</w:t>
      </w:r>
      <w:proofErr w:type="spellEnd"/>
      <w:r w:rsidRPr="002D2A96">
        <w:rPr>
          <w:rFonts w:ascii="Times New Roman" w:eastAsia="Times New Roman" w:hAnsi="Times New Roman" w:cs="Times New Roman"/>
          <w:sz w:val="24"/>
          <w:szCs w:val="24"/>
          <w:lang w:eastAsia="ro-RO"/>
        </w:rPr>
        <w:t xml:space="preserve"> cu alte </w:t>
      </w:r>
      <w:proofErr w:type="spellStart"/>
      <w:r w:rsidRPr="002D2A96">
        <w:rPr>
          <w:rFonts w:ascii="Times New Roman" w:eastAsia="Times New Roman" w:hAnsi="Times New Roman" w:cs="Times New Roman"/>
          <w:sz w:val="24"/>
          <w:szCs w:val="24"/>
          <w:lang w:eastAsia="ro-RO"/>
        </w:rPr>
        <w:t>instituţii</w:t>
      </w:r>
      <w:proofErr w:type="spellEnd"/>
      <w:r w:rsidRPr="002D2A96">
        <w:rPr>
          <w:rFonts w:ascii="Times New Roman" w:eastAsia="Times New Roman" w:hAnsi="Times New Roman" w:cs="Times New Roman"/>
          <w:sz w:val="24"/>
          <w:szCs w:val="24"/>
          <w:lang w:eastAsia="ro-RO"/>
        </w:rPr>
        <w:t xml:space="preserve">, sens în care, asigură:   </w:t>
      </w:r>
    </w:p>
    <w:p w14:paraId="47E08E4D" w14:textId="77777777" w:rsidR="00960326" w:rsidRPr="002D2A96" w:rsidRDefault="00960326" w:rsidP="00F91AFA">
      <w:pPr>
        <w:pStyle w:val="ListParagraph"/>
        <w:numPr>
          <w:ilvl w:val="0"/>
          <w:numId w:val="115"/>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publicarea Statutului </w:t>
      </w:r>
      <w:proofErr w:type="spellStart"/>
      <w:r w:rsidRPr="002D2A96">
        <w:rPr>
          <w:rFonts w:ascii="Times New Roman" w:eastAsia="Times New Roman" w:hAnsi="Times New Roman" w:cs="Times New Roman"/>
          <w:sz w:val="24"/>
          <w:szCs w:val="24"/>
          <w:lang w:eastAsia="ro-RO"/>
        </w:rPr>
        <w:t>Unităţii</w:t>
      </w:r>
      <w:proofErr w:type="spellEnd"/>
      <w:r w:rsidRPr="002D2A96">
        <w:rPr>
          <w:rFonts w:ascii="Times New Roman" w:eastAsia="Times New Roman" w:hAnsi="Times New Roman" w:cs="Times New Roman"/>
          <w:sz w:val="24"/>
          <w:szCs w:val="24"/>
          <w:lang w:eastAsia="ro-RO"/>
        </w:rPr>
        <w:t xml:space="preserve"> Administrativ - Teritoriale Municipiul Târgu Mureș; </w:t>
      </w:r>
    </w:p>
    <w:p w14:paraId="0CBFF8C4" w14:textId="77777777" w:rsidR="00960326" w:rsidRPr="002D2A96" w:rsidRDefault="00960326" w:rsidP="00F91AFA">
      <w:pPr>
        <w:pStyle w:val="ListParagraph"/>
        <w:numPr>
          <w:ilvl w:val="0"/>
          <w:numId w:val="115"/>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publicarea regulamentelor privind procedurile administrative (Regulamentul cuprinzând măsurile metodologice, organizatorice, termenele </w:t>
      </w:r>
      <w:proofErr w:type="spellStart"/>
      <w:r w:rsidRPr="002D2A96">
        <w:rPr>
          <w:rFonts w:ascii="Times New Roman" w:eastAsia="Times New Roman" w:hAnsi="Times New Roman" w:cs="Times New Roman"/>
          <w:sz w:val="24"/>
          <w:szCs w:val="24"/>
          <w:lang w:eastAsia="ro-RO"/>
        </w:rPr>
        <w:t>şi</w:t>
      </w:r>
      <w:proofErr w:type="spellEnd"/>
      <w:r w:rsidRPr="002D2A96">
        <w:rPr>
          <w:rFonts w:ascii="Times New Roman" w:eastAsia="Times New Roman" w:hAnsi="Times New Roman" w:cs="Times New Roman"/>
          <w:sz w:val="24"/>
          <w:szCs w:val="24"/>
          <w:lang w:eastAsia="ro-RO"/>
        </w:rPr>
        <w:t xml:space="preserve"> </w:t>
      </w:r>
      <w:proofErr w:type="spellStart"/>
      <w:r w:rsidRPr="002D2A96">
        <w:rPr>
          <w:rFonts w:ascii="Times New Roman" w:eastAsia="Times New Roman" w:hAnsi="Times New Roman" w:cs="Times New Roman"/>
          <w:sz w:val="24"/>
          <w:szCs w:val="24"/>
          <w:lang w:eastAsia="ro-RO"/>
        </w:rPr>
        <w:t>circulaţia</w:t>
      </w:r>
      <w:proofErr w:type="spellEnd"/>
      <w:r w:rsidRPr="002D2A96">
        <w:rPr>
          <w:rFonts w:ascii="Times New Roman" w:eastAsia="Times New Roman" w:hAnsi="Times New Roman" w:cs="Times New Roman"/>
          <w:sz w:val="24"/>
          <w:szCs w:val="24"/>
          <w:lang w:eastAsia="ro-RO"/>
        </w:rPr>
        <w:t xml:space="preserve"> proiectelor de hotărâri ale </w:t>
      </w:r>
      <w:proofErr w:type="spellStart"/>
      <w:r w:rsidRPr="002D2A96">
        <w:rPr>
          <w:rFonts w:ascii="Times New Roman" w:eastAsia="Times New Roman" w:hAnsi="Times New Roman" w:cs="Times New Roman"/>
          <w:sz w:val="24"/>
          <w:szCs w:val="24"/>
          <w:lang w:eastAsia="ro-RO"/>
        </w:rPr>
        <w:t>autorităţii</w:t>
      </w:r>
      <w:proofErr w:type="spellEnd"/>
      <w:r w:rsidRPr="002D2A96">
        <w:rPr>
          <w:rFonts w:ascii="Times New Roman" w:eastAsia="Times New Roman" w:hAnsi="Times New Roman" w:cs="Times New Roman"/>
          <w:sz w:val="24"/>
          <w:szCs w:val="24"/>
          <w:lang w:eastAsia="ro-RO"/>
        </w:rPr>
        <w:t xml:space="preserve"> deliberative, precum </w:t>
      </w:r>
      <w:proofErr w:type="spellStart"/>
      <w:r w:rsidRPr="002D2A96">
        <w:rPr>
          <w:rFonts w:ascii="Times New Roman" w:eastAsia="Times New Roman" w:hAnsi="Times New Roman" w:cs="Times New Roman"/>
          <w:sz w:val="24"/>
          <w:szCs w:val="24"/>
          <w:lang w:eastAsia="ro-RO"/>
        </w:rPr>
        <w:t>şi</w:t>
      </w:r>
      <w:proofErr w:type="spellEnd"/>
      <w:r w:rsidRPr="002D2A96">
        <w:rPr>
          <w:rFonts w:ascii="Times New Roman" w:eastAsia="Times New Roman" w:hAnsi="Times New Roman" w:cs="Times New Roman"/>
          <w:sz w:val="24"/>
          <w:szCs w:val="24"/>
          <w:lang w:eastAsia="ro-RO"/>
        </w:rPr>
        <w:t xml:space="preserve"> Regulamentul cuprinzând măsurile metodologice, organizatorice, termenele </w:t>
      </w:r>
      <w:proofErr w:type="spellStart"/>
      <w:r w:rsidRPr="002D2A96">
        <w:rPr>
          <w:rFonts w:ascii="Times New Roman" w:eastAsia="Times New Roman" w:hAnsi="Times New Roman" w:cs="Times New Roman"/>
          <w:sz w:val="24"/>
          <w:szCs w:val="24"/>
          <w:lang w:eastAsia="ro-RO"/>
        </w:rPr>
        <w:t>şi</w:t>
      </w:r>
      <w:proofErr w:type="spellEnd"/>
      <w:r w:rsidRPr="002D2A96">
        <w:rPr>
          <w:rFonts w:ascii="Times New Roman" w:eastAsia="Times New Roman" w:hAnsi="Times New Roman" w:cs="Times New Roman"/>
          <w:sz w:val="24"/>
          <w:szCs w:val="24"/>
          <w:lang w:eastAsia="ro-RO"/>
        </w:rPr>
        <w:t xml:space="preserve"> </w:t>
      </w:r>
      <w:proofErr w:type="spellStart"/>
      <w:r w:rsidRPr="002D2A96">
        <w:rPr>
          <w:rFonts w:ascii="Times New Roman" w:eastAsia="Times New Roman" w:hAnsi="Times New Roman" w:cs="Times New Roman"/>
          <w:sz w:val="24"/>
          <w:szCs w:val="24"/>
          <w:lang w:eastAsia="ro-RO"/>
        </w:rPr>
        <w:t>circulaţia</w:t>
      </w:r>
      <w:proofErr w:type="spellEnd"/>
      <w:r w:rsidRPr="002D2A96">
        <w:rPr>
          <w:rFonts w:ascii="Times New Roman" w:eastAsia="Times New Roman" w:hAnsi="Times New Roman" w:cs="Times New Roman"/>
          <w:sz w:val="24"/>
          <w:szCs w:val="24"/>
          <w:lang w:eastAsia="ro-RO"/>
        </w:rPr>
        <w:t xml:space="preserve"> proiectelor de </w:t>
      </w:r>
      <w:proofErr w:type="spellStart"/>
      <w:r w:rsidRPr="002D2A96">
        <w:rPr>
          <w:rFonts w:ascii="Times New Roman" w:eastAsia="Times New Roman" w:hAnsi="Times New Roman" w:cs="Times New Roman"/>
          <w:sz w:val="24"/>
          <w:szCs w:val="24"/>
          <w:lang w:eastAsia="ro-RO"/>
        </w:rPr>
        <w:t>dispoziţii</w:t>
      </w:r>
      <w:proofErr w:type="spellEnd"/>
      <w:r w:rsidRPr="002D2A96">
        <w:rPr>
          <w:rFonts w:ascii="Times New Roman" w:eastAsia="Times New Roman" w:hAnsi="Times New Roman" w:cs="Times New Roman"/>
          <w:sz w:val="24"/>
          <w:szCs w:val="24"/>
          <w:lang w:eastAsia="ro-RO"/>
        </w:rPr>
        <w:t xml:space="preserve"> ale </w:t>
      </w:r>
      <w:proofErr w:type="spellStart"/>
      <w:r w:rsidRPr="002D2A96">
        <w:rPr>
          <w:rFonts w:ascii="Times New Roman" w:eastAsia="Times New Roman" w:hAnsi="Times New Roman" w:cs="Times New Roman"/>
          <w:sz w:val="24"/>
          <w:szCs w:val="24"/>
          <w:lang w:eastAsia="ro-RO"/>
        </w:rPr>
        <w:t>autorităţii</w:t>
      </w:r>
      <w:proofErr w:type="spellEnd"/>
      <w:r w:rsidRPr="002D2A96">
        <w:rPr>
          <w:rFonts w:ascii="Times New Roman" w:eastAsia="Times New Roman" w:hAnsi="Times New Roman" w:cs="Times New Roman"/>
          <w:sz w:val="24"/>
          <w:szCs w:val="24"/>
          <w:lang w:eastAsia="ro-RO"/>
        </w:rPr>
        <w:t xml:space="preserve"> executive); </w:t>
      </w:r>
    </w:p>
    <w:p w14:paraId="3BB7340C" w14:textId="77777777" w:rsidR="00960326" w:rsidRPr="002D2A96" w:rsidRDefault="00960326" w:rsidP="00F91AFA">
      <w:pPr>
        <w:pStyle w:val="ListParagraph"/>
        <w:numPr>
          <w:ilvl w:val="0"/>
          <w:numId w:val="115"/>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publicarea hotărârilor autorităților deliberative (acte cu caracter normativ și individual adoptate de consiliul local; Registrul pentru </w:t>
      </w:r>
      <w:proofErr w:type="spellStart"/>
      <w:r w:rsidRPr="002D2A96">
        <w:rPr>
          <w:rFonts w:ascii="Times New Roman" w:eastAsia="Times New Roman" w:hAnsi="Times New Roman" w:cs="Times New Roman"/>
          <w:sz w:val="24"/>
          <w:szCs w:val="24"/>
          <w:lang w:eastAsia="ro-RO"/>
        </w:rPr>
        <w:t>evidenţa</w:t>
      </w:r>
      <w:proofErr w:type="spellEnd"/>
      <w:r w:rsidRPr="002D2A96">
        <w:rPr>
          <w:rFonts w:ascii="Times New Roman" w:eastAsia="Times New Roman" w:hAnsi="Times New Roman" w:cs="Times New Roman"/>
          <w:sz w:val="24"/>
          <w:szCs w:val="24"/>
          <w:lang w:eastAsia="ro-RO"/>
        </w:rPr>
        <w:t xml:space="preserve"> proiectelor de hotărâri ale consiliului local; Registrul pentru </w:t>
      </w:r>
      <w:proofErr w:type="spellStart"/>
      <w:r w:rsidRPr="002D2A96">
        <w:rPr>
          <w:rFonts w:ascii="Times New Roman" w:eastAsia="Times New Roman" w:hAnsi="Times New Roman" w:cs="Times New Roman"/>
          <w:sz w:val="24"/>
          <w:szCs w:val="24"/>
          <w:lang w:eastAsia="ro-RO"/>
        </w:rPr>
        <w:t>evidenţa</w:t>
      </w:r>
      <w:proofErr w:type="spellEnd"/>
      <w:r w:rsidRPr="002D2A96">
        <w:rPr>
          <w:rFonts w:ascii="Times New Roman" w:eastAsia="Times New Roman" w:hAnsi="Times New Roman" w:cs="Times New Roman"/>
          <w:sz w:val="24"/>
          <w:szCs w:val="24"/>
          <w:lang w:eastAsia="ro-RO"/>
        </w:rPr>
        <w:t xml:space="preserve"> hotărârilor consiliului local); </w:t>
      </w:r>
    </w:p>
    <w:p w14:paraId="7E5476B7" w14:textId="77777777" w:rsidR="00960326" w:rsidRPr="002D2A96" w:rsidRDefault="00960326" w:rsidP="00F91AFA">
      <w:pPr>
        <w:pStyle w:val="ListParagraph"/>
        <w:numPr>
          <w:ilvl w:val="0"/>
          <w:numId w:val="115"/>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publicarea </w:t>
      </w:r>
      <w:proofErr w:type="spellStart"/>
      <w:r w:rsidRPr="002D2A96">
        <w:rPr>
          <w:rFonts w:ascii="Times New Roman" w:eastAsia="Times New Roman" w:hAnsi="Times New Roman" w:cs="Times New Roman"/>
          <w:sz w:val="24"/>
          <w:szCs w:val="24"/>
          <w:lang w:eastAsia="ro-RO"/>
        </w:rPr>
        <w:t>dispoziţiilor</w:t>
      </w:r>
      <w:proofErr w:type="spellEnd"/>
      <w:r w:rsidRPr="002D2A96">
        <w:rPr>
          <w:rFonts w:ascii="Times New Roman" w:eastAsia="Times New Roman" w:hAnsi="Times New Roman" w:cs="Times New Roman"/>
          <w:sz w:val="24"/>
          <w:szCs w:val="24"/>
          <w:lang w:eastAsia="ro-RO"/>
        </w:rPr>
        <w:t xml:space="preserve"> emise de primar, cu caracter normativ (Registrul pentru </w:t>
      </w:r>
      <w:proofErr w:type="spellStart"/>
      <w:r w:rsidRPr="002D2A96">
        <w:rPr>
          <w:rFonts w:ascii="Times New Roman" w:eastAsia="Times New Roman" w:hAnsi="Times New Roman" w:cs="Times New Roman"/>
          <w:sz w:val="24"/>
          <w:szCs w:val="24"/>
          <w:lang w:eastAsia="ro-RO"/>
        </w:rPr>
        <w:t>evidenţa</w:t>
      </w:r>
      <w:proofErr w:type="spellEnd"/>
      <w:r w:rsidRPr="002D2A96">
        <w:rPr>
          <w:rFonts w:ascii="Times New Roman" w:eastAsia="Times New Roman" w:hAnsi="Times New Roman" w:cs="Times New Roman"/>
          <w:sz w:val="24"/>
          <w:szCs w:val="24"/>
          <w:lang w:eastAsia="ro-RO"/>
        </w:rPr>
        <w:t xml:space="preserve"> proiectelor de </w:t>
      </w:r>
      <w:proofErr w:type="spellStart"/>
      <w:r w:rsidRPr="002D2A96">
        <w:rPr>
          <w:rFonts w:ascii="Times New Roman" w:eastAsia="Times New Roman" w:hAnsi="Times New Roman" w:cs="Times New Roman"/>
          <w:sz w:val="24"/>
          <w:szCs w:val="24"/>
          <w:lang w:eastAsia="ro-RO"/>
        </w:rPr>
        <w:t>dispoziţii</w:t>
      </w:r>
      <w:proofErr w:type="spellEnd"/>
      <w:r w:rsidRPr="002D2A96">
        <w:rPr>
          <w:rFonts w:ascii="Times New Roman" w:eastAsia="Times New Roman" w:hAnsi="Times New Roman" w:cs="Times New Roman"/>
          <w:sz w:val="24"/>
          <w:szCs w:val="24"/>
          <w:lang w:eastAsia="ro-RO"/>
        </w:rPr>
        <w:t xml:space="preserve"> ale primarului; pentru </w:t>
      </w:r>
      <w:proofErr w:type="spellStart"/>
      <w:r w:rsidRPr="002D2A96">
        <w:rPr>
          <w:rFonts w:ascii="Times New Roman" w:eastAsia="Times New Roman" w:hAnsi="Times New Roman" w:cs="Times New Roman"/>
          <w:sz w:val="24"/>
          <w:szCs w:val="24"/>
          <w:lang w:eastAsia="ro-RO"/>
        </w:rPr>
        <w:t>evidenţa</w:t>
      </w:r>
      <w:proofErr w:type="spellEnd"/>
      <w:r w:rsidRPr="002D2A96">
        <w:rPr>
          <w:rFonts w:ascii="Times New Roman" w:eastAsia="Times New Roman" w:hAnsi="Times New Roman" w:cs="Times New Roman"/>
          <w:sz w:val="24"/>
          <w:szCs w:val="24"/>
          <w:lang w:eastAsia="ro-RO"/>
        </w:rPr>
        <w:t xml:space="preserve"> </w:t>
      </w:r>
      <w:proofErr w:type="spellStart"/>
      <w:r w:rsidRPr="002D2A96">
        <w:rPr>
          <w:rFonts w:ascii="Times New Roman" w:eastAsia="Times New Roman" w:hAnsi="Times New Roman" w:cs="Times New Roman"/>
          <w:sz w:val="24"/>
          <w:szCs w:val="24"/>
          <w:lang w:eastAsia="ro-RO"/>
        </w:rPr>
        <w:t>dispoziţiilor</w:t>
      </w:r>
      <w:proofErr w:type="spellEnd"/>
      <w:r w:rsidRPr="002D2A96">
        <w:rPr>
          <w:rFonts w:ascii="Times New Roman" w:eastAsia="Times New Roman" w:hAnsi="Times New Roman" w:cs="Times New Roman"/>
          <w:sz w:val="24"/>
          <w:szCs w:val="24"/>
          <w:lang w:eastAsia="ro-RO"/>
        </w:rPr>
        <w:t xml:space="preserve"> primarului); </w:t>
      </w:r>
    </w:p>
    <w:p w14:paraId="095B39D4" w14:textId="77777777" w:rsidR="00960326" w:rsidRPr="002D2A96" w:rsidRDefault="00960326" w:rsidP="00F91AFA">
      <w:pPr>
        <w:pStyle w:val="ListParagraph"/>
        <w:numPr>
          <w:ilvl w:val="0"/>
          <w:numId w:val="115"/>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publicarea documentelor </w:t>
      </w:r>
      <w:proofErr w:type="spellStart"/>
      <w:r w:rsidRPr="002D2A96">
        <w:rPr>
          <w:rFonts w:ascii="Times New Roman" w:eastAsia="Times New Roman" w:hAnsi="Times New Roman" w:cs="Times New Roman"/>
          <w:sz w:val="24"/>
          <w:szCs w:val="24"/>
          <w:lang w:eastAsia="ro-RO"/>
        </w:rPr>
        <w:t>şi</w:t>
      </w:r>
      <w:proofErr w:type="spellEnd"/>
      <w:r w:rsidRPr="002D2A96">
        <w:rPr>
          <w:rFonts w:ascii="Times New Roman" w:eastAsia="Times New Roman" w:hAnsi="Times New Roman" w:cs="Times New Roman"/>
          <w:sz w:val="24"/>
          <w:szCs w:val="24"/>
          <w:lang w:eastAsia="ro-RO"/>
        </w:rPr>
        <w:t xml:space="preserve"> </w:t>
      </w:r>
      <w:proofErr w:type="spellStart"/>
      <w:r w:rsidRPr="002D2A96">
        <w:rPr>
          <w:rFonts w:ascii="Times New Roman" w:eastAsia="Times New Roman" w:hAnsi="Times New Roman" w:cs="Times New Roman"/>
          <w:sz w:val="24"/>
          <w:szCs w:val="24"/>
          <w:lang w:eastAsia="ro-RO"/>
        </w:rPr>
        <w:t>informaţiilor</w:t>
      </w:r>
      <w:proofErr w:type="spellEnd"/>
      <w:r w:rsidRPr="002D2A96">
        <w:rPr>
          <w:rFonts w:ascii="Times New Roman" w:eastAsia="Times New Roman" w:hAnsi="Times New Roman" w:cs="Times New Roman"/>
          <w:sz w:val="24"/>
          <w:szCs w:val="24"/>
          <w:lang w:eastAsia="ro-RO"/>
        </w:rPr>
        <w:t xml:space="preserve"> financiare, așa cum sunt puse la dispoziție de către Direcția Economică, prin care se asigură îndeplinirea </w:t>
      </w:r>
      <w:proofErr w:type="spellStart"/>
      <w:r w:rsidRPr="002D2A96">
        <w:rPr>
          <w:rFonts w:ascii="Times New Roman" w:eastAsia="Times New Roman" w:hAnsi="Times New Roman" w:cs="Times New Roman"/>
          <w:sz w:val="24"/>
          <w:szCs w:val="24"/>
          <w:lang w:eastAsia="ro-RO"/>
        </w:rPr>
        <w:t>obligaţiilor</w:t>
      </w:r>
      <w:proofErr w:type="spellEnd"/>
      <w:r w:rsidRPr="002D2A96">
        <w:rPr>
          <w:rFonts w:ascii="Times New Roman" w:eastAsia="Times New Roman" w:hAnsi="Times New Roman" w:cs="Times New Roman"/>
          <w:sz w:val="24"/>
          <w:szCs w:val="24"/>
          <w:lang w:eastAsia="ro-RO"/>
        </w:rPr>
        <w:t xml:space="preserve"> privind procedurile de publicare a bugetelor locale, potrivit legii; </w:t>
      </w:r>
    </w:p>
    <w:p w14:paraId="0BC62A7F" w14:textId="77777777" w:rsidR="00960326" w:rsidRPr="002D2A96" w:rsidRDefault="00960326" w:rsidP="00F91AFA">
      <w:pPr>
        <w:pStyle w:val="ListParagraph"/>
        <w:numPr>
          <w:ilvl w:val="0"/>
          <w:numId w:val="115"/>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publicarea altor documente, astfel cum sunt stabilite în cuprinsul art. 1, alin. (3) din Anexa 1 la O.U.G. nr. 57/2019, cu modificările și completările ulterioare -  Procedură de organizare și publicare a monitoarelor oficiale ale unităților/subdiviziunilor administrativ – teritoriale, în format electronic: Registrul privind înregistrarea refuzurilor de a semna/contrasemna/aviza actele administrative, precum </w:t>
      </w:r>
      <w:proofErr w:type="spellStart"/>
      <w:r w:rsidRPr="002D2A96">
        <w:rPr>
          <w:rFonts w:ascii="Times New Roman" w:eastAsia="Times New Roman" w:hAnsi="Times New Roman" w:cs="Times New Roman"/>
          <w:sz w:val="24"/>
          <w:szCs w:val="24"/>
          <w:lang w:eastAsia="ro-RO"/>
        </w:rPr>
        <w:t>obiecţiile</w:t>
      </w:r>
      <w:proofErr w:type="spellEnd"/>
      <w:r w:rsidRPr="002D2A96">
        <w:rPr>
          <w:rFonts w:ascii="Times New Roman" w:eastAsia="Times New Roman" w:hAnsi="Times New Roman" w:cs="Times New Roman"/>
          <w:sz w:val="24"/>
          <w:szCs w:val="24"/>
          <w:lang w:eastAsia="ro-RO"/>
        </w:rPr>
        <w:t xml:space="preserve"> cu privire la legalitate, efectuate în scris; Registrul pentru consemnarea propunerilor, sugestiilor sau opiniilor cu privire la proiectele hotărârilor </w:t>
      </w:r>
      <w:proofErr w:type="spellStart"/>
      <w:r w:rsidRPr="002D2A96">
        <w:rPr>
          <w:rFonts w:ascii="Times New Roman" w:eastAsia="Times New Roman" w:hAnsi="Times New Roman" w:cs="Times New Roman"/>
          <w:sz w:val="24"/>
          <w:szCs w:val="24"/>
          <w:lang w:eastAsia="ro-RO"/>
        </w:rPr>
        <w:t>autorităţii</w:t>
      </w:r>
      <w:proofErr w:type="spellEnd"/>
      <w:r w:rsidRPr="002D2A96">
        <w:rPr>
          <w:rFonts w:ascii="Times New Roman" w:eastAsia="Times New Roman" w:hAnsi="Times New Roman" w:cs="Times New Roman"/>
          <w:sz w:val="24"/>
          <w:szCs w:val="24"/>
          <w:lang w:eastAsia="ro-RO"/>
        </w:rPr>
        <w:t xml:space="preserve"> deliberative </w:t>
      </w:r>
      <w:proofErr w:type="spellStart"/>
      <w:r w:rsidRPr="002D2A96">
        <w:rPr>
          <w:rFonts w:ascii="Times New Roman" w:eastAsia="Times New Roman" w:hAnsi="Times New Roman" w:cs="Times New Roman"/>
          <w:sz w:val="24"/>
          <w:szCs w:val="24"/>
          <w:lang w:eastAsia="ro-RO"/>
        </w:rPr>
        <w:t>şi</w:t>
      </w:r>
      <w:proofErr w:type="spellEnd"/>
      <w:r w:rsidRPr="002D2A96">
        <w:rPr>
          <w:rFonts w:ascii="Times New Roman" w:eastAsia="Times New Roman" w:hAnsi="Times New Roman" w:cs="Times New Roman"/>
          <w:sz w:val="24"/>
          <w:szCs w:val="24"/>
          <w:lang w:eastAsia="ro-RO"/>
        </w:rPr>
        <w:t xml:space="preserve"> </w:t>
      </w:r>
      <w:proofErr w:type="spellStart"/>
      <w:r w:rsidRPr="002D2A96">
        <w:rPr>
          <w:rFonts w:ascii="Times New Roman" w:eastAsia="Times New Roman" w:hAnsi="Times New Roman" w:cs="Times New Roman"/>
          <w:sz w:val="24"/>
          <w:szCs w:val="24"/>
          <w:lang w:eastAsia="ro-RO"/>
        </w:rPr>
        <w:t>dispoziţiilor</w:t>
      </w:r>
      <w:proofErr w:type="spellEnd"/>
      <w:r w:rsidRPr="002D2A96">
        <w:rPr>
          <w:rFonts w:ascii="Times New Roman" w:eastAsia="Times New Roman" w:hAnsi="Times New Roman" w:cs="Times New Roman"/>
          <w:sz w:val="24"/>
          <w:szCs w:val="24"/>
          <w:lang w:eastAsia="ro-RO"/>
        </w:rPr>
        <w:t xml:space="preserve"> </w:t>
      </w:r>
      <w:proofErr w:type="spellStart"/>
      <w:r w:rsidRPr="002D2A96">
        <w:rPr>
          <w:rFonts w:ascii="Times New Roman" w:eastAsia="Times New Roman" w:hAnsi="Times New Roman" w:cs="Times New Roman"/>
          <w:sz w:val="24"/>
          <w:szCs w:val="24"/>
          <w:lang w:eastAsia="ro-RO"/>
        </w:rPr>
        <w:t>autorităţii</w:t>
      </w:r>
      <w:proofErr w:type="spellEnd"/>
      <w:r w:rsidRPr="002D2A96">
        <w:rPr>
          <w:rFonts w:ascii="Times New Roman" w:eastAsia="Times New Roman" w:hAnsi="Times New Roman" w:cs="Times New Roman"/>
          <w:sz w:val="24"/>
          <w:szCs w:val="24"/>
          <w:lang w:eastAsia="ro-RO"/>
        </w:rPr>
        <w:t xml:space="preserve"> executive, numai în cazul celor cu caracter normativ; Informarea în prealabil, din oficiu, asupra problemelor de interes public care urmează să fie dezbătute de </w:t>
      </w:r>
      <w:proofErr w:type="spellStart"/>
      <w:r w:rsidRPr="002D2A96">
        <w:rPr>
          <w:rFonts w:ascii="Times New Roman" w:eastAsia="Times New Roman" w:hAnsi="Times New Roman" w:cs="Times New Roman"/>
          <w:sz w:val="24"/>
          <w:szCs w:val="24"/>
          <w:lang w:eastAsia="ro-RO"/>
        </w:rPr>
        <w:t>autorităţile</w:t>
      </w:r>
      <w:proofErr w:type="spellEnd"/>
      <w:r w:rsidRPr="002D2A96">
        <w:rPr>
          <w:rFonts w:ascii="Times New Roman" w:eastAsia="Times New Roman" w:hAnsi="Times New Roman" w:cs="Times New Roman"/>
          <w:sz w:val="24"/>
          <w:szCs w:val="24"/>
          <w:lang w:eastAsia="ro-RO"/>
        </w:rPr>
        <w:t xml:space="preserve"> </w:t>
      </w:r>
      <w:proofErr w:type="spellStart"/>
      <w:r w:rsidRPr="002D2A96">
        <w:rPr>
          <w:rFonts w:ascii="Times New Roman" w:eastAsia="Times New Roman" w:hAnsi="Times New Roman" w:cs="Times New Roman"/>
          <w:sz w:val="24"/>
          <w:szCs w:val="24"/>
          <w:lang w:eastAsia="ro-RO"/>
        </w:rPr>
        <w:t>administraţiei</w:t>
      </w:r>
      <w:proofErr w:type="spellEnd"/>
      <w:r w:rsidRPr="002D2A96">
        <w:rPr>
          <w:rFonts w:ascii="Times New Roman" w:eastAsia="Times New Roman" w:hAnsi="Times New Roman" w:cs="Times New Roman"/>
          <w:sz w:val="24"/>
          <w:szCs w:val="24"/>
          <w:lang w:eastAsia="ro-RO"/>
        </w:rPr>
        <w:t xml:space="preserve"> publice locale; Informarea în prealabil, din oficiu, asupra proiectelor de acte administrative, cu caracter normativ; Publicarea minutelor în care se consemnează, în rezumat, punctele de vedere exprimate de </w:t>
      </w:r>
      <w:proofErr w:type="spellStart"/>
      <w:r w:rsidRPr="002D2A96">
        <w:rPr>
          <w:rFonts w:ascii="Times New Roman" w:eastAsia="Times New Roman" w:hAnsi="Times New Roman" w:cs="Times New Roman"/>
          <w:sz w:val="24"/>
          <w:szCs w:val="24"/>
          <w:lang w:eastAsia="ro-RO"/>
        </w:rPr>
        <w:t>participanţi</w:t>
      </w:r>
      <w:proofErr w:type="spellEnd"/>
      <w:r w:rsidRPr="002D2A96">
        <w:rPr>
          <w:rFonts w:ascii="Times New Roman" w:eastAsia="Times New Roman" w:hAnsi="Times New Roman" w:cs="Times New Roman"/>
          <w:sz w:val="24"/>
          <w:szCs w:val="24"/>
          <w:lang w:eastAsia="ro-RO"/>
        </w:rPr>
        <w:t xml:space="preserve"> la o </w:t>
      </w:r>
      <w:proofErr w:type="spellStart"/>
      <w:r w:rsidRPr="002D2A96">
        <w:rPr>
          <w:rFonts w:ascii="Times New Roman" w:eastAsia="Times New Roman" w:hAnsi="Times New Roman" w:cs="Times New Roman"/>
          <w:sz w:val="24"/>
          <w:szCs w:val="24"/>
          <w:lang w:eastAsia="ro-RO"/>
        </w:rPr>
        <w:t>şedinţă</w:t>
      </w:r>
      <w:proofErr w:type="spellEnd"/>
      <w:r w:rsidRPr="002D2A96">
        <w:rPr>
          <w:rFonts w:ascii="Times New Roman" w:eastAsia="Times New Roman" w:hAnsi="Times New Roman" w:cs="Times New Roman"/>
          <w:sz w:val="24"/>
          <w:szCs w:val="24"/>
          <w:lang w:eastAsia="ro-RO"/>
        </w:rPr>
        <w:t xml:space="preserve"> publică; Publicarea proceselor-verbale ale </w:t>
      </w:r>
      <w:proofErr w:type="spellStart"/>
      <w:r w:rsidRPr="002D2A96">
        <w:rPr>
          <w:rFonts w:ascii="Times New Roman" w:eastAsia="Times New Roman" w:hAnsi="Times New Roman" w:cs="Times New Roman"/>
          <w:sz w:val="24"/>
          <w:szCs w:val="24"/>
          <w:lang w:eastAsia="ro-RO"/>
        </w:rPr>
        <w:t>şedinţelor</w:t>
      </w:r>
      <w:proofErr w:type="spellEnd"/>
      <w:r w:rsidRPr="002D2A96">
        <w:rPr>
          <w:rFonts w:ascii="Times New Roman" w:eastAsia="Times New Roman" w:hAnsi="Times New Roman" w:cs="Times New Roman"/>
          <w:sz w:val="24"/>
          <w:szCs w:val="24"/>
          <w:lang w:eastAsia="ro-RO"/>
        </w:rPr>
        <w:t xml:space="preserve"> </w:t>
      </w:r>
      <w:proofErr w:type="spellStart"/>
      <w:r w:rsidRPr="002D2A96">
        <w:rPr>
          <w:rFonts w:ascii="Times New Roman" w:eastAsia="Times New Roman" w:hAnsi="Times New Roman" w:cs="Times New Roman"/>
          <w:sz w:val="24"/>
          <w:szCs w:val="24"/>
          <w:lang w:eastAsia="ro-RO"/>
        </w:rPr>
        <w:t>autorităţii</w:t>
      </w:r>
      <w:proofErr w:type="spellEnd"/>
      <w:r w:rsidRPr="002D2A96">
        <w:rPr>
          <w:rFonts w:ascii="Times New Roman" w:eastAsia="Times New Roman" w:hAnsi="Times New Roman" w:cs="Times New Roman"/>
          <w:sz w:val="24"/>
          <w:szCs w:val="24"/>
          <w:lang w:eastAsia="ro-RO"/>
        </w:rPr>
        <w:t xml:space="preserve"> deliberative; Publicarea </w:t>
      </w:r>
      <w:proofErr w:type="spellStart"/>
      <w:r w:rsidRPr="002D2A96">
        <w:rPr>
          <w:rFonts w:ascii="Times New Roman" w:eastAsia="Times New Roman" w:hAnsi="Times New Roman" w:cs="Times New Roman"/>
          <w:sz w:val="24"/>
          <w:szCs w:val="24"/>
          <w:lang w:eastAsia="ro-RO"/>
        </w:rPr>
        <w:t>declaraţiilor</w:t>
      </w:r>
      <w:proofErr w:type="spellEnd"/>
      <w:r w:rsidRPr="002D2A96">
        <w:rPr>
          <w:rFonts w:ascii="Times New Roman" w:eastAsia="Times New Roman" w:hAnsi="Times New Roman" w:cs="Times New Roman"/>
          <w:sz w:val="24"/>
          <w:szCs w:val="24"/>
          <w:lang w:eastAsia="ro-RO"/>
        </w:rPr>
        <w:t xml:space="preserve"> de căsătorie; Publicarea oricăror </w:t>
      </w:r>
      <w:r w:rsidRPr="002D2A96">
        <w:rPr>
          <w:rFonts w:ascii="Times New Roman" w:eastAsia="Times New Roman" w:hAnsi="Times New Roman" w:cs="Times New Roman"/>
          <w:sz w:val="24"/>
          <w:szCs w:val="24"/>
          <w:lang w:eastAsia="ro-RO"/>
        </w:rPr>
        <w:lastRenderedPageBreak/>
        <w:t xml:space="preserve">altor documente neprevăzute la lit. a) – g) și care, potrivit legii, fac obiectul aducerii la </w:t>
      </w:r>
      <w:proofErr w:type="spellStart"/>
      <w:r w:rsidRPr="002D2A96">
        <w:rPr>
          <w:rFonts w:ascii="Times New Roman" w:eastAsia="Times New Roman" w:hAnsi="Times New Roman" w:cs="Times New Roman"/>
          <w:sz w:val="24"/>
          <w:szCs w:val="24"/>
          <w:lang w:eastAsia="ro-RO"/>
        </w:rPr>
        <w:t>cunoştinţă</w:t>
      </w:r>
      <w:proofErr w:type="spellEnd"/>
      <w:r w:rsidRPr="002D2A96">
        <w:rPr>
          <w:rFonts w:ascii="Times New Roman" w:eastAsia="Times New Roman" w:hAnsi="Times New Roman" w:cs="Times New Roman"/>
          <w:sz w:val="24"/>
          <w:szCs w:val="24"/>
          <w:lang w:eastAsia="ro-RO"/>
        </w:rPr>
        <w:t xml:space="preserve"> publică; precum și publicarea oricăror altor documente a căror aducere la </w:t>
      </w:r>
      <w:proofErr w:type="spellStart"/>
      <w:r w:rsidRPr="002D2A96">
        <w:rPr>
          <w:rFonts w:ascii="Times New Roman" w:eastAsia="Times New Roman" w:hAnsi="Times New Roman" w:cs="Times New Roman"/>
          <w:sz w:val="24"/>
          <w:szCs w:val="24"/>
          <w:lang w:eastAsia="ro-RO"/>
        </w:rPr>
        <w:t>cunoştinţă</w:t>
      </w:r>
      <w:proofErr w:type="spellEnd"/>
      <w:r w:rsidRPr="002D2A96">
        <w:rPr>
          <w:rFonts w:ascii="Times New Roman" w:eastAsia="Times New Roman" w:hAnsi="Times New Roman" w:cs="Times New Roman"/>
          <w:sz w:val="24"/>
          <w:szCs w:val="24"/>
          <w:lang w:eastAsia="ro-RO"/>
        </w:rPr>
        <w:t xml:space="preserve"> publică se apreciază de către </w:t>
      </w:r>
      <w:proofErr w:type="spellStart"/>
      <w:r w:rsidRPr="002D2A96">
        <w:rPr>
          <w:rFonts w:ascii="Times New Roman" w:eastAsia="Times New Roman" w:hAnsi="Times New Roman" w:cs="Times New Roman"/>
          <w:sz w:val="24"/>
          <w:szCs w:val="24"/>
          <w:lang w:eastAsia="ro-RO"/>
        </w:rPr>
        <w:t>autorităţile</w:t>
      </w:r>
      <w:proofErr w:type="spellEnd"/>
      <w:r w:rsidRPr="002D2A96">
        <w:rPr>
          <w:rFonts w:ascii="Times New Roman" w:eastAsia="Times New Roman" w:hAnsi="Times New Roman" w:cs="Times New Roman"/>
          <w:sz w:val="24"/>
          <w:szCs w:val="24"/>
          <w:lang w:eastAsia="ro-RO"/>
        </w:rPr>
        <w:t xml:space="preserve"> </w:t>
      </w:r>
      <w:proofErr w:type="spellStart"/>
      <w:r w:rsidRPr="002D2A96">
        <w:rPr>
          <w:rFonts w:ascii="Times New Roman" w:eastAsia="Times New Roman" w:hAnsi="Times New Roman" w:cs="Times New Roman"/>
          <w:sz w:val="24"/>
          <w:szCs w:val="24"/>
          <w:lang w:eastAsia="ro-RO"/>
        </w:rPr>
        <w:t>administraţiei</w:t>
      </w:r>
      <w:proofErr w:type="spellEnd"/>
      <w:r w:rsidRPr="002D2A96">
        <w:rPr>
          <w:rFonts w:ascii="Times New Roman" w:eastAsia="Times New Roman" w:hAnsi="Times New Roman" w:cs="Times New Roman"/>
          <w:sz w:val="24"/>
          <w:szCs w:val="24"/>
          <w:lang w:eastAsia="ro-RO"/>
        </w:rPr>
        <w:t xml:space="preserve"> publice locale ca fiind oportună </w:t>
      </w:r>
      <w:proofErr w:type="spellStart"/>
      <w:r w:rsidRPr="002D2A96">
        <w:rPr>
          <w:rFonts w:ascii="Times New Roman" w:eastAsia="Times New Roman" w:hAnsi="Times New Roman" w:cs="Times New Roman"/>
          <w:sz w:val="24"/>
          <w:szCs w:val="24"/>
          <w:lang w:eastAsia="ro-RO"/>
        </w:rPr>
        <w:t>şi</w:t>
      </w:r>
      <w:proofErr w:type="spellEnd"/>
      <w:r w:rsidRPr="002D2A96">
        <w:rPr>
          <w:rFonts w:ascii="Times New Roman" w:eastAsia="Times New Roman" w:hAnsi="Times New Roman" w:cs="Times New Roman"/>
          <w:sz w:val="24"/>
          <w:szCs w:val="24"/>
          <w:lang w:eastAsia="ro-RO"/>
        </w:rPr>
        <w:t xml:space="preserve"> necesară; </w:t>
      </w:r>
    </w:p>
    <w:p w14:paraId="4C59119E" w14:textId="4A89F971" w:rsidR="00960326" w:rsidRPr="002D2A96" w:rsidRDefault="00960326" w:rsidP="00F91AFA">
      <w:pPr>
        <w:pStyle w:val="ListParagraph"/>
        <w:numPr>
          <w:ilvl w:val="0"/>
          <w:numId w:val="115"/>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Îndeplinește orice alte atribuții și sarcini ce decurg din aplicarea normelor legale, astfel cum sunt stabilite în cuprinsul Anexei 1 la O.U.G. nr. 57/2019, cu modificările și completările ulterioare - Procedură de organizare și publicare a monitoarelor oficiale ale unităților/ subdiviziunilor administrativ – teritoriale, în format electronic. </w:t>
      </w:r>
    </w:p>
    <w:p w14:paraId="548F40C3" w14:textId="7BB9570A" w:rsidR="00960326" w:rsidRPr="002D2A96" w:rsidRDefault="00960326" w:rsidP="00960326">
      <w:pPr>
        <w:widowControl w:val="0"/>
        <w:spacing w:after="0" w:line="240" w:lineRule="auto"/>
        <w:jc w:val="both"/>
        <w:rPr>
          <w:rFonts w:ascii="Times New Roman" w:eastAsia="Times New Roman" w:hAnsi="Times New Roman" w:cs="Times New Roman"/>
          <w:i/>
          <w:iCs/>
          <w:kern w:val="0"/>
          <w:sz w:val="24"/>
          <w:szCs w:val="24"/>
          <w:lang w:eastAsia="zh-CN" w:bidi="ro-RO"/>
        </w:rPr>
      </w:pPr>
      <w:r w:rsidRPr="002D2A96">
        <w:rPr>
          <w:rFonts w:ascii="Times New Roman" w:eastAsia="Times New Roman" w:hAnsi="Times New Roman" w:cs="Times New Roman"/>
          <w:i/>
          <w:iCs/>
          <w:kern w:val="0"/>
          <w:sz w:val="24"/>
          <w:szCs w:val="24"/>
          <w:lang w:eastAsia="zh-CN" w:bidi="ro-RO"/>
        </w:rPr>
        <w:t>Pe linia relațiilor cu consilierii:</w:t>
      </w:r>
    </w:p>
    <w:p w14:paraId="16B45382" w14:textId="77777777" w:rsidR="00960326" w:rsidRPr="002D2A96" w:rsidRDefault="00960326" w:rsidP="00F91AFA">
      <w:pPr>
        <w:pStyle w:val="ListParagraph"/>
        <w:widowControl w:val="0"/>
        <w:numPr>
          <w:ilvl w:val="0"/>
          <w:numId w:val="116"/>
        </w:numPr>
        <w:spacing w:after="0" w:line="240" w:lineRule="auto"/>
        <w:jc w:val="both"/>
        <w:rPr>
          <w:rFonts w:ascii="Times New Roman" w:eastAsia="Times New Roman" w:hAnsi="Times New Roman" w:cs="Times New Roman"/>
          <w:b/>
          <w:bCs/>
          <w:kern w:val="0"/>
          <w:sz w:val="24"/>
          <w:szCs w:val="24"/>
          <w:lang w:eastAsia="zh-CN" w:bidi="ro-RO"/>
        </w:rPr>
      </w:pPr>
      <w:r w:rsidRPr="002D2A96">
        <w:rPr>
          <w:rFonts w:ascii="Times New Roman" w:eastAsia="Times New Roman" w:hAnsi="Times New Roman" w:cs="Times New Roman"/>
          <w:kern w:val="0"/>
          <w:sz w:val="24"/>
          <w:szCs w:val="24"/>
          <w:lang w:eastAsia="zh-CN" w:bidi="ro-RO"/>
        </w:rPr>
        <w:t>Convoacă Consiliul Local Municipal Târgu Mureș și comisiile de specialitate în ședințele, extraordinare și pe comisii;</w:t>
      </w:r>
    </w:p>
    <w:p w14:paraId="1EF44D76"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 xml:space="preserve">Asigură, </w:t>
      </w:r>
      <w:r w:rsidRPr="002D2A96">
        <w:rPr>
          <w:rFonts w:ascii="Times New Roman" w:eastAsia="Times New Roman" w:hAnsi="Times New Roman" w:cs="Times New Roman"/>
          <w:kern w:val="0"/>
          <w:sz w:val="24"/>
          <w:szCs w:val="24"/>
          <w:lang w:eastAsia="zh-CN" w:bidi="ro-RO"/>
        </w:rPr>
        <w:t xml:space="preserve">sub coordonarea Secretarului General al Municipiului, convocarea Consiliului Local Municipal Târgu </w:t>
      </w:r>
      <w:proofErr w:type="spellStart"/>
      <w:r w:rsidRPr="002D2A96">
        <w:rPr>
          <w:rFonts w:ascii="Times New Roman" w:eastAsia="Times New Roman" w:hAnsi="Times New Roman" w:cs="Times New Roman"/>
          <w:kern w:val="0"/>
          <w:sz w:val="24"/>
          <w:szCs w:val="24"/>
          <w:lang w:eastAsia="zh-CN" w:bidi="ro-RO"/>
        </w:rPr>
        <w:t>Mureş</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a comisiilor de specialitate în </w:t>
      </w:r>
      <w:proofErr w:type="spellStart"/>
      <w:r w:rsidRPr="002D2A96">
        <w:rPr>
          <w:rFonts w:ascii="Times New Roman" w:eastAsia="Times New Roman" w:hAnsi="Times New Roman" w:cs="Times New Roman"/>
          <w:kern w:val="0"/>
          <w:sz w:val="24"/>
          <w:szCs w:val="24"/>
          <w:lang w:eastAsia="zh-CN" w:bidi="ro-RO"/>
        </w:rPr>
        <w:t>şedinţele</w:t>
      </w:r>
      <w:proofErr w:type="spellEnd"/>
      <w:r w:rsidRPr="002D2A96">
        <w:rPr>
          <w:rFonts w:ascii="Times New Roman" w:eastAsia="Times New Roman" w:hAnsi="Times New Roman" w:cs="Times New Roman"/>
          <w:kern w:val="0"/>
          <w:sz w:val="24"/>
          <w:szCs w:val="24"/>
          <w:lang w:eastAsia="zh-CN" w:bidi="ro-RO"/>
        </w:rPr>
        <w:t xml:space="preserve"> ordinare, extraordinare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pe comisii;</w:t>
      </w:r>
    </w:p>
    <w:p w14:paraId="1D4C7A4A"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bidi="ro-RO"/>
        </w:rPr>
        <w:t xml:space="preserve">Asigură, </w:t>
      </w:r>
      <w:proofErr w:type="spellStart"/>
      <w:r w:rsidRPr="002D2A96">
        <w:rPr>
          <w:rFonts w:ascii="Times New Roman" w:eastAsia="Times New Roman" w:hAnsi="Times New Roman" w:cs="Times New Roman"/>
          <w:kern w:val="0"/>
          <w:sz w:val="24"/>
          <w:szCs w:val="24"/>
          <w:lang w:eastAsia="zh-CN" w:bidi="ro-RO"/>
        </w:rPr>
        <w:t>condiţiile</w:t>
      </w:r>
      <w:proofErr w:type="spellEnd"/>
      <w:r w:rsidRPr="002D2A96">
        <w:rPr>
          <w:rFonts w:ascii="Times New Roman" w:eastAsia="Times New Roman" w:hAnsi="Times New Roman" w:cs="Times New Roman"/>
          <w:kern w:val="0"/>
          <w:sz w:val="24"/>
          <w:szCs w:val="24"/>
          <w:lang w:eastAsia="zh-CN" w:bidi="ro-RO"/>
        </w:rPr>
        <w:t xml:space="preserve"> pentru </w:t>
      </w:r>
      <w:proofErr w:type="spellStart"/>
      <w:r w:rsidRPr="002D2A96">
        <w:rPr>
          <w:rFonts w:ascii="Times New Roman" w:eastAsia="Times New Roman" w:hAnsi="Times New Roman" w:cs="Times New Roman"/>
          <w:kern w:val="0"/>
          <w:sz w:val="24"/>
          <w:szCs w:val="24"/>
          <w:lang w:eastAsia="zh-CN" w:bidi="ro-RO"/>
        </w:rPr>
        <w:t>desfăşurarea</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şedinţelor</w:t>
      </w:r>
      <w:proofErr w:type="spellEnd"/>
      <w:r w:rsidRPr="002D2A96">
        <w:rPr>
          <w:rFonts w:ascii="Times New Roman" w:eastAsia="Times New Roman" w:hAnsi="Times New Roman" w:cs="Times New Roman"/>
          <w:kern w:val="0"/>
          <w:sz w:val="24"/>
          <w:szCs w:val="24"/>
          <w:lang w:eastAsia="zh-CN" w:bidi="ro-RO"/>
        </w:rPr>
        <w:t xml:space="preserve"> Consiliului Local Municipal Târgu </w:t>
      </w:r>
      <w:proofErr w:type="spellStart"/>
      <w:r w:rsidRPr="002D2A96">
        <w:rPr>
          <w:rFonts w:ascii="Times New Roman" w:eastAsia="Times New Roman" w:hAnsi="Times New Roman" w:cs="Times New Roman"/>
          <w:kern w:val="0"/>
          <w:sz w:val="24"/>
          <w:szCs w:val="24"/>
          <w:lang w:eastAsia="zh-CN" w:bidi="ro-RO"/>
        </w:rPr>
        <w:t>Mureş</w:t>
      </w:r>
      <w:proofErr w:type="spellEnd"/>
      <w:r w:rsidRPr="002D2A96">
        <w:rPr>
          <w:rFonts w:ascii="Times New Roman" w:eastAsia="Times New Roman" w:hAnsi="Times New Roman" w:cs="Times New Roman"/>
          <w:kern w:val="0"/>
          <w:sz w:val="24"/>
          <w:szCs w:val="24"/>
          <w:lang w:eastAsia="zh-CN" w:bidi="ro-RO"/>
        </w:rPr>
        <w:t xml:space="preserve"> prin pregătirea sălii, a logisticii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a tuturor materialelor;</w:t>
      </w:r>
    </w:p>
    <w:p w14:paraId="19FC3B3B"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bidi="ro-RO"/>
        </w:rPr>
        <w:t xml:space="preserve">Asigură efectuarea lucrărilor de secretariat prin pregătirea materialelor (Referate de aprobare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Proiecte de hotărâri), supuse dezbaterii Consiliului Local Municipal Târgu </w:t>
      </w:r>
      <w:proofErr w:type="spellStart"/>
      <w:r w:rsidRPr="002D2A96">
        <w:rPr>
          <w:rFonts w:ascii="Times New Roman" w:eastAsia="Times New Roman" w:hAnsi="Times New Roman" w:cs="Times New Roman"/>
          <w:kern w:val="0"/>
          <w:sz w:val="24"/>
          <w:szCs w:val="24"/>
          <w:lang w:eastAsia="zh-CN" w:bidi="ro-RO"/>
        </w:rPr>
        <w:t>Mureş</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comisiilor de specialitate ale acestuia (respectarea procedurii de elaborare a proiectelor de hotărâri, multiplicarea, </w:t>
      </w:r>
      <w:proofErr w:type="spellStart"/>
      <w:r w:rsidRPr="002D2A96">
        <w:rPr>
          <w:rFonts w:ascii="Times New Roman" w:eastAsia="Times New Roman" w:hAnsi="Times New Roman" w:cs="Times New Roman"/>
          <w:kern w:val="0"/>
          <w:sz w:val="24"/>
          <w:szCs w:val="24"/>
          <w:lang w:eastAsia="zh-CN" w:bidi="ro-RO"/>
        </w:rPr>
        <w:t>afişarea</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difuzarea materialelor, procesele verbale întocmite de secretarii comisiilor de specialitate, etc.) prezentându-le Secretarului general al  Municipiului Târgu </w:t>
      </w:r>
      <w:proofErr w:type="spellStart"/>
      <w:r w:rsidRPr="002D2A96">
        <w:rPr>
          <w:rFonts w:ascii="Times New Roman" w:eastAsia="Times New Roman" w:hAnsi="Times New Roman" w:cs="Times New Roman"/>
          <w:kern w:val="0"/>
          <w:sz w:val="24"/>
          <w:szCs w:val="24"/>
          <w:lang w:eastAsia="zh-CN" w:bidi="ro-RO"/>
        </w:rPr>
        <w:t>Mureş</w:t>
      </w:r>
      <w:proofErr w:type="spellEnd"/>
      <w:r w:rsidRPr="002D2A96">
        <w:rPr>
          <w:rFonts w:ascii="Times New Roman" w:eastAsia="Times New Roman" w:hAnsi="Times New Roman" w:cs="Times New Roman"/>
          <w:kern w:val="0"/>
          <w:sz w:val="24"/>
          <w:szCs w:val="24"/>
          <w:lang w:eastAsia="zh-CN" w:bidi="ro-RO"/>
        </w:rPr>
        <w:t xml:space="preserve"> precum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postarea pe site-ul </w:t>
      </w:r>
      <w:proofErr w:type="spellStart"/>
      <w:r w:rsidRPr="002D2A96">
        <w:rPr>
          <w:rFonts w:ascii="Times New Roman" w:eastAsia="Times New Roman" w:hAnsi="Times New Roman" w:cs="Times New Roman"/>
          <w:kern w:val="0"/>
          <w:sz w:val="24"/>
          <w:szCs w:val="24"/>
          <w:lang w:eastAsia="zh-CN" w:bidi="ro-RO"/>
        </w:rPr>
        <w:t>instituţiei</w:t>
      </w:r>
      <w:proofErr w:type="spellEnd"/>
      <w:r w:rsidRPr="002D2A96">
        <w:rPr>
          <w:rFonts w:ascii="Times New Roman" w:eastAsia="Times New Roman" w:hAnsi="Times New Roman" w:cs="Times New Roman"/>
          <w:kern w:val="0"/>
          <w:sz w:val="24"/>
          <w:szCs w:val="24"/>
          <w:lang w:eastAsia="zh-CN" w:bidi="ro-RO"/>
        </w:rPr>
        <w:t xml:space="preserve"> a acestora;</w:t>
      </w:r>
    </w:p>
    <w:p w14:paraId="7C7911CF"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bidi="ro-RO"/>
        </w:rPr>
        <w:t xml:space="preserve">Asigură tehnic redactarea Hotărârilor Consiliului Local Municipal Târgu </w:t>
      </w:r>
      <w:proofErr w:type="spellStart"/>
      <w:r w:rsidRPr="002D2A96">
        <w:rPr>
          <w:rFonts w:ascii="Times New Roman" w:eastAsia="Times New Roman" w:hAnsi="Times New Roman" w:cs="Times New Roman"/>
          <w:kern w:val="0"/>
          <w:sz w:val="24"/>
          <w:szCs w:val="24"/>
          <w:lang w:eastAsia="zh-CN" w:bidi="ro-RO"/>
        </w:rPr>
        <w:t>Mureş</w:t>
      </w:r>
      <w:proofErr w:type="spellEnd"/>
      <w:r w:rsidRPr="002D2A96">
        <w:rPr>
          <w:rFonts w:ascii="Times New Roman" w:eastAsia="Times New Roman" w:hAnsi="Times New Roman" w:cs="Times New Roman"/>
          <w:kern w:val="0"/>
          <w:sz w:val="24"/>
          <w:szCs w:val="24"/>
          <w:lang w:eastAsia="zh-CN" w:bidi="ro-RO"/>
        </w:rPr>
        <w:t xml:space="preserve">, împreună cu cei ce le propun, cu respectarea </w:t>
      </w:r>
      <w:proofErr w:type="spellStart"/>
      <w:r w:rsidRPr="002D2A96">
        <w:rPr>
          <w:rFonts w:ascii="Times New Roman" w:eastAsia="Times New Roman" w:hAnsi="Times New Roman" w:cs="Times New Roman"/>
          <w:kern w:val="0"/>
          <w:sz w:val="24"/>
          <w:szCs w:val="24"/>
          <w:lang w:eastAsia="zh-CN" w:bidi="ro-RO"/>
        </w:rPr>
        <w:t>condiţiilor</w:t>
      </w:r>
      <w:proofErr w:type="spellEnd"/>
      <w:r w:rsidRPr="002D2A96">
        <w:rPr>
          <w:rFonts w:ascii="Times New Roman" w:eastAsia="Times New Roman" w:hAnsi="Times New Roman" w:cs="Times New Roman"/>
          <w:kern w:val="0"/>
          <w:sz w:val="24"/>
          <w:szCs w:val="24"/>
          <w:lang w:eastAsia="zh-CN" w:bidi="ro-RO"/>
        </w:rPr>
        <w:t xml:space="preserve"> de fond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formă prevăzute de lege, difuzarea, postarea pe site-ul </w:t>
      </w:r>
      <w:proofErr w:type="spellStart"/>
      <w:r w:rsidRPr="002D2A96">
        <w:rPr>
          <w:rFonts w:ascii="Times New Roman" w:eastAsia="Times New Roman" w:hAnsi="Times New Roman" w:cs="Times New Roman"/>
          <w:kern w:val="0"/>
          <w:sz w:val="24"/>
          <w:szCs w:val="24"/>
          <w:lang w:eastAsia="zh-CN" w:bidi="ro-RO"/>
        </w:rPr>
        <w:t>instituţiei</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afişarea</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publicarea lor, conform legii;</w:t>
      </w:r>
    </w:p>
    <w:p w14:paraId="4BAD2810"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bidi="ro-RO"/>
        </w:rPr>
        <w:t xml:space="preserve">Asigură redactarea proceselor-verbale ale </w:t>
      </w:r>
      <w:proofErr w:type="spellStart"/>
      <w:r w:rsidRPr="002D2A96">
        <w:rPr>
          <w:rFonts w:ascii="Times New Roman" w:eastAsia="Times New Roman" w:hAnsi="Times New Roman" w:cs="Times New Roman"/>
          <w:kern w:val="0"/>
          <w:sz w:val="24"/>
          <w:szCs w:val="24"/>
          <w:lang w:eastAsia="zh-CN" w:bidi="ro-RO"/>
        </w:rPr>
        <w:t>Şedinţelor</w:t>
      </w:r>
      <w:proofErr w:type="spellEnd"/>
      <w:r w:rsidRPr="002D2A96">
        <w:rPr>
          <w:rFonts w:ascii="Times New Roman" w:eastAsia="Times New Roman" w:hAnsi="Times New Roman" w:cs="Times New Roman"/>
          <w:kern w:val="0"/>
          <w:sz w:val="24"/>
          <w:szCs w:val="24"/>
          <w:lang w:eastAsia="zh-CN" w:bidi="ro-RO"/>
        </w:rPr>
        <w:t xml:space="preserve"> ordinare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extraordinare ale Consiliului Local Municipal Târgu </w:t>
      </w:r>
      <w:proofErr w:type="spellStart"/>
      <w:r w:rsidRPr="002D2A96">
        <w:rPr>
          <w:rFonts w:ascii="Times New Roman" w:eastAsia="Times New Roman" w:hAnsi="Times New Roman" w:cs="Times New Roman"/>
          <w:kern w:val="0"/>
          <w:sz w:val="24"/>
          <w:szCs w:val="24"/>
          <w:lang w:eastAsia="zh-CN" w:bidi="ro-RO"/>
        </w:rPr>
        <w:t>Mureş</w:t>
      </w:r>
      <w:proofErr w:type="spellEnd"/>
      <w:r w:rsidRPr="002D2A96">
        <w:rPr>
          <w:rFonts w:ascii="Times New Roman" w:eastAsia="Times New Roman" w:hAnsi="Times New Roman" w:cs="Times New Roman"/>
          <w:kern w:val="0"/>
          <w:sz w:val="24"/>
          <w:szCs w:val="24"/>
          <w:lang w:eastAsia="zh-CN" w:bidi="ro-RO"/>
        </w:rPr>
        <w:t>;</w:t>
      </w:r>
    </w:p>
    <w:p w14:paraId="4CE6BD03"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bidi="ro-RO"/>
        </w:rPr>
        <w:t xml:space="preserve">Asigură comunicarea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înaintarea, în termenul legal, dacă legea nu prevede altfel, </w:t>
      </w:r>
      <w:proofErr w:type="spellStart"/>
      <w:r w:rsidRPr="002D2A96">
        <w:rPr>
          <w:rFonts w:ascii="Times New Roman" w:eastAsia="Times New Roman" w:hAnsi="Times New Roman" w:cs="Times New Roman"/>
          <w:kern w:val="0"/>
          <w:sz w:val="24"/>
          <w:szCs w:val="24"/>
          <w:lang w:eastAsia="zh-CN" w:bidi="ro-RO"/>
        </w:rPr>
        <w:t>autorităţilor</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persoanelor interesate, Hotărârile Consiliul Local Municipal; </w:t>
      </w:r>
    </w:p>
    <w:p w14:paraId="4AEDF5B4"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bidi="ro-RO"/>
        </w:rPr>
        <w:t xml:space="preserve">Asigură înregistrarea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evidenţa</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Dispoziţiilor</w:t>
      </w:r>
      <w:proofErr w:type="spellEnd"/>
      <w:r w:rsidRPr="002D2A96">
        <w:rPr>
          <w:rFonts w:ascii="Times New Roman" w:eastAsia="Times New Roman" w:hAnsi="Times New Roman" w:cs="Times New Roman"/>
          <w:kern w:val="0"/>
          <w:sz w:val="24"/>
          <w:szCs w:val="24"/>
          <w:lang w:eastAsia="zh-CN" w:bidi="ro-RO"/>
        </w:rPr>
        <w:t xml:space="preserve"> Primarului, comunicarea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înaintarea acestora, în termen legal, către </w:t>
      </w:r>
      <w:proofErr w:type="spellStart"/>
      <w:r w:rsidRPr="002D2A96">
        <w:rPr>
          <w:rFonts w:ascii="Times New Roman" w:eastAsia="Times New Roman" w:hAnsi="Times New Roman" w:cs="Times New Roman"/>
          <w:kern w:val="0"/>
          <w:sz w:val="24"/>
          <w:szCs w:val="24"/>
          <w:lang w:eastAsia="zh-CN" w:bidi="ro-RO"/>
        </w:rPr>
        <w:t>autorităţile</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persoanele interesate;</w:t>
      </w:r>
    </w:p>
    <w:p w14:paraId="25F7DD86"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bidi="ro-RO"/>
        </w:rPr>
        <w:t xml:space="preserve">Asigură primirea, înregistrarea, </w:t>
      </w:r>
      <w:proofErr w:type="spellStart"/>
      <w:r w:rsidRPr="002D2A96">
        <w:rPr>
          <w:rFonts w:ascii="Times New Roman" w:eastAsia="Times New Roman" w:hAnsi="Times New Roman" w:cs="Times New Roman"/>
          <w:kern w:val="0"/>
          <w:sz w:val="24"/>
          <w:szCs w:val="24"/>
          <w:lang w:eastAsia="zh-CN" w:bidi="ro-RO"/>
        </w:rPr>
        <w:t>afişarea</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comunicarea </w:t>
      </w:r>
      <w:proofErr w:type="spellStart"/>
      <w:r w:rsidRPr="002D2A96">
        <w:rPr>
          <w:rFonts w:ascii="Times New Roman" w:eastAsia="Times New Roman" w:hAnsi="Times New Roman" w:cs="Times New Roman"/>
          <w:kern w:val="0"/>
          <w:sz w:val="24"/>
          <w:szCs w:val="24"/>
          <w:lang w:eastAsia="zh-CN" w:bidi="ro-RO"/>
        </w:rPr>
        <w:t>declaraţiilor</w:t>
      </w:r>
      <w:proofErr w:type="spellEnd"/>
      <w:r w:rsidRPr="002D2A96">
        <w:rPr>
          <w:rFonts w:ascii="Times New Roman" w:eastAsia="Times New Roman" w:hAnsi="Times New Roman" w:cs="Times New Roman"/>
          <w:kern w:val="0"/>
          <w:sz w:val="24"/>
          <w:szCs w:val="24"/>
          <w:lang w:eastAsia="zh-CN" w:bidi="ro-RO"/>
        </w:rPr>
        <w:t xml:space="preserve"> de avere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declaraţiilor</w:t>
      </w:r>
      <w:proofErr w:type="spellEnd"/>
      <w:r w:rsidRPr="002D2A96">
        <w:rPr>
          <w:rFonts w:ascii="Times New Roman" w:eastAsia="Times New Roman" w:hAnsi="Times New Roman" w:cs="Times New Roman"/>
          <w:kern w:val="0"/>
          <w:sz w:val="24"/>
          <w:szCs w:val="24"/>
          <w:lang w:eastAsia="zh-CN" w:bidi="ro-RO"/>
        </w:rPr>
        <w:t xml:space="preserve"> de interese, conform Legii nr. 176/2010 privind integritatea în exercitarea </w:t>
      </w:r>
      <w:proofErr w:type="spellStart"/>
      <w:r w:rsidRPr="002D2A96">
        <w:rPr>
          <w:rFonts w:ascii="Times New Roman" w:eastAsia="Times New Roman" w:hAnsi="Times New Roman" w:cs="Times New Roman"/>
          <w:kern w:val="0"/>
          <w:sz w:val="24"/>
          <w:szCs w:val="24"/>
          <w:lang w:eastAsia="zh-CN" w:bidi="ro-RO"/>
        </w:rPr>
        <w:t>funcţiilor</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demnităţilor</w:t>
      </w:r>
      <w:proofErr w:type="spellEnd"/>
      <w:r w:rsidRPr="002D2A96">
        <w:rPr>
          <w:rFonts w:ascii="Times New Roman" w:eastAsia="Times New Roman" w:hAnsi="Times New Roman" w:cs="Times New Roman"/>
          <w:kern w:val="0"/>
          <w:sz w:val="24"/>
          <w:szCs w:val="24"/>
          <w:lang w:eastAsia="zh-CN" w:bidi="ro-RO"/>
        </w:rPr>
        <w:t xml:space="preserve"> publice, pentru modificarea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completarea Legii nr. 144/2007 privind </w:t>
      </w:r>
      <w:proofErr w:type="spellStart"/>
      <w:r w:rsidRPr="002D2A96">
        <w:rPr>
          <w:rFonts w:ascii="Times New Roman" w:eastAsia="Times New Roman" w:hAnsi="Times New Roman" w:cs="Times New Roman"/>
          <w:kern w:val="0"/>
          <w:sz w:val="24"/>
          <w:szCs w:val="24"/>
          <w:lang w:eastAsia="zh-CN" w:bidi="ro-RO"/>
        </w:rPr>
        <w:t>înfiinţarea</w:t>
      </w:r>
      <w:proofErr w:type="spellEnd"/>
      <w:r w:rsidRPr="002D2A96">
        <w:rPr>
          <w:rFonts w:ascii="Times New Roman" w:eastAsia="Times New Roman" w:hAnsi="Times New Roman" w:cs="Times New Roman"/>
          <w:kern w:val="0"/>
          <w:sz w:val="24"/>
          <w:szCs w:val="24"/>
          <w:lang w:eastAsia="zh-CN" w:bidi="ro-RO"/>
        </w:rPr>
        <w:t xml:space="preserve">, organizarea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funcţionarea</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Agenţiei</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Naţionale</w:t>
      </w:r>
      <w:proofErr w:type="spellEnd"/>
      <w:r w:rsidRPr="002D2A96">
        <w:rPr>
          <w:rFonts w:ascii="Times New Roman" w:eastAsia="Times New Roman" w:hAnsi="Times New Roman" w:cs="Times New Roman"/>
          <w:kern w:val="0"/>
          <w:sz w:val="24"/>
          <w:szCs w:val="24"/>
          <w:lang w:eastAsia="zh-CN" w:bidi="ro-RO"/>
        </w:rPr>
        <w:t xml:space="preserve"> de Integritate, precum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pentru modificarea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completarea altor acte normative;</w:t>
      </w:r>
    </w:p>
    <w:p w14:paraId="30FA1D12"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bidi="ro-RO"/>
        </w:rPr>
        <w:t xml:space="preserve">Asigură arhivarea, în </w:t>
      </w:r>
      <w:proofErr w:type="spellStart"/>
      <w:r w:rsidRPr="002D2A96">
        <w:rPr>
          <w:rFonts w:ascii="Times New Roman" w:eastAsia="Times New Roman" w:hAnsi="Times New Roman" w:cs="Times New Roman"/>
          <w:kern w:val="0"/>
          <w:sz w:val="24"/>
          <w:szCs w:val="24"/>
          <w:lang w:eastAsia="zh-CN" w:bidi="ro-RO"/>
        </w:rPr>
        <w:t>condiţiile</w:t>
      </w:r>
      <w:proofErr w:type="spellEnd"/>
      <w:r w:rsidRPr="002D2A96">
        <w:rPr>
          <w:rFonts w:ascii="Times New Roman" w:eastAsia="Times New Roman" w:hAnsi="Times New Roman" w:cs="Times New Roman"/>
          <w:kern w:val="0"/>
          <w:sz w:val="24"/>
          <w:szCs w:val="24"/>
          <w:lang w:eastAsia="zh-CN" w:bidi="ro-RO"/>
        </w:rPr>
        <w:t xml:space="preserve"> legii, a tuturor Hotărârilor Consiliul Local Municipal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Dispoziţiilor</w:t>
      </w:r>
      <w:proofErr w:type="spellEnd"/>
      <w:r w:rsidRPr="002D2A96">
        <w:rPr>
          <w:rFonts w:ascii="Times New Roman" w:eastAsia="Times New Roman" w:hAnsi="Times New Roman" w:cs="Times New Roman"/>
          <w:kern w:val="0"/>
          <w:sz w:val="24"/>
          <w:szCs w:val="24"/>
          <w:lang w:eastAsia="zh-CN" w:bidi="ro-RO"/>
        </w:rPr>
        <w:t xml:space="preserve"> Primarului, conform legii;</w:t>
      </w:r>
    </w:p>
    <w:p w14:paraId="063A08A5"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bidi="ro-RO"/>
        </w:rPr>
        <w:t xml:space="preserve">Asigură activitatea de arhivare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păstrare în </w:t>
      </w:r>
      <w:proofErr w:type="spellStart"/>
      <w:r w:rsidRPr="002D2A96">
        <w:rPr>
          <w:rFonts w:ascii="Times New Roman" w:eastAsia="Times New Roman" w:hAnsi="Times New Roman" w:cs="Times New Roman"/>
          <w:kern w:val="0"/>
          <w:sz w:val="24"/>
          <w:szCs w:val="24"/>
          <w:lang w:eastAsia="zh-CN" w:bidi="ro-RO"/>
        </w:rPr>
        <w:t>condiţiile</w:t>
      </w:r>
      <w:proofErr w:type="spellEnd"/>
      <w:r w:rsidRPr="002D2A96">
        <w:rPr>
          <w:rFonts w:ascii="Times New Roman" w:eastAsia="Times New Roman" w:hAnsi="Times New Roman" w:cs="Times New Roman"/>
          <w:kern w:val="0"/>
          <w:sz w:val="24"/>
          <w:szCs w:val="24"/>
          <w:lang w:eastAsia="zh-CN" w:bidi="ro-RO"/>
        </w:rPr>
        <w:t xml:space="preserve"> legii, a tuturor documentelor emise în exercitarea </w:t>
      </w:r>
      <w:proofErr w:type="spellStart"/>
      <w:r w:rsidRPr="002D2A96">
        <w:rPr>
          <w:rFonts w:ascii="Times New Roman" w:eastAsia="Times New Roman" w:hAnsi="Times New Roman" w:cs="Times New Roman"/>
          <w:kern w:val="0"/>
          <w:sz w:val="24"/>
          <w:szCs w:val="24"/>
          <w:lang w:eastAsia="zh-CN" w:bidi="ro-RO"/>
        </w:rPr>
        <w:t>activităţii</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autorităţii</w:t>
      </w:r>
      <w:proofErr w:type="spellEnd"/>
      <w:r w:rsidRPr="002D2A96">
        <w:rPr>
          <w:rFonts w:ascii="Times New Roman" w:eastAsia="Times New Roman" w:hAnsi="Times New Roman" w:cs="Times New Roman"/>
          <w:kern w:val="0"/>
          <w:sz w:val="24"/>
          <w:szCs w:val="24"/>
          <w:lang w:eastAsia="zh-CN" w:bidi="ro-RO"/>
        </w:rPr>
        <w:t xml:space="preserve"> publice locale, în baza Legii nr. 16/1996, respectiv a Nomenclatoarelor aprobate de Primarul Municipiului Târgu </w:t>
      </w:r>
      <w:proofErr w:type="spellStart"/>
      <w:r w:rsidRPr="002D2A96">
        <w:rPr>
          <w:rFonts w:ascii="Times New Roman" w:eastAsia="Times New Roman" w:hAnsi="Times New Roman" w:cs="Times New Roman"/>
          <w:kern w:val="0"/>
          <w:sz w:val="24"/>
          <w:szCs w:val="24"/>
          <w:lang w:eastAsia="zh-CN" w:bidi="ro-RO"/>
        </w:rPr>
        <w:t>Mureş</w:t>
      </w:r>
      <w:proofErr w:type="spellEnd"/>
      <w:r w:rsidRPr="002D2A96">
        <w:rPr>
          <w:rFonts w:ascii="Times New Roman" w:eastAsia="Times New Roman" w:hAnsi="Times New Roman" w:cs="Times New Roman"/>
          <w:kern w:val="0"/>
          <w:sz w:val="24"/>
          <w:szCs w:val="24"/>
          <w:lang w:eastAsia="zh-CN" w:bidi="ro-RO"/>
        </w:rPr>
        <w:t xml:space="preserve">,  precum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eliberarea, sub semnătura Primarului sau a Secretarului Municipiului Târgu </w:t>
      </w:r>
      <w:proofErr w:type="spellStart"/>
      <w:r w:rsidRPr="002D2A96">
        <w:rPr>
          <w:rFonts w:ascii="Times New Roman" w:eastAsia="Times New Roman" w:hAnsi="Times New Roman" w:cs="Times New Roman"/>
          <w:kern w:val="0"/>
          <w:sz w:val="24"/>
          <w:szCs w:val="24"/>
          <w:lang w:eastAsia="zh-CN" w:bidi="ro-RO"/>
        </w:rPr>
        <w:t>Mureş</w:t>
      </w:r>
      <w:proofErr w:type="spellEnd"/>
      <w:r w:rsidRPr="002D2A96">
        <w:rPr>
          <w:rFonts w:ascii="Times New Roman" w:eastAsia="Times New Roman" w:hAnsi="Times New Roman" w:cs="Times New Roman"/>
          <w:kern w:val="0"/>
          <w:sz w:val="24"/>
          <w:szCs w:val="24"/>
          <w:lang w:eastAsia="zh-CN" w:bidi="ro-RO"/>
        </w:rPr>
        <w:t>, a copiilor de pe orice act din arhivă, în afara celor cu caracter secret stabilit prin lege;</w:t>
      </w:r>
    </w:p>
    <w:p w14:paraId="7B6A51E4"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bidi="ro-RO"/>
        </w:rPr>
        <w:t xml:space="preserve">Asigură legătura cu Arhivele Statului în vederea verificării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confirmării Nomenclatorului, </w:t>
      </w:r>
      <w:proofErr w:type="spellStart"/>
      <w:r w:rsidRPr="002D2A96">
        <w:rPr>
          <w:rFonts w:ascii="Times New Roman" w:eastAsia="Times New Roman" w:hAnsi="Times New Roman" w:cs="Times New Roman"/>
          <w:kern w:val="0"/>
          <w:sz w:val="24"/>
          <w:szCs w:val="24"/>
          <w:lang w:eastAsia="zh-CN" w:bidi="ro-RO"/>
        </w:rPr>
        <w:t>urmăreşte</w:t>
      </w:r>
      <w:proofErr w:type="spellEnd"/>
      <w:r w:rsidRPr="002D2A96">
        <w:rPr>
          <w:rFonts w:ascii="Times New Roman" w:eastAsia="Times New Roman" w:hAnsi="Times New Roman" w:cs="Times New Roman"/>
          <w:kern w:val="0"/>
          <w:sz w:val="24"/>
          <w:szCs w:val="24"/>
          <w:lang w:eastAsia="zh-CN" w:bidi="ro-RO"/>
        </w:rPr>
        <w:t xml:space="preserve"> modul de aplicare a nomenclatorului aprobat, la constituirea dosarelor;</w:t>
      </w:r>
    </w:p>
    <w:p w14:paraId="38D4A19F"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bidi="ro-RO"/>
        </w:rPr>
        <w:t xml:space="preserve">Asigură verificarea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preluarea de la compartimente, pe bază de inventare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procese verbale de predare-primire, dosarele constituite;</w:t>
      </w:r>
    </w:p>
    <w:p w14:paraId="50492C19"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bidi="ro-RO"/>
        </w:rPr>
        <w:t xml:space="preserve">Asigură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întocmeşte</w:t>
      </w:r>
      <w:proofErr w:type="spellEnd"/>
      <w:r w:rsidRPr="002D2A96">
        <w:rPr>
          <w:rFonts w:ascii="Times New Roman" w:eastAsia="Times New Roman" w:hAnsi="Times New Roman" w:cs="Times New Roman"/>
          <w:kern w:val="0"/>
          <w:sz w:val="24"/>
          <w:szCs w:val="24"/>
          <w:lang w:eastAsia="zh-CN" w:bidi="ro-RO"/>
        </w:rPr>
        <w:t xml:space="preserve"> inventare pentru documentele fără </w:t>
      </w:r>
      <w:proofErr w:type="spellStart"/>
      <w:r w:rsidRPr="002D2A96">
        <w:rPr>
          <w:rFonts w:ascii="Times New Roman" w:eastAsia="Times New Roman" w:hAnsi="Times New Roman" w:cs="Times New Roman"/>
          <w:kern w:val="0"/>
          <w:sz w:val="24"/>
          <w:szCs w:val="24"/>
          <w:lang w:eastAsia="zh-CN" w:bidi="ro-RO"/>
        </w:rPr>
        <w:t>evidenţă</w:t>
      </w:r>
      <w:proofErr w:type="spellEnd"/>
      <w:r w:rsidRPr="002D2A96">
        <w:rPr>
          <w:rFonts w:ascii="Times New Roman" w:eastAsia="Times New Roman" w:hAnsi="Times New Roman" w:cs="Times New Roman"/>
          <w:kern w:val="0"/>
          <w:sz w:val="24"/>
          <w:szCs w:val="24"/>
          <w:lang w:eastAsia="zh-CN" w:bidi="ro-RO"/>
        </w:rPr>
        <w:t xml:space="preserve"> aflate în depozit precum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evidenţa</w:t>
      </w:r>
      <w:proofErr w:type="spellEnd"/>
      <w:r w:rsidRPr="002D2A96">
        <w:rPr>
          <w:rFonts w:ascii="Times New Roman" w:eastAsia="Times New Roman" w:hAnsi="Times New Roman" w:cs="Times New Roman"/>
          <w:kern w:val="0"/>
          <w:sz w:val="24"/>
          <w:szCs w:val="24"/>
          <w:lang w:eastAsia="zh-CN" w:bidi="ro-RO"/>
        </w:rPr>
        <w:t xml:space="preserve"> tuturor documentelor intrate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ieşite</w:t>
      </w:r>
      <w:proofErr w:type="spellEnd"/>
      <w:r w:rsidRPr="002D2A96">
        <w:rPr>
          <w:rFonts w:ascii="Times New Roman" w:eastAsia="Times New Roman" w:hAnsi="Times New Roman" w:cs="Times New Roman"/>
          <w:kern w:val="0"/>
          <w:sz w:val="24"/>
          <w:szCs w:val="24"/>
          <w:lang w:eastAsia="zh-CN" w:bidi="ro-RO"/>
        </w:rPr>
        <w:t xml:space="preserve"> din depozitul de arhivă pe baza registrului de </w:t>
      </w:r>
      <w:proofErr w:type="spellStart"/>
      <w:r w:rsidRPr="002D2A96">
        <w:rPr>
          <w:rFonts w:ascii="Times New Roman" w:eastAsia="Times New Roman" w:hAnsi="Times New Roman" w:cs="Times New Roman"/>
          <w:kern w:val="0"/>
          <w:sz w:val="24"/>
          <w:szCs w:val="24"/>
          <w:lang w:eastAsia="zh-CN" w:bidi="ro-RO"/>
        </w:rPr>
        <w:t>evidenţă</w:t>
      </w:r>
      <w:proofErr w:type="spellEnd"/>
      <w:r w:rsidRPr="002D2A96">
        <w:rPr>
          <w:rFonts w:ascii="Times New Roman" w:eastAsia="Times New Roman" w:hAnsi="Times New Roman" w:cs="Times New Roman"/>
          <w:kern w:val="0"/>
          <w:sz w:val="24"/>
          <w:szCs w:val="24"/>
          <w:lang w:eastAsia="zh-CN" w:bidi="ro-RO"/>
        </w:rPr>
        <w:t xml:space="preserve"> curentă;</w:t>
      </w:r>
    </w:p>
    <w:p w14:paraId="222DA508"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bidi="ro-RO"/>
        </w:rPr>
        <w:lastRenderedPageBreak/>
        <w:t xml:space="preserve">Asigură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convoacă comisia de </w:t>
      </w:r>
      <w:proofErr w:type="spellStart"/>
      <w:r w:rsidRPr="002D2A96">
        <w:rPr>
          <w:rFonts w:ascii="Times New Roman" w:eastAsia="Times New Roman" w:hAnsi="Times New Roman" w:cs="Times New Roman"/>
          <w:kern w:val="0"/>
          <w:sz w:val="24"/>
          <w:szCs w:val="24"/>
          <w:lang w:eastAsia="zh-CN" w:bidi="ro-RO"/>
        </w:rPr>
        <w:t>selecţionare</w:t>
      </w:r>
      <w:proofErr w:type="spellEnd"/>
      <w:r w:rsidRPr="002D2A96">
        <w:rPr>
          <w:rFonts w:ascii="Times New Roman" w:eastAsia="Times New Roman" w:hAnsi="Times New Roman" w:cs="Times New Roman"/>
          <w:kern w:val="0"/>
          <w:sz w:val="24"/>
          <w:szCs w:val="24"/>
          <w:lang w:eastAsia="zh-CN" w:bidi="ro-RO"/>
        </w:rPr>
        <w:t xml:space="preserve"> în vederea analizării dosarelor cu termene de păstrare expirate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care, în principiu, pot fi propuse pentru eliminare ca fiind nefolositoare, întocmind formele prevăzute de lege pentru confirmarea lucrării de către Arhivele </w:t>
      </w:r>
      <w:proofErr w:type="spellStart"/>
      <w:r w:rsidRPr="002D2A96">
        <w:rPr>
          <w:rFonts w:ascii="Times New Roman" w:eastAsia="Times New Roman" w:hAnsi="Times New Roman" w:cs="Times New Roman"/>
          <w:kern w:val="0"/>
          <w:sz w:val="24"/>
          <w:szCs w:val="24"/>
          <w:lang w:eastAsia="zh-CN" w:bidi="ro-RO"/>
        </w:rPr>
        <w:t>Naţionale</w:t>
      </w:r>
      <w:proofErr w:type="spellEnd"/>
      <w:r w:rsidRPr="002D2A96">
        <w:rPr>
          <w:rFonts w:ascii="Times New Roman" w:eastAsia="Times New Roman" w:hAnsi="Times New Roman" w:cs="Times New Roman"/>
          <w:kern w:val="0"/>
          <w:sz w:val="24"/>
          <w:szCs w:val="24"/>
          <w:lang w:eastAsia="zh-CN" w:bidi="ro-RO"/>
        </w:rPr>
        <w:t>;</w:t>
      </w:r>
    </w:p>
    <w:p w14:paraId="4C20F79A"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bidi="ro-RO"/>
        </w:rPr>
        <w:t xml:space="preserve">Asigură predarea integrală a arhivei </w:t>
      </w:r>
      <w:proofErr w:type="spellStart"/>
      <w:r w:rsidRPr="002D2A96">
        <w:rPr>
          <w:rFonts w:ascii="Times New Roman" w:eastAsia="Times New Roman" w:hAnsi="Times New Roman" w:cs="Times New Roman"/>
          <w:kern w:val="0"/>
          <w:sz w:val="24"/>
          <w:szCs w:val="24"/>
          <w:lang w:eastAsia="zh-CN" w:bidi="ro-RO"/>
        </w:rPr>
        <w:t>selecţionate</w:t>
      </w:r>
      <w:proofErr w:type="spellEnd"/>
      <w:r w:rsidRPr="002D2A96">
        <w:rPr>
          <w:rFonts w:ascii="Times New Roman" w:eastAsia="Times New Roman" w:hAnsi="Times New Roman" w:cs="Times New Roman"/>
          <w:kern w:val="0"/>
          <w:sz w:val="24"/>
          <w:szCs w:val="24"/>
          <w:lang w:eastAsia="zh-CN" w:bidi="ro-RO"/>
        </w:rPr>
        <w:t xml:space="preserve"> la </w:t>
      </w:r>
      <w:proofErr w:type="spellStart"/>
      <w:r w:rsidRPr="002D2A96">
        <w:rPr>
          <w:rFonts w:ascii="Times New Roman" w:eastAsia="Times New Roman" w:hAnsi="Times New Roman" w:cs="Times New Roman"/>
          <w:kern w:val="0"/>
          <w:sz w:val="24"/>
          <w:szCs w:val="24"/>
          <w:lang w:eastAsia="zh-CN" w:bidi="ro-RO"/>
        </w:rPr>
        <w:t>unităţile</w:t>
      </w:r>
      <w:proofErr w:type="spellEnd"/>
      <w:r w:rsidRPr="002D2A96">
        <w:rPr>
          <w:rFonts w:ascii="Times New Roman" w:eastAsia="Times New Roman" w:hAnsi="Times New Roman" w:cs="Times New Roman"/>
          <w:kern w:val="0"/>
          <w:sz w:val="24"/>
          <w:szCs w:val="24"/>
          <w:lang w:eastAsia="zh-CN" w:bidi="ro-RO"/>
        </w:rPr>
        <w:t xml:space="preserve"> de recuperare;</w:t>
      </w:r>
    </w:p>
    <w:p w14:paraId="27C7A4AA"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bidi="ro-RO"/>
        </w:rPr>
        <w:t xml:space="preserve">Asigură cercetarea documentelor de depozit în vederea eliberării copiilor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certificatelor solicitate de </w:t>
      </w:r>
      <w:proofErr w:type="spellStart"/>
      <w:r w:rsidRPr="002D2A96">
        <w:rPr>
          <w:rFonts w:ascii="Times New Roman" w:eastAsia="Times New Roman" w:hAnsi="Times New Roman" w:cs="Times New Roman"/>
          <w:kern w:val="0"/>
          <w:sz w:val="24"/>
          <w:szCs w:val="24"/>
          <w:lang w:eastAsia="zh-CN" w:bidi="ro-RO"/>
        </w:rPr>
        <w:t>cetăţeni</w:t>
      </w:r>
      <w:proofErr w:type="spellEnd"/>
      <w:r w:rsidRPr="002D2A96">
        <w:rPr>
          <w:rFonts w:ascii="Times New Roman" w:eastAsia="Times New Roman" w:hAnsi="Times New Roman" w:cs="Times New Roman"/>
          <w:kern w:val="0"/>
          <w:sz w:val="24"/>
          <w:szCs w:val="24"/>
          <w:lang w:eastAsia="zh-CN" w:bidi="ro-RO"/>
        </w:rPr>
        <w:t>, în conformitate cu legile aflate în vigoare;</w:t>
      </w:r>
    </w:p>
    <w:p w14:paraId="3104DFCE"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bidi="ro-RO"/>
        </w:rPr>
        <w:t>Exercită și alte atribuții stabilite prin lege sau alte acte normative, prin hotărâri ale Consiliului local municipal, dispoziții ale Primarului sau primite de la șefii ierarhici.</w:t>
      </w:r>
    </w:p>
    <w:p w14:paraId="230AB7B5" w14:textId="77777777" w:rsidR="00960326" w:rsidRPr="002D2A96" w:rsidRDefault="00960326" w:rsidP="00960326">
      <w:pPr>
        <w:pStyle w:val="ListParagraph"/>
        <w:spacing w:after="0" w:line="240" w:lineRule="auto"/>
        <w:jc w:val="both"/>
        <w:rPr>
          <w:rFonts w:ascii="Times New Roman" w:eastAsia="Times New Roman" w:hAnsi="Times New Roman" w:cs="Times New Roman"/>
          <w:kern w:val="0"/>
          <w:sz w:val="24"/>
          <w:szCs w:val="24"/>
          <w:lang w:eastAsia="zh-CN" w:bidi="ro-RO"/>
        </w:rPr>
      </w:pPr>
      <w:r w:rsidRPr="002D2A96">
        <w:rPr>
          <w:rFonts w:ascii="Times New Roman" w:eastAsia="Times New Roman" w:hAnsi="Times New Roman" w:cs="Times New Roman"/>
          <w:kern w:val="0"/>
          <w:sz w:val="24"/>
          <w:szCs w:val="24"/>
          <w:lang w:eastAsia="zh-CN" w:bidi="ro-RO"/>
        </w:rPr>
        <w:t xml:space="preserve">Colaborează toate </w:t>
      </w:r>
      <w:proofErr w:type="spellStart"/>
      <w:r w:rsidRPr="002D2A96">
        <w:rPr>
          <w:rFonts w:ascii="Times New Roman" w:eastAsia="Times New Roman" w:hAnsi="Times New Roman" w:cs="Times New Roman"/>
          <w:kern w:val="0"/>
          <w:sz w:val="24"/>
          <w:szCs w:val="24"/>
          <w:lang w:eastAsia="zh-CN" w:bidi="ro-RO"/>
        </w:rPr>
        <w:t>direcţiile</w:t>
      </w:r>
      <w:proofErr w:type="spellEnd"/>
      <w:r w:rsidRPr="002D2A96">
        <w:rPr>
          <w:rFonts w:ascii="Times New Roman" w:eastAsia="Times New Roman" w:hAnsi="Times New Roman" w:cs="Times New Roman"/>
          <w:kern w:val="0"/>
          <w:sz w:val="24"/>
          <w:szCs w:val="24"/>
          <w:lang w:eastAsia="zh-CN" w:bidi="ro-RO"/>
        </w:rPr>
        <w:t xml:space="preserve">, serviciile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compartimentele din cadrul Aparatului de specialitate al Primarului Municipiului Târgu </w:t>
      </w:r>
      <w:proofErr w:type="spellStart"/>
      <w:r w:rsidRPr="002D2A96">
        <w:rPr>
          <w:rFonts w:ascii="Times New Roman" w:eastAsia="Times New Roman" w:hAnsi="Times New Roman" w:cs="Times New Roman"/>
          <w:kern w:val="0"/>
          <w:sz w:val="24"/>
          <w:szCs w:val="24"/>
          <w:lang w:eastAsia="zh-CN" w:bidi="ro-RO"/>
        </w:rPr>
        <w:t>Mureş</w:t>
      </w:r>
      <w:proofErr w:type="spellEnd"/>
      <w:r w:rsidRPr="002D2A96">
        <w:rPr>
          <w:rFonts w:ascii="Times New Roman" w:eastAsia="Times New Roman" w:hAnsi="Times New Roman" w:cs="Times New Roman"/>
          <w:kern w:val="0"/>
          <w:sz w:val="24"/>
          <w:szCs w:val="24"/>
          <w:lang w:eastAsia="zh-CN" w:bidi="ro-RO"/>
        </w:rPr>
        <w:t xml:space="preserve">, cu serviciile publice municipale precum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cu </w:t>
      </w:r>
      <w:proofErr w:type="spellStart"/>
      <w:r w:rsidRPr="002D2A96">
        <w:rPr>
          <w:rFonts w:ascii="Times New Roman" w:eastAsia="Times New Roman" w:hAnsi="Times New Roman" w:cs="Times New Roman"/>
          <w:kern w:val="0"/>
          <w:sz w:val="24"/>
          <w:szCs w:val="24"/>
          <w:lang w:eastAsia="zh-CN" w:bidi="ro-RO"/>
        </w:rPr>
        <w:t>societăţile</w:t>
      </w:r>
      <w:proofErr w:type="spellEnd"/>
      <w:r w:rsidRPr="002D2A96">
        <w:rPr>
          <w:rFonts w:ascii="Times New Roman" w:eastAsia="Times New Roman" w:hAnsi="Times New Roman" w:cs="Times New Roman"/>
          <w:kern w:val="0"/>
          <w:sz w:val="24"/>
          <w:szCs w:val="24"/>
          <w:lang w:eastAsia="zh-CN" w:bidi="ro-RO"/>
        </w:rPr>
        <w:t xml:space="preserve"> comerciale subordonate Consiliului Local Municipal Târgu </w:t>
      </w:r>
      <w:proofErr w:type="spellStart"/>
      <w:r w:rsidRPr="002D2A96">
        <w:rPr>
          <w:rFonts w:ascii="Times New Roman" w:eastAsia="Times New Roman" w:hAnsi="Times New Roman" w:cs="Times New Roman"/>
          <w:kern w:val="0"/>
          <w:sz w:val="24"/>
          <w:szCs w:val="24"/>
          <w:lang w:eastAsia="zh-CN" w:bidi="ro-RO"/>
        </w:rPr>
        <w:t>Mureş</w:t>
      </w:r>
      <w:proofErr w:type="spellEnd"/>
      <w:r w:rsidRPr="002D2A96">
        <w:rPr>
          <w:rFonts w:ascii="Times New Roman" w:eastAsia="Times New Roman" w:hAnsi="Times New Roman" w:cs="Times New Roman"/>
          <w:kern w:val="0"/>
          <w:sz w:val="24"/>
          <w:szCs w:val="24"/>
          <w:lang w:eastAsia="zh-CN" w:bidi="ro-RO"/>
        </w:rPr>
        <w:t>.</w:t>
      </w:r>
    </w:p>
    <w:p w14:paraId="13F326F8" w14:textId="77777777" w:rsidR="00960326" w:rsidRPr="002D2A96" w:rsidRDefault="00960326" w:rsidP="000941B3">
      <w:pPr>
        <w:widowControl w:val="0"/>
        <w:tabs>
          <w:tab w:val="left" w:pos="851"/>
        </w:tabs>
        <w:spacing w:after="0" w:line="240" w:lineRule="auto"/>
        <w:ind w:right="15"/>
        <w:jc w:val="both"/>
        <w:rPr>
          <w:rFonts w:ascii="Times New Roman" w:eastAsia="Times New Roman" w:hAnsi="Times New Roman" w:cs="Times New Roman"/>
          <w:sz w:val="24"/>
          <w:szCs w:val="24"/>
          <w:lang w:eastAsia="ro-RO"/>
        </w:rPr>
      </w:pPr>
    </w:p>
    <w:p w14:paraId="797ECCBA" w14:textId="77777777" w:rsidR="00DA4907" w:rsidRPr="002D2A96" w:rsidRDefault="00DA4907" w:rsidP="00DA4907">
      <w:pPr>
        <w:pStyle w:val="ListParagraph"/>
        <w:widowControl w:val="0"/>
        <w:tabs>
          <w:tab w:val="left" w:pos="993"/>
        </w:tabs>
        <w:spacing w:after="0" w:line="240" w:lineRule="auto"/>
        <w:ind w:left="709"/>
        <w:jc w:val="both"/>
        <w:rPr>
          <w:rFonts w:ascii="Times New Roman" w:eastAsia="Microsoft Sans Serif" w:hAnsi="Times New Roman" w:cs="Times New Roman"/>
          <w:b/>
          <w:kern w:val="0"/>
          <w:sz w:val="24"/>
          <w:szCs w:val="24"/>
          <w:lang w:eastAsia="ro-RO" w:bidi="ro-RO"/>
        </w:rPr>
      </w:pPr>
    </w:p>
    <w:p w14:paraId="7E245DDA" w14:textId="34F302EC" w:rsidR="00F309E2" w:rsidRPr="002D2A96" w:rsidRDefault="00960326" w:rsidP="007075B0">
      <w:pPr>
        <w:pStyle w:val="ListParagraph"/>
        <w:numPr>
          <w:ilvl w:val="0"/>
          <w:numId w:val="23"/>
        </w:numPr>
        <w:spacing w:after="0" w:line="240" w:lineRule="auto"/>
        <w:jc w:val="center"/>
        <w:rPr>
          <w:rFonts w:ascii="Times New Roman" w:hAnsi="Times New Roman" w:cs="Times New Roman"/>
          <w:b/>
          <w:bCs/>
          <w:sz w:val="24"/>
          <w:szCs w:val="24"/>
          <w:highlight w:val="yellow"/>
        </w:rPr>
      </w:pPr>
      <w:r w:rsidRPr="002D2A96">
        <w:rPr>
          <w:rFonts w:ascii="Times New Roman" w:hAnsi="Times New Roman" w:cs="Times New Roman"/>
          <w:b/>
          <w:bCs/>
          <w:sz w:val="24"/>
          <w:szCs w:val="24"/>
          <w:highlight w:val="yellow"/>
        </w:rPr>
        <w:t>DIRECȚIA JURIDICĂ, CONTENCIOS ADMINISTRATIV ȘI ADMINISTRAȚIE PUBLICĂ LOCALĂ</w:t>
      </w:r>
    </w:p>
    <w:p w14:paraId="7692518A" w14:textId="770288E1" w:rsidR="00036A78" w:rsidRPr="002D2A96" w:rsidRDefault="00036A78" w:rsidP="00DA47D5">
      <w:pPr>
        <w:spacing w:after="0" w:line="240" w:lineRule="auto"/>
        <w:rPr>
          <w:rFonts w:ascii="Times New Roman" w:eastAsia="Times New Roman" w:hAnsi="Times New Roman" w:cs="Times New Roman"/>
          <w:kern w:val="0"/>
          <w:sz w:val="24"/>
          <w:szCs w:val="24"/>
          <w:lang w:eastAsia="ro-RO" w:bidi="ro-RO"/>
        </w:rPr>
      </w:pPr>
    </w:p>
    <w:p w14:paraId="5FA50E3F" w14:textId="543DED46" w:rsidR="00960326" w:rsidRPr="002D2A96" w:rsidRDefault="00960326" w:rsidP="00447654">
      <w:pPr>
        <w:spacing w:after="0" w:line="240" w:lineRule="auto"/>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u w:val="single"/>
          <w:lang w:eastAsia="ro-RO" w:bidi="ro-RO"/>
        </w:rPr>
        <w:t xml:space="preserve">Art. </w:t>
      </w:r>
      <w:r w:rsidR="00273E42" w:rsidRPr="002D2A96">
        <w:rPr>
          <w:rFonts w:ascii="Times New Roman" w:eastAsia="Times New Roman" w:hAnsi="Times New Roman" w:cs="Times New Roman"/>
          <w:b/>
          <w:bCs/>
          <w:kern w:val="0"/>
          <w:sz w:val="24"/>
          <w:szCs w:val="24"/>
          <w:u w:val="single"/>
          <w:lang w:eastAsia="ro-RO" w:bidi="ro-RO"/>
        </w:rPr>
        <w:t>61</w:t>
      </w:r>
      <w:r w:rsidRPr="002D2A96">
        <w:rPr>
          <w:rFonts w:ascii="Times New Roman" w:eastAsia="Times New Roman" w:hAnsi="Times New Roman" w:cs="Times New Roman"/>
          <w:b/>
          <w:bCs/>
          <w:kern w:val="0"/>
          <w:sz w:val="24"/>
          <w:szCs w:val="24"/>
          <w:u w:val="single"/>
          <w:lang w:eastAsia="ro-RO" w:bidi="ro-RO"/>
        </w:rPr>
        <w:t>.</w:t>
      </w:r>
      <w:r w:rsidRPr="002D2A96">
        <w:rPr>
          <w:rFonts w:ascii="Times New Roman" w:eastAsia="Times New Roman" w:hAnsi="Times New Roman" w:cs="Times New Roman"/>
          <w:kern w:val="0"/>
          <w:sz w:val="24"/>
          <w:szCs w:val="24"/>
          <w:u w:val="single"/>
          <w:lang w:eastAsia="ro-RO" w:bidi="ro-RO"/>
        </w:rPr>
        <w:t xml:space="preserve"> </w:t>
      </w:r>
      <w:r w:rsidRPr="002D2A96">
        <w:rPr>
          <w:rFonts w:ascii="Times New Roman" w:eastAsia="Times New Roman" w:hAnsi="Times New Roman" w:cs="Times New Roman"/>
          <w:b/>
          <w:bCs/>
          <w:kern w:val="0"/>
          <w:sz w:val="24"/>
          <w:szCs w:val="24"/>
          <w:u w:val="single"/>
          <w:lang w:eastAsia="ro-RO" w:bidi="ro-RO"/>
        </w:rPr>
        <w:t>Directorul executiv</w:t>
      </w:r>
      <w:r w:rsidRPr="002D2A96">
        <w:rPr>
          <w:rFonts w:ascii="Times New Roman" w:eastAsia="Times New Roman" w:hAnsi="Times New Roman" w:cs="Times New Roman"/>
          <w:b/>
          <w:bCs/>
          <w:kern w:val="0"/>
          <w:sz w:val="24"/>
          <w:szCs w:val="24"/>
          <w:lang w:eastAsia="ro-RO" w:bidi="ro-RO"/>
        </w:rPr>
        <w:t xml:space="preserve"> al Direcției juridice, contencios administrativ și administrație publică locală </w:t>
      </w:r>
    </w:p>
    <w:p w14:paraId="1FFC3786" w14:textId="55FFBB8A" w:rsidR="00447654" w:rsidRPr="002D2A96" w:rsidRDefault="00447654" w:rsidP="00447654">
      <w:p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Directorul </w:t>
      </w:r>
      <w:proofErr w:type="spellStart"/>
      <w:r w:rsidRPr="002D2A96">
        <w:rPr>
          <w:rFonts w:ascii="Times New Roman" w:eastAsia="Times New Roman" w:hAnsi="Times New Roman" w:cs="Times New Roman"/>
          <w:kern w:val="0"/>
          <w:sz w:val="24"/>
          <w:szCs w:val="24"/>
          <w:lang w:eastAsia="ro-RO" w:bidi="ro-RO"/>
        </w:rPr>
        <w:t>direcţiei</w:t>
      </w:r>
      <w:proofErr w:type="spellEnd"/>
      <w:r w:rsidRPr="002D2A96">
        <w:rPr>
          <w:rFonts w:ascii="Times New Roman" w:eastAsia="Times New Roman" w:hAnsi="Times New Roman" w:cs="Times New Roman"/>
          <w:kern w:val="0"/>
          <w:sz w:val="24"/>
          <w:szCs w:val="24"/>
          <w:lang w:eastAsia="ro-RO" w:bidi="ro-RO"/>
        </w:rPr>
        <w:t xml:space="preserve">: este </w:t>
      </w:r>
      <w:proofErr w:type="spellStart"/>
      <w:r w:rsidRPr="002D2A96">
        <w:rPr>
          <w:rFonts w:ascii="Times New Roman" w:eastAsia="Times New Roman" w:hAnsi="Times New Roman" w:cs="Times New Roman"/>
          <w:kern w:val="0"/>
          <w:sz w:val="24"/>
          <w:szCs w:val="24"/>
          <w:lang w:eastAsia="ro-RO" w:bidi="ro-RO"/>
        </w:rPr>
        <w:t>funcţionar</w:t>
      </w:r>
      <w:proofErr w:type="spellEnd"/>
      <w:r w:rsidRPr="002D2A96">
        <w:rPr>
          <w:rFonts w:ascii="Times New Roman" w:eastAsia="Times New Roman" w:hAnsi="Times New Roman" w:cs="Times New Roman"/>
          <w:kern w:val="0"/>
          <w:sz w:val="24"/>
          <w:szCs w:val="24"/>
          <w:lang w:eastAsia="ro-RO" w:bidi="ro-RO"/>
        </w:rPr>
        <w:t xml:space="preserve"> public cu </w:t>
      </w:r>
      <w:proofErr w:type="spellStart"/>
      <w:r w:rsidRPr="002D2A96">
        <w:rPr>
          <w:rFonts w:ascii="Times New Roman" w:eastAsia="Times New Roman" w:hAnsi="Times New Roman" w:cs="Times New Roman"/>
          <w:kern w:val="0"/>
          <w:sz w:val="24"/>
          <w:szCs w:val="24"/>
          <w:lang w:eastAsia="ro-RO" w:bidi="ro-RO"/>
        </w:rPr>
        <w:t>funcţie</w:t>
      </w:r>
      <w:proofErr w:type="spellEnd"/>
      <w:r w:rsidRPr="002D2A96">
        <w:rPr>
          <w:rFonts w:ascii="Times New Roman" w:eastAsia="Times New Roman" w:hAnsi="Times New Roman" w:cs="Times New Roman"/>
          <w:kern w:val="0"/>
          <w:sz w:val="24"/>
          <w:szCs w:val="24"/>
          <w:lang w:eastAsia="ro-RO" w:bidi="ro-RO"/>
        </w:rPr>
        <w:t xml:space="preserve"> publică de conducere, subordonat secretarului, Consiliului local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Primarului</w:t>
      </w:r>
      <w:r w:rsidR="00BA4C09">
        <w:rPr>
          <w:rFonts w:ascii="Times New Roman" w:eastAsia="Times New Roman" w:hAnsi="Times New Roman" w:cs="Times New Roman"/>
          <w:kern w:val="0"/>
          <w:sz w:val="24"/>
          <w:szCs w:val="24"/>
          <w:lang w:eastAsia="ro-RO" w:bidi="ro-RO"/>
        </w:rPr>
        <w:t xml:space="preserve">; </w:t>
      </w:r>
      <w:r w:rsidRPr="002D2A96">
        <w:rPr>
          <w:rFonts w:ascii="Times New Roman" w:eastAsia="Times New Roman" w:hAnsi="Times New Roman" w:cs="Times New Roman"/>
          <w:kern w:val="0"/>
          <w:sz w:val="24"/>
          <w:szCs w:val="24"/>
          <w:lang w:eastAsia="ro-RO" w:bidi="ro-RO"/>
        </w:rPr>
        <w:t xml:space="preserve">are în subordine personalul </w:t>
      </w:r>
      <w:proofErr w:type="spellStart"/>
      <w:r w:rsidRPr="002D2A96">
        <w:rPr>
          <w:rFonts w:ascii="Times New Roman" w:eastAsia="Times New Roman" w:hAnsi="Times New Roman" w:cs="Times New Roman"/>
          <w:kern w:val="0"/>
          <w:sz w:val="24"/>
          <w:szCs w:val="24"/>
          <w:lang w:eastAsia="ro-RO" w:bidi="ro-RO"/>
        </w:rPr>
        <w:t>direcţiei</w:t>
      </w:r>
      <w:proofErr w:type="spellEnd"/>
      <w:r w:rsidRPr="002D2A96">
        <w:rPr>
          <w:rFonts w:ascii="Times New Roman" w:eastAsia="Times New Roman" w:hAnsi="Times New Roman" w:cs="Times New Roman"/>
          <w:kern w:val="0"/>
          <w:sz w:val="24"/>
          <w:szCs w:val="24"/>
          <w:lang w:eastAsia="ro-RO" w:bidi="ro-RO"/>
        </w:rPr>
        <w:t xml:space="preserve">. </w:t>
      </w:r>
    </w:p>
    <w:p w14:paraId="353C9A27" w14:textId="0AF47438" w:rsidR="00447654" w:rsidRPr="002D2A96" w:rsidRDefault="00447654" w:rsidP="00447654">
      <w:p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Colaborează: cu toate compartimentele din cadrul aparatului de specialitate al Primarului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cu serviciile publice municipale pentru </w:t>
      </w:r>
      <w:proofErr w:type="spellStart"/>
      <w:r w:rsidRPr="002D2A96">
        <w:rPr>
          <w:rFonts w:ascii="Times New Roman" w:eastAsia="Times New Roman" w:hAnsi="Times New Roman" w:cs="Times New Roman"/>
          <w:kern w:val="0"/>
          <w:sz w:val="24"/>
          <w:szCs w:val="24"/>
          <w:lang w:eastAsia="ro-RO" w:bidi="ro-RO"/>
        </w:rPr>
        <w:t>consultanţă</w:t>
      </w:r>
      <w:proofErr w:type="spellEnd"/>
      <w:r w:rsidRPr="002D2A96">
        <w:rPr>
          <w:rFonts w:ascii="Times New Roman" w:eastAsia="Times New Roman" w:hAnsi="Times New Roman" w:cs="Times New Roman"/>
          <w:kern w:val="0"/>
          <w:sz w:val="24"/>
          <w:szCs w:val="24"/>
          <w:lang w:eastAsia="ro-RO" w:bidi="ro-RO"/>
        </w:rPr>
        <w:t xml:space="preserve"> de specialitate; cu alte </w:t>
      </w:r>
      <w:proofErr w:type="spellStart"/>
      <w:r w:rsidRPr="002D2A96">
        <w:rPr>
          <w:rFonts w:ascii="Times New Roman" w:eastAsia="Times New Roman" w:hAnsi="Times New Roman" w:cs="Times New Roman"/>
          <w:kern w:val="0"/>
          <w:sz w:val="24"/>
          <w:szCs w:val="24"/>
          <w:lang w:eastAsia="ro-RO" w:bidi="ro-RO"/>
        </w:rPr>
        <w:t>autorităţi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instituţii</w:t>
      </w:r>
      <w:proofErr w:type="spellEnd"/>
      <w:r w:rsidRPr="002D2A96">
        <w:rPr>
          <w:rFonts w:ascii="Times New Roman" w:eastAsia="Times New Roman" w:hAnsi="Times New Roman" w:cs="Times New Roman"/>
          <w:kern w:val="0"/>
          <w:sz w:val="24"/>
          <w:szCs w:val="24"/>
          <w:lang w:eastAsia="ro-RO" w:bidi="ro-RO"/>
        </w:rPr>
        <w:t xml:space="preserve"> publice, persoane fizice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juridice în legătură cu aspectele juridice ale </w:t>
      </w:r>
      <w:proofErr w:type="spellStart"/>
      <w:r w:rsidRPr="002D2A96">
        <w:rPr>
          <w:rFonts w:ascii="Times New Roman" w:eastAsia="Times New Roman" w:hAnsi="Times New Roman" w:cs="Times New Roman"/>
          <w:kern w:val="0"/>
          <w:sz w:val="24"/>
          <w:szCs w:val="24"/>
          <w:lang w:eastAsia="ro-RO" w:bidi="ro-RO"/>
        </w:rPr>
        <w:t>activităţii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autorităţilor</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administraţiei</w:t>
      </w:r>
      <w:proofErr w:type="spellEnd"/>
      <w:r w:rsidRPr="002D2A96">
        <w:rPr>
          <w:rFonts w:ascii="Times New Roman" w:eastAsia="Times New Roman" w:hAnsi="Times New Roman" w:cs="Times New Roman"/>
          <w:kern w:val="0"/>
          <w:sz w:val="24"/>
          <w:szCs w:val="24"/>
          <w:lang w:eastAsia="ro-RO" w:bidi="ro-RO"/>
        </w:rPr>
        <w:t xml:space="preserve"> publice locale.  </w:t>
      </w:r>
    </w:p>
    <w:p w14:paraId="6010C04F" w14:textId="77777777" w:rsidR="00447654" w:rsidRPr="002D2A96" w:rsidRDefault="00447654" w:rsidP="00447654">
      <w:p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w:t>
      </w:r>
      <w:r w:rsidRPr="002D2A96">
        <w:rPr>
          <w:rFonts w:ascii="Times New Roman" w:eastAsia="Times New Roman" w:hAnsi="Times New Roman" w:cs="Times New Roman"/>
          <w:kern w:val="0"/>
          <w:sz w:val="24"/>
          <w:szCs w:val="24"/>
          <w:lang w:eastAsia="ro-RO" w:bidi="ro-RO"/>
        </w:rPr>
        <w:tab/>
        <w:t>Direcția Agricolă, în vederea stabilirii măsurilor ce trebuie luate pentru îmbunătățirea activităților ce privesc ambele instituții, pentru organizarea și desfășurarea campaniilor de sprijinire a producătorilor agricoli, conform prevederilor legale; punerea la dispoziția Direcției agricole a datelor existente în evidențele Serviciului și pentru urmărirea, cu ajutorul specialiștilor din agricultură, cultivării suprafețelor de teren de către proprietari, aplicând prevederile legale și pentru emiterea Titlurilor de proprietate;</w:t>
      </w:r>
    </w:p>
    <w:p w14:paraId="7DAE7FE5" w14:textId="77777777" w:rsidR="00447654" w:rsidRPr="002D2A96" w:rsidRDefault="00447654" w:rsidP="00447654">
      <w:p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w:t>
      </w:r>
      <w:r w:rsidRPr="002D2A96">
        <w:rPr>
          <w:rFonts w:ascii="Times New Roman" w:eastAsia="Times New Roman" w:hAnsi="Times New Roman" w:cs="Times New Roman"/>
          <w:kern w:val="0"/>
          <w:sz w:val="24"/>
          <w:szCs w:val="24"/>
          <w:lang w:eastAsia="ro-RO" w:bidi="ro-RO"/>
        </w:rPr>
        <w:tab/>
        <w:t>Organele sanitar-veterinare, pentru stabilirea măsurilor ce trebuie luate în vederea prevenirii epidemiilor și combaterii bolilor apărute la animale, informarea populației despre aceste cazuri, precum și pentru verificarea efectivelor de animale existente pe raza Municipiului;</w:t>
      </w:r>
    </w:p>
    <w:p w14:paraId="2A6D754B" w14:textId="77777777" w:rsidR="00447654" w:rsidRPr="002D2A96" w:rsidRDefault="00447654" w:rsidP="00447654">
      <w:p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w:t>
      </w:r>
      <w:r w:rsidRPr="002D2A96">
        <w:rPr>
          <w:rFonts w:ascii="Times New Roman" w:eastAsia="Times New Roman" w:hAnsi="Times New Roman" w:cs="Times New Roman"/>
          <w:kern w:val="0"/>
          <w:sz w:val="24"/>
          <w:szCs w:val="24"/>
          <w:lang w:eastAsia="ro-RO" w:bidi="ro-RO"/>
        </w:rPr>
        <w:tab/>
        <w:t>Direcția „Protecția plantelor și carantină fitosanitară”, pentru luarea măsurilor și informarea populației în cazul în care se execută lucrări de profilaxie și de combatere a bolilor și dăunătorilor;</w:t>
      </w:r>
    </w:p>
    <w:p w14:paraId="443996E3" w14:textId="77777777" w:rsidR="00447654" w:rsidRPr="002D2A96" w:rsidRDefault="00447654" w:rsidP="00447654">
      <w:p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w:t>
      </w:r>
      <w:r w:rsidRPr="002D2A96">
        <w:rPr>
          <w:rFonts w:ascii="Times New Roman" w:eastAsia="Times New Roman" w:hAnsi="Times New Roman" w:cs="Times New Roman"/>
          <w:kern w:val="0"/>
          <w:sz w:val="24"/>
          <w:szCs w:val="24"/>
          <w:lang w:eastAsia="ro-RO" w:bidi="ro-RO"/>
        </w:rPr>
        <w:tab/>
        <w:t>Direcția Județeană de Statistică, în vederea stabilirii măsurilor ce trebuie luate pentru întocmirea în termen și în condițiile cerute de lege a dărilor de seamă statistice, conform formularisticii transmise de către Direcția Județeană de Statistică;</w:t>
      </w:r>
    </w:p>
    <w:p w14:paraId="705E57BB" w14:textId="77777777" w:rsidR="00447654" w:rsidRPr="002D2A96" w:rsidRDefault="00447654" w:rsidP="00447654">
      <w:p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w:t>
      </w:r>
      <w:r w:rsidRPr="002D2A96">
        <w:rPr>
          <w:rFonts w:ascii="Times New Roman" w:eastAsia="Times New Roman" w:hAnsi="Times New Roman" w:cs="Times New Roman"/>
          <w:kern w:val="0"/>
          <w:sz w:val="24"/>
          <w:szCs w:val="24"/>
          <w:lang w:eastAsia="ro-RO" w:bidi="ro-RO"/>
        </w:rPr>
        <w:tab/>
        <w:t>Instituții și organizații de profil în vederea stabilirii măsurilor ce trebuie luate pentru îmbunătățirea activității în domeniile pe care acestea le coordonează, în măsura în care, potrivit dispozițiilor legale, Consiliul local municipal și Executivul acestuia au obligația și posibilitatea de a-și aduce aportul;</w:t>
      </w:r>
    </w:p>
    <w:p w14:paraId="6E5895E5" w14:textId="77777777" w:rsidR="00447654" w:rsidRPr="002D2A96" w:rsidRDefault="00447654" w:rsidP="00447654">
      <w:p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w:t>
      </w:r>
      <w:r w:rsidRPr="002D2A96">
        <w:rPr>
          <w:rFonts w:ascii="Times New Roman" w:eastAsia="Times New Roman" w:hAnsi="Times New Roman" w:cs="Times New Roman"/>
          <w:kern w:val="0"/>
          <w:sz w:val="24"/>
          <w:szCs w:val="24"/>
          <w:lang w:eastAsia="ro-RO" w:bidi="ro-RO"/>
        </w:rPr>
        <w:tab/>
        <w:t>Oficiul de cadastru agricol și de organizare a teritoriului agricol județean - O.C.P.I. în legătură cu emiterea titlurilor de proprietate;</w:t>
      </w:r>
    </w:p>
    <w:p w14:paraId="577B60DC" w14:textId="77777777" w:rsidR="00447654" w:rsidRPr="002D2A96" w:rsidRDefault="00447654" w:rsidP="00447654">
      <w:p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w:t>
      </w:r>
      <w:r w:rsidRPr="002D2A96">
        <w:rPr>
          <w:rFonts w:ascii="Times New Roman" w:eastAsia="Times New Roman" w:hAnsi="Times New Roman" w:cs="Times New Roman"/>
          <w:kern w:val="0"/>
          <w:sz w:val="24"/>
          <w:szCs w:val="24"/>
          <w:lang w:eastAsia="ro-RO" w:bidi="ro-RO"/>
        </w:rPr>
        <w:tab/>
        <w:t>Instituția Prefectului - Comisia Județeană pentru stabilirea dreptului de proprietate privată asupra terenurilor, pentru stabilirea măsurilor ce trebuie luate pentru buna desfășurare a acțiunilor privind reconstituire dreptului de proprietate asupra terenurilor;</w:t>
      </w:r>
    </w:p>
    <w:p w14:paraId="333FBCB4" w14:textId="77777777" w:rsidR="00447654" w:rsidRPr="002D2A96" w:rsidRDefault="00447654" w:rsidP="00447654">
      <w:p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w:t>
      </w:r>
      <w:r w:rsidRPr="002D2A96">
        <w:rPr>
          <w:rFonts w:ascii="Times New Roman" w:eastAsia="Times New Roman" w:hAnsi="Times New Roman" w:cs="Times New Roman"/>
          <w:kern w:val="0"/>
          <w:sz w:val="24"/>
          <w:szCs w:val="24"/>
          <w:lang w:eastAsia="ro-RO" w:bidi="ro-RO"/>
        </w:rPr>
        <w:tab/>
        <w:t>Agenția Domeniilor Statului, privind reconstituirea dreptului de proprietate asupra terenurilor, dacă este cazul, și din terenurile de stat aflate în administrarea acesteia;</w:t>
      </w:r>
    </w:p>
    <w:p w14:paraId="2F3704A2" w14:textId="77777777" w:rsidR="00447654" w:rsidRPr="002D2A96" w:rsidRDefault="00447654" w:rsidP="00447654">
      <w:p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w:t>
      </w:r>
      <w:r w:rsidRPr="002D2A96">
        <w:rPr>
          <w:rFonts w:ascii="Times New Roman" w:eastAsia="Times New Roman" w:hAnsi="Times New Roman" w:cs="Times New Roman"/>
          <w:kern w:val="0"/>
          <w:sz w:val="24"/>
          <w:szCs w:val="24"/>
          <w:lang w:eastAsia="ro-RO" w:bidi="ro-RO"/>
        </w:rPr>
        <w:tab/>
        <w:t>ROMSILVA, în vederea stabilirii măsurilor necesare ce se întreprind pentru reconstituirea dreptului de proprietate privată asupra terenurilor forestiere:</w:t>
      </w:r>
    </w:p>
    <w:p w14:paraId="6CB97A04" w14:textId="77777777" w:rsidR="00447654" w:rsidRPr="002D2A96" w:rsidRDefault="00447654" w:rsidP="00447654">
      <w:p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lastRenderedPageBreak/>
        <w:t>-</w:t>
      </w:r>
      <w:r w:rsidRPr="002D2A96">
        <w:rPr>
          <w:rFonts w:ascii="Times New Roman" w:eastAsia="Times New Roman" w:hAnsi="Times New Roman" w:cs="Times New Roman"/>
          <w:kern w:val="0"/>
          <w:sz w:val="24"/>
          <w:szCs w:val="24"/>
          <w:lang w:eastAsia="ro-RO" w:bidi="ro-RO"/>
        </w:rPr>
        <w:tab/>
        <w:t>toate instituțiile și organizațiile deținătoare de terenuri pentru îmbunătățirea evidenței;</w:t>
      </w:r>
    </w:p>
    <w:p w14:paraId="5F1B4842" w14:textId="3A2B3E9F" w:rsidR="00447654" w:rsidRPr="002D2A96" w:rsidRDefault="00447654" w:rsidP="00447654">
      <w:p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w:t>
      </w:r>
      <w:r w:rsidRPr="002D2A96">
        <w:rPr>
          <w:rFonts w:ascii="Times New Roman" w:eastAsia="Times New Roman" w:hAnsi="Times New Roman" w:cs="Times New Roman"/>
          <w:kern w:val="0"/>
          <w:sz w:val="24"/>
          <w:szCs w:val="24"/>
          <w:lang w:eastAsia="ro-RO" w:bidi="ro-RO"/>
        </w:rPr>
        <w:tab/>
        <w:t>Arhitectul șef și Administrația domeniului public pentru a stabili măsuri privind identificarea amplasamentului și limitelor, respectiv a vecinătăților, și pentru stabilirea dacă terenul este ocupat sau nu de construcții, și dacă face sau nu parte din domeniul public, pentru identificarea terenurilor închiriate către cetățeni, în scopul restituirii acestora către foștii proprietari;</w:t>
      </w:r>
    </w:p>
    <w:p w14:paraId="1F9F02BE" w14:textId="77777777" w:rsidR="00447654" w:rsidRPr="002D2A96" w:rsidRDefault="00447654" w:rsidP="00447654">
      <w:p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w:t>
      </w:r>
      <w:r w:rsidRPr="002D2A96">
        <w:rPr>
          <w:rFonts w:ascii="Times New Roman" w:eastAsia="Times New Roman" w:hAnsi="Times New Roman" w:cs="Times New Roman"/>
          <w:kern w:val="0"/>
          <w:sz w:val="24"/>
          <w:szCs w:val="24"/>
          <w:lang w:eastAsia="ro-RO" w:bidi="ro-RO"/>
        </w:rPr>
        <w:tab/>
        <w:t>Direcția economică, pentru stabilirea măsurilor ce se impun privind stabilirea corectă a impozitului ce se datorează pentru terenurile deținute în proprietate de către persoanele fizice;</w:t>
      </w:r>
    </w:p>
    <w:p w14:paraId="280E2E95" w14:textId="3238F1AA" w:rsidR="00447654" w:rsidRPr="002D2A96" w:rsidRDefault="00447654" w:rsidP="00447654">
      <w:p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w:t>
      </w:r>
      <w:r w:rsidRPr="002D2A96">
        <w:rPr>
          <w:rFonts w:ascii="Times New Roman" w:eastAsia="Times New Roman" w:hAnsi="Times New Roman" w:cs="Times New Roman"/>
          <w:kern w:val="0"/>
          <w:sz w:val="24"/>
          <w:szCs w:val="24"/>
          <w:lang w:eastAsia="ro-RO" w:bidi="ro-RO"/>
        </w:rPr>
        <w:tab/>
        <w:t>celelalte compartimente din cadrul direcției pentru stabilirea măsurilor ce se impun pentru soluționarea cazurilor în instanță, actualizarea evidențelor.</w:t>
      </w:r>
    </w:p>
    <w:p w14:paraId="28F79AC2" w14:textId="54354CB9" w:rsidR="00447654" w:rsidRPr="002D2A96" w:rsidRDefault="00447654" w:rsidP="00447654">
      <w:pPr>
        <w:spacing w:after="0" w:line="240" w:lineRule="auto"/>
        <w:jc w:val="both"/>
        <w:rPr>
          <w:rFonts w:ascii="Times New Roman" w:eastAsia="Times New Roman" w:hAnsi="Times New Roman" w:cs="Times New Roman"/>
          <w:b/>
          <w:bCs/>
          <w:kern w:val="0"/>
          <w:sz w:val="24"/>
          <w:szCs w:val="24"/>
          <w:lang w:eastAsia="ro-RO" w:bidi="ro-RO"/>
        </w:rPr>
      </w:pPr>
      <w:proofErr w:type="spellStart"/>
      <w:r w:rsidRPr="002D2A96">
        <w:rPr>
          <w:rFonts w:ascii="Times New Roman" w:eastAsia="Times New Roman" w:hAnsi="Times New Roman" w:cs="Times New Roman"/>
          <w:b/>
          <w:bCs/>
          <w:kern w:val="0"/>
          <w:sz w:val="24"/>
          <w:szCs w:val="24"/>
          <w:lang w:eastAsia="ro-RO" w:bidi="ro-RO"/>
        </w:rPr>
        <w:t>Atribuţiile</w:t>
      </w:r>
      <w:proofErr w:type="spellEnd"/>
      <w:r w:rsidRPr="002D2A96">
        <w:rPr>
          <w:rFonts w:ascii="Times New Roman" w:eastAsia="Times New Roman" w:hAnsi="Times New Roman" w:cs="Times New Roman"/>
          <w:b/>
          <w:bCs/>
          <w:kern w:val="0"/>
          <w:sz w:val="24"/>
          <w:szCs w:val="24"/>
          <w:lang w:eastAsia="ro-RO" w:bidi="ro-RO"/>
        </w:rPr>
        <w:t xml:space="preserve"> directorului executiv: </w:t>
      </w:r>
    </w:p>
    <w:p w14:paraId="0625F9D7" w14:textId="77777777" w:rsidR="00447654" w:rsidRPr="002D2A96" w:rsidRDefault="00447654" w:rsidP="00F91AFA">
      <w:pPr>
        <w:pStyle w:val="ListParagraph"/>
        <w:numPr>
          <w:ilvl w:val="0"/>
          <w:numId w:val="125"/>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Coordonează activitatea Serviciului juridic, contencios administrativ,  Compartimentul autoritate tutelară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Compartimentulfond</w:t>
      </w:r>
      <w:proofErr w:type="spellEnd"/>
      <w:r w:rsidRPr="002D2A96">
        <w:rPr>
          <w:rFonts w:ascii="Times New Roman" w:eastAsia="Times New Roman" w:hAnsi="Times New Roman" w:cs="Times New Roman"/>
          <w:kern w:val="0"/>
          <w:sz w:val="24"/>
          <w:szCs w:val="24"/>
          <w:lang w:eastAsia="ro-RO" w:bidi="ro-RO"/>
        </w:rPr>
        <w:t xml:space="preserve"> funciar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registrul agricol; </w:t>
      </w:r>
    </w:p>
    <w:p w14:paraId="139B69E4" w14:textId="77777777" w:rsidR="00447654" w:rsidRPr="002D2A96" w:rsidRDefault="00447654" w:rsidP="00F91AFA">
      <w:pPr>
        <w:pStyle w:val="ListParagraph"/>
        <w:numPr>
          <w:ilvl w:val="0"/>
          <w:numId w:val="125"/>
        </w:numPr>
        <w:spacing w:after="0" w:line="240" w:lineRule="auto"/>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Urmăreşte</w:t>
      </w:r>
      <w:proofErr w:type="spellEnd"/>
      <w:r w:rsidRPr="002D2A96">
        <w:rPr>
          <w:rFonts w:ascii="Times New Roman" w:eastAsia="Times New Roman" w:hAnsi="Times New Roman" w:cs="Times New Roman"/>
          <w:kern w:val="0"/>
          <w:sz w:val="24"/>
          <w:szCs w:val="24"/>
          <w:lang w:eastAsia="ro-RO" w:bidi="ro-RO"/>
        </w:rPr>
        <w:t xml:space="preserve"> rezolvarea în termen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conform </w:t>
      </w:r>
      <w:proofErr w:type="spellStart"/>
      <w:r w:rsidRPr="002D2A96">
        <w:rPr>
          <w:rFonts w:ascii="Times New Roman" w:eastAsia="Times New Roman" w:hAnsi="Times New Roman" w:cs="Times New Roman"/>
          <w:kern w:val="0"/>
          <w:sz w:val="24"/>
          <w:szCs w:val="24"/>
          <w:lang w:eastAsia="ro-RO" w:bidi="ro-RO"/>
        </w:rPr>
        <w:t>legislaţiei</w:t>
      </w:r>
      <w:proofErr w:type="spellEnd"/>
      <w:r w:rsidRPr="002D2A96">
        <w:rPr>
          <w:rFonts w:ascii="Times New Roman" w:eastAsia="Times New Roman" w:hAnsi="Times New Roman" w:cs="Times New Roman"/>
          <w:kern w:val="0"/>
          <w:sz w:val="24"/>
          <w:szCs w:val="24"/>
          <w:lang w:eastAsia="ro-RO" w:bidi="ro-RO"/>
        </w:rPr>
        <w:t xml:space="preserve">, a </w:t>
      </w:r>
      <w:proofErr w:type="spellStart"/>
      <w:r w:rsidRPr="002D2A96">
        <w:rPr>
          <w:rFonts w:ascii="Times New Roman" w:eastAsia="Times New Roman" w:hAnsi="Times New Roman" w:cs="Times New Roman"/>
          <w:kern w:val="0"/>
          <w:sz w:val="24"/>
          <w:szCs w:val="24"/>
          <w:lang w:eastAsia="ro-RO" w:bidi="ro-RO"/>
        </w:rPr>
        <w:t>competenţelor</w:t>
      </w:r>
      <w:proofErr w:type="spellEnd"/>
      <w:r w:rsidRPr="002D2A96">
        <w:rPr>
          <w:rFonts w:ascii="Times New Roman" w:eastAsia="Times New Roman" w:hAnsi="Times New Roman" w:cs="Times New Roman"/>
          <w:kern w:val="0"/>
          <w:sz w:val="24"/>
          <w:szCs w:val="24"/>
          <w:lang w:eastAsia="ro-RO" w:bidi="ro-RO"/>
        </w:rPr>
        <w:t xml:space="preserve"> ce </w:t>
      </w:r>
      <w:proofErr w:type="spellStart"/>
      <w:r w:rsidRPr="002D2A96">
        <w:rPr>
          <w:rFonts w:ascii="Times New Roman" w:eastAsia="Times New Roman" w:hAnsi="Times New Roman" w:cs="Times New Roman"/>
          <w:kern w:val="0"/>
          <w:sz w:val="24"/>
          <w:szCs w:val="24"/>
          <w:lang w:eastAsia="ro-RO" w:bidi="ro-RO"/>
        </w:rPr>
        <w:t>aparţin</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direcţiei</w:t>
      </w:r>
      <w:proofErr w:type="spellEnd"/>
      <w:r w:rsidRPr="002D2A96">
        <w:rPr>
          <w:rFonts w:ascii="Times New Roman" w:eastAsia="Times New Roman" w:hAnsi="Times New Roman" w:cs="Times New Roman"/>
          <w:kern w:val="0"/>
          <w:sz w:val="24"/>
          <w:szCs w:val="24"/>
          <w:lang w:eastAsia="ro-RO" w:bidi="ro-RO"/>
        </w:rPr>
        <w:t>; -</w:t>
      </w:r>
    </w:p>
    <w:p w14:paraId="03E1EBED" w14:textId="77777777" w:rsidR="00447654" w:rsidRPr="002D2A96" w:rsidRDefault="00447654" w:rsidP="00F91AFA">
      <w:pPr>
        <w:pStyle w:val="ListParagraph"/>
        <w:numPr>
          <w:ilvl w:val="0"/>
          <w:numId w:val="125"/>
        </w:numPr>
        <w:spacing w:after="0" w:line="240" w:lineRule="auto"/>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Primeşte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aplică </w:t>
      </w:r>
      <w:proofErr w:type="spellStart"/>
      <w:r w:rsidRPr="002D2A96">
        <w:rPr>
          <w:rFonts w:ascii="Times New Roman" w:eastAsia="Times New Roman" w:hAnsi="Times New Roman" w:cs="Times New Roman"/>
          <w:kern w:val="0"/>
          <w:sz w:val="24"/>
          <w:szCs w:val="24"/>
          <w:lang w:eastAsia="ro-RO" w:bidi="ro-RO"/>
        </w:rPr>
        <w:t>rezoluţii</w:t>
      </w:r>
      <w:proofErr w:type="spellEnd"/>
      <w:r w:rsidRPr="002D2A96">
        <w:rPr>
          <w:rFonts w:ascii="Times New Roman" w:eastAsia="Times New Roman" w:hAnsi="Times New Roman" w:cs="Times New Roman"/>
          <w:kern w:val="0"/>
          <w:sz w:val="24"/>
          <w:szCs w:val="24"/>
          <w:lang w:eastAsia="ro-RO" w:bidi="ro-RO"/>
        </w:rPr>
        <w:t xml:space="preserve">, distribuie </w:t>
      </w:r>
      <w:proofErr w:type="spellStart"/>
      <w:r w:rsidRPr="002D2A96">
        <w:rPr>
          <w:rFonts w:ascii="Times New Roman" w:eastAsia="Times New Roman" w:hAnsi="Times New Roman" w:cs="Times New Roman"/>
          <w:kern w:val="0"/>
          <w:sz w:val="24"/>
          <w:szCs w:val="24"/>
          <w:lang w:eastAsia="ro-RO" w:bidi="ro-RO"/>
        </w:rPr>
        <w:t>corespondenţa</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urmăreşte</w:t>
      </w:r>
      <w:proofErr w:type="spellEnd"/>
      <w:r w:rsidRPr="002D2A96">
        <w:rPr>
          <w:rFonts w:ascii="Times New Roman" w:eastAsia="Times New Roman" w:hAnsi="Times New Roman" w:cs="Times New Roman"/>
          <w:kern w:val="0"/>
          <w:sz w:val="24"/>
          <w:szCs w:val="24"/>
          <w:lang w:eastAsia="ro-RO" w:bidi="ro-RO"/>
        </w:rPr>
        <w:t xml:space="preserve"> comunicarea răspunsului în termen legal în </w:t>
      </w:r>
      <w:proofErr w:type="spellStart"/>
      <w:r w:rsidRPr="002D2A96">
        <w:rPr>
          <w:rFonts w:ascii="Times New Roman" w:eastAsia="Times New Roman" w:hAnsi="Times New Roman" w:cs="Times New Roman"/>
          <w:kern w:val="0"/>
          <w:sz w:val="24"/>
          <w:szCs w:val="24"/>
          <w:lang w:eastAsia="ro-RO" w:bidi="ro-RO"/>
        </w:rPr>
        <w:t>situaţia</w:t>
      </w:r>
      <w:proofErr w:type="spellEnd"/>
      <w:r w:rsidRPr="002D2A96">
        <w:rPr>
          <w:rFonts w:ascii="Times New Roman" w:eastAsia="Times New Roman" w:hAnsi="Times New Roman" w:cs="Times New Roman"/>
          <w:kern w:val="0"/>
          <w:sz w:val="24"/>
          <w:szCs w:val="24"/>
          <w:lang w:eastAsia="ro-RO" w:bidi="ro-RO"/>
        </w:rPr>
        <w:t xml:space="preserve"> în care redactarea răspunsului cade în sarcina sa. </w:t>
      </w:r>
    </w:p>
    <w:p w14:paraId="0E3D77D4" w14:textId="77777777" w:rsidR="00447654" w:rsidRPr="002D2A96" w:rsidRDefault="00447654" w:rsidP="00F91AFA">
      <w:pPr>
        <w:pStyle w:val="ListParagraph"/>
        <w:numPr>
          <w:ilvl w:val="0"/>
          <w:numId w:val="125"/>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Verifică îndeplinirea </w:t>
      </w:r>
      <w:proofErr w:type="spellStart"/>
      <w:r w:rsidRPr="002D2A96">
        <w:rPr>
          <w:rFonts w:ascii="Times New Roman" w:eastAsia="Times New Roman" w:hAnsi="Times New Roman" w:cs="Times New Roman"/>
          <w:kern w:val="0"/>
          <w:sz w:val="24"/>
          <w:szCs w:val="24"/>
          <w:lang w:eastAsia="ro-RO" w:bidi="ro-RO"/>
        </w:rPr>
        <w:t>atribuţiilor</w:t>
      </w:r>
      <w:proofErr w:type="spellEnd"/>
      <w:r w:rsidRPr="002D2A96">
        <w:rPr>
          <w:rFonts w:ascii="Times New Roman" w:eastAsia="Times New Roman" w:hAnsi="Times New Roman" w:cs="Times New Roman"/>
          <w:kern w:val="0"/>
          <w:sz w:val="24"/>
          <w:szCs w:val="24"/>
          <w:lang w:eastAsia="ro-RO" w:bidi="ro-RO"/>
        </w:rPr>
        <w:t xml:space="preserve"> fiecărui serviciu/compartimentelor </w:t>
      </w:r>
      <w:proofErr w:type="spellStart"/>
      <w:r w:rsidRPr="002D2A96">
        <w:rPr>
          <w:rFonts w:ascii="Times New Roman" w:eastAsia="Times New Roman" w:hAnsi="Times New Roman" w:cs="Times New Roman"/>
          <w:kern w:val="0"/>
          <w:sz w:val="24"/>
          <w:szCs w:val="24"/>
          <w:lang w:eastAsia="ro-RO" w:bidi="ro-RO"/>
        </w:rPr>
        <w:t>aflateîn</w:t>
      </w:r>
      <w:proofErr w:type="spellEnd"/>
      <w:r w:rsidRPr="002D2A96">
        <w:rPr>
          <w:rFonts w:ascii="Times New Roman" w:eastAsia="Times New Roman" w:hAnsi="Times New Roman" w:cs="Times New Roman"/>
          <w:kern w:val="0"/>
          <w:sz w:val="24"/>
          <w:szCs w:val="24"/>
          <w:lang w:eastAsia="ro-RO" w:bidi="ro-RO"/>
        </w:rPr>
        <w:t xml:space="preserve"> subordine; </w:t>
      </w:r>
    </w:p>
    <w:p w14:paraId="19DF835C" w14:textId="77777777" w:rsidR="00447654" w:rsidRPr="002D2A96" w:rsidRDefault="00447654" w:rsidP="00F91AFA">
      <w:pPr>
        <w:pStyle w:val="ListParagraph"/>
        <w:numPr>
          <w:ilvl w:val="0"/>
          <w:numId w:val="125"/>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reprezentarea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apărarea intereselor </w:t>
      </w:r>
      <w:proofErr w:type="spellStart"/>
      <w:r w:rsidRPr="002D2A96">
        <w:rPr>
          <w:rFonts w:ascii="Times New Roman" w:eastAsia="Times New Roman" w:hAnsi="Times New Roman" w:cs="Times New Roman"/>
          <w:kern w:val="0"/>
          <w:sz w:val="24"/>
          <w:szCs w:val="24"/>
          <w:lang w:eastAsia="ro-RO" w:bidi="ro-RO"/>
        </w:rPr>
        <w:t>autorităţii</w:t>
      </w:r>
      <w:proofErr w:type="spellEnd"/>
      <w:r w:rsidRPr="002D2A96">
        <w:rPr>
          <w:rFonts w:ascii="Times New Roman" w:eastAsia="Times New Roman" w:hAnsi="Times New Roman" w:cs="Times New Roman"/>
          <w:kern w:val="0"/>
          <w:sz w:val="24"/>
          <w:szCs w:val="24"/>
          <w:lang w:eastAsia="ro-RO" w:bidi="ro-RO"/>
        </w:rPr>
        <w:t xml:space="preserve"> în </w:t>
      </w:r>
      <w:proofErr w:type="spellStart"/>
      <w:r w:rsidRPr="002D2A96">
        <w:rPr>
          <w:rFonts w:ascii="Times New Roman" w:eastAsia="Times New Roman" w:hAnsi="Times New Roman" w:cs="Times New Roman"/>
          <w:kern w:val="0"/>
          <w:sz w:val="24"/>
          <w:szCs w:val="24"/>
          <w:lang w:eastAsia="ro-RO" w:bidi="ro-RO"/>
        </w:rPr>
        <w:t>faţa</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instanţelor</w:t>
      </w:r>
      <w:proofErr w:type="spellEnd"/>
      <w:r w:rsidRPr="002D2A96">
        <w:rPr>
          <w:rFonts w:ascii="Times New Roman" w:eastAsia="Times New Roman" w:hAnsi="Times New Roman" w:cs="Times New Roman"/>
          <w:kern w:val="0"/>
          <w:sz w:val="24"/>
          <w:szCs w:val="24"/>
          <w:lang w:eastAsia="ro-RO" w:bidi="ro-RO"/>
        </w:rPr>
        <w:t xml:space="preserve"> de judecată, a organelor cu activitate </w:t>
      </w:r>
      <w:proofErr w:type="spellStart"/>
      <w:r w:rsidRPr="002D2A96">
        <w:rPr>
          <w:rFonts w:ascii="Times New Roman" w:eastAsia="Times New Roman" w:hAnsi="Times New Roman" w:cs="Times New Roman"/>
          <w:kern w:val="0"/>
          <w:sz w:val="24"/>
          <w:szCs w:val="24"/>
          <w:lang w:eastAsia="ro-RO" w:bidi="ro-RO"/>
        </w:rPr>
        <w:t>jurisdicţională</w:t>
      </w:r>
      <w:proofErr w:type="spellEnd"/>
      <w:r w:rsidRPr="002D2A96">
        <w:rPr>
          <w:rFonts w:ascii="Times New Roman" w:eastAsia="Times New Roman" w:hAnsi="Times New Roman" w:cs="Times New Roman"/>
          <w:kern w:val="0"/>
          <w:sz w:val="24"/>
          <w:szCs w:val="24"/>
          <w:lang w:eastAsia="ro-RO" w:bidi="ro-RO"/>
        </w:rPr>
        <w:t xml:space="preserve">, a organelor de urmărire penală, a notarilor publici, a altor </w:t>
      </w:r>
      <w:proofErr w:type="spellStart"/>
      <w:r w:rsidRPr="002D2A96">
        <w:rPr>
          <w:rFonts w:ascii="Times New Roman" w:eastAsia="Times New Roman" w:hAnsi="Times New Roman" w:cs="Times New Roman"/>
          <w:kern w:val="0"/>
          <w:sz w:val="24"/>
          <w:szCs w:val="24"/>
          <w:lang w:eastAsia="ro-RO" w:bidi="ro-RO"/>
        </w:rPr>
        <w:t>instituţii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autorităţi</w:t>
      </w:r>
      <w:proofErr w:type="spellEnd"/>
      <w:r w:rsidRPr="002D2A96">
        <w:rPr>
          <w:rFonts w:ascii="Times New Roman" w:eastAsia="Times New Roman" w:hAnsi="Times New Roman" w:cs="Times New Roman"/>
          <w:kern w:val="0"/>
          <w:sz w:val="24"/>
          <w:szCs w:val="24"/>
          <w:lang w:eastAsia="ro-RO" w:bidi="ro-RO"/>
        </w:rPr>
        <w:t xml:space="preserve"> publice; </w:t>
      </w:r>
    </w:p>
    <w:p w14:paraId="6AA019BF" w14:textId="77777777" w:rsidR="00447654" w:rsidRPr="002D2A96" w:rsidRDefault="00447654" w:rsidP="00F91AFA">
      <w:pPr>
        <w:pStyle w:val="ListParagraph"/>
        <w:numPr>
          <w:ilvl w:val="0"/>
          <w:numId w:val="125"/>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Promovează cereri în </w:t>
      </w:r>
      <w:proofErr w:type="spellStart"/>
      <w:r w:rsidRPr="002D2A96">
        <w:rPr>
          <w:rFonts w:ascii="Times New Roman" w:eastAsia="Times New Roman" w:hAnsi="Times New Roman" w:cs="Times New Roman"/>
          <w:kern w:val="0"/>
          <w:sz w:val="24"/>
          <w:szCs w:val="24"/>
          <w:lang w:eastAsia="ro-RO" w:bidi="ro-RO"/>
        </w:rPr>
        <w:t>justiţie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căi de atac ordinare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extraordinare, redactează plângeri, memorii, întâmpinări, </w:t>
      </w:r>
      <w:proofErr w:type="spellStart"/>
      <w:r w:rsidRPr="002D2A96">
        <w:rPr>
          <w:rFonts w:ascii="Times New Roman" w:eastAsia="Times New Roman" w:hAnsi="Times New Roman" w:cs="Times New Roman"/>
          <w:kern w:val="0"/>
          <w:sz w:val="24"/>
          <w:szCs w:val="24"/>
          <w:lang w:eastAsia="ro-RO" w:bidi="ro-RO"/>
        </w:rPr>
        <w:t>acţiuni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neconvenţionale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alte acte în timp util, depunând toată </w:t>
      </w:r>
      <w:proofErr w:type="spellStart"/>
      <w:r w:rsidRPr="002D2A96">
        <w:rPr>
          <w:rFonts w:ascii="Times New Roman" w:eastAsia="Times New Roman" w:hAnsi="Times New Roman" w:cs="Times New Roman"/>
          <w:kern w:val="0"/>
          <w:sz w:val="24"/>
          <w:szCs w:val="24"/>
          <w:lang w:eastAsia="ro-RO" w:bidi="ro-RO"/>
        </w:rPr>
        <w:t>diligenţa</w:t>
      </w:r>
      <w:proofErr w:type="spellEnd"/>
      <w:r w:rsidRPr="002D2A96">
        <w:rPr>
          <w:rFonts w:ascii="Times New Roman" w:eastAsia="Times New Roman" w:hAnsi="Times New Roman" w:cs="Times New Roman"/>
          <w:kern w:val="0"/>
          <w:sz w:val="24"/>
          <w:szCs w:val="24"/>
          <w:lang w:eastAsia="ro-RO" w:bidi="ro-RO"/>
        </w:rPr>
        <w:t xml:space="preserve"> în acest sens; </w:t>
      </w:r>
    </w:p>
    <w:p w14:paraId="093D7A7F" w14:textId="77777777" w:rsidR="00447654" w:rsidRPr="002D2A96" w:rsidRDefault="00447654" w:rsidP="00F91AFA">
      <w:pPr>
        <w:pStyle w:val="ListParagraph"/>
        <w:numPr>
          <w:ilvl w:val="0"/>
          <w:numId w:val="125"/>
        </w:numPr>
        <w:spacing w:after="0" w:line="240" w:lineRule="auto"/>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Urmăreşte</w:t>
      </w:r>
      <w:proofErr w:type="spellEnd"/>
      <w:r w:rsidRPr="002D2A96">
        <w:rPr>
          <w:rFonts w:ascii="Times New Roman" w:eastAsia="Times New Roman" w:hAnsi="Times New Roman" w:cs="Times New Roman"/>
          <w:kern w:val="0"/>
          <w:sz w:val="24"/>
          <w:szCs w:val="24"/>
          <w:lang w:eastAsia="ro-RO" w:bidi="ro-RO"/>
        </w:rPr>
        <w:t xml:space="preserve"> rezolvarea în timp util a cererilor, sesizărilor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reclamaţiilor</w:t>
      </w:r>
      <w:proofErr w:type="spellEnd"/>
      <w:r w:rsidRPr="002D2A96">
        <w:rPr>
          <w:rFonts w:ascii="Times New Roman" w:eastAsia="Times New Roman" w:hAnsi="Times New Roman" w:cs="Times New Roman"/>
          <w:kern w:val="0"/>
          <w:sz w:val="24"/>
          <w:szCs w:val="24"/>
          <w:lang w:eastAsia="ro-RO" w:bidi="ro-RO"/>
        </w:rPr>
        <w:t xml:space="preserve"> sau plângerilor repartizate asigurând aplicarea corectă a </w:t>
      </w:r>
      <w:proofErr w:type="spellStart"/>
      <w:r w:rsidRPr="002D2A96">
        <w:rPr>
          <w:rFonts w:ascii="Times New Roman" w:eastAsia="Times New Roman" w:hAnsi="Times New Roman" w:cs="Times New Roman"/>
          <w:kern w:val="0"/>
          <w:sz w:val="24"/>
          <w:szCs w:val="24"/>
          <w:lang w:eastAsia="ro-RO" w:bidi="ro-RO"/>
        </w:rPr>
        <w:t>dispoziţiilor</w:t>
      </w:r>
      <w:proofErr w:type="spellEnd"/>
      <w:r w:rsidRPr="002D2A96">
        <w:rPr>
          <w:rFonts w:ascii="Times New Roman" w:eastAsia="Times New Roman" w:hAnsi="Times New Roman" w:cs="Times New Roman"/>
          <w:kern w:val="0"/>
          <w:sz w:val="24"/>
          <w:szCs w:val="24"/>
          <w:lang w:eastAsia="ro-RO" w:bidi="ro-RO"/>
        </w:rPr>
        <w:t xml:space="preserve"> legale; </w:t>
      </w:r>
    </w:p>
    <w:p w14:paraId="3E5E8004" w14:textId="77777777" w:rsidR="00447654" w:rsidRPr="002D2A96" w:rsidRDefault="00447654" w:rsidP="00F91AFA">
      <w:pPr>
        <w:pStyle w:val="ListParagraph"/>
        <w:numPr>
          <w:ilvl w:val="0"/>
          <w:numId w:val="125"/>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Propune avansarea, premierea, stimularea sau măsuri de </w:t>
      </w:r>
      <w:proofErr w:type="spellStart"/>
      <w:r w:rsidRPr="002D2A96">
        <w:rPr>
          <w:rFonts w:ascii="Times New Roman" w:eastAsia="Times New Roman" w:hAnsi="Times New Roman" w:cs="Times New Roman"/>
          <w:kern w:val="0"/>
          <w:sz w:val="24"/>
          <w:szCs w:val="24"/>
          <w:lang w:eastAsia="ro-RO" w:bidi="ro-RO"/>
        </w:rPr>
        <w:t>sancţionare</w:t>
      </w:r>
      <w:proofErr w:type="spellEnd"/>
      <w:r w:rsidRPr="002D2A96">
        <w:rPr>
          <w:rFonts w:ascii="Times New Roman" w:eastAsia="Times New Roman" w:hAnsi="Times New Roman" w:cs="Times New Roman"/>
          <w:kern w:val="0"/>
          <w:sz w:val="24"/>
          <w:szCs w:val="24"/>
          <w:lang w:eastAsia="ro-RO" w:bidi="ro-RO"/>
        </w:rPr>
        <w:t xml:space="preserve"> pentru personalul din subordine, în </w:t>
      </w:r>
      <w:proofErr w:type="spellStart"/>
      <w:r w:rsidRPr="002D2A96">
        <w:rPr>
          <w:rFonts w:ascii="Times New Roman" w:eastAsia="Times New Roman" w:hAnsi="Times New Roman" w:cs="Times New Roman"/>
          <w:kern w:val="0"/>
          <w:sz w:val="24"/>
          <w:szCs w:val="24"/>
          <w:lang w:eastAsia="ro-RO" w:bidi="ro-RO"/>
        </w:rPr>
        <w:t>condiţiile</w:t>
      </w:r>
      <w:proofErr w:type="spellEnd"/>
      <w:r w:rsidRPr="002D2A96">
        <w:rPr>
          <w:rFonts w:ascii="Times New Roman" w:eastAsia="Times New Roman" w:hAnsi="Times New Roman" w:cs="Times New Roman"/>
          <w:kern w:val="0"/>
          <w:sz w:val="24"/>
          <w:szCs w:val="24"/>
          <w:lang w:eastAsia="ro-RO" w:bidi="ro-RO"/>
        </w:rPr>
        <w:t xml:space="preserve"> legii; </w:t>
      </w:r>
    </w:p>
    <w:p w14:paraId="575E5856" w14:textId="77777777" w:rsidR="00447654" w:rsidRPr="002D2A96" w:rsidRDefault="00447654" w:rsidP="00F91AFA">
      <w:pPr>
        <w:pStyle w:val="ListParagraph"/>
        <w:numPr>
          <w:ilvl w:val="0"/>
          <w:numId w:val="125"/>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Realizează evaluarea </w:t>
      </w:r>
      <w:proofErr w:type="spellStart"/>
      <w:r w:rsidRPr="002D2A96">
        <w:rPr>
          <w:rFonts w:ascii="Times New Roman" w:eastAsia="Times New Roman" w:hAnsi="Times New Roman" w:cs="Times New Roman"/>
          <w:kern w:val="0"/>
          <w:sz w:val="24"/>
          <w:szCs w:val="24"/>
          <w:lang w:eastAsia="ro-RO" w:bidi="ro-RO"/>
        </w:rPr>
        <w:t>performanţelor</w:t>
      </w:r>
      <w:proofErr w:type="spellEnd"/>
      <w:r w:rsidRPr="002D2A96">
        <w:rPr>
          <w:rFonts w:ascii="Times New Roman" w:eastAsia="Times New Roman" w:hAnsi="Times New Roman" w:cs="Times New Roman"/>
          <w:kern w:val="0"/>
          <w:sz w:val="24"/>
          <w:szCs w:val="24"/>
          <w:lang w:eastAsia="ro-RO" w:bidi="ro-RO"/>
        </w:rPr>
        <w:t xml:space="preserve"> profesionale individuale ale </w:t>
      </w:r>
      <w:proofErr w:type="spellStart"/>
      <w:r w:rsidRPr="002D2A96">
        <w:rPr>
          <w:rFonts w:ascii="Times New Roman" w:eastAsia="Times New Roman" w:hAnsi="Times New Roman" w:cs="Times New Roman"/>
          <w:kern w:val="0"/>
          <w:sz w:val="24"/>
          <w:szCs w:val="24"/>
          <w:lang w:eastAsia="ro-RO" w:bidi="ro-RO"/>
        </w:rPr>
        <w:t>şefilor</w:t>
      </w:r>
      <w:proofErr w:type="spellEnd"/>
      <w:r w:rsidRPr="002D2A96">
        <w:rPr>
          <w:rFonts w:ascii="Times New Roman" w:eastAsia="Times New Roman" w:hAnsi="Times New Roman" w:cs="Times New Roman"/>
          <w:kern w:val="0"/>
          <w:sz w:val="24"/>
          <w:szCs w:val="24"/>
          <w:lang w:eastAsia="ro-RO" w:bidi="ro-RO"/>
        </w:rPr>
        <w:t xml:space="preserve"> de serviciu din subordine/personalului din subordine; </w:t>
      </w:r>
    </w:p>
    <w:p w14:paraId="24293529" w14:textId="77777777" w:rsidR="00447654" w:rsidRPr="002D2A96" w:rsidRDefault="00447654" w:rsidP="00F91AFA">
      <w:pPr>
        <w:pStyle w:val="ListParagraph"/>
        <w:numPr>
          <w:ilvl w:val="0"/>
          <w:numId w:val="125"/>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Elaborează  proiecte de hotărâri, </w:t>
      </w:r>
      <w:proofErr w:type="spellStart"/>
      <w:r w:rsidRPr="002D2A96">
        <w:rPr>
          <w:rFonts w:ascii="Times New Roman" w:eastAsia="Times New Roman" w:hAnsi="Times New Roman" w:cs="Times New Roman"/>
          <w:kern w:val="0"/>
          <w:sz w:val="24"/>
          <w:szCs w:val="24"/>
          <w:lang w:eastAsia="ro-RO" w:bidi="ro-RO"/>
        </w:rPr>
        <w:t>dispoziţii</w:t>
      </w:r>
      <w:proofErr w:type="spellEnd"/>
      <w:r w:rsidRPr="002D2A96">
        <w:rPr>
          <w:rFonts w:ascii="Times New Roman" w:eastAsia="Times New Roman" w:hAnsi="Times New Roman" w:cs="Times New Roman"/>
          <w:kern w:val="0"/>
          <w:sz w:val="24"/>
          <w:szCs w:val="24"/>
          <w:lang w:eastAsia="ro-RO" w:bidi="ro-RO"/>
        </w:rPr>
        <w:t xml:space="preserve"> ale Primarului în problemele de specialitate de care răspunde, pregătind expuneri de motive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referate;  </w:t>
      </w:r>
    </w:p>
    <w:p w14:paraId="2CD265E1" w14:textId="2909637F" w:rsidR="00447654" w:rsidRDefault="00447654" w:rsidP="00F91AFA">
      <w:pPr>
        <w:pStyle w:val="ListParagraph"/>
        <w:numPr>
          <w:ilvl w:val="0"/>
          <w:numId w:val="125"/>
        </w:numPr>
        <w:spacing w:after="0" w:line="240" w:lineRule="auto"/>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Susţine</w:t>
      </w:r>
      <w:proofErr w:type="spellEnd"/>
      <w:r w:rsidRPr="002D2A96">
        <w:rPr>
          <w:rFonts w:ascii="Times New Roman" w:eastAsia="Times New Roman" w:hAnsi="Times New Roman" w:cs="Times New Roman"/>
          <w:kern w:val="0"/>
          <w:sz w:val="24"/>
          <w:szCs w:val="24"/>
          <w:lang w:eastAsia="ro-RO" w:bidi="ro-RO"/>
        </w:rPr>
        <w:t xml:space="preserve"> în comisiile de specialitate al Consiliului local municipal materialele propuse pentru dezbatere, precum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proiectele de hotărâre în </w:t>
      </w:r>
      <w:proofErr w:type="spellStart"/>
      <w:r w:rsidRPr="002D2A96">
        <w:rPr>
          <w:rFonts w:ascii="Times New Roman" w:eastAsia="Times New Roman" w:hAnsi="Times New Roman" w:cs="Times New Roman"/>
          <w:kern w:val="0"/>
          <w:sz w:val="24"/>
          <w:szCs w:val="24"/>
          <w:lang w:eastAsia="ro-RO" w:bidi="ro-RO"/>
        </w:rPr>
        <w:t>şedinţele</w:t>
      </w:r>
      <w:proofErr w:type="spellEnd"/>
      <w:r w:rsidRPr="002D2A96">
        <w:rPr>
          <w:rFonts w:ascii="Times New Roman" w:eastAsia="Times New Roman" w:hAnsi="Times New Roman" w:cs="Times New Roman"/>
          <w:kern w:val="0"/>
          <w:sz w:val="24"/>
          <w:szCs w:val="24"/>
          <w:lang w:eastAsia="ro-RO" w:bidi="ro-RO"/>
        </w:rPr>
        <w:t xml:space="preserve"> Consiliului local municipal; </w:t>
      </w:r>
    </w:p>
    <w:p w14:paraId="683AD920" w14:textId="28C8483E" w:rsidR="00BA4C09" w:rsidRPr="00BA4C09" w:rsidRDefault="00BA4C09" w:rsidP="00BA4C09">
      <w:pPr>
        <w:pStyle w:val="ListParagraph"/>
        <w:numPr>
          <w:ilvl w:val="0"/>
          <w:numId w:val="125"/>
        </w:numPr>
        <w:spacing w:after="0" w:line="240" w:lineRule="auto"/>
        <w:jc w:val="both"/>
        <w:rPr>
          <w:rFonts w:ascii="Times New Roman" w:hAnsi="Times New Roman" w:cs="Times New Roman"/>
          <w:b/>
          <w:bCs/>
          <w:sz w:val="24"/>
          <w:szCs w:val="24"/>
        </w:rPr>
      </w:pPr>
      <w:r w:rsidRPr="002D2A96">
        <w:rPr>
          <w:rFonts w:ascii="Times New Roman" w:hAnsi="Times New Roman" w:cs="Times New Roman"/>
          <w:sz w:val="24"/>
          <w:szCs w:val="24"/>
        </w:rPr>
        <w:t xml:space="preserve">Verifică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aplică viza juridică pe contracte în conformitate cu prevederile </w:t>
      </w:r>
      <w:proofErr w:type="spellStart"/>
      <w:r w:rsidRPr="002D2A96">
        <w:rPr>
          <w:rFonts w:ascii="Times New Roman" w:hAnsi="Times New Roman" w:cs="Times New Roman"/>
          <w:sz w:val="24"/>
          <w:szCs w:val="24"/>
        </w:rPr>
        <w:t>Dispoziţiei</w:t>
      </w:r>
      <w:proofErr w:type="spellEnd"/>
      <w:r w:rsidRPr="002D2A96">
        <w:rPr>
          <w:rFonts w:ascii="Times New Roman" w:hAnsi="Times New Roman" w:cs="Times New Roman"/>
          <w:sz w:val="24"/>
          <w:szCs w:val="24"/>
        </w:rPr>
        <w:t xml:space="preserve"> Primarului Municipiului Târgu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nr. 511/31.03.2023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 Procedurii de sistem privind aplicarea vizei juridice pe documentele </w:t>
      </w:r>
      <w:proofErr w:type="spellStart"/>
      <w:r w:rsidRPr="002D2A96">
        <w:rPr>
          <w:rFonts w:ascii="Times New Roman" w:hAnsi="Times New Roman" w:cs="Times New Roman"/>
          <w:sz w:val="24"/>
          <w:szCs w:val="24"/>
        </w:rPr>
        <w:t>instituţiei</w:t>
      </w:r>
      <w:proofErr w:type="spellEnd"/>
      <w:r w:rsidRPr="002D2A96">
        <w:rPr>
          <w:rFonts w:ascii="Times New Roman" w:hAnsi="Times New Roman" w:cs="Times New Roman"/>
          <w:sz w:val="24"/>
          <w:szCs w:val="24"/>
        </w:rPr>
        <w:t>;</w:t>
      </w:r>
    </w:p>
    <w:p w14:paraId="285683CB" w14:textId="1B1FC4ED" w:rsidR="00960326" w:rsidRPr="002D2A96" w:rsidRDefault="00447654" w:rsidP="00F91AFA">
      <w:pPr>
        <w:pStyle w:val="ListParagraph"/>
        <w:numPr>
          <w:ilvl w:val="0"/>
          <w:numId w:val="125"/>
        </w:numPr>
        <w:spacing w:after="0" w:line="240" w:lineRule="auto"/>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Urmăreşte</w:t>
      </w:r>
      <w:proofErr w:type="spellEnd"/>
      <w:r w:rsidRPr="002D2A96">
        <w:rPr>
          <w:rFonts w:ascii="Times New Roman" w:eastAsia="Times New Roman" w:hAnsi="Times New Roman" w:cs="Times New Roman"/>
          <w:kern w:val="0"/>
          <w:sz w:val="24"/>
          <w:szCs w:val="24"/>
          <w:lang w:eastAsia="ro-RO" w:bidi="ro-RO"/>
        </w:rPr>
        <w:t xml:space="preserve"> rezolvarea </w:t>
      </w:r>
      <w:proofErr w:type="spellStart"/>
      <w:r w:rsidRPr="002D2A96">
        <w:rPr>
          <w:rFonts w:ascii="Times New Roman" w:eastAsia="Times New Roman" w:hAnsi="Times New Roman" w:cs="Times New Roman"/>
          <w:kern w:val="0"/>
          <w:sz w:val="24"/>
          <w:szCs w:val="24"/>
          <w:lang w:eastAsia="ro-RO" w:bidi="ro-RO"/>
        </w:rPr>
        <w:t>reclamaţiilor</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sesizărilor </w:t>
      </w:r>
      <w:proofErr w:type="spellStart"/>
      <w:r w:rsidRPr="002D2A96">
        <w:rPr>
          <w:rFonts w:ascii="Times New Roman" w:eastAsia="Times New Roman" w:hAnsi="Times New Roman" w:cs="Times New Roman"/>
          <w:kern w:val="0"/>
          <w:sz w:val="24"/>
          <w:szCs w:val="24"/>
          <w:lang w:eastAsia="ro-RO" w:bidi="ro-RO"/>
        </w:rPr>
        <w:t>cetăţenilor</w:t>
      </w:r>
      <w:proofErr w:type="spellEnd"/>
      <w:r w:rsidRPr="002D2A96">
        <w:rPr>
          <w:rFonts w:ascii="Times New Roman" w:eastAsia="Times New Roman" w:hAnsi="Times New Roman" w:cs="Times New Roman"/>
          <w:kern w:val="0"/>
          <w:sz w:val="24"/>
          <w:szCs w:val="24"/>
          <w:lang w:eastAsia="ro-RO" w:bidi="ro-RO"/>
        </w:rPr>
        <w:t xml:space="preserve"> la nivel de </w:t>
      </w:r>
      <w:proofErr w:type="spellStart"/>
      <w:r w:rsidRPr="002D2A96">
        <w:rPr>
          <w:rFonts w:ascii="Times New Roman" w:eastAsia="Times New Roman" w:hAnsi="Times New Roman" w:cs="Times New Roman"/>
          <w:kern w:val="0"/>
          <w:sz w:val="24"/>
          <w:szCs w:val="24"/>
          <w:lang w:eastAsia="ro-RO" w:bidi="ro-RO"/>
        </w:rPr>
        <w:t>direcţie</w:t>
      </w:r>
      <w:proofErr w:type="spellEnd"/>
      <w:r w:rsidRPr="002D2A96">
        <w:rPr>
          <w:rFonts w:ascii="Times New Roman" w:eastAsia="Times New Roman" w:hAnsi="Times New Roman" w:cs="Times New Roman"/>
          <w:kern w:val="0"/>
          <w:sz w:val="24"/>
          <w:szCs w:val="24"/>
          <w:lang w:eastAsia="ro-RO" w:bidi="ro-RO"/>
        </w:rPr>
        <w:t>.</w:t>
      </w:r>
    </w:p>
    <w:p w14:paraId="5592A9AE" w14:textId="2DD55E10" w:rsidR="00447654" w:rsidRPr="002D2A96" w:rsidRDefault="00447654" w:rsidP="00447654">
      <w:pPr>
        <w:spacing w:after="0" w:line="240" w:lineRule="auto"/>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b/>
          <w:bCs/>
          <w:kern w:val="0"/>
          <w:sz w:val="24"/>
          <w:szCs w:val="24"/>
          <w:lang w:eastAsia="ro-RO" w:bidi="ro-RO"/>
        </w:rPr>
        <w:t>Competenţe</w:t>
      </w:r>
      <w:proofErr w:type="spellEnd"/>
      <w:r w:rsidRPr="002D2A96">
        <w:rPr>
          <w:rFonts w:ascii="Times New Roman" w:eastAsia="Times New Roman" w:hAnsi="Times New Roman" w:cs="Times New Roman"/>
          <w:b/>
          <w:bCs/>
          <w:kern w:val="0"/>
          <w:sz w:val="24"/>
          <w:szCs w:val="24"/>
          <w:lang w:eastAsia="ro-RO" w:bidi="ro-RO"/>
        </w:rPr>
        <w:t xml:space="preserve">: </w:t>
      </w:r>
      <w:r w:rsidRPr="002D2A96">
        <w:rPr>
          <w:rFonts w:ascii="Times New Roman" w:eastAsia="Times New Roman" w:hAnsi="Times New Roman" w:cs="Times New Roman"/>
          <w:kern w:val="0"/>
          <w:sz w:val="24"/>
          <w:szCs w:val="24"/>
          <w:lang w:eastAsia="ro-RO" w:bidi="ro-RO"/>
        </w:rPr>
        <w:t>Semnează actele elaborate</w:t>
      </w:r>
      <w:r w:rsidRPr="002D2A96">
        <w:rPr>
          <w:rFonts w:ascii="Times New Roman" w:eastAsia="Times New Roman" w:hAnsi="Times New Roman" w:cs="Times New Roman"/>
          <w:b/>
          <w:bCs/>
          <w:kern w:val="0"/>
          <w:sz w:val="24"/>
          <w:szCs w:val="24"/>
          <w:lang w:eastAsia="ro-RO" w:bidi="ro-RO"/>
        </w:rPr>
        <w:t xml:space="preserve"> </w:t>
      </w:r>
      <w:r w:rsidRPr="002D2A96">
        <w:rPr>
          <w:rFonts w:ascii="Times New Roman" w:eastAsia="Times New Roman" w:hAnsi="Times New Roman" w:cs="Times New Roman"/>
          <w:kern w:val="0"/>
          <w:sz w:val="24"/>
          <w:szCs w:val="24"/>
          <w:lang w:eastAsia="ro-RO" w:bidi="ro-RO"/>
        </w:rPr>
        <w:t xml:space="preserve">de către </w:t>
      </w:r>
      <w:proofErr w:type="spellStart"/>
      <w:r w:rsidRPr="002D2A96">
        <w:rPr>
          <w:rFonts w:ascii="Times New Roman" w:eastAsia="Times New Roman" w:hAnsi="Times New Roman" w:cs="Times New Roman"/>
          <w:kern w:val="0"/>
          <w:sz w:val="24"/>
          <w:szCs w:val="24"/>
          <w:lang w:eastAsia="ro-RO" w:bidi="ro-RO"/>
        </w:rPr>
        <w:t>direcţie</w:t>
      </w:r>
      <w:proofErr w:type="spellEnd"/>
      <w:r w:rsidRPr="002D2A96">
        <w:rPr>
          <w:rFonts w:ascii="Times New Roman" w:eastAsia="Times New Roman" w:hAnsi="Times New Roman" w:cs="Times New Roman"/>
          <w:kern w:val="0"/>
          <w:sz w:val="24"/>
          <w:szCs w:val="24"/>
          <w:lang w:eastAsia="ro-RO" w:bidi="ro-RO"/>
        </w:rPr>
        <w:t xml:space="preserve">; În </w:t>
      </w:r>
      <w:proofErr w:type="spellStart"/>
      <w:r w:rsidRPr="002D2A96">
        <w:rPr>
          <w:rFonts w:ascii="Times New Roman" w:eastAsia="Times New Roman" w:hAnsi="Times New Roman" w:cs="Times New Roman"/>
          <w:kern w:val="0"/>
          <w:sz w:val="24"/>
          <w:szCs w:val="24"/>
          <w:lang w:eastAsia="ro-RO" w:bidi="ro-RO"/>
        </w:rPr>
        <w:t>absenţa</w:t>
      </w:r>
      <w:proofErr w:type="spellEnd"/>
      <w:r w:rsidRPr="002D2A96">
        <w:rPr>
          <w:rFonts w:ascii="Times New Roman" w:eastAsia="Times New Roman" w:hAnsi="Times New Roman" w:cs="Times New Roman"/>
          <w:kern w:val="0"/>
          <w:sz w:val="24"/>
          <w:szCs w:val="24"/>
          <w:lang w:eastAsia="ro-RO" w:bidi="ro-RO"/>
        </w:rPr>
        <w:t xml:space="preserve"> Secretarului exercită </w:t>
      </w:r>
      <w:proofErr w:type="spellStart"/>
      <w:r w:rsidRPr="002D2A96">
        <w:rPr>
          <w:rFonts w:ascii="Times New Roman" w:eastAsia="Times New Roman" w:hAnsi="Times New Roman" w:cs="Times New Roman"/>
          <w:kern w:val="0"/>
          <w:sz w:val="24"/>
          <w:szCs w:val="24"/>
          <w:lang w:eastAsia="ro-RO" w:bidi="ro-RO"/>
        </w:rPr>
        <w:t>atribuţiile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competenţele</w:t>
      </w:r>
      <w:proofErr w:type="spellEnd"/>
      <w:r w:rsidRPr="002D2A96">
        <w:rPr>
          <w:rFonts w:ascii="Times New Roman" w:eastAsia="Times New Roman" w:hAnsi="Times New Roman" w:cs="Times New Roman"/>
          <w:kern w:val="0"/>
          <w:sz w:val="24"/>
          <w:szCs w:val="24"/>
          <w:lang w:eastAsia="ro-RO" w:bidi="ro-RO"/>
        </w:rPr>
        <w:t xml:space="preserve"> acestuia.</w:t>
      </w:r>
    </w:p>
    <w:p w14:paraId="40108C4D" w14:textId="77777777" w:rsidR="00960326" w:rsidRPr="002D2A96" w:rsidRDefault="00960326" w:rsidP="00DA47D5">
      <w:pPr>
        <w:spacing w:after="0" w:line="240" w:lineRule="auto"/>
        <w:rPr>
          <w:rFonts w:ascii="Times New Roman" w:eastAsia="Times New Roman" w:hAnsi="Times New Roman" w:cs="Times New Roman"/>
          <w:kern w:val="0"/>
          <w:sz w:val="24"/>
          <w:szCs w:val="24"/>
          <w:lang w:eastAsia="ro-RO" w:bidi="ro-RO"/>
        </w:rPr>
      </w:pPr>
    </w:p>
    <w:p w14:paraId="505964BC" w14:textId="77777777" w:rsidR="00F309E2" w:rsidRPr="002D2A96" w:rsidRDefault="00F309E2" w:rsidP="0081624C">
      <w:pPr>
        <w:widowControl w:val="0"/>
        <w:tabs>
          <w:tab w:val="left" w:pos="2268"/>
        </w:tabs>
        <w:spacing w:after="0" w:line="240" w:lineRule="auto"/>
        <w:jc w:val="both"/>
        <w:rPr>
          <w:rFonts w:ascii="Times New Roman" w:eastAsia="Times New Roman" w:hAnsi="Times New Roman" w:cs="Times New Roman"/>
          <w:kern w:val="0"/>
          <w:sz w:val="24"/>
          <w:szCs w:val="24"/>
          <w:lang w:eastAsia="ro-RO" w:bidi="ro-RO"/>
        </w:rPr>
      </w:pPr>
    </w:p>
    <w:p w14:paraId="15BB27EA" w14:textId="5B521528" w:rsidR="008C7382" w:rsidRPr="002D2A96" w:rsidRDefault="008C7382" w:rsidP="008C7382">
      <w:pPr>
        <w:spacing w:after="0" w:line="240" w:lineRule="auto"/>
        <w:ind w:right="-143"/>
        <w:jc w:val="center"/>
        <w:rPr>
          <w:rFonts w:ascii="Times New Roman" w:hAnsi="Times New Roman" w:cs="Times New Roman"/>
          <w:b/>
          <w:bCs/>
          <w:sz w:val="24"/>
          <w:szCs w:val="24"/>
        </w:rPr>
      </w:pPr>
      <w:bookmarkStart w:id="78" w:name="_Hlk179963303"/>
      <w:r w:rsidRPr="002D2A96">
        <w:rPr>
          <w:rFonts w:ascii="Times New Roman" w:hAnsi="Times New Roman" w:cs="Times New Roman"/>
          <w:b/>
          <w:bCs/>
          <w:sz w:val="24"/>
          <w:szCs w:val="24"/>
          <w:highlight w:val="yellow"/>
        </w:rPr>
        <w:t>XII.</w:t>
      </w:r>
      <w:r w:rsidR="00960326" w:rsidRPr="002D2A96">
        <w:rPr>
          <w:rFonts w:ascii="Times New Roman" w:hAnsi="Times New Roman" w:cs="Times New Roman"/>
          <w:b/>
          <w:bCs/>
          <w:sz w:val="24"/>
          <w:szCs w:val="24"/>
          <w:highlight w:val="yellow"/>
        </w:rPr>
        <w:t>1</w:t>
      </w:r>
      <w:r w:rsidRPr="002D2A96">
        <w:rPr>
          <w:rFonts w:ascii="Times New Roman" w:hAnsi="Times New Roman" w:cs="Times New Roman"/>
          <w:b/>
          <w:bCs/>
          <w:sz w:val="24"/>
          <w:szCs w:val="24"/>
          <w:highlight w:val="yellow"/>
        </w:rPr>
        <w:t xml:space="preserve">. SERVICIUL JURIDIC, </w:t>
      </w:r>
      <w:r w:rsidR="006C4754" w:rsidRPr="002D2A96">
        <w:rPr>
          <w:rFonts w:ascii="Times New Roman" w:hAnsi="Times New Roman" w:cs="Times New Roman"/>
          <w:b/>
          <w:bCs/>
          <w:sz w:val="24"/>
          <w:szCs w:val="24"/>
          <w:highlight w:val="yellow"/>
        </w:rPr>
        <w:t xml:space="preserve"> CONTENCIOS ADMINISTRATIV</w:t>
      </w:r>
      <w:r w:rsidR="00DA4907" w:rsidRPr="002D2A96">
        <w:rPr>
          <w:rFonts w:ascii="Times New Roman" w:hAnsi="Times New Roman" w:cs="Times New Roman"/>
          <w:b/>
          <w:bCs/>
          <w:sz w:val="24"/>
          <w:szCs w:val="24"/>
          <w:highlight w:val="yellow"/>
        </w:rPr>
        <w:t xml:space="preserve"> </w:t>
      </w:r>
    </w:p>
    <w:bookmarkEnd w:id="78"/>
    <w:p w14:paraId="47F6FAF3" w14:textId="77777777" w:rsidR="008C7382" w:rsidRPr="002D2A96" w:rsidRDefault="008C7382" w:rsidP="008C7382">
      <w:pPr>
        <w:spacing w:after="0" w:line="240" w:lineRule="auto"/>
        <w:ind w:right="-143"/>
        <w:jc w:val="center"/>
        <w:rPr>
          <w:rFonts w:ascii="Times New Roman" w:hAnsi="Times New Roman" w:cs="Times New Roman"/>
          <w:b/>
          <w:bCs/>
          <w:sz w:val="24"/>
          <w:szCs w:val="24"/>
        </w:rPr>
      </w:pPr>
    </w:p>
    <w:p w14:paraId="690605EE" w14:textId="0E74B3CA" w:rsidR="008C7382" w:rsidRPr="002D2A96" w:rsidRDefault="008C7382" w:rsidP="008C7382">
      <w:pPr>
        <w:tabs>
          <w:tab w:val="left" w:pos="6015"/>
        </w:tabs>
        <w:spacing w:after="0" w:line="240" w:lineRule="auto"/>
        <w:jc w:val="both"/>
        <w:rPr>
          <w:rFonts w:ascii="Times New Roman" w:hAnsi="Times New Roman" w:cs="Times New Roman"/>
          <w:b/>
          <w:bCs/>
          <w:sz w:val="24"/>
          <w:szCs w:val="24"/>
          <w:u w:val="single"/>
          <w:lang w:eastAsia="ro-RO"/>
        </w:rPr>
      </w:pPr>
      <w:r w:rsidRPr="002D2A96">
        <w:rPr>
          <w:rFonts w:ascii="Times New Roman" w:hAnsi="Times New Roman" w:cs="Times New Roman"/>
          <w:b/>
          <w:sz w:val="24"/>
          <w:szCs w:val="24"/>
          <w:u w:val="single"/>
          <w:lang w:eastAsia="ro-RO"/>
        </w:rPr>
        <w:t xml:space="preserve">Art. </w:t>
      </w:r>
      <w:r w:rsidR="00273E42" w:rsidRPr="002D2A96">
        <w:rPr>
          <w:rFonts w:ascii="Times New Roman" w:hAnsi="Times New Roman" w:cs="Times New Roman"/>
          <w:b/>
          <w:sz w:val="24"/>
          <w:szCs w:val="24"/>
          <w:u w:val="single"/>
          <w:lang w:eastAsia="ro-RO"/>
        </w:rPr>
        <w:t>62</w:t>
      </w:r>
      <w:r w:rsidRPr="002D2A96">
        <w:rPr>
          <w:rFonts w:ascii="Times New Roman" w:hAnsi="Times New Roman" w:cs="Times New Roman"/>
          <w:b/>
          <w:sz w:val="24"/>
          <w:szCs w:val="24"/>
          <w:u w:val="single"/>
          <w:lang w:eastAsia="ro-RO"/>
        </w:rPr>
        <w:t xml:space="preserve">. </w:t>
      </w:r>
      <w:r w:rsidR="006C4754" w:rsidRPr="002D2A96">
        <w:rPr>
          <w:rFonts w:ascii="Times New Roman" w:eastAsia="Times New Roman" w:hAnsi="Times New Roman" w:cs="Times New Roman"/>
          <w:b/>
          <w:bCs/>
          <w:kern w:val="0"/>
          <w:sz w:val="24"/>
          <w:szCs w:val="24"/>
          <w:u w:val="single"/>
          <w:lang w:eastAsia="ro-RO" w:bidi="ro-RO"/>
        </w:rPr>
        <w:t>Serviciul juridic, contencios administrativ</w:t>
      </w:r>
      <w:r w:rsidR="00DA4907" w:rsidRPr="002D2A96">
        <w:rPr>
          <w:rFonts w:ascii="Times New Roman" w:eastAsia="Times New Roman" w:hAnsi="Times New Roman" w:cs="Times New Roman"/>
          <w:b/>
          <w:bCs/>
          <w:kern w:val="0"/>
          <w:sz w:val="24"/>
          <w:szCs w:val="24"/>
          <w:u w:val="single"/>
          <w:lang w:eastAsia="ro-RO" w:bidi="ro-RO"/>
        </w:rPr>
        <w:t xml:space="preserve"> </w:t>
      </w:r>
    </w:p>
    <w:p w14:paraId="2D1DF068" w14:textId="0E9ED0A1" w:rsidR="006D2B31" w:rsidRPr="002D2A96" w:rsidRDefault="008C7382" w:rsidP="006D2B31">
      <w:pPr>
        <w:pStyle w:val="Default"/>
        <w:spacing w:line="276" w:lineRule="auto"/>
        <w:jc w:val="both"/>
        <w:rPr>
          <w:color w:val="auto"/>
          <w:lang w:val="ro-RO"/>
        </w:rPr>
      </w:pPr>
      <w:r w:rsidRPr="002D2A96">
        <w:rPr>
          <w:b/>
          <w:color w:val="auto"/>
          <w:lang w:val="ro-RO" w:eastAsia="ro-RO"/>
        </w:rPr>
        <w:t xml:space="preserve">      Șeful serviciului</w:t>
      </w:r>
      <w:bookmarkStart w:id="79" w:name="bookmark682"/>
      <w:bookmarkStart w:id="80" w:name="bookmark683"/>
      <w:bookmarkStart w:id="81" w:name="bookmark684"/>
      <w:r w:rsidRPr="002D2A96">
        <w:rPr>
          <w:b/>
          <w:color w:val="auto"/>
          <w:lang w:val="ro-RO" w:eastAsia="ro-RO"/>
        </w:rPr>
        <w:t xml:space="preserve"> </w:t>
      </w:r>
      <w:r w:rsidR="006D2B31" w:rsidRPr="002D2A96">
        <w:rPr>
          <w:color w:val="auto"/>
          <w:lang w:val="ro-RO"/>
        </w:rPr>
        <w:t xml:space="preserve">este </w:t>
      </w:r>
      <w:proofErr w:type="spellStart"/>
      <w:r w:rsidR="006D2B31" w:rsidRPr="002D2A96">
        <w:rPr>
          <w:color w:val="auto"/>
          <w:lang w:val="ro-RO"/>
        </w:rPr>
        <w:t>funcţionar</w:t>
      </w:r>
      <w:proofErr w:type="spellEnd"/>
      <w:r w:rsidR="006D2B31" w:rsidRPr="002D2A96">
        <w:rPr>
          <w:color w:val="auto"/>
          <w:lang w:val="ro-RO"/>
        </w:rPr>
        <w:t xml:space="preserve"> public cu </w:t>
      </w:r>
      <w:proofErr w:type="spellStart"/>
      <w:r w:rsidR="006D2B31" w:rsidRPr="002D2A96">
        <w:rPr>
          <w:color w:val="auto"/>
          <w:lang w:val="ro-RO"/>
        </w:rPr>
        <w:t>funcţie</w:t>
      </w:r>
      <w:proofErr w:type="spellEnd"/>
      <w:r w:rsidR="006D2B31" w:rsidRPr="002D2A96">
        <w:rPr>
          <w:color w:val="auto"/>
          <w:lang w:val="ro-RO"/>
        </w:rPr>
        <w:t xml:space="preserve"> publică de conducere, subordonat </w:t>
      </w:r>
      <w:r w:rsidR="00447654" w:rsidRPr="002D2A96">
        <w:rPr>
          <w:color w:val="auto"/>
          <w:lang w:val="ro-RO"/>
        </w:rPr>
        <w:t xml:space="preserve">directorului executiv al direcției, </w:t>
      </w:r>
      <w:r w:rsidR="006D2B31" w:rsidRPr="002D2A96">
        <w:rPr>
          <w:color w:val="auto"/>
          <w:lang w:val="ro-RO"/>
        </w:rPr>
        <w:t xml:space="preserve">secretarului general al municipiului </w:t>
      </w:r>
      <w:proofErr w:type="spellStart"/>
      <w:r w:rsidR="006D2B31" w:rsidRPr="002D2A96">
        <w:rPr>
          <w:color w:val="auto"/>
          <w:lang w:val="ro-RO"/>
        </w:rPr>
        <w:t>şi</w:t>
      </w:r>
      <w:proofErr w:type="spellEnd"/>
      <w:r w:rsidR="006D2B31" w:rsidRPr="002D2A96">
        <w:rPr>
          <w:color w:val="auto"/>
          <w:lang w:val="ro-RO"/>
        </w:rPr>
        <w:t xml:space="preserve"> Primarului </w:t>
      </w:r>
      <w:proofErr w:type="spellStart"/>
      <w:r w:rsidR="006D2B31" w:rsidRPr="002D2A96">
        <w:rPr>
          <w:color w:val="auto"/>
          <w:lang w:val="ro-RO"/>
        </w:rPr>
        <w:t>şi</w:t>
      </w:r>
      <w:proofErr w:type="spellEnd"/>
      <w:r w:rsidR="006D2B31" w:rsidRPr="002D2A96">
        <w:rPr>
          <w:color w:val="auto"/>
          <w:lang w:val="ro-RO"/>
        </w:rPr>
        <w:t xml:space="preserve"> are în subordine personalul serviciului</w:t>
      </w:r>
      <w:r w:rsidR="00447654" w:rsidRPr="002D2A96">
        <w:rPr>
          <w:color w:val="auto"/>
          <w:lang w:val="ro-RO"/>
        </w:rPr>
        <w:t>.</w:t>
      </w:r>
    </w:p>
    <w:p w14:paraId="271E6A82" w14:textId="2ECF75D9" w:rsidR="008C7382" w:rsidRPr="002D2A96" w:rsidRDefault="006D2B31" w:rsidP="008C7382">
      <w:pPr>
        <w:tabs>
          <w:tab w:val="left" w:pos="6015"/>
        </w:tabs>
        <w:spacing w:after="0" w:line="240" w:lineRule="auto"/>
        <w:jc w:val="both"/>
        <w:rPr>
          <w:rFonts w:ascii="Times New Roman" w:hAnsi="Times New Roman" w:cs="Times New Roman"/>
          <w:b/>
          <w:sz w:val="24"/>
          <w:szCs w:val="24"/>
          <w:lang w:eastAsia="ro-RO"/>
        </w:rPr>
      </w:pPr>
      <w:r w:rsidRPr="002D2A96">
        <w:rPr>
          <w:rFonts w:ascii="Times New Roman" w:hAnsi="Times New Roman" w:cs="Times New Roman"/>
          <w:b/>
          <w:sz w:val="24"/>
          <w:szCs w:val="24"/>
          <w:lang w:eastAsia="ro-RO"/>
        </w:rPr>
        <w:t xml:space="preserve">      C</w:t>
      </w:r>
      <w:r w:rsidR="008C7382" w:rsidRPr="002D2A96">
        <w:rPr>
          <w:rFonts w:ascii="Times New Roman" w:eastAsia="Times New Roman" w:hAnsi="Times New Roman" w:cs="Times New Roman"/>
          <w:b/>
          <w:bCs/>
          <w:kern w:val="0"/>
          <w:sz w:val="24"/>
          <w:szCs w:val="24"/>
          <w:lang w:eastAsia="ro-RO" w:bidi="ro-RO"/>
        </w:rPr>
        <w:t>olaborează cu:</w:t>
      </w:r>
      <w:bookmarkEnd w:id="79"/>
      <w:bookmarkEnd w:id="80"/>
      <w:bookmarkEnd w:id="81"/>
    </w:p>
    <w:p w14:paraId="54E8B80B" w14:textId="238187CD" w:rsidR="008C7382" w:rsidRPr="002D2A96" w:rsidRDefault="008C7382" w:rsidP="00F91AFA">
      <w:pPr>
        <w:pStyle w:val="ListParagraph"/>
        <w:widowControl w:val="0"/>
        <w:numPr>
          <w:ilvl w:val="0"/>
          <w:numId w:val="91"/>
        </w:numPr>
        <w:tabs>
          <w:tab w:val="left" w:pos="9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toate compartimentele/structurile din cadrul aparatului de specialitate al Primarului și cu serviciile publice municipale pentru consultanță de specialitate;</w:t>
      </w:r>
    </w:p>
    <w:p w14:paraId="7EE96E63" w14:textId="77777777" w:rsidR="008C7382" w:rsidRPr="002D2A96" w:rsidRDefault="008C7382" w:rsidP="00F91AFA">
      <w:pPr>
        <w:pStyle w:val="ListParagraph"/>
        <w:widowControl w:val="0"/>
        <w:numPr>
          <w:ilvl w:val="0"/>
          <w:numId w:val="91"/>
        </w:numPr>
        <w:tabs>
          <w:tab w:val="left" w:pos="9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alte autorități, instituții publice, persoane fizice și juridice în legătură cu aspectele juridice ale </w:t>
      </w:r>
      <w:r w:rsidRPr="002D2A96">
        <w:rPr>
          <w:rFonts w:ascii="Times New Roman" w:eastAsia="Times New Roman" w:hAnsi="Times New Roman" w:cs="Times New Roman"/>
          <w:kern w:val="0"/>
          <w:sz w:val="24"/>
          <w:szCs w:val="24"/>
          <w:lang w:eastAsia="ro-RO" w:bidi="ro-RO"/>
        </w:rPr>
        <w:lastRenderedPageBreak/>
        <w:t>activității autorităților administrației publice locale.</w:t>
      </w:r>
    </w:p>
    <w:p w14:paraId="3214F204" w14:textId="4D64DF8B" w:rsidR="006D2B31" w:rsidRPr="002D2A96" w:rsidRDefault="008C7382" w:rsidP="006D2B31">
      <w:pPr>
        <w:widowControl w:val="0"/>
        <w:tabs>
          <w:tab w:val="left" w:pos="980"/>
        </w:tabs>
        <w:spacing w:after="0" w:line="240" w:lineRule="auto"/>
        <w:ind w:left="360"/>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lang w:eastAsia="ro-RO" w:bidi="ro-RO"/>
        </w:rPr>
        <w:t xml:space="preserve">Atribuțiile </w:t>
      </w:r>
      <w:r w:rsidR="006D2B31" w:rsidRPr="002D2A96">
        <w:rPr>
          <w:rFonts w:ascii="Times New Roman" w:eastAsia="Times New Roman" w:hAnsi="Times New Roman" w:cs="Times New Roman"/>
          <w:b/>
          <w:bCs/>
          <w:kern w:val="0"/>
          <w:sz w:val="24"/>
          <w:szCs w:val="24"/>
          <w:lang w:eastAsia="ro-RO" w:bidi="ro-RO"/>
        </w:rPr>
        <w:t xml:space="preserve">principale ale </w:t>
      </w:r>
      <w:r w:rsidRPr="002D2A96">
        <w:rPr>
          <w:rFonts w:ascii="Times New Roman" w:eastAsia="Times New Roman" w:hAnsi="Times New Roman" w:cs="Times New Roman"/>
          <w:b/>
          <w:bCs/>
          <w:kern w:val="0"/>
          <w:sz w:val="24"/>
          <w:szCs w:val="24"/>
          <w:lang w:eastAsia="ro-RO" w:bidi="ro-RO"/>
        </w:rPr>
        <w:t>șefului serviciului</w:t>
      </w:r>
      <w:r w:rsidR="006D2B31" w:rsidRPr="002D2A96">
        <w:rPr>
          <w:rFonts w:ascii="Times New Roman" w:eastAsia="Times New Roman" w:hAnsi="Times New Roman" w:cs="Times New Roman"/>
          <w:b/>
          <w:bCs/>
          <w:kern w:val="0"/>
          <w:sz w:val="24"/>
          <w:szCs w:val="24"/>
          <w:lang w:eastAsia="ro-RO" w:bidi="ro-RO"/>
        </w:rPr>
        <w:t>:</w:t>
      </w:r>
    </w:p>
    <w:p w14:paraId="353E21EC" w14:textId="4D9BE667" w:rsidR="006D3111" w:rsidRPr="002D2A96" w:rsidRDefault="008C7382" w:rsidP="00F91AFA">
      <w:pPr>
        <w:pStyle w:val="ListParagraph"/>
        <w:widowControl w:val="0"/>
        <w:numPr>
          <w:ilvl w:val="0"/>
          <w:numId w:val="114"/>
        </w:numPr>
        <w:tabs>
          <w:tab w:val="left" w:pos="980"/>
        </w:tabs>
        <w:spacing w:after="0" w:line="240" w:lineRule="auto"/>
        <w:jc w:val="both"/>
        <w:rPr>
          <w:rFonts w:ascii="Times New Roman" w:eastAsia="Times New Roman" w:hAnsi="Times New Roman" w:cs="Times New Roman"/>
          <w:b/>
          <w:bCs/>
          <w:kern w:val="0"/>
          <w:sz w:val="24"/>
          <w:szCs w:val="24"/>
          <w:lang w:eastAsia="ro-RO" w:bidi="ro-RO"/>
        </w:rPr>
      </w:pPr>
      <w:r w:rsidRPr="002D2A96">
        <w:rPr>
          <w:rFonts w:ascii="Times New Roman" w:hAnsi="Times New Roman" w:cs="Times New Roman"/>
          <w:sz w:val="24"/>
          <w:szCs w:val="24"/>
        </w:rPr>
        <w:t xml:space="preserve">Coordonează activitatea </w:t>
      </w:r>
      <w:r w:rsidR="006C4754" w:rsidRPr="002D2A96">
        <w:rPr>
          <w:rFonts w:ascii="Times New Roman" w:eastAsia="Times New Roman" w:hAnsi="Times New Roman" w:cs="Times New Roman"/>
          <w:kern w:val="0"/>
          <w:sz w:val="24"/>
          <w:szCs w:val="24"/>
          <w:lang w:eastAsia="ro-RO" w:bidi="ro-RO"/>
        </w:rPr>
        <w:t>Serviciul</w:t>
      </w:r>
      <w:r w:rsidR="00036A78" w:rsidRPr="002D2A96">
        <w:rPr>
          <w:rFonts w:ascii="Times New Roman" w:eastAsia="Times New Roman" w:hAnsi="Times New Roman" w:cs="Times New Roman"/>
          <w:kern w:val="0"/>
          <w:sz w:val="24"/>
          <w:szCs w:val="24"/>
          <w:lang w:eastAsia="ro-RO" w:bidi="ro-RO"/>
        </w:rPr>
        <w:t>ui</w:t>
      </w:r>
      <w:r w:rsidR="006C4754" w:rsidRPr="002D2A96">
        <w:rPr>
          <w:rFonts w:ascii="Times New Roman" w:eastAsia="Times New Roman" w:hAnsi="Times New Roman" w:cs="Times New Roman"/>
          <w:kern w:val="0"/>
          <w:sz w:val="24"/>
          <w:szCs w:val="24"/>
          <w:lang w:eastAsia="ro-RO" w:bidi="ro-RO"/>
        </w:rPr>
        <w:t xml:space="preserve"> juridic, contencios administrativ</w:t>
      </w:r>
      <w:r w:rsidR="006D2B31" w:rsidRPr="002D2A96">
        <w:rPr>
          <w:rFonts w:ascii="Times New Roman" w:hAnsi="Times New Roman" w:cs="Times New Roman"/>
          <w:sz w:val="24"/>
          <w:szCs w:val="24"/>
        </w:rPr>
        <w:t xml:space="preserve">; </w:t>
      </w:r>
    </w:p>
    <w:p w14:paraId="5097F323" w14:textId="77777777" w:rsidR="006D3111" w:rsidRPr="002D2A96" w:rsidRDefault="008C7382" w:rsidP="00F91AFA">
      <w:pPr>
        <w:pStyle w:val="ListParagraph"/>
        <w:widowControl w:val="0"/>
        <w:numPr>
          <w:ilvl w:val="0"/>
          <w:numId w:val="114"/>
        </w:numPr>
        <w:tabs>
          <w:tab w:val="left" w:pos="980"/>
        </w:tabs>
        <w:spacing w:after="0" w:line="240" w:lineRule="auto"/>
        <w:jc w:val="both"/>
        <w:rPr>
          <w:rFonts w:ascii="Times New Roman" w:eastAsia="Times New Roman" w:hAnsi="Times New Roman" w:cs="Times New Roman"/>
          <w:b/>
          <w:bCs/>
          <w:kern w:val="0"/>
          <w:sz w:val="24"/>
          <w:szCs w:val="24"/>
          <w:lang w:eastAsia="ro-RO" w:bidi="ro-RO"/>
        </w:rPr>
      </w:pPr>
      <w:proofErr w:type="spellStart"/>
      <w:r w:rsidRPr="002D2A96">
        <w:rPr>
          <w:rFonts w:ascii="Times New Roman" w:hAnsi="Times New Roman" w:cs="Times New Roman"/>
          <w:sz w:val="24"/>
          <w:szCs w:val="24"/>
        </w:rPr>
        <w:t>Urmăreşte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coordonează rezolvarea </w:t>
      </w:r>
      <w:proofErr w:type="spellStart"/>
      <w:r w:rsidRPr="002D2A96">
        <w:rPr>
          <w:rFonts w:ascii="Times New Roman" w:hAnsi="Times New Roman" w:cs="Times New Roman"/>
          <w:sz w:val="24"/>
          <w:szCs w:val="24"/>
        </w:rPr>
        <w:t>reclamaţiilor</w:t>
      </w:r>
      <w:proofErr w:type="spellEnd"/>
      <w:r w:rsidRPr="002D2A96">
        <w:rPr>
          <w:rFonts w:ascii="Times New Roman" w:hAnsi="Times New Roman" w:cs="Times New Roman"/>
          <w:sz w:val="24"/>
          <w:szCs w:val="24"/>
        </w:rPr>
        <w:t xml:space="preserve">, sesizărilor, cererilor adresate serviciului sau repartizate acestuia, asigurând aplicarea corectă a </w:t>
      </w:r>
      <w:proofErr w:type="spellStart"/>
      <w:r w:rsidRPr="002D2A96">
        <w:rPr>
          <w:rFonts w:ascii="Times New Roman" w:hAnsi="Times New Roman" w:cs="Times New Roman"/>
          <w:sz w:val="24"/>
          <w:szCs w:val="24"/>
        </w:rPr>
        <w:t>dispoziţiilor</w:t>
      </w:r>
      <w:proofErr w:type="spellEnd"/>
      <w:r w:rsidRPr="002D2A96">
        <w:rPr>
          <w:rFonts w:ascii="Times New Roman" w:hAnsi="Times New Roman" w:cs="Times New Roman"/>
          <w:sz w:val="24"/>
          <w:szCs w:val="24"/>
        </w:rPr>
        <w:t xml:space="preserve"> legale; </w:t>
      </w:r>
    </w:p>
    <w:p w14:paraId="0695B3CA" w14:textId="77777777" w:rsidR="006D3111" w:rsidRPr="002D2A96" w:rsidRDefault="008C7382" w:rsidP="00F91AFA">
      <w:pPr>
        <w:pStyle w:val="ListParagraph"/>
        <w:widowControl w:val="0"/>
        <w:numPr>
          <w:ilvl w:val="0"/>
          <w:numId w:val="114"/>
        </w:numPr>
        <w:tabs>
          <w:tab w:val="left" w:pos="980"/>
        </w:tabs>
        <w:spacing w:after="0" w:line="240" w:lineRule="auto"/>
        <w:jc w:val="both"/>
        <w:rPr>
          <w:rFonts w:ascii="Times New Roman" w:eastAsia="Times New Roman" w:hAnsi="Times New Roman" w:cs="Times New Roman"/>
          <w:b/>
          <w:bCs/>
          <w:kern w:val="0"/>
          <w:sz w:val="24"/>
          <w:szCs w:val="24"/>
          <w:lang w:eastAsia="ro-RO" w:bidi="ro-RO"/>
        </w:rPr>
      </w:pPr>
      <w:proofErr w:type="spellStart"/>
      <w:r w:rsidRPr="002D2A96">
        <w:rPr>
          <w:rFonts w:ascii="Times New Roman" w:hAnsi="Times New Roman" w:cs="Times New Roman"/>
          <w:sz w:val="24"/>
          <w:szCs w:val="24"/>
        </w:rPr>
        <w:t>Primeşte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aplică </w:t>
      </w:r>
      <w:proofErr w:type="spellStart"/>
      <w:r w:rsidRPr="002D2A96">
        <w:rPr>
          <w:rFonts w:ascii="Times New Roman" w:hAnsi="Times New Roman" w:cs="Times New Roman"/>
          <w:sz w:val="24"/>
          <w:szCs w:val="24"/>
        </w:rPr>
        <w:t>rezoluţii</w:t>
      </w:r>
      <w:proofErr w:type="spellEnd"/>
      <w:r w:rsidRPr="002D2A96">
        <w:rPr>
          <w:rFonts w:ascii="Times New Roman" w:hAnsi="Times New Roman" w:cs="Times New Roman"/>
          <w:sz w:val="24"/>
          <w:szCs w:val="24"/>
        </w:rPr>
        <w:t xml:space="preserve">, distribuie </w:t>
      </w:r>
      <w:proofErr w:type="spellStart"/>
      <w:r w:rsidRPr="002D2A96">
        <w:rPr>
          <w:rFonts w:ascii="Times New Roman" w:hAnsi="Times New Roman" w:cs="Times New Roman"/>
          <w:sz w:val="24"/>
          <w:szCs w:val="24"/>
        </w:rPr>
        <w:t>corespondenţa</w:t>
      </w:r>
      <w:proofErr w:type="spellEnd"/>
      <w:r w:rsidRPr="002D2A96">
        <w:rPr>
          <w:rFonts w:ascii="Times New Roman" w:hAnsi="Times New Roman" w:cs="Times New Roman"/>
          <w:sz w:val="24"/>
          <w:szCs w:val="24"/>
        </w:rPr>
        <w:t xml:space="preserve"> de la nivelul serviciului;</w:t>
      </w:r>
    </w:p>
    <w:p w14:paraId="02FFF76E" w14:textId="77777777" w:rsidR="006D3111" w:rsidRPr="002D2A96" w:rsidRDefault="008C7382" w:rsidP="00F91AFA">
      <w:pPr>
        <w:pStyle w:val="ListParagraph"/>
        <w:widowControl w:val="0"/>
        <w:numPr>
          <w:ilvl w:val="0"/>
          <w:numId w:val="114"/>
        </w:numPr>
        <w:tabs>
          <w:tab w:val="left" w:pos="980"/>
        </w:tabs>
        <w:spacing w:after="0" w:line="240" w:lineRule="auto"/>
        <w:jc w:val="both"/>
        <w:rPr>
          <w:rFonts w:ascii="Times New Roman" w:eastAsia="Times New Roman" w:hAnsi="Times New Roman" w:cs="Times New Roman"/>
          <w:b/>
          <w:bCs/>
          <w:kern w:val="0"/>
          <w:sz w:val="24"/>
          <w:szCs w:val="24"/>
          <w:lang w:eastAsia="ro-RO" w:bidi="ro-RO"/>
        </w:rPr>
      </w:pPr>
      <w:r w:rsidRPr="002D2A96">
        <w:rPr>
          <w:rFonts w:ascii="Times New Roman" w:hAnsi="Times New Roman" w:cs="Times New Roman"/>
          <w:sz w:val="24"/>
          <w:szCs w:val="24"/>
        </w:rPr>
        <w:t xml:space="preserve">Asigură reprezentarea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apărarea intereselor </w:t>
      </w:r>
      <w:proofErr w:type="spellStart"/>
      <w:r w:rsidRPr="002D2A96">
        <w:rPr>
          <w:rFonts w:ascii="Times New Roman" w:hAnsi="Times New Roman" w:cs="Times New Roman"/>
          <w:sz w:val="24"/>
          <w:szCs w:val="24"/>
        </w:rPr>
        <w:t>autorităţii</w:t>
      </w:r>
      <w:proofErr w:type="spellEnd"/>
      <w:r w:rsidRPr="002D2A96">
        <w:rPr>
          <w:rFonts w:ascii="Times New Roman" w:hAnsi="Times New Roman" w:cs="Times New Roman"/>
          <w:sz w:val="24"/>
          <w:szCs w:val="24"/>
        </w:rPr>
        <w:t xml:space="preserve"> în </w:t>
      </w:r>
      <w:proofErr w:type="spellStart"/>
      <w:r w:rsidRPr="002D2A96">
        <w:rPr>
          <w:rFonts w:ascii="Times New Roman" w:hAnsi="Times New Roman" w:cs="Times New Roman"/>
          <w:sz w:val="24"/>
          <w:szCs w:val="24"/>
        </w:rPr>
        <w:t>faţa</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instanţelor</w:t>
      </w:r>
      <w:proofErr w:type="spellEnd"/>
      <w:r w:rsidRPr="002D2A96">
        <w:rPr>
          <w:rFonts w:ascii="Times New Roman" w:hAnsi="Times New Roman" w:cs="Times New Roman"/>
          <w:sz w:val="24"/>
          <w:szCs w:val="24"/>
        </w:rPr>
        <w:t xml:space="preserve"> de judecată, a organelor cu activitate </w:t>
      </w:r>
      <w:proofErr w:type="spellStart"/>
      <w:r w:rsidRPr="002D2A96">
        <w:rPr>
          <w:rFonts w:ascii="Times New Roman" w:hAnsi="Times New Roman" w:cs="Times New Roman"/>
          <w:sz w:val="24"/>
          <w:szCs w:val="24"/>
        </w:rPr>
        <w:t>jurisdicţională</w:t>
      </w:r>
      <w:proofErr w:type="spellEnd"/>
      <w:r w:rsidRPr="002D2A96">
        <w:rPr>
          <w:rFonts w:ascii="Times New Roman" w:hAnsi="Times New Roman" w:cs="Times New Roman"/>
          <w:sz w:val="24"/>
          <w:szCs w:val="24"/>
        </w:rPr>
        <w:t xml:space="preserve">, a organelor de urmărire penală, a notarilor publici, a altor </w:t>
      </w:r>
      <w:proofErr w:type="spellStart"/>
      <w:r w:rsidRPr="002D2A96">
        <w:rPr>
          <w:rFonts w:ascii="Times New Roman" w:hAnsi="Times New Roman" w:cs="Times New Roman"/>
          <w:sz w:val="24"/>
          <w:szCs w:val="24"/>
        </w:rPr>
        <w:t>instituţii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autorităţi</w:t>
      </w:r>
      <w:proofErr w:type="spellEnd"/>
      <w:r w:rsidRPr="002D2A96">
        <w:rPr>
          <w:rFonts w:ascii="Times New Roman" w:hAnsi="Times New Roman" w:cs="Times New Roman"/>
          <w:sz w:val="24"/>
          <w:szCs w:val="24"/>
        </w:rPr>
        <w:t xml:space="preserve"> publice; </w:t>
      </w:r>
    </w:p>
    <w:p w14:paraId="7781B62A" w14:textId="77777777" w:rsidR="006D3111" w:rsidRPr="002D2A96" w:rsidRDefault="008C7382" w:rsidP="00F91AFA">
      <w:pPr>
        <w:pStyle w:val="ListParagraph"/>
        <w:widowControl w:val="0"/>
        <w:numPr>
          <w:ilvl w:val="0"/>
          <w:numId w:val="114"/>
        </w:numPr>
        <w:tabs>
          <w:tab w:val="left" w:pos="980"/>
        </w:tabs>
        <w:spacing w:after="0" w:line="240" w:lineRule="auto"/>
        <w:jc w:val="both"/>
        <w:rPr>
          <w:rFonts w:ascii="Times New Roman" w:eastAsia="Times New Roman" w:hAnsi="Times New Roman" w:cs="Times New Roman"/>
          <w:b/>
          <w:bCs/>
          <w:kern w:val="0"/>
          <w:sz w:val="24"/>
          <w:szCs w:val="24"/>
          <w:lang w:eastAsia="ro-RO" w:bidi="ro-RO"/>
        </w:rPr>
      </w:pPr>
      <w:r w:rsidRPr="002D2A96">
        <w:rPr>
          <w:rFonts w:ascii="Times New Roman" w:hAnsi="Times New Roman" w:cs="Times New Roman"/>
          <w:sz w:val="24"/>
          <w:szCs w:val="24"/>
        </w:rPr>
        <w:t xml:space="preserve">Promovează cereri în </w:t>
      </w:r>
      <w:proofErr w:type="spellStart"/>
      <w:r w:rsidRPr="002D2A96">
        <w:rPr>
          <w:rFonts w:ascii="Times New Roman" w:hAnsi="Times New Roman" w:cs="Times New Roman"/>
          <w:sz w:val="24"/>
          <w:szCs w:val="24"/>
        </w:rPr>
        <w:t>justiţie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căi de atac ordinare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extraordinare, întâmpinări, plângeri, </w:t>
      </w:r>
      <w:proofErr w:type="spellStart"/>
      <w:r w:rsidRPr="002D2A96">
        <w:rPr>
          <w:rFonts w:ascii="Times New Roman" w:hAnsi="Times New Roman" w:cs="Times New Roman"/>
          <w:sz w:val="24"/>
          <w:szCs w:val="24"/>
        </w:rPr>
        <w:t>acţiuni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reconvenţionale</w:t>
      </w:r>
      <w:proofErr w:type="spellEnd"/>
      <w:r w:rsidRPr="002D2A96">
        <w:rPr>
          <w:rFonts w:ascii="Times New Roman" w:hAnsi="Times New Roman" w:cs="Times New Roman"/>
          <w:sz w:val="24"/>
          <w:szCs w:val="24"/>
        </w:rPr>
        <w:t xml:space="preserve">, memorii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alte acte în timp util, depunând toată </w:t>
      </w:r>
      <w:proofErr w:type="spellStart"/>
      <w:r w:rsidRPr="002D2A96">
        <w:rPr>
          <w:rFonts w:ascii="Times New Roman" w:hAnsi="Times New Roman" w:cs="Times New Roman"/>
          <w:sz w:val="24"/>
          <w:szCs w:val="24"/>
        </w:rPr>
        <w:t>diligenţa</w:t>
      </w:r>
      <w:proofErr w:type="spellEnd"/>
      <w:r w:rsidRPr="002D2A96">
        <w:rPr>
          <w:rFonts w:ascii="Times New Roman" w:hAnsi="Times New Roman" w:cs="Times New Roman"/>
          <w:sz w:val="24"/>
          <w:szCs w:val="24"/>
        </w:rPr>
        <w:t xml:space="preserve"> în acest sens; </w:t>
      </w:r>
    </w:p>
    <w:p w14:paraId="255B8C90" w14:textId="71EE6AF9" w:rsidR="006D3111" w:rsidRPr="002D2A96" w:rsidRDefault="008C7382" w:rsidP="00F91AFA">
      <w:pPr>
        <w:pStyle w:val="ListParagraph"/>
        <w:widowControl w:val="0"/>
        <w:numPr>
          <w:ilvl w:val="0"/>
          <w:numId w:val="114"/>
        </w:numPr>
        <w:tabs>
          <w:tab w:val="left" w:pos="980"/>
        </w:tabs>
        <w:spacing w:after="0" w:line="240" w:lineRule="auto"/>
        <w:jc w:val="both"/>
        <w:rPr>
          <w:rFonts w:ascii="Times New Roman" w:eastAsia="Times New Roman" w:hAnsi="Times New Roman" w:cs="Times New Roman"/>
          <w:b/>
          <w:bCs/>
          <w:kern w:val="0"/>
          <w:sz w:val="24"/>
          <w:szCs w:val="24"/>
          <w:lang w:eastAsia="ro-RO" w:bidi="ro-RO"/>
        </w:rPr>
      </w:pPr>
      <w:r w:rsidRPr="002D2A96">
        <w:rPr>
          <w:rFonts w:ascii="Times New Roman" w:hAnsi="Times New Roman" w:cs="Times New Roman"/>
          <w:sz w:val="24"/>
          <w:szCs w:val="24"/>
          <w:lang w:val="it-IT"/>
        </w:rPr>
        <w:t>Formulează întâmpinări, cereri neconvenţionale şi alte acţiuni şi acte procedurale în cauzele în care municipiul T</w:t>
      </w:r>
      <w:r w:rsidR="003D5F24" w:rsidRPr="002D2A96">
        <w:rPr>
          <w:rFonts w:ascii="Times New Roman" w:hAnsi="Times New Roman" w:cs="Times New Roman"/>
          <w:sz w:val="24"/>
          <w:szCs w:val="24"/>
          <w:lang w:val="it-IT"/>
        </w:rPr>
        <w:t>â</w:t>
      </w:r>
      <w:r w:rsidRPr="002D2A96">
        <w:rPr>
          <w:rFonts w:ascii="Times New Roman" w:hAnsi="Times New Roman" w:cs="Times New Roman"/>
          <w:sz w:val="24"/>
          <w:szCs w:val="24"/>
          <w:lang w:val="it-IT"/>
        </w:rPr>
        <w:t>rgu</w:t>
      </w:r>
      <w:r w:rsidR="00036A78" w:rsidRPr="002D2A96">
        <w:rPr>
          <w:rFonts w:ascii="Times New Roman" w:hAnsi="Times New Roman" w:cs="Times New Roman"/>
          <w:sz w:val="24"/>
          <w:szCs w:val="24"/>
          <w:lang w:val="it-IT"/>
        </w:rPr>
        <w:t xml:space="preserve"> </w:t>
      </w:r>
      <w:r w:rsidRPr="002D2A96">
        <w:rPr>
          <w:rFonts w:ascii="Times New Roman" w:hAnsi="Times New Roman" w:cs="Times New Roman"/>
          <w:sz w:val="24"/>
          <w:szCs w:val="24"/>
          <w:lang w:val="it-IT"/>
        </w:rPr>
        <w:t xml:space="preserve">Mureş sau autoritatea administraţiei publice locale este parte; </w:t>
      </w:r>
    </w:p>
    <w:p w14:paraId="56434DB1" w14:textId="77777777" w:rsidR="006D3111" w:rsidRPr="002D2A96" w:rsidRDefault="008C7382" w:rsidP="00F91AFA">
      <w:pPr>
        <w:pStyle w:val="ListParagraph"/>
        <w:widowControl w:val="0"/>
        <w:numPr>
          <w:ilvl w:val="0"/>
          <w:numId w:val="114"/>
        </w:numPr>
        <w:tabs>
          <w:tab w:val="left" w:pos="980"/>
        </w:tabs>
        <w:spacing w:after="0" w:line="240" w:lineRule="auto"/>
        <w:jc w:val="both"/>
        <w:rPr>
          <w:rFonts w:ascii="Times New Roman" w:eastAsia="Times New Roman" w:hAnsi="Times New Roman" w:cs="Times New Roman"/>
          <w:b/>
          <w:bCs/>
          <w:kern w:val="0"/>
          <w:sz w:val="24"/>
          <w:szCs w:val="24"/>
          <w:lang w:eastAsia="ro-RO" w:bidi="ro-RO"/>
        </w:rPr>
      </w:pPr>
      <w:r w:rsidRPr="002D2A96">
        <w:rPr>
          <w:rFonts w:ascii="Times New Roman" w:hAnsi="Times New Roman" w:cs="Times New Roman"/>
          <w:sz w:val="24"/>
          <w:szCs w:val="24"/>
          <w:lang w:val="it-IT"/>
        </w:rPr>
        <w:t>Asigură urmărirea și punerea în aplicare a hotărârilor definitive, după finalizarea proceselor în care au fost reprezentate interesele unității administrativ – teritoriale la nivelul serviciului;</w:t>
      </w:r>
    </w:p>
    <w:p w14:paraId="710781BD" w14:textId="77777777" w:rsidR="006D3111" w:rsidRPr="002D2A96" w:rsidRDefault="008C7382" w:rsidP="00F91AFA">
      <w:pPr>
        <w:pStyle w:val="ListParagraph"/>
        <w:widowControl w:val="0"/>
        <w:numPr>
          <w:ilvl w:val="0"/>
          <w:numId w:val="114"/>
        </w:numPr>
        <w:tabs>
          <w:tab w:val="left" w:pos="980"/>
        </w:tabs>
        <w:spacing w:after="0" w:line="240" w:lineRule="auto"/>
        <w:jc w:val="both"/>
        <w:rPr>
          <w:rFonts w:ascii="Times New Roman" w:eastAsia="Times New Roman" w:hAnsi="Times New Roman" w:cs="Times New Roman"/>
          <w:b/>
          <w:bCs/>
          <w:kern w:val="0"/>
          <w:sz w:val="24"/>
          <w:szCs w:val="24"/>
          <w:lang w:eastAsia="ro-RO" w:bidi="ro-RO"/>
        </w:rPr>
      </w:pPr>
      <w:r w:rsidRPr="002D2A96">
        <w:rPr>
          <w:rFonts w:ascii="Times New Roman" w:hAnsi="Times New Roman" w:cs="Times New Roman"/>
          <w:sz w:val="24"/>
          <w:szCs w:val="24"/>
        </w:rPr>
        <w:t xml:space="preserve">Asigură </w:t>
      </w:r>
      <w:proofErr w:type="spellStart"/>
      <w:r w:rsidRPr="002D2A96">
        <w:rPr>
          <w:rFonts w:ascii="Times New Roman" w:hAnsi="Times New Roman" w:cs="Times New Roman"/>
          <w:sz w:val="24"/>
          <w:szCs w:val="24"/>
        </w:rPr>
        <w:t>evidenţa</w:t>
      </w:r>
      <w:proofErr w:type="spellEnd"/>
      <w:r w:rsidRPr="002D2A96">
        <w:rPr>
          <w:rFonts w:ascii="Times New Roman" w:hAnsi="Times New Roman" w:cs="Times New Roman"/>
          <w:sz w:val="24"/>
          <w:szCs w:val="24"/>
        </w:rPr>
        <w:t xml:space="preserve"> cauzelor, prin registrul de cauze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condica de termene;</w:t>
      </w:r>
    </w:p>
    <w:p w14:paraId="0EE5D0C3" w14:textId="77777777" w:rsidR="006D3111" w:rsidRPr="002D2A96" w:rsidRDefault="006D2B31" w:rsidP="00F91AFA">
      <w:pPr>
        <w:pStyle w:val="ListParagraph"/>
        <w:widowControl w:val="0"/>
        <w:numPr>
          <w:ilvl w:val="0"/>
          <w:numId w:val="114"/>
        </w:numPr>
        <w:tabs>
          <w:tab w:val="left" w:pos="980"/>
        </w:tabs>
        <w:spacing w:after="0" w:line="240" w:lineRule="auto"/>
        <w:jc w:val="both"/>
        <w:rPr>
          <w:rFonts w:ascii="Times New Roman" w:eastAsia="Times New Roman" w:hAnsi="Times New Roman" w:cs="Times New Roman"/>
          <w:b/>
          <w:bCs/>
          <w:kern w:val="0"/>
          <w:sz w:val="24"/>
          <w:szCs w:val="24"/>
          <w:lang w:eastAsia="ro-RO" w:bidi="ro-RO"/>
        </w:rPr>
      </w:pPr>
      <w:r w:rsidRPr="002D2A96">
        <w:rPr>
          <w:rFonts w:ascii="Times New Roman" w:hAnsi="Times New Roman" w:cs="Times New Roman"/>
          <w:sz w:val="24"/>
          <w:szCs w:val="24"/>
          <w:lang w:val="it-IT"/>
        </w:rPr>
        <w:t xml:space="preserve">Elaborează proiecte de hotărâri, dispoziţii ale Primarului în problemele de specialitate de care răspunde, pregătind expuneri de motive şi referate; </w:t>
      </w:r>
    </w:p>
    <w:p w14:paraId="535CBA02" w14:textId="77777777" w:rsidR="006D3111" w:rsidRPr="002D2A96" w:rsidRDefault="006D2B31" w:rsidP="00F91AFA">
      <w:pPr>
        <w:pStyle w:val="ListParagraph"/>
        <w:widowControl w:val="0"/>
        <w:numPr>
          <w:ilvl w:val="0"/>
          <w:numId w:val="114"/>
        </w:numPr>
        <w:tabs>
          <w:tab w:val="left" w:pos="980"/>
        </w:tabs>
        <w:spacing w:after="0" w:line="240" w:lineRule="auto"/>
        <w:jc w:val="both"/>
        <w:rPr>
          <w:rFonts w:ascii="Times New Roman" w:eastAsia="Times New Roman" w:hAnsi="Times New Roman" w:cs="Times New Roman"/>
          <w:b/>
          <w:bCs/>
          <w:kern w:val="0"/>
          <w:sz w:val="24"/>
          <w:szCs w:val="24"/>
          <w:lang w:eastAsia="ro-RO" w:bidi="ro-RO"/>
        </w:rPr>
      </w:pPr>
      <w:r w:rsidRPr="002D2A96">
        <w:rPr>
          <w:rFonts w:ascii="Times New Roman" w:hAnsi="Times New Roman" w:cs="Times New Roman"/>
          <w:sz w:val="24"/>
          <w:szCs w:val="24"/>
          <w:lang w:val="it-IT"/>
        </w:rPr>
        <w:t xml:space="preserve">Susţine în comisiile de specialitate al Consiliului local municipal materialele propuse pentru dezbatere, precum şi proiectele de hotărâre în şedinţele Consiliului local municipal; </w:t>
      </w:r>
    </w:p>
    <w:p w14:paraId="2BEFCE73" w14:textId="77777777" w:rsidR="006D3111" w:rsidRPr="002D2A96" w:rsidRDefault="008C7382" w:rsidP="00F91AFA">
      <w:pPr>
        <w:pStyle w:val="ListParagraph"/>
        <w:widowControl w:val="0"/>
        <w:numPr>
          <w:ilvl w:val="0"/>
          <w:numId w:val="114"/>
        </w:numPr>
        <w:tabs>
          <w:tab w:val="left" w:pos="980"/>
        </w:tabs>
        <w:spacing w:after="0" w:line="240" w:lineRule="auto"/>
        <w:jc w:val="both"/>
        <w:rPr>
          <w:rFonts w:ascii="Times New Roman" w:eastAsia="Times New Roman" w:hAnsi="Times New Roman" w:cs="Times New Roman"/>
          <w:b/>
          <w:bCs/>
          <w:kern w:val="0"/>
          <w:sz w:val="24"/>
          <w:szCs w:val="24"/>
          <w:lang w:eastAsia="ro-RO" w:bidi="ro-RO"/>
        </w:rPr>
      </w:pPr>
      <w:r w:rsidRPr="002D2A96">
        <w:rPr>
          <w:rFonts w:ascii="Times New Roman" w:hAnsi="Times New Roman" w:cs="Times New Roman"/>
          <w:sz w:val="24"/>
          <w:szCs w:val="24"/>
          <w:lang w:val="it-IT"/>
        </w:rPr>
        <w:t xml:space="preserve">Răspunde solicitărilor instanţelor judecătoreşti de diferite grade, cu privire la comunicarea unor acte necesare în soluţionarea diferitelor litigii; </w:t>
      </w:r>
    </w:p>
    <w:p w14:paraId="46269D23" w14:textId="0F2F1945" w:rsidR="006D3111" w:rsidRPr="002D2A96" w:rsidRDefault="008C7382" w:rsidP="00F91AFA">
      <w:pPr>
        <w:pStyle w:val="ListParagraph"/>
        <w:widowControl w:val="0"/>
        <w:numPr>
          <w:ilvl w:val="0"/>
          <w:numId w:val="114"/>
        </w:numPr>
        <w:tabs>
          <w:tab w:val="left" w:pos="980"/>
        </w:tabs>
        <w:spacing w:after="0" w:line="240" w:lineRule="auto"/>
        <w:jc w:val="both"/>
        <w:rPr>
          <w:rFonts w:ascii="Times New Roman" w:eastAsia="Times New Roman" w:hAnsi="Times New Roman" w:cs="Times New Roman"/>
          <w:b/>
          <w:bCs/>
          <w:kern w:val="0"/>
          <w:sz w:val="24"/>
          <w:szCs w:val="24"/>
          <w:lang w:eastAsia="ro-RO" w:bidi="ro-RO"/>
        </w:rPr>
      </w:pPr>
      <w:r w:rsidRPr="002D2A96">
        <w:rPr>
          <w:rFonts w:ascii="Times New Roman" w:hAnsi="Times New Roman" w:cs="Times New Roman"/>
          <w:sz w:val="24"/>
          <w:szCs w:val="24"/>
        </w:rPr>
        <w:t>Asigură rezolvarea reclama</w:t>
      </w:r>
      <w:r w:rsidR="006D3111" w:rsidRPr="002D2A96">
        <w:rPr>
          <w:rFonts w:ascii="Times New Roman" w:hAnsi="Times New Roman" w:cs="Times New Roman"/>
          <w:sz w:val="24"/>
          <w:szCs w:val="24"/>
        </w:rPr>
        <w:t>ț</w:t>
      </w:r>
      <w:r w:rsidRPr="002D2A96">
        <w:rPr>
          <w:rFonts w:ascii="Times New Roman" w:hAnsi="Times New Roman" w:cs="Times New Roman"/>
          <w:sz w:val="24"/>
          <w:szCs w:val="24"/>
        </w:rPr>
        <w:t xml:space="preserve">iilor, sesizărilor, cererilor adresate serviciului </w:t>
      </w:r>
      <w:r w:rsidR="006D3111" w:rsidRPr="002D2A96">
        <w:rPr>
          <w:rFonts w:ascii="Times New Roman" w:hAnsi="Times New Roman" w:cs="Times New Roman"/>
          <w:sz w:val="24"/>
          <w:szCs w:val="24"/>
        </w:rPr>
        <w:t>ș</w:t>
      </w:r>
      <w:r w:rsidRPr="002D2A96">
        <w:rPr>
          <w:rFonts w:ascii="Times New Roman" w:hAnsi="Times New Roman" w:cs="Times New Roman"/>
          <w:sz w:val="24"/>
          <w:szCs w:val="24"/>
        </w:rPr>
        <w:t>i repartizate nominal, asigurând aplicarea corectă a dispozi</w:t>
      </w:r>
      <w:r w:rsidR="006D3111" w:rsidRPr="002D2A96">
        <w:rPr>
          <w:rFonts w:ascii="Times New Roman" w:hAnsi="Times New Roman" w:cs="Times New Roman"/>
          <w:sz w:val="24"/>
          <w:szCs w:val="24"/>
        </w:rPr>
        <w:t>ț</w:t>
      </w:r>
      <w:r w:rsidRPr="002D2A96">
        <w:rPr>
          <w:rFonts w:ascii="Times New Roman" w:hAnsi="Times New Roman" w:cs="Times New Roman"/>
          <w:sz w:val="24"/>
          <w:szCs w:val="24"/>
        </w:rPr>
        <w:t xml:space="preserve">iilor legale; </w:t>
      </w:r>
    </w:p>
    <w:p w14:paraId="334619B2" w14:textId="78393802" w:rsidR="000D2FC3" w:rsidRPr="002D2A96" w:rsidRDefault="008C7382" w:rsidP="00F91AFA">
      <w:pPr>
        <w:pStyle w:val="ListParagraph"/>
        <w:widowControl w:val="0"/>
        <w:numPr>
          <w:ilvl w:val="0"/>
          <w:numId w:val="114"/>
        </w:numPr>
        <w:tabs>
          <w:tab w:val="left" w:pos="980"/>
        </w:tabs>
        <w:spacing w:after="0" w:line="240" w:lineRule="auto"/>
        <w:jc w:val="both"/>
        <w:rPr>
          <w:rFonts w:ascii="Times New Roman" w:eastAsia="Times New Roman" w:hAnsi="Times New Roman" w:cs="Times New Roman"/>
          <w:b/>
          <w:bCs/>
          <w:kern w:val="0"/>
          <w:sz w:val="24"/>
          <w:szCs w:val="24"/>
          <w:lang w:eastAsia="ro-RO" w:bidi="ro-RO"/>
        </w:rPr>
      </w:pPr>
      <w:r w:rsidRPr="002D2A96">
        <w:rPr>
          <w:rFonts w:ascii="Times New Roman" w:hAnsi="Times New Roman" w:cs="Times New Roman"/>
          <w:sz w:val="24"/>
          <w:szCs w:val="24"/>
          <w:lang w:val="it-IT"/>
        </w:rPr>
        <w:t xml:space="preserve">Verifică şi aplică viza juridică pe contracte în conformitate </w:t>
      </w:r>
      <w:r w:rsidR="006D2B31" w:rsidRPr="002D2A96">
        <w:rPr>
          <w:rFonts w:ascii="Times New Roman" w:hAnsi="Times New Roman" w:cs="Times New Roman"/>
          <w:sz w:val="24"/>
          <w:szCs w:val="24"/>
          <w:lang w:val="it-IT"/>
        </w:rPr>
        <w:t>cu normele procedurale</w:t>
      </w:r>
      <w:r w:rsidRPr="002D2A96">
        <w:rPr>
          <w:rFonts w:ascii="Times New Roman" w:hAnsi="Times New Roman" w:cs="Times New Roman"/>
          <w:sz w:val="24"/>
          <w:szCs w:val="24"/>
          <w:lang w:val="it-IT"/>
        </w:rPr>
        <w:t xml:space="preserve"> privind aplicarea vizei juridice pe documentele instituţiei;</w:t>
      </w:r>
      <w:bookmarkStart w:id="82" w:name="_Hlk160785433"/>
    </w:p>
    <w:p w14:paraId="5F9047CE" w14:textId="681FE34D" w:rsidR="006D3111" w:rsidRPr="002D2A96" w:rsidRDefault="006D3111" w:rsidP="006D3111">
      <w:pPr>
        <w:pStyle w:val="Default"/>
        <w:ind w:firstLine="284"/>
        <w:rPr>
          <w:color w:val="auto"/>
          <w:lang w:val="ro-RO"/>
        </w:rPr>
      </w:pPr>
      <w:proofErr w:type="spellStart"/>
      <w:r w:rsidRPr="002D2A96">
        <w:rPr>
          <w:b/>
          <w:bCs/>
          <w:color w:val="auto"/>
          <w:lang w:val="ro-RO"/>
        </w:rPr>
        <w:t>Competenţă</w:t>
      </w:r>
      <w:proofErr w:type="spellEnd"/>
      <w:r w:rsidRPr="002D2A96">
        <w:rPr>
          <w:b/>
          <w:bCs/>
          <w:color w:val="auto"/>
          <w:lang w:val="ro-RO"/>
        </w:rPr>
        <w:t xml:space="preserve">: </w:t>
      </w:r>
    </w:p>
    <w:p w14:paraId="3922D203" w14:textId="65962E51" w:rsidR="006D3111" w:rsidRPr="002D2A96" w:rsidRDefault="006D3111" w:rsidP="00F91AFA">
      <w:pPr>
        <w:pStyle w:val="ListParagraph"/>
        <w:numPr>
          <w:ilvl w:val="0"/>
          <w:numId w:val="112"/>
        </w:numPr>
        <w:spacing w:after="0" w:line="240" w:lineRule="auto"/>
        <w:jc w:val="both"/>
        <w:rPr>
          <w:rFonts w:ascii="Times New Roman" w:hAnsi="Times New Roman" w:cs="Times New Roman"/>
          <w:bCs/>
          <w:sz w:val="24"/>
          <w:szCs w:val="24"/>
        </w:rPr>
      </w:pPr>
      <w:r w:rsidRPr="002D2A96">
        <w:rPr>
          <w:rFonts w:ascii="Times New Roman" w:hAnsi="Times New Roman" w:cs="Times New Roman"/>
          <w:bCs/>
          <w:sz w:val="24"/>
          <w:szCs w:val="24"/>
        </w:rPr>
        <w:t>semnează actele cu caracter intern</w:t>
      </w:r>
      <w:r w:rsidR="0030743A">
        <w:rPr>
          <w:rFonts w:ascii="Times New Roman" w:hAnsi="Times New Roman" w:cs="Times New Roman"/>
          <w:bCs/>
          <w:sz w:val="24"/>
          <w:szCs w:val="24"/>
        </w:rPr>
        <w:t>, respectiv</w:t>
      </w:r>
      <w:r w:rsidR="00C32D3B">
        <w:rPr>
          <w:rFonts w:ascii="Times New Roman" w:hAnsi="Times New Roman" w:cs="Times New Roman"/>
          <w:bCs/>
          <w:sz w:val="24"/>
          <w:szCs w:val="24"/>
        </w:rPr>
        <w:t>,</w:t>
      </w:r>
      <w:r w:rsidR="0030743A">
        <w:rPr>
          <w:rFonts w:ascii="Times New Roman" w:hAnsi="Times New Roman" w:cs="Times New Roman"/>
          <w:bCs/>
          <w:sz w:val="24"/>
          <w:szCs w:val="24"/>
        </w:rPr>
        <w:t xml:space="preserve"> toate actele elaborate la nivelul serviciului</w:t>
      </w:r>
      <w:r w:rsidRPr="002D2A96">
        <w:rPr>
          <w:rFonts w:ascii="Times New Roman" w:hAnsi="Times New Roman" w:cs="Times New Roman"/>
          <w:bCs/>
          <w:sz w:val="24"/>
          <w:szCs w:val="24"/>
        </w:rPr>
        <w:t>;</w:t>
      </w:r>
    </w:p>
    <w:p w14:paraId="272913C5" w14:textId="63821821" w:rsidR="006D3111" w:rsidRPr="002D2A96" w:rsidRDefault="006D3111" w:rsidP="00F91AFA">
      <w:pPr>
        <w:pStyle w:val="ListParagraph"/>
        <w:numPr>
          <w:ilvl w:val="0"/>
          <w:numId w:val="112"/>
        </w:numPr>
        <w:spacing w:after="0" w:line="240" w:lineRule="auto"/>
        <w:jc w:val="both"/>
        <w:rPr>
          <w:rFonts w:ascii="Times New Roman" w:hAnsi="Times New Roman" w:cs="Times New Roman"/>
          <w:bCs/>
          <w:sz w:val="24"/>
          <w:szCs w:val="24"/>
        </w:rPr>
      </w:pPr>
      <w:r w:rsidRPr="002D2A96">
        <w:rPr>
          <w:rFonts w:ascii="Times New Roman" w:hAnsi="Times New Roman" w:cs="Times New Roman"/>
          <w:sz w:val="24"/>
          <w:szCs w:val="24"/>
        </w:rPr>
        <w:t xml:space="preserve">în </w:t>
      </w:r>
      <w:proofErr w:type="spellStart"/>
      <w:r w:rsidRPr="002D2A96">
        <w:rPr>
          <w:rFonts w:ascii="Times New Roman" w:hAnsi="Times New Roman" w:cs="Times New Roman"/>
          <w:sz w:val="24"/>
          <w:szCs w:val="24"/>
        </w:rPr>
        <w:t>absenţa</w:t>
      </w:r>
      <w:proofErr w:type="spellEnd"/>
      <w:r w:rsidRPr="002D2A96">
        <w:rPr>
          <w:rFonts w:ascii="Times New Roman" w:hAnsi="Times New Roman" w:cs="Times New Roman"/>
          <w:sz w:val="24"/>
          <w:szCs w:val="24"/>
        </w:rPr>
        <w:t xml:space="preserve"> </w:t>
      </w:r>
      <w:r w:rsidR="00BA4C09">
        <w:rPr>
          <w:rFonts w:ascii="Times New Roman" w:hAnsi="Times New Roman" w:cs="Times New Roman"/>
          <w:sz w:val="24"/>
          <w:szCs w:val="24"/>
        </w:rPr>
        <w:t>directorului executiv</w:t>
      </w:r>
      <w:r w:rsidRPr="002D2A96">
        <w:rPr>
          <w:rFonts w:ascii="Times New Roman" w:hAnsi="Times New Roman" w:cs="Times New Roman"/>
          <w:sz w:val="24"/>
          <w:szCs w:val="24"/>
        </w:rPr>
        <w:t xml:space="preserve"> exercită atribuțiile și competența acestuia. </w:t>
      </w:r>
    </w:p>
    <w:p w14:paraId="1E6C993E" w14:textId="77777777" w:rsidR="006D3111" w:rsidRPr="002D2A96" w:rsidRDefault="006D3111" w:rsidP="00036A78">
      <w:pPr>
        <w:spacing w:after="0" w:line="240" w:lineRule="auto"/>
        <w:ind w:firstLine="360"/>
        <w:jc w:val="both"/>
        <w:rPr>
          <w:rFonts w:ascii="Times New Roman" w:hAnsi="Times New Roman" w:cs="Times New Roman"/>
          <w:b/>
          <w:bCs/>
          <w:sz w:val="24"/>
          <w:szCs w:val="24"/>
        </w:rPr>
      </w:pPr>
      <w:proofErr w:type="spellStart"/>
      <w:r w:rsidRPr="002D2A96">
        <w:rPr>
          <w:rFonts w:ascii="Times New Roman" w:hAnsi="Times New Roman" w:cs="Times New Roman"/>
          <w:b/>
          <w:bCs/>
          <w:sz w:val="24"/>
          <w:szCs w:val="24"/>
        </w:rPr>
        <w:t>Atribuţiile</w:t>
      </w:r>
      <w:proofErr w:type="spellEnd"/>
      <w:r w:rsidRPr="002D2A96">
        <w:rPr>
          <w:rFonts w:ascii="Times New Roman" w:hAnsi="Times New Roman" w:cs="Times New Roman"/>
          <w:b/>
          <w:bCs/>
          <w:sz w:val="24"/>
          <w:szCs w:val="24"/>
        </w:rPr>
        <w:t xml:space="preserve"> principale ale serviciului:</w:t>
      </w:r>
    </w:p>
    <w:p w14:paraId="475196F7" w14:textId="7738FB51" w:rsidR="006D3111" w:rsidRPr="002D2A96" w:rsidRDefault="006D3111" w:rsidP="00F91AFA">
      <w:pPr>
        <w:pStyle w:val="ListParagraph"/>
        <w:numPr>
          <w:ilvl w:val="0"/>
          <w:numId w:val="113"/>
        </w:numPr>
        <w:spacing w:after="0" w:line="240" w:lineRule="auto"/>
        <w:jc w:val="both"/>
        <w:rPr>
          <w:rFonts w:ascii="Times New Roman" w:hAnsi="Times New Roman" w:cs="Times New Roman"/>
          <w:b/>
          <w:bCs/>
          <w:sz w:val="24"/>
          <w:szCs w:val="24"/>
        </w:rPr>
      </w:pPr>
      <w:r w:rsidRPr="002D2A96">
        <w:rPr>
          <w:rFonts w:ascii="Times New Roman" w:hAnsi="Times New Roman" w:cs="Times New Roman"/>
          <w:sz w:val="24"/>
          <w:szCs w:val="24"/>
        </w:rPr>
        <w:t xml:space="preserve">Asigură asistența juridică a Municipiului Târgu Mureș, și a autorității administrației publice locale; </w:t>
      </w:r>
    </w:p>
    <w:p w14:paraId="4B45D16C" w14:textId="77777777" w:rsidR="006D3111" w:rsidRPr="002D2A96" w:rsidRDefault="006D3111" w:rsidP="00F91AFA">
      <w:pPr>
        <w:pStyle w:val="ListParagraph"/>
        <w:numPr>
          <w:ilvl w:val="0"/>
          <w:numId w:val="113"/>
        </w:numPr>
        <w:spacing w:after="0" w:line="240" w:lineRule="auto"/>
        <w:jc w:val="both"/>
        <w:rPr>
          <w:rFonts w:ascii="Times New Roman" w:hAnsi="Times New Roman" w:cs="Times New Roman"/>
          <w:b/>
          <w:bCs/>
          <w:sz w:val="24"/>
          <w:szCs w:val="24"/>
        </w:rPr>
      </w:pPr>
      <w:r w:rsidRPr="002D2A96">
        <w:rPr>
          <w:rFonts w:ascii="Times New Roman" w:hAnsi="Times New Roman" w:cs="Times New Roman"/>
          <w:sz w:val="24"/>
          <w:szCs w:val="24"/>
        </w:rPr>
        <w:t xml:space="preserve">Asigură reprezentarea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apărarea intereselor Municipiului Târgu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ale </w:t>
      </w:r>
      <w:proofErr w:type="spellStart"/>
      <w:r w:rsidRPr="002D2A96">
        <w:rPr>
          <w:rFonts w:ascii="Times New Roman" w:hAnsi="Times New Roman" w:cs="Times New Roman"/>
          <w:sz w:val="24"/>
          <w:szCs w:val="24"/>
        </w:rPr>
        <w:t>autorităţii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administraţiei</w:t>
      </w:r>
      <w:proofErr w:type="spellEnd"/>
      <w:r w:rsidRPr="002D2A96">
        <w:rPr>
          <w:rFonts w:ascii="Times New Roman" w:hAnsi="Times New Roman" w:cs="Times New Roman"/>
          <w:sz w:val="24"/>
          <w:szCs w:val="24"/>
        </w:rPr>
        <w:t xml:space="preserve"> publice locale în </w:t>
      </w:r>
      <w:proofErr w:type="spellStart"/>
      <w:r w:rsidRPr="002D2A96">
        <w:rPr>
          <w:rFonts w:ascii="Times New Roman" w:hAnsi="Times New Roman" w:cs="Times New Roman"/>
          <w:sz w:val="24"/>
          <w:szCs w:val="24"/>
        </w:rPr>
        <w:t>faţa</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instanţelor</w:t>
      </w:r>
      <w:proofErr w:type="spellEnd"/>
      <w:r w:rsidRPr="002D2A96">
        <w:rPr>
          <w:rFonts w:ascii="Times New Roman" w:hAnsi="Times New Roman" w:cs="Times New Roman"/>
          <w:sz w:val="24"/>
          <w:szCs w:val="24"/>
        </w:rPr>
        <w:t xml:space="preserve"> de judecată, a organelor cu activitate </w:t>
      </w:r>
      <w:proofErr w:type="spellStart"/>
      <w:r w:rsidRPr="002D2A96">
        <w:rPr>
          <w:rFonts w:ascii="Times New Roman" w:hAnsi="Times New Roman" w:cs="Times New Roman"/>
          <w:sz w:val="24"/>
          <w:szCs w:val="24"/>
        </w:rPr>
        <w:t>jurisdicţională</w:t>
      </w:r>
      <w:proofErr w:type="spellEnd"/>
      <w:r w:rsidRPr="002D2A96">
        <w:rPr>
          <w:rFonts w:ascii="Times New Roman" w:hAnsi="Times New Roman" w:cs="Times New Roman"/>
          <w:sz w:val="24"/>
          <w:szCs w:val="24"/>
        </w:rPr>
        <w:t xml:space="preserve">, a organelor de urmărire penală, a notarilor publici, a altor </w:t>
      </w:r>
      <w:proofErr w:type="spellStart"/>
      <w:r w:rsidRPr="002D2A96">
        <w:rPr>
          <w:rFonts w:ascii="Times New Roman" w:hAnsi="Times New Roman" w:cs="Times New Roman"/>
          <w:sz w:val="24"/>
          <w:szCs w:val="24"/>
        </w:rPr>
        <w:t>instituţii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autorităţi</w:t>
      </w:r>
      <w:proofErr w:type="spellEnd"/>
      <w:r w:rsidRPr="002D2A96">
        <w:rPr>
          <w:rFonts w:ascii="Times New Roman" w:hAnsi="Times New Roman" w:cs="Times New Roman"/>
          <w:sz w:val="24"/>
          <w:szCs w:val="24"/>
        </w:rPr>
        <w:t xml:space="preserve"> publice; </w:t>
      </w:r>
    </w:p>
    <w:p w14:paraId="201750CC" w14:textId="77777777" w:rsidR="006D3111" w:rsidRPr="002D2A96" w:rsidRDefault="006D3111" w:rsidP="00F91AFA">
      <w:pPr>
        <w:pStyle w:val="ListParagraph"/>
        <w:numPr>
          <w:ilvl w:val="0"/>
          <w:numId w:val="113"/>
        </w:numPr>
        <w:spacing w:after="0" w:line="240" w:lineRule="auto"/>
        <w:jc w:val="both"/>
        <w:rPr>
          <w:rFonts w:ascii="Times New Roman" w:hAnsi="Times New Roman" w:cs="Times New Roman"/>
          <w:b/>
          <w:bCs/>
          <w:sz w:val="24"/>
          <w:szCs w:val="24"/>
        </w:rPr>
      </w:pPr>
      <w:r w:rsidRPr="002D2A96">
        <w:rPr>
          <w:rFonts w:ascii="Times New Roman" w:hAnsi="Times New Roman" w:cs="Times New Roman"/>
          <w:sz w:val="24"/>
          <w:szCs w:val="24"/>
        </w:rPr>
        <w:t xml:space="preserve">Promovează cereri în </w:t>
      </w:r>
      <w:proofErr w:type="spellStart"/>
      <w:r w:rsidRPr="002D2A96">
        <w:rPr>
          <w:rFonts w:ascii="Times New Roman" w:hAnsi="Times New Roman" w:cs="Times New Roman"/>
          <w:sz w:val="24"/>
          <w:szCs w:val="24"/>
        </w:rPr>
        <w:t>justiţie</w:t>
      </w:r>
      <w:proofErr w:type="spellEnd"/>
      <w:r w:rsidRPr="002D2A96">
        <w:rPr>
          <w:rFonts w:ascii="Times New Roman" w:hAnsi="Times New Roman" w:cs="Times New Roman"/>
          <w:sz w:val="24"/>
          <w:szCs w:val="24"/>
        </w:rPr>
        <w:t xml:space="preserve">, căi de atac ordinare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extraordinare, redactează plângeri, memorii,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alte acte în timp util, depunând toată </w:t>
      </w:r>
      <w:proofErr w:type="spellStart"/>
      <w:r w:rsidRPr="002D2A96">
        <w:rPr>
          <w:rFonts w:ascii="Times New Roman" w:hAnsi="Times New Roman" w:cs="Times New Roman"/>
          <w:sz w:val="24"/>
          <w:szCs w:val="24"/>
        </w:rPr>
        <w:t>diligenţa</w:t>
      </w:r>
      <w:proofErr w:type="spellEnd"/>
      <w:r w:rsidRPr="002D2A96">
        <w:rPr>
          <w:rFonts w:ascii="Times New Roman" w:hAnsi="Times New Roman" w:cs="Times New Roman"/>
          <w:sz w:val="24"/>
          <w:szCs w:val="24"/>
        </w:rPr>
        <w:t xml:space="preserve"> în acest sens; </w:t>
      </w:r>
    </w:p>
    <w:p w14:paraId="27DE310B" w14:textId="77777777" w:rsidR="006D3111" w:rsidRPr="002D2A96" w:rsidRDefault="006D3111" w:rsidP="00F91AFA">
      <w:pPr>
        <w:pStyle w:val="ListParagraph"/>
        <w:numPr>
          <w:ilvl w:val="0"/>
          <w:numId w:val="113"/>
        </w:numPr>
        <w:spacing w:after="0" w:line="240" w:lineRule="auto"/>
        <w:jc w:val="both"/>
        <w:rPr>
          <w:rFonts w:ascii="Times New Roman" w:hAnsi="Times New Roman" w:cs="Times New Roman"/>
          <w:b/>
          <w:bCs/>
          <w:sz w:val="24"/>
          <w:szCs w:val="24"/>
        </w:rPr>
      </w:pPr>
      <w:r w:rsidRPr="002D2A96">
        <w:rPr>
          <w:rFonts w:ascii="Times New Roman" w:hAnsi="Times New Roman" w:cs="Times New Roman"/>
          <w:sz w:val="24"/>
          <w:szCs w:val="24"/>
          <w:lang w:val="it-IT"/>
        </w:rPr>
        <w:t xml:space="preserve">Formulează întâmpinări, cereri neconvenţionale şi alte acţiuni şi acte procedurale în cauzele în care municipiul Tîrgu-Mureş sau autoritatea administraţiei publice locale este parte; </w:t>
      </w:r>
    </w:p>
    <w:p w14:paraId="17C80769" w14:textId="77777777" w:rsidR="006D3111" w:rsidRPr="002D2A96" w:rsidRDefault="006D3111" w:rsidP="00F91AFA">
      <w:pPr>
        <w:pStyle w:val="ListParagraph"/>
        <w:numPr>
          <w:ilvl w:val="0"/>
          <w:numId w:val="113"/>
        </w:numPr>
        <w:spacing w:after="0" w:line="240" w:lineRule="auto"/>
        <w:jc w:val="both"/>
        <w:rPr>
          <w:rFonts w:ascii="Times New Roman" w:hAnsi="Times New Roman" w:cs="Times New Roman"/>
          <w:b/>
          <w:bCs/>
          <w:sz w:val="24"/>
          <w:szCs w:val="24"/>
        </w:rPr>
      </w:pPr>
      <w:r w:rsidRPr="002D2A96">
        <w:rPr>
          <w:rFonts w:ascii="Times New Roman" w:eastAsia="Calibri" w:hAnsi="Times New Roman" w:cs="Times New Roman"/>
          <w:sz w:val="24"/>
          <w:szCs w:val="24"/>
        </w:rPr>
        <w:t>Urmărește punerea în aplicare a hotărârilor definitive, după finalizarea proceselor în care au fost reprezentate interesele unității administrativ – teritoriale la nivelul Serviciului;</w:t>
      </w:r>
    </w:p>
    <w:p w14:paraId="7FE830D2" w14:textId="77777777" w:rsidR="006D3111" w:rsidRPr="002D2A96" w:rsidRDefault="006D3111" w:rsidP="00F91AFA">
      <w:pPr>
        <w:pStyle w:val="ListParagraph"/>
        <w:numPr>
          <w:ilvl w:val="0"/>
          <w:numId w:val="113"/>
        </w:numPr>
        <w:spacing w:after="0" w:line="240" w:lineRule="auto"/>
        <w:jc w:val="both"/>
        <w:rPr>
          <w:rFonts w:ascii="Times New Roman" w:hAnsi="Times New Roman" w:cs="Times New Roman"/>
          <w:b/>
          <w:bCs/>
          <w:sz w:val="24"/>
          <w:szCs w:val="24"/>
        </w:rPr>
      </w:pPr>
      <w:r w:rsidRPr="002D2A96">
        <w:rPr>
          <w:rFonts w:ascii="Times New Roman" w:hAnsi="Times New Roman" w:cs="Times New Roman"/>
          <w:sz w:val="24"/>
          <w:szCs w:val="24"/>
        </w:rPr>
        <w:t xml:space="preserve">Asigură </w:t>
      </w:r>
      <w:proofErr w:type="spellStart"/>
      <w:r w:rsidRPr="002D2A96">
        <w:rPr>
          <w:rFonts w:ascii="Times New Roman" w:hAnsi="Times New Roman" w:cs="Times New Roman"/>
          <w:sz w:val="24"/>
          <w:szCs w:val="24"/>
        </w:rPr>
        <w:t>evidenţa</w:t>
      </w:r>
      <w:proofErr w:type="spellEnd"/>
      <w:r w:rsidRPr="002D2A96">
        <w:rPr>
          <w:rFonts w:ascii="Times New Roman" w:hAnsi="Times New Roman" w:cs="Times New Roman"/>
          <w:sz w:val="24"/>
          <w:szCs w:val="24"/>
        </w:rPr>
        <w:t xml:space="preserve"> cauzelor, prin registrul de cauze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condica de termene; </w:t>
      </w:r>
    </w:p>
    <w:p w14:paraId="1B539619" w14:textId="77777777" w:rsidR="006D3111" w:rsidRPr="002D2A96" w:rsidRDefault="006D3111" w:rsidP="00F91AFA">
      <w:pPr>
        <w:pStyle w:val="ListParagraph"/>
        <w:numPr>
          <w:ilvl w:val="0"/>
          <w:numId w:val="113"/>
        </w:numPr>
        <w:spacing w:after="0" w:line="240" w:lineRule="auto"/>
        <w:jc w:val="both"/>
        <w:rPr>
          <w:rFonts w:ascii="Times New Roman" w:hAnsi="Times New Roman" w:cs="Times New Roman"/>
          <w:b/>
          <w:bCs/>
          <w:sz w:val="24"/>
          <w:szCs w:val="24"/>
        </w:rPr>
      </w:pPr>
      <w:r w:rsidRPr="002D2A96">
        <w:rPr>
          <w:rFonts w:ascii="Times New Roman" w:hAnsi="Times New Roman" w:cs="Times New Roman"/>
          <w:sz w:val="24"/>
          <w:szCs w:val="24"/>
          <w:lang w:val="it-IT"/>
        </w:rPr>
        <w:t xml:space="preserve">Răspunde solicitărilor instanţelor judecătoreşti de diferite grade, cu privire la comunicarea unor acte necesare în soluţionarea diferitelor litigii; </w:t>
      </w:r>
    </w:p>
    <w:p w14:paraId="14F66273" w14:textId="77777777" w:rsidR="006D3111" w:rsidRPr="002D2A96" w:rsidRDefault="006D3111" w:rsidP="00F91AFA">
      <w:pPr>
        <w:pStyle w:val="ListParagraph"/>
        <w:numPr>
          <w:ilvl w:val="0"/>
          <w:numId w:val="113"/>
        </w:numPr>
        <w:spacing w:after="0" w:line="240" w:lineRule="auto"/>
        <w:jc w:val="both"/>
        <w:rPr>
          <w:rFonts w:ascii="Times New Roman" w:hAnsi="Times New Roman" w:cs="Times New Roman"/>
          <w:b/>
          <w:bCs/>
          <w:sz w:val="24"/>
          <w:szCs w:val="24"/>
        </w:rPr>
      </w:pPr>
      <w:r w:rsidRPr="002D2A96">
        <w:rPr>
          <w:rFonts w:ascii="Times New Roman" w:hAnsi="Times New Roman" w:cs="Times New Roman"/>
          <w:sz w:val="24"/>
          <w:szCs w:val="24"/>
          <w:lang w:val="it-IT"/>
        </w:rPr>
        <w:t xml:space="preserve">Rezolvă reclamaţiile, sesizările, cererile adresate serviciului sau repartizate acestuia, cu aplicarea corectă a dispoziţiilor legale; </w:t>
      </w:r>
    </w:p>
    <w:p w14:paraId="541A7AA5" w14:textId="33365E16" w:rsidR="006D3111" w:rsidRPr="002D2A96" w:rsidRDefault="006D3111" w:rsidP="00F91AFA">
      <w:pPr>
        <w:pStyle w:val="ListParagraph"/>
        <w:numPr>
          <w:ilvl w:val="0"/>
          <w:numId w:val="113"/>
        </w:numPr>
        <w:spacing w:after="0" w:line="240" w:lineRule="auto"/>
        <w:jc w:val="both"/>
        <w:rPr>
          <w:rFonts w:ascii="Times New Roman" w:hAnsi="Times New Roman" w:cs="Times New Roman"/>
          <w:b/>
          <w:bCs/>
          <w:sz w:val="24"/>
          <w:szCs w:val="24"/>
        </w:rPr>
      </w:pPr>
      <w:r w:rsidRPr="002D2A96">
        <w:rPr>
          <w:rFonts w:ascii="Times New Roman" w:hAnsi="Times New Roman" w:cs="Times New Roman"/>
          <w:sz w:val="24"/>
          <w:szCs w:val="24"/>
        </w:rPr>
        <w:t xml:space="preserve">Verifică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aplică viza juridică pe contracte în conformitate cu prevederile </w:t>
      </w:r>
      <w:proofErr w:type="spellStart"/>
      <w:r w:rsidRPr="002D2A96">
        <w:rPr>
          <w:rFonts w:ascii="Times New Roman" w:hAnsi="Times New Roman" w:cs="Times New Roman"/>
          <w:sz w:val="24"/>
          <w:szCs w:val="24"/>
        </w:rPr>
        <w:t>Dispoziţiei</w:t>
      </w:r>
      <w:proofErr w:type="spellEnd"/>
      <w:r w:rsidRPr="002D2A96">
        <w:rPr>
          <w:rFonts w:ascii="Times New Roman" w:hAnsi="Times New Roman" w:cs="Times New Roman"/>
          <w:sz w:val="24"/>
          <w:szCs w:val="24"/>
        </w:rPr>
        <w:t xml:space="preserve"> Primarului Municipiului T</w:t>
      </w:r>
      <w:r w:rsidR="00E02CAD" w:rsidRPr="002D2A96">
        <w:rPr>
          <w:rFonts w:ascii="Times New Roman" w:hAnsi="Times New Roman" w:cs="Times New Roman"/>
          <w:sz w:val="24"/>
          <w:szCs w:val="24"/>
        </w:rPr>
        <w:t>ârgu</w:t>
      </w:r>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nr. 511</w:t>
      </w:r>
      <w:r w:rsidR="00E02CAD" w:rsidRPr="002D2A96">
        <w:rPr>
          <w:rFonts w:ascii="Times New Roman" w:hAnsi="Times New Roman" w:cs="Times New Roman"/>
          <w:sz w:val="24"/>
          <w:szCs w:val="24"/>
        </w:rPr>
        <w:t>/</w:t>
      </w:r>
      <w:r w:rsidRPr="002D2A96">
        <w:rPr>
          <w:rFonts w:ascii="Times New Roman" w:hAnsi="Times New Roman" w:cs="Times New Roman"/>
          <w:sz w:val="24"/>
          <w:szCs w:val="24"/>
        </w:rPr>
        <w:t xml:space="preserve">31.03.2023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 Procedurii de sistem privind aplicarea vizei juridice pe documentele </w:t>
      </w:r>
      <w:proofErr w:type="spellStart"/>
      <w:r w:rsidRPr="002D2A96">
        <w:rPr>
          <w:rFonts w:ascii="Times New Roman" w:hAnsi="Times New Roman" w:cs="Times New Roman"/>
          <w:sz w:val="24"/>
          <w:szCs w:val="24"/>
        </w:rPr>
        <w:t>instituţiei</w:t>
      </w:r>
      <w:proofErr w:type="spellEnd"/>
      <w:r w:rsidRPr="002D2A96">
        <w:rPr>
          <w:rFonts w:ascii="Times New Roman" w:hAnsi="Times New Roman" w:cs="Times New Roman"/>
          <w:sz w:val="24"/>
          <w:szCs w:val="24"/>
        </w:rPr>
        <w:t>;</w:t>
      </w:r>
    </w:p>
    <w:p w14:paraId="465ADB15" w14:textId="77777777" w:rsidR="006D3111" w:rsidRPr="002D2A96" w:rsidRDefault="006D3111" w:rsidP="00F91AFA">
      <w:pPr>
        <w:pStyle w:val="ListParagraph"/>
        <w:numPr>
          <w:ilvl w:val="0"/>
          <w:numId w:val="113"/>
        </w:numPr>
        <w:spacing w:after="0" w:line="240" w:lineRule="auto"/>
        <w:jc w:val="both"/>
        <w:rPr>
          <w:rFonts w:ascii="Times New Roman" w:hAnsi="Times New Roman" w:cs="Times New Roman"/>
          <w:b/>
          <w:bCs/>
          <w:sz w:val="24"/>
          <w:szCs w:val="24"/>
        </w:rPr>
      </w:pPr>
      <w:r w:rsidRPr="002D2A96">
        <w:rPr>
          <w:rFonts w:ascii="Times New Roman" w:hAnsi="Times New Roman" w:cs="Times New Roman"/>
          <w:sz w:val="24"/>
          <w:szCs w:val="24"/>
          <w:lang w:val="it-IT"/>
        </w:rPr>
        <w:lastRenderedPageBreak/>
        <w:t xml:space="preserve">Participă la şedinţele Consiliului local municipal, atunci când acest lucru se impune; </w:t>
      </w:r>
    </w:p>
    <w:p w14:paraId="03272559" w14:textId="02DBF6B7" w:rsidR="00283365" w:rsidRPr="002D2A96" w:rsidRDefault="006D3111" w:rsidP="00F91AFA">
      <w:pPr>
        <w:pStyle w:val="ListParagraph"/>
        <w:numPr>
          <w:ilvl w:val="0"/>
          <w:numId w:val="113"/>
        </w:numPr>
        <w:spacing w:after="0" w:line="240" w:lineRule="auto"/>
        <w:jc w:val="both"/>
        <w:rPr>
          <w:rFonts w:ascii="Times New Roman" w:hAnsi="Times New Roman" w:cs="Times New Roman"/>
          <w:b/>
          <w:bCs/>
          <w:sz w:val="24"/>
          <w:szCs w:val="24"/>
        </w:rPr>
      </w:pPr>
      <w:proofErr w:type="spellStart"/>
      <w:r w:rsidRPr="002D2A96">
        <w:rPr>
          <w:rFonts w:ascii="Times New Roman" w:hAnsi="Times New Roman" w:cs="Times New Roman"/>
          <w:sz w:val="24"/>
          <w:szCs w:val="24"/>
        </w:rPr>
        <w:t>Îndeplineşte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alte </w:t>
      </w:r>
      <w:proofErr w:type="spellStart"/>
      <w:r w:rsidRPr="002D2A96">
        <w:rPr>
          <w:rFonts w:ascii="Times New Roman" w:hAnsi="Times New Roman" w:cs="Times New Roman"/>
          <w:sz w:val="24"/>
          <w:szCs w:val="24"/>
        </w:rPr>
        <w:t>atribuţii</w:t>
      </w:r>
      <w:proofErr w:type="spellEnd"/>
      <w:r w:rsidRPr="002D2A96">
        <w:rPr>
          <w:rFonts w:ascii="Times New Roman" w:hAnsi="Times New Roman" w:cs="Times New Roman"/>
          <w:sz w:val="24"/>
          <w:szCs w:val="24"/>
        </w:rPr>
        <w:t xml:space="preserve"> stabilite prin legi sau prin alte acte normative, hotărâri ale Consiliului local ori </w:t>
      </w:r>
      <w:proofErr w:type="spellStart"/>
      <w:r w:rsidRPr="002D2A96">
        <w:rPr>
          <w:rFonts w:ascii="Times New Roman" w:hAnsi="Times New Roman" w:cs="Times New Roman"/>
          <w:sz w:val="24"/>
          <w:szCs w:val="24"/>
        </w:rPr>
        <w:t>dispoziţii</w:t>
      </w:r>
      <w:proofErr w:type="spellEnd"/>
      <w:r w:rsidRPr="002D2A96">
        <w:rPr>
          <w:rFonts w:ascii="Times New Roman" w:hAnsi="Times New Roman" w:cs="Times New Roman"/>
          <w:sz w:val="24"/>
          <w:szCs w:val="24"/>
        </w:rPr>
        <w:t xml:space="preserve"> ale Primarului; </w:t>
      </w:r>
    </w:p>
    <w:p w14:paraId="4B9487B2" w14:textId="2D1FF31E" w:rsidR="00447654" w:rsidRPr="002D2A96" w:rsidRDefault="00447654" w:rsidP="00447654">
      <w:pPr>
        <w:spacing w:after="0" w:line="240" w:lineRule="auto"/>
        <w:jc w:val="both"/>
        <w:rPr>
          <w:rFonts w:ascii="Times New Roman" w:hAnsi="Times New Roman" w:cs="Times New Roman"/>
          <w:b/>
          <w:bCs/>
          <w:sz w:val="24"/>
          <w:szCs w:val="24"/>
        </w:rPr>
      </w:pPr>
    </w:p>
    <w:p w14:paraId="3DBEA030" w14:textId="77777777" w:rsidR="00273E42" w:rsidRPr="002D2A96" w:rsidRDefault="00273E42" w:rsidP="00447654">
      <w:pPr>
        <w:spacing w:after="0" w:line="240" w:lineRule="auto"/>
        <w:jc w:val="both"/>
        <w:rPr>
          <w:rFonts w:ascii="Times New Roman" w:hAnsi="Times New Roman" w:cs="Times New Roman"/>
          <w:b/>
          <w:bCs/>
          <w:sz w:val="24"/>
          <w:szCs w:val="24"/>
        </w:rPr>
      </w:pPr>
    </w:p>
    <w:p w14:paraId="390F33A9" w14:textId="0D469580" w:rsidR="00447654" w:rsidRPr="002D2A96" w:rsidRDefault="00447654" w:rsidP="00447654">
      <w:pPr>
        <w:spacing w:after="0" w:line="240" w:lineRule="auto"/>
        <w:ind w:right="-143"/>
        <w:jc w:val="center"/>
        <w:rPr>
          <w:rFonts w:ascii="Times New Roman" w:hAnsi="Times New Roman" w:cs="Times New Roman"/>
          <w:b/>
          <w:bCs/>
          <w:sz w:val="24"/>
          <w:szCs w:val="24"/>
        </w:rPr>
      </w:pPr>
      <w:r w:rsidRPr="002D2A96">
        <w:rPr>
          <w:rFonts w:ascii="Times New Roman" w:hAnsi="Times New Roman" w:cs="Times New Roman"/>
          <w:b/>
          <w:bCs/>
          <w:sz w:val="24"/>
          <w:szCs w:val="24"/>
          <w:highlight w:val="yellow"/>
        </w:rPr>
        <w:t xml:space="preserve">XII.2. COMPARTIMENT AUTORITATE TUTELARĂ </w:t>
      </w:r>
    </w:p>
    <w:p w14:paraId="62C95B14" w14:textId="77777777" w:rsidR="00447654" w:rsidRPr="002D2A96" w:rsidRDefault="00447654" w:rsidP="00447654">
      <w:pPr>
        <w:widowControl w:val="0"/>
        <w:spacing w:after="0" w:line="240" w:lineRule="auto"/>
        <w:rPr>
          <w:rFonts w:ascii="Times New Roman" w:eastAsia="Times New Roman" w:hAnsi="Times New Roman" w:cs="Times New Roman"/>
          <w:b/>
          <w:bCs/>
          <w:kern w:val="0"/>
          <w:sz w:val="24"/>
          <w:szCs w:val="24"/>
          <w:lang w:eastAsia="ro-RO" w:bidi="ro-RO"/>
        </w:rPr>
      </w:pPr>
    </w:p>
    <w:p w14:paraId="61B7E747" w14:textId="5157B74D" w:rsidR="00447654" w:rsidRPr="002D2A96" w:rsidRDefault="00447654" w:rsidP="00447654">
      <w:pPr>
        <w:widowControl w:val="0"/>
        <w:spacing w:after="0" w:line="240" w:lineRule="auto"/>
        <w:rPr>
          <w:rFonts w:ascii="Times New Roman" w:eastAsia="Times New Roman" w:hAnsi="Times New Roman" w:cs="Times New Roman"/>
          <w:b/>
          <w:bCs/>
          <w:kern w:val="0"/>
          <w:sz w:val="24"/>
          <w:szCs w:val="24"/>
          <w:u w:val="single"/>
          <w:lang w:eastAsia="ro-RO" w:bidi="ro-RO"/>
        </w:rPr>
      </w:pPr>
      <w:r w:rsidRPr="002D2A96">
        <w:rPr>
          <w:rFonts w:ascii="Times New Roman" w:eastAsia="Times New Roman" w:hAnsi="Times New Roman" w:cs="Times New Roman"/>
          <w:b/>
          <w:bCs/>
          <w:kern w:val="0"/>
          <w:sz w:val="24"/>
          <w:szCs w:val="24"/>
          <w:u w:val="single"/>
          <w:lang w:eastAsia="ro-RO" w:bidi="ro-RO"/>
        </w:rPr>
        <w:t xml:space="preserve">Art. </w:t>
      </w:r>
      <w:r w:rsidR="00273E42" w:rsidRPr="002D2A96">
        <w:rPr>
          <w:rFonts w:ascii="Times New Roman" w:eastAsia="Times New Roman" w:hAnsi="Times New Roman" w:cs="Times New Roman"/>
          <w:b/>
          <w:bCs/>
          <w:kern w:val="0"/>
          <w:sz w:val="24"/>
          <w:szCs w:val="24"/>
          <w:u w:val="single"/>
          <w:lang w:eastAsia="ro-RO" w:bidi="ro-RO"/>
        </w:rPr>
        <w:t>63</w:t>
      </w:r>
      <w:r w:rsidRPr="002D2A96">
        <w:rPr>
          <w:rFonts w:ascii="Times New Roman" w:eastAsia="Times New Roman" w:hAnsi="Times New Roman" w:cs="Times New Roman"/>
          <w:b/>
          <w:bCs/>
          <w:kern w:val="0"/>
          <w:sz w:val="24"/>
          <w:szCs w:val="24"/>
          <w:u w:val="single"/>
          <w:lang w:eastAsia="ro-RO" w:bidi="ro-RO"/>
        </w:rPr>
        <w:t>. Compartiment autoritate tutelară</w:t>
      </w:r>
    </w:p>
    <w:p w14:paraId="4BB42C46" w14:textId="77777777" w:rsidR="00447654" w:rsidRPr="002D2A96" w:rsidRDefault="00447654" w:rsidP="00447654">
      <w:pPr>
        <w:keepNext/>
        <w:keepLines/>
        <w:widowControl w:val="0"/>
        <w:spacing w:after="0" w:line="240" w:lineRule="auto"/>
        <w:ind w:firstLine="360"/>
        <w:jc w:val="both"/>
        <w:outlineLvl w:val="2"/>
        <w:rPr>
          <w:rFonts w:ascii="Times New Roman" w:eastAsia="Arial" w:hAnsi="Times New Roman" w:cs="Times New Roman"/>
          <w:b/>
          <w:bCs/>
          <w:kern w:val="0"/>
          <w:sz w:val="24"/>
          <w:szCs w:val="24"/>
          <w:lang w:eastAsia="ro-RO" w:bidi="ro-RO"/>
        </w:rPr>
      </w:pPr>
      <w:bookmarkStart w:id="83" w:name="bookmark694"/>
      <w:bookmarkStart w:id="84" w:name="bookmark695"/>
      <w:bookmarkStart w:id="85" w:name="bookmark696"/>
      <w:r w:rsidRPr="002D2A96">
        <w:rPr>
          <w:rFonts w:ascii="Times New Roman" w:eastAsia="Times New Roman" w:hAnsi="Times New Roman" w:cs="Times New Roman"/>
          <w:b/>
          <w:bCs/>
          <w:kern w:val="0"/>
          <w:sz w:val="24"/>
          <w:szCs w:val="24"/>
          <w:lang w:eastAsia="ro-RO" w:bidi="ro-RO"/>
        </w:rPr>
        <w:t>Relații de colaborare cu:</w:t>
      </w:r>
      <w:bookmarkEnd w:id="83"/>
      <w:bookmarkEnd w:id="84"/>
      <w:bookmarkEnd w:id="85"/>
    </w:p>
    <w:p w14:paraId="5A1369E5" w14:textId="77777777" w:rsidR="00447654" w:rsidRPr="002D2A96" w:rsidRDefault="00447654" w:rsidP="00447654">
      <w:pPr>
        <w:pStyle w:val="ListParagraph"/>
        <w:widowControl w:val="0"/>
        <w:numPr>
          <w:ilvl w:val="0"/>
          <w:numId w:val="29"/>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în interiorul instituției: cu toate structurile din cadrul Aparatului de specialitate al Primarului; </w:t>
      </w:r>
    </w:p>
    <w:p w14:paraId="35D268AF" w14:textId="77777777" w:rsidR="00447654" w:rsidRPr="002D2A96" w:rsidRDefault="00447654" w:rsidP="00447654">
      <w:pPr>
        <w:pStyle w:val="ListParagraph"/>
        <w:widowControl w:val="0"/>
        <w:numPr>
          <w:ilvl w:val="0"/>
          <w:numId w:val="29"/>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pe plan extern: </w:t>
      </w:r>
      <w:r w:rsidRPr="002D2A96">
        <w:rPr>
          <w:rFonts w:ascii="Times New Roman" w:eastAsia="Times New Roman" w:hAnsi="Times New Roman" w:cs="Times New Roman"/>
          <w:snapToGrid w:val="0"/>
          <w:kern w:val="0"/>
          <w:sz w:val="24"/>
          <w:szCs w:val="24"/>
        </w:rPr>
        <w:t xml:space="preserve">cu </w:t>
      </w:r>
      <w:proofErr w:type="spellStart"/>
      <w:r w:rsidRPr="002D2A96">
        <w:rPr>
          <w:rFonts w:ascii="Times New Roman" w:eastAsia="Times New Roman" w:hAnsi="Times New Roman" w:cs="Times New Roman"/>
          <w:snapToGrid w:val="0"/>
          <w:kern w:val="0"/>
          <w:sz w:val="24"/>
          <w:szCs w:val="24"/>
        </w:rPr>
        <w:t>I</w:t>
      </w:r>
      <w:r w:rsidRPr="002D2A96">
        <w:rPr>
          <w:rFonts w:ascii="Times New Roman" w:eastAsia="Times New Roman" w:hAnsi="Times New Roman" w:cs="Times New Roman"/>
          <w:kern w:val="0"/>
          <w:sz w:val="24"/>
          <w:szCs w:val="24"/>
        </w:rPr>
        <w:t>nstanţele</w:t>
      </w:r>
      <w:proofErr w:type="spellEnd"/>
      <w:r w:rsidRPr="002D2A96">
        <w:rPr>
          <w:rFonts w:ascii="Times New Roman" w:eastAsia="Times New Roman" w:hAnsi="Times New Roman" w:cs="Times New Roman"/>
          <w:kern w:val="0"/>
          <w:sz w:val="24"/>
          <w:szCs w:val="24"/>
        </w:rPr>
        <w:t xml:space="preserve"> </w:t>
      </w:r>
      <w:proofErr w:type="spellStart"/>
      <w:r w:rsidRPr="002D2A96">
        <w:rPr>
          <w:rFonts w:ascii="Times New Roman" w:eastAsia="Times New Roman" w:hAnsi="Times New Roman" w:cs="Times New Roman"/>
          <w:kern w:val="0"/>
          <w:sz w:val="24"/>
          <w:szCs w:val="24"/>
        </w:rPr>
        <w:t>Judecătoreşti</w:t>
      </w:r>
      <w:proofErr w:type="spellEnd"/>
      <w:r w:rsidRPr="002D2A96">
        <w:rPr>
          <w:rFonts w:ascii="Times New Roman" w:eastAsia="Times New Roman" w:hAnsi="Times New Roman" w:cs="Times New Roman"/>
          <w:kern w:val="0"/>
          <w:sz w:val="24"/>
          <w:szCs w:val="24"/>
        </w:rPr>
        <w:t xml:space="preserve">; Notarii Publici; Mediatorii Publici; </w:t>
      </w:r>
      <w:r w:rsidRPr="002D2A96">
        <w:rPr>
          <w:rFonts w:ascii="Times New Roman" w:eastAsia="Times New Roman" w:hAnsi="Times New Roman" w:cs="Times New Roman"/>
          <w:iCs/>
          <w:kern w:val="0"/>
          <w:sz w:val="24"/>
          <w:szCs w:val="24"/>
        </w:rPr>
        <w:t xml:space="preserve">Institutul de Medicina Legală; </w:t>
      </w:r>
      <w:proofErr w:type="spellStart"/>
      <w:r w:rsidRPr="002D2A96">
        <w:rPr>
          <w:rFonts w:ascii="Times New Roman" w:eastAsia="Times New Roman" w:hAnsi="Times New Roman" w:cs="Times New Roman"/>
          <w:kern w:val="0"/>
          <w:sz w:val="24"/>
          <w:szCs w:val="24"/>
        </w:rPr>
        <w:t>Poliţia</w:t>
      </w:r>
      <w:proofErr w:type="spellEnd"/>
      <w:r w:rsidRPr="002D2A96">
        <w:rPr>
          <w:rFonts w:ascii="Times New Roman" w:eastAsia="Times New Roman" w:hAnsi="Times New Roman" w:cs="Times New Roman"/>
          <w:kern w:val="0"/>
          <w:sz w:val="24"/>
          <w:szCs w:val="24"/>
        </w:rPr>
        <w:t xml:space="preserve"> Municipiului Târgu Mureș, Biroul de </w:t>
      </w:r>
      <w:proofErr w:type="spellStart"/>
      <w:r w:rsidRPr="002D2A96">
        <w:rPr>
          <w:rFonts w:ascii="Times New Roman" w:eastAsia="Times New Roman" w:hAnsi="Times New Roman" w:cs="Times New Roman"/>
          <w:kern w:val="0"/>
          <w:sz w:val="24"/>
          <w:szCs w:val="24"/>
        </w:rPr>
        <w:t>Investigaţii</w:t>
      </w:r>
      <w:proofErr w:type="spellEnd"/>
      <w:r w:rsidRPr="002D2A96">
        <w:rPr>
          <w:rFonts w:ascii="Times New Roman" w:eastAsia="Times New Roman" w:hAnsi="Times New Roman" w:cs="Times New Roman"/>
          <w:kern w:val="0"/>
          <w:sz w:val="24"/>
          <w:szCs w:val="24"/>
        </w:rPr>
        <w:t xml:space="preserve"> Criminale; Inspectoratul de </w:t>
      </w:r>
      <w:proofErr w:type="spellStart"/>
      <w:r w:rsidRPr="002D2A96">
        <w:rPr>
          <w:rFonts w:ascii="Times New Roman" w:eastAsia="Times New Roman" w:hAnsi="Times New Roman" w:cs="Times New Roman"/>
          <w:kern w:val="0"/>
          <w:sz w:val="24"/>
          <w:szCs w:val="24"/>
        </w:rPr>
        <w:t>Poliţie</w:t>
      </w:r>
      <w:proofErr w:type="spellEnd"/>
      <w:r w:rsidRPr="002D2A96">
        <w:rPr>
          <w:rFonts w:ascii="Times New Roman" w:eastAsia="Times New Roman" w:hAnsi="Times New Roman" w:cs="Times New Roman"/>
          <w:kern w:val="0"/>
          <w:sz w:val="24"/>
          <w:szCs w:val="24"/>
        </w:rPr>
        <w:t xml:space="preserve">; Parchetul de pe lângă Tribunalul </w:t>
      </w:r>
      <w:proofErr w:type="spellStart"/>
      <w:r w:rsidRPr="002D2A96">
        <w:rPr>
          <w:rFonts w:ascii="Times New Roman" w:eastAsia="Times New Roman" w:hAnsi="Times New Roman" w:cs="Times New Roman"/>
          <w:kern w:val="0"/>
          <w:sz w:val="24"/>
          <w:szCs w:val="24"/>
        </w:rPr>
        <w:t>Mureş</w:t>
      </w:r>
      <w:proofErr w:type="spellEnd"/>
      <w:r w:rsidRPr="002D2A96">
        <w:rPr>
          <w:rFonts w:ascii="Times New Roman" w:eastAsia="Times New Roman" w:hAnsi="Times New Roman" w:cs="Times New Roman"/>
          <w:kern w:val="0"/>
          <w:sz w:val="24"/>
          <w:szCs w:val="24"/>
        </w:rPr>
        <w:t xml:space="preserve">; Inspectoratul </w:t>
      </w:r>
      <w:proofErr w:type="spellStart"/>
      <w:r w:rsidRPr="002D2A96">
        <w:rPr>
          <w:rFonts w:ascii="Times New Roman" w:eastAsia="Times New Roman" w:hAnsi="Times New Roman" w:cs="Times New Roman"/>
          <w:kern w:val="0"/>
          <w:sz w:val="24"/>
          <w:szCs w:val="24"/>
        </w:rPr>
        <w:t>Scolar</w:t>
      </w:r>
      <w:proofErr w:type="spellEnd"/>
      <w:r w:rsidRPr="002D2A96">
        <w:rPr>
          <w:rFonts w:ascii="Times New Roman" w:eastAsia="Times New Roman" w:hAnsi="Times New Roman" w:cs="Times New Roman"/>
          <w:kern w:val="0"/>
          <w:sz w:val="24"/>
          <w:szCs w:val="24"/>
        </w:rPr>
        <w:t xml:space="preserve">; </w:t>
      </w:r>
      <w:proofErr w:type="spellStart"/>
      <w:r w:rsidRPr="002D2A96">
        <w:rPr>
          <w:rFonts w:ascii="Times New Roman" w:eastAsia="Times New Roman" w:hAnsi="Times New Roman" w:cs="Times New Roman"/>
          <w:kern w:val="0"/>
          <w:sz w:val="24"/>
          <w:szCs w:val="24"/>
        </w:rPr>
        <w:t>Unităţi</w:t>
      </w:r>
      <w:proofErr w:type="spellEnd"/>
      <w:r w:rsidRPr="002D2A96">
        <w:rPr>
          <w:rFonts w:ascii="Times New Roman" w:eastAsia="Times New Roman" w:hAnsi="Times New Roman" w:cs="Times New Roman"/>
          <w:kern w:val="0"/>
          <w:sz w:val="24"/>
          <w:szCs w:val="24"/>
        </w:rPr>
        <w:t xml:space="preserve"> </w:t>
      </w:r>
      <w:proofErr w:type="spellStart"/>
      <w:r w:rsidRPr="002D2A96">
        <w:rPr>
          <w:rFonts w:ascii="Times New Roman" w:eastAsia="Times New Roman" w:hAnsi="Times New Roman" w:cs="Times New Roman"/>
          <w:kern w:val="0"/>
          <w:sz w:val="24"/>
          <w:szCs w:val="24"/>
        </w:rPr>
        <w:t>Scolare</w:t>
      </w:r>
      <w:proofErr w:type="spellEnd"/>
      <w:r w:rsidRPr="002D2A96">
        <w:rPr>
          <w:rFonts w:ascii="Times New Roman" w:eastAsia="Times New Roman" w:hAnsi="Times New Roman" w:cs="Times New Roman"/>
          <w:kern w:val="0"/>
          <w:sz w:val="24"/>
          <w:szCs w:val="24"/>
        </w:rPr>
        <w:t xml:space="preserve">; Cabinete Medicale; </w:t>
      </w:r>
      <w:proofErr w:type="spellStart"/>
      <w:r w:rsidRPr="002D2A96">
        <w:rPr>
          <w:rFonts w:ascii="Times New Roman" w:eastAsia="Times New Roman" w:hAnsi="Times New Roman" w:cs="Times New Roman"/>
          <w:kern w:val="0"/>
          <w:sz w:val="24"/>
          <w:szCs w:val="24"/>
          <w:lang w:eastAsia="ro-RO"/>
        </w:rPr>
        <w:t>Direcţia</w:t>
      </w:r>
      <w:proofErr w:type="spellEnd"/>
      <w:r w:rsidRPr="002D2A96">
        <w:rPr>
          <w:rFonts w:ascii="Times New Roman" w:eastAsia="Times New Roman" w:hAnsi="Times New Roman" w:cs="Times New Roman"/>
          <w:kern w:val="0"/>
          <w:sz w:val="24"/>
          <w:szCs w:val="24"/>
          <w:lang w:eastAsia="ro-RO"/>
        </w:rPr>
        <w:t xml:space="preserve"> de </w:t>
      </w:r>
      <w:proofErr w:type="spellStart"/>
      <w:r w:rsidRPr="002D2A96">
        <w:rPr>
          <w:rFonts w:ascii="Times New Roman" w:eastAsia="Times New Roman" w:hAnsi="Times New Roman" w:cs="Times New Roman"/>
          <w:kern w:val="0"/>
          <w:sz w:val="24"/>
          <w:szCs w:val="24"/>
          <w:lang w:eastAsia="ro-RO"/>
        </w:rPr>
        <w:t>Asistenţă</w:t>
      </w:r>
      <w:proofErr w:type="spellEnd"/>
      <w:r w:rsidRPr="002D2A96">
        <w:rPr>
          <w:rFonts w:ascii="Times New Roman" w:eastAsia="Times New Roman" w:hAnsi="Times New Roman" w:cs="Times New Roman"/>
          <w:kern w:val="0"/>
          <w:sz w:val="24"/>
          <w:szCs w:val="24"/>
          <w:lang w:eastAsia="ro-RO"/>
        </w:rPr>
        <w:t xml:space="preserve"> Socială a Municipiului Târgu Mureș; </w:t>
      </w:r>
      <w:r w:rsidRPr="002D2A96">
        <w:rPr>
          <w:rFonts w:ascii="Times New Roman" w:eastAsia="Times New Roman" w:hAnsi="Times New Roman" w:cs="Times New Roman"/>
          <w:kern w:val="0"/>
          <w:sz w:val="24"/>
          <w:szCs w:val="24"/>
        </w:rPr>
        <w:t xml:space="preserve">Centre de Recuperare </w:t>
      </w:r>
      <w:proofErr w:type="spellStart"/>
      <w:r w:rsidRPr="002D2A96">
        <w:rPr>
          <w:rFonts w:ascii="Times New Roman" w:eastAsia="Times New Roman" w:hAnsi="Times New Roman" w:cs="Times New Roman"/>
          <w:kern w:val="0"/>
          <w:sz w:val="24"/>
          <w:szCs w:val="24"/>
        </w:rPr>
        <w:t>şi</w:t>
      </w:r>
      <w:proofErr w:type="spellEnd"/>
      <w:r w:rsidRPr="002D2A96">
        <w:rPr>
          <w:rFonts w:ascii="Times New Roman" w:eastAsia="Times New Roman" w:hAnsi="Times New Roman" w:cs="Times New Roman"/>
          <w:kern w:val="0"/>
          <w:sz w:val="24"/>
          <w:szCs w:val="24"/>
        </w:rPr>
        <w:t xml:space="preserve"> Reabilitare </w:t>
      </w:r>
      <w:proofErr w:type="spellStart"/>
      <w:r w:rsidRPr="002D2A96">
        <w:rPr>
          <w:rFonts w:ascii="Times New Roman" w:eastAsia="Times New Roman" w:hAnsi="Times New Roman" w:cs="Times New Roman"/>
          <w:kern w:val="0"/>
          <w:sz w:val="24"/>
          <w:szCs w:val="24"/>
        </w:rPr>
        <w:t>Neuropsihiatrică</w:t>
      </w:r>
      <w:proofErr w:type="spellEnd"/>
      <w:r w:rsidRPr="002D2A96">
        <w:rPr>
          <w:rFonts w:ascii="Times New Roman" w:eastAsia="Times New Roman" w:hAnsi="Times New Roman" w:cs="Times New Roman"/>
          <w:kern w:val="0"/>
          <w:sz w:val="24"/>
          <w:szCs w:val="24"/>
        </w:rPr>
        <w:t xml:space="preserve"> din </w:t>
      </w:r>
      <w:proofErr w:type="spellStart"/>
      <w:r w:rsidRPr="002D2A96">
        <w:rPr>
          <w:rFonts w:ascii="Times New Roman" w:eastAsia="Times New Roman" w:hAnsi="Times New Roman" w:cs="Times New Roman"/>
          <w:kern w:val="0"/>
          <w:sz w:val="24"/>
          <w:szCs w:val="24"/>
        </w:rPr>
        <w:t>judeţ</w:t>
      </w:r>
      <w:proofErr w:type="spellEnd"/>
      <w:r w:rsidRPr="002D2A96">
        <w:rPr>
          <w:rFonts w:ascii="Times New Roman" w:eastAsia="Times New Roman" w:hAnsi="Times New Roman" w:cs="Times New Roman"/>
          <w:kern w:val="0"/>
          <w:sz w:val="24"/>
          <w:szCs w:val="24"/>
        </w:rPr>
        <w:t xml:space="preserve"> </w:t>
      </w:r>
      <w:proofErr w:type="spellStart"/>
      <w:r w:rsidRPr="002D2A96">
        <w:rPr>
          <w:rFonts w:ascii="Times New Roman" w:eastAsia="Times New Roman" w:hAnsi="Times New Roman" w:cs="Times New Roman"/>
          <w:kern w:val="0"/>
          <w:sz w:val="24"/>
          <w:szCs w:val="24"/>
        </w:rPr>
        <w:t>şi</w:t>
      </w:r>
      <w:proofErr w:type="spellEnd"/>
      <w:r w:rsidRPr="002D2A96">
        <w:rPr>
          <w:rFonts w:ascii="Times New Roman" w:eastAsia="Times New Roman" w:hAnsi="Times New Roman" w:cs="Times New Roman"/>
          <w:kern w:val="0"/>
          <w:sz w:val="24"/>
          <w:szCs w:val="24"/>
        </w:rPr>
        <w:t xml:space="preserve"> din </w:t>
      </w:r>
      <w:proofErr w:type="spellStart"/>
      <w:r w:rsidRPr="002D2A96">
        <w:rPr>
          <w:rFonts w:ascii="Times New Roman" w:eastAsia="Times New Roman" w:hAnsi="Times New Roman" w:cs="Times New Roman"/>
          <w:kern w:val="0"/>
          <w:sz w:val="24"/>
          <w:szCs w:val="24"/>
        </w:rPr>
        <w:t>ţară</w:t>
      </w:r>
      <w:proofErr w:type="spellEnd"/>
      <w:r w:rsidRPr="002D2A96">
        <w:rPr>
          <w:rFonts w:ascii="Times New Roman" w:eastAsia="Times New Roman" w:hAnsi="Times New Roman" w:cs="Times New Roman"/>
          <w:kern w:val="0"/>
          <w:sz w:val="24"/>
          <w:szCs w:val="24"/>
        </w:rPr>
        <w:t xml:space="preserve">; Spitalul Clinic </w:t>
      </w:r>
      <w:proofErr w:type="spellStart"/>
      <w:r w:rsidRPr="002D2A96">
        <w:rPr>
          <w:rFonts w:ascii="Times New Roman" w:eastAsia="Times New Roman" w:hAnsi="Times New Roman" w:cs="Times New Roman"/>
          <w:kern w:val="0"/>
          <w:sz w:val="24"/>
          <w:szCs w:val="24"/>
        </w:rPr>
        <w:t>Judeţean</w:t>
      </w:r>
      <w:proofErr w:type="spellEnd"/>
      <w:r w:rsidRPr="002D2A96">
        <w:rPr>
          <w:rFonts w:ascii="Times New Roman" w:eastAsia="Times New Roman" w:hAnsi="Times New Roman" w:cs="Times New Roman"/>
          <w:kern w:val="0"/>
          <w:sz w:val="24"/>
          <w:szCs w:val="24"/>
        </w:rPr>
        <w:t xml:space="preserve"> de </w:t>
      </w:r>
      <w:proofErr w:type="spellStart"/>
      <w:r w:rsidRPr="002D2A96">
        <w:rPr>
          <w:rFonts w:ascii="Times New Roman" w:eastAsia="Times New Roman" w:hAnsi="Times New Roman" w:cs="Times New Roman"/>
          <w:kern w:val="0"/>
          <w:sz w:val="24"/>
          <w:szCs w:val="24"/>
        </w:rPr>
        <w:t>Urgenţă</w:t>
      </w:r>
      <w:proofErr w:type="spellEnd"/>
      <w:r w:rsidRPr="002D2A96">
        <w:rPr>
          <w:rFonts w:ascii="Times New Roman" w:eastAsia="Times New Roman" w:hAnsi="Times New Roman" w:cs="Times New Roman"/>
          <w:kern w:val="0"/>
          <w:sz w:val="24"/>
          <w:szCs w:val="24"/>
        </w:rPr>
        <w:t xml:space="preserve">; </w:t>
      </w:r>
    </w:p>
    <w:p w14:paraId="6406CA07" w14:textId="77777777" w:rsidR="00447654" w:rsidRPr="002D2A96" w:rsidRDefault="00447654" w:rsidP="00447654">
      <w:pPr>
        <w:keepNext/>
        <w:keepLines/>
        <w:widowControl w:val="0"/>
        <w:spacing w:after="0" w:line="240" w:lineRule="auto"/>
        <w:ind w:firstLine="426"/>
        <w:jc w:val="both"/>
        <w:outlineLvl w:val="2"/>
        <w:rPr>
          <w:rFonts w:ascii="Times New Roman" w:eastAsia="Arial" w:hAnsi="Times New Roman" w:cs="Times New Roman"/>
          <w:b/>
          <w:bCs/>
          <w:kern w:val="0"/>
          <w:sz w:val="24"/>
          <w:szCs w:val="24"/>
          <w:lang w:eastAsia="ro-RO" w:bidi="ro-RO"/>
        </w:rPr>
      </w:pPr>
      <w:bookmarkStart w:id="86" w:name="bookmark702"/>
      <w:bookmarkStart w:id="87" w:name="bookmark703"/>
      <w:bookmarkStart w:id="88" w:name="bookmark704"/>
      <w:r w:rsidRPr="002D2A96">
        <w:rPr>
          <w:rFonts w:ascii="Times New Roman" w:eastAsia="Times New Roman" w:hAnsi="Times New Roman" w:cs="Times New Roman"/>
          <w:b/>
          <w:bCs/>
          <w:kern w:val="0"/>
          <w:sz w:val="24"/>
          <w:szCs w:val="24"/>
          <w:u w:val="single"/>
          <w:lang w:eastAsia="ro-RO" w:bidi="ro-RO"/>
        </w:rPr>
        <w:t>Atribuțiile compartimentului</w:t>
      </w:r>
      <w:r w:rsidRPr="002D2A96">
        <w:rPr>
          <w:rFonts w:ascii="Times New Roman" w:eastAsia="Times New Roman" w:hAnsi="Times New Roman" w:cs="Times New Roman"/>
          <w:b/>
          <w:bCs/>
          <w:kern w:val="0"/>
          <w:sz w:val="24"/>
          <w:szCs w:val="24"/>
          <w:lang w:eastAsia="ro-RO" w:bidi="ro-RO"/>
        </w:rPr>
        <w:t>:</w:t>
      </w:r>
      <w:bookmarkEnd w:id="86"/>
      <w:bookmarkEnd w:id="87"/>
      <w:bookmarkEnd w:id="88"/>
    </w:p>
    <w:p w14:paraId="7381612E"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Consiliază și oferă informații, conform legislației în vigoare, cetățenilor care se adresează compartimentului; </w:t>
      </w:r>
    </w:p>
    <w:p w14:paraId="457A1E77"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Asigură preluarea corespondenței primite în cadrul compartimentului și rezolvarea acesteia cu respectarea prevederilor legale și în termenele stabilite;</w:t>
      </w:r>
    </w:p>
    <w:p w14:paraId="78EFA5B3"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Reprezentarea în fața instanțelor judecătorești a intereselor instituției în litigiile în care aceasta este parte în calitate de Autoritate tutelară, inclusiv în cauzele având ca obiect numirea tutorilor pe seama minorilor, respectiv în fața notarilor publici, a organelor de cercetare penală, etc.; </w:t>
      </w:r>
    </w:p>
    <w:p w14:paraId="1CB4C881"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iCs/>
          <w:kern w:val="0"/>
          <w:sz w:val="24"/>
          <w:szCs w:val="24"/>
        </w:rPr>
        <w:t xml:space="preserve">Asigură </w:t>
      </w:r>
      <w:proofErr w:type="spellStart"/>
      <w:r w:rsidRPr="002D2A96">
        <w:rPr>
          <w:rFonts w:ascii="Times New Roman" w:eastAsia="Times New Roman" w:hAnsi="Times New Roman" w:cs="Times New Roman"/>
          <w:iCs/>
          <w:kern w:val="0"/>
          <w:sz w:val="24"/>
          <w:szCs w:val="24"/>
        </w:rPr>
        <w:t>evidenţa</w:t>
      </w:r>
      <w:proofErr w:type="spellEnd"/>
      <w:r w:rsidRPr="002D2A96">
        <w:rPr>
          <w:rFonts w:ascii="Times New Roman" w:eastAsia="Times New Roman" w:hAnsi="Times New Roman" w:cs="Times New Roman"/>
          <w:iCs/>
          <w:kern w:val="0"/>
          <w:sz w:val="24"/>
          <w:szCs w:val="24"/>
        </w:rPr>
        <w:t xml:space="preserve"> litigiilor aflate pe rolul </w:t>
      </w:r>
      <w:proofErr w:type="spellStart"/>
      <w:r w:rsidRPr="002D2A96">
        <w:rPr>
          <w:rFonts w:ascii="Times New Roman" w:eastAsia="Times New Roman" w:hAnsi="Times New Roman" w:cs="Times New Roman"/>
          <w:iCs/>
          <w:kern w:val="0"/>
          <w:sz w:val="24"/>
          <w:szCs w:val="24"/>
        </w:rPr>
        <w:t>instanţelor</w:t>
      </w:r>
      <w:proofErr w:type="spellEnd"/>
      <w:r w:rsidRPr="002D2A96">
        <w:rPr>
          <w:rFonts w:ascii="Times New Roman" w:eastAsia="Times New Roman" w:hAnsi="Times New Roman" w:cs="Times New Roman"/>
          <w:iCs/>
          <w:kern w:val="0"/>
          <w:sz w:val="24"/>
          <w:szCs w:val="24"/>
        </w:rPr>
        <w:t xml:space="preserve"> de judecată, reprezentare, redactarea actelor depuse la dosarele de </w:t>
      </w:r>
      <w:proofErr w:type="spellStart"/>
      <w:r w:rsidRPr="002D2A96">
        <w:rPr>
          <w:rFonts w:ascii="Times New Roman" w:eastAsia="Times New Roman" w:hAnsi="Times New Roman" w:cs="Times New Roman"/>
          <w:iCs/>
          <w:kern w:val="0"/>
          <w:sz w:val="24"/>
          <w:szCs w:val="24"/>
        </w:rPr>
        <w:t>instanţă</w:t>
      </w:r>
      <w:proofErr w:type="spellEnd"/>
      <w:r w:rsidRPr="002D2A96">
        <w:rPr>
          <w:rFonts w:ascii="Times New Roman" w:eastAsia="Times New Roman" w:hAnsi="Times New Roman" w:cs="Times New Roman"/>
          <w:iCs/>
          <w:kern w:val="0"/>
          <w:sz w:val="24"/>
          <w:szCs w:val="24"/>
        </w:rPr>
        <w:t>;</w:t>
      </w:r>
      <w:r w:rsidRPr="002D2A96">
        <w:rPr>
          <w:rFonts w:ascii="Times New Roman" w:eastAsia="Times New Roman" w:hAnsi="Times New Roman" w:cs="Times New Roman"/>
          <w:iCs/>
          <w:kern w:val="0"/>
          <w:sz w:val="24"/>
          <w:szCs w:val="24"/>
        </w:rPr>
        <w:tab/>
      </w:r>
    </w:p>
    <w:p w14:paraId="5E7CB5BB"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Formulează </w:t>
      </w:r>
      <w:r w:rsidRPr="002D2A96">
        <w:rPr>
          <w:rFonts w:ascii="Times New Roman" w:eastAsia="Times New Roman" w:hAnsi="Times New Roman" w:cs="Times New Roman"/>
          <w:iCs/>
          <w:kern w:val="0"/>
          <w:sz w:val="24"/>
          <w:szCs w:val="24"/>
        </w:rPr>
        <w:t xml:space="preserve">cereri de chemare în judecată, întâmpinări, plângeri, </w:t>
      </w:r>
      <w:proofErr w:type="spellStart"/>
      <w:r w:rsidRPr="002D2A96">
        <w:rPr>
          <w:rFonts w:ascii="Times New Roman" w:eastAsia="Times New Roman" w:hAnsi="Times New Roman" w:cs="Times New Roman"/>
          <w:iCs/>
          <w:kern w:val="0"/>
          <w:sz w:val="24"/>
          <w:szCs w:val="24"/>
        </w:rPr>
        <w:t>şi</w:t>
      </w:r>
      <w:proofErr w:type="spellEnd"/>
      <w:r w:rsidRPr="002D2A96">
        <w:rPr>
          <w:rFonts w:ascii="Times New Roman" w:eastAsia="Times New Roman" w:hAnsi="Times New Roman" w:cs="Times New Roman"/>
          <w:iCs/>
          <w:kern w:val="0"/>
          <w:sz w:val="24"/>
          <w:szCs w:val="24"/>
        </w:rPr>
        <w:t xml:space="preserve"> alte acte necesare în îndeplinirea </w:t>
      </w:r>
      <w:proofErr w:type="spellStart"/>
      <w:r w:rsidRPr="002D2A96">
        <w:rPr>
          <w:rFonts w:ascii="Times New Roman" w:eastAsia="Times New Roman" w:hAnsi="Times New Roman" w:cs="Times New Roman"/>
          <w:iCs/>
          <w:kern w:val="0"/>
          <w:sz w:val="24"/>
          <w:szCs w:val="24"/>
        </w:rPr>
        <w:t>activităţii</w:t>
      </w:r>
      <w:proofErr w:type="spellEnd"/>
      <w:r w:rsidRPr="002D2A96">
        <w:rPr>
          <w:rFonts w:ascii="Times New Roman" w:eastAsia="Times New Roman" w:hAnsi="Times New Roman" w:cs="Times New Roman"/>
          <w:iCs/>
          <w:kern w:val="0"/>
          <w:sz w:val="24"/>
          <w:szCs w:val="24"/>
        </w:rPr>
        <w:t xml:space="preserve">, conform prevederilor art.111 din Codul civil, </w:t>
      </w:r>
      <w:proofErr w:type="spellStart"/>
      <w:r w:rsidRPr="002D2A96">
        <w:rPr>
          <w:rFonts w:ascii="Times New Roman" w:eastAsia="Times New Roman" w:hAnsi="Times New Roman" w:cs="Times New Roman"/>
          <w:iCs/>
          <w:kern w:val="0"/>
          <w:sz w:val="24"/>
          <w:szCs w:val="24"/>
        </w:rPr>
        <w:t>şi</w:t>
      </w:r>
      <w:proofErr w:type="spellEnd"/>
      <w:r w:rsidRPr="002D2A96">
        <w:rPr>
          <w:rFonts w:ascii="Times New Roman" w:eastAsia="Times New Roman" w:hAnsi="Times New Roman" w:cs="Times New Roman"/>
          <w:iCs/>
          <w:kern w:val="0"/>
          <w:sz w:val="24"/>
          <w:szCs w:val="24"/>
        </w:rPr>
        <w:t xml:space="preserve"> în termenele prevăzute de </w:t>
      </w:r>
      <w:proofErr w:type="spellStart"/>
      <w:r w:rsidRPr="002D2A96">
        <w:rPr>
          <w:rFonts w:ascii="Times New Roman" w:eastAsia="Times New Roman" w:hAnsi="Times New Roman" w:cs="Times New Roman"/>
          <w:iCs/>
          <w:kern w:val="0"/>
          <w:sz w:val="24"/>
          <w:szCs w:val="24"/>
        </w:rPr>
        <w:t>dispoziţiile</w:t>
      </w:r>
      <w:proofErr w:type="spellEnd"/>
      <w:r w:rsidRPr="002D2A96">
        <w:rPr>
          <w:rFonts w:ascii="Times New Roman" w:eastAsia="Times New Roman" w:hAnsi="Times New Roman" w:cs="Times New Roman"/>
          <w:iCs/>
          <w:kern w:val="0"/>
          <w:sz w:val="24"/>
          <w:szCs w:val="24"/>
        </w:rPr>
        <w:t xml:space="preserve"> legale în vigoare; </w:t>
      </w:r>
    </w:p>
    <w:p w14:paraId="7154C1F7"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proofErr w:type="spellStart"/>
      <w:r w:rsidRPr="002D2A96">
        <w:rPr>
          <w:rFonts w:ascii="Times New Roman" w:eastAsia="Times New Roman" w:hAnsi="Times New Roman" w:cs="Times New Roman"/>
          <w:iCs/>
          <w:kern w:val="0"/>
          <w:sz w:val="24"/>
          <w:szCs w:val="24"/>
        </w:rPr>
        <w:t>Urmăreşte</w:t>
      </w:r>
      <w:proofErr w:type="spellEnd"/>
      <w:r w:rsidRPr="002D2A96">
        <w:rPr>
          <w:rFonts w:ascii="Times New Roman" w:eastAsia="Times New Roman" w:hAnsi="Times New Roman" w:cs="Times New Roman"/>
          <w:iCs/>
          <w:kern w:val="0"/>
          <w:sz w:val="24"/>
          <w:szCs w:val="24"/>
        </w:rPr>
        <w:t xml:space="preserve"> punerea în aplicare a hotărârilor definitive </w:t>
      </w:r>
      <w:proofErr w:type="spellStart"/>
      <w:r w:rsidRPr="002D2A96">
        <w:rPr>
          <w:rFonts w:ascii="Times New Roman" w:eastAsia="Times New Roman" w:hAnsi="Times New Roman" w:cs="Times New Roman"/>
          <w:iCs/>
          <w:kern w:val="0"/>
          <w:sz w:val="24"/>
          <w:szCs w:val="24"/>
        </w:rPr>
        <w:t>şi</w:t>
      </w:r>
      <w:proofErr w:type="spellEnd"/>
      <w:r w:rsidRPr="002D2A96">
        <w:rPr>
          <w:rFonts w:ascii="Times New Roman" w:eastAsia="Times New Roman" w:hAnsi="Times New Roman" w:cs="Times New Roman"/>
          <w:iCs/>
          <w:kern w:val="0"/>
          <w:sz w:val="24"/>
          <w:szCs w:val="24"/>
        </w:rPr>
        <w:t xml:space="preserve"> irevocabile, după finalizarea proceselor în care a reprezentat interesele </w:t>
      </w:r>
      <w:proofErr w:type="spellStart"/>
      <w:r w:rsidRPr="002D2A96">
        <w:rPr>
          <w:rFonts w:ascii="Times New Roman" w:eastAsia="Times New Roman" w:hAnsi="Times New Roman" w:cs="Times New Roman"/>
          <w:iCs/>
          <w:kern w:val="0"/>
          <w:sz w:val="24"/>
          <w:szCs w:val="24"/>
        </w:rPr>
        <w:t>unităţii</w:t>
      </w:r>
      <w:proofErr w:type="spellEnd"/>
      <w:r w:rsidRPr="002D2A96">
        <w:rPr>
          <w:rFonts w:ascii="Times New Roman" w:eastAsia="Times New Roman" w:hAnsi="Times New Roman" w:cs="Times New Roman"/>
          <w:iCs/>
          <w:kern w:val="0"/>
          <w:sz w:val="24"/>
          <w:szCs w:val="24"/>
        </w:rPr>
        <w:t xml:space="preserve"> administrative teritoriale; </w:t>
      </w:r>
    </w:p>
    <w:p w14:paraId="5BA2044F"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Întocmește </w:t>
      </w:r>
      <w:r w:rsidRPr="002D2A96">
        <w:rPr>
          <w:rFonts w:ascii="Times New Roman" w:eastAsia="Times New Roman" w:hAnsi="Times New Roman" w:cs="Times New Roman"/>
          <w:i/>
          <w:iCs/>
          <w:kern w:val="0"/>
          <w:sz w:val="24"/>
          <w:szCs w:val="24"/>
        </w:rPr>
        <w:t>cerere de numire tutore la instanța de judecată</w:t>
      </w:r>
      <w:r w:rsidRPr="002D2A96">
        <w:rPr>
          <w:rFonts w:ascii="Times New Roman" w:eastAsia="Times New Roman" w:hAnsi="Times New Roman" w:cs="Times New Roman"/>
          <w:kern w:val="0"/>
          <w:sz w:val="24"/>
          <w:szCs w:val="24"/>
        </w:rPr>
        <w:t xml:space="preserve">, în situația când se află despre existența unui minor lipsit de grijă părintească; </w:t>
      </w:r>
    </w:p>
    <w:p w14:paraId="718C33F9"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Întocmește </w:t>
      </w:r>
      <w:r w:rsidRPr="002D2A96">
        <w:rPr>
          <w:rFonts w:ascii="Times New Roman" w:eastAsia="Times New Roman" w:hAnsi="Times New Roman" w:cs="Times New Roman"/>
          <w:i/>
          <w:iCs/>
          <w:kern w:val="0"/>
          <w:sz w:val="24"/>
          <w:szCs w:val="24"/>
        </w:rPr>
        <w:t>plângere împotriva tutorelui</w:t>
      </w:r>
      <w:r w:rsidRPr="002D2A96">
        <w:rPr>
          <w:rFonts w:ascii="Times New Roman" w:eastAsia="Times New Roman" w:hAnsi="Times New Roman" w:cs="Times New Roman"/>
          <w:kern w:val="0"/>
          <w:sz w:val="24"/>
          <w:szCs w:val="24"/>
        </w:rPr>
        <w:t xml:space="preserve"> în caz de neîndeplinire a obligațiilor locale – în toate situațiile conform art. 111 din Codul civil;  </w:t>
      </w:r>
    </w:p>
    <w:p w14:paraId="2AB2B92A"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Urmărește dosar tutelă minor; </w:t>
      </w:r>
    </w:p>
    <w:p w14:paraId="257654B4"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Întocmește </w:t>
      </w:r>
      <w:r w:rsidRPr="002D2A96">
        <w:rPr>
          <w:rFonts w:ascii="Times New Roman" w:eastAsia="Times New Roman" w:hAnsi="Times New Roman" w:cs="Times New Roman"/>
          <w:i/>
          <w:iCs/>
          <w:kern w:val="0"/>
          <w:sz w:val="24"/>
          <w:szCs w:val="24"/>
        </w:rPr>
        <w:t>cerere de înlocuire a tutorelui la instanța de judecată</w:t>
      </w:r>
      <w:r w:rsidRPr="002D2A96">
        <w:rPr>
          <w:rFonts w:ascii="Times New Roman" w:eastAsia="Times New Roman" w:hAnsi="Times New Roman" w:cs="Times New Roman"/>
          <w:kern w:val="0"/>
          <w:sz w:val="24"/>
          <w:szCs w:val="24"/>
        </w:rPr>
        <w:t xml:space="preserve">, în situația când află despre decesul tutorelui, reprezentantului ocrotitului judecătoresc cu identificarea și propunerea altui tutore, </w:t>
      </w:r>
    </w:p>
    <w:p w14:paraId="479C4C11"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Întocmește cerere către instanța de judecată în vederea </w:t>
      </w:r>
      <w:r w:rsidRPr="002D2A96">
        <w:rPr>
          <w:rFonts w:ascii="Times New Roman" w:eastAsia="Times New Roman" w:hAnsi="Times New Roman" w:cs="Times New Roman"/>
          <w:i/>
          <w:iCs/>
          <w:kern w:val="0"/>
          <w:sz w:val="24"/>
          <w:szCs w:val="24"/>
        </w:rPr>
        <w:t>ridicării măsurii de ocrotire</w:t>
      </w:r>
      <w:r w:rsidRPr="002D2A96">
        <w:rPr>
          <w:rFonts w:ascii="Times New Roman" w:eastAsia="Times New Roman" w:hAnsi="Times New Roman" w:cs="Times New Roman"/>
          <w:kern w:val="0"/>
          <w:sz w:val="24"/>
          <w:szCs w:val="24"/>
        </w:rPr>
        <w:t xml:space="preserve">, în toate situațiile conform prevederilor art. 111 din Codul civil; </w:t>
      </w:r>
    </w:p>
    <w:p w14:paraId="521EF760"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iCs/>
          <w:kern w:val="0"/>
          <w:sz w:val="24"/>
          <w:szCs w:val="24"/>
        </w:rPr>
        <w:t xml:space="preserve">Efectuarea </w:t>
      </w:r>
      <w:r w:rsidRPr="002D2A96">
        <w:rPr>
          <w:rFonts w:ascii="Times New Roman" w:eastAsia="Times New Roman" w:hAnsi="Times New Roman" w:cs="Times New Roman"/>
          <w:i/>
          <w:kern w:val="0"/>
          <w:sz w:val="24"/>
          <w:szCs w:val="24"/>
        </w:rPr>
        <w:t>anchetelor sociale</w:t>
      </w:r>
      <w:r w:rsidRPr="002D2A96">
        <w:rPr>
          <w:rFonts w:ascii="Times New Roman" w:eastAsia="Times New Roman" w:hAnsi="Times New Roman" w:cs="Times New Roman"/>
          <w:iCs/>
          <w:kern w:val="0"/>
          <w:sz w:val="24"/>
          <w:szCs w:val="24"/>
        </w:rPr>
        <w:t xml:space="preserve"> la solicitarea </w:t>
      </w:r>
      <w:proofErr w:type="spellStart"/>
      <w:r w:rsidRPr="002D2A96">
        <w:rPr>
          <w:rFonts w:ascii="Times New Roman" w:eastAsia="Times New Roman" w:hAnsi="Times New Roman" w:cs="Times New Roman"/>
          <w:iCs/>
          <w:kern w:val="0"/>
          <w:sz w:val="24"/>
          <w:szCs w:val="24"/>
        </w:rPr>
        <w:t>instanţelor</w:t>
      </w:r>
      <w:proofErr w:type="spellEnd"/>
      <w:r w:rsidRPr="002D2A96">
        <w:rPr>
          <w:rFonts w:ascii="Times New Roman" w:eastAsia="Times New Roman" w:hAnsi="Times New Roman" w:cs="Times New Roman"/>
          <w:iCs/>
          <w:kern w:val="0"/>
          <w:sz w:val="24"/>
          <w:szCs w:val="24"/>
        </w:rPr>
        <w:t xml:space="preserve"> </w:t>
      </w:r>
      <w:proofErr w:type="spellStart"/>
      <w:r w:rsidRPr="002D2A96">
        <w:rPr>
          <w:rFonts w:ascii="Times New Roman" w:eastAsia="Times New Roman" w:hAnsi="Times New Roman" w:cs="Times New Roman"/>
          <w:iCs/>
          <w:kern w:val="0"/>
          <w:sz w:val="24"/>
          <w:szCs w:val="24"/>
        </w:rPr>
        <w:t>judecătoreşti</w:t>
      </w:r>
      <w:proofErr w:type="spellEnd"/>
      <w:r w:rsidRPr="002D2A96">
        <w:rPr>
          <w:rFonts w:ascii="Times New Roman" w:eastAsia="Times New Roman" w:hAnsi="Times New Roman" w:cs="Times New Roman"/>
          <w:iCs/>
          <w:kern w:val="0"/>
          <w:sz w:val="24"/>
          <w:szCs w:val="24"/>
        </w:rPr>
        <w:t xml:space="preserve">, în cauzele de </w:t>
      </w:r>
      <w:proofErr w:type="spellStart"/>
      <w:r w:rsidRPr="002D2A96">
        <w:rPr>
          <w:rFonts w:ascii="Times New Roman" w:eastAsia="Times New Roman" w:hAnsi="Times New Roman" w:cs="Times New Roman"/>
          <w:iCs/>
          <w:kern w:val="0"/>
          <w:sz w:val="24"/>
          <w:szCs w:val="24"/>
        </w:rPr>
        <w:t>divorţ</w:t>
      </w:r>
      <w:proofErr w:type="spellEnd"/>
      <w:r w:rsidRPr="002D2A96">
        <w:rPr>
          <w:rFonts w:ascii="Times New Roman" w:eastAsia="Times New Roman" w:hAnsi="Times New Roman" w:cs="Times New Roman"/>
          <w:iCs/>
          <w:kern w:val="0"/>
          <w:sz w:val="24"/>
          <w:szCs w:val="24"/>
        </w:rPr>
        <w:t xml:space="preserve"> cu minori, </w:t>
      </w:r>
      <w:proofErr w:type="spellStart"/>
      <w:r w:rsidRPr="002D2A96">
        <w:rPr>
          <w:rFonts w:ascii="Times New Roman" w:eastAsia="Times New Roman" w:hAnsi="Times New Roman" w:cs="Times New Roman"/>
          <w:iCs/>
          <w:kern w:val="0"/>
          <w:sz w:val="24"/>
          <w:szCs w:val="24"/>
        </w:rPr>
        <w:t>reîncredinţare</w:t>
      </w:r>
      <w:proofErr w:type="spellEnd"/>
      <w:r w:rsidRPr="002D2A96">
        <w:rPr>
          <w:rFonts w:ascii="Times New Roman" w:eastAsia="Times New Roman" w:hAnsi="Times New Roman" w:cs="Times New Roman"/>
          <w:iCs/>
          <w:kern w:val="0"/>
          <w:sz w:val="24"/>
          <w:szCs w:val="24"/>
        </w:rPr>
        <w:t xml:space="preserve"> minori, stabilire domiciliu minori, plata pensie de </w:t>
      </w:r>
      <w:proofErr w:type="spellStart"/>
      <w:r w:rsidRPr="002D2A96">
        <w:rPr>
          <w:rFonts w:ascii="Times New Roman" w:eastAsia="Times New Roman" w:hAnsi="Times New Roman" w:cs="Times New Roman"/>
          <w:iCs/>
          <w:kern w:val="0"/>
          <w:sz w:val="24"/>
          <w:szCs w:val="24"/>
        </w:rPr>
        <w:t>întreţinere</w:t>
      </w:r>
      <w:proofErr w:type="spellEnd"/>
      <w:r w:rsidRPr="002D2A96">
        <w:rPr>
          <w:rFonts w:ascii="Times New Roman" w:eastAsia="Times New Roman" w:hAnsi="Times New Roman" w:cs="Times New Roman"/>
          <w:iCs/>
          <w:kern w:val="0"/>
          <w:sz w:val="24"/>
          <w:szCs w:val="24"/>
        </w:rPr>
        <w:t xml:space="preserve">, stabilire program de vizitare, etc., la termenele stabilite; întocmirea de adrese către </w:t>
      </w:r>
      <w:proofErr w:type="spellStart"/>
      <w:r w:rsidRPr="002D2A96">
        <w:rPr>
          <w:rFonts w:ascii="Times New Roman" w:eastAsia="Times New Roman" w:hAnsi="Times New Roman" w:cs="Times New Roman"/>
          <w:iCs/>
          <w:kern w:val="0"/>
          <w:sz w:val="24"/>
          <w:szCs w:val="24"/>
        </w:rPr>
        <w:t>Instanţa</w:t>
      </w:r>
      <w:proofErr w:type="spellEnd"/>
      <w:r w:rsidRPr="002D2A96">
        <w:rPr>
          <w:rFonts w:ascii="Times New Roman" w:eastAsia="Times New Roman" w:hAnsi="Times New Roman" w:cs="Times New Roman"/>
          <w:iCs/>
          <w:kern w:val="0"/>
          <w:sz w:val="24"/>
          <w:szCs w:val="24"/>
        </w:rPr>
        <w:t xml:space="preserve"> de Judecată, în cauzele de </w:t>
      </w:r>
      <w:proofErr w:type="spellStart"/>
      <w:r w:rsidRPr="002D2A96">
        <w:rPr>
          <w:rFonts w:ascii="Times New Roman" w:eastAsia="Times New Roman" w:hAnsi="Times New Roman" w:cs="Times New Roman"/>
          <w:iCs/>
          <w:kern w:val="0"/>
          <w:sz w:val="24"/>
          <w:szCs w:val="24"/>
        </w:rPr>
        <w:t>divorţ</w:t>
      </w:r>
      <w:proofErr w:type="spellEnd"/>
      <w:r w:rsidRPr="002D2A96">
        <w:rPr>
          <w:rFonts w:ascii="Times New Roman" w:eastAsia="Times New Roman" w:hAnsi="Times New Roman" w:cs="Times New Roman"/>
          <w:iCs/>
          <w:kern w:val="0"/>
          <w:sz w:val="24"/>
          <w:szCs w:val="24"/>
        </w:rPr>
        <w:t xml:space="preserve"> cu minori, </w:t>
      </w:r>
      <w:proofErr w:type="spellStart"/>
      <w:r w:rsidRPr="002D2A96">
        <w:rPr>
          <w:rFonts w:ascii="Times New Roman" w:eastAsia="Times New Roman" w:hAnsi="Times New Roman" w:cs="Times New Roman"/>
          <w:iCs/>
          <w:kern w:val="0"/>
          <w:sz w:val="24"/>
          <w:szCs w:val="24"/>
        </w:rPr>
        <w:t>reîncredinţare</w:t>
      </w:r>
      <w:proofErr w:type="spellEnd"/>
      <w:r w:rsidRPr="002D2A96">
        <w:rPr>
          <w:rFonts w:ascii="Times New Roman" w:eastAsia="Times New Roman" w:hAnsi="Times New Roman" w:cs="Times New Roman"/>
          <w:iCs/>
          <w:kern w:val="0"/>
          <w:sz w:val="24"/>
          <w:szCs w:val="24"/>
        </w:rPr>
        <w:t xml:space="preserve"> minori, stabilire domiciliul minori, plata pensie de </w:t>
      </w:r>
      <w:proofErr w:type="spellStart"/>
      <w:r w:rsidRPr="002D2A96">
        <w:rPr>
          <w:rFonts w:ascii="Times New Roman" w:eastAsia="Times New Roman" w:hAnsi="Times New Roman" w:cs="Times New Roman"/>
          <w:iCs/>
          <w:kern w:val="0"/>
          <w:sz w:val="24"/>
          <w:szCs w:val="24"/>
        </w:rPr>
        <w:t>întreţinere</w:t>
      </w:r>
      <w:proofErr w:type="spellEnd"/>
      <w:r w:rsidRPr="002D2A96">
        <w:rPr>
          <w:rFonts w:ascii="Times New Roman" w:eastAsia="Times New Roman" w:hAnsi="Times New Roman" w:cs="Times New Roman"/>
          <w:iCs/>
          <w:kern w:val="0"/>
          <w:sz w:val="24"/>
          <w:szCs w:val="24"/>
        </w:rPr>
        <w:t xml:space="preserve">, stabilire program de vizitare, etc., în termenul stabilit; </w:t>
      </w:r>
    </w:p>
    <w:p w14:paraId="0904F77E"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iCs/>
          <w:kern w:val="0"/>
          <w:sz w:val="24"/>
          <w:szCs w:val="24"/>
        </w:rPr>
        <w:t xml:space="preserve">Efectuarea anchetelor sociale în cauzele de </w:t>
      </w:r>
      <w:proofErr w:type="spellStart"/>
      <w:r w:rsidRPr="002D2A96">
        <w:rPr>
          <w:rFonts w:ascii="Times New Roman" w:eastAsia="Times New Roman" w:hAnsi="Times New Roman" w:cs="Times New Roman"/>
          <w:iCs/>
          <w:kern w:val="0"/>
          <w:sz w:val="24"/>
          <w:szCs w:val="24"/>
        </w:rPr>
        <w:t>divorţ</w:t>
      </w:r>
      <w:proofErr w:type="spellEnd"/>
      <w:r w:rsidRPr="002D2A96">
        <w:rPr>
          <w:rFonts w:ascii="Times New Roman" w:eastAsia="Times New Roman" w:hAnsi="Times New Roman" w:cs="Times New Roman"/>
          <w:iCs/>
          <w:kern w:val="0"/>
          <w:sz w:val="24"/>
          <w:szCs w:val="24"/>
        </w:rPr>
        <w:t xml:space="preserve"> cu minori, la solicitarea Mediatori Publici, la termenele stabilite de Mediatori Publici; întocmirea de adrese către Mediatorul Public, în cauzele de </w:t>
      </w:r>
      <w:proofErr w:type="spellStart"/>
      <w:r w:rsidRPr="002D2A96">
        <w:rPr>
          <w:rFonts w:ascii="Times New Roman" w:eastAsia="Times New Roman" w:hAnsi="Times New Roman" w:cs="Times New Roman"/>
          <w:iCs/>
          <w:kern w:val="0"/>
          <w:sz w:val="24"/>
          <w:szCs w:val="24"/>
        </w:rPr>
        <w:t>divorţ</w:t>
      </w:r>
      <w:proofErr w:type="spellEnd"/>
      <w:r w:rsidRPr="002D2A96">
        <w:rPr>
          <w:rFonts w:ascii="Times New Roman" w:eastAsia="Times New Roman" w:hAnsi="Times New Roman" w:cs="Times New Roman"/>
          <w:iCs/>
          <w:kern w:val="0"/>
          <w:sz w:val="24"/>
          <w:szCs w:val="24"/>
        </w:rPr>
        <w:t xml:space="preserve"> al </w:t>
      </w:r>
      <w:proofErr w:type="spellStart"/>
      <w:r w:rsidRPr="002D2A96">
        <w:rPr>
          <w:rFonts w:ascii="Times New Roman" w:eastAsia="Times New Roman" w:hAnsi="Times New Roman" w:cs="Times New Roman"/>
          <w:iCs/>
          <w:kern w:val="0"/>
          <w:sz w:val="24"/>
          <w:szCs w:val="24"/>
        </w:rPr>
        <w:t>soţilor</w:t>
      </w:r>
      <w:proofErr w:type="spellEnd"/>
      <w:r w:rsidRPr="002D2A96">
        <w:rPr>
          <w:rFonts w:ascii="Times New Roman" w:eastAsia="Times New Roman" w:hAnsi="Times New Roman" w:cs="Times New Roman"/>
          <w:iCs/>
          <w:kern w:val="0"/>
          <w:sz w:val="24"/>
          <w:szCs w:val="24"/>
        </w:rPr>
        <w:t xml:space="preserve">; </w:t>
      </w:r>
    </w:p>
    <w:p w14:paraId="1E97598B"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iCs/>
          <w:kern w:val="0"/>
          <w:sz w:val="24"/>
          <w:szCs w:val="24"/>
        </w:rPr>
        <w:t xml:space="preserve">Efectuarea anchetelor sociale la solicitarea Notarilor Publici, în cauzele de </w:t>
      </w:r>
      <w:proofErr w:type="spellStart"/>
      <w:r w:rsidRPr="002D2A96">
        <w:rPr>
          <w:rFonts w:ascii="Times New Roman" w:eastAsia="Times New Roman" w:hAnsi="Times New Roman" w:cs="Times New Roman"/>
          <w:iCs/>
          <w:kern w:val="0"/>
          <w:sz w:val="24"/>
          <w:szCs w:val="24"/>
        </w:rPr>
        <w:t>divorţ</w:t>
      </w:r>
      <w:proofErr w:type="spellEnd"/>
      <w:r w:rsidRPr="002D2A96">
        <w:rPr>
          <w:rFonts w:ascii="Times New Roman" w:eastAsia="Times New Roman" w:hAnsi="Times New Roman" w:cs="Times New Roman"/>
          <w:iCs/>
          <w:kern w:val="0"/>
          <w:sz w:val="24"/>
          <w:szCs w:val="24"/>
        </w:rPr>
        <w:t xml:space="preserve"> ce privesc </w:t>
      </w:r>
      <w:r w:rsidRPr="002D2A96">
        <w:rPr>
          <w:rFonts w:ascii="Times New Roman" w:eastAsia="Times New Roman" w:hAnsi="Times New Roman" w:cs="Times New Roman"/>
          <w:iCs/>
          <w:kern w:val="0"/>
          <w:sz w:val="24"/>
          <w:szCs w:val="24"/>
        </w:rPr>
        <w:lastRenderedPageBreak/>
        <w:t xml:space="preserve">minori, prin acordul </w:t>
      </w:r>
      <w:proofErr w:type="spellStart"/>
      <w:r w:rsidRPr="002D2A96">
        <w:rPr>
          <w:rFonts w:ascii="Times New Roman" w:eastAsia="Times New Roman" w:hAnsi="Times New Roman" w:cs="Times New Roman"/>
          <w:iCs/>
          <w:kern w:val="0"/>
          <w:sz w:val="24"/>
          <w:szCs w:val="24"/>
        </w:rPr>
        <w:t>soţilor</w:t>
      </w:r>
      <w:proofErr w:type="spellEnd"/>
      <w:r w:rsidRPr="002D2A96">
        <w:rPr>
          <w:rFonts w:ascii="Times New Roman" w:eastAsia="Times New Roman" w:hAnsi="Times New Roman" w:cs="Times New Roman"/>
          <w:iCs/>
          <w:kern w:val="0"/>
          <w:sz w:val="24"/>
          <w:szCs w:val="24"/>
        </w:rPr>
        <w:t xml:space="preserve">, la termenele stabilite de  Notarii Publici; întocmirea de adrese către Notarul Public, în cauzele de </w:t>
      </w:r>
      <w:proofErr w:type="spellStart"/>
      <w:r w:rsidRPr="002D2A96">
        <w:rPr>
          <w:rFonts w:ascii="Times New Roman" w:eastAsia="Times New Roman" w:hAnsi="Times New Roman" w:cs="Times New Roman"/>
          <w:iCs/>
          <w:kern w:val="0"/>
          <w:sz w:val="24"/>
          <w:szCs w:val="24"/>
        </w:rPr>
        <w:t>divorţ</w:t>
      </w:r>
      <w:proofErr w:type="spellEnd"/>
      <w:r w:rsidRPr="002D2A96">
        <w:rPr>
          <w:rFonts w:ascii="Times New Roman" w:eastAsia="Times New Roman" w:hAnsi="Times New Roman" w:cs="Times New Roman"/>
          <w:iCs/>
          <w:kern w:val="0"/>
          <w:sz w:val="24"/>
          <w:szCs w:val="24"/>
        </w:rPr>
        <w:t xml:space="preserve"> de comun acord al </w:t>
      </w:r>
      <w:proofErr w:type="spellStart"/>
      <w:r w:rsidRPr="002D2A96">
        <w:rPr>
          <w:rFonts w:ascii="Times New Roman" w:eastAsia="Times New Roman" w:hAnsi="Times New Roman" w:cs="Times New Roman"/>
          <w:iCs/>
          <w:kern w:val="0"/>
          <w:sz w:val="24"/>
          <w:szCs w:val="24"/>
        </w:rPr>
        <w:t>soţilor</w:t>
      </w:r>
      <w:proofErr w:type="spellEnd"/>
      <w:r w:rsidRPr="002D2A96">
        <w:rPr>
          <w:rFonts w:ascii="Times New Roman" w:eastAsia="Times New Roman" w:hAnsi="Times New Roman" w:cs="Times New Roman"/>
          <w:iCs/>
          <w:kern w:val="0"/>
          <w:sz w:val="24"/>
          <w:szCs w:val="24"/>
        </w:rPr>
        <w:t xml:space="preserve">; </w:t>
      </w:r>
    </w:p>
    <w:p w14:paraId="2F52E8E3"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Consilierea </w:t>
      </w:r>
      <w:proofErr w:type="spellStart"/>
      <w:r w:rsidRPr="002D2A96">
        <w:rPr>
          <w:rFonts w:ascii="Times New Roman" w:eastAsia="Times New Roman" w:hAnsi="Times New Roman" w:cs="Times New Roman"/>
          <w:kern w:val="0"/>
          <w:sz w:val="24"/>
          <w:szCs w:val="24"/>
        </w:rPr>
        <w:t>şi</w:t>
      </w:r>
      <w:proofErr w:type="spellEnd"/>
      <w:r w:rsidRPr="002D2A96">
        <w:rPr>
          <w:rFonts w:ascii="Times New Roman" w:eastAsia="Times New Roman" w:hAnsi="Times New Roman" w:cs="Times New Roman"/>
          <w:kern w:val="0"/>
          <w:sz w:val="24"/>
          <w:szCs w:val="24"/>
        </w:rPr>
        <w:t xml:space="preserve"> verificarea în prealabil a actelor necesare,</w:t>
      </w:r>
      <w:r w:rsidRPr="002D2A96">
        <w:rPr>
          <w:rFonts w:ascii="Times New Roman" w:eastAsia="Times New Roman" w:hAnsi="Times New Roman" w:cs="Times New Roman"/>
          <w:iCs/>
          <w:kern w:val="0"/>
          <w:sz w:val="24"/>
          <w:szCs w:val="24"/>
        </w:rPr>
        <w:t xml:space="preserve"> la solicitarea </w:t>
      </w:r>
      <w:r w:rsidRPr="002D2A96">
        <w:rPr>
          <w:rFonts w:ascii="Times New Roman" w:eastAsia="Times New Roman" w:hAnsi="Times New Roman" w:cs="Times New Roman"/>
          <w:i/>
          <w:kern w:val="0"/>
          <w:sz w:val="24"/>
          <w:szCs w:val="24"/>
        </w:rPr>
        <w:t>persoanelor vârstnice</w:t>
      </w:r>
      <w:r w:rsidRPr="002D2A96">
        <w:rPr>
          <w:rFonts w:ascii="Times New Roman" w:eastAsia="Times New Roman" w:hAnsi="Times New Roman" w:cs="Times New Roman"/>
          <w:iCs/>
          <w:kern w:val="0"/>
          <w:sz w:val="24"/>
          <w:szCs w:val="24"/>
        </w:rPr>
        <w:t xml:space="preserve">, care urmează să încheie contracte de </w:t>
      </w:r>
      <w:proofErr w:type="spellStart"/>
      <w:r w:rsidRPr="002D2A96">
        <w:rPr>
          <w:rFonts w:ascii="Times New Roman" w:eastAsia="Times New Roman" w:hAnsi="Times New Roman" w:cs="Times New Roman"/>
          <w:iCs/>
          <w:kern w:val="0"/>
          <w:sz w:val="24"/>
          <w:szCs w:val="24"/>
        </w:rPr>
        <w:t>întreţinere</w:t>
      </w:r>
      <w:proofErr w:type="spellEnd"/>
      <w:r w:rsidRPr="002D2A96">
        <w:rPr>
          <w:rFonts w:ascii="Times New Roman" w:eastAsia="Times New Roman" w:hAnsi="Times New Roman" w:cs="Times New Roman"/>
          <w:iCs/>
          <w:kern w:val="0"/>
          <w:sz w:val="24"/>
          <w:szCs w:val="24"/>
        </w:rPr>
        <w:t xml:space="preserve">, în termenele stabilite de Notarul Public; întocmirea anchetei sociale la solicitarea persoanelor vârstnice, care urmează să încheie contracte de </w:t>
      </w:r>
      <w:proofErr w:type="spellStart"/>
      <w:r w:rsidRPr="002D2A96">
        <w:rPr>
          <w:rFonts w:ascii="Times New Roman" w:eastAsia="Times New Roman" w:hAnsi="Times New Roman" w:cs="Times New Roman"/>
          <w:iCs/>
          <w:kern w:val="0"/>
          <w:sz w:val="24"/>
          <w:szCs w:val="24"/>
        </w:rPr>
        <w:t>întreţinere</w:t>
      </w:r>
      <w:proofErr w:type="spellEnd"/>
      <w:r w:rsidRPr="002D2A96">
        <w:rPr>
          <w:rFonts w:ascii="Times New Roman" w:eastAsia="Times New Roman" w:hAnsi="Times New Roman" w:cs="Times New Roman"/>
          <w:iCs/>
          <w:kern w:val="0"/>
          <w:sz w:val="24"/>
          <w:szCs w:val="24"/>
        </w:rPr>
        <w:t xml:space="preserve">; adresa către Primăria unde locuiesc viitorii </w:t>
      </w:r>
      <w:proofErr w:type="spellStart"/>
      <w:r w:rsidRPr="002D2A96">
        <w:rPr>
          <w:rFonts w:ascii="Times New Roman" w:eastAsia="Times New Roman" w:hAnsi="Times New Roman" w:cs="Times New Roman"/>
          <w:iCs/>
          <w:kern w:val="0"/>
          <w:sz w:val="24"/>
          <w:szCs w:val="24"/>
        </w:rPr>
        <w:t>întreţinători</w:t>
      </w:r>
      <w:proofErr w:type="spellEnd"/>
      <w:r w:rsidRPr="002D2A96">
        <w:rPr>
          <w:rFonts w:ascii="Times New Roman" w:eastAsia="Times New Roman" w:hAnsi="Times New Roman" w:cs="Times New Roman"/>
          <w:iCs/>
          <w:kern w:val="0"/>
          <w:sz w:val="24"/>
          <w:szCs w:val="24"/>
        </w:rPr>
        <w:t xml:space="preserve">, în vederea efectuării anchetei sociale; asistarea persoanelor vârstnice la Notarul Public la încheierea contractelor de </w:t>
      </w:r>
      <w:proofErr w:type="spellStart"/>
      <w:r w:rsidRPr="002D2A96">
        <w:rPr>
          <w:rFonts w:ascii="Times New Roman" w:eastAsia="Times New Roman" w:hAnsi="Times New Roman" w:cs="Times New Roman"/>
          <w:iCs/>
          <w:kern w:val="0"/>
          <w:sz w:val="24"/>
          <w:szCs w:val="24"/>
        </w:rPr>
        <w:t>întreţinere</w:t>
      </w:r>
      <w:proofErr w:type="spellEnd"/>
      <w:r w:rsidRPr="002D2A96">
        <w:rPr>
          <w:rFonts w:ascii="Times New Roman" w:eastAsia="Times New Roman" w:hAnsi="Times New Roman" w:cs="Times New Roman"/>
          <w:iCs/>
          <w:kern w:val="0"/>
          <w:sz w:val="24"/>
          <w:szCs w:val="24"/>
        </w:rPr>
        <w:t xml:space="preserve">, la cererea acestora; </w:t>
      </w:r>
    </w:p>
    <w:p w14:paraId="1ABD1992"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Întocmirea anchetei sociale, la sesizarea persoanelor vârstnice sau a altor persoane, ca urmare a neîndeplinirii obligațiilor asumate în contractul de întreținere; întocmirea adresei către AJPIS în vederea efectuării investigațiilor necesare, conform Legii nr. 100/2024; </w:t>
      </w:r>
    </w:p>
    <w:p w14:paraId="638AA5FE"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Întocmirea de anchete sociale la solicitarea organului de cercetare penală în vederea întocmirii dosarului de cercetare penală pentru minorii care au săvârșit fapte antisociale; întocmire răspuns către organul de cercetare penală; </w:t>
      </w:r>
    </w:p>
    <w:p w14:paraId="590EE4B4"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iCs/>
          <w:kern w:val="0"/>
          <w:sz w:val="24"/>
          <w:szCs w:val="24"/>
          <w:lang w:val="it-IT" w:eastAsia="ro-RO"/>
        </w:rPr>
        <w:t>Reprezentare sau asistare minor, la solicitarea Biroului de Investigații Criminale, acesta având calitate de persoană vătămată sau martor, conform prevederilor Codului de procedura penală;</w:t>
      </w:r>
    </w:p>
    <w:p w14:paraId="2B68A8A8"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iCs/>
          <w:kern w:val="0"/>
          <w:sz w:val="24"/>
          <w:szCs w:val="24"/>
        </w:rPr>
        <w:t xml:space="preserve">Întocmirea de anchete sociale la solicitarea IML; întocmire răspuns către IML; </w:t>
      </w:r>
    </w:p>
    <w:p w14:paraId="691AF1A5"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Întocmirea de anchete sociale la solicitarea Parchetului de pe lângă Judecătoria Târgu </w:t>
      </w:r>
      <w:proofErr w:type="spellStart"/>
      <w:r w:rsidRPr="002D2A96">
        <w:rPr>
          <w:rFonts w:ascii="Times New Roman" w:eastAsia="Times New Roman" w:hAnsi="Times New Roman" w:cs="Times New Roman"/>
          <w:kern w:val="0"/>
          <w:sz w:val="24"/>
          <w:szCs w:val="24"/>
        </w:rPr>
        <w:t>Mureş</w:t>
      </w:r>
      <w:proofErr w:type="spellEnd"/>
      <w:r w:rsidRPr="002D2A96">
        <w:rPr>
          <w:rFonts w:ascii="Times New Roman" w:eastAsia="Times New Roman" w:hAnsi="Times New Roman" w:cs="Times New Roman"/>
          <w:kern w:val="0"/>
          <w:sz w:val="24"/>
          <w:szCs w:val="24"/>
        </w:rPr>
        <w:t xml:space="preserve">; întocmire răspuns către Parchetul de pe lângă Judecătoria Târgu </w:t>
      </w:r>
      <w:proofErr w:type="spellStart"/>
      <w:r w:rsidRPr="002D2A96">
        <w:rPr>
          <w:rFonts w:ascii="Times New Roman" w:eastAsia="Times New Roman" w:hAnsi="Times New Roman" w:cs="Times New Roman"/>
          <w:kern w:val="0"/>
          <w:sz w:val="24"/>
          <w:szCs w:val="24"/>
        </w:rPr>
        <w:t>Mureş</w:t>
      </w:r>
      <w:proofErr w:type="spellEnd"/>
      <w:r w:rsidRPr="002D2A96">
        <w:rPr>
          <w:rFonts w:ascii="Times New Roman" w:eastAsia="Times New Roman" w:hAnsi="Times New Roman" w:cs="Times New Roman"/>
          <w:kern w:val="0"/>
          <w:sz w:val="24"/>
          <w:szCs w:val="24"/>
        </w:rPr>
        <w:t xml:space="preserve">; </w:t>
      </w:r>
    </w:p>
    <w:p w14:paraId="49B5451F"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Întocmire de anchete sociale la solicitarea Penitenciarului; întocmirea răspuns către Penitenciar; </w:t>
      </w:r>
    </w:p>
    <w:p w14:paraId="4A298B9B"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Efectuarea de anchete sociale la domiciliul tutorelui în cauza cu ocrotiți judecătoresc, la solicitarea instanței de judecată;</w:t>
      </w:r>
    </w:p>
    <w:p w14:paraId="36DD8EE1"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Efectuarea anchetei sociale la locuința unde se află minorul lipsit de ocrotire judecătorească;</w:t>
      </w:r>
    </w:p>
    <w:p w14:paraId="6CBF11D8"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Efectuarea anchetei sociale în vederea numirii unui curator pentru persoana capabilă, la solicitarea Judecătoriei; </w:t>
      </w:r>
    </w:p>
    <w:p w14:paraId="791C8FF0"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iCs/>
          <w:kern w:val="0"/>
          <w:sz w:val="24"/>
          <w:szCs w:val="24"/>
        </w:rPr>
        <w:t xml:space="preserve">Întocmirea de referate </w:t>
      </w:r>
      <w:proofErr w:type="spellStart"/>
      <w:r w:rsidRPr="002D2A96">
        <w:rPr>
          <w:rFonts w:ascii="Times New Roman" w:eastAsia="Times New Roman" w:hAnsi="Times New Roman" w:cs="Times New Roman"/>
          <w:iCs/>
          <w:kern w:val="0"/>
          <w:sz w:val="24"/>
          <w:szCs w:val="24"/>
        </w:rPr>
        <w:t>şi</w:t>
      </w:r>
      <w:proofErr w:type="spellEnd"/>
      <w:r w:rsidRPr="002D2A96">
        <w:rPr>
          <w:rFonts w:ascii="Times New Roman" w:eastAsia="Times New Roman" w:hAnsi="Times New Roman" w:cs="Times New Roman"/>
          <w:iCs/>
          <w:kern w:val="0"/>
          <w:sz w:val="24"/>
          <w:szCs w:val="24"/>
        </w:rPr>
        <w:t xml:space="preserve"> proiecte de </w:t>
      </w:r>
      <w:proofErr w:type="spellStart"/>
      <w:r w:rsidRPr="002D2A96">
        <w:rPr>
          <w:rFonts w:ascii="Times New Roman" w:eastAsia="Times New Roman" w:hAnsi="Times New Roman" w:cs="Times New Roman"/>
          <w:iCs/>
          <w:kern w:val="0"/>
          <w:sz w:val="24"/>
          <w:szCs w:val="24"/>
        </w:rPr>
        <w:t>dispoziţii</w:t>
      </w:r>
      <w:proofErr w:type="spellEnd"/>
      <w:r w:rsidRPr="002D2A96">
        <w:rPr>
          <w:rFonts w:ascii="Times New Roman" w:eastAsia="Times New Roman" w:hAnsi="Times New Roman" w:cs="Times New Roman"/>
          <w:iCs/>
          <w:kern w:val="0"/>
          <w:sz w:val="24"/>
          <w:szCs w:val="24"/>
        </w:rPr>
        <w:t xml:space="preserve"> pentru numirea de curatori speciali, pe seama minorilor, </w:t>
      </w:r>
      <w:r w:rsidRPr="002D2A96">
        <w:rPr>
          <w:rFonts w:ascii="Times New Roman" w:eastAsia="Times New Roman" w:hAnsi="Times New Roman" w:cs="Times New Roman"/>
          <w:kern w:val="0"/>
          <w:sz w:val="24"/>
          <w:szCs w:val="24"/>
        </w:rPr>
        <w:t>cu verificarea în prealabil a actelor necesare,</w:t>
      </w:r>
      <w:r w:rsidRPr="002D2A96">
        <w:rPr>
          <w:rFonts w:ascii="Times New Roman" w:eastAsia="Times New Roman" w:hAnsi="Times New Roman" w:cs="Times New Roman"/>
          <w:iCs/>
          <w:kern w:val="0"/>
          <w:sz w:val="24"/>
          <w:szCs w:val="24"/>
        </w:rPr>
        <w:t xml:space="preserve"> în vederea încheierii unor acte de </w:t>
      </w:r>
      <w:proofErr w:type="spellStart"/>
      <w:r w:rsidRPr="002D2A96">
        <w:rPr>
          <w:rFonts w:ascii="Times New Roman" w:eastAsia="Times New Roman" w:hAnsi="Times New Roman" w:cs="Times New Roman"/>
          <w:iCs/>
          <w:kern w:val="0"/>
          <w:sz w:val="24"/>
          <w:szCs w:val="24"/>
        </w:rPr>
        <w:t>dispoziţie</w:t>
      </w:r>
      <w:proofErr w:type="spellEnd"/>
      <w:r w:rsidRPr="002D2A96">
        <w:rPr>
          <w:rFonts w:ascii="Times New Roman" w:eastAsia="Times New Roman" w:hAnsi="Times New Roman" w:cs="Times New Roman"/>
          <w:iCs/>
          <w:kern w:val="0"/>
          <w:sz w:val="24"/>
          <w:szCs w:val="24"/>
        </w:rPr>
        <w:t xml:space="preserve"> sau pentru dezbaterea succesiunii, la solicitarea Notarilor publici; adresă de comunicare către Notarul Public a </w:t>
      </w:r>
      <w:proofErr w:type="spellStart"/>
      <w:r w:rsidRPr="002D2A96">
        <w:rPr>
          <w:rFonts w:ascii="Times New Roman" w:eastAsia="Times New Roman" w:hAnsi="Times New Roman" w:cs="Times New Roman"/>
          <w:iCs/>
          <w:kern w:val="0"/>
          <w:sz w:val="24"/>
          <w:szCs w:val="24"/>
        </w:rPr>
        <w:t>Dispoziţiilor</w:t>
      </w:r>
      <w:proofErr w:type="spellEnd"/>
      <w:r w:rsidRPr="002D2A96">
        <w:rPr>
          <w:rFonts w:ascii="Times New Roman" w:eastAsia="Times New Roman" w:hAnsi="Times New Roman" w:cs="Times New Roman"/>
          <w:iCs/>
          <w:kern w:val="0"/>
          <w:sz w:val="24"/>
          <w:szCs w:val="24"/>
        </w:rPr>
        <w:t xml:space="preserve"> de numire a curatorilor speciali pe seama minorilor; </w:t>
      </w:r>
    </w:p>
    <w:p w14:paraId="57CAEFC9"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iCs/>
          <w:kern w:val="0"/>
          <w:sz w:val="24"/>
          <w:szCs w:val="24"/>
        </w:rPr>
        <w:t xml:space="preserve">Întocmirea răspuns către notarii publici privind lipsa competenței legale/teritoriale de a numi curator special, etc.; asigurarea corespondenței actelor; </w:t>
      </w:r>
    </w:p>
    <w:p w14:paraId="1F5DC6C4"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iCs/>
          <w:kern w:val="0"/>
          <w:sz w:val="24"/>
          <w:szCs w:val="24"/>
        </w:rPr>
        <w:t xml:space="preserve">Întocmirea de referate </w:t>
      </w:r>
      <w:proofErr w:type="spellStart"/>
      <w:r w:rsidRPr="002D2A96">
        <w:rPr>
          <w:rFonts w:ascii="Times New Roman" w:eastAsia="Times New Roman" w:hAnsi="Times New Roman" w:cs="Times New Roman"/>
          <w:iCs/>
          <w:kern w:val="0"/>
          <w:sz w:val="24"/>
          <w:szCs w:val="24"/>
        </w:rPr>
        <w:t>şi</w:t>
      </w:r>
      <w:proofErr w:type="spellEnd"/>
      <w:r w:rsidRPr="002D2A96">
        <w:rPr>
          <w:rFonts w:ascii="Times New Roman" w:eastAsia="Times New Roman" w:hAnsi="Times New Roman" w:cs="Times New Roman"/>
          <w:iCs/>
          <w:kern w:val="0"/>
          <w:sz w:val="24"/>
          <w:szCs w:val="24"/>
        </w:rPr>
        <w:t xml:space="preserve"> proiecte de </w:t>
      </w:r>
      <w:proofErr w:type="spellStart"/>
      <w:r w:rsidRPr="002D2A96">
        <w:rPr>
          <w:rFonts w:ascii="Times New Roman" w:eastAsia="Times New Roman" w:hAnsi="Times New Roman" w:cs="Times New Roman"/>
          <w:iCs/>
          <w:kern w:val="0"/>
          <w:sz w:val="24"/>
          <w:szCs w:val="24"/>
        </w:rPr>
        <w:t>dispoziţii</w:t>
      </w:r>
      <w:proofErr w:type="spellEnd"/>
      <w:r w:rsidRPr="002D2A96">
        <w:rPr>
          <w:rFonts w:ascii="Times New Roman" w:eastAsia="Times New Roman" w:hAnsi="Times New Roman" w:cs="Times New Roman"/>
          <w:iCs/>
          <w:kern w:val="0"/>
          <w:sz w:val="24"/>
          <w:szCs w:val="24"/>
        </w:rPr>
        <w:t xml:space="preserve"> pentru numirea de curatori speciali, pe seama interzișilor judecătorești, </w:t>
      </w:r>
      <w:r w:rsidRPr="002D2A96">
        <w:rPr>
          <w:rFonts w:ascii="Times New Roman" w:eastAsia="Times New Roman" w:hAnsi="Times New Roman" w:cs="Times New Roman"/>
          <w:kern w:val="0"/>
          <w:sz w:val="24"/>
          <w:szCs w:val="24"/>
        </w:rPr>
        <w:t>cu verificarea în prealabil a actelor necesare,</w:t>
      </w:r>
      <w:r w:rsidRPr="002D2A96">
        <w:rPr>
          <w:rFonts w:ascii="Times New Roman" w:eastAsia="Times New Roman" w:hAnsi="Times New Roman" w:cs="Times New Roman"/>
          <w:iCs/>
          <w:kern w:val="0"/>
          <w:sz w:val="24"/>
          <w:szCs w:val="24"/>
        </w:rPr>
        <w:t xml:space="preserve"> în vederea încheierii unor acte de </w:t>
      </w:r>
      <w:proofErr w:type="spellStart"/>
      <w:r w:rsidRPr="002D2A96">
        <w:rPr>
          <w:rFonts w:ascii="Times New Roman" w:eastAsia="Times New Roman" w:hAnsi="Times New Roman" w:cs="Times New Roman"/>
          <w:iCs/>
          <w:kern w:val="0"/>
          <w:sz w:val="24"/>
          <w:szCs w:val="24"/>
        </w:rPr>
        <w:t>dispoziţie</w:t>
      </w:r>
      <w:proofErr w:type="spellEnd"/>
      <w:r w:rsidRPr="002D2A96">
        <w:rPr>
          <w:rFonts w:ascii="Times New Roman" w:eastAsia="Times New Roman" w:hAnsi="Times New Roman" w:cs="Times New Roman"/>
          <w:iCs/>
          <w:kern w:val="0"/>
          <w:sz w:val="24"/>
          <w:szCs w:val="24"/>
        </w:rPr>
        <w:t xml:space="preserve"> sau pentru dezbaterea succesiunii, la solicitarea instanței de judecată; adresă de comunicare către instanța judecătorească a </w:t>
      </w:r>
      <w:proofErr w:type="spellStart"/>
      <w:r w:rsidRPr="002D2A96">
        <w:rPr>
          <w:rFonts w:ascii="Times New Roman" w:eastAsia="Times New Roman" w:hAnsi="Times New Roman" w:cs="Times New Roman"/>
          <w:iCs/>
          <w:kern w:val="0"/>
          <w:sz w:val="24"/>
          <w:szCs w:val="24"/>
        </w:rPr>
        <w:t>Dispoziţiilor</w:t>
      </w:r>
      <w:proofErr w:type="spellEnd"/>
      <w:r w:rsidRPr="002D2A96">
        <w:rPr>
          <w:rFonts w:ascii="Times New Roman" w:eastAsia="Times New Roman" w:hAnsi="Times New Roman" w:cs="Times New Roman"/>
          <w:iCs/>
          <w:kern w:val="0"/>
          <w:sz w:val="24"/>
          <w:szCs w:val="24"/>
        </w:rPr>
        <w:t xml:space="preserve"> de numire a curatorilor speciali pe seama interzisului judecătoresc; </w:t>
      </w:r>
    </w:p>
    <w:p w14:paraId="6B9F1163"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iCs/>
          <w:kern w:val="0"/>
          <w:sz w:val="24"/>
          <w:szCs w:val="24"/>
        </w:rPr>
        <w:t xml:space="preserve">Întocmirea anchetei necesară la solicitarea </w:t>
      </w:r>
      <w:proofErr w:type="spellStart"/>
      <w:r w:rsidRPr="002D2A96">
        <w:rPr>
          <w:rFonts w:ascii="Times New Roman" w:eastAsia="Times New Roman" w:hAnsi="Times New Roman" w:cs="Times New Roman"/>
          <w:i/>
          <w:kern w:val="0"/>
          <w:sz w:val="24"/>
          <w:szCs w:val="24"/>
        </w:rPr>
        <w:t>unităţii</w:t>
      </w:r>
      <w:proofErr w:type="spellEnd"/>
      <w:r w:rsidRPr="002D2A96">
        <w:rPr>
          <w:rFonts w:ascii="Times New Roman" w:eastAsia="Times New Roman" w:hAnsi="Times New Roman" w:cs="Times New Roman"/>
          <w:i/>
          <w:kern w:val="0"/>
          <w:sz w:val="24"/>
          <w:szCs w:val="24"/>
        </w:rPr>
        <w:t xml:space="preserve"> de </w:t>
      </w:r>
      <w:proofErr w:type="spellStart"/>
      <w:r w:rsidRPr="002D2A96">
        <w:rPr>
          <w:rFonts w:ascii="Times New Roman" w:eastAsia="Times New Roman" w:hAnsi="Times New Roman" w:cs="Times New Roman"/>
          <w:i/>
          <w:kern w:val="0"/>
          <w:sz w:val="24"/>
          <w:szCs w:val="24"/>
        </w:rPr>
        <w:t>învăţământ</w:t>
      </w:r>
      <w:proofErr w:type="spellEnd"/>
      <w:r w:rsidRPr="002D2A96">
        <w:rPr>
          <w:rFonts w:ascii="Times New Roman" w:eastAsia="Times New Roman" w:hAnsi="Times New Roman" w:cs="Times New Roman"/>
          <w:iCs/>
          <w:kern w:val="0"/>
          <w:sz w:val="24"/>
          <w:szCs w:val="24"/>
        </w:rPr>
        <w:t xml:space="preserve">, respectiv a Inspectoratului </w:t>
      </w:r>
      <w:proofErr w:type="spellStart"/>
      <w:r w:rsidRPr="002D2A96">
        <w:rPr>
          <w:rFonts w:ascii="Times New Roman" w:eastAsia="Times New Roman" w:hAnsi="Times New Roman" w:cs="Times New Roman"/>
          <w:iCs/>
          <w:kern w:val="0"/>
          <w:sz w:val="24"/>
          <w:szCs w:val="24"/>
        </w:rPr>
        <w:t>Şcolar</w:t>
      </w:r>
      <w:proofErr w:type="spellEnd"/>
      <w:r w:rsidRPr="002D2A96">
        <w:rPr>
          <w:rFonts w:ascii="Times New Roman" w:eastAsia="Times New Roman" w:hAnsi="Times New Roman" w:cs="Times New Roman"/>
          <w:iCs/>
          <w:kern w:val="0"/>
          <w:sz w:val="24"/>
          <w:szCs w:val="24"/>
        </w:rPr>
        <w:t xml:space="preserve">; </w:t>
      </w:r>
    </w:p>
    <w:p w14:paraId="506AE80B"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Întocmirea anchetei sociale pentru minor la solicitarea părintelui/reprezentantului legal, necesar pentru înscrierea la </w:t>
      </w:r>
      <w:proofErr w:type="spellStart"/>
      <w:r w:rsidRPr="002D2A96">
        <w:rPr>
          <w:rFonts w:ascii="Times New Roman" w:eastAsia="Times New Roman" w:hAnsi="Times New Roman" w:cs="Times New Roman"/>
          <w:kern w:val="0"/>
          <w:sz w:val="24"/>
          <w:szCs w:val="24"/>
        </w:rPr>
        <w:t>învăţământ</w:t>
      </w:r>
      <w:proofErr w:type="spellEnd"/>
      <w:r w:rsidRPr="002D2A96">
        <w:rPr>
          <w:rFonts w:ascii="Times New Roman" w:eastAsia="Times New Roman" w:hAnsi="Times New Roman" w:cs="Times New Roman"/>
          <w:kern w:val="0"/>
          <w:sz w:val="24"/>
          <w:szCs w:val="24"/>
        </w:rPr>
        <w:t xml:space="preserve"> </w:t>
      </w:r>
      <w:proofErr w:type="spellStart"/>
      <w:r w:rsidRPr="002D2A96">
        <w:rPr>
          <w:rFonts w:ascii="Times New Roman" w:eastAsia="Times New Roman" w:hAnsi="Times New Roman" w:cs="Times New Roman"/>
          <w:kern w:val="0"/>
          <w:sz w:val="24"/>
          <w:szCs w:val="24"/>
        </w:rPr>
        <w:t>preşcolar</w:t>
      </w:r>
      <w:proofErr w:type="spellEnd"/>
      <w:r w:rsidRPr="002D2A96">
        <w:rPr>
          <w:rFonts w:ascii="Times New Roman" w:eastAsia="Times New Roman" w:hAnsi="Times New Roman" w:cs="Times New Roman"/>
          <w:kern w:val="0"/>
          <w:sz w:val="24"/>
          <w:szCs w:val="24"/>
        </w:rPr>
        <w:t xml:space="preserve">; </w:t>
      </w:r>
    </w:p>
    <w:p w14:paraId="3054C92F"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Întocmirea de anchete sociale necesare completării dosarelor în cadrul programului </w:t>
      </w:r>
      <w:proofErr w:type="spellStart"/>
      <w:r w:rsidRPr="002D2A96">
        <w:rPr>
          <w:rFonts w:ascii="Times New Roman" w:eastAsia="Times New Roman" w:hAnsi="Times New Roman" w:cs="Times New Roman"/>
          <w:kern w:val="0"/>
          <w:sz w:val="24"/>
          <w:szCs w:val="24"/>
        </w:rPr>
        <w:t>naţional</w:t>
      </w:r>
      <w:proofErr w:type="spellEnd"/>
      <w:r w:rsidRPr="002D2A96">
        <w:rPr>
          <w:rFonts w:ascii="Times New Roman" w:eastAsia="Times New Roman" w:hAnsi="Times New Roman" w:cs="Times New Roman"/>
          <w:kern w:val="0"/>
          <w:sz w:val="24"/>
          <w:szCs w:val="24"/>
        </w:rPr>
        <w:t xml:space="preserve"> </w:t>
      </w:r>
      <w:r w:rsidRPr="002D2A96">
        <w:rPr>
          <w:rFonts w:ascii="Times New Roman" w:eastAsia="Times New Roman" w:hAnsi="Times New Roman" w:cs="Times New Roman"/>
          <w:i/>
          <w:iCs/>
          <w:kern w:val="0"/>
          <w:sz w:val="24"/>
          <w:szCs w:val="24"/>
        </w:rPr>
        <w:t xml:space="preserve">“Bani de liceu”, Bani pentru calculator”, Burse sociale pentru elevi, Burse sociale pentru </w:t>
      </w:r>
      <w:proofErr w:type="spellStart"/>
      <w:r w:rsidRPr="002D2A96">
        <w:rPr>
          <w:rFonts w:ascii="Times New Roman" w:eastAsia="Times New Roman" w:hAnsi="Times New Roman" w:cs="Times New Roman"/>
          <w:i/>
          <w:iCs/>
          <w:kern w:val="0"/>
          <w:sz w:val="24"/>
          <w:szCs w:val="24"/>
        </w:rPr>
        <w:t>studenţi</w:t>
      </w:r>
      <w:proofErr w:type="spellEnd"/>
      <w:r w:rsidRPr="002D2A96">
        <w:rPr>
          <w:rFonts w:ascii="Times New Roman" w:eastAsia="Times New Roman" w:hAnsi="Times New Roman" w:cs="Times New Roman"/>
          <w:i/>
          <w:iCs/>
          <w:kern w:val="0"/>
          <w:sz w:val="24"/>
          <w:szCs w:val="24"/>
        </w:rPr>
        <w:t>”, Bursă medicală”,</w:t>
      </w:r>
      <w:r w:rsidRPr="002D2A96">
        <w:rPr>
          <w:rFonts w:ascii="Times New Roman" w:eastAsia="Times New Roman" w:hAnsi="Times New Roman" w:cs="Times New Roman"/>
          <w:kern w:val="0"/>
          <w:sz w:val="24"/>
          <w:szCs w:val="24"/>
        </w:rPr>
        <w:t xml:space="preserve"> consiliere </w:t>
      </w:r>
      <w:proofErr w:type="spellStart"/>
      <w:r w:rsidRPr="002D2A96">
        <w:rPr>
          <w:rFonts w:ascii="Times New Roman" w:eastAsia="Times New Roman" w:hAnsi="Times New Roman" w:cs="Times New Roman"/>
          <w:kern w:val="0"/>
          <w:sz w:val="24"/>
          <w:szCs w:val="24"/>
        </w:rPr>
        <w:t>şi</w:t>
      </w:r>
      <w:proofErr w:type="spellEnd"/>
      <w:r w:rsidRPr="002D2A96">
        <w:rPr>
          <w:rFonts w:ascii="Times New Roman" w:eastAsia="Times New Roman" w:hAnsi="Times New Roman" w:cs="Times New Roman"/>
          <w:kern w:val="0"/>
          <w:sz w:val="24"/>
          <w:szCs w:val="24"/>
        </w:rPr>
        <w:t xml:space="preserve"> verificarea în prealabil a actelor necesare pentru întocmirea anchetei sociale;</w:t>
      </w:r>
    </w:p>
    <w:p w14:paraId="3FB6EC16"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Întocmirea de anchete sociale pentru schimbare titular pentru </w:t>
      </w:r>
      <w:proofErr w:type="spellStart"/>
      <w:r w:rsidRPr="002D2A96">
        <w:rPr>
          <w:rFonts w:ascii="Times New Roman" w:eastAsia="Times New Roman" w:hAnsi="Times New Roman" w:cs="Times New Roman"/>
          <w:kern w:val="0"/>
          <w:sz w:val="24"/>
          <w:szCs w:val="24"/>
        </w:rPr>
        <w:t>alocaţia</w:t>
      </w:r>
      <w:proofErr w:type="spellEnd"/>
      <w:r w:rsidRPr="002D2A96">
        <w:rPr>
          <w:rFonts w:ascii="Times New Roman" w:eastAsia="Times New Roman" w:hAnsi="Times New Roman" w:cs="Times New Roman"/>
          <w:kern w:val="0"/>
          <w:sz w:val="24"/>
          <w:szCs w:val="24"/>
        </w:rPr>
        <w:t xml:space="preserve"> de stat; </w:t>
      </w:r>
    </w:p>
    <w:p w14:paraId="678BE3ED"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Întocmirea de anchete sociale necesare completării dosarelor pentru acordarea </w:t>
      </w:r>
      <w:proofErr w:type="spellStart"/>
      <w:r w:rsidRPr="002D2A96">
        <w:rPr>
          <w:rFonts w:ascii="Times New Roman" w:eastAsia="Times New Roman" w:hAnsi="Times New Roman" w:cs="Times New Roman"/>
          <w:kern w:val="0"/>
          <w:sz w:val="24"/>
          <w:szCs w:val="24"/>
        </w:rPr>
        <w:t>Indemnizaţiei</w:t>
      </w:r>
      <w:proofErr w:type="spellEnd"/>
      <w:r w:rsidRPr="002D2A96">
        <w:rPr>
          <w:rFonts w:ascii="Times New Roman" w:eastAsia="Times New Roman" w:hAnsi="Times New Roman" w:cs="Times New Roman"/>
          <w:kern w:val="0"/>
          <w:sz w:val="24"/>
          <w:szCs w:val="24"/>
        </w:rPr>
        <w:t xml:space="preserve"> de </w:t>
      </w:r>
      <w:proofErr w:type="spellStart"/>
      <w:r w:rsidRPr="002D2A96">
        <w:rPr>
          <w:rFonts w:ascii="Times New Roman" w:eastAsia="Times New Roman" w:hAnsi="Times New Roman" w:cs="Times New Roman"/>
          <w:kern w:val="0"/>
          <w:sz w:val="24"/>
          <w:szCs w:val="24"/>
        </w:rPr>
        <w:t>creştere</w:t>
      </w:r>
      <w:proofErr w:type="spellEnd"/>
      <w:r w:rsidRPr="002D2A96">
        <w:rPr>
          <w:rFonts w:ascii="Times New Roman" w:eastAsia="Times New Roman" w:hAnsi="Times New Roman" w:cs="Times New Roman"/>
          <w:kern w:val="0"/>
          <w:sz w:val="24"/>
          <w:szCs w:val="24"/>
        </w:rPr>
        <w:t xml:space="preserve"> </w:t>
      </w:r>
      <w:proofErr w:type="spellStart"/>
      <w:r w:rsidRPr="002D2A96">
        <w:rPr>
          <w:rFonts w:ascii="Times New Roman" w:eastAsia="Times New Roman" w:hAnsi="Times New Roman" w:cs="Times New Roman"/>
          <w:kern w:val="0"/>
          <w:sz w:val="24"/>
          <w:szCs w:val="24"/>
        </w:rPr>
        <w:t>şi</w:t>
      </w:r>
      <w:proofErr w:type="spellEnd"/>
      <w:r w:rsidRPr="002D2A96">
        <w:rPr>
          <w:rFonts w:ascii="Times New Roman" w:eastAsia="Times New Roman" w:hAnsi="Times New Roman" w:cs="Times New Roman"/>
          <w:kern w:val="0"/>
          <w:sz w:val="24"/>
          <w:szCs w:val="24"/>
        </w:rPr>
        <w:t xml:space="preserve"> îngrijirea copilului până la doi ani sau pentru acordarea Stimulentului de </w:t>
      </w:r>
      <w:proofErr w:type="spellStart"/>
      <w:r w:rsidRPr="002D2A96">
        <w:rPr>
          <w:rFonts w:ascii="Times New Roman" w:eastAsia="Times New Roman" w:hAnsi="Times New Roman" w:cs="Times New Roman"/>
          <w:kern w:val="0"/>
          <w:sz w:val="24"/>
          <w:szCs w:val="24"/>
        </w:rPr>
        <w:t>inserţie</w:t>
      </w:r>
      <w:proofErr w:type="spellEnd"/>
      <w:r w:rsidRPr="002D2A96">
        <w:rPr>
          <w:rFonts w:ascii="Times New Roman" w:eastAsia="Times New Roman" w:hAnsi="Times New Roman" w:cs="Times New Roman"/>
          <w:kern w:val="0"/>
          <w:sz w:val="24"/>
          <w:szCs w:val="24"/>
        </w:rPr>
        <w:t xml:space="preserve">, </w:t>
      </w:r>
      <w:r w:rsidRPr="002D2A96">
        <w:rPr>
          <w:rFonts w:ascii="Times New Roman" w:eastAsia="Times New Roman" w:hAnsi="Times New Roman" w:cs="Times New Roman"/>
          <w:kern w:val="0"/>
          <w:sz w:val="24"/>
          <w:szCs w:val="24"/>
          <w:lang w:eastAsia="ro-RO"/>
        </w:rPr>
        <w:t xml:space="preserve">consilierea </w:t>
      </w:r>
      <w:proofErr w:type="spellStart"/>
      <w:r w:rsidRPr="002D2A96">
        <w:rPr>
          <w:rFonts w:ascii="Times New Roman" w:eastAsia="Times New Roman" w:hAnsi="Times New Roman" w:cs="Times New Roman"/>
          <w:kern w:val="0"/>
          <w:sz w:val="24"/>
          <w:szCs w:val="24"/>
          <w:lang w:eastAsia="ro-RO"/>
        </w:rPr>
        <w:t>şi</w:t>
      </w:r>
      <w:proofErr w:type="spellEnd"/>
      <w:r w:rsidRPr="002D2A96">
        <w:rPr>
          <w:rFonts w:ascii="Times New Roman" w:eastAsia="Times New Roman" w:hAnsi="Times New Roman" w:cs="Times New Roman"/>
          <w:kern w:val="0"/>
          <w:sz w:val="24"/>
          <w:szCs w:val="24"/>
          <w:lang w:eastAsia="ro-RO"/>
        </w:rPr>
        <w:t xml:space="preserve"> verificarea în prealabil a actelor necesare pentru întocmirea anchetei sociale;</w:t>
      </w:r>
    </w:p>
    <w:p w14:paraId="7CB3F66D"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Întocmirea de adrese în vederea comunicării în original a dosarului de tutelă la Primăria de domiciliu a tutorelui;</w:t>
      </w:r>
    </w:p>
    <w:p w14:paraId="1F01B30E"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iCs/>
          <w:kern w:val="0"/>
          <w:sz w:val="24"/>
          <w:szCs w:val="24"/>
        </w:rPr>
        <w:lastRenderedPageBreak/>
        <w:t xml:space="preserve">Îndeplinirea procedurii de </w:t>
      </w:r>
      <w:proofErr w:type="spellStart"/>
      <w:r w:rsidRPr="002D2A96">
        <w:rPr>
          <w:rFonts w:ascii="Times New Roman" w:eastAsia="Times New Roman" w:hAnsi="Times New Roman" w:cs="Times New Roman"/>
          <w:iCs/>
          <w:kern w:val="0"/>
          <w:sz w:val="24"/>
          <w:szCs w:val="24"/>
        </w:rPr>
        <w:t>afişare</w:t>
      </w:r>
      <w:proofErr w:type="spellEnd"/>
      <w:r w:rsidRPr="002D2A96">
        <w:rPr>
          <w:rFonts w:ascii="Times New Roman" w:eastAsia="Times New Roman" w:hAnsi="Times New Roman" w:cs="Times New Roman"/>
          <w:iCs/>
          <w:kern w:val="0"/>
          <w:sz w:val="24"/>
          <w:szCs w:val="24"/>
        </w:rPr>
        <w:t xml:space="preserve"> a </w:t>
      </w:r>
      <w:proofErr w:type="spellStart"/>
      <w:r w:rsidRPr="002D2A96">
        <w:rPr>
          <w:rFonts w:ascii="Times New Roman" w:eastAsia="Times New Roman" w:hAnsi="Times New Roman" w:cs="Times New Roman"/>
          <w:iCs/>
          <w:kern w:val="0"/>
          <w:sz w:val="24"/>
          <w:szCs w:val="24"/>
        </w:rPr>
        <w:t>sentinţelor</w:t>
      </w:r>
      <w:proofErr w:type="spellEnd"/>
      <w:r w:rsidRPr="002D2A96">
        <w:rPr>
          <w:rFonts w:ascii="Times New Roman" w:eastAsia="Times New Roman" w:hAnsi="Times New Roman" w:cs="Times New Roman"/>
          <w:iCs/>
          <w:kern w:val="0"/>
          <w:sz w:val="24"/>
          <w:szCs w:val="24"/>
        </w:rPr>
        <w:t xml:space="preserve"> </w:t>
      </w:r>
      <w:proofErr w:type="spellStart"/>
      <w:r w:rsidRPr="002D2A96">
        <w:rPr>
          <w:rFonts w:ascii="Times New Roman" w:eastAsia="Times New Roman" w:hAnsi="Times New Roman" w:cs="Times New Roman"/>
          <w:iCs/>
          <w:kern w:val="0"/>
          <w:sz w:val="24"/>
          <w:szCs w:val="24"/>
        </w:rPr>
        <w:t>judecătoreşti</w:t>
      </w:r>
      <w:proofErr w:type="spellEnd"/>
      <w:r w:rsidRPr="002D2A96">
        <w:rPr>
          <w:rFonts w:ascii="Times New Roman" w:eastAsia="Times New Roman" w:hAnsi="Times New Roman" w:cs="Times New Roman"/>
          <w:iCs/>
          <w:kern w:val="0"/>
          <w:sz w:val="24"/>
          <w:szCs w:val="24"/>
        </w:rPr>
        <w:t xml:space="preserve">; (întocmire proces verbal de afișare a încheierii/sentinței civile, adresa de comunicare către instanță a procesului, proces verbal de </w:t>
      </w:r>
      <w:proofErr w:type="spellStart"/>
      <w:r w:rsidRPr="002D2A96">
        <w:rPr>
          <w:rFonts w:ascii="Times New Roman" w:eastAsia="Times New Roman" w:hAnsi="Times New Roman" w:cs="Times New Roman"/>
          <w:iCs/>
          <w:kern w:val="0"/>
          <w:sz w:val="24"/>
          <w:szCs w:val="24"/>
        </w:rPr>
        <w:t>dezafișare</w:t>
      </w:r>
      <w:proofErr w:type="spellEnd"/>
      <w:r w:rsidRPr="002D2A96">
        <w:rPr>
          <w:rFonts w:ascii="Times New Roman" w:eastAsia="Times New Roman" w:hAnsi="Times New Roman" w:cs="Times New Roman"/>
          <w:iCs/>
          <w:kern w:val="0"/>
          <w:sz w:val="24"/>
          <w:szCs w:val="24"/>
        </w:rPr>
        <w:t xml:space="preserve"> a încheierii/sentinței civile)</w:t>
      </w:r>
    </w:p>
    <w:p w14:paraId="1F3ED284"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Îndeplinește în calitate de membru în comisia de tutelă, atribuțiile conferite de lege tutorelui; </w:t>
      </w:r>
    </w:p>
    <w:p w14:paraId="481ECECB"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Întocmirea Procesului verbal de inventariere a bunurilor minorului, a adresei de transmitere către instanță, spre aprobare; asigurarea comunicării instanței de tutelă; </w:t>
      </w:r>
    </w:p>
    <w:p w14:paraId="60F02E77"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Întocmirea Procesului verbal de inventariere a bunurilor bolnavului psihic, respectiv, a adresei către alte primării în vederea întocmirii Procesului verbal de inventariere a bunurilor bolnavului psihic; întocmirea adresei de transmitere către instanța de tutelă, spre aprobare; asigurarea comunicării instanței de tutelă; </w:t>
      </w:r>
    </w:p>
    <w:p w14:paraId="79337A92"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Întocmirea Procesului verbal de inventariere a bunurilor ocrotitului judecătoresc, respectiv, a adresei către alte primării în vederea întocmirii Procesului verbal de inventariere a bunurilor ocrotitului judecătoresc; întocmirea adresei de transmitere către instanța de tutelă, spre aprobare; asigurarea comunicării instanței de tutelă; </w:t>
      </w:r>
    </w:p>
    <w:p w14:paraId="46F23018"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iCs/>
          <w:kern w:val="0"/>
          <w:sz w:val="24"/>
          <w:szCs w:val="24"/>
        </w:rPr>
        <w:t xml:space="preserve">Întocmirea adreselor de </w:t>
      </w:r>
      <w:proofErr w:type="spellStart"/>
      <w:r w:rsidRPr="002D2A96">
        <w:rPr>
          <w:rFonts w:ascii="Times New Roman" w:eastAsia="Times New Roman" w:hAnsi="Times New Roman" w:cs="Times New Roman"/>
          <w:iCs/>
          <w:kern w:val="0"/>
          <w:sz w:val="24"/>
          <w:szCs w:val="24"/>
        </w:rPr>
        <w:t>înştiinţare</w:t>
      </w:r>
      <w:proofErr w:type="spellEnd"/>
      <w:r w:rsidRPr="002D2A96">
        <w:rPr>
          <w:rFonts w:ascii="Times New Roman" w:eastAsia="Times New Roman" w:hAnsi="Times New Roman" w:cs="Times New Roman"/>
          <w:iCs/>
          <w:kern w:val="0"/>
          <w:sz w:val="24"/>
          <w:szCs w:val="24"/>
        </w:rPr>
        <w:t xml:space="preserve"> către curatorii speciali în vederea prezentării acestora, spre verificare preliminară a Dărilor de seamă anuale, respectiv Dărilor de seamă generale, conform Acordului încheiat cu Judecătoria Târgu </w:t>
      </w:r>
      <w:proofErr w:type="spellStart"/>
      <w:r w:rsidRPr="002D2A96">
        <w:rPr>
          <w:rFonts w:ascii="Times New Roman" w:eastAsia="Times New Roman" w:hAnsi="Times New Roman" w:cs="Times New Roman"/>
          <w:iCs/>
          <w:kern w:val="0"/>
          <w:sz w:val="24"/>
          <w:szCs w:val="24"/>
        </w:rPr>
        <w:t>Mureş</w:t>
      </w:r>
      <w:proofErr w:type="spellEnd"/>
      <w:r w:rsidRPr="002D2A96">
        <w:rPr>
          <w:rFonts w:ascii="Times New Roman" w:eastAsia="Times New Roman" w:hAnsi="Times New Roman" w:cs="Times New Roman"/>
          <w:iCs/>
          <w:kern w:val="0"/>
          <w:sz w:val="24"/>
          <w:szCs w:val="24"/>
        </w:rPr>
        <w:t xml:space="preserve">; </w:t>
      </w:r>
      <w:r w:rsidRPr="002D2A96">
        <w:rPr>
          <w:rFonts w:ascii="Times New Roman" w:eastAsia="Times New Roman" w:hAnsi="Times New Roman" w:cs="Times New Roman"/>
          <w:iCs/>
          <w:kern w:val="0"/>
          <w:sz w:val="24"/>
          <w:szCs w:val="24"/>
          <w:u w:val="single"/>
        </w:rPr>
        <w:t>pentru bolnavi psihici</w:t>
      </w:r>
      <w:r w:rsidRPr="002D2A96">
        <w:rPr>
          <w:rFonts w:ascii="Times New Roman" w:eastAsia="Times New Roman" w:hAnsi="Times New Roman" w:cs="Times New Roman"/>
          <w:iCs/>
          <w:kern w:val="0"/>
          <w:sz w:val="24"/>
          <w:szCs w:val="24"/>
        </w:rPr>
        <w:t xml:space="preserve">; </w:t>
      </w:r>
    </w:p>
    <w:p w14:paraId="542BE8B3"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iCs/>
          <w:kern w:val="0"/>
          <w:sz w:val="24"/>
          <w:szCs w:val="24"/>
        </w:rPr>
        <w:t xml:space="preserve">Întocmirea adreselor de </w:t>
      </w:r>
      <w:proofErr w:type="spellStart"/>
      <w:r w:rsidRPr="002D2A96">
        <w:rPr>
          <w:rFonts w:ascii="Times New Roman" w:eastAsia="Times New Roman" w:hAnsi="Times New Roman" w:cs="Times New Roman"/>
          <w:iCs/>
          <w:kern w:val="0"/>
          <w:sz w:val="24"/>
          <w:szCs w:val="24"/>
        </w:rPr>
        <w:t>înştiinţare</w:t>
      </w:r>
      <w:proofErr w:type="spellEnd"/>
      <w:r w:rsidRPr="002D2A96">
        <w:rPr>
          <w:rFonts w:ascii="Times New Roman" w:eastAsia="Times New Roman" w:hAnsi="Times New Roman" w:cs="Times New Roman"/>
          <w:iCs/>
          <w:kern w:val="0"/>
          <w:sz w:val="24"/>
          <w:szCs w:val="24"/>
        </w:rPr>
        <w:t xml:space="preserve"> către  tutorii care trebuie să prezinte spre verificare preliminară Dările de seamă anuale, respectiv Dările de seamă generale, conform Acordului încheiat cu Judecătoria Târgu </w:t>
      </w:r>
      <w:proofErr w:type="spellStart"/>
      <w:r w:rsidRPr="002D2A96">
        <w:rPr>
          <w:rFonts w:ascii="Times New Roman" w:eastAsia="Times New Roman" w:hAnsi="Times New Roman" w:cs="Times New Roman"/>
          <w:iCs/>
          <w:kern w:val="0"/>
          <w:sz w:val="24"/>
          <w:szCs w:val="24"/>
        </w:rPr>
        <w:t>Mureş</w:t>
      </w:r>
      <w:proofErr w:type="spellEnd"/>
      <w:r w:rsidRPr="002D2A96">
        <w:rPr>
          <w:rFonts w:ascii="Times New Roman" w:eastAsia="Times New Roman" w:hAnsi="Times New Roman" w:cs="Times New Roman"/>
          <w:iCs/>
          <w:kern w:val="0"/>
          <w:sz w:val="24"/>
          <w:szCs w:val="24"/>
        </w:rPr>
        <w:t xml:space="preserve">, </w:t>
      </w:r>
      <w:r w:rsidRPr="002D2A96">
        <w:rPr>
          <w:rFonts w:ascii="Times New Roman" w:eastAsia="Times New Roman" w:hAnsi="Times New Roman" w:cs="Times New Roman"/>
          <w:iCs/>
          <w:kern w:val="0"/>
          <w:sz w:val="24"/>
          <w:szCs w:val="24"/>
          <w:u w:val="single"/>
        </w:rPr>
        <w:t xml:space="preserve">pentru </w:t>
      </w:r>
      <w:proofErr w:type="spellStart"/>
      <w:r w:rsidRPr="002D2A96">
        <w:rPr>
          <w:rFonts w:ascii="Times New Roman" w:eastAsia="Times New Roman" w:hAnsi="Times New Roman" w:cs="Times New Roman"/>
          <w:iCs/>
          <w:kern w:val="0"/>
          <w:sz w:val="24"/>
          <w:szCs w:val="24"/>
          <w:u w:val="single"/>
        </w:rPr>
        <w:t>ocrotiţi</w:t>
      </w:r>
      <w:proofErr w:type="spellEnd"/>
      <w:r w:rsidRPr="002D2A96">
        <w:rPr>
          <w:rFonts w:ascii="Times New Roman" w:eastAsia="Times New Roman" w:hAnsi="Times New Roman" w:cs="Times New Roman"/>
          <w:iCs/>
          <w:kern w:val="0"/>
          <w:sz w:val="24"/>
          <w:szCs w:val="24"/>
          <w:u w:val="single"/>
        </w:rPr>
        <w:t xml:space="preserve"> majori;</w:t>
      </w:r>
    </w:p>
    <w:p w14:paraId="338B0F04"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iCs/>
          <w:kern w:val="0"/>
          <w:sz w:val="24"/>
          <w:szCs w:val="24"/>
        </w:rPr>
        <w:t xml:space="preserve">Întocmirea adreselor de </w:t>
      </w:r>
      <w:proofErr w:type="spellStart"/>
      <w:r w:rsidRPr="002D2A96">
        <w:rPr>
          <w:rFonts w:ascii="Times New Roman" w:eastAsia="Times New Roman" w:hAnsi="Times New Roman" w:cs="Times New Roman"/>
          <w:iCs/>
          <w:kern w:val="0"/>
          <w:sz w:val="24"/>
          <w:szCs w:val="24"/>
        </w:rPr>
        <w:t>înştiinţare</w:t>
      </w:r>
      <w:proofErr w:type="spellEnd"/>
      <w:r w:rsidRPr="002D2A96">
        <w:rPr>
          <w:rFonts w:ascii="Times New Roman" w:eastAsia="Times New Roman" w:hAnsi="Times New Roman" w:cs="Times New Roman"/>
          <w:iCs/>
          <w:kern w:val="0"/>
          <w:sz w:val="24"/>
          <w:szCs w:val="24"/>
        </w:rPr>
        <w:t xml:space="preserve"> către  tutorii care trebuie să prezinte spre verificare preliminară Dările de seamă anuale, respectiv Dările de seamă generale, conform Acordului încheiat cu Judecătoria Târgu </w:t>
      </w:r>
      <w:proofErr w:type="spellStart"/>
      <w:r w:rsidRPr="002D2A96">
        <w:rPr>
          <w:rFonts w:ascii="Times New Roman" w:eastAsia="Times New Roman" w:hAnsi="Times New Roman" w:cs="Times New Roman"/>
          <w:iCs/>
          <w:kern w:val="0"/>
          <w:sz w:val="24"/>
          <w:szCs w:val="24"/>
        </w:rPr>
        <w:t>Mureş</w:t>
      </w:r>
      <w:proofErr w:type="spellEnd"/>
      <w:r w:rsidRPr="002D2A96">
        <w:rPr>
          <w:rFonts w:ascii="Times New Roman" w:eastAsia="Times New Roman" w:hAnsi="Times New Roman" w:cs="Times New Roman"/>
          <w:iCs/>
          <w:kern w:val="0"/>
          <w:sz w:val="24"/>
          <w:szCs w:val="24"/>
        </w:rPr>
        <w:t xml:space="preserve">, </w:t>
      </w:r>
      <w:r w:rsidRPr="002D2A96">
        <w:rPr>
          <w:rFonts w:ascii="Times New Roman" w:eastAsia="Times New Roman" w:hAnsi="Times New Roman" w:cs="Times New Roman"/>
          <w:iCs/>
          <w:kern w:val="0"/>
          <w:sz w:val="24"/>
          <w:szCs w:val="24"/>
          <w:u w:val="single"/>
        </w:rPr>
        <w:t>pentru minorii aflați sub tutelă;</w:t>
      </w:r>
    </w:p>
    <w:p w14:paraId="78CBED2F"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iCs/>
          <w:kern w:val="0"/>
          <w:sz w:val="24"/>
          <w:szCs w:val="24"/>
        </w:rPr>
        <w:t xml:space="preserve">Preluare </w:t>
      </w:r>
      <w:proofErr w:type="spellStart"/>
      <w:r w:rsidRPr="002D2A96">
        <w:rPr>
          <w:rFonts w:ascii="Times New Roman" w:eastAsia="Times New Roman" w:hAnsi="Times New Roman" w:cs="Times New Roman"/>
          <w:iCs/>
          <w:kern w:val="0"/>
          <w:sz w:val="24"/>
          <w:szCs w:val="24"/>
        </w:rPr>
        <w:t>şi</w:t>
      </w:r>
      <w:proofErr w:type="spellEnd"/>
      <w:r w:rsidRPr="002D2A96">
        <w:rPr>
          <w:rFonts w:ascii="Times New Roman" w:eastAsia="Times New Roman" w:hAnsi="Times New Roman" w:cs="Times New Roman"/>
          <w:iCs/>
          <w:kern w:val="0"/>
          <w:sz w:val="24"/>
          <w:szCs w:val="24"/>
        </w:rPr>
        <w:t xml:space="preserve"> verificare preliminara, în termenele prevăzute de Codul Civil a Dărilor de seamă anuale ale curatorilor speciali; ale tutorilor, pentru ocrotiții majori; respectiv, ale tutorilor, pentru minori;</w:t>
      </w:r>
    </w:p>
    <w:p w14:paraId="42571105"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Întocmire adresă nominală pentru fiecare tutore verificat către instanța de tutelă, spre aprobare a Dării de seamă anuale, însoțită de toate documentele doveditoare,</w:t>
      </w:r>
    </w:p>
    <w:p w14:paraId="2134CADB"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Întocmirea raportului de monitorizare privind respectarea obligațiilor care revin tutorilor persoanei cu handicap;</w:t>
      </w:r>
    </w:p>
    <w:p w14:paraId="0156E577"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iCs/>
          <w:kern w:val="0"/>
          <w:sz w:val="24"/>
          <w:szCs w:val="24"/>
        </w:rPr>
        <w:t xml:space="preserve">Va efectua controlul efectiv </w:t>
      </w:r>
      <w:proofErr w:type="spellStart"/>
      <w:r w:rsidRPr="002D2A96">
        <w:rPr>
          <w:rFonts w:ascii="Times New Roman" w:eastAsia="Times New Roman" w:hAnsi="Times New Roman" w:cs="Times New Roman"/>
          <w:iCs/>
          <w:kern w:val="0"/>
          <w:sz w:val="24"/>
          <w:szCs w:val="24"/>
        </w:rPr>
        <w:t>şi</w:t>
      </w:r>
      <w:proofErr w:type="spellEnd"/>
      <w:r w:rsidRPr="002D2A96">
        <w:rPr>
          <w:rFonts w:ascii="Times New Roman" w:eastAsia="Times New Roman" w:hAnsi="Times New Roman" w:cs="Times New Roman"/>
          <w:iCs/>
          <w:kern w:val="0"/>
          <w:sz w:val="24"/>
          <w:szCs w:val="24"/>
        </w:rPr>
        <w:t xml:space="preserve"> continuu asupra modului în care ocrotitorii </w:t>
      </w:r>
      <w:proofErr w:type="spellStart"/>
      <w:r w:rsidRPr="002D2A96">
        <w:rPr>
          <w:rFonts w:ascii="Times New Roman" w:eastAsia="Times New Roman" w:hAnsi="Times New Roman" w:cs="Times New Roman"/>
          <w:iCs/>
          <w:kern w:val="0"/>
          <w:sz w:val="24"/>
          <w:szCs w:val="24"/>
        </w:rPr>
        <w:t>şi</w:t>
      </w:r>
      <w:proofErr w:type="spellEnd"/>
      <w:r w:rsidRPr="002D2A96">
        <w:rPr>
          <w:rFonts w:ascii="Times New Roman" w:eastAsia="Times New Roman" w:hAnsi="Times New Roman" w:cs="Times New Roman"/>
          <w:iCs/>
          <w:kern w:val="0"/>
          <w:sz w:val="24"/>
          <w:szCs w:val="24"/>
        </w:rPr>
        <w:t xml:space="preserve"> consiliul de familie </w:t>
      </w:r>
      <w:proofErr w:type="spellStart"/>
      <w:r w:rsidRPr="002D2A96">
        <w:rPr>
          <w:rFonts w:ascii="Times New Roman" w:eastAsia="Times New Roman" w:hAnsi="Times New Roman" w:cs="Times New Roman"/>
          <w:iCs/>
          <w:kern w:val="0"/>
          <w:sz w:val="24"/>
          <w:szCs w:val="24"/>
        </w:rPr>
        <w:t>îşi</w:t>
      </w:r>
      <w:proofErr w:type="spellEnd"/>
      <w:r w:rsidRPr="002D2A96">
        <w:rPr>
          <w:rFonts w:ascii="Times New Roman" w:eastAsia="Times New Roman" w:hAnsi="Times New Roman" w:cs="Times New Roman"/>
          <w:iCs/>
          <w:kern w:val="0"/>
          <w:sz w:val="24"/>
          <w:szCs w:val="24"/>
        </w:rPr>
        <w:t xml:space="preserve"> îndeplinesc </w:t>
      </w:r>
      <w:proofErr w:type="spellStart"/>
      <w:r w:rsidRPr="002D2A96">
        <w:rPr>
          <w:rFonts w:ascii="Times New Roman" w:eastAsia="Times New Roman" w:hAnsi="Times New Roman" w:cs="Times New Roman"/>
          <w:iCs/>
          <w:kern w:val="0"/>
          <w:sz w:val="24"/>
          <w:szCs w:val="24"/>
        </w:rPr>
        <w:t>atribuţiile</w:t>
      </w:r>
      <w:proofErr w:type="spellEnd"/>
      <w:r w:rsidRPr="002D2A96">
        <w:rPr>
          <w:rFonts w:ascii="Times New Roman" w:eastAsia="Times New Roman" w:hAnsi="Times New Roman" w:cs="Times New Roman"/>
          <w:iCs/>
          <w:kern w:val="0"/>
          <w:sz w:val="24"/>
          <w:szCs w:val="24"/>
        </w:rPr>
        <w:t xml:space="preserve">, la solicitarea </w:t>
      </w:r>
      <w:proofErr w:type="spellStart"/>
      <w:r w:rsidRPr="002D2A96">
        <w:rPr>
          <w:rFonts w:ascii="Times New Roman" w:eastAsia="Times New Roman" w:hAnsi="Times New Roman" w:cs="Times New Roman"/>
          <w:iCs/>
          <w:kern w:val="0"/>
          <w:sz w:val="24"/>
          <w:szCs w:val="24"/>
        </w:rPr>
        <w:t>Instanţei</w:t>
      </w:r>
      <w:proofErr w:type="spellEnd"/>
      <w:r w:rsidRPr="002D2A96">
        <w:rPr>
          <w:rFonts w:ascii="Times New Roman" w:eastAsia="Times New Roman" w:hAnsi="Times New Roman" w:cs="Times New Roman"/>
          <w:iCs/>
          <w:kern w:val="0"/>
          <w:sz w:val="24"/>
          <w:szCs w:val="24"/>
        </w:rPr>
        <w:t xml:space="preserve"> de tutelă, conform Acordului de colaborare încheiat cu Judecătoria Târgu </w:t>
      </w:r>
      <w:proofErr w:type="spellStart"/>
      <w:r w:rsidRPr="002D2A96">
        <w:rPr>
          <w:rFonts w:ascii="Times New Roman" w:eastAsia="Times New Roman" w:hAnsi="Times New Roman" w:cs="Times New Roman"/>
          <w:iCs/>
          <w:kern w:val="0"/>
          <w:sz w:val="24"/>
          <w:szCs w:val="24"/>
        </w:rPr>
        <w:t>Mureş</w:t>
      </w:r>
      <w:proofErr w:type="spellEnd"/>
      <w:r w:rsidRPr="002D2A96">
        <w:rPr>
          <w:rFonts w:ascii="Times New Roman" w:eastAsia="Times New Roman" w:hAnsi="Times New Roman" w:cs="Times New Roman"/>
          <w:iCs/>
          <w:kern w:val="0"/>
          <w:sz w:val="24"/>
          <w:szCs w:val="24"/>
        </w:rPr>
        <w:t>;</w:t>
      </w:r>
    </w:p>
    <w:p w14:paraId="7DADB8A7"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Verifică raportul anual pe care asistentul numit pe seama majorului trebuie să-l prezinte, conform Legii nr. 140/2022; </w:t>
      </w:r>
    </w:p>
    <w:p w14:paraId="0C91E83E"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Verifică și sesizează instanța de tutelă în situația în care ocrotitorul sau reprezentantul legal al persoanei ocrotite nu-și îndeplinește obligațiile prevăzute de lege, conform art. 168, alin 6 Cod civil;</w:t>
      </w:r>
    </w:p>
    <w:p w14:paraId="54873E0E"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Calibri" w:hAnsi="Times New Roman" w:cs="Times New Roman"/>
          <w:kern w:val="0"/>
          <w:sz w:val="24"/>
          <w:szCs w:val="24"/>
        </w:rPr>
        <w:t xml:space="preserve">Întocmește Adresă de </w:t>
      </w:r>
      <w:proofErr w:type="spellStart"/>
      <w:r w:rsidRPr="002D2A96">
        <w:rPr>
          <w:rFonts w:ascii="Times New Roman" w:eastAsia="Calibri" w:hAnsi="Times New Roman" w:cs="Times New Roman"/>
          <w:kern w:val="0"/>
          <w:sz w:val="24"/>
          <w:szCs w:val="24"/>
        </w:rPr>
        <w:t>înştiinţare</w:t>
      </w:r>
      <w:proofErr w:type="spellEnd"/>
      <w:r w:rsidRPr="002D2A96">
        <w:rPr>
          <w:rFonts w:ascii="Times New Roman" w:eastAsia="Calibri" w:hAnsi="Times New Roman" w:cs="Times New Roman"/>
          <w:kern w:val="0"/>
          <w:sz w:val="24"/>
          <w:szCs w:val="24"/>
        </w:rPr>
        <w:t xml:space="preserve"> tutore privind </w:t>
      </w:r>
      <w:proofErr w:type="spellStart"/>
      <w:r w:rsidRPr="002D2A96">
        <w:rPr>
          <w:rFonts w:ascii="Times New Roman" w:eastAsia="Calibri" w:hAnsi="Times New Roman" w:cs="Times New Roman"/>
          <w:kern w:val="0"/>
          <w:sz w:val="24"/>
          <w:szCs w:val="24"/>
        </w:rPr>
        <w:t>obligaţia</w:t>
      </w:r>
      <w:proofErr w:type="spellEnd"/>
      <w:r w:rsidRPr="002D2A96">
        <w:rPr>
          <w:rFonts w:ascii="Times New Roman" w:eastAsia="Calibri" w:hAnsi="Times New Roman" w:cs="Times New Roman"/>
          <w:kern w:val="0"/>
          <w:sz w:val="24"/>
          <w:szCs w:val="24"/>
        </w:rPr>
        <w:t xml:space="preserve"> de a </w:t>
      </w:r>
      <w:proofErr w:type="spellStart"/>
      <w:r w:rsidRPr="002D2A96">
        <w:rPr>
          <w:rFonts w:ascii="Times New Roman" w:eastAsia="Calibri" w:hAnsi="Times New Roman" w:cs="Times New Roman"/>
          <w:kern w:val="0"/>
          <w:sz w:val="24"/>
          <w:szCs w:val="24"/>
        </w:rPr>
        <w:t>anunţa</w:t>
      </w:r>
      <w:proofErr w:type="spellEnd"/>
      <w:r w:rsidRPr="002D2A96">
        <w:rPr>
          <w:rFonts w:ascii="Times New Roman" w:eastAsia="Calibri" w:hAnsi="Times New Roman" w:cs="Times New Roman"/>
          <w:kern w:val="0"/>
          <w:sz w:val="24"/>
          <w:szCs w:val="24"/>
        </w:rPr>
        <w:t xml:space="preserve"> </w:t>
      </w:r>
      <w:proofErr w:type="spellStart"/>
      <w:r w:rsidRPr="002D2A96">
        <w:rPr>
          <w:rFonts w:ascii="Times New Roman" w:eastAsia="Calibri" w:hAnsi="Times New Roman" w:cs="Times New Roman"/>
          <w:kern w:val="0"/>
          <w:sz w:val="24"/>
          <w:szCs w:val="24"/>
        </w:rPr>
        <w:t>instanţa</w:t>
      </w:r>
      <w:proofErr w:type="spellEnd"/>
      <w:r w:rsidRPr="002D2A96">
        <w:rPr>
          <w:rFonts w:ascii="Times New Roman" w:eastAsia="Calibri" w:hAnsi="Times New Roman" w:cs="Times New Roman"/>
          <w:kern w:val="0"/>
          <w:sz w:val="24"/>
          <w:szCs w:val="24"/>
        </w:rPr>
        <w:t xml:space="preserve"> de tutelă privind reevaluarea măsurii cu cel </w:t>
      </w:r>
      <w:proofErr w:type="spellStart"/>
      <w:r w:rsidRPr="002D2A96">
        <w:rPr>
          <w:rFonts w:ascii="Times New Roman" w:eastAsia="Calibri" w:hAnsi="Times New Roman" w:cs="Times New Roman"/>
          <w:kern w:val="0"/>
          <w:sz w:val="24"/>
          <w:szCs w:val="24"/>
        </w:rPr>
        <w:t>puţin</w:t>
      </w:r>
      <w:proofErr w:type="spellEnd"/>
      <w:r w:rsidRPr="002D2A96">
        <w:rPr>
          <w:rFonts w:ascii="Times New Roman" w:eastAsia="Calibri" w:hAnsi="Times New Roman" w:cs="Times New Roman"/>
          <w:kern w:val="0"/>
          <w:sz w:val="24"/>
          <w:szCs w:val="24"/>
        </w:rPr>
        <w:t xml:space="preserve"> 6 luni înainte de expirare a măsurii de ocrotire; </w:t>
      </w:r>
    </w:p>
    <w:p w14:paraId="63648D61"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Calibri" w:hAnsi="Times New Roman" w:cs="Times New Roman"/>
          <w:kern w:val="0"/>
          <w:sz w:val="24"/>
          <w:szCs w:val="24"/>
        </w:rPr>
        <w:t xml:space="preserve">Constituie dosar conform prevederilor art. 138, ind. 4, alin 1 – Legea nr. 36/1995, republicată; </w:t>
      </w:r>
    </w:p>
    <w:p w14:paraId="2390AA77"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Calibri" w:hAnsi="Times New Roman" w:cs="Times New Roman"/>
          <w:kern w:val="0"/>
          <w:sz w:val="24"/>
          <w:szCs w:val="24"/>
        </w:rPr>
        <w:t>Întocmește note interne către serviciile U.A.T. Municipiul Târgu Mureș, în vederea soluționării cazurilor specifice activității compartimentului;</w:t>
      </w:r>
    </w:p>
    <w:p w14:paraId="7FE8641A"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Calibri" w:hAnsi="Times New Roman" w:cs="Times New Roman"/>
          <w:kern w:val="0"/>
          <w:sz w:val="24"/>
          <w:szCs w:val="24"/>
        </w:rPr>
        <w:t xml:space="preserve">Descărcarea actelor soluționate, respectiv a sentințelor civile primite, a convențiilor de divorț, emise de notarii publici, în registrele specifice activității compartimentului; </w:t>
      </w:r>
    </w:p>
    <w:p w14:paraId="44A75648" w14:textId="77777777" w:rsidR="00447654" w:rsidRPr="002D2A96" w:rsidRDefault="00447654" w:rsidP="00447654">
      <w:pPr>
        <w:spacing w:after="0" w:line="240" w:lineRule="auto"/>
        <w:jc w:val="both"/>
        <w:rPr>
          <w:rFonts w:ascii="Times New Roman" w:hAnsi="Times New Roman" w:cs="Times New Roman"/>
          <w:b/>
          <w:bCs/>
          <w:sz w:val="24"/>
          <w:szCs w:val="24"/>
        </w:rPr>
      </w:pPr>
    </w:p>
    <w:p w14:paraId="2B63FE85" w14:textId="7694E813" w:rsidR="00447654" w:rsidRPr="002D2A96" w:rsidRDefault="00447654" w:rsidP="00447654">
      <w:pPr>
        <w:spacing w:after="0" w:line="240" w:lineRule="auto"/>
        <w:jc w:val="both"/>
        <w:rPr>
          <w:rFonts w:ascii="Times New Roman" w:hAnsi="Times New Roman" w:cs="Times New Roman"/>
          <w:b/>
          <w:bCs/>
          <w:sz w:val="24"/>
          <w:szCs w:val="24"/>
        </w:rPr>
      </w:pPr>
    </w:p>
    <w:p w14:paraId="49981484" w14:textId="375B094A" w:rsidR="00447654" w:rsidRPr="002D2A96" w:rsidRDefault="00447654" w:rsidP="00730D86">
      <w:pPr>
        <w:spacing w:after="0" w:line="240" w:lineRule="auto"/>
        <w:jc w:val="center"/>
        <w:rPr>
          <w:rFonts w:ascii="Times New Roman" w:hAnsi="Times New Roman" w:cs="Times New Roman"/>
          <w:b/>
          <w:bCs/>
          <w:sz w:val="24"/>
          <w:szCs w:val="24"/>
        </w:rPr>
      </w:pPr>
      <w:r w:rsidRPr="002D2A96">
        <w:rPr>
          <w:rFonts w:ascii="Times New Roman" w:hAnsi="Times New Roman" w:cs="Times New Roman"/>
          <w:b/>
          <w:bCs/>
          <w:sz w:val="24"/>
          <w:szCs w:val="24"/>
          <w:highlight w:val="yellow"/>
        </w:rPr>
        <w:t>XII.3. COMPARTIMENT FOND FUNCIAR ȘI REGISTRUL AGRICOL</w:t>
      </w:r>
    </w:p>
    <w:p w14:paraId="4AA9DC50" w14:textId="77777777" w:rsidR="00447654" w:rsidRPr="002D2A96" w:rsidRDefault="00447654" w:rsidP="00447654">
      <w:pPr>
        <w:spacing w:after="0" w:line="240" w:lineRule="auto"/>
        <w:jc w:val="both"/>
        <w:rPr>
          <w:rFonts w:ascii="Times New Roman" w:hAnsi="Times New Roman" w:cs="Times New Roman"/>
          <w:b/>
          <w:bCs/>
          <w:sz w:val="24"/>
          <w:szCs w:val="24"/>
        </w:rPr>
      </w:pPr>
    </w:p>
    <w:p w14:paraId="1C248A3B" w14:textId="711ECF36" w:rsidR="00730D86" w:rsidRPr="002D2A96" w:rsidRDefault="00730D86" w:rsidP="00730D86">
      <w:pPr>
        <w:spacing w:after="0" w:line="240" w:lineRule="auto"/>
        <w:jc w:val="both"/>
        <w:rPr>
          <w:rFonts w:ascii="Times New Roman" w:hAnsi="Times New Roman" w:cs="Times New Roman"/>
          <w:b/>
          <w:bCs/>
          <w:sz w:val="24"/>
          <w:szCs w:val="24"/>
          <w:u w:val="single"/>
        </w:rPr>
      </w:pPr>
      <w:r w:rsidRPr="002D2A96">
        <w:rPr>
          <w:rFonts w:ascii="Times New Roman" w:hAnsi="Times New Roman" w:cs="Times New Roman"/>
          <w:b/>
          <w:bCs/>
          <w:sz w:val="24"/>
          <w:szCs w:val="24"/>
          <w:u w:val="single"/>
        </w:rPr>
        <w:t xml:space="preserve">Art. </w:t>
      </w:r>
      <w:r w:rsidR="00273E42" w:rsidRPr="002D2A96">
        <w:rPr>
          <w:rFonts w:ascii="Times New Roman" w:hAnsi="Times New Roman" w:cs="Times New Roman"/>
          <w:b/>
          <w:bCs/>
          <w:sz w:val="24"/>
          <w:szCs w:val="24"/>
          <w:u w:val="single"/>
        </w:rPr>
        <w:t>64</w:t>
      </w:r>
      <w:r w:rsidRPr="002D2A96">
        <w:rPr>
          <w:rFonts w:ascii="Times New Roman" w:hAnsi="Times New Roman" w:cs="Times New Roman"/>
          <w:b/>
          <w:bCs/>
          <w:sz w:val="24"/>
          <w:szCs w:val="24"/>
          <w:u w:val="single"/>
        </w:rPr>
        <w:t xml:space="preserve">. Atribuții: </w:t>
      </w:r>
    </w:p>
    <w:p w14:paraId="3533F3BD"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lastRenderedPageBreak/>
        <w:t xml:space="preserve">Completează, aduce la zi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înscrie, pe suport de hârtie și în format electronic, în Registrul agricol datele privind gospodăriile </w:t>
      </w:r>
      <w:proofErr w:type="spellStart"/>
      <w:r w:rsidRPr="002D2A96">
        <w:rPr>
          <w:rFonts w:ascii="Times New Roman" w:eastAsia="Times New Roman" w:hAnsi="Times New Roman" w:cs="Times New Roman"/>
          <w:kern w:val="0"/>
          <w:sz w:val="24"/>
          <w:szCs w:val="24"/>
          <w:lang w:eastAsia="zh-CN"/>
        </w:rPr>
        <w:t>populaţiei</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anume: capul gospodăriei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membrii acesteia, terenurile pe care le </w:t>
      </w:r>
      <w:proofErr w:type="spellStart"/>
      <w:r w:rsidRPr="002D2A96">
        <w:rPr>
          <w:rFonts w:ascii="Times New Roman" w:eastAsia="Times New Roman" w:hAnsi="Times New Roman" w:cs="Times New Roman"/>
          <w:kern w:val="0"/>
          <w:sz w:val="24"/>
          <w:szCs w:val="24"/>
          <w:lang w:eastAsia="zh-CN"/>
        </w:rPr>
        <w:t>deţin</w:t>
      </w:r>
      <w:proofErr w:type="spellEnd"/>
      <w:r w:rsidRPr="002D2A96">
        <w:rPr>
          <w:rFonts w:ascii="Times New Roman" w:eastAsia="Times New Roman" w:hAnsi="Times New Roman" w:cs="Times New Roman"/>
          <w:kern w:val="0"/>
          <w:sz w:val="24"/>
          <w:szCs w:val="24"/>
          <w:lang w:eastAsia="zh-CN"/>
        </w:rPr>
        <w:t xml:space="preserve">, indiferent de titlu, pe categorii de </w:t>
      </w:r>
      <w:proofErr w:type="spellStart"/>
      <w:r w:rsidRPr="002D2A96">
        <w:rPr>
          <w:rFonts w:ascii="Times New Roman" w:eastAsia="Times New Roman" w:hAnsi="Times New Roman" w:cs="Times New Roman"/>
          <w:kern w:val="0"/>
          <w:sz w:val="24"/>
          <w:szCs w:val="24"/>
          <w:lang w:eastAsia="zh-CN"/>
        </w:rPr>
        <w:t>folosinţă</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suprafeţele</w:t>
      </w:r>
      <w:proofErr w:type="spellEnd"/>
      <w:r w:rsidRPr="002D2A96">
        <w:rPr>
          <w:rFonts w:ascii="Times New Roman" w:eastAsia="Times New Roman" w:hAnsi="Times New Roman" w:cs="Times New Roman"/>
          <w:kern w:val="0"/>
          <w:sz w:val="24"/>
          <w:szCs w:val="24"/>
          <w:lang w:eastAsia="zh-CN"/>
        </w:rPr>
        <w:t xml:space="preserve"> cultivate cu principalele culturi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numărul de pomi pe specii, efectivele de animale, pe specii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categorii, existente la începutul anului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evoluţia</w:t>
      </w:r>
      <w:proofErr w:type="spellEnd"/>
      <w:r w:rsidRPr="002D2A96">
        <w:rPr>
          <w:rFonts w:ascii="Times New Roman" w:eastAsia="Times New Roman" w:hAnsi="Times New Roman" w:cs="Times New Roman"/>
          <w:kern w:val="0"/>
          <w:sz w:val="24"/>
          <w:szCs w:val="24"/>
          <w:lang w:eastAsia="zh-CN"/>
        </w:rPr>
        <w:t xml:space="preserve"> anuală a efectivelor de bovine, porcine, ovine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caprine; clădirile de locuit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celelalte </w:t>
      </w:r>
      <w:proofErr w:type="spellStart"/>
      <w:r w:rsidRPr="002D2A96">
        <w:rPr>
          <w:rFonts w:ascii="Times New Roman" w:eastAsia="Times New Roman" w:hAnsi="Times New Roman" w:cs="Times New Roman"/>
          <w:kern w:val="0"/>
          <w:sz w:val="24"/>
          <w:szCs w:val="24"/>
          <w:lang w:eastAsia="zh-CN"/>
        </w:rPr>
        <w:t>construcţii</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gospodăreşti</w:t>
      </w:r>
      <w:proofErr w:type="spellEnd"/>
      <w:r w:rsidRPr="002D2A96">
        <w:rPr>
          <w:rFonts w:ascii="Times New Roman" w:eastAsia="Times New Roman" w:hAnsi="Times New Roman" w:cs="Times New Roman"/>
          <w:kern w:val="0"/>
          <w:sz w:val="24"/>
          <w:szCs w:val="24"/>
          <w:lang w:eastAsia="zh-CN"/>
        </w:rPr>
        <w:t xml:space="preserve">; mijloacele de transport cu </w:t>
      </w:r>
      <w:proofErr w:type="spellStart"/>
      <w:r w:rsidRPr="002D2A96">
        <w:rPr>
          <w:rFonts w:ascii="Times New Roman" w:eastAsia="Times New Roman" w:hAnsi="Times New Roman" w:cs="Times New Roman"/>
          <w:kern w:val="0"/>
          <w:sz w:val="24"/>
          <w:szCs w:val="24"/>
          <w:lang w:eastAsia="zh-CN"/>
        </w:rPr>
        <w:t>tracţiune</w:t>
      </w:r>
      <w:proofErr w:type="spellEnd"/>
      <w:r w:rsidRPr="002D2A96">
        <w:rPr>
          <w:rFonts w:ascii="Times New Roman" w:eastAsia="Times New Roman" w:hAnsi="Times New Roman" w:cs="Times New Roman"/>
          <w:kern w:val="0"/>
          <w:sz w:val="24"/>
          <w:szCs w:val="24"/>
          <w:lang w:eastAsia="zh-CN"/>
        </w:rPr>
        <w:t xml:space="preserve"> animală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mecanică; tractoarele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maşinile</w:t>
      </w:r>
      <w:proofErr w:type="spellEnd"/>
      <w:r w:rsidRPr="002D2A96">
        <w:rPr>
          <w:rFonts w:ascii="Times New Roman" w:eastAsia="Times New Roman" w:hAnsi="Times New Roman" w:cs="Times New Roman"/>
          <w:kern w:val="0"/>
          <w:sz w:val="24"/>
          <w:szCs w:val="24"/>
          <w:lang w:eastAsia="zh-CN"/>
        </w:rPr>
        <w:t xml:space="preserve"> agricole; </w:t>
      </w:r>
    </w:p>
    <w:p w14:paraId="72BD7DA8"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 xml:space="preserve">Organizează activitatea de depunere a </w:t>
      </w:r>
      <w:proofErr w:type="spellStart"/>
      <w:r w:rsidRPr="002D2A96">
        <w:rPr>
          <w:rFonts w:ascii="Times New Roman" w:eastAsia="Times New Roman" w:hAnsi="Times New Roman" w:cs="Times New Roman"/>
          <w:kern w:val="0"/>
          <w:sz w:val="24"/>
          <w:szCs w:val="24"/>
          <w:lang w:eastAsia="zh-CN"/>
        </w:rPr>
        <w:t>declaraţilor</w:t>
      </w:r>
      <w:proofErr w:type="spellEnd"/>
      <w:r w:rsidRPr="002D2A96">
        <w:rPr>
          <w:rFonts w:ascii="Times New Roman" w:eastAsia="Times New Roman" w:hAnsi="Times New Roman" w:cs="Times New Roman"/>
          <w:kern w:val="0"/>
          <w:sz w:val="24"/>
          <w:szCs w:val="24"/>
          <w:lang w:eastAsia="zh-CN"/>
        </w:rPr>
        <w:t xml:space="preserve"> anuale, la termenele stabilite prin </w:t>
      </w:r>
      <w:proofErr w:type="spellStart"/>
      <w:r w:rsidRPr="002D2A96">
        <w:rPr>
          <w:rFonts w:ascii="Times New Roman" w:eastAsia="Times New Roman" w:hAnsi="Times New Roman" w:cs="Times New Roman"/>
          <w:kern w:val="0"/>
          <w:sz w:val="24"/>
          <w:szCs w:val="24"/>
          <w:lang w:eastAsia="zh-CN"/>
        </w:rPr>
        <w:t>Ordonanţa</w:t>
      </w:r>
      <w:proofErr w:type="spellEnd"/>
      <w:r w:rsidRPr="002D2A96">
        <w:rPr>
          <w:rFonts w:ascii="Times New Roman" w:eastAsia="Times New Roman" w:hAnsi="Times New Roman" w:cs="Times New Roman"/>
          <w:kern w:val="0"/>
          <w:sz w:val="24"/>
          <w:szCs w:val="24"/>
          <w:lang w:eastAsia="zh-CN"/>
        </w:rPr>
        <w:t xml:space="preserve"> Guvernului  nr. 28/2008 privind Registrul Agricol, cu modificările și completările  ulterioare;</w:t>
      </w:r>
    </w:p>
    <w:p w14:paraId="4BC63EEC"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 xml:space="preserve">Verifică cereri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reclamaţii</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redactează răspunsuri la acestea precum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alte acte de procedură în domeniul legilor funciare;</w:t>
      </w:r>
    </w:p>
    <w:p w14:paraId="6F4E213D"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 xml:space="preserve">Administrarea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gospodărirea în bune </w:t>
      </w:r>
      <w:proofErr w:type="spellStart"/>
      <w:r w:rsidRPr="002D2A96">
        <w:rPr>
          <w:rFonts w:ascii="Times New Roman" w:eastAsia="Times New Roman" w:hAnsi="Times New Roman" w:cs="Times New Roman"/>
          <w:kern w:val="0"/>
          <w:sz w:val="24"/>
          <w:szCs w:val="24"/>
          <w:lang w:eastAsia="zh-CN"/>
        </w:rPr>
        <w:t>condiţii</w:t>
      </w:r>
      <w:proofErr w:type="spellEnd"/>
      <w:r w:rsidRPr="002D2A96">
        <w:rPr>
          <w:rFonts w:ascii="Times New Roman" w:eastAsia="Times New Roman" w:hAnsi="Times New Roman" w:cs="Times New Roman"/>
          <w:kern w:val="0"/>
          <w:sz w:val="24"/>
          <w:szCs w:val="24"/>
          <w:lang w:eastAsia="zh-CN"/>
        </w:rPr>
        <w:t xml:space="preserve"> a </w:t>
      </w:r>
      <w:proofErr w:type="spellStart"/>
      <w:r w:rsidRPr="002D2A96">
        <w:rPr>
          <w:rFonts w:ascii="Times New Roman" w:eastAsia="Times New Roman" w:hAnsi="Times New Roman" w:cs="Times New Roman"/>
          <w:kern w:val="0"/>
          <w:sz w:val="24"/>
          <w:szCs w:val="24"/>
          <w:lang w:eastAsia="zh-CN"/>
        </w:rPr>
        <w:t>pajiştilor</w:t>
      </w:r>
      <w:proofErr w:type="spellEnd"/>
      <w:r w:rsidRPr="002D2A96">
        <w:rPr>
          <w:rFonts w:ascii="Times New Roman" w:eastAsia="Times New Roman" w:hAnsi="Times New Roman" w:cs="Times New Roman"/>
          <w:kern w:val="0"/>
          <w:sz w:val="24"/>
          <w:szCs w:val="24"/>
          <w:lang w:eastAsia="zh-CN"/>
        </w:rPr>
        <w:t xml:space="preserve"> naturale proprietatea Municipiului, încasarea taxei de </w:t>
      </w:r>
      <w:proofErr w:type="spellStart"/>
      <w:r w:rsidRPr="002D2A96">
        <w:rPr>
          <w:rFonts w:ascii="Times New Roman" w:eastAsia="Times New Roman" w:hAnsi="Times New Roman" w:cs="Times New Roman"/>
          <w:kern w:val="0"/>
          <w:sz w:val="24"/>
          <w:szCs w:val="24"/>
          <w:lang w:eastAsia="zh-CN"/>
        </w:rPr>
        <w:t>păşunat</w:t>
      </w:r>
      <w:proofErr w:type="spellEnd"/>
      <w:r w:rsidRPr="002D2A96">
        <w:rPr>
          <w:rFonts w:ascii="Times New Roman" w:eastAsia="Times New Roman" w:hAnsi="Times New Roman" w:cs="Times New Roman"/>
          <w:kern w:val="0"/>
          <w:sz w:val="24"/>
          <w:szCs w:val="24"/>
          <w:lang w:eastAsia="zh-CN"/>
        </w:rPr>
        <w:t xml:space="preserve"> aprobată de Consiliul local municipal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de folosirea sumelor încasate conform  </w:t>
      </w:r>
      <w:proofErr w:type="spellStart"/>
      <w:r w:rsidRPr="002D2A96">
        <w:rPr>
          <w:rFonts w:ascii="Times New Roman" w:eastAsia="Times New Roman" w:hAnsi="Times New Roman" w:cs="Times New Roman"/>
          <w:kern w:val="0"/>
          <w:sz w:val="24"/>
          <w:szCs w:val="24"/>
          <w:lang w:eastAsia="zh-CN"/>
        </w:rPr>
        <w:t>destinaţiei</w:t>
      </w:r>
      <w:proofErr w:type="spellEnd"/>
      <w:r w:rsidRPr="002D2A96">
        <w:rPr>
          <w:rFonts w:ascii="Times New Roman" w:eastAsia="Times New Roman" w:hAnsi="Times New Roman" w:cs="Times New Roman"/>
          <w:kern w:val="0"/>
          <w:sz w:val="24"/>
          <w:szCs w:val="24"/>
          <w:lang w:eastAsia="zh-CN"/>
        </w:rPr>
        <w:t xml:space="preserve"> aprobate;</w:t>
      </w:r>
    </w:p>
    <w:p w14:paraId="3D5AD1D1"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 xml:space="preserve">Înregistrează cererile producătorilor agricoli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întocmesc tabelele, conform prevederilor legale, în scopul </w:t>
      </w:r>
      <w:proofErr w:type="spellStart"/>
      <w:r w:rsidRPr="002D2A96">
        <w:rPr>
          <w:rFonts w:ascii="Times New Roman" w:eastAsia="Times New Roman" w:hAnsi="Times New Roman" w:cs="Times New Roman"/>
          <w:kern w:val="0"/>
          <w:sz w:val="24"/>
          <w:szCs w:val="24"/>
          <w:lang w:eastAsia="zh-CN"/>
        </w:rPr>
        <w:t>obţinerii</w:t>
      </w:r>
      <w:proofErr w:type="spellEnd"/>
      <w:r w:rsidRPr="002D2A96">
        <w:rPr>
          <w:rFonts w:ascii="Times New Roman" w:eastAsia="Times New Roman" w:hAnsi="Times New Roman" w:cs="Times New Roman"/>
          <w:kern w:val="0"/>
          <w:sz w:val="24"/>
          <w:szCs w:val="24"/>
          <w:lang w:eastAsia="zh-CN"/>
        </w:rPr>
        <w:t xml:space="preserve"> cupoanelor agricole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a bonurilor valorice pentru </w:t>
      </w:r>
      <w:proofErr w:type="spellStart"/>
      <w:r w:rsidRPr="002D2A96">
        <w:rPr>
          <w:rFonts w:ascii="Times New Roman" w:eastAsia="Times New Roman" w:hAnsi="Times New Roman" w:cs="Times New Roman"/>
          <w:kern w:val="0"/>
          <w:sz w:val="24"/>
          <w:szCs w:val="24"/>
          <w:lang w:eastAsia="zh-CN"/>
        </w:rPr>
        <w:t>achiziţionarea</w:t>
      </w:r>
      <w:proofErr w:type="spellEnd"/>
      <w:r w:rsidRPr="002D2A96">
        <w:rPr>
          <w:rFonts w:ascii="Times New Roman" w:eastAsia="Times New Roman" w:hAnsi="Times New Roman" w:cs="Times New Roman"/>
          <w:kern w:val="0"/>
          <w:sz w:val="24"/>
          <w:szCs w:val="24"/>
          <w:lang w:eastAsia="zh-CN"/>
        </w:rPr>
        <w:t xml:space="preserve"> de motorină necesară efectuării lucrărilor agricole; </w:t>
      </w:r>
    </w:p>
    <w:p w14:paraId="05AE4F35"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proofErr w:type="spellStart"/>
      <w:r w:rsidRPr="002D2A96">
        <w:rPr>
          <w:rFonts w:ascii="Times New Roman" w:eastAsia="Times New Roman" w:hAnsi="Times New Roman" w:cs="Times New Roman"/>
          <w:kern w:val="0"/>
          <w:sz w:val="24"/>
          <w:szCs w:val="24"/>
          <w:lang w:eastAsia="zh-CN"/>
        </w:rPr>
        <w:t>Urmăreşte</w:t>
      </w:r>
      <w:proofErr w:type="spellEnd"/>
      <w:r w:rsidRPr="002D2A96">
        <w:rPr>
          <w:rFonts w:ascii="Times New Roman" w:eastAsia="Times New Roman" w:hAnsi="Times New Roman" w:cs="Times New Roman"/>
          <w:kern w:val="0"/>
          <w:sz w:val="24"/>
          <w:szCs w:val="24"/>
          <w:lang w:eastAsia="zh-CN"/>
        </w:rPr>
        <w:t xml:space="preserve"> cultivarea </w:t>
      </w:r>
      <w:proofErr w:type="spellStart"/>
      <w:r w:rsidRPr="002D2A96">
        <w:rPr>
          <w:rFonts w:ascii="Times New Roman" w:eastAsia="Times New Roman" w:hAnsi="Times New Roman" w:cs="Times New Roman"/>
          <w:kern w:val="0"/>
          <w:sz w:val="24"/>
          <w:szCs w:val="24"/>
          <w:lang w:eastAsia="zh-CN"/>
        </w:rPr>
        <w:t>suprafeţelor</w:t>
      </w:r>
      <w:proofErr w:type="spellEnd"/>
      <w:r w:rsidRPr="002D2A96">
        <w:rPr>
          <w:rFonts w:ascii="Times New Roman" w:eastAsia="Times New Roman" w:hAnsi="Times New Roman" w:cs="Times New Roman"/>
          <w:kern w:val="0"/>
          <w:sz w:val="24"/>
          <w:szCs w:val="24"/>
          <w:lang w:eastAsia="zh-CN"/>
        </w:rPr>
        <w:t xml:space="preserve"> de teren de către proprietari, aplicând prevederile legale;</w:t>
      </w:r>
    </w:p>
    <w:p w14:paraId="211655F7"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 xml:space="preserve">Informează </w:t>
      </w:r>
      <w:proofErr w:type="spellStart"/>
      <w:r w:rsidRPr="002D2A96">
        <w:rPr>
          <w:rFonts w:ascii="Times New Roman" w:eastAsia="Times New Roman" w:hAnsi="Times New Roman" w:cs="Times New Roman"/>
          <w:kern w:val="0"/>
          <w:sz w:val="24"/>
          <w:szCs w:val="24"/>
          <w:lang w:eastAsia="zh-CN"/>
        </w:rPr>
        <w:t>populaţia</w:t>
      </w:r>
      <w:proofErr w:type="spellEnd"/>
      <w:r w:rsidRPr="002D2A96">
        <w:rPr>
          <w:rFonts w:ascii="Times New Roman" w:eastAsia="Times New Roman" w:hAnsi="Times New Roman" w:cs="Times New Roman"/>
          <w:kern w:val="0"/>
          <w:sz w:val="24"/>
          <w:szCs w:val="24"/>
          <w:lang w:eastAsia="zh-CN"/>
        </w:rPr>
        <w:t xml:space="preserve"> în cazul în care se execută lucrări de profilaxie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de combatere a bolilor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dăunătorilor;</w:t>
      </w:r>
    </w:p>
    <w:p w14:paraId="3EE3EC15"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proofErr w:type="spellStart"/>
      <w:r w:rsidRPr="002D2A96">
        <w:rPr>
          <w:rFonts w:ascii="Times New Roman" w:eastAsia="Times New Roman" w:hAnsi="Times New Roman" w:cs="Times New Roman"/>
          <w:kern w:val="0"/>
          <w:sz w:val="24"/>
          <w:szCs w:val="24"/>
          <w:lang w:eastAsia="zh-CN"/>
        </w:rPr>
        <w:t>Întocmeşte</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eliberează </w:t>
      </w:r>
      <w:proofErr w:type="spellStart"/>
      <w:r w:rsidRPr="002D2A96">
        <w:rPr>
          <w:rFonts w:ascii="Times New Roman" w:eastAsia="Times New Roman" w:hAnsi="Times New Roman" w:cs="Times New Roman"/>
          <w:kern w:val="0"/>
          <w:sz w:val="24"/>
          <w:szCs w:val="24"/>
          <w:lang w:eastAsia="zh-CN"/>
        </w:rPr>
        <w:t>adeverinţe</w:t>
      </w:r>
      <w:proofErr w:type="spellEnd"/>
      <w:r w:rsidRPr="002D2A96">
        <w:rPr>
          <w:rFonts w:ascii="Times New Roman" w:eastAsia="Times New Roman" w:hAnsi="Times New Roman" w:cs="Times New Roman"/>
          <w:kern w:val="0"/>
          <w:sz w:val="24"/>
          <w:szCs w:val="24"/>
          <w:lang w:eastAsia="zh-CN"/>
        </w:rPr>
        <w:t xml:space="preserve"> privind </w:t>
      </w:r>
      <w:proofErr w:type="spellStart"/>
      <w:r w:rsidRPr="002D2A96">
        <w:rPr>
          <w:rFonts w:ascii="Times New Roman" w:eastAsia="Times New Roman" w:hAnsi="Times New Roman" w:cs="Times New Roman"/>
          <w:kern w:val="0"/>
          <w:sz w:val="24"/>
          <w:szCs w:val="24"/>
          <w:lang w:eastAsia="zh-CN"/>
        </w:rPr>
        <w:t>situaţia</w:t>
      </w:r>
      <w:proofErr w:type="spellEnd"/>
      <w:r w:rsidRPr="002D2A96">
        <w:rPr>
          <w:rFonts w:ascii="Times New Roman" w:eastAsia="Times New Roman" w:hAnsi="Times New Roman" w:cs="Times New Roman"/>
          <w:kern w:val="0"/>
          <w:sz w:val="24"/>
          <w:szCs w:val="24"/>
          <w:lang w:eastAsia="zh-CN"/>
        </w:rPr>
        <w:t xml:space="preserve"> agricolă, necesare pentru </w:t>
      </w:r>
      <w:proofErr w:type="spellStart"/>
      <w:r w:rsidRPr="002D2A96">
        <w:rPr>
          <w:rFonts w:ascii="Times New Roman" w:eastAsia="Times New Roman" w:hAnsi="Times New Roman" w:cs="Times New Roman"/>
          <w:kern w:val="0"/>
          <w:sz w:val="24"/>
          <w:szCs w:val="24"/>
          <w:lang w:eastAsia="zh-CN"/>
        </w:rPr>
        <w:t>obţinerea</w:t>
      </w:r>
      <w:proofErr w:type="spellEnd"/>
      <w:r w:rsidRPr="002D2A96">
        <w:rPr>
          <w:rFonts w:ascii="Times New Roman" w:eastAsia="Times New Roman" w:hAnsi="Times New Roman" w:cs="Times New Roman"/>
          <w:kern w:val="0"/>
          <w:sz w:val="24"/>
          <w:szCs w:val="24"/>
          <w:lang w:eastAsia="zh-CN"/>
        </w:rPr>
        <w:t xml:space="preserve"> ajutorului de </w:t>
      </w:r>
      <w:proofErr w:type="spellStart"/>
      <w:r w:rsidRPr="002D2A96">
        <w:rPr>
          <w:rFonts w:ascii="Times New Roman" w:eastAsia="Times New Roman" w:hAnsi="Times New Roman" w:cs="Times New Roman"/>
          <w:kern w:val="0"/>
          <w:sz w:val="24"/>
          <w:szCs w:val="24"/>
          <w:lang w:eastAsia="zh-CN"/>
        </w:rPr>
        <w:t>şomaj</w:t>
      </w:r>
      <w:proofErr w:type="spellEnd"/>
      <w:r w:rsidRPr="002D2A96">
        <w:rPr>
          <w:rFonts w:ascii="Times New Roman" w:eastAsia="Times New Roman" w:hAnsi="Times New Roman" w:cs="Times New Roman"/>
          <w:kern w:val="0"/>
          <w:sz w:val="24"/>
          <w:szCs w:val="24"/>
          <w:lang w:eastAsia="zh-CN"/>
        </w:rPr>
        <w:t xml:space="preserve"> sau pentru alte drepturi (</w:t>
      </w:r>
      <w:proofErr w:type="spellStart"/>
      <w:r w:rsidRPr="002D2A96">
        <w:rPr>
          <w:rFonts w:ascii="Times New Roman" w:eastAsia="Times New Roman" w:hAnsi="Times New Roman" w:cs="Times New Roman"/>
          <w:kern w:val="0"/>
          <w:sz w:val="24"/>
          <w:szCs w:val="24"/>
          <w:lang w:eastAsia="zh-CN"/>
        </w:rPr>
        <w:t>alocaţie</w:t>
      </w:r>
      <w:proofErr w:type="spellEnd"/>
      <w:r w:rsidRPr="002D2A96">
        <w:rPr>
          <w:rFonts w:ascii="Times New Roman" w:eastAsia="Times New Roman" w:hAnsi="Times New Roman" w:cs="Times New Roman"/>
          <w:kern w:val="0"/>
          <w:sz w:val="24"/>
          <w:szCs w:val="24"/>
          <w:lang w:eastAsia="zh-CN"/>
        </w:rPr>
        <w:t xml:space="preserve"> de sprijin, ajutor acordat persoanelor handicapate, bursă etc.);</w:t>
      </w:r>
    </w:p>
    <w:p w14:paraId="278AF51A"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proofErr w:type="spellStart"/>
      <w:r w:rsidRPr="002D2A96">
        <w:rPr>
          <w:rFonts w:ascii="Times New Roman" w:eastAsia="Times New Roman" w:hAnsi="Times New Roman" w:cs="Times New Roman"/>
          <w:kern w:val="0"/>
          <w:sz w:val="24"/>
          <w:szCs w:val="24"/>
          <w:lang w:eastAsia="zh-CN"/>
        </w:rPr>
        <w:t>Întocmeşte</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eliberează </w:t>
      </w:r>
      <w:proofErr w:type="spellStart"/>
      <w:r w:rsidRPr="002D2A96">
        <w:rPr>
          <w:rFonts w:ascii="Times New Roman" w:eastAsia="Times New Roman" w:hAnsi="Times New Roman" w:cs="Times New Roman"/>
          <w:kern w:val="0"/>
          <w:sz w:val="24"/>
          <w:szCs w:val="24"/>
          <w:lang w:eastAsia="zh-CN"/>
        </w:rPr>
        <w:t>adeverinţe</w:t>
      </w:r>
      <w:proofErr w:type="spellEnd"/>
      <w:r w:rsidRPr="002D2A96">
        <w:rPr>
          <w:rFonts w:ascii="Times New Roman" w:eastAsia="Times New Roman" w:hAnsi="Times New Roman" w:cs="Times New Roman"/>
          <w:kern w:val="0"/>
          <w:sz w:val="24"/>
          <w:szCs w:val="24"/>
          <w:lang w:eastAsia="zh-CN"/>
        </w:rPr>
        <w:t xml:space="preserve"> după Registrul agricol;</w:t>
      </w:r>
    </w:p>
    <w:p w14:paraId="334D58E6"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proofErr w:type="spellStart"/>
      <w:r w:rsidRPr="002D2A96">
        <w:rPr>
          <w:rFonts w:ascii="Times New Roman" w:eastAsia="Times New Roman" w:hAnsi="Times New Roman" w:cs="Times New Roman"/>
          <w:kern w:val="0"/>
          <w:sz w:val="24"/>
          <w:szCs w:val="24"/>
          <w:lang w:eastAsia="zh-CN"/>
        </w:rPr>
        <w:t>Întocmeşte</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eliberează Atestatele de producător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carnetele de comercializare, necesare vânzării produselor agricole în </w:t>
      </w:r>
      <w:proofErr w:type="spellStart"/>
      <w:r w:rsidRPr="002D2A96">
        <w:rPr>
          <w:rFonts w:ascii="Times New Roman" w:eastAsia="Times New Roman" w:hAnsi="Times New Roman" w:cs="Times New Roman"/>
          <w:kern w:val="0"/>
          <w:sz w:val="24"/>
          <w:szCs w:val="24"/>
          <w:lang w:eastAsia="zh-CN"/>
        </w:rPr>
        <w:t>pieţe</w:t>
      </w:r>
      <w:proofErr w:type="spellEnd"/>
      <w:r w:rsidRPr="002D2A96">
        <w:rPr>
          <w:rFonts w:ascii="Times New Roman" w:eastAsia="Times New Roman" w:hAnsi="Times New Roman" w:cs="Times New Roman"/>
          <w:kern w:val="0"/>
          <w:sz w:val="24"/>
          <w:szCs w:val="24"/>
          <w:lang w:eastAsia="zh-CN"/>
        </w:rPr>
        <w:t>;</w:t>
      </w:r>
    </w:p>
    <w:p w14:paraId="2C72DC6F"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proofErr w:type="spellStart"/>
      <w:r w:rsidRPr="002D2A96">
        <w:rPr>
          <w:rFonts w:ascii="Times New Roman" w:eastAsia="Times New Roman" w:hAnsi="Times New Roman" w:cs="Times New Roman"/>
          <w:kern w:val="0"/>
          <w:sz w:val="24"/>
          <w:szCs w:val="24"/>
          <w:lang w:eastAsia="zh-CN"/>
        </w:rPr>
        <w:t>Întocmeşte</w:t>
      </w:r>
      <w:proofErr w:type="spellEnd"/>
      <w:r w:rsidRPr="002D2A96">
        <w:rPr>
          <w:rFonts w:ascii="Times New Roman" w:eastAsia="Times New Roman" w:hAnsi="Times New Roman" w:cs="Times New Roman"/>
          <w:kern w:val="0"/>
          <w:sz w:val="24"/>
          <w:szCs w:val="24"/>
          <w:lang w:eastAsia="zh-CN"/>
        </w:rPr>
        <w:t xml:space="preserve"> notele de plată pentru încasarea taxei de </w:t>
      </w:r>
      <w:proofErr w:type="spellStart"/>
      <w:r w:rsidRPr="002D2A96">
        <w:rPr>
          <w:rFonts w:ascii="Times New Roman" w:eastAsia="Times New Roman" w:hAnsi="Times New Roman" w:cs="Times New Roman"/>
          <w:kern w:val="0"/>
          <w:sz w:val="24"/>
          <w:szCs w:val="24"/>
          <w:lang w:eastAsia="zh-CN"/>
        </w:rPr>
        <w:t>păşunat</w:t>
      </w:r>
      <w:proofErr w:type="spellEnd"/>
      <w:r w:rsidRPr="002D2A96">
        <w:rPr>
          <w:rFonts w:ascii="Times New Roman" w:eastAsia="Times New Roman" w:hAnsi="Times New Roman" w:cs="Times New Roman"/>
          <w:kern w:val="0"/>
          <w:sz w:val="24"/>
          <w:szCs w:val="24"/>
          <w:lang w:eastAsia="zh-CN"/>
        </w:rPr>
        <w:t xml:space="preserve"> aprobată de Consiliul local municipal;</w:t>
      </w:r>
    </w:p>
    <w:p w14:paraId="28A013AD"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 xml:space="preserve">Verifică în teren ca pentru animalele scoase la </w:t>
      </w:r>
      <w:proofErr w:type="spellStart"/>
      <w:r w:rsidRPr="002D2A96">
        <w:rPr>
          <w:rFonts w:ascii="Times New Roman" w:eastAsia="Times New Roman" w:hAnsi="Times New Roman" w:cs="Times New Roman"/>
          <w:kern w:val="0"/>
          <w:sz w:val="24"/>
          <w:szCs w:val="24"/>
          <w:lang w:eastAsia="zh-CN"/>
        </w:rPr>
        <w:t>păşunat</w:t>
      </w:r>
      <w:proofErr w:type="spellEnd"/>
      <w:r w:rsidRPr="002D2A96">
        <w:rPr>
          <w:rFonts w:ascii="Times New Roman" w:eastAsia="Times New Roman" w:hAnsi="Times New Roman" w:cs="Times New Roman"/>
          <w:kern w:val="0"/>
          <w:sz w:val="24"/>
          <w:szCs w:val="24"/>
          <w:lang w:eastAsia="zh-CN"/>
        </w:rPr>
        <w:t xml:space="preserve"> să fie plătită taxa de </w:t>
      </w:r>
      <w:proofErr w:type="spellStart"/>
      <w:r w:rsidRPr="002D2A96">
        <w:rPr>
          <w:rFonts w:ascii="Times New Roman" w:eastAsia="Times New Roman" w:hAnsi="Times New Roman" w:cs="Times New Roman"/>
          <w:kern w:val="0"/>
          <w:sz w:val="24"/>
          <w:szCs w:val="24"/>
          <w:lang w:eastAsia="zh-CN"/>
        </w:rPr>
        <w:t>păşunat</w:t>
      </w:r>
      <w:proofErr w:type="spellEnd"/>
      <w:r w:rsidRPr="002D2A96">
        <w:rPr>
          <w:rFonts w:ascii="Times New Roman" w:eastAsia="Times New Roman" w:hAnsi="Times New Roman" w:cs="Times New Roman"/>
          <w:kern w:val="0"/>
          <w:sz w:val="24"/>
          <w:szCs w:val="24"/>
          <w:lang w:eastAsia="zh-CN"/>
        </w:rPr>
        <w:t>, în caz contrar aplicându-se taxa de gloabă;</w:t>
      </w:r>
    </w:p>
    <w:p w14:paraId="16111245"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 xml:space="preserve">Verifică modul de folosire al terenurilor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existenţa</w:t>
      </w:r>
      <w:proofErr w:type="spellEnd"/>
      <w:r w:rsidRPr="002D2A96">
        <w:rPr>
          <w:rFonts w:ascii="Times New Roman" w:eastAsia="Times New Roman" w:hAnsi="Times New Roman" w:cs="Times New Roman"/>
          <w:kern w:val="0"/>
          <w:sz w:val="24"/>
          <w:szCs w:val="24"/>
          <w:lang w:eastAsia="zh-CN"/>
        </w:rPr>
        <w:t xml:space="preserve"> efectivelor de animale;</w:t>
      </w:r>
    </w:p>
    <w:p w14:paraId="645867A9"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proofErr w:type="spellStart"/>
      <w:r w:rsidRPr="002D2A96">
        <w:rPr>
          <w:rFonts w:ascii="Times New Roman" w:eastAsia="Times New Roman" w:hAnsi="Times New Roman" w:cs="Times New Roman"/>
          <w:kern w:val="0"/>
          <w:sz w:val="24"/>
          <w:szCs w:val="24"/>
          <w:lang w:eastAsia="zh-CN"/>
        </w:rPr>
        <w:t>Întocmeşte</w:t>
      </w:r>
      <w:proofErr w:type="spellEnd"/>
      <w:r w:rsidRPr="002D2A96">
        <w:rPr>
          <w:rFonts w:ascii="Times New Roman" w:eastAsia="Times New Roman" w:hAnsi="Times New Roman" w:cs="Times New Roman"/>
          <w:kern w:val="0"/>
          <w:sz w:val="24"/>
          <w:szCs w:val="24"/>
          <w:lang w:eastAsia="zh-CN"/>
        </w:rPr>
        <w:t xml:space="preserve"> dări de seamă statistice cu privire la modul de folosire al terenurilor agricole ale gospodăriilor </w:t>
      </w:r>
      <w:proofErr w:type="spellStart"/>
      <w:r w:rsidRPr="002D2A96">
        <w:rPr>
          <w:rFonts w:ascii="Times New Roman" w:eastAsia="Times New Roman" w:hAnsi="Times New Roman" w:cs="Times New Roman"/>
          <w:kern w:val="0"/>
          <w:sz w:val="24"/>
          <w:szCs w:val="24"/>
          <w:lang w:eastAsia="zh-CN"/>
        </w:rPr>
        <w:t>populaţiei</w:t>
      </w:r>
      <w:proofErr w:type="spellEnd"/>
      <w:r w:rsidRPr="002D2A96">
        <w:rPr>
          <w:rFonts w:ascii="Times New Roman" w:eastAsia="Times New Roman" w:hAnsi="Times New Roman" w:cs="Times New Roman"/>
          <w:kern w:val="0"/>
          <w:sz w:val="24"/>
          <w:szCs w:val="24"/>
          <w:lang w:eastAsia="zh-CN"/>
        </w:rPr>
        <w:t xml:space="preserve">, efectivele de animale existente, </w:t>
      </w:r>
      <w:proofErr w:type="spellStart"/>
      <w:r w:rsidRPr="002D2A96">
        <w:rPr>
          <w:rFonts w:ascii="Times New Roman" w:eastAsia="Times New Roman" w:hAnsi="Times New Roman" w:cs="Times New Roman"/>
          <w:kern w:val="0"/>
          <w:sz w:val="24"/>
          <w:szCs w:val="24"/>
          <w:lang w:eastAsia="zh-CN"/>
        </w:rPr>
        <w:t>producţiile</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obţinute</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construcţii</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gospodăreşti</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maşini</w:t>
      </w:r>
      <w:proofErr w:type="spellEnd"/>
      <w:r w:rsidRPr="002D2A96">
        <w:rPr>
          <w:rFonts w:ascii="Times New Roman" w:eastAsia="Times New Roman" w:hAnsi="Times New Roman" w:cs="Times New Roman"/>
          <w:kern w:val="0"/>
          <w:sz w:val="24"/>
          <w:szCs w:val="24"/>
          <w:lang w:eastAsia="zh-CN"/>
        </w:rPr>
        <w:t xml:space="preserve"> agricole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alte date, conform formularisticii transmisă de </w:t>
      </w:r>
      <w:proofErr w:type="spellStart"/>
      <w:r w:rsidRPr="002D2A96">
        <w:rPr>
          <w:rFonts w:ascii="Times New Roman" w:eastAsia="Times New Roman" w:hAnsi="Times New Roman" w:cs="Times New Roman"/>
          <w:kern w:val="0"/>
          <w:sz w:val="24"/>
          <w:szCs w:val="24"/>
          <w:lang w:eastAsia="zh-CN"/>
        </w:rPr>
        <w:t>Direcţia</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Judeţeană</w:t>
      </w:r>
      <w:proofErr w:type="spellEnd"/>
      <w:r w:rsidRPr="002D2A96">
        <w:rPr>
          <w:rFonts w:ascii="Times New Roman" w:eastAsia="Times New Roman" w:hAnsi="Times New Roman" w:cs="Times New Roman"/>
          <w:kern w:val="0"/>
          <w:sz w:val="24"/>
          <w:szCs w:val="24"/>
          <w:lang w:eastAsia="zh-CN"/>
        </w:rPr>
        <w:t xml:space="preserve"> de Statistică;</w:t>
      </w:r>
    </w:p>
    <w:p w14:paraId="0028F3C1"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 xml:space="preserve">Verifică cererile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documentele anexate acestora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întocmeşte</w:t>
      </w:r>
      <w:proofErr w:type="spellEnd"/>
      <w:r w:rsidRPr="002D2A96">
        <w:rPr>
          <w:rFonts w:ascii="Times New Roman" w:eastAsia="Times New Roman" w:hAnsi="Times New Roman" w:cs="Times New Roman"/>
          <w:kern w:val="0"/>
          <w:sz w:val="24"/>
          <w:szCs w:val="24"/>
          <w:lang w:eastAsia="zh-CN"/>
        </w:rPr>
        <w:t xml:space="preserve"> propunerile de atribuire în proprietate a terenurilor aferente apartamentelor proprietate privată din blocurile de locuit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a terenurilor aferente caselor proprietate privată, acolo unde terenurile aferente au fost expropriate;</w:t>
      </w:r>
    </w:p>
    <w:p w14:paraId="0ADA7E65"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proofErr w:type="spellStart"/>
      <w:r w:rsidRPr="002D2A96">
        <w:rPr>
          <w:rFonts w:ascii="Times New Roman" w:eastAsia="Times New Roman" w:hAnsi="Times New Roman" w:cs="Times New Roman"/>
          <w:kern w:val="0"/>
          <w:sz w:val="24"/>
          <w:szCs w:val="24"/>
          <w:lang w:eastAsia="zh-CN"/>
        </w:rPr>
        <w:t>Afişează</w:t>
      </w:r>
      <w:proofErr w:type="spellEnd"/>
      <w:r w:rsidRPr="002D2A96">
        <w:rPr>
          <w:rFonts w:ascii="Times New Roman" w:eastAsia="Times New Roman" w:hAnsi="Times New Roman" w:cs="Times New Roman"/>
          <w:kern w:val="0"/>
          <w:sz w:val="24"/>
          <w:szCs w:val="24"/>
          <w:lang w:eastAsia="zh-CN"/>
        </w:rPr>
        <w:t xml:space="preserve"> anexele validate de către Comisia locală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Comisia </w:t>
      </w:r>
      <w:proofErr w:type="spellStart"/>
      <w:r w:rsidRPr="002D2A96">
        <w:rPr>
          <w:rFonts w:ascii="Times New Roman" w:eastAsia="Times New Roman" w:hAnsi="Times New Roman" w:cs="Times New Roman"/>
          <w:kern w:val="0"/>
          <w:sz w:val="24"/>
          <w:szCs w:val="24"/>
          <w:lang w:eastAsia="zh-CN"/>
        </w:rPr>
        <w:t>judeţeană</w:t>
      </w:r>
      <w:proofErr w:type="spellEnd"/>
      <w:r w:rsidRPr="002D2A96">
        <w:rPr>
          <w:rFonts w:ascii="Times New Roman" w:eastAsia="Times New Roman" w:hAnsi="Times New Roman" w:cs="Times New Roman"/>
          <w:kern w:val="0"/>
          <w:sz w:val="24"/>
          <w:szCs w:val="24"/>
          <w:lang w:eastAsia="zh-CN"/>
        </w:rPr>
        <w:t xml:space="preserve"> pentru reconstituirea dreptului de proprietate privată asupra terenurilor;</w:t>
      </w:r>
    </w:p>
    <w:p w14:paraId="242750A6"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 xml:space="preserve">Identifică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măsoară terenurile pentru care există cereri pentru reconstituirea dreptului de proprietate; </w:t>
      </w:r>
    </w:p>
    <w:p w14:paraId="763544D3"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proofErr w:type="spellStart"/>
      <w:r w:rsidRPr="002D2A96">
        <w:rPr>
          <w:rFonts w:ascii="Times New Roman" w:eastAsia="Times New Roman" w:hAnsi="Times New Roman" w:cs="Times New Roman"/>
          <w:kern w:val="0"/>
          <w:sz w:val="24"/>
          <w:szCs w:val="24"/>
          <w:lang w:eastAsia="zh-CN"/>
        </w:rPr>
        <w:t>Întocmeşte</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fişele</w:t>
      </w:r>
      <w:proofErr w:type="spellEnd"/>
      <w:r w:rsidRPr="002D2A96">
        <w:rPr>
          <w:rFonts w:ascii="Times New Roman" w:eastAsia="Times New Roman" w:hAnsi="Times New Roman" w:cs="Times New Roman"/>
          <w:kern w:val="0"/>
          <w:sz w:val="24"/>
          <w:szCs w:val="24"/>
          <w:lang w:eastAsia="zh-CN"/>
        </w:rPr>
        <w:t xml:space="preserve"> de punere în posesie, către cei </w:t>
      </w:r>
      <w:proofErr w:type="spellStart"/>
      <w:r w:rsidRPr="002D2A96">
        <w:rPr>
          <w:rFonts w:ascii="Times New Roman" w:eastAsia="Times New Roman" w:hAnsi="Times New Roman" w:cs="Times New Roman"/>
          <w:kern w:val="0"/>
          <w:sz w:val="24"/>
          <w:szCs w:val="24"/>
          <w:lang w:eastAsia="zh-CN"/>
        </w:rPr>
        <w:t>îndreptăţiţi</w:t>
      </w:r>
      <w:proofErr w:type="spellEnd"/>
      <w:r w:rsidRPr="002D2A96">
        <w:rPr>
          <w:rFonts w:ascii="Times New Roman" w:eastAsia="Times New Roman" w:hAnsi="Times New Roman" w:cs="Times New Roman"/>
          <w:kern w:val="0"/>
          <w:sz w:val="24"/>
          <w:szCs w:val="24"/>
          <w:lang w:eastAsia="zh-CN"/>
        </w:rPr>
        <w:t>;</w:t>
      </w:r>
    </w:p>
    <w:p w14:paraId="361B70B7"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 xml:space="preserve">Înmânează celor </w:t>
      </w:r>
      <w:proofErr w:type="spellStart"/>
      <w:r w:rsidRPr="002D2A96">
        <w:rPr>
          <w:rFonts w:ascii="Times New Roman" w:eastAsia="Times New Roman" w:hAnsi="Times New Roman" w:cs="Times New Roman"/>
          <w:kern w:val="0"/>
          <w:sz w:val="24"/>
          <w:szCs w:val="24"/>
          <w:lang w:eastAsia="zh-CN"/>
        </w:rPr>
        <w:t>îndreptăţiţi</w:t>
      </w:r>
      <w:proofErr w:type="spellEnd"/>
      <w:r w:rsidRPr="002D2A96">
        <w:rPr>
          <w:rFonts w:ascii="Times New Roman" w:eastAsia="Times New Roman" w:hAnsi="Times New Roman" w:cs="Times New Roman"/>
          <w:kern w:val="0"/>
          <w:sz w:val="24"/>
          <w:szCs w:val="24"/>
          <w:lang w:eastAsia="zh-CN"/>
        </w:rPr>
        <w:t xml:space="preserve"> Titlurile de proprietate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Ordinele Prefectului privind punerea în posesie a terenurilor cuvenite;</w:t>
      </w:r>
    </w:p>
    <w:p w14:paraId="710A583F"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 xml:space="preserve">Aplică legile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alte acte normative, precum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procedurile prevăzute de acestea în domeniul reconstituirii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constituirii dreptului de proprietate asupra terenurilor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a </w:t>
      </w:r>
      <w:proofErr w:type="spellStart"/>
      <w:r w:rsidRPr="002D2A96">
        <w:rPr>
          <w:rFonts w:ascii="Times New Roman" w:eastAsia="Times New Roman" w:hAnsi="Times New Roman" w:cs="Times New Roman"/>
          <w:kern w:val="0"/>
          <w:sz w:val="24"/>
          <w:szCs w:val="24"/>
          <w:lang w:eastAsia="zh-CN"/>
        </w:rPr>
        <w:t>contestaţiilor</w:t>
      </w:r>
      <w:proofErr w:type="spellEnd"/>
      <w:r w:rsidRPr="002D2A96">
        <w:rPr>
          <w:rFonts w:ascii="Times New Roman" w:eastAsia="Times New Roman" w:hAnsi="Times New Roman" w:cs="Times New Roman"/>
          <w:kern w:val="0"/>
          <w:sz w:val="24"/>
          <w:szCs w:val="24"/>
          <w:lang w:eastAsia="zh-CN"/>
        </w:rPr>
        <w:t xml:space="preserve">, respectiv a </w:t>
      </w:r>
      <w:proofErr w:type="spellStart"/>
      <w:r w:rsidRPr="002D2A96">
        <w:rPr>
          <w:rFonts w:ascii="Times New Roman" w:eastAsia="Times New Roman" w:hAnsi="Times New Roman" w:cs="Times New Roman"/>
          <w:kern w:val="0"/>
          <w:sz w:val="24"/>
          <w:szCs w:val="24"/>
          <w:lang w:eastAsia="zh-CN"/>
        </w:rPr>
        <w:t>acţiunilor</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judecătoreşti</w:t>
      </w:r>
      <w:proofErr w:type="spellEnd"/>
      <w:r w:rsidRPr="002D2A96">
        <w:rPr>
          <w:rFonts w:ascii="Times New Roman" w:eastAsia="Times New Roman" w:hAnsi="Times New Roman" w:cs="Times New Roman"/>
          <w:kern w:val="0"/>
          <w:sz w:val="24"/>
          <w:szCs w:val="24"/>
          <w:lang w:eastAsia="zh-CN"/>
        </w:rPr>
        <w:t>, în legătură cu acestea;</w:t>
      </w:r>
    </w:p>
    <w:p w14:paraId="72CB9AEB"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 xml:space="preserve">Asigură și ia măsurile necesare pentru exercitarea dreptului de </w:t>
      </w:r>
      <w:proofErr w:type="spellStart"/>
      <w:r w:rsidRPr="002D2A96">
        <w:rPr>
          <w:rFonts w:ascii="Times New Roman" w:eastAsia="Times New Roman" w:hAnsi="Times New Roman" w:cs="Times New Roman"/>
          <w:kern w:val="0"/>
          <w:sz w:val="24"/>
          <w:szCs w:val="24"/>
          <w:lang w:eastAsia="zh-CN"/>
        </w:rPr>
        <w:t>preemţiune</w:t>
      </w:r>
      <w:proofErr w:type="spellEnd"/>
      <w:r w:rsidRPr="002D2A96">
        <w:rPr>
          <w:rFonts w:ascii="Times New Roman" w:eastAsia="Times New Roman" w:hAnsi="Times New Roman" w:cs="Times New Roman"/>
          <w:kern w:val="0"/>
          <w:sz w:val="24"/>
          <w:szCs w:val="24"/>
          <w:lang w:eastAsia="zh-CN"/>
        </w:rPr>
        <w:t xml:space="preserve"> în cazul vânzării terenurilor din extravilan, conform Legii nr. 17/2014 privind unele măsuri de reglementare a vânzării - cumpărării terenurilor agricole situate în extravilan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de modificare a </w:t>
      </w:r>
      <w:r w:rsidRPr="002D2A96">
        <w:rPr>
          <w:rFonts w:ascii="Times New Roman" w:eastAsia="Times New Roman" w:hAnsi="Times New Roman" w:cs="Times New Roman"/>
          <w:kern w:val="0"/>
          <w:sz w:val="24"/>
          <w:szCs w:val="24"/>
          <w:u w:val="single"/>
          <w:lang w:eastAsia="zh-CN"/>
        </w:rPr>
        <w:t xml:space="preserve">Legii nr. </w:t>
      </w:r>
      <w:r w:rsidRPr="002D2A96">
        <w:rPr>
          <w:rFonts w:ascii="Times New Roman" w:eastAsia="Times New Roman" w:hAnsi="Times New Roman" w:cs="Times New Roman"/>
          <w:kern w:val="0"/>
          <w:sz w:val="24"/>
          <w:szCs w:val="24"/>
          <w:u w:val="single"/>
          <w:lang w:eastAsia="zh-CN"/>
        </w:rPr>
        <w:lastRenderedPageBreak/>
        <w:t>268/2001</w:t>
      </w:r>
      <w:r w:rsidRPr="002D2A96">
        <w:rPr>
          <w:rFonts w:ascii="Times New Roman" w:eastAsia="Times New Roman" w:hAnsi="Times New Roman" w:cs="Times New Roman"/>
          <w:kern w:val="0"/>
          <w:sz w:val="24"/>
          <w:szCs w:val="24"/>
          <w:lang w:eastAsia="zh-CN"/>
        </w:rPr>
        <w:t xml:space="preserve"> privind privatizarea </w:t>
      </w:r>
      <w:proofErr w:type="spellStart"/>
      <w:r w:rsidRPr="002D2A96">
        <w:rPr>
          <w:rFonts w:ascii="Times New Roman" w:eastAsia="Times New Roman" w:hAnsi="Times New Roman" w:cs="Times New Roman"/>
          <w:kern w:val="0"/>
          <w:sz w:val="24"/>
          <w:szCs w:val="24"/>
          <w:lang w:eastAsia="zh-CN"/>
        </w:rPr>
        <w:t>societăţilor</w:t>
      </w:r>
      <w:proofErr w:type="spellEnd"/>
      <w:r w:rsidRPr="002D2A96">
        <w:rPr>
          <w:rFonts w:ascii="Times New Roman" w:eastAsia="Times New Roman" w:hAnsi="Times New Roman" w:cs="Times New Roman"/>
          <w:kern w:val="0"/>
          <w:sz w:val="24"/>
          <w:szCs w:val="24"/>
          <w:lang w:eastAsia="zh-CN"/>
        </w:rPr>
        <w:t xml:space="preserve"> comerciale ce </w:t>
      </w:r>
      <w:proofErr w:type="spellStart"/>
      <w:r w:rsidRPr="002D2A96">
        <w:rPr>
          <w:rFonts w:ascii="Times New Roman" w:eastAsia="Times New Roman" w:hAnsi="Times New Roman" w:cs="Times New Roman"/>
          <w:kern w:val="0"/>
          <w:sz w:val="24"/>
          <w:szCs w:val="24"/>
          <w:lang w:eastAsia="zh-CN"/>
        </w:rPr>
        <w:t>deţin</w:t>
      </w:r>
      <w:proofErr w:type="spellEnd"/>
      <w:r w:rsidRPr="002D2A96">
        <w:rPr>
          <w:rFonts w:ascii="Times New Roman" w:eastAsia="Times New Roman" w:hAnsi="Times New Roman" w:cs="Times New Roman"/>
          <w:kern w:val="0"/>
          <w:sz w:val="24"/>
          <w:szCs w:val="24"/>
          <w:lang w:eastAsia="zh-CN"/>
        </w:rPr>
        <w:t xml:space="preserve"> în administrare terenuri proprietate publică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privată a statului cu </w:t>
      </w:r>
      <w:proofErr w:type="spellStart"/>
      <w:r w:rsidRPr="002D2A96">
        <w:rPr>
          <w:rFonts w:ascii="Times New Roman" w:eastAsia="Times New Roman" w:hAnsi="Times New Roman" w:cs="Times New Roman"/>
          <w:kern w:val="0"/>
          <w:sz w:val="24"/>
          <w:szCs w:val="24"/>
          <w:lang w:eastAsia="zh-CN"/>
        </w:rPr>
        <w:t>destinaţie</w:t>
      </w:r>
      <w:proofErr w:type="spellEnd"/>
      <w:r w:rsidRPr="002D2A96">
        <w:rPr>
          <w:rFonts w:ascii="Times New Roman" w:eastAsia="Times New Roman" w:hAnsi="Times New Roman" w:cs="Times New Roman"/>
          <w:kern w:val="0"/>
          <w:sz w:val="24"/>
          <w:szCs w:val="24"/>
          <w:lang w:eastAsia="zh-CN"/>
        </w:rPr>
        <w:t xml:space="preserve"> agricolă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înfiinţarea</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Agenţiei</w:t>
      </w:r>
      <w:proofErr w:type="spellEnd"/>
      <w:r w:rsidRPr="002D2A96">
        <w:rPr>
          <w:rFonts w:ascii="Times New Roman" w:eastAsia="Times New Roman" w:hAnsi="Times New Roman" w:cs="Times New Roman"/>
          <w:kern w:val="0"/>
          <w:sz w:val="24"/>
          <w:szCs w:val="24"/>
          <w:lang w:eastAsia="zh-CN"/>
        </w:rPr>
        <w:t xml:space="preserve"> Domeniilor Statului;</w:t>
      </w:r>
    </w:p>
    <w:p w14:paraId="12FADA14"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Calibri" w:hAnsi="Times New Roman" w:cs="Times New Roman"/>
          <w:kern w:val="0"/>
          <w:sz w:val="24"/>
          <w:szCs w:val="24"/>
        </w:rPr>
        <w:t xml:space="preserve">Asigură reprezentarea municipiului Târgu Mureș, a Comisiei municipale pentru stabilirea dreptului de proprietate asupra terenurilor Târgu Mureș și a autorității locale în cauzele civile aflate pe rolul </w:t>
      </w:r>
      <w:proofErr w:type="spellStart"/>
      <w:r w:rsidRPr="002D2A96">
        <w:rPr>
          <w:rFonts w:ascii="Times New Roman" w:eastAsia="Calibri" w:hAnsi="Times New Roman" w:cs="Times New Roman"/>
          <w:kern w:val="0"/>
          <w:sz w:val="24"/>
          <w:szCs w:val="24"/>
        </w:rPr>
        <w:t>instanţelor</w:t>
      </w:r>
      <w:proofErr w:type="spellEnd"/>
      <w:r w:rsidRPr="002D2A96">
        <w:rPr>
          <w:rFonts w:ascii="Times New Roman" w:eastAsia="Calibri" w:hAnsi="Times New Roman" w:cs="Times New Roman"/>
          <w:kern w:val="0"/>
          <w:sz w:val="24"/>
          <w:szCs w:val="24"/>
        </w:rPr>
        <w:t xml:space="preserve"> </w:t>
      </w:r>
      <w:proofErr w:type="spellStart"/>
      <w:r w:rsidRPr="002D2A96">
        <w:rPr>
          <w:rFonts w:ascii="Times New Roman" w:eastAsia="Calibri" w:hAnsi="Times New Roman" w:cs="Times New Roman"/>
          <w:kern w:val="0"/>
          <w:sz w:val="24"/>
          <w:szCs w:val="24"/>
        </w:rPr>
        <w:t>judecătoreşti</w:t>
      </w:r>
      <w:proofErr w:type="spellEnd"/>
      <w:r w:rsidRPr="002D2A96">
        <w:rPr>
          <w:rFonts w:ascii="Times New Roman" w:eastAsia="Calibri" w:hAnsi="Times New Roman" w:cs="Times New Roman"/>
          <w:kern w:val="0"/>
          <w:sz w:val="24"/>
          <w:szCs w:val="24"/>
        </w:rPr>
        <w:t>, la nivelul serviciului;</w:t>
      </w:r>
    </w:p>
    <w:p w14:paraId="52D433BF"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proofErr w:type="spellStart"/>
      <w:r w:rsidRPr="002D2A96">
        <w:rPr>
          <w:rFonts w:ascii="Times New Roman" w:eastAsia="Times New Roman" w:hAnsi="Times New Roman" w:cs="Times New Roman"/>
          <w:kern w:val="0"/>
          <w:sz w:val="24"/>
          <w:szCs w:val="24"/>
          <w:lang w:eastAsia="zh-CN"/>
        </w:rPr>
        <w:t>Î</w:t>
      </w:r>
      <w:r w:rsidRPr="002D2A96">
        <w:rPr>
          <w:rFonts w:ascii="Times New Roman" w:eastAsia="Calibri" w:hAnsi="Times New Roman" w:cs="Times New Roman"/>
          <w:kern w:val="0"/>
          <w:sz w:val="24"/>
          <w:szCs w:val="24"/>
        </w:rPr>
        <w:t>ntocmeşte</w:t>
      </w:r>
      <w:proofErr w:type="spellEnd"/>
      <w:r w:rsidRPr="002D2A96">
        <w:rPr>
          <w:rFonts w:ascii="Times New Roman" w:eastAsia="Calibri" w:hAnsi="Times New Roman" w:cs="Times New Roman"/>
          <w:kern w:val="0"/>
          <w:sz w:val="24"/>
          <w:szCs w:val="24"/>
        </w:rPr>
        <w:t xml:space="preserve"> actele procedurale necesare, în toate fazele procesuale, în dosarele aflate pe rolul instanțelor de judecata înregistrate la nivelul serviciului;</w:t>
      </w:r>
    </w:p>
    <w:p w14:paraId="1E02DFC0"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I</w:t>
      </w:r>
      <w:r w:rsidRPr="002D2A96">
        <w:rPr>
          <w:rFonts w:ascii="Times New Roman" w:eastAsia="Calibri" w:hAnsi="Times New Roman" w:cs="Times New Roman"/>
          <w:kern w:val="0"/>
          <w:sz w:val="24"/>
          <w:szCs w:val="24"/>
        </w:rPr>
        <w:t>nițiază la solicitarea autorității executive (primar), în cazul terenurilor identificate de Comisia municipală pentru stabilirea dreptului de proprietate privată asupra terenurilor Târgu Mureș ca atribuite ilegal, acțiuni în constatarea nulității absolute pentru cazurile prevăzute la </w:t>
      </w:r>
      <w:hyperlink r:id="rId8" w:history="1">
        <w:r w:rsidRPr="002D2A96">
          <w:rPr>
            <w:rFonts w:ascii="Times New Roman" w:eastAsia="Calibri" w:hAnsi="Times New Roman" w:cs="Times New Roman"/>
            <w:kern w:val="0"/>
            <w:sz w:val="24"/>
            <w:szCs w:val="24"/>
          </w:rPr>
          <w:t>art. III din Legea nr. 169/1997</w:t>
        </w:r>
      </w:hyperlink>
      <w:r w:rsidRPr="002D2A96">
        <w:rPr>
          <w:rFonts w:ascii="Times New Roman" w:eastAsia="Calibri" w:hAnsi="Times New Roman" w:cs="Times New Roman"/>
          <w:kern w:val="0"/>
          <w:sz w:val="24"/>
          <w:szCs w:val="24"/>
        </w:rPr>
        <w:t> cu modificările și completările ulterioare;</w:t>
      </w:r>
    </w:p>
    <w:p w14:paraId="2693064B"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Calibri" w:hAnsi="Times New Roman" w:cs="Times New Roman"/>
          <w:kern w:val="0"/>
          <w:sz w:val="24"/>
          <w:szCs w:val="24"/>
        </w:rPr>
        <w:t xml:space="preserve">Asigură </w:t>
      </w:r>
      <w:proofErr w:type="spellStart"/>
      <w:r w:rsidRPr="002D2A96">
        <w:rPr>
          <w:rFonts w:ascii="Times New Roman" w:eastAsia="Calibri" w:hAnsi="Times New Roman" w:cs="Times New Roman"/>
          <w:kern w:val="0"/>
          <w:sz w:val="24"/>
          <w:szCs w:val="24"/>
        </w:rPr>
        <w:t>evidenţa</w:t>
      </w:r>
      <w:proofErr w:type="spellEnd"/>
      <w:r w:rsidRPr="002D2A96">
        <w:rPr>
          <w:rFonts w:ascii="Times New Roman" w:eastAsia="Calibri" w:hAnsi="Times New Roman" w:cs="Times New Roman"/>
          <w:kern w:val="0"/>
          <w:sz w:val="24"/>
          <w:szCs w:val="24"/>
        </w:rPr>
        <w:t xml:space="preserve"> cauzelor aflate pe rolul instanțelor judecătorești prin registrul informatizat al cauzelor  și de  termene;</w:t>
      </w:r>
    </w:p>
    <w:p w14:paraId="28B6123F"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T</w:t>
      </w:r>
      <w:r w:rsidRPr="002D2A96">
        <w:rPr>
          <w:rFonts w:ascii="Times New Roman" w:eastAsia="Calibri" w:hAnsi="Times New Roman" w:cs="Times New Roman"/>
          <w:kern w:val="0"/>
          <w:sz w:val="24"/>
          <w:szCs w:val="24"/>
        </w:rPr>
        <w:t xml:space="preserve">ransmite, la solicitarea instanței sau altor organe, relații solicitate sau copii după acte aflate in evidentele serviciului si Comisiei municipale pentru stabilirea dreptului de proprietate privată asupra terenurilor Târgu Mureș; </w:t>
      </w:r>
    </w:p>
    <w:p w14:paraId="35D0E525"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I</w:t>
      </w:r>
      <w:r w:rsidRPr="002D2A96">
        <w:rPr>
          <w:rFonts w:ascii="Times New Roman" w:eastAsia="Calibri" w:hAnsi="Times New Roman" w:cs="Times New Roman"/>
          <w:kern w:val="0"/>
          <w:sz w:val="24"/>
          <w:szCs w:val="24"/>
        </w:rPr>
        <w:t>a măsuri pentru aducerea la îndeplinire a obligațiilor  dispuse de instanțele de judecată prin hotărâri judecătorești definitive;</w:t>
      </w:r>
    </w:p>
    <w:p w14:paraId="2BAA993D"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SimSun" w:hAnsi="Times New Roman" w:cs="Times New Roman"/>
          <w:kern w:val="0"/>
          <w:sz w:val="24"/>
          <w:szCs w:val="24"/>
        </w:rPr>
        <w:t xml:space="preserve">Întocmește răspunsurile la petițiile redirecționate Serviciului, le supune aprobărilor necesare, și asigură transmiterea răspunsului, în termenul legal, stabilit în baza O.G. nr. 27/2002 privind activitatea de soluționare a petițiilor, cu modificările și completările ulterioare și asigură evidență și arhivarea solicitărilor și a răspunsurilor formulate; </w:t>
      </w:r>
    </w:p>
    <w:p w14:paraId="61CE6167" w14:textId="160A9D8E" w:rsidR="00016853" w:rsidRPr="007F1EED" w:rsidRDefault="00283365" w:rsidP="007F1EED">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 xml:space="preserve">Întocmește, actualizează și supune aprobărilor necesare documentația specifică sistemului de controlul intern (proceduri operaționale/de sistem, liste de control intern, registrul riscurilor, plan de continuitate al activității serviciului, etc.) și pune în aplicare normele procedurale aprobate la nivelul entității publice/compartimentului; </w:t>
      </w:r>
      <w:bookmarkEnd w:id="82"/>
    </w:p>
    <w:p w14:paraId="307873D2" w14:textId="77777777" w:rsidR="00887893" w:rsidRPr="002D2A96" w:rsidRDefault="00887893" w:rsidP="00E66B96">
      <w:pPr>
        <w:spacing w:after="0" w:line="240" w:lineRule="auto"/>
        <w:rPr>
          <w:rFonts w:ascii="Times New Roman" w:eastAsia="Times New Roman" w:hAnsi="Times New Roman" w:cs="Times New Roman"/>
          <w:sz w:val="24"/>
          <w:szCs w:val="24"/>
          <w:lang w:eastAsia="ro-RO"/>
        </w:rPr>
      </w:pPr>
    </w:p>
    <w:p w14:paraId="0454D39E" w14:textId="63049D56" w:rsidR="00E66B96" w:rsidRPr="002D2A96" w:rsidRDefault="00E66B96" w:rsidP="0081624C">
      <w:pPr>
        <w:shd w:val="clear" w:color="auto" w:fill="DEEAF6" w:themeFill="accent5" w:themeFillTint="33"/>
        <w:spacing w:after="0" w:line="240" w:lineRule="auto"/>
        <w:jc w:val="center"/>
        <w:rPr>
          <w:rFonts w:ascii="Times New Roman" w:hAnsi="Times New Roman" w:cs="Times New Roman"/>
          <w:b/>
          <w:bCs/>
          <w:sz w:val="24"/>
          <w:szCs w:val="24"/>
        </w:rPr>
      </w:pPr>
      <w:r w:rsidRPr="002D2A96">
        <w:rPr>
          <w:rFonts w:ascii="Times New Roman" w:hAnsi="Times New Roman" w:cs="Times New Roman"/>
          <w:b/>
          <w:bCs/>
          <w:sz w:val="24"/>
          <w:szCs w:val="24"/>
        </w:rPr>
        <w:t>X</w:t>
      </w:r>
      <w:r w:rsidR="003E5C08" w:rsidRPr="002D2A96">
        <w:rPr>
          <w:rFonts w:ascii="Times New Roman" w:hAnsi="Times New Roman" w:cs="Times New Roman"/>
          <w:b/>
          <w:bCs/>
          <w:sz w:val="24"/>
          <w:szCs w:val="24"/>
        </w:rPr>
        <w:t>II</w:t>
      </w:r>
      <w:r w:rsidRPr="002D2A96">
        <w:rPr>
          <w:rFonts w:ascii="Times New Roman" w:hAnsi="Times New Roman" w:cs="Times New Roman"/>
          <w:b/>
          <w:bCs/>
          <w:sz w:val="24"/>
          <w:szCs w:val="24"/>
        </w:rPr>
        <w:t>I. DIRECȚIA DE EVIDENȚĂ A PERSOANELOR TÂRGU MUREȘ</w:t>
      </w:r>
    </w:p>
    <w:p w14:paraId="00208AB4" w14:textId="110DEDA3" w:rsidR="00287D95" w:rsidRPr="002D2A96" w:rsidRDefault="008C043B" w:rsidP="0081624C">
      <w:pPr>
        <w:pStyle w:val="ListParagraph"/>
        <w:spacing w:after="0" w:line="240" w:lineRule="auto"/>
        <w:ind w:left="1080"/>
        <w:jc w:val="center"/>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XI</w:t>
      </w:r>
      <w:r w:rsidR="003E5C08" w:rsidRPr="002D2A96">
        <w:rPr>
          <w:rFonts w:ascii="Times New Roman" w:eastAsia="Times New Roman" w:hAnsi="Times New Roman" w:cs="Times New Roman"/>
          <w:sz w:val="24"/>
          <w:szCs w:val="24"/>
          <w:lang w:eastAsia="ro-RO"/>
        </w:rPr>
        <w:t>II</w:t>
      </w:r>
      <w:r w:rsidRPr="002D2A96">
        <w:rPr>
          <w:rFonts w:ascii="Times New Roman" w:eastAsia="Times New Roman" w:hAnsi="Times New Roman" w:cs="Times New Roman"/>
          <w:sz w:val="24"/>
          <w:szCs w:val="24"/>
          <w:lang w:eastAsia="ro-RO"/>
        </w:rPr>
        <w:t>.</w:t>
      </w:r>
      <w:r w:rsidR="008F69C6" w:rsidRPr="002D2A96">
        <w:rPr>
          <w:rFonts w:ascii="Times New Roman" w:eastAsia="Times New Roman" w:hAnsi="Times New Roman" w:cs="Times New Roman"/>
          <w:sz w:val="24"/>
          <w:szCs w:val="24"/>
          <w:lang w:eastAsia="ro-RO"/>
        </w:rPr>
        <w:t>1</w:t>
      </w:r>
      <w:r w:rsidRPr="002D2A96">
        <w:rPr>
          <w:rFonts w:ascii="Times New Roman" w:eastAsia="Times New Roman" w:hAnsi="Times New Roman" w:cs="Times New Roman"/>
          <w:sz w:val="24"/>
          <w:szCs w:val="24"/>
          <w:lang w:eastAsia="ro-RO"/>
        </w:rPr>
        <w:t xml:space="preserve">. </w:t>
      </w:r>
      <w:r w:rsidR="00572512" w:rsidRPr="002D2A96">
        <w:rPr>
          <w:rFonts w:ascii="Times New Roman" w:eastAsia="Times New Roman" w:hAnsi="Times New Roman" w:cs="Times New Roman"/>
          <w:sz w:val="24"/>
          <w:szCs w:val="24"/>
          <w:lang w:eastAsia="ro-RO"/>
        </w:rPr>
        <w:t>Serviciul de stare civilă</w:t>
      </w:r>
    </w:p>
    <w:p w14:paraId="5A723755" w14:textId="7B31D71D" w:rsidR="008C043B" w:rsidRPr="002D2A96" w:rsidRDefault="006C4754" w:rsidP="0081624C">
      <w:pPr>
        <w:pStyle w:val="ListParagraph"/>
        <w:spacing w:after="0" w:line="240" w:lineRule="auto"/>
        <w:ind w:left="1080"/>
        <w:jc w:val="center"/>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                   </w:t>
      </w:r>
      <w:r w:rsidR="008C043B" w:rsidRPr="002D2A96">
        <w:rPr>
          <w:rFonts w:ascii="Times New Roman" w:eastAsia="Times New Roman" w:hAnsi="Times New Roman" w:cs="Times New Roman"/>
          <w:sz w:val="24"/>
          <w:szCs w:val="24"/>
          <w:lang w:eastAsia="ro-RO"/>
        </w:rPr>
        <w:t>XI</w:t>
      </w:r>
      <w:r w:rsidR="003E5C08" w:rsidRPr="002D2A96">
        <w:rPr>
          <w:rFonts w:ascii="Times New Roman" w:eastAsia="Times New Roman" w:hAnsi="Times New Roman" w:cs="Times New Roman"/>
          <w:sz w:val="24"/>
          <w:szCs w:val="24"/>
          <w:lang w:eastAsia="ro-RO"/>
        </w:rPr>
        <w:t>II</w:t>
      </w:r>
      <w:r w:rsidR="008C043B" w:rsidRPr="002D2A96">
        <w:rPr>
          <w:rFonts w:ascii="Times New Roman" w:eastAsia="Times New Roman" w:hAnsi="Times New Roman" w:cs="Times New Roman"/>
          <w:sz w:val="24"/>
          <w:szCs w:val="24"/>
          <w:lang w:eastAsia="ro-RO"/>
        </w:rPr>
        <w:t>.</w:t>
      </w:r>
      <w:r w:rsidR="008F69C6" w:rsidRPr="002D2A96">
        <w:rPr>
          <w:rFonts w:ascii="Times New Roman" w:eastAsia="Times New Roman" w:hAnsi="Times New Roman" w:cs="Times New Roman"/>
          <w:sz w:val="24"/>
          <w:szCs w:val="24"/>
          <w:lang w:eastAsia="ro-RO"/>
        </w:rPr>
        <w:t>2</w:t>
      </w:r>
      <w:r w:rsidR="008C043B" w:rsidRPr="002D2A96">
        <w:rPr>
          <w:rFonts w:ascii="Times New Roman" w:eastAsia="Times New Roman" w:hAnsi="Times New Roman" w:cs="Times New Roman"/>
          <w:sz w:val="24"/>
          <w:szCs w:val="24"/>
          <w:lang w:eastAsia="ro-RO"/>
        </w:rPr>
        <w:t xml:space="preserve">. </w:t>
      </w:r>
      <w:r w:rsidR="00572512" w:rsidRPr="002D2A96">
        <w:rPr>
          <w:rFonts w:ascii="Times New Roman" w:eastAsia="Times New Roman" w:hAnsi="Times New Roman" w:cs="Times New Roman"/>
          <w:sz w:val="24"/>
          <w:szCs w:val="24"/>
          <w:lang w:eastAsia="ro-RO"/>
        </w:rPr>
        <w:t>Serviciul de evidență a persoanelor</w:t>
      </w:r>
    </w:p>
    <w:p w14:paraId="2F0DFF7A" w14:textId="77777777" w:rsidR="00E66B96" w:rsidRPr="002D2A96" w:rsidRDefault="00E66B96" w:rsidP="00706067">
      <w:pPr>
        <w:spacing w:after="0" w:line="240" w:lineRule="auto"/>
        <w:ind w:left="113"/>
        <w:rPr>
          <w:rFonts w:ascii="Times New Roman" w:eastAsia="Times New Roman" w:hAnsi="Times New Roman" w:cs="Times New Roman"/>
          <w:sz w:val="24"/>
          <w:szCs w:val="24"/>
          <w:lang w:eastAsia="ro-RO"/>
        </w:rPr>
      </w:pPr>
    </w:p>
    <w:p w14:paraId="4611B3D5" w14:textId="0DB2CF1E" w:rsidR="001C1311" w:rsidRPr="002D2A96" w:rsidRDefault="008C043B" w:rsidP="001C1311">
      <w:pPr>
        <w:spacing w:after="0" w:line="240" w:lineRule="auto"/>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b/>
          <w:bCs/>
          <w:sz w:val="24"/>
          <w:szCs w:val="24"/>
          <w:lang w:eastAsia="ro-RO"/>
        </w:rPr>
        <w:t xml:space="preserve">Art. </w:t>
      </w:r>
      <w:r w:rsidR="00273E42" w:rsidRPr="002D2A96">
        <w:rPr>
          <w:rFonts w:ascii="Times New Roman" w:eastAsia="Times New Roman" w:hAnsi="Times New Roman" w:cs="Times New Roman"/>
          <w:b/>
          <w:bCs/>
          <w:sz w:val="24"/>
          <w:szCs w:val="24"/>
          <w:lang w:eastAsia="ro-RO"/>
        </w:rPr>
        <w:t>65</w:t>
      </w:r>
      <w:r w:rsidRPr="002D2A96">
        <w:rPr>
          <w:rFonts w:ascii="Times New Roman" w:eastAsia="Times New Roman" w:hAnsi="Times New Roman" w:cs="Times New Roman"/>
          <w:b/>
          <w:bCs/>
          <w:sz w:val="24"/>
          <w:szCs w:val="24"/>
          <w:lang w:eastAsia="ro-RO"/>
        </w:rPr>
        <w:t>.</w:t>
      </w:r>
      <w:r w:rsidRPr="002D2A96">
        <w:rPr>
          <w:rFonts w:ascii="Times New Roman" w:eastAsia="Times New Roman" w:hAnsi="Times New Roman" w:cs="Times New Roman"/>
          <w:sz w:val="24"/>
          <w:szCs w:val="24"/>
          <w:lang w:eastAsia="ro-RO"/>
        </w:rPr>
        <w:t xml:space="preserve"> </w:t>
      </w:r>
      <w:r w:rsidR="001C1311" w:rsidRPr="002D2A96">
        <w:rPr>
          <w:rFonts w:ascii="Times New Roman" w:hAnsi="Times New Roman" w:cs="Times New Roman"/>
          <w:sz w:val="24"/>
          <w:szCs w:val="24"/>
        </w:rPr>
        <w:t xml:space="preserve">Direcția de Evidență a Persoanelor Târgu Mureș este instituție publică de interes local, fără personalitate juridică, fiind organizată sub autoritatea Consiliului local și sub coordonarea Secretarului general al Municipiului Târgu Mureș, având regulament de organizare și funcționare propriu </w:t>
      </w:r>
      <w:r w:rsidR="004725EC" w:rsidRPr="002D2A96">
        <w:rPr>
          <w:rFonts w:ascii="Times New Roman" w:hAnsi="Times New Roman" w:cs="Times New Roman"/>
          <w:sz w:val="24"/>
          <w:szCs w:val="24"/>
        </w:rPr>
        <w:t xml:space="preserve">aprobat prin </w:t>
      </w:r>
      <w:r w:rsidR="001C1311" w:rsidRPr="002D2A96">
        <w:rPr>
          <w:rFonts w:ascii="Times New Roman" w:hAnsi="Times New Roman" w:cs="Times New Roman"/>
          <w:sz w:val="24"/>
          <w:szCs w:val="24"/>
        </w:rPr>
        <w:t xml:space="preserve">hotărâre de </w:t>
      </w:r>
      <w:r w:rsidR="004725EC" w:rsidRPr="002D2A96">
        <w:rPr>
          <w:rFonts w:ascii="Times New Roman" w:hAnsi="Times New Roman" w:cs="Times New Roman"/>
          <w:sz w:val="24"/>
          <w:szCs w:val="24"/>
        </w:rPr>
        <w:t>consiliu local.</w:t>
      </w:r>
      <w:r w:rsidR="001C1311" w:rsidRPr="002D2A96">
        <w:rPr>
          <w:rFonts w:ascii="Times New Roman" w:hAnsi="Times New Roman" w:cs="Times New Roman"/>
          <w:sz w:val="24"/>
          <w:szCs w:val="24"/>
        </w:rPr>
        <w:t xml:space="preserve"> </w:t>
      </w:r>
    </w:p>
    <w:p w14:paraId="08EB4DBB" w14:textId="77777777" w:rsidR="001C1311" w:rsidRPr="002D2A96" w:rsidRDefault="001C1311" w:rsidP="001C1311">
      <w:pPr>
        <w:spacing w:after="0" w:line="240" w:lineRule="auto"/>
        <w:jc w:val="both"/>
        <w:rPr>
          <w:rFonts w:ascii="Times New Roman" w:eastAsia="Times New Roman" w:hAnsi="Times New Roman" w:cs="Times New Roman"/>
          <w:sz w:val="24"/>
          <w:szCs w:val="24"/>
          <w:lang w:eastAsia="ro-RO"/>
        </w:rPr>
      </w:pPr>
    </w:p>
    <w:p w14:paraId="4CB31B23" w14:textId="77777777" w:rsidR="003516F5" w:rsidRPr="002D2A96" w:rsidRDefault="003516F5" w:rsidP="001C1311">
      <w:pPr>
        <w:spacing w:after="0" w:line="240" w:lineRule="auto"/>
        <w:jc w:val="both"/>
        <w:rPr>
          <w:rFonts w:ascii="Times New Roman" w:eastAsia="Times New Roman" w:hAnsi="Times New Roman" w:cs="Times New Roman"/>
          <w:sz w:val="24"/>
          <w:szCs w:val="24"/>
          <w:lang w:eastAsia="ro-RO"/>
        </w:rPr>
      </w:pPr>
    </w:p>
    <w:p w14:paraId="5341A1A8" w14:textId="77777777" w:rsidR="00887893" w:rsidRPr="002D2A96" w:rsidRDefault="00887893" w:rsidP="001C1311">
      <w:pPr>
        <w:spacing w:after="0" w:line="240" w:lineRule="auto"/>
        <w:jc w:val="both"/>
        <w:rPr>
          <w:rFonts w:ascii="Times New Roman" w:eastAsia="Times New Roman" w:hAnsi="Times New Roman" w:cs="Times New Roman"/>
          <w:sz w:val="24"/>
          <w:szCs w:val="24"/>
          <w:lang w:eastAsia="ro-RO"/>
        </w:rPr>
      </w:pPr>
    </w:p>
    <w:p w14:paraId="0E8330F9" w14:textId="77777777" w:rsidR="00887893" w:rsidRPr="002D2A96" w:rsidRDefault="00887893" w:rsidP="001C1311">
      <w:pPr>
        <w:spacing w:after="0" w:line="240" w:lineRule="auto"/>
        <w:jc w:val="both"/>
        <w:rPr>
          <w:rFonts w:ascii="Times New Roman" w:eastAsia="Times New Roman" w:hAnsi="Times New Roman" w:cs="Times New Roman"/>
          <w:sz w:val="24"/>
          <w:szCs w:val="24"/>
          <w:lang w:eastAsia="ro-RO"/>
        </w:rPr>
      </w:pPr>
    </w:p>
    <w:p w14:paraId="76B49B36" w14:textId="77777777" w:rsidR="00887893" w:rsidRPr="002D2A96" w:rsidRDefault="00887893" w:rsidP="001C1311">
      <w:pPr>
        <w:spacing w:after="0" w:line="240" w:lineRule="auto"/>
        <w:jc w:val="both"/>
        <w:rPr>
          <w:rFonts w:ascii="Times New Roman" w:eastAsia="Times New Roman" w:hAnsi="Times New Roman" w:cs="Times New Roman"/>
          <w:sz w:val="24"/>
          <w:szCs w:val="24"/>
          <w:lang w:eastAsia="ro-RO"/>
        </w:rPr>
      </w:pPr>
    </w:p>
    <w:p w14:paraId="40CA4B7D" w14:textId="77777777" w:rsidR="00887893" w:rsidRPr="002D2A96" w:rsidRDefault="00887893" w:rsidP="001C1311">
      <w:pPr>
        <w:spacing w:after="0" w:line="240" w:lineRule="auto"/>
        <w:jc w:val="both"/>
        <w:rPr>
          <w:rFonts w:ascii="Times New Roman" w:eastAsia="Times New Roman" w:hAnsi="Times New Roman" w:cs="Times New Roman"/>
          <w:sz w:val="24"/>
          <w:szCs w:val="24"/>
          <w:lang w:eastAsia="ro-RO"/>
        </w:rPr>
      </w:pPr>
    </w:p>
    <w:p w14:paraId="5414FF15" w14:textId="5FB60A74" w:rsidR="00887893" w:rsidRDefault="00887893" w:rsidP="001C1311">
      <w:pPr>
        <w:spacing w:after="0" w:line="240" w:lineRule="auto"/>
        <w:jc w:val="both"/>
        <w:rPr>
          <w:rFonts w:ascii="Times New Roman" w:eastAsia="Times New Roman" w:hAnsi="Times New Roman" w:cs="Times New Roman"/>
          <w:sz w:val="24"/>
          <w:szCs w:val="24"/>
          <w:lang w:eastAsia="ro-RO"/>
        </w:rPr>
      </w:pPr>
    </w:p>
    <w:p w14:paraId="65BBDCB4" w14:textId="730EDA0D" w:rsidR="0040601A" w:rsidRDefault="0040601A" w:rsidP="001C1311">
      <w:pPr>
        <w:spacing w:after="0" w:line="240" w:lineRule="auto"/>
        <w:jc w:val="both"/>
        <w:rPr>
          <w:rFonts w:ascii="Times New Roman" w:eastAsia="Times New Roman" w:hAnsi="Times New Roman" w:cs="Times New Roman"/>
          <w:sz w:val="24"/>
          <w:szCs w:val="24"/>
          <w:lang w:eastAsia="ro-RO"/>
        </w:rPr>
      </w:pPr>
    </w:p>
    <w:p w14:paraId="1BD01DCF" w14:textId="1A14560F" w:rsidR="0040601A" w:rsidRDefault="0040601A" w:rsidP="001C1311">
      <w:pPr>
        <w:spacing w:after="0" w:line="240" w:lineRule="auto"/>
        <w:jc w:val="both"/>
        <w:rPr>
          <w:rFonts w:ascii="Times New Roman" w:eastAsia="Times New Roman" w:hAnsi="Times New Roman" w:cs="Times New Roman"/>
          <w:sz w:val="24"/>
          <w:szCs w:val="24"/>
          <w:lang w:eastAsia="ro-RO"/>
        </w:rPr>
      </w:pPr>
    </w:p>
    <w:p w14:paraId="19363858" w14:textId="501C58F7" w:rsidR="0040601A" w:rsidRDefault="0040601A" w:rsidP="001C1311">
      <w:pPr>
        <w:spacing w:after="0" w:line="240" w:lineRule="auto"/>
        <w:jc w:val="both"/>
        <w:rPr>
          <w:rFonts w:ascii="Times New Roman" w:eastAsia="Times New Roman" w:hAnsi="Times New Roman" w:cs="Times New Roman"/>
          <w:sz w:val="24"/>
          <w:szCs w:val="24"/>
          <w:lang w:eastAsia="ro-RO"/>
        </w:rPr>
      </w:pPr>
    </w:p>
    <w:p w14:paraId="6A8DE321" w14:textId="604F5C4D" w:rsidR="0040601A" w:rsidRDefault="0040601A" w:rsidP="001C1311">
      <w:pPr>
        <w:spacing w:after="0" w:line="240" w:lineRule="auto"/>
        <w:jc w:val="both"/>
        <w:rPr>
          <w:rFonts w:ascii="Times New Roman" w:eastAsia="Times New Roman" w:hAnsi="Times New Roman" w:cs="Times New Roman"/>
          <w:sz w:val="24"/>
          <w:szCs w:val="24"/>
          <w:lang w:eastAsia="ro-RO"/>
        </w:rPr>
      </w:pPr>
    </w:p>
    <w:p w14:paraId="5F94E4B7" w14:textId="6E172C26" w:rsidR="0040601A" w:rsidRDefault="0040601A" w:rsidP="001C1311">
      <w:pPr>
        <w:spacing w:after="0" w:line="240" w:lineRule="auto"/>
        <w:jc w:val="both"/>
        <w:rPr>
          <w:rFonts w:ascii="Times New Roman" w:eastAsia="Times New Roman" w:hAnsi="Times New Roman" w:cs="Times New Roman"/>
          <w:sz w:val="24"/>
          <w:szCs w:val="24"/>
          <w:lang w:eastAsia="ro-RO"/>
        </w:rPr>
      </w:pPr>
    </w:p>
    <w:p w14:paraId="0A05AEAF" w14:textId="170B333D" w:rsidR="0040601A" w:rsidRDefault="0040601A" w:rsidP="001C1311">
      <w:pPr>
        <w:spacing w:after="0" w:line="240" w:lineRule="auto"/>
        <w:jc w:val="both"/>
        <w:rPr>
          <w:rFonts w:ascii="Times New Roman" w:eastAsia="Times New Roman" w:hAnsi="Times New Roman" w:cs="Times New Roman"/>
          <w:sz w:val="24"/>
          <w:szCs w:val="24"/>
          <w:lang w:eastAsia="ro-RO"/>
        </w:rPr>
      </w:pPr>
    </w:p>
    <w:p w14:paraId="23B95F76" w14:textId="77777777" w:rsidR="0040601A" w:rsidRPr="002D2A96" w:rsidRDefault="0040601A" w:rsidP="001C1311">
      <w:pPr>
        <w:spacing w:after="0" w:line="240" w:lineRule="auto"/>
        <w:jc w:val="both"/>
        <w:rPr>
          <w:rFonts w:ascii="Times New Roman" w:eastAsia="Times New Roman" w:hAnsi="Times New Roman" w:cs="Times New Roman"/>
          <w:sz w:val="24"/>
          <w:szCs w:val="24"/>
          <w:lang w:eastAsia="ro-RO"/>
        </w:rPr>
      </w:pPr>
    </w:p>
    <w:p w14:paraId="73A7FD8C" w14:textId="77777777" w:rsidR="00887893" w:rsidRPr="002D2A96" w:rsidRDefault="00887893" w:rsidP="001C1311">
      <w:pPr>
        <w:spacing w:after="0" w:line="240" w:lineRule="auto"/>
        <w:jc w:val="both"/>
        <w:rPr>
          <w:rFonts w:ascii="Times New Roman" w:eastAsia="Times New Roman" w:hAnsi="Times New Roman" w:cs="Times New Roman"/>
          <w:sz w:val="24"/>
          <w:szCs w:val="24"/>
          <w:lang w:eastAsia="ro-RO"/>
        </w:rPr>
      </w:pPr>
    </w:p>
    <w:p w14:paraId="2C023D0A" w14:textId="77777777" w:rsidR="000430BA" w:rsidRPr="002D2A96" w:rsidRDefault="000430BA" w:rsidP="000430BA">
      <w:pPr>
        <w:pStyle w:val="Heading3"/>
        <w:ind w:left="522"/>
        <w:jc w:val="center"/>
        <w:rPr>
          <w:rFonts w:ascii="Times New Roman" w:hAnsi="Times New Roman" w:cs="Times New Roman"/>
          <w:b/>
          <w:bCs/>
          <w:color w:val="auto"/>
        </w:rPr>
      </w:pPr>
      <w:r w:rsidRPr="002D2A96">
        <w:rPr>
          <w:rFonts w:ascii="Times New Roman" w:hAnsi="Times New Roman" w:cs="Times New Roman"/>
          <w:b/>
          <w:bCs/>
          <w:color w:val="auto"/>
          <w:shd w:val="clear" w:color="auto" w:fill="FFFF00"/>
        </w:rPr>
        <w:lastRenderedPageBreak/>
        <w:t>XIV.</w:t>
      </w:r>
      <w:r w:rsidRPr="002D2A96">
        <w:rPr>
          <w:rFonts w:ascii="Times New Roman" w:eastAsia="Arial" w:hAnsi="Times New Roman" w:cs="Times New Roman"/>
          <w:b/>
          <w:bCs/>
          <w:color w:val="auto"/>
          <w:shd w:val="clear" w:color="auto" w:fill="FFFF00"/>
        </w:rPr>
        <w:t xml:space="preserve"> </w:t>
      </w:r>
      <w:r w:rsidRPr="002D2A96">
        <w:rPr>
          <w:rFonts w:ascii="Times New Roman" w:hAnsi="Times New Roman" w:cs="Times New Roman"/>
          <w:b/>
          <w:bCs/>
          <w:color w:val="auto"/>
          <w:shd w:val="clear" w:color="auto" w:fill="FFFF00"/>
        </w:rPr>
        <w:t>SERVICIUL PUBLIC ADMINISTRAȚIA DOMENIULUI PUBLIC</w:t>
      </w:r>
    </w:p>
    <w:p w14:paraId="6CEC7AC0" w14:textId="77777777" w:rsidR="000430BA" w:rsidRPr="002D2A96" w:rsidRDefault="000430BA" w:rsidP="000430BA">
      <w:pPr>
        <w:spacing w:after="27" w:line="254" w:lineRule="auto"/>
        <w:ind w:left="1232"/>
        <w:rPr>
          <w:rFonts w:ascii="Times New Roman" w:hAnsi="Times New Roman" w:cs="Times New Roman"/>
          <w:sz w:val="24"/>
          <w:szCs w:val="24"/>
        </w:rPr>
      </w:pPr>
      <w:r w:rsidRPr="002D2A96">
        <w:rPr>
          <w:rFonts w:ascii="Times New Roman" w:hAnsi="Times New Roman" w:cs="Times New Roman"/>
          <w:b/>
          <w:sz w:val="24"/>
          <w:szCs w:val="24"/>
        </w:rPr>
        <w:t xml:space="preserve"> </w:t>
      </w:r>
    </w:p>
    <w:p w14:paraId="472E1AF3" w14:textId="77777777" w:rsidR="000430BA" w:rsidRPr="002D2A96" w:rsidRDefault="000430BA" w:rsidP="000430BA">
      <w:pPr>
        <w:spacing w:after="0" w:line="240" w:lineRule="auto"/>
        <w:ind w:left="567" w:right="1921" w:hanging="6"/>
        <w:rPr>
          <w:rFonts w:ascii="Times New Roman" w:hAnsi="Times New Roman" w:cs="Times New Roman"/>
          <w:b/>
          <w:sz w:val="24"/>
          <w:szCs w:val="24"/>
        </w:rPr>
      </w:pPr>
      <w:r w:rsidRPr="002D2A96">
        <w:rPr>
          <w:rFonts w:ascii="Times New Roman" w:hAnsi="Times New Roman" w:cs="Times New Roman"/>
          <w:b/>
          <w:sz w:val="24"/>
          <w:szCs w:val="24"/>
        </w:rPr>
        <w:t xml:space="preserve">XIV.1. Compartimentul administrarea domeniului public și privat  </w:t>
      </w:r>
    </w:p>
    <w:p w14:paraId="4ECCB837" w14:textId="77777777" w:rsidR="000430BA" w:rsidRPr="002D2A96" w:rsidRDefault="000430BA" w:rsidP="000430BA">
      <w:pPr>
        <w:spacing w:after="0" w:line="240" w:lineRule="auto"/>
        <w:ind w:left="567" w:right="1921" w:hanging="6"/>
        <w:rPr>
          <w:rFonts w:ascii="Times New Roman" w:hAnsi="Times New Roman" w:cs="Times New Roman"/>
          <w:b/>
          <w:sz w:val="24"/>
          <w:szCs w:val="24"/>
        </w:rPr>
      </w:pPr>
      <w:r w:rsidRPr="002D2A96">
        <w:rPr>
          <w:rFonts w:ascii="Times New Roman" w:hAnsi="Times New Roman" w:cs="Times New Roman"/>
          <w:b/>
          <w:sz w:val="24"/>
          <w:szCs w:val="24"/>
        </w:rPr>
        <w:t>XIV.2. Compartiment protecția mediului</w:t>
      </w:r>
    </w:p>
    <w:p w14:paraId="1EC3EAF4" w14:textId="77777777" w:rsidR="000430BA" w:rsidRPr="002D2A96" w:rsidRDefault="000430BA" w:rsidP="000430BA">
      <w:pPr>
        <w:spacing w:after="0" w:line="240" w:lineRule="auto"/>
        <w:ind w:left="567" w:right="1921" w:hanging="6"/>
        <w:rPr>
          <w:rFonts w:ascii="Times New Roman" w:hAnsi="Times New Roman" w:cs="Times New Roman"/>
          <w:b/>
          <w:sz w:val="24"/>
          <w:szCs w:val="24"/>
        </w:rPr>
      </w:pPr>
      <w:r w:rsidRPr="002D2A96">
        <w:rPr>
          <w:rFonts w:ascii="Times New Roman" w:hAnsi="Times New Roman" w:cs="Times New Roman"/>
          <w:b/>
          <w:sz w:val="24"/>
          <w:szCs w:val="24"/>
        </w:rPr>
        <w:t>XIV.3. Compartiment cimitire</w:t>
      </w:r>
    </w:p>
    <w:p w14:paraId="5D19455E" w14:textId="44E1BEA7" w:rsidR="000430BA" w:rsidRPr="002D2A96" w:rsidRDefault="000430BA" w:rsidP="000430BA">
      <w:pPr>
        <w:spacing w:after="0" w:line="240" w:lineRule="auto"/>
        <w:ind w:left="567" w:right="1921" w:hanging="6"/>
        <w:rPr>
          <w:rFonts w:ascii="Times New Roman" w:hAnsi="Times New Roman" w:cs="Times New Roman"/>
          <w:b/>
          <w:sz w:val="24"/>
          <w:szCs w:val="24"/>
        </w:rPr>
      </w:pPr>
      <w:r w:rsidRPr="002D2A96">
        <w:rPr>
          <w:rFonts w:ascii="Times New Roman" w:hAnsi="Times New Roman" w:cs="Times New Roman"/>
          <w:b/>
          <w:sz w:val="24"/>
          <w:szCs w:val="24"/>
        </w:rPr>
        <w:t>XIV.</w:t>
      </w:r>
      <w:r w:rsidR="0040601A">
        <w:rPr>
          <w:rFonts w:ascii="Times New Roman" w:hAnsi="Times New Roman" w:cs="Times New Roman"/>
          <w:b/>
          <w:sz w:val="24"/>
          <w:szCs w:val="24"/>
        </w:rPr>
        <w:t>4</w:t>
      </w:r>
      <w:r w:rsidRPr="002D2A96">
        <w:rPr>
          <w:rFonts w:ascii="Times New Roman" w:hAnsi="Times New Roman" w:cs="Times New Roman"/>
          <w:b/>
          <w:sz w:val="24"/>
          <w:szCs w:val="24"/>
        </w:rPr>
        <w:t>. Serviciul reparații străzi</w:t>
      </w:r>
    </w:p>
    <w:p w14:paraId="2D86FFDD" w14:textId="168767D5" w:rsidR="000430BA" w:rsidRPr="002D2A96" w:rsidRDefault="000430BA" w:rsidP="000430BA">
      <w:pPr>
        <w:spacing w:after="0" w:line="240" w:lineRule="auto"/>
        <w:ind w:left="567" w:right="1921" w:hanging="6"/>
        <w:rPr>
          <w:rFonts w:ascii="Times New Roman" w:hAnsi="Times New Roman" w:cs="Times New Roman"/>
          <w:b/>
          <w:sz w:val="24"/>
          <w:szCs w:val="24"/>
        </w:rPr>
      </w:pPr>
      <w:r w:rsidRPr="002D2A96">
        <w:rPr>
          <w:rFonts w:ascii="Times New Roman" w:hAnsi="Times New Roman" w:cs="Times New Roman"/>
          <w:b/>
          <w:sz w:val="24"/>
          <w:szCs w:val="24"/>
        </w:rPr>
        <w:t>XIV.</w:t>
      </w:r>
      <w:r w:rsidR="0040601A">
        <w:rPr>
          <w:rFonts w:ascii="Times New Roman" w:hAnsi="Times New Roman" w:cs="Times New Roman"/>
          <w:b/>
          <w:sz w:val="24"/>
          <w:szCs w:val="24"/>
        </w:rPr>
        <w:t>5</w:t>
      </w:r>
      <w:r w:rsidRPr="002D2A96">
        <w:rPr>
          <w:rFonts w:ascii="Times New Roman" w:hAnsi="Times New Roman" w:cs="Times New Roman"/>
          <w:b/>
          <w:sz w:val="24"/>
          <w:szCs w:val="24"/>
        </w:rPr>
        <w:t>. Compartiment parcări și peisagistică urbană</w:t>
      </w:r>
    </w:p>
    <w:p w14:paraId="2F129D86" w14:textId="1E64F7DD" w:rsidR="000430BA" w:rsidRPr="002D2A96" w:rsidRDefault="000430BA" w:rsidP="000430BA">
      <w:pPr>
        <w:spacing w:after="0" w:line="240" w:lineRule="auto"/>
        <w:ind w:left="567" w:right="1921" w:hanging="6"/>
        <w:rPr>
          <w:rFonts w:ascii="Times New Roman" w:hAnsi="Times New Roman" w:cs="Times New Roman"/>
          <w:b/>
          <w:sz w:val="24"/>
          <w:szCs w:val="24"/>
        </w:rPr>
      </w:pPr>
      <w:r w:rsidRPr="002D2A96">
        <w:rPr>
          <w:rFonts w:ascii="Times New Roman" w:hAnsi="Times New Roman" w:cs="Times New Roman"/>
          <w:b/>
          <w:sz w:val="24"/>
          <w:szCs w:val="24"/>
        </w:rPr>
        <w:t>XIV.</w:t>
      </w:r>
      <w:r w:rsidR="0040601A">
        <w:rPr>
          <w:rFonts w:ascii="Times New Roman" w:hAnsi="Times New Roman" w:cs="Times New Roman"/>
          <w:b/>
          <w:sz w:val="24"/>
          <w:szCs w:val="24"/>
        </w:rPr>
        <w:t>6</w:t>
      </w:r>
      <w:r w:rsidRPr="002D2A96">
        <w:rPr>
          <w:rFonts w:ascii="Times New Roman" w:hAnsi="Times New Roman" w:cs="Times New Roman"/>
          <w:b/>
          <w:sz w:val="24"/>
          <w:szCs w:val="24"/>
        </w:rPr>
        <w:t xml:space="preserve">. Compartiment </w:t>
      </w:r>
      <w:r w:rsidR="007F1EED">
        <w:rPr>
          <w:rFonts w:ascii="Times New Roman" w:hAnsi="Times New Roman" w:cs="Times New Roman"/>
          <w:b/>
          <w:sz w:val="24"/>
          <w:szCs w:val="24"/>
        </w:rPr>
        <w:t xml:space="preserve">juridic și </w:t>
      </w:r>
      <w:r w:rsidRPr="002D2A96">
        <w:rPr>
          <w:rFonts w:ascii="Times New Roman" w:hAnsi="Times New Roman" w:cs="Times New Roman"/>
          <w:b/>
          <w:sz w:val="24"/>
          <w:szCs w:val="24"/>
        </w:rPr>
        <w:t>avize ADP</w:t>
      </w:r>
    </w:p>
    <w:p w14:paraId="7831E828" w14:textId="7D21B0B5" w:rsidR="000430BA" w:rsidRPr="002D2A96" w:rsidRDefault="000430BA" w:rsidP="000430BA">
      <w:pPr>
        <w:spacing w:after="0" w:line="240" w:lineRule="auto"/>
        <w:ind w:left="567" w:right="1921" w:hanging="6"/>
        <w:rPr>
          <w:rFonts w:ascii="Times New Roman" w:hAnsi="Times New Roman" w:cs="Times New Roman"/>
          <w:b/>
          <w:sz w:val="24"/>
          <w:szCs w:val="24"/>
        </w:rPr>
      </w:pPr>
      <w:r w:rsidRPr="002D2A96">
        <w:rPr>
          <w:rFonts w:ascii="Times New Roman" w:hAnsi="Times New Roman" w:cs="Times New Roman"/>
          <w:b/>
          <w:sz w:val="24"/>
          <w:szCs w:val="24"/>
        </w:rPr>
        <w:t>XIV.</w:t>
      </w:r>
      <w:r w:rsidR="0040601A">
        <w:rPr>
          <w:rFonts w:ascii="Times New Roman" w:hAnsi="Times New Roman" w:cs="Times New Roman"/>
          <w:b/>
          <w:sz w:val="24"/>
          <w:szCs w:val="24"/>
        </w:rPr>
        <w:t>7</w:t>
      </w:r>
      <w:r w:rsidRPr="002D2A96">
        <w:rPr>
          <w:rFonts w:ascii="Times New Roman" w:hAnsi="Times New Roman" w:cs="Times New Roman"/>
          <w:b/>
          <w:sz w:val="24"/>
          <w:szCs w:val="24"/>
        </w:rPr>
        <w:t>. Compartiment achiziții</w:t>
      </w:r>
    </w:p>
    <w:p w14:paraId="2DA43580" w14:textId="77777777" w:rsidR="000430BA" w:rsidRPr="002D2A96" w:rsidRDefault="000430BA" w:rsidP="000430BA">
      <w:pPr>
        <w:spacing w:after="27" w:line="254" w:lineRule="auto"/>
        <w:rPr>
          <w:rFonts w:ascii="Times New Roman" w:hAnsi="Times New Roman" w:cs="Times New Roman"/>
          <w:b/>
          <w:sz w:val="24"/>
          <w:szCs w:val="24"/>
        </w:rPr>
      </w:pPr>
    </w:p>
    <w:p w14:paraId="0FA549CB" w14:textId="61A1AA0A" w:rsidR="000430BA" w:rsidRPr="002D2A96" w:rsidRDefault="000430BA" w:rsidP="000430BA">
      <w:pPr>
        <w:spacing w:after="27" w:line="254" w:lineRule="auto"/>
        <w:rPr>
          <w:rFonts w:ascii="Times New Roman" w:hAnsi="Times New Roman" w:cs="Times New Roman"/>
          <w:b/>
          <w:sz w:val="24"/>
          <w:szCs w:val="24"/>
        </w:rPr>
      </w:pPr>
      <w:r w:rsidRPr="002D2A96">
        <w:rPr>
          <w:rFonts w:ascii="Times New Roman" w:hAnsi="Times New Roman" w:cs="Times New Roman"/>
          <w:b/>
          <w:sz w:val="24"/>
          <w:szCs w:val="24"/>
        </w:rPr>
        <w:t xml:space="preserve">Art. 66.  Obiectiv general: administrarea domeniului public și privat al Municipiului Târgu Mureș Obiectivele specifice, rezultate din obiectivul general: </w:t>
      </w:r>
    </w:p>
    <w:p w14:paraId="530C9F80" w14:textId="77777777" w:rsidR="000430BA" w:rsidRPr="002D2A96" w:rsidRDefault="000430BA" w:rsidP="00F91AFA">
      <w:pPr>
        <w:numPr>
          <w:ilvl w:val="0"/>
          <w:numId w:val="9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Executarea lucrărilor de reparații, construire, modernizare și întreținere  tramă stradală (străzi, trotuare, alee, piațete etc)  în strictă concordanță cu documentațiile de urbanism și pe baza studiilor de circulație și de trafic;  </w:t>
      </w:r>
    </w:p>
    <w:p w14:paraId="264FD887" w14:textId="77777777" w:rsidR="000430BA" w:rsidRPr="002D2A96" w:rsidRDefault="000430BA" w:rsidP="00F91AFA">
      <w:pPr>
        <w:numPr>
          <w:ilvl w:val="0"/>
          <w:numId w:val="9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Organizarea circulației rutiere în localități și optimizarea traseelor în funcție de fluxurile de vehicule și pietoni, prin lucrări și amenajări rutiere, instalații de dirijare și semnalizare, amplasarea și montarea indicatoarelor rutiere, a marcajelor și a altor instalații de avertizare;  </w:t>
      </w:r>
    </w:p>
    <w:p w14:paraId="60328384" w14:textId="77777777" w:rsidR="000430BA" w:rsidRPr="002D2A96" w:rsidRDefault="000430BA" w:rsidP="00F91AFA">
      <w:pPr>
        <w:numPr>
          <w:ilvl w:val="0"/>
          <w:numId w:val="9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Amenajarea, întreținerea și exploatarea locurilor de parcare (cu excepția celor delegate către alte entități) și afișaj publicitar pe străzi și în alte locuri publice, în condițiile stabilite prin planurile de urbanism și studiile de circulație.  </w:t>
      </w:r>
    </w:p>
    <w:p w14:paraId="0CEC3BF1" w14:textId="77777777" w:rsidR="000430BA" w:rsidRPr="002D2A96" w:rsidRDefault="000430BA" w:rsidP="00F91AFA">
      <w:pPr>
        <w:numPr>
          <w:ilvl w:val="0"/>
          <w:numId w:val="9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Amenajarea, întreținerea locurilor de joacă pentru copii;  </w:t>
      </w:r>
    </w:p>
    <w:p w14:paraId="5DC44FFC" w14:textId="6A093E2F" w:rsidR="000430BA" w:rsidRPr="002D2A96" w:rsidRDefault="000430BA" w:rsidP="00F91AFA">
      <w:pPr>
        <w:numPr>
          <w:ilvl w:val="0"/>
          <w:numId w:val="9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Administrarea și exploatarea spațiilor publicitare și a panourilor de afișaj și reclamă; administrarea și exploatarea băilor și WC-urilor publice; administrarea cimitirelor, întreținere izvoare;  </w:t>
      </w:r>
    </w:p>
    <w:p w14:paraId="4F3D62AB" w14:textId="77777777" w:rsidR="000430BA" w:rsidRPr="002D2A96" w:rsidRDefault="000430BA" w:rsidP="00F91AFA">
      <w:pPr>
        <w:numPr>
          <w:ilvl w:val="0"/>
          <w:numId w:val="9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Supravegherea obiectivelor situate pe domeniul public în administrare și date în administrare unor terți conform legii </w:t>
      </w:r>
    </w:p>
    <w:p w14:paraId="00FF1816" w14:textId="77777777" w:rsidR="000430BA" w:rsidRPr="002D2A96" w:rsidRDefault="000430BA" w:rsidP="00F91AFA">
      <w:pPr>
        <w:numPr>
          <w:ilvl w:val="0"/>
          <w:numId w:val="9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Asigurarea transportului public de călători, prin contractele de delegare</w:t>
      </w:r>
    </w:p>
    <w:p w14:paraId="554BAEED" w14:textId="77777777" w:rsidR="000430BA" w:rsidRPr="002D2A96" w:rsidRDefault="000430BA" w:rsidP="00F91AFA">
      <w:pPr>
        <w:numPr>
          <w:ilvl w:val="0"/>
          <w:numId w:val="9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Intabularea patrimoniului public si privat al Municipiului Târgu Mureș; urmărirea lucrărilor de cadastru și evaluare a imobilelor;  </w:t>
      </w:r>
    </w:p>
    <w:p w14:paraId="53829702" w14:textId="77777777" w:rsidR="000430BA" w:rsidRPr="002D2A96" w:rsidRDefault="000430BA" w:rsidP="00F91AFA">
      <w:pPr>
        <w:numPr>
          <w:ilvl w:val="0"/>
          <w:numId w:val="9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Coordonarea activităților punctului de colectare cu aport voluntar (</w:t>
      </w:r>
      <w:r w:rsidRPr="002D2A96">
        <w:rPr>
          <w:rFonts w:ascii="Times New Roman" w:hAnsi="Times New Roman" w:cs="Times New Roman"/>
          <w:i/>
          <w:sz w:val="24"/>
          <w:szCs w:val="24"/>
        </w:rPr>
        <w:t>C.A.V.</w:t>
      </w:r>
      <w:r w:rsidRPr="002D2A96">
        <w:rPr>
          <w:rFonts w:ascii="Times New Roman" w:hAnsi="Times New Roman" w:cs="Times New Roman"/>
          <w:sz w:val="24"/>
          <w:szCs w:val="24"/>
        </w:rPr>
        <w:t xml:space="preserve">) a deșeurilor reciclabile, inerte, voluminoase etc;  </w:t>
      </w:r>
    </w:p>
    <w:p w14:paraId="53E81605" w14:textId="77777777" w:rsidR="000430BA" w:rsidRPr="002D2A96" w:rsidRDefault="000430BA" w:rsidP="00F91AFA">
      <w:pPr>
        <w:numPr>
          <w:ilvl w:val="0"/>
          <w:numId w:val="9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Protecția mediului înconjurător, prin responsabilii de mediu;  </w:t>
      </w:r>
    </w:p>
    <w:p w14:paraId="53AA2601" w14:textId="77777777" w:rsidR="000430BA" w:rsidRPr="002D2A96" w:rsidRDefault="000430BA" w:rsidP="00F91AFA">
      <w:pPr>
        <w:numPr>
          <w:ilvl w:val="0"/>
          <w:numId w:val="9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Coordonarea și urmărirea activităților de salubrizare desfășurate în Municipiul Târgu Mureș cu privire la colectarea și transportul deșeurilor, salubrizarea stradală, deszăpezirea, deratizarea, dezinfecția și dezinsecția.  </w:t>
      </w:r>
    </w:p>
    <w:p w14:paraId="7179BFB9" w14:textId="77777777" w:rsidR="000430BA" w:rsidRPr="002D2A96" w:rsidRDefault="000430BA" w:rsidP="00F91AFA">
      <w:pPr>
        <w:numPr>
          <w:ilvl w:val="0"/>
          <w:numId w:val="9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Atribuții în gestionarea mașinilor abandonate de pe domeniul public</w:t>
      </w:r>
    </w:p>
    <w:p w14:paraId="55D312C9" w14:textId="10FDBE49" w:rsidR="000430BA" w:rsidRPr="002D2A96" w:rsidRDefault="000430BA" w:rsidP="00F91AFA">
      <w:pPr>
        <w:numPr>
          <w:ilvl w:val="0"/>
          <w:numId w:val="9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Urmărește derularea și executarea contractelor cu animalele sălbatice (urși)</w:t>
      </w:r>
    </w:p>
    <w:p w14:paraId="1D8498D1" w14:textId="77777777" w:rsidR="000430BA" w:rsidRPr="002D2A96" w:rsidRDefault="000430BA" w:rsidP="000430BA">
      <w:pPr>
        <w:pStyle w:val="ListParagraph"/>
        <w:spacing w:after="0" w:line="240" w:lineRule="auto"/>
        <w:ind w:left="869" w:right="122"/>
        <w:jc w:val="both"/>
        <w:rPr>
          <w:rFonts w:ascii="Times New Roman" w:hAnsi="Times New Roman" w:cs="Times New Roman"/>
          <w:sz w:val="24"/>
          <w:szCs w:val="24"/>
        </w:rPr>
      </w:pPr>
    </w:p>
    <w:p w14:paraId="02E73DB5" w14:textId="1422D5E8" w:rsidR="000430BA" w:rsidRPr="002D2A96" w:rsidRDefault="000430BA" w:rsidP="000430BA">
      <w:pPr>
        <w:spacing w:after="0" w:line="240" w:lineRule="auto"/>
        <w:ind w:right="122"/>
        <w:jc w:val="both"/>
        <w:rPr>
          <w:rFonts w:ascii="Times New Roman" w:hAnsi="Times New Roman" w:cs="Times New Roman"/>
          <w:sz w:val="24"/>
          <w:szCs w:val="24"/>
        </w:rPr>
      </w:pPr>
      <w:r w:rsidRPr="002D2A96">
        <w:rPr>
          <w:rFonts w:ascii="Times New Roman" w:hAnsi="Times New Roman" w:cs="Times New Roman"/>
          <w:b/>
          <w:sz w:val="24"/>
          <w:szCs w:val="24"/>
        </w:rPr>
        <w:t xml:space="preserve">Art. 67. </w:t>
      </w:r>
      <w:r w:rsidRPr="002D2A96">
        <w:rPr>
          <w:rFonts w:ascii="Times New Roman" w:hAnsi="Times New Roman" w:cs="Times New Roman"/>
          <w:sz w:val="24"/>
          <w:szCs w:val="24"/>
        </w:rPr>
        <w:t>(1)</w:t>
      </w:r>
      <w:r w:rsidRPr="002D2A96">
        <w:rPr>
          <w:rFonts w:ascii="Times New Roman" w:hAnsi="Times New Roman" w:cs="Times New Roman"/>
          <w:b/>
          <w:sz w:val="24"/>
          <w:szCs w:val="24"/>
        </w:rPr>
        <w:t xml:space="preserve"> </w:t>
      </w:r>
      <w:r w:rsidRPr="002D2A96">
        <w:rPr>
          <w:rFonts w:ascii="Times New Roman" w:hAnsi="Times New Roman" w:cs="Times New Roman"/>
          <w:sz w:val="24"/>
          <w:szCs w:val="24"/>
        </w:rPr>
        <w:t xml:space="preserve">Denumirea instituției este Serviciul Public Administrația Domeniului Public Târgu Mureș, abreviat în continuare </w:t>
      </w:r>
      <w:r w:rsidRPr="002D2A96">
        <w:rPr>
          <w:rFonts w:ascii="Times New Roman" w:hAnsi="Times New Roman" w:cs="Times New Roman"/>
          <w:b/>
          <w:sz w:val="24"/>
          <w:szCs w:val="24"/>
        </w:rPr>
        <w:t>S.P.A.D.P.</w:t>
      </w:r>
      <w:r w:rsidRPr="002D2A96">
        <w:rPr>
          <w:rFonts w:ascii="Times New Roman" w:hAnsi="Times New Roman" w:cs="Times New Roman"/>
          <w:sz w:val="24"/>
          <w:szCs w:val="24"/>
        </w:rPr>
        <w:t xml:space="preserve"> Denumirea serviciului public și sediul acestuia vor fi menționate în orice act, scrisoare sau publicație care emană de la acesta.  </w:t>
      </w:r>
    </w:p>
    <w:p w14:paraId="7C36E992" w14:textId="77777777" w:rsidR="000430BA" w:rsidRPr="002D2A96" w:rsidRDefault="000430BA" w:rsidP="000430BA">
      <w:pPr>
        <w:spacing w:after="0" w:line="240" w:lineRule="auto"/>
        <w:ind w:right="122"/>
        <w:jc w:val="both"/>
        <w:rPr>
          <w:rFonts w:ascii="Times New Roman" w:hAnsi="Times New Roman" w:cs="Times New Roman"/>
          <w:sz w:val="24"/>
          <w:szCs w:val="24"/>
        </w:rPr>
      </w:pPr>
      <w:r w:rsidRPr="002D2A96">
        <w:rPr>
          <w:rFonts w:ascii="Times New Roman" w:hAnsi="Times New Roman" w:cs="Times New Roman"/>
          <w:sz w:val="24"/>
          <w:szCs w:val="24"/>
        </w:rPr>
        <w:t>(2) S.P.A.D.P. este subordonat Consiliului Local al Municipiului Târgu Mureș, fiind înființat prin H.C.L. nr. 27/26.02.2004, care face parte din aparatul de specialitate  al Primarului.</w:t>
      </w:r>
    </w:p>
    <w:p w14:paraId="09C03E6E" w14:textId="1774E5DF" w:rsidR="000430BA" w:rsidRPr="002D2A96" w:rsidRDefault="000430BA" w:rsidP="000430BA">
      <w:pPr>
        <w:spacing w:after="0" w:line="240" w:lineRule="auto"/>
        <w:ind w:right="122"/>
        <w:jc w:val="both"/>
        <w:rPr>
          <w:rFonts w:ascii="Times New Roman" w:hAnsi="Times New Roman" w:cs="Times New Roman"/>
          <w:sz w:val="24"/>
          <w:szCs w:val="24"/>
        </w:rPr>
      </w:pPr>
      <w:r w:rsidRPr="002D2A96">
        <w:rPr>
          <w:rFonts w:ascii="Times New Roman" w:hAnsi="Times New Roman" w:cs="Times New Roman"/>
          <w:sz w:val="24"/>
          <w:szCs w:val="24"/>
        </w:rPr>
        <w:t>(3) S.P.A.D.P. este un serviciu public fără personalitate juridică, care își desfășoară activitatea în conformitate cu legislația României și cu prevederile prezentului Regulament de organizare și funcționare.</w:t>
      </w:r>
    </w:p>
    <w:p w14:paraId="2F27B690" w14:textId="77777777" w:rsidR="000430BA" w:rsidRPr="002D2A96" w:rsidRDefault="000430BA" w:rsidP="000430BA">
      <w:pPr>
        <w:spacing w:after="0" w:line="240" w:lineRule="auto"/>
        <w:ind w:right="122"/>
        <w:jc w:val="both"/>
        <w:rPr>
          <w:rFonts w:ascii="Times New Roman" w:hAnsi="Times New Roman" w:cs="Times New Roman"/>
          <w:sz w:val="24"/>
          <w:szCs w:val="24"/>
        </w:rPr>
      </w:pPr>
      <w:r w:rsidRPr="002D2A96">
        <w:rPr>
          <w:rFonts w:ascii="Times New Roman" w:hAnsi="Times New Roman" w:cs="Times New Roman"/>
          <w:sz w:val="24"/>
          <w:szCs w:val="24"/>
        </w:rPr>
        <w:t xml:space="preserve">(4) Obiectul principal de activitate al S.P.A.D.P. se realizează în baza mandatului acordat de Consiliul Local și cuprinde gestionarea și administrarea cu diligența specifică unui bun proprietar a </w:t>
      </w:r>
      <w:r w:rsidRPr="002D2A96">
        <w:rPr>
          <w:rFonts w:ascii="Times New Roman" w:hAnsi="Times New Roman" w:cs="Times New Roman"/>
          <w:sz w:val="24"/>
          <w:szCs w:val="24"/>
        </w:rPr>
        <w:lastRenderedPageBreak/>
        <w:t xml:space="preserve">bunurilor ce aparțin domeniului public și privat al Municipiului Târgu Mureș, astfel cum sunt declarate și inventariate în actele normative specifice.  </w:t>
      </w:r>
    </w:p>
    <w:p w14:paraId="2193796C" w14:textId="77777777" w:rsidR="000430BA" w:rsidRPr="002D2A96" w:rsidRDefault="000430BA" w:rsidP="000430BA">
      <w:pPr>
        <w:spacing w:after="0" w:line="240" w:lineRule="auto"/>
        <w:ind w:right="122"/>
        <w:jc w:val="both"/>
        <w:rPr>
          <w:rFonts w:ascii="Times New Roman" w:hAnsi="Times New Roman" w:cs="Times New Roman"/>
          <w:sz w:val="24"/>
          <w:szCs w:val="24"/>
        </w:rPr>
      </w:pPr>
      <w:r w:rsidRPr="002D2A96">
        <w:rPr>
          <w:rFonts w:ascii="Times New Roman" w:hAnsi="Times New Roman" w:cs="Times New Roman"/>
          <w:sz w:val="24"/>
          <w:szCs w:val="24"/>
        </w:rPr>
        <w:t xml:space="preserve">(5) În activitatea de gestionare și administrare a bunurilor aparținând domeniului public și privat al Municipiului Târgu Mureș, S.P.A.D.P. percepe tarife și taxe speciale, stabilite anual prin hotărâre a Consiliului Local și constituie venituri la bugetul Municipiului Târgu Mureș. </w:t>
      </w:r>
    </w:p>
    <w:p w14:paraId="31A5E62C" w14:textId="77777777" w:rsidR="000430BA" w:rsidRPr="002D2A96" w:rsidRDefault="000430BA" w:rsidP="000430BA">
      <w:pPr>
        <w:spacing w:after="0" w:line="240" w:lineRule="auto"/>
        <w:ind w:left="860"/>
        <w:rPr>
          <w:rFonts w:ascii="Times New Roman" w:hAnsi="Times New Roman" w:cs="Times New Roman"/>
          <w:sz w:val="24"/>
          <w:szCs w:val="24"/>
        </w:rPr>
      </w:pPr>
      <w:r w:rsidRPr="002D2A96">
        <w:rPr>
          <w:rFonts w:ascii="Times New Roman" w:hAnsi="Times New Roman" w:cs="Times New Roman"/>
          <w:sz w:val="24"/>
          <w:szCs w:val="24"/>
        </w:rPr>
        <w:t xml:space="preserve"> </w:t>
      </w:r>
    </w:p>
    <w:p w14:paraId="447BF9D4" w14:textId="7B228CA7" w:rsidR="000430BA" w:rsidRPr="002D2A96" w:rsidRDefault="000430BA" w:rsidP="000430BA">
      <w:pPr>
        <w:spacing w:after="0" w:line="240" w:lineRule="auto"/>
        <w:ind w:left="151" w:right="122"/>
        <w:rPr>
          <w:rFonts w:ascii="Times New Roman" w:hAnsi="Times New Roman" w:cs="Times New Roman"/>
          <w:sz w:val="24"/>
          <w:szCs w:val="24"/>
        </w:rPr>
      </w:pPr>
      <w:r w:rsidRPr="002D2A96">
        <w:rPr>
          <w:rFonts w:ascii="Times New Roman" w:hAnsi="Times New Roman" w:cs="Times New Roman"/>
          <w:b/>
          <w:sz w:val="24"/>
          <w:szCs w:val="24"/>
        </w:rPr>
        <w:t xml:space="preserve">Art. 68. </w:t>
      </w:r>
      <w:r w:rsidRPr="002D2A96">
        <w:rPr>
          <w:rFonts w:ascii="Times New Roman" w:hAnsi="Times New Roman" w:cs="Times New Roman"/>
          <w:sz w:val="24"/>
          <w:szCs w:val="24"/>
        </w:rPr>
        <w:t xml:space="preserve">În limita fondurilor bugetare aprobate anual de către Consiliul Local, S.P.A.D.P. asigură:  </w:t>
      </w:r>
    </w:p>
    <w:p w14:paraId="632C1DAB"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executarea lucrărilor de construire, modernizare și întreținere a străzilor și a drumurilor, în strictă concordanță cu documentațiile de urbanism și pe baza studiilor de circulație și de trafic;  </w:t>
      </w:r>
    </w:p>
    <w:p w14:paraId="2E7B194A"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verificarea stării tehnice a străzilor, identificarea și localizarea degradărilor produse în carosabil și remedierea operativă a acestora;  </w:t>
      </w:r>
    </w:p>
    <w:p w14:paraId="43860280"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creșterea eficienței lucrărilor de construire, reabilitare și întreținere a străzilor și a drumurilor, prin adoptarea unor soluții, materiale și tehnologii performante;  </w:t>
      </w:r>
    </w:p>
    <w:p w14:paraId="071AC172"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organizarea fronturilor de lucru, semnalizarea corespunzătoare a lucrărilor și adoptarea restricțiilor de circulație necesare desfășurării traficului în condiții de siguranță pe toată durata execuției lucrărilor de construire, modernizare și întreținere a străzilor;  </w:t>
      </w:r>
    </w:p>
    <w:p w14:paraId="287BD6D5"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evitarea și/sau limitarea deteriorării domeniului public, determinată de execuția lucrărilor de construcții, precum și refacerea zonelor adiacente afectate;  </w:t>
      </w:r>
    </w:p>
    <w:p w14:paraId="31ED677F"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inițierea, împreună cu organele specializate ale Ministerului de Interne, a studiilor de trafic, în concordanță cu planurile de urbanism și cu programele de dezvoltare </w:t>
      </w:r>
      <w:proofErr w:type="spellStart"/>
      <w:r w:rsidRPr="002D2A96">
        <w:rPr>
          <w:rFonts w:ascii="Times New Roman" w:hAnsi="Times New Roman" w:cs="Times New Roman"/>
          <w:sz w:val="24"/>
          <w:szCs w:val="24"/>
        </w:rPr>
        <w:t>economico</w:t>
      </w:r>
      <w:proofErr w:type="spellEnd"/>
      <w:r w:rsidRPr="002D2A96">
        <w:rPr>
          <w:rFonts w:ascii="Times New Roman" w:hAnsi="Times New Roman" w:cs="Times New Roman"/>
          <w:sz w:val="24"/>
          <w:szCs w:val="24"/>
        </w:rPr>
        <w:t xml:space="preserve"> - socială de perspectivă a localităților;  </w:t>
      </w:r>
    </w:p>
    <w:p w14:paraId="7BA83CDD"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organizarea circulației rutiere în localități și optimizarea traseelor în funcție de fluxurile de vehicule și pietoni, prin lucrări și amenajări rutiere, instalații de dirijare și semnalizare, amplasarea și montarea indicatoarelor rutiere, a marcajelor și a altor instalații de avertizare;  </w:t>
      </w:r>
    </w:p>
    <w:p w14:paraId="0033E04D"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realizarea și întreținerea în perfectă stare de funcționare a instalațiilor de dirijare a circulației, a semafoarelor, a indicatoarelor rutiere și a marcajelor;  </w:t>
      </w:r>
    </w:p>
    <w:p w14:paraId="6130A0BE"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perfecționarea și modernizarea mijloacelor de semnalizare și avertizare rutieră și de dirijare a circulației;  </w:t>
      </w:r>
    </w:p>
    <w:p w14:paraId="219390C3"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amenajarea, întreținerea și exploatarea locurilor de parcare și afișaj publicitar pe străzi și în alte locuri publice, în condițiile stabilite prin planurile de urbanism și studiile de circulație.  </w:t>
      </w:r>
    </w:p>
    <w:p w14:paraId="352554BE"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dezvoltarea și amenajarea spațiilor publice în strânsă concordanță cu necesitățile comunităților locale și cu documentațiile de urbanism aprobate potrivit legii;  </w:t>
      </w:r>
    </w:p>
    <w:p w14:paraId="7430D6EF"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amenajarea, întreținerea, a locurilor de joacă pentru copii;  </w:t>
      </w:r>
    </w:p>
    <w:p w14:paraId="10B28DD5"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administrarea și exploatarea spațiilor publicitare și a panourilor de afișaj și reclamă;  </w:t>
      </w:r>
    </w:p>
    <w:p w14:paraId="2CF7D35C"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administrarea și exploatarea băilor și WC-urilor publice;  </w:t>
      </w:r>
    </w:p>
    <w:p w14:paraId="3A7445FE"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administrarea cimitirelor, a crematoriilor și a serviciilor de pompe funebre;  </w:t>
      </w:r>
    </w:p>
    <w:p w14:paraId="19ADE563"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supravegherea prin mijloace audio/video a obiectivelor situate pe domeniul public în administrare prin terți.</w:t>
      </w:r>
    </w:p>
    <w:p w14:paraId="3F45BEB6"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efectuarea plăților pentru operațiunile silvice și de întreținere a spațiilor verzi desfășurate pe domeniul public, în baza contractelor/acordurilor încheiate cu persoanele juridice abilitate;  </w:t>
      </w:r>
    </w:p>
    <w:p w14:paraId="71B22B59"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întreținerea statuilor și monumentelor aflate în proprietatea Municipiului Târgu Mureș;  </w:t>
      </w:r>
    </w:p>
    <w:p w14:paraId="5B35F05D"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amenajarea de parcări publice pe domeniul public și privat al Municipiului Târgu Mureș, precum și urmărirea întrebuințării acestora;  </w:t>
      </w:r>
    </w:p>
    <w:p w14:paraId="3F530384"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urmărirea contractului de delegare de gestiune a transportului public de călători;  </w:t>
      </w:r>
    </w:p>
    <w:p w14:paraId="6EBAAFB9"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urmărirea intabulării patrimoniului public si privat al Municipiului Târgu Mureș;  </w:t>
      </w:r>
    </w:p>
    <w:p w14:paraId="0AF44512"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urmărirea lucrărilor de cadastru și evaluare a imobilelor;  </w:t>
      </w:r>
    </w:p>
    <w:p w14:paraId="580A7690"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coordonarea activităților punctului de colectare cu aport voluntar (</w:t>
      </w:r>
      <w:r w:rsidRPr="002D2A96">
        <w:rPr>
          <w:rFonts w:ascii="Times New Roman" w:hAnsi="Times New Roman" w:cs="Times New Roman"/>
          <w:i/>
          <w:sz w:val="24"/>
          <w:szCs w:val="24"/>
        </w:rPr>
        <w:t>C.A.V.</w:t>
      </w:r>
      <w:r w:rsidRPr="002D2A96">
        <w:rPr>
          <w:rFonts w:ascii="Times New Roman" w:hAnsi="Times New Roman" w:cs="Times New Roman"/>
          <w:sz w:val="24"/>
          <w:szCs w:val="24"/>
        </w:rPr>
        <w:t xml:space="preserve">) a deșeurilor reciclabile, inerte, voluminoase etc;  </w:t>
      </w:r>
    </w:p>
    <w:p w14:paraId="247366E7"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urmărirea și monitorizarea video a domeniului public;  </w:t>
      </w:r>
    </w:p>
    <w:p w14:paraId="7A3F77AB"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protecția mediului înconjurător, prin responsabilii de mediu;  </w:t>
      </w:r>
    </w:p>
    <w:p w14:paraId="6FDECD76"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coordonarea și urmărirea activităților de salubrizare desfășurate în Municipiul Târgu Mureș cu privire la colectarea și transportul deșeurilor, salubrizarea stradală, deszăpezirea, deratizarea, dezinfecția și dezinsecția.  </w:t>
      </w:r>
    </w:p>
    <w:p w14:paraId="517D08E6" w14:textId="77777777" w:rsidR="000430BA" w:rsidRPr="002D2A96" w:rsidRDefault="000430BA" w:rsidP="000430BA">
      <w:pPr>
        <w:spacing w:after="0" w:line="240" w:lineRule="auto"/>
        <w:ind w:left="322"/>
        <w:rPr>
          <w:rFonts w:ascii="Times New Roman" w:hAnsi="Times New Roman" w:cs="Times New Roman"/>
          <w:sz w:val="24"/>
          <w:szCs w:val="24"/>
        </w:rPr>
      </w:pPr>
      <w:r w:rsidRPr="002D2A96">
        <w:rPr>
          <w:rFonts w:ascii="Times New Roman" w:hAnsi="Times New Roman" w:cs="Times New Roman"/>
          <w:sz w:val="24"/>
          <w:szCs w:val="24"/>
        </w:rPr>
        <w:t xml:space="preserve"> </w:t>
      </w:r>
    </w:p>
    <w:p w14:paraId="44CB4216" w14:textId="34A726D1" w:rsidR="000430BA" w:rsidRPr="002D2A96" w:rsidRDefault="000430BA" w:rsidP="000430BA">
      <w:pPr>
        <w:spacing w:after="0" w:line="240" w:lineRule="auto"/>
        <w:ind w:left="151" w:right="122"/>
        <w:jc w:val="both"/>
        <w:rPr>
          <w:rFonts w:ascii="Times New Roman" w:hAnsi="Times New Roman" w:cs="Times New Roman"/>
          <w:sz w:val="24"/>
          <w:szCs w:val="24"/>
        </w:rPr>
      </w:pPr>
      <w:r w:rsidRPr="002D2A96">
        <w:rPr>
          <w:rFonts w:ascii="Times New Roman" w:hAnsi="Times New Roman" w:cs="Times New Roman"/>
          <w:b/>
          <w:sz w:val="24"/>
          <w:szCs w:val="24"/>
        </w:rPr>
        <w:t xml:space="preserve">Art. 69. </w:t>
      </w:r>
      <w:r w:rsidRPr="002D2A96">
        <w:rPr>
          <w:rFonts w:ascii="Times New Roman" w:hAnsi="Times New Roman" w:cs="Times New Roman"/>
          <w:sz w:val="24"/>
          <w:szCs w:val="24"/>
        </w:rPr>
        <w:t xml:space="preserve">(1) Cheltuielile pentru activitățile desfășurate de S.P.A.D.P. în îndeplinirea atribuțiilor ce-i revin se finanțează de la bugetul local, pentru lucrările efectuate pe domeniul public și privat al municipiului.   </w:t>
      </w:r>
    </w:p>
    <w:p w14:paraId="44B31A5D" w14:textId="77777777" w:rsidR="000430BA" w:rsidRPr="002D2A96" w:rsidRDefault="000430BA" w:rsidP="000430BA">
      <w:pPr>
        <w:spacing w:after="0" w:line="240" w:lineRule="auto"/>
        <w:ind w:left="151" w:right="122" w:firstLine="557"/>
        <w:jc w:val="both"/>
        <w:rPr>
          <w:rFonts w:ascii="Times New Roman" w:hAnsi="Times New Roman" w:cs="Times New Roman"/>
          <w:sz w:val="24"/>
          <w:szCs w:val="24"/>
        </w:rPr>
      </w:pPr>
      <w:r w:rsidRPr="002D2A96">
        <w:rPr>
          <w:rFonts w:ascii="Times New Roman" w:hAnsi="Times New Roman" w:cs="Times New Roman"/>
          <w:sz w:val="24"/>
          <w:szCs w:val="24"/>
        </w:rPr>
        <w:t xml:space="preserve">(2) În situația în care instituția nu dispune de personal suficient pentru îndeplinirea unor lucrări sau personalul existent nu are pregătirea profesională necesară pentru inițierea și executarea anumitor activități, proceduri, etc., se vor putea încheia, în condițiile legii, contracte de consultanță sau prestări servicii cu terții, dirigenții de șantier, expertize etc.  </w:t>
      </w:r>
    </w:p>
    <w:p w14:paraId="2607297E" w14:textId="77777777" w:rsidR="000430BA" w:rsidRPr="002D2A96" w:rsidRDefault="000430BA" w:rsidP="000430BA">
      <w:pPr>
        <w:spacing w:after="0" w:line="240" w:lineRule="auto"/>
        <w:ind w:left="860"/>
        <w:jc w:val="both"/>
        <w:rPr>
          <w:rFonts w:ascii="Times New Roman" w:hAnsi="Times New Roman" w:cs="Times New Roman"/>
          <w:sz w:val="24"/>
          <w:szCs w:val="24"/>
        </w:rPr>
      </w:pPr>
      <w:r w:rsidRPr="002D2A96">
        <w:rPr>
          <w:rFonts w:ascii="Times New Roman" w:hAnsi="Times New Roman" w:cs="Times New Roman"/>
          <w:sz w:val="24"/>
          <w:szCs w:val="24"/>
        </w:rPr>
        <w:t xml:space="preserve"> </w:t>
      </w:r>
    </w:p>
    <w:p w14:paraId="7BCF9A17" w14:textId="1FDDADC2" w:rsidR="000430BA" w:rsidRPr="002D2A96" w:rsidRDefault="000430BA" w:rsidP="000430BA">
      <w:pPr>
        <w:spacing w:after="0" w:line="240" w:lineRule="auto"/>
        <w:ind w:left="151" w:right="122"/>
        <w:jc w:val="both"/>
        <w:rPr>
          <w:rFonts w:ascii="Times New Roman" w:hAnsi="Times New Roman" w:cs="Times New Roman"/>
          <w:sz w:val="24"/>
          <w:szCs w:val="24"/>
        </w:rPr>
      </w:pPr>
      <w:r w:rsidRPr="002D2A96">
        <w:rPr>
          <w:rFonts w:ascii="Times New Roman" w:hAnsi="Times New Roman" w:cs="Times New Roman"/>
          <w:b/>
          <w:sz w:val="24"/>
          <w:szCs w:val="24"/>
        </w:rPr>
        <w:t>Art. 70.</w:t>
      </w:r>
      <w:r w:rsidRPr="002D2A96">
        <w:rPr>
          <w:rFonts w:ascii="Times New Roman" w:hAnsi="Times New Roman" w:cs="Times New Roman"/>
          <w:sz w:val="24"/>
          <w:szCs w:val="24"/>
        </w:rPr>
        <w:t xml:space="preserve"> (1) S.P.A.D.P. este condus de un director și un director adjunct. În această calitate, pe lângă atribuțiile, sarcinile și competențele prevăzute în prezentul Regulament, directorul S.P.A.D.P. va participa la inventarierea generală anuală a Administrației Domeniului Public, în baza dispoziției emise de Primar în conformitate cu prevederile legislației în vigoare.   </w:t>
      </w:r>
    </w:p>
    <w:p w14:paraId="665763F5" w14:textId="77777777" w:rsidR="000430BA" w:rsidRPr="002D2A96" w:rsidRDefault="000430BA" w:rsidP="000430BA">
      <w:pPr>
        <w:spacing w:after="0" w:line="240" w:lineRule="auto"/>
        <w:ind w:left="360" w:right="-1"/>
        <w:jc w:val="both"/>
        <w:rPr>
          <w:rFonts w:ascii="Times New Roman" w:hAnsi="Times New Roman" w:cs="Times New Roman"/>
          <w:sz w:val="24"/>
          <w:szCs w:val="24"/>
        </w:rPr>
      </w:pPr>
      <w:r w:rsidRPr="002D2A96">
        <w:rPr>
          <w:rFonts w:ascii="Times New Roman" w:hAnsi="Times New Roman" w:cs="Times New Roman"/>
          <w:sz w:val="24"/>
          <w:szCs w:val="24"/>
        </w:rPr>
        <w:t xml:space="preserve">2.Directorul participă la organizarea și luarea măsurilor de apărare împotriva fenomenelor meteorologice periculoase și a calamităților naturale.  </w:t>
      </w:r>
    </w:p>
    <w:p w14:paraId="41A294BB" w14:textId="77777777" w:rsidR="000430BA" w:rsidRPr="002D2A96" w:rsidRDefault="000430BA" w:rsidP="000430BA">
      <w:pPr>
        <w:spacing w:after="0" w:line="240" w:lineRule="auto"/>
        <w:ind w:right="-1"/>
        <w:jc w:val="both"/>
        <w:rPr>
          <w:rFonts w:ascii="Times New Roman" w:hAnsi="Times New Roman" w:cs="Times New Roman"/>
          <w:b/>
          <w:sz w:val="24"/>
          <w:szCs w:val="24"/>
        </w:rPr>
      </w:pPr>
    </w:p>
    <w:p w14:paraId="1530A4E6" w14:textId="137E1066" w:rsidR="000430BA" w:rsidRPr="002D2A96" w:rsidRDefault="000430BA" w:rsidP="000430BA">
      <w:pPr>
        <w:spacing w:after="0" w:line="240" w:lineRule="auto"/>
        <w:ind w:left="148" w:right="-1"/>
        <w:jc w:val="both"/>
        <w:rPr>
          <w:rFonts w:ascii="Times New Roman" w:hAnsi="Times New Roman" w:cs="Times New Roman"/>
          <w:sz w:val="24"/>
          <w:szCs w:val="24"/>
        </w:rPr>
      </w:pPr>
      <w:r w:rsidRPr="002D2A96">
        <w:rPr>
          <w:rFonts w:ascii="Times New Roman" w:hAnsi="Times New Roman" w:cs="Times New Roman"/>
          <w:b/>
          <w:sz w:val="24"/>
          <w:szCs w:val="24"/>
        </w:rPr>
        <w:t xml:space="preserve">Art. 71. </w:t>
      </w:r>
      <w:r w:rsidRPr="002D2A96">
        <w:rPr>
          <w:rFonts w:ascii="Times New Roman" w:hAnsi="Times New Roman" w:cs="Times New Roman"/>
          <w:sz w:val="24"/>
          <w:szCs w:val="24"/>
        </w:rPr>
        <w:t xml:space="preserve">Sediul serviciului public este situat în Municipiul Târgu Mureș, str. </w:t>
      </w:r>
      <w:proofErr w:type="spellStart"/>
      <w:r w:rsidRPr="002D2A96">
        <w:rPr>
          <w:rFonts w:ascii="Times New Roman" w:hAnsi="Times New Roman" w:cs="Times New Roman"/>
          <w:sz w:val="24"/>
          <w:szCs w:val="24"/>
        </w:rPr>
        <w:t>Kos</w:t>
      </w:r>
      <w:proofErr w:type="spellEnd"/>
      <w:r w:rsidRPr="002D2A96">
        <w:rPr>
          <w:rFonts w:ascii="Times New Roman" w:hAnsi="Times New Roman" w:cs="Times New Roman"/>
          <w:sz w:val="24"/>
          <w:szCs w:val="24"/>
        </w:rPr>
        <w:t xml:space="preserve"> Karoly nr. 1B, precum și în alte clădiri, construcții sau amenajări aparținând Municipiului Târgu Mureș.  </w:t>
      </w:r>
    </w:p>
    <w:p w14:paraId="0632D2AA" w14:textId="77777777" w:rsidR="000430BA" w:rsidRPr="002D2A96" w:rsidRDefault="000430BA" w:rsidP="000430BA">
      <w:pPr>
        <w:spacing w:after="0" w:line="240" w:lineRule="auto"/>
        <w:ind w:left="151"/>
        <w:rPr>
          <w:rFonts w:ascii="Times New Roman" w:hAnsi="Times New Roman" w:cs="Times New Roman"/>
          <w:sz w:val="24"/>
          <w:szCs w:val="24"/>
        </w:rPr>
      </w:pPr>
      <w:r w:rsidRPr="002D2A96">
        <w:rPr>
          <w:rFonts w:ascii="Times New Roman" w:hAnsi="Times New Roman" w:cs="Times New Roman"/>
          <w:b/>
          <w:sz w:val="24"/>
          <w:szCs w:val="24"/>
        </w:rPr>
        <w:t xml:space="preserve"> </w:t>
      </w:r>
    </w:p>
    <w:p w14:paraId="66C885B1" w14:textId="5199213A" w:rsidR="000430BA" w:rsidRPr="002D2A96" w:rsidRDefault="000430BA" w:rsidP="000430BA">
      <w:pPr>
        <w:spacing w:after="0" w:line="240" w:lineRule="auto"/>
        <w:ind w:left="158" w:hanging="10"/>
        <w:rPr>
          <w:rFonts w:ascii="Times New Roman" w:hAnsi="Times New Roman" w:cs="Times New Roman"/>
          <w:sz w:val="24"/>
          <w:szCs w:val="24"/>
        </w:rPr>
      </w:pPr>
      <w:r w:rsidRPr="002D2A96">
        <w:rPr>
          <w:rFonts w:ascii="Times New Roman" w:hAnsi="Times New Roman" w:cs="Times New Roman"/>
          <w:b/>
          <w:sz w:val="24"/>
          <w:szCs w:val="24"/>
          <w:u w:val="single" w:color="000000"/>
        </w:rPr>
        <w:t>Art. 72. Director. Atribuțiile directorului:</w:t>
      </w:r>
      <w:r w:rsidRPr="002D2A96">
        <w:rPr>
          <w:rFonts w:ascii="Times New Roman" w:hAnsi="Times New Roman" w:cs="Times New Roman"/>
          <w:b/>
          <w:sz w:val="24"/>
          <w:szCs w:val="24"/>
        </w:rPr>
        <w:t xml:space="preserve">  </w:t>
      </w:r>
      <w:r w:rsidRPr="002D2A96">
        <w:rPr>
          <w:rFonts w:ascii="Times New Roman" w:hAnsi="Times New Roman" w:cs="Times New Roman"/>
          <w:sz w:val="24"/>
          <w:szCs w:val="24"/>
        </w:rPr>
        <w:t xml:space="preserve"> </w:t>
      </w:r>
    </w:p>
    <w:p w14:paraId="35BDD183" w14:textId="77777777" w:rsidR="000430BA" w:rsidRPr="002D2A96" w:rsidRDefault="000430BA" w:rsidP="00F91AFA">
      <w:pPr>
        <w:numPr>
          <w:ilvl w:val="0"/>
          <w:numId w:val="94"/>
        </w:numPr>
        <w:spacing w:after="0" w:line="240" w:lineRule="auto"/>
        <w:ind w:left="915" w:right="122" w:hanging="406"/>
        <w:jc w:val="both"/>
        <w:rPr>
          <w:rFonts w:ascii="Times New Roman" w:hAnsi="Times New Roman" w:cs="Times New Roman"/>
          <w:sz w:val="24"/>
          <w:szCs w:val="24"/>
        </w:rPr>
      </w:pPr>
      <w:r w:rsidRPr="002D2A96">
        <w:rPr>
          <w:rFonts w:ascii="Times New Roman" w:hAnsi="Times New Roman" w:cs="Times New Roman"/>
          <w:sz w:val="24"/>
          <w:szCs w:val="24"/>
        </w:rPr>
        <w:t xml:space="preserve">Directorul S.P.A.D.P. este angajat cu funcție de conducere, subordonat Primarului și Viceprimarului, potrivit liniei ierarhice stabilite în organigramă, având în subordine personalul serviciului public.   </w:t>
      </w:r>
    </w:p>
    <w:p w14:paraId="4E1B4BE1" w14:textId="77777777" w:rsidR="000430BA" w:rsidRPr="002D2A96" w:rsidRDefault="000430BA" w:rsidP="00F91AFA">
      <w:pPr>
        <w:numPr>
          <w:ilvl w:val="0"/>
          <w:numId w:val="94"/>
        </w:numPr>
        <w:spacing w:after="0" w:line="240" w:lineRule="auto"/>
        <w:ind w:left="915" w:right="122" w:hanging="406"/>
        <w:jc w:val="both"/>
        <w:rPr>
          <w:rFonts w:ascii="Times New Roman" w:hAnsi="Times New Roman" w:cs="Times New Roman"/>
          <w:sz w:val="24"/>
          <w:szCs w:val="24"/>
        </w:rPr>
      </w:pPr>
      <w:r w:rsidRPr="002D2A96">
        <w:rPr>
          <w:rFonts w:ascii="Times New Roman" w:hAnsi="Times New Roman" w:cs="Times New Roman"/>
          <w:sz w:val="24"/>
          <w:szCs w:val="24"/>
        </w:rPr>
        <w:t xml:space="preserve">Directorul reprezintă oficial serviciul public în relațiile cu alte instituții publice, agenți economici și alte persoane fizice și juridice.   </w:t>
      </w:r>
    </w:p>
    <w:p w14:paraId="2A47DA8A" w14:textId="77777777" w:rsidR="000430BA" w:rsidRPr="002D2A96" w:rsidRDefault="000430BA" w:rsidP="00F91AFA">
      <w:pPr>
        <w:numPr>
          <w:ilvl w:val="0"/>
          <w:numId w:val="94"/>
        </w:numPr>
        <w:spacing w:after="0" w:line="240" w:lineRule="auto"/>
        <w:ind w:left="915" w:right="122" w:hanging="406"/>
        <w:jc w:val="both"/>
        <w:rPr>
          <w:rFonts w:ascii="Times New Roman" w:hAnsi="Times New Roman" w:cs="Times New Roman"/>
          <w:sz w:val="24"/>
          <w:szCs w:val="24"/>
        </w:rPr>
      </w:pPr>
      <w:r w:rsidRPr="002D2A96">
        <w:rPr>
          <w:rFonts w:ascii="Times New Roman" w:hAnsi="Times New Roman" w:cs="Times New Roman"/>
          <w:sz w:val="24"/>
          <w:szCs w:val="24"/>
        </w:rPr>
        <w:t xml:space="preserve">Directorul S.P.A.D.P. este împuternicit să semneze acte, comenzi, contracte și convenții, precum și să stabilească orice fel de raporturi juridice sau economice cu terți, în interesul public și cu privire la domeniul de activitate specific serviciului, în limita competențelor legale.   </w:t>
      </w:r>
    </w:p>
    <w:p w14:paraId="56B928E6" w14:textId="26807CFE" w:rsidR="000430BA" w:rsidRPr="002D2A96" w:rsidRDefault="000430BA" w:rsidP="00F91AFA">
      <w:pPr>
        <w:numPr>
          <w:ilvl w:val="0"/>
          <w:numId w:val="94"/>
        </w:numPr>
        <w:spacing w:after="0" w:line="240" w:lineRule="auto"/>
        <w:ind w:left="915" w:right="122" w:hanging="406"/>
        <w:jc w:val="both"/>
        <w:rPr>
          <w:rFonts w:ascii="Times New Roman" w:hAnsi="Times New Roman" w:cs="Times New Roman"/>
          <w:sz w:val="24"/>
          <w:szCs w:val="24"/>
        </w:rPr>
      </w:pPr>
      <w:r w:rsidRPr="002D2A96">
        <w:rPr>
          <w:rFonts w:ascii="Times New Roman" w:hAnsi="Times New Roman" w:cs="Times New Roman"/>
          <w:b/>
          <w:sz w:val="24"/>
          <w:szCs w:val="24"/>
        </w:rPr>
        <w:t xml:space="preserve">Atribuțiile directorului sunt următoarele: </w:t>
      </w:r>
      <w:r w:rsidRPr="002D2A96">
        <w:rPr>
          <w:rFonts w:ascii="Times New Roman" w:hAnsi="Times New Roman" w:cs="Times New Roman"/>
          <w:sz w:val="24"/>
          <w:szCs w:val="24"/>
        </w:rPr>
        <w:t xml:space="preserve"> </w:t>
      </w:r>
    </w:p>
    <w:p w14:paraId="1862D87F"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organizează și coordonează activitatea S.P.A.D.P, repartizând documente și delegând sarcini către personalul din cadrul instituției;  </w:t>
      </w:r>
    </w:p>
    <w:p w14:paraId="23184AEB"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propune soluții </w:t>
      </w:r>
      <w:proofErr w:type="spellStart"/>
      <w:r w:rsidRPr="002D2A96">
        <w:rPr>
          <w:rFonts w:ascii="Times New Roman" w:hAnsi="Times New Roman" w:cs="Times New Roman"/>
          <w:sz w:val="24"/>
          <w:szCs w:val="24"/>
        </w:rPr>
        <w:t>tehnico</w:t>
      </w:r>
      <w:proofErr w:type="spellEnd"/>
      <w:r w:rsidRPr="002D2A96">
        <w:rPr>
          <w:rFonts w:ascii="Times New Roman" w:hAnsi="Times New Roman" w:cs="Times New Roman"/>
          <w:sz w:val="24"/>
          <w:szCs w:val="24"/>
        </w:rPr>
        <w:t xml:space="preserve"> - economice Primarului municipiului Târgu Mureș în vederea desfășurării în condiții optime a activității S.P.A.D.P.;  </w:t>
      </w:r>
    </w:p>
    <w:p w14:paraId="75FED77C"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centralizează și înaintează propuneri de segment de buget pentru fiecare an;  </w:t>
      </w:r>
    </w:p>
    <w:p w14:paraId="4C9DA024"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coordonează activitatea de licitație privind achizițiile de bunuri și servicii la nivelul S.P.A.D.P., adjudecarea documentațiilor tehnice, precum și comisia de recepție a lucrărilor;  </w:t>
      </w:r>
    </w:p>
    <w:p w14:paraId="561554BA"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coordonează elaborarea documentelor la nivel de serviciu pentru ședințele Consiliului </w:t>
      </w:r>
    </w:p>
    <w:p w14:paraId="0B6040A3" w14:textId="77777777" w:rsidR="000430BA" w:rsidRPr="002D2A96" w:rsidRDefault="000430BA" w:rsidP="000430BA">
      <w:pPr>
        <w:spacing w:after="0" w:line="240" w:lineRule="auto"/>
        <w:ind w:left="1354" w:right="122"/>
        <w:rPr>
          <w:rFonts w:ascii="Times New Roman" w:hAnsi="Times New Roman" w:cs="Times New Roman"/>
          <w:sz w:val="24"/>
          <w:szCs w:val="24"/>
        </w:rPr>
      </w:pPr>
      <w:r w:rsidRPr="002D2A96">
        <w:rPr>
          <w:rFonts w:ascii="Times New Roman" w:hAnsi="Times New Roman" w:cs="Times New Roman"/>
          <w:sz w:val="24"/>
          <w:szCs w:val="24"/>
        </w:rPr>
        <w:t xml:space="preserve">Local;  </w:t>
      </w:r>
    </w:p>
    <w:p w14:paraId="069C5142"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organizarea și luarea măsurilor de apărare împotriva fenomenelor meteorologice periculoase și a calamităților naturale;  </w:t>
      </w:r>
    </w:p>
    <w:p w14:paraId="35E6129D"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analizează, rezolvă și răspunde la sesizările și reclamațiile cetățenilor din municipiu care se referă la activitățile pe care le coordonează;  </w:t>
      </w:r>
    </w:p>
    <w:p w14:paraId="5664EF5E"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evidențierea și monitorizarea cantitativ–valorică a consumurilor aferente utilităților de gaz, energie electrică și apă/canal menajer/apă meteorică etc., pe punctele de consum și stabilește măsuri în vederea reducerii consumurilor.;  </w:t>
      </w:r>
    </w:p>
    <w:p w14:paraId="793FDD49"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susține în comisiile de specialitate ale consiliului local materialele propuse pentru dezbatere și răspunde interpelărilor consilierilor locali;  </w:t>
      </w:r>
    </w:p>
    <w:p w14:paraId="22192831"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ședințele consiliului local în vederea susținerii materialelor inițiate și răspunde interpelărilor consilierilor locali în cadrul ședințelor;  </w:t>
      </w:r>
    </w:p>
    <w:p w14:paraId="3A279E37"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colaborează în organizarea manifestărilor ce se desfășoară pe raza municipiului Târgu </w:t>
      </w:r>
    </w:p>
    <w:p w14:paraId="1CED8996" w14:textId="77777777" w:rsidR="000430BA" w:rsidRPr="002D2A96" w:rsidRDefault="000430BA" w:rsidP="000430BA">
      <w:pPr>
        <w:spacing w:after="0" w:line="240" w:lineRule="auto"/>
        <w:ind w:left="1354" w:right="122"/>
        <w:rPr>
          <w:rFonts w:ascii="Times New Roman" w:hAnsi="Times New Roman" w:cs="Times New Roman"/>
          <w:sz w:val="24"/>
          <w:szCs w:val="24"/>
        </w:rPr>
      </w:pPr>
      <w:r w:rsidRPr="002D2A96">
        <w:rPr>
          <w:rFonts w:ascii="Times New Roman" w:hAnsi="Times New Roman" w:cs="Times New Roman"/>
          <w:sz w:val="24"/>
          <w:szCs w:val="24"/>
        </w:rPr>
        <w:t xml:space="preserve">Mureș;  </w:t>
      </w:r>
    </w:p>
    <w:p w14:paraId="5FC3FEA8"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se preocupă permanent de perfecționarea activității profesionale;  </w:t>
      </w:r>
    </w:p>
    <w:p w14:paraId="7D0D5196"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avizează elaborarea, implementarea, respectarea și actualizarea procedurilor operaționale din cadrul S.P.A.D.P.  precum și evidența acestora;  </w:t>
      </w:r>
    </w:p>
    <w:p w14:paraId="02FFF08A"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stabilește și centralizează riscurile asociate ale principalelor activități, precum și managementul acestora;  </w:t>
      </w:r>
    </w:p>
    <w:p w14:paraId="2FBB9A27"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exercită atribuțiile prevăzute în Ordinul S.G.G. nr. 600/2018 privind aprobarea codului controlului intern managerial al entităților publice;  </w:t>
      </w:r>
    </w:p>
    <w:p w14:paraId="4B15909A"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organizarea, implementarea, monitorizarea și îndrumarea metodologică a sistemului de control intern/managerial;   </w:t>
      </w:r>
    </w:p>
    <w:p w14:paraId="15594AE6"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și verifică preluarea în patrimoniul municipiului a imobilelor, evidențierea acestora în Cartea Funciară și inventarierea lor;  </w:t>
      </w:r>
    </w:p>
    <w:p w14:paraId="1D9B2310"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colaborează cu toate direcțiile din cadrul Municipiului Târgu Mureș, în vederea rezolvării problemelor comune;  </w:t>
      </w:r>
    </w:p>
    <w:p w14:paraId="639CD78E"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îndeplinește și alte sarcini delegate acestuia de către Primar, Viceprimar sau Consiliul Local, în termen și la obiect, corespunzătoare competențelor, conform prevederilor legale în vigoare și în funcție de necesitățile instituției;  </w:t>
      </w:r>
    </w:p>
    <w:p w14:paraId="13064C03"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respectarea și aplicarea legilor, a hotărârilor consiliului local, a dispozițiilor primarului, precum și alte acte normative prin care se face referire la activitatea specifică </w:t>
      </w:r>
    </w:p>
    <w:p w14:paraId="739ED85E" w14:textId="77777777" w:rsidR="000430BA" w:rsidRPr="002D2A96" w:rsidRDefault="000430BA" w:rsidP="000430BA">
      <w:pPr>
        <w:spacing w:after="0" w:line="240" w:lineRule="auto"/>
        <w:ind w:left="1354" w:right="122"/>
        <w:rPr>
          <w:rFonts w:ascii="Times New Roman" w:hAnsi="Times New Roman" w:cs="Times New Roman"/>
          <w:sz w:val="24"/>
          <w:szCs w:val="24"/>
        </w:rPr>
      </w:pPr>
      <w:r w:rsidRPr="002D2A96">
        <w:rPr>
          <w:rFonts w:ascii="Times New Roman" w:hAnsi="Times New Roman" w:cs="Times New Roman"/>
          <w:sz w:val="24"/>
          <w:szCs w:val="24"/>
        </w:rPr>
        <w:t xml:space="preserve">S.P.A.D.P.;  </w:t>
      </w:r>
    </w:p>
    <w:p w14:paraId="2FDF80B7"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este înlocuit de către directorul adjunct, care este abilitat sa semneze în locul directorului ori de câte ori este necesar;  </w:t>
      </w:r>
    </w:p>
    <w:p w14:paraId="2C59BBFB"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acordă audiențe persoanelor interesate;  </w:t>
      </w:r>
    </w:p>
    <w:p w14:paraId="098D5B50"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și coordonează activitatea de reparații mobilier urban;  </w:t>
      </w:r>
    </w:p>
    <w:p w14:paraId="0EF4B859" w14:textId="77777777" w:rsidR="000430BA" w:rsidRPr="002D2A96" w:rsidRDefault="000430BA" w:rsidP="000430BA">
      <w:pPr>
        <w:spacing w:after="0" w:line="240" w:lineRule="auto"/>
        <w:ind w:left="151"/>
        <w:rPr>
          <w:rFonts w:ascii="Times New Roman" w:hAnsi="Times New Roman" w:cs="Times New Roman"/>
          <w:sz w:val="24"/>
          <w:szCs w:val="24"/>
        </w:rPr>
      </w:pPr>
      <w:r w:rsidRPr="002D2A96">
        <w:rPr>
          <w:rFonts w:ascii="Times New Roman" w:hAnsi="Times New Roman" w:cs="Times New Roman"/>
          <w:sz w:val="24"/>
          <w:szCs w:val="24"/>
        </w:rPr>
        <w:t xml:space="preserve"> </w:t>
      </w:r>
    </w:p>
    <w:p w14:paraId="5D50EF38" w14:textId="1C044F96" w:rsidR="000430BA" w:rsidRPr="002D2A96" w:rsidRDefault="000430BA" w:rsidP="000430BA">
      <w:pPr>
        <w:spacing w:after="0" w:line="240" w:lineRule="auto"/>
        <w:ind w:left="158" w:hanging="10"/>
        <w:rPr>
          <w:rFonts w:ascii="Times New Roman" w:hAnsi="Times New Roman" w:cs="Times New Roman"/>
          <w:sz w:val="24"/>
          <w:szCs w:val="24"/>
        </w:rPr>
      </w:pPr>
      <w:r w:rsidRPr="002D2A96">
        <w:rPr>
          <w:rFonts w:ascii="Times New Roman" w:hAnsi="Times New Roman" w:cs="Times New Roman"/>
          <w:b/>
          <w:sz w:val="24"/>
          <w:szCs w:val="24"/>
          <w:u w:val="single" w:color="000000"/>
        </w:rPr>
        <w:t>Art. 73. Director adjunct. Atribuțiile directorului adjunct:</w:t>
      </w:r>
      <w:r w:rsidRPr="002D2A96">
        <w:rPr>
          <w:rFonts w:ascii="Times New Roman" w:hAnsi="Times New Roman" w:cs="Times New Roman"/>
          <w:b/>
          <w:sz w:val="24"/>
          <w:szCs w:val="24"/>
        </w:rPr>
        <w:t xml:space="preserve">  </w:t>
      </w:r>
    </w:p>
    <w:p w14:paraId="04F61CBA" w14:textId="500E683D" w:rsidR="000430BA" w:rsidRPr="002D2A96" w:rsidRDefault="000430BA" w:rsidP="00F91AFA">
      <w:pPr>
        <w:numPr>
          <w:ilvl w:val="0"/>
          <w:numId w:val="95"/>
        </w:numPr>
        <w:spacing w:after="0" w:line="240" w:lineRule="auto"/>
        <w:ind w:right="61"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Directorul adjunct S.P.A.D.P. este angajat cu funcție de conducere, subordonat Directorului, potrivit liniei ierarhice stabilite în organigramă, având în subordine personalul serviciului public.   </w:t>
      </w:r>
    </w:p>
    <w:p w14:paraId="70B8B5D4" w14:textId="77777777" w:rsidR="000430BA" w:rsidRPr="002D2A96" w:rsidRDefault="000430BA" w:rsidP="00F91AFA">
      <w:pPr>
        <w:numPr>
          <w:ilvl w:val="0"/>
          <w:numId w:val="95"/>
        </w:numPr>
        <w:spacing w:after="0" w:line="240" w:lineRule="auto"/>
        <w:ind w:right="61" w:hanging="360"/>
        <w:rPr>
          <w:rFonts w:ascii="Times New Roman" w:hAnsi="Times New Roman" w:cs="Times New Roman"/>
          <w:sz w:val="24"/>
          <w:szCs w:val="24"/>
        </w:rPr>
      </w:pPr>
      <w:r w:rsidRPr="002D2A96">
        <w:rPr>
          <w:rFonts w:ascii="Times New Roman" w:hAnsi="Times New Roman" w:cs="Times New Roman"/>
          <w:b/>
          <w:sz w:val="24"/>
          <w:szCs w:val="24"/>
        </w:rPr>
        <w:t xml:space="preserve">Atribuțiile principale ale directorului adjunct sunt următoarele:  </w:t>
      </w:r>
    </w:p>
    <w:p w14:paraId="792470EF" w14:textId="77777777" w:rsidR="000430BA" w:rsidRPr="002D2A96" w:rsidRDefault="000430BA" w:rsidP="00F91AFA">
      <w:pPr>
        <w:numPr>
          <w:ilvl w:val="2"/>
          <w:numId w:val="9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coordonează, controlează și răspunde pentru activitatea desfășurată de serviciile din subordine;  </w:t>
      </w:r>
    </w:p>
    <w:p w14:paraId="060D88D3" w14:textId="77777777" w:rsidR="000430BA" w:rsidRPr="002D2A96" w:rsidRDefault="000430BA" w:rsidP="00F91AFA">
      <w:pPr>
        <w:numPr>
          <w:ilvl w:val="2"/>
          <w:numId w:val="9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propune segmente de buget pentru fiecare an și le fundamentează pentru activitățile pe care le coordonează;   </w:t>
      </w:r>
    </w:p>
    <w:p w14:paraId="5046ADD7" w14:textId="77777777" w:rsidR="000430BA" w:rsidRPr="002D2A96" w:rsidRDefault="000430BA" w:rsidP="00F91AFA">
      <w:pPr>
        <w:numPr>
          <w:ilvl w:val="2"/>
          <w:numId w:val="9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elaborarea documentelor pentru ședințele Consiliului Local municipal;   </w:t>
      </w:r>
    </w:p>
    <w:p w14:paraId="4287EADF" w14:textId="77777777" w:rsidR="000430BA" w:rsidRPr="002D2A96" w:rsidRDefault="000430BA" w:rsidP="00F91AFA">
      <w:pPr>
        <w:numPr>
          <w:ilvl w:val="2"/>
          <w:numId w:val="9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vizează pentru realitate și oportunitate toate documentele emise de fiecare serviciu din subordine, care implică angajarea de cheltuieli;   </w:t>
      </w:r>
    </w:p>
    <w:p w14:paraId="734A37B6" w14:textId="77777777" w:rsidR="000430BA" w:rsidRPr="002D2A96" w:rsidRDefault="000430BA" w:rsidP="00F91AFA">
      <w:pPr>
        <w:numPr>
          <w:ilvl w:val="2"/>
          <w:numId w:val="9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documentația tehnică privind achizițiile de bunuri și servicii;    </w:t>
      </w:r>
    </w:p>
    <w:p w14:paraId="014844FF" w14:textId="77777777" w:rsidR="000430BA" w:rsidRPr="002D2A96" w:rsidRDefault="000430BA" w:rsidP="00F91AFA">
      <w:pPr>
        <w:numPr>
          <w:ilvl w:val="2"/>
          <w:numId w:val="9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rapoartele de activitate zilnice/săptămânale/lunare periodice ale șefilor de serviciu, precum și a personalului din subordine, după caz;  </w:t>
      </w:r>
    </w:p>
    <w:p w14:paraId="4C8B9220" w14:textId="77777777" w:rsidR="000430BA" w:rsidRPr="002D2A96" w:rsidRDefault="000430BA" w:rsidP="00F91AFA">
      <w:pPr>
        <w:numPr>
          <w:ilvl w:val="2"/>
          <w:numId w:val="9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comisiile privind recepția lucrărilor executate în cadrul serviciilor din subordine;   </w:t>
      </w:r>
    </w:p>
    <w:p w14:paraId="2171A4E7" w14:textId="77777777" w:rsidR="000430BA" w:rsidRPr="002D2A96" w:rsidRDefault="000430BA" w:rsidP="00F91AFA">
      <w:pPr>
        <w:numPr>
          <w:ilvl w:val="2"/>
          <w:numId w:val="9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controlează din punct de vedere disciplinar personalul din subordine și propune măsuri adecvate pentru menținerea unui climat stimulator și eficient sub raportul realizării profesionale și de disciplină în muncă;  </w:t>
      </w:r>
    </w:p>
    <w:p w14:paraId="1FCFF79B" w14:textId="77777777" w:rsidR="000430BA" w:rsidRPr="002D2A96" w:rsidRDefault="000430BA" w:rsidP="00F91AFA">
      <w:pPr>
        <w:numPr>
          <w:ilvl w:val="2"/>
          <w:numId w:val="9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verifică și răspunde de confirmarea calitativă și cantitativă a situațiilor de lucrări;  </w:t>
      </w:r>
    </w:p>
    <w:p w14:paraId="085AA5F1" w14:textId="77777777" w:rsidR="000430BA" w:rsidRPr="002D2A96" w:rsidRDefault="000430BA" w:rsidP="00F91AFA">
      <w:pPr>
        <w:numPr>
          <w:ilvl w:val="2"/>
          <w:numId w:val="9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stabilește și centralizează riscurile asociate ale principalelor activități, precum și managementul acestora;  </w:t>
      </w:r>
    </w:p>
    <w:p w14:paraId="189CBD9C" w14:textId="77777777" w:rsidR="000430BA" w:rsidRPr="002D2A96" w:rsidRDefault="000430BA" w:rsidP="00F91AFA">
      <w:pPr>
        <w:numPr>
          <w:ilvl w:val="2"/>
          <w:numId w:val="9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organizarea, implementarea, monitorizarea și îndrumarea metodologică a Sistemului de control intern/managerial;  </w:t>
      </w:r>
    </w:p>
    <w:p w14:paraId="5022BFD8" w14:textId="77777777" w:rsidR="000430BA" w:rsidRPr="002D2A96" w:rsidRDefault="000430BA" w:rsidP="00F91AFA">
      <w:pPr>
        <w:numPr>
          <w:ilvl w:val="2"/>
          <w:numId w:val="9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evidențierea și monitorizarea cantitativ – valoric a consumurilor cu utilitățile gaz, energie electrică și apă/canal menajer/apă meteorică etc. pe punctele de consum și duce la îndeplinire măsurile stabilite de șeful ierarhic superior în vederea reducerii consumurilor;  </w:t>
      </w:r>
    </w:p>
    <w:p w14:paraId="6026A7D2" w14:textId="77777777" w:rsidR="000430BA" w:rsidRPr="002D2A96" w:rsidRDefault="000430BA" w:rsidP="00F91AFA">
      <w:pPr>
        <w:numPr>
          <w:ilvl w:val="2"/>
          <w:numId w:val="9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aplică viza ”</w:t>
      </w:r>
      <w:r w:rsidRPr="002D2A96">
        <w:rPr>
          <w:rFonts w:ascii="Times New Roman" w:hAnsi="Times New Roman" w:cs="Times New Roman"/>
          <w:i/>
          <w:sz w:val="24"/>
          <w:szCs w:val="24"/>
        </w:rPr>
        <w:t>bun de plată</w:t>
      </w:r>
      <w:r w:rsidRPr="002D2A96">
        <w:rPr>
          <w:rFonts w:ascii="Times New Roman" w:hAnsi="Times New Roman" w:cs="Times New Roman"/>
          <w:sz w:val="24"/>
          <w:szCs w:val="24"/>
        </w:rPr>
        <w:t xml:space="preserve">” pe facturile emise de operatorii de salubritate, precum și pe facturile rezultate din contractele repartizate serviciilor subordonate de către Directorul </w:t>
      </w:r>
    </w:p>
    <w:p w14:paraId="460101C6" w14:textId="77777777" w:rsidR="000430BA" w:rsidRPr="002D2A96" w:rsidRDefault="000430BA" w:rsidP="000430BA">
      <w:pPr>
        <w:spacing w:after="0" w:line="240" w:lineRule="auto"/>
        <w:ind w:left="1301" w:right="122"/>
        <w:rPr>
          <w:rFonts w:ascii="Times New Roman" w:hAnsi="Times New Roman" w:cs="Times New Roman"/>
          <w:sz w:val="24"/>
          <w:szCs w:val="24"/>
        </w:rPr>
      </w:pPr>
      <w:r w:rsidRPr="002D2A96">
        <w:rPr>
          <w:rFonts w:ascii="Times New Roman" w:hAnsi="Times New Roman" w:cs="Times New Roman"/>
          <w:sz w:val="24"/>
          <w:szCs w:val="24"/>
        </w:rPr>
        <w:t xml:space="preserve">A.D.P.;  </w:t>
      </w:r>
    </w:p>
    <w:p w14:paraId="2FADE4A5" w14:textId="77777777" w:rsidR="000430BA" w:rsidRPr="002D2A96" w:rsidRDefault="000430BA" w:rsidP="00F91AFA">
      <w:pPr>
        <w:numPr>
          <w:ilvl w:val="2"/>
          <w:numId w:val="9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păstrează legătura cu celelalte compartimente și cu factorii de colaborare pentru rezolvarea problemelor comune;   </w:t>
      </w:r>
    </w:p>
    <w:p w14:paraId="3D294E01" w14:textId="77777777" w:rsidR="000430BA" w:rsidRPr="002D2A96" w:rsidRDefault="000430BA" w:rsidP="00F91AFA">
      <w:pPr>
        <w:numPr>
          <w:ilvl w:val="2"/>
          <w:numId w:val="9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respectarea și aplicarea legilor, a hotărârilor consiliului local, a dispozițiilor Primarului, precum și alte acte normative în care se face referire la activitatea specifică </w:t>
      </w:r>
    </w:p>
    <w:p w14:paraId="74A261D0" w14:textId="77777777" w:rsidR="000430BA" w:rsidRPr="002D2A96" w:rsidRDefault="000430BA" w:rsidP="000430BA">
      <w:pPr>
        <w:spacing w:after="0" w:line="240" w:lineRule="auto"/>
        <w:ind w:left="1301" w:right="122"/>
        <w:rPr>
          <w:rFonts w:ascii="Times New Roman" w:hAnsi="Times New Roman" w:cs="Times New Roman"/>
          <w:sz w:val="24"/>
          <w:szCs w:val="24"/>
        </w:rPr>
      </w:pPr>
      <w:r w:rsidRPr="002D2A96">
        <w:rPr>
          <w:rFonts w:ascii="Times New Roman" w:hAnsi="Times New Roman" w:cs="Times New Roman"/>
          <w:sz w:val="24"/>
          <w:szCs w:val="24"/>
        </w:rPr>
        <w:t xml:space="preserve">S.P.A.D.P.;  </w:t>
      </w:r>
    </w:p>
    <w:p w14:paraId="148F6685" w14:textId="77777777" w:rsidR="000430BA" w:rsidRPr="002D2A96" w:rsidRDefault="000430BA" w:rsidP="000430BA">
      <w:pPr>
        <w:spacing w:after="0" w:line="240" w:lineRule="auto"/>
        <w:ind w:left="1276" w:hanging="567"/>
        <w:jc w:val="both"/>
        <w:rPr>
          <w:rFonts w:ascii="Times New Roman" w:hAnsi="Times New Roman" w:cs="Times New Roman"/>
          <w:sz w:val="24"/>
          <w:szCs w:val="24"/>
        </w:rPr>
      </w:pPr>
      <w:r w:rsidRPr="002D2A96">
        <w:rPr>
          <w:rFonts w:ascii="Times New Roman" w:hAnsi="Times New Roman" w:cs="Times New Roman"/>
          <w:sz w:val="24"/>
          <w:szCs w:val="24"/>
        </w:rPr>
        <w:t xml:space="preserve">    p)  înlocuiește Directorul, fiind abilitat să semneze în locul acestuia ori de câte ori este necesar; </w:t>
      </w:r>
    </w:p>
    <w:p w14:paraId="5C5CBCD4" w14:textId="77777777" w:rsidR="000430BA" w:rsidRPr="002D2A96" w:rsidRDefault="000430BA" w:rsidP="000430BA">
      <w:pPr>
        <w:spacing w:after="0" w:line="240" w:lineRule="auto"/>
        <w:ind w:left="151"/>
        <w:rPr>
          <w:rFonts w:ascii="Times New Roman" w:hAnsi="Times New Roman" w:cs="Times New Roman"/>
          <w:sz w:val="24"/>
          <w:szCs w:val="24"/>
        </w:rPr>
      </w:pPr>
      <w:r w:rsidRPr="002D2A96">
        <w:rPr>
          <w:rFonts w:ascii="Times New Roman" w:hAnsi="Times New Roman" w:cs="Times New Roman"/>
          <w:b/>
          <w:sz w:val="24"/>
          <w:szCs w:val="24"/>
        </w:rPr>
        <w:t xml:space="preserve"> </w:t>
      </w:r>
    </w:p>
    <w:p w14:paraId="6CC4F9EA" w14:textId="6A056C0B" w:rsidR="000430BA" w:rsidRPr="002D2A96" w:rsidRDefault="000430BA" w:rsidP="000430BA">
      <w:pPr>
        <w:spacing w:after="0" w:line="240" w:lineRule="auto"/>
        <w:ind w:left="158" w:hanging="10"/>
        <w:rPr>
          <w:rFonts w:ascii="Times New Roman" w:hAnsi="Times New Roman" w:cs="Times New Roman"/>
          <w:sz w:val="24"/>
          <w:szCs w:val="24"/>
        </w:rPr>
      </w:pPr>
      <w:r w:rsidRPr="002D2A96">
        <w:rPr>
          <w:rFonts w:ascii="Times New Roman" w:hAnsi="Times New Roman" w:cs="Times New Roman"/>
          <w:b/>
          <w:sz w:val="24"/>
          <w:szCs w:val="24"/>
          <w:u w:val="single" w:color="000000"/>
        </w:rPr>
        <w:t>Art. 74. Șeful de serviciu. Atribuții generale:</w:t>
      </w:r>
      <w:r w:rsidRPr="002D2A96">
        <w:rPr>
          <w:rFonts w:ascii="Times New Roman" w:hAnsi="Times New Roman" w:cs="Times New Roman"/>
          <w:b/>
          <w:sz w:val="24"/>
          <w:szCs w:val="24"/>
        </w:rPr>
        <w:t xml:space="preserve">  </w:t>
      </w:r>
    </w:p>
    <w:p w14:paraId="5BB46B3C" w14:textId="2A0DAF28" w:rsidR="000430BA" w:rsidRPr="002D2A96" w:rsidRDefault="000430BA" w:rsidP="00F91AFA">
      <w:pPr>
        <w:numPr>
          <w:ilvl w:val="0"/>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Șeful de serviciu este angajat cu funcții de conducere, care se subordonează Directorului S.P.A.D.P. potrivit liniilor ierarhice stabilite în organigramă, și au competența de a semna actele cu caracter intern și extern emise de S.P.A.D.P. care au legătură cu activitatea proprie.  </w:t>
      </w:r>
    </w:p>
    <w:p w14:paraId="3382C5EC" w14:textId="77777777" w:rsidR="000430BA" w:rsidRPr="002D2A96" w:rsidRDefault="000430BA" w:rsidP="00F91AFA">
      <w:pPr>
        <w:numPr>
          <w:ilvl w:val="0"/>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Șefii de serviciu are următoarele atribuții:  </w:t>
      </w:r>
    </w:p>
    <w:p w14:paraId="3AEFC281"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implementarea și menținerea standardelor de control intern/managerial conform Ordinului S.G.G. în vigoare;  </w:t>
      </w:r>
    </w:p>
    <w:p w14:paraId="1B05AB8D"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vizează pentru conformitate și oportunitate toate documentele care implică angajarea de cheltuieli specifice activității proprii;  </w:t>
      </w:r>
    </w:p>
    <w:p w14:paraId="43930E26"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referatele de necesitate și notele de fundamentare în vederea asigurării resurselor materiale și umane necesare desfășurării activității proprii;  </w:t>
      </w:r>
    </w:p>
    <w:p w14:paraId="7B929E0B"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formulează și fundamentează anual propuneri de buget care au legătură cu activitatea proprie;  </w:t>
      </w:r>
    </w:p>
    <w:p w14:paraId="42C60ED2"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și transmit către Direcția Economică documentele care atestă necesarul de cheltuieli specifice activității proprii, în vederea includerii acestora în bugetul de cheltuieli al anului respectiv;  </w:t>
      </w:r>
    </w:p>
    <w:p w14:paraId="43336DD3"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documentele necesare transferurilor de mijloace fixe și obiecte de inventar către/de la alte servicii/formații;  </w:t>
      </w:r>
    </w:p>
    <w:p w14:paraId="270901D5"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cu diligență derularea contractelor specifice activității proprii care le-au fost repartizate în gestiune de către Directorul A.D.P.;   </w:t>
      </w:r>
    </w:p>
    <w:p w14:paraId="1F981B7A"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colaborează cu toți agenții economici cu care se află în relații contractuale specifice activității proprii;  </w:t>
      </w:r>
    </w:p>
    <w:p w14:paraId="2962DBA8"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și aplică viza </w:t>
      </w:r>
      <w:r w:rsidRPr="002D2A96">
        <w:rPr>
          <w:rFonts w:ascii="Times New Roman" w:hAnsi="Times New Roman" w:cs="Times New Roman"/>
          <w:i/>
          <w:sz w:val="24"/>
          <w:szCs w:val="24"/>
        </w:rPr>
        <w:t>”Bun de plată”</w:t>
      </w:r>
      <w:r w:rsidRPr="002D2A96">
        <w:rPr>
          <w:rFonts w:ascii="Times New Roman" w:hAnsi="Times New Roman" w:cs="Times New Roman"/>
          <w:sz w:val="24"/>
          <w:szCs w:val="24"/>
        </w:rPr>
        <w:t xml:space="preserve"> pe facturile emise de terți în executarea contractelor care le-au fost repartizate în gestiune, în baza împuternicirii exprese a ordonatorului de credite;   </w:t>
      </w:r>
    </w:p>
    <w:p w14:paraId="509188AF"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transmit către Direcția Economică facturile emise de terți în executarea contractelor care le-au fost repartizate în gestiune (</w:t>
      </w:r>
      <w:r w:rsidRPr="002D2A96">
        <w:rPr>
          <w:rFonts w:ascii="Times New Roman" w:hAnsi="Times New Roman" w:cs="Times New Roman"/>
          <w:i/>
          <w:sz w:val="24"/>
          <w:szCs w:val="24"/>
        </w:rPr>
        <w:t>răspunderea pentru neachitarea în termen a facturilor aparține în exclusivitate Direcției Economice</w:t>
      </w:r>
      <w:r w:rsidRPr="002D2A96">
        <w:rPr>
          <w:rFonts w:ascii="Times New Roman" w:hAnsi="Times New Roman" w:cs="Times New Roman"/>
          <w:sz w:val="24"/>
          <w:szCs w:val="24"/>
        </w:rPr>
        <w:t xml:space="preserve">);  </w:t>
      </w:r>
    </w:p>
    <w:p w14:paraId="7A357471"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urmăresc și transmit încasările pentru viza C.F.P. către Direcția Economică, în vederea avizării veniturilor și cheltuielilor;   </w:t>
      </w:r>
    </w:p>
    <w:p w14:paraId="6FC10F34"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urmăresc elaborarea documentelor tehnice necesare pentru derularea procedurilor de achiziții care au legătură cu activitatea proprie;  </w:t>
      </w:r>
    </w:p>
    <w:p w14:paraId="5C713D58"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distribuie corespondența din cadrul compartimentului pe care îl conduc;  </w:t>
      </w:r>
    </w:p>
    <w:p w14:paraId="7F4B31C1"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urmăresc evidența și soluționarea fiecărei petiții repartizate, cu respectarea termenelor legale;  </w:t>
      </w:r>
    </w:p>
    <w:p w14:paraId="02C0C2B0"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arhivarea solicitărilor și a răspunsurilor și păstrarea la zi a registrului de intrare ieșire;  </w:t>
      </w:r>
    </w:p>
    <w:p w14:paraId="37F979EF"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păstrarea și arhivarea în bune condiții a tuturor actelor și documentelor cu care operează;  </w:t>
      </w:r>
    </w:p>
    <w:p w14:paraId="78C78ECE"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coordonează, controlează și evaluează activitatea personalului din subordine;  </w:t>
      </w:r>
    </w:p>
    <w:p w14:paraId="1ABE6289"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actualizează fișele de post ale personalului din subordine;  </w:t>
      </w:r>
    </w:p>
    <w:p w14:paraId="14D6D240"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întocmesc fișele de post pentru personalul din subordine nou angajat;  </w:t>
      </w:r>
    </w:p>
    <w:p w14:paraId="104CA8BC"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evaluarea anuală permanentă a personalului din subordine în scopul perfecționării activității profesionale;  </w:t>
      </w:r>
    </w:p>
    <w:p w14:paraId="67F1F2B6"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cunoașterea și aplicarea de către personalul din subordine a legislației și a actelor normative de referință în domeniul specific activității proprii;  </w:t>
      </w:r>
    </w:p>
    <w:p w14:paraId="47F915B8"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planificarea concediilor de odihnă pentru personalul din subordine;  </w:t>
      </w:r>
    </w:p>
    <w:p w14:paraId="39C3195F"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întocmesc propunerile de participare a angajaților din subordine la cursurile de perfecționare profesională;  </w:t>
      </w:r>
    </w:p>
    <w:p w14:paraId="0CB13013"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respectă cu solemnitate dispozițiile legale privind confidențialitatea și secretul de serviciu în legătură cu faptele, documentele și informațiile de care ia cunoștință personalul din subordine în exercitarea atribuțiilor funcției;  </w:t>
      </w:r>
    </w:p>
    <w:p w14:paraId="048E0539"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propun sancționări ale personalului din subordine;  </w:t>
      </w:r>
    </w:p>
    <w:p w14:paraId="576B17A6"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elaborează, actualizează și asigură implementarea procedurilor de sistem și operaționale care se referă la activitatea proprie;  </w:t>
      </w:r>
    </w:p>
    <w:p w14:paraId="42772122"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punerea în aplicare a actelor normative emise la nivel local care se referă la activitatea proprie;  </w:t>
      </w:r>
    </w:p>
    <w:p w14:paraId="6F3EE96B"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întocmirea proiectelor de hotărâri ale consiliului local și a proiectelor de dispoziții ale primarului care au legătură cu activitatea proprie, precum și a instrumentelor de motivare ale acestora;   </w:t>
      </w:r>
    </w:p>
    <w:p w14:paraId="5B8DA66E"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 baza solicitării Secretarului General, asigură întocmirea rapoartelor de specialitate la proiectele de hotărâri ale consiliului local care au legătură cu activitatea proprie;  </w:t>
      </w:r>
    </w:p>
    <w:p w14:paraId="6436ADD7"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prezintă un raport zilnic/săptămânal/lunar/anual al activității proprii, după caz, la solicitarea șefului ierarhic superior;   </w:t>
      </w:r>
    </w:p>
    <w:p w14:paraId="20B7EFD1"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comisiile de recepție și de casare în care sunt numiți;  </w:t>
      </w:r>
    </w:p>
    <w:p w14:paraId="4B77EF2E"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comisiile de inventariere în care sunt numiți;  </w:t>
      </w:r>
    </w:p>
    <w:p w14:paraId="531F91C6" w14:textId="77777777" w:rsidR="000430BA" w:rsidRPr="002D2A96" w:rsidRDefault="000430BA" w:rsidP="000430BA">
      <w:pPr>
        <w:spacing w:after="0" w:line="240" w:lineRule="auto"/>
        <w:ind w:left="1008" w:right="122"/>
        <w:rPr>
          <w:rFonts w:ascii="Times New Roman" w:hAnsi="Times New Roman" w:cs="Times New Roman"/>
          <w:sz w:val="24"/>
          <w:szCs w:val="24"/>
        </w:rPr>
      </w:pPr>
      <w:proofErr w:type="spellStart"/>
      <w:r w:rsidRPr="002D2A96">
        <w:rPr>
          <w:rFonts w:ascii="Times New Roman" w:hAnsi="Times New Roman" w:cs="Times New Roman"/>
          <w:sz w:val="24"/>
          <w:szCs w:val="24"/>
        </w:rPr>
        <w:t>gg</w:t>
      </w:r>
      <w:proofErr w:type="spellEnd"/>
      <w:r w:rsidRPr="002D2A96">
        <w:rPr>
          <w:rFonts w:ascii="Times New Roman" w:hAnsi="Times New Roman" w:cs="Times New Roman"/>
          <w:sz w:val="24"/>
          <w:szCs w:val="24"/>
        </w:rPr>
        <w:t>)</w:t>
      </w:r>
      <w:r w:rsidRPr="002D2A96">
        <w:rPr>
          <w:rFonts w:ascii="Times New Roman" w:eastAsia="Arial" w:hAnsi="Times New Roman" w:cs="Times New Roman"/>
          <w:sz w:val="24"/>
          <w:szCs w:val="24"/>
        </w:rPr>
        <w:t xml:space="preserve"> </w:t>
      </w:r>
      <w:r w:rsidRPr="002D2A96">
        <w:rPr>
          <w:rFonts w:ascii="Times New Roman" w:hAnsi="Times New Roman" w:cs="Times New Roman"/>
          <w:sz w:val="24"/>
          <w:szCs w:val="24"/>
        </w:rPr>
        <w:t xml:space="preserve">participă la ședințele de lucru zilnice desfășurate la începutul programului de lucru; </w:t>
      </w:r>
      <w:proofErr w:type="spellStart"/>
      <w:r w:rsidRPr="002D2A96">
        <w:rPr>
          <w:rFonts w:ascii="Times New Roman" w:hAnsi="Times New Roman" w:cs="Times New Roman"/>
          <w:sz w:val="24"/>
          <w:szCs w:val="24"/>
        </w:rPr>
        <w:t>hh</w:t>
      </w:r>
      <w:proofErr w:type="spellEnd"/>
      <w:r w:rsidRPr="002D2A96">
        <w:rPr>
          <w:rFonts w:ascii="Times New Roman" w:hAnsi="Times New Roman" w:cs="Times New Roman"/>
          <w:sz w:val="24"/>
          <w:szCs w:val="24"/>
        </w:rPr>
        <w:t>)</w:t>
      </w:r>
      <w:r w:rsidRPr="002D2A96">
        <w:rPr>
          <w:rFonts w:ascii="Times New Roman" w:eastAsia="Arial" w:hAnsi="Times New Roman" w:cs="Times New Roman"/>
          <w:sz w:val="24"/>
          <w:szCs w:val="24"/>
        </w:rPr>
        <w:t xml:space="preserve"> </w:t>
      </w:r>
      <w:r w:rsidRPr="002D2A96">
        <w:rPr>
          <w:rFonts w:ascii="Times New Roman" w:hAnsi="Times New Roman" w:cs="Times New Roman"/>
          <w:sz w:val="24"/>
          <w:szCs w:val="24"/>
        </w:rPr>
        <w:t xml:space="preserve">urmăresc fișele de lucru zilnice ale personalului din subordine;  </w:t>
      </w:r>
    </w:p>
    <w:p w14:paraId="7D283F81" w14:textId="77777777" w:rsidR="000430BA" w:rsidRPr="002D2A96" w:rsidRDefault="000430BA" w:rsidP="00F91AFA">
      <w:pPr>
        <w:numPr>
          <w:ilvl w:val="0"/>
          <w:numId w:val="99"/>
        </w:numPr>
        <w:spacing w:after="0" w:line="240" w:lineRule="auto"/>
        <w:ind w:right="122" w:hanging="370"/>
        <w:jc w:val="both"/>
        <w:rPr>
          <w:rFonts w:ascii="Times New Roman" w:hAnsi="Times New Roman" w:cs="Times New Roman"/>
          <w:sz w:val="24"/>
          <w:szCs w:val="24"/>
        </w:rPr>
      </w:pPr>
      <w:r w:rsidRPr="002D2A96">
        <w:rPr>
          <w:rFonts w:ascii="Times New Roman" w:hAnsi="Times New Roman" w:cs="Times New Roman"/>
          <w:sz w:val="24"/>
          <w:szCs w:val="24"/>
        </w:rPr>
        <w:t xml:space="preserve">asigură ducerea la îndeplinire a fișelor de lucru zilnice atribuite de către șefii ierarhici superiori;   </w:t>
      </w:r>
    </w:p>
    <w:p w14:paraId="0C192B42" w14:textId="77777777" w:rsidR="000430BA" w:rsidRPr="002D2A96" w:rsidRDefault="000430BA" w:rsidP="00F91AFA">
      <w:pPr>
        <w:numPr>
          <w:ilvl w:val="0"/>
          <w:numId w:val="99"/>
        </w:numPr>
        <w:spacing w:after="0" w:line="240" w:lineRule="auto"/>
        <w:ind w:right="122" w:hanging="370"/>
        <w:jc w:val="both"/>
        <w:rPr>
          <w:rFonts w:ascii="Times New Roman" w:hAnsi="Times New Roman" w:cs="Times New Roman"/>
          <w:sz w:val="24"/>
          <w:szCs w:val="24"/>
        </w:rPr>
      </w:pPr>
      <w:r w:rsidRPr="002D2A96">
        <w:rPr>
          <w:rFonts w:ascii="Times New Roman" w:hAnsi="Times New Roman" w:cs="Times New Roman"/>
          <w:sz w:val="24"/>
          <w:szCs w:val="24"/>
        </w:rPr>
        <w:t xml:space="preserve">în cazul în care este necesar, participă la ședințele consiliului local împreună cu Directorul S.P.A.D.P., oferind consultanță cu privire la proiectele de hotărâri propuse spre adoptare conform lit. </w:t>
      </w:r>
      <w:proofErr w:type="spellStart"/>
      <w:r w:rsidRPr="002D2A96">
        <w:rPr>
          <w:rFonts w:ascii="Times New Roman" w:hAnsi="Times New Roman" w:cs="Times New Roman"/>
          <w:sz w:val="24"/>
          <w:szCs w:val="24"/>
        </w:rPr>
        <w:t>bb</w:t>
      </w:r>
      <w:proofErr w:type="spellEnd"/>
      <w:r w:rsidRPr="002D2A96">
        <w:rPr>
          <w:rFonts w:ascii="Times New Roman" w:hAnsi="Times New Roman" w:cs="Times New Roman"/>
          <w:sz w:val="24"/>
          <w:szCs w:val="24"/>
        </w:rPr>
        <w:t xml:space="preserve">);   </w:t>
      </w:r>
    </w:p>
    <w:p w14:paraId="3C9D2BF6" w14:textId="77777777" w:rsidR="000430BA" w:rsidRPr="002D2A96" w:rsidRDefault="000430BA" w:rsidP="00F91AFA">
      <w:pPr>
        <w:numPr>
          <w:ilvl w:val="0"/>
          <w:numId w:val="99"/>
        </w:numPr>
        <w:spacing w:after="0" w:line="240" w:lineRule="auto"/>
        <w:ind w:right="122" w:hanging="370"/>
        <w:jc w:val="both"/>
        <w:rPr>
          <w:rFonts w:ascii="Times New Roman" w:hAnsi="Times New Roman" w:cs="Times New Roman"/>
          <w:sz w:val="24"/>
          <w:szCs w:val="24"/>
        </w:rPr>
      </w:pPr>
      <w:r w:rsidRPr="002D2A96">
        <w:rPr>
          <w:rFonts w:ascii="Times New Roman" w:hAnsi="Times New Roman" w:cs="Times New Roman"/>
          <w:sz w:val="24"/>
          <w:szCs w:val="24"/>
        </w:rPr>
        <w:t xml:space="preserve">colaborează cu toate compartimentele din cadrul S.P.A.D.P. în vederea soluționării problemelor specifice activității proprii;  </w:t>
      </w:r>
    </w:p>
    <w:p w14:paraId="74AC63EA" w14:textId="77777777" w:rsidR="000430BA" w:rsidRPr="002D2A96" w:rsidRDefault="000430BA" w:rsidP="00F91AFA">
      <w:pPr>
        <w:numPr>
          <w:ilvl w:val="0"/>
          <w:numId w:val="99"/>
        </w:numPr>
        <w:spacing w:after="0" w:line="240" w:lineRule="auto"/>
        <w:ind w:right="122" w:hanging="370"/>
        <w:jc w:val="both"/>
        <w:rPr>
          <w:rFonts w:ascii="Times New Roman" w:hAnsi="Times New Roman" w:cs="Times New Roman"/>
          <w:sz w:val="24"/>
          <w:szCs w:val="24"/>
        </w:rPr>
      </w:pPr>
      <w:r w:rsidRPr="002D2A96">
        <w:rPr>
          <w:rFonts w:ascii="Times New Roman" w:hAnsi="Times New Roman" w:cs="Times New Roman"/>
          <w:sz w:val="24"/>
          <w:szCs w:val="24"/>
        </w:rPr>
        <w:t xml:space="preserve">pot colabora, după caz, cu celelalte direcții și servicii ale municipiului, în vederea ducerii la îndeplinire a atribuțiilor specifice activității proprii;  </w:t>
      </w:r>
    </w:p>
    <w:p w14:paraId="14820943" w14:textId="77777777" w:rsidR="000430BA" w:rsidRPr="002D2A96" w:rsidRDefault="000430BA" w:rsidP="00F91AFA">
      <w:pPr>
        <w:numPr>
          <w:ilvl w:val="0"/>
          <w:numId w:val="99"/>
        </w:numPr>
        <w:tabs>
          <w:tab w:val="left" w:pos="1560"/>
        </w:tabs>
        <w:spacing w:after="0" w:line="240" w:lineRule="auto"/>
        <w:ind w:right="122" w:hanging="370"/>
        <w:jc w:val="both"/>
        <w:rPr>
          <w:rFonts w:ascii="Times New Roman" w:hAnsi="Times New Roman" w:cs="Times New Roman"/>
          <w:sz w:val="24"/>
          <w:szCs w:val="24"/>
        </w:rPr>
      </w:pPr>
      <w:r w:rsidRPr="002D2A96">
        <w:rPr>
          <w:rFonts w:ascii="Times New Roman" w:hAnsi="Times New Roman" w:cs="Times New Roman"/>
          <w:sz w:val="24"/>
          <w:szCs w:val="24"/>
        </w:rPr>
        <w:t xml:space="preserve">colaborează cu toate autoritățile publice și persoanele fizice sau juridice cu care mențin legături relevante activității serviciului;  </w:t>
      </w:r>
    </w:p>
    <w:p w14:paraId="5BAA0F8D" w14:textId="77777777" w:rsidR="000430BA" w:rsidRPr="002D2A96" w:rsidRDefault="000430BA" w:rsidP="00F91AFA">
      <w:pPr>
        <w:numPr>
          <w:ilvl w:val="0"/>
          <w:numId w:val="99"/>
        </w:numPr>
        <w:spacing w:after="0" w:line="240" w:lineRule="auto"/>
        <w:ind w:right="122" w:hanging="370"/>
        <w:jc w:val="both"/>
        <w:rPr>
          <w:rFonts w:ascii="Times New Roman" w:hAnsi="Times New Roman" w:cs="Times New Roman"/>
          <w:sz w:val="24"/>
          <w:szCs w:val="24"/>
        </w:rPr>
      </w:pPr>
      <w:r w:rsidRPr="002D2A96">
        <w:rPr>
          <w:rFonts w:ascii="Times New Roman" w:hAnsi="Times New Roman" w:cs="Times New Roman"/>
          <w:sz w:val="24"/>
          <w:szCs w:val="24"/>
        </w:rPr>
        <w:t xml:space="preserve">urmăresc rezolvarea tuturor problemelor specifice activității proprii, în termen și la obiect;  </w:t>
      </w:r>
    </w:p>
    <w:p w14:paraId="2623879D" w14:textId="77777777" w:rsidR="000430BA" w:rsidRPr="002D2A96" w:rsidRDefault="000430BA" w:rsidP="00F91AFA">
      <w:pPr>
        <w:numPr>
          <w:ilvl w:val="0"/>
          <w:numId w:val="99"/>
        </w:numPr>
        <w:spacing w:after="0" w:line="240" w:lineRule="auto"/>
        <w:ind w:right="122" w:hanging="370"/>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urmăresc utilizarea de către personalul din subordine a sistemelor informatice elaborate pentru buna desfășurare a activității;  </w:t>
      </w:r>
    </w:p>
    <w:p w14:paraId="3C166163" w14:textId="77777777" w:rsidR="000430BA" w:rsidRPr="002D2A96" w:rsidRDefault="000430BA" w:rsidP="00F91AFA">
      <w:pPr>
        <w:numPr>
          <w:ilvl w:val="0"/>
          <w:numId w:val="99"/>
        </w:numPr>
        <w:spacing w:after="0" w:line="240" w:lineRule="auto"/>
        <w:ind w:right="122" w:hanging="370"/>
        <w:jc w:val="both"/>
        <w:rPr>
          <w:rFonts w:ascii="Times New Roman" w:hAnsi="Times New Roman" w:cs="Times New Roman"/>
          <w:sz w:val="24"/>
          <w:szCs w:val="24"/>
        </w:rPr>
      </w:pPr>
      <w:r w:rsidRPr="002D2A96">
        <w:rPr>
          <w:rFonts w:ascii="Times New Roman" w:hAnsi="Times New Roman" w:cs="Times New Roman"/>
          <w:sz w:val="24"/>
          <w:szCs w:val="24"/>
        </w:rPr>
        <w:t>au obligația de a întocmi săptămânal/lunar o evidență a contractelor pe care le gestionează, transmițând fișa contractului către persoana responsabilă cu urmărirea acestora (</w:t>
      </w:r>
      <w:r w:rsidRPr="002D2A96">
        <w:rPr>
          <w:rFonts w:ascii="Times New Roman" w:hAnsi="Times New Roman" w:cs="Times New Roman"/>
          <w:i/>
          <w:sz w:val="24"/>
          <w:szCs w:val="24"/>
        </w:rPr>
        <w:t>centralizate în format electronic EXCEL</w:t>
      </w:r>
      <w:r w:rsidRPr="002D2A96">
        <w:rPr>
          <w:rFonts w:ascii="Times New Roman" w:hAnsi="Times New Roman" w:cs="Times New Roman"/>
          <w:sz w:val="24"/>
          <w:szCs w:val="24"/>
        </w:rPr>
        <w:t xml:space="preserve">), nominalizată de către Directorul </w:t>
      </w:r>
    </w:p>
    <w:p w14:paraId="41A2D427" w14:textId="77777777" w:rsidR="000430BA" w:rsidRPr="002D2A96" w:rsidRDefault="000430BA" w:rsidP="000430BA">
      <w:pPr>
        <w:spacing w:after="0" w:line="240" w:lineRule="auto"/>
        <w:ind w:left="1008" w:right="122" w:firstLine="360"/>
        <w:rPr>
          <w:rFonts w:ascii="Times New Roman" w:hAnsi="Times New Roman" w:cs="Times New Roman"/>
          <w:sz w:val="24"/>
          <w:szCs w:val="24"/>
        </w:rPr>
      </w:pPr>
      <w:r w:rsidRPr="002D2A96">
        <w:rPr>
          <w:rFonts w:ascii="Times New Roman" w:hAnsi="Times New Roman" w:cs="Times New Roman"/>
          <w:sz w:val="24"/>
          <w:szCs w:val="24"/>
        </w:rPr>
        <w:t xml:space="preserve">A.D.P.;  </w:t>
      </w:r>
    </w:p>
    <w:p w14:paraId="1EB1B70F" w14:textId="77777777" w:rsidR="000430BA" w:rsidRPr="002D2A96" w:rsidRDefault="000430BA" w:rsidP="000430BA">
      <w:pPr>
        <w:spacing w:after="0" w:line="240" w:lineRule="auto"/>
        <w:ind w:left="1008" w:right="122"/>
        <w:jc w:val="both"/>
        <w:rPr>
          <w:rFonts w:ascii="Times New Roman" w:hAnsi="Times New Roman" w:cs="Times New Roman"/>
          <w:sz w:val="24"/>
          <w:szCs w:val="24"/>
        </w:rPr>
      </w:pPr>
      <w:proofErr w:type="spellStart"/>
      <w:r w:rsidRPr="002D2A96">
        <w:rPr>
          <w:rFonts w:ascii="Times New Roman" w:hAnsi="Times New Roman" w:cs="Times New Roman"/>
          <w:sz w:val="24"/>
          <w:szCs w:val="24"/>
        </w:rPr>
        <w:t>rr</w:t>
      </w:r>
      <w:proofErr w:type="spellEnd"/>
      <w:r w:rsidRPr="002D2A96">
        <w:rPr>
          <w:rFonts w:ascii="Times New Roman" w:hAnsi="Times New Roman" w:cs="Times New Roman"/>
          <w:sz w:val="24"/>
          <w:szCs w:val="24"/>
        </w:rPr>
        <w:t xml:space="preserve">) respectă Regulamentul de organizare și funcționare al S.P.A.D.P., Regulamentului  intern, asigură îndeplinirea atribuțiilor specifice prevăzute în normele de protecția muncii și PSI;  </w:t>
      </w:r>
    </w:p>
    <w:p w14:paraId="22C87A97" w14:textId="77777777" w:rsidR="000430BA" w:rsidRPr="002D2A96" w:rsidRDefault="000430BA" w:rsidP="000430BA">
      <w:pPr>
        <w:spacing w:after="0" w:line="240" w:lineRule="auto"/>
        <w:ind w:left="1008" w:right="122"/>
        <w:jc w:val="both"/>
        <w:rPr>
          <w:rFonts w:ascii="Times New Roman" w:hAnsi="Times New Roman" w:cs="Times New Roman"/>
          <w:sz w:val="24"/>
          <w:szCs w:val="24"/>
        </w:rPr>
      </w:pPr>
      <w:proofErr w:type="spellStart"/>
      <w:r w:rsidRPr="002D2A96">
        <w:rPr>
          <w:rFonts w:ascii="Times New Roman" w:hAnsi="Times New Roman" w:cs="Times New Roman"/>
          <w:sz w:val="24"/>
          <w:szCs w:val="24"/>
        </w:rPr>
        <w:t>qq</w:t>
      </w:r>
      <w:proofErr w:type="spellEnd"/>
      <w:r w:rsidRPr="002D2A96">
        <w:rPr>
          <w:rFonts w:ascii="Times New Roman" w:hAnsi="Times New Roman" w:cs="Times New Roman"/>
          <w:sz w:val="24"/>
          <w:szCs w:val="24"/>
        </w:rPr>
        <w:t>)</w:t>
      </w:r>
      <w:r w:rsidRPr="002D2A96">
        <w:rPr>
          <w:rFonts w:ascii="Times New Roman" w:eastAsia="Arial" w:hAnsi="Times New Roman" w:cs="Times New Roman"/>
          <w:sz w:val="24"/>
          <w:szCs w:val="24"/>
        </w:rPr>
        <w:t xml:space="preserve"> </w:t>
      </w:r>
      <w:r w:rsidRPr="002D2A96">
        <w:rPr>
          <w:rFonts w:ascii="Times New Roman" w:hAnsi="Times New Roman" w:cs="Times New Roman"/>
          <w:sz w:val="24"/>
          <w:szCs w:val="24"/>
        </w:rPr>
        <w:t xml:space="preserve">îndeplinesc alte atribuții stabilite prin Lege sau prin alte acte normative ori primite de la șefii ierarhici, în limita competențelor profesionale și a fișei postului;  </w:t>
      </w:r>
    </w:p>
    <w:p w14:paraId="0013B8EB" w14:textId="77777777" w:rsidR="000430BA" w:rsidRPr="002D2A96" w:rsidRDefault="000430BA" w:rsidP="000430BA">
      <w:pPr>
        <w:spacing w:after="0" w:line="240" w:lineRule="auto"/>
        <w:ind w:left="151"/>
        <w:rPr>
          <w:rFonts w:ascii="Times New Roman" w:hAnsi="Times New Roman" w:cs="Times New Roman"/>
          <w:sz w:val="24"/>
          <w:szCs w:val="24"/>
        </w:rPr>
      </w:pPr>
      <w:r w:rsidRPr="002D2A96">
        <w:rPr>
          <w:rFonts w:ascii="Times New Roman" w:hAnsi="Times New Roman" w:cs="Times New Roman"/>
          <w:b/>
          <w:sz w:val="24"/>
          <w:szCs w:val="24"/>
        </w:rPr>
        <w:t xml:space="preserve"> </w:t>
      </w:r>
    </w:p>
    <w:p w14:paraId="0FA9BC7B" w14:textId="3F1BD552" w:rsidR="000430BA" w:rsidRPr="002D2A96" w:rsidRDefault="000430BA" w:rsidP="000430BA">
      <w:pPr>
        <w:pStyle w:val="Heading2"/>
        <w:shd w:val="clear" w:color="auto" w:fill="DEEAF6"/>
        <w:spacing w:before="0" w:line="240" w:lineRule="auto"/>
        <w:ind w:left="751" w:right="710"/>
        <w:jc w:val="center"/>
        <w:rPr>
          <w:rFonts w:ascii="Times New Roman" w:hAnsi="Times New Roman" w:cs="Times New Roman"/>
          <w:b/>
          <w:bCs/>
          <w:color w:val="auto"/>
          <w:sz w:val="24"/>
          <w:szCs w:val="24"/>
        </w:rPr>
      </w:pPr>
      <w:r w:rsidRPr="002D2A96">
        <w:rPr>
          <w:rFonts w:ascii="Times New Roman" w:hAnsi="Times New Roman" w:cs="Times New Roman"/>
          <w:b/>
          <w:bCs/>
          <w:color w:val="auto"/>
          <w:sz w:val="24"/>
          <w:szCs w:val="24"/>
        </w:rPr>
        <w:t>XIV.1 COMPARTIMENT ADMINISTRAREA DOMENIULUI PUBLIC ȘI PRIVAT</w:t>
      </w:r>
    </w:p>
    <w:p w14:paraId="7DB07B7F" w14:textId="77777777" w:rsidR="000430BA" w:rsidRPr="002D2A96" w:rsidRDefault="000430BA" w:rsidP="000430BA">
      <w:pPr>
        <w:spacing w:after="0" w:line="240" w:lineRule="auto"/>
        <w:ind w:left="151"/>
        <w:rPr>
          <w:rFonts w:ascii="Times New Roman" w:hAnsi="Times New Roman" w:cs="Times New Roman"/>
          <w:sz w:val="24"/>
          <w:szCs w:val="24"/>
        </w:rPr>
      </w:pPr>
      <w:r w:rsidRPr="002D2A96">
        <w:rPr>
          <w:rFonts w:ascii="Times New Roman" w:hAnsi="Times New Roman" w:cs="Times New Roman"/>
          <w:b/>
          <w:sz w:val="24"/>
          <w:szCs w:val="24"/>
        </w:rPr>
        <w:t xml:space="preserve"> </w:t>
      </w:r>
    </w:p>
    <w:p w14:paraId="767EA333" w14:textId="1C018265" w:rsidR="000430BA" w:rsidRPr="002D2A96" w:rsidRDefault="000430BA" w:rsidP="000430BA">
      <w:pPr>
        <w:spacing w:after="0" w:line="240" w:lineRule="auto"/>
        <w:ind w:left="158" w:hanging="10"/>
        <w:rPr>
          <w:rFonts w:ascii="Times New Roman" w:hAnsi="Times New Roman" w:cs="Times New Roman"/>
          <w:sz w:val="24"/>
          <w:szCs w:val="24"/>
        </w:rPr>
      </w:pPr>
      <w:r w:rsidRPr="002D2A96">
        <w:rPr>
          <w:rFonts w:ascii="Times New Roman" w:hAnsi="Times New Roman" w:cs="Times New Roman"/>
          <w:b/>
          <w:sz w:val="24"/>
          <w:szCs w:val="24"/>
          <w:u w:val="single" w:color="000000"/>
        </w:rPr>
        <w:t>Art. 75. Atribuțiile compartimentului:</w:t>
      </w:r>
      <w:r w:rsidRPr="002D2A96">
        <w:rPr>
          <w:rFonts w:ascii="Times New Roman" w:hAnsi="Times New Roman" w:cs="Times New Roman"/>
          <w:b/>
          <w:sz w:val="24"/>
          <w:szCs w:val="24"/>
        </w:rPr>
        <w:t xml:space="preserve"> </w:t>
      </w:r>
    </w:p>
    <w:p w14:paraId="7347D116"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contractele de concesiune/închiriere doar în ceea ce privește situația amplasamentelor, fără a răspunde de încasarea redevențelor, această sarcină fiind de competența Direcției Economice, cu care va colabora în permanență;  </w:t>
      </w:r>
    </w:p>
    <w:p w14:paraId="252D390C"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avizează organizarea manifestărilor ce se desfășoară pe raza domeniului public sau privat al Municipiului Târgu Mureș, în limita competențelor conferite de prezentul Regulament;   </w:t>
      </w:r>
    </w:p>
    <w:p w14:paraId="52F2452B"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verificarea la fața locului a sesizărilor făcute de cetățeni, în limita competențelor conferite de prezentul Regulament;   </w:t>
      </w:r>
    </w:p>
    <w:p w14:paraId="33546B39"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avizează ocuparea temporară a domeniul public sau privat, în condițiile Legii;  </w:t>
      </w:r>
    </w:p>
    <w:p w14:paraId="48A23310"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evidența construcțiilor de pe domeniul public sau privat și sesizează compartimentele de specialitate din cadrul Direcției Poliția Locală în cazul în care constată existența unor construcții neautorizate de pe domeniul public sau privat, în vederea luării măsurilor care se cuvin, în conformitate cu prevederile legale în vigoare;   </w:t>
      </w:r>
    </w:p>
    <w:p w14:paraId="118DBFFC"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evidența activităților de comerț stradal desfășurate pe domeniul public sau privat;  </w:t>
      </w:r>
    </w:p>
    <w:p w14:paraId="060AF1DB"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avizează solicitările privind activitatea de comerț stradal desfășurată pe domeniul public sau privat, colaborând în acest sens cu compartimentele din cadrul aparatului de specialitate al primarului;  </w:t>
      </w:r>
    </w:p>
    <w:p w14:paraId="6CED00B9"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avizează amplasarea pe domeniul public sau privat al municipiului a construcțiilor provizorii precum chioșcurile, tonetele, terasele, panourile publicitare etc.;  </w:t>
      </w:r>
    </w:p>
    <w:p w14:paraId="5B41B2D0"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urmărește și propune soluții la cererile petenților cu privire la activitatea de care răspunde;   </w:t>
      </w:r>
    </w:p>
    <w:p w14:paraId="0275CE47"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emite acordurile de principiu cu privire la solicitările de concesionare/închiriere a domeniului public sau privat;  </w:t>
      </w:r>
    </w:p>
    <w:p w14:paraId="7C771ECE"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evidența locurilor de parcare publică din Municipiul Târgu Mureș;  </w:t>
      </w:r>
    </w:p>
    <w:p w14:paraId="00E5BAB4"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păstrează evidența și avizează amplasarea pe domeniul public și privat al municipiului a construcțiilor existente pe domeniul public care au legătură cu activitatea serviciului, precum parcările acoperite, parcările simple, garajele, parcările subterane, parcările supraetajate etc.;  </w:t>
      </w:r>
    </w:p>
    <w:p w14:paraId="08384B29"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în permanență actualizarea bazei de date a garajelor și parcărilor existente pe domeniul public al municipiului, prin utilizarea aplicației software de inventariere a </w:t>
      </w:r>
    </w:p>
    <w:p w14:paraId="72A8071C" w14:textId="77777777" w:rsidR="000430BA" w:rsidRPr="002D2A96" w:rsidRDefault="000430BA" w:rsidP="000430BA">
      <w:pPr>
        <w:spacing w:after="0" w:line="240" w:lineRule="auto"/>
        <w:ind w:left="872" w:right="122"/>
        <w:rPr>
          <w:rFonts w:ascii="Times New Roman" w:hAnsi="Times New Roman" w:cs="Times New Roman"/>
          <w:sz w:val="24"/>
          <w:szCs w:val="24"/>
        </w:rPr>
      </w:pPr>
      <w:r w:rsidRPr="002D2A96">
        <w:rPr>
          <w:rFonts w:ascii="Times New Roman" w:hAnsi="Times New Roman" w:cs="Times New Roman"/>
          <w:sz w:val="24"/>
          <w:szCs w:val="24"/>
        </w:rPr>
        <w:t xml:space="preserve">S.P.A.D.P.;  </w:t>
      </w:r>
    </w:p>
    <w:p w14:paraId="3325B0C0"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și aplică măsurile necesare pentru intrarea în legalitate a construcțiilor existente pe domeniul public,;   </w:t>
      </w:r>
    </w:p>
    <w:p w14:paraId="47FA8373"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inscripționarea securizată cu vignete și/sau alte elemente de identificare a tuturor garajelor construite pe domeniul public și privat al municipiului;  </w:t>
      </w:r>
    </w:p>
    <w:p w14:paraId="7091BA7A"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lastRenderedPageBreak/>
        <w:t>răspunde de transmiterea situației construcțiilor de pe domeniul public și privat al municipiului precum parcările acoperite, parcările simple, garaje, parcările subterane, parcările supraetajate etc. către compartimentul din cadrul aparatului de specialitate al primarului care are ca activitate stabilirea, impunerea și încasarea impozitelor și taxelor</w:t>
      </w:r>
      <w:r w:rsidRPr="002D2A96">
        <w:rPr>
          <w:rFonts w:ascii="Times New Roman" w:hAnsi="Times New Roman" w:cs="Times New Roman"/>
          <w:i/>
          <w:sz w:val="24"/>
          <w:szCs w:val="24"/>
        </w:rPr>
        <w:t>;</w:t>
      </w:r>
      <w:r w:rsidRPr="002D2A96">
        <w:rPr>
          <w:rFonts w:ascii="Times New Roman" w:hAnsi="Times New Roman" w:cs="Times New Roman"/>
          <w:sz w:val="24"/>
          <w:szCs w:val="24"/>
        </w:rPr>
        <w:t xml:space="preserve"> </w:t>
      </w:r>
    </w:p>
    <w:p w14:paraId="21ABC326"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și stabilește măsuri de reducere a consumurilor cu utilitățile;  </w:t>
      </w:r>
    </w:p>
    <w:p w14:paraId="6843E011" w14:textId="4EE38EDE"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colectează informații privind riscurile din cadrul serviciului, elaborând și actualizând ori de câte ori se impune (</w:t>
      </w:r>
      <w:r w:rsidRPr="002D2A96">
        <w:rPr>
          <w:rFonts w:ascii="Times New Roman" w:hAnsi="Times New Roman" w:cs="Times New Roman"/>
          <w:i/>
          <w:sz w:val="24"/>
          <w:szCs w:val="24"/>
        </w:rPr>
        <w:t>dar cel puțin odată pe an</w:t>
      </w:r>
      <w:r w:rsidRPr="002D2A96">
        <w:rPr>
          <w:rFonts w:ascii="Times New Roman" w:hAnsi="Times New Roman" w:cs="Times New Roman"/>
          <w:sz w:val="24"/>
          <w:szCs w:val="24"/>
        </w:rPr>
        <w:t xml:space="preserve">) registrul de riscuri la nivelul serviciului; în baza registrului de riscuri, propune măsuri de control și monitorizează implementarea acestora;  </w:t>
      </w:r>
    </w:p>
    <w:p w14:paraId="0EF7DAD9" w14:textId="4D00C307" w:rsidR="000430BA" w:rsidRPr="002D2A96" w:rsidRDefault="000430BA" w:rsidP="000430BA">
      <w:pPr>
        <w:spacing w:after="0" w:line="240" w:lineRule="auto"/>
        <w:ind w:left="158" w:hanging="10"/>
        <w:rPr>
          <w:rFonts w:ascii="Times New Roman" w:hAnsi="Times New Roman" w:cs="Times New Roman"/>
          <w:sz w:val="24"/>
          <w:szCs w:val="24"/>
        </w:rPr>
      </w:pPr>
      <w:r w:rsidRPr="002D2A96">
        <w:rPr>
          <w:rFonts w:ascii="Times New Roman" w:hAnsi="Times New Roman" w:cs="Times New Roman"/>
          <w:b/>
          <w:sz w:val="24"/>
          <w:szCs w:val="24"/>
          <w:u w:val="single" w:color="000000"/>
        </w:rPr>
        <w:t xml:space="preserve">Art. 76. Alte atribuții: </w:t>
      </w:r>
    </w:p>
    <w:p w14:paraId="5593752C"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la fața locului și soluționează sesizările și reclamațiile făcute de cetățeni, în limita competențelor conferite de prezentul Regulament;  </w:t>
      </w:r>
    </w:p>
    <w:p w14:paraId="1502F79F"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răspunde de amplasarea pe domeniul public sau privat a construcțiilor provizorii</w:t>
      </w:r>
      <w:r w:rsidRPr="002D2A96">
        <w:rPr>
          <w:rFonts w:ascii="Times New Roman" w:hAnsi="Times New Roman" w:cs="Times New Roman"/>
          <w:i/>
          <w:sz w:val="24"/>
          <w:szCs w:val="24"/>
        </w:rPr>
        <w:t xml:space="preserve"> (chioșcuri, tonete, terase, panouri publicitare etc.), </w:t>
      </w:r>
      <w:r w:rsidRPr="002D2A96">
        <w:rPr>
          <w:rFonts w:ascii="Times New Roman" w:hAnsi="Times New Roman" w:cs="Times New Roman"/>
          <w:sz w:val="24"/>
          <w:szCs w:val="24"/>
        </w:rPr>
        <w:t xml:space="preserve">verificând în teren situația reală a acestora;   </w:t>
      </w:r>
    </w:p>
    <w:p w14:paraId="2DE2520C"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organizarea manifestărilor, precum și de amplasarea pe domeniul public sau privat a panourilor publicitare, panourilor mobile, mijloacelor de publicitate, afișajelor, fluturașilor, pliantelor, reclamelor etc., verificând în teren situația reală a acestora;   </w:t>
      </w:r>
    </w:p>
    <w:p w14:paraId="5E72748B"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transmite Direcției Fiscale Locale și Direcției Poliția Locală situația la zi a construcțiilor de pe domeniul public sau privat;  </w:t>
      </w:r>
    </w:p>
    <w:p w14:paraId="67EDDEB2"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sesizează compartimentele de specialitate din cadrul Direcției Poliția Locală în cazul constatării existenței unor construcții neautorizate de pe domeniul public sau privat, în vederea luării măsurilor care se cuvin, în conformitate cu prevederile legale în vigoare;   </w:t>
      </w:r>
    </w:p>
    <w:p w14:paraId="2B854994"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punerea în aplicare a sentințelor definitive de desființare a construcțiilor neautorizate de pe domeniul public sau privat, în conformitate cu prevederile legale în vigoare;  </w:t>
      </w:r>
    </w:p>
    <w:p w14:paraId="3364705C"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analizează solicitările privind activitatea de comerț stradal, colaborând în acest sens cu compartimentele din cadrul aparatului de specialitate al primarului;   </w:t>
      </w:r>
    </w:p>
    <w:p w14:paraId="2F3738BD"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respectarea clauzelor din contractele gestionate cu privire la cantitatea și prețul bunurilor comandate sau serviciilor prestate, precum și de respectarea termenelor de livrare angajate de către fiecare contractant;  </w:t>
      </w:r>
    </w:p>
    <w:p w14:paraId="748870CA"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situațiile de lucrări, legalitatea avizelor emise de furnizori și a documentelor aferente contractelor, sesizând neregulile apărute;  </w:t>
      </w:r>
    </w:p>
    <w:p w14:paraId="315BF630"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eliberează avizele temporare de ocupare a domeniului public;   </w:t>
      </w:r>
    </w:p>
    <w:p w14:paraId="30004C35"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procesele verbale de predare-primire a amplasamentelor, emise în baza contractelor gestionate;  </w:t>
      </w:r>
    </w:p>
    <w:p w14:paraId="16784CA5"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păstrează evidența și răspunde de urmărirea amplasamentelor ocupate în baza contractelor de concesiune ajunse la termen/reziliate, până la predarea amplasamentului;  </w:t>
      </w:r>
    </w:p>
    <w:p w14:paraId="2021230B"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eliberarea amplasamentelor reziliate/anulate, în baza notificărilor emise de </w:t>
      </w:r>
    </w:p>
    <w:p w14:paraId="324A3351" w14:textId="77777777" w:rsidR="000430BA" w:rsidRPr="002D2A96" w:rsidRDefault="000430BA" w:rsidP="000430BA">
      <w:pPr>
        <w:spacing w:after="0" w:line="240" w:lineRule="auto"/>
        <w:ind w:left="872" w:right="122"/>
        <w:rPr>
          <w:rFonts w:ascii="Times New Roman" w:hAnsi="Times New Roman" w:cs="Times New Roman"/>
          <w:sz w:val="24"/>
          <w:szCs w:val="24"/>
        </w:rPr>
      </w:pPr>
      <w:r w:rsidRPr="002D2A96">
        <w:rPr>
          <w:rFonts w:ascii="Times New Roman" w:hAnsi="Times New Roman" w:cs="Times New Roman"/>
          <w:sz w:val="24"/>
          <w:szCs w:val="24"/>
        </w:rPr>
        <w:t xml:space="preserve">Direcția Economică;  </w:t>
      </w:r>
    </w:p>
    <w:p w14:paraId="639F677E"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eliberează acordurile de principiu cu privire la solicitările de concesionare/închiriere a domeniului public și privat al municipalității;  </w:t>
      </w:r>
    </w:p>
    <w:p w14:paraId="75522808"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fișele de lucru zilnice cu privire la activitatea pe care o desfășoară;  </w:t>
      </w:r>
    </w:p>
    <w:p w14:paraId="6BD6C43F"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are obligația de a utiliza sistemele informatice elaborate pentru buna desfășurare a activităților serviciului;  </w:t>
      </w:r>
    </w:p>
    <w:p w14:paraId="2933A325"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evidența locurilor de parcare publice din municipiu;  </w:t>
      </w:r>
    </w:p>
    <w:p w14:paraId="3D067877"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evidența și verifică amplasarea pe domeniul public a construcțiilor existente pe domeniul public și privat al municipiului care au legătură cu activitatea serviciului, precum parcările acoperite, parcările simple, garajele, parcările subterane, parcările supraetajate etc.;  </w:t>
      </w:r>
    </w:p>
    <w:p w14:paraId="3C4845A5"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actualizarea bazei de date a garajelor și parcărilor existente pe domeniul public al municipiului, prin utilizarea aplicației software de inventariere.;  </w:t>
      </w:r>
    </w:p>
    <w:p w14:paraId="3BA4B1AB"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verifică și asigură măsurile necesare pentru intrarea în legalitate a construcțiilor existente pe domeniul public, care au legătură cu activitatea serviciului;   </w:t>
      </w:r>
    </w:p>
    <w:p w14:paraId="3840C816"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și răspunde de inscripționarea securizată cu vignete și/sau alte elemente de identificare a tuturor garajelor construite pe domeniul public și privat al municipiului;  </w:t>
      </w:r>
    </w:p>
    <w:p w14:paraId="2848BB1A"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în teren sesizările cetățenilor referitoare la locurile de parcare luând măsuri de soluționare a acestora;  </w:t>
      </w:r>
    </w:p>
    <w:p w14:paraId="093E9663"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întocmirea documentațiilor legale privind notificări, note interne, etc. către compartimentele de specialitate din cadrul municipiului, precum și către terți;  </w:t>
      </w:r>
    </w:p>
    <w:p w14:paraId="411C0172"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și răspunde de documentele necesare în vederea efectuării plăților către terți, pe linie de activitate;  </w:t>
      </w:r>
    </w:p>
    <w:p w14:paraId="6A705611" w14:textId="3146BFC8"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asigură și verifică punerea în aplicare a programului ”</w:t>
      </w:r>
      <w:r w:rsidRPr="002D2A96">
        <w:rPr>
          <w:rFonts w:ascii="Times New Roman" w:hAnsi="Times New Roman" w:cs="Times New Roman"/>
          <w:i/>
          <w:sz w:val="24"/>
          <w:szCs w:val="24"/>
        </w:rPr>
        <w:t>Adoptă un Spațiu Verde!”</w:t>
      </w:r>
      <w:r w:rsidRPr="002D2A96">
        <w:rPr>
          <w:rFonts w:ascii="Times New Roman" w:hAnsi="Times New Roman" w:cs="Times New Roman"/>
          <w:sz w:val="24"/>
          <w:szCs w:val="24"/>
        </w:rPr>
        <w:t xml:space="preserve">;  </w:t>
      </w:r>
    </w:p>
    <w:p w14:paraId="02382624" w14:textId="77777777" w:rsidR="000430BA" w:rsidRPr="002D2A96" w:rsidRDefault="000430BA" w:rsidP="000430BA">
      <w:pPr>
        <w:spacing w:after="0" w:line="240" w:lineRule="auto"/>
        <w:ind w:left="869" w:right="122"/>
        <w:jc w:val="center"/>
        <w:rPr>
          <w:rFonts w:ascii="Times New Roman" w:hAnsi="Times New Roman" w:cs="Times New Roman"/>
          <w:sz w:val="24"/>
          <w:szCs w:val="24"/>
        </w:rPr>
      </w:pPr>
    </w:p>
    <w:p w14:paraId="72A2BA57" w14:textId="77777777" w:rsidR="000430BA" w:rsidRPr="002D2A96" w:rsidRDefault="000430BA" w:rsidP="000430BA">
      <w:pPr>
        <w:pStyle w:val="Heading3"/>
        <w:shd w:val="clear" w:color="auto" w:fill="B4C6E7" w:themeFill="accent1" w:themeFillTint="66"/>
        <w:spacing w:before="0" w:line="240" w:lineRule="auto"/>
        <w:jc w:val="center"/>
        <w:rPr>
          <w:rFonts w:ascii="Times New Roman" w:hAnsi="Times New Roman" w:cs="Times New Roman"/>
          <w:b/>
          <w:bCs/>
          <w:color w:val="auto"/>
        </w:rPr>
      </w:pPr>
      <w:r w:rsidRPr="002D2A96">
        <w:rPr>
          <w:rFonts w:ascii="Times New Roman" w:hAnsi="Times New Roman" w:cs="Times New Roman"/>
          <w:b/>
          <w:bCs/>
          <w:color w:val="auto"/>
        </w:rPr>
        <w:t>XIV.2. COMPARTIMENT PROTECȚIA MEDIULUI</w:t>
      </w:r>
    </w:p>
    <w:p w14:paraId="67D39895" w14:textId="77777777" w:rsidR="000430BA" w:rsidRPr="002D2A96" w:rsidRDefault="000430BA" w:rsidP="000430BA">
      <w:pPr>
        <w:spacing w:after="0" w:line="240" w:lineRule="auto"/>
        <w:ind w:left="10" w:hanging="10"/>
        <w:rPr>
          <w:rFonts w:ascii="Times New Roman" w:hAnsi="Times New Roman" w:cs="Times New Roman"/>
          <w:b/>
          <w:sz w:val="24"/>
          <w:szCs w:val="24"/>
          <w:u w:val="single" w:color="000000"/>
        </w:rPr>
      </w:pPr>
    </w:p>
    <w:p w14:paraId="3B918B6F" w14:textId="5F6B0AD5" w:rsidR="000430BA" w:rsidRPr="002D2A96" w:rsidRDefault="000430BA" w:rsidP="000430BA">
      <w:pPr>
        <w:spacing w:after="0" w:line="240" w:lineRule="auto"/>
        <w:ind w:left="10" w:hanging="10"/>
        <w:rPr>
          <w:rFonts w:ascii="Times New Roman" w:hAnsi="Times New Roman" w:cs="Times New Roman"/>
          <w:sz w:val="24"/>
          <w:szCs w:val="24"/>
        </w:rPr>
      </w:pPr>
      <w:r w:rsidRPr="002D2A96">
        <w:rPr>
          <w:rFonts w:ascii="Times New Roman" w:hAnsi="Times New Roman" w:cs="Times New Roman"/>
          <w:b/>
          <w:sz w:val="24"/>
          <w:szCs w:val="24"/>
          <w:u w:val="single" w:color="000000"/>
        </w:rPr>
        <w:t>Art. 76. Atribuțiile Compartimentului:</w:t>
      </w:r>
      <w:r w:rsidRPr="002D2A96">
        <w:rPr>
          <w:rFonts w:ascii="Times New Roman" w:hAnsi="Times New Roman" w:cs="Times New Roman"/>
          <w:b/>
          <w:sz w:val="24"/>
          <w:szCs w:val="24"/>
        </w:rPr>
        <w:t xml:space="preserve">  </w:t>
      </w:r>
    </w:p>
    <w:p w14:paraId="599EEC1A" w14:textId="77777777" w:rsidR="000430BA" w:rsidRPr="002D2A96" w:rsidRDefault="000430BA" w:rsidP="00F91AFA">
      <w:pPr>
        <w:numPr>
          <w:ilvl w:val="0"/>
          <w:numId w:val="10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și asigură protecția mediului înconjurător, prin responsabilii de mediu.  </w:t>
      </w:r>
    </w:p>
    <w:p w14:paraId="40D485ED" w14:textId="77777777" w:rsidR="000430BA" w:rsidRPr="002D2A96" w:rsidRDefault="000430BA" w:rsidP="00F91AFA">
      <w:pPr>
        <w:numPr>
          <w:ilvl w:val="0"/>
          <w:numId w:val="10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lucrările de întreținere și de amenajare a stației de epurare;   </w:t>
      </w:r>
    </w:p>
    <w:p w14:paraId="34229ED4" w14:textId="77777777" w:rsidR="000430BA" w:rsidRPr="002D2A96" w:rsidRDefault="000430BA" w:rsidP="00F91AFA">
      <w:pPr>
        <w:numPr>
          <w:ilvl w:val="0"/>
          <w:numId w:val="10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aplicarea măsurilor stabilite pentru protejarea mediului înconjurător și întreținerea cursurilor de apă, a canalelor și șanțurilor de pe teritoriul Municipiului Târgu Mureș;   </w:t>
      </w:r>
    </w:p>
    <w:p w14:paraId="2F33FAAA" w14:textId="77777777" w:rsidR="000430BA" w:rsidRPr="002D2A96" w:rsidRDefault="000430BA" w:rsidP="00F91AFA">
      <w:pPr>
        <w:numPr>
          <w:ilvl w:val="0"/>
          <w:numId w:val="10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repararea și întreținerea a izvoarelor de apă potabilă existente în Municipiul Târgu Mureș, precum și de informarea populației cu privire la caracterul potabil sau nepotabil al apei acestora;  </w:t>
      </w:r>
    </w:p>
    <w:p w14:paraId="782428D1" w14:textId="77777777" w:rsidR="000430BA" w:rsidRPr="002D2A96" w:rsidRDefault="000430BA" w:rsidP="00F91AFA">
      <w:pPr>
        <w:numPr>
          <w:ilvl w:val="0"/>
          <w:numId w:val="10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urmărește proiectul de reabilitare a sitului contaminat de 30 ha din cadrul platformei de producere a îngrășămintelor chimice rezultate de la Azomureș (</w:t>
      </w:r>
      <w:r w:rsidRPr="002D2A96">
        <w:rPr>
          <w:rFonts w:ascii="Times New Roman" w:hAnsi="Times New Roman" w:cs="Times New Roman"/>
          <w:i/>
          <w:sz w:val="24"/>
          <w:szCs w:val="24"/>
        </w:rPr>
        <w:t>Iaz Batal</w:t>
      </w:r>
      <w:r w:rsidRPr="002D2A96">
        <w:rPr>
          <w:rFonts w:ascii="Times New Roman" w:hAnsi="Times New Roman" w:cs="Times New Roman"/>
          <w:sz w:val="24"/>
          <w:szCs w:val="24"/>
        </w:rPr>
        <w:t xml:space="preserve">);  </w:t>
      </w:r>
    </w:p>
    <w:p w14:paraId="1E3ECAB2" w14:textId="77777777" w:rsidR="000430BA" w:rsidRPr="002D2A96" w:rsidRDefault="000430BA" w:rsidP="00F91AFA">
      <w:pPr>
        <w:numPr>
          <w:ilvl w:val="0"/>
          <w:numId w:val="10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evaluează impactului activităților din domeniul construcțiilor asupra mediului;  </w:t>
      </w:r>
    </w:p>
    <w:p w14:paraId="69F2D060" w14:textId="77777777" w:rsidR="000430BA" w:rsidRPr="002D2A96" w:rsidRDefault="000430BA" w:rsidP="00F91AFA">
      <w:pPr>
        <w:numPr>
          <w:ilvl w:val="0"/>
          <w:numId w:val="10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păstrează în permanență legătura cu Agenția de Protecție a Mediului, Garda de Mediu si Garda Forestieră în vederea întocmirii documentelor emise de către A.D.P. care au legătură cu acest segment de activitate;  </w:t>
      </w:r>
    </w:p>
    <w:p w14:paraId="2330D82E" w14:textId="77777777" w:rsidR="000430BA" w:rsidRPr="002D2A96" w:rsidRDefault="000430BA" w:rsidP="00F91AFA">
      <w:pPr>
        <w:numPr>
          <w:ilvl w:val="0"/>
          <w:numId w:val="10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ședințele convocate de către Agenția pentru Protecția Mediului, Garda de Mediu si Garda Forestieră care se referă la activitatea proprie, ori de câte ori este nevoie;  </w:t>
      </w:r>
    </w:p>
    <w:p w14:paraId="23E2265E" w14:textId="77777777" w:rsidR="000430BA" w:rsidRPr="002D2A96" w:rsidRDefault="000430BA" w:rsidP="00F91AFA">
      <w:pPr>
        <w:numPr>
          <w:ilvl w:val="0"/>
          <w:numId w:val="10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și transmite anual, către Ministerul Mediului, raportările privind cantitatea de deșeuri colectate, transportate și depozitate pe raza Municipiului Târgu Mureș;  </w:t>
      </w:r>
    </w:p>
    <w:p w14:paraId="35E6ACD4" w14:textId="77777777" w:rsidR="000430BA" w:rsidRPr="002D2A96" w:rsidRDefault="000430BA" w:rsidP="00F91AFA">
      <w:pPr>
        <w:numPr>
          <w:ilvl w:val="0"/>
          <w:numId w:val="10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ține evidența și răspunde de Registrul spațiilor verzi; </w:t>
      </w:r>
    </w:p>
    <w:p w14:paraId="6D812232" w14:textId="77777777" w:rsidR="000430BA" w:rsidRPr="002D2A96" w:rsidRDefault="000430BA" w:rsidP="00F91AFA">
      <w:pPr>
        <w:numPr>
          <w:ilvl w:val="0"/>
          <w:numId w:val="10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la fața locului și soluționează sesizările și reclamațiile făcute de către cetățeni care se referă la activitatea de care răspunde;  </w:t>
      </w:r>
    </w:p>
    <w:p w14:paraId="0E09C88F" w14:textId="77777777" w:rsidR="000430BA" w:rsidRPr="002D2A96" w:rsidRDefault="000430BA" w:rsidP="00F91AFA">
      <w:pPr>
        <w:numPr>
          <w:ilvl w:val="0"/>
          <w:numId w:val="10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întocmirea documentațiilor legale privind notificări, note interne, etc. către compartimentele de specialitate din cadrul municipiului Târgu Mureș, precum și către terți;  </w:t>
      </w:r>
    </w:p>
    <w:p w14:paraId="285FDB1C" w14:textId="77777777" w:rsidR="000430BA" w:rsidRPr="002D2A96" w:rsidRDefault="000430BA" w:rsidP="00F91AFA">
      <w:pPr>
        <w:numPr>
          <w:ilvl w:val="0"/>
          <w:numId w:val="10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întocmește și răspunde de documentele necesare în vederea efectuării plăților către terți, pe linie de activitate;</w:t>
      </w:r>
    </w:p>
    <w:p w14:paraId="00658DC1" w14:textId="77777777" w:rsidR="000430BA" w:rsidRPr="002D2A96" w:rsidRDefault="000430BA" w:rsidP="00F91AFA">
      <w:pPr>
        <w:numPr>
          <w:ilvl w:val="0"/>
          <w:numId w:val="10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are obligația de a utiliza sistemele informatice elaborate pentru buna desfășurare a activităților serviciului;  </w:t>
      </w:r>
    </w:p>
    <w:p w14:paraId="52FBCAA7"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coordonează activitățile de salubrizare desfășurate în Municipiul Târgu Mureș cu privire la colectarea și transportul deșeurilor, salubrizarea stradală, deszăpezirea, deratizarea, dezinfecția și dezinsecția;   </w:t>
      </w:r>
    </w:p>
    <w:p w14:paraId="209A4296"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coordonează, organizează și urmărește activitatea de ecologizare a Municipiului Târgu Mureș;  </w:t>
      </w:r>
    </w:p>
    <w:p w14:paraId="58F93527"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activitățile de reparare, înlocuire sau dotare cu coșuri destinate deșeurilor stradale, montate pe domeniul public și privat al Municipiului Târgu Mureș;  </w:t>
      </w:r>
    </w:p>
    <w:p w14:paraId="6B791000"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organizarea și luarea măsurilor de apărare împotriva fenomenelor meteorologice periculoase și a calamităților naturale;   </w:t>
      </w:r>
    </w:p>
    <w:p w14:paraId="1E67D35A"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verifică rapoartele de activitate ale serviciilor de salubrizare aferente situațiilor de lucrări transmise de către terți;  </w:t>
      </w:r>
    </w:p>
    <w:p w14:paraId="1023E735"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raportarea cantităților de deșeuri depuse la stațiile de deșeuri autorizate;  </w:t>
      </w:r>
    </w:p>
    <w:p w14:paraId="4C69A8FB"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urmărește și verifică rapoartele de inspecție zilnică întocmite de către inspectori pe zonele alocate (</w:t>
      </w:r>
      <w:r w:rsidRPr="002D2A96">
        <w:rPr>
          <w:rFonts w:ascii="Times New Roman" w:hAnsi="Times New Roman" w:cs="Times New Roman"/>
          <w:i/>
          <w:sz w:val="24"/>
          <w:szCs w:val="24"/>
        </w:rPr>
        <w:t>ex. stare carosabil, stare mobilier urban, stare indicatoare etc.</w:t>
      </w:r>
      <w:r w:rsidRPr="002D2A96">
        <w:rPr>
          <w:rFonts w:ascii="Times New Roman" w:hAnsi="Times New Roman" w:cs="Times New Roman"/>
          <w:sz w:val="24"/>
          <w:szCs w:val="24"/>
        </w:rPr>
        <w:t xml:space="preserve">) și le transmite compartimentelor de specialitate pentru rezolvarea problemelor constatate;  </w:t>
      </w:r>
    </w:p>
    <w:p w14:paraId="0C847F07"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urmărește și propune soluții la cererile petenților privind activitatea de care răspunde;  </w:t>
      </w:r>
    </w:p>
    <w:p w14:paraId="5209DADA"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lucrările de întreținere și de amenajare a stației de epurare;   </w:t>
      </w:r>
    </w:p>
    <w:p w14:paraId="5F1DB695"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avizele pentru transportul deșeurilor rezultate în urma lucrărilor;  </w:t>
      </w:r>
    </w:p>
    <w:p w14:paraId="11F266B8"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aplicarea măsurilor stabilite pentru protejarea mediului înconjurător și întreținerea cursurilor de apă, a canalelor și șanțurilor de pe teritoriul Municipiului Târgu Mureș;   </w:t>
      </w:r>
    </w:p>
    <w:p w14:paraId="1B5B6C99"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repararea și întreținerea a izvoarelor de apă potabilă existente în Municipiul Târgu Mureș, asigurând informarea populației cu privire la caracterul potabil sau nepotabil al apei acestora; </w:t>
      </w:r>
    </w:p>
    <w:p w14:paraId="1D61F590"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urmărește proiectul de reabilitare a sitului contaminat de 30 ha din cadrul platformei de producere a îngrășămintelor chimice rezultate de la Azomureș (</w:t>
      </w:r>
      <w:r w:rsidRPr="002D2A96">
        <w:rPr>
          <w:rFonts w:ascii="Times New Roman" w:hAnsi="Times New Roman" w:cs="Times New Roman"/>
          <w:i/>
          <w:sz w:val="24"/>
          <w:szCs w:val="24"/>
        </w:rPr>
        <w:t>Iaz Batal</w:t>
      </w:r>
      <w:r w:rsidRPr="002D2A96">
        <w:rPr>
          <w:rFonts w:ascii="Times New Roman" w:hAnsi="Times New Roman" w:cs="Times New Roman"/>
          <w:sz w:val="24"/>
          <w:szCs w:val="24"/>
        </w:rPr>
        <w:t xml:space="preserve">);  </w:t>
      </w:r>
    </w:p>
    <w:p w14:paraId="52164FD5"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evaluarea impactului activităților din domeniul construcțiilor asupra mediului;  </w:t>
      </w:r>
    </w:p>
    <w:p w14:paraId="3D0172E6"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ședințele convocate de către Agenția pentru Protecția Mediului, Garda de Mediu sau Garda Forestieră care se referă la activitatea proprie;  </w:t>
      </w:r>
    </w:p>
    <w:p w14:paraId="7BA1B732"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evidența Registrului spațiilor verzi;  </w:t>
      </w:r>
    </w:p>
    <w:p w14:paraId="05FDEA9C"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organizează, administrează și gestionează cimitirele, concesionarea sau după caz, atribuirea în folosință a locurilor de înhumare, efectuarea înhumărilor, executarea lucrărilor funerare, precum și a unor servicii specifice; </w:t>
      </w:r>
    </w:p>
    <w:p w14:paraId="791E1672"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și coordonează activitatea asociată întreținerii vespasienelor de pe raza Municipiului Târgu Mureș; </w:t>
      </w:r>
    </w:p>
    <w:p w14:paraId="125000F6"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întocmirea documentațiilor legale privind notificări, note interne, etc. către compartimentele de specialitate din cadrul municipiului Târgu Mureș, precum și către terți;  </w:t>
      </w:r>
    </w:p>
    <w:p w14:paraId="2241A66D"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și verifică documentele necesare în vederea efectuării plăților către terți, pe linie de activitate;  </w:t>
      </w:r>
    </w:p>
    <w:p w14:paraId="4B9A5AE5"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fișele de lucru zilnice cu privire la activitatea pe care o coordonează;  </w:t>
      </w:r>
    </w:p>
    <w:p w14:paraId="7B9DDEFA"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urmărește întocmirea documentelor necesare pentru protejarea mediului înconjurător și emite actele administrative având acest obiect (</w:t>
      </w:r>
      <w:r w:rsidRPr="002D2A96">
        <w:rPr>
          <w:rFonts w:ascii="Times New Roman" w:hAnsi="Times New Roman" w:cs="Times New Roman"/>
          <w:i/>
          <w:sz w:val="24"/>
          <w:szCs w:val="24"/>
        </w:rPr>
        <w:t>proiecte de hotărâri ale consiliului local, dispoziții ale primarului, precum și instrumentele lor de motivare</w:t>
      </w:r>
      <w:r w:rsidRPr="002D2A96">
        <w:rPr>
          <w:rFonts w:ascii="Times New Roman" w:hAnsi="Times New Roman" w:cs="Times New Roman"/>
          <w:sz w:val="24"/>
          <w:szCs w:val="24"/>
        </w:rPr>
        <w:t xml:space="preserve">), conform legislației în vigoare.  </w:t>
      </w:r>
    </w:p>
    <w:p w14:paraId="72800A36" w14:textId="77777777" w:rsidR="000430BA" w:rsidRPr="002D2A96" w:rsidRDefault="000430BA" w:rsidP="000430BA">
      <w:pPr>
        <w:spacing w:after="0" w:line="240" w:lineRule="auto"/>
        <w:ind w:left="322"/>
        <w:rPr>
          <w:rFonts w:ascii="Times New Roman" w:hAnsi="Times New Roman" w:cs="Times New Roman"/>
          <w:sz w:val="24"/>
          <w:szCs w:val="24"/>
        </w:rPr>
      </w:pPr>
      <w:r w:rsidRPr="002D2A96">
        <w:rPr>
          <w:rFonts w:ascii="Times New Roman" w:hAnsi="Times New Roman" w:cs="Times New Roman"/>
          <w:sz w:val="24"/>
          <w:szCs w:val="24"/>
        </w:rPr>
        <w:t xml:space="preserve"> </w:t>
      </w:r>
    </w:p>
    <w:p w14:paraId="3514C150" w14:textId="127C8CBB" w:rsidR="000430BA" w:rsidRPr="002D2A96" w:rsidRDefault="000430BA" w:rsidP="000430BA">
      <w:pPr>
        <w:spacing w:after="0" w:line="240" w:lineRule="auto"/>
        <w:ind w:left="158" w:hanging="10"/>
        <w:rPr>
          <w:rFonts w:ascii="Times New Roman" w:hAnsi="Times New Roman" w:cs="Times New Roman"/>
          <w:sz w:val="24"/>
          <w:szCs w:val="24"/>
        </w:rPr>
      </w:pPr>
      <w:r w:rsidRPr="002D2A96">
        <w:rPr>
          <w:rFonts w:ascii="Times New Roman" w:hAnsi="Times New Roman" w:cs="Times New Roman"/>
          <w:b/>
          <w:sz w:val="24"/>
          <w:szCs w:val="24"/>
          <w:u w:val="single" w:color="000000"/>
        </w:rPr>
        <w:t>Art. 77. Alte atribuții :</w:t>
      </w:r>
      <w:r w:rsidRPr="002D2A96">
        <w:rPr>
          <w:rFonts w:ascii="Times New Roman" w:hAnsi="Times New Roman" w:cs="Times New Roman"/>
          <w:b/>
          <w:sz w:val="24"/>
          <w:szCs w:val="24"/>
        </w:rPr>
        <w:t xml:space="preserve">  </w:t>
      </w:r>
    </w:p>
    <w:p w14:paraId="7848F21A" w14:textId="77777777" w:rsidR="000430BA" w:rsidRPr="002D2A96" w:rsidRDefault="000430BA" w:rsidP="00F91AFA">
      <w:pPr>
        <w:numPr>
          <w:ilvl w:val="0"/>
          <w:numId w:val="105"/>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activitățile de salubrizare desfășurate în Municipiul Târgu Mureș cu privire la colectarea și transportul deșeurilor, salubrizarea stradală, deszăpezirea, deratizarea, dezinfecția și dezinsecția;  </w:t>
      </w:r>
    </w:p>
    <w:p w14:paraId="217CB9B2" w14:textId="77777777" w:rsidR="000430BA" w:rsidRPr="002D2A96" w:rsidRDefault="000430BA" w:rsidP="00F91AFA">
      <w:pPr>
        <w:numPr>
          <w:ilvl w:val="0"/>
          <w:numId w:val="105"/>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păstrează evidența contractelor încheiate între terți și operatorii de salubritate și întocmește situațiile lunare/anuale privind cantitățile de deșeuri declarate de aceștia, transmițându-le la Direcția Fiscală Locală;  </w:t>
      </w:r>
    </w:p>
    <w:p w14:paraId="48ECAB05" w14:textId="77777777" w:rsidR="000430BA" w:rsidRPr="002D2A96" w:rsidRDefault="000430BA" w:rsidP="00F91AFA">
      <w:pPr>
        <w:numPr>
          <w:ilvl w:val="0"/>
          <w:numId w:val="105"/>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și urmărește situațiile de lucrări emise de operatorii de salubritate cu privire la colectarea și transportul deșeurilor, măturatul, spălatul și stropitul căilor publice din localitate, inclusiv colectarea și transportul deșeurilor de pământ și pietre provenite de pe căile publice la depozitele de deșeuri, precum și a deșeurilor provenite din coșurile stradale la depozitele de deșeuri și/sau la instalațiile de tratare, curățarea și transportul zăpezii de pe căile publice din localitate și menținerea în funcțiune a acestora pe timp de polei sau de </w:t>
      </w:r>
      <w:r w:rsidRPr="002D2A96">
        <w:rPr>
          <w:rFonts w:ascii="Times New Roman" w:hAnsi="Times New Roman" w:cs="Times New Roman"/>
          <w:sz w:val="24"/>
          <w:szCs w:val="24"/>
        </w:rPr>
        <w:lastRenderedPageBreak/>
        <w:t xml:space="preserve">îngheț și dezinsecția, dezinfecția și deratizarea la obiectivele din domeniul public și domeniul privat al unității administrativ-teritoriale.  </w:t>
      </w:r>
    </w:p>
    <w:p w14:paraId="3A69B1FD" w14:textId="77777777" w:rsidR="000430BA" w:rsidRPr="002D2A96" w:rsidRDefault="000430BA" w:rsidP="00F91AFA">
      <w:pPr>
        <w:numPr>
          <w:ilvl w:val="0"/>
          <w:numId w:val="105"/>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activitatea de ecologizare a Municipiului Târgu Mureș;  </w:t>
      </w:r>
    </w:p>
    <w:p w14:paraId="03DE0238" w14:textId="77777777" w:rsidR="000430BA" w:rsidRPr="002D2A96" w:rsidRDefault="000430BA" w:rsidP="00F91AFA">
      <w:pPr>
        <w:numPr>
          <w:ilvl w:val="0"/>
          <w:numId w:val="105"/>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activitățile de reparare, înlocuire sau dotare cu coșuri destinate deșeurilor stradale, montate pe domeniul public și privat al Municipiului Târgu Mureș;  </w:t>
      </w:r>
    </w:p>
    <w:p w14:paraId="7707C082" w14:textId="77777777" w:rsidR="000430BA" w:rsidRPr="002D2A96" w:rsidRDefault="000430BA" w:rsidP="00F91AFA">
      <w:pPr>
        <w:numPr>
          <w:ilvl w:val="0"/>
          <w:numId w:val="105"/>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luarea măsurilor de apărare împotriva fenomenelor meteorologice periculoase și a calamităților naturale;   </w:t>
      </w:r>
    </w:p>
    <w:p w14:paraId="7F7134D5" w14:textId="77777777" w:rsidR="000430BA" w:rsidRPr="002D2A96" w:rsidRDefault="000430BA" w:rsidP="00F91AFA">
      <w:pPr>
        <w:numPr>
          <w:ilvl w:val="0"/>
          <w:numId w:val="105"/>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și răspunde de rapoartele de activitate ale serviciilor de salubrizare aferente situațiilor de lucrări transmise de către terți;  </w:t>
      </w:r>
    </w:p>
    <w:p w14:paraId="3504C817" w14:textId="77777777" w:rsidR="000430BA" w:rsidRPr="002D2A96" w:rsidRDefault="000430BA" w:rsidP="00F91AFA">
      <w:pPr>
        <w:numPr>
          <w:ilvl w:val="0"/>
          <w:numId w:val="105"/>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raportarea corectă a cantităților de deșeuri depuse la stațiile de deșeuri autorizate;  </w:t>
      </w:r>
    </w:p>
    <w:p w14:paraId="137CE5D0" w14:textId="77777777" w:rsidR="000430BA" w:rsidRPr="002D2A96" w:rsidRDefault="000430BA" w:rsidP="00F91AFA">
      <w:pPr>
        <w:numPr>
          <w:ilvl w:val="0"/>
          <w:numId w:val="105"/>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și asigură efectuarea plăților pentru operațiunile silvice și de întreținere a spațiilor verzi desfășurate pe domeniul public, în baza contractelor/acordurilor încheiate cu persoanele juridice abilitate;  </w:t>
      </w:r>
    </w:p>
    <w:p w14:paraId="39890CAB" w14:textId="77777777" w:rsidR="000430BA" w:rsidRPr="002D2A96" w:rsidRDefault="000430BA" w:rsidP="00F91AFA">
      <w:pPr>
        <w:numPr>
          <w:ilvl w:val="0"/>
          <w:numId w:val="105"/>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la fața locului și soluționează sesizările și reclamațiile făcute de către cetățeni care se referă la activitatea de care răspunde;  </w:t>
      </w:r>
    </w:p>
    <w:p w14:paraId="59B7C720" w14:textId="77777777" w:rsidR="000430BA" w:rsidRPr="002D2A96" w:rsidRDefault="000430BA" w:rsidP="00F91AFA">
      <w:pPr>
        <w:numPr>
          <w:ilvl w:val="0"/>
          <w:numId w:val="105"/>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întocmirea documentațiilor legale privind notificări, note interne, etc. către compartimentele de specialitate din cadrul municipiului Târgu Mureș, precum și către terți;  </w:t>
      </w:r>
    </w:p>
    <w:p w14:paraId="7A5EE9A4" w14:textId="77777777" w:rsidR="000430BA" w:rsidRPr="002D2A96" w:rsidRDefault="000430BA" w:rsidP="00F91AFA">
      <w:pPr>
        <w:numPr>
          <w:ilvl w:val="0"/>
          <w:numId w:val="105"/>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și răspunde de documentele necesare în vederea efectuării plăților către terți, pe linie de activitate;  </w:t>
      </w:r>
    </w:p>
    <w:p w14:paraId="263642AC" w14:textId="77777777" w:rsidR="000430BA" w:rsidRPr="002D2A96" w:rsidRDefault="000430BA" w:rsidP="00F91AFA">
      <w:pPr>
        <w:numPr>
          <w:ilvl w:val="0"/>
          <w:numId w:val="105"/>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fișele de lucru zilnice cu privire la activitatea pe care o desfășoară;  </w:t>
      </w:r>
    </w:p>
    <w:p w14:paraId="4A8F9D0D" w14:textId="0C926B06" w:rsidR="000430BA" w:rsidRPr="002D2A96" w:rsidRDefault="000430BA" w:rsidP="00F91AFA">
      <w:pPr>
        <w:numPr>
          <w:ilvl w:val="0"/>
          <w:numId w:val="105"/>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are obligația de a utiliza sistemele informatice elaborate pentru buna desfășurare a activităților serviciului;  </w:t>
      </w:r>
    </w:p>
    <w:p w14:paraId="0288D4F7" w14:textId="77777777" w:rsidR="000430BA" w:rsidRPr="002D2A96" w:rsidRDefault="000430BA" w:rsidP="000430BA">
      <w:pPr>
        <w:spacing w:after="0" w:line="240" w:lineRule="auto"/>
        <w:ind w:left="869" w:right="122"/>
        <w:jc w:val="both"/>
        <w:rPr>
          <w:rFonts w:ascii="Times New Roman" w:hAnsi="Times New Roman" w:cs="Times New Roman"/>
          <w:sz w:val="24"/>
          <w:szCs w:val="24"/>
        </w:rPr>
      </w:pPr>
    </w:p>
    <w:p w14:paraId="565EC805" w14:textId="68207AE7" w:rsidR="000430BA" w:rsidRPr="002D2A96" w:rsidRDefault="000430BA" w:rsidP="000430BA">
      <w:pPr>
        <w:pStyle w:val="Heading2"/>
        <w:shd w:val="clear" w:color="auto" w:fill="B4C6E7" w:themeFill="accent1" w:themeFillTint="66"/>
        <w:spacing w:before="0" w:line="240" w:lineRule="auto"/>
        <w:ind w:left="751"/>
        <w:jc w:val="center"/>
        <w:rPr>
          <w:rFonts w:ascii="Times New Roman" w:hAnsi="Times New Roman" w:cs="Times New Roman"/>
          <w:b/>
          <w:bCs/>
          <w:color w:val="auto"/>
          <w:sz w:val="24"/>
          <w:szCs w:val="24"/>
        </w:rPr>
      </w:pPr>
      <w:r w:rsidRPr="002D2A96">
        <w:rPr>
          <w:rFonts w:ascii="Times New Roman" w:hAnsi="Times New Roman" w:cs="Times New Roman"/>
          <w:b/>
          <w:bCs/>
          <w:color w:val="auto"/>
          <w:sz w:val="24"/>
          <w:szCs w:val="24"/>
        </w:rPr>
        <w:t>XIV.3. COMPARTIMENT CIMITIRE</w:t>
      </w:r>
    </w:p>
    <w:p w14:paraId="0D2C3BD1" w14:textId="77777777" w:rsidR="000430BA" w:rsidRPr="002D2A96" w:rsidRDefault="000430BA" w:rsidP="000430BA">
      <w:pPr>
        <w:spacing w:after="0" w:line="240" w:lineRule="auto"/>
        <w:ind w:left="293"/>
        <w:rPr>
          <w:rFonts w:ascii="Times New Roman" w:hAnsi="Times New Roman" w:cs="Times New Roman"/>
          <w:sz w:val="24"/>
          <w:szCs w:val="24"/>
        </w:rPr>
      </w:pPr>
      <w:r w:rsidRPr="002D2A96">
        <w:rPr>
          <w:rFonts w:ascii="Times New Roman" w:hAnsi="Times New Roman" w:cs="Times New Roman"/>
          <w:sz w:val="24"/>
          <w:szCs w:val="24"/>
        </w:rPr>
        <w:t xml:space="preserve"> </w:t>
      </w:r>
    </w:p>
    <w:p w14:paraId="74FF7CCA" w14:textId="233BA4ED" w:rsidR="000430BA" w:rsidRPr="002D2A96" w:rsidRDefault="000430BA" w:rsidP="000430BA">
      <w:pPr>
        <w:spacing w:after="0" w:line="240" w:lineRule="auto"/>
        <w:ind w:left="158" w:hanging="10"/>
        <w:rPr>
          <w:rFonts w:ascii="Times New Roman" w:hAnsi="Times New Roman" w:cs="Times New Roman"/>
          <w:sz w:val="24"/>
          <w:szCs w:val="24"/>
        </w:rPr>
      </w:pPr>
      <w:r w:rsidRPr="002D2A96">
        <w:rPr>
          <w:rFonts w:ascii="Times New Roman" w:hAnsi="Times New Roman" w:cs="Times New Roman"/>
          <w:b/>
          <w:sz w:val="24"/>
          <w:szCs w:val="24"/>
          <w:u w:val="single" w:color="000000"/>
        </w:rPr>
        <w:t>Art. 78. Atribuțiile compartimentului:</w:t>
      </w:r>
      <w:r w:rsidRPr="002D2A96">
        <w:rPr>
          <w:rFonts w:ascii="Times New Roman" w:hAnsi="Times New Roman" w:cs="Times New Roman"/>
          <w:b/>
          <w:sz w:val="24"/>
          <w:szCs w:val="24"/>
        </w:rPr>
        <w:t xml:space="preserve">  </w:t>
      </w:r>
    </w:p>
    <w:p w14:paraId="0863569C" w14:textId="77777777" w:rsidR="000430BA" w:rsidRPr="002D2A96" w:rsidRDefault="000430BA" w:rsidP="00F91AFA">
      <w:pPr>
        <w:numPr>
          <w:ilvl w:val="0"/>
          <w:numId w:val="10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organizează, administrează și gestionează cimitirele, concesionarea sau după caz, atribuirea în folosință a locurilor de înhumare, efectuarea înhumărilor, executarea lucrărilor funerare, precum și a unor servicii specifice;  </w:t>
      </w:r>
    </w:p>
    <w:p w14:paraId="65FE50A6" w14:textId="77777777" w:rsidR="000430BA" w:rsidRPr="002D2A96" w:rsidRDefault="000430BA" w:rsidP="00F91AFA">
      <w:pPr>
        <w:numPr>
          <w:ilvl w:val="0"/>
          <w:numId w:val="10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și coordonează închirierea capelelor;   </w:t>
      </w:r>
    </w:p>
    <w:p w14:paraId="6868D010" w14:textId="77777777" w:rsidR="000430BA" w:rsidRPr="002D2A96" w:rsidRDefault="000430BA" w:rsidP="00F91AFA">
      <w:pPr>
        <w:numPr>
          <w:ilvl w:val="0"/>
          <w:numId w:val="10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și coordonează concesionarea locurilor de veci, reconcesionarea locurilor de veci, transcrierea dreptului de concesiune și predarea amplasamentelor la data dării în concesiune;   </w:t>
      </w:r>
    </w:p>
    <w:p w14:paraId="1802D4E6" w14:textId="77777777" w:rsidR="000430BA" w:rsidRPr="002D2A96" w:rsidRDefault="000430BA" w:rsidP="00F91AFA">
      <w:pPr>
        <w:numPr>
          <w:ilvl w:val="0"/>
          <w:numId w:val="10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acordarea de consultanță referitoare la concesiuni;   </w:t>
      </w:r>
    </w:p>
    <w:p w14:paraId="3FAE424A" w14:textId="77777777" w:rsidR="000430BA" w:rsidRPr="002D2A96" w:rsidRDefault="000430BA" w:rsidP="00F91AFA">
      <w:pPr>
        <w:numPr>
          <w:ilvl w:val="0"/>
          <w:numId w:val="10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și coordonează încasarea taxelor de concesionare/reconcesionare/întreținere/ executări de lucrări/prestări servicii funerare;  </w:t>
      </w:r>
    </w:p>
    <w:p w14:paraId="1B31D658" w14:textId="77777777" w:rsidR="000430BA" w:rsidRPr="002D2A96" w:rsidRDefault="000430BA" w:rsidP="00F91AFA">
      <w:pPr>
        <w:numPr>
          <w:ilvl w:val="0"/>
          <w:numId w:val="10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și conduce actualizarea permanentă, pentru fiecare cimitir în parte, a planurilor de sistematizare, prin care se vor detalia împărțirea teritoriilor cimitirelor pe parcelă, fiecare parcelă fiind împărțită pe locuri de morminte, care vor fi  numerotate, pentru identificare;  </w:t>
      </w:r>
    </w:p>
    <w:p w14:paraId="61F8B00E" w14:textId="77777777" w:rsidR="000430BA" w:rsidRPr="002D2A96" w:rsidRDefault="000430BA" w:rsidP="00F91AFA">
      <w:pPr>
        <w:numPr>
          <w:ilvl w:val="0"/>
          <w:numId w:val="10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și conduce actualizarea permanentă a registrelor de evidență și arhivare, cerute de prevederile legale, respectiv:  </w:t>
      </w:r>
    </w:p>
    <w:p w14:paraId="1C86EADF" w14:textId="77777777" w:rsidR="000430BA" w:rsidRPr="002D2A96" w:rsidRDefault="000430BA" w:rsidP="00F91AFA">
      <w:pPr>
        <w:numPr>
          <w:ilvl w:val="1"/>
          <w:numId w:val="107"/>
        </w:numPr>
        <w:spacing w:after="0" w:line="240" w:lineRule="auto"/>
        <w:ind w:right="122" w:hanging="372"/>
        <w:jc w:val="both"/>
        <w:rPr>
          <w:rFonts w:ascii="Times New Roman" w:hAnsi="Times New Roman" w:cs="Times New Roman"/>
          <w:sz w:val="24"/>
          <w:szCs w:val="24"/>
        </w:rPr>
      </w:pPr>
      <w:r w:rsidRPr="002D2A96">
        <w:rPr>
          <w:rFonts w:ascii="Times New Roman" w:hAnsi="Times New Roman" w:cs="Times New Roman"/>
          <w:sz w:val="24"/>
          <w:szCs w:val="24"/>
        </w:rPr>
        <w:t xml:space="preserve">REGISTRUL ANUAL DE PROGRAMARE A ÎNMORMÂNTĂRILOR (al decedaților), în care se vor înscrie, persoanele decedate care sunt înmormântate în cimitir, religia, cimitirul, parcela, numărul locului de înhumare, adâncimea gropii, data și ora înhumării, respectiv prestatorul serviciilor funerare;   </w:t>
      </w:r>
    </w:p>
    <w:p w14:paraId="7EED220F" w14:textId="77777777" w:rsidR="000430BA" w:rsidRPr="002D2A96" w:rsidRDefault="000430BA" w:rsidP="00F91AFA">
      <w:pPr>
        <w:numPr>
          <w:ilvl w:val="1"/>
          <w:numId w:val="107"/>
        </w:numPr>
        <w:spacing w:after="0" w:line="240" w:lineRule="auto"/>
        <w:ind w:right="122" w:hanging="372"/>
        <w:jc w:val="both"/>
        <w:rPr>
          <w:rFonts w:ascii="Times New Roman" w:hAnsi="Times New Roman" w:cs="Times New Roman"/>
          <w:sz w:val="24"/>
          <w:szCs w:val="24"/>
        </w:rPr>
      </w:pPr>
      <w:r w:rsidRPr="002D2A96">
        <w:rPr>
          <w:rFonts w:ascii="Times New Roman" w:hAnsi="Times New Roman" w:cs="Times New Roman"/>
          <w:sz w:val="24"/>
          <w:szCs w:val="24"/>
        </w:rPr>
        <w:t xml:space="preserve">REGISTRUL DE MORMINTE/CIMITIR în care se înscriu toate locurile de înhumare din cimitir. În acest registru se va menționa: cimitirul, parcela, numărul locului de înhumare, numele, prenumele și domiciliul concesionarului, numărul contractului și al documentului de plată, numele și prenumele celor înhumați, data înhumării, suprafața locului și o coloană pentru observații, în care se va nota existența/inexistența </w:t>
      </w:r>
      <w:r w:rsidRPr="002D2A96">
        <w:rPr>
          <w:rFonts w:ascii="Times New Roman" w:hAnsi="Times New Roman" w:cs="Times New Roman"/>
          <w:sz w:val="24"/>
          <w:szCs w:val="24"/>
        </w:rPr>
        <w:lastRenderedPageBreak/>
        <w:t xml:space="preserve">construcțiilor funerare, numărul actului în baza căruia s-a efectuat transcrierea dreptului de concesiune, datele de contact ale concesionarului.   </w:t>
      </w:r>
    </w:p>
    <w:p w14:paraId="6A408A5D" w14:textId="77777777" w:rsidR="000430BA" w:rsidRPr="002D2A96" w:rsidRDefault="000430BA" w:rsidP="00F91AFA">
      <w:pPr>
        <w:numPr>
          <w:ilvl w:val="1"/>
          <w:numId w:val="107"/>
        </w:numPr>
        <w:spacing w:after="0" w:line="240" w:lineRule="auto"/>
        <w:ind w:right="122" w:hanging="372"/>
        <w:jc w:val="both"/>
        <w:rPr>
          <w:rFonts w:ascii="Times New Roman" w:hAnsi="Times New Roman" w:cs="Times New Roman"/>
          <w:sz w:val="24"/>
          <w:szCs w:val="24"/>
        </w:rPr>
      </w:pPr>
      <w:r w:rsidRPr="002D2A96">
        <w:rPr>
          <w:rFonts w:ascii="Times New Roman" w:hAnsi="Times New Roman" w:cs="Times New Roman"/>
          <w:sz w:val="24"/>
          <w:szCs w:val="24"/>
        </w:rPr>
        <w:t xml:space="preserve">DOSARUL ANUAL DE EVIDENȚĂ A DECEDAȚILOR FĂRĂ APARȚINĂTORI/ BENEFICIARILOR LEGILOR SPECIALE/PERSOANE NECUNOSCUTE – având următoarele rubrici: numărul adeverinței de înhumare, solicitarea din partea autorității care a dispus înhumarea și harta amplasării locurilor de înhumare; în cazul beneficiarilor legilor speciale se vor consemna  cimitirul, parcela, numărul locului de înhumare, numele, prenumele și domiciliul solicitantului, numărul contractului, datele de contact;  </w:t>
      </w:r>
    </w:p>
    <w:p w14:paraId="490907CC" w14:textId="77777777" w:rsidR="000430BA" w:rsidRPr="002D2A96" w:rsidRDefault="000430BA" w:rsidP="00F91AFA">
      <w:pPr>
        <w:numPr>
          <w:ilvl w:val="1"/>
          <w:numId w:val="107"/>
        </w:numPr>
        <w:spacing w:after="0" w:line="240" w:lineRule="auto"/>
        <w:ind w:right="122" w:hanging="372"/>
        <w:jc w:val="both"/>
        <w:rPr>
          <w:rFonts w:ascii="Times New Roman" w:hAnsi="Times New Roman" w:cs="Times New Roman"/>
          <w:sz w:val="24"/>
          <w:szCs w:val="24"/>
        </w:rPr>
      </w:pPr>
      <w:r w:rsidRPr="002D2A96">
        <w:rPr>
          <w:rFonts w:ascii="Times New Roman" w:hAnsi="Times New Roman" w:cs="Times New Roman"/>
          <w:sz w:val="24"/>
          <w:szCs w:val="24"/>
        </w:rPr>
        <w:t xml:space="preserve">REGISTRUL CU EVIDENȚA CERERILOR DE ATRIBUIRE A LOCURILOR DE ÎNHUMARE având următoarele rubrici: număr curent, data înregistrării, număr de înregistrare, stadiul de soluționare, datele de contact;   </w:t>
      </w:r>
    </w:p>
    <w:p w14:paraId="7A7CFA2B" w14:textId="77777777" w:rsidR="000430BA" w:rsidRPr="002D2A96" w:rsidRDefault="000430BA" w:rsidP="00F91AFA">
      <w:pPr>
        <w:numPr>
          <w:ilvl w:val="1"/>
          <w:numId w:val="107"/>
        </w:numPr>
        <w:spacing w:after="0" w:line="240" w:lineRule="auto"/>
        <w:ind w:right="122" w:hanging="372"/>
        <w:jc w:val="both"/>
        <w:rPr>
          <w:rFonts w:ascii="Times New Roman" w:hAnsi="Times New Roman" w:cs="Times New Roman"/>
          <w:sz w:val="24"/>
          <w:szCs w:val="24"/>
        </w:rPr>
      </w:pPr>
      <w:r w:rsidRPr="002D2A96">
        <w:rPr>
          <w:rFonts w:ascii="Times New Roman" w:hAnsi="Times New Roman" w:cs="Times New Roman"/>
          <w:sz w:val="24"/>
          <w:szCs w:val="24"/>
        </w:rPr>
        <w:t xml:space="preserve">REGISTRUL ANUAL DE EVIDENȚĂ A CONTRACTELOR DE CONCESIUNE/  RECONCESIUNE – având următoarele rubrici: număr curent, numărul contractului, tipul contractului, data înregistrării, numele și prenumele concesionarului, cimitirul, parcela, numărul locului, numărul și data documentului de plată a taxei de concesiune, numele și domiciliul plătitorului, datele de contact;   </w:t>
      </w:r>
    </w:p>
    <w:p w14:paraId="27963464" w14:textId="77777777" w:rsidR="000430BA" w:rsidRPr="002D2A96" w:rsidRDefault="000430BA" w:rsidP="00F91AFA">
      <w:pPr>
        <w:numPr>
          <w:ilvl w:val="1"/>
          <w:numId w:val="107"/>
        </w:numPr>
        <w:spacing w:after="0" w:line="240" w:lineRule="auto"/>
        <w:ind w:right="122" w:hanging="372"/>
        <w:jc w:val="both"/>
        <w:rPr>
          <w:rFonts w:ascii="Times New Roman" w:hAnsi="Times New Roman" w:cs="Times New Roman"/>
          <w:sz w:val="24"/>
          <w:szCs w:val="24"/>
        </w:rPr>
      </w:pPr>
      <w:r w:rsidRPr="002D2A96">
        <w:rPr>
          <w:rFonts w:ascii="Times New Roman" w:hAnsi="Times New Roman" w:cs="Times New Roman"/>
          <w:sz w:val="24"/>
          <w:szCs w:val="24"/>
        </w:rPr>
        <w:t xml:space="preserve">REGISTRUL DE EVIDENȚĂ A LUCRĂRILOR FUNERARE – având următoarele rubrici: număr curent, numărul și tipul contractului de lucrări funerare, societatea executantă, cererea, numărul și data înregistrării cererii titularului locului de veci pentru efectuarea lucrărilor funerare, cimitirul, parcela, numărul locului, numărul și data documentului de plată a taxei reprezentând c/v lucrărilor funerare, tipul lucrărilor funerare;  </w:t>
      </w:r>
    </w:p>
    <w:p w14:paraId="4864A20A" w14:textId="77777777" w:rsidR="000430BA" w:rsidRPr="002D2A96" w:rsidRDefault="000430BA" w:rsidP="00F91AFA">
      <w:pPr>
        <w:numPr>
          <w:ilvl w:val="1"/>
          <w:numId w:val="107"/>
        </w:numPr>
        <w:spacing w:after="0" w:line="240" w:lineRule="auto"/>
        <w:ind w:right="122" w:hanging="372"/>
        <w:jc w:val="both"/>
        <w:rPr>
          <w:rFonts w:ascii="Times New Roman" w:hAnsi="Times New Roman" w:cs="Times New Roman"/>
          <w:sz w:val="24"/>
          <w:szCs w:val="24"/>
        </w:rPr>
      </w:pPr>
      <w:r w:rsidRPr="002D2A96">
        <w:rPr>
          <w:rFonts w:ascii="Times New Roman" w:hAnsi="Times New Roman" w:cs="Times New Roman"/>
          <w:sz w:val="24"/>
          <w:szCs w:val="24"/>
        </w:rPr>
        <w:t xml:space="preserve">REGISTRUL DE EVIDENȚĂ A TAXELOR DE ÎNTREȚINERE – având următoarele rubrici: nr. contract de concesiune/reconcesionare, titular contract, numărul și data documentului de plată a taxei reprezentând c/v taxei de întreținere, cuantumul penalităților, dacă este cazul;  </w:t>
      </w:r>
    </w:p>
    <w:p w14:paraId="57A93EEF" w14:textId="77777777" w:rsidR="000430BA" w:rsidRPr="002D2A96" w:rsidRDefault="000430BA" w:rsidP="00F91AFA">
      <w:pPr>
        <w:numPr>
          <w:ilvl w:val="1"/>
          <w:numId w:val="107"/>
        </w:numPr>
        <w:spacing w:after="0" w:line="240" w:lineRule="auto"/>
        <w:ind w:right="122" w:hanging="372"/>
        <w:jc w:val="both"/>
        <w:rPr>
          <w:rFonts w:ascii="Times New Roman" w:hAnsi="Times New Roman" w:cs="Times New Roman"/>
          <w:sz w:val="24"/>
          <w:szCs w:val="24"/>
        </w:rPr>
      </w:pPr>
      <w:r w:rsidRPr="002D2A96">
        <w:rPr>
          <w:rFonts w:ascii="Times New Roman" w:hAnsi="Times New Roman" w:cs="Times New Roman"/>
          <w:sz w:val="24"/>
          <w:szCs w:val="24"/>
        </w:rPr>
        <w:t xml:space="preserve">REGISTRUL CU EVIDENȚA SESIZĂRILOR ȘI RECLAMAȚIILOR CETĂȚENILOR privind acte de profanare, furturi, degradări, alte contravenții sau infracțiuni săvârșite în incinta cimitirelor.  </w:t>
      </w:r>
    </w:p>
    <w:p w14:paraId="12E046D8" w14:textId="77777777" w:rsidR="000430BA" w:rsidRPr="002D2A96" w:rsidRDefault="000430BA" w:rsidP="00F91AFA">
      <w:pPr>
        <w:numPr>
          <w:ilvl w:val="0"/>
          <w:numId w:val="10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la cererea persoanelor interesate, asigură eliberarea informațiilor cuprinse în registrele prevăzute la lit. g), în condițiile Legii nr. 544/2001 privind liberul acces la informațiile de interes public;  </w:t>
      </w:r>
    </w:p>
    <w:p w14:paraId="410A9526" w14:textId="77777777" w:rsidR="000430BA" w:rsidRPr="002D2A96" w:rsidRDefault="000430BA" w:rsidP="00F91AFA">
      <w:pPr>
        <w:numPr>
          <w:ilvl w:val="0"/>
          <w:numId w:val="10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asigură/răspunde de perceperea taxelor și tarifelor stabilite prin hotărâri ale Consiliului local al Municipiului Târgu Mureș, eliberând documentele legale care să ateste plata;  </w:t>
      </w:r>
    </w:p>
    <w:p w14:paraId="4E08B3FC" w14:textId="77777777" w:rsidR="000430BA" w:rsidRPr="002D2A96" w:rsidRDefault="000430BA" w:rsidP="00F91AFA">
      <w:pPr>
        <w:numPr>
          <w:ilvl w:val="0"/>
          <w:numId w:val="10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și coordonează efectuarea și păstrarea curățeniei, întreținerea drumurilor și aleilor, deszăpezirea acestora, colectarea și transportul gunoaielor din incinta cimitirelor; </w:t>
      </w:r>
    </w:p>
    <w:p w14:paraId="3EEDBAF1" w14:textId="77777777" w:rsidR="000430BA" w:rsidRPr="002D2A96" w:rsidRDefault="000430BA" w:rsidP="00F91AFA">
      <w:pPr>
        <w:numPr>
          <w:ilvl w:val="0"/>
          <w:numId w:val="10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și coordonează paza și ordinea în perimetrul cimitirelor; întreținerea împrejmuirilor cimitirelor; gospodărirea și înfrumusețarea cimitirelor, îngrijirea spațiilor verzi, supravegherea lucrărilor de construcții care se efectuează, urmărind asigurarea ordinii și curățeniei la locurile din jurul construcțiilor;  </w:t>
      </w:r>
    </w:p>
    <w:p w14:paraId="412974B6" w14:textId="77777777" w:rsidR="000430BA" w:rsidRPr="002D2A96" w:rsidRDefault="000430BA" w:rsidP="00F91AFA">
      <w:pPr>
        <w:numPr>
          <w:ilvl w:val="0"/>
          <w:numId w:val="10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și coordonează activitatea asociată întreținerii vespasienelor de pe raza Municipiului Târgu Mureș, asigurând curățenia în incintă și încasând taxele aferente.  </w:t>
      </w:r>
    </w:p>
    <w:p w14:paraId="6E6F36B1" w14:textId="77777777" w:rsidR="000430BA" w:rsidRPr="002D2A96" w:rsidRDefault="000430BA" w:rsidP="00F91AFA">
      <w:pPr>
        <w:numPr>
          <w:ilvl w:val="0"/>
          <w:numId w:val="10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și răspunde de efectuarea și păstrarea curățeniei, întreținerea drumurilor și aleilor, deszăpezirea acestora, colectarea și transportul gunoaielor din incinta cimitirelor;   </w:t>
      </w:r>
    </w:p>
    <w:p w14:paraId="3B921691" w14:textId="77777777" w:rsidR="000430BA" w:rsidRPr="002D2A96" w:rsidRDefault="000430BA" w:rsidP="00F91AFA">
      <w:pPr>
        <w:numPr>
          <w:ilvl w:val="0"/>
          <w:numId w:val="10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și răspunde de activitatea asociată întreținerii vespasienelor de pe raza Municipiului </w:t>
      </w:r>
    </w:p>
    <w:p w14:paraId="6E7892AA" w14:textId="77777777" w:rsidR="000430BA" w:rsidRPr="002D2A96" w:rsidRDefault="000430BA" w:rsidP="000430BA">
      <w:pPr>
        <w:spacing w:after="0" w:line="240" w:lineRule="auto"/>
        <w:ind w:left="872" w:right="122"/>
        <w:rPr>
          <w:rFonts w:ascii="Times New Roman" w:hAnsi="Times New Roman" w:cs="Times New Roman"/>
          <w:sz w:val="24"/>
          <w:szCs w:val="24"/>
        </w:rPr>
      </w:pPr>
      <w:r w:rsidRPr="002D2A96">
        <w:rPr>
          <w:rFonts w:ascii="Times New Roman" w:hAnsi="Times New Roman" w:cs="Times New Roman"/>
          <w:sz w:val="24"/>
          <w:szCs w:val="24"/>
        </w:rPr>
        <w:t xml:space="preserve">Târgu Mureș, asigurând curățenia în incintă și încasând taxele aferente;  </w:t>
      </w:r>
    </w:p>
    <w:p w14:paraId="229F635E" w14:textId="4232DFCE" w:rsidR="000430BA" w:rsidRPr="002D2A96" w:rsidRDefault="000430BA" w:rsidP="00F91AFA">
      <w:pPr>
        <w:numPr>
          <w:ilvl w:val="0"/>
          <w:numId w:val="10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are obligația de a utiliza sistemele informatice elaborate pentru buna desfășurare a activităților serviciului;  </w:t>
      </w:r>
    </w:p>
    <w:p w14:paraId="34C0B528" w14:textId="77777777" w:rsidR="000430BA" w:rsidRPr="002D2A96" w:rsidRDefault="000430BA" w:rsidP="000430BA">
      <w:pPr>
        <w:spacing w:after="0" w:line="240" w:lineRule="auto"/>
        <w:ind w:left="869" w:right="122"/>
        <w:jc w:val="both"/>
        <w:rPr>
          <w:rFonts w:ascii="Times New Roman" w:hAnsi="Times New Roman" w:cs="Times New Roman"/>
          <w:sz w:val="24"/>
          <w:szCs w:val="24"/>
        </w:rPr>
      </w:pPr>
    </w:p>
    <w:p w14:paraId="57B3DE4B" w14:textId="1730F20A" w:rsidR="000430BA" w:rsidRDefault="000430BA" w:rsidP="000430BA">
      <w:pPr>
        <w:spacing w:after="0" w:line="240" w:lineRule="auto"/>
        <w:ind w:right="122"/>
        <w:jc w:val="both"/>
        <w:rPr>
          <w:rFonts w:ascii="Times New Roman" w:hAnsi="Times New Roman" w:cs="Times New Roman"/>
          <w:sz w:val="24"/>
          <w:szCs w:val="24"/>
        </w:rPr>
      </w:pPr>
    </w:p>
    <w:p w14:paraId="4BC23217" w14:textId="740868A1" w:rsidR="0040601A" w:rsidRDefault="0040601A" w:rsidP="000430BA">
      <w:pPr>
        <w:spacing w:after="0" w:line="240" w:lineRule="auto"/>
        <w:ind w:right="122"/>
        <w:jc w:val="both"/>
        <w:rPr>
          <w:rFonts w:ascii="Times New Roman" w:hAnsi="Times New Roman" w:cs="Times New Roman"/>
          <w:sz w:val="24"/>
          <w:szCs w:val="24"/>
        </w:rPr>
      </w:pPr>
    </w:p>
    <w:p w14:paraId="01A2E53F" w14:textId="77777777" w:rsidR="0040601A" w:rsidRPr="002D2A96" w:rsidRDefault="0040601A" w:rsidP="000430BA">
      <w:pPr>
        <w:spacing w:after="0" w:line="240" w:lineRule="auto"/>
        <w:ind w:right="122"/>
        <w:jc w:val="both"/>
        <w:rPr>
          <w:rFonts w:ascii="Times New Roman" w:hAnsi="Times New Roman" w:cs="Times New Roman"/>
          <w:sz w:val="24"/>
          <w:szCs w:val="24"/>
        </w:rPr>
      </w:pPr>
    </w:p>
    <w:p w14:paraId="2A63D896" w14:textId="77777777" w:rsidR="000430BA" w:rsidRPr="002D2A96" w:rsidRDefault="000430BA" w:rsidP="000430BA">
      <w:pPr>
        <w:pStyle w:val="Heading2"/>
        <w:shd w:val="clear" w:color="auto" w:fill="DEEAF6"/>
        <w:spacing w:before="0" w:line="240" w:lineRule="auto"/>
        <w:ind w:left="751" w:right="850"/>
        <w:jc w:val="center"/>
        <w:rPr>
          <w:rFonts w:ascii="Times New Roman" w:hAnsi="Times New Roman" w:cs="Times New Roman"/>
          <w:b/>
          <w:bCs/>
          <w:color w:val="auto"/>
          <w:sz w:val="24"/>
          <w:szCs w:val="24"/>
        </w:rPr>
      </w:pPr>
      <w:r w:rsidRPr="002D2A96">
        <w:rPr>
          <w:rFonts w:ascii="Times New Roman" w:hAnsi="Times New Roman" w:cs="Times New Roman"/>
          <w:b/>
          <w:bCs/>
          <w:color w:val="auto"/>
          <w:sz w:val="24"/>
          <w:szCs w:val="24"/>
        </w:rPr>
        <w:t>XIV.4. SERVICIUL REPARAȚII  STRĂZI</w:t>
      </w:r>
    </w:p>
    <w:p w14:paraId="5378B733" w14:textId="77777777" w:rsidR="000430BA" w:rsidRPr="002D2A96" w:rsidRDefault="000430BA" w:rsidP="000430BA"/>
    <w:p w14:paraId="59190F05" w14:textId="77777777" w:rsidR="000430BA" w:rsidRPr="002D2A96" w:rsidRDefault="000430BA" w:rsidP="000430BA">
      <w:pPr>
        <w:spacing w:after="0" w:line="240" w:lineRule="auto"/>
        <w:ind w:left="151"/>
        <w:rPr>
          <w:rFonts w:ascii="Times New Roman" w:hAnsi="Times New Roman" w:cs="Times New Roman"/>
          <w:sz w:val="24"/>
          <w:szCs w:val="24"/>
        </w:rPr>
      </w:pPr>
    </w:p>
    <w:p w14:paraId="31621772" w14:textId="00A6F0EA" w:rsidR="000430BA" w:rsidRPr="002D2A96" w:rsidRDefault="000430BA" w:rsidP="000430BA">
      <w:pPr>
        <w:spacing w:after="0" w:line="240" w:lineRule="auto"/>
        <w:ind w:left="10" w:hanging="10"/>
        <w:rPr>
          <w:rFonts w:ascii="Times New Roman" w:hAnsi="Times New Roman" w:cs="Times New Roman"/>
          <w:b/>
          <w:sz w:val="24"/>
          <w:szCs w:val="24"/>
          <w:u w:val="single" w:color="000000"/>
        </w:rPr>
      </w:pPr>
      <w:r w:rsidRPr="002D2A96">
        <w:rPr>
          <w:rFonts w:ascii="Times New Roman" w:hAnsi="Times New Roman" w:cs="Times New Roman"/>
          <w:b/>
          <w:sz w:val="24"/>
          <w:szCs w:val="24"/>
          <w:u w:val="single" w:color="000000"/>
        </w:rPr>
        <w:t>Art. 79. Atribuții  specifice  - Șef serviciu</w:t>
      </w:r>
    </w:p>
    <w:p w14:paraId="1B2A4815"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activitatea de întocmire și ține evidența documentelor necesare în vederea recuperării daunelor produse pe domeniul public al municipiului, precum și acordarea despăgubirilor pentru recuperarea prejudiciilor suferite de cetățenii de pe raza U.A.T. imputabile S.P.A.D.P., în calitate de administrator al drumului public;  </w:t>
      </w:r>
    </w:p>
    <w:p w14:paraId="401C1509"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lucrările ce se execută pe domeniul public care au legătură cu activitatea serviciului, precum cele efectuate pe străzi, trotuare, alei, în parcuri sau zone verzi etc.;  </w:t>
      </w:r>
    </w:p>
    <w:p w14:paraId="105FD815"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și răspunde de întreținerea și repararea străzilor, trotuarelor, aleilor ș.a.m.d., împreună cu societățile specializate în aceste activități;  </w:t>
      </w:r>
    </w:p>
    <w:p w14:paraId="47F160FD"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întocmirea fișelor de urmărire a stării carosabilului, străzilor, aleilor etc., conform legislației în domeniul autorizării construcțiilor;  </w:t>
      </w:r>
    </w:p>
    <w:p w14:paraId="1222AF11"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starea lucrărilor și formulează propuneri privind ordinea executării acestora, în funcție de necesitate sau de urgență;  </w:t>
      </w:r>
    </w:p>
    <w:p w14:paraId="57A2DAE4"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și răspunde de avizarea lucrărilor de spargere a căilor rutiere, trotuarelor, parcurilor, zonelor verzi, terenurilor de joacă, zonelor de agrement etc. efectuate pe domeniul public;  </w:t>
      </w:r>
    </w:p>
    <w:p w14:paraId="1DB4541E"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și recepționează refacerea lucrărilor de spargere a căilor rutiere, trotuarelor, parcurilor, zonelor verzi, terenurilor de joacă, zonelor de agrement etc. conform clauzelor din autorizațiile eliberate în acest sens și a normelor tehnice în vigoare;  </w:t>
      </w:r>
    </w:p>
    <w:p w14:paraId="2A0BBCF8"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aducerea la starea inițială a domeniului public afectat de lucrările care vizează căile rutiere, trotuarele, parcurile, zonele verzi ori alte spații din domeniul public și privat ca urmare a eliberării autorizațiilor de spargere;  </w:t>
      </w:r>
    </w:p>
    <w:p w14:paraId="1F5D472B"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execută în regie proprie unele lucrări de întreținere/ modernizare/reabilitare a carosabilului;  </w:t>
      </w:r>
    </w:p>
    <w:p w14:paraId="588004A0"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respectarea prevederilor Regulamentului de spargeri și a legislației în vigoare;  </w:t>
      </w:r>
    </w:p>
    <w:p w14:paraId="423E5D52"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întocmirea documentațiilor legale privind notificări, note interne etc. către compartimentele de specialitate din cadrul municipiului, precum și către terți;  </w:t>
      </w:r>
    </w:p>
    <w:p w14:paraId="6D8EDB8B"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la fața locului și soluționează sesizările și reclamațiile făcute de cetățeni care se referă la activitatea de care răspunde;   </w:t>
      </w:r>
    </w:p>
    <w:p w14:paraId="1C894BA6"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și răspunde de documentele necesare în vederea soluționării cererilor depuse de către cetățeni și repartizate spre competentă soluționare de către șefii ierarhici;  </w:t>
      </w:r>
    </w:p>
    <w:p w14:paraId="5A27E55D"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și răspunde de documentele necesare în vederea efectuării plăților către terți, pe linie de activitate;  </w:t>
      </w:r>
    </w:p>
    <w:p w14:paraId="4796F441"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colaborează în permanență cu Direcția Poliția Locală Târgu Mureș și Poliția Rutieră în vederea rezolvării problemelor specifice serviciului;  </w:t>
      </w:r>
    </w:p>
    <w:p w14:paraId="052548CB"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fișele de lucru zilnice cu privire la activitatea pe care o desfășoară;  </w:t>
      </w:r>
    </w:p>
    <w:p w14:paraId="02664BCC"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are obligația de a utiliza sistemele informatice elaborate pentru buna desfășurare activităților serviciului;  </w:t>
      </w:r>
    </w:p>
    <w:p w14:paraId="29767F7E"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b/>
          <w:sz w:val="24"/>
          <w:szCs w:val="24"/>
          <w:u w:val="single" w:color="000000"/>
        </w:rPr>
      </w:pPr>
      <w:r w:rsidRPr="002D2A96">
        <w:rPr>
          <w:rFonts w:ascii="Times New Roman" w:hAnsi="Times New Roman" w:cs="Times New Roman"/>
          <w:sz w:val="24"/>
          <w:szCs w:val="24"/>
        </w:rPr>
        <w:t>păstrează evidența lucrărilor de construire/modernizare/reabilitare/menținere a carosabilului, precum și a sesizărilor și reclamațiilor făcute de cetățeni care se referă la activitatea de care răspunde;</w:t>
      </w:r>
    </w:p>
    <w:p w14:paraId="4205C8F6" w14:textId="77777777" w:rsidR="000430BA" w:rsidRPr="002D2A96" w:rsidRDefault="000430BA" w:rsidP="000430BA">
      <w:pPr>
        <w:spacing w:after="0" w:line="240" w:lineRule="auto"/>
        <w:ind w:left="10" w:hanging="10"/>
        <w:rPr>
          <w:rFonts w:ascii="Times New Roman" w:hAnsi="Times New Roman" w:cs="Times New Roman"/>
          <w:b/>
          <w:sz w:val="24"/>
          <w:szCs w:val="24"/>
          <w:u w:val="single" w:color="000000"/>
        </w:rPr>
      </w:pPr>
    </w:p>
    <w:p w14:paraId="72FB5B15" w14:textId="2C87BF4C" w:rsidR="000430BA" w:rsidRPr="002D2A96" w:rsidRDefault="000430BA" w:rsidP="000430BA">
      <w:pPr>
        <w:spacing w:after="0" w:line="240" w:lineRule="auto"/>
        <w:ind w:left="10" w:hanging="10"/>
        <w:rPr>
          <w:rFonts w:ascii="Times New Roman" w:hAnsi="Times New Roman" w:cs="Times New Roman"/>
          <w:sz w:val="24"/>
          <w:szCs w:val="24"/>
        </w:rPr>
      </w:pPr>
      <w:r w:rsidRPr="002D2A96">
        <w:rPr>
          <w:rFonts w:ascii="Times New Roman" w:hAnsi="Times New Roman" w:cs="Times New Roman"/>
          <w:b/>
          <w:sz w:val="24"/>
          <w:szCs w:val="24"/>
          <w:u w:val="single" w:color="000000"/>
        </w:rPr>
        <w:t>Art. 80. Atribuțiile Serviciului:</w:t>
      </w:r>
      <w:r w:rsidRPr="002D2A96">
        <w:rPr>
          <w:rFonts w:ascii="Times New Roman" w:hAnsi="Times New Roman" w:cs="Times New Roman"/>
          <w:b/>
          <w:sz w:val="24"/>
          <w:szCs w:val="24"/>
        </w:rPr>
        <w:t xml:space="preserve">  </w:t>
      </w:r>
    </w:p>
    <w:p w14:paraId="2FE22D0A"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activitatea de întocmire și ține evidența documentelor necesare în vederea recuperării daunelor produse pe domeniul public al municipiului, precum și acordarea </w:t>
      </w:r>
      <w:r w:rsidRPr="002D2A96">
        <w:rPr>
          <w:rFonts w:ascii="Times New Roman" w:hAnsi="Times New Roman" w:cs="Times New Roman"/>
          <w:sz w:val="24"/>
          <w:szCs w:val="24"/>
        </w:rPr>
        <w:lastRenderedPageBreak/>
        <w:t xml:space="preserve">despăgubirilor pentru recuperarea prejudiciilor suferite de cetățenii de pe raza U.A.T. imputabile S.P.A.D.P., în calitate de administrator al drumului public;  </w:t>
      </w:r>
    </w:p>
    <w:p w14:paraId="12E6AE94"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verifică lucrările ce se execută pe domeniul public care au legătură cu activitatea serviciului, precum cele efectuate pe străzi, trotuare, alei, în parcuri sau zone verzi etc.;  </w:t>
      </w:r>
    </w:p>
    <w:p w14:paraId="36C4245B"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verifică și răspunde de întreținerea și repararea străzilor, trotuarelor, aleilor ș.a.m.d., împreună cu societățile specializate în aceste activități;  </w:t>
      </w:r>
    </w:p>
    <w:p w14:paraId="1DB38091"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întocmirea fișelor de urmărire a stării carosabilului, străzilor, aleilor etc., conform legislației în domeniul autorizării construcțiilor;  </w:t>
      </w:r>
    </w:p>
    <w:p w14:paraId="0A57F56C"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verifică starea lucrărilor și formulează propuneri privind ordinea executării acestora, în funcție de necesitate sau de urgență;  </w:t>
      </w:r>
    </w:p>
    <w:p w14:paraId="6B6EF34B"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asigură și răspunde de avizarea lucrărilor de spargere a căilor rutiere, trotuarelor, parcurilor, zonelor verzi, terenurilor de joacă, zonelor de agrement etc. efectuate pe domeniul public;  </w:t>
      </w:r>
    </w:p>
    <w:p w14:paraId="1A7873E4"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verifică și recepționează refacerea lucrărilor de spargere a căilor rutiere, trotuarelor, parcurilor, zonelor verzi, terenurilor de joacă, zonelor de agrement etc. conform clauzelor din autorizațiile eliberate în acest sens și a normelor tehnice în vigoare;  </w:t>
      </w:r>
    </w:p>
    <w:p w14:paraId="1A02BE2F"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verifică aducerea la starea inițială a domeniului public afectat de lucrările care vizează căile rutiere, trotuarele, parcurile, zonele verzi ori alte spații din domeniul public și privat ca urmare a eliberării autorizațiilor de spargere;  </w:t>
      </w:r>
    </w:p>
    <w:p w14:paraId="7646C812"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execută în regie proprie unele lucrări de întreținere/ modernizare/reabilitare a carosabilului;  </w:t>
      </w:r>
    </w:p>
    <w:p w14:paraId="147640D2"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respectarea prevederilor Regulamentului de spargeri și a legislației în vigoare;  </w:t>
      </w:r>
    </w:p>
    <w:p w14:paraId="17A16985"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întocmirea documentațiilor legale privind notificări, note interne etc. către compartimentele de specialitate din cadrul municipiului, precum și către terți;  </w:t>
      </w:r>
    </w:p>
    <w:p w14:paraId="2659D3C2"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verifică la fața locului și soluționează sesizările și reclamațiile făcute de cetățeni care se referă la activitatea de care răspunde;   </w:t>
      </w:r>
    </w:p>
    <w:p w14:paraId="5F1D750B"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și răspunde de documentele necesare în vederea soluționării cererilor depuse de către cetățeni și repartizate spre competentă soluționare de către șefii ierarhici;  </w:t>
      </w:r>
    </w:p>
    <w:p w14:paraId="08201059"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și răspunde de documentele necesare în vederea efectuării plăților către terți, pe linie de activitate;  </w:t>
      </w:r>
    </w:p>
    <w:p w14:paraId="511FE8A5"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colaborează în permanență cu Direcția Poliția Locală Târgu Mureș și Poliția Rutieră în vederea rezolvării problemelor specifice serviciului;  </w:t>
      </w:r>
    </w:p>
    <w:p w14:paraId="502CD244"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fișele de lucru zilnice cu privire la activitatea pe care o desfășoară;  </w:t>
      </w:r>
    </w:p>
    <w:p w14:paraId="628B49C0"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are obligația de a utiliza sistemele informatice elaborate pentru buna desfășurare a activităților serviciului;  </w:t>
      </w:r>
    </w:p>
    <w:p w14:paraId="14993CCB"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păstrează evidența lucrărilor de construire/modernizare/reabilitare/menținere a carosabilului, precum și a sesizărilor și reclamațiilor făcute de cetățeni care se referă la activitatea de care răspunde;   </w:t>
      </w:r>
    </w:p>
    <w:p w14:paraId="55BDFCC1" w14:textId="77777777" w:rsidR="000430BA" w:rsidRPr="002D2A96" w:rsidRDefault="000430BA" w:rsidP="000430BA">
      <w:pPr>
        <w:spacing w:after="0" w:line="240" w:lineRule="auto"/>
        <w:ind w:left="151"/>
        <w:rPr>
          <w:rFonts w:ascii="Times New Roman" w:hAnsi="Times New Roman" w:cs="Times New Roman"/>
          <w:sz w:val="24"/>
          <w:szCs w:val="24"/>
        </w:rPr>
      </w:pPr>
      <w:r w:rsidRPr="002D2A96">
        <w:rPr>
          <w:rFonts w:ascii="Times New Roman" w:hAnsi="Times New Roman" w:cs="Times New Roman"/>
          <w:sz w:val="24"/>
          <w:szCs w:val="24"/>
        </w:rPr>
        <w:t xml:space="preserve"> </w:t>
      </w:r>
    </w:p>
    <w:p w14:paraId="74965D1D" w14:textId="4ADBE889" w:rsidR="000430BA" w:rsidRPr="002D2A96" w:rsidRDefault="000430BA" w:rsidP="000430BA">
      <w:pPr>
        <w:spacing w:after="0" w:line="240" w:lineRule="auto"/>
        <w:ind w:left="158" w:hanging="10"/>
        <w:rPr>
          <w:rFonts w:ascii="Times New Roman" w:hAnsi="Times New Roman" w:cs="Times New Roman"/>
          <w:sz w:val="24"/>
          <w:szCs w:val="24"/>
        </w:rPr>
      </w:pPr>
      <w:r w:rsidRPr="002D2A96">
        <w:rPr>
          <w:rFonts w:ascii="Times New Roman" w:hAnsi="Times New Roman" w:cs="Times New Roman"/>
          <w:b/>
          <w:sz w:val="24"/>
          <w:szCs w:val="24"/>
          <w:u w:val="single" w:color="000000"/>
        </w:rPr>
        <w:t>Art. 81. Alte atribuții:</w:t>
      </w:r>
      <w:r w:rsidRPr="002D2A96">
        <w:rPr>
          <w:rFonts w:ascii="Times New Roman" w:hAnsi="Times New Roman" w:cs="Times New Roman"/>
          <w:b/>
          <w:sz w:val="24"/>
          <w:szCs w:val="24"/>
        </w:rPr>
        <w:t xml:space="preserve">  </w:t>
      </w:r>
    </w:p>
    <w:p w14:paraId="477F1C0B"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păstrează evidența și răspunde de activitatea de întocmire, eliberare a certificatelor de înregistrare, respectiv radiere pentru autovehicule care nu sunt supuse înmatriculării (</w:t>
      </w:r>
      <w:proofErr w:type="spellStart"/>
      <w:r w:rsidRPr="002D2A96">
        <w:rPr>
          <w:rFonts w:ascii="Times New Roman" w:hAnsi="Times New Roman" w:cs="Times New Roman"/>
          <w:i/>
          <w:sz w:val="24"/>
          <w:szCs w:val="24"/>
        </w:rPr>
        <w:t>mopede</w:t>
      </w:r>
      <w:proofErr w:type="spellEnd"/>
      <w:r w:rsidRPr="002D2A96">
        <w:rPr>
          <w:rFonts w:ascii="Times New Roman" w:hAnsi="Times New Roman" w:cs="Times New Roman"/>
          <w:i/>
          <w:sz w:val="24"/>
          <w:szCs w:val="24"/>
        </w:rPr>
        <w:t>, mașini și utilaje autopropulsate utilizate în lucrări de construcții, agricole, forestiere, precum și tractoare care nu se supun înmatriculării</w:t>
      </w:r>
      <w:r w:rsidRPr="002D2A96">
        <w:rPr>
          <w:rFonts w:ascii="Times New Roman" w:hAnsi="Times New Roman" w:cs="Times New Roman"/>
          <w:sz w:val="24"/>
          <w:szCs w:val="24"/>
        </w:rPr>
        <w:t xml:space="preserve">);  </w:t>
      </w:r>
    </w:p>
    <w:p w14:paraId="7263AB3C"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păstrează evidența, în format scris și/sau electronic, după caz, a tuturor plăcuțelor de înregistrare a vehiculelor, pentru a putea fi cunoscut în orice moment numărul celor aflate în stoc, al celor înmânate proprietarilor cu ocazia înregistrării celor restituite ca urmare a înstrăinării acestora și, respectiv, al celor deteriorate/neutilizabile;  </w:t>
      </w:r>
    </w:p>
    <w:p w14:paraId="74AD0372"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activitatea de păstrare/depozitare a plăcuțelor de înregistrare a vehiculelor care nu sunt supuse înmatriculării;  </w:t>
      </w:r>
    </w:p>
    <w:p w14:paraId="2C6A26EC"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și răspunde de aplicația software de emitere a autorizațiilor de liberă trecere pentru autovehiculele cu tonaj ridicat care tranzitează municipiul și eliberează aceste autorizații în conformitate cu hotărârile adoptate în acest sens de către consiliul local;  </w:t>
      </w:r>
    </w:p>
    <w:p w14:paraId="7F6404F8"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răspunde de întocmirea documentațiilor legale privind notificări, note interne etc. către compartimentele de specialitate din cadrul municipiului, precum și către terți;  </w:t>
      </w:r>
    </w:p>
    <w:p w14:paraId="3B1FAB1C"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la fața locului și soluționează sesizările și reclamațiile făcute de cetățeni care se referă la activitatea de care răspunde;   </w:t>
      </w:r>
    </w:p>
    <w:p w14:paraId="48F42551"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și răspunde de documentele necesare în vederea soluționării cererilor depuse de către cetățeni și repartizate spre competentă soluționare de către șefii ierarhici;  </w:t>
      </w:r>
    </w:p>
    <w:p w14:paraId="59486D97"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și răspunde de documentele necesare în vederea efectuării plăților către terți, pe linie de activitate;  </w:t>
      </w:r>
    </w:p>
    <w:p w14:paraId="4AA1198A"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colaborează în permanență cu Direcția Poliția Locală Târgu Mureș și Poliția Rutieră în vederea rezolvării problemelor specifice serviciului;  </w:t>
      </w:r>
    </w:p>
    <w:p w14:paraId="215D9B40"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fișele de lucru zilnice cu privire la activitatea pe care o desfășoară;  </w:t>
      </w:r>
    </w:p>
    <w:p w14:paraId="1F19B11B"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verifică lucrările ce se execută pe domeniul public în ceea ce privește amplasarea mijloacelor de semnalizare, (</w:t>
      </w:r>
      <w:r w:rsidRPr="002D2A96">
        <w:rPr>
          <w:rFonts w:ascii="Times New Roman" w:hAnsi="Times New Roman" w:cs="Times New Roman"/>
          <w:i/>
          <w:sz w:val="24"/>
          <w:szCs w:val="24"/>
        </w:rPr>
        <w:t>inclusiv semafoare</w:t>
      </w:r>
      <w:r w:rsidRPr="002D2A96">
        <w:rPr>
          <w:rFonts w:ascii="Times New Roman" w:hAnsi="Times New Roman" w:cs="Times New Roman"/>
          <w:sz w:val="24"/>
          <w:szCs w:val="24"/>
        </w:rPr>
        <w:t xml:space="preserve">);  </w:t>
      </w:r>
    </w:p>
    <w:p w14:paraId="37AC1DE5"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amplasează indicatoarele de circulație, semnalizare, marcaje rutiere în vederea întăririi siguranței circulației rutiere;   </w:t>
      </w:r>
    </w:p>
    <w:p w14:paraId="61039FCC"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și răspunde de semnalizarea rutieră de pe raza Municipiului Târgu Mureș;  </w:t>
      </w:r>
    </w:p>
    <w:p w14:paraId="63164B7F"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păstrează evidența indicatoarelor, semnalizărilor rutiere pe străzi, cu fișe de evidență </w:t>
      </w:r>
      <w:r w:rsidRPr="002D2A96">
        <w:rPr>
          <w:rFonts w:ascii="Times New Roman" w:hAnsi="Times New Roman" w:cs="Times New Roman"/>
          <w:i/>
          <w:sz w:val="24"/>
          <w:szCs w:val="24"/>
        </w:rPr>
        <w:t>(reparații, înlocuiri, distrugeri)</w:t>
      </w:r>
      <w:r w:rsidRPr="002D2A96">
        <w:rPr>
          <w:rFonts w:ascii="Times New Roman" w:hAnsi="Times New Roman" w:cs="Times New Roman"/>
          <w:sz w:val="24"/>
          <w:szCs w:val="24"/>
        </w:rPr>
        <w:t xml:space="preserve">;  </w:t>
      </w:r>
    </w:p>
    <w:p w14:paraId="695B20AD"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permanent amplasarea indicatoarelor de circulație, de semnalizare, precum și a marcajelor rutiere în vederea întăririi siguranței circulației rutiere;  </w:t>
      </w:r>
    </w:p>
    <w:p w14:paraId="68016902"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execută în regie proprie unele lucrări de aplicare a marcajelor rutiere;  </w:t>
      </w:r>
    </w:p>
    <w:p w14:paraId="19265B9A"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are obligația de a utiliza sistemele informatice elaborate pentru buna desfășurare a activităților serviciului;  </w:t>
      </w:r>
    </w:p>
    <w:p w14:paraId="6F94EFAB"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păstrează evidența și actualizează în permanență bazele de date aferente activității compartimentului;  </w:t>
      </w:r>
    </w:p>
    <w:p w14:paraId="3FBB7353"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avizează și elaborează documentațiile necesare amenajării și semnalizării corespunzătoare a stațiilor de taxi;  </w:t>
      </w:r>
    </w:p>
    <w:p w14:paraId="154408E7"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elaborează documentele necesare lucrărilor comisiei de circulație și răspunde de ducerea la îndeplinire a hotărârilor comisiei;  </w:t>
      </w:r>
    </w:p>
    <w:p w14:paraId="6E163FE9"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serviciile de ridicare a autovehiculelor parcate în mod nelegal sau abandonate pe domeniul public și privat al municipiului, conform dispozițiilor legale în vigoare;   </w:t>
      </w:r>
    </w:p>
    <w:p w14:paraId="669EBE1C"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emite și verifică licențele de traseu emise către operatorul de transport local persoane pe raza municipiului;   </w:t>
      </w:r>
    </w:p>
    <w:p w14:paraId="72F02ABC"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emiterea licențelor prevăzute la lit. f) se realizează în baza Legii serviciilor publice de transport persoane în unitățile administrativ-teritoriale nr. 92/2007, respectiv Ordinul A.N.R.S.C. nr. 131/2019, modelul de licență fiind prevăzut în Anexa H.C.L. nr. 51/2020;   </w:t>
      </w:r>
    </w:p>
    <w:p w14:paraId="02A46417" w14:textId="77777777" w:rsidR="000430BA" w:rsidRPr="002D2A96" w:rsidRDefault="000430BA" w:rsidP="000430BA">
      <w:pPr>
        <w:spacing w:after="0" w:line="240" w:lineRule="auto"/>
        <w:ind w:left="869" w:right="122"/>
        <w:jc w:val="both"/>
        <w:rPr>
          <w:rFonts w:ascii="Times New Roman" w:hAnsi="Times New Roman" w:cs="Times New Roman"/>
          <w:sz w:val="24"/>
          <w:szCs w:val="24"/>
        </w:rPr>
      </w:pPr>
    </w:p>
    <w:p w14:paraId="77A06825" w14:textId="77777777" w:rsidR="000430BA" w:rsidRPr="002D2A96" w:rsidRDefault="000430BA" w:rsidP="000430BA">
      <w:pPr>
        <w:spacing w:after="0" w:line="240" w:lineRule="auto"/>
        <w:ind w:left="322"/>
        <w:rPr>
          <w:rFonts w:ascii="Times New Roman" w:hAnsi="Times New Roman" w:cs="Times New Roman"/>
          <w:b/>
          <w:bCs/>
          <w:sz w:val="24"/>
          <w:szCs w:val="24"/>
        </w:rPr>
      </w:pPr>
    </w:p>
    <w:p w14:paraId="5FC85093" w14:textId="4972AADF" w:rsidR="000430BA" w:rsidRPr="002D2A96" w:rsidRDefault="000430BA" w:rsidP="000430BA">
      <w:pPr>
        <w:spacing w:after="0" w:line="240" w:lineRule="auto"/>
        <w:ind w:left="158" w:hanging="10"/>
        <w:rPr>
          <w:rFonts w:ascii="Times New Roman" w:hAnsi="Times New Roman" w:cs="Times New Roman"/>
          <w:sz w:val="24"/>
          <w:szCs w:val="24"/>
        </w:rPr>
      </w:pPr>
      <w:r w:rsidRPr="002D2A96">
        <w:rPr>
          <w:rFonts w:ascii="Times New Roman" w:hAnsi="Times New Roman" w:cs="Times New Roman"/>
          <w:b/>
          <w:sz w:val="24"/>
          <w:szCs w:val="24"/>
          <w:u w:val="single" w:color="000000"/>
        </w:rPr>
        <w:t>Art. 82. Ate atribuții:</w:t>
      </w:r>
      <w:r w:rsidRPr="002D2A96">
        <w:rPr>
          <w:rFonts w:ascii="Times New Roman" w:hAnsi="Times New Roman" w:cs="Times New Roman"/>
          <w:b/>
          <w:sz w:val="24"/>
          <w:szCs w:val="24"/>
        </w:rPr>
        <w:t xml:space="preserve">  </w:t>
      </w:r>
    </w:p>
    <w:p w14:paraId="22C7EEFF" w14:textId="77777777" w:rsidR="000430BA" w:rsidRPr="002D2A96" w:rsidRDefault="000430BA" w:rsidP="00F91AFA">
      <w:pPr>
        <w:numPr>
          <w:ilvl w:val="0"/>
          <w:numId w:val="11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face propuneri de buget în fiecare an și le fundamentează pentru activitățile specifice compartimentului;  </w:t>
      </w:r>
    </w:p>
    <w:p w14:paraId="6B286D13" w14:textId="77777777" w:rsidR="000430BA" w:rsidRPr="002D2A96" w:rsidRDefault="000430BA" w:rsidP="00F91AFA">
      <w:pPr>
        <w:numPr>
          <w:ilvl w:val="0"/>
          <w:numId w:val="11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stabilește strategia de dezvoltare a serviciului de transport public local de călători în concordanță cu strategia și direcțiile de dezvoltare a transportului local, preconizate de consiliul local;  </w:t>
      </w:r>
    </w:p>
    <w:p w14:paraId="08ED53D6" w14:textId="77777777" w:rsidR="000430BA" w:rsidRPr="002D2A96" w:rsidRDefault="000430BA" w:rsidP="00F91AFA">
      <w:pPr>
        <w:numPr>
          <w:ilvl w:val="0"/>
          <w:numId w:val="11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stabilește rețeaua de trasee de transport public local de călători, precum și a programelor de circulație pentru fiecare traseu, în colaborare cu operatorii de transport local atestați conform legii;   </w:t>
      </w:r>
    </w:p>
    <w:p w14:paraId="13B5FBCE" w14:textId="77777777" w:rsidR="000430BA" w:rsidRPr="002D2A96" w:rsidRDefault="000430BA" w:rsidP="00F91AFA">
      <w:pPr>
        <w:numPr>
          <w:ilvl w:val="0"/>
          <w:numId w:val="11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modul de respectare și de îndeplinire a obligațiilor contractuale asumate de către operatorul delegat cu gestiunea transportului public de călători;   </w:t>
      </w:r>
    </w:p>
    <w:p w14:paraId="4789D71E" w14:textId="77777777" w:rsidR="000430BA" w:rsidRPr="002D2A96" w:rsidRDefault="000430BA" w:rsidP="00F91AFA">
      <w:pPr>
        <w:numPr>
          <w:ilvl w:val="0"/>
          <w:numId w:val="11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verificarea și controlul modului de realizare a serviciului de transport public local de călători;  </w:t>
      </w:r>
    </w:p>
    <w:p w14:paraId="0E0E661B" w14:textId="77777777" w:rsidR="000430BA" w:rsidRPr="002D2A96" w:rsidRDefault="000430BA" w:rsidP="00F91AFA">
      <w:pPr>
        <w:numPr>
          <w:ilvl w:val="0"/>
          <w:numId w:val="11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întocmește studii privind reabilitarea, modernizarea sau extinderea transportului local și a infrastructurii aferente;  </w:t>
      </w:r>
    </w:p>
    <w:p w14:paraId="596FC2DE" w14:textId="77777777" w:rsidR="000430BA" w:rsidRPr="002D2A96" w:rsidRDefault="000430BA" w:rsidP="00F91AFA">
      <w:pPr>
        <w:numPr>
          <w:ilvl w:val="0"/>
          <w:numId w:val="11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întocmirea documentațiilor legale privind notificări, note interne, etc. către compartimentele de specialitate din cadrul municipiului, precum și către terți;  </w:t>
      </w:r>
    </w:p>
    <w:p w14:paraId="2F93AD2B" w14:textId="77777777" w:rsidR="000430BA" w:rsidRPr="002D2A96" w:rsidRDefault="000430BA" w:rsidP="00F91AFA">
      <w:pPr>
        <w:numPr>
          <w:ilvl w:val="0"/>
          <w:numId w:val="11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și răspunde de documentele necesare în vederea soluționării cererilor depuse de către cetățeni și repartizate spre competentă soluționare de către șefii ierarhici;  </w:t>
      </w:r>
    </w:p>
    <w:p w14:paraId="4F672163" w14:textId="77777777" w:rsidR="000430BA" w:rsidRPr="002D2A96" w:rsidRDefault="000430BA" w:rsidP="00F91AFA">
      <w:pPr>
        <w:numPr>
          <w:ilvl w:val="0"/>
          <w:numId w:val="11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și răspunde de documentele necesare în vederea efectuării plăților către terți, pe linie de activitate;  </w:t>
      </w:r>
    </w:p>
    <w:p w14:paraId="4278B9D7" w14:textId="77777777" w:rsidR="000430BA" w:rsidRPr="002D2A96" w:rsidRDefault="000430BA" w:rsidP="00F91AFA">
      <w:pPr>
        <w:numPr>
          <w:ilvl w:val="0"/>
          <w:numId w:val="11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elaborează documentele tehnice necesare pentru derularea procedurilor de achiziții care au legătură cu activitatea proprie;  </w:t>
      </w:r>
    </w:p>
    <w:p w14:paraId="2C7E5602" w14:textId="77777777" w:rsidR="000430BA" w:rsidRPr="002D2A96" w:rsidRDefault="000430BA" w:rsidP="00F91AFA">
      <w:pPr>
        <w:numPr>
          <w:ilvl w:val="0"/>
          <w:numId w:val="11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are obligația de a utiliza sistemele informatice elaborate pentru buna desfășurare a activităților serviciului;  </w:t>
      </w:r>
    </w:p>
    <w:p w14:paraId="05B64998" w14:textId="77777777" w:rsidR="000430BA" w:rsidRPr="002D2A96" w:rsidRDefault="000430BA" w:rsidP="00F91AFA">
      <w:pPr>
        <w:numPr>
          <w:ilvl w:val="0"/>
          <w:numId w:val="11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monitorizarea video a traficului și a transportului în comun;  </w:t>
      </w:r>
    </w:p>
    <w:p w14:paraId="3D320EE8" w14:textId="77777777" w:rsidR="000430BA" w:rsidRPr="002D2A96" w:rsidRDefault="000430BA" w:rsidP="00F91AFA">
      <w:pPr>
        <w:numPr>
          <w:ilvl w:val="0"/>
          <w:numId w:val="11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monitorizarea video a </w:t>
      </w:r>
      <w:proofErr w:type="spellStart"/>
      <w:r w:rsidRPr="002D2A96">
        <w:rPr>
          <w:rFonts w:ascii="Times New Roman" w:hAnsi="Times New Roman" w:cs="Times New Roman"/>
          <w:sz w:val="24"/>
          <w:szCs w:val="24"/>
        </w:rPr>
        <w:t>ghenelor</w:t>
      </w:r>
      <w:proofErr w:type="spellEnd"/>
      <w:r w:rsidRPr="002D2A96">
        <w:rPr>
          <w:rFonts w:ascii="Times New Roman" w:hAnsi="Times New Roman" w:cs="Times New Roman"/>
          <w:sz w:val="24"/>
          <w:szCs w:val="24"/>
        </w:rPr>
        <w:t xml:space="preserve"> de gunoi, precum și a parcurilor și a spațiilor de joacă în vederea creșterii nivelului de siguranță a utilizatorilor și eliminarea vandalizării dotărilor;  </w:t>
      </w:r>
    </w:p>
    <w:p w14:paraId="4472A715" w14:textId="77777777" w:rsidR="000430BA" w:rsidRPr="002D2A96" w:rsidRDefault="000430BA" w:rsidP="00F91AFA">
      <w:pPr>
        <w:numPr>
          <w:ilvl w:val="0"/>
          <w:numId w:val="11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îl informează de îndată pe șeful ierarhic/director cu privire la producerea oricărui eveniment în timpul monitorizării și comunică măsurile luate;  </w:t>
      </w:r>
    </w:p>
    <w:p w14:paraId="7D80B16F" w14:textId="77777777" w:rsidR="000430BA" w:rsidRPr="002D2A96" w:rsidRDefault="000430BA" w:rsidP="00F91AFA">
      <w:pPr>
        <w:numPr>
          <w:ilvl w:val="0"/>
          <w:numId w:val="11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înregistrarea permanentă a imaginilor camerelor video și arhivarea acestora în vederea utilizării ulterioare ca mijloc de probațiune, precum și minimizarea timpului de intervenție în cazul actelor de vandalism, vagabondaj, accidente de joacă;  </w:t>
      </w:r>
    </w:p>
    <w:p w14:paraId="4D23E33D" w14:textId="77777777" w:rsidR="000430BA" w:rsidRPr="002D2A96" w:rsidRDefault="000430BA" w:rsidP="00F91AFA">
      <w:pPr>
        <w:numPr>
          <w:ilvl w:val="0"/>
          <w:numId w:val="11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monitorizarea bazei de date și extragerea de rapoarte în scopuri statistice;  </w:t>
      </w:r>
    </w:p>
    <w:p w14:paraId="41F4A7A1" w14:textId="4F121A08" w:rsidR="000430BA" w:rsidRPr="002D2A96" w:rsidRDefault="000430BA" w:rsidP="000430BA">
      <w:pPr>
        <w:spacing w:after="0" w:line="240" w:lineRule="auto"/>
        <w:ind w:left="151"/>
        <w:rPr>
          <w:rFonts w:ascii="Times New Roman" w:hAnsi="Times New Roman" w:cs="Times New Roman"/>
          <w:sz w:val="24"/>
          <w:szCs w:val="24"/>
        </w:rPr>
      </w:pPr>
      <w:r w:rsidRPr="002D2A96">
        <w:rPr>
          <w:rFonts w:ascii="Times New Roman" w:hAnsi="Times New Roman" w:cs="Times New Roman"/>
          <w:sz w:val="24"/>
          <w:szCs w:val="24"/>
        </w:rPr>
        <w:t xml:space="preserve"> </w:t>
      </w:r>
    </w:p>
    <w:p w14:paraId="61CFA626" w14:textId="77777777" w:rsidR="000430BA" w:rsidRPr="002D2A96" w:rsidRDefault="000430BA" w:rsidP="000430BA">
      <w:pPr>
        <w:spacing w:after="0" w:line="240" w:lineRule="auto"/>
        <w:ind w:right="122"/>
        <w:rPr>
          <w:rFonts w:ascii="Times New Roman" w:hAnsi="Times New Roman" w:cs="Times New Roman"/>
          <w:sz w:val="24"/>
          <w:szCs w:val="24"/>
        </w:rPr>
      </w:pPr>
    </w:p>
    <w:p w14:paraId="7625F7C3" w14:textId="047D89C4" w:rsidR="000430BA" w:rsidRPr="002D2A96" w:rsidRDefault="000430BA" w:rsidP="000430BA">
      <w:pPr>
        <w:pStyle w:val="Heading3"/>
        <w:shd w:val="clear" w:color="auto" w:fill="B4C6E7" w:themeFill="accent1" w:themeFillTint="66"/>
        <w:spacing w:before="0" w:line="240" w:lineRule="auto"/>
        <w:jc w:val="center"/>
        <w:rPr>
          <w:rFonts w:ascii="Times New Roman" w:hAnsi="Times New Roman" w:cs="Times New Roman"/>
          <w:b/>
          <w:bCs/>
          <w:color w:val="auto"/>
        </w:rPr>
      </w:pPr>
      <w:r w:rsidRPr="002D2A96">
        <w:rPr>
          <w:rFonts w:ascii="Times New Roman" w:hAnsi="Times New Roman" w:cs="Times New Roman"/>
          <w:b/>
          <w:bCs/>
          <w:color w:val="auto"/>
        </w:rPr>
        <w:t>XIV.5. COMPARTIMENT PARCĂRI ȘI PEISAGISTICĂ URBANĂ</w:t>
      </w:r>
    </w:p>
    <w:p w14:paraId="299EECA0" w14:textId="77777777" w:rsidR="000430BA" w:rsidRPr="002D2A96" w:rsidRDefault="000430BA" w:rsidP="000430BA">
      <w:pPr>
        <w:spacing w:after="0" w:line="240" w:lineRule="auto"/>
        <w:ind w:left="151"/>
        <w:rPr>
          <w:rFonts w:ascii="Times New Roman" w:hAnsi="Times New Roman" w:cs="Times New Roman"/>
          <w:sz w:val="24"/>
          <w:szCs w:val="24"/>
        </w:rPr>
      </w:pPr>
      <w:r w:rsidRPr="002D2A96">
        <w:rPr>
          <w:rFonts w:ascii="Times New Roman" w:hAnsi="Times New Roman" w:cs="Times New Roman"/>
          <w:sz w:val="24"/>
          <w:szCs w:val="24"/>
        </w:rPr>
        <w:t xml:space="preserve"> </w:t>
      </w:r>
    </w:p>
    <w:p w14:paraId="50E88878" w14:textId="36834CE0" w:rsidR="000430BA" w:rsidRPr="002D2A96" w:rsidRDefault="000430BA" w:rsidP="000430BA">
      <w:pPr>
        <w:spacing w:after="0" w:line="240" w:lineRule="auto"/>
        <w:ind w:left="10" w:hanging="10"/>
        <w:rPr>
          <w:rFonts w:ascii="Times New Roman" w:hAnsi="Times New Roman" w:cs="Times New Roman"/>
          <w:sz w:val="24"/>
          <w:szCs w:val="24"/>
        </w:rPr>
      </w:pPr>
      <w:r w:rsidRPr="002D2A96">
        <w:rPr>
          <w:rFonts w:ascii="Times New Roman" w:hAnsi="Times New Roman" w:cs="Times New Roman"/>
          <w:b/>
          <w:sz w:val="24"/>
          <w:szCs w:val="24"/>
          <w:u w:val="single" w:color="000000"/>
        </w:rPr>
        <w:t>Art. 84. Atribuțiile compartimentului:</w:t>
      </w:r>
      <w:r w:rsidRPr="002D2A96">
        <w:rPr>
          <w:rFonts w:ascii="Times New Roman" w:hAnsi="Times New Roman" w:cs="Times New Roman"/>
          <w:b/>
          <w:sz w:val="24"/>
          <w:szCs w:val="24"/>
        </w:rPr>
        <w:t xml:space="preserve"> </w:t>
      </w:r>
      <w:r w:rsidRPr="002D2A96">
        <w:rPr>
          <w:rFonts w:ascii="Times New Roman" w:hAnsi="Times New Roman" w:cs="Times New Roman"/>
          <w:sz w:val="24"/>
          <w:szCs w:val="24"/>
        </w:rPr>
        <w:t xml:space="preserve"> </w:t>
      </w:r>
    </w:p>
    <w:p w14:paraId="03C85557" w14:textId="77777777" w:rsidR="000430BA" w:rsidRPr="002D2A96" w:rsidRDefault="000430BA" w:rsidP="00F91AFA">
      <w:pPr>
        <w:numPr>
          <w:ilvl w:val="0"/>
          <w:numId w:val="10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gestionează și monitorizează bunurile materiale, mobile și imobile, mijloacele fixe și obiectele de inventar aflate în administrarea directă a S.P.A.D.P., precum și alte bunuri materiale, aplicând prevederile legale cu privire la gestionarea și transferul acestora;  </w:t>
      </w:r>
    </w:p>
    <w:p w14:paraId="377E93BE" w14:textId="77777777" w:rsidR="000430BA" w:rsidRPr="002D2A96" w:rsidRDefault="000430BA" w:rsidP="00F91AFA">
      <w:pPr>
        <w:numPr>
          <w:ilvl w:val="0"/>
          <w:numId w:val="10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planifică, coordonează, pregătește, promovează și verifică activitățile de reparații și întreținere la nivelul și cerințele S.P.A.D.P.;   </w:t>
      </w:r>
    </w:p>
    <w:p w14:paraId="0DF6AF27" w14:textId="77777777" w:rsidR="000430BA" w:rsidRPr="002D2A96" w:rsidRDefault="000430BA" w:rsidP="00F91AFA">
      <w:pPr>
        <w:numPr>
          <w:ilvl w:val="0"/>
          <w:numId w:val="10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aprovizionarea S.P.A.D.P. cu piesele și materialele necesare, urmărind și ținând evidența contractelor și referatelor de necesitate întocmite în acest sens;  </w:t>
      </w:r>
    </w:p>
    <w:p w14:paraId="4BAA1773" w14:textId="77777777" w:rsidR="000430BA" w:rsidRPr="002D2A96" w:rsidRDefault="000430BA" w:rsidP="00F91AFA">
      <w:pPr>
        <w:numPr>
          <w:ilvl w:val="0"/>
          <w:numId w:val="10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ținerea evidenței consumurilor de carburanți, lubrifianți, acumulatori și anvelope la autovehiculele din dotarea S.P.A.D.P.;   </w:t>
      </w:r>
    </w:p>
    <w:p w14:paraId="57527E07" w14:textId="77777777" w:rsidR="000430BA" w:rsidRPr="002D2A96" w:rsidRDefault="000430BA" w:rsidP="00F91AFA">
      <w:pPr>
        <w:numPr>
          <w:ilvl w:val="0"/>
          <w:numId w:val="10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evidențierea și monitorizarea cantitativ–valorică a consumurilor aferente utilităților de gaz, energie electrică și apă/canal menajer/apă meteorică etc., pe punctele de consum și propune măsuri în vederea reducerii consumurilor;  </w:t>
      </w:r>
    </w:p>
    <w:p w14:paraId="12B9B7ED" w14:textId="77777777" w:rsidR="000430BA" w:rsidRPr="002D2A96" w:rsidRDefault="000430BA" w:rsidP="00F91AFA">
      <w:pPr>
        <w:numPr>
          <w:ilvl w:val="0"/>
          <w:numId w:val="10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completarea zilnică a Fișei activității zilnice a autoturismelor – FAZ;  </w:t>
      </w:r>
    </w:p>
    <w:p w14:paraId="79D1A95B" w14:textId="77777777" w:rsidR="000430BA" w:rsidRPr="002D2A96" w:rsidRDefault="000430BA" w:rsidP="00F91AFA">
      <w:pPr>
        <w:numPr>
          <w:ilvl w:val="0"/>
          <w:numId w:val="10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ținerea evidenței la zi  a bunurilor gestionate prin fișe de magazie, în baza documentelor de intrare - ieșire din gestiune;   </w:t>
      </w:r>
    </w:p>
    <w:p w14:paraId="7B5AF2FA" w14:textId="77777777" w:rsidR="000430BA" w:rsidRPr="002D2A96" w:rsidRDefault="000430BA" w:rsidP="00F91AFA">
      <w:pPr>
        <w:numPr>
          <w:ilvl w:val="0"/>
          <w:numId w:val="10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soluționarea sesizărilor și reclamațiilor cetățenilor din municipiu care se referă la activitatea formației.  </w:t>
      </w:r>
    </w:p>
    <w:p w14:paraId="6B2868D0" w14:textId="77777777" w:rsidR="000430BA" w:rsidRPr="002D2A96" w:rsidRDefault="000430BA" w:rsidP="000430BA">
      <w:pPr>
        <w:spacing w:after="0" w:line="240" w:lineRule="auto"/>
        <w:ind w:left="872"/>
        <w:rPr>
          <w:rFonts w:ascii="Times New Roman" w:hAnsi="Times New Roman" w:cs="Times New Roman"/>
          <w:sz w:val="24"/>
          <w:szCs w:val="24"/>
        </w:rPr>
      </w:pPr>
      <w:r w:rsidRPr="002D2A96">
        <w:rPr>
          <w:rFonts w:ascii="Times New Roman" w:hAnsi="Times New Roman" w:cs="Times New Roman"/>
          <w:sz w:val="24"/>
          <w:szCs w:val="24"/>
        </w:rPr>
        <w:t xml:space="preserve"> </w:t>
      </w:r>
    </w:p>
    <w:p w14:paraId="0849E77B" w14:textId="52A796D3" w:rsidR="000430BA" w:rsidRPr="002D2A96" w:rsidRDefault="000430BA" w:rsidP="000430BA">
      <w:pPr>
        <w:spacing w:after="0" w:line="240" w:lineRule="auto"/>
        <w:ind w:left="10" w:hanging="10"/>
        <w:rPr>
          <w:rFonts w:ascii="Times New Roman" w:hAnsi="Times New Roman" w:cs="Times New Roman"/>
          <w:sz w:val="24"/>
          <w:szCs w:val="24"/>
        </w:rPr>
      </w:pPr>
      <w:r w:rsidRPr="002D2A96">
        <w:rPr>
          <w:rFonts w:ascii="Times New Roman" w:hAnsi="Times New Roman" w:cs="Times New Roman"/>
          <w:b/>
          <w:sz w:val="24"/>
          <w:szCs w:val="24"/>
          <w:u w:val="single" w:color="000000"/>
        </w:rPr>
        <w:t>Art. 85. Alte atribuții:</w:t>
      </w:r>
      <w:r w:rsidRPr="002D2A96">
        <w:rPr>
          <w:rFonts w:ascii="Times New Roman" w:hAnsi="Times New Roman" w:cs="Times New Roman"/>
          <w:b/>
          <w:sz w:val="24"/>
          <w:szCs w:val="24"/>
        </w:rPr>
        <w:t xml:space="preserve">  </w:t>
      </w:r>
    </w:p>
    <w:p w14:paraId="16420D2A" w14:textId="77777777" w:rsidR="000430BA" w:rsidRPr="002D2A96" w:rsidRDefault="000430BA" w:rsidP="00F91AFA">
      <w:pPr>
        <w:numPr>
          <w:ilvl w:val="0"/>
          <w:numId w:val="103"/>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activitățile de reparații si întreținere a mobilierului urban la nivelul și cerințele </w:t>
      </w:r>
    </w:p>
    <w:p w14:paraId="7EFFAF90" w14:textId="77777777" w:rsidR="000430BA" w:rsidRPr="002D2A96" w:rsidRDefault="000430BA" w:rsidP="000430BA">
      <w:pPr>
        <w:spacing w:after="0" w:line="240" w:lineRule="auto"/>
        <w:ind w:left="872" w:right="122"/>
        <w:rPr>
          <w:rFonts w:ascii="Times New Roman" w:hAnsi="Times New Roman" w:cs="Times New Roman"/>
          <w:sz w:val="24"/>
          <w:szCs w:val="24"/>
        </w:rPr>
      </w:pPr>
      <w:r w:rsidRPr="002D2A96">
        <w:rPr>
          <w:rFonts w:ascii="Times New Roman" w:hAnsi="Times New Roman" w:cs="Times New Roman"/>
          <w:sz w:val="24"/>
          <w:szCs w:val="24"/>
        </w:rPr>
        <w:t xml:space="preserve">S.P.A.D.P. și a terților contractanți;   </w:t>
      </w:r>
    </w:p>
    <w:p w14:paraId="31FF2711" w14:textId="77777777" w:rsidR="000430BA" w:rsidRPr="002D2A96" w:rsidRDefault="000430BA" w:rsidP="00F91AFA">
      <w:pPr>
        <w:numPr>
          <w:ilvl w:val="0"/>
          <w:numId w:val="103"/>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răspunde de efectuarea lucrărilor de lăcătușerie (</w:t>
      </w:r>
      <w:r w:rsidRPr="002D2A96">
        <w:rPr>
          <w:rFonts w:ascii="Times New Roman" w:hAnsi="Times New Roman" w:cs="Times New Roman"/>
          <w:i/>
          <w:sz w:val="24"/>
          <w:szCs w:val="24"/>
        </w:rPr>
        <w:t>montaj, tinichigerie, vopsitorie etc.</w:t>
      </w:r>
      <w:r w:rsidRPr="002D2A96">
        <w:rPr>
          <w:rFonts w:ascii="Times New Roman" w:hAnsi="Times New Roman" w:cs="Times New Roman"/>
          <w:sz w:val="24"/>
          <w:szCs w:val="24"/>
        </w:rPr>
        <w:t>), a lucrărilor de tâmplărie (</w:t>
      </w:r>
      <w:r w:rsidRPr="002D2A96">
        <w:rPr>
          <w:rFonts w:ascii="Times New Roman" w:hAnsi="Times New Roman" w:cs="Times New Roman"/>
          <w:i/>
          <w:sz w:val="24"/>
          <w:szCs w:val="24"/>
        </w:rPr>
        <w:t xml:space="preserve">confecții noi din lemn, întreținere bănci, obiecte de joacă din lemn, </w:t>
      </w:r>
      <w:r w:rsidRPr="002D2A96">
        <w:rPr>
          <w:rFonts w:ascii="Times New Roman" w:hAnsi="Times New Roman" w:cs="Times New Roman"/>
          <w:i/>
          <w:sz w:val="24"/>
          <w:szCs w:val="24"/>
        </w:rPr>
        <w:lastRenderedPageBreak/>
        <w:t>suporți pentru flori, uși, geamuri etc.</w:t>
      </w:r>
      <w:r w:rsidRPr="002D2A96">
        <w:rPr>
          <w:rFonts w:ascii="Times New Roman" w:hAnsi="Times New Roman" w:cs="Times New Roman"/>
          <w:sz w:val="24"/>
          <w:szCs w:val="24"/>
        </w:rPr>
        <w:t xml:space="preserve">), precum și a lucrărilor de întreținere a mobilierului urban;   </w:t>
      </w:r>
    </w:p>
    <w:p w14:paraId="248A857A" w14:textId="77777777" w:rsidR="000430BA" w:rsidRPr="002D2A96" w:rsidRDefault="000430BA" w:rsidP="00F91AFA">
      <w:pPr>
        <w:numPr>
          <w:ilvl w:val="0"/>
          <w:numId w:val="103"/>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prin consemnarea într-un registru special, răspunde de evidența materialelor aprovizionate valoric pe furnizori, conform contractelor aferente;  </w:t>
      </w:r>
    </w:p>
    <w:p w14:paraId="712F6C0A" w14:textId="77777777" w:rsidR="000430BA" w:rsidRPr="002D2A96" w:rsidRDefault="000430BA" w:rsidP="00F91AFA">
      <w:pPr>
        <w:numPr>
          <w:ilvl w:val="0"/>
          <w:numId w:val="103"/>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recepția lucrărilor de întreținere care cad în sarcina serviciului;   </w:t>
      </w:r>
    </w:p>
    <w:p w14:paraId="4350A9DA" w14:textId="77777777" w:rsidR="000430BA" w:rsidRPr="002D2A96" w:rsidRDefault="000430BA" w:rsidP="00F91AFA">
      <w:pPr>
        <w:numPr>
          <w:ilvl w:val="0"/>
          <w:numId w:val="103"/>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întreținerea în stare corespunzătoare a spațiilor de agrement, de joacă, precum și a celor special amenajate pentru câini, care sunt în administrarea S.P.A.D.P.;  </w:t>
      </w:r>
    </w:p>
    <w:p w14:paraId="0890F188" w14:textId="77777777" w:rsidR="000430BA" w:rsidRPr="002D2A96" w:rsidRDefault="000430BA" w:rsidP="00F91AFA">
      <w:pPr>
        <w:numPr>
          <w:ilvl w:val="0"/>
          <w:numId w:val="103"/>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emite comenzi, servicii etc., în limita competențelor și a activității specifice;  </w:t>
      </w:r>
    </w:p>
    <w:p w14:paraId="3B8EA002" w14:textId="77777777" w:rsidR="000430BA" w:rsidRPr="002D2A96" w:rsidRDefault="000430BA" w:rsidP="00F91AFA">
      <w:pPr>
        <w:numPr>
          <w:ilvl w:val="0"/>
          <w:numId w:val="103"/>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asigurări, RCA pentru autovehiculele și autoutilitarele din dotarea S.P.A.D.P.;  </w:t>
      </w:r>
    </w:p>
    <w:p w14:paraId="699D5001" w14:textId="77777777" w:rsidR="000430BA" w:rsidRPr="002D2A96" w:rsidRDefault="000430BA" w:rsidP="00F91AFA">
      <w:pPr>
        <w:numPr>
          <w:ilvl w:val="0"/>
          <w:numId w:val="103"/>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logistica pentru echipamentele digitale și de papetărie din dotarea S.P.A.D.P.;  </w:t>
      </w:r>
    </w:p>
    <w:p w14:paraId="53132A0D" w14:textId="77777777" w:rsidR="000430BA" w:rsidRPr="002D2A96" w:rsidRDefault="000430BA" w:rsidP="00F91AFA">
      <w:pPr>
        <w:numPr>
          <w:ilvl w:val="0"/>
          <w:numId w:val="103"/>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întreținerea autovehiculelor și remorcilor din dotarea S.P.A.D.P. astfel încât acestea să corespundă din punct de vedere tehnic;   </w:t>
      </w:r>
    </w:p>
    <w:p w14:paraId="21411FF2" w14:textId="77777777" w:rsidR="000430BA" w:rsidRPr="002D2A96" w:rsidRDefault="000430BA" w:rsidP="00F91AFA">
      <w:pPr>
        <w:numPr>
          <w:ilvl w:val="0"/>
          <w:numId w:val="103"/>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evidența consumurilor de carburanți, lubrifianți, acumulatori și anvelope la autovehiculele din dotarea S.P.A.D.P.;   </w:t>
      </w:r>
    </w:p>
    <w:p w14:paraId="5A735DFB" w14:textId="77777777" w:rsidR="000430BA" w:rsidRPr="002D2A96" w:rsidRDefault="000430BA" w:rsidP="00F91AFA">
      <w:pPr>
        <w:numPr>
          <w:ilvl w:val="0"/>
          <w:numId w:val="103"/>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evidențierea și monitorizarea cantitativ–valorică a consumurilor aferente utilităților de gaz, energie electrică și apă/canal menajer/apă meteorică etc., pe punctele de consum;  </w:t>
      </w:r>
    </w:p>
    <w:p w14:paraId="16E94293" w14:textId="77777777" w:rsidR="000430BA" w:rsidRPr="002D2A96" w:rsidRDefault="000430BA" w:rsidP="00F91AFA">
      <w:pPr>
        <w:numPr>
          <w:ilvl w:val="0"/>
          <w:numId w:val="103"/>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ține evidența la zi a bunurilor gestionate prin fișe de magazie, în baza documentelor de intrare - ieșire din gestiune;   </w:t>
      </w:r>
    </w:p>
    <w:p w14:paraId="0DABB375" w14:textId="77777777" w:rsidR="000430BA" w:rsidRPr="002D2A96" w:rsidRDefault="000430BA" w:rsidP="00F91AFA">
      <w:pPr>
        <w:numPr>
          <w:ilvl w:val="0"/>
          <w:numId w:val="103"/>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ține evidența lucrărilor pe care le desfășoară, într-un registru special;  </w:t>
      </w:r>
    </w:p>
    <w:p w14:paraId="0F104FDF" w14:textId="77777777" w:rsidR="000430BA" w:rsidRPr="002D2A96" w:rsidRDefault="000430BA" w:rsidP="00F91AFA">
      <w:pPr>
        <w:numPr>
          <w:ilvl w:val="0"/>
          <w:numId w:val="103"/>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soluționează sesizările și reclamațiile cetățenilor din municipiu care se referă la activitatea formației;  </w:t>
      </w:r>
    </w:p>
    <w:p w14:paraId="7FD4D29C" w14:textId="77777777" w:rsidR="000430BA" w:rsidRPr="002D2A96" w:rsidRDefault="000430BA" w:rsidP="00F91AFA">
      <w:pPr>
        <w:numPr>
          <w:ilvl w:val="0"/>
          <w:numId w:val="103"/>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fișele de lucru zilnice cu privire la activitatea pe care o desfășoară;  </w:t>
      </w:r>
    </w:p>
    <w:p w14:paraId="22A09825" w14:textId="77777777" w:rsidR="000430BA" w:rsidRPr="002D2A96" w:rsidRDefault="000430BA" w:rsidP="00F91AFA">
      <w:pPr>
        <w:numPr>
          <w:ilvl w:val="0"/>
          <w:numId w:val="103"/>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respectarea cu strictețe a normelor de protecție a muncii și de PSI la momentul deplasării pe teren, în conformitate cu instructajul luat la cunoștință;  </w:t>
      </w:r>
    </w:p>
    <w:p w14:paraId="05F98575" w14:textId="77777777" w:rsidR="000430BA" w:rsidRPr="002D2A96" w:rsidRDefault="000430BA" w:rsidP="000430BA">
      <w:pPr>
        <w:spacing w:after="0" w:line="240" w:lineRule="auto"/>
        <w:ind w:left="869" w:right="122"/>
        <w:jc w:val="both"/>
        <w:rPr>
          <w:rFonts w:ascii="Times New Roman" w:hAnsi="Times New Roman" w:cs="Times New Roman"/>
          <w:sz w:val="24"/>
          <w:szCs w:val="24"/>
        </w:rPr>
      </w:pPr>
    </w:p>
    <w:p w14:paraId="50818DF4" w14:textId="77777777" w:rsidR="000430BA" w:rsidRPr="002D2A96" w:rsidRDefault="000430BA" w:rsidP="000430BA">
      <w:pPr>
        <w:shd w:val="clear" w:color="auto" w:fill="B4C6E7" w:themeFill="accent1" w:themeFillTint="66"/>
        <w:spacing w:after="0" w:line="240" w:lineRule="auto"/>
        <w:ind w:left="869" w:right="122"/>
        <w:jc w:val="center"/>
        <w:rPr>
          <w:rFonts w:ascii="Times New Roman" w:hAnsi="Times New Roman" w:cs="Times New Roman"/>
          <w:b/>
          <w:bCs/>
          <w:sz w:val="24"/>
          <w:szCs w:val="24"/>
        </w:rPr>
      </w:pPr>
      <w:r w:rsidRPr="002D2A96">
        <w:rPr>
          <w:rFonts w:ascii="Times New Roman" w:hAnsi="Times New Roman" w:cs="Times New Roman"/>
          <w:b/>
          <w:bCs/>
          <w:sz w:val="24"/>
          <w:szCs w:val="24"/>
        </w:rPr>
        <w:t>XIV.6. COMPARTIMENT JURIDIC ȘI AVIZE ADP</w:t>
      </w:r>
    </w:p>
    <w:p w14:paraId="152FA92D" w14:textId="77777777" w:rsidR="000430BA" w:rsidRPr="002D2A96" w:rsidRDefault="000430BA" w:rsidP="000430BA">
      <w:pPr>
        <w:spacing w:after="0" w:line="240" w:lineRule="auto"/>
        <w:ind w:left="869" w:right="122"/>
        <w:rPr>
          <w:rFonts w:ascii="Times New Roman" w:hAnsi="Times New Roman" w:cs="Times New Roman"/>
          <w:sz w:val="24"/>
          <w:szCs w:val="24"/>
        </w:rPr>
      </w:pPr>
    </w:p>
    <w:p w14:paraId="6079ED86" w14:textId="0D8D63D1" w:rsidR="000430BA" w:rsidRPr="002D2A96" w:rsidRDefault="000430BA" w:rsidP="000430BA">
      <w:pPr>
        <w:spacing w:after="0" w:line="240" w:lineRule="auto"/>
        <w:ind w:left="158" w:hanging="10"/>
        <w:rPr>
          <w:rFonts w:ascii="Times New Roman" w:hAnsi="Times New Roman" w:cs="Times New Roman"/>
          <w:sz w:val="24"/>
          <w:szCs w:val="24"/>
        </w:rPr>
      </w:pPr>
      <w:r w:rsidRPr="002D2A96">
        <w:rPr>
          <w:rFonts w:ascii="Times New Roman" w:hAnsi="Times New Roman" w:cs="Times New Roman"/>
          <w:b/>
          <w:sz w:val="24"/>
          <w:szCs w:val="24"/>
          <w:u w:val="single" w:color="000000"/>
        </w:rPr>
        <w:t>Art. 86. Atribuțiile Compartimentului:</w:t>
      </w:r>
      <w:r w:rsidRPr="002D2A96">
        <w:rPr>
          <w:rFonts w:ascii="Times New Roman" w:hAnsi="Times New Roman" w:cs="Times New Roman"/>
          <w:b/>
          <w:sz w:val="24"/>
          <w:szCs w:val="24"/>
        </w:rPr>
        <w:t xml:space="preserve">   </w:t>
      </w:r>
    </w:p>
    <w:p w14:paraId="409A2724"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acordă consultanță juridică compartimentelor din cadrul S.P.A.D.P.;  </w:t>
      </w:r>
    </w:p>
    <w:p w14:paraId="14B38750" w14:textId="77777777" w:rsidR="00BA4C09" w:rsidRDefault="000430BA" w:rsidP="00BA4C09">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acordă consultanță juridică reprezentanților municipiului în fața notarilor publici, în vederea întocmirii actelor notariale care au legătură directă cu activitatea S.P.A.D.P.;  </w:t>
      </w:r>
    </w:p>
    <w:p w14:paraId="2C512EC8" w14:textId="6D3D579C" w:rsidR="00BA4C09" w:rsidRPr="00BA4C09" w:rsidRDefault="00BA4C09" w:rsidP="00BA4C09">
      <w:pPr>
        <w:numPr>
          <w:ilvl w:val="0"/>
          <w:numId w:val="108"/>
        </w:numPr>
        <w:spacing w:after="0" w:line="240" w:lineRule="auto"/>
        <w:ind w:right="122" w:hanging="360"/>
        <w:jc w:val="both"/>
        <w:rPr>
          <w:rFonts w:ascii="Times New Roman" w:hAnsi="Times New Roman" w:cs="Times New Roman"/>
          <w:sz w:val="24"/>
          <w:szCs w:val="24"/>
        </w:rPr>
      </w:pPr>
      <w:r w:rsidRPr="00BA4C09">
        <w:rPr>
          <w:rFonts w:ascii="Times New Roman" w:hAnsi="Times New Roman" w:cs="Times New Roman"/>
          <w:sz w:val="24"/>
          <w:szCs w:val="24"/>
        </w:rPr>
        <w:t xml:space="preserve">Verifică </w:t>
      </w:r>
      <w:proofErr w:type="spellStart"/>
      <w:r w:rsidRPr="00BA4C09">
        <w:rPr>
          <w:rFonts w:ascii="Times New Roman" w:hAnsi="Times New Roman" w:cs="Times New Roman"/>
          <w:sz w:val="24"/>
          <w:szCs w:val="24"/>
        </w:rPr>
        <w:t>şi</w:t>
      </w:r>
      <w:proofErr w:type="spellEnd"/>
      <w:r w:rsidRPr="00BA4C09">
        <w:rPr>
          <w:rFonts w:ascii="Times New Roman" w:hAnsi="Times New Roman" w:cs="Times New Roman"/>
          <w:sz w:val="24"/>
          <w:szCs w:val="24"/>
        </w:rPr>
        <w:t xml:space="preserve"> aplică viza juridică pe </w:t>
      </w:r>
      <w:r>
        <w:rPr>
          <w:rFonts w:ascii="Times New Roman" w:hAnsi="Times New Roman" w:cs="Times New Roman"/>
          <w:sz w:val="24"/>
          <w:szCs w:val="24"/>
        </w:rPr>
        <w:t>documentele emise de Administrația domeniului public;</w:t>
      </w:r>
    </w:p>
    <w:p w14:paraId="439F3329"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verifică și analizează sub aspectul legalității (</w:t>
      </w:r>
      <w:r w:rsidRPr="002D2A96">
        <w:rPr>
          <w:rFonts w:ascii="Times New Roman" w:hAnsi="Times New Roman" w:cs="Times New Roman"/>
          <w:i/>
          <w:sz w:val="24"/>
          <w:szCs w:val="24"/>
        </w:rPr>
        <w:t>și nu al aspectelor economice, tehnice sau de altă natură</w:t>
      </w:r>
      <w:r w:rsidRPr="002D2A96">
        <w:rPr>
          <w:rFonts w:ascii="Times New Roman" w:hAnsi="Times New Roman" w:cs="Times New Roman"/>
          <w:sz w:val="24"/>
          <w:szCs w:val="24"/>
        </w:rPr>
        <w:t xml:space="preserve">), referatele și celelalte acte care stau la baza emiterii dispozițiilor de către primar și la baza proiectelor de hotărâri care se supun aprobării consiliului local municipal, inițiate de către S.P.A.D.P.;   </w:t>
      </w:r>
    </w:p>
    <w:p w14:paraId="4D7A7ED7"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și gestionează actele cu caracter juridic primite spre competentă soluționare;  </w:t>
      </w:r>
    </w:p>
    <w:p w14:paraId="6F60DADD"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promovează acțiuni judecătorești în litigiile născute din contractele încheiate de către S.P.A.D.P. și folosește toate căile de atac conferite de lege, depunând toate diligențele pentru a obține un câștig de cauză;  </w:t>
      </w:r>
    </w:p>
    <w:p w14:paraId="71B94B8A"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formulează întâmpinări și cereri reconvenționale în litigiile născute din contractele încheiate de către S.P.A.D.P. inclusiv în soluționarea litigiilor pe contencios administrativ;   </w:t>
      </w:r>
    </w:p>
    <w:p w14:paraId="6C93E5B1"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reprezintă Municipiul Târgu Mureș în fața instanțelor de judecată în cauzele care au ca obiect raporturi juridice născute între S.P.A.D.P. și terți, precum și litigiile născute din contractele încheiate de către S.P.A.D.P.;  </w:t>
      </w:r>
    </w:p>
    <w:p w14:paraId="00DF9B2F"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ține evidența cauzelor de judecată care au ca obiect litigiile născute din contractele încheiate de către S.P.A.D.P.. și transmite anual </w:t>
      </w:r>
      <w:r w:rsidRPr="002D2A96">
        <w:rPr>
          <w:rFonts w:ascii="Times New Roman" w:eastAsia="Times New Roman" w:hAnsi="Times New Roman" w:cs="Times New Roman"/>
          <w:kern w:val="0"/>
          <w:sz w:val="24"/>
          <w:szCs w:val="24"/>
          <w:lang w:eastAsia="ro-RO" w:bidi="ro-RO"/>
        </w:rPr>
        <w:t>Serviciului juridic, contencios administrativ, fond funciar și monitorizare proceduri administrative</w:t>
      </w:r>
      <w:r w:rsidRPr="002D2A96">
        <w:rPr>
          <w:rFonts w:ascii="Times New Roman" w:hAnsi="Times New Roman" w:cs="Times New Roman"/>
          <w:sz w:val="24"/>
          <w:szCs w:val="24"/>
        </w:rPr>
        <w:t xml:space="preserve">, un raport al acestora; </w:t>
      </w:r>
    </w:p>
    <w:p w14:paraId="1D51127F"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răspunde solicitărilor instanțelor judecătorești de diferite grade, cu privire la comunicarea unor acte necesare în soluționarea diferitelor litigii născute din contractele încheiate de către S.P.A.D.P.;  </w:t>
      </w:r>
    </w:p>
    <w:p w14:paraId="4A3F635C"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studiază și aprofundează în mod continuu legislația existentă sau nou apărută care are incidență cu domeniile reglementate de S.P.A.D.P.;  </w:t>
      </w:r>
    </w:p>
    <w:p w14:paraId="7CD3A1DD"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solicită efectuarea unor lucrări de carte funciară necesare desfășurării activității S.P.A.D.P., precum dezlipiri, comasări, intabulări imobile;  </w:t>
      </w:r>
    </w:p>
    <w:p w14:paraId="5DF590EC"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documentațiile topografice depuse de personalul de specialitate autorizat în domeniu, în vederea finalizării intabulărilor;  </w:t>
      </w:r>
    </w:p>
    <w:p w14:paraId="30C58E78"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analizează cererile petiționarilor cu privire la diverse situații tehnice și de cadastru ale terenurilor;  </w:t>
      </w:r>
    </w:p>
    <w:p w14:paraId="25F7582E"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schițele topografice și planurile de încadrare în zonă depuse de personalul de specialitate autorizat în domeniu;  </w:t>
      </w:r>
    </w:p>
    <w:p w14:paraId="1CFE943C"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identifică terenurile și spațiile care pot face obiectul exproprierii, concesionării, închirierii sau dării în folosință gratuită;  </w:t>
      </w:r>
    </w:p>
    <w:p w14:paraId="6D898C20"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participă, dacă este cazul, la verificarea pe teren a datelor topografice, efectuată de către personalul de specialitate autorizat în domeniu;  </w:t>
      </w:r>
    </w:p>
    <w:p w14:paraId="50D188A8"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transmite compartimentelor specializate din cadrul aparatului primarului documentele cadastrale aflate în gestiune, întocmite prin grija S.P.A.D.P.;   </w:t>
      </w:r>
    </w:p>
    <w:p w14:paraId="11747791"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întocmirea, redactarea și contractarea de documentații în vederea obținerii numerelor cadastrale pentru imobilele care aparțin municipiului;  </w:t>
      </w:r>
    </w:p>
    <w:p w14:paraId="3C1BA3AF"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ține evidența electronică a imobilelor înscrise în cartea funciară; </w:t>
      </w:r>
    </w:p>
    <w:p w14:paraId="0B633849"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Avizul Tehnic Municipal, în colaborare cu structura tehnică și cu Arhitect Șef;  </w:t>
      </w:r>
    </w:p>
    <w:p w14:paraId="7872F579"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solicită evaluarea imobilelor din domeniul public și privat al municipiului și ține evidența acestor evaluări;  </w:t>
      </w:r>
    </w:p>
    <w:p w14:paraId="7AF3945A" w14:textId="77777777" w:rsidR="006C7335"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coordonează și participă la lucrările comisiei de inventariere generală anuală;  </w:t>
      </w:r>
    </w:p>
    <w:p w14:paraId="507AAEAD" w14:textId="0813CEDC"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avizele CTATU și avizele comisiei de circulație în vederea corelării acestora pentru întocmirea Avizului Tehnic Municipal;  </w:t>
      </w:r>
    </w:p>
    <w:p w14:paraId="0D8BFDE4"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se ocupă de formalitățile de publicitate/comunicare pentru procedurile organizate și de transmiterea documentației de elaborare și prezentare a ofertei;  </w:t>
      </w:r>
    </w:p>
    <w:p w14:paraId="4E97BB8A"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evaluarea ofertelor potențialilor furnizori, cu ocazia derulării procedurilor de achiziție specifice;  </w:t>
      </w:r>
    </w:p>
    <w:p w14:paraId="35B49F51" w14:textId="77777777" w:rsidR="006C7335"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elaborează și depune la Direcția Economică proiectul de Buget și rectificările ulterioare, în baza propunerilor venite din partea celorlalte compartimente din cadrul S.P.A.D.P.  </w:t>
      </w:r>
    </w:p>
    <w:p w14:paraId="165EDA20" w14:textId="77777777" w:rsidR="006C7335"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are obligația de a utiliza sistemele informatice elaborate pentru buna desfășurare a activităților serviciului;  </w:t>
      </w:r>
    </w:p>
    <w:p w14:paraId="3158A111" w14:textId="77777777" w:rsidR="006C7335"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inventarierea bunurilor situate pe domeniul public și privat al Municipiului Târgu </w:t>
      </w:r>
      <w:r w:rsidR="006C7335" w:rsidRPr="002D2A96">
        <w:rPr>
          <w:rFonts w:ascii="Times New Roman" w:hAnsi="Times New Roman" w:cs="Times New Roman"/>
          <w:sz w:val="24"/>
          <w:szCs w:val="24"/>
        </w:rPr>
        <w:t xml:space="preserve"> </w:t>
      </w:r>
      <w:r w:rsidRPr="002D2A96">
        <w:rPr>
          <w:rFonts w:ascii="Times New Roman" w:hAnsi="Times New Roman" w:cs="Times New Roman"/>
          <w:sz w:val="24"/>
          <w:szCs w:val="24"/>
        </w:rPr>
        <w:t xml:space="preserve">Mureș, împreună cu compartimentele de specialitate din cadrul Municipiului;  </w:t>
      </w:r>
      <w:r w:rsidR="006C7335" w:rsidRPr="002D2A96">
        <w:rPr>
          <w:rFonts w:ascii="Times New Roman" w:hAnsi="Times New Roman" w:cs="Times New Roman"/>
          <w:sz w:val="24"/>
          <w:szCs w:val="24"/>
        </w:rPr>
        <w:t xml:space="preserve"> </w:t>
      </w:r>
    </w:p>
    <w:p w14:paraId="7F98B20D" w14:textId="77777777" w:rsidR="006C7335"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evidența patrimoniului Municipiului Târgu Mureș, colectând datele necesare pentru actualizarea acestuia;  </w:t>
      </w:r>
    </w:p>
    <w:p w14:paraId="187C5484" w14:textId="77777777" w:rsidR="006C7335"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păstrează permanent legătura cu compartimentul de contabilitate din cadrul aparatului de specialitate al primarului, în vederea asigurării evidențelor contabile precise;   </w:t>
      </w:r>
    </w:p>
    <w:p w14:paraId="4EC5335B" w14:textId="45083C5B" w:rsidR="007F1EED" w:rsidRPr="0040601A" w:rsidRDefault="000430BA" w:rsidP="000430B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documentele depuse pentru eliberarea autorizațiilor de spargere care afectează căile rutiere, trotuarele, parcurile, zonele verzi ori alte spații din domeniul public și privat și eliberează autorizațiile respective, cu respectarea dispozițiilor legale;  </w:t>
      </w:r>
    </w:p>
    <w:p w14:paraId="6238F79E" w14:textId="77777777" w:rsidR="007F1EED" w:rsidRPr="002D2A96" w:rsidRDefault="007F1EED" w:rsidP="000430BA">
      <w:pPr>
        <w:spacing w:after="0" w:line="240" w:lineRule="auto"/>
        <w:ind w:right="122"/>
        <w:rPr>
          <w:rFonts w:ascii="Times New Roman" w:hAnsi="Times New Roman" w:cs="Times New Roman"/>
          <w:sz w:val="24"/>
          <w:szCs w:val="24"/>
        </w:rPr>
      </w:pPr>
    </w:p>
    <w:p w14:paraId="38E57DDE" w14:textId="77777777" w:rsidR="000430BA" w:rsidRPr="002D2A96" w:rsidRDefault="000430BA" w:rsidP="000430BA">
      <w:pPr>
        <w:spacing w:after="0" w:line="240" w:lineRule="auto"/>
        <w:ind w:left="151"/>
        <w:rPr>
          <w:rFonts w:ascii="Times New Roman" w:hAnsi="Times New Roman" w:cs="Times New Roman"/>
          <w:sz w:val="24"/>
          <w:szCs w:val="24"/>
        </w:rPr>
      </w:pPr>
    </w:p>
    <w:p w14:paraId="571A6CD0" w14:textId="77777777" w:rsidR="000430BA" w:rsidRPr="002D2A96" w:rsidRDefault="000430BA" w:rsidP="000430BA">
      <w:pPr>
        <w:pStyle w:val="Heading3"/>
        <w:shd w:val="clear" w:color="auto" w:fill="DEEAF6" w:themeFill="accent5" w:themeFillTint="33"/>
        <w:spacing w:before="0" w:line="240" w:lineRule="auto"/>
        <w:ind w:left="751" w:right="709"/>
        <w:jc w:val="center"/>
        <w:rPr>
          <w:rFonts w:ascii="Times New Roman" w:hAnsi="Times New Roman" w:cs="Times New Roman"/>
          <w:b/>
          <w:bCs/>
          <w:color w:val="auto"/>
        </w:rPr>
      </w:pPr>
      <w:r w:rsidRPr="002D2A96">
        <w:rPr>
          <w:rFonts w:ascii="Times New Roman" w:hAnsi="Times New Roman" w:cs="Times New Roman"/>
          <w:b/>
          <w:bCs/>
          <w:color w:val="auto"/>
        </w:rPr>
        <w:t xml:space="preserve">XIV.7. COMPARTIMENT ACHIZIȚII </w:t>
      </w:r>
    </w:p>
    <w:p w14:paraId="6448603A" w14:textId="77777777" w:rsidR="000430BA" w:rsidRPr="002D2A96" w:rsidRDefault="000430BA" w:rsidP="000430BA">
      <w:pPr>
        <w:spacing w:after="0" w:line="240" w:lineRule="auto"/>
        <w:ind w:left="95"/>
        <w:rPr>
          <w:rFonts w:ascii="Times New Roman" w:hAnsi="Times New Roman" w:cs="Times New Roman"/>
          <w:sz w:val="24"/>
          <w:szCs w:val="24"/>
        </w:rPr>
      </w:pPr>
      <w:r w:rsidRPr="002D2A96">
        <w:rPr>
          <w:rFonts w:ascii="Times New Roman" w:hAnsi="Times New Roman" w:cs="Times New Roman"/>
          <w:sz w:val="24"/>
          <w:szCs w:val="24"/>
        </w:rPr>
        <w:t xml:space="preserve"> </w:t>
      </w:r>
    </w:p>
    <w:p w14:paraId="2BCD4620" w14:textId="54235EBC" w:rsidR="000430BA" w:rsidRPr="002D2A96" w:rsidRDefault="000430BA" w:rsidP="000430BA">
      <w:pPr>
        <w:spacing w:after="0" w:line="240" w:lineRule="auto"/>
        <w:ind w:left="95"/>
        <w:rPr>
          <w:rFonts w:ascii="Times New Roman" w:hAnsi="Times New Roman" w:cs="Times New Roman"/>
          <w:b/>
          <w:bCs/>
          <w:sz w:val="24"/>
          <w:szCs w:val="24"/>
          <w:u w:val="single"/>
        </w:rPr>
      </w:pPr>
      <w:r w:rsidRPr="002D2A96">
        <w:rPr>
          <w:rFonts w:ascii="Times New Roman" w:hAnsi="Times New Roman" w:cs="Times New Roman"/>
          <w:b/>
          <w:bCs/>
          <w:sz w:val="24"/>
          <w:szCs w:val="24"/>
          <w:u w:val="single"/>
        </w:rPr>
        <w:t xml:space="preserve">Art. </w:t>
      </w:r>
      <w:r w:rsidR="006C7335" w:rsidRPr="002D2A96">
        <w:rPr>
          <w:rFonts w:ascii="Times New Roman" w:hAnsi="Times New Roman" w:cs="Times New Roman"/>
          <w:b/>
          <w:bCs/>
          <w:sz w:val="24"/>
          <w:szCs w:val="24"/>
          <w:u w:val="single"/>
        </w:rPr>
        <w:t>8</w:t>
      </w:r>
      <w:r w:rsidRPr="002D2A96">
        <w:rPr>
          <w:rFonts w:ascii="Times New Roman" w:hAnsi="Times New Roman" w:cs="Times New Roman"/>
          <w:b/>
          <w:bCs/>
          <w:sz w:val="24"/>
          <w:szCs w:val="24"/>
          <w:u w:val="single"/>
        </w:rPr>
        <w:t>7 Atribuțiile compartimentului</w:t>
      </w:r>
    </w:p>
    <w:p w14:paraId="65AB01FC" w14:textId="77777777" w:rsidR="006C7335" w:rsidRPr="002D2A96" w:rsidRDefault="000430BA" w:rsidP="00F91AFA">
      <w:pPr>
        <w:pStyle w:val="ListParagraph"/>
        <w:numPr>
          <w:ilvl w:val="0"/>
          <w:numId w:val="130"/>
        </w:numPr>
        <w:tabs>
          <w:tab w:val="left" w:pos="2880"/>
        </w:tabs>
        <w:spacing w:after="0" w:line="240" w:lineRule="auto"/>
        <w:ind w:right="122"/>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centralizează necesarul de achiziții pe baza referatelor de necesitate elaborate la nivelul S.P.A.D.P.;  </w:t>
      </w:r>
    </w:p>
    <w:p w14:paraId="07B0B0E1" w14:textId="77777777" w:rsidR="006C7335" w:rsidRPr="002D2A96" w:rsidRDefault="000430BA" w:rsidP="00F91AFA">
      <w:pPr>
        <w:pStyle w:val="ListParagraph"/>
        <w:numPr>
          <w:ilvl w:val="0"/>
          <w:numId w:val="130"/>
        </w:numPr>
        <w:tabs>
          <w:tab w:val="left" w:pos="2880"/>
        </w:tabs>
        <w:spacing w:after="0" w:line="240" w:lineRule="auto"/>
        <w:ind w:right="122"/>
        <w:jc w:val="both"/>
        <w:rPr>
          <w:rFonts w:ascii="Times New Roman" w:hAnsi="Times New Roman" w:cs="Times New Roman"/>
          <w:sz w:val="24"/>
          <w:szCs w:val="24"/>
        </w:rPr>
      </w:pPr>
      <w:r w:rsidRPr="002D2A96">
        <w:rPr>
          <w:rFonts w:ascii="Times New Roman" w:hAnsi="Times New Roman" w:cs="Times New Roman"/>
          <w:sz w:val="24"/>
          <w:szCs w:val="24"/>
        </w:rPr>
        <w:t xml:space="preserve">elaborează și supune aprobării Programul anual al achizițiilor publice, în funcție de necesitățile compartimentelor S.P.A.D.P., în baza comunicărilor acestora;  </w:t>
      </w:r>
    </w:p>
    <w:p w14:paraId="7F2E5D70" w14:textId="77777777" w:rsidR="006C7335" w:rsidRPr="002D2A96" w:rsidRDefault="000430BA" w:rsidP="00F91AFA">
      <w:pPr>
        <w:pStyle w:val="ListParagraph"/>
        <w:numPr>
          <w:ilvl w:val="0"/>
          <w:numId w:val="130"/>
        </w:numPr>
        <w:tabs>
          <w:tab w:val="left" w:pos="2880"/>
        </w:tabs>
        <w:spacing w:after="0" w:line="240" w:lineRule="auto"/>
        <w:ind w:right="122"/>
        <w:jc w:val="both"/>
        <w:rPr>
          <w:rFonts w:ascii="Times New Roman" w:hAnsi="Times New Roman" w:cs="Times New Roman"/>
          <w:sz w:val="24"/>
          <w:szCs w:val="24"/>
        </w:rPr>
      </w:pPr>
      <w:r w:rsidRPr="002D2A96">
        <w:rPr>
          <w:rFonts w:ascii="Times New Roman" w:hAnsi="Times New Roman" w:cs="Times New Roman"/>
          <w:sz w:val="24"/>
          <w:szCs w:val="24"/>
        </w:rPr>
        <w:t xml:space="preserve">actualizează și supune aprobării Programul anual al achizițiilor publice în funcție de modificările intervenite pe parcursul exercițiului bugetar la bugetul aprobat, precum și cu ocazia rectificărilor bugetare;  </w:t>
      </w:r>
    </w:p>
    <w:p w14:paraId="722A1F85" w14:textId="77777777" w:rsidR="006C7335" w:rsidRPr="002D2A96" w:rsidRDefault="000430BA" w:rsidP="00F91AFA">
      <w:pPr>
        <w:pStyle w:val="ListParagraph"/>
        <w:numPr>
          <w:ilvl w:val="0"/>
          <w:numId w:val="130"/>
        </w:numPr>
        <w:tabs>
          <w:tab w:val="left" w:pos="2880"/>
        </w:tabs>
        <w:spacing w:after="0" w:line="240" w:lineRule="auto"/>
        <w:ind w:right="122"/>
        <w:jc w:val="both"/>
        <w:rPr>
          <w:rFonts w:ascii="Times New Roman" w:hAnsi="Times New Roman" w:cs="Times New Roman"/>
          <w:sz w:val="24"/>
          <w:szCs w:val="24"/>
        </w:rPr>
      </w:pPr>
      <w:r w:rsidRPr="002D2A96">
        <w:rPr>
          <w:rFonts w:ascii="Times New Roman" w:hAnsi="Times New Roman" w:cs="Times New Roman"/>
          <w:sz w:val="24"/>
          <w:szCs w:val="24"/>
        </w:rPr>
        <w:t xml:space="preserve">elaborează și propune spre aprobare conducătorului instituției note de fundamentare și/sau memorii </w:t>
      </w:r>
      <w:proofErr w:type="spellStart"/>
      <w:r w:rsidRPr="002D2A96">
        <w:rPr>
          <w:rFonts w:ascii="Times New Roman" w:hAnsi="Times New Roman" w:cs="Times New Roman"/>
          <w:sz w:val="24"/>
          <w:szCs w:val="24"/>
        </w:rPr>
        <w:t>tehnico</w:t>
      </w:r>
      <w:proofErr w:type="spellEnd"/>
      <w:r w:rsidRPr="002D2A96">
        <w:rPr>
          <w:rFonts w:ascii="Times New Roman" w:hAnsi="Times New Roman" w:cs="Times New Roman"/>
          <w:sz w:val="24"/>
          <w:szCs w:val="24"/>
        </w:rPr>
        <w:t xml:space="preserve"> - economice cu privire la cheltuielile propuse spre angajare;  </w:t>
      </w:r>
    </w:p>
    <w:p w14:paraId="40A34B68" w14:textId="77777777" w:rsidR="006C7335" w:rsidRPr="002D2A96" w:rsidRDefault="000430BA" w:rsidP="00F91AFA">
      <w:pPr>
        <w:pStyle w:val="ListParagraph"/>
        <w:numPr>
          <w:ilvl w:val="0"/>
          <w:numId w:val="130"/>
        </w:numPr>
        <w:tabs>
          <w:tab w:val="left" w:pos="2880"/>
        </w:tabs>
        <w:spacing w:after="0" w:line="240" w:lineRule="auto"/>
        <w:ind w:right="122"/>
        <w:jc w:val="both"/>
        <w:rPr>
          <w:rFonts w:ascii="Times New Roman" w:hAnsi="Times New Roman" w:cs="Times New Roman"/>
          <w:sz w:val="24"/>
          <w:szCs w:val="24"/>
        </w:rPr>
      </w:pPr>
      <w:r w:rsidRPr="002D2A96">
        <w:rPr>
          <w:rFonts w:ascii="Times New Roman" w:hAnsi="Times New Roman" w:cs="Times New Roman"/>
          <w:sz w:val="24"/>
          <w:szCs w:val="24"/>
        </w:rPr>
        <w:t xml:space="preserve">ține evidența executării bugetului trimestrial;  </w:t>
      </w:r>
    </w:p>
    <w:p w14:paraId="54E2B759" w14:textId="77777777" w:rsidR="006C7335" w:rsidRPr="002D2A96" w:rsidRDefault="000430BA" w:rsidP="00F91AFA">
      <w:pPr>
        <w:pStyle w:val="ListParagraph"/>
        <w:numPr>
          <w:ilvl w:val="0"/>
          <w:numId w:val="130"/>
        </w:numPr>
        <w:tabs>
          <w:tab w:val="left" w:pos="2880"/>
        </w:tabs>
        <w:spacing w:after="0" w:line="240" w:lineRule="auto"/>
        <w:ind w:right="122"/>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documentațiile </w:t>
      </w:r>
      <w:proofErr w:type="spellStart"/>
      <w:r w:rsidRPr="002D2A96">
        <w:rPr>
          <w:rFonts w:ascii="Times New Roman" w:hAnsi="Times New Roman" w:cs="Times New Roman"/>
          <w:sz w:val="24"/>
          <w:szCs w:val="24"/>
        </w:rPr>
        <w:t>tehnico</w:t>
      </w:r>
      <w:proofErr w:type="spellEnd"/>
      <w:r w:rsidRPr="002D2A96">
        <w:rPr>
          <w:rFonts w:ascii="Times New Roman" w:hAnsi="Times New Roman" w:cs="Times New Roman"/>
          <w:sz w:val="24"/>
          <w:szCs w:val="24"/>
        </w:rPr>
        <w:t xml:space="preserve">-economice de atribuire în vederea demarării procedurilor de achiziții publice;  </w:t>
      </w:r>
    </w:p>
    <w:p w14:paraId="27645CD1" w14:textId="77777777" w:rsidR="006C7335" w:rsidRPr="002D2A96" w:rsidRDefault="000430BA" w:rsidP="00F91AFA">
      <w:pPr>
        <w:pStyle w:val="ListParagraph"/>
        <w:numPr>
          <w:ilvl w:val="0"/>
          <w:numId w:val="130"/>
        </w:numPr>
        <w:tabs>
          <w:tab w:val="left" w:pos="2880"/>
        </w:tabs>
        <w:spacing w:after="0" w:line="240" w:lineRule="auto"/>
        <w:ind w:right="122"/>
        <w:jc w:val="both"/>
        <w:rPr>
          <w:rFonts w:ascii="Times New Roman" w:hAnsi="Times New Roman" w:cs="Times New Roman"/>
          <w:sz w:val="24"/>
          <w:szCs w:val="24"/>
        </w:rPr>
      </w:pPr>
      <w:r w:rsidRPr="002D2A96">
        <w:rPr>
          <w:rFonts w:ascii="Times New Roman" w:hAnsi="Times New Roman" w:cs="Times New Roman"/>
          <w:sz w:val="24"/>
          <w:szCs w:val="24"/>
        </w:rPr>
        <w:t xml:space="preserve">centralizează documentațiile </w:t>
      </w:r>
      <w:proofErr w:type="spellStart"/>
      <w:r w:rsidRPr="002D2A96">
        <w:rPr>
          <w:rFonts w:ascii="Times New Roman" w:hAnsi="Times New Roman" w:cs="Times New Roman"/>
          <w:sz w:val="24"/>
          <w:szCs w:val="24"/>
        </w:rPr>
        <w:t>tehnico</w:t>
      </w:r>
      <w:proofErr w:type="spellEnd"/>
      <w:r w:rsidRPr="002D2A96">
        <w:rPr>
          <w:rFonts w:ascii="Times New Roman" w:hAnsi="Times New Roman" w:cs="Times New Roman"/>
          <w:sz w:val="24"/>
          <w:szCs w:val="24"/>
        </w:rPr>
        <w:t xml:space="preserve"> - economice elaborate de celelalte compartimente din cadrul S.P.A.D.P. în vederea pregătirii dosarelor de achiziție, pe care le transmite către compartimentul intern specializat în domeniul achizițiilor din cadrul aparatului de specialitate al primarului;  </w:t>
      </w:r>
    </w:p>
    <w:p w14:paraId="55AEE58A" w14:textId="77777777" w:rsidR="006C7335" w:rsidRPr="002D2A96" w:rsidRDefault="000430BA" w:rsidP="00F91AFA">
      <w:pPr>
        <w:pStyle w:val="ListParagraph"/>
        <w:numPr>
          <w:ilvl w:val="0"/>
          <w:numId w:val="130"/>
        </w:numPr>
        <w:tabs>
          <w:tab w:val="left" w:pos="2880"/>
        </w:tabs>
        <w:spacing w:after="0" w:line="240" w:lineRule="auto"/>
        <w:ind w:right="122"/>
        <w:jc w:val="both"/>
        <w:rPr>
          <w:rFonts w:ascii="Times New Roman" w:hAnsi="Times New Roman" w:cs="Times New Roman"/>
          <w:sz w:val="24"/>
          <w:szCs w:val="24"/>
        </w:rPr>
      </w:pPr>
      <w:r w:rsidRPr="002D2A96">
        <w:rPr>
          <w:rFonts w:ascii="Times New Roman" w:hAnsi="Times New Roman" w:cs="Times New Roman"/>
          <w:sz w:val="24"/>
          <w:szCs w:val="24"/>
        </w:rPr>
        <w:t xml:space="preserve">ține evidența comenzilor de lucrări, servicii etc. și le transmite către compartimentul intern specializat în domeniul achizițiilor din cadrul aparatului de specialitate al primarului;  </w:t>
      </w:r>
    </w:p>
    <w:p w14:paraId="0357951D" w14:textId="77777777" w:rsidR="006C7335" w:rsidRPr="002D2A96" w:rsidRDefault="000430BA" w:rsidP="00F91AFA">
      <w:pPr>
        <w:pStyle w:val="ListParagraph"/>
        <w:numPr>
          <w:ilvl w:val="0"/>
          <w:numId w:val="130"/>
        </w:numPr>
        <w:tabs>
          <w:tab w:val="left" w:pos="2880"/>
        </w:tabs>
        <w:spacing w:after="0" w:line="240" w:lineRule="auto"/>
        <w:ind w:right="122"/>
        <w:jc w:val="both"/>
        <w:rPr>
          <w:rFonts w:ascii="Times New Roman" w:hAnsi="Times New Roman" w:cs="Times New Roman"/>
          <w:sz w:val="24"/>
          <w:szCs w:val="24"/>
        </w:rPr>
      </w:pPr>
      <w:r w:rsidRPr="002D2A96">
        <w:rPr>
          <w:rFonts w:ascii="Times New Roman" w:hAnsi="Times New Roman" w:cs="Times New Roman"/>
          <w:sz w:val="24"/>
          <w:szCs w:val="24"/>
        </w:rPr>
        <w:t xml:space="preserve">la finalizarea contractelor gestionate, transmite către compartimentul intern specializat în domeniul achizițiilor din cadrul aparatului de specialitate al primarului rapoartele privind îndeplinirea sau neîndeplinirea obligațiilor contractuale ale contractanților;  </w:t>
      </w:r>
    </w:p>
    <w:p w14:paraId="44B88A36" w14:textId="29497D45" w:rsidR="000430BA" w:rsidRPr="002D2A96" w:rsidRDefault="000430BA" w:rsidP="00F91AFA">
      <w:pPr>
        <w:pStyle w:val="ListParagraph"/>
        <w:numPr>
          <w:ilvl w:val="0"/>
          <w:numId w:val="130"/>
        </w:numPr>
        <w:tabs>
          <w:tab w:val="left" w:pos="2880"/>
        </w:tabs>
        <w:spacing w:after="0" w:line="240" w:lineRule="auto"/>
        <w:ind w:right="122"/>
        <w:jc w:val="both"/>
        <w:rPr>
          <w:rFonts w:ascii="Times New Roman" w:hAnsi="Times New Roman" w:cs="Times New Roman"/>
          <w:sz w:val="24"/>
          <w:szCs w:val="24"/>
        </w:rPr>
      </w:pPr>
      <w:r w:rsidRPr="002D2A96">
        <w:rPr>
          <w:rFonts w:ascii="Times New Roman" w:hAnsi="Times New Roman" w:cs="Times New Roman"/>
          <w:sz w:val="24"/>
          <w:szCs w:val="24"/>
        </w:rPr>
        <w:t xml:space="preserve">demarează procedurile de achiziții care au legătură directă cu activitatea S.P.A.D.P. și au repartizate în acest sens de către compartimentul intern specializat în domeniul achizițiilor din cadrul aparatului de specialitate al primarului;  </w:t>
      </w:r>
    </w:p>
    <w:p w14:paraId="769B1301" w14:textId="3E804C21" w:rsidR="000430BA" w:rsidRDefault="000430BA" w:rsidP="000430BA">
      <w:pPr>
        <w:spacing w:after="0" w:line="240" w:lineRule="auto"/>
        <w:ind w:left="95"/>
        <w:jc w:val="center"/>
        <w:rPr>
          <w:rFonts w:ascii="Times New Roman" w:hAnsi="Times New Roman" w:cs="Times New Roman"/>
          <w:sz w:val="24"/>
          <w:szCs w:val="24"/>
        </w:rPr>
      </w:pPr>
    </w:p>
    <w:p w14:paraId="5AF55EC2" w14:textId="12413157" w:rsidR="007F1EED" w:rsidRDefault="007F1EED" w:rsidP="000430BA">
      <w:pPr>
        <w:spacing w:after="0" w:line="240" w:lineRule="auto"/>
        <w:ind w:left="95"/>
        <w:jc w:val="center"/>
        <w:rPr>
          <w:rFonts w:ascii="Times New Roman" w:hAnsi="Times New Roman" w:cs="Times New Roman"/>
          <w:sz w:val="24"/>
          <w:szCs w:val="24"/>
        </w:rPr>
      </w:pPr>
    </w:p>
    <w:p w14:paraId="6A0E898E" w14:textId="4ABFFA35" w:rsidR="007F1EED" w:rsidRDefault="007F1EED" w:rsidP="000430BA">
      <w:pPr>
        <w:spacing w:after="0" w:line="240" w:lineRule="auto"/>
        <w:ind w:left="95"/>
        <w:jc w:val="center"/>
        <w:rPr>
          <w:rFonts w:ascii="Times New Roman" w:hAnsi="Times New Roman" w:cs="Times New Roman"/>
          <w:sz w:val="24"/>
          <w:szCs w:val="24"/>
        </w:rPr>
      </w:pPr>
    </w:p>
    <w:p w14:paraId="41EE9321" w14:textId="788F2496" w:rsidR="007F1EED" w:rsidRDefault="007F1EED" w:rsidP="000430BA">
      <w:pPr>
        <w:spacing w:after="0" w:line="240" w:lineRule="auto"/>
        <w:ind w:left="95"/>
        <w:jc w:val="center"/>
        <w:rPr>
          <w:rFonts w:ascii="Times New Roman" w:hAnsi="Times New Roman" w:cs="Times New Roman"/>
          <w:sz w:val="24"/>
          <w:szCs w:val="24"/>
        </w:rPr>
      </w:pPr>
    </w:p>
    <w:p w14:paraId="267B9943" w14:textId="6EB36219" w:rsidR="007F1EED" w:rsidRDefault="007F1EED" w:rsidP="000430BA">
      <w:pPr>
        <w:spacing w:after="0" w:line="240" w:lineRule="auto"/>
        <w:ind w:left="95"/>
        <w:jc w:val="center"/>
        <w:rPr>
          <w:rFonts w:ascii="Times New Roman" w:hAnsi="Times New Roman" w:cs="Times New Roman"/>
          <w:sz w:val="24"/>
          <w:szCs w:val="24"/>
        </w:rPr>
      </w:pPr>
    </w:p>
    <w:p w14:paraId="72C75336" w14:textId="63D041D1" w:rsidR="007F1EED" w:rsidRDefault="007F1EED" w:rsidP="000430BA">
      <w:pPr>
        <w:spacing w:after="0" w:line="240" w:lineRule="auto"/>
        <w:ind w:left="95"/>
        <w:jc w:val="center"/>
        <w:rPr>
          <w:rFonts w:ascii="Times New Roman" w:hAnsi="Times New Roman" w:cs="Times New Roman"/>
          <w:sz w:val="24"/>
          <w:szCs w:val="24"/>
        </w:rPr>
      </w:pPr>
    </w:p>
    <w:p w14:paraId="4779CADD" w14:textId="26685541" w:rsidR="007F1EED" w:rsidRDefault="007F1EED" w:rsidP="000430BA">
      <w:pPr>
        <w:spacing w:after="0" w:line="240" w:lineRule="auto"/>
        <w:ind w:left="95"/>
        <w:jc w:val="center"/>
        <w:rPr>
          <w:rFonts w:ascii="Times New Roman" w:hAnsi="Times New Roman" w:cs="Times New Roman"/>
          <w:sz w:val="24"/>
          <w:szCs w:val="24"/>
        </w:rPr>
      </w:pPr>
    </w:p>
    <w:p w14:paraId="0B9B77B5" w14:textId="664C0D1B" w:rsidR="007F1EED" w:rsidRDefault="007F1EED" w:rsidP="000430BA">
      <w:pPr>
        <w:spacing w:after="0" w:line="240" w:lineRule="auto"/>
        <w:ind w:left="95"/>
        <w:jc w:val="center"/>
        <w:rPr>
          <w:rFonts w:ascii="Times New Roman" w:hAnsi="Times New Roman" w:cs="Times New Roman"/>
          <w:sz w:val="24"/>
          <w:szCs w:val="24"/>
        </w:rPr>
      </w:pPr>
    </w:p>
    <w:p w14:paraId="0E9FA10C" w14:textId="1CF213D7" w:rsidR="007F1EED" w:rsidRDefault="007F1EED" w:rsidP="000430BA">
      <w:pPr>
        <w:spacing w:after="0" w:line="240" w:lineRule="auto"/>
        <w:ind w:left="95"/>
        <w:jc w:val="center"/>
        <w:rPr>
          <w:rFonts w:ascii="Times New Roman" w:hAnsi="Times New Roman" w:cs="Times New Roman"/>
          <w:sz w:val="24"/>
          <w:szCs w:val="24"/>
        </w:rPr>
      </w:pPr>
    </w:p>
    <w:p w14:paraId="0DEFE7B7" w14:textId="47990B55" w:rsidR="007F1EED" w:rsidRDefault="007F1EED" w:rsidP="000430BA">
      <w:pPr>
        <w:spacing w:after="0" w:line="240" w:lineRule="auto"/>
        <w:ind w:left="95"/>
        <w:jc w:val="center"/>
        <w:rPr>
          <w:rFonts w:ascii="Times New Roman" w:hAnsi="Times New Roman" w:cs="Times New Roman"/>
          <w:sz w:val="24"/>
          <w:szCs w:val="24"/>
        </w:rPr>
      </w:pPr>
    </w:p>
    <w:p w14:paraId="55548A07" w14:textId="274019B1" w:rsidR="007F1EED" w:rsidRDefault="007F1EED" w:rsidP="000430BA">
      <w:pPr>
        <w:spacing w:after="0" w:line="240" w:lineRule="auto"/>
        <w:ind w:left="95"/>
        <w:jc w:val="center"/>
        <w:rPr>
          <w:rFonts w:ascii="Times New Roman" w:hAnsi="Times New Roman" w:cs="Times New Roman"/>
          <w:sz w:val="24"/>
          <w:szCs w:val="24"/>
        </w:rPr>
      </w:pPr>
    </w:p>
    <w:p w14:paraId="61266B66" w14:textId="19F30891" w:rsidR="007F1EED" w:rsidRDefault="007F1EED" w:rsidP="000430BA">
      <w:pPr>
        <w:spacing w:after="0" w:line="240" w:lineRule="auto"/>
        <w:ind w:left="95"/>
        <w:jc w:val="center"/>
        <w:rPr>
          <w:rFonts w:ascii="Times New Roman" w:hAnsi="Times New Roman" w:cs="Times New Roman"/>
          <w:sz w:val="24"/>
          <w:szCs w:val="24"/>
        </w:rPr>
      </w:pPr>
    </w:p>
    <w:p w14:paraId="1B9C545B" w14:textId="575CEAF1" w:rsidR="007F1EED" w:rsidRDefault="007F1EED" w:rsidP="000430BA">
      <w:pPr>
        <w:spacing w:after="0" w:line="240" w:lineRule="auto"/>
        <w:ind w:left="95"/>
        <w:jc w:val="center"/>
        <w:rPr>
          <w:rFonts w:ascii="Times New Roman" w:hAnsi="Times New Roman" w:cs="Times New Roman"/>
          <w:sz w:val="24"/>
          <w:szCs w:val="24"/>
        </w:rPr>
      </w:pPr>
    </w:p>
    <w:p w14:paraId="22AE0F1F" w14:textId="0A86DD80" w:rsidR="007F1EED" w:rsidRDefault="007F1EED" w:rsidP="000430BA">
      <w:pPr>
        <w:spacing w:after="0" w:line="240" w:lineRule="auto"/>
        <w:ind w:left="95"/>
        <w:jc w:val="center"/>
        <w:rPr>
          <w:rFonts w:ascii="Times New Roman" w:hAnsi="Times New Roman" w:cs="Times New Roman"/>
          <w:sz w:val="24"/>
          <w:szCs w:val="24"/>
        </w:rPr>
      </w:pPr>
    </w:p>
    <w:p w14:paraId="72EC24AE" w14:textId="6848155A" w:rsidR="007F1EED" w:rsidRDefault="007F1EED" w:rsidP="000430BA">
      <w:pPr>
        <w:spacing w:after="0" w:line="240" w:lineRule="auto"/>
        <w:ind w:left="95"/>
        <w:jc w:val="center"/>
        <w:rPr>
          <w:rFonts w:ascii="Times New Roman" w:hAnsi="Times New Roman" w:cs="Times New Roman"/>
          <w:sz w:val="24"/>
          <w:szCs w:val="24"/>
        </w:rPr>
      </w:pPr>
    </w:p>
    <w:p w14:paraId="30681E80" w14:textId="2566D132" w:rsidR="007F1EED" w:rsidRDefault="007F1EED" w:rsidP="000430BA">
      <w:pPr>
        <w:spacing w:after="0" w:line="240" w:lineRule="auto"/>
        <w:ind w:left="95"/>
        <w:jc w:val="center"/>
        <w:rPr>
          <w:rFonts w:ascii="Times New Roman" w:hAnsi="Times New Roman" w:cs="Times New Roman"/>
          <w:sz w:val="24"/>
          <w:szCs w:val="24"/>
        </w:rPr>
      </w:pPr>
    </w:p>
    <w:p w14:paraId="74742395" w14:textId="268602B7" w:rsidR="007F1EED" w:rsidRDefault="007F1EED" w:rsidP="000430BA">
      <w:pPr>
        <w:spacing w:after="0" w:line="240" w:lineRule="auto"/>
        <w:ind w:left="95"/>
        <w:jc w:val="center"/>
        <w:rPr>
          <w:rFonts w:ascii="Times New Roman" w:hAnsi="Times New Roman" w:cs="Times New Roman"/>
          <w:sz w:val="24"/>
          <w:szCs w:val="24"/>
        </w:rPr>
      </w:pPr>
    </w:p>
    <w:p w14:paraId="7E22FC6B" w14:textId="1F3AA230" w:rsidR="007F1EED" w:rsidRDefault="007F1EED" w:rsidP="000430BA">
      <w:pPr>
        <w:spacing w:after="0" w:line="240" w:lineRule="auto"/>
        <w:ind w:left="95"/>
        <w:jc w:val="center"/>
        <w:rPr>
          <w:rFonts w:ascii="Times New Roman" w:hAnsi="Times New Roman" w:cs="Times New Roman"/>
          <w:sz w:val="24"/>
          <w:szCs w:val="24"/>
        </w:rPr>
      </w:pPr>
    </w:p>
    <w:p w14:paraId="276CD518" w14:textId="1537C267" w:rsidR="007F1EED" w:rsidRDefault="007F1EED" w:rsidP="000430BA">
      <w:pPr>
        <w:spacing w:after="0" w:line="240" w:lineRule="auto"/>
        <w:ind w:left="95"/>
        <w:jc w:val="center"/>
        <w:rPr>
          <w:rFonts w:ascii="Times New Roman" w:hAnsi="Times New Roman" w:cs="Times New Roman"/>
          <w:sz w:val="24"/>
          <w:szCs w:val="24"/>
        </w:rPr>
      </w:pPr>
    </w:p>
    <w:p w14:paraId="1729A43D" w14:textId="68004812" w:rsidR="007F1EED" w:rsidRDefault="007F1EED" w:rsidP="000430BA">
      <w:pPr>
        <w:spacing w:after="0" w:line="240" w:lineRule="auto"/>
        <w:ind w:left="95"/>
        <w:jc w:val="center"/>
        <w:rPr>
          <w:rFonts w:ascii="Times New Roman" w:hAnsi="Times New Roman" w:cs="Times New Roman"/>
          <w:sz w:val="24"/>
          <w:szCs w:val="24"/>
        </w:rPr>
      </w:pPr>
    </w:p>
    <w:p w14:paraId="6DD9D2A6" w14:textId="58730AA9" w:rsidR="0040601A" w:rsidRDefault="0040601A" w:rsidP="000430BA">
      <w:pPr>
        <w:spacing w:after="0" w:line="240" w:lineRule="auto"/>
        <w:ind w:left="95"/>
        <w:jc w:val="center"/>
        <w:rPr>
          <w:rFonts w:ascii="Times New Roman" w:hAnsi="Times New Roman" w:cs="Times New Roman"/>
          <w:sz w:val="24"/>
          <w:szCs w:val="24"/>
        </w:rPr>
      </w:pPr>
    </w:p>
    <w:p w14:paraId="506CE603" w14:textId="7CC0DB26" w:rsidR="0040601A" w:rsidRDefault="0040601A" w:rsidP="000430BA">
      <w:pPr>
        <w:spacing w:after="0" w:line="240" w:lineRule="auto"/>
        <w:ind w:left="95"/>
        <w:jc w:val="center"/>
        <w:rPr>
          <w:rFonts w:ascii="Times New Roman" w:hAnsi="Times New Roman" w:cs="Times New Roman"/>
          <w:sz w:val="24"/>
          <w:szCs w:val="24"/>
        </w:rPr>
      </w:pPr>
    </w:p>
    <w:p w14:paraId="0DA44DC0" w14:textId="7347657C" w:rsidR="0040601A" w:rsidRDefault="0040601A" w:rsidP="000430BA">
      <w:pPr>
        <w:spacing w:after="0" w:line="240" w:lineRule="auto"/>
        <w:ind w:left="95"/>
        <w:jc w:val="center"/>
        <w:rPr>
          <w:rFonts w:ascii="Times New Roman" w:hAnsi="Times New Roman" w:cs="Times New Roman"/>
          <w:sz w:val="24"/>
          <w:szCs w:val="24"/>
        </w:rPr>
      </w:pPr>
    </w:p>
    <w:p w14:paraId="150D42BB" w14:textId="38C5BD00" w:rsidR="0040601A" w:rsidRDefault="0040601A" w:rsidP="000430BA">
      <w:pPr>
        <w:spacing w:after="0" w:line="240" w:lineRule="auto"/>
        <w:ind w:left="95"/>
        <w:jc w:val="center"/>
        <w:rPr>
          <w:rFonts w:ascii="Times New Roman" w:hAnsi="Times New Roman" w:cs="Times New Roman"/>
          <w:sz w:val="24"/>
          <w:szCs w:val="24"/>
        </w:rPr>
      </w:pPr>
    </w:p>
    <w:p w14:paraId="14F08444" w14:textId="6A0EE151" w:rsidR="0040601A" w:rsidRDefault="0040601A" w:rsidP="000430BA">
      <w:pPr>
        <w:spacing w:after="0" w:line="240" w:lineRule="auto"/>
        <w:ind w:left="95"/>
        <w:jc w:val="center"/>
        <w:rPr>
          <w:rFonts w:ascii="Times New Roman" w:hAnsi="Times New Roman" w:cs="Times New Roman"/>
          <w:sz w:val="24"/>
          <w:szCs w:val="24"/>
        </w:rPr>
      </w:pPr>
    </w:p>
    <w:p w14:paraId="57E6DE9B" w14:textId="4EF6B5A7" w:rsidR="0040601A" w:rsidRDefault="0040601A" w:rsidP="000430BA">
      <w:pPr>
        <w:spacing w:after="0" w:line="240" w:lineRule="auto"/>
        <w:ind w:left="95"/>
        <w:jc w:val="center"/>
        <w:rPr>
          <w:rFonts w:ascii="Times New Roman" w:hAnsi="Times New Roman" w:cs="Times New Roman"/>
          <w:sz w:val="24"/>
          <w:szCs w:val="24"/>
        </w:rPr>
      </w:pPr>
    </w:p>
    <w:p w14:paraId="69A39D3C" w14:textId="44D3F145" w:rsidR="0040601A" w:rsidRDefault="0040601A" w:rsidP="000430BA">
      <w:pPr>
        <w:spacing w:after="0" w:line="240" w:lineRule="auto"/>
        <w:ind w:left="95"/>
        <w:jc w:val="center"/>
        <w:rPr>
          <w:rFonts w:ascii="Times New Roman" w:hAnsi="Times New Roman" w:cs="Times New Roman"/>
          <w:sz w:val="24"/>
          <w:szCs w:val="24"/>
        </w:rPr>
      </w:pPr>
    </w:p>
    <w:p w14:paraId="11DBC22E" w14:textId="36B51795" w:rsidR="0040601A" w:rsidRDefault="0040601A" w:rsidP="000430BA">
      <w:pPr>
        <w:spacing w:after="0" w:line="240" w:lineRule="auto"/>
        <w:ind w:left="95"/>
        <w:jc w:val="center"/>
        <w:rPr>
          <w:rFonts w:ascii="Times New Roman" w:hAnsi="Times New Roman" w:cs="Times New Roman"/>
          <w:sz w:val="24"/>
          <w:szCs w:val="24"/>
        </w:rPr>
      </w:pPr>
    </w:p>
    <w:p w14:paraId="5C5683CC" w14:textId="7E0B0CB0" w:rsidR="0040601A" w:rsidRDefault="0040601A" w:rsidP="000430BA">
      <w:pPr>
        <w:spacing w:after="0" w:line="240" w:lineRule="auto"/>
        <w:ind w:left="95"/>
        <w:jc w:val="center"/>
        <w:rPr>
          <w:rFonts w:ascii="Times New Roman" w:hAnsi="Times New Roman" w:cs="Times New Roman"/>
          <w:sz w:val="24"/>
          <w:szCs w:val="24"/>
        </w:rPr>
      </w:pPr>
    </w:p>
    <w:p w14:paraId="08F2A524" w14:textId="77777777" w:rsidR="0040601A" w:rsidRDefault="0040601A" w:rsidP="000430BA">
      <w:pPr>
        <w:spacing w:after="0" w:line="240" w:lineRule="auto"/>
        <w:ind w:left="95"/>
        <w:jc w:val="center"/>
        <w:rPr>
          <w:rFonts w:ascii="Times New Roman" w:hAnsi="Times New Roman" w:cs="Times New Roman"/>
          <w:sz w:val="24"/>
          <w:szCs w:val="24"/>
        </w:rPr>
      </w:pPr>
    </w:p>
    <w:p w14:paraId="7D2556F5" w14:textId="77777777" w:rsidR="007F1EED" w:rsidRPr="002D2A96" w:rsidRDefault="007F1EED" w:rsidP="000430BA">
      <w:pPr>
        <w:spacing w:after="0" w:line="240" w:lineRule="auto"/>
        <w:ind w:left="95"/>
        <w:jc w:val="center"/>
        <w:rPr>
          <w:rFonts w:ascii="Times New Roman" w:hAnsi="Times New Roman" w:cs="Times New Roman"/>
          <w:sz w:val="24"/>
          <w:szCs w:val="24"/>
        </w:rPr>
      </w:pPr>
    </w:p>
    <w:p w14:paraId="363501F4" w14:textId="77777777" w:rsidR="000430BA" w:rsidRPr="002D2A96" w:rsidRDefault="000430BA" w:rsidP="000430BA">
      <w:pPr>
        <w:keepNext/>
        <w:keepLines/>
        <w:spacing w:after="0" w:line="240" w:lineRule="auto"/>
        <w:ind w:left="1113" w:right="1166" w:hanging="10"/>
        <w:jc w:val="center"/>
        <w:outlineLvl w:val="1"/>
        <w:rPr>
          <w:rFonts w:ascii="Times New Roman" w:eastAsia="Times New Roman" w:hAnsi="Times New Roman" w:cs="Times New Roman"/>
          <w:b/>
          <w:sz w:val="24"/>
          <w:szCs w:val="24"/>
          <w:lang w:eastAsia="ro-RO"/>
        </w:rPr>
      </w:pPr>
    </w:p>
    <w:p w14:paraId="2A98B965" w14:textId="77777777" w:rsidR="000430BA" w:rsidRPr="002D2A96" w:rsidRDefault="000430BA" w:rsidP="000430BA">
      <w:pPr>
        <w:keepNext/>
        <w:keepLines/>
        <w:spacing w:after="0" w:line="240" w:lineRule="auto"/>
        <w:ind w:left="1113" w:right="1166" w:hanging="10"/>
        <w:jc w:val="center"/>
        <w:outlineLvl w:val="1"/>
        <w:rPr>
          <w:rFonts w:ascii="Times New Roman" w:eastAsia="Times New Roman" w:hAnsi="Times New Roman" w:cs="Times New Roman"/>
          <w:b/>
          <w:sz w:val="24"/>
          <w:szCs w:val="24"/>
          <w:lang w:eastAsia="ro-RO"/>
        </w:rPr>
      </w:pPr>
      <w:r w:rsidRPr="002D2A96">
        <w:rPr>
          <w:rFonts w:ascii="Times New Roman" w:eastAsia="Times New Roman" w:hAnsi="Times New Roman" w:cs="Times New Roman"/>
          <w:b/>
          <w:sz w:val="24"/>
          <w:szCs w:val="24"/>
          <w:lang w:eastAsia="ro-RO"/>
        </w:rPr>
        <w:t xml:space="preserve">DISPOZIȚII FINALE </w:t>
      </w:r>
    </w:p>
    <w:p w14:paraId="400D23AB" w14:textId="77777777" w:rsidR="000430BA" w:rsidRPr="002D2A96" w:rsidRDefault="000430BA" w:rsidP="000430BA">
      <w:pPr>
        <w:spacing w:after="0" w:line="240" w:lineRule="auto"/>
        <w:rPr>
          <w:rFonts w:ascii="Times New Roman" w:eastAsia="Times New Roman" w:hAnsi="Times New Roman" w:cs="Times New Roman"/>
          <w:b/>
          <w:sz w:val="24"/>
          <w:szCs w:val="24"/>
          <w:lang w:eastAsia="ro-RO"/>
        </w:rPr>
      </w:pPr>
    </w:p>
    <w:p w14:paraId="531E3801" w14:textId="628F757D" w:rsidR="000430BA" w:rsidRPr="002D2A96" w:rsidRDefault="000430BA" w:rsidP="000430BA">
      <w:pPr>
        <w:spacing w:after="0" w:line="240" w:lineRule="auto"/>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b/>
          <w:sz w:val="24"/>
          <w:szCs w:val="24"/>
          <w:lang w:eastAsia="ro-RO"/>
        </w:rPr>
        <w:t xml:space="preserve">Art. </w:t>
      </w:r>
      <w:r w:rsidR="006C7335" w:rsidRPr="002D2A96">
        <w:rPr>
          <w:rFonts w:ascii="Times New Roman" w:eastAsia="Times New Roman" w:hAnsi="Times New Roman" w:cs="Times New Roman"/>
          <w:b/>
          <w:sz w:val="24"/>
          <w:szCs w:val="24"/>
          <w:lang w:eastAsia="ro-RO"/>
        </w:rPr>
        <w:t>88</w:t>
      </w:r>
      <w:r w:rsidRPr="002D2A96">
        <w:rPr>
          <w:rFonts w:ascii="Times New Roman" w:eastAsia="Times New Roman" w:hAnsi="Times New Roman" w:cs="Times New Roman"/>
          <w:b/>
          <w:sz w:val="24"/>
          <w:szCs w:val="24"/>
          <w:lang w:eastAsia="ro-RO"/>
        </w:rPr>
        <w:t xml:space="preserve">. </w:t>
      </w:r>
      <w:r w:rsidRPr="002D2A96">
        <w:rPr>
          <w:rFonts w:ascii="Times New Roman" w:eastAsia="Times New Roman" w:hAnsi="Times New Roman" w:cs="Times New Roman"/>
          <w:bCs/>
          <w:sz w:val="24"/>
          <w:szCs w:val="24"/>
          <w:lang w:eastAsia="ro-RO"/>
        </w:rPr>
        <w:t xml:space="preserve">(1) </w:t>
      </w:r>
      <w:r w:rsidRPr="002D2A96">
        <w:rPr>
          <w:rFonts w:ascii="Times New Roman" w:eastAsia="Times New Roman" w:hAnsi="Times New Roman" w:cs="Times New Roman"/>
          <w:sz w:val="24"/>
          <w:szCs w:val="24"/>
          <w:lang w:eastAsia="ro-RO"/>
        </w:rPr>
        <w:t xml:space="preserve">Prezentul regulament se aplică și intră în vigoare în condițiile O.U.G. nr. 57/2019 privind Codul administrativ, republicată, cu modificările și completările ulterioare și va fi supus actualizării/completării, respectiv modificării, în funcție de modificările legislative survenite ulterior. </w:t>
      </w:r>
    </w:p>
    <w:p w14:paraId="495752E2" w14:textId="77777777" w:rsidR="000430BA" w:rsidRPr="002D2A96" w:rsidRDefault="000430BA" w:rsidP="000430BA">
      <w:pPr>
        <w:spacing w:after="0" w:line="240" w:lineRule="auto"/>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ab/>
        <w:t>(2) Regulamentul cuprinde atribuțiile principale ale fiecărei structuri funcționale. Acesta se completează cu orice alte prevederi cuprinse în legislație, care privesc probleme de organizare, sarcini și atribuții noi pentru funcționarii publici și personalul contractual din aparatul de specialitate al Primarului Municipiului Târgu Mureș.</w:t>
      </w:r>
    </w:p>
    <w:p w14:paraId="36137DBF" w14:textId="77777777" w:rsidR="000430BA" w:rsidRPr="002D2A96" w:rsidRDefault="000430BA" w:rsidP="000430BA">
      <w:pPr>
        <w:spacing w:after="0" w:line="240" w:lineRule="auto"/>
        <w:ind w:firstLine="708"/>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(3) Prin grija șefilor de structuri, Regulamentul de organizare și funcționare al Aparatului de specialitate al Primarului, va fi însușit de către fiecare angajat - personal contractual ori funcționar public, sub luare de semnătură, iar tabelele nominale se vor preda la Serviciul salarizare și resurse umane. </w:t>
      </w:r>
    </w:p>
    <w:p w14:paraId="24CBD378" w14:textId="77777777" w:rsidR="000430BA" w:rsidRPr="002D2A96" w:rsidRDefault="000430BA" w:rsidP="000430BA">
      <w:pPr>
        <w:spacing w:after="0" w:line="240" w:lineRule="auto"/>
        <w:ind w:firstLine="708"/>
        <w:jc w:val="both"/>
        <w:rPr>
          <w:rFonts w:ascii="Times New Roman" w:eastAsia="Times New Roman" w:hAnsi="Times New Roman" w:cs="Times New Roman"/>
          <w:sz w:val="24"/>
          <w:szCs w:val="24"/>
          <w:lang w:eastAsia="ro-RO"/>
        </w:rPr>
      </w:pPr>
    </w:p>
    <w:p w14:paraId="3A7C5638" w14:textId="746CDC44" w:rsidR="000430BA" w:rsidRPr="002D2A96" w:rsidRDefault="000430BA" w:rsidP="000430BA">
      <w:pPr>
        <w:spacing w:after="0" w:line="240" w:lineRule="auto"/>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b/>
          <w:sz w:val="24"/>
          <w:szCs w:val="24"/>
          <w:lang w:eastAsia="ro-RO"/>
        </w:rPr>
        <w:t xml:space="preserve">Art. </w:t>
      </w:r>
      <w:r w:rsidR="006C7335" w:rsidRPr="002D2A96">
        <w:rPr>
          <w:rFonts w:ascii="Times New Roman" w:eastAsia="Times New Roman" w:hAnsi="Times New Roman" w:cs="Times New Roman"/>
          <w:b/>
          <w:sz w:val="24"/>
          <w:szCs w:val="24"/>
          <w:lang w:eastAsia="ro-RO"/>
        </w:rPr>
        <w:t>89</w:t>
      </w:r>
      <w:r w:rsidRPr="002D2A96">
        <w:rPr>
          <w:rFonts w:ascii="Times New Roman" w:eastAsia="Times New Roman" w:hAnsi="Times New Roman" w:cs="Times New Roman"/>
          <w:b/>
          <w:sz w:val="24"/>
          <w:szCs w:val="24"/>
          <w:lang w:eastAsia="ro-RO"/>
        </w:rPr>
        <w:t xml:space="preserve">. </w:t>
      </w:r>
      <w:r w:rsidRPr="002D2A96">
        <w:rPr>
          <w:rFonts w:ascii="Times New Roman" w:eastAsia="Times New Roman" w:hAnsi="Times New Roman" w:cs="Times New Roman"/>
          <w:sz w:val="24"/>
          <w:szCs w:val="24"/>
          <w:lang w:eastAsia="ro-RO"/>
        </w:rPr>
        <w:t xml:space="preserve">(1) În termen de 30 de zile de la punerea în aplicare a prezentei hotărâri, personalul cu funcții de conducere va întocmi fișa postului pentru fiecare salariat în parte. </w:t>
      </w:r>
    </w:p>
    <w:p w14:paraId="4F0481F4" w14:textId="25E1188A" w:rsidR="000430BA" w:rsidRPr="002D2A96" w:rsidRDefault="000430BA" w:rsidP="000430BA">
      <w:pPr>
        <w:spacing w:after="0" w:line="240" w:lineRule="auto"/>
        <w:ind w:firstLine="708"/>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  (2) </w:t>
      </w:r>
      <w:r w:rsidR="006C7335" w:rsidRPr="002D2A96">
        <w:rPr>
          <w:rFonts w:ascii="Times New Roman" w:eastAsia="Times New Roman" w:hAnsi="Times New Roman" w:cs="Times New Roman"/>
          <w:sz w:val="24"/>
          <w:szCs w:val="24"/>
          <w:lang w:eastAsia="ro-RO"/>
        </w:rPr>
        <w:t>S</w:t>
      </w:r>
      <w:r w:rsidRPr="002D2A96">
        <w:rPr>
          <w:rFonts w:ascii="Times New Roman" w:eastAsia="Times New Roman" w:hAnsi="Times New Roman" w:cs="Times New Roman"/>
          <w:sz w:val="24"/>
          <w:szCs w:val="24"/>
          <w:lang w:eastAsia="ro-RO"/>
        </w:rPr>
        <w:t xml:space="preserve">ecretarul general, arhitectul șef, directorii executivi, directorii, directorii adjuncți, șefii de serviciu, coordonatorii compartimentelor, șefii de formație, pe baza atribuțiilor cuprinse în prezentul regulament vor stabili sau completa, după caz, fișa postului, sarcinile de serviciu pentru fiecare post în parte, urmărind o încărcare judicioasă a acestora, conform pregătirii profesionale și funcției deținute. Fișa postului va cuprinde în mod detaliat și concret atribuțiile și responsabilitățile salariaților, reieșite din legislație și din prezentul regulament. </w:t>
      </w:r>
    </w:p>
    <w:p w14:paraId="7AFA3EC9" w14:textId="622B7C31" w:rsidR="000430BA" w:rsidRPr="002D2A96" w:rsidRDefault="000430BA" w:rsidP="000430BA">
      <w:pPr>
        <w:spacing w:after="0" w:line="240" w:lineRule="auto"/>
        <w:ind w:firstLine="708"/>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  (3)</w:t>
      </w:r>
      <w:r w:rsidR="006C7335" w:rsidRPr="002D2A96">
        <w:rPr>
          <w:rFonts w:ascii="Times New Roman" w:eastAsia="Times New Roman" w:hAnsi="Times New Roman" w:cs="Times New Roman"/>
          <w:sz w:val="24"/>
          <w:szCs w:val="24"/>
          <w:lang w:eastAsia="ro-RO"/>
        </w:rPr>
        <w:t xml:space="preserve"> S</w:t>
      </w:r>
      <w:r w:rsidRPr="002D2A96">
        <w:rPr>
          <w:rFonts w:ascii="Times New Roman" w:eastAsia="Times New Roman" w:hAnsi="Times New Roman" w:cs="Times New Roman"/>
          <w:sz w:val="24"/>
          <w:szCs w:val="24"/>
          <w:lang w:eastAsia="ro-RO"/>
        </w:rPr>
        <w:t>ecretarul general, arhitectul șef, directorii executivi, directorii, directorii adjuncți, șefii de serviciu, coordonatorii compartimentelor, șefii de formație, vor studia, analiza și propune măsuri pentru îmbunătățirea permanentă a activității, simplificarea evidenței, reducerea timpului de circulație a documentelor, urmărirea creșterii operativității în obținerea informațiilor necesare fundamentării dispozițiilor emise de primar.</w:t>
      </w:r>
    </w:p>
    <w:p w14:paraId="6D479A5B" w14:textId="77777777" w:rsidR="000430BA" w:rsidRPr="002D2A96" w:rsidRDefault="000430BA" w:rsidP="000430BA">
      <w:pPr>
        <w:spacing w:after="0" w:line="240" w:lineRule="auto"/>
        <w:ind w:firstLine="708"/>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  (4) </w:t>
      </w:r>
      <w:bookmarkStart w:id="89" w:name="_Hlk178231362"/>
      <w:r w:rsidRPr="002D2A96">
        <w:rPr>
          <w:rFonts w:ascii="Times New Roman" w:eastAsia="Times New Roman" w:hAnsi="Times New Roman" w:cs="Times New Roman"/>
          <w:sz w:val="24"/>
          <w:szCs w:val="24"/>
          <w:lang w:eastAsia="ro-RO"/>
        </w:rPr>
        <w:t xml:space="preserve">Compartimentele funcționale vor fi coordonate de către un funcționar public, sau personal contractual, după caz, cu atribuții de coordonare, numiți prin dispoziția conducătorului U.A.T. Municipiul Târgu Mureș. </w:t>
      </w:r>
    </w:p>
    <w:bookmarkEnd w:id="89"/>
    <w:p w14:paraId="74BB214C" w14:textId="77777777" w:rsidR="000430BA" w:rsidRPr="002D2A96" w:rsidRDefault="000430BA" w:rsidP="000430BA">
      <w:pPr>
        <w:spacing w:after="0" w:line="240" w:lineRule="auto"/>
        <w:ind w:firstLine="708"/>
        <w:jc w:val="both"/>
        <w:rPr>
          <w:rFonts w:ascii="Times New Roman" w:eastAsia="Times New Roman" w:hAnsi="Times New Roman" w:cs="Times New Roman"/>
          <w:sz w:val="24"/>
          <w:szCs w:val="24"/>
          <w:lang w:eastAsia="ro-RO"/>
        </w:rPr>
      </w:pPr>
    </w:p>
    <w:p w14:paraId="49F9440A" w14:textId="4F925814" w:rsidR="000430BA" w:rsidRPr="002D2A96" w:rsidRDefault="000430BA" w:rsidP="000430BA">
      <w:pPr>
        <w:spacing w:after="0" w:line="240" w:lineRule="auto"/>
        <w:ind w:left="9"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b/>
          <w:sz w:val="24"/>
          <w:szCs w:val="24"/>
          <w:lang w:eastAsia="ro-RO"/>
        </w:rPr>
        <w:t xml:space="preserve">Art. </w:t>
      </w:r>
      <w:r w:rsidR="006C7335" w:rsidRPr="002D2A96">
        <w:rPr>
          <w:rFonts w:ascii="Times New Roman" w:eastAsia="Times New Roman" w:hAnsi="Times New Roman" w:cs="Times New Roman"/>
          <w:b/>
          <w:sz w:val="24"/>
          <w:szCs w:val="24"/>
          <w:lang w:eastAsia="ro-RO"/>
        </w:rPr>
        <w:t>90</w:t>
      </w:r>
      <w:r w:rsidRPr="002D2A96">
        <w:rPr>
          <w:rFonts w:ascii="Times New Roman" w:eastAsia="Times New Roman" w:hAnsi="Times New Roman" w:cs="Times New Roman"/>
          <w:b/>
          <w:sz w:val="24"/>
          <w:szCs w:val="24"/>
          <w:lang w:eastAsia="ro-RO"/>
        </w:rPr>
        <w:t xml:space="preserve">. </w:t>
      </w:r>
      <w:r w:rsidRPr="002D2A96">
        <w:rPr>
          <w:rFonts w:ascii="Times New Roman" w:eastAsia="Times New Roman" w:hAnsi="Times New Roman" w:cs="Times New Roman"/>
          <w:sz w:val="24"/>
          <w:szCs w:val="24"/>
          <w:lang w:eastAsia="ro-RO"/>
        </w:rPr>
        <w:t xml:space="preserve">Prevederile prezentului Regulament se aduce la cunoștința persoanelor interesate prin publicarea pe pagina de internet și intranet a Primăriei Municipiului Târgu Mureș. </w:t>
      </w:r>
    </w:p>
    <w:p w14:paraId="7AB40EF8" w14:textId="77777777" w:rsidR="000430BA" w:rsidRPr="002D2A96" w:rsidRDefault="000430BA" w:rsidP="000430BA">
      <w:pPr>
        <w:spacing w:after="0" w:line="240" w:lineRule="auto"/>
        <w:ind w:right="15"/>
        <w:jc w:val="both"/>
        <w:rPr>
          <w:rFonts w:ascii="Times New Roman" w:eastAsia="Times New Roman" w:hAnsi="Times New Roman" w:cs="Times New Roman"/>
          <w:sz w:val="24"/>
          <w:szCs w:val="24"/>
          <w:lang w:eastAsia="ro-RO"/>
        </w:rPr>
      </w:pPr>
    </w:p>
    <w:p w14:paraId="68AF2A0A" w14:textId="77777777" w:rsidR="000430BA" w:rsidRPr="002D2A96" w:rsidRDefault="000430BA" w:rsidP="000430BA">
      <w:pPr>
        <w:spacing w:after="0" w:line="240" w:lineRule="auto"/>
        <w:ind w:right="15"/>
        <w:jc w:val="both"/>
        <w:rPr>
          <w:rFonts w:ascii="Times New Roman" w:eastAsia="Times New Roman" w:hAnsi="Times New Roman" w:cs="Times New Roman"/>
          <w:sz w:val="24"/>
          <w:szCs w:val="24"/>
          <w:lang w:eastAsia="ro-RO"/>
        </w:rPr>
      </w:pPr>
    </w:p>
    <w:p w14:paraId="0A720F57" w14:textId="77777777" w:rsidR="00063B81" w:rsidRPr="00063B81" w:rsidRDefault="00063B81" w:rsidP="00063B81">
      <w:pPr>
        <w:pStyle w:val="Heading3"/>
        <w:ind w:left="522"/>
        <w:jc w:val="center"/>
        <w:rPr>
          <w:rFonts w:ascii="Times New Roman" w:eastAsia="Times New Roman" w:hAnsi="Times New Roman" w:cs="Times New Roman"/>
          <w:b/>
          <w:bCs/>
          <w:color w:val="auto"/>
          <w:lang w:eastAsia="ro-RO"/>
        </w:rPr>
      </w:pPr>
      <w:r w:rsidRPr="00063B81">
        <w:rPr>
          <w:rFonts w:ascii="Times New Roman" w:eastAsia="Times New Roman" w:hAnsi="Times New Roman" w:cs="Times New Roman"/>
          <w:b/>
          <w:bCs/>
          <w:color w:val="auto"/>
          <w:lang w:eastAsia="ro-RO"/>
        </w:rPr>
        <w:t>PRIMAR,</w:t>
      </w:r>
    </w:p>
    <w:p w14:paraId="1DC705B8" w14:textId="6478CDFB" w:rsidR="00B85F9A" w:rsidRPr="00063B81" w:rsidRDefault="00063B81" w:rsidP="00063B81">
      <w:pPr>
        <w:pStyle w:val="Heading3"/>
        <w:ind w:left="522"/>
        <w:rPr>
          <w:rFonts w:ascii="Times New Roman" w:eastAsia="Times New Roman" w:hAnsi="Times New Roman" w:cs="Times New Roman"/>
          <w:b/>
          <w:bCs/>
          <w:color w:val="auto"/>
          <w:lang w:eastAsia="ro-RO"/>
        </w:rPr>
      </w:pPr>
      <w:r w:rsidRPr="00063B81">
        <w:rPr>
          <w:rFonts w:ascii="Times New Roman" w:eastAsia="Times New Roman" w:hAnsi="Times New Roman" w:cs="Times New Roman"/>
          <w:b/>
          <w:bCs/>
          <w:color w:val="auto"/>
          <w:lang w:eastAsia="ro-RO"/>
        </w:rPr>
        <w:t xml:space="preserve">                                                              SOÓS ZOLTÁN</w:t>
      </w:r>
    </w:p>
    <w:sectPr w:rsidR="00B85F9A" w:rsidRPr="00063B81" w:rsidSect="00B272D1">
      <w:headerReference w:type="even" r:id="rId9"/>
      <w:footerReference w:type="even" r:id="rId10"/>
      <w:footerReference w:type="default" r:id="rId11"/>
      <w:headerReference w:type="first" r:id="rId12"/>
      <w:footerReference w:type="first" r:id="rId13"/>
      <w:pgSz w:w="11906" w:h="16838"/>
      <w:pgMar w:top="1134" w:right="1133"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1BD41" w14:textId="77777777" w:rsidR="009806EA" w:rsidRDefault="009806EA" w:rsidP="00FB0F3C">
      <w:pPr>
        <w:spacing w:after="0" w:line="240" w:lineRule="auto"/>
      </w:pPr>
      <w:r>
        <w:separator/>
      </w:r>
    </w:p>
  </w:endnote>
  <w:endnote w:type="continuationSeparator" w:id="0">
    <w:p w14:paraId="418CB710" w14:textId="77777777" w:rsidR="009806EA" w:rsidRDefault="009806EA" w:rsidP="00FB0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Helvetic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928C" w14:textId="77777777" w:rsidR="00DC62A5" w:rsidRDefault="00DC62A5">
    <w:pPr>
      <w:spacing w:after="0"/>
      <w:ind w:left="2"/>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sidR="00F968D4" w:rsidRPr="00F968D4">
      <w:rPr>
        <w:rFonts w:ascii="Calibri" w:eastAsia="Calibri" w:hAnsi="Calibri" w:cs="Calibri"/>
        <w:noProof/>
      </w:rPr>
      <w:t>100</w:t>
    </w:r>
    <w:r>
      <w:rPr>
        <w:rFonts w:ascii="Calibri" w:eastAsia="Calibri" w:hAnsi="Calibri" w:cs="Calibri"/>
      </w:rPr>
      <w:fldChar w:fldCharType="end"/>
    </w:r>
  </w:p>
  <w:p w14:paraId="730DC36C" w14:textId="77777777" w:rsidR="00DC62A5" w:rsidRDefault="00DC62A5">
    <w:pPr>
      <w:spacing w:after="0"/>
    </w:pPr>
  </w:p>
  <w:p w14:paraId="2552E14D" w14:textId="77777777" w:rsidR="00F34587" w:rsidRDefault="00F345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FE5E" w14:textId="77777777" w:rsidR="00DC62A5" w:rsidRPr="00202398" w:rsidRDefault="00DC62A5">
    <w:pPr>
      <w:spacing w:after="0"/>
      <w:ind w:left="2"/>
      <w:jc w:val="center"/>
      <w:rPr>
        <w:rFonts w:ascii="Times New Roman" w:hAnsi="Times New Roman" w:cs="Times New Roman"/>
        <w:sz w:val="20"/>
        <w:szCs w:val="20"/>
      </w:rPr>
    </w:pPr>
    <w:r w:rsidRPr="00202398">
      <w:rPr>
        <w:rFonts w:ascii="Times New Roman" w:eastAsia="Times New Roman" w:hAnsi="Times New Roman" w:cs="Times New Roman"/>
        <w:sz w:val="20"/>
        <w:szCs w:val="20"/>
      </w:rPr>
      <w:fldChar w:fldCharType="begin"/>
    </w:r>
    <w:r w:rsidRPr="00202398">
      <w:rPr>
        <w:rFonts w:ascii="Times New Roman" w:hAnsi="Times New Roman" w:cs="Times New Roman"/>
        <w:sz w:val="20"/>
        <w:szCs w:val="20"/>
      </w:rPr>
      <w:instrText xml:space="preserve"> PAGE   \* MERGEFORMAT </w:instrText>
    </w:r>
    <w:r w:rsidRPr="00202398">
      <w:rPr>
        <w:rFonts w:ascii="Times New Roman" w:eastAsia="Times New Roman" w:hAnsi="Times New Roman" w:cs="Times New Roman"/>
        <w:sz w:val="20"/>
        <w:szCs w:val="20"/>
      </w:rPr>
      <w:fldChar w:fldCharType="separate"/>
    </w:r>
    <w:r w:rsidR="00736E7A" w:rsidRPr="00736E7A">
      <w:rPr>
        <w:rFonts w:ascii="Times New Roman" w:eastAsia="Calibri" w:hAnsi="Times New Roman" w:cs="Times New Roman"/>
        <w:noProof/>
        <w:sz w:val="20"/>
        <w:szCs w:val="20"/>
      </w:rPr>
      <w:t>103</w:t>
    </w:r>
    <w:r w:rsidRPr="00202398">
      <w:rPr>
        <w:rFonts w:ascii="Times New Roman" w:eastAsia="Calibri" w:hAnsi="Times New Roman" w:cs="Times New Roman"/>
        <w:sz w:val="20"/>
        <w:szCs w:val="20"/>
      </w:rPr>
      <w:fldChar w:fldCharType="end"/>
    </w:r>
  </w:p>
  <w:p w14:paraId="2C7B231B" w14:textId="77777777" w:rsidR="00DC62A5" w:rsidRDefault="00DC62A5">
    <w:pPr>
      <w:spacing w:after="0"/>
    </w:pPr>
  </w:p>
  <w:p w14:paraId="55E55C4C" w14:textId="77777777" w:rsidR="00F34587" w:rsidRDefault="00F3458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2C42" w14:textId="77777777" w:rsidR="00DC62A5" w:rsidRDefault="00DC62A5">
    <w:pPr>
      <w:spacing w:after="0"/>
      <w:ind w:left="2"/>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Pr>
        <w:rFonts w:ascii="Calibri" w:eastAsia="Calibri" w:hAnsi="Calibri" w:cs="Calibri"/>
      </w:rPr>
      <w:t>100</w:t>
    </w:r>
    <w:r>
      <w:rPr>
        <w:rFonts w:ascii="Calibri" w:eastAsia="Calibri" w:hAnsi="Calibri" w:cs="Calibri"/>
      </w:rPr>
      <w:fldChar w:fldCharType="end"/>
    </w:r>
  </w:p>
  <w:p w14:paraId="315EDFCE" w14:textId="77777777" w:rsidR="00DC62A5" w:rsidRDefault="00DC62A5">
    <w:pPr>
      <w:spacing w:after="0"/>
    </w:pPr>
  </w:p>
  <w:p w14:paraId="7F9C687C" w14:textId="77777777" w:rsidR="00F34587" w:rsidRDefault="00F345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D6B8E" w14:textId="77777777" w:rsidR="009806EA" w:rsidRDefault="009806EA" w:rsidP="00FB0F3C">
      <w:pPr>
        <w:spacing w:after="0" w:line="240" w:lineRule="auto"/>
      </w:pPr>
      <w:r>
        <w:separator/>
      </w:r>
    </w:p>
  </w:footnote>
  <w:footnote w:type="continuationSeparator" w:id="0">
    <w:p w14:paraId="249E9845" w14:textId="77777777" w:rsidR="009806EA" w:rsidRDefault="009806EA" w:rsidP="00FB0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C0C5" w14:textId="77777777" w:rsidR="00DC62A5" w:rsidRDefault="00DC62A5">
    <w:pPr>
      <w:spacing w:after="0"/>
    </w:pPr>
    <w:r>
      <w:t xml:space="preserve">- </w:t>
    </w:r>
  </w:p>
  <w:p w14:paraId="6768E0C4" w14:textId="77777777" w:rsidR="00F34587" w:rsidRDefault="00F345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7D12" w14:textId="77777777" w:rsidR="00DC62A5" w:rsidRDefault="00DC62A5">
    <w:pPr>
      <w:spacing w:after="0"/>
    </w:pPr>
    <w:r>
      <w:t xml:space="preserve">- </w:t>
    </w:r>
  </w:p>
  <w:p w14:paraId="54521B64" w14:textId="77777777" w:rsidR="00F34587" w:rsidRDefault="00F345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5D2"/>
    <w:multiLevelType w:val="hybridMultilevel"/>
    <w:tmpl w:val="88663DAA"/>
    <w:lvl w:ilvl="0" w:tplc="6254CB6C">
      <w:start w:val="1"/>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1512467"/>
    <w:multiLevelType w:val="hybridMultilevel"/>
    <w:tmpl w:val="D6EEEEDE"/>
    <w:lvl w:ilvl="0" w:tplc="196C93EC">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1D7465B"/>
    <w:multiLevelType w:val="hybridMultilevel"/>
    <w:tmpl w:val="CAA6CB6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2C445FF"/>
    <w:multiLevelType w:val="hybridMultilevel"/>
    <w:tmpl w:val="3252ED04"/>
    <w:lvl w:ilvl="0" w:tplc="0B309BAC">
      <w:start w:val="1"/>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35762D6"/>
    <w:multiLevelType w:val="hybridMultilevel"/>
    <w:tmpl w:val="F4167D56"/>
    <w:lvl w:ilvl="0" w:tplc="012659C8">
      <w:start w:val="1"/>
      <w:numFmt w:val="lowerLetter"/>
      <w:lvlText w:val="%1)"/>
      <w:lvlJc w:val="left"/>
      <w:pPr>
        <w:ind w:left="1080" w:hanging="360"/>
      </w:pPr>
      <w:rPr>
        <w:rFonts w:hint="default"/>
        <w:b w:val="0"/>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040D2492"/>
    <w:multiLevelType w:val="hybridMultilevel"/>
    <w:tmpl w:val="F65CD63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4653D42"/>
    <w:multiLevelType w:val="hybridMultilevel"/>
    <w:tmpl w:val="C0FAD398"/>
    <w:lvl w:ilvl="0" w:tplc="E8BC0D9E">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3561F66">
      <w:start w:val="1"/>
      <w:numFmt w:val="lowerLetter"/>
      <w:lvlText w:val="%2"/>
      <w:lvlJc w:val="left"/>
      <w:pPr>
        <w:ind w:left="7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286EFA6">
      <w:start w:val="14"/>
      <w:numFmt w:val="lowerLetter"/>
      <w:lvlRestart w:val="0"/>
      <w:lvlText w:val="%3)"/>
      <w:lvlJc w:val="left"/>
      <w:pPr>
        <w:ind w:left="13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7FA4636">
      <w:start w:val="1"/>
      <w:numFmt w:val="decimal"/>
      <w:lvlText w:val="%4"/>
      <w:lvlJc w:val="left"/>
      <w:pPr>
        <w:ind w:left="18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95AA95A">
      <w:start w:val="1"/>
      <w:numFmt w:val="lowerLetter"/>
      <w:lvlText w:val="%5"/>
      <w:lvlJc w:val="left"/>
      <w:pPr>
        <w:ind w:left="25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6C004E6">
      <w:start w:val="1"/>
      <w:numFmt w:val="lowerRoman"/>
      <w:lvlText w:val="%6"/>
      <w:lvlJc w:val="left"/>
      <w:pPr>
        <w:ind w:left="33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9989D80">
      <w:start w:val="1"/>
      <w:numFmt w:val="decimal"/>
      <w:lvlText w:val="%7"/>
      <w:lvlJc w:val="left"/>
      <w:pPr>
        <w:ind w:left="40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0F4BD84">
      <w:start w:val="1"/>
      <w:numFmt w:val="lowerLetter"/>
      <w:lvlText w:val="%8"/>
      <w:lvlJc w:val="left"/>
      <w:pPr>
        <w:ind w:left="47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8F8F938">
      <w:start w:val="1"/>
      <w:numFmt w:val="lowerRoman"/>
      <w:lvlText w:val="%9"/>
      <w:lvlJc w:val="left"/>
      <w:pPr>
        <w:ind w:left="54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04710A8D"/>
    <w:multiLevelType w:val="hybridMultilevel"/>
    <w:tmpl w:val="0578272A"/>
    <w:lvl w:ilvl="0" w:tplc="25627C62">
      <w:start w:val="6"/>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5402524"/>
    <w:multiLevelType w:val="hybridMultilevel"/>
    <w:tmpl w:val="F9CCCFCC"/>
    <w:lvl w:ilvl="0" w:tplc="0C124C8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637103A"/>
    <w:multiLevelType w:val="hybridMultilevel"/>
    <w:tmpl w:val="4E7C81EA"/>
    <w:lvl w:ilvl="0" w:tplc="7C487B98">
      <w:start w:val="1"/>
      <w:numFmt w:val="decimal"/>
      <w:lvlText w:val="%1."/>
      <w:lvlJc w:val="left"/>
      <w:pPr>
        <w:ind w:left="720" w:hanging="360"/>
      </w:pPr>
      <w:rPr>
        <w:rFonts w:ascii="Times New Roman" w:eastAsia="Microsoft Sans Serif"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73D53CF"/>
    <w:multiLevelType w:val="hybridMultilevel"/>
    <w:tmpl w:val="A70CF0D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7C12788"/>
    <w:multiLevelType w:val="hybridMultilevel"/>
    <w:tmpl w:val="90EC483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99C5D67"/>
    <w:multiLevelType w:val="hybridMultilevel"/>
    <w:tmpl w:val="F012624A"/>
    <w:lvl w:ilvl="0" w:tplc="25627C62">
      <w:start w:val="6"/>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09DB4271"/>
    <w:multiLevelType w:val="hybridMultilevel"/>
    <w:tmpl w:val="7A4C1A50"/>
    <w:lvl w:ilvl="0" w:tplc="AF0C04F6">
      <w:start w:val="1"/>
      <w:numFmt w:val="lowerLetter"/>
      <w:lvlText w:val="%1)"/>
      <w:lvlJc w:val="left"/>
      <w:pPr>
        <w:ind w:left="8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B90248A">
      <w:start w:val="1"/>
      <w:numFmt w:val="decimal"/>
      <w:lvlText w:val="%2."/>
      <w:lvlJc w:val="left"/>
      <w:pPr>
        <w:ind w:left="12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2CBEC334">
      <w:start w:val="1"/>
      <w:numFmt w:val="lowerRoman"/>
      <w:lvlText w:val="%3"/>
      <w:lvlJc w:val="left"/>
      <w:pPr>
        <w:ind w:left="181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4D7E338E">
      <w:start w:val="1"/>
      <w:numFmt w:val="decimal"/>
      <w:lvlText w:val="%4"/>
      <w:lvlJc w:val="left"/>
      <w:pPr>
        <w:ind w:left="25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2A22CFEA">
      <w:start w:val="1"/>
      <w:numFmt w:val="lowerLetter"/>
      <w:lvlText w:val="%5"/>
      <w:lvlJc w:val="left"/>
      <w:pPr>
        <w:ind w:left="325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BC70B32C">
      <w:start w:val="1"/>
      <w:numFmt w:val="lowerRoman"/>
      <w:lvlText w:val="%6"/>
      <w:lvlJc w:val="left"/>
      <w:pPr>
        <w:ind w:left="397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6B01AEC">
      <w:start w:val="1"/>
      <w:numFmt w:val="decimal"/>
      <w:lvlText w:val="%7"/>
      <w:lvlJc w:val="left"/>
      <w:pPr>
        <w:ind w:left="469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138E752">
      <w:start w:val="1"/>
      <w:numFmt w:val="lowerLetter"/>
      <w:lvlText w:val="%8"/>
      <w:lvlJc w:val="left"/>
      <w:pPr>
        <w:ind w:left="541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71220F0">
      <w:start w:val="1"/>
      <w:numFmt w:val="lowerRoman"/>
      <w:lvlText w:val="%9"/>
      <w:lvlJc w:val="left"/>
      <w:pPr>
        <w:ind w:left="61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0A7D0F92"/>
    <w:multiLevelType w:val="hybridMultilevel"/>
    <w:tmpl w:val="259C42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C524DA1"/>
    <w:multiLevelType w:val="multilevel"/>
    <w:tmpl w:val="D020FC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CF11ACA"/>
    <w:multiLevelType w:val="hybridMultilevel"/>
    <w:tmpl w:val="F47CC32A"/>
    <w:lvl w:ilvl="0" w:tplc="25627C62">
      <w:start w:val="6"/>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0DCF0168"/>
    <w:multiLevelType w:val="hybridMultilevel"/>
    <w:tmpl w:val="1F7A080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ECE14F1"/>
    <w:multiLevelType w:val="hybridMultilevel"/>
    <w:tmpl w:val="FFFABC9E"/>
    <w:lvl w:ilvl="0" w:tplc="DD28F802">
      <w:start w:val="1"/>
      <w:numFmt w:val="lowerLetter"/>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9" w15:restartNumberingAfterBreak="0">
    <w:nsid w:val="0EDD7087"/>
    <w:multiLevelType w:val="hybridMultilevel"/>
    <w:tmpl w:val="CBCE34E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3846544"/>
    <w:multiLevelType w:val="hybridMultilevel"/>
    <w:tmpl w:val="5E2C375E"/>
    <w:lvl w:ilvl="0" w:tplc="25627C62">
      <w:start w:val="6"/>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13F67675"/>
    <w:multiLevelType w:val="hybridMultilevel"/>
    <w:tmpl w:val="4B102A90"/>
    <w:lvl w:ilvl="0" w:tplc="7F8C86DC">
      <w:start w:val="1"/>
      <w:numFmt w:val="lowerLetter"/>
      <w:lvlText w:val="%1)"/>
      <w:lvlJc w:val="left"/>
      <w:pPr>
        <w:ind w:left="720" w:hanging="360"/>
      </w:pPr>
      <w:rPr>
        <w:rFonts w:ascii="Times New Roman" w:eastAsiaTheme="minorHAns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15A34E04"/>
    <w:multiLevelType w:val="hybridMultilevel"/>
    <w:tmpl w:val="821CEE9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5AC269B"/>
    <w:multiLevelType w:val="hybridMultilevel"/>
    <w:tmpl w:val="9AB45BA0"/>
    <w:lvl w:ilvl="0" w:tplc="25627C62">
      <w:start w:val="6"/>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16240B5D"/>
    <w:multiLevelType w:val="hybridMultilevel"/>
    <w:tmpl w:val="1626F472"/>
    <w:lvl w:ilvl="0" w:tplc="3910A7AE">
      <w:start w:val="1"/>
      <w:numFmt w:val="decimal"/>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172805F8"/>
    <w:multiLevelType w:val="hybridMultilevel"/>
    <w:tmpl w:val="74CE951A"/>
    <w:lvl w:ilvl="0" w:tplc="196C93EC">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17CF14CE"/>
    <w:multiLevelType w:val="hybridMultilevel"/>
    <w:tmpl w:val="8BC22118"/>
    <w:lvl w:ilvl="0" w:tplc="028022B4">
      <w:start w:val="1"/>
      <w:numFmt w:val="lowerLetter"/>
      <w:lvlText w:val="%1)"/>
      <w:lvlJc w:val="left"/>
      <w:pPr>
        <w:ind w:left="8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218E648">
      <w:start w:val="1"/>
      <w:numFmt w:val="lowerLetter"/>
      <w:lvlText w:val="%2"/>
      <w:lvlJc w:val="left"/>
      <w:pPr>
        <w:ind w:left="14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A22C85A">
      <w:start w:val="1"/>
      <w:numFmt w:val="lowerRoman"/>
      <w:lvlText w:val="%3"/>
      <w:lvlJc w:val="left"/>
      <w:pPr>
        <w:ind w:left="21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7077E6">
      <w:start w:val="1"/>
      <w:numFmt w:val="decimal"/>
      <w:lvlText w:val="%4"/>
      <w:lvlJc w:val="left"/>
      <w:pPr>
        <w:ind w:left="28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71EA1FC">
      <w:start w:val="1"/>
      <w:numFmt w:val="lowerLetter"/>
      <w:lvlText w:val="%5"/>
      <w:lvlJc w:val="left"/>
      <w:pPr>
        <w:ind w:left="36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08A6DB2">
      <w:start w:val="1"/>
      <w:numFmt w:val="lowerRoman"/>
      <w:lvlText w:val="%6"/>
      <w:lvlJc w:val="left"/>
      <w:pPr>
        <w:ind w:left="43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1CAD640">
      <w:start w:val="1"/>
      <w:numFmt w:val="decimal"/>
      <w:lvlText w:val="%7"/>
      <w:lvlJc w:val="left"/>
      <w:pPr>
        <w:ind w:left="50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81CF69E">
      <w:start w:val="1"/>
      <w:numFmt w:val="lowerLetter"/>
      <w:lvlText w:val="%8"/>
      <w:lvlJc w:val="left"/>
      <w:pPr>
        <w:ind w:left="57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126F1B0">
      <w:start w:val="1"/>
      <w:numFmt w:val="lowerRoman"/>
      <w:lvlText w:val="%9"/>
      <w:lvlJc w:val="left"/>
      <w:pPr>
        <w:ind w:left="64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17E606AD"/>
    <w:multiLevelType w:val="hybridMultilevel"/>
    <w:tmpl w:val="08C4C54A"/>
    <w:lvl w:ilvl="0" w:tplc="A4A4D08C">
      <w:start w:val="1"/>
      <w:numFmt w:val="lowerLetter"/>
      <w:lvlText w:val="%1)"/>
      <w:lvlJc w:val="left"/>
      <w:pPr>
        <w:tabs>
          <w:tab w:val="num" w:pos="1065"/>
        </w:tabs>
        <w:ind w:left="1065"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8" w15:restartNumberingAfterBreak="0">
    <w:nsid w:val="18704680"/>
    <w:multiLevelType w:val="hybridMultilevel"/>
    <w:tmpl w:val="BD4A6B5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18745D79"/>
    <w:multiLevelType w:val="hybridMultilevel"/>
    <w:tmpl w:val="6BC49A4A"/>
    <w:lvl w:ilvl="0" w:tplc="92321A74">
      <w:start w:val="1"/>
      <w:numFmt w:val="lowerLetter"/>
      <w:lvlText w:val="%1)"/>
      <w:lvlJc w:val="left"/>
      <w:pPr>
        <w:ind w:left="8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A864D28">
      <w:start w:val="1"/>
      <w:numFmt w:val="lowerLetter"/>
      <w:lvlText w:val="%2"/>
      <w:lvlJc w:val="left"/>
      <w:pPr>
        <w:ind w:left="15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BE215E6">
      <w:start w:val="1"/>
      <w:numFmt w:val="lowerRoman"/>
      <w:lvlText w:val="%3"/>
      <w:lvlJc w:val="left"/>
      <w:pPr>
        <w:ind w:left="23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9807F16">
      <w:start w:val="1"/>
      <w:numFmt w:val="decimal"/>
      <w:lvlText w:val="%4"/>
      <w:lvlJc w:val="left"/>
      <w:pPr>
        <w:ind w:left="30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E3A38D6">
      <w:start w:val="1"/>
      <w:numFmt w:val="lowerLetter"/>
      <w:lvlText w:val="%5"/>
      <w:lvlJc w:val="left"/>
      <w:pPr>
        <w:ind w:left="37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9F8F4B8">
      <w:start w:val="1"/>
      <w:numFmt w:val="lowerRoman"/>
      <w:lvlText w:val="%6"/>
      <w:lvlJc w:val="left"/>
      <w:pPr>
        <w:ind w:left="44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5524254">
      <w:start w:val="1"/>
      <w:numFmt w:val="decimal"/>
      <w:lvlText w:val="%7"/>
      <w:lvlJc w:val="left"/>
      <w:pPr>
        <w:ind w:left="51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CDA1B0A">
      <w:start w:val="1"/>
      <w:numFmt w:val="lowerLetter"/>
      <w:lvlText w:val="%8"/>
      <w:lvlJc w:val="left"/>
      <w:pPr>
        <w:ind w:left="59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8DC442E">
      <w:start w:val="1"/>
      <w:numFmt w:val="lowerRoman"/>
      <w:lvlText w:val="%9"/>
      <w:lvlJc w:val="left"/>
      <w:pPr>
        <w:ind w:left="66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0" w15:restartNumberingAfterBreak="0">
    <w:nsid w:val="18F3506A"/>
    <w:multiLevelType w:val="hybridMultilevel"/>
    <w:tmpl w:val="C72C7810"/>
    <w:lvl w:ilvl="0" w:tplc="EA8A4DA2">
      <w:start w:val="13"/>
      <w:numFmt w:val="bullet"/>
      <w:lvlText w:val="-"/>
      <w:lvlJc w:val="left"/>
      <w:pPr>
        <w:ind w:left="1065" w:hanging="360"/>
      </w:pPr>
      <w:rPr>
        <w:rFonts w:ascii="Times New Roman" w:eastAsiaTheme="minorHAnsi" w:hAnsi="Times New Roman" w:cs="Times New Roman" w:hint="default"/>
        <w:b w:val="0"/>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31" w15:restartNumberingAfterBreak="0">
    <w:nsid w:val="1A3E7BF8"/>
    <w:multiLevelType w:val="hybridMultilevel"/>
    <w:tmpl w:val="5C989B0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A777C94"/>
    <w:multiLevelType w:val="hybridMultilevel"/>
    <w:tmpl w:val="98602B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AF26490"/>
    <w:multiLevelType w:val="hybridMultilevel"/>
    <w:tmpl w:val="AF0E473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B1C3EDA"/>
    <w:multiLevelType w:val="hybridMultilevel"/>
    <w:tmpl w:val="C37CF8E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1D2D751C"/>
    <w:multiLevelType w:val="hybridMultilevel"/>
    <w:tmpl w:val="1D581AD8"/>
    <w:lvl w:ilvl="0" w:tplc="4E0A6BE2">
      <w:start w:val="1"/>
      <w:numFmt w:val="decimal"/>
      <w:lvlText w:val="(%1)"/>
      <w:lvlJc w:val="left"/>
      <w:pPr>
        <w:ind w:left="9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6969BF0">
      <w:start w:val="1"/>
      <w:numFmt w:val="lowerLetter"/>
      <w:lvlText w:val="%2)"/>
      <w:lvlJc w:val="left"/>
      <w:pPr>
        <w:ind w:left="13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C0412A8">
      <w:start w:val="1"/>
      <w:numFmt w:val="lowerRoman"/>
      <w:lvlText w:val="%3"/>
      <w:lvlJc w:val="left"/>
      <w:pPr>
        <w:ind w:left="19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82DF62">
      <w:start w:val="1"/>
      <w:numFmt w:val="decimal"/>
      <w:lvlText w:val="%4"/>
      <w:lvlJc w:val="left"/>
      <w:pPr>
        <w:ind w:left="26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AA2515E">
      <w:start w:val="1"/>
      <w:numFmt w:val="lowerLetter"/>
      <w:lvlText w:val="%5"/>
      <w:lvlJc w:val="left"/>
      <w:pPr>
        <w:ind w:left="33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7B03AFA">
      <w:start w:val="1"/>
      <w:numFmt w:val="lowerRoman"/>
      <w:lvlText w:val="%6"/>
      <w:lvlJc w:val="left"/>
      <w:pPr>
        <w:ind w:left="40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7EEFC46">
      <w:start w:val="1"/>
      <w:numFmt w:val="decimal"/>
      <w:lvlText w:val="%7"/>
      <w:lvlJc w:val="left"/>
      <w:pPr>
        <w:ind w:left="48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D763354">
      <w:start w:val="1"/>
      <w:numFmt w:val="lowerLetter"/>
      <w:lvlText w:val="%8"/>
      <w:lvlJc w:val="left"/>
      <w:pPr>
        <w:ind w:left="55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32849A4">
      <w:start w:val="1"/>
      <w:numFmt w:val="lowerRoman"/>
      <w:lvlText w:val="%9"/>
      <w:lvlJc w:val="left"/>
      <w:pPr>
        <w:ind w:left="62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6" w15:restartNumberingAfterBreak="0">
    <w:nsid w:val="1E16616F"/>
    <w:multiLevelType w:val="hybridMultilevel"/>
    <w:tmpl w:val="350EE43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1E51364A"/>
    <w:multiLevelType w:val="hybridMultilevel"/>
    <w:tmpl w:val="D714C9BC"/>
    <w:lvl w:ilvl="0" w:tplc="0C124C8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1EAB3EDC"/>
    <w:multiLevelType w:val="hybridMultilevel"/>
    <w:tmpl w:val="A186343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1FC345E8"/>
    <w:multiLevelType w:val="hybridMultilevel"/>
    <w:tmpl w:val="51D2516E"/>
    <w:lvl w:ilvl="0" w:tplc="B8620990">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0" w15:restartNumberingAfterBreak="0">
    <w:nsid w:val="20422D2F"/>
    <w:multiLevelType w:val="hybridMultilevel"/>
    <w:tmpl w:val="227E95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204D6565"/>
    <w:multiLevelType w:val="hybridMultilevel"/>
    <w:tmpl w:val="1C88DFF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209E1203"/>
    <w:multiLevelType w:val="hybridMultilevel"/>
    <w:tmpl w:val="048EF5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20A45D74"/>
    <w:multiLevelType w:val="multilevel"/>
    <w:tmpl w:val="3E3A9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2013BAF"/>
    <w:multiLevelType w:val="hybridMultilevel"/>
    <w:tmpl w:val="EA4E3056"/>
    <w:lvl w:ilvl="0" w:tplc="C10674C8">
      <w:start w:val="1"/>
      <w:numFmt w:val="lowerLetter"/>
      <w:lvlText w:val="%1)"/>
      <w:lvlJc w:val="left"/>
      <w:pPr>
        <w:ind w:left="8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AC224D6">
      <w:start w:val="1"/>
      <w:numFmt w:val="lowerLetter"/>
      <w:lvlText w:val="%2"/>
      <w:lvlJc w:val="left"/>
      <w:pPr>
        <w:ind w:left="14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1A4E434">
      <w:start w:val="1"/>
      <w:numFmt w:val="lowerRoman"/>
      <w:lvlText w:val="%3"/>
      <w:lvlJc w:val="left"/>
      <w:pPr>
        <w:ind w:left="21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0C4F146">
      <w:start w:val="1"/>
      <w:numFmt w:val="decimal"/>
      <w:lvlText w:val="%4"/>
      <w:lvlJc w:val="left"/>
      <w:pPr>
        <w:ind w:left="28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08EE1DA">
      <w:start w:val="1"/>
      <w:numFmt w:val="lowerLetter"/>
      <w:lvlText w:val="%5"/>
      <w:lvlJc w:val="left"/>
      <w:pPr>
        <w:ind w:left="36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7626C04">
      <w:start w:val="1"/>
      <w:numFmt w:val="lowerRoman"/>
      <w:lvlText w:val="%6"/>
      <w:lvlJc w:val="left"/>
      <w:pPr>
        <w:ind w:left="43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6B89E78">
      <w:start w:val="1"/>
      <w:numFmt w:val="decimal"/>
      <w:lvlText w:val="%7"/>
      <w:lvlJc w:val="left"/>
      <w:pPr>
        <w:ind w:left="50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A06AC06">
      <w:start w:val="1"/>
      <w:numFmt w:val="lowerLetter"/>
      <w:lvlText w:val="%8"/>
      <w:lvlJc w:val="left"/>
      <w:pPr>
        <w:ind w:left="57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2B4A846">
      <w:start w:val="1"/>
      <w:numFmt w:val="lowerRoman"/>
      <w:lvlText w:val="%9"/>
      <w:lvlJc w:val="left"/>
      <w:pPr>
        <w:ind w:left="64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5" w15:restartNumberingAfterBreak="0">
    <w:nsid w:val="23C14FEA"/>
    <w:multiLevelType w:val="hybridMultilevel"/>
    <w:tmpl w:val="211EE8B2"/>
    <w:lvl w:ilvl="0" w:tplc="0C124C8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23D67DBC"/>
    <w:multiLevelType w:val="hybridMultilevel"/>
    <w:tmpl w:val="AE047CBC"/>
    <w:lvl w:ilvl="0" w:tplc="0C124C8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42D08A0"/>
    <w:multiLevelType w:val="hybridMultilevel"/>
    <w:tmpl w:val="033EE274"/>
    <w:lvl w:ilvl="0" w:tplc="25627C62">
      <w:start w:val="6"/>
      <w:numFmt w:val="bullet"/>
      <w:lvlText w:val="-"/>
      <w:lvlJc w:val="left"/>
      <w:pPr>
        <w:ind w:left="1080" w:hanging="360"/>
      </w:p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8" w15:restartNumberingAfterBreak="0">
    <w:nsid w:val="24BF6B0D"/>
    <w:multiLevelType w:val="singleLevel"/>
    <w:tmpl w:val="25627C62"/>
    <w:lvl w:ilvl="0">
      <w:start w:val="6"/>
      <w:numFmt w:val="bullet"/>
      <w:lvlText w:val="-"/>
      <w:lvlJc w:val="left"/>
      <w:pPr>
        <w:tabs>
          <w:tab w:val="num" w:pos="1080"/>
        </w:tabs>
        <w:ind w:left="1080" w:hanging="360"/>
      </w:pPr>
    </w:lvl>
  </w:abstractNum>
  <w:abstractNum w:abstractNumId="49" w15:restartNumberingAfterBreak="0">
    <w:nsid w:val="255F5F0D"/>
    <w:multiLevelType w:val="hybridMultilevel"/>
    <w:tmpl w:val="131671A0"/>
    <w:lvl w:ilvl="0" w:tplc="9A203F60">
      <w:start w:val="1"/>
      <w:numFmt w:val="decimal"/>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5DA52C0"/>
    <w:multiLevelType w:val="hybridMultilevel"/>
    <w:tmpl w:val="1354FB3E"/>
    <w:lvl w:ilvl="0" w:tplc="F1840712">
      <w:start w:val="1"/>
      <w:numFmt w:val="upperRoman"/>
      <w:lvlText w:val="%1."/>
      <w:lvlJc w:val="left"/>
      <w:pPr>
        <w:ind w:left="1080" w:hanging="72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262B6EC2"/>
    <w:multiLevelType w:val="hybridMultilevel"/>
    <w:tmpl w:val="ACF2694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62C2CEC"/>
    <w:multiLevelType w:val="hybridMultilevel"/>
    <w:tmpl w:val="26EA35C0"/>
    <w:lvl w:ilvl="0" w:tplc="757EC938">
      <w:start w:val="35"/>
      <w:numFmt w:val="lowerLetter"/>
      <w:lvlText w:val="%1)"/>
      <w:lvlJc w:val="left"/>
      <w:pPr>
        <w:ind w:left="13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A4A875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8D008E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996F17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DE4FB4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986798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F9AB3F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5EAF21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40039E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3" w15:restartNumberingAfterBreak="0">
    <w:nsid w:val="27563D96"/>
    <w:multiLevelType w:val="hybridMultilevel"/>
    <w:tmpl w:val="E4EA7994"/>
    <w:lvl w:ilvl="0" w:tplc="AFEECD42">
      <w:start w:val="1"/>
      <w:numFmt w:val="lowerLetter"/>
      <w:lvlText w:val="%1)"/>
      <w:lvlJc w:val="left"/>
      <w:pPr>
        <w:ind w:left="8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4880416">
      <w:start w:val="1"/>
      <w:numFmt w:val="lowerLetter"/>
      <w:lvlText w:val="%2"/>
      <w:lvlJc w:val="left"/>
      <w:pPr>
        <w:ind w:left="1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298CE28">
      <w:start w:val="1"/>
      <w:numFmt w:val="lowerRoman"/>
      <w:lvlText w:val="%3"/>
      <w:lvlJc w:val="left"/>
      <w:pPr>
        <w:ind w:left="1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AF4D17E">
      <w:start w:val="1"/>
      <w:numFmt w:val="decimal"/>
      <w:lvlText w:val="%4"/>
      <w:lvlJc w:val="left"/>
      <w:pPr>
        <w:ind w:left="2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57C0B8C">
      <w:start w:val="1"/>
      <w:numFmt w:val="lowerLetter"/>
      <w:lvlText w:val="%5"/>
      <w:lvlJc w:val="left"/>
      <w:pPr>
        <w:ind w:left="34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1BC2E7C">
      <w:start w:val="1"/>
      <w:numFmt w:val="lowerRoman"/>
      <w:lvlText w:val="%6"/>
      <w:lvlJc w:val="left"/>
      <w:pPr>
        <w:ind w:left="41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0CAC7B4">
      <w:start w:val="1"/>
      <w:numFmt w:val="decimal"/>
      <w:lvlText w:val="%7"/>
      <w:lvlJc w:val="left"/>
      <w:pPr>
        <w:ind w:left="48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64015E">
      <w:start w:val="1"/>
      <w:numFmt w:val="lowerLetter"/>
      <w:lvlText w:val="%8"/>
      <w:lvlJc w:val="left"/>
      <w:pPr>
        <w:ind w:left="55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02EF072">
      <w:start w:val="1"/>
      <w:numFmt w:val="lowerRoman"/>
      <w:lvlText w:val="%9"/>
      <w:lvlJc w:val="left"/>
      <w:pPr>
        <w:ind w:left="62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4" w15:restartNumberingAfterBreak="0">
    <w:nsid w:val="2A3612A8"/>
    <w:multiLevelType w:val="hybridMultilevel"/>
    <w:tmpl w:val="C30C5C0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2C487AD3"/>
    <w:multiLevelType w:val="hybridMultilevel"/>
    <w:tmpl w:val="174641B6"/>
    <w:lvl w:ilvl="0" w:tplc="F932B3DE">
      <w:start w:val="1"/>
      <w:numFmt w:val="lowerLetter"/>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2CB95E2E"/>
    <w:multiLevelType w:val="hybridMultilevel"/>
    <w:tmpl w:val="64FEE304"/>
    <w:lvl w:ilvl="0" w:tplc="5DFABE4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7" w15:restartNumberingAfterBreak="0">
    <w:nsid w:val="2E00782B"/>
    <w:multiLevelType w:val="hybridMultilevel"/>
    <w:tmpl w:val="D36A3D66"/>
    <w:lvl w:ilvl="0" w:tplc="04180017">
      <w:start w:val="1"/>
      <w:numFmt w:val="lowerLetter"/>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58" w15:restartNumberingAfterBreak="0">
    <w:nsid w:val="30894395"/>
    <w:multiLevelType w:val="hybridMultilevel"/>
    <w:tmpl w:val="F08A91A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33C67096"/>
    <w:multiLevelType w:val="hybridMultilevel"/>
    <w:tmpl w:val="ABCADB08"/>
    <w:lvl w:ilvl="0" w:tplc="7A7E908E">
      <w:start w:val="1"/>
      <w:numFmt w:val="lowerLetter"/>
      <w:lvlText w:val="%1)"/>
      <w:lvlJc w:val="left"/>
      <w:pPr>
        <w:ind w:left="644" w:hanging="360"/>
      </w:pPr>
      <w:rPr>
        <w:rFonts w:hint="default"/>
        <w:b w:val="0"/>
        <w:bCs w:val="0"/>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60" w15:restartNumberingAfterBreak="0">
    <w:nsid w:val="35860381"/>
    <w:multiLevelType w:val="hybridMultilevel"/>
    <w:tmpl w:val="58C013FE"/>
    <w:lvl w:ilvl="0" w:tplc="25627C62">
      <w:start w:val="6"/>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35BC1B79"/>
    <w:multiLevelType w:val="hybridMultilevel"/>
    <w:tmpl w:val="51D26560"/>
    <w:lvl w:ilvl="0" w:tplc="74DE061C">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242FA20">
      <w:start w:val="1"/>
      <w:numFmt w:val="lowerLetter"/>
      <w:lvlText w:val="%2"/>
      <w:lvlJc w:val="left"/>
      <w:pPr>
        <w:ind w:left="7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72E0F8E">
      <w:start w:val="1"/>
      <w:numFmt w:val="lowerLetter"/>
      <w:lvlRestart w:val="0"/>
      <w:lvlText w:val="%3)"/>
      <w:lvlJc w:val="left"/>
      <w:pPr>
        <w:ind w:left="13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A124BE6">
      <w:start w:val="1"/>
      <w:numFmt w:val="decimal"/>
      <w:lvlText w:val="%4"/>
      <w:lvlJc w:val="left"/>
      <w:pPr>
        <w:ind w:left="18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D30E680">
      <w:start w:val="1"/>
      <w:numFmt w:val="lowerLetter"/>
      <w:lvlText w:val="%5"/>
      <w:lvlJc w:val="left"/>
      <w:pPr>
        <w:ind w:left="25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BA671FC">
      <w:start w:val="1"/>
      <w:numFmt w:val="lowerRoman"/>
      <w:lvlText w:val="%6"/>
      <w:lvlJc w:val="left"/>
      <w:pPr>
        <w:ind w:left="33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F70C78C">
      <w:start w:val="1"/>
      <w:numFmt w:val="decimal"/>
      <w:lvlText w:val="%7"/>
      <w:lvlJc w:val="left"/>
      <w:pPr>
        <w:ind w:left="40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A742FE4">
      <w:start w:val="1"/>
      <w:numFmt w:val="lowerLetter"/>
      <w:lvlText w:val="%8"/>
      <w:lvlJc w:val="left"/>
      <w:pPr>
        <w:ind w:left="47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A02003A">
      <w:start w:val="1"/>
      <w:numFmt w:val="lowerRoman"/>
      <w:lvlText w:val="%9"/>
      <w:lvlJc w:val="left"/>
      <w:pPr>
        <w:ind w:left="54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2" w15:restartNumberingAfterBreak="0">
    <w:nsid w:val="362317D4"/>
    <w:multiLevelType w:val="hybridMultilevel"/>
    <w:tmpl w:val="9A7CFC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370913DE"/>
    <w:multiLevelType w:val="hybridMultilevel"/>
    <w:tmpl w:val="BC0CCD2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37480A3B"/>
    <w:multiLevelType w:val="hybridMultilevel"/>
    <w:tmpl w:val="32DA4C90"/>
    <w:lvl w:ilvl="0" w:tplc="9132A908">
      <w:start w:val="1"/>
      <w:numFmt w:val="decimal"/>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37D35717"/>
    <w:multiLevelType w:val="hybridMultilevel"/>
    <w:tmpl w:val="797632B2"/>
    <w:lvl w:ilvl="0" w:tplc="63BA352A">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385A07E5"/>
    <w:multiLevelType w:val="hybridMultilevel"/>
    <w:tmpl w:val="481000EC"/>
    <w:lvl w:ilvl="0" w:tplc="25627C62">
      <w:start w:val="6"/>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15:restartNumberingAfterBreak="0">
    <w:nsid w:val="39634645"/>
    <w:multiLevelType w:val="hybridMultilevel"/>
    <w:tmpl w:val="FCC80A5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3EDA6EE5"/>
    <w:multiLevelType w:val="hybridMultilevel"/>
    <w:tmpl w:val="15D61968"/>
    <w:lvl w:ilvl="0" w:tplc="6A5CE026">
      <w:start w:val="1"/>
      <w:numFmt w:val="lowerLetter"/>
      <w:lvlText w:val="%1)"/>
      <w:lvlJc w:val="left"/>
      <w:pPr>
        <w:ind w:left="1140" w:hanging="360"/>
      </w:pPr>
      <w:rPr>
        <w:rFonts w:ascii="Times New Roman" w:eastAsiaTheme="minorHAnsi" w:hAnsi="Times New Roman" w:cs="Times New Roman"/>
      </w:r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F9F4AFBA">
      <w:start w:val="1"/>
      <w:numFmt w:val="decimal"/>
      <w:lvlText w:val="%4."/>
      <w:lvlJc w:val="left"/>
      <w:pPr>
        <w:ind w:left="3300" w:hanging="360"/>
      </w:pPr>
      <w:rPr>
        <w:rFonts w:ascii="Times New Roman" w:eastAsia="Microsoft Sans Serif" w:hAnsi="Times New Roman" w:cs="Times New Roman"/>
        <w:b w:val="0"/>
        <w:bCs/>
      </w:r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69" w15:restartNumberingAfterBreak="0">
    <w:nsid w:val="3F7C3DE3"/>
    <w:multiLevelType w:val="hybridMultilevel"/>
    <w:tmpl w:val="DF00B07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3FF30008"/>
    <w:multiLevelType w:val="hybridMultilevel"/>
    <w:tmpl w:val="A600D50E"/>
    <w:lvl w:ilvl="0" w:tplc="1B2A8582">
      <w:start w:val="1"/>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41454484"/>
    <w:multiLevelType w:val="hybridMultilevel"/>
    <w:tmpl w:val="A0FA26B8"/>
    <w:lvl w:ilvl="0" w:tplc="E1680372">
      <w:start w:val="1"/>
      <w:numFmt w:val="lowerLetter"/>
      <w:lvlText w:val="%1)"/>
      <w:lvlJc w:val="left"/>
      <w:pPr>
        <w:ind w:left="8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72E8E1A">
      <w:start w:val="1"/>
      <w:numFmt w:val="lowerLetter"/>
      <w:lvlText w:val="%2"/>
      <w:lvlJc w:val="left"/>
      <w:pPr>
        <w:ind w:left="15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EBA098C">
      <w:start w:val="1"/>
      <w:numFmt w:val="lowerRoman"/>
      <w:lvlText w:val="%3"/>
      <w:lvlJc w:val="left"/>
      <w:pPr>
        <w:ind w:left="23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D5CA144">
      <w:start w:val="1"/>
      <w:numFmt w:val="decimal"/>
      <w:lvlText w:val="%4"/>
      <w:lvlJc w:val="left"/>
      <w:pPr>
        <w:ind w:left="30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F40C582">
      <w:start w:val="1"/>
      <w:numFmt w:val="lowerLetter"/>
      <w:lvlText w:val="%5"/>
      <w:lvlJc w:val="left"/>
      <w:pPr>
        <w:ind w:left="37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43E058C">
      <w:start w:val="1"/>
      <w:numFmt w:val="lowerRoman"/>
      <w:lvlText w:val="%6"/>
      <w:lvlJc w:val="left"/>
      <w:pPr>
        <w:ind w:left="44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28E54CA">
      <w:start w:val="1"/>
      <w:numFmt w:val="decimal"/>
      <w:lvlText w:val="%7"/>
      <w:lvlJc w:val="left"/>
      <w:pPr>
        <w:ind w:left="51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E9CA682">
      <w:start w:val="1"/>
      <w:numFmt w:val="lowerLetter"/>
      <w:lvlText w:val="%8"/>
      <w:lvlJc w:val="left"/>
      <w:pPr>
        <w:ind w:left="59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804160A">
      <w:start w:val="1"/>
      <w:numFmt w:val="lowerRoman"/>
      <w:lvlText w:val="%9"/>
      <w:lvlJc w:val="left"/>
      <w:pPr>
        <w:ind w:left="66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2" w15:restartNumberingAfterBreak="0">
    <w:nsid w:val="41CD21E5"/>
    <w:multiLevelType w:val="hybridMultilevel"/>
    <w:tmpl w:val="30F4674C"/>
    <w:lvl w:ilvl="0" w:tplc="242E5C62">
      <w:start w:val="1"/>
      <w:numFmt w:val="lowerLetter"/>
      <w:lvlText w:val="%1)"/>
      <w:lvlJc w:val="left"/>
      <w:pPr>
        <w:ind w:left="6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3D63F12">
      <w:start w:val="1"/>
      <w:numFmt w:val="lowerLetter"/>
      <w:lvlText w:val="%2"/>
      <w:lvlJc w:val="left"/>
      <w:pPr>
        <w:ind w:left="12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DB64BA2">
      <w:start w:val="1"/>
      <w:numFmt w:val="lowerRoman"/>
      <w:lvlText w:val="%3"/>
      <w:lvlJc w:val="left"/>
      <w:pPr>
        <w:ind w:left="19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B2CCA5C">
      <w:start w:val="1"/>
      <w:numFmt w:val="decimal"/>
      <w:lvlText w:val="%4"/>
      <w:lvlJc w:val="left"/>
      <w:pPr>
        <w:ind w:left="26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AB821EA">
      <w:start w:val="1"/>
      <w:numFmt w:val="lowerLetter"/>
      <w:lvlText w:val="%5"/>
      <w:lvlJc w:val="left"/>
      <w:pPr>
        <w:ind w:left="34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39A2678">
      <w:start w:val="1"/>
      <w:numFmt w:val="lowerRoman"/>
      <w:lvlText w:val="%6"/>
      <w:lvlJc w:val="left"/>
      <w:pPr>
        <w:ind w:left="41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3C2C6E0">
      <w:start w:val="1"/>
      <w:numFmt w:val="decimal"/>
      <w:lvlText w:val="%7"/>
      <w:lvlJc w:val="left"/>
      <w:pPr>
        <w:ind w:left="48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0CEA800">
      <w:start w:val="1"/>
      <w:numFmt w:val="lowerLetter"/>
      <w:lvlText w:val="%8"/>
      <w:lvlJc w:val="left"/>
      <w:pPr>
        <w:ind w:left="55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88E6E5C">
      <w:start w:val="1"/>
      <w:numFmt w:val="lowerRoman"/>
      <w:lvlText w:val="%9"/>
      <w:lvlJc w:val="left"/>
      <w:pPr>
        <w:ind w:left="62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3" w15:restartNumberingAfterBreak="0">
    <w:nsid w:val="42F86F17"/>
    <w:multiLevelType w:val="hybridMultilevel"/>
    <w:tmpl w:val="C7C454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4" w15:restartNumberingAfterBreak="0">
    <w:nsid w:val="43B37AAC"/>
    <w:multiLevelType w:val="hybridMultilevel"/>
    <w:tmpl w:val="AEFA1DC6"/>
    <w:lvl w:ilvl="0" w:tplc="6254CB6C">
      <w:start w:val="1"/>
      <w:numFmt w:val="bullet"/>
      <w:lvlText w:val="-"/>
      <w:lvlJc w:val="left"/>
      <w:pPr>
        <w:tabs>
          <w:tab w:val="num" w:pos="1068"/>
        </w:tabs>
        <w:ind w:left="1068" w:hanging="360"/>
      </w:pPr>
      <w:rPr>
        <w:rFonts w:ascii="Arial" w:eastAsia="Times New Roman" w:hAnsi="Arial" w:cs="Arial" w:hint="default"/>
      </w:rPr>
    </w:lvl>
    <w:lvl w:ilvl="1" w:tplc="04180003">
      <w:start w:val="1"/>
      <w:numFmt w:val="bullet"/>
      <w:lvlText w:val="o"/>
      <w:lvlJc w:val="left"/>
      <w:pPr>
        <w:tabs>
          <w:tab w:val="num" w:pos="1788"/>
        </w:tabs>
        <w:ind w:left="1788" w:hanging="360"/>
      </w:pPr>
      <w:rPr>
        <w:rFonts w:ascii="Courier New" w:hAnsi="Courier New" w:cs="Courier New" w:hint="default"/>
      </w:rPr>
    </w:lvl>
    <w:lvl w:ilvl="2" w:tplc="04180005">
      <w:start w:val="1"/>
      <w:numFmt w:val="bullet"/>
      <w:lvlText w:val=""/>
      <w:lvlJc w:val="left"/>
      <w:pPr>
        <w:tabs>
          <w:tab w:val="num" w:pos="2508"/>
        </w:tabs>
        <w:ind w:left="2508" w:hanging="360"/>
      </w:pPr>
      <w:rPr>
        <w:rFonts w:ascii="Wingdings" w:hAnsi="Wingdings" w:hint="default"/>
      </w:rPr>
    </w:lvl>
    <w:lvl w:ilvl="3" w:tplc="04180001">
      <w:start w:val="1"/>
      <w:numFmt w:val="bullet"/>
      <w:lvlText w:val=""/>
      <w:lvlJc w:val="left"/>
      <w:pPr>
        <w:tabs>
          <w:tab w:val="num" w:pos="3228"/>
        </w:tabs>
        <w:ind w:left="3228" w:hanging="360"/>
      </w:pPr>
      <w:rPr>
        <w:rFonts w:ascii="Symbol" w:hAnsi="Symbol" w:hint="default"/>
      </w:rPr>
    </w:lvl>
    <w:lvl w:ilvl="4" w:tplc="04180003">
      <w:start w:val="1"/>
      <w:numFmt w:val="bullet"/>
      <w:lvlText w:val="o"/>
      <w:lvlJc w:val="left"/>
      <w:pPr>
        <w:tabs>
          <w:tab w:val="num" w:pos="3948"/>
        </w:tabs>
        <w:ind w:left="3948" w:hanging="360"/>
      </w:pPr>
      <w:rPr>
        <w:rFonts w:ascii="Courier New" w:hAnsi="Courier New" w:cs="Courier New" w:hint="default"/>
      </w:rPr>
    </w:lvl>
    <w:lvl w:ilvl="5" w:tplc="04180005">
      <w:start w:val="1"/>
      <w:numFmt w:val="bullet"/>
      <w:lvlText w:val=""/>
      <w:lvlJc w:val="left"/>
      <w:pPr>
        <w:tabs>
          <w:tab w:val="num" w:pos="4668"/>
        </w:tabs>
        <w:ind w:left="4668" w:hanging="360"/>
      </w:pPr>
      <w:rPr>
        <w:rFonts w:ascii="Wingdings" w:hAnsi="Wingdings" w:hint="default"/>
      </w:rPr>
    </w:lvl>
    <w:lvl w:ilvl="6" w:tplc="04180001">
      <w:start w:val="1"/>
      <w:numFmt w:val="bullet"/>
      <w:lvlText w:val=""/>
      <w:lvlJc w:val="left"/>
      <w:pPr>
        <w:tabs>
          <w:tab w:val="num" w:pos="5388"/>
        </w:tabs>
        <w:ind w:left="5388" w:hanging="360"/>
      </w:pPr>
      <w:rPr>
        <w:rFonts w:ascii="Symbol" w:hAnsi="Symbol" w:hint="default"/>
      </w:rPr>
    </w:lvl>
    <w:lvl w:ilvl="7" w:tplc="04180003">
      <w:start w:val="1"/>
      <w:numFmt w:val="bullet"/>
      <w:lvlText w:val="o"/>
      <w:lvlJc w:val="left"/>
      <w:pPr>
        <w:tabs>
          <w:tab w:val="num" w:pos="6108"/>
        </w:tabs>
        <w:ind w:left="6108" w:hanging="360"/>
      </w:pPr>
      <w:rPr>
        <w:rFonts w:ascii="Courier New" w:hAnsi="Courier New" w:cs="Courier New" w:hint="default"/>
      </w:rPr>
    </w:lvl>
    <w:lvl w:ilvl="8" w:tplc="04180005">
      <w:start w:val="1"/>
      <w:numFmt w:val="bullet"/>
      <w:lvlText w:val=""/>
      <w:lvlJc w:val="left"/>
      <w:pPr>
        <w:tabs>
          <w:tab w:val="num" w:pos="6828"/>
        </w:tabs>
        <w:ind w:left="6828" w:hanging="360"/>
      </w:pPr>
      <w:rPr>
        <w:rFonts w:ascii="Wingdings" w:hAnsi="Wingdings" w:hint="default"/>
      </w:rPr>
    </w:lvl>
  </w:abstractNum>
  <w:abstractNum w:abstractNumId="75" w15:restartNumberingAfterBreak="0">
    <w:nsid w:val="45453456"/>
    <w:multiLevelType w:val="hybridMultilevel"/>
    <w:tmpl w:val="31EA23C0"/>
    <w:lvl w:ilvl="0" w:tplc="C9C4F2E2">
      <w:start w:val="1"/>
      <w:numFmt w:val="decimal"/>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455E682B"/>
    <w:multiLevelType w:val="multilevel"/>
    <w:tmpl w:val="C7A0C65A"/>
    <w:lvl w:ilvl="0">
      <w:start w:val="1"/>
      <w:numFmt w:val="bullet"/>
      <w:lvlText w:val=""/>
      <w:lvlJc w:val="left"/>
      <w:pPr>
        <w:tabs>
          <w:tab w:val="left" w:pos="1080"/>
        </w:tabs>
        <w:ind w:left="1080" w:hanging="360"/>
      </w:pPr>
      <w:rPr>
        <w:rFonts w:ascii="Symbol" w:hAnsi="Symbol" w:hint="default"/>
      </w:rPr>
    </w:lvl>
    <w:lvl w:ilvl="1">
      <w:start w:val="5"/>
      <w:numFmt w:val="decimal"/>
      <w:lvlText w:val="(%2)"/>
      <w:lvlJc w:val="left"/>
      <w:pPr>
        <w:ind w:left="1800" w:hanging="360"/>
      </w:pPr>
      <w:rPr>
        <w:rFonts w:hint="default"/>
      </w:rPr>
    </w:lvl>
    <w:lvl w:ilvl="2">
      <w:start w:val="1"/>
      <w:numFmt w:val="lowerLetter"/>
      <w:lvlText w:val="%3)"/>
      <w:lvlJc w:val="left"/>
      <w:pPr>
        <w:ind w:left="2520" w:hanging="360"/>
      </w:pPr>
      <w:rPr>
        <w:rFonts w:eastAsia="Arial" w:hint="default"/>
        <w:sz w:val="24"/>
      </w:rPr>
    </w:lvl>
    <w:lvl w:ilvl="3">
      <w:start w:val="4"/>
      <w:numFmt w:val="decimal"/>
      <w:lvlText w:val="%4."/>
      <w:lvlJc w:val="left"/>
      <w:pPr>
        <w:ind w:left="3240" w:hanging="360"/>
      </w:pPr>
      <w:rPr>
        <w:rFonts w:hint="default"/>
      </w:rPr>
    </w:lvl>
    <w:lvl w:ilvl="4">
      <w:start w:val="12"/>
      <w:numFmt w:val="upperRoman"/>
      <w:lvlText w:val="%5."/>
      <w:lvlJc w:val="left"/>
      <w:pPr>
        <w:ind w:left="4320" w:hanging="720"/>
      </w:pPr>
      <w:rPr>
        <w:rFonts w:hint="default"/>
      </w:rPr>
    </w:lvl>
    <w:lvl w:ilvl="5">
      <w:start w:val="1"/>
      <w:numFmt w:val="bullet"/>
      <w:lvlText w:val=""/>
      <w:lvlJc w:val="left"/>
      <w:pPr>
        <w:tabs>
          <w:tab w:val="left" w:pos="4680"/>
        </w:tabs>
        <w:ind w:left="4680" w:hanging="360"/>
      </w:pPr>
      <w:rPr>
        <w:rFonts w:ascii="Wingdings" w:hAnsi="Wingdings" w:hint="default"/>
      </w:rPr>
    </w:lvl>
    <w:lvl w:ilvl="6" w:tentative="1">
      <w:start w:val="1"/>
      <w:numFmt w:val="bullet"/>
      <w:lvlText w:val=""/>
      <w:lvlJc w:val="left"/>
      <w:pPr>
        <w:tabs>
          <w:tab w:val="left" w:pos="5400"/>
        </w:tabs>
        <w:ind w:left="5400" w:hanging="360"/>
      </w:pPr>
      <w:rPr>
        <w:rFonts w:ascii="Symbol" w:hAnsi="Symbol" w:hint="default"/>
      </w:rPr>
    </w:lvl>
    <w:lvl w:ilvl="7" w:tentative="1">
      <w:start w:val="1"/>
      <w:numFmt w:val="bullet"/>
      <w:lvlText w:val="o"/>
      <w:lvlJc w:val="left"/>
      <w:pPr>
        <w:tabs>
          <w:tab w:val="left" w:pos="6120"/>
        </w:tabs>
        <w:ind w:left="6120" w:hanging="360"/>
      </w:pPr>
      <w:rPr>
        <w:rFonts w:ascii="Courier New" w:hAnsi="Courier New" w:cs="Courier New" w:hint="default"/>
      </w:rPr>
    </w:lvl>
    <w:lvl w:ilvl="8" w:tentative="1">
      <w:start w:val="1"/>
      <w:numFmt w:val="bullet"/>
      <w:lvlText w:val=""/>
      <w:lvlJc w:val="left"/>
      <w:pPr>
        <w:tabs>
          <w:tab w:val="left" w:pos="6840"/>
        </w:tabs>
        <w:ind w:left="6840" w:hanging="360"/>
      </w:pPr>
      <w:rPr>
        <w:rFonts w:ascii="Wingdings" w:hAnsi="Wingdings" w:hint="default"/>
      </w:rPr>
    </w:lvl>
  </w:abstractNum>
  <w:abstractNum w:abstractNumId="77" w15:restartNumberingAfterBreak="0">
    <w:nsid w:val="46EF7308"/>
    <w:multiLevelType w:val="hybridMultilevel"/>
    <w:tmpl w:val="ABE6086A"/>
    <w:lvl w:ilvl="0" w:tplc="25627C62">
      <w:start w:val="6"/>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48104500"/>
    <w:multiLevelType w:val="hybridMultilevel"/>
    <w:tmpl w:val="19D2DE2A"/>
    <w:lvl w:ilvl="0" w:tplc="AD2859BC">
      <w:start w:val="1"/>
      <w:numFmt w:val="decimal"/>
      <w:lvlText w:val="%1."/>
      <w:lvlJc w:val="left"/>
      <w:pPr>
        <w:ind w:left="720" w:hanging="360"/>
      </w:pPr>
      <w:rPr>
        <w:rFonts w:ascii="Times New Roman" w:eastAsia="Microsoft Sans Serif"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499806FB"/>
    <w:multiLevelType w:val="hybridMultilevel"/>
    <w:tmpl w:val="4E3254B4"/>
    <w:lvl w:ilvl="0" w:tplc="F3ACD43E">
      <w:start w:val="1"/>
      <w:numFmt w:val="lowerLetter"/>
      <w:lvlText w:val="%1)"/>
      <w:lvlJc w:val="left"/>
      <w:pPr>
        <w:ind w:left="720" w:hanging="360"/>
      </w:pPr>
      <w:rPr>
        <w:rFonts w:ascii="Times New Roman" w:eastAsia="Times New Roman" w:hAnsi="Times New Roman" w:cs="Times New Roman"/>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0" w15:restartNumberingAfterBreak="0">
    <w:nsid w:val="4A834E03"/>
    <w:multiLevelType w:val="multilevel"/>
    <w:tmpl w:val="365256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B1C3A2F"/>
    <w:multiLevelType w:val="hybridMultilevel"/>
    <w:tmpl w:val="D6668A2E"/>
    <w:lvl w:ilvl="0" w:tplc="0C124C8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2" w15:restartNumberingAfterBreak="0">
    <w:nsid w:val="4DBC754E"/>
    <w:multiLevelType w:val="hybridMultilevel"/>
    <w:tmpl w:val="2B9AFA4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4F316139"/>
    <w:multiLevelType w:val="hybridMultilevel"/>
    <w:tmpl w:val="4B905D8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500E627D"/>
    <w:multiLevelType w:val="hybridMultilevel"/>
    <w:tmpl w:val="A6EA005C"/>
    <w:lvl w:ilvl="0" w:tplc="4B383538">
      <w:start w:val="1"/>
      <w:numFmt w:val="lowerLetter"/>
      <w:lvlText w:val="%1)"/>
      <w:lvlJc w:val="left"/>
      <w:pPr>
        <w:ind w:left="1080" w:hanging="360"/>
      </w:pPr>
      <w:rPr>
        <w:rFonts w:hint="default"/>
        <w:b w:val="0"/>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5" w15:restartNumberingAfterBreak="0">
    <w:nsid w:val="52083989"/>
    <w:multiLevelType w:val="hybridMultilevel"/>
    <w:tmpl w:val="24C88F1C"/>
    <w:lvl w:ilvl="0" w:tplc="FFFFFFFF">
      <w:start w:val="1"/>
      <w:numFmt w:val="lowerLetter"/>
      <w:lvlText w:val="%1)"/>
      <w:lvlJc w:val="left"/>
      <w:pPr>
        <w:ind w:left="8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4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21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8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6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3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50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7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4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6" w15:restartNumberingAfterBreak="0">
    <w:nsid w:val="5311746A"/>
    <w:multiLevelType w:val="hybridMultilevel"/>
    <w:tmpl w:val="3F9CA814"/>
    <w:lvl w:ilvl="0" w:tplc="7076C416">
      <w:start w:val="1"/>
      <w:numFmt w:val="decimal"/>
      <w:lvlText w:val="%1."/>
      <w:lvlJc w:val="left"/>
      <w:pPr>
        <w:ind w:left="720" w:hanging="360"/>
      </w:pPr>
      <w:rPr>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53F063A5"/>
    <w:multiLevelType w:val="hybridMultilevel"/>
    <w:tmpl w:val="ECAAE2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543E0CBC"/>
    <w:multiLevelType w:val="hybridMultilevel"/>
    <w:tmpl w:val="7008527A"/>
    <w:lvl w:ilvl="0" w:tplc="0C124C84">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9" w15:restartNumberingAfterBreak="0">
    <w:nsid w:val="556A036C"/>
    <w:multiLevelType w:val="hybridMultilevel"/>
    <w:tmpl w:val="F84E779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574113F4"/>
    <w:multiLevelType w:val="hybridMultilevel"/>
    <w:tmpl w:val="258278A6"/>
    <w:lvl w:ilvl="0" w:tplc="E486A4E2">
      <w:start w:val="1"/>
      <w:numFmt w:val="lowerLetter"/>
      <w:lvlText w:val="%1)"/>
      <w:lvlJc w:val="left"/>
      <w:pPr>
        <w:ind w:left="1068" w:hanging="360"/>
      </w:pPr>
      <w:rPr>
        <w:rFonts w:hint="default"/>
        <w:b w:val="0"/>
        <w:bCs/>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91" w15:restartNumberingAfterBreak="0">
    <w:nsid w:val="58950742"/>
    <w:multiLevelType w:val="hybridMultilevel"/>
    <w:tmpl w:val="48684EE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58AB6363"/>
    <w:multiLevelType w:val="hybridMultilevel"/>
    <w:tmpl w:val="78A25046"/>
    <w:lvl w:ilvl="0" w:tplc="15524A5A">
      <w:start w:val="1"/>
      <w:numFmt w:val="decimal"/>
      <w:lvlText w:val="%1."/>
      <w:lvlJc w:val="left"/>
      <w:pPr>
        <w:ind w:left="720" w:hanging="360"/>
      </w:pPr>
      <w:rPr>
        <w:b w:val="0"/>
        <w:bCs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15:restartNumberingAfterBreak="0">
    <w:nsid w:val="595E457D"/>
    <w:multiLevelType w:val="multilevel"/>
    <w:tmpl w:val="12EAF8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A967EF3"/>
    <w:multiLevelType w:val="hybridMultilevel"/>
    <w:tmpl w:val="08B2FD0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5" w15:restartNumberingAfterBreak="0">
    <w:nsid w:val="5B673D36"/>
    <w:multiLevelType w:val="hybridMultilevel"/>
    <w:tmpl w:val="7CDEEC30"/>
    <w:lvl w:ilvl="0" w:tplc="9A4821B4">
      <w:start w:val="1"/>
      <w:numFmt w:val="lowerLetter"/>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6" w15:restartNumberingAfterBreak="0">
    <w:nsid w:val="5C1E401D"/>
    <w:multiLevelType w:val="hybridMultilevel"/>
    <w:tmpl w:val="BB1E0622"/>
    <w:lvl w:ilvl="0" w:tplc="96328CE8">
      <w:start w:val="1"/>
      <w:numFmt w:val="lowerLetter"/>
      <w:lvlText w:val="%1)"/>
      <w:lvlJc w:val="left"/>
      <w:pPr>
        <w:ind w:left="8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CE83912">
      <w:start w:val="1"/>
      <w:numFmt w:val="lowerLetter"/>
      <w:lvlText w:val="%2"/>
      <w:lvlJc w:val="left"/>
      <w:pPr>
        <w:ind w:left="14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4963D44">
      <w:start w:val="1"/>
      <w:numFmt w:val="lowerRoman"/>
      <w:lvlText w:val="%3"/>
      <w:lvlJc w:val="left"/>
      <w:pPr>
        <w:ind w:left="21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884AB58">
      <w:start w:val="1"/>
      <w:numFmt w:val="decimal"/>
      <w:lvlText w:val="%4"/>
      <w:lvlJc w:val="left"/>
      <w:pPr>
        <w:ind w:left="28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444F510">
      <w:start w:val="1"/>
      <w:numFmt w:val="lowerLetter"/>
      <w:lvlText w:val="%5"/>
      <w:lvlJc w:val="left"/>
      <w:pPr>
        <w:ind w:left="36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06282B6">
      <w:start w:val="1"/>
      <w:numFmt w:val="lowerRoman"/>
      <w:lvlText w:val="%6"/>
      <w:lvlJc w:val="left"/>
      <w:pPr>
        <w:ind w:left="43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FDA5804">
      <w:start w:val="1"/>
      <w:numFmt w:val="decimal"/>
      <w:lvlText w:val="%7"/>
      <w:lvlJc w:val="left"/>
      <w:pPr>
        <w:ind w:left="50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58E29C0">
      <w:start w:val="1"/>
      <w:numFmt w:val="lowerLetter"/>
      <w:lvlText w:val="%8"/>
      <w:lvlJc w:val="left"/>
      <w:pPr>
        <w:ind w:left="57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9429DF0">
      <w:start w:val="1"/>
      <w:numFmt w:val="lowerRoman"/>
      <w:lvlText w:val="%9"/>
      <w:lvlJc w:val="left"/>
      <w:pPr>
        <w:ind w:left="64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7" w15:restartNumberingAfterBreak="0">
    <w:nsid w:val="5D455F44"/>
    <w:multiLevelType w:val="hybridMultilevel"/>
    <w:tmpl w:val="9E2EB17C"/>
    <w:lvl w:ilvl="0" w:tplc="680E5980">
      <w:start w:val="1"/>
      <w:numFmt w:val="decimal"/>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8" w15:restartNumberingAfterBreak="0">
    <w:nsid w:val="5E577FC3"/>
    <w:multiLevelType w:val="hybridMultilevel"/>
    <w:tmpl w:val="3258E930"/>
    <w:lvl w:ilvl="0" w:tplc="6DF6F34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9" w15:restartNumberingAfterBreak="0">
    <w:nsid w:val="5EBE6D3A"/>
    <w:multiLevelType w:val="hybridMultilevel"/>
    <w:tmpl w:val="D84431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0" w15:restartNumberingAfterBreak="0">
    <w:nsid w:val="5F6F6108"/>
    <w:multiLevelType w:val="hybridMultilevel"/>
    <w:tmpl w:val="D0967FAA"/>
    <w:lvl w:ilvl="0" w:tplc="0C124C8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1" w15:restartNumberingAfterBreak="0">
    <w:nsid w:val="5FC41D18"/>
    <w:multiLevelType w:val="hybridMultilevel"/>
    <w:tmpl w:val="F406360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606D7E3B"/>
    <w:multiLevelType w:val="hybridMultilevel"/>
    <w:tmpl w:val="FE00E44C"/>
    <w:lvl w:ilvl="0" w:tplc="25627C62">
      <w:start w:val="6"/>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3" w15:restartNumberingAfterBreak="0">
    <w:nsid w:val="61CE6133"/>
    <w:multiLevelType w:val="hybridMultilevel"/>
    <w:tmpl w:val="ABDC82E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6C5A3F30">
      <w:start w:val="1"/>
      <w:numFmt w:val="bullet"/>
      <w:lvlText w:val=""/>
      <w:lvlJc w:val="left"/>
      <w:pPr>
        <w:ind w:left="3600" w:hanging="360"/>
      </w:pPr>
      <w:rPr>
        <w:rFonts w:ascii="Symbol" w:hAnsi="Symbol" w:hint="default"/>
        <w:b w:val="0"/>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4" w15:restartNumberingAfterBreak="0">
    <w:nsid w:val="61F006B2"/>
    <w:multiLevelType w:val="hybridMultilevel"/>
    <w:tmpl w:val="624C5A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15:restartNumberingAfterBreak="0">
    <w:nsid w:val="634E6727"/>
    <w:multiLevelType w:val="hybridMultilevel"/>
    <w:tmpl w:val="0832D0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6" w15:restartNumberingAfterBreak="0">
    <w:nsid w:val="63A5723A"/>
    <w:multiLevelType w:val="hybridMultilevel"/>
    <w:tmpl w:val="E0FA6C00"/>
    <w:lvl w:ilvl="0" w:tplc="25627C62">
      <w:start w:val="6"/>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64CC1F94"/>
    <w:multiLevelType w:val="hybridMultilevel"/>
    <w:tmpl w:val="6C0EF5A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67BD03B7"/>
    <w:multiLevelType w:val="hybridMultilevel"/>
    <w:tmpl w:val="6018F9D8"/>
    <w:lvl w:ilvl="0" w:tplc="B98CCD30">
      <w:start w:val="1"/>
      <w:numFmt w:val="decimal"/>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9" w15:restartNumberingAfterBreak="0">
    <w:nsid w:val="682B7A88"/>
    <w:multiLevelType w:val="hybridMultilevel"/>
    <w:tmpl w:val="4F9CA50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0" w15:restartNumberingAfterBreak="0">
    <w:nsid w:val="683050FB"/>
    <w:multiLevelType w:val="hybridMultilevel"/>
    <w:tmpl w:val="E51851F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1" w15:restartNumberingAfterBreak="0">
    <w:nsid w:val="699F53C5"/>
    <w:multiLevelType w:val="multilevel"/>
    <w:tmpl w:val="E2D6C29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C7334AC"/>
    <w:multiLevelType w:val="hybridMultilevel"/>
    <w:tmpl w:val="761CB048"/>
    <w:lvl w:ilvl="0" w:tplc="44F491EA">
      <w:start w:val="1"/>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6CCC2E15"/>
    <w:multiLevelType w:val="hybridMultilevel"/>
    <w:tmpl w:val="42B8DE50"/>
    <w:lvl w:ilvl="0" w:tplc="25627C62">
      <w:start w:val="6"/>
      <w:numFmt w:val="bullet"/>
      <w:lvlText w:val="-"/>
      <w:lvlJc w:val="left"/>
      <w:pPr>
        <w:ind w:left="1425" w:hanging="360"/>
      </w:p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114" w15:restartNumberingAfterBreak="0">
    <w:nsid w:val="70676CE6"/>
    <w:multiLevelType w:val="hybridMultilevel"/>
    <w:tmpl w:val="068EE6B0"/>
    <w:lvl w:ilvl="0" w:tplc="6E1216B4">
      <w:start w:val="1"/>
      <w:numFmt w:val="lowerLetter"/>
      <w:lvlText w:val="%1)"/>
      <w:lvlJc w:val="left"/>
      <w:pPr>
        <w:ind w:left="8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CE8465C">
      <w:start w:val="1"/>
      <w:numFmt w:val="lowerLetter"/>
      <w:lvlText w:val="%2"/>
      <w:lvlJc w:val="left"/>
      <w:pPr>
        <w:ind w:left="15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B5EE1D8">
      <w:start w:val="1"/>
      <w:numFmt w:val="lowerRoman"/>
      <w:lvlText w:val="%3"/>
      <w:lvlJc w:val="left"/>
      <w:pPr>
        <w:ind w:left="22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544C0FC">
      <w:start w:val="1"/>
      <w:numFmt w:val="decimal"/>
      <w:lvlText w:val="%4"/>
      <w:lvlJc w:val="left"/>
      <w:pPr>
        <w:ind w:left="29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F52D738">
      <w:start w:val="1"/>
      <w:numFmt w:val="lowerLetter"/>
      <w:lvlText w:val="%5"/>
      <w:lvlJc w:val="left"/>
      <w:pPr>
        <w:ind w:left="36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C68D316">
      <w:start w:val="1"/>
      <w:numFmt w:val="lowerRoman"/>
      <w:lvlText w:val="%6"/>
      <w:lvlJc w:val="left"/>
      <w:pPr>
        <w:ind w:left="44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C7ABBDE">
      <w:start w:val="1"/>
      <w:numFmt w:val="decimal"/>
      <w:lvlText w:val="%7"/>
      <w:lvlJc w:val="left"/>
      <w:pPr>
        <w:ind w:left="51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C687254">
      <w:start w:val="1"/>
      <w:numFmt w:val="lowerLetter"/>
      <w:lvlText w:val="%8"/>
      <w:lvlJc w:val="left"/>
      <w:pPr>
        <w:ind w:left="58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3C2E40E">
      <w:start w:val="1"/>
      <w:numFmt w:val="lowerRoman"/>
      <w:lvlText w:val="%9"/>
      <w:lvlJc w:val="left"/>
      <w:pPr>
        <w:ind w:left="65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5" w15:restartNumberingAfterBreak="0">
    <w:nsid w:val="710D4AFF"/>
    <w:multiLevelType w:val="hybridMultilevel"/>
    <w:tmpl w:val="BC883C80"/>
    <w:lvl w:ilvl="0" w:tplc="44B2E16A">
      <w:start w:val="1"/>
      <w:numFmt w:val="lowerLetter"/>
      <w:lvlText w:val="%1)"/>
      <w:lvlJc w:val="left"/>
      <w:pPr>
        <w:ind w:left="8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2D2D9EE">
      <w:start w:val="1"/>
      <w:numFmt w:val="lowerLetter"/>
      <w:lvlText w:val="%2"/>
      <w:lvlJc w:val="left"/>
      <w:pPr>
        <w:ind w:left="15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A129934">
      <w:start w:val="1"/>
      <w:numFmt w:val="lowerRoman"/>
      <w:lvlText w:val="%3"/>
      <w:lvlJc w:val="left"/>
      <w:pPr>
        <w:ind w:left="23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B2019D4">
      <w:start w:val="1"/>
      <w:numFmt w:val="decimal"/>
      <w:lvlText w:val="%4"/>
      <w:lvlJc w:val="left"/>
      <w:pPr>
        <w:ind w:left="30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8C0C28A">
      <w:start w:val="1"/>
      <w:numFmt w:val="lowerLetter"/>
      <w:lvlText w:val="%5"/>
      <w:lvlJc w:val="left"/>
      <w:pPr>
        <w:ind w:left="37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27610CC">
      <w:start w:val="1"/>
      <w:numFmt w:val="lowerRoman"/>
      <w:lvlText w:val="%6"/>
      <w:lvlJc w:val="left"/>
      <w:pPr>
        <w:ind w:left="44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418CDE0">
      <w:start w:val="1"/>
      <w:numFmt w:val="decimal"/>
      <w:lvlText w:val="%7"/>
      <w:lvlJc w:val="left"/>
      <w:pPr>
        <w:ind w:left="51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DBCBDF2">
      <w:start w:val="1"/>
      <w:numFmt w:val="lowerLetter"/>
      <w:lvlText w:val="%8"/>
      <w:lvlJc w:val="left"/>
      <w:pPr>
        <w:ind w:left="59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9E8C4D6">
      <w:start w:val="1"/>
      <w:numFmt w:val="lowerRoman"/>
      <w:lvlText w:val="%9"/>
      <w:lvlJc w:val="left"/>
      <w:pPr>
        <w:ind w:left="66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6" w15:restartNumberingAfterBreak="0">
    <w:nsid w:val="722B3340"/>
    <w:multiLevelType w:val="hybridMultilevel"/>
    <w:tmpl w:val="5066B1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7" w15:restartNumberingAfterBreak="0">
    <w:nsid w:val="72CD6ED0"/>
    <w:multiLevelType w:val="hybridMultilevel"/>
    <w:tmpl w:val="E1D4406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743B4411"/>
    <w:multiLevelType w:val="hybridMultilevel"/>
    <w:tmpl w:val="FB8013C2"/>
    <w:lvl w:ilvl="0" w:tplc="39CEF2A2">
      <w:start w:val="1"/>
      <w:numFmt w:val="decimal"/>
      <w:lvlText w:val="%1."/>
      <w:lvlJc w:val="left"/>
      <w:pPr>
        <w:ind w:left="8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65CE7C6">
      <w:start w:val="2"/>
      <w:numFmt w:val="decimal"/>
      <w:lvlText w:val="(%2)"/>
      <w:lvlJc w:val="left"/>
      <w:pPr>
        <w:ind w:left="12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7228400">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7C0CFB8">
      <w:start w:val="1"/>
      <w:numFmt w:val="decimal"/>
      <w:lvlText w:val="%4"/>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6027B62">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63C04A0">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D4F41A">
      <w:start w:val="1"/>
      <w:numFmt w:val="decimal"/>
      <w:lvlText w:val="%7"/>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FA2F7B4">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19A0ACA">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9" w15:restartNumberingAfterBreak="0">
    <w:nsid w:val="74F82535"/>
    <w:multiLevelType w:val="hybridMultilevel"/>
    <w:tmpl w:val="EC60AF64"/>
    <w:lvl w:ilvl="0" w:tplc="D514E104">
      <w:start w:val="1"/>
      <w:numFmt w:val="lowerLetter"/>
      <w:lvlText w:val="%1)"/>
      <w:lvlJc w:val="left"/>
      <w:pPr>
        <w:ind w:left="1620" w:hanging="360"/>
      </w:pPr>
      <w:rPr>
        <w:rFonts w:ascii="Times New Roman" w:eastAsiaTheme="minorHAnsi" w:hAnsi="Times New Roman" w:cs="Times New Roman"/>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FBF6C450">
      <w:start w:val="1"/>
      <w:numFmt w:val="decimal"/>
      <w:lvlText w:val="%7."/>
      <w:lvlJc w:val="left"/>
      <w:pPr>
        <w:ind w:left="5940" w:hanging="360"/>
      </w:pPr>
      <w:rPr>
        <w:b w:val="0"/>
        <w:bCs w:val="0"/>
      </w:r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20" w15:restartNumberingAfterBreak="0">
    <w:nsid w:val="763E06FF"/>
    <w:multiLevelType w:val="hybridMultilevel"/>
    <w:tmpl w:val="45CAE3E6"/>
    <w:lvl w:ilvl="0" w:tplc="5AFE55A8">
      <w:start w:val="1"/>
      <w:numFmt w:val="upperRoman"/>
      <w:lvlText w:val="%1."/>
      <w:lvlJc w:val="left"/>
      <w:pPr>
        <w:ind w:left="1080" w:hanging="720"/>
      </w:pPr>
      <w:rPr>
        <w:rFonts w:hint="default"/>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76C12373"/>
    <w:multiLevelType w:val="hybridMultilevel"/>
    <w:tmpl w:val="41A60122"/>
    <w:lvl w:ilvl="0" w:tplc="B30E9A6A">
      <w:start w:val="1"/>
      <w:numFmt w:val="decimal"/>
      <w:lvlText w:val="(%1)"/>
      <w:lvlJc w:val="left"/>
      <w:pPr>
        <w:ind w:left="8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57CABCE">
      <w:start w:val="1"/>
      <w:numFmt w:val="lowerLetter"/>
      <w:lvlText w:val="%2)"/>
      <w:lvlJc w:val="left"/>
      <w:pPr>
        <w:ind w:left="13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8140790">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9101E4E">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A020372">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F34AB32">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0AC553A">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C18D8A8">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36AFFFA">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2" w15:restartNumberingAfterBreak="0">
    <w:nsid w:val="779559DD"/>
    <w:multiLevelType w:val="hybridMultilevel"/>
    <w:tmpl w:val="55B6ADE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779A285F"/>
    <w:multiLevelType w:val="hybridMultilevel"/>
    <w:tmpl w:val="1EEEEE0C"/>
    <w:lvl w:ilvl="0" w:tplc="CC626E9C">
      <w:start w:val="1"/>
      <w:numFmt w:val="decimal"/>
      <w:lvlText w:val="(%1)"/>
      <w:lvlJc w:val="left"/>
      <w:pPr>
        <w:ind w:left="8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4C8D30C">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A347B84">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CE042FE">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5B6931C">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24E59B2">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AD45F88">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DBAD926">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E60EAB0">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4" w15:restartNumberingAfterBreak="0">
    <w:nsid w:val="78257D5C"/>
    <w:multiLevelType w:val="hybridMultilevel"/>
    <w:tmpl w:val="24CC09BE"/>
    <w:lvl w:ilvl="0" w:tplc="196C93EC">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5" w15:restartNumberingAfterBreak="0">
    <w:nsid w:val="79C1279C"/>
    <w:multiLevelType w:val="hybridMultilevel"/>
    <w:tmpl w:val="7B16662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6" w15:restartNumberingAfterBreak="0">
    <w:nsid w:val="79ED3E3E"/>
    <w:multiLevelType w:val="hybridMultilevel"/>
    <w:tmpl w:val="1AAEE314"/>
    <w:lvl w:ilvl="0" w:tplc="1CBCBFCA">
      <w:start w:val="1"/>
      <w:numFmt w:val="lowerLetter"/>
      <w:lvlText w:val="%1)"/>
      <w:lvlJc w:val="left"/>
      <w:pPr>
        <w:ind w:left="8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26EB688">
      <w:start w:val="1"/>
      <w:numFmt w:val="lowerLetter"/>
      <w:lvlText w:val="%2"/>
      <w:lvlJc w:val="left"/>
      <w:pPr>
        <w:ind w:left="14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C8A0338">
      <w:start w:val="1"/>
      <w:numFmt w:val="lowerRoman"/>
      <w:lvlText w:val="%3"/>
      <w:lvlJc w:val="left"/>
      <w:pPr>
        <w:ind w:left="21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294F9F4">
      <w:start w:val="1"/>
      <w:numFmt w:val="decimal"/>
      <w:lvlText w:val="%4"/>
      <w:lvlJc w:val="left"/>
      <w:pPr>
        <w:ind w:left="28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B5EA8DC">
      <w:start w:val="1"/>
      <w:numFmt w:val="lowerLetter"/>
      <w:lvlText w:val="%5"/>
      <w:lvlJc w:val="left"/>
      <w:pPr>
        <w:ind w:left="36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C283644">
      <w:start w:val="1"/>
      <w:numFmt w:val="lowerRoman"/>
      <w:lvlText w:val="%6"/>
      <w:lvlJc w:val="left"/>
      <w:pPr>
        <w:ind w:left="43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18C80EE">
      <w:start w:val="1"/>
      <w:numFmt w:val="decimal"/>
      <w:lvlText w:val="%7"/>
      <w:lvlJc w:val="left"/>
      <w:pPr>
        <w:ind w:left="50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B703A60">
      <w:start w:val="1"/>
      <w:numFmt w:val="lowerLetter"/>
      <w:lvlText w:val="%8"/>
      <w:lvlJc w:val="left"/>
      <w:pPr>
        <w:ind w:left="57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D30853A">
      <w:start w:val="1"/>
      <w:numFmt w:val="lowerRoman"/>
      <w:lvlText w:val="%9"/>
      <w:lvlJc w:val="left"/>
      <w:pPr>
        <w:ind w:left="64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7" w15:restartNumberingAfterBreak="0">
    <w:nsid w:val="7A210C54"/>
    <w:multiLevelType w:val="multilevel"/>
    <w:tmpl w:val="C27C9C34"/>
    <w:lvl w:ilvl="0">
      <w:start w:val="1"/>
      <w:numFmt w:val="decimal"/>
      <w:lvlText w:val="%1."/>
      <w:lvlJc w:val="left"/>
      <w:pPr>
        <w:tabs>
          <w:tab w:val="left" w:pos="360"/>
        </w:tabs>
        <w:ind w:left="360" w:hanging="360"/>
      </w:pPr>
      <w:rPr>
        <w:b w:val="0"/>
        <w:bCs/>
        <w:sz w:val="24"/>
        <w:szCs w:val="24"/>
      </w:rPr>
    </w:lvl>
    <w:lvl w:ilvl="1">
      <w:start w:val="1"/>
      <w:numFmt w:val="decimal"/>
      <w:lvlText w:val="%2."/>
      <w:lvlJc w:val="left"/>
      <w:pPr>
        <w:tabs>
          <w:tab w:val="left" w:pos="360"/>
        </w:tabs>
        <w:ind w:left="360" w:hanging="360"/>
      </w:pPr>
      <w:rPr>
        <w:b w:val="0"/>
        <w:bCs/>
        <w:sz w:val="24"/>
        <w:szCs w:val="24"/>
      </w:r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28" w15:restartNumberingAfterBreak="0">
    <w:nsid w:val="7B1A720B"/>
    <w:multiLevelType w:val="hybridMultilevel"/>
    <w:tmpl w:val="2DE04832"/>
    <w:lvl w:ilvl="0" w:tplc="0C124C8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9" w15:restartNumberingAfterBreak="0">
    <w:nsid w:val="7CA050EA"/>
    <w:multiLevelType w:val="hybridMultilevel"/>
    <w:tmpl w:val="AEB281F6"/>
    <w:lvl w:ilvl="0" w:tplc="0C124C8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0" w15:restartNumberingAfterBreak="0">
    <w:nsid w:val="7CF925A8"/>
    <w:multiLevelType w:val="hybridMultilevel"/>
    <w:tmpl w:val="D12070A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1" w15:restartNumberingAfterBreak="0">
    <w:nsid w:val="7D573DD7"/>
    <w:multiLevelType w:val="hybridMultilevel"/>
    <w:tmpl w:val="56405F90"/>
    <w:lvl w:ilvl="0" w:tplc="0C124C8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2" w15:restartNumberingAfterBreak="0">
    <w:nsid w:val="7DFF6561"/>
    <w:multiLevelType w:val="hybridMultilevel"/>
    <w:tmpl w:val="5D9A7796"/>
    <w:lvl w:ilvl="0" w:tplc="489A9D26">
      <w:start w:val="1"/>
      <w:numFmt w:val="decimal"/>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3" w15:restartNumberingAfterBreak="0">
    <w:nsid w:val="7E57142F"/>
    <w:multiLevelType w:val="hybridMultilevel"/>
    <w:tmpl w:val="24C88F1C"/>
    <w:lvl w:ilvl="0" w:tplc="AE8CB0C8">
      <w:start w:val="1"/>
      <w:numFmt w:val="lowerLetter"/>
      <w:lvlText w:val="%1)"/>
      <w:lvlJc w:val="left"/>
      <w:pPr>
        <w:ind w:left="8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0B2DCC8">
      <w:start w:val="1"/>
      <w:numFmt w:val="lowerLetter"/>
      <w:lvlText w:val="%2"/>
      <w:lvlJc w:val="left"/>
      <w:pPr>
        <w:ind w:left="14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520DB0">
      <w:start w:val="1"/>
      <w:numFmt w:val="lowerRoman"/>
      <w:lvlText w:val="%3"/>
      <w:lvlJc w:val="left"/>
      <w:pPr>
        <w:ind w:left="21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93454DA">
      <w:start w:val="1"/>
      <w:numFmt w:val="decimal"/>
      <w:lvlText w:val="%4"/>
      <w:lvlJc w:val="left"/>
      <w:pPr>
        <w:ind w:left="28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AF81330">
      <w:start w:val="1"/>
      <w:numFmt w:val="lowerLetter"/>
      <w:lvlText w:val="%5"/>
      <w:lvlJc w:val="left"/>
      <w:pPr>
        <w:ind w:left="36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9B6D0F8">
      <w:start w:val="1"/>
      <w:numFmt w:val="lowerRoman"/>
      <w:lvlText w:val="%6"/>
      <w:lvlJc w:val="left"/>
      <w:pPr>
        <w:ind w:left="43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ED80BF2">
      <w:start w:val="1"/>
      <w:numFmt w:val="decimal"/>
      <w:lvlText w:val="%7"/>
      <w:lvlJc w:val="left"/>
      <w:pPr>
        <w:ind w:left="50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6AC7C4E">
      <w:start w:val="1"/>
      <w:numFmt w:val="lowerLetter"/>
      <w:lvlText w:val="%8"/>
      <w:lvlJc w:val="left"/>
      <w:pPr>
        <w:ind w:left="57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DF8A8FA">
      <w:start w:val="1"/>
      <w:numFmt w:val="lowerRoman"/>
      <w:lvlText w:val="%9"/>
      <w:lvlJc w:val="left"/>
      <w:pPr>
        <w:ind w:left="64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4" w15:restartNumberingAfterBreak="0">
    <w:nsid w:val="7F6C1D85"/>
    <w:multiLevelType w:val="hybridMultilevel"/>
    <w:tmpl w:val="517A1CA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16"/>
  </w:num>
  <w:num w:numId="2">
    <w:abstractNumId w:val="55"/>
  </w:num>
  <w:num w:numId="3">
    <w:abstractNumId w:val="112"/>
  </w:num>
  <w:num w:numId="4">
    <w:abstractNumId w:val="67"/>
  </w:num>
  <w:num w:numId="5">
    <w:abstractNumId w:val="3"/>
  </w:num>
  <w:num w:numId="6">
    <w:abstractNumId w:val="98"/>
  </w:num>
  <w:num w:numId="7">
    <w:abstractNumId w:val="101"/>
  </w:num>
  <w:num w:numId="8">
    <w:abstractNumId w:val="122"/>
  </w:num>
  <w:num w:numId="9">
    <w:abstractNumId w:val="130"/>
  </w:num>
  <w:num w:numId="10">
    <w:abstractNumId w:val="38"/>
  </w:num>
  <w:num w:numId="11">
    <w:abstractNumId w:val="125"/>
  </w:num>
  <w:num w:numId="12">
    <w:abstractNumId w:val="105"/>
  </w:num>
  <w:num w:numId="13">
    <w:abstractNumId w:val="59"/>
  </w:num>
  <w:num w:numId="14">
    <w:abstractNumId w:val="70"/>
  </w:num>
  <w:num w:numId="15">
    <w:abstractNumId w:val="99"/>
  </w:num>
  <w:num w:numId="16">
    <w:abstractNumId w:val="56"/>
  </w:num>
  <w:num w:numId="17">
    <w:abstractNumId w:val="21"/>
  </w:num>
  <w:num w:numId="18">
    <w:abstractNumId w:val="28"/>
  </w:num>
  <w:num w:numId="19">
    <w:abstractNumId w:val="32"/>
  </w:num>
  <w:num w:numId="20">
    <w:abstractNumId w:val="19"/>
  </w:num>
  <w:num w:numId="21">
    <w:abstractNumId w:val="54"/>
  </w:num>
  <w:num w:numId="22">
    <w:abstractNumId w:val="107"/>
  </w:num>
  <w:num w:numId="23">
    <w:abstractNumId w:val="50"/>
  </w:num>
  <w:num w:numId="24">
    <w:abstractNumId w:val="120"/>
  </w:num>
  <w:num w:numId="2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4"/>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9"/>
  </w:num>
  <w:num w:numId="29">
    <w:abstractNumId w:val="48"/>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10"/>
  </w:num>
  <w:num w:numId="34">
    <w:abstractNumId w:val="104"/>
  </w:num>
  <w:num w:numId="35">
    <w:abstractNumId w:val="73"/>
  </w:num>
  <w:num w:numId="36">
    <w:abstractNumId w:val="39"/>
  </w:num>
  <w:num w:numId="37">
    <w:abstractNumId w:val="95"/>
  </w:num>
  <w:num w:numId="38">
    <w:abstractNumId w:val="109"/>
  </w:num>
  <w:num w:numId="39">
    <w:abstractNumId w:val="90"/>
  </w:num>
  <w:num w:numId="40">
    <w:abstractNumId w:val="84"/>
  </w:num>
  <w:num w:numId="41">
    <w:abstractNumId w:val="4"/>
  </w:num>
  <w:num w:numId="42">
    <w:abstractNumId w:val="43"/>
  </w:num>
  <w:num w:numId="43">
    <w:abstractNumId w:val="93"/>
  </w:num>
  <w:num w:numId="44">
    <w:abstractNumId w:val="100"/>
  </w:num>
  <w:num w:numId="45">
    <w:abstractNumId w:val="9"/>
  </w:num>
  <w:num w:numId="46">
    <w:abstractNumId w:val="103"/>
  </w:num>
  <w:num w:numId="47">
    <w:abstractNumId w:val="76"/>
  </w:num>
  <w:num w:numId="48">
    <w:abstractNumId w:val="129"/>
  </w:num>
  <w:num w:numId="49">
    <w:abstractNumId w:val="79"/>
  </w:num>
  <w:num w:numId="50">
    <w:abstractNumId w:val="46"/>
  </w:num>
  <w:num w:numId="51">
    <w:abstractNumId w:val="64"/>
  </w:num>
  <w:num w:numId="52">
    <w:abstractNumId w:val="131"/>
  </w:num>
  <w:num w:numId="53">
    <w:abstractNumId w:val="75"/>
  </w:num>
  <w:num w:numId="54">
    <w:abstractNumId w:val="8"/>
  </w:num>
  <w:num w:numId="55">
    <w:abstractNumId w:val="42"/>
  </w:num>
  <w:num w:numId="56">
    <w:abstractNumId w:val="88"/>
  </w:num>
  <w:num w:numId="57">
    <w:abstractNumId w:val="78"/>
  </w:num>
  <w:num w:numId="58">
    <w:abstractNumId w:val="108"/>
  </w:num>
  <w:num w:numId="59">
    <w:abstractNumId w:val="128"/>
  </w:num>
  <w:num w:numId="60">
    <w:abstractNumId w:val="81"/>
  </w:num>
  <w:num w:numId="61">
    <w:abstractNumId w:val="47"/>
  </w:num>
  <w:num w:numId="62">
    <w:abstractNumId w:val="12"/>
  </w:num>
  <w:num w:numId="63">
    <w:abstractNumId w:val="31"/>
  </w:num>
  <w:num w:numId="64">
    <w:abstractNumId w:val="102"/>
  </w:num>
  <w:num w:numId="65">
    <w:abstractNumId w:val="41"/>
  </w:num>
  <w:num w:numId="66">
    <w:abstractNumId w:val="60"/>
  </w:num>
  <w:num w:numId="67">
    <w:abstractNumId w:val="17"/>
  </w:num>
  <w:num w:numId="68">
    <w:abstractNumId w:val="77"/>
  </w:num>
  <w:num w:numId="69">
    <w:abstractNumId w:val="86"/>
  </w:num>
  <w:num w:numId="70">
    <w:abstractNumId w:val="23"/>
  </w:num>
  <w:num w:numId="71">
    <w:abstractNumId w:val="51"/>
  </w:num>
  <w:num w:numId="72">
    <w:abstractNumId w:val="7"/>
  </w:num>
  <w:num w:numId="73">
    <w:abstractNumId w:val="33"/>
  </w:num>
  <w:num w:numId="74">
    <w:abstractNumId w:val="11"/>
  </w:num>
  <w:num w:numId="75">
    <w:abstractNumId w:val="106"/>
  </w:num>
  <w:num w:numId="76">
    <w:abstractNumId w:val="24"/>
  </w:num>
  <w:num w:numId="77">
    <w:abstractNumId w:val="22"/>
  </w:num>
  <w:num w:numId="78">
    <w:abstractNumId w:val="117"/>
  </w:num>
  <w:num w:numId="79">
    <w:abstractNumId w:val="92"/>
  </w:num>
  <w:num w:numId="80">
    <w:abstractNumId w:val="89"/>
  </w:num>
  <w:num w:numId="81">
    <w:abstractNumId w:val="66"/>
  </w:num>
  <w:num w:numId="82">
    <w:abstractNumId w:val="69"/>
  </w:num>
  <w:num w:numId="83">
    <w:abstractNumId w:val="16"/>
  </w:num>
  <w:num w:numId="84">
    <w:abstractNumId w:val="5"/>
  </w:num>
  <w:num w:numId="85">
    <w:abstractNumId w:val="113"/>
  </w:num>
  <w:num w:numId="86">
    <w:abstractNumId w:val="20"/>
  </w:num>
  <w:num w:numId="87">
    <w:abstractNumId w:val="34"/>
  </w:num>
  <w:num w:numId="88">
    <w:abstractNumId w:val="45"/>
  </w:num>
  <w:num w:numId="89">
    <w:abstractNumId w:val="14"/>
  </w:num>
  <w:num w:numId="90">
    <w:abstractNumId w:val="91"/>
  </w:num>
  <w:num w:numId="91">
    <w:abstractNumId w:val="37"/>
  </w:num>
  <w:num w:numId="92">
    <w:abstractNumId w:val="1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
    <w:lvlOverride w:ilvl="0">
      <w:startOverride w:val="1"/>
    </w:lvlOverride>
    <w:lvlOverride w:ilvl="1">
      <w:startOverride w:val="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2"/>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0"/>
  </w:num>
  <w:num w:numId="113">
    <w:abstractNumId w:val="49"/>
  </w:num>
  <w:num w:numId="114">
    <w:abstractNumId w:val="132"/>
  </w:num>
  <w:num w:numId="115">
    <w:abstractNumId w:val="82"/>
  </w:num>
  <w:num w:numId="11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24"/>
  </w:num>
  <w:num w:numId="118">
    <w:abstractNumId w:val="83"/>
  </w:num>
  <w:num w:numId="119">
    <w:abstractNumId w:val="63"/>
  </w:num>
  <w:num w:numId="120">
    <w:abstractNumId w:val="110"/>
  </w:num>
  <w:num w:numId="121">
    <w:abstractNumId w:val="62"/>
  </w:num>
  <w:num w:numId="122">
    <w:abstractNumId w:val="134"/>
  </w:num>
  <w:num w:numId="123">
    <w:abstractNumId w:val="2"/>
  </w:num>
  <w:num w:numId="124">
    <w:abstractNumId w:val="87"/>
  </w:num>
  <w:num w:numId="125">
    <w:abstractNumId w:val="97"/>
  </w:num>
  <w:num w:numId="126">
    <w:abstractNumId w:val="94"/>
  </w:num>
  <w:num w:numId="127">
    <w:abstractNumId w:val="58"/>
  </w:num>
  <w:num w:numId="128">
    <w:abstractNumId w:val="40"/>
  </w:num>
  <w:num w:numId="129">
    <w:abstractNumId w:val="76"/>
    <w:lvlOverride w:ilvl="0"/>
    <w:lvlOverride w:ilvl="1">
      <w:startOverride w:val="5"/>
    </w:lvlOverride>
    <w:lvlOverride w:ilvl="2">
      <w:startOverride w:val="1"/>
    </w:lvlOverride>
    <w:lvlOverride w:ilvl="3">
      <w:startOverride w:val="4"/>
    </w:lvlOverride>
    <w:lvlOverride w:ilvl="4">
      <w:startOverride w:val="1"/>
    </w:lvlOverride>
    <w:lvlOverride w:ilvl="5">
      <w:startOverride w:val="10"/>
    </w:lvlOverride>
    <w:lvlOverride w:ilvl="6"/>
    <w:lvlOverride w:ilvl="7"/>
    <w:lvlOverride w:ilvl="8"/>
  </w:num>
  <w:num w:numId="130">
    <w:abstractNumId w:val="57"/>
  </w:num>
  <w:num w:numId="131">
    <w:abstractNumId w:val="80"/>
  </w:num>
  <w:num w:numId="132">
    <w:abstractNumId w:val="15"/>
  </w:num>
  <w:num w:numId="133">
    <w:abstractNumId w:val="111"/>
  </w:num>
  <w:num w:numId="134">
    <w:abstractNumId w:val="25"/>
  </w:num>
  <w:num w:numId="135">
    <w:abstractNumId w:val="1"/>
  </w:num>
  <w:num w:numId="136">
    <w:abstractNumId w:val="36"/>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057"/>
    <w:rsid w:val="000020DF"/>
    <w:rsid w:val="00004E14"/>
    <w:rsid w:val="00006DDD"/>
    <w:rsid w:val="00007082"/>
    <w:rsid w:val="00007F34"/>
    <w:rsid w:val="00011EA1"/>
    <w:rsid w:val="0001443B"/>
    <w:rsid w:val="000151ED"/>
    <w:rsid w:val="00016853"/>
    <w:rsid w:val="000220BA"/>
    <w:rsid w:val="000235F8"/>
    <w:rsid w:val="00024EBD"/>
    <w:rsid w:val="000265B4"/>
    <w:rsid w:val="00027EE7"/>
    <w:rsid w:val="00034019"/>
    <w:rsid w:val="00034237"/>
    <w:rsid w:val="00036A78"/>
    <w:rsid w:val="00040C59"/>
    <w:rsid w:val="00041366"/>
    <w:rsid w:val="000430BA"/>
    <w:rsid w:val="00044C50"/>
    <w:rsid w:val="000477E3"/>
    <w:rsid w:val="000506CD"/>
    <w:rsid w:val="00051D61"/>
    <w:rsid w:val="00054D6D"/>
    <w:rsid w:val="0005540E"/>
    <w:rsid w:val="00060B7E"/>
    <w:rsid w:val="00061519"/>
    <w:rsid w:val="00063B81"/>
    <w:rsid w:val="00063C98"/>
    <w:rsid w:val="0006690E"/>
    <w:rsid w:val="000773FD"/>
    <w:rsid w:val="00085193"/>
    <w:rsid w:val="000941B3"/>
    <w:rsid w:val="00095222"/>
    <w:rsid w:val="00095938"/>
    <w:rsid w:val="000A1A50"/>
    <w:rsid w:val="000B3CD4"/>
    <w:rsid w:val="000B5A4A"/>
    <w:rsid w:val="000B6402"/>
    <w:rsid w:val="000C01A9"/>
    <w:rsid w:val="000C3691"/>
    <w:rsid w:val="000D0B22"/>
    <w:rsid w:val="000D2FC3"/>
    <w:rsid w:val="000D51F4"/>
    <w:rsid w:val="000D60D7"/>
    <w:rsid w:val="000D7C4B"/>
    <w:rsid w:val="000E478F"/>
    <w:rsid w:val="000E4D27"/>
    <w:rsid w:val="000E6CBA"/>
    <w:rsid w:val="001065FC"/>
    <w:rsid w:val="001069FE"/>
    <w:rsid w:val="00107331"/>
    <w:rsid w:val="00111569"/>
    <w:rsid w:val="0011179A"/>
    <w:rsid w:val="00114BF1"/>
    <w:rsid w:val="001177D3"/>
    <w:rsid w:val="00120799"/>
    <w:rsid w:val="00126234"/>
    <w:rsid w:val="00130A23"/>
    <w:rsid w:val="00130C5B"/>
    <w:rsid w:val="00133A7F"/>
    <w:rsid w:val="001355AC"/>
    <w:rsid w:val="00135EA5"/>
    <w:rsid w:val="00135F61"/>
    <w:rsid w:val="0013632A"/>
    <w:rsid w:val="00137601"/>
    <w:rsid w:val="00146124"/>
    <w:rsid w:val="00147B50"/>
    <w:rsid w:val="00154417"/>
    <w:rsid w:val="00161020"/>
    <w:rsid w:val="00165ED6"/>
    <w:rsid w:val="001802E6"/>
    <w:rsid w:val="00182E07"/>
    <w:rsid w:val="00183CB3"/>
    <w:rsid w:val="001840D1"/>
    <w:rsid w:val="00185CF5"/>
    <w:rsid w:val="001866FA"/>
    <w:rsid w:val="00191955"/>
    <w:rsid w:val="001927A0"/>
    <w:rsid w:val="001941B0"/>
    <w:rsid w:val="00196F68"/>
    <w:rsid w:val="001B1342"/>
    <w:rsid w:val="001B337C"/>
    <w:rsid w:val="001C1311"/>
    <w:rsid w:val="001C5FC4"/>
    <w:rsid w:val="001E15DC"/>
    <w:rsid w:val="001E18EE"/>
    <w:rsid w:val="001F5D07"/>
    <w:rsid w:val="001F70F1"/>
    <w:rsid w:val="001F7F38"/>
    <w:rsid w:val="00201CFD"/>
    <w:rsid w:val="00202398"/>
    <w:rsid w:val="002040E4"/>
    <w:rsid w:val="002108EA"/>
    <w:rsid w:val="00213495"/>
    <w:rsid w:val="00216857"/>
    <w:rsid w:val="00221104"/>
    <w:rsid w:val="00224484"/>
    <w:rsid w:val="00242B1F"/>
    <w:rsid w:val="00244EA6"/>
    <w:rsid w:val="002457C9"/>
    <w:rsid w:val="0025119F"/>
    <w:rsid w:val="002514C1"/>
    <w:rsid w:val="0025407B"/>
    <w:rsid w:val="00254161"/>
    <w:rsid w:val="0025612E"/>
    <w:rsid w:val="00262FD5"/>
    <w:rsid w:val="00271D90"/>
    <w:rsid w:val="00273CA5"/>
    <w:rsid w:val="00273E42"/>
    <w:rsid w:val="00282D8D"/>
    <w:rsid w:val="00282EE0"/>
    <w:rsid w:val="00283365"/>
    <w:rsid w:val="002878A0"/>
    <w:rsid w:val="00287D95"/>
    <w:rsid w:val="002967BF"/>
    <w:rsid w:val="002A0722"/>
    <w:rsid w:val="002A13C7"/>
    <w:rsid w:val="002A1F1A"/>
    <w:rsid w:val="002A26F7"/>
    <w:rsid w:val="002A617B"/>
    <w:rsid w:val="002B1A1F"/>
    <w:rsid w:val="002B482D"/>
    <w:rsid w:val="002B7EF2"/>
    <w:rsid w:val="002C1B6F"/>
    <w:rsid w:val="002C3E99"/>
    <w:rsid w:val="002D2A96"/>
    <w:rsid w:val="002E5C1F"/>
    <w:rsid w:val="002E732A"/>
    <w:rsid w:val="002F1C97"/>
    <w:rsid w:val="002F1D9B"/>
    <w:rsid w:val="002F43DB"/>
    <w:rsid w:val="003020A5"/>
    <w:rsid w:val="00303A42"/>
    <w:rsid w:val="0030743A"/>
    <w:rsid w:val="00307D00"/>
    <w:rsid w:val="0031060E"/>
    <w:rsid w:val="00310E4A"/>
    <w:rsid w:val="00312CA2"/>
    <w:rsid w:val="00313CDD"/>
    <w:rsid w:val="003165CC"/>
    <w:rsid w:val="003212E5"/>
    <w:rsid w:val="003234C4"/>
    <w:rsid w:val="00325BCB"/>
    <w:rsid w:val="00332EB3"/>
    <w:rsid w:val="003366A8"/>
    <w:rsid w:val="00342684"/>
    <w:rsid w:val="003515D0"/>
    <w:rsid w:val="003516F5"/>
    <w:rsid w:val="0035235B"/>
    <w:rsid w:val="003533C9"/>
    <w:rsid w:val="00356C2F"/>
    <w:rsid w:val="0036173F"/>
    <w:rsid w:val="0036674C"/>
    <w:rsid w:val="0036789C"/>
    <w:rsid w:val="0037096F"/>
    <w:rsid w:val="00375B39"/>
    <w:rsid w:val="00386786"/>
    <w:rsid w:val="00386FAD"/>
    <w:rsid w:val="00392654"/>
    <w:rsid w:val="00392695"/>
    <w:rsid w:val="003929B0"/>
    <w:rsid w:val="003A36D2"/>
    <w:rsid w:val="003A5429"/>
    <w:rsid w:val="003A58CF"/>
    <w:rsid w:val="003A5C05"/>
    <w:rsid w:val="003B23BA"/>
    <w:rsid w:val="003B78B3"/>
    <w:rsid w:val="003C080F"/>
    <w:rsid w:val="003C2B69"/>
    <w:rsid w:val="003C5573"/>
    <w:rsid w:val="003D0A44"/>
    <w:rsid w:val="003D5B08"/>
    <w:rsid w:val="003D5F24"/>
    <w:rsid w:val="003E3C6C"/>
    <w:rsid w:val="003E5260"/>
    <w:rsid w:val="003E5C08"/>
    <w:rsid w:val="003E775C"/>
    <w:rsid w:val="00401229"/>
    <w:rsid w:val="00402A58"/>
    <w:rsid w:val="0040601A"/>
    <w:rsid w:val="00406652"/>
    <w:rsid w:val="0041484E"/>
    <w:rsid w:val="0041545A"/>
    <w:rsid w:val="00416171"/>
    <w:rsid w:val="00417F91"/>
    <w:rsid w:val="00425B5C"/>
    <w:rsid w:val="0043004F"/>
    <w:rsid w:val="00431767"/>
    <w:rsid w:val="00432DC1"/>
    <w:rsid w:val="00435172"/>
    <w:rsid w:val="00437EEA"/>
    <w:rsid w:val="00445701"/>
    <w:rsid w:val="00445EA6"/>
    <w:rsid w:val="00447654"/>
    <w:rsid w:val="00451BA0"/>
    <w:rsid w:val="00453BD3"/>
    <w:rsid w:val="004540C5"/>
    <w:rsid w:val="004555EC"/>
    <w:rsid w:val="00456571"/>
    <w:rsid w:val="00457283"/>
    <w:rsid w:val="004664A0"/>
    <w:rsid w:val="004674C7"/>
    <w:rsid w:val="00471889"/>
    <w:rsid w:val="004725EC"/>
    <w:rsid w:val="00475A19"/>
    <w:rsid w:val="004779F9"/>
    <w:rsid w:val="004831BF"/>
    <w:rsid w:val="00484057"/>
    <w:rsid w:val="004865C6"/>
    <w:rsid w:val="00492615"/>
    <w:rsid w:val="00493D5C"/>
    <w:rsid w:val="00494D0B"/>
    <w:rsid w:val="00495034"/>
    <w:rsid w:val="00495099"/>
    <w:rsid w:val="00496A6A"/>
    <w:rsid w:val="00497E98"/>
    <w:rsid w:val="004A24D4"/>
    <w:rsid w:val="004A46F4"/>
    <w:rsid w:val="004A6E97"/>
    <w:rsid w:val="004A709D"/>
    <w:rsid w:val="004B1AEB"/>
    <w:rsid w:val="004B577B"/>
    <w:rsid w:val="004C4919"/>
    <w:rsid w:val="004C7CE3"/>
    <w:rsid w:val="004D18CB"/>
    <w:rsid w:val="004D4707"/>
    <w:rsid w:val="004D7A7E"/>
    <w:rsid w:val="004E179A"/>
    <w:rsid w:val="004E2CA6"/>
    <w:rsid w:val="004E4344"/>
    <w:rsid w:val="004E6B91"/>
    <w:rsid w:val="004F1221"/>
    <w:rsid w:val="004F13BA"/>
    <w:rsid w:val="004F29E7"/>
    <w:rsid w:val="004F3397"/>
    <w:rsid w:val="004F5540"/>
    <w:rsid w:val="004F5D31"/>
    <w:rsid w:val="004F7F4F"/>
    <w:rsid w:val="00507E16"/>
    <w:rsid w:val="00511419"/>
    <w:rsid w:val="005116D9"/>
    <w:rsid w:val="005245B7"/>
    <w:rsid w:val="0054523D"/>
    <w:rsid w:val="00545A07"/>
    <w:rsid w:val="00547AF2"/>
    <w:rsid w:val="00547CA7"/>
    <w:rsid w:val="00553A23"/>
    <w:rsid w:val="0055655B"/>
    <w:rsid w:val="00556593"/>
    <w:rsid w:val="00557B9A"/>
    <w:rsid w:val="00560D92"/>
    <w:rsid w:val="00562BA1"/>
    <w:rsid w:val="00572512"/>
    <w:rsid w:val="00577740"/>
    <w:rsid w:val="00587DA4"/>
    <w:rsid w:val="00593201"/>
    <w:rsid w:val="00593576"/>
    <w:rsid w:val="005A0F71"/>
    <w:rsid w:val="005A2636"/>
    <w:rsid w:val="005A2C4D"/>
    <w:rsid w:val="005B33CE"/>
    <w:rsid w:val="005B6150"/>
    <w:rsid w:val="005B624F"/>
    <w:rsid w:val="005D53A3"/>
    <w:rsid w:val="005D5558"/>
    <w:rsid w:val="005D66F9"/>
    <w:rsid w:val="005D6E22"/>
    <w:rsid w:val="005E0A74"/>
    <w:rsid w:val="005F4E67"/>
    <w:rsid w:val="005F4FB0"/>
    <w:rsid w:val="005F5E0A"/>
    <w:rsid w:val="00601FA2"/>
    <w:rsid w:val="00602085"/>
    <w:rsid w:val="00602C8C"/>
    <w:rsid w:val="006075C9"/>
    <w:rsid w:val="006077D2"/>
    <w:rsid w:val="006167CD"/>
    <w:rsid w:val="006222D2"/>
    <w:rsid w:val="00630306"/>
    <w:rsid w:val="00631195"/>
    <w:rsid w:val="006353D8"/>
    <w:rsid w:val="006404DB"/>
    <w:rsid w:val="00643757"/>
    <w:rsid w:val="00650199"/>
    <w:rsid w:val="00663990"/>
    <w:rsid w:val="00664145"/>
    <w:rsid w:val="0066561D"/>
    <w:rsid w:val="006672A2"/>
    <w:rsid w:val="0067016E"/>
    <w:rsid w:val="00675A10"/>
    <w:rsid w:val="0067792C"/>
    <w:rsid w:val="006828B7"/>
    <w:rsid w:val="00686304"/>
    <w:rsid w:val="00692EF3"/>
    <w:rsid w:val="006961A6"/>
    <w:rsid w:val="00697CDB"/>
    <w:rsid w:val="006A59B2"/>
    <w:rsid w:val="006A5FA6"/>
    <w:rsid w:val="006B3877"/>
    <w:rsid w:val="006C20DE"/>
    <w:rsid w:val="006C4754"/>
    <w:rsid w:val="006C5681"/>
    <w:rsid w:val="006C7335"/>
    <w:rsid w:val="006D2B31"/>
    <w:rsid w:val="006D3111"/>
    <w:rsid w:val="006D5991"/>
    <w:rsid w:val="006E4D3C"/>
    <w:rsid w:val="006F2888"/>
    <w:rsid w:val="006F7141"/>
    <w:rsid w:val="00701449"/>
    <w:rsid w:val="00703F59"/>
    <w:rsid w:val="00705949"/>
    <w:rsid w:val="00706067"/>
    <w:rsid w:val="007075B0"/>
    <w:rsid w:val="007123CA"/>
    <w:rsid w:val="00713984"/>
    <w:rsid w:val="00714E33"/>
    <w:rsid w:val="00730610"/>
    <w:rsid w:val="00730D86"/>
    <w:rsid w:val="0073624D"/>
    <w:rsid w:val="00736E7A"/>
    <w:rsid w:val="007400C7"/>
    <w:rsid w:val="00744535"/>
    <w:rsid w:val="00745C30"/>
    <w:rsid w:val="00746A14"/>
    <w:rsid w:val="00746CEC"/>
    <w:rsid w:val="007471BE"/>
    <w:rsid w:val="00751B7F"/>
    <w:rsid w:val="00757A02"/>
    <w:rsid w:val="007611D1"/>
    <w:rsid w:val="00762A0A"/>
    <w:rsid w:val="007728F3"/>
    <w:rsid w:val="00772A95"/>
    <w:rsid w:val="00776398"/>
    <w:rsid w:val="00781E24"/>
    <w:rsid w:val="007856A5"/>
    <w:rsid w:val="0079016D"/>
    <w:rsid w:val="00791ECE"/>
    <w:rsid w:val="00792D7C"/>
    <w:rsid w:val="00793BDC"/>
    <w:rsid w:val="007A2F99"/>
    <w:rsid w:val="007A7F6C"/>
    <w:rsid w:val="007B1A79"/>
    <w:rsid w:val="007C0857"/>
    <w:rsid w:val="007C2085"/>
    <w:rsid w:val="007C4953"/>
    <w:rsid w:val="007C5492"/>
    <w:rsid w:val="007C596D"/>
    <w:rsid w:val="007C612C"/>
    <w:rsid w:val="007D237C"/>
    <w:rsid w:val="007D3266"/>
    <w:rsid w:val="007D496F"/>
    <w:rsid w:val="007D541F"/>
    <w:rsid w:val="007E31C2"/>
    <w:rsid w:val="007E325C"/>
    <w:rsid w:val="007F1EED"/>
    <w:rsid w:val="00800FB6"/>
    <w:rsid w:val="008067E9"/>
    <w:rsid w:val="00811222"/>
    <w:rsid w:val="008137D9"/>
    <w:rsid w:val="0081624C"/>
    <w:rsid w:val="0081776B"/>
    <w:rsid w:val="008274B1"/>
    <w:rsid w:val="00834508"/>
    <w:rsid w:val="00834AC0"/>
    <w:rsid w:val="00836E82"/>
    <w:rsid w:val="00842C88"/>
    <w:rsid w:val="00845E9E"/>
    <w:rsid w:val="008502F8"/>
    <w:rsid w:val="00852F5C"/>
    <w:rsid w:val="00873753"/>
    <w:rsid w:val="008738F3"/>
    <w:rsid w:val="008807B7"/>
    <w:rsid w:val="008832BD"/>
    <w:rsid w:val="008850B2"/>
    <w:rsid w:val="00885C2B"/>
    <w:rsid w:val="00887893"/>
    <w:rsid w:val="00892D0A"/>
    <w:rsid w:val="008956E6"/>
    <w:rsid w:val="00897A56"/>
    <w:rsid w:val="008A2A5A"/>
    <w:rsid w:val="008B51F8"/>
    <w:rsid w:val="008C043B"/>
    <w:rsid w:val="008C7382"/>
    <w:rsid w:val="008D3F56"/>
    <w:rsid w:val="008D47EA"/>
    <w:rsid w:val="008D4E46"/>
    <w:rsid w:val="008D7A34"/>
    <w:rsid w:val="008E32AF"/>
    <w:rsid w:val="008E61D9"/>
    <w:rsid w:val="008F01EE"/>
    <w:rsid w:val="008F1AA4"/>
    <w:rsid w:val="008F2666"/>
    <w:rsid w:val="008F69C6"/>
    <w:rsid w:val="008F7B2C"/>
    <w:rsid w:val="008F7FEC"/>
    <w:rsid w:val="00903811"/>
    <w:rsid w:val="00903A50"/>
    <w:rsid w:val="00904C62"/>
    <w:rsid w:val="009065E9"/>
    <w:rsid w:val="00915D62"/>
    <w:rsid w:val="009172E3"/>
    <w:rsid w:val="00924E2C"/>
    <w:rsid w:val="009446BF"/>
    <w:rsid w:val="00945B88"/>
    <w:rsid w:val="00947609"/>
    <w:rsid w:val="00960326"/>
    <w:rsid w:val="009661BB"/>
    <w:rsid w:val="00967FC8"/>
    <w:rsid w:val="009806EA"/>
    <w:rsid w:val="00980E70"/>
    <w:rsid w:val="009811DD"/>
    <w:rsid w:val="009837AF"/>
    <w:rsid w:val="009844F4"/>
    <w:rsid w:val="00984AAF"/>
    <w:rsid w:val="00987D44"/>
    <w:rsid w:val="00991715"/>
    <w:rsid w:val="00994CC6"/>
    <w:rsid w:val="00996904"/>
    <w:rsid w:val="009A3136"/>
    <w:rsid w:val="009B3AC2"/>
    <w:rsid w:val="009B3BBE"/>
    <w:rsid w:val="009B62AE"/>
    <w:rsid w:val="009C0F89"/>
    <w:rsid w:val="009D3335"/>
    <w:rsid w:val="009D3CFB"/>
    <w:rsid w:val="009D512A"/>
    <w:rsid w:val="009F4AFD"/>
    <w:rsid w:val="009F633E"/>
    <w:rsid w:val="009F70F1"/>
    <w:rsid w:val="00A02762"/>
    <w:rsid w:val="00A115ED"/>
    <w:rsid w:val="00A1430E"/>
    <w:rsid w:val="00A15E24"/>
    <w:rsid w:val="00A20088"/>
    <w:rsid w:val="00A22D25"/>
    <w:rsid w:val="00A335B8"/>
    <w:rsid w:val="00A4374C"/>
    <w:rsid w:val="00A4797A"/>
    <w:rsid w:val="00A52C5B"/>
    <w:rsid w:val="00A5754A"/>
    <w:rsid w:val="00A6501E"/>
    <w:rsid w:val="00A7390D"/>
    <w:rsid w:val="00A75FA1"/>
    <w:rsid w:val="00A83340"/>
    <w:rsid w:val="00A838A8"/>
    <w:rsid w:val="00A84B5A"/>
    <w:rsid w:val="00A85043"/>
    <w:rsid w:val="00A91F05"/>
    <w:rsid w:val="00AA565C"/>
    <w:rsid w:val="00AA5F89"/>
    <w:rsid w:val="00AA69A5"/>
    <w:rsid w:val="00AB4407"/>
    <w:rsid w:val="00AB4B0D"/>
    <w:rsid w:val="00AB4E36"/>
    <w:rsid w:val="00AC3260"/>
    <w:rsid w:val="00AC41A7"/>
    <w:rsid w:val="00AC4E3E"/>
    <w:rsid w:val="00AD5BB5"/>
    <w:rsid w:val="00AE6185"/>
    <w:rsid w:val="00AE6958"/>
    <w:rsid w:val="00AE7D09"/>
    <w:rsid w:val="00AF026F"/>
    <w:rsid w:val="00AF6B63"/>
    <w:rsid w:val="00B02867"/>
    <w:rsid w:val="00B12200"/>
    <w:rsid w:val="00B212F5"/>
    <w:rsid w:val="00B23147"/>
    <w:rsid w:val="00B24069"/>
    <w:rsid w:val="00B272D1"/>
    <w:rsid w:val="00B32A04"/>
    <w:rsid w:val="00B33FDB"/>
    <w:rsid w:val="00B35578"/>
    <w:rsid w:val="00B35767"/>
    <w:rsid w:val="00B3685B"/>
    <w:rsid w:val="00B3703D"/>
    <w:rsid w:val="00B40948"/>
    <w:rsid w:val="00B449AB"/>
    <w:rsid w:val="00B44F14"/>
    <w:rsid w:val="00B46474"/>
    <w:rsid w:val="00B470F6"/>
    <w:rsid w:val="00B51E2F"/>
    <w:rsid w:val="00B54F5F"/>
    <w:rsid w:val="00B57C3E"/>
    <w:rsid w:val="00B723D5"/>
    <w:rsid w:val="00B75DCA"/>
    <w:rsid w:val="00B774EA"/>
    <w:rsid w:val="00B8148E"/>
    <w:rsid w:val="00B822F9"/>
    <w:rsid w:val="00B8417F"/>
    <w:rsid w:val="00B85F9A"/>
    <w:rsid w:val="00B91FBA"/>
    <w:rsid w:val="00B9702E"/>
    <w:rsid w:val="00B97152"/>
    <w:rsid w:val="00BA4C09"/>
    <w:rsid w:val="00BC04F0"/>
    <w:rsid w:val="00BC0ADF"/>
    <w:rsid w:val="00BC4282"/>
    <w:rsid w:val="00BD38D6"/>
    <w:rsid w:val="00BD42F9"/>
    <w:rsid w:val="00BD5B46"/>
    <w:rsid w:val="00BD7AEC"/>
    <w:rsid w:val="00BE2CC8"/>
    <w:rsid w:val="00BE5C24"/>
    <w:rsid w:val="00BE7EBB"/>
    <w:rsid w:val="00BF7770"/>
    <w:rsid w:val="00C0314C"/>
    <w:rsid w:val="00C07072"/>
    <w:rsid w:val="00C1229B"/>
    <w:rsid w:val="00C20498"/>
    <w:rsid w:val="00C209EB"/>
    <w:rsid w:val="00C275FB"/>
    <w:rsid w:val="00C32D3B"/>
    <w:rsid w:val="00C349A9"/>
    <w:rsid w:val="00C36766"/>
    <w:rsid w:val="00C40BC7"/>
    <w:rsid w:val="00C440A0"/>
    <w:rsid w:val="00C4736E"/>
    <w:rsid w:val="00C602F9"/>
    <w:rsid w:val="00C64482"/>
    <w:rsid w:val="00C65357"/>
    <w:rsid w:val="00C65466"/>
    <w:rsid w:val="00C67DF9"/>
    <w:rsid w:val="00C70269"/>
    <w:rsid w:val="00C76291"/>
    <w:rsid w:val="00C76714"/>
    <w:rsid w:val="00C81E38"/>
    <w:rsid w:val="00C86491"/>
    <w:rsid w:val="00C90626"/>
    <w:rsid w:val="00C961FF"/>
    <w:rsid w:val="00CA5BCA"/>
    <w:rsid w:val="00CA6727"/>
    <w:rsid w:val="00CB36E5"/>
    <w:rsid w:val="00CB51A0"/>
    <w:rsid w:val="00CC4D45"/>
    <w:rsid w:val="00CD4D88"/>
    <w:rsid w:val="00CD5088"/>
    <w:rsid w:val="00CD6007"/>
    <w:rsid w:val="00CD6108"/>
    <w:rsid w:val="00CF03B8"/>
    <w:rsid w:val="00CF0EF6"/>
    <w:rsid w:val="00CF13D5"/>
    <w:rsid w:val="00CF2FA5"/>
    <w:rsid w:val="00CF7DB4"/>
    <w:rsid w:val="00CF7EBD"/>
    <w:rsid w:val="00D02330"/>
    <w:rsid w:val="00D040F3"/>
    <w:rsid w:val="00D108AC"/>
    <w:rsid w:val="00D22E65"/>
    <w:rsid w:val="00D26B29"/>
    <w:rsid w:val="00D26DF1"/>
    <w:rsid w:val="00D27DAC"/>
    <w:rsid w:val="00D31729"/>
    <w:rsid w:val="00D324F0"/>
    <w:rsid w:val="00D34E6C"/>
    <w:rsid w:val="00D36100"/>
    <w:rsid w:val="00D37F29"/>
    <w:rsid w:val="00D401A9"/>
    <w:rsid w:val="00D403F4"/>
    <w:rsid w:val="00D44379"/>
    <w:rsid w:val="00D449D3"/>
    <w:rsid w:val="00D62CCF"/>
    <w:rsid w:val="00D66568"/>
    <w:rsid w:val="00DA47D5"/>
    <w:rsid w:val="00DA4907"/>
    <w:rsid w:val="00DB476B"/>
    <w:rsid w:val="00DC012D"/>
    <w:rsid w:val="00DC189E"/>
    <w:rsid w:val="00DC614F"/>
    <w:rsid w:val="00DC62A5"/>
    <w:rsid w:val="00DC6864"/>
    <w:rsid w:val="00DD17D4"/>
    <w:rsid w:val="00DD1AB8"/>
    <w:rsid w:val="00DD2FA6"/>
    <w:rsid w:val="00DD390D"/>
    <w:rsid w:val="00DD6668"/>
    <w:rsid w:val="00DD6E01"/>
    <w:rsid w:val="00DE19F5"/>
    <w:rsid w:val="00DE5296"/>
    <w:rsid w:val="00DE7353"/>
    <w:rsid w:val="00E02CAD"/>
    <w:rsid w:val="00E078B1"/>
    <w:rsid w:val="00E221E1"/>
    <w:rsid w:val="00E25061"/>
    <w:rsid w:val="00E31986"/>
    <w:rsid w:val="00E3456C"/>
    <w:rsid w:val="00E36428"/>
    <w:rsid w:val="00E45D15"/>
    <w:rsid w:val="00E509A9"/>
    <w:rsid w:val="00E54F5D"/>
    <w:rsid w:val="00E6175F"/>
    <w:rsid w:val="00E65329"/>
    <w:rsid w:val="00E660A2"/>
    <w:rsid w:val="00E66422"/>
    <w:rsid w:val="00E66B96"/>
    <w:rsid w:val="00E718FA"/>
    <w:rsid w:val="00E72863"/>
    <w:rsid w:val="00E73849"/>
    <w:rsid w:val="00E738DE"/>
    <w:rsid w:val="00E8021E"/>
    <w:rsid w:val="00E802C5"/>
    <w:rsid w:val="00E81477"/>
    <w:rsid w:val="00E85236"/>
    <w:rsid w:val="00EB3BAC"/>
    <w:rsid w:val="00EB43C9"/>
    <w:rsid w:val="00EB73E9"/>
    <w:rsid w:val="00EC4D62"/>
    <w:rsid w:val="00EC4FC0"/>
    <w:rsid w:val="00ED0134"/>
    <w:rsid w:val="00ED2B9D"/>
    <w:rsid w:val="00EE0CD0"/>
    <w:rsid w:val="00EE1DDB"/>
    <w:rsid w:val="00EE37F7"/>
    <w:rsid w:val="00EE3809"/>
    <w:rsid w:val="00EF0BDB"/>
    <w:rsid w:val="00EF1617"/>
    <w:rsid w:val="00EF33F8"/>
    <w:rsid w:val="00F00963"/>
    <w:rsid w:val="00F01B21"/>
    <w:rsid w:val="00F02099"/>
    <w:rsid w:val="00F052CE"/>
    <w:rsid w:val="00F11649"/>
    <w:rsid w:val="00F121AD"/>
    <w:rsid w:val="00F132D3"/>
    <w:rsid w:val="00F20A84"/>
    <w:rsid w:val="00F25CC0"/>
    <w:rsid w:val="00F309E2"/>
    <w:rsid w:val="00F34587"/>
    <w:rsid w:val="00F40B64"/>
    <w:rsid w:val="00F42D3E"/>
    <w:rsid w:val="00F451C2"/>
    <w:rsid w:val="00F50ED2"/>
    <w:rsid w:val="00F5516C"/>
    <w:rsid w:val="00F55345"/>
    <w:rsid w:val="00F56523"/>
    <w:rsid w:val="00F5795E"/>
    <w:rsid w:val="00F62B5E"/>
    <w:rsid w:val="00F700EE"/>
    <w:rsid w:val="00F709A4"/>
    <w:rsid w:val="00F80200"/>
    <w:rsid w:val="00F82074"/>
    <w:rsid w:val="00F91AFA"/>
    <w:rsid w:val="00F93683"/>
    <w:rsid w:val="00F94AA5"/>
    <w:rsid w:val="00F968D4"/>
    <w:rsid w:val="00FA4895"/>
    <w:rsid w:val="00FB0F3C"/>
    <w:rsid w:val="00FC3B81"/>
    <w:rsid w:val="00FD4732"/>
    <w:rsid w:val="00FD4D68"/>
    <w:rsid w:val="00FD624E"/>
    <w:rsid w:val="00FE495F"/>
    <w:rsid w:val="00FE5DA0"/>
    <w:rsid w:val="00FF312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041D0"/>
  <w15:docId w15:val="{F1B3ACE7-0174-421A-8485-3FB61854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326"/>
  </w:style>
  <w:style w:type="paragraph" w:styleId="Heading1">
    <w:name w:val="heading 1"/>
    <w:next w:val="Normal"/>
    <w:link w:val="Heading1Char"/>
    <w:uiPriority w:val="9"/>
    <w:qFormat/>
    <w:rsid w:val="001B337C"/>
    <w:pPr>
      <w:keepNext/>
      <w:keepLines/>
      <w:spacing w:after="176" w:line="256" w:lineRule="auto"/>
      <w:ind w:left="45"/>
      <w:jc w:val="center"/>
      <w:outlineLvl w:val="0"/>
    </w:pPr>
    <w:rPr>
      <w:rFonts w:ascii="Times New Roman" w:eastAsia="Times New Roman" w:hAnsi="Times New Roman" w:cs="Times New Roman"/>
      <w:b/>
      <w:color w:val="000000"/>
      <w:sz w:val="52"/>
      <w:szCs w:val="24"/>
      <w:lang w:eastAsia="ro-RO"/>
      <w14:ligatures w14:val="standardContextual"/>
    </w:rPr>
  </w:style>
  <w:style w:type="paragraph" w:styleId="Heading2">
    <w:name w:val="heading 2"/>
    <w:basedOn w:val="Normal"/>
    <w:next w:val="Normal"/>
    <w:link w:val="Heading2Char"/>
    <w:uiPriority w:val="9"/>
    <w:semiHidden/>
    <w:unhideWhenUsed/>
    <w:qFormat/>
    <w:rsid w:val="001B33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4A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next w:val="Normal"/>
    <w:link w:val="Heading4Char"/>
    <w:uiPriority w:val="9"/>
    <w:semiHidden/>
    <w:unhideWhenUsed/>
    <w:qFormat/>
    <w:rsid w:val="001B337C"/>
    <w:pPr>
      <w:keepNext/>
      <w:keepLines/>
      <w:shd w:val="clear" w:color="auto" w:fill="DEEAF6"/>
      <w:spacing w:after="0" w:line="256" w:lineRule="auto"/>
      <w:ind w:left="589" w:hanging="10"/>
      <w:outlineLvl w:val="3"/>
    </w:pPr>
    <w:rPr>
      <w:rFonts w:ascii="Times New Roman" w:eastAsia="Times New Roman" w:hAnsi="Times New Roman" w:cs="Times New Roman"/>
      <w:b/>
      <w:color w:val="000000"/>
      <w:sz w:val="24"/>
      <w:szCs w:val="24"/>
      <w:lang w:eastAsia="ro-RO"/>
      <w14:ligatures w14:val="standardContextual"/>
    </w:rPr>
  </w:style>
  <w:style w:type="paragraph" w:styleId="Heading8">
    <w:name w:val="heading 8"/>
    <w:basedOn w:val="Normal"/>
    <w:next w:val="Normal"/>
    <w:link w:val="Heading8Char"/>
    <w:uiPriority w:val="9"/>
    <w:semiHidden/>
    <w:unhideWhenUsed/>
    <w:qFormat/>
    <w:rsid w:val="00120799"/>
    <w:pPr>
      <w:keepNext/>
      <w:keepLines/>
      <w:widowControl w:val="0"/>
      <w:spacing w:before="40" w:after="0" w:line="240" w:lineRule="auto"/>
      <w:outlineLvl w:val="7"/>
    </w:pPr>
    <w:rPr>
      <w:rFonts w:asciiTheme="majorHAnsi" w:eastAsiaTheme="majorEastAsia" w:hAnsiTheme="majorHAnsi" w:cstheme="majorBidi"/>
      <w:color w:val="272727" w:themeColor="text1" w:themeTint="D8"/>
      <w:kern w:val="0"/>
      <w:sz w:val="21"/>
      <w:szCs w:val="21"/>
      <w:lang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01E"/>
    <w:pPr>
      <w:ind w:left="720"/>
      <w:contextualSpacing/>
    </w:pPr>
  </w:style>
  <w:style w:type="paragraph" w:styleId="Header">
    <w:name w:val="header"/>
    <w:basedOn w:val="Normal"/>
    <w:link w:val="HeaderChar"/>
    <w:uiPriority w:val="99"/>
    <w:unhideWhenUsed/>
    <w:rsid w:val="00B212F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12F5"/>
  </w:style>
  <w:style w:type="character" w:customStyle="1" w:styleId="Heading3Char">
    <w:name w:val="Heading 3 Char"/>
    <w:basedOn w:val="DefaultParagraphFont"/>
    <w:link w:val="Heading3"/>
    <w:uiPriority w:val="9"/>
    <w:rsid w:val="00F94AA5"/>
    <w:rPr>
      <w:rFonts w:asciiTheme="majorHAnsi" w:eastAsiaTheme="majorEastAsia" w:hAnsiTheme="majorHAnsi" w:cstheme="majorBidi"/>
      <w:color w:val="1F3763" w:themeColor="accent1" w:themeShade="7F"/>
      <w:sz w:val="24"/>
      <w:szCs w:val="24"/>
    </w:rPr>
  </w:style>
  <w:style w:type="paragraph" w:styleId="BodyTextIndent">
    <w:name w:val="Body Text Indent"/>
    <w:basedOn w:val="Normal"/>
    <w:link w:val="BodyTextIndentChar"/>
    <w:uiPriority w:val="99"/>
    <w:semiHidden/>
    <w:unhideWhenUsed/>
    <w:rsid w:val="008738F3"/>
    <w:pPr>
      <w:widowControl w:val="0"/>
      <w:spacing w:after="120" w:line="240" w:lineRule="auto"/>
      <w:ind w:left="283"/>
    </w:pPr>
    <w:rPr>
      <w:rFonts w:ascii="Microsoft Sans Serif" w:eastAsia="Microsoft Sans Serif" w:hAnsi="Microsoft Sans Serif" w:cs="Microsoft Sans Serif"/>
      <w:color w:val="000000"/>
      <w:kern w:val="0"/>
      <w:sz w:val="24"/>
      <w:szCs w:val="24"/>
      <w:lang w:eastAsia="ro-RO" w:bidi="ro-RO"/>
    </w:rPr>
  </w:style>
  <w:style w:type="character" w:customStyle="1" w:styleId="BodyTextIndentChar">
    <w:name w:val="Body Text Indent Char"/>
    <w:basedOn w:val="DefaultParagraphFont"/>
    <w:link w:val="BodyTextIndent"/>
    <w:uiPriority w:val="99"/>
    <w:semiHidden/>
    <w:rsid w:val="008738F3"/>
    <w:rPr>
      <w:rFonts w:ascii="Microsoft Sans Serif" w:eastAsia="Microsoft Sans Serif" w:hAnsi="Microsoft Sans Serif" w:cs="Microsoft Sans Serif"/>
      <w:color w:val="000000"/>
      <w:kern w:val="0"/>
      <w:sz w:val="24"/>
      <w:szCs w:val="24"/>
      <w:lang w:eastAsia="ro-RO" w:bidi="ro-RO"/>
    </w:rPr>
  </w:style>
  <w:style w:type="paragraph" w:styleId="NormalWeb">
    <w:name w:val="Normal (Web)"/>
    <w:basedOn w:val="Normal"/>
    <w:unhideWhenUsed/>
    <w:rsid w:val="00C86491"/>
    <w:pPr>
      <w:spacing w:before="100" w:beforeAutospacing="1" w:after="100" w:afterAutospacing="1" w:line="240" w:lineRule="auto"/>
    </w:pPr>
    <w:rPr>
      <w:rFonts w:ascii="Times New Roman" w:eastAsia="Times New Roman" w:hAnsi="Times New Roman" w:cs="Times New Roman"/>
      <w:kern w:val="0"/>
      <w:sz w:val="24"/>
      <w:szCs w:val="24"/>
      <w:lang w:eastAsia="ro-RO"/>
    </w:rPr>
  </w:style>
  <w:style w:type="character" w:customStyle="1" w:styleId="markedcontent">
    <w:name w:val="markedcontent"/>
    <w:basedOn w:val="DefaultParagraphFont"/>
    <w:rsid w:val="00C86491"/>
  </w:style>
  <w:style w:type="paragraph" w:styleId="BodyText">
    <w:name w:val="Body Text"/>
    <w:basedOn w:val="Normal"/>
    <w:link w:val="BodyTextChar"/>
    <w:unhideWhenUsed/>
    <w:qFormat/>
    <w:rsid w:val="00242B1F"/>
    <w:pPr>
      <w:spacing w:after="120"/>
    </w:pPr>
  </w:style>
  <w:style w:type="character" w:customStyle="1" w:styleId="BodyTextChar">
    <w:name w:val="Body Text Char"/>
    <w:basedOn w:val="DefaultParagraphFont"/>
    <w:link w:val="BodyText"/>
    <w:rsid w:val="00242B1F"/>
  </w:style>
  <w:style w:type="paragraph" w:styleId="BodyText2">
    <w:name w:val="Body Text 2"/>
    <w:basedOn w:val="Normal"/>
    <w:link w:val="BodyText2Char"/>
    <w:unhideWhenUsed/>
    <w:rsid w:val="00242B1F"/>
    <w:pPr>
      <w:spacing w:after="120" w:line="480" w:lineRule="auto"/>
    </w:pPr>
  </w:style>
  <w:style w:type="character" w:customStyle="1" w:styleId="BodyText2Char">
    <w:name w:val="Body Text 2 Char"/>
    <w:basedOn w:val="DefaultParagraphFont"/>
    <w:link w:val="BodyText2"/>
    <w:rsid w:val="00242B1F"/>
  </w:style>
  <w:style w:type="paragraph" w:customStyle="1" w:styleId="bildea">
    <w:name w:val="bildea"/>
    <w:rsid w:val="00242B1F"/>
    <w:pPr>
      <w:spacing w:after="0" w:line="240" w:lineRule="auto"/>
      <w:jc w:val="both"/>
    </w:pPr>
    <w:rPr>
      <w:rFonts w:ascii="rHelvetica" w:eastAsia="Times New Roman" w:hAnsi="rHelvetica" w:cs="rHelvetica"/>
      <w:color w:val="000000"/>
      <w:kern w:val="0"/>
      <w:sz w:val="26"/>
      <w:szCs w:val="26"/>
      <w:lang w:val="en-US"/>
    </w:rPr>
  </w:style>
  <w:style w:type="paragraph" w:customStyle="1" w:styleId="yiv2081621065msonormal">
    <w:name w:val="yiv2081621065msonormal"/>
    <w:basedOn w:val="Normal"/>
    <w:rsid w:val="00242B1F"/>
    <w:pPr>
      <w:spacing w:before="100" w:beforeAutospacing="1" w:after="100" w:afterAutospacing="1" w:line="240" w:lineRule="auto"/>
    </w:pPr>
    <w:rPr>
      <w:rFonts w:ascii="Times New Roman" w:eastAsia="Times New Roman" w:hAnsi="Times New Roman" w:cs="Times New Roman"/>
      <w:kern w:val="0"/>
      <w:sz w:val="24"/>
      <w:szCs w:val="24"/>
      <w:lang w:eastAsia="ro-RO"/>
    </w:rPr>
  </w:style>
  <w:style w:type="character" w:customStyle="1" w:styleId="Heading8Char">
    <w:name w:val="Heading 8 Char"/>
    <w:basedOn w:val="DefaultParagraphFont"/>
    <w:link w:val="Heading8"/>
    <w:uiPriority w:val="9"/>
    <w:semiHidden/>
    <w:rsid w:val="00120799"/>
    <w:rPr>
      <w:rFonts w:asciiTheme="majorHAnsi" w:eastAsiaTheme="majorEastAsia" w:hAnsiTheme="majorHAnsi" w:cstheme="majorBidi"/>
      <w:color w:val="272727" w:themeColor="text1" w:themeTint="D8"/>
      <w:kern w:val="0"/>
      <w:sz w:val="21"/>
      <w:szCs w:val="21"/>
      <w:lang w:eastAsia="ro-RO" w:bidi="ro-RO"/>
    </w:rPr>
  </w:style>
  <w:style w:type="numbering" w:customStyle="1" w:styleId="NoList1">
    <w:name w:val="No List1"/>
    <w:next w:val="NoList"/>
    <w:uiPriority w:val="99"/>
    <w:semiHidden/>
    <w:unhideWhenUsed/>
    <w:rsid w:val="00120799"/>
  </w:style>
  <w:style w:type="character" w:customStyle="1" w:styleId="Heading12">
    <w:name w:val="Heading #1 (2)_"/>
    <w:basedOn w:val="DefaultParagraphFont"/>
    <w:link w:val="Heading120"/>
    <w:rsid w:val="00120799"/>
    <w:rPr>
      <w:rFonts w:ascii="Times New Roman" w:eastAsia="Times New Roman" w:hAnsi="Times New Roman" w:cs="Times New Roman"/>
      <w:b/>
      <w:bCs/>
      <w:i/>
      <w:iCs/>
      <w:w w:val="70"/>
      <w:sz w:val="100"/>
      <w:szCs w:val="100"/>
      <w:shd w:val="clear" w:color="auto" w:fill="FFFFFF"/>
    </w:rPr>
  </w:style>
  <w:style w:type="character" w:customStyle="1" w:styleId="Other">
    <w:name w:val="Other_"/>
    <w:basedOn w:val="DefaultParagraphFont"/>
    <w:link w:val="Other0"/>
    <w:rsid w:val="00120799"/>
    <w:rPr>
      <w:rFonts w:ascii="Times New Roman" w:eastAsia="Times New Roman" w:hAnsi="Times New Roman" w:cs="Times New Roman"/>
      <w:shd w:val="clear" w:color="auto" w:fill="FFFFFF"/>
    </w:rPr>
  </w:style>
  <w:style w:type="character" w:customStyle="1" w:styleId="Headerorfooter">
    <w:name w:val="Header or footer_"/>
    <w:basedOn w:val="DefaultParagraphFont"/>
    <w:link w:val="Headerorfooter0"/>
    <w:rsid w:val="00120799"/>
    <w:rPr>
      <w:rFonts w:ascii="Times New Roman" w:eastAsia="Times New Roman" w:hAnsi="Times New Roman" w:cs="Times New Roman"/>
      <w:shd w:val="clear" w:color="auto" w:fill="FFFFFF"/>
    </w:rPr>
  </w:style>
  <w:style w:type="character" w:customStyle="1" w:styleId="Heading30">
    <w:name w:val="Heading #3_"/>
    <w:basedOn w:val="DefaultParagraphFont"/>
    <w:link w:val="Heading31"/>
    <w:rsid w:val="00120799"/>
    <w:rPr>
      <w:rFonts w:ascii="Arial" w:eastAsia="Arial" w:hAnsi="Arial" w:cs="Arial"/>
      <w:b/>
      <w:bCs/>
      <w:sz w:val="86"/>
      <w:szCs w:val="86"/>
      <w:shd w:val="clear" w:color="auto" w:fill="FFFFFF"/>
    </w:rPr>
  </w:style>
  <w:style w:type="character" w:customStyle="1" w:styleId="Tableofcontents">
    <w:name w:val="Table of contents_"/>
    <w:basedOn w:val="DefaultParagraphFont"/>
    <w:link w:val="Tableofcontents0"/>
    <w:rsid w:val="00120799"/>
    <w:rPr>
      <w:rFonts w:ascii="Times New Roman" w:eastAsia="Times New Roman" w:hAnsi="Times New Roman" w:cs="Times New Roman"/>
      <w:shd w:val="clear" w:color="auto" w:fill="FFFFFF"/>
    </w:rPr>
  </w:style>
  <w:style w:type="character" w:customStyle="1" w:styleId="Headingnumber3">
    <w:name w:val="Heading number #3_"/>
    <w:basedOn w:val="DefaultParagraphFont"/>
    <w:link w:val="Headingnumber30"/>
    <w:rsid w:val="00120799"/>
    <w:rPr>
      <w:rFonts w:ascii="Times New Roman" w:eastAsia="Times New Roman" w:hAnsi="Times New Roman" w:cs="Times New Roman"/>
      <w:sz w:val="20"/>
      <w:szCs w:val="20"/>
      <w:shd w:val="clear" w:color="auto" w:fill="FFFFFF"/>
    </w:rPr>
  </w:style>
  <w:style w:type="character" w:customStyle="1" w:styleId="Picturecaption">
    <w:name w:val="Picture caption_"/>
    <w:basedOn w:val="DefaultParagraphFont"/>
    <w:link w:val="Picturecaption0"/>
    <w:rsid w:val="00120799"/>
    <w:rPr>
      <w:rFonts w:ascii="Times New Roman" w:eastAsia="Times New Roman" w:hAnsi="Times New Roman" w:cs="Times New Roman"/>
      <w:sz w:val="19"/>
      <w:szCs w:val="19"/>
      <w:shd w:val="clear" w:color="auto" w:fill="FFFFFF"/>
    </w:rPr>
  </w:style>
  <w:style w:type="character" w:customStyle="1" w:styleId="Heading40">
    <w:name w:val="Heading #4_"/>
    <w:basedOn w:val="DefaultParagraphFont"/>
    <w:link w:val="Heading41"/>
    <w:rsid w:val="00120799"/>
    <w:rPr>
      <w:rFonts w:ascii="Times New Roman" w:eastAsia="Times New Roman" w:hAnsi="Times New Roman" w:cs="Times New Roman"/>
      <w:b/>
      <w:bCs/>
      <w:shd w:val="clear" w:color="auto" w:fill="FFFFFF"/>
    </w:rPr>
  </w:style>
  <w:style w:type="character" w:customStyle="1" w:styleId="Bodytext7">
    <w:name w:val="Body text (7)_"/>
    <w:basedOn w:val="DefaultParagraphFont"/>
    <w:link w:val="Bodytext70"/>
    <w:rsid w:val="00120799"/>
    <w:rPr>
      <w:rFonts w:ascii="Times New Roman" w:eastAsia="Times New Roman" w:hAnsi="Times New Roman" w:cs="Times New Roman"/>
      <w:sz w:val="30"/>
      <w:szCs w:val="30"/>
      <w:shd w:val="clear" w:color="auto" w:fill="FFFFFF"/>
    </w:rPr>
  </w:style>
  <w:style w:type="character" w:customStyle="1" w:styleId="Headerorfooter2">
    <w:name w:val="Header or footer (2)_"/>
    <w:basedOn w:val="DefaultParagraphFont"/>
    <w:link w:val="Headerorfooter20"/>
    <w:rsid w:val="00120799"/>
    <w:rPr>
      <w:rFonts w:ascii="Times New Roman" w:eastAsia="Times New Roman" w:hAnsi="Times New Roman" w:cs="Times New Roman"/>
      <w:sz w:val="20"/>
      <w:szCs w:val="20"/>
      <w:shd w:val="clear" w:color="auto" w:fill="FFFFFF"/>
    </w:rPr>
  </w:style>
  <w:style w:type="character" w:customStyle="1" w:styleId="Heading20">
    <w:name w:val="Heading #2_"/>
    <w:basedOn w:val="DefaultParagraphFont"/>
    <w:link w:val="Heading21"/>
    <w:rsid w:val="00120799"/>
    <w:rPr>
      <w:rFonts w:ascii="Arial" w:eastAsia="Arial" w:hAnsi="Arial" w:cs="Arial"/>
      <w:b/>
      <w:bCs/>
      <w:sz w:val="86"/>
      <w:szCs w:val="86"/>
      <w:shd w:val="clear" w:color="auto" w:fill="FFFFFF"/>
    </w:rPr>
  </w:style>
  <w:style w:type="character" w:customStyle="1" w:styleId="Bodytext8">
    <w:name w:val="Body text (8)_"/>
    <w:basedOn w:val="DefaultParagraphFont"/>
    <w:link w:val="Bodytext80"/>
    <w:rsid w:val="00120799"/>
    <w:rPr>
      <w:rFonts w:ascii="Arial" w:eastAsia="Arial" w:hAnsi="Arial" w:cs="Arial"/>
      <w:sz w:val="13"/>
      <w:szCs w:val="13"/>
      <w:shd w:val="clear" w:color="auto" w:fill="FFFFFF"/>
    </w:rPr>
  </w:style>
  <w:style w:type="paragraph" w:customStyle="1" w:styleId="Heading120">
    <w:name w:val="Heading #1 (2)"/>
    <w:basedOn w:val="Normal"/>
    <w:link w:val="Heading12"/>
    <w:rsid w:val="00120799"/>
    <w:pPr>
      <w:widowControl w:val="0"/>
      <w:shd w:val="clear" w:color="auto" w:fill="FFFFFF"/>
      <w:spacing w:after="40" w:line="240" w:lineRule="auto"/>
      <w:jc w:val="center"/>
      <w:outlineLvl w:val="0"/>
    </w:pPr>
    <w:rPr>
      <w:rFonts w:ascii="Times New Roman" w:eastAsia="Times New Roman" w:hAnsi="Times New Roman" w:cs="Times New Roman"/>
      <w:b/>
      <w:bCs/>
      <w:i/>
      <w:iCs/>
      <w:w w:val="70"/>
      <w:sz w:val="100"/>
      <w:szCs w:val="100"/>
    </w:rPr>
  </w:style>
  <w:style w:type="paragraph" w:customStyle="1" w:styleId="Other0">
    <w:name w:val="Other"/>
    <w:basedOn w:val="Normal"/>
    <w:link w:val="Other"/>
    <w:rsid w:val="00120799"/>
    <w:pPr>
      <w:widowControl w:val="0"/>
      <w:shd w:val="clear" w:color="auto" w:fill="FFFFFF"/>
      <w:spacing w:after="0" w:line="276" w:lineRule="auto"/>
      <w:ind w:firstLine="400"/>
    </w:pPr>
    <w:rPr>
      <w:rFonts w:ascii="Times New Roman" w:eastAsia="Times New Roman" w:hAnsi="Times New Roman" w:cs="Times New Roman"/>
    </w:rPr>
  </w:style>
  <w:style w:type="paragraph" w:customStyle="1" w:styleId="Headerorfooter0">
    <w:name w:val="Header or footer"/>
    <w:basedOn w:val="Normal"/>
    <w:link w:val="Headerorfooter"/>
    <w:rsid w:val="00120799"/>
    <w:pPr>
      <w:widowControl w:val="0"/>
      <w:shd w:val="clear" w:color="auto" w:fill="FFFFFF"/>
      <w:spacing w:after="0" w:line="240" w:lineRule="auto"/>
    </w:pPr>
    <w:rPr>
      <w:rFonts w:ascii="Times New Roman" w:eastAsia="Times New Roman" w:hAnsi="Times New Roman" w:cs="Times New Roman"/>
    </w:rPr>
  </w:style>
  <w:style w:type="paragraph" w:customStyle="1" w:styleId="Heading31">
    <w:name w:val="Heading #3"/>
    <w:basedOn w:val="Normal"/>
    <w:link w:val="Heading30"/>
    <w:rsid w:val="00120799"/>
    <w:pPr>
      <w:widowControl w:val="0"/>
      <w:shd w:val="clear" w:color="auto" w:fill="FFFFFF"/>
      <w:spacing w:after="220" w:line="235" w:lineRule="auto"/>
      <w:jc w:val="center"/>
      <w:outlineLvl w:val="2"/>
    </w:pPr>
    <w:rPr>
      <w:rFonts w:ascii="Arial" w:eastAsia="Arial" w:hAnsi="Arial" w:cs="Arial"/>
      <w:b/>
      <w:bCs/>
      <w:sz w:val="86"/>
      <w:szCs w:val="86"/>
    </w:rPr>
  </w:style>
  <w:style w:type="paragraph" w:customStyle="1" w:styleId="Tableofcontents0">
    <w:name w:val="Table of contents"/>
    <w:basedOn w:val="Normal"/>
    <w:link w:val="Tableofcontents"/>
    <w:rsid w:val="00120799"/>
    <w:pPr>
      <w:widowControl w:val="0"/>
      <w:shd w:val="clear" w:color="auto" w:fill="FFFFFF"/>
      <w:spacing w:after="0" w:line="240" w:lineRule="auto"/>
      <w:ind w:left="2160"/>
    </w:pPr>
    <w:rPr>
      <w:rFonts w:ascii="Times New Roman" w:eastAsia="Times New Roman" w:hAnsi="Times New Roman" w:cs="Times New Roman"/>
    </w:rPr>
  </w:style>
  <w:style w:type="paragraph" w:customStyle="1" w:styleId="Headingnumber30">
    <w:name w:val="Heading number #3"/>
    <w:basedOn w:val="Normal"/>
    <w:link w:val="Headingnumber3"/>
    <w:rsid w:val="00120799"/>
    <w:pPr>
      <w:widowControl w:val="0"/>
      <w:shd w:val="clear" w:color="auto" w:fill="FFFFFF"/>
      <w:spacing w:after="0" w:line="240" w:lineRule="auto"/>
      <w:outlineLvl w:val="2"/>
    </w:pPr>
    <w:rPr>
      <w:rFonts w:ascii="Times New Roman" w:eastAsia="Times New Roman" w:hAnsi="Times New Roman" w:cs="Times New Roman"/>
      <w:sz w:val="20"/>
      <w:szCs w:val="20"/>
    </w:rPr>
  </w:style>
  <w:style w:type="paragraph" w:customStyle="1" w:styleId="Picturecaption0">
    <w:name w:val="Picture caption"/>
    <w:basedOn w:val="Normal"/>
    <w:link w:val="Picturecaption"/>
    <w:rsid w:val="00120799"/>
    <w:pPr>
      <w:widowControl w:val="0"/>
      <w:shd w:val="clear" w:color="auto" w:fill="FFFFFF"/>
      <w:spacing w:after="0" w:line="240" w:lineRule="auto"/>
    </w:pPr>
    <w:rPr>
      <w:rFonts w:ascii="Times New Roman" w:eastAsia="Times New Roman" w:hAnsi="Times New Roman" w:cs="Times New Roman"/>
      <w:sz w:val="19"/>
      <w:szCs w:val="19"/>
    </w:rPr>
  </w:style>
  <w:style w:type="paragraph" w:customStyle="1" w:styleId="Heading41">
    <w:name w:val="Heading #4"/>
    <w:basedOn w:val="Normal"/>
    <w:link w:val="Heading40"/>
    <w:rsid w:val="00120799"/>
    <w:pPr>
      <w:widowControl w:val="0"/>
      <w:shd w:val="clear" w:color="auto" w:fill="FFFFFF"/>
      <w:spacing w:line="302" w:lineRule="auto"/>
      <w:ind w:left="1460"/>
      <w:outlineLvl w:val="3"/>
    </w:pPr>
    <w:rPr>
      <w:rFonts w:ascii="Times New Roman" w:eastAsia="Times New Roman" w:hAnsi="Times New Roman" w:cs="Times New Roman"/>
      <w:b/>
      <w:bCs/>
    </w:rPr>
  </w:style>
  <w:style w:type="paragraph" w:customStyle="1" w:styleId="Bodytext70">
    <w:name w:val="Body text (7)"/>
    <w:basedOn w:val="Normal"/>
    <w:link w:val="Bodytext7"/>
    <w:rsid w:val="00120799"/>
    <w:pPr>
      <w:widowControl w:val="0"/>
      <w:shd w:val="clear" w:color="auto" w:fill="FFFFFF"/>
      <w:spacing w:after="420" w:line="240" w:lineRule="auto"/>
      <w:jc w:val="center"/>
    </w:pPr>
    <w:rPr>
      <w:rFonts w:ascii="Times New Roman" w:eastAsia="Times New Roman" w:hAnsi="Times New Roman" w:cs="Times New Roman"/>
      <w:sz w:val="30"/>
      <w:szCs w:val="30"/>
    </w:rPr>
  </w:style>
  <w:style w:type="paragraph" w:customStyle="1" w:styleId="Headerorfooter20">
    <w:name w:val="Header or footer (2)"/>
    <w:basedOn w:val="Normal"/>
    <w:link w:val="Headerorfooter2"/>
    <w:rsid w:val="00120799"/>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Heading21">
    <w:name w:val="Heading #2"/>
    <w:basedOn w:val="Normal"/>
    <w:link w:val="Heading20"/>
    <w:rsid w:val="00120799"/>
    <w:pPr>
      <w:widowControl w:val="0"/>
      <w:shd w:val="clear" w:color="auto" w:fill="FFFFFF"/>
      <w:spacing w:after="140" w:line="218" w:lineRule="auto"/>
      <w:outlineLvl w:val="1"/>
    </w:pPr>
    <w:rPr>
      <w:rFonts w:ascii="Arial" w:eastAsia="Arial" w:hAnsi="Arial" w:cs="Arial"/>
      <w:b/>
      <w:bCs/>
      <w:sz w:val="86"/>
      <w:szCs w:val="86"/>
    </w:rPr>
  </w:style>
  <w:style w:type="paragraph" w:customStyle="1" w:styleId="Bodytext80">
    <w:name w:val="Body text (8)"/>
    <w:basedOn w:val="Normal"/>
    <w:link w:val="Bodytext8"/>
    <w:rsid w:val="00120799"/>
    <w:pPr>
      <w:widowControl w:val="0"/>
      <w:shd w:val="clear" w:color="auto" w:fill="FFFFFF"/>
      <w:spacing w:after="180" w:line="180" w:lineRule="auto"/>
      <w:ind w:left="1900"/>
    </w:pPr>
    <w:rPr>
      <w:rFonts w:ascii="Arial" w:eastAsia="Arial" w:hAnsi="Arial" w:cs="Arial"/>
      <w:sz w:val="13"/>
      <w:szCs w:val="13"/>
    </w:rPr>
  </w:style>
  <w:style w:type="paragraph" w:customStyle="1" w:styleId="Texte">
    <w:name w:val="Texte"/>
    <w:basedOn w:val="Normal"/>
    <w:rsid w:val="00120799"/>
    <w:pPr>
      <w:spacing w:after="0" w:line="240" w:lineRule="auto"/>
    </w:pPr>
    <w:rPr>
      <w:rFonts w:ascii="Times New Roman" w:eastAsia="Calibri" w:hAnsi="Times New Roman" w:cs="Times New Roman"/>
      <w:kern w:val="0"/>
      <w:sz w:val="24"/>
      <w:szCs w:val="20"/>
      <w:lang w:val="en-US" w:eastAsia="ro-RO"/>
    </w:rPr>
  </w:style>
  <w:style w:type="paragraph" w:styleId="BodyText3">
    <w:name w:val="Body Text 3"/>
    <w:basedOn w:val="Normal"/>
    <w:link w:val="BodyText3Char"/>
    <w:uiPriority w:val="99"/>
    <w:semiHidden/>
    <w:unhideWhenUsed/>
    <w:rsid w:val="00120799"/>
    <w:pPr>
      <w:widowControl w:val="0"/>
      <w:spacing w:after="120" w:line="240" w:lineRule="auto"/>
    </w:pPr>
    <w:rPr>
      <w:rFonts w:ascii="Microsoft Sans Serif" w:eastAsia="Microsoft Sans Serif" w:hAnsi="Microsoft Sans Serif" w:cs="Microsoft Sans Serif"/>
      <w:color w:val="000000"/>
      <w:kern w:val="0"/>
      <w:sz w:val="16"/>
      <w:szCs w:val="16"/>
      <w:lang w:eastAsia="ro-RO" w:bidi="ro-RO"/>
    </w:rPr>
  </w:style>
  <w:style w:type="character" w:customStyle="1" w:styleId="BodyText3Char">
    <w:name w:val="Body Text 3 Char"/>
    <w:basedOn w:val="DefaultParagraphFont"/>
    <w:link w:val="BodyText3"/>
    <w:uiPriority w:val="99"/>
    <w:semiHidden/>
    <w:rsid w:val="00120799"/>
    <w:rPr>
      <w:rFonts w:ascii="Microsoft Sans Serif" w:eastAsia="Microsoft Sans Serif" w:hAnsi="Microsoft Sans Serif" w:cs="Microsoft Sans Serif"/>
      <w:color w:val="000000"/>
      <w:kern w:val="0"/>
      <w:sz w:val="16"/>
      <w:szCs w:val="16"/>
      <w:lang w:eastAsia="ro-RO" w:bidi="ro-RO"/>
    </w:rPr>
  </w:style>
  <w:style w:type="paragraph" w:customStyle="1" w:styleId="Default">
    <w:name w:val="Default"/>
    <w:rsid w:val="00120799"/>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customStyle="1" w:styleId="slit">
    <w:name w:val="s_lit"/>
    <w:basedOn w:val="DefaultParagraphFont"/>
    <w:rsid w:val="00120799"/>
  </w:style>
  <w:style w:type="character" w:customStyle="1" w:styleId="slitbdy">
    <w:name w:val="s_lit_bdy"/>
    <w:basedOn w:val="DefaultParagraphFont"/>
    <w:rsid w:val="00120799"/>
  </w:style>
  <w:style w:type="character" w:customStyle="1" w:styleId="slitttl">
    <w:name w:val="s_lit_ttl"/>
    <w:basedOn w:val="DefaultParagraphFont"/>
    <w:rsid w:val="00120799"/>
  </w:style>
  <w:style w:type="character" w:customStyle="1" w:styleId="Heading2Char">
    <w:name w:val="Heading 2 Char"/>
    <w:basedOn w:val="DefaultParagraphFont"/>
    <w:link w:val="Heading2"/>
    <w:uiPriority w:val="9"/>
    <w:semiHidden/>
    <w:rsid w:val="001B337C"/>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B337C"/>
    <w:rPr>
      <w:rFonts w:ascii="Times New Roman" w:eastAsia="Times New Roman" w:hAnsi="Times New Roman" w:cs="Times New Roman"/>
      <w:b/>
      <w:color w:val="000000"/>
      <w:sz w:val="52"/>
      <w:szCs w:val="24"/>
      <w:lang w:eastAsia="ro-RO"/>
      <w14:ligatures w14:val="standardContextual"/>
    </w:rPr>
  </w:style>
  <w:style w:type="character" w:customStyle="1" w:styleId="Heading4Char">
    <w:name w:val="Heading 4 Char"/>
    <w:basedOn w:val="DefaultParagraphFont"/>
    <w:link w:val="Heading4"/>
    <w:uiPriority w:val="9"/>
    <w:semiHidden/>
    <w:rsid w:val="001B337C"/>
    <w:rPr>
      <w:rFonts w:ascii="Times New Roman" w:eastAsia="Times New Roman" w:hAnsi="Times New Roman" w:cs="Times New Roman"/>
      <w:b/>
      <w:color w:val="000000"/>
      <w:sz w:val="24"/>
      <w:szCs w:val="24"/>
      <w:shd w:val="clear" w:color="auto" w:fill="DEEAF6"/>
      <w:lang w:eastAsia="ro-RO"/>
      <w14:ligatures w14:val="standardContextual"/>
    </w:rPr>
  </w:style>
  <w:style w:type="paragraph" w:customStyle="1" w:styleId="msonormal0">
    <w:name w:val="msonormal"/>
    <w:basedOn w:val="Normal"/>
    <w:rsid w:val="001B337C"/>
    <w:pPr>
      <w:spacing w:before="100" w:beforeAutospacing="1" w:after="100" w:afterAutospacing="1" w:line="240" w:lineRule="auto"/>
    </w:pPr>
    <w:rPr>
      <w:rFonts w:ascii="Times New Roman" w:eastAsia="Times New Roman" w:hAnsi="Times New Roman" w:cs="Times New Roman"/>
      <w:kern w:val="0"/>
      <w:sz w:val="24"/>
      <w:szCs w:val="24"/>
      <w:lang w:eastAsia="ro-RO"/>
    </w:rPr>
  </w:style>
  <w:style w:type="table" w:customStyle="1" w:styleId="TableGrid">
    <w:name w:val="TableGrid"/>
    <w:rsid w:val="001B337C"/>
    <w:pPr>
      <w:spacing w:after="0" w:line="240" w:lineRule="auto"/>
    </w:pPr>
    <w:rPr>
      <w:rFonts w:eastAsiaTheme="minorEastAsia"/>
      <w:sz w:val="24"/>
      <w:szCs w:val="24"/>
      <w:lang w:eastAsia="ro-RO"/>
      <w14:ligatures w14:val="standardContextual"/>
    </w:rPr>
    <w:tblPr>
      <w:tblCellMar>
        <w:top w:w="0" w:type="dxa"/>
        <w:left w:w="0" w:type="dxa"/>
        <w:bottom w:w="0" w:type="dxa"/>
        <w:right w:w="0" w:type="dxa"/>
      </w:tblCellMar>
    </w:tblPr>
  </w:style>
  <w:style w:type="paragraph" w:styleId="Footer">
    <w:name w:val="footer"/>
    <w:basedOn w:val="Normal"/>
    <w:link w:val="FooterChar"/>
    <w:uiPriority w:val="99"/>
    <w:unhideWhenUsed/>
    <w:rsid w:val="00C653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541423">
      <w:bodyDiv w:val="1"/>
      <w:marLeft w:val="0"/>
      <w:marRight w:val="0"/>
      <w:marTop w:val="0"/>
      <w:marBottom w:val="0"/>
      <w:divBdr>
        <w:top w:val="none" w:sz="0" w:space="0" w:color="auto"/>
        <w:left w:val="none" w:sz="0" w:space="0" w:color="auto"/>
        <w:bottom w:val="none" w:sz="0" w:space="0" w:color="auto"/>
        <w:right w:val="none" w:sz="0" w:space="0" w:color="auto"/>
      </w:divBdr>
    </w:div>
    <w:div w:id="246770169">
      <w:bodyDiv w:val="1"/>
      <w:marLeft w:val="0"/>
      <w:marRight w:val="0"/>
      <w:marTop w:val="0"/>
      <w:marBottom w:val="0"/>
      <w:divBdr>
        <w:top w:val="none" w:sz="0" w:space="0" w:color="auto"/>
        <w:left w:val="none" w:sz="0" w:space="0" w:color="auto"/>
        <w:bottom w:val="none" w:sz="0" w:space="0" w:color="auto"/>
        <w:right w:val="none" w:sz="0" w:space="0" w:color="auto"/>
      </w:divBdr>
    </w:div>
    <w:div w:id="371812328">
      <w:bodyDiv w:val="1"/>
      <w:marLeft w:val="0"/>
      <w:marRight w:val="0"/>
      <w:marTop w:val="0"/>
      <w:marBottom w:val="0"/>
      <w:divBdr>
        <w:top w:val="none" w:sz="0" w:space="0" w:color="auto"/>
        <w:left w:val="none" w:sz="0" w:space="0" w:color="auto"/>
        <w:bottom w:val="none" w:sz="0" w:space="0" w:color="auto"/>
        <w:right w:val="none" w:sz="0" w:space="0" w:color="auto"/>
      </w:divBdr>
    </w:div>
    <w:div w:id="375011057">
      <w:bodyDiv w:val="1"/>
      <w:marLeft w:val="0"/>
      <w:marRight w:val="0"/>
      <w:marTop w:val="0"/>
      <w:marBottom w:val="0"/>
      <w:divBdr>
        <w:top w:val="none" w:sz="0" w:space="0" w:color="auto"/>
        <w:left w:val="none" w:sz="0" w:space="0" w:color="auto"/>
        <w:bottom w:val="none" w:sz="0" w:space="0" w:color="auto"/>
        <w:right w:val="none" w:sz="0" w:space="0" w:color="auto"/>
      </w:divBdr>
    </w:div>
    <w:div w:id="402072044">
      <w:bodyDiv w:val="1"/>
      <w:marLeft w:val="0"/>
      <w:marRight w:val="0"/>
      <w:marTop w:val="0"/>
      <w:marBottom w:val="0"/>
      <w:divBdr>
        <w:top w:val="none" w:sz="0" w:space="0" w:color="auto"/>
        <w:left w:val="none" w:sz="0" w:space="0" w:color="auto"/>
        <w:bottom w:val="none" w:sz="0" w:space="0" w:color="auto"/>
        <w:right w:val="none" w:sz="0" w:space="0" w:color="auto"/>
      </w:divBdr>
    </w:div>
    <w:div w:id="553542187">
      <w:bodyDiv w:val="1"/>
      <w:marLeft w:val="0"/>
      <w:marRight w:val="0"/>
      <w:marTop w:val="0"/>
      <w:marBottom w:val="0"/>
      <w:divBdr>
        <w:top w:val="none" w:sz="0" w:space="0" w:color="auto"/>
        <w:left w:val="none" w:sz="0" w:space="0" w:color="auto"/>
        <w:bottom w:val="none" w:sz="0" w:space="0" w:color="auto"/>
        <w:right w:val="none" w:sz="0" w:space="0" w:color="auto"/>
      </w:divBdr>
    </w:div>
    <w:div w:id="762453650">
      <w:bodyDiv w:val="1"/>
      <w:marLeft w:val="0"/>
      <w:marRight w:val="0"/>
      <w:marTop w:val="0"/>
      <w:marBottom w:val="0"/>
      <w:divBdr>
        <w:top w:val="none" w:sz="0" w:space="0" w:color="auto"/>
        <w:left w:val="none" w:sz="0" w:space="0" w:color="auto"/>
        <w:bottom w:val="none" w:sz="0" w:space="0" w:color="auto"/>
        <w:right w:val="none" w:sz="0" w:space="0" w:color="auto"/>
      </w:divBdr>
    </w:div>
    <w:div w:id="1188106903">
      <w:bodyDiv w:val="1"/>
      <w:marLeft w:val="0"/>
      <w:marRight w:val="0"/>
      <w:marTop w:val="0"/>
      <w:marBottom w:val="0"/>
      <w:divBdr>
        <w:top w:val="none" w:sz="0" w:space="0" w:color="auto"/>
        <w:left w:val="none" w:sz="0" w:space="0" w:color="auto"/>
        <w:bottom w:val="none" w:sz="0" w:space="0" w:color="auto"/>
        <w:right w:val="none" w:sz="0" w:space="0" w:color="auto"/>
      </w:divBdr>
    </w:div>
    <w:div w:id="1306352697">
      <w:bodyDiv w:val="1"/>
      <w:marLeft w:val="0"/>
      <w:marRight w:val="0"/>
      <w:marTop w:val="0"/>
      <w:marBottom w:val="0"/>
      <w:divBdr>
        <w:top w:val="none" w:sz="0" w:space="0" w:color="auto"/>
        <w:left w:val="none" w:sz="0" w:space="0" w:color="auto"/>
        <w:bottom w:val="none" w:sz="0" w:space="0" w:color="auto"/>
        <w:right w:val="none" w:sz="0" w:space="0" w:color="auto"/>
      </w:divBdr>
    </w:div>
    <w:div w:id="1406104630">
      <w:bodyDiv w:val="1"/>
      <w:marLeft w:val="0"/>
      <w:marRight w:val="0"/>
      <w:marTop w:val="0"/>
      <w:marBottom w:val="0"/>
      <w:divBdr>
        <w:top w:val="none" w:sz="0" w:space="0" w:color="auto"/>
        <w:left w:val="none" w:sz="0" w:space="0" w:color="auto"/>
        <w:bottom w:val="none" w:sz="0" w:space="0" w:color="auto"/>
        <w:right w:val="none" w:sz="0" w:space="0" w:color="auto"/>
      </w:divBdr>
    </w:div>
    <w:div w:id="1698002196">
      <w:bodyDiv w:val="1"/>
      <w:marLeft w:val="0"/>
      <w:marRight w:val="0"/>
      <w:marTop w:val="0"/>
      <w:marBottom w:val="0"/>
      <w:divBdr>
        <w:top w:val="none" w:sz="0" w:space="0" w:color="auto"/>
        <w:left w:val="none" w:sz="0" w:space="0" w:color="auto"/>
        <w:bottom w:val="none" w:sz="0" w:space="0" w:color="auto"/>
        <w:right w:val="none" w:sz="0" w:space="0" w:color="auto"/>
      </w:divBdr>
    </w:div>
    <w:div w:id="1884638932">
      <w:bodyDiv w:val="1"/>
      <w:marLeft w:val="0"/>
      <w:marRight w:val="0"/>
      <w:marTop w:val="0"/>
      <w:marBottom w:val="0"/>
      <w:divBdr>
        <w:top w:val="none" w:sz="0" w:space="0" w:color="auto"/>
        <w:left w:val="none" w:sz="0" w:space="0" w:color="auto"/>
        <w:bottom w:val="none" w:sz="0" w:space="0" w:color="auto"/>
        <w:right w:val="none" w:sz="0" w:space="0" w:color="auto"/>
      </w:divBdr>
    </w:div>
    <w:div w:id="1911114171">
      <w:bodyDiv w:val="1"/>
      <w:marLeft w:val="0"/>
      <w:marRight w:val="0"/>
      <w:marTop w:val="0"/>
      <w:marBottom w:val="0"/>
      <w:divBdr>
        <w:top w:val="none" w:sz="0" w:space="0" w:color="auto"/>
        <w:left w:val="none" w:sz="0" w:space="0" w:color="auto"/>
        <w:bottom w:val="none" w:sz="0" w:space="0" w:color="auto"/>
        <w:right w:val="none" w:sz="0" w:space="0" w:color="auto"/>
      </w:divBdr>
    </w:div>
    <w:div w:id="213583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11908"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E3D9C-8345-4C25-92CD-F5A2C952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111</Pages>
  <Words>57687</Words>
  <Characters>334585</Characters>
  <Application>Microsoft Office Word</Application>
  <DocSecurity>0</DocSecurity>
  <Lines>2788</Lines>
  <Paragraphs>782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48</cp:revision>
  <cp:lastPrinted>2026-06-19T08:43:00Z</cp:lastPrinted>
  <dcterms:created xsi:type="dcterms:W3CDTF">2024-09-12T11:25:00Z</dcterms:created>
  <dcterms:modified xsi:type="dcterms:W3CDTF">2026-06-22T06:30:00Z</dcterms:modified>
</cp:coreProperties>
</file>