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50EED2" w14:textId="00FE2B13" w:rsidR="003B0E28" w:rsidRPr="003D2B36" w:rsidRDefault="003D2B36" w:rsidP="003B0E28">
      <w:pPr>
        <w:jc w:val="center"/>
        <w:rPr>
          <w:rFonts w:ascii="Times New Roman" w:hAnsi="Times New Roman" w:cs="Times New Roman"/>
          <w:b/>
          <w:bCs/>
          <w:i/>
          <w:iCs/>
        </w:rPr>
      </w:pPr>
      <w:r w:rsidRPr="003D2B36">
        <w:rPr>
          <w:rFonts w:ascii="Times New Roman" w:hAnsi="Times New Roman" w:cs="Times New Roman"/>
          <w:noProof/>
          <w:sz w:val="22"/>
          <w:szCs w:val="22"/>
        </w:rPr>
        <w:drawing>
          <wp:anchor distT="0" distB="0" distL="114300" distR="114300" simplePos="0" relativeHeight="251659264" behindDoc="1" locked="0" layoutInCell="1" allowOverlap="1" wp14:anchorId="31C71919" wp14:editId="56C73EDF">
            <wp:simplePos x="0" y="0"/>
            <wp:positionH relativeFrom="margin">
              <wp:posOffset>95534</wp:posOffset>
            </wp:positionH>
            <wp:positionV relativeFrom="paragraph">
              <wp:posOffset>-641445</wp:posOffset>
            </wp:positionV>
            <wp:extent cx="5667741" cy="1576317"/>
            <wp:effectExtent l="0" t="0" r="0" b="5080"/>
            <wp:wrapNone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67741" cy="15763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29970B8" w14:textId="77777777" w:rsidR="003B0E28" w:rsidRPr="003D2B36" w:rsidRDefault="003B0E28" w:rsidP="003B0E28">
      <w:pPr>
        <w:jc w:val="center"/>
        <w:rPr>
          <w:rFonts w:ascii="Times New Roman" w:hAnsi="Times New Roman" w:cs="Times New Roman"/>
          <w:b/>
          <w:bCs/>
          <w:i/>
          <w:iCs/>
        </w:rPr>
      </w:pPr>
    </w:p>
    <w:p w14:paraId="4D0CA00B" w14:textId="77777777" w:rsidR="003B0E28" w:rsidRPr="003D2B36" w:rsidRDefault="003B0E28" w:rsidP="003B0E28">
      <w:pPr>
        <w:jc w:val="center"/>
        <w:rPr>
          <w:rFonts w:ascii="Times New Roman" w:hAnsi="Times New Roman" w:cs="Times New Roman"/>
          <w:b/>
          <w:bCs/>
          <w:i/>
          <w:iCs/>
        </w:rPr>
      </w:pPr>
    </w:p>
    <w:p w14:paraId="7A11C96A" w14:textId="14BD985F" w:rsidR="003B0E28" w:rsidRPr="003D2B36" w:rsidRDefault="003D2B36" w:rsidP="003D2B36">
      <w:pPr>
        <w:jc w:val="right"/>
        <w:rPr>
          <w:rFonts w:ascii="Times New Roman" w:hAnsi="Times New Roman" w:cs="Times New Roman"/>
          <w:b/>
          <w:bCs/>
        </w:rPr>
      </w:pPr>
      <w:proofErr w:type="spellStart"/>
      <w:r w:rsidRPr="003D2B36">
        <w:rPr>
          <w:rFonts w:ascii="Times New Roman" w:hAnsi="Times New Roman" w:cs="Times New Roman"/>
          <w:b/>
          <w:bCs/>
        </w:rPr>
        <w:t>Anexa</w:t>
      </w:r>
      <w:proofErr w:type="spellEnd"/>
      <w:r w:rsidRPr="003D2B36">
        <w:rPr>
          <w:rFonts w:ascii="Times New Roman" w:hAnsi="Times New Roman" w:cs="Times New Roman"/>
          <w:b/>
          <w:bCs/>
        </w:rPr>
        <w:t xml:space="preserve"> nr. 1 la </w:t>
      </w:r>
      <w:proofErr w:type="spellStart"/>
      <w:r w:rsidRPr="003D2B36">
        <w:rPr>
          <w:rFonts w:ascii="Times New Roman" w:hAnsi="Times New Roman" w:cs="Times New Roman"/>
          <w:b/>
          <w:bCs/>
        </w:rPr>
        <w:t>Hotărârea</w:t>
      </w:r>
      <w:proofErr w:type="spellEnd"/>
      <w:r w:rsidRPr="003D2B36">
        <w:rPr>
          <w:rFonts w:ascii="Times New Roman" w:hAnsi="Times New Roman" w:cs="Times New Roman"/>
          <w:b/>
          <w:bCs/>
        </w:rPr>
        <w:t xml:space="preserve"> nr. _______ din ________________ 2026</w:t>
      </w:r>
    </w:p>
    <w:p w14:paraId="6783599E" w14:textId="77777777" w:rsidR="003D2B36" w:rsidRPr="003D2B36" w:rsidRDefault="003D2B36" w:rsidP="003B0E28">
      <w:pPr>
        <w:jc w:val="center"/>
        <w:rPr>
          <w:rFonts w:ascii="Times New Roman" w:hAnsi="Times New Roman" w:cs="Times New Roman"/>
          <w:b/>
          <w:bCs/>
          <w:i/>
          <w:iCs/>
        </w:rPr>
      </w:pPr>
    </w:p>
    <w:p w14:paraId="0B9686AD" w14:textId="77777777" w:rsidR="003D2B36" w:rsidRPr="003D2B36" w:rsidRDefault="003D2B36" w:rsidP="003B0E28">
      <w:pPr>
        <w:jc w:val="center"/>
        <w:rPr>
          <w:rFonts w:ascii="Times New Roman" w:hAnsi="Times New Roman" w:cs="Times New Roman"/>
          <w:b/>
          <w:bCs/>
          <w:i/>
          <w:iCs/>
        </w:rPr>
      </w:pPr>
    </w:p>
    <w:p w14:paraId="6A76FB5F" w14:textId="77777777" w:rsidR="003D2B36" w:rsidRPr="003D2B36" w:rsidRDefault="003D2B36" w:rsidP="003B0E28">
      <w:pPr>
        <w:jc w:val="center"/>
        <w:rPr>
          <w:rFonts w:ascii="Times New Roman" w:hAnsi="Times New Roman" w:cs="Times New Roman"/>
          <w:b/>
          <w:bCs/>
          <w:i/>
          <w:iCs/>
        </w:rPr>
      </w:pPr>
    </w:p>
    <w:p w14:paraId="048F100E" w14:textId="77777777" w:rsidR="003B0E28" w:rsidRPr="003D2B36" w:rsidRDefault="003B0E28" w:rsidP="003B0E28">
      <w:pPr>
        <w:jc w:val="center"/>
        <w:rPr>
          <w:rFonts w:ascii="Times New Roman" w:hAnsi="Times New Roman" w:cs="Times New Roman"/>
          <w:b/>
          <w:bCs/>
          <w:i/>
          <w:iCs/>
        </w:rPr>
      </w:pPr>
    </w:p>
    <w:p w14:paraId="44139BD0" w14:textId="77777777" w:rsidR="003B0E28" w:rsidRPr="003D2B36" w:rsidRDefault="003B0E28" w:rsidP="003B0E28">
      <w:pPr>
        <w:jc w:val="center"/>
        <w:rPr>
          <w:rFonts w:ascii="Times New Roman" w:hAnsi="Times New Roman" w:cs="Times New Roman"/>
          <w:b/>
          <w:bCs/>
          <w:i/>
          <w:iCs/>
          <w:sz w:val="44"/>
          <w:szCs w:val="44"/>
        </w:rPr>
      </w:pPr>
    </w:p>
    <w:p w14:paraId="3D46F556" w14:textId="7F6796DD" w:rsidR="003B0E28" w:rsidRPr="003D2B36" w:rsidRDefault="003B0E28" w:rsidP="003B0E28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3D2B36">
        <w:rPr>
          <w:rFonts w:ascii="Times New Roman" w:hAnsi="Times New Roman" w:cs="Times New Roman"/>
          <w:b/>
          <w:bCs/>
          <w:sz w:val="40"/>
          <w:szCs w:val="40"/>
        </w:rPr>
        <w:t>PROIECT TEHNIC PADOC SAVANĂ AFRICANĂ AFERENT CORP 11,</w:t>
      </w:r>
    </w:p>
    <w:p w14:paraId="0ACD24A2" w14:textId="0FB9ECB5" w:rsidR="003B0E28" w:rsidRPr="003D2B36" w:rsidRDefault="003B0E28" w:rsidP="003B0E28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3D2B36">
        <w:rPr>
          <w:rFonts w:ascii="Times New Roman" w:hAnsi="Times New Roman" w:cs="Times New Roman"/>
          <w:b/>
          <w:bCs/>
          <w:sz w:val="40"/>
          <w:szCs w:val="40"/>
        </w:rPr>
        <w:t xml:space="preserve"> ÎMPREJMUIRE CU PORȚI DE ACCESE SEPARATE PENTRU AUTO, ÎNGRIJITORI ȘI PIETONAL,</w:t>
      </w:r>
    </w:p>
    <w:p w14:paraId="419A5778" w14:textId="0FAA13FA" w:rsidR="003B0E28" w:rsidRPr="003D2B36" w:rsidRDefault="003B0E28" w:rsidP="003B0E28">
      <w:pPr>
        <w:jc w:val="center"/>
        <w:rPr>
          <w:rFonts w:ascii="Times New Roman" w:hAnsi="Times New Roman" w:cs="Times New Roman"/>
          <w:sz w:val="40"/>
          <w:szCs w:val="40"/>
        </w:rPr>
      </w:pPr>
      <w:r w:rsidRPr="003D2B36">
        <w:rPr>
          <w:rFonts w:ascii="Times New Roman" w:hAnsi="Times New Roman" w:cs="Times New Roman"/>
          <w:b/>
          <w:bCs/>
          <w:sz w:val="40"/>
          <w:szCs w:val="40"/>
        </w:rPr>
        <w:t xml:space="preserve"> AMENAJĂRI EXTERIOARE</w:t>
      </w:r>
    </w:p>
    <w:sectPr w:rsidR="003B0E28" w:rsidRPr="003D2B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CB2"/>
    <w:rsid w:val="002617EA"/>
    <w:rsid w:val="00364992"/>
    <w:rsid w:val="003B0E28"/>
    <w:rsid w:val="003D2B36"/>
    <w:rsid w:val="0041006E"/>
    <w:rsid w:val="00580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A5BEC3"/>
  <w15:chartTrackingRefBased/>
  <w15:docId w15:val="{D26981D5-68D2-4A13-B3E9-CA2ED068C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80C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80C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80CB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80C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80CB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80CB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80CB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80CB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80CB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80CB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80CB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80CB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80CB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80CB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80CB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80CB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80CB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80CB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80C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80C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80C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80C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80C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80CB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80CB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80CB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80C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80CB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80CB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</Words>
  <Characters>194</Characters>
  <Application>Microsoft Office Word</Application>
  <DocSecurity>0</DocSecurity>
  <Lines>1</Lines>
  <Paragraphs>1</Paragraphs>
  <ScaleCrop>false</ScaleCrop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Melinda Sebestyen</dc:creator>
  <cp:keywords/>
  <dc:description/>
  <cp:lastModifiedBy>Melinda Sebestyen</cp:lastModifiedBy>
  <cp:revision>3</cp:revision>
  <dcterms:created xsi:type="dcterms:W3CDTF">2026-06-12T13:36:00Z</dcterms:created>
  <dcterms:modified xsi:type="dcterms:W3CDTF">2026-06-12T13:40:00Z</dcterms:modified>
</cp:coreProperties>
</file>