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B0668" w14:textId="77777777" w:rsidR="004067BD" w:rsidRDefault="004067BD" w:rsidP="004067BD">
      <w:pPr>
        <w:pStyle w:val="Heading4"/>
        <w:rPr>
          <w:lang w:val="ro-RO"/>
        </w:rPr>
      </w:pPr>
    </w:p>
    <w:p w14:paraId="3F0178C2" w14:textId="77777777" w:rsidR="004067BD" w:rsidRPr="002B06E1" w:rsidRDefault="004067BD" w:rsidP="004067BD">
      <w:pPr>
        <w:pStyle w:val="Heading4"/>
        <w:rPr>
          <w:lang w:val="ro-RO"/>
        </w:rPr>
      </w:pPr>
      <w:r w:rsidRPr="002B06E1">
        <w:rPr>
          <w:lang w:val="ro-RO"/>
        </w:rPr>
        <w:t>ROMÂNIA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(</w:t>
      </w:r>
      <w:r>
        <w:rPr>
          <w:b/>
          <w:lang w:val="ro-RO"/>
        </w:rPr>
        <w:t>nu produce efecte juridice)*</w:t>
      </w:r>
    </w:p>
    <w:p w14:paraId="36826E10" w14:textId="77777777" w:rsidR="004067BD" w:rsidRPr="00107A6D" w:rsidRDefault="004067BD" w:rsidP="004067BD">
      <w:pPr>
        <w:jc w:val="both"/>
        <w:rPr>
          <w:sz w:val="24"/>
          <w:szCs w:val="24"/>
          <w:lang w:val="ro-RO"/>
        </w:rPr>
      </w:pPr>
      <w:r w:rsidRPr="002B06E1">
        <w:rPr>
          <w:sz w:val="24"/>
          <w:lang w:val="ro-RO"/>
        </w:rPr>
        <w:t>JUDEŢUL MUREŞ</w:t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  <w:t xml:space="preserve">         </w:t>
      </w:r>
      <w:r w:rsidRPr="00107A6D">
        <w:rPr>
          <w:b/>
          <w:sz w:val="24"/>
          <w:szCs w:val="24"/>
          <w:lang w:val="ro-RO"/>
        </w:rPr>
        <w:t>Iniţiator</w:t>
      </w:r>
    </w:p>
    <w:p w14:paraId="44C52F82" w14:textId="77777777" w:rsidR="004067BD" w:rsidRPr="00107A6D" w:rsidRDefault="004067BD" w:rsidP="004067BD">
      <w:pPr>
        <w:jc w:val="both"/>
        <w:rPr>
          <w:b/>
          <w:bCs/>
          <w:sz w:val="24"/>
          <w:szCs w:val="24"/>
          <w:lang w:val="ro-RO"/>
        </w:rPr>
      </w:pPr>
      <w:r>
        <w:rPr>
          <w:sz w:val="24"/>
          <w:lang w:val="ro-RO"/>
        </w:rPr>
        <w:t xml:space="preserve">MUNICIPIUL TÂRGU </w:t>
      </w:r>
      <w:r w:rsidRPr="002B06E1">
        <w:rPr>
          <w:sz w:val="24"/>
          <w:lang w:val="ro-RO"/>
        </w:rPr>
        <w:t>MUREŞ</w:t>
      </w:r>
      <w:r w:rsidRPr="002B06E1">
        <w:rPr>
          <w:lang w:val="ro-RO"/>
        </w:rPr>
        <w:t xml:space="preserve">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107A6D">
        <w:rPr>
          <w:b/>
          <w:bCs/>
          <w:sz w:val="24"/>
          <w:szCs w:val="24"/>
          <w:lang w:val="ro-RO"/>
        </w:rPr>
        <w:t xml:space="preserve">          Primar,</w:t>
      </w:r>
    </w:p>
    <w:p w14:paraId="5BBC63F1" w14:textId="77777777" w:rsidR="004067BD" w:rsidRPr="002B06E1" w:rsidRDefault="004067BD" w:rsidP="004067BD">
      <w:pPr>
        <w:rPr>
          <w:sz w:val="24"/>
          <w:lang w:val="ro-RO"/>
        </w:rPr>
      </w:pPr>
      <w:r w:rsidRPr="002B06E1">
        <w:rPr>
          <w:sz w:val="24"/>
          <w:lang w:val="ro-RO"/>
        </w:rPr>
        <w:t>DIRECŢI</w:t>
      </w:r>
      <w:r>
        <w:rPr>
          <w:sz w:val="24"/>
          <w:lang w:val="ro-RO"/>
        </w:rPr>
        <w:t xml:space="preserve">A Activităţi Social-Culturale, </w:t>
      </w:r>
      <w:r w:rsidRPr="002B06E1">
        <w:rPr>
          <w:sz w:val="24"/>
          <w:lang w:val="ro-RO"/>
        </w:rPr>
        <w:t xml:space="preserve"> Patrimoniale</w:t>
      </w:r>
      <w:r>
        <w:rPr>
          <w:sz w:val="24"/>
          <w:lang w:val="ro-RO"/>
        </w:rPr>
        <w:t xml:space="preserve"> şi Comerciale                </w:t>
      </w:r>
      <w:r w:rsidRPr="00715756">
        <w:rPr>
          <w:b/>
          <w:bCs/>
          <w:sz w:val="24"/>
          <w:szCs w:val="24"/>
          <w:lang w:val="ro-RO"/>
        </w:rPr>
        <w:t xml:space="preserve">Soós Zoltán     </w:t>
      </w:r>
    </w:p>
    <w:p w14:paraId="65530CF5" w14:textId="77777777" w:rsidR="004067BD" w:rsidRPr="002B06E1" w:rsidRDefault="004067BD" w:rsidP="004067BD">
      <w:pPr>
        <w:rPr>
          <w:sz w:val="24"/>
          <w:lang w:val="ro-RO"/>
        </w:rPr>
      </w:pPr>
      <w:r w:rsidRPr="002B06E1">
        <w:rPr>
          <w:sz w:val="24"/>
          <w:lang w:val="ro-RO"/>
        </w:rPr>
        <w:t>SERVICIUL A</w:t>
      </w:r>
      <w:r>
        <w:rPr>
          <w:sz w:val="24"/>
          <w:lang w:val="ro-RO"/>
        </w:rPr>
        <w:t>ctivităţi Culturale, Sportive, de</w:t>
      </w:r>
      <w:r w:rsidRPr="002B06E1">
        <w:rPr>
          <w:sz w:val="24"/>
          <w:lang w:val="ro-RO"/>
        </w:rPr>
        <w:t xml:space="preserve"> Tineret</w:t>
      </w:r>
      <w:r>
        <w:rPr>
          <w:sz w:val="24"/>
          <w:lang w:val="ro-RO"/>
        </w:rPr>
        <w:t xml:space="preserve"> şi Locativ</w:t>
      </w:r>
      <w:r w:rsidRPr="002B06E1">
        <w:rPr>
          <w:sz w:val="24"/>
          <w:lang w:val="ro-RO"/>
        </w:rPr>
        <w:tab/>
        <w:t xml:space="preserve">                  </w:t>
      </w:r>
      <w:r>
        <w:rPr>
          <w:sz w:val="24"/>
          <w:lang w:val="ro-RO"/>
        </w:rPr>
        <w:t xml:space="preserve">           </w:t>
      </w:r>
    </w:p>
    <w:p w14:paraId="3E250F3C" w14:textId="560BFEE2" w:rsidR="004067BD" w:rsidRDefault="004067BD" w:rsidP="004067BD">
      <w:pPr>
        <w:rPr>
          <w:sz w:val="24"/>
          <w:lang w:val="ro-RO"/>
        </w:rPr>
      </w:pPr>
      <w:r>
        <w:rPr>
          <w:sz w:val="24"/>
          <w:lang w:val="ro-RO"/>
        </w:rPr>
        <w:t>Nr.</w:t>
      </w:r>
      <w:r w:rsidR="003A373B" w:rsidRPr="003A373B">
        <w:rPr>
          <w:rFonts w:ascii="Tahoma" w:hAnsi="Tahoma" w:cs="Tahoma"/>
          <w:b/>
          <w:bCs/>
          <w:color w:val="15428B"/>
        </w:rPr>
        <w:t xml:space="preserve"> </w:t>
      </w:r>
      <w:r w:rsidR="003A373B" w:rsidRPr="003A373B">
        <w:rPr>
          <w:b/>
          <w:bCs/>
          <w:sz w:val="24"/>
        </w:rPr>
        <w:t>12421</w:t>
      </w:r>
      <w:r w:rsidR="003A373B" w:rsidRPr="003A373B">
        <w:rPr>
          <w:sz w:val="24"/>
          <w:lang w:val="ro-RO"/>
        </w:rPr>
        <w:t xml:space="preserve"> </w:t>
      </w:r>
      <w:r>
        <w:rPr>
          <w:sz w:val="24"/>
          <w:lang w:val="ro-RO"/>
        </w:rPr>
        <w:t>/ 07.03.2025</w:t>
      </w:r>
    </w:p>
    <w:p w14:paraId="2EC650C8" w14:textId="77777777" w:rsidR="004067BD" w:rsidRDefault="004067BD" w:rsidP="004067BD">
      <w:pPr>
        <w:rPr>
          <w:sz w:val="24"/>
          <w:lang w:val="ro-RO"/>
        </w:rPr>
      </w:pPr>
    </w:p>
    <w:p w14:paraId="0915D649" w14:textId="77777777" w:rsidR="004067BD" w:rsidRPr="00183D3D" w:rsidRDefault="004067BD" w:rsidP="004067BD">
      <w:pPr>
        <w:rPr>
          <w:sz w:val="24"/>
          <w:lang w:val="ro-RO"/>
        </w:rPr>
      </w:pPr>
    </w:p>
    <w:p w14:paraId="25CA68E4" w14:textId="71CBC580" w:rsidR="004067BD" w:rsidRPr="004067BD" w:rsidRDefault="004067BD" w:rsidP="004067BD">
      <w:pPr>
        <w:pStyle w:val="Heading1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D403B">
        <w:rPr>
          <w:szCs w:val="24"/>
        </w:rPr>
        <w:t xml:space="preserve">                  </w:t>
      </w:r>
      <w:r w:rsidRPr="004067BD">
        <w:rPr>
          <w:b/>
          <w:bCs/>
          <w:sz w:val="28"/>
          <w:szCs w:val="28"/>
        </w:rPr>
        <w:t>Referat de aprobare</w:t>
      </w:r>
    </w:p>
    <w:p w14:paraId="6126B969" w14:textId="76F5B2C3" w:rsidR="004067BD" w:rsidRDefault="004067BD" w:rsidP="004067BD">
      <w:pPr>
        <w:jc w:val="center"/>
        <w:rPr>
          <w:b/>
          <w:sz w:val="24"/>
          <w:szCs w:val="24"/>
          <w:lang w:val="ro-RO"/>
        </w:rPr>
      </w:pPr>
      <w:r w:rsidRPr="00AD403B">
        <w:rPr>
          <w:b/>
          <w:sz w:val="24"/>
          <w:szCs w:val="24"/>
          <w:lang w:val="ro-RO"/>
        </w:rPr>
        <w:t xml:space="preserve">privind </w:t>
      </w:r>
      <w:r>
        <w:rPr>
          <w:b/>
          <w:sz w:val="24"/>
          <w:szCs w:val="24"/>
          <w:lang w:val="ro-RO"/>
        </w:rPr>
        <w:t xml:space="preserve">aprobarea modificării art.1, pct.5 din </w:t>
      </w:r>
      <w:r w:rsidR="00276E55" w:rsidRPr="00276E55">
        <w:rPr>
          <w:b/>
          <w:sz w:val="24"/>
          <w:szCs w:val="24"/>
          <w:lang w:val="ro-RO"/>
        </w:rPr>
        <w:t>Hotărârea Consiliului Local al Municipiului Târgu Mureș</w:t>
      </w:r>
      <w:r>
        <w:rPr>
          <w:b/>
          <w:sz w:val="24"/>
          <w:szCs w:val="24"/>
          <w:lang w:val="ro-RO"/>
        </w:rPr>
        <w:t xml:space="preserve"> nr.299/28.11.2024 referitor la aprobarea componenței Comisiei de evaluare și selecționare a proiectelor depuse pe domeniul acțiuni de învățământ și a Comisiei de soluționare a contestațiilor pentru proiectele depuse pe domeniul acțiuni de învățământ</w:t>
      </w:r>
    </w:p>
    <w:p w14:paraId="25A3CF08" w14:textId="77777777" w:rsidR="004067BD" w:rsidRPr="00AD403B" w:rsidRDefault="004067BD" w:rsidP="004067BD">
      <w:pPr>
        <w:rPr>
          <w:b/>
          <w:sz w:val="24"/>
          <w:szCs w:val="24"/>
          <w:lang w:val="ro-RO"/>
        </w:rPr>
      </w:pPr>
    </w:p>
    <w:p w14:paraId="4076B96A" w14:textId="5525A63A" w:rsidR="00942EB7" w:rsidRPr="00942EB7" w:rsidRDefault="004067BD" w:rsidP="004067BD">
      <w:pPr>
        <w:ind w:firstLine="720"/>
        <w:jc w:val="both"/>
        <w:rPr>
          <w:bCs/>
          <w:sz w:val="24"/>
          <w:szCs w:val="24"/>
          <w:lang w:val="ro-RO"/>
        </w:rPr>
      </w:pPr>
      <w:r w:rsidRPr="006E7723">
        <w:rPr>
          <w:sz w:val="24"/>
          <w:szCs w:val="24"/>
          <w:lang w:val="ro-RO"/>
        </w:rPr>
        <w:t xml:space="preserve">Prin  </w:t>
      </w:r>
      <w:r w:rsidR="00276E55">
        <w:rPr>
          <w:bCs/>
          <w:sz w:val="24"/>
          <w:szCs w:val="24"/>
          <w:lang w:val="ro-RO"/>
        </w:rPr>
        <w:t>Hotărârea Consiliului Local al Municipiului Târgu Mureș</w:t>
      </w:r>
      <w:r w:rsidR="00942EB7" w:rsidRPr="00942EB7">
        <w:rPr>
          <w:bCs/>
          <w:sz w:val="24"/>
          <w:szCs w:val="24"/>
          <w:lang w:val="ro-RO"/>
        </w:rPr>
        <w:t xml:space="preserve"> nr.299/28.11.2024 </w:t>
      </w:r>
      <w:r w:rsidR="00942EB7">
        <w:rPr>
          <w:bCs/>
          <w:sz w:val="24"/>
          <w:szCs w:val="24"/>
          <w:lang w:val="ro-RO"/>
        </w:rPr>
        <w:t xml:space="preserve">a fost aprobată componența </w:t>
      </w:r>
      <w:r w:rsidR="00942EB7" w:rsidRPr="00942EB7">
        <w:rPr>
          <w:bCs/>
          <w:sz w:val="24"/>
          <w:szCs w:val="24"/>
          <w:lang w:val="ro-RO"/>
        </w:rPr>
        <w:t>Comisiei de evaluare și selecționare a proiectelor depuse pe domeniul acțiuni de învățământ și a Comisiei de soluționare a contestațiilor pentru proiectele depuse pe domeniul acțiuni de învățământ</w:t>
      </w:r>
      <w:r w:rsidR="00942EB7">
        <w:rPr>
          <w:bCs/>
          <w:sz w:val="24"/>
          <w:szCs w:val="24"/>
          <w:lang w:val="ro-RO"/>
        </w:rPr>
        <w:t>.</w:t>
      </w:r>
    </w:p>
    <w:p w14:paraId="0597F6FB" w14:textId="236E61E6" w:rsidR="004067BD" w:rsidRDefault="00942EB7" w:rsidP="00942EB7">
      <w:pPr>
        <w:ind w:firstLine="708"/>
        <w:jc w:val="both"/>
        <w:rPr>
          <w:bCs/>
          <w:sz w:val="24"/>
          <w:szCs w:val="24"/>
          <w:lang w:val="ro-RO"/>
        </w:rPr>
      </w:pPr>
      <w:r w:rsidRPr="00942EB7">
        <w:rPr>
          <w:bCs/>
          <w:sz w:val="24"/>
          <w:szCs w:val="24"/>
          <w:lang w:val="ro-RO"/>
        </w:rPr>
        <w:t xml:space="preserve">Având în vedere faptul că prin </w:t>
      </w:r>
      <w:r w:rsidR="00276E55">
        <w:rPr>
          <w:bCs/>
          <w:sz w:val="24"/>
          <w:szCs w:val="24"/>
          <w:lang w:val="ro-RO"/>
        </w:rPr>
        <w:t>Hotărârea Consiliului Local al Municipiului Târgu Mureș</w:t>
      </w:r>
      <w:r w:rsidRPr="00942EB7">
        <w:rPr>
          <w:bCs/>
          <w:sz w:val="24"/>
          <w:szCs w:val="24"/>
          <w:lang w:val="ro-RO"/>
        </w:rPr>
        <w:t xml:space="preserve"> nr.13/27.02.2025 domnul consilier local Vântu Cristian, a fost înlocuit cu domnul consilier local Istrate Mircea- Leontin se impune modificarea componeței Comisiei de evaluare și selecționare a proiectelor depuse pe domeniul acțiuni de învățământ</w:t>
      </w:r>
      <w:r>
        <w:rPr>
          <w:bCs/>
          <w:sz w:val="24"/>
          <w:szCs w:val="24"/>
          <w:lang w:val="ro-RO"/>
        </w:rPr>
        <w:t xml:space="preserve"> prin înlocuirea aprobată.</w:t>
      </w:r>
    </w:p>
    <w:p w14:paraId="07E73A24" w14:textId="2B639ADD" w:rsidR="00942EB7" w:rsidRPr="00942EB7" w:rsidRDefault="00942EB7" w:rsidP="00942EB7">
      <w:pPr>
        <w:ind w:firstLine="708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 xml:space="preserve">Supunem spre aprobare Consiliului local, în calitate de organ deliberativ, proiectul de hotărâre privind aprobarea modificării art.1, pct.5 din </w:t>
      </w:r>
      <w:r w:rsidR="00276E55">
        <w:rPr>
          <w:bCs/>
          <w:sz w:val="24"/>
          <w:szCs w:val="24"/>
          <w:lang w:val="ro-RO"/>
        </w:rPr>
        <w:t xml:space="preserve">Hotărârea Consiliului Local al Municipiului Târgu Mureș </w:t>
      </w:r>
      <w:r>
        <w:rPr>
          <w:bCs/>
          <w:sz w:val="24"/>
          <w:szCs w:val="24"/>
          <w:lang w:val="ro-RO"/>
        </w:rPr>
        <w:t xml:space="preserve">nr. 299/28.11.2024 referitor la aprobarea componenței </w:t>
      </w:r>
      <w:r w:rsidRPr="00942EB7">
        <w:rPr>
          <w:bCs/>
          <w:sz w:val="24"/>
          <w:szCs w:val="24"/>
          <w:lang w:val="ro-RO"/>
        </w:rPr>
        <w:t>Comisiei de evaluare și selecționare a proiectelor depuse pe domeniul acțiuni de învățământ și a Comisiei de soluționare a contestațiilor pentru proiectele depuse pe domeniul acțiuni de învățământ</w:t>
      </w:r>
      <w:r>
        <w:rPr>
          <w:bCs/>
          <w:sz w:val="24"/>
          <w:szCs w:val="24"/>
          <w:lang w:val="ro-RO"/>
        </w:rPr>
        <w:t>.</w:t>
      </w:r>
    </w:p>
    <w:p w14:paraId="31EAB255" w14:textId="77777777" w:rsidR="004067BD" w:rsidRDefault="004067BD" w:rsidP="004067BD">
      <w:pPr>
        <w:ind w:firstLine="72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ro-RO"/>
        </w:rPr>
        <w:t xml:space="preserve"> </w:t>
      </w:r>
    </w:p>
    <w:p w14:paraId="13C834BC" w14:textId="77777777" w:rsidR="004067BD" w:rsidRDefault="004067BD" w:rsidP="004067BD">
      <w:pPr>
        <w:jc w:val="both"/>
        <w:rPr>
          <w:sz w:val="24"/>
          <w:szCs w:val="24"/>
          <w:lang w:val="ro-RO"/>
        </w:rPr>
      </w:pPr>
    </w:p>
    <w:p w14:paraId="029BB936" w14:textId="77777777" w:rsidR="004067BD" w:rsidRPr="00AD403B" w:rsidRDefault="004067BD" w:rsidP="004067BD">
      <w:pPr>
        <w:jc w:val="both"/>
        <w:rPr>
          <w:sz w:val="24"/>
          <w:szCs w:val="24"/>
          <w:lang w:val="ro-RO"/>
        </w:rPr>
      </w:pPr>
      <w:r w:rsidRPr="00AD403B">
        <w:rPr>
          <w:sz w:val="24"/>
          <w:szCs w:val="24"/>
          <w:lang w:val="ro-RO"/>
        </w:rPr>
        <w:tab/>
        <w:t xml:space="preserve">Director </w:t>
      </w:r>
      <w:r>
        <w:rPr>
          <w:sz w:val="24"/>
          <w:szCs w:val="24"/>
          <w:lang w:val="ro-RO"/>
        </w:rPr>
        <w:t>E</w:t>
      </w:r>
      <w:r w:rsidRPr="00AD403B">
        <w:rPr>
          <w:sz w:val="24"/>
          <w:szCs w:val="24"/>
          <w:lang w:val="ro-RO"/>
        </w:rPr>
        <w:t xml:space="preserve">xecutiv </w:t>
      </w:r>
      <w:r>
        <w:rPr>
          <w:sz w:val="24"/>
          <w:szCs w:val="24"/>
          <w:lang w:val="ro-RO"/>
        </w:rPr>
        <w:t>A</w:t>
      </w:r>
      <w:r w:rsidRPr="00AD403B">
        <w:rPr>
          <w:sz w:val="24"/>
          <w:szCs w:val="24"/>
          <w:lang w:val="ro-RO"/>
        </w:rPr>
        <w:t>djunct</w:t>
      </w:r>
      <w:r w:rsidRPr="00AD403B">
        <w:rPr>
          <w:sz w:val="24"/>
          <w:szCs w:val="24"/>
          <w:lang w:val="ro-RO"/>
        </w:rPr>
        <w:tab/>
      </w:r>
      <w:r w:rsidRPr="00AD403B">
        <w:rPr>
          <w:sz w:val="24"/>
          <w:szCs w:val="24"/>
          <w:lang w:val="ro-RO"/>
        </w:rPr>
        <w:tab/>
      </w:r>
      <w:r w:rsidRPr="00AD403B">
        <w:rPr>
          <w:sz w:val="24"/>
          <w:szCs w:val="24"/>
          <w:lang w:val="ro-RO"/>
        </w:rPr>
        <w:tab/>
      </w:r>
      <w:r w:rsidRPr="00AD403B">
        <w:rPr>
          <w:sz w:val="24"/>
          <w:szCs w:val="24"/>
          <w:lang w:val="ro-RO"/>
        </w:rPr>
        <w:tab/>
        <w:t xml:space="preserve">               Şef Serviciu,</w:t>
      </w:r>
    </w:p>
    <w:p w14:paraId="2B1D06D7" w14:textId="205DD878" w:rsidR="004067BD" w:rsidRDefault="004067BD" w:rsidP="004067BD">
      <w:pPr>
        <w:pStyle w:val="BodyTextIndent"/>
        <w:ind w:left="0"/>
        <w:rPr>
          <w:szCs w:val="24"/>
        </w:rPr>
      </w:pPr>
      <w:r w:rsidRPr="00AD403B">
        <w:rPr>
          <w:szCs w:val="24"/>
        </w:rPr>
        <w:tab/>
        <w:t xml:space="preserve">Cosmin Blaga </w:t>
      </w:r>
      <w:r w:rsidR="00942EB7">
        <w:rPr>
          <w:szCs w:val="24"/>
        </w:rPr>
        <w:t xml:space="preserve">             </w:t>
      </w:r>
      <w:r w:rsidRPr="00AD403B">
        <w:rPr>
          <w:szCs w:val="24"/>
        </w:rPr>
        <w:tab/>
      </w:r>
      <w:r w:rsidRPr="00AD403B">
        <w:rPr>
          <w:szCs w:val="24"/>
        </w:rPr>
        <w:tab/>
      </w:r>
      <w:r w:rsidRPr="00AD403B">
        <w:rPr>
          <w:szCs w:val="24"/>
        </w:rPr>
        <w:tab/>
      </w:r>
      <w:r w:rsidRPr="00AD403B">
        <w:rPr>
          <w:szCs w:val="24"/>
        </w:rPr>
        <w:tab/>
      </w:r>
      <w:r w:rsidRPr="00AD403B">
        <w:rPr>
          <w:szCs w:val="24"/>
        </w:rPr>
        <w:tab/>
        <w:t xml:space="preserve">    Marina Ciugudean</w:t>
      </w:r>
    </w:p>
    <w:p w14:paraId="139C1EC2" w14:textId="77777777" w:rsidR="004067BD" w:rsidRDefault="004067BD" w:rsidP="004067BD">
      <w:pPr>
        <w:pStyle w:val="BodyTextIndent"/>
        <w:ind w:left="0"/>
        <w:rPr>
          <w:szCs w:val="24"/>
        </w:rPr>
      </w:pPr>
    </w:p>
    <w:p w14:paraId="6754A8E1" w14:textId="77777777" w:rsidR="004067BD" w:rsidRDefault="004067BD" w:rsidP="004067BD">
      <w:pPr>
        <w:pStyle w:val="BodyTextIndent"/>
        <w:ind w:left="0"/>
        <w:rPr>
          <w:szCs w:val="24"/>
        </w:rPr>
      </w:pPr>
    </w:p>
    <w:p w14:paraId="35DFA69E" w14:textId="77777777" w:rsidR="004067BD" w:rsidRDefault="004067BD" w:rsidP="004067BD">
      <w:pPr>
        <w:pStyle w:val="BodyTextIndent"/>
        <w:ind w:left="0"/>
        <w:rPr>
          <w:szCs w:val="24"/>
        </w:rPr>
      </w:pPr>
    </w:p>
    <w:p w14:paraId="6007BDEF" w14:textId="77777777" w:rsidR="004067BD" w:rsidRDefault="004067BD" w:rsidP="004067BD">
      <w:pPr>
        <w:pStyle w:val="BodyTextIndent"/>
        <w:ind w:left="0"/>
        <w:rPr>
          <w:szCs w:val="24"/>
        </w:rPr>
      </w:pPr>
    </w:p>
    <w:p w14:paraId="240E5F0E" w14:textId="77777777" w:rsidR="004067BD" w:rsidRDefault="004067BD" w:rsidP="004067BD">
      <w:pPr>
        <w:pStyle w:val="BodyTextIndent"/>
        <w:ind w:left="0"/>
        <w:rPr>
          <w:szCs w:val="24"/>
        </w:rPr>
      </w:pPr>
    </w:p>
    <w:p w14:paraId="56615EC5" w14:textId="77777777" w:rsidR="004067BD" w:rsidRDefault="004067BD" w:rsidP="004067BD">
      <w:pPr>
        <w:pStyle w:val="BodyTextIndent"/>
        <w:ind w:left="0"/>
        <w:rPr>
          <w:szCs w:val="24"/>
        </w:rPr>
      </w:pPr>
    </w:p>
    <w:p w14:paraId="707D9EBB" w14:textId="77777777" w:rsidR="004067BD" w:rsidRDefault="004067BD" w:rsidP="004067BD">
      <w:pPr>
        <w:pStyle w:val="BodyTextIndent"/>
        <w:ind w:left="0"/>
        <w:rPr>
          <w:szCs w:val="24"/>
        </w:rPr>
      </w:pPr>
    </w:p>
    <w:p w14:paraId="1E3F4CBE" w14:textId="77777777" w:rsidR="004067BD" w:rsidRDefault="004067BD" w:rsidP="004067BD">
      <w:pPr>
        <w:pStyle w:val="BodyTextIndent"/>
        <w:ind w:left="0"/>
        <w:rPr>
          <w:szCs w:val="24"/>
        </w:rPr>
      </w:pPr>
    </w:p>
    <w:p w14:paraId="7D6FE292" w14:textId="77777777" w:rsidR="004067BD" w:rsidRDefault="004067BD" w:rsidP="004067BD">
      <w:pPr>
        <w:pStyle w:val="BodyTextIndent"/>
        <w:ind w:left="0"/>
        <w:rPr>
          <w:szCs w:val="24"/>
        </w:rPr>
      </w:pPr>
    </w:p>
    <w:p w14:paraId="4853FB2B" w14:textId="77777777" w:rsidR="004067BD" w:rsidRDefault="004067BD" w:rsidP="004067BD">
      <w:pPr>
        <w:pStyle w:val="BodyTextIndent"/>
        <w:ind w:left="0"/>
        <w:rPr>
          <w:szCs w:val="24"/>
        </w:rPr>
      </w:pPr>
    </w:p>
    <w:p w14:paraId="58D76B79" w14:textId="77777777" w:rsidR="004067BD" w:rsidRDefault="004067BD" w:rsidP="004067BD">
      <w:pPr>
        <w:pStyle w:val="BodyTextIndent"/>
        <w:ind w:left="0"/>
        <w:rPr>
          <w:sz w:val="16"/>
          <w:szCs w:val="16"/>
        </w:rPr>
      </w:pPr>
    </w:p>
    <w:p w14:paraId="5B42EC67" w14:textId="77777777" w:rsidR="004067BD" w:rsidRPr="00962D55" w:rsidRDefault="004067BD" w:rsidP="004067BD">
      <w:pPr>
        <w:pStyle w:val="BodyTextIndent"/>
        <w:ind w:left="0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E26269">
        <w:rPr>
          <w:sz w:val="16"/>
          <w:szCs w:val="16"/>
        </w:rPr>
        <w:t xml:space="preserve">Întocmit/scris: Fabian Adela    </w:t>
      </w:r>
    </w:p>
    <w:p w14:paraId="31741764" w14:textId="77777777" w:rsidR="004067BD" w:rsidRDefault="004067BD" w:rsidP="004067BD">
      <w:pPr>
        <w:pStyle w:val="BodyTextIndent"/>
        <w:ind w:left="0"/>
        <w:rPr>
          <w:sz w:val="16"/>
          <w:szCs w:val="16"/>
        </w:rPr>
      </w:pPr>
      <w:r w:rsidRPr="00E26269">
        <w:rPr>
          <w:sz w:val="16"/>
          <w:szCs w:val="16"/>
        </w:rPr>
        <w:t xml:space="preserve"> </w:t>
      </w:r>
    </w:p>
    <w:p w14:paraId="4DB2275A" w14:textId="77777777" w:rsidR="004067BD" w:rsidRDefault="004067BD" w:rsidP="004067BD">
      <w:pPr>
        <w:pStyle w:val="BodyTextIndent"/>
        <w:ind w:left="0"/>
        <w:rPr>
          <w:sz w:val="16"/>
          <w:szCs w:val="16"/>
        </w:rPr>
      </w:pPr>
    </w:p>
    <w:p w14:paraId="469C813C" w14:textId="77777777" w:rsidR="004067BD" w:rsidRDefault="004067BD" w:rsidP="004067BD">
      <w:pPr>
        <w:pStyle w:val="BodyTextIndent"/>
        <w:ind w:left="0"/>
        <w:rPr>
          <w:sz w:val="16"/>
          <w:szCs w:val="16"/>
        </w:rPr>
      </w:pPr>
    </w:p>
    <w:p w14:paraId="7D16B6F5" w14:textId="77777777" w:rsidR="004067BD" w:rsidRDefault="004067BD" w:rsidP="004067BD">
      <w:pPr>
        <w:pStyle w:val="BodyTextIndent"/>
        <w:ind w:left="0"/>
        <w:rPr>
          <w:sz w:val="16"/>
          <w:szCs w:val="16"/>
        </w:rPr>
      </w:pPr>
    </w:p>
    <w:p w14:paraId="6B75BEE0" w14:textId="77777777" w:rsidR="004067BD" w:rsidRDefault="004067BD" w:rsidP="004067BD">
      <w:pPr>
        <w:pStyle w:val="BodyTextIndent"/>
        <w:ind w:left="0"/>
        <w:rPr>
          <w:sz w:val="16"/>
          <w:szCs w:val="16"/>
        </w:rPr>
      </w:pPr>
    </w:p>
    <w:p w14:paraId="1F288A8B" w14:textId="77777777" w:rsidR="004067BD" w:rsidRDefault="004067BD" w:rsidP="004067BD">
      <w:pPr>
        <w:pStyle w:val="BodyTextIndent"/>
        <w:ind w:left="0"/>
        <w:rPr>
          <w:sz w:val="16"/>
          <w:szCs w:val="16"/>
        </w:rPr>
      </w:pPr>
    </w:p>
    <w:p w14:paraId="7157B103" w14:textId="77777777" w:rsidR="004067BD" w:rsidRDefault="004067BD" w:rsidP="004067BD">
      <w:pPr>
        <w:pStyle w:val="BodyTextIndent"/>
        <w:ind w:left="0"/>
        <w:rPr>
          <w:sz w:val="16"/>
          <w:szCs w:val="16"/>
        </w:rPr>
      </w:pPr>
    </w:p>
    <w:p w14:paraId="4C2EBAF9" w14:textId="77777777" w:rsidR="004067BD" w:rsidRDefault="004067BD" w:rsidP="004067BD">
      <w:pPr>
        <w:pStyle w:val="BodyTextIndent"/>
        <w:ind w:left="0"/>
        <w:rPr>
          <w:sz w:val="16"/>
          <w:szCs w:val="16"/>
        </w:rPr>
      </w:pPr>
    </w:p>
    <w:p w14:paraId="37C7B81A" w14:textId="77777777" w:rsidR="004067BD" w:rsidRDefault="004067BD" w:rsidP="004067BD">
      <w:pPr>
        <w:pStyle w:val="BodyTextIndent"/>
        <w:ind w:left="0"/>
        <w:rPr>
          <w:sz w:val="16"/>
          <w:szCs w:val="16"/>
        </w:rPr>
      </w:pPr>
    </w:p>
    <w:p w14:paraId="03EE8887" w14:textId="77777777" w:rsidR="004067BD" w:rsidRDefault="004067BD" w:rsidP="004067BD">
      <w:pPr>
        <w:pStyle w:val="BodyTextIndent"/>
        <w:ind w:left="0"/>
        <w:rPr>
          <w:sz w:val="16"/>
          <w:szCs w:val="16"/>
        </w:rPr>
      </w:pPr>
    </w:p>
    <w:p w14:paraId="70F856AA" w14:textId="77777777" w:rsidR="004067BD" w:rsidRDefault="004067BD" w:rsidP="004067BD">
      <w:pPr>
        <w:pStyle w:val="BodyTextIndent"/>
        <w:ind w:left="0"/>
        <w:rPr>
          <w:sz w:val="16"/>
          <w:szCs w:val="16"/>
        </w:rPr>
      </w:pPr>
    </w:p>
    <w:p w14:paraId="0221BDBC" w14:textId="77777777" w:rsidR="004067BD" w:rsidRPr="00573FA2" w:rsidRDefault="004067BD" w:rsidP="004067BD">
      <w:pPr>
        <w:pStyle w:val="BodyTextIndent"/>
        <w:ind w:left="0"/>
        <w:rPr>
          <w:sz w:val="16"/>
          <w:szCs w:val="16"/>
        </w:rPr>
      </w:pPr>
      <w:r>
        <w:rPr>
          <w:sz w:val="16"/>
          <w:szCs w:val="16"/>
        </w:rPr>
        <w:t>*</w:t>
      </w:r>
      <w:r>
        <w:rPr>
          <w:b/>
          <w:sz w:val="16"/>
          <w:szCs w:val="16"/>
        </w:rPr>
        <w:t>Actele administrative sunt hotărârile de Consiliu Local care intră în vigoare şi produc efecte juridice după îndeplinirea condiţiilor prevăzute de art.129 și 139 din OUG 57/2019 privind Codul administrativ</w:t>
      </w:r>
      <w:r w:rsidRPr="00573FA2">
        <w:rPr>
          <w:sz w:val="16"/>
          <w:szCs w:val="16"/>
        </w:rPr>
        <w:t xml:space="preserve">   </w:t>
      </w:r>
    </w:p>
    <w:p w14:paraId="63788014" w14:textId="77777777" w:rsidR="004067BD" w:rsidRDefault="004067BD" w:rsidP="004067BD">
      <w:pPr>
        <w:pStyle w:val="BodyTextIndent"/>
        <w:ind w:left="0"/>
        <w:rPr>
          <w:sz w:val="18"/>
          <w:szCs w:val="18"/>
        </w:rPr>
      </w:pPr>
      <w:r w:rsidRPr="003F234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EE4097" wp14:editId="1C30BF7E">
                <wp:simplePos x="0" y="0"/>
                <wp:positionH relativeFrom="column">
                  <wp:posOffset>-10795</wp:posOffset>
                </wp:positionH>
                <wp:positionV relativeFrom="paragraph">
                  <wp:posOffset>31750</wp:posOffset>
                </wp:positionV>
                <wp:extent cx="6583680" cy="0"/>
                <wp:effectExtent l="12065" t="5080" r="5080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67A7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2.5pt" to="517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34esAEAAEgDAAAOAAAAZHJzL2Uyb0RvYy54bWysU8Fu2zAMvQ/YPwi6L04yJMiMOD2k7S7d&#10;FqDdBzCSbAuVRYFU4uTvJ6lJVmy3YT4Ikkg+vfdIr+9OgxNHQ2zRN3I2mUphvEJtfdfIny+Pn1ZS&#10;cASvwaE3jTwblnebjx/WY6jNHHt02pBIIJ7rMTSyjzHUVcWqNwPwBIPxKdgiDRDTkbpKE4wJfXDV&#10;fDpdViOSDoTKMKfb+7eg3BT8tjUq/mhbNlG4RiZusaxU1n1eq80a6o4g9FZdaMA/sBjA+vToDeoe&#10;IogD2b+gBqsIGds4UThU2LZWmaIhqZlN/1Dz3EMwRUsyh8PNJv5/sOr7cet3lKmrk38OT6heWXjc&#10;9uA7Uwi8nENq3CxbVY2B61tJPnDYkdiP31CnHDhELC6cWhoyZNInTsXs881sc4pCpcvlYvV5uUo9&#10;UddYBfW1MBDHrwYHkTeNdNZnH6CG4xPHTATqa0q+9vhonSu9dF6MjfyymC9KAaOzOgdzGlO33zoS&#10;R8jTUL6iKkXepxEevC5gvQH9cNlHsO5tnx53/mJG1p+Hjes96vOOrialdhWWl9HK8/D+XKp//wCb&#10;XwAAAP//AwBQSwMEFAAGAAgAAAAhANbT1dncAAAABwEAAA8AAABkcnMvZG93bnJldi54bWxMj0FP&#10;wkAQhe8m/ofNmHAhsFsIYmq3xCi9eRElXofu2DZ2Z0t3gcKvd/Gixzfv5b1vstVgW3Gk3jeONSRT&#10;BYK4dKbhSsPHezF5AOEDssHWMWk4k4dVfnuTYWrcid/ouAmViCXsU9RQh9ClUvqyJot+6jri6H25&#10;3mKIsq+k6fEUy20rZ0rdS4sNx4UaO3quqfzeHKwGX2xpX1zG5Vh9zitHs/3L6xq1Ht0NT48gAg3h&#10;LwxX/IgOeWTauQMbL1oNk2QZkxoW8aOrreaLBMTu9yDzTP7nz38AAAD//wMAUEsBAi0AFAAGAAgA&#10;AAAhALaDOJL+AAAA4QEAABMAAAAAAAAAAAAAAAAAAAAAAFtDb250ZW50X1R5cGVzXS54bWxQSwEC&#10;LQAUAAYACAAAACEAOP0h/9YAAACUAQAACwAAAAAAAAAAAAAAAAAvAQAAX3JlbHMvLnJlbHNQSwEC&#10;LQAUAAYACAAAACEAaCN+HrABAABIAwAADgAAAAAAAAAAAAAAAAAuAgAAZHJzL2Uyb0RvYy54bWxQ&#10;SwECLQAUAAYACAAAACEA1tPV2dwAAAAHAQAADwAAAAAAAAAAAAAAAAAKBAAAZHJzL2Rvd25yZXYu&#10;eG1sUEsFBgAAAAAEAAQA8wAAABMFAAAAAA==&#10;" o:allowincell="f"/>
            </w:pict>
          </mc:Fallback>
        </mc:AlternateContent>
      </w:r>
      <w:r w:rsidRPr="009F0F2C">
        <w:rPr>
          <w:sz w:val="18"/>
          <w:szCs w:val="18"/>
        </w:rPr>
        <w:t xml:space="preserve">             </w:t>
      </w:r>
    </w:p>
    <w:p w14:paraId="20D6749C" w14:textId="77777777" w:rsidR="004067BD" w:rsidRPr="00834A54" w:rsidRDefault="004067BD" w:rsidP="004067BD">
      <w:pPr>
        <w:pStyle w:val="BodyTextIndent"/>
        <w:ind w:left="0"/>
        <w:rPr>
          <w:sz w:val="18"/>
          <w:szCs w:val="18"/>
        </w:rPr>
      </w:pPr>
    </w:p>
    <w:p w14:paraId="5E443A05" w14:textId="77777777" w:rsidR="004067BD" w:rsidRDefault="004067BD" w:rsidP="004067BD">
      <w:pPr>
        <w:pStyle w:val="Heading4"/>
        <w:rPr>
          <w:b/>
        </w:rPr>
      </w:pPr>
      <w:r>
        <w:rPr>
          <w:b/>
        </w:rPr>
        <w:lastRenderedPageBreak/>
        <w:t>ROMÂNIA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Proiect</w:t>
      </w:r>
    </w:p>
    <w:p w14:paraId="7A72B83D" w14:textId="77777777" w:rsidR="004067BD" w:rsidRDefault="004067BD" w:rsidP="004067BD">
      <w:pPr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>JUDEŢUL MUREŞ</w:t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  <w:t xml:space="preserve">  </w:t>
      </w:r>
      <w:r w:rsidRPr="00127088">
        <w:rPr>
          <w:b/>
          <w:lang w:val="ro-RO"/>
        </w:rPr>
        <w:t>(</w:t>
      </w:r>
      <w:r w:rsidRPr="00127088">
        <w:rPr>
          <w:b/>
          <w:sz w:val="16"/>
          <w:szCs w:val="16"/>
          <w:lang w:val="ro-RO"/>
        </w:rPr>
        <w:t>nu produce efec</w:t>
      </w:r>
      <w:r>
        <w:rPr>
          <w:b/>
          <w:sz w:val="16"/>
          <w:szCs w:val="16"/>
          <w:lang w:val="ro-RO"/>
        </w:rPr>
        <w:t>te juridice)*</w:t>
      </w:r>
    </w:p>
    <w:p w14:paraId="1E1307FB" w14:textId="77777777" w:rsidR="004067BD" w:rsidRDefault="004067BD" w:rsidP="004067BD">
      <w:pPr>
        <w:tabs>
          <w:tab w:val="left" w:pos="7170"/>
        </w:tabs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>CONSILIUL MUNICIPAL TÂRGU MUREŞ</w:t>
      </w:r>
      <w:r>
        <w:rPr>
          <w:b/>
          <w:sz w:val="24"/>
          <w:lang w:val="ro-RO"/>
        </w:rPr>
        <w:tab/>
        <w:t>Inițiator</w:t>
      </w:r>
    </w:p>
    <w:p w14:paraId="5B25D98F" w14:textId="77777777" w:rsidR="004067BD" w:rsidRPr="00A75F13" w:rsidRDefault="004067BD" w:rsidP="004067BD">
      <w:pPr>
        <w:tabs>
          <w:tab w:val="left" w:pos="7170"/>
        </w:tabs>
        <w:jc w:val="both"/>
        <w:rPr>
          <w:sz w:val="24"/>
          <w:szCs w:val="24"/>
        </w:rPr>
      </w:pPr>
      <w:r>
        <w:rPr>
          <w:b/>
          <w:sz w:val="24"/>
          <w:szCs w:val="24"/>
          <w:lang w:val="ro-RO"/>
        </w:rPr>
        <w:tab/>
      </w:r>
      <w:r w:rsidRPr="00A75F13">
        <w:rPr>
          <w:b/>
          <w:sz w:val="24"/>
          <w:szCs w:val="24"/>
          <w:lang w:val="ro-RO"/>
        </w:rPr>
        <w:t>PRIMAR,</w:t>
      </w:r>
    </w:p>
    <w:p w14:paraId="561837B0" w14:textId="77777777" w:rsidR="004067BD" w:rsidRPr="00715756" w:rsidRDefault="004067BD" w:rsidP="004067BD">
      <w:pPr>
        <w:rPr>
          <w:b/>
          <w:bCs/>
          <w:sz w:val="24"/>
          <w:szCs w:val="24"/>
          <w:lang w:val="ro-RO"/>
        </w:rPr>
      </w:pP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 xml:space="preserve">                      </w:t>
      </w:r>
      <w:r w:rsidRPr="00715756">
        <w:rPr>
          <w:b/>
          <w:bCs/>
          <w:sz w:val="24"/>
          <w:szCs w:val="24"/>
          <w:lang w:val="ro-RO"/>
        </w:rPr>
        <w:t xml:space="preserve">Soós Zoltán     </w:t>
      </w:r>
    </w:p>
    <w:p w14:paraId="2986C76D" w14:textId="7C531816" w:rsidR="004067BD" w:rsidRPr="00BD6AEC" w:rsidRDefault="004067BD" w:rsidP="004067BD">
      <w:pPr>
        <w:rPr>
          <w:b/>
          <w:sz w:val="24"/>
          <w:lang w:val="ro-RO"/>
        </w:rPr>
      </w:pP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</w:p>
    <w:p w14:paraId="329D6F6C" w14:textId="1B1ECEAF" w:rsidR="004067BD" w:rsidRPr="001D4898" w:rsidRDefault="004067BD" w:rsidP="004067BD">
      <w:pPr>
        <w:pStyle w:val="Heading3"/>
        <w:rPr>
          <w:b/>
          <w:color w:val="000000" w:themeColor="text1"/>
        </w:rPr>
      </w:pPr>
      <w:r>
        <w:rPr>
          <w:b/>
        </w:rPr>
        <w:t xml:space="preserve">                                            </w:t>
      </w:r>
      <w:r w:rsidRPr="001D4898">
        <w:rPr>
          <w:b/>
          <w:color w:val="000000" w:themeColor="text1"/>
        </w:rPr>
        <w:t>Hotărârea nr.______</w:t>
      </w:r>
    </w:p>
    <w:p w14:paraId="0DFF90E3" w14:textId="33B33F53" w:rsidR="004067BD" w:rsidRPr="00C62A1E" w:rsidRDefault="004067BD" w:rsidP="00C62A1E">
      <w:pPr>
        <w:pStyle w:val="Heading3"/>
        <w:rPr>
          <w:b/>
          <w:color w:val="000000" w:themeColor="text1"/>
        </w:rPr>
      </w:pPr>
      <w:r w:rsidRPr="001D4898">
        <w:rPr>
          <w:b/>
          <w:color w:val="000000" w:themeColor="text1"/>
        </w:rPr>
        <w:t xml:space="preserve">                                          din_____________2025</w:t>
      </w:r>
    </w:p>
    <w:p w14:paraId="206611FC" w14:textId="77777777" w:rsidR="004067BD" w:rsidRPr="009C5456" w:rsidRDefault="004067BD" w:rsidP="001D4898">
      <w:pPr>
        <w:rPr>
          <w:lang w:val="ro-RO"/>
        </w:rPr>
      </w:pPr>
    </w:p>
    <w:p w14:paraId="1F19ADD5" w14:textId="52A4BAC1" w:rsidR="00942EB7" w:rsidRDefault="00942EB7" w:rsidP="001D4898">
      <w:pPr>
        <w:jc w:val="center"/>
        <w:rPr>
          <w:b/>
          <w:sz w:val="24"/>
          <w:szCs w:val="24"/>
          <w:lang w:val="ro-RO"/>
        </w:rPr>
      </w:pPr>
      <w:r w:rsidRPr="00AD403B">
        <w:rPr>
          <w:b/>
          <w:sz w:val="24"/>
          <w:szCs w:val="24"/>
          <w:lang w:val="ro-RO"/>
        </w:rPr>
        <w:t xml:space="preserve">privind </w:t>
      </w:r>
      <w:r>
        <w:rPr>
          <w:b/>
          <w:sz w:val="24"/>
          <w:szCs w:val="24"/>
          <w:lang w:val="ro-RO"/>
        </w:rPr>
        <w:t xml:space="preserve">aprobarea modificării art.1, pct.5 din </w:t>
      </w:r>
      <w:r w:rsidR="00276E55" w:rsidRPr="00276E55">
        <w:rPr>
          <w:b/>
          <w:sz w:val="24"/>
          <w:szCs w:val="24"/>
          <w:lang w:val="ro-RO"/>
        </w:rPr>
        <w:t>Hotărârea Consiliului Local al Municipiului Târgu Mureș</w:t>
      </w:r>
      <w:r>
        <w:rPr>
          <w:b/>
          <w:sz w:val="24"/>
          <w:szCs w:val="24"/>
          <w:lang w:val="ro-RO"/>
        </w:rPr>
        <w:t xml:space="preserve"> nr.299/28.11.2024 referitor la aprobarea componenței Comisiei de evaluare și selecționare a proiectelor depuse pe domeniul acțiuni de învățământ și a Comisiei de soluționare a contestațiilor pentru proiectele depuse pe domeniul acțiuni de învățământ</w:t>
      </w:r>
    </w:p>
    <w:p w14:paraId="74782371" w14:textId="77777777" w:rsidR="004067BD" w:rsidRDefault="004067BD" w:rsidP="001D4898">
      <w:pPr>
        <w:rPr>
          <w:b/>
          <w:sz w:val="24"/>
          <w:lang w:val="ro-RO"/>
        </w:rPr>
      </w:pPr>
    </w:p>
    <w:p w14:paraId="27A37D0C" w14:textId="77777777" w:rsidR="004067BD" w:rsidRPr="002B06E1" w:rsidRDefault="004067BD" w:rsidP="001D4898">
      <w:pPr>
        <w:rPr>
          <w:b/>
          <w:sz w:val="24"/>
          <w:lang w:val="ro-RO"/>
        </w:rPr>
      </w:pPr>
    </w:p>
    <w:p w14:paraId="46011053" w14:textId="77777777" w:rsidR="004067BD" w:rsidRDefault="004067BD" w:rsidP="001D4898">
      <w:pPr>
        <w:jc w:val="both"/>
        <w:rPr>
          <w:b/>
          <w:bCs/>
          <w:sz w:val="24"/>
          <w:lang w:val="ro-RO"/>
        </w:rPr>
      </w:pPr>
      <w:r w:rsidRPr="002B06E1">
        <w:rPr>
          <w:b/>
          <w:sz w:val="24"/>
          <w:lang w:val="ro-RO"/>
        </w:rPr>
        <w:tab/>
      </w:r>
      <w:r w:rsidRPr="00C62A1E">
        <w:rPr>
          <w:b/>
          <w:bCs/>
          <w:i/>
          <w:iCs/>
          <w:sz w:val="24"/>
          <w:lang w:val="ro-RO"/>
        </w:rPr>
        <w:t>Consiliul local municipal Târgu Mureş, întrunit în şedinţă ordinară de lucru</w:t>
      </w:r>
      <w:r w:rsidRPr="009F5066">
        <w:rPr>
          <w:b/>
          <w:bCs/>
          <w:sz w:val="24"/>
          <w:lang w:val="ro-RO"/>
        </w:rPr>
        <w:t>,</w:t>
      </w:r>
    </w:p>
    <w:p w14:paraId="25C598B5" w14:textId="77777777" w:rsidR="001D4898" w:rsidRPr="009F5066" w:rsidRDefault="001D4898" w:rsidP="001D4898">
      <w:pPr>
        <w:jc w:val="both"/>
        <w:rPr>
          <w:b/>
          <w:bCs/>
          <w:sz w:val="24"/>
          <w:lang w:val="ro-RO"/>
        </w:rPr>
      </w:pPr>
    </w:p>
    <w:p w14:paraId="31DC0743" w14:textId="77777777" w:rsidR="004067BD" w:rsidRPr="009F5066" w:rsidRDefault="004067BD" w:rsidP="001D4898">
      <w:pPr>
        <w:ind w:firstLine="567"/>
        <w:jc w:val="both"/>
        <w:rPr>
          <w:b/>
          <w:bCs/>
          <w:sz w:val="24"/>
          <w:lang w:val="ro-RO"/>
        </w:rPr>
      </w:pPr>
      <w:r w:rsidRPr="009F5066">
        <w:rPr>
          <w:b/>
          <w:bCs/>
          <w:sz w:val="24"/>
          <w:lang w:val="ro-RO"/>
        </w:rPr>
        <w:t xml:space="preserve">Având </w:t>
      </w:r>
      <w:r>
        <w:rPr>
          <w:b/>
          <w:bCs/>
          <w:sz w:val="24"/>
          <w:lang w:val="ro-RO"/>
        </w:rPr>
        <w:t>î</w:t>
      </w:r>
      <w:r w:rsidRPr="009F5066">
        <w:rPr>
          <w:b/>
          <w:bCs/>
          <w:sz w:val="24"/>
          <w:lang w:val="ro-RO"/>
        </w:rPr>
        <w:t>n vedere:</w:t>
      </w:r>
    </w:p>
    <w:p w14:paraId="5345BAE5" w14:textId="193AAE14" w:rsidR="00BD6AEC" w:rsidRPr="00C62A1E" w:rsidRDefault="004067BD" w:rsidP="00C62A1E">
      <w:pPr>
        <w:pStyle w:val="ListParagraph"/>
        <w:numPr>
          <w:ilvl w:val="0"/>
          <w:numId w:val="1"/>
        </w:numPr>
        <w:ind w:left="0" w:firstLine="426"/>
        <w:jc w:val="both"/>
        <w:rPr>
          <w:sz w:val="24"/>
          <w:lang w:val="ro-RO"/>
        </w:rPr>
      </w:pPr>
      <w:r w:rsidRPr="00511C44">
        <w:rPr>
          <w:sz w:val="24"/>
          <w:lang w:val="ro-RO"/>
        </w:rPr>
        <w:t>Referatul de aprobare nr.</w:t>
      </w:r>
      <w:r w:rsidRPr="00511C44">
        <w:rPr>
          <w:rStyle w:val="Heading1Char"/>
          <w:rFonts w:ascii="Tahoma" w:hAnsi="Tahoma" w:cs="Tahoma"/>
          <w:color w:val="15428B"/>
        </w:rPr>
        <w:t xml:space="preserve"> </w:t>
      </w:r>
      <w:r w:rsidR="003A373B" w:rsidRPr="00C62A1E">
        <w:rPr>
          <w:color w:val="000000" w:themeColor="text1"/>
          <w:sz w:val="24"/>
          <w:szCs w:val="24"/>
        </w:rPr>
        <w:t>12421</w:t>
      </w:r>
      <w:r w:rsidRPr="00511C44">
        <w:rPr>
          <w:sz w:val="24"/>
          <w:lang w:val="ro-RO"/>
        </w:rPr>
        <w:t>/</w:t>
      </w:r>
      <w:r>
        <w:rPr>
          <w:sz w:val="24"/>
          <w:lang w:val="ro-RO"/>
        </w:rPr>
        <w:t>07</w:t>
      </w:r>
      <w:r w:rsidRPr="00511C44">
        <w:rPr>
          <w:sz w:val="24"/>
          <w:lang w:val="ro-RO"/>
        </w:rPr>
        <w:t>.</w:t>
      </w:r>
      <w:r>
        <w:rPr>
          <w:sz w:val="24"/>
          <w:lang w:val="ro-RO"/>
        </w:rPr>
        <w:t>03</w:t>
      </w:r>
      <w:r w:rsidRPr="00511C44">
        <w:rPr>
          <w:sz w:val="24"/>
          <w:lang w:val="ro-RO"/>
        </w:rPr>
        <w:t>.202</w:t>
      </w:r>
      <w:r>
        <w:rPr>
          <w:sz w:val="24"/>
          <w:lang w:val="ro-RO"/>
        </w:rPr>
        <w:t>5</w:t>
      </w:r>
      <w:r w:rsidRPr="00511C44">
        <w:rPr>
          <w:sz w:val="24"/>
          <w:lang w:val="ro-RO"/>
        </w:rPr>
        <w:t>, inițiat de Primar prin Direcţia  Activităţi Social- Culturale, Patrimoniale şi Comerciale</w:t>
      </w:r>
      <w:r w:rsidR="00C62A1E">
        <w:rPr>
          <w:sz w:val="24"/>
          <w:lang w:val="ro-RO"/>
        </w:rPr>
        <w:t xml:space="preserve"> -</w:t>
      </w:r>
      <w:r w:rsidRPr="00511C44">
        <w:rPr>
          <w:sz w:val="24"/>
          <w:lang w:val="ro-RO"/>
        </w:rPr>
        <w:t xml:space="preserve"> Serviciul Activităţi Culturale, Sportive, de Tineret şi Locativ</w:t>
      </w:r>
      <w:r w:rsidR="00C62A1E">
        <w:rPr>
          <w:sz w:val="24"/>
          <w:lang w:val="ro-RO"/>
        </w:rPr>
        <w:t>,</w:t>
      </w:r>
      <w:r w:rsidRPr="00511C44">
        <w:rPr>
          <w:sz w:val="24"/>
          <w:lang w:val="ro-RO"/>
        </w:rPr>
        <w:t xml:space="preserve"> </w:t>
      </w:r>
      <w:r w:rsidR="00F80AD6" w:rsidRPr="00F80AD6">
        <w:rPr>
          <w:bCs/>
          <w:sz w:val="24"/>
          <w:szCs w:val="24"/>
          <w:lang w:val="ro-RO"/>
        </w:rPr>
        <w:t xml:space="preserve">privind aprobarea modificării art.1, pct.5 din </w:t>
      </w:r>
      <w:r w:rsidR="00F80AD6">
        <w:rPr>
          <w:bCs/>
          <w:sz w:val="24"/>
          <w:szCs w:val="24"/>
          <w:lang w:val="ro-RO"/>
        </w:rPr>
        <w:t xml:space="preserve">Hotărârea Consiliului Local al Municipiului Târgu Mureș </w:t>
      </w:r>
      <w:r w:rsidR="00F80AD6" w:rsidRPr="00F80AD6">
        <w:rPr>
          <w:bCs/>
          <w:sz w:val="24"/>
          <w:szCs w:val="24"/>
          <w:lang w:val="ro-RO"/>
        </w:rPr>
        <w:t>nr.299/28.11.2024 referito</w:t>
      </w:r>
      <w:r w:rsidR="00C62A1E">
        <w:rPr>
          <w:bCs/>
          <w:sz w:val="24"/>
          <w:szCs w:val="24"/>
          <w:lang w:val="ro-RO"/>
        </w:rPr>
        <w:t>a</w:t>
      </w:r>
      <w:r w:rsidR="00F80AD6" w:rsidRPr="00F80AD6">
        <w:rPr>
          <w:bCs/>
          <w:sz w:val="24"/>
          <w:szCs w:val="24"/>
          <w:lang w:val="ro-RO"/>
        </w:rPr>
        <w:t>r</w:t>
      </w:r>
      <w:r w:rsidR="00C62A1E">
        <w:rPr>
          <w:bCs/>
          <w:sz w:val="24"/>
          <w:szCs w:val="24"/>
          <w:lang w:val="ro-RO"/>
        </w:rPr>
        <w:t>e</w:t>
      </w:r>
      <w:r w:rsidR="00F80AD6" w:rsidRPr="00F80AD6">
        <w:rPr>
          <w:bCs/>
          <w:sz w:val="24"/>
          <w:szCs w:val="24"/>
          <w:lang w:val="ro-RO"/>
        </w:rPr>
        <w:t xml:space="preserve"> la aprobarea componenței Comisiei de evaluare și selecționare a proiectelor depuse pe domeniul acțiuni de învățământ și a Comisiei de soluționare a contestațiilor pentru proiectele depuse pe domeniul acțiuni de învățământ</w:t>
      </w:r>
      <w:r w:rsidR="00F80AD6">
        <w:rPr>
          <w:bCs/>
          <w:sz w:val="24"/>
          <w:szCs w:val="24"/>
          <w:lang w:val="ro-RO"/>
        </w:rPr>
        <w:t>;</w:t>
      </w:r>
    </w:p>
    <w:p w14:paraId="63C5AA87" w14:textId="1F934840" w:rsidR="00F80AD6" w:rsidRPr="00C62A1E" w:rsidRDefault="00F80AD6" w:rsidP="00C62A1E">
      <w:pPr>
        <w:pStyle w:val="ListParagraph"/>
        <w:numPr>
          <w:ilvl w:val="0"/>
          <w:numId w:val="1"/>
        </w:numPr>
        <w:ind w:left="0" w:firstLine="426"/>
        <w:jc w:val="both"/>
        <w:rPr>
          <w:sz w:val="24"/>
          <w:lang w:val="ro-RO"/>
        </w:rPr>
      </w:pPr>
      <w:r>
        <w:rPr>
          <w:bCs/>
          <w:sz w:val="24"/>
          <w:szCs w:val="24"/>
          <w:lang w:val="ro-RO"/>
        </w:rPr>
        <w:t>Hotărârea Consiliului Local al Municipiului Târgu Mureș nr</w:t>
      </w:r>
      <w:r w:rsidR="00C62A1E">
        <w:rPr>
          <w:bCs/>
          <w:sz w:val="24"/>
          <w:szCs w:val="24"/>
          <w:lang w:val="ro-RO"/>
        </w:rPr>
        <w:t>.</w:t>
      </w:r>
      <w:r>
        <w:rPr>
          <w:bCs/>
          <w:sz w:val="24"/>
          <w:szCs w:val="24"/>
          <w:lang w:val="ro-RO"/>
        </w:rPr>
        <w:t xml:space="preserve"> 13/27.02.2025 privind aprobarea modificării art.2 pct.4 din  </w:t>
      </w:r>
      <w:r w:rsidR="001D4898">
        <w:rPr>
          <w:bCs/>
          <w:sz w:val="24"/>
          <w:szCs w:val="24"/>
          <w:lang w:val="ro-RO"/>
        </w:rPr>
        <w:t>Hotărârea</w:t>
      </w:r>
      <w:r>
        <w:rPr>
          <w:bCs/>
          <w:sz w:val="24"/>
          <w:szCs w:val="24"/>
          <w:lang w:val="ro-RO"/>
        </w:rPr>
        <w:t xml:space="preserve"> Consiliului Local al Municipiului Târgu Mureș nr. 258 din data de 5 noiembrie 2024 privind organizarea comisiilor de specialitate ale Consiliului local</w:t>
      </w:r>
      <w:r w:rsidR="00185AF3">
        <w:rPr>
          <w:bCs/>
          <w:sz w:val="24"/>
          <w:szCs w:val="24"/>
          <w:lang w:val="ro-RO"/>
        </w:rPr>
        <w:t xml:space="preserve"> al Municipiului Târgu Mureș;</w:t>
      </w:r>
    </w:p>
    <w:p w14:paraId="249412A4" w14:textId="4402BE14" w:rsidR="004067BD" w:rsidRPr="00511C44" w:rsidRDefault="004067BD" w:rsidP="001D4898">
      <w:pPr>
        <w:pStyle w:val="ListParagraph"/>
        <w:numPr>
          <w:ilvl w:val="0"/>
          <w:numId w:val="1"/>
        </w:numPr>
        <w:ind w:left="0" w:firstLine="426"/>
        <w:jc w:val="both"/>
        <w:rPr>
          <w:sz w:val="24"/>
          <w:lang w:val="ro-RO"/>
        </w:rPr>
      </w:pPr>
      <w:r w:rsidRPr="00511C44">
        <w:rPr>
          <w:sz w:val="24"/>
          <w:lang w:val="ro-RO"/>
        </w:rPr>
        <w:t xml:space="preserve">Raportul </w:t>
      </w:r>
      <w:r>
        <w:rPr>
          <w:sz w:val="24"/>
          <w:lang w:val="ro-RO"/>
        </w:rPr>
        <w:t xml:space="preserve">de specialitate </w:t>
      </w:r>
      <w:r w:rsidR="00185AF3">
        <w:rPr>
          <w:sz w:val="24"/>
          <w:lang w:val="ro-RO"/>
        </w:rPr>
        <w:t>nr.________</w:t>
      </w:r>
      <w:r>
        <w:rPr>
          <w:sz w:val="24"/>
          <w:lang w:val="ro-RO"/>
        </w:rPr>
        <w:t xml:space="preserve">al </w:t>
      </w:r>
      <w:r w:rsidRPr="00511C44">
        <w:rPr>
          <w:sz w:val="24"/>
          <w:lang w:val="ro-RO"/>
        </w:rPr>
        <w:t>Direcției Juridice, Contencios Administrativ și Administrație Publică Locală</w:t>
      </w:r>
      <w:r w:rsidR="00BD6AEC">
        <w:rPr>
          <w:sz w:val="24"/>
          <w:lang w:val="ro-RO"/>
        </w:rPr>
        <w:t>;</w:t>
      </w:r>
    </w:p>
    <w:p w14:paraId="5F9BDADE" w14:textId="77777777" w:rsidR="004067BD" w:rsidRDefault="004067BD" w:rsidP="001D4898">
      <w:pPr>
        <w:pStyle w:val="ListParagraph"/>
        <w:numPr>
          <w:ilvl w:val="0"/>
          <w:numId w:val="1"/>
        </w:numPr>
        <w:ind w:left="0" w:firstLine="426"/>
        <w:jc w:val="both"/>
        <w:rPr>
          <w:sz w:val="24"/>
          <w:lang w:val="ro-RO"/>
        </w:rPr>
      </w:pPr>
      <w:r>
        <w:rPr>
          <w:sz w:val="24"/>
          <w:lang w:val="ro-RO"/>
        </w:rPr>
        <w:t>Raportul Comisiilor de specialitate din cadrul Consiliului local municipal Târgu Mureș</w:t>
      </w:r>
    </w:p>
    <w:p w14:paraId="792866D0" w14:textId="77777777" w:rsidR="004067BD" w:rsidRPr="009F5066" w:rsidRDefault="004067BD" w:rsidP="001D4898">
      <w:pPr>
        <w:pStyle w:val="ListParagraph"/>
        <w:ind w:left="0"/>
        <w:jc w:val="both"/>
        <w:rPr>
          <w:sz w:val="24"/>
          <w:lang w:val="ro-RO"/>
        </w:rPr>
      </w:pPr>
    </w:p>
    <w:p w14:paraId="1DFD368C" w14:textId="77777777" w:rsidR="004067BD" w:rsidRPr="002143CB" w:rsidRDefault="004067BD" w:rsidP="001D4898">
      <w:pPr>
        <w:ind w:firstLine="426"/>
        <w:jc w:val="both"/>
        <w:rPr>
          <w:b/>
          <w:bCs/>
          <w:sz w:val="24"/>
          <w:lang w:val="ro-RO"/>
        </w:rPr>
      </w:pPr>
      <w:r w:rsidRPr="002143CB">
        <w:rPr>
          <w:b/>
          <w:bCs/>
          <w:sz w:val="24"/>
          <w:lang w:val="ro-RO"/>
        </w:rPr>
        <w:t>În conformitate cu prevederile:</w:t>
      </w:r>
    </w:p>
    <w:p w14:paraId="16224B70" w14:textId="739F9C2E" w:rsidR="004067BD" w:rsidRDefault="001D4898" w:rsidP="001D4898">
      <w:pPr>
        <w:jc w:val="both"/>
        <w:rPr>
          <w:bCs/>
          <w:sz w:val="24"/>
          <w:szCs w:val="24"/>
          <w:lang w:val="ro-RO"/>
        </w:rPr>
      </w:pPr>
      <w:r>
        <w:rPr>
          <w:sz w:val="24"/>
          <w:lang w:val="ro-RO"/>
        </w:rPr>
        <w:t xml:space="preserve">  </w:t>
      </w:r>
      <w:r w:rsidR="004067BD">
        <w:rPr>
          <w:sz w:val="24"/>
          <w:lang w:val="ro-RO"/>
        </w:rPr>
        <w:t xml:space="preserve">  -</w:t>
      </w:r>
      <w:r w:rsidR="00276E55" w:rsidRPr="00276E55">
        <w:rPr>
          <w:bCs/>
          <w:sz w:val="24"/>
          <w:szCs w:val="24"/>
          <w:lang w:val="ro-RO"/>
        </w:rPr>
        <w:t xml:space="preserve"> </w:t>
      </w:r>
      <w:r w:rsidR="00276E55">
        <w:rPr>
          <w:bCs/>
          <w:sz w:val="24"/>
          <w:szCs w:val="24"/>
          <w:lang w:val="ro-RO"/>
        </w:rPr>
        <w:t>Hotărâr</w:t>
      </w:r>
      <w:r w:rsidR="00BD6AEC">
        <w:rPr>
          <w:bCs/>
          <w:sz w:val="24"/>
          <w:szCs w:val="24"/>
          <w:lang w:val="ro-RO"/>
        </w:rPr>
        <w:t>ii</w:t>
      </w:r>
      <w:r w:rsidR="00276E55">
        <w:rPr>
          <w:bCs/>
          <w:sz w:val="24"/>
          <w:szCs w:val="24"/>
          <w:lang w:val="ro-RO"/>
        </w:rPr>
        <w:t xml:space="preserve"> Consiliului Local al Municipiului Târgu Mureș </w:t>
      </w:r>
      <w:r w:rsidR="004067BD">
        <w:rPr>
          <w:sz w:val="24"/>
          <w:lang w:val="ro-RO"/>
        </w:rPr>
        <w:t xml:space="preserve">nr. 100/22 aprilie 2021 privind </w:t>
      </w:r>
      <w:r w:rsidR="004067BD" w:rsidRPr="00C907B3">
        <w:rPr>
          <w:bCs/>
          <w:sz w:val="24"/>
          <w:szCs w:val="24"/>
          <w:lang w:val="ro-RO"/>
        </w:rPr>
        <w:t xml:space="preserve">aprobarea </w:t>
      </w:r>
      <w:r w:rsidR="004067BD">
        <w:rPr>
          <w:bCs/>
          <w:sz w:val="24"/>
          <w:szCs w:val="24"/>
          <w:lang w:val="ro-RO"/>
        </w:rPr>
        <w:t>metodologiei de sprijinire a acțiunilor unităților de învățământ.</w:t>
      </w:r>
    </w:p>
    <w:p w14:paraId="4F535974" w14:textId="4E3E27DC" w:rsidR="00C62A1E" w:rsidRDefault="00C62A1E" w:rsidP="00C62A1E">
      <w:pPr>
        <w:ind w:firstLine="284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- Art. 61 și art. 62 din Legea nr. 24/2000 privind normele de tehnică legislativă pentru elaborarea actelor normative, republicată,</w:t>
      </w:r>
    </w:p>
    <w:p w14:paraId="3CB4D277" w14:textId="77777777" w:rsidR="004067BD" w:rsidRPr="000C4385" w:rsidRDefault="004067BD" w:rsidP="001D4898">
      <w:pPr>
        <w:ind w:firstLine="426"/>
        <w:jc w:val="both"/>
        <w:rPr>
          <w:sz w:val="24"/>
          <w:szCs w:val="24"/>
        </w:rPr>
      </w:pPr>
      <w:r w:rsidRPr="00185AF3">
        <w:rPr>
          <w:b/>
          <w:bCs/>
          <w:sz w:val="24"/>
          <w:szCs w:val="24"/>
        </w:rPr>
        <w:t>În temeiul prevederilor</w:t>
      </w:r>
      <w:r w:rsidRPr="000C4385">
        <w:rPr>
          <w:sz w:val="24"/>
          <w:szCs w:val="24"/>
        </w:rPr>
        <w:t xml:space="preserve"> art. 129 alin.(1),  alin.(2) lit.d),  alin. (7), lit.e,</w:t>
      </w:r>
      <w:r>
        <w:rPr>
          <w:sz w:val="24"/>
          <w:szCs w:val="24"/>
        </w:rPr>
        <w:t xml:space="preserve"> lit. f),</w:t>
      </w:r>
      <w:r w:rsidRPr="000C4385">
        <w:rPr>
          <w:sz w:val="24"/>
          <w:szCs w:val="24"/>
        </w:rPr>
        <w:t xml:space="preserve"> art.139 alin (1), </w:t>
      </w:r>
      <w:r>
        <w:rPr>
          <w:sz w:val="24"/>
          <w:szCs w:val="24"/>
        </w:rPr>
        <w:t xml:space="preserve">alin (3), lit.a, </w:t>
      </w:r>
      <w:r w:rsidRPr="000C4385">
        <w:rPr>
          <w:sz w:val="24"/>
          <w:szCs w:val="24"/>
        </w:rPr>
        <w:t xml:space="preserve">art.196, alin.(1), lit. a şi ale art. 243, alin. (1), lit. a   din  </w:t>
      </w:r>
      <w:r w:rsidRPr="000C4385">
        <w:rPr>
          <w:bCs/>
          <w:sz w:val="24"/>
          <w:szCs w:val="24"/>
        </w:rPr>
        <w:t>OUG 57/2019 privind Codul administrativ,</w:t>
      </w:r>
      <w:r w:rsidRPr="000C4385">
        <w:rPr>
          <w:sz w:val="24"/>
          <w:szCs w:val="24"/>
        </w:rPr>
        <w:t xml:space="preserve"> cu modificările și completările ulterioare </w:t>
      </w:r>
    </w:p>
    <w:p w14:paraId="7FFB03B5" w14:textId="77777777" w:rsidR="004067BD" w:rsidRDefault="004067BD" w:rsidP="001D4898">
      <w:pPr>
        <w:pStyle w:val="BodyTextIndent2"/>
        <w:ind w:firstLine="0"/>
        <w:rPr>
          <w:lang w:val="ro-RO"/>
        </w:rPr>
      </w:pPr>
    </w:p>
    <w:p w14:paraId="5BCA26D8" w14:textId="77777777" w:rsidR="004067BD" w:rsidRPr="002B06E1" w:rsidRDefault="004067BD" w:rsidP="001D4898">
      <w:pPr>
        <w:pStyle w:val="BodyTextIndent2"/>
        <w:ind w:firstLine="0"/>
        <w:rPr>
          <w:lang w:val="ro-RO"/>
        </w:rPr>
      </w:pPr>
    </w:p>
    <w:p w14:paraId="7541227A" w14:textId="41C1685C" w:rsidR="004067BD" w:rsidRPr="002B06E1" w:rsidRDefault="004067BD" w:rsidP="001D4898">
      <w:pPr>
        <w:jc w:val="center"/>
        <w:rPr>
          <w:b/>
          <w:sz w:val="24"/>
          <w:lang w:val="ro-RO"/>
        </w:rPr>
      </w:pPr>
      <w:r w:rsidRPr="002B06E1">
        <w:rPr>
          <w:b/>
          <w:sz w:val="24"/>
          <w:lang w:val="ro-RO"/>
        </w:rPr>
        <w:t>H</w:t>
      </w:r>
      <w:r w:rsidR="00C62A1E">
        <w:rPr>
          <w:b/>
          <w:sz w:val="24"/>
          <w:lang w:val="ro-RO"/>
        </w:rPr>
        <w:t xml:space="preserve"> </w:t>
      </w:r>
      <w:r w:rsidRPr="002B06E1">
        <w:rPr>
          <w:b/>
          <w:sz w:val="24"/>
          <w:lang w:val="ro-RO"/>
        </w:rPr>
        <w:t>o</w:t>
      </w:r>
      <w:r w:rsidR="00C62A1E">
        <w:rPr>
          <w:b/>
          <w:sz w:val="24"/>
          <w:lang w:val="ro-RO"/>
        </w:rPr>
        <w:t xml:space="preserve"> </w:t>
      </w:r>
      <w:r w:rsidRPr="002B06E1">
        <w:rPr>
          <w:b/>
          <w:sz w:val="24"/>
          <w:lang w:val="ro-RO"/>
        </w:rPr>
        <w:t>t</w:t>
      </w:r>
      <w:r w:rsidR="00C62A1E">
        <w:rPr>
          <w:b/>
          <w:sz w:val="24"/>
          <w:lang w:val="ro-RO"/>
        </w:rPr>
        <w:t xml:space="preserve">  </w:t>
      </w:r>
      <w:r w:rsidRPr="002B06E1">
        <w:rPr>
          <w:b/>
          <w:sz w:val="24"/>
          <w:lang w:val="ro-RO"/>
        </w:rPr>
        <w:t>ă</w:t>
      </w:r>
      <w:r w:rsidR="00C62A1E">
        <w:rPr>
          <w:b/>
          <w:sz w:val="24"/>
          <w:lang w:val="ro-RO"/>
        </w:rPr>
        <w:t xml:space="preserve"> </w:t>
      </w:r>
      <w:r w:rsidRPr="002B06E1">
        <w:rPr>
          <w:b/>
          <w:sz w:val="24"/>
          <w:lang w:val="ro-RO"/>
        </w:rPr>
        <w:t>r</w:t>
      </w:r>
      <w:r w:rsidR="00C62A1E">
        <w:rPr>
          <w:b/>
          <w:sz w:val="24"/>
          <w:lang w:val="ro-RO"/>
        </w:rPr>
        <w:t xml:space="preserve"> ă </w:t>
      </w:r>
      <w:r w:rsidRPr="002B06E1">
        <w:rPr>
          <w:b/>
          <w:sz w:val="24"/>
          <w:lang w:val="ro-RO"/>
        </w:rPr>
        <w:t>ş</w:t>
      </w:r>
      <w:r w:rsidR="00C62A1E">
        <w:rPr>
          <w:b/>
          <w:sz w:val="24"/>
          <w:lang w:val="ro-RO"/>
        </w:rPr>
        <w:t xml:space="preserve"> </w:t>
      </w:r>
      <w:r w:rsidRPr="002B06E1">
        <w:rPr>
          <w:b/>
          <w:sz w:val="24"/>
          <w:lang w:val="ro-RO"/>
        </w:rPr>
        <w:t>t</w:t>
      </w:r>
      <w:r w:rsidR="00C62A1E">
        <w:rPr>
          <w:b/>
          <w:sz w:val="24"/>
          <w:lang w:val="ro-RO"/>
        </w:rPr>
        <w:t xml:space="preserve"> </w:t>
      </w:r>
      <w:r w:rsidRPr="002B06E1">
        <w:rPr>
          <w:b/>
          <w:sz w:val="24"/>
          <w:lang w:val="ro-RO"/>
        </w:rPr>
        <w:t>e</w:t>
      </w:r>
      <w:r w:rsidR="00C62A1E">
        <w:rPr>
          <w:b/>
          <w:sz w:val="24"/>
          <w:lang w:val="ro-RO"/>
        </w:rPr>
        <w:t xml:space="preserve"> </w:t>
      </w:r>
      <w:r w:rsidRPr="002B06E1">
        <w:rPr>
          <w:b/>
          <w:sz w:val="24"/>
          <w:lang w:val="ro-RO"/>
        </w:rPr>
        <w:t>:</w:t>
      </w:r>
    </w:p>
    <w:p w14:paraId="5ED4A5BE" w14:textId="77777777" w:rsidR="004067BD" w:rsidRDefault="004067BD" w:rsidP="001D4898">
      <w:pPr>
        <w:rPr>
          <w:sz w:val="24"/>
          <w:lang w:val="ro-RO"/>
        </w:rPr>
      </w:pPr>
    </w:p>
    <w:p w14:paraId="1EE75AF1" w14:textId="77777777" w:rsidR="004067BD" w:rsidRPr="002B06E1" w:rsidRDefault="004067BD" w:rsidP="001D4898">
      <w:pPr>
        <w:rPr>
          <w:sz w:val="24"/>
          <w:lang w:val="ro-RO"/>
        </w:rPr>
      </w:pPr>
    </w:p>
    <w:p w14:paraId="2CCADC71" w14:textId="229A6E6E" w:rsidR="004067BD" w:rsidRPr="00185AF3" w:rsidRDefault="004067BD" w:rsidP="001D4898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lang w:val="ro-RO"/>
        </w:rPr>
        <w:t xml:space="preserve">          </w:t>
      </w:r>
      <w:r w:rsidRPr="004C0B66">
        <w:rPr>
          <w:b/>
          <w:sz w:val="24"/>
          <w:lang w:val="ro-RO"/>
        </w:rPr>
        <w:t>ART.</w:t>
      </w:r>
      <w:r w:rsidR="001D4898">
        <w:rPr>
          <w:b/>
          <w:sz w:val="24"/>
          <w:lang w:val="ro-RO"/>
        </w:rPr>
        <w:t>I</w:t>
      </w:r>
      <w:r w:rsidRPr="004C0B66">
        <w:rPr>
          <w:sz w:val="24"/>
          <w:lang w:val="ro-RO"/>
        </w:rPr>
        <w:t xml:space="preserve"> Se </w:t>
      </w:r>
      <w:r w:rsidRPr="004C0B66">
        <w:rPr>
          <w:bCs/>
          <w:sz w:val="24"/>
          <w:szCs w:val="24"/>
          <w:lang w:val="ro-RO"/>
        </w:rPr>
        <w:t xml:space="preserve">aprobă </w:t>
      </w:r>
      <w:r w:rsidR="00185AF3" w:rsidRPr="00F80AD6">
        <w:rPr>
          <w:bCs/>
          <w:sz w:val="24"/>
          <w:szCs w:val="24"/>
          <w:lang w:val="ro-RO"/>
        </w:rPr>
        <w:t>modific</w:t>
      </w:r>
      <w:r w:rsidR="00185AF3">
        <w:rPr>
          <w:bCs/>
          <w:sz w:val="24"/>
          <w:szCs w:val="24"/>
          <w:lang w:val="ro-RO"/>
        </w:rPr>
        <w:t>area</w:t>
      </w:r>
      <w:r w:rsidR="00185AF3" w:rsidRPr="00F80AD6">
        <w:rPr>
          <w:bCs/>
          <w:sz w:val="24"/>
          <w:szCs w:val="24"/>
          <w:lang w:val="ro-RO"/>
        </w:rPr>
        <w:t xml:space="preserve"> art.1, pct.5 din </w:t>
      </w:r>
      <w:r w:rsidR="00185AF3">
        <w:rPr>
          <w:bCs/>
          <w:sz w:val="24"/>
          <w:szCs w:val="24"/>
          <w:lang w:val="ro-RO"/>
        </w:rPr>
        <w:t xml:space="preserve">Hotărârea Consiliului Local al Municipiului Târgu Mureș </w:t>
      </w:r>
      <w:r w:rsidR="00185AF3" w:rsidRPr="00F80AD6">
        <w:rPr>
          <w:bCs/>
          <w:sz w:val="24"/>
          <w:szCs w:val="24"/>
          <w:lang w:val="ro-RO"/>
        </w:rPr>
        <w:t>nr.299/28.11.2024 referitor la aprobarea componenței Comisiei de evaluare și selecționare a proiectelor depuse pe domeniul acțiuni de învățământ și a Comisiei de soluționare a contestațiilor pentru proiectele depuse pe domeniul acțiuni de învățământ</w:t>
      </w:r>
      <w:r w:rsidR="00C62A1E">
        <w:rPr>
          <w:bCs/>
          <w:sz w:val="24"/>
          <w:szCs w:val="24"/>
          <w:lang w:val="ro-RO"/>
        </w:rPr>
        <w:t xml:space="preserve">, </w:t>
      </w:r>
      <w:r w:rsidR="00185AF3">
        <w:rPr>
          <w:bCs/>
          <w:sz w:val="24"/>
          <w:szCs w:val="24"/>
          <w:lang w:val="ro-RO"/>
        </w:rPr>
        <w:t xml:space="preserve">prin înlocuirea domnului </w:t>
      </w:r>
      <w:r w:rsidR="00185AF3" w:rsidRPr="0053608D">
        <w:rPr>
          <w:bCs/>
          <w:sz w:val="24"/>
          <w:szCs w:val="24"/>
          <w:lang w:val="ro-RO"/>
        </w:rPr>
        <w:t>Vântu Cristian</w:t>
      </w:r>
      <w:r w:rsidR="00185AF3">
        <w:rPr>
          <w:bCs/>
          <w:sz w:val="24"/>
          <w:szCs w:val="24"/>
          <w:lang w:val="ro-RO"/>
        </w:rPr>
        <w:t xml:space="preserve">, cu domnul consilier local </w:t>
      </w:r>
      <w:r w:rsidR="00185AF3" w:rsidRPr="00185AF3">
        <w:rPr>
          <w:b/>
          <w:sz w:val="24"/>
          <w:szCs w:val="24"/>
          <w:lang w:val="ro-RO"/>
        </w:rPr>
        <w:t>Istrate Mircea- Leontin</w:t>
      </w:r>
      <w:r w:rsidR="00185AF3">
        <w:rPr>
          <w:b/>
          <w:sz w:val="24"/>
          <w:szCs w:val="24"/>
          <w:lang w:val="ro-RO"/>
        </w:rPr>
        <w:t>.</w:t>
      </w:r>
    </w:p>
    <w:p w14:paraId="7D77AE71" w14:textId="77777777" w:rsidR="004067BD" w:rsidRDefault="004067BD" w:rsidP="001D4898">
      <w:pPr>
        <w:jc w:val="both"/>
        <w:rPr>
          <w:bCs/>
          <w:sz w:val="24"/>
          <w:szCs w:val="24"/>
          <w:lang w:val="ro-RO"/>
        </w:rPr>
      </w:pPr>
    </w:p>
    <w:p w14:paraId="736C2B9F" w14:textId="0DA90B86" w:rsidR="004067BD" w:rsidRDefault="004067BD" w:rsidP="001D4898">
      <w:pPr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 xml:space="preserve">          </w:t>
      </w:r>
      <w:r w:rsidRPr="00FE6078">
        <w:rPr>
          <w:b/>
          <w:sz w:val="24"/>
          <w:szCs w:val="24"/>
          <w:lang w:val="ro-RO"/>
        </w:rPr>
        <w:t xml:space="preserve">ART. </w:t>
      </w:r>
      <w:r w:rsidR="001D4898">
        <w:rPr>
          <w:b/>
          <w:sz w:val="24"/>
          <w:szCs w:val="24"/>
          <w:lang w:val="ro-RO"/>
        </w:rPr>
        <w:t>II</w:t>
      </w:r>
      <w:r>
        <w:rPr>
          <w:b/>
          <w:sz w:val="24"/>
          <w:szCs w:val="24"/>
          <w:lang w:val="ro-RO"/>
        </w:rPr>
        <w:t xml:space="preserve"> </w:t>
      </w:r>
      <w:r w:rsidR="00185AF3">
        <w:rPr>
          <w:bCs/>
          <w:sz w:val="24"/>
          <w:szCs w:val="24"/>
          <w:lang w:val="ro-RO"/>
        </w:rPr>
        <w:t>Celelalte prevederi</w:t>
      </w:r>
      <w:r w:rsidR="00276E55">
        <w:rPr>
          <w:bCs/>
          <w:sz w:val="24"/>
          <w:szCs w:val="24"/>
          <w:lang w:val="ro-RO"/>
        </w:rPr>
        <w:t xml:space="preserve"> din </w:t>
      </w:r>
      <w:r>
        <w:rPr>
          <w:bCs/>
          <w:sz w:val="24"/>
          <w:szCs w:val="24"/>
          <w:lang w:val="ro-RO"/>
        </w:rPr>
        <w:t xml:space="preserve"> </w:t>
      </w:r>
      <w:r w:rsidR="00276E55">
        <w:rPr>
          <w:bCs/>
          <w:sz w:val="24"/>
          <w:szCs w:val="24"/>
          <w:lang w:val="ro-RO"/>
        </w:rPr>
        <w:t xml:space="preserve">Hotărârea Consiliului Local al Municipiului Târgu Mureș </w:t>
      </w:r>
      <w:r w:rsidR="00276E55" w:rsidRPr="00F80AD6">
        <w:rPr>
          <w:bCs/>
          <w:sz w:val="24"/>
          <w:szCs w:val="24"/>
          <w:lang w:val="ro-RO"/>
        </w:rPr>
        <w:t>nr.299/28.11.2024</w:t>
      </w:r>
      <w:r w:rsidR="00276E55">
        <w:rPr>
          <w:bCs/>
          <w:sz w:val="24"/>
          <w:szCs w:val="24"/>
          <w:lang w:val="ro-RO"/>
        </w:rPr>
        <w:t xml:space="preserve"> rămân neschimbate</w:t>
      </w:r>
      <w:r w:rsidR="00BD6AEC">
        <w:rPr>
          <w:bCs/>
          <w:sz w:val="24"/>
          <w:szCs w:val="24"/>
          <w:lang w:val="ro-RO"/>
        </w:rPr>
        <w:t>.</w:t>
      </w:r>
    </w:p>
    <w:p w14:paraId="17D2554C" w14:textId="77777777" w:rsidR="004067BD" w:rsidRDefault="004067BD" w:rsidP="001D4898">
      <w:pPr>
        <w:jc w:val="both"/>
        <w:rPr>
          <w:bCs/>
          <w:sz w:val="24"/>
          <w:szCs w:val="24"/>
          <w:lang w:val="ro-RO"/>
        </w:rPr>
      </w:pPr>
    </w:p>
    <w:p w14:paraId="053FC050" w14:textId="77777777" w:rsidR="001D4898" w:rsidRDefault="001D4898" w:rsidP="001D4898">
      <w:pPr>
        <w:jc w:val="both"/>
        <w:rPr>
          <w:bCs/>
          <w:sz w:val="24"/>
          <w:szCs w:val="24"/>
          <w:lang w:val="ro-RO"/>
        </w:rPr>
      </w:pPr>
    </w:p>
    <w:p w14:paraId="051C60CA" w14:textId="77777777" w:rsidR="00C62A1E" w:rsidRDefault="00C62A1E" w:rsidP="001D4898">
      <w:pPr>
        <w:jc w:val="both"/>
        <w:rPr>
          <w:bCs/>
          <w:sz w:val="24"/>
          <w:szCs w:val="24"/>
          <w:lang w:val="ro-RO"/>
        </w:rPr>
      </w:pPr>
    </w:p>
    <w:p w14:paraId="0F4BD5AF" w14:textId="77777777" w:rsidR="001D4898" w:rsidRDefault="001D4898" w:rsidP="001D4898">
      <w:pPr>
        <w:jc w:val="both"/>
        <w:rPr>
          <w:bCs/>
          <w:sz w:val="24"/>
          <w:szCs w:val="24"/>
          <w:lang w:val="ro-RO"/>
        </w:rPr>
      </w:pPr>
    </w:p>
    <w:p w14:paraId="7B1EF2B0" w14:textId="62EF8FF8" w:rsidR="004067BD" w:rsidRDefault="004067BD" w:rsidP="001D4898">
      <w:pPr>
        <w:ind w:firstLine="567"/>
        <w:jc w:val="both"/>
        <w:rPr>
          <w:sz w:val="24"/>
          <w:lang w:val="ro-RO"/>
        </w:rPr>
      </w:pPr>
      <w:r w:rsidRPr="002B06E1">
        <w:rPr>
          <w:b/>
          <w:sz w:val="24"/>
          <w:lang w:val="ro-RO"/>
        </w:rPr>
        <w:t>ART.</w:t>
      </w:r>
      <w:r w:rsidR="001D4898">
        <w:rPr>
          <w:b/>
          <w:sz w:val="24"/>
          <w:lang w:val="ro-RO"/>
        </w:rPr>
        <w:t>III</w:t>
      </w:r>
      <w:r>
        <w:rPr>
          <w:b/>
          <w:sz w:val="24"/>
          <w:lang w:val="ro-RO"/>
        </w:rPr>
        <w:t xml:space="preserve"> </w:t>
      </w:r>
      <w:r w:rsidRPr="002B06E1">
        <w:rPr>
          <w:sz w:val="24"/>
          <w:lang w:val="ro-RO"/>
        </w:rPr>
        <w:t xml:space="preserve">Cu aducerea la îndeplinire a prevederilor prezentei hotărâri se încredinţează </w:t>
      </w:r>
      <w:r>
        <w:rPr>
          <w:sz w:val="24"/>
          <w:lang w:val="ro-RO"/>
        </w:rPr>
        <w:t>Executivul</w:t>
      </w:r>
      <w:r w:rsidRPr="002B06E1">
        <w:rPr>
          <w:sz w:val="24"/>
          <w:lang w:val="ro-RO"/>
        </w:rPr>
        <w:t xml:space="preserve"> </w:t>
      </w:r>
      <w:r>
        <w:rPr>
          <w:sz w:val="24"/>
          <w:lang w:val="ro-RO"/>
        </w:rPr>
        <w:t>Municipiului Târgu Mureş prin</w:t>
      </w:r>
      <w:r w:rsidRPr="002B06E1">
        <w:rPr>
          <w:sz w:val="24"/>
          <w:lang w:val="ro-RO"/>
        </w:rPr>
        <w:t xml:space="preserve"> Direcţia Activităţi S</w:t>
      </w:r>
      <w:r>
        <w:rPr>
          <w:sz w:val="24"/>
          <w:lang w:val="ro-RO"/>
        </w:rPr>
        <w:t>ocial-Culturale, Patrimoniale şi Comerciale (</w:t>
      </w:r>
      <w:r w:rsidRPr="009F5066">
        <w:rPr>
          <w:sz w:val="24"/>
          <w:lang w:val="ro-RO"/>
        </w:rPr>
        <w:t>Serviciul Activităţi Culturale, Sportive, de Tineret şi Locativ</w:t>
      </w:r>
      <w:r>
        <w:rPr>
          <w:sz w:val="24"/>
          <w:lang w:val="ro-RO"/>
        </w:rPr>
        <w:t>)</w:t>
      </w:r>
      <w:r w:rsidR="00BD6AEC">
        <w:rPr>
          <w:sz w:val="24"/>
          <w:lang w:val="ro-RO"/>
        </w:rPr>
        <w:t>.</w:t>
      </w:r>
      <w:r>
        <w:rPr>
          <w:sz w:val="24"/>
          <w:lang w:val="ro-RO"/>
        </w:rPr>
        <w:t xml:space="preserve"> </w:t>
      </w:r>
    </w:p>
    <w:p w14:paraId="6D513EF9" w14:textId="77777777" w:rsidR="004067BD" w:rsidRDefault="004067BD" w:rsidP="001D4898">
      <w:pPr>
        <w:ind w:firstLine="567"/>
        <w:jc w:val="both"/>
        <w:rPr>
          <w:sz w:val="24"/>
          <w:lang w:val="ro-RO"/>
        </w:rPr>
      </w:pPr>
    </w:p>
    <w:p w14:paraId="60E9CC2B" w14:textId="1088EF6B" w:rsidR="004067BD" w:rsidRDefault="004067BD" w:rsidP="001D4898">
      <w:pPr>
        <w:ind w:firstLine="567"/>
        <w:jc w:val="both"/>
        <w:rPr>
          <w:sz w:val="24"/>
          <w:szCs w:val="24"/>
          <w:lang w:val="ro-RO"/>
        </w:rPr>
      </w:pPr>
      <w:r w:rsidRPr="002B06E1">
        <w:rPr>
          <w:b/>
          <w:sz w:val="24"/>
          <w:lang w:val="ro-RO"/>
        </w:rPr>
        <w:t>ART.</w:t>
      </w:r>
      <w:r w:rsidR="001D4898">
        <w:rPr>
          <w:b/>
          <w:sz w:val="24"/>
          <w:lang w:val="ro-RO"/>
        </w:rPr>
        <w:t>IV</w:t>
      </w:r>
      <w:r>
        <w:rPr>
          <w:b/>
          <w:sz w:val="24"/>
          <w:lang w:val="ro-RO"/>
        </w:rPr>
        <w:t xml:space="preserve"> </w:t>
      </w:r>
      <w:r w:rsidRPr="003F72D7">
        <w:rPr>
          <w:sz w:val="24"/>
          <w:szCs w:val="24"/>
          <w:lang w:val="ro-RO"/>
        </w:rPr>
        <w:t xml:space="preserve">În conformitate cu prevederile art. </w:t>
      </w:r>
      <w:r>
        <w:rPr>
          <w:sz w:val="24"/>
          <w:szCs w:val="24"/>
          <w:lang w:val="ro-RO"/>
        </w:rPr>
        <w:t>252</w:t>
      </w:r>
      <w:r w:rsidRPr="003F72D7">
        <w:rPr>
          <w:sz w:val="24"/>
          <w:szCs w:val="24"/>
          <w:lang w:val="ro-RO"/>
        </w:rPr>
        <w:t xml:space="preserve">, alin. </w:t>
      </w:r>
      <w:r>
        <w:rPr>
          <w:sz w:val="24"/>
          <w:szCs w:val="24"/>
          <w:lang w:val="ro-RO"/>
        </w:rPr>
        <w:t>(</w:t>
      </w:r>
      <w:r w:rsidRPr="003F72D7">
        <w:rPr>
          <w:sz w:val="24"/>
          <w:szCs w:val="24"/>
          <w:lang w:val="ro-RO"/>
        </w:rPr>
        <w:t>1</w:t>
      </w:r>
      <w:r>
        <w:rPr>
          <w:sz w:val="24"/>
          <w:szCs w:val="24"/>
          <w:lang w:val="ro-RO"/>
        </w:rPr>
        <w:t>)</w:t>
      </w:r>
      <w:r w:rsidRPr="003F72D7">
        <w:rPr>
          <w:sz w:val="24"/>
          <w:szCs w:val="24"/>
          <w:lang w:val="ro-RO"/>
        </w:rPr>
        <w:t xml:space="preserve">, lit. </w:t>
      </w:r>
      <w:r>
        <w:rPr>
          <w:sz w:val="24"/>
          <w:szCs w:val="24"/>
          <w:lang w:val="ro-RO"/>
        </w:rPr>
        <w:t>c</w:t>
      </w:r>
      <w:r w:rsidRPr="003F72D7">
        <w:rPr>
          <w:sz w:val="24"/>
          <w:szCs w:val="24"/>
          <w:lang w:val="ro-RO"/>
        </w:rPr>
        <w:t>,</w:t>
      </w:r>
      <w:r>
        <w:rPr>
          <w:sz w:val="24"/>
          <w:szCs w:val="24"/>
          <w:lang w:val="ro-RO"/>
        </w:rPr>
        <w:t xml:space="preserve"> ale art. 255</w:t>
      </w:r>
      <w:r w:rsidRPr="003F72D7">
        <w:rPr>
          <w:sz w:val="24"/>
          <w:szCs w:val="24"/>
          <w:lang w:val="ro-RO"/>
        </w:rPr>
        <w:t xml:space="preserve"> din</w:t>
      </w:r>
      <w:r>
        <w:rPr>
          <w:sz w:val="24"/>
          <w:szCs w:val="24"/>
          <w:lang w:val="ro-RO"/>
        </w:rPr>
        <w:t xml:space="preserve"> OUG nr.57/2019 privind Codul administrativ și ale</w:t>
      </w:r>
      <w:r w:rsidRPr="003F72D7">
        <w:rPr>
          <w:sz w:val="24"/>
          <w:szCs w:val="24"/>
          <w:lang w:val="ro-RO"/>
        </w:rPr>
        <w:t xml:space="preserve"> art.3, alin. </w:t>
      </w:r>
      <w:r>
        <w:rPr>
          <w:sz w:val="24"/>
          <w:szCs w:val="24"/>
          <w:lang w:val="ro-RO"/>
        </w:rPr>
        <w:t>(</w:t>
      </w:r>
      <w:r w:rsidRPr="003F72D7">
        <w:rPr>
          <w:sz w:val="24"/>
          <w:szCs w:val="24"/>
          <w:lang w:val="ro-RO"/>
        </w:rPr>
        <w:t>1</w:t>
      </w:r>
      <w:r>
        <w:rPr>
          <w:sz w:val="24"/>
          <w:szCs w:val="24"/>
          <w:lang w:val="ro-RO"/>
        </w:rPr>
        <w:t>)</w:t>
      </w:r>
      <w:r w:rsidRPr="003F72D7">
        <w:rPr>
          <w:sz w:val="24"/>
          <w:szCs w:val="24"/>
          <w:lang w:val="ro-RO"/>
        </w:rPr>
        <w:t xml:space="preserve"> din Legea nr. 554/2004, </w:t>
      </w:r>
      <w:r>
        <w:rPr>
          <w:sz w:val="24"/>
          <w:szCs w:val="24"/>
          <w:lang w:val="ro-RO"/>
        </w:rPr>
        <w:t>L</w:t>
      </w:r>
      <w:r w:rsidRPr="003F72D7">
        <w:rPr>
          <w:sz w:val="24"/>
          <w:szCs w:val="24"/>
          <w:lang w:val="ro-RO"/>
        </w:rPr>
        <w:t>egea contenciosului administrativ, prezenta Hotărâre se înaintează Prefectului Judeţului Mureş, pentru exercitarea controlului de legalitate.</w:t>
      </w:r>
    </w:p>
    <w:p w14:paraId="044A7540" w14:textId="77777777" w:rsidR="004067BD" w:rsidRDefault="004067BD" w:rsidP="001D4898">
      <w:pPr>
        <w:ind w:firstLine="567"/>
        <w:jc w:val="both"/>
        <w:rPr>
          <w:sz w:val="24"/>
          <w:szCs w:val="24"/>
          <w:lang w:val="ro-RO"/>
        </w:rPr>
      </w:pPr>
    </w:p>
    <w:p w14:paraId="3780D3BE" w14:textId="1BF08BF3" w:rsidR="004067BD" w:rsidRPr="00E80551" w:rsidRDefault="004067BD" w:rsidP="001D4898">
      <w:pPr>
        <w:ind w:firstLine="567"/>
        <w:jc w:val="both"/>
        <w:rPr>
          <w:b/>
          <w:sz w:val="24"/>
          <w:lang w:val="ro-RO"/>
        </w:rPr>
      </w:pPr>
      <w:r w:rsidRPr="002B06E1">
        <w:rPr>
          <w:b/>
          <w:sz w:val="24"/>
          <w:lang w:val="ro-RO"/>
        </w:rPr>
        <w:t>ART.</w:t>
      </w:r>
      <w:r w:rsidR="001D4898">
        <w:rPr>
          <w:b/>
          <w:sz w:val="24"/>
          <w:lang w:val="ro-RO"/>
        </w:rPr>
        <w:t>V</w:t>
      </w:r>
      <w:r>
        <w:rPr>
          <w:b/>
          <w:sz w:val="24"/>
          <w:lang w:val="ro-RO"/>
        </w:rPr>
        <w:t xml:space="preserve">  </w:t>
      </w:r>
      <w:r w:rsidRPr="002143CB">
        <w:rPr>
          <w:bCs/>
          <w:sz w:val="24"/>
          <w:lang w:val="ro-RO"/>
        </w:rPr>
        <w:t>Prezenta hotărâre se comunică:</w:t>
      </w:r>
    </w:p>
    <w:p w14:paraId="64480267" w14:textId="6DA49BBB" w:rsidR="004067BD" w:rsidRDefault="004067BD" w:rsidP="001D4898">
      <w:pPr>
        <w:ind w:firstLine="567"/>
        <w:jc w:val="both"/>
        <w:rPr>
          <w:sz w:val="24"/>
          <w:lang w:val="ro-RO"/>
        </w:rPr>
      </w:pPr>
      <w:r>
        <w:rPr>
          <w:bCs/>
          <w:sz w:val="24"/>
          <w:lang w:val="ro-RO"/>
        </w:rPr>
        <w:t>-</w:t>
      </w:r>
      <w:r w:rsidRPr="002143CB">
        <w:rPr>
          <w:sz w:val="24"/>
          <w:lang w:val="ro-RO"/>
        </w:rPr>
        <w:t xml:space="preserve"> </w:t>
      </w:r>
      <w:r w:rsidRPr="002B06E1">
        <w:rPr>
          <w:sz w:val="24"/>
          <w:lang w:val="ro-RO"/>
        </w:rPr>
        <w:t>Direcţi</w:t>
      </w:r>
      <w:r>
        <w:rPr>
          <w:sz w:val="24"/>
          <w:lang w:val="ro-RO"/>
        </w:rPr>
        <w:t>ei</w:t>
      </w:r>
      <w:r w:rsidRPr="002B06E1">
        <w:rPr>
          <w:sz w:val="24"/>
          <w:lang w:val="ro-RO"/>
        </w:rPr>
        <w:t xml:space="preserve"> </w:t>
      </w:r>
      <w:r w:rsidR="001D4898" w:rsidRPr="002B06E1">
        <w:rPr>
          <w:sz w:val="24"/>
          <w:lang w:val="ro-RO"/>
        </w:rPr>
        <w:t>Activități</w:t>
      </w:r>
      <w:r w:rsidRPr="002B06E1">
        <w:rPr>
          <w:sz w:val="24"/>
          <w:lang w:val="ro-RO"/>
        </w:rPr>
        <w:t xml:space="preserve"> S</w:t>
      </w:r>
      <w:r>
        <w:rPr>
          <w:sz w:val="24"/>
          <w:lang w:val="ro-RO"/>
        </w:rPr>
        <w:t xml:space="preserve">ocial-Culturale, Patrimoniale şi Comerciale; </w:t>
      </w:r>
      <w:r w:rsidRPr="009F5066">
        <w:rPr>
          <w:sz w:val="24"/>
          <w:lang w:val="ro-RO"/>
        </w:rPr>
        <w:t>Serviciul</w:t>
      </w:r>
      <w:r>
        <w:rPr>
          <w:sz w:val="24"/>
          <w:lang w:val="ro-RO"/>
        </w:rPr>
        <w:t>ui</w:t>
      </w:r>
      <w:r w:rsidRPr="009F5066">
        <w:rPr>
          <w:sz w:val="24"/>
          <w:lang w:val="ro-RO"/>
        </w:rPr>
        <w:t xml:space="preserve"> </w:t>
      </w:r>
      <w:r w:rsidR="001D4898" w:rsidRPr="009F5066">
        <w:rPr>
          <w:sz w:val="24"/>
          <w:lang w:val="ro-RO"/>
        </w:rPr>
        <w:t>Activități</w:t>
      </w:r>
      <w:r w:rsidRPr="009F5066">
        <w:rPr>
          <w:sz w:val="24"/>
          <w:lang w:val="ro-RO"/>
        </w:rPr>
        <w:t xml:space="preserve"> Culturale, Sportive, de Tineret şi Locativ</w:t>
      </w:r>
      <w:r w:rsidR="00BD6AEC">
        <w:rPr>
          <w:sz w:val="24"/>
          <w:lang w:val="ro-RO"/>
        </w:rPr>
        <w:t>,</w:t>
      </w:r>
    </w:p>
    <w:p w14:paraId="39911637" w14:textId="12C21CC6" w:rsidR="004067BD" w:rsidRPr="00D80060" w:rsidRDefault="004067BD" w:rsidP="001D4898">
      <w:pPr>
        <w:ind w:firstLine="567"/>
        <w:jc w:val="both"/>
        <w:rPr>
          <w:sz w:val="24"/>
          <w:szCs w:val="24"/>
          <w:lang w:val="ro-RO"/>
        </w:rPr>
      </w:pPr>
      <w:r w:rsidRPr="00D80060">
        <w:rPr>
          <w:sz w:val="24"/>
          <w:szCs w:val="24"/>
          <w:lang w:val="ro-RO"/>
        </w:rPr>
        <w:t>-membrilor</w:t>
      </w:r>
      <w:r w:rsidRPr="00D80060">
        <w:rPr>
          <w:bCs/>
          <w:sz w:val="24"/>
          <w:szCs w:val="24"/>
          <w:lang w:val="ro-RO"/>
        </w:rPr>
        <w:t xml:space="preserve"> </w:t>
      </w:r>
      <w:r w:rsidRPr="00511C44">
        <w:rPr>
          <w:bCs/>
          <w:sz w:val="24"/>
          <w:szCs w:val="24"/>
          <w:lang w:val="ro-RO"/>
        </w:rPr>
        <w:t>Comisi</w:t>
      </w:r>
      <w:r w:rsidR="00276E55">
        <w:rPr>
          <w:bCs/>
          <w:sz w:val="24"/>
          <w:szCs w:val="24"/>
          <w:lang w:val="ro-RO"/>
        </w:rPr>
        <w:t>ilor</w:t>
      </w:r>
      <w:r w:rsidRPr="00511C44">
        <w:rPr>
          <w:bCs/>
          <w:sz w:val="24"/>
          <w:szCs w:val="24"/>
          <w:lang w:val="ro-RO"/>
        </w:rPr>
        <w:t xml:space="preserve"> </w:t>
      </w:r>
      <w:r w:rsidR="00276E55">
        <w:rPr>
          <w:bCs/>
          <w:sz w:val="24"/>
          <w:szCs w:val="24"/>
          <w:lang w:val="ro-RO"/>
        </w:rPr>
        <w:t>aprobate</w:t>
      </w:r>
      <w:r w:rsidR="00BD6AEC">
        <w:rPr>
          <w:bCs/>
          <w:sz w:val="24"/>
          <w:szCs w:val="24"/>
          <w:lang w:val="ro-RO"/>
        </w:rPr>
        <w:t>.</w:t>
      </w:r>
    </w:p>
    <w:p w14:paraId="0E0E0BEF" w14:textId="77777777" w:rsidR="004067BD" w:rsidRPr="00962D55" w:rsidRDefault="004067BD" w:rsidP="001D4898">
      <w:pPr>
        <w:jc w:val="both"/>
        <w:rPr>
          <w:sz w:val="24"/>
          <w:szCs w:val="24"/>
          <w:lang w:val="ro-RO"/>
        </w:rPr>
      </w:pPr>
    </w:p>
    <w:p w14:paraId="4BEC7C08" w14:textId="77777777" w:rsidR="004067BD" w:rsidRDefault="004067BD" w:rsidP="001D4898">
      <w:pPr>
        <w:jc w:val="both"/>
        <w:rPr>
          <w:sz w:val="24"/>
          <w:lang w:val="ro-RO"/>
        </w:rPr>
      </w:pPr>
      <w:r w:rsidRPr="002B06E1"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 w:rsidRPr="00C83816">
        <w:rPr>
          <w:b/>
          <w:sz w:val="24"/>
          <w:lang w:val="ro-RO"/>
        </w:rPr>
        <w:tab/>
      </w:r>
      <w:r w:rsidRPr="002143CB">
        <w:rPr>
          <w:sz w:val="24"/>
          <w:lang w:val="ro-RO"/>
        </w:rPr>
        <w:t xml:space="preserve"> </w:t>
      </w:r>
      <w:r>
        <w:rPr>
          <w:sz w:val="24"/>
          <w:lang w:val="ro-RO"/>
        </w:rPr>
        <w:t xml:space="preserve">    </w:t>
      </w:r>
    </w:p>
    <w:p w14:paraId="4A5F1F30" w14:textId="77777777" w:rsidR="004067BD" w:rsidRPr="00511C44" w:rsidRDefault="004067BD" w:rsidP="001D4898">
      <w:pPr>
        <w:jc w:val="both"/>
        <w:rPr>
          <w:b/>
          <w:sz w:val="24"/>
          <w:lang w:val="ro-RO"/>
        </w:rPr>
      </w:pPr>
      <w:r w:rsidRPr="00C83816">
        <w:rPr>
          <w:b/>
          <w:sz w:val="24"/>
          <w:lang w:val="ro-RO"/>
        </w:rPr>
        <w:tab/>
      </w:r>
      <w:r w:rsidRPr="00C83816">
        <w:rPr>
          <w:b/>
          <w:sz w:val="24"/>
          <w:lang w:val="ro-RO"/>
        </w:rPr>
        <w:tab/>
      </w:r>
      <w:r w:rsidRPr="00C83816">
        <w:rPr>
          <w:b/>
          <w:sz w:val="24"/>
          <w:lang w:val="ro-RO"/>
        </w:rPr>
        <w:tab/>
      </w:r>
      <w:r w:rsidRPr="00C83816">
        <w:rPr>
          <w:b/>
          <w:sz w:val="24"/>
          <w:lang w:val="ro-RO"/>
        </w:rPr>
        <w:tab/>
      </w:r>
    </w:p>
    <w:p w14:paraId="3E3C5DF0" w14:textId="6B515923" w:rsidR="004067BD" w:rsidRPr="00620307" w:rsidRDefault="004067BD" w:rsidP="001D4898">
      <w:pPr>
        <w:jc w:val="center"/>
        <w:rPr>
          <w:b/>
          <w:sz w:val="24"/>
          <w:lang w:val="ro-RO"/>
        </w:rPr>
      </w:pPr>
      <w:r>
        <w:rPr>
          <w:b/>
          <w:sz w:val="24"/>
          <w:lang w:val="ro-RO"/>
        </w:rPr>
        <w:t>Viză de legalitate,</w:t>
      </w:r>
    </w:p>
    <w:p w14:paraId="2CEC9070" w14:textId="2AD58742" w:rsidR="004067BD" w:rsidRDefault="004067BD" w:rsidP="001D4898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Secretar </w:t>
      </w:r>
      <w:r w:rsidR="00276E55">
        <w:rPr>
          <w:b/>
          <w:sz w:val="24"/>
          <w:szCs w:val="24"/>
          <w:lang w:val="ro-RO"/>
        </w:rPr>
        <w:t>G</w:t>
      </w:r>
      <w:r>
        <w:rPr>
          <w:b/>
          <w:sz w:val="24"/>
          <w:szCs w:val="24"/>
          <w:lang w:val="ro-RO"/>
        </w:rPr>
        <w:t xml:space="preserve">eneral al </w:t>
      </w:r>
      <w:r w:rsidR="00276E55">
        <w:rPr>
          <w:b/>
          <w:sz w:val="24"/>
          <w:szCs w:val="24"/>
          <w:lang w:val="ro-RO"/>
        </w:rPr>
        <w:t>M</w:t>
      </w:r>
      <w:r>
        <w:rPr>
          <w:b/>
          <w:sz w:val="24"/>
          <w:szCs w:val="24"/>
          <w:lang w:val="ro-RO"/>
        </w:rPr>
        <w:t>unicipiului Târgu Mureș</w:t>
      </w:r>
    </w:p>
    <w:p w14:paraId="0A6DE0C6" w14:textId="5CB2A60C" w:rsidR="004067BD" w:rsidRDefault="004067BD" w:rsidP="001D4898">
      <w:pPr>
        <w:jc w:val="center"/>
        <w:rPr>
          <w:b/>
          <w:sz w:val="24"/>
          <w:lang w:val="ro-RO"/>
        </w:rPr>
      </w:pPr>
      <w:r>
        <w:rPr>
          <w:b/>
          <w:sz w:val="24"/>
          <w:szCs w:val="24"/>
          <w:lang w:val="ro-RO"/>
        </w:rPr>
        <w:t>Bordi Kinga</w:t>
      </w:r>
    </w:p>
    <w:p w14:paraId="3454B55E" w14:textId="77777777" w:rsidR="004067BD" w:rsidRDefault="004067BD" w:rsidP="001D4898">
      <w:pPr>
        <w:jc w:val="center"/>
        <w:rPr>
          <w:b/>
          <w:sz w:val="24"/>
          <w:lang w:val="ro-RO"/>
        </w:rPr>
      </w:pPr>
    </w:p>
    <w:p w14:paraId="30BE9BC9" w14:textId="77777777" w:rsidR="004067BD" w:rsidRDefault="004067BD" w:rsidP="001D4898">
      <w:pPr>
        <w:jc w:val="center"/>
        <w:rPr>
          <w:b/>
          <w:sz w:val="24"/>
          <w:lang w:val="ro-RO"/>
        </w:rPr>
      </w:pPr>
    </w:p>
    <w:p w14:paraId="1B6B302F" w14:textId="77777777" w:rsidR="004067BD" w:rsidRDefault="004067BD" w:rsidP="001D4898">
      <w:pPr>
        <w:rPr>
          <w:b/>
          <w:sz w:val="24"/>
          <w:lang w:val="ro-RO"/>
        </w:rPr>
      </w:pPr>
    </w:p>
    <w:p w14:paraId="7A243D75" w14:textId="77777777" w:rsidR="004067BD" w:rsidRDefault="004067BD" w:rsidP="001D4898">
      <w:pPr>
        <w:rPr>
          <w:b/>
          <w:sz w:val="24"/>
          <w:lang w:val="ro-RO"/>
        </w:rPr>
      </w:pPr>
    </w:p>
    <w:p w14:paraId="5B56AF28" w14:textId="77777777" w:rsidR="004067BD" w:rsidRDefault="004067BD" w:rsidP="001D4898">
      <w:pPr>
        <w:rPr>
          <w:b/>
          <w:sz w:val="24"/>
          <w:lang w:val="ro-RO"/>
        </w:rPr>
      </w:pPr>
    </w:p>
    <w:p w14:paraId="278A82E6" w14:textId="77777777" w:rsidR="004067BD" w:rsidRDefault="004067BD" w:rsidP="001D4898">
      <w:pPr>
        <w:rPr>
          <w:b/>
          <w:sz w:val="24"/>
          <w:lang w:val="ro-RO"/>
        </w:rPr>
      </w:pPr>
    </w:p>
    <w:p w14:paraId="07CC8494" w14:textId="77777777" w:rsidR="004067BD" w:rsidRDefault="004067BD" w:rsidP="001D4898">
      <w:pPr>
        <w:rPr>
          <w:b/>
          <w:sz w:val="24"/>
          <w:lang w:val="ro-RO"/>
        </w:rPr>
      </w:pPr>
    </w:p>
    <w:p w14:paraId="4C06DF22" w14:textId="77777777" w:rsidR="004067BD" w:rsidRDefault="004067BD" w:rsidP="001D4898">
      <w:pPr>
        <w:rPr>
          <w:b/>
          <w:sz w:val="24"/>
          <w:lang w:val="ro-RO"/>
        </w:rPr>
      </w:pPr>
    </w:p>
    <w:p w14:paraId="3EAAEC20" w14:textId="77777777" w:rsidR="004067BD" w:rsidRDefault="004067BD" w:rsidP="001D4898">
      <w:pPr>
        <w:rPr>
          <w:b/>
          <w:sz w:val="24"/>
          <w:lang w:val="ro-RO"/>
        </w:rPr>
      </w:pPr>
    </w:p>
    <w:p w14:paraId="3E315A1F" w14:textId="77777777" w:rsidR="004067BD" w:rsidRDefault="004067BD" w:rsidP="001D4898">
      <w:pPr>
        <w:rPr>
          <w:b/>
          <w:sz w:val="24"/>
          <w:lang w:val="ro-RO"/>
        </w:rPr>
      </w:pPr>
    </w:p>
    <w:p w14:paraId="065B3095" w14:textId="77777777" w:rsidR="004067BD" w:rsidRDefault="004067BD" w:rsidP="001D4898">
      <w:pPr>
        <w:rPr>
          <w:b/>
          <w:sz w:val="24"/>
          <w:lang w:val="ro-RO"/>
        </w:rPr>
      </w:pPr>
    </w:p>
    <w:p w14:paraId="73636505" w14:textId="77777777" w:rsidR="004067BD" w:rsidRDefault="004067BD" w:rsidP="001D4898">
      <w:pPr>
        <w:rPr>
          <w:b/>
          <w:sz w:val="24"/>
          <w:lang w:val="ro-RO"/>
        </w:rPr>
      </w:pPr>
    </w:p>
    <w:p w14:paraId="4727670E" w14:textId="77777777" w:rsidR="004067BD" w:rsidRDefault="004067BD" w:rsidP="001D4898">
      <w:pPr>
        <w:rPr>
          <w:b/>
          <w:sz w:val="24"/>
          <w:lang w:val="ro-RO"/>
        </w:rPr>
      </w:pPr>
    </w:p>
    <w:p w14:paraId="4DA94FD7" w14:textId="77777777" w:rsidR="004067BD" w:rsidRDefault="004067BD" w:rsidP="001D4898">
      <w:pPr>
        <w:rPr>
          <w:b/>
          <w:sz w:val="24"/>
          <w:lang w:val="ro-RO"/>
        </w:rPr>
      </w:pPr>
    </w:p>
    <w:p w14:paraId="7368B714" w14:textId="77777777" w:rsidR="004067BD" w:rsidRDefault="004067BD" w:rsidP="001D4898">
      <w:pPr>
        <w:rPr>
          <w:b/>
          <w:sz w:val="24"/>
          <w:lang w:val="ro-RO"/>
        </w:rPr>
      </w:pPr>
    </w:p>
    <w:p w14:paraId="13448184" w14:textId="77777777" w:rsidR="004067BD" w:rsidRDefault="004067BD" w:rsidP="001D4898">
      <w:pPr>
        <w:rPr>
          <w:b/>
          <w:sz w:val="24"/>
          <w:lang w:val="ro-RO"/>
        </w:rPr>
      </w:pPr>
    </w:p>
    <w:p w14:paraId="4629532F" w14:textId="77777777" w:rsidR="004067BD" w:rsidRDefault="004067BD" w:rsidP="001D4898">
      <w:pPr>
        <w:rPr>
          <w:b/>
          <w:sz w:val="24"/>
          <w:lang w:val="ro-RO"/>
        </w:rPr>
      </w:pPr>
    </w:p>
    <w:p w14:paraId="3A690EB0" w14:textId="77777777" w:rsidR="004067BD" w:rsidRDefault="004067BD" w:rsidP="001D4898">
      <w:pPr>
        <w:rPr>
          <w:b/>
          <w:sz w:val="24"/>
          <w:lang w:val="ro-RO"/>
        </w:rPr>
      </w:pPr>
    </w:p>
    <w:p w14:paraId="6B653CE4" w14:textId="77777777" w:rsidR="004067BD" w:rsidRDefault="004067BD" w:rsidP="001D4898">
      <w:pPr>
        <w:rPr>
          <w:b/>
          <w:sz w:val="24"/>
          <w:lang w:val="ro-RO"/>
        </w:rPr>
      </w:pPr>
    </w:p>
    <w:p w14:paraId="25DDF78F" w14:textId="77777777" w:rsidR="004067BD" w:rsidRDefault="004067BD" w:rsidP="001D4898">
      <w:pPr>
        <w:rPr>
          <w:b/>
          <w:sz w:val="24"/>
          <w:lang w:val="ro-RO"/>
        </w:rPr>
      </w:pPr>
    </w:p>
    <w:p w14:paraId="4F6EDED2" w14:textId="77777777" w:rsidR="004067BD" w:rsidRDefault="004067BD" w:rsidP="001D4898">
      <w:pPr>
        <w:rPr>
          <w:b/>
          <w:sz w:val="24"/>
          <w:lang w:val="ro-RO"/>
        </w:rPr>
      </w:pPr>
    </w:p>
    <w:p w14:paraId="6B670F21" w14:textId="77777777" w:rsidR="004067BD" w:rsidRDefault="004067BD" w:rsidP="001D4898">
      <w:pPr>
        <w:rPr>
          <w:b/>
          <w:sz w:val="24"/>
          <w:lang w:val="ro-RO"/>
        </w:rPr>
      </w:pPr>
    </w:p>
    <w:p w14:paraId="6BBC53F4" w14:textId="77777777" w:rsidR="004067BD" w:rsidRDefault="004067BD" w:rsidP="001D4898">
      <w:pPr>
        <w:rPr>
          <w:b/>
          <w:sz w:val="24"/>
          <w:lang w:val="ro-RO"/>
        </w:rPr>
      </w:pPr>
    </w:p>
    <w:p w14:paraId="32EDB84B" w14:textId="77777777" w:rsidR="004067BD" w:rsidRDefault="004067BD" w:rsidP="001D4898">
      <w:pPr>
        <w:rPr>
          <w:b/>
          <w:sz w:val="24"/>
          <w:lang w:val="ro-RO"/>
        </w:rPr>
      </w:pPr>
    </w:p>
    <w:p w14:paraId="64C3EA70" w14:textId="77777777" w:rsidR="004067BD" w:rsidRDefault="004067BD" w:rsidP="001D4898">
      <w:pPr>
        <w:rPr>
          <w:b/>
          <w:sz w:val="24"/>
          <w:lang w:val="ro-RO"/>
        </w:rPr>
      </w:pPr>
    </w:p>
    <w:p w14:paraId="4B05B8AF" w14:textId="77777777" w:rsidR="004067BD" w:rsidRDefault="004067BD" w:rsidP="001D4898">
      <w:pPr>
        <w:rPr>
          <w:b/>
          <w:sz w:val="24"/>
          <w:lang w:val="ro-RO"/>
        </w:rPr>
      </w:pPr>
    </w:p>
    <w:p w14:paraId="358ADDED" w14:textId="77777777" w:rsidR="004067BD" w:rsidRDefault="004067BD" w:rsidP="001D4898">
      <w:pPr>
        <w:rPr>
          <w:b/>
          <w:sz w:val="24"/>
          <w:lang w:val="ro-RO"/>
        </w:rPr>
      </w:pPr>
    </w:p>
    <w:p w14:paraId="012509CD" w14:textId="77777777" w:rsidR="004067BD" w:rsidRDefault="004067BD" w:rsidP="001D4898">
      <w:pPr>
        <w:rPr>
          <w:b/>
          <w:sz w:val="24"/>
          <w:lang w:val="ro-RO"/>
        </w:rPr>
      </w:pPr>
    </w:p>
    <w:p w14:paraId="04F59D05" w14:textId="77777777" w:rsidR="004067BD" w:rsidRDefault="004067BD" w:rsidP="001D4898">
      <w:pPr>
        <w:rPr>
          <w:b/>
          <w:sz w:val="24"/>
          <w:lang w:val="ro-RO"/>
        </w:rPr>
      </w:pPr>
    </w:p>
    <w:p w14:paraId="786ACB36" w14:textId="796F8F51" w:rsidR="006A7F05" w:rsidRPr="00276E55" w:rsidRDefault="004067BD" w:rsidP="001D4898">
      <w:pPr>
        <w:pStyle w:val="BodyTextIndent"/>
        <w:ind w:left="0"/>
        <w:rPr>
          <w:sz w:val="16"/>
          <w:szCs w:val="16"/>
        </w:rPr>
      </w:pPr>
      <w:r>
        <w:rPr>
          <w:sz w:val="16"/>
          <w:szCs w:val="16"/>
        </w:rPr>
        <w:t>*</w:t>
      </w:r>
      <w:r>
        <w:rPr>
          <w:b/>
          <w:sz w:val="16"/>
          <w:szCs w:val="16"/>
        </w:rPr>
        <w:t>Actele administrative sunt hotărârile de Consiliu Local care intră în vigoare şi produc efecte juridice după îndeplinirea condiţiilor prevăzute de art.129 și 139 din OUG 57/2019 privind Codul administrativ</w:t>
      </w:r>
      <w:r w:rsidRPr="00573FA2">
        <w:rPr>
          <w:sz w:val="16"/>
          <w:szCs w:val="16"/>
        </w:rPr>
        <w:t xml:space="preserve">   </w:t>
      </w:r>
    </w:p>
    <w:sectPr w:rsidR="006A7F05" w:rsidRPr="00276E55" w:rsidSect="001D4898">
      <w:pgSz w:w="11906" w:h="16838" w:code="9"/>
      <w:pgMar w:top="284" w:right="1134" w:bottom="680" w:left="1418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85F86"/>
    <w:multiLevelType w:val="hybridMultilevel"/>
    <w:tmpl w:val="2332A1F6"/>
    <w:lvl w:ilvl="0" w:tplc="5E4E6F1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58DA78DC"/>
    <w:multiLevelType w:val="hybridMultilevel"/>
    <w:tmpl w:val="15E0754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4485539">
    <w:abstractNumId w:val="0"/>
  </w:num>
  <w:num w:numId="2" w16cid:durableId="1699430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BD"/>
    <w:rsid w:val="000275E7"/>
    <w:rsid w:val="00185AF3"/>
    <w:rsid w:val="001D4898"/>
    <w:rsid w:val="001D51C7"/>
    <w:rsid w:val="00276E55"/>
    <w:rsid w:val="00390C5D"/>
    <w:rsid w:val="003A373B"/>
    <w:rsid w:val="004067BD"/>
    <w:rsid w:val="00414316"/>
    <w:rsid w:val="0053608D"/>
    <w:rsid w:val="006A7F05"/>
    <w:rsid w:val="006C6D6A"/>
    <w:rsid w:val="008154C8"/>
    <w:rsid w:val="00942EB7"/>
    <w:rsid w:val="009E448C"/>
    <w:rsid w:val="00BD6AEC"/>
    <w:rsid w:val="00C62A1E"/>
    <w:rsid w:val="00F8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F176"/>
  <w15:chartTrackingRefBased/>
  <w15:docId w15:val="{0D405CD6-D850-4835-B047-3D46B16E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7B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067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4067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4067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7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7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7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7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7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6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4067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4067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7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7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7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7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7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67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7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67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6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67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67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67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7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67BD"/>
    <w:rPr>
      <w:b/>
      <w:bCs/>
      <w:smallCaps/>
      <w:color w:val="2F5496" w:themeColor="accent1" w:themeShade="BF"/>
      <w:spacing w:val="5"/>
    </w:rPr>
  </w:style>
  <w:style w:type="paragraph" w:styleId="BodyTextIndent">
    <w:name w:val="Body Text Indent"/>
    <w:basedOn w:val="Normal"/>
    <w:link w:val="BodyTextIndentChar"/>
    <w:rsid w:val="004067BD"/>
    <w:pPr>
      <w:ind w:left="720"/>
      <w:jc w:val="both"/>
    </w:pPr>
    <w:rPr>
      <w:sz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4067BD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BodyTextIndent2">
    <w:name w:val="Body Text Indent 2"/>
    <w:basedOn w:val="Normal"/>
    <w:link w:val="BodyTextIndent2Char"/>
    <w:semiHidden/>
    <w:rsid w:val="004067BD"/>
    <w:pPr>
      <w:ind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067B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972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2025-03-11T12:19:00Z</cp:lastPrinted>
  <dcterms:created xsi:type="dcterms:W3CDTF">2025-03-07T10:01:00Z</dcterms:created>
  <dcterms:modified xsi:type="dcterms:W3CDTF">2025-03-11T12:20:00Z</dcterms:modified>
</cp:coreProperties>
</file>