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9D75BE" w14:textId="77777777" w:rsidR="00EA50F0" w:rsidRDefault="0022120B" w:rsidP="005D0C05">
      <w:pPr>
        <w:jc w:val="center"/>
      </w:pPr>
      <w:bookmarkStart w:id="0" w:name="_Hlk85806121"/>
      <w:r>
        <w:t xml:space="preserve">                                                                                                                                    </w:t>
      </w:r>
    </w:p>
    <w:p w14:paraId="71BFA732" w14:textId="39B68152" w:rsidR="0022120B" w:rsidRDefault="00EA50F0" w:rsidP="005D0C05">
      <w:pPr>
        <w:jc w:val="center"/>
      </w:pPr>
      <w:r>
        <w:t xml:space="preserve">                                                                                                                                                        </w:t>
      </w:r>
      <w:r w:rsidR="0022120B">
        <w:t>(</w:t>
      </w:r>
      <w:r w:rsidR="0022120B" w:rsidRPr="0022120B">
        <w:rPr>
          <w:rFonts w:ascii="Times New Roman" w:hAnsi="Times New Roman" w:cs="Times New Roman"/>
          <w:sz w:val="18"/>
          <w:szCs w:val="18"/>
        </w:rPr>
        <w:t xml:space="preserve">nu produce </w:t>
      </w:r>
      <w:proofErr w:type="spellStart"/>
      <w:r w:rsidR="0022120B" w:rsidRPr="0022120B">
        <w:rPr>
          <w:rFonts w:ascii="Times New Roman" w:hAnsi="Times New Roman" w:cs="Times New Roman"/>
          <w:sz w:val="18"/>
          <w:szCs w:val="18"/>
        </w:rPr>
        <w:t>efecte</w:t>
      </w:r>
      <w:proofErr w:type="spellEnd"/>
      <w:r w:rsidR="0022120B" w:rsidRPr="0022120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22120B" w:rsidRPr="0022120B">
        <w:rPr>
          <w:rFonts w:ascii="Times New Roman" w:hAnsi="Times New Roman" w:cs="Times New Roman"/>
          <w:sz w:val="18"/>
          <w:szCs w:val="18"/>
        </w:rPr>
        <w:t>juridice</w:t>
      </w:r>
      <w:proofErr w:type="spellEnd"/>
      <w:r w:rsidR="0022120B">
        <w:t>)</w:t>
      </w:r>
    </w:p>
    <w:p w14:paraId="5F095ABB" w14:textId="77777777" w:rsidR="0022120B" w:rsidRDefault="0022120B" w:rsidP="005D0C05">
      <w:pPr>
        <w:jc w:val="center"/>
      </w:pPr>
    </w:p>
    <w:p w14:paraId="74CD9F0D" w14:textId="607E0EC4" w:rsidR="005D0C05" w:rsidRDefault="005D0C05" w:rsidP="005D0C05">
      <w:pPr>
        <w:jc w:val="center"/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 wp14:anchorId="493DC456" wp14:editId="61A1EC22">
                <wp:simplePos x="0" y="0"/>
                <wp:positionH relativeFrom="column">
                  <wp:posOffset>2224404</wp:posOffset>
                </wp:positionH>
                <wp:positionV relativeFrom="paragraph">
                  <wp:posOffset>6985</wp:posOffset>
                </wp:positionV>
                <wp:extent cx="0" cy="560705"/>
                <wp:effectExtent l="0" t="0" r="19050" b="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5607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9BDB7C" id="Straight Connector 4" o:spid="_x0000_s1026" style="position:absolute;flip:y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75.15pt,.55pt" to="175.15pt,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" strokecolor="black [3213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BECCCD7" wp14:editId="667B0A94">
                <wp:simplePos x="0" y="0"/>
                <wp:positionH relativeFrom="column">
                  <wp:posOffset>-581660</wp:posOffset>
                </wp:positionH>
                <wp:positionV relativeFrom="paragraph">
                  <wp:posOffset>-69850</wp:posOffset>
                </wp:positionV>
                <wp:extent cx="2578735" cy="61087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8735" cy="610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C6DE2A" w14:textId="77777777" w:rsidR="005D0C05" w:rsidRDefault="005D0C05" w:rsidP="005D0C05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Trajan Pro" w:hAnsi="Trajan Pro"/>
                                <w:b/>
                                <w:bCs/>
                                <w:szCs w:val="24"/>
                              </w:rPr>
                              <w:t xml:space="preserve">                   </w:t>
                            </w:r>
                            <w:r w:rsidRPr="00693F11">
                              <w:rPr>
                                <w:rFonts w:ascii="Trajan Pro" w:hAnsi="Trajan Pro"/>
                                <w:b/>
                                <w:bCs/>
                                <w:szCs w:val="24"/>
                              </w:rPr>
                              <w:t>ROMÂNIA</w:t>
                            </w:r>
                          </w:p>
                          <w:p w14:paraId="4545B1D9" w14:textId="77777777" w:rsidR="005D0C05" w:rsidRDefault="005D0C05" w:rsidP="005D0C05">
                            <w:pPr>
                              <w:rPr>
                                <w:rFonts w:ascii="Trajan Pro" w:hAnsi="Trajan Pro"/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Trajan Pro" w:hAnsi="Trajan Pro"/>
                                <w:b/>
                                <w:bCs/>
                                <w:szCs w:val="24"/>
                              </w:rPr>
                              <w:t xml:space="preserve">           </w:t>
                            </w:r>
                            <w:r w:rsidRPr="00693F11">
                              <w:rPr>
                                <w:rFonts w:ascii="Trajan Pro" w:hAnsi="Trajan Pro"/>
                                <w:b/>
                                <w:bCs/>
                                <w:szCs w:val="24"/>
                              </w:rPr>
                              <w:t>JUDEŢUL MUREŞ</w:t>
                            </w:r>
                          </w:p>
                          <w:p w14:paraId="1DC49B57" w14:textId="77777777" w:rsidR="005D0C05" w:rsidRDefault="005D0C05" w:rsidP="005D0C05">
                            <w:r w:rsidRPr="00693F11">
                              <w:rPr>
                                <w:rFonts w:ascii="Trajan Pro" w:hAnsi="Trajan Pro"/>
                                <w:b/>
                                <w:bCs/>
                                <w:szCs w:val="24"/>
                              </w:rPr>
                              <w:t>MUNICIPIUL TÂRGU MURE</w:t>
                            </w:r>
                            <w:r>
                              <w:rPr>
                                <w:rFonts w:ascii="Trajan Pro" w:hAnsi="Trajan Pro"/>
                                <w:b/>
                                <w:bCs/>
                                <w:szCs w:val="24"/>
                              </w:rPr>
                              <w:t>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ECCC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5.8pt;margin-top:-5.5pt;width:203.05pt;height:48.1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" stroked="f">
                <v:textbox style="mso-fit-shape-to-text:t">
                  <w:txbxContent>
                    <w:p w14:paraId="01C6DE2A" w14:textId="77777777" w:rsidR="005D0C05" w:rsidRDefault="005D0C05" w:rsidP="005D0C05">
                      <w:pPr>
                        <w:rPr>
                          <w:rFonts w:ascii="Times New Roman" w:hAnsi="Times New Roman"/>
                          <w:b/>
                          <w:bCs/>
                          <w:szCs w:val="24"/>
                        </w:rPr>
                      </w:pPr>
                      <w:r>
                        <w:rPr>
                          <w:rFonts w:ascii="Trajan Pro" w:hAnsi="Trajan Pro"/>
                          <w:b/>
                          <w:bCs/>
                          <w:szCs w:val="24"/>
                        </w:rPr>
                        <w:t xml:space="preserve">                   </w:t>
                      </w:r>
                      <w:r w:rsidRPr="00693F11">
                        <w:rPr>
                          <w:rFonts w:ascii="Trajan Pro" w:hAnsi="Trajan Pro"/>
                          <w:b/>
                          <w:bCs/>
                          <w:szCs w:val="24"/>
                        </w:rPr>
                        <w:t>ROMÂNIA</w:t>
                      </w:r>
                    </w:p>
                    <w:p w14:paraId="4545B1D9" w14:textId="77777777" w:rsidR="005D0C05" w:rsidRDefault="005D0C05" w:rsidP="005D0C05">
                      <w:pPr>
                        <w:rPr>
                          <w:rFonts w:ascii="Trajan Pro" w:hAnsi="Trajan Pro"/>
                          <w:b/>
                          <w:bCs/>
                          <w:szCs w:val="24"/>
                        </w:rPr>
                      </w:pPr>
                      <w:r>
                        <w:rPr>
                          <w:rFonts w:ascii="Trajan Pro" w:hAnsi="Trajan Pro"/>
                          <w:b/>
                          <w:bCs/>
                          <w:szCs w:val="24"/>
                        </w:rPr>
                        <w:t xml:space="preserve">           </w:t>
                      </w:r>
                      <w:r w:rsidRPr="00693F11">
                        <w:rPr>
                          <w:rFonts w:ascii="Trajan Pro" w:hAnsi="Trajan Pro"/>
                          <w:b/>
                          <w:bCs/>
                          <w:szCs w:val="24"/>
                        </w:rPr>
                        <w:t>JUDEŢUL MUREŞ</w:t>
                      </w:r>
                    </w:p>
                    <w:p w14:paraId="1DC49B57" w14:textId="77777777" w:rsidR="005D0C05" w:rsidRDefault="005D0C05" w:rsidP="005D0C05">
                      <w:r w:rsidRPr="00693F11">
                        <w:rPr>
                          <w:rFonts w:ascii="Trajan Pro" w:hAnsi="Trajan Pro"/>
                          <w:b/>
                          <w:bCs/>
                          <w:szCs w:val="24"/>
                        </w:rPr>
                        <w:t>MUNICIPIUL TÂRGU MURE</w:t>
                      </w:r>
                      <w:r>
                        <w:rPr>
                          <w:rFonts w:ascii="Trajan Pro" w:hAnsi="Trajan Pro"/>
                          <w:b/>
                          <w:bCs/>
                          <w:szCs w:val="24"/>
                        </w:rPr>
                        <w:t>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6192" behindDoc="0" locked="0" layoutInCell="1" allowOverlap="1" wp14:anchorId="1951ABA1" wp14:editId="6D320D7C">
            <wp:simplePos x="0" y="0"/>
            <wp:positionH relativeFrom="margin">
              <wp:posOffset>2621651</wp:posOffset>
            </wp:positionH>
            <wp:positionV relativeFrom="paragraph">
              <wp:posOffset>-263525</wp:posOffset>
            </wp:positionV>
            <wp:extent cx="3597275" cy="1043940"/>
            <wp:effectExtent l="0" t="0" r="3175" b="381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7275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F5BA631" w14:textId="77777777" w:rsidR="005D0C05" w:rsidRDefault="005D0C05" w:rsidP="005D0C05">
      <w:pPr>
        <w:jc w:val="center"/>
      </w:pPr>
    </w:p>
    <w:p w14:paraId="4A037201" w14:textId="77777777" w:rsidR="005D0C05" w:rsidRDefault="005D0C05" w:rsidP="005D0C05">
      <w:pPr>
        <w:jc w:val="center"/>
      </w:pPr>
    </w:p>
    <w:tbl>
      <w:tblPr>
        <w:tblStyle w:val="TableGrid"/>
        <w:tblpPr w:leftFromText="180" w:rightFromText="180" w:vertAnchor="text" w:horzAnchor="margin" w:tblpXSpec="center" w:tblpY="156"/>
        <w:tblW w:w="1159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90"/>
      </w:tblGrid>
      <w:tr w:rsidR="005D0C05" w14:paraId="6BF58265" w14:textId="77777777" w:rsidTr="005D0C05">
        <w:tc>
          <w:tcPr>
            <w:tcW w:w="11590" w:type="dxa"/>
            <w:tcMar>
              <w:top w:w="57" w:type="dxa"/>
              <w:bottom w:w="28" w:type="dxa"/>
            </w:tcMar>
          </w:tcPr>
          <w:p w14:paraId="74FC7034" w14:textId="77777777" w:rsidR="005D0C05" w:rsidRPr="00693F11" w:rsidRDefault="005D0C05" w:rsidP="005D0C05">
            <w:pPr>
              <w:jc w:val="center"/>
              <w:rPr>
                <w:rFonts w:ascii="Trajan Pro" w:hAnsi="Trajan Pro"/>
                <w:sz w:val="20"/>
              </w:rPr>
            </w:pPr>
            <w:r w:rsidRPr="00693F11">
              <w:rPr>
                <w:rFonts w:ascii="Trajan Pro" w:hAnsi="Trajan Pro"/>
                <w:sz w:val="20"/>
              </w:rPr>
              <w:t>540026</w:t>
            </w:r>
            <w:r>
              <w:rPr>
                <w:rFonts w:ascii="Trajan Pro" w:hAnsi="Trajan Pro"/>
                <w:sz w:val="20"/>
              </w:rPr>
              <w:t xml:space="preserve"> </w:t>
            </w:r>
            <w:r w:rsidRPr="00693F11">
              <w:rPr>
                <w:rFonts w:ascii="Trajan Pro" w:hAnsi="Trajan Pro"/>
                <w:sz w:val="20"/>
              </w:rPr>
              <w:t xml:space="preserve"> </w:t>
            </w:r>
            <w:r w:rsidRPr="00F01A38">
              <w:rPr>
                <w:rFonts w:ascii="Times New Roman" w:hAnsi="Times New Roman"/>
                <w:sz w:val="20"/>
              </w:rPr>
              <w:t>•</w:t>
            </w:r>
            <w:r w:rsidRPr="00693F11">
              <w:rPr>
                <w:rFonts w:ascii="Trajan Pro" w:hAnsi="Trajan Pro"/>
                <w:sz w:val="20"/>
              </w:rPr>
              <w:t xml:space="preserve"> </w:t>
            </w:r>
            <w:r>
              <w:rPr>
                <w:rFonts w:ascii="Trajan Pro" w:hAnsi="Trajan Pro"/>
                <w:sz w:val="20"/>
              </w:rPr>
              <w:t xml:space="preserve"> </w:t>
            </w:r>
            <w:r w:rsidRPr="00693F11">
              <w:rPr>
                <w:rFonts w:ascii="Trajan Pro" w:hAnsi="Trajan Pro"/>
                <w:sz w:val="20"/>
              </w:rPr>
              <w:t>Târgu Mures, Pia</w:t>
            </w:r>
            <w:r>
              <w:rPr>
                <w:rFonts w:ascii="Trajan Pro" w:hAnsi="Trajan Pro"/>
                <w:sz w:val="20"/>
              </w:rPr>
              <w:t>ţ</w:t>
            </w:r>
            <w:r w:rsidRPr="00693F11">
              <w:rPr>
                <w:rFonts w:ascii="Trajan Pro" w:hAnsi="Trajan Pro"/>
                <w:sz w:val="20"/>
              </w:rPr>
              <w:t>a Victoriei nr. 3</w:t>
            </w:r>
          </w:p>
          <w:p w14:paraId="136981EB" w14:textId="77777777" w:rsidR="005D0C05" w:rsidRDefault="005D0C05" w:rsidP="005D0C05">
            <w:pPr>
              <w:jc w:val="center"/>
              <w:rPr>
                <w:rFonts w:ascii="Trajan Pro" w:hAnsi="Trajan Pro"/>
                <w:sz w:val="16"/>
                <w:szCs w:val="16"/>
              </w:rPr>
            </w:pPr>
            <w:r w:rsidRPr="00693F11">
              <w:rPr>
                <w:rFonts w:ascii="Trajan Pro" w:hAnsi="Trajan Pro"/>
                <w:sz w:val="20"/>
              </w:rPr>
              <w:t xml:space="preserve">Direcţia </w:t>
            </w:r>
            <w:r>
              <w:rPr>
                <w:rFonts w:ascii="Trajan Pro" w:hAnsi="Trajan Pro"/>
                <w:sz w:val="20"/>
              </w:rPr>
              <w:t>Şcoli</w:t>
            </w:r>
          </w:p>
          <w:p w14:paraId="51A9C4B3" w14:textId="77777777" w:rsidR="005D0C05" w:rsidRPr="00693F11" w:rsidRDefault="005D0C05" w:rsidP="005D0C05">
            <w:pPr>
              <w:jc w:val="center"/>
              <w:rPr>
                <w:rFonts w:ascii="Trajan Pro" w:hAnsi="Trajan Pro"/>
                <w:b/>
                <w:bCs/>
                <w:sz w:val="16"/>
                <w:szCs w:val="16"/>
              </w:rPr>
            </w:pPr>
            <w:r>
              <w:rPr>
                <w:rFonts w:ascii="Trajan Pro" w:hAnsi="Trajan Pro"/>
                <w:b/>
                <w:bCs/>
                <w:sz w:val="20"/>
              </w:rPr>
              <w:t>Serviciul coordonare, administrare, urmărire și aprobare a bugetelor de cheltuieli administrative</w:t>
            </w:r>
          </w:p>
          <w:p w14:paraId="78EBE6EF" w14:textId="77777777" w:rsidR="005D0C05" w:rsidRDefault="005D0C05" w:rsidP="005D0C05">
            <w:pPr>
              <w:jc w:val="center"/>
              <w:rPr>
                <w:rFonts w:ascii="Times New Roman" w:hAnsi="Times New Roman"/>
                <w:sz w:val="20"/>
              </w:rPr>
            </w:pPr>
            <w:r w:rsidRPr="00693F11">
              <w:rPr>
                <w:rFonts w:ascii="Trajan Pro" w:hAnsi="Trajan Pro"/>
                <w:sz w:val="20"/>
              </w:rPr>
              <w:t xml:space="preserve">Telefon: 0265-268330, interior </w:t>
            </w:r>
            <w:r>
              <w:rPr>
                <w:rFonts w:ascii="Trajan Pro" w:hAnsi="Trajan Pro"/>
                <w:sz w:val="20"/>
              </w:rPr>
              <w:t xml:space="preserve">335 </w:t>
            </w:r>
            <w:r w:rsidRPr="00693F11">
              <w:rPr>
                <w:rFonts w:ascii="Trajan Pro" w:hAnsi="Trajan Pro"/>
                <w:sz w:val="20"/>
              </w:rPr>
              <w:t xml:space="preserve"> </w:t>
            </w:r>
            <w:r w:rsidRPr="00F01A38">
              <w:rPr>
                <w:rFonts w:ascii="Times New Roman" w:hAnsi="Times New Roman"/>
                <w:sz w:val="20"/>
              </w:rPr>
              <w:t>•</w:t>
            </w:r>
            <w:r>
              <w:rPr>
                <w:rFonts w:ascii="Trajan Pro" w:hAnsi="Trajan Pro"/>
                <w:sz w:val="20"/>
              </w:rPr>
              <w:t xml:space="preserve"> </w:t>
            </w:r>
            <w:r w:rsidRPr="00693F11">
              <w:rPr>
                <w:rFonts w:ascii="Trajan Pro" w:hAnsi="Trajan Pro"/>
                <w:sz w:val="20"/>
              </w:rPr>
              <w:t>Fax: 0265-</w:t>
            </w:r>
            <w:r>
              <w:rPr>
                <w:rFonts w:ascii="Trajan Pro" w:hAnsi="Trajan Pro"/>
                <w:sz w:val="20"/>
              </w:rPr>
              <w:t>266227</w:t>
            </w:r>
            <w:r w:rsidRPr="00693F11">
              <w:rPr>
                <w:rFonts w:ascii="Trajan Pro" w:hAnsi="Trajan Pro"/>
                <w:sz w:val="20"/>
              </w:rPr>
              <w:t xml:space="preserve"> </w:t>
            </w:r>
            <w:r w:rsidRPr="00F01A38">
              <w:rPr>
                <w:rFonts w:ascii="Times New Roman" w:hAnsi="Times New Roman"/>
                <w:sz w:val="20"/>
              </w:rPr>
              <w:t>•</w:t>
            </w:r>
            <w:r>
              <w:rPr>
                <w:rFonts w:ascii="Trajan Pro" w:hAnsi="Trajan Pro"/>
                <w:sz w:val="20"/>
              </w:rPr>
              <w:t xml:space="preserve"> </w:t>
            </w:r>
            <w:r w:rsidRPr="00693F11">
              <w:rPr>
                <w:rFonts w:ascii="Trajan Pro" w:hAnsi="Trajan Pro"/>
                <w:sz w:val="20"/>
              </w:rPr>
              <w:t xml:space="preserve">E-mail: </w:t>
            </w:r>
            <w:hyperlink r:id="rId6" w:history="1">
              <w:r w:rsidRPr="004B41CA">
                <w:rPr>
                  <w:rStyle w:val="Hyperlink"/>
                  <w:sz w:val="20"/>
                </w:rPr>
                <w:t>scoli@tirgumures.ro</w:t>
              </w:r>
            </w:hyperlink>
          </w:p>
          <w:p w14:paraId="0D074BD9" w14:textId="77777777" w:rsidR="005D0C05" w:rsidRPr="00693F11" w:rsidRDefault="005D0C05" w:rsidP="005D0C05">
            <w:pPr>
              <w:jc w:val="center"/>
              <w:rPr>
                <w:sz w:val="20"/>
              </w:rPr>
            </w:pPr>
          </w:p>
        </w:tc>
      </w:tr>
    </w:tbl>
    <w:p w14:paraId="111C908B" w14:textId="280D0E05" w:rsidR="005D0C05" w:rsidRPr="002C4125" w:rsidRDefault="005D0C05" w:rsidP="0074454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D0C05">
        <w:rPr>
          <w:rFonts w:ascii="Times New Roman" w:hAnsi="Times New Roman" w:cs="Times New Roman"/>
          <w:sz w:val="24"/>
          <w:szCs w:val="24"/>
        </w:rPr>
        <w:t>Nr.</w:t>
      </w:r>
      <w:r w:rsidR="00744543">
        <w:rPr>
          <w:rFonts w:ascii="Times New Roman" w:hAnsi="Times New Roman" w:cs="Times New Roman"/>
          <w:sz w:val="24"/>
          <w:szCs w:val="24"/>
        </w:rPr>
        <w:t>6</w:t>
      </w:r>
      <w:r w:rsidR="005A1CA5">
        <w:rPr>
          <w:rFonts w:ascii="Times New Roman" w:hAnsi="Times New Roman" w:cs="Times New Roman"/>
          <w:sz w:val="24"/>
          <w:szCs w:val="24"/>
        </w:rPr>
        <w:t>2</w:t>
      </w:r>
      <w:r w:rsidR="00744543">
        <w:rPr>
          <w:rFonts w:ascii="Times New Roman" w:hAnsi="Times New Roman" w:cs="Times New Roman"/>
          <w:sz w:val="24"/>
          <w:szCs w:val="24"/>
        </w:rPr>
        <w:t>7</w:t>
      </w:r>
      <w:r w:rsidRPr="005D0C05">
        <w:rPr>
          <w:rFonts w:ascii="Times New Roman" w:hAnsi="Times New Roman" w:cs="Times New Roman"/>
          <w:sz w:val="24"/>
          <w:szCs w:val="24"/>
        </w:rPr>
        <w:t>/</w:t>
      </w:r>
      <w:r w:rsidR="00744543">
        <w:rPr>
          <w:rFonts w:ascii="Times New Roman" w:hAnsi="Times New Roman" w:cs="Times New Roman"/>
          <w:sz w:val="24"/>
          <w:szCs w:val="24"/>
        </w:rPr>
        <w:t xml:space="preserve">59501 </w:t>
      </w:r>
      <w:r w:rsidRPr="005D0C05">
        <w:rPr>
          <w:rFonts w:ascii="Times New Roman" w:hAnsi="Times New Roman" w:cs="Times New Roman"/>
          <w:sz w:val="24"/>
          <w:szCs w:val="24"/>
        </w:rPr>
        <w:t xml:space="preserve">din </w:t>
      </w:r>
      <w:r w:rsidR="009C5E4B">
        <w:rPr>
          <w:rFonts w:ascii="Times New Roman" w:hAnsi="Times New Roman" w:cs="Times New Roman"/>
          <w:sz w:val="24"/>
          <w:szCs w:val="24"/>
        </w:rPr>
        <w:t>1</w:t>
      </w:r>
      <w:r w:rsidR="00744543">
        <w:rPr>
          <w:rFonts w:ascii="Times New Roman" w:hAnsi="Times New Roman" w:cs="Times New Roman"/>
          <w:sz w:val="24"/>
          <w:szCs w:val="24"/>
        </w:rPr>
        <w:t>1</w:t>
      </w:r>
      <w:r w:rsidRPr="005D0C05">
        <w:rPr>
          <w:rFonts w:ascii="Times New Roman" w:hAnsi="Times New Roman" w:cs="Times New Roman"/>
          <w:sz w:val="24"/>
          <w:szCs w:val="24"/>
        </w:rPr>
        <w:t>.</w:t>
      </w:r>
      <w:r w:rsidR="00744543">
        <w:rPr>
          <w:rFonts w:ascii="Times New Roman" w:hAnsi="Times New Roman" w:cs="Times New Roman"/>
          <w:sz w:val="24"/>
          <w:szCs w:val="24"/>
        </w:rPr>
        <w:t>1</w:t>
      </w:r>
      <w:r w:rsidR="005A1CA5">
        <w:rPr>
          <w:rFonts w:ascii="Times New Roman" w:hAnsi="Times New Roman" w:cs="Times New Roman"/>
          <w:sz w:val="24"/>
          <w:szCs w:val="24"/>
        </w:rPr>
        <w:t>1</w:t>
      </w:r>
      <w:r w:rsidRPr="005D0C05">
        <w:rPr>
          <w:rFonts w:ascii="Times New Roman" w:hAnsi="Times New Roman" w:cs="Times New Roman"/>
          <w:sz w:val="24"/>
          <w:szCs w:val="24"/>
        </w:rPr>
        <w:t>.202</w:t>
      </w:r>
      <w:r w:rsidR="005A1CA5">
        <w:rPr>
          <w:rFonts w:ascii="Times New Roman" w:hAnsi="Times New Roman" w:cs="Times New Roman"/>
          <w:sz w:val="24"/>
          <w:szCs w:val="24"/>
        </w:rPr>
        <w:t>4</w:t>
      </w:r>
      <w:r w:rsidR="004E2F19">
        <w:rPr>
          <w:rFonts w:ascii="Times New Roman" w:hAnsi="Times New Roman" w:cs="Times New Roman"/>
          <w:sz w:val="24"/>
          <w:szCs w:val="24"/>
        </w:rPr>
        <w:t xml:space="preserve">     </w:t>
      </w:r>
      <w:r w:rsidR="0022120B">
        <w:tab/>
      </w:r>
      <w:r w:rsidR="0022120B">
        <w:tab/>
        <w:t xml:space="preserve">                                               </w:t>
      </w:r>
      <w:r w:rsidR="00744543">
        <w:t xml:space="preserve">                 </w:t>
      </w:r>
      <w:r w:rsidR="0022120B">
        <w:t xml:space="preserve">  </w:t>
      </w:r>
      <w:r w:rsidR="0022120B" w:rsidRPr="002C4125">
        <w:rPr>
          <w:rFonts w:ascii="Times New Roman" w:hAnsi="Times New Roman" w:cs="Times New Roman"/>
          <w:sz w:val="24"/>
          <w:szCs w:val="24"/>
        </w:rPr>
        <w:t>INIȚIATOR</w:t>
      </w:r>
    </w:p>
    <w:p w14:paraId="69C479F7" w14:textId="748F8E18" w:rsidR="0022120B" w:rsidRPr="002C4125" w:rsidRDefault="0022120B" w:rsidP="0074454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C4125">
        <w:rPr>
          <w:rFonts w:ascii="Times New Roman" w:hAnsi="Times New Roman" w:cs="Times New Roman"/>
          <w:sz w:val="24"/>
          <w:szCs w:val="24"/>
        </w:rPr>
        <w:tab/>
      </w:r>
      <w:r w:rsidRPr="002C4125">
        <w:rPr>
          <w:rFonts w:ascii="Times New Roman" w:hAnsi="Times New Roman" w:cs="Times New Roman"/>
          <w:sz w:val="24"/>
          <w:szCs w:val="24"/>
        </w:rPr>
        <w:tab/>
      </w:r>
      <w:r w:rsidRPr="002C4125">
        <w:rPr>
          <w:rFonts w:ascii="Times New Roman" w:hAnsi="Times New Roman" w:cs="Times New Roman"/>
          <w:sz w:val="24"/>
          <w:szCs w:val="24"/>
        </w:rPr>
        <w:tab/>
      </w:r>
      <w:r w:rsidRPr="002C4125">
        <w:rPr>
          <w:rFonts w:ascii="Times New Roman" w:hAnsi="Times New Roman" w:cs="Times New Roman"/>
          <w:sz w:val="24"/>
          <w:szCs w:val="24"/>
        </w:rPr>
        <w:tab/>
      </w:r>
      <w:r w:rsidRPr="002C4125">
        <w:rPr>
          <w:rFonts w:ascii="Times New Roman" w:hAnsi="Times New Roman" w:cs="Times New Roman"/>
          <w:sz w:val="24"/>
          <w:szCs w:val="24"/>
        </w:rPr>
        <w:tab/>
      </w:r>
      <w:r w:rsidRPr="002C4125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</w:t>
      </w:r>
      <w:r w:rsidR="002C4125">
        <w:rPr>
          <w:rFonts w:ascii="Times New Roman" w:hAnsi="Times New Roman" w:cs="Times New Roman"/>
          <w:sz w:val="24"/>
          <w:szCs w:val="24"/>
        </w:rPr>
        <w:t xml:space="preserve">       </w:t>
      </w:r>
      <w:r w:rsidR="00744543">
        <w:rPr>
          <w:rFonts w:ascii="Times New Roman" w:hAnsi="Times New Roman" w:cs="Times New Roman"/>
          <w:sz w:val="24"/>
          <w:szCs w:val="24"/>
        </w:rPr>
        <w:t xml:space="preserve">  </w:t>
      </w:r>
      <w:r w:rsidRPr="002C4125">
        <w:rPr>
          <w:rFonts w:ascii="Times New Roman" w:hAnsi="Times New Roman" w:cs="Times New Roman"/>
          <w:sz w:val="24"/>
          <w:szCs w:val="24"/>
        </w:rPr>
        <w:t>PRIMAR</w:t>
      </w:r>
    </w:p>
    <w:p w14:paraId="4150A2E1" w14:textId="23CDFDBA" w:rsidR="0022120B" w:rsidRPr="002C4125" w:rsidRDefault="0022120B" w:rsidP="00744543">
      <w:pPr>
        <w:pStyle w:val="NoSpacing"/>
        <w:rPr>
          <w:rFonts w:ascii="Times New Roman" w:hAnsi="Times New Roman" w:cs="Times New Roman"/>
          <w:sz w:val="24"/>
          <w:szCs w:val="24"/>
          <w:lang w:val="hu-HU"/>
        </w:rPr>
      </w:pPr>
      <w:r w:rsidRPr="002C4125">
        <w:rPr>
          <w:rFonts w:ascii="Times New Roman" w:hAnsi="Times New Roman" w:cs="Times New Roman"/>
          <w:sz w:val="24"/>
          <w:szCs w:val="24"/>
        </w:rPr>
        <w:tab/>
      </w:r>
      <w:r w:rsidRPr="002C4125">
        <w:rPr>
          <w:rFonts w:ascii="Times New Roman" w:hAnsi="Times New Roman" w:cs="Times New Roman"/>
          <w:sz w:val="24"/>
          <w:szCs w:val="24"/>
        </w:rPr>
        <w:tab/>
      </w:r>
      <w:r w:rsidRPr="002C4125">
        <w:rPr>
          <w:rFonts w:ascii="Times New Roman" w:hAnsi="Times New Roman" w:cs="Times New Roman"/>
          <w:sz w:val="24"/>
          <w:szCs w:val="24"/>
        </w:rPr>
        <w:tab/>
      </w:r>
      <w:r w:rsidRPr="002C4125">
        <w:rPr>
          <w:rFonts w:ascii="Times New Roman" w:hAnsi="Times New Roman" w:cs="Times New Roman"/>
          <w:sz w:val="24"/>
          <w:szCs w:val="24"/>
        </w:rPr>
        <w:tab/>
      </w:r>
      <w:r w:rsidRPr="002C4125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</w:t>
      </w:r>
      <w:r w:rsidR="002C4125">
        <w:rPr>
          <w:rFonts w:ascii="Times New Roman" w:hAnsi="Times New Roman" w:cs="Times New Roman"/>
          <w:sz w:val="24"/>
          <w:szCs w:val="24"/>
        </w:rPr>
        <w:t xml:space="preserve">      </w:t>
      </w:r>
      <w:r w:rsidR="00744543">
        <w:rPr>
          <w:rFonts w:ascii="Times New Roman" w:hAnsi="Times New Roman" w:cs="Times New Roman"/>
          <w:sz w:val="24"/>
          <w:szCs w:val="24"/>
        </w:rPr>
        <w:t xml:space="preserve">     </w:t>
      </w:r>
      <w:r w:rsidR="002C4125">
        <w:rPr>
          <w:rFonts w:ascii="Times New Roman" w:hAnsi="Times New Roman" w:cs="Times New Roman"/>
          <w:sz w:val="24"/>
          <w:szCs w:val="24"/>
        </w:rPr>
        <w:t xml:space="preserve">  </w:t>
      </w:r>
      <w:r w:rsidRPr="002C4125">
        <w:rPr>
          <w:rFonts w:ascii="Times New Roman" w:hAnsi="Times New Roman" w:cs="Times New Roman"/>
          <w:sz w:val="24"/>
          <w:szCs w:val="24"/>
        </w:rPr>
        <w:t xml:space="preserve"> SOÓS ZOLTÁN</w:t>
      </w:r>
    </w:p>
    <w:p w14:paraId="52B9F1AD" w14:textId="109C9BAF" w:rsidR="005D0C05" w:rsidRDefault="005D0C05" w:rsidP="005D0C05">
      <w:pPr>
        <w:jc w:val="center"/>
      </w:pPr>
    </w:p>
    <w:p w14:paraId="630D318F" w14:textId="7175C8A6" w:rsidR="005D0C05" w:rsidRDefault="005D0C05" w:rsidP="005D0C05">
      <w:pPr>
        <w:jc w:val="center"/>
      </w:pPr>
    </w:p>
    <w:p w14:paraId="4E9F8223" w14:textId="3AAF168B" w:rsidR="005D0C05" w:rsidRPr="004E2F19" w:rsidRDefault="00FE766D" w:rsidP="005D0C05">
      <w:pPr>
        <w:jc w:val="center"/>
        <w:rPr>
          <w:rFonts w:ascii="Times New Roman" w:hAnsi="Times New Roman" w:cs="Times New Roman"/>
          <w:sz w:val="32"/>
          <w:szCs w:val="32"/>
        </w:rPr>
      </w:pPr>
      <w:r w:rsidRPr="004E2F19">
        <w:rPr>
          <w:rFonts w:ascii="Times New Roman" w:hAnsi="Times New Roman" w:cs="Times New Roman"/>
          <w:sz w:val="32"/>
          <w:szCs w:val="32"/>
        </w:rPr>
        <w:t>REFERAT DE APROBARE</w:t>
      </w:r>
    </w:p>
    <w:p w14:paraId="0E0B5618" w14:textId="77777777" w:rsidR="0069178A" w:rsidRDefault="00FE766D" w:rsidP="005A1CA5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4E2F19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Pr="004E2F19">
        <w:rPr>
          <w:rFonts w:ascii="Times New Roman" w:hAnsi="Times New Roman" w:cs="Times New Roman"/>
          <w:sz w:val="28"/>
          <w:szCs w:val="28"/>
        </w:rPr>
        <w:t>proiectului</w:t>
      </w:r>
      <w:proofErr w:type="spellEnd"/>
      <w:r w:rsidRPr="004E2F1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4E2F19">
        <w:rPr>
          <w:rFonts w:ascii="Times New Roman" w:hAnsi="Times New Roman" w:cs="Times New Roman"/>
          <w:sz w:val="28"/>
          <w:szCs w:val="28"/>
        </w:rPr>
        <w:t>hotărâre</w:t>
      </w:r>
      <w:proofErr w:type="spellEnd"/>
      <w:r w:rsidRPr="004E2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2F19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4E2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2F19">
        <w:rPr>
          <w:rFonts w:ascii="Times New Roman" w:hAnsi="Times New Roman" w:cs="Times New Roman"/>
          <w:sz w:val="28"/>
          <w:szCs w:val="28"/>
        </w:rPr>
        <w:t>desemnare</w:t>
      </w:r>
      <w:proofErr w:type="spellEnd"/>
      <w:r w:rsidRPr="004E2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4543">
        <w:rPr>
          <w:rFonts w:ascii="Times New Roman" w:hAnsi="Times New Roman" w:cs="Times New Roman"/>
          <w:sz w:val="28"/>
          <w:szCs w:val="28"/>
        </w:rPr>
        <w:t>reprezentanți</w:t>
      </w:r>
      <w:proofErr w:type="spellEnd"/>
      <w:r w:rsidR="00744543">
        <w:rPr>
          <w:rFonts w:ascii="Times New Roman" w:hAnsi="Times New Roman" w:cs="Times New Roman"/>
          <w:sz w:val="28"/>
          <w:szCs w:val="28"/>
        </w:rPr>
        <w:t xml:space="preserve"> a</w:t>
      </w:r>
      <w:r w:rsidR="00E46D0E">
        <w:rPr>
          <w:rFonts w:ascii="Times New Roman" w:hAnsi="Times New Roman" w:cs="Times New Roman"/>
          <w:sz w:val="28"/>
          <w:szCs w:val="28"/>
        </w:rPr>
        <w:t>i</w:t>
      </w:r>
      <w:r w:rsidR="007445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6D0E">
        <w:rPr>
          <w:rFonts w:ascii="Times New Roman" w:hAnsi="Times New Roman" w:cs="Times New Roman"/>
          <w:sz w:val="28"/>
          <w:szCs w:val="28"/>
        </w:rPr>
        <w:t>C</w:t>
      </w:r>
      <w:r w:rsidRPr="004E2F19">
        <w:rPr>
          <w:rFonts w:ascii="Times New Roman" w:hAnsi="Times New Roman" w:cs="Times New Roman"/>
          <w:sz w:val="28"/>
          <w:szCs w:val="28"/>
        </w:rPr>
        <w:t>onsiliului</w:t>
      </w:r>
      <w:proofErr w:type="spellEnd"/>
      <w:r w:rsidRPr="004E2F19">
        <w:rPr>
          <w:rFonts w:ascii="Times New Roman" w:hAnsi="Times New Roman" w:cs="Times New Roman"/>
          <w:sz w:val="28"/>
          <w:szCs w:val="28"/>
        </w:rPr>
        <w:t xml:space="preserve"> </w:t>
      </w:r>
      <w:r w:rsidR="00744543">
        <w:rPr>
          <w:rFonts w:ascii="Times New Roman" w:hAnsi="Times New Roman" w:cs="Times New Roman"/>
          <w:sz w:val="28"/>
          <w:szCs w:val="28"/>
        </w:rPr>
        <w:t>l</w:t>
      </w:r>
      <w:r w:rsidRPr="004E2F19">
        <w:rPr>
          <w:rFonts w:ascii="Times New Roman" w:hAnsi="Times New Roman" w:cs="Times New Roman"/>
          <w:sz w:val="28"/>
          <w:szCs w:val="28"/>
        </w:rPr>
        <w:t xml:space="preserve">ocal al Municipiului </w:t>
      </w:r>
      <w:proofErr w:type="spellStart"/>
      <w:r w:rsidRPr="004E2F19">
        <w:rPr>
          <w:rFonts w:ascii="Times New Roman" w:hAnsi="Times New Roman" w:cs="Times New Roman"/>
          <w:sz w:val="28"/>
          <w:szCs w:val="28"/>
        </w:rPr>
        <w:t>Târgu</w:t>
      </w:r>
      <w:proofErr w:type="spellEnd"/>
      <w:r w:rsidRPr="004E2F19">
        <w:rPr>
          <w:rFonts w:ascii="Times New Roman" w:hAnsi="Times New Roman" w:cs="Times New Roman"/>
          <w:sz w:val="28"/>
          <w:szCs w:val="28"/>
        </w:rPr>
        <w:t xml:space="preserve"> Mureș </w:t>
      </w:r>
      <w:proofErr w:type="spellStart"/>
      <w:r w:rsidRPr="004E2F19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4E2F19">
        <w:rPr>
          <w:rFonts w:ascii="Times New Roman" w:hAnsi="Times New Roman" w:cs="Times New Roman"/>
          <w:sz w:val="28"/>
          <w:szCs w:val="28"/>
        </w:rPr>
        <w:t xml:space="preserve"> </w:t>
      </w:r>
      <w:r w:rsidR="00A21515" w:rsidRPr="004E2F19">
        <w:rPr>
          <w:rFonts w:ascii="Times New Roman" w:hAnsi="Times New Roman" w:cs="Times New Roman"/>
          <w:sz w:val="28"/>
          <w:szCs w:val="28"/>
        </w:rPr>
        <w:t>C</w:t>
      </w:r>
      <w:r w:rsidRPr="004E2F19">
        <w:rPr>
          <w:rFonts w:ascii="Times New Roman" w:hAnsi="Times New Roman" w:cs="Times New Roman"/>
          <w:sz w:val="28"/>
          <w:szCs w:val="28"/>
        </w:rPr>
        <w:t>omisi</w:t>
      </w:r>
      <w:r w:rsidR="005A1CA5" w:rsidRPr="004E2F19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Pr="004E2F19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4E2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53B6" w:rsidRPr="004E2F19">
        <w:rPr>
          <w:rFonts w:ascii="Times New Roman" w:hAnsi="Times New Roman" w:cs="Times New Roman"/>
          <w:sz w:val="28"/>
          <w:szCs w:val="28"/>
        </w:rPr>
        <w:t>e</w:t>
      </w:r>
      <w:r w:rsidRPr="004E2F19">
        <w:rPr>
          <w:rFonts w:ascii="Times New Roman" w:hAnsi="Times New Roman" w:cs="Times New Roman"/>
          <w:sz w:val="28"/>
          <w:szCs w:val="28"/>
        </w:rPr>
        <w:t>valuarea</w:t>
      </w:r>
      <w:proofErr w:type="spellEnd"/>
      <w:r w:rsidRPr="004E2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2F19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4E2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53B6" w:rsidRPr="004E2F19">
        <w:rPr>
          <w:rFonts w:ascii="Times New Roman" w:hAnsi="Times New Roman" w:cs="Times New Roman"/>
          <w:sz w:val="28"/>
          <w:szCs w:val="28"/>
        </w:rPr>
        <w:t>a</w:t>
      </w:r>
      <w:r w:rsidRPr="004E2F19">
        <w:rPr>
          <w:rFonts w:ascii="Times New Roman" w:hAnsi="Times New Roman" w:cs="Times New Roman"/>
          <w:sz w:val="28"/>
          <w:szCs w:val="28"/>
        </w:rPr>
        <w:t>sigurarea</w:t>
      </w:r>
      <w:proofErr w:type="spellEnd"/>
      <w:r w:rsidRPr="004E2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53B6" w:rsidRPr="004E2F19">
        <w:rPr>
          <w:rFonts w:ascii="Times New Roman" w:hAnsi="Times New Roman" w:cs="Times New Roman"/>
          <w:sz w:val="28"/>
          <w:szCs w:val="28"/>
        </w:rPr>
        <w:t>c</w:t>
      </w:r>
      <w:r w:rsidRPr="004E2F19">
        <w:rPr>
          <w:rFonts w:ascii="Times New Roman" w:hAnsi="Times New Roman" w:cs="Times New Roman"/>
          <w:sz w:val="28"/>
          <w:szCs w:val="28"/>
        </w:rPr>
        <w:t>alității</w:t>
      </w:r>
      <w:proofErr w:type="spellEnd"/>
      <w:r w:rsidR="00D87D7F" w:rsidRPr="004E2F19">
        <w:rPr>
          <w:rFonts w:ascii="Times New Roman" w:hAnsi="Times New Roman" w:cs="Times New Roman"/>
          <w:sz w:val="28"/>
          <w:szCs w:val="28"/>
        </w:rPr>
        <w:t xml:space="preserve"> </w:t>
      </w:r>
      <w:r w:rsidR="0069178A">
        <w:rPr>
          <w:rFonts w:ascii="Times New Roman" w:hAnsi="Times New Roman" w:cs="Times New Roman"/>
          <w:sz w:val="28"/>
          <w:szCs w:val="28"/>
        </w:rPr>
        <w:t>CEAC</w:t>
      </w:r>
    </w:p>
    <w:p w14:paraId="748477CB" w14:textId="5D0A98B9" w:rsidR="00966AC8" w:rsidRDefault="00AC2E4C" w:rsidP="005A1CA5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4E2F19">
        <w:rPr>
          <w:rFonts w:ascii="Times New Roman" w:hAnsi="Times New Roman" w:cs="Times New Roman"/>
          <w:sz w:val="28"/>
          <w:szCs w:val="28"/>
        </w:rPr>
        <w:t>la</w:t>
      </w:r>
      <w:r w:rsidR="00691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7D7F" w:rsidRPr="004E2F19">
        <w:rPr>
          <w:rFonts w:ascii="Times New Roman" w:hAnsi="Times New Roman" w:cs="Times New Roman"/>
          <w:sz w:val="28"/>
          <w:szCs w:val="28"/>
        </w:rPr>
        <w:t>Palatul</w:t>
      </w:r>
      <w:proofErr w:type="spellEnd"/>
      <w:r w:rsidR="00D87D7F" w:rsidRPr="004E2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2F19">
        <w:rPr>
          <w:rFonts w:ascii="Times New Roman" w:hAnsi="Times New Roman" w:cs="Times New Roman"/>
          <w:sz w:val="28"/>
          <w:szCs w:val="28"/>
        </w:rPr>
        <w:t>Copiilor</w:t>
      </w:r>
      <w:proofErr w:type="spellEnd"/>
      <w:r w:rsidR="007445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4543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7445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4543">
        <w:rPr>
          <w:rFonts w:ascii="Times New Roman" w:hAnsi="Times New Roman" w:cs="Times New Roman"/>
          <w:sz w:val="28"/>
          <w:szCs w:val="28"/>
        </w:rPr>
        <w:t>Grădinița</w:t>
      </w:r>
      <w:proofErr w:type="spellEnd"/>
      <w:r w:rsidR="00744543">
        <w:rPr>
          <w:rFonts w:ascii="Times New Roman" w:hAnsi="Times New Roman" w:cs="Times New Roman"/>
          <w:sz w:val="28"/>
          <w:szCs w:val="28"/>
        </w:rPr>
        <w:t xml:space="preserve"> “</w:t>
      </w:r>
      <w:proofErr w:type="gramStart"/>
      <w:r w:rsidR="00744543">
        <w:rPr>
          <w:rFonts w:ascii="Times New Roman" w:hAnsi="Times New Roman" w:cs="Times New Roman"/>
          <w:sz w:val="28"/>
          <w:szCs w:val="28"/>
        </w:rPr>
        <w:t xml:space="preserve">SD </w:t>
      </w:r>
      <w:r w:rsidRPr="004E2F19">
        <w:rPr>
          <w:rFonts w:ascii="Times New Roman" w:hAnsi="Times New Roman" w:cs="Times New Roman"/>
          <w:sz w:val="28"/>
          <w:szCs w:val="28"/>
        </w:rPr>
        <w:t xml:space="preserve"> </w:t>
      </w:r>
      <w:r w:rsidR="00744543">
        <w:rPr>
          <w:rFonts w:ascii="Times New Roman" w:hAnsi="Times New Roman" w:cs="Times New Roman"/>
          <w:sz w:val="28"/>
          <w:szCs w:val="28"/>
        </w:rPr>
        <w:t>Bambi</w:t>
      </w:r>
      <w:proofErr w:type="gramEnd"/>
      <w:r w:rsidR="00744543">
        <w:rPr>
          <w:rFonts w:ascii="Times New Roman" w:hAnsi="Times New Roman" w:cs="Times New Roman"/>
          <w:sz w:val="28"/>
          <w:szCs w:val="28"/>
        </w:rPr>
        <w:t xml:space="preserve"> Magic“ </w:t>
      </w:r>
      <w:r w:rsidR="00A953B6" w:rsidRPr="004E2F19">
        <w:rPr>
          <w:rFonts w:ascii="Times New Roman" w:hAnsi="Times New Roman" w:cs="Times New Roman"/>
          <w:sz w:val="28"/>
          <w:szCs w:val="28"/>
        </w:rPr>
        <w:t xml:space="preserve">din </w:t>
      </w:r>
      <w:proofErr w:type="spellStart"/>
      <w:r w:rsidR="00A953B6" w:rsidRPr="004E2F19">
        <w:rPr>
          <w:rFonts w:ascii="Times New Roman" w:hAnsi="Times New Roman" w:cs="Times New Roman"/>
          <w:sz w:val="28"/>
          <w:szCs w:val="28"/>
        </w:rPr>
        <w:t>Târgu</w:t>
      </w:r>
      <w:proofErr w:type="spellEnd"/>
      <w:r w:rsidR="00A953B6" w:rsidRPr="004E2F19">
        <w:rPr>
          <w:rFonts w:ascii="Times New Roman" w:hAnsi="Times New Roman" w:cs="Times New Roman"/>
          <w:sz w:val="28"/>
          <w:szCs w:val="28"/>
        </w:rPr>
        <w:t xml:space="preserve"> Mureș</w:t>
      </w:r>
      <w:r w:rsidR="005A1CA5" w:rsidRPr="004E2F19">
        <w:rPr>
          <w:rFonts w:ascii="Times New Roman" w:hAnsi="Times New Roman" w:cs="Times New Roman"/>
          <w:sz w:val="28"/>
          <w:szCs w:val="28"/>
        </w:rPr>
        <w:t>,</w:t>
      </w:r>
      <w:r w:rsidR="002C1F9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A68FB4" w14:textId="77CC5276" w:rsidR="005D0C05" w:rsidRPr="004E2F19" w:rsidRDefault="005A1CA5" w:rsidP="005A1CA5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E2F19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4E2F19">
        <w:rPr>
          <w:rFonts w:ascii="Times New Roman" w:hAnsi="Times New Roman" w:cs="Times New Roman"/>
          <w:sz w:val="28"/>
          <w:szCs w:val="28"/>
        </w:rPr>
        <w:t xml:space="preserve"> anul </w:t>
      </w:r>
      <w:proofErr w:type="spellStart"/>
      <w:r w:rsidRPr="004E2F19">
        <w:rPr>
          <w:rFonts w:ascii="Times New Roman" w:hAnsi="Times New Roman" w:cs="Times New Roman"/>
          <w:sz w:val="28"/>
          <w:szCs w:val="28"/>
        </w:rPr>
        <w:t>școlar</w:t>
      </w:r>
      <w:proofErr w:type="spellEnd"/>
      <w:r w:rsidRPr="004E2F19">
        <w:rPr>
          <w:rFonts w:ascii="Times New Roman" w:hAnsi="Times New Roman" w:cs="Times New Roman"/>
          <w:sz w:val="28"/>
          <w:szCs w:val="28"/>
        </w:rPr>
        <w:t xml:space="preserve"> 202</w:t>
      </w:r>
      <w:r w:rsidR="00966AC8">
        <w:rPr>
          <w:rFonts w:ascii="Times New Roman" w:hAnsi="Times New Roman" w:cs="Times New Roman"/>
          <w:sz w:val="28"/>
          <w:szCs w:val="28"/>
        </w:rPr>
        <w:t>4</w:t>
      </w:r>
      <w:r w:rsidRPr="004E2F19">
        <w:rPr>
          <w:rFonts w:ascii="Times New Roman" w:hAnsi="Times New Roman" w:cs="Times New Roman"/>
          <w:sz w:val="28"/>
          <w:szCs w:val="28"/>
        </w:rPr>
        <w:t>-202</w:t>
      </w:r>
      <w:r w:rsidR="00966AC8">
        <w:rPr>
          <w:rFonts w:ascii="Times New Roman" w:hAnsi="Times New Roman" w:cs="Times New Roman"/>
          <w:sz w:val="28"/>
          <w:szCs w:val="28"/>
        </w:rPr>
        <w:t>5</w:t>
      </w:r>
    </w:p>
    <w:bookmarkEnd w:id="0"/>
    <w:p w14:paraId="4A109F6B" w14:textId="77777777" w:rsidR="005D0C05" w:rsidRPr="002C4125" w:rsidRDefault="005D0C05" w:rsidP="005D0C05">
      <w:pPr>
        <w:pStyle w:val="Header"/>
        <w:rPr>
          <w:sz w:val="24"/>
          <w:szCs w:val="24"/>
        </w:rPr>
      </w:pPr>
    </w:p>
    <w:p w14:paraId="35BC2C51" w14:textId="39F39505" w:rsidR="00013C6F" w:rsidRDefault="003C33C1" w:rsidP="00855569">
      <w:pPr>
        <w:pStyle w:val="Header"/>
        <w:jc w:val="both"/>
        <w:rPr>
          <w:rFonts w:ascii="Times New Roman" w:hAnsi="Times New Roman" w:cs="Times New Roman"/>
          <w:sz w:val="28"/>
          <w:szCs w:val="28"/>
        </w:rPr>
      </w:pPr>
      <w:r w:rsidRPr="004E2F19">
        <w:rPr>
          <w:sz w:val="28"/>
          <w:szCs w:val="28"/>
        </w:rPr>
        <w:t xml:space="preserve">           </w:t>
      </w:r>
      <w:r w:rsidR="00EA50F0">
        <w:rPr>
          <w:sz w:val="28"/>
          <w:szCs w:val="28"/>
        </w:rPr>
        <w:t>L</w:t>
      </w:r>
      <w:r w:rsidR="00C66A73">
        <w:rPr>
          <w:rFonts w:ascii="Times New Roman" w:hAnsi="Times New Roman" w:cs="Times New Roman"/>
          <w:sz w:val="28"/>
          <w:szCs w:val="28"/>
        </w:rPr>
        <w:t xml:space="preserve">a nivelul fiecărei organizații furnizoare de educație din România se înființează </w:t>
      </w:r>
      <w:r w:rsidR="00855569" w:rsidRPr="004E2F19">
        <w:rPr>
          <w:rFonts w:ascii="Times New Roman" w:hAnsi="Times New Roman" w:cs="Times New Roman"/>
          <w:sz w:val="28"/>
          <w:szCs w:val="28"/>
        </w:rPr>
        <w:t xml:space="preserve">Comisia pentru </w:t>
      </w:r>
      <w:r w:rsidR="00855569">
        <w:rPr>
          <w:rFonts w:ascii="Times New Roman" w:hAnsi="Times New Roman" w:cs="Times New Roman"/>
          <w:sz w:val="28"/>
          <w:szCs w:val="28"/>
        </w:rPr>
        <w:t>e</w:t>
      </w:r>
      <w:r w:rsidR="00855569" w:rsidRPr="004E2F19">
        <w:rPr>
          <w:rFonts w:ascii="Times New Roman" w:hAnsi="Times New Roman" w:cs="Times New Roman"/>
          <w:sz w:val="28"/>
          <w:szCs w:val="28"/>
        </w:rPr>
        <w:t>valuare</w:t>
      </w:r>
      <w:r w:rsidR="00855569">
        <w:rPr>
          <w:rFonts w:ascii="Times New Roman" w:hAnsi="Times New Roman" w:cs="Times New Roman"/>
          <w:sz w:val="28"/>
          <w:szCs w:val="28"/>
        </w:rPr>
        <w:t>a</w:t>
      </w:r>
      <w:r w:rsidR="00855569" w:rsidRPr="004E2F19">
        <w:rPr>
          <w:rFonts w:ascii="Times New Roman" w:hAnsi="Times New Roman" w:cs="Times New Roman"/>
          <w:sz w:val="28"/>
          <w:szCs w:val="28"/>
        </w:rPr>
        <w:t xml:space="preserve"> și </w:t>
      </w:r>
      <w:r w:rsidR="00855569">
        <w:rPr>
          <w:rFonts w:ascii="Times New Roman" w:hAnsi="Times New Roman" w:cs="Times New Roman"/>
          <w:sz w:val="28"/>
          <w:szCs w:val="28"/>
        </w:rPr>
        <w:t>a</w:t>
      </w:r>
      <w:r w:rsidR="00855569" w:rsidRPr="004E2F19">
        <w:rPr>
          <w:rFonts w:ascii="Times New Roman" w:hAnsi="Times New Roman" w:cs="Times New Roman"/>
          <w:sz w:val="28"/>
          <w:szCs w:val="28"/>
        </w:rPr>
        <w:t xml:space="preserve">sigurarea </w:t>
      </w:r>
      <w:r w:rsidR="00855569">
        <w:rPr>
          <w:rFonts w:ascii="Times New Roman" w:hAnsi="Times New Roman" w:cs="Times New Roman"/>
          <w:sz w:val="28"/>
          <w:szCs w:val="28"/>
        </w:rPr>
        <w:t>c</w:t>
      </w:r>
      <w:r w:rsidR="00855569" w:rsidRPr="004E2F19">
        <w:rPr>
          <w:rFonts w:ascii="Times New Roman" w:hAnsi="Times New Roman" w:cs="Times New Roman"/>
          <w:sz w:val="28"/>
          <w:szCs w:val="28"/>
        </w:rPr>
        <w:t>alității</w:t>
      </w:r>
      <w:r w:rsidR="007E31DE">
        <w:rPr>
          <w:rFonts w:ascii="Times New Roman" w:hAnsi="Times New Roman" w:cs="Times New Roman"/>
          <w:sz w:val="28"/>
          <w:szCs w:val="28"/>
        </w:rPr>
        <w:t xml:space="preserve"> (CEAC)</w:t>
      </w:r>
      <w:r w:rsidR="00855569">
        <w:rPr>
          <w:rFonts w:ascii="Times New Roman" w:hAnsi="Times New Roman" w:cs="Times New Roman"/>
          <w:sz w:val="28"/>
          <w:szCs w:val="28"/>
        </w:rPr>
        <w:t>.</w:t>
      </w:r>
      <w:r w:rsidR="00C66A73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7AC095BF" w14:textId="64909689" w:rsidR="005D0C05" w:rsidRPr="002A61A1" w:rsidRDefault="007E31DE" w:rsidP="001E0916">
      <w:pPr>
        <w:pStyle w:val="Header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66A73">
        <w:rPr>
          <w:rFonts w:ascii="Times New Roman" w:hAnsi="Times New Roman" w:cs="Times New Roman"/>
          <w:sz w:val="28"/>
          <w:szCs w:val="28"/>
        </w:rPr>
        <w:t xml:space="preserve">În </w:t>
      </w:r>
      <w:r w:rsidR="00636B85">
        <w:rPr>
          <w:rFonts w:ascii="Times New Roman" w:hAnsi="Times New Roman" w:cs="Times New Roman"/>
          <w:sz w:val="28"/>
          <w:szCs w:val="28"/>
        </w:rPr>
        <w:t xml:space="preserve">Legea învățământului preuniversitar nr.198/2023 la </w:t>
      </w:r>
      <w:r w:rsidR="00C66A73">
        <w:rPr>
          <w:rFonts w:ascii="Times New Roman" w:hAnsi="Times New Roman" w:cs="Times New Roman"/>
          <w:sz w:val="28"/>
          <w:szCs w:val="28"/>
        </w:rPr>
        <w:t>C</w:t>
      </w:r>
      <w:r w:rsidR="00DD0177">
        <w:rPr>
          <w:rFonts w:ascii="Times New Roman" w:hAnsi="Times New Roman" w:cs="Times New Roman"/>
          <w:sz w:val="28"/>
          <w:szCs w:val="28"/>
        </w:rPr>
        <w:t>apitol</w:t>
      </w:r>
      <w:r>
        <w:rPr>
          <w:rFonts w:ascii="Times New Roman" w:hAnsi="Times New Roman" w:cs="Times New Roman"/>
          <w:sz w:val="28"/>
          <w:szCs w:val="28"/>
        </w:rPr>
        <w:t xml:space="preserve">ele </w:t>
      </w:r>
      <w:r w:rsidR="00DD0177">
        <w:rPr>
          <w:rFonts w:ascii="Times New Roman" w:hAnsi="Times New Roman" w:cs="Times New Roman"/>
          <w:sz w:val="28"/>
          <w:szCs w:val="28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și III</w:t>
      </w:r>
      <w:r w:rsidR="00636B85">
        <w:rPr>
          <w:rFonts w:ascii="Times New Roman" w:hAnsi="Times New Roman" w:cs="Times New Roman"/>
          <w:sz w:val="28"/>
          <w:szCs w:val="28"/>
        </w:rPr>
        <w:t xml:space="preserve"> </w:t>
      </w:r>
      <w:r w:rsidR="00C66A73">
        <w:rPr>
          <w:rFonts w:ascii="Times New Roman" w:hAnsi="Times New Roman" w:cs="Times New Roman"/>
          <w:sz w:val="28"/>
          <w:szCs w:val="28"/>
        </w:rPr>
        <w:t xml:space="preserve">se </w:t>
      </w:r>
      <w:r w:rsidR="00DD0177">
        <w:rPr>
          <w:rFonts w:ascii="Times New Roman" w:hAnsi="Times New Roman" w:cs="Times New Roman"/>
          <w:sz w:val="28"/>
          <w:szCs w:val="28"/>
        </w:rPr>
        <w:t xml:space="preserve">tratează Metodologia privind asigurarea calității educației, </w:t>
      </w:r>
      <w:r>
        <w:rPr>
          <w:rFonts w:ascii="Times New Roman" w:hAnsi="Times New Roman" w:cs="Times New Roman"/>
          <w:sz w:val="28"/>
          <w:szCs w:val="28"/>
        </w:rPr>
        <w:t>respectiv a</w:t>
      </w:r>
      <w:r w:rsidR="00DD0177">
        <w:rPr>
          <w:rFonts w:ascii="Times New Roman" w:hAnsi="Times New Roman" w:cs="Times New Roman"/>
          <w:sz w:val="28"/>
          <w:szCs w:val="28"/>
        </w:rPr>
        <w:t xml:space="preserve">sigurarea internă a calității.  </w:t>
      </w:r>
      <w:r w:rsidR="002A61A1" w:rsidRPr="002A61A1">
        <w:rPr>
          <w:rFonts w:ascii="Times New Roman" w:hAnsi="Times New Roman" w:cs="Times New Roman"/>
          <w:sz w:val="28"/>
          <w:szCs w:val="28"/>
        </w:rPr>
        <w:tab/>
      </w:r>
    </w:p>
    <w:p w14:paraId="311AA964" w14:textId="6705C3B3" w:rsidR="004E2F19" w:rsidRDefault="00264D56" w:rsidP="004E2F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4125">
        <w:rPr>
          <w:rFonts w:ascii="Times New Roman" w:hAnsi="Times New Roman" w:cs="Times New Roman"/>
          <w:color w:val="008000"/>
          <w:sz w:val="24"/>
          <w:szCs w:val="24"/>
        </w:rPr>
        <w:t xml:space="preserve">         </w:t>
      </w:r>
      <w:r w:rsidR="00706EE7" w:rsidRPr="002C4125">
        <w:rPr>
          <w:rFonts w:ascii="Times New Roman" w:hAnsi="Times New Roman" w:cs="Times New Roman"/>
          <w:color w:val="008000"/>
          <w:sz w:val="24"/>
          <w:szCs w:val="24"/>
        </w:rPr>
        <w:t xml:space="preserve">  </w:t>
      </w:r>
      <w:r w:rsidR="004E2F19">
        <w:rPr>
          <w:rFonts w:ascii="Times New Roman" w:hAnsi="Times New Roman" w:cs="Times New Roman"/>
          <w:color w:val="008000"/>
          <w:sz w:val="24"/>
          <w:szCs w:val="24"/>
        </w:rPr>
        <w:t xml:space="preserve">  </w:t>
      </w:r>
      <w:r w:rsidR="002A61A1" w:rsidRPr="002A61A1">
        <w:rPr>
          <w:rFonts w:ascii="Times New Roman" w:hAnsi="Times New Roman" w:cs="Times New Roman"/>
          <w:sz w:val="28"/>
          <w:szCs w:val="28"/>
        </w:rPr>
        <w:t>Conform</w:t>
      </w:r>
      <w:r w:rsidR="002A61A1">
        <w:rPr>
          <w:rFonts w:ascii="Times New Roman" w:hAnsi="Times New Roman" w:cs="Times New Roman"/>
          <w:color w:val="008000"/>
          <w:sz w:val="24"/>
          <w:szCs w:val="24"/>
        </w:rPr>
        <w:t xml:space="preserve"> </w:t>
      </w:r>
      <w:r w:rsidR="004E2F19">
        <w:rPr>
          <w:rFonts w:ascii="Times New Roman" w:hAnsi="Times New Roman" w:cs="Times New Roman"/>
          <w:sz w:val="28"/>
          <w:szCs w:val="28"/>
        </w:rPr>
        <w:t xml:space="preserve">art.233 </w:t>
      </w:r>
      <w:proofErr w:type="spellStart"/>
      <w:r w:rsidR="004E2F19">
        <w:rPr>
          <w:rFonts w:ascii="Times New Roman" w:hAnsi="Times New Roman" w:cs="Times New Roman"/>
          <w:sz w:val="28"/>
          <w:szCs w:val="28"/>
        </w:rPr>
        <w:t>alin</w:t>
      </w:r>
      <w:proofErr w:type="spellEnd"/>
      <w:r w:rsidR="004E2F19">
        <w:rPr>
          <w:rFonts w:ascii="Times New Roman" w:hAnsi="Times New Roman" w:cs="Times New Roman"/>
          <w:sz w:val="28"/>
          <w:szCs w:val="28"/>
        </w:rPr>
        <w:t>.(1) din</w:t>
      </w:r>
      <w:r w:rsidR="006203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0312">
        <w:rPr>
          <w:rFonts w:ascii="Times New Roman" w:hAnsi="Times New Roman" w:cs="Times New Roman"/>
          <w:sz w:val="28"/>
          <w:szCs w:val="28"/>
        </w:rPr>
        <w:t>Legea</w:t>
      </w:r>
      <w:proofErr w:type="spellEnd"/>
      <w:r w:rsidR="006203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31DE">
        <w:rPr>
          <w:rFonts w:ascii="Times New Roman" w:hAnsi="Times New Roman" w:cs="Times New Roman"/>
          <w:sz w:val="28"/>
          <w:szCs w:val="28"/>
        </w:rPr>
        <w:t>învățământului</w:t>
      </w:r>
      <w:proofErr w:type="spellEnd"/>
      <w:r w:rsidR="007E3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31DE">
        <w:rPr>
          <w:rFonts w:ascii="Times New Roman" w:hAnsi="Times New Roman" w:cs="Times New Roman"/>
          <w:sz w:val="28"/>
          <w:szCs w:val="28"/>
        </w:rPr>
        <w:t>preuniversitar</w:t>
      </w:r>
      <w:proofErr w:type="spellEnd"/>
      <w:r w:rsidR="007E31DE">
        <w:rPr>
          <w:rFonts w:ascii="Times New Roman" w:hAnsi="Times New Roman" w:cs="Times New Roman"/>
          <w:sz w:val="28"/>
          <w:szCs w:val="28"/>
        </w:rPr>
        <w:t xml:space="preserve"> </w:t>
      </w:r>
      <w:r w:rsidR="00620312">
        <w:rPr>
          <w:rFonts w:ascii="Times New Roman" w:hAnsi="Times New Roman" w:cs="Times New Roman"/>
          <w:sz w:val="28"/>
          <w:szCs w:val="28"/>
        </w:rPr>
        <w:t>nr.198/2023,</w:t>
      </w:r>
      <w:r w:rsidR="004E2F19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="004E2F19">
        <w:rPr>
          <w:rFonts w:ascii="Times New Roman" w:hAnsi="Times New Roman" w:cs="Times New Roman"/>
          <w:sz w:val="28"/>
          <w:szCs w:val="28"/>
        </w:rPr>
        <w:t>Asigurarea</w:t>
      </w:r>
      <w:proofErr w:type="spellEnd"/>
      <w:r w:rsidR="004E2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2F19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4E2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2F19">
        <w:rPr>
          <w:rFonts w:ascii="Times New Roman" w:hAnsi="Times New Roman" w:cs="Times New Roman"/>
          <w:sz w:val="28"/>
          <w:szCs w:val="28"/>
        </w:rPr>
        <w:t>evaluarea</w:t>
      </w:r>
      <w:proofErr w:type="spellEnd"/>
      <w:r w:rsidR="004E2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2F19">
        <w:rPr>
          <w:rFonts w:ascii="Times New Roman" w:hAnsi="Times New Roman" w:cs="Times New Roman"/>
          <w:sz w:val="28"/>
          <w:szCs w:val="28"/>
        </w:rPr>
        <w:t>calităţii</w:t>
      </w:r>
      <w:proofErr w:type="spellEnd"/>
      <w:r w:rsidR="004E2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2F19">
        <w:rPr>
          <w:rFonts w:ascii="Times New Roman" w:hAnsi="Times New Roman" w:cs="Times New Roman"/>
          <w:sz w:val="28"/>
          <w:szCs w:val="28"/>
        </w:rPr>
        <w:t>educaţiei</w:t>
      </w:r>
      <w:proofErr w:type="spellEnd"/>
      <w:r w:rsidR="004E2F19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="004E2F19">
        <w:rPr>
          <w:rFonts w:ascii="Times New Roman" w:hAnsi="Times New Roman" w:cs="Times New Roman"/>
          <w:sz w:val="28"/>
          <w:szCs w:val="28"/>
        </w:rPr>
        <w:t>realizează</w:t>
      </w:r>
      <w:proofErr w:type="spellEnd"/>
      <w:r w:rsidR="004E2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2F19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4E2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2F19">
        <w:rPr>
          <w:rFonts w:ascii="Times New Roman" w:hAnsi="Times New Roman" w:cs="Times New Roman"/>
          <w:sz w:val="28"/>
          <w:szCs w:val="28"/>
        </w:rPr>
        <w:t>baza</w:t>
      </w:r>
      <w:proofErr w:type="spellEnd"/>
      <w:r w:rsidR="004E2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2F19">
        <w:rPr>
          <w:rFonts w:ascii="Times New Roman" w:hAnsi="Times New Roman" w:cs="Times New Roman"/>
          <w:sz w:val="28"/>
          <w:szCs w:val="28"/>
        </w:rPr>
        <w:t>unor</w:t>
      </w:r>
      <w:proofErr w:type="spellEnd"/>
      <w:r w:rsidR="004E2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2F19">
        <w:rPr>
          <w:rFonts w:ascii="Times New Roman" w:hAnsi="Times New Roman" w:cs="Times New Roman"/>
          <w:sz w:val="28"/>
          <w:szCs w:val="28"/>
        </w:rPr>
        <w:t>standarde</w:t>
      </w:r>
      <w:proofErr w:type="spellEnd"/>
      <w:r w:rsidR="004E2F1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4E2F19">
        <w:rPr>
          <w:rFonts w:ascii="Times New Roman" w:hAnsi="Times New Roman" w:cs="Times New Roman"/>
          <w:sz w:val="28"/>
          <w:szCs w:val="28"/>
        </w:rPr>
        <w:t>calitate</w:t>
      </w:r>
      <w:proofErr w:type="spellEnd"/>
      <w:r w:rsidR="004E2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2F19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4E2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2F19">
        <w:rPr>
          <w:rFonts w:ascii="Times New Roman" w:hAnsi="Times New Roman" w:cs="Times New Roman"/>
          <w:sz w:val="28"/>
          <w:szCs w:val="28"/>
        </w:rPr>
        <w:t>metodologii</w:t>
      </w:r>
      <w:proofErr w:type="spellEnd"/>
      <w:r w:rsidR="004E2F1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4E2F19">
        <w:rPr>
          <w:rFonts w:ascii="Times New Roman" w:hAnsi="Times New Roman" w:cs="Times New Roman"/>
          <w:sz w:val="28"/>
          <w:szCs w:val="28"/>
        </w:rPr>
        <w:t>evaluare</w:t>
      </w:r>
      <w:proofErr w:type="spellEnd"/>
      <w:r w:rsidR="004E2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2F19">
        <w:rPr>
          <w:rFonts w:ascii="Times New Roman" w:hAnsi="Times New Roman" w:cs="Times New Roman"/>
          <w:sz w:val="28"/>
          <w:szCs w:val="28"/>
        </w:rPr>
        <w:t>instituţională</w:t>
      </w:r>
      <w:proofErr w:type="spellEnd"/>
      <w:r w:rsidR="004E2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2F19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="004E2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2F19">
        <w:rPr>
          <w:rFonts w:ascii="Times New Roman" w:hAnsi="Times New Roman" w:cs="Times New Roman"/>
          <w:sz w:val="28"/>
          <w:szCs w:val="28"/>
        </w:rPr>
        <w:t>autorizarea</w:t>
      </w:r>
      <w:proofErr w:type="spellEnd"/>
      <w:r w:rsidR="004E2F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E2F19">
        <w:rPr>
          <w:rFonts w:ascii="Times New Roman" w:hAnsi="Times New Roman" w:cs="Times New Roman"/>
          <w:sz w:val="28"/>
          <w:szCs w:val="28"/>
        </w:rPr>
        <w:t>acreditarea</w:t>
      </w:r>
      <w:proofErr w:type="spellEnd"/>
      <w:r w:rsidR="004E2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2F19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4E2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2F19">
        <w:rPr>
          <w:rFonts w:ascii="Times New Roman" w:hAnsi="Times New Roman" w:cs="Times New Roman"/>
          <w:sz w:val="28"/>
          <w:szCs w:val="28"/>
        </w:rPr>
        <w:t>evaluarea</w:t>
      </w:r>
      <w:proofErr w:type="spellEnd"/>
      <w:r w:rsidR="004E2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2F19">
        <w:rPr>
          <w:rFonts w:ascii="Times New Roman" w:hAnsi="Times New Roman" w:cs="Times New Roman"/>
          <w:sz w:val="28"/>
          <w:szCs w:val="28"/>
        </w:rPr>
        <w:t>periodică</w:t>
      </w:r>
      <w:proofErr w:type="spellEnd"/>
      <w:r w:rsidR="004E2F19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4E2F19">
        <w:rPr>
          <w:rFonts w:ascii="Times New Roman" w:hAnsi="Times New Roman" w:cs="Times New Roman"/>
          <w:sz w:val="28"/>
          <w:szCs w:val="28"/>
        </w:rPr>
        <w:t>unităţilor</w:t>
      </w:r>
      <w:proofErr w:type="spellEnd"/>
      <w:r w:rsidR="004E2F1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4E2F19">
        <w:rPr>
          <w:rFonts w:ascii="Times New Roman" w:hAnsi="Times New Roman" w:cs="Times New Roman"/>
          <w:sz w:val="28"/>
          <w:szCs w:val="28"/>
        </w:rPr>
        <w:t>învăţământ</w:t>
      </w:r>
      <w:proofErr w:type="spellEnd"/>
      <w:r w:rsidR="004E2F19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="004E2F19">
        <w:rPr>
          <w:rFonts w:ascii="Times New Roman" w:hAnsi="Times New Roman" w:cs="Times New Roman"/>
          <w:sz w:val="28"/>
          <w:szCs w:val="28"/>
        </w:rPr>
        <w:t>sistemul</w:t>
      </w:r>
      <w:proofErr w:type="spellEnd"/>
      <w:r w:rsidR="004E2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2F19">
        <w:rPr>
          <w:rFonts w:ascii="Times New Roman" w:hAnsi="Times New Roman" w:cs="Times New Roman"/>
          <w:sz w:val="28"/>
          <w:szCs w:val="28"/>
        </w:rPr>
        <w:t>naţional</w:t>
      </w:r>
      <w:proofErr w:type="spellEnd"/>
      <w:r w:rsidR="004E2F1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4E2F19">
        <w:rPr>
          <w:rFonts w:ascii="Times New Roman" w:hAnsi="Times New Roman" w:cs="Times New Roman"/>
          <w:sz w:val="28"/>
          <w:szCs w:val="28"/>
        </w:rPr>
        <w:t>învăţământ</w:t>
      </w:r>
      <w:proofErr w:type="spellEnd"/>
      <w:r w:rsidR="004E2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2F19">
        <w:rPr>
          <w:rFonts w:ascii="Times New Roman" w:hAnsi="Times New Roman" w:cs="Times New Roman"/>
          <w:sz w:val="28"/>
          <w:szCs w:val="28"/>
        </w:rPr>
        <w:t>preuniversitar</w:t>
      </w:r>
      <w:proofErr w:type="spellEnd"/>
      <w:r w:rsidR="004E2F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E2F19">
        <w:rPr>
          <w:rFonts w:ascii="Times New Roman" w:hAnsi="Times New Roman" w:cs="Times New Roman"/>
          <w:sz w:val="28"/>
          <w:szCs w:val="28"/>
        </w:rPr>
        <w:t>adoptate</w:t>
      </w:r>
      <w:proofErr w:type="spellEnd"/>
      <w:r w:rsidR="004E2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2F19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="004E2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2F19">
        <w:rPr>
          <w:rFonts w:ascii="Times New Roman" w:hAnsi="Times New Roman" w:cs="Times New Roman"/>
          <w:sz w:val="28"/>
          <w:szCs w:val="28"/>
        </w:rPr>
        <w:t>hotărâre</w:t>
      </w:r>
      <w:proofErr w:type="spellEnd"/>
      <w:r w:rsidR="004E2F19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4E2F19">
        <w:rPr>
          <w:rFonts w:ascii="Times New Roman" w:hAnsi="Times New Roman" w:cs="Times New Roman"/>
          <w:sz w:val="28"/>
          <w:szCs w:val="28"/>
        </w:rPr>
        <w:t>Guvernului</w:t>
      </w:r>
      <w:proofErr w:type="spellEnd"/>
      <w:r w:rsidR="004E2F19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="004E2F19">
        <w:rPr>
          <w:rFonts w:ascii="Times New Roman" w:hAnsi="Times New Roman" w:cs="Times New Roman"/>
          <w:sz w:val="28"/>
          <w:szCs w:val="28"/>
        </w:rPr>
        <w:t>respectiv</w:t>
      </w:r>
      <w:proofErr w:type="spellEnd"/>
      <w:r w:rsidR="004E2F19">
        <w:rPr>
          <w:rFonts w:ascii="Times New Roman" w:hAnsi="Times New Roman" w:cs="Times New Roman"/>
          <w:sz w:val="28"/>
          <w:szCs w:val="28"/>
        </w:rPr>
        <w:t xml:space="preserve">, </w:t>
      </w:r>
      <w:r w:rsidR="00620312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4E2F19">
        <w:rPr>
          <w:rFonts w:ascii="Times New Roman" w:hAnsi="Times New Roman" w:cs="Times New Roman"/>
          <w:sz w:val="28"/>
          <w:szCs w:val="28"/>
        </w:rPr>
        <w:t>alin</w:t>
      </w:r>
      <w:proofErr w:type="spellEnd"/>
      <w:r w:rsidR="004E2F19">
        <w:rPr>
          <w:rFonts w:ascii="Times New Roman" w:hAnsi="Times New Roman" w:cs="Times New Roman"/>
          <w:sz w:val="28"/>
          <w:szCs w:val="28"/>
        </w:rPr>
        <w:t xml:space="preserve">.(2) din </w:t>
      </w:r>
      <w:proofErr w:type="spellStart"/>
      <w:r w:rsidR="004E2F19">
        <w:rPr>
          <w:rFonts w:ascii="Times New Roman" w:hAnsi="Times New Roman" w:cs="Times New Roman"/>
          <w:sz w:val="28"/>
          <w:szCs w:val="28"/>
        </w:rPr>
        <w:t>actul</w:t>
      </w:r>
      <w:proofErr w:type="spellEnd"/>
      <w:r w:rsidR="004E2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0312">
        <w:rPr>
          <w:rFonts w:ascii="Times New Roman" w:hAnsi="Times New Roman" w:cs="Times New Roman"/>
          <w:sz w:val="28"/>
          <w:szCs w:val="28"/>
        </w:rPr>
        <w:t>normativ</w:t>
      </w:r>
      <w:proofErr w:type="spellEnd"/>
      <w:r w:rsidR="00620312">
        <w:rPr>
          <w:rFonts w:ascii="Times New Roman" w:hAnsi="Times New Roman" w:cs="Times New Roman"/>
          <w:sz w:val="28"/>
          <w:szCs w:val="28"/>
        </w:rPr>
        <w:t xml:space="preserve"> </w:t>
      </w:r>
      <w:r w:rsidR="004E2F19">
        <w:rPr>
          <w:rFonts w:ascii="Times New Roman" w:hAnsi="Times New Roman" w:cs="Times New Roman"/>
          <w:sz w:val="28"/>
          <w:szCs w:val="28"/>
        </w:rPr>
        <w:t xml:space="preserve">de </w:t>
      </w:r>
      <w:proofErr w:type="spellStart"/>
      <w:r w:rsidR="004E2F19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="004E2F19">
        <w:rPr>
          <w:rFonts w:ascii="Times New Roman" w:hAnsi="Times New Roman" w:cs="Times New Roman"/>
          <w:sz w:val="28"/>
          <w:szCs w:val="28"/>
        </w:rPr>
        <w:t xml:space="preserve"> sus </w:t>
      </w:r>
      <w:r w:rsidR="00620312">
        <w:rPr>
          <w:rFonts w:ascii="Times New Roman" w:hAnsi="Times New Roman" w:cs="Times New Roman"/>
          <w:sz w:val="28"/>
          <w:szCs w:val="28"/>
        </w:rPr>
        <w:t>“</w:t>
      </w:r>
      <w:r w:rsidR="004E2F19">
        <w:rPr>
          <w:rFonts w:ascii="Times New Roman" w:hAnsi="Times New Roman" w:cs="Times New Roman"/>
          <w:sz w:val="28"/>
          <w:szCs w:val="28"/>
        </w:rPr>
        <w:t xml:space="preserve">Prin </w:t>
      </w:r>
      <w:proofErr w:type="spellStart"/>
      <w:r w:rsidR="004E2F19">
        <w:rPr>
          <w:rFonts w:ascii="Times New Roman" w:hAnsi="Times New Roman" w:cs="Times New Roman"/>
          <w:sz w:val="28"/>
          <w:szCs w:val="28"/>
        </w:rPr>
        <w:t>excepţie</w:t>
      </w:r>
      <w:proofErr w:type="spellEnd"/>
      <w:r w:rsidR="004E2F19">
        <w:rPr>
          <w:rFonts w:ascii="Times New Roman" w:hAnsi="Times New Roman" w:cs="Times New Roman"/>
          <w:sz w:val="28"/>
          <w:szCs w:val="28"/>
        </w:rPr>
        <w:t xml:space="preserve"> de la </w:t>
      </w:r>
      <w:proofErr w:type="spellStart"/>
      <w:r w:rsidR="004E2F19"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 w:rsidR="004E2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2F19">
        <w:rPr>
          <w:rFonts w:ascii="Times New Roman" w:hAnsi="Times New Roman" w:cs="Times New Roman"/>
          <w:sz w:val="28"/>
          <w:szCs w:val="28"/>
        </w:rPr>
        <w:t>alin</w:t>
      </w:r>
      <w:proofErr w:type="spellEnd"/>
      <w:r w:rsidR="004E2F19">
        <w:rPr>
          <w:rFonts w:ascii="Times New Roman" w:hAnsi="Times New Roman" w:cs="Times New Roman"/>
          <w:sz w:val="28"/>
          <w:szCs w:val="28"/>
        </w:rPr>
        <w:t xml:space="preserve">.(1), </w:t>
      </w:r>
      <w:proofErr w:type="spellStart"/>
      <w:r w:rsidR="004E2F19">
        <w:rPr>
          <w:rFonts w:ascii="Times New Roman" w:hAnsi="Times New Roman" w:cs="Times New Roman"/>
          <w:sz w:val="28"/>
          <w:szCs w:val="28"/>
        </w:rPr>
        <w:t>metodologia</w:t>
      </w:r>
      <w:proofErr w:type="spellEnd"/>
      <w:r w:rsidR="004E2F1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4E2F19">
        <w:rPr>
          <w:rFonts w:ascii="Times New Roman" w:hAnsi="Times New Roman" w:cs="Times New Roman"/>
          <w:sz w:val="28"/>
          <w:szCs w:val="28"/>
        </w:rPr>
        <w:t>evaluare</w:t>
      </w:r>
      <w:proofErr w:type="spellEnd"/>
      <w:r w:rsidR="004E2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2F19">
        <w:rPr>
          <w:rFonts w:ascii="Times New Roman" w:hAnsi="Times New Roman" w:cs="Times New Roman"/>
          <w:sz w:val="28"/>
          <w:szCs w:val="28"/>
        </w:rPr>
        <w:t>instituţională</w:t>
      </w:r>
      <w:proofErr w:type="spellEnd"/>
      <w:r w:rsidR="004E2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2F19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4E2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2F19">
        <w:rPr>
          <w:rFonts w:ascii="Times New Roman" w:hAnsi="Times New Roman" w:cs="Times New Roman"/>
          <w:sz w:val="28"/>
          <w:szCs w:val="28"/>
        </w:rPr>
        <w:t>vederea</w:t>
      </w:r>
      <w:proofErr w:type="spellEnd"/>
      <w:r w:rsidR="004E2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2F19">
        <w:rPr>
          <w:rFonts w:ascii="Times New Roman" w:hAnsi="Times New Roman" w:cs="Times New Roman"/>
          <w:sz w:val="28"/>
          <w:szCs w:val="28"/>
        </w:rPr>
        <w:t>autorizării</w:t>
      </w:r>
      <w:proofErr w:type="spellEnd"/>
      <w:r w:rsidR="004E2F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E2F19">
        <w:rPr>
          <w:rFonts w:ascii="Times New Roman" w:hAnsi="Times New Roman" w:cs="Times New Roman"/>
          <w:sz w:val="28"/>
          <w:szCs w:val="28"/>
        </w:rPr>
        <w:t>acreditării</w:t>
      </w:r>
      <w:proofErr w:type="spellEnd"/>
      <w:r w:rsidR="004E2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2F19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4E2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2F19">
        <w:rPr>
          <w:rFonts w:ascii="Times New Roman" w:hAnsi="Times New Roman" w:cs="Times New Roman"/>
          <w:sz w:val="28"/>
          <w:szCs w:val="28"/>
        </w:rPr>
        <w:t>evaluării</w:t>
      </w:r>
      <w:proofErr w:type="spellEnd"/>
      <w:r w:rsidR="004E2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2F19">
        <w:rPr>
          <w:rFonts w:ascii="Times New Roman" w:hAnsi="Times New Roman" w:cs="Times New Roman"/>
          <w:sz w:val="28"/>
          <w:szCs w:val="28"/>
        </w:rPr>
        <w:t>periodice</w:t>
      </w:r>
      <w:proofErr w:type="spellEnd"/>
      <w:r w:rsidR="004E2F19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4E2F19">
        <w:rPr>
          <w:rFonts w:ascii="Times New Roman" w:hAnsi="Times New Roman" w:cs="Times New Roman"/>
          <w:sz w:val="28"/>
          <w:szCs w:val="28"/>
        </w:rPr>
        <w:t>furnizorilor</w:t>
      </w:r>
      <w:proofErr w:type="spellEnd"/>
      <w:r w:rsidR="004E2F1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4E2F19">
        <w:rPr>
          <w:rFonts w:ascii="Times New Roman" w:hAnsi="Times New Roman" w:cs="Times New Roman"/>
          <w:sz w:val="28"/>
          <w:szCs w:val="28"/>
        </w:rPr>
        <w:t>educaţie</w:t>
      </w:r>
      <w:proofErr w:type="spellEnd"/>
      <w:r w:rsidR="004E2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2F19">
        <w:rPr>
          <w:rFonts w:ascii="Times New Roman" w:hAnsi="Times New Roman" w:cs="Times New Roman"/>
          <w:sz w:val="28"/>
          <w:szCs w:val="28"/>
        </w:rPr>
        <w:t>timpurie</w:t>
      </w:r>
      <w:proofErr w:type="spellEnd"/>
      <w:r w:rsidR="004E2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2F19">
        <w:rPr>
          <w:rFonts w:ascii="Times New Roman" w:hAnsi="Times New Roman" w:cs="Times New Roman"/>
          <w:sz w:val="28"/>
          <w:szCs w:val="28"/>
        </w:rPr>
        <w:t>antepreşcolară</w:t>
      </w:r>
      <w:proofErr w:type="spellEnd"/>
      <w:r w:rsidR="004E2F19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="004E2F19">
        <w:rPr>
          <w:rFonts w:ascii="Times New Roman" w:hAnsi="Times New Roman" w:cs="Times New Roman"/>
          <w:sz w:val="28"/>
          <w:szCs w:val="28"/>
        </w:rPr>
        <w:t>alternativelor</w:t>
      </w:r>
      <w:proofErr w:type="spellEnd"/>
      <w:r w:rsidR="004E2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2F19">
        <w:rPr>
          <w:rFonts w:ascii="Times New Roman" w:hAnsi="Times New Roman" w:cs="Times New Roman"/>
          <w:sz w:val="28"/>
          <w:szCs w:val="28"/>
        </w:rPr>
        <w:t>educaţionale</w:t>
      </w:r>
      <w:proofErr w:type="spellEnd"/>
      <w:r w:rsidR="004E2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2F19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4E2F19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4E2F19">
        <w:rPr>
          <w:rFonts w:ascii="Times New Roman" w:hAnsi="Times New Roman" w:cs="Times New Roman"/>
          <w:sz w:val="28"/>
          <w:szCs w:val="28"/>
        </w:rPr>
        <w:t>unităţilor</w:t>
      </w:r>
      <w:proofErr w:type="spellEnd"/>
      <w:r w:rsidR="004E2F1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4E2F19">
        <w:rPr>
          <w:rFonts w:ascii="Times New Roman" w:hAnsi="Times New Roman" w:cs="Times New Roman"/>
          <w:sz w:val="28"/>
          <w:szCs w:val="28"/>
        </w:rPr>
        <w:t>învăţământ</w:t>
      </w:r>
      <w:proofErr w:type="spellEnd"/>
      <w:r w:rsidR="004E2F19">
        <w:rPr>
          <w:rFonts w:ascii="Times New Roman" w:hAnsi="Times New Roman" w:cs="Times New Roman"/>
          <w:sz w:val="28"/>
          <w:szCs w:val="28"/>
        </w:rPr>
        <w:t xml:space="preserve"> special se </w:t>
      </w:r>
      <w:proofErr w:type="spellStart"/>
      <w:r w:rsidR="004E2F19">
        <w:rPr>
          <w:rFonts w:ascii="Times New Roman" w:hAnsi="Times New Roman" w:cs="Times New Roman"/>
          <w:sz w:val="28"/>
          <w:szCs w:val="28"/>
        </w:rPr>
        <w:t>adoptă</w:t>
      </w:r>
      <w:proofErr w:type="spellEnd"/>
      <w:r w:rsidR="004E2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2F19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="004E2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2F19">
        <w:rPr>
          <w:rFonts w:ascii="Times New Roman" w:hAnsi="Times New Roman" w:cs="Times New Roman"/>
          <w:sz w:val="28"/>
          <w:szCs w:val="28"/>
        </w:rPr>
        <w:t>ordin</w:t>
      </w:r>
      <w:proofErr w:type="spellEnd"/>
      <w:r w:rsidR="004E2F19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="004E2F19">
        <w:rPr>
          <w:rFonts w:ascii="Times New Roman" w:hAnsi="Times New Roman" w:cs="Times New Roman"/>
          <w:sz w:val="28"/>
          <w:szCs w:val="28"/>
        </w:rPr>
        <w:t>ministrului</w:t>
      </w:r>
      <w:proofErr w:type="spellEnd"/>
      <w:r w:rsidR="004E2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2F19">
        <w:rPr>
          <w:rFonts w:ascii="Times New Roman" w:hAnsi="Times New Roman" w:cs="Times New Roman"/>
          <w:sz w:val="28"/>
          <w:szCs w:val="28"/>
        </w:rPr>
        <w:t>educaţiei</w:t>
      </w:r>
      <w:proofErr w:type="spellEnd"/>
      <w:r w:rsidR="00620312">
        <w:rPr>
          <w:rFonts w:ascii="Times New Roman" w:hAnsi="Times New Roman" w:cs="Times New Roman"/>
          <w:sz w:val="28"/>
          <w:szCs w:val="28"/>
        </w:rPr>
        <w:t>”</w:t>
      </w:r>
      <w:r w:rsidR="004E2F19">
        <w:rPr>
          <w:rFonts w:ascii="Times New Roman" w:hAnsi="Times New Roman" w:cs="Times New Roman"/>
          <w:sz w:val="28"/>
          <w:szCs w:val="28"/>
        </w:rPr>
        <w:t>.</w:t>
      </w:r>
    </w:p>
    <w:p w14:paraId="5E5C9C12" w14:textId="4A541FA8" w:rsidR="000B1915" w:rsidRPr="00A0712B" w:rsidRDefault="002A61A1" w:rsidP="004F0C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E2F19">
        <w:rPr>
          <w:rFonts w:ascii="Times New Roman" w:hAnsi="Times New Roman" w:cs="Times New Roman"/>
          <w:sz w:val="28"/>
          <w:szCs w:val="28"/>
        </w:rPr>
        <w:t>Potrivit</w:t>
      </w:r>
      <w:proofErr w:type="spellEnd"/>
      <w:r w:rsidRPr="00620312">
        <w:rPr>
          <w:rFonts w:ascii="Times New Roman" w:hAnsi="Times New Roman" w:cs="Times New Roman"/>
          <w:sz w:val="28"/>
          <w:szCs w:val="28"/>
        </w:rPr>
        <w:t xml:space="preserve"> </w:t>
      </w:r>
      <w:r w:rsidR="00620312" w:rsidRPr="00620312">
        <w:rPr>
          <w:rFonts w:ascii="Times New Roman" w:hAnsi="Times New Roman" w:cs="Times New Roman"/>
          <w:sz w:val="28"/>
          <w:szCs w:val="28"/>
        </w:rPr>
        <w:t>art.234</w:t>
      </w:r>
      <w:r w:rsidR="00DD01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="00DD0177">
        <w:rPr>
          <w:rFonts w:ascii="Times New Roman" w:hAnsi="Times New Roman" w:cs="Times New Roman"/>
          <w:sz w:val="28"/>
          <w:szCs w:val="28"/>
        </w:rPr>
        <w:t>alin</w:t>
      </w:r>
      <w:proofErr w:type="spellEnd"/>
      <w:r w:rsidR="00DD0177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="00DD0177">
        <w:rPr>
          <w:rFonts w:ascii="Times New Roman" w:hAnsi="Times New Roman" w:cs="Times New Roman"/>
          <w:sz w:val="28"/>
          <w:szCs w:val="28"/>
        </w:rPr>
        <w:t>5)</w:t>
      </w:r>
      <w:r w:rsidR="00620312" w:rsidRPr="00620312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="00620312" w:rsidRPr="00620312">
        <w:rPr>
          <w:rFonts w:ascii="Times New Roman" w:hAnsi="Times New Roman" w:cs="Times New Roman"/>
          <w:sz w:val="28"/>
          <w:szCs w:val="28"/>
        </w:rPr>
        <w:t>Legea</w:t>
      </w:r>
      <w:proofErr w:type="spellEnd"/>
      <w:r w:rsidR="00620312" w:rsidRPr="00620312">
        <w:rPr>
          <w:rFonts w:ascii="Times New Roman" w:hAnsi="Times New Roman" w:cs="Times New Roman"/>
          <w:sz w:val="28"/>
          <w:szCs w:val="28"/>
        </w:rPr>
        <w:t xml:space="preserve"> nr.198/2023</w:t>
      </w:r>
      <w:r w:rsidR="00A0712B">
        <w:rPr>
          <w:rFonts w:ascii="Times New Roman" w:hAnsi="Times New Roman" w:cs="Times New Roman"/>
          <w:sz w:val="28"/>
          <w:szCs w:val="28"/>
        </w:rPr>
        <w:t>,</w:t>
      </w:r>
      <w:r w:rsidR="0009550F" w:rsidRPr="002C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550F" w:rsidRPr="00A0712B">
        <w:rPr>
          <w:rFonts w:ascii="Times New Roman" w:hAnsi="Times New Roman" w:cs="Times New Roman"/>
          <w:sz w:val="28"/>
          <w:szCs w:val="28"/>
        </w:rPr>
        <w:t>componenţa</w:t>
      </w:r>
      <w:proofErr w:type="spellEnd"/>
      <w:r w:rsidR="0009550F" w:rsidRPr="00A07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550F" w:rsidRPr="00A0712B">
        <w:rPr>
          <w:rFonts w:ascii="Times New Roman" w:hAnsi="Times New Roman" w:cs="Times New Roman"/>
          <w:sz w:val="28"/>
          <w:szCs w:val="28"/>
        </w:rPr>
        <w:t>Comisiei</w:t>
      </w:r>
      <w:proofErr w:type="spellEnd"/>
      <w:r w:rsidR="0009550F" w:rsidRPr="00A07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550F" w:rsidRPr="00A0712B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09550F" w:rsidRPr="00A07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550F" w:rsidRPr="00A0712B">
        <w:rPr>
          <w:rFonts w:ascii="Times New Roman" w:hAnsi="Times New Roman" w:cs="Times New Roman"/>
          <w:sz w:val="28"/>
          <w:szCs w:val="28"/>
        </w:rPr>
        <w:t>evaluarea</w:t>
      </w:r>
      <w:proofErr w:type="spellEnd"/>
      <w:r w:rsidR="0009550F" w:rsidRPr="00A07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550F" w:rsidRPr="00A0712B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09550F" w:rsidRPr="00A07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550F" w:rsidRPr="00A0712B">
        <w:rPr>
          <w:rFonts w:ascii="Times New Roman" w:hAnsi="Times New Roman" w:cs="Times New Roman"/>
          <w:sz w:val="28"/>
          <w:szCs w:val="28"/>
        </w:rPr>
        <w:t>asigurarea</w:t>
      </w:r>
      <w:proofErr w:type="spellEnd"/>
      <w:r w:rsidR="0009550F" w:rsidRPr="00A07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550F" w:rsidRPr="00A0712B">
        <w:rPr>
          <w:rFonts w:ascii="Times New Roman" w:hAnsi="Times New Roman" w:cs="Times New Roman"/>
          <w:sz w:val="28"/>
          <w:szCs w:val="28"/>
        </w:rPr>
        <w:t>calităţii</w:t>
      </w:r>
      <w:proofErr w:type="spellEnd"/>
      <w:r w:rsidR="0009550F" w:rsidRPr="00A07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712B">
        <w:rPr>
          <w:rFonts w:ascii="Times New Roman" w:hAnsi="Times New Roman" w:cs="Times New Roman"/>
          <w:sz w:val="28"/>
          <w:szCs w:val="28"/>
        </w:rPr>
        <w:t>educației</w:t>
      </w:r>
      <w:proofErr w:type="spellEnd"/>
      <w:r w:rsidR="00A07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550F" w:rsidRPr="00A0712B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09550F" w:rsidRPr="00A07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550F" w:rsidRPr="00A0712B">
        <w:rPr>
          <w:rFonts w:ascii="Times New Roman" w:hAnsi="Times New Roman" w:cs="Times New Roman"/>
          <w:sz w:val="28"/>
          <w:szCs w:val="28"/>
        </w:rPr>
        <w:t>unităţile</w:t>
      </w:r>
      <w:proofErr w:type="spellEnd"/>
      <w:r w:rsidR="0009550F" w:rsidRPr="00A0712B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="0009550F" w:rsidRPr="00A0712B">
        <w:rPr>
          <w:rFonts w:ascii="Times New Roman" w:hAnsi="Times New Roman" w:cs="Times New Roman"/>
          <w:sz w:val="28"/>
          <w:szCs w:val="28"/>
        </w:rPr>
        <w:t>învăţământul</w:t>
      </w:r>
      <w:proofErr w:type="spellEnd"/>
      <w:r w:rsidR="0009550F" w:rsidRPr="00A07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550F" w:rsidRPr="00A0712B">
        <w:rPr>
          <w:rFonts w:ascii="Times New Roman" w:hAnsi="Times New Roman" w:cs="Times New Roman"/>
          <w:sz w:val="28"/>
          <w:szCs w:val="28"/>
        </w:rPr>
        <w:t>preuniversitar</w:t>
      </w:r>
      <w:proofErr w:type="spellEnd"/>
      <w:r w:rsidR="00D864D3" w:rsidRPr="00A07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64D3" w:rsidRPr="00A0712B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="00D864D3" w:rsidRPr="00A07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64D3" w:rsidRPr="00A0712B">
        <w:rPr>
          <w:rFonts w:ascii="Times New Roman" w:hAnsi="Times New Roman" w:cs="Times New Roman"/>
          <w:sz w:val="28"/>
          <w:szCs w:val="28"/>
        </w:rPr>
        <w:t>următoarea</w:t>
      </w:r>
      <w:proofErr w:type="spellEnd"/>
      <w:r w:rsidR="00D864D3" w:rsidRPr="00A0712B">
        <w:rPr>
          <w:rFonts w:ascii="Times New Roman" w:hAnsi="Times New Roman" w:cs="Times New Roman"/>
          <w:sz w:val="28"/>
          <w:szCs w:val="28"/>
        </w:rPr>
        <w:t>:</w:t>
      </w:r>
    </w:p>
    <w:p w14:paraId="478A70F1" w14:textId="0D5EDDDB" w:rsidR="000B1915" w:rsidRPr="00A0712B" w:rsidRDefault="000B1915" w:rsidP="005D0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12B">
        <w:rPr>
          <w:rFonts w:ascii="Times New Roman" w:hAnsi="Times New Roman" w:cs="Times New Roman"/>
          <w:sz w:val="28"/>
          <w:szCs w:val="28"/>
        </w:rPr>
        <w:t xml:space="preserve">  </w:t>
      </w:r>
      <w:r w:rsidR="00A0712B">
        <w:rPr>
          <w:rFonts w:ascii="Times New Roman" w:hAnsi="Times New Roman" w:cs="Times New Roman"/>
          <w:sz w:val="28"/>
          <w:szCs w:val="28"/>
        </w:rPr>
        <w:t xml:space="preserve">     </w:t>
      </w:r>
      <w:r w:rsidRPr="00A0712B">
        <w:rPr>
          <w:rFonts w:ascii="Times New Roman" w:hAnsi="Times New Roman" w:cs="Times New Roman"/>
          <w:sz w:val="28"/>
          <w:szCs w:val="28"/>
        </w:rPr>
        <w:t xml:space="preserve">  </w:t>
      </w:r>
      <w:r w:rsidR="00D864D3" w:rsidRPr="00A0712B">
        <w:rPr>
          <w:rFonts w:ascii="Times New Roman" w:hAnsi="Times New Roman" w:cs="Times New Roman"/>
          <w:sz w:val="28"/>
          <w:szCs w:val="28"/>
        </w:rPr>
        <w:t xml:space="preserve"> </w:t>
      </w:r>
      <w:r w:rsidRPr="00A0712B">
        <w:rPr>
          <w:rFonts w:ascii="Times New Roman" w:hAnsi="Times New Roman" w:cs="Times New Roman"/>
          <w:sz w:val="28"/>
          <w:szCs w:val="28"/>
        </w:rPr>
        <w:t xml:space="preserve">a) 1 - 3 </w:t>
      </w:r>
      <w:proofErr w:type="spellStart"/>
      <w:r w:rsidRPr="00A0712B">
        <w:rPr>
          <w:rFonts w:ascii="Times New Roman" w:hAnsi="Times New Roman" w:cs="Times New Roman"/>
          <w:sz w:val="28"/>
          <w:szCs w:val="28"/>
        </w:rPr>
        <w:t>reprezentanţi</w:t>
      </w:r>
      <w:proofErr w:type="spellEnd"/>
      <w:r w:rsidRPr="00A0712B">
        <w:rPr>
          <w:rFonts w:ascii="Times New Roman" w:hAnsi="Times New Roman" w:cs="Times New Roman"/>
          <w:sz w:val="28"/>
          <w:szCs w:val="28"/>
        </w:rPr>
        <w:t xml:space="preserve"> ai </w:t>
      </w:r>
      <w:proofErr w:type="spellStart"/>
      <w:r w:rsidRPr="00A0712B">
        <w:rPr>
          <w:rFonts w:ascii="Times New Roman" w:hAnsi="Times New Roman" w:cs="Times New Roman"/>
          <w:sz w:val="28"/>
          <w:szCs w:val="28"/>
        </w:rPr>
        <w:t>corpului</w:t>
      </w:r>
      <w:proofErr w:type="spellEnd"/>
      <w:r w:rsidRPr="00A07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12B">
        <w:rPr>
          <w:rFonts w:ascii="Times New Roman" w:hAnsi="Times New Roman" w:cs="Times New Roman"/>
          <w:sz w:val="28"/>
          <w:szCs w:val="28"/>
        </w:rPr>
        <w:t>profesoral</w:t>
      </w:r>
      <w:proofErr w:type="spellEnd"/>
      <w:r w:rsidRPr="00A071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712B">
        <w:rPr>
          <w:rFonts w:ascii="Times New Roman" w:hAnsi="Times New Roman" w:cs="Times New Roman"/>
          <w:sz w:val="28"/>
          <w:szCs w:val="28"/>
        </w:rPr>
        <w:t>aleşi</w:t>
      </w:r>
      <w:proofErr w:type="spellEnd"/>
      <w:r w:rsidRPr="00A07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12B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A07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12B">
        <w:rPr>
          <w:rFonts w:ascii="Times New Roman" w:hAnsi="Times New Roman" w:cs="Times New Roman"/>
          <w:sz w:val="28"/>
          <w:szCs w:val="28"/>
        </w:rPr>
        <w:t>vot</w:t>
      </w:r>
      <w:proofErr w:type="spellEnd"/>
      <w:r w:rsidRPr="00A0712B">
        <w:rPr>
          <w:rFonts w:ascii="Times New Roman" w:hAnsi="Times New Roman" w:cs="Times New Roman"/>
          <w:sz w:val="28"/>
          <w:szCs w:val="28"/>
        </w:rPr>
        <w:t xml:space="preserve"> secret de </w:t>
      </w:r>
      <w:proofErr w:type="spellStart"/>
      <w:r w:rsidRPr="00A0712B">
        <w:rPr>
          <w:rFonts w:ascii="Times New Roman" w:hAnsi="Times New Roman" w:cs="Times New Roman"/>
          <w:sz w:val="28"/>
          <w:szCs w:val="28"/>
        </w:rPr>
        <w:t>consiliul</w:t>
      </w:r>
      <w:proofErr w:type="spellEnd"/>
      <w:r w:rsidRPr="00A07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12B">
        <w:rPr>
          <w:rFonts w:ascii="Times New Roman" w:hAnsi="Times New Roman" w:cs="Times New Roman"/>
          <w:sz w:val="28"/>
          <w:szCs w:val="28"/>
        </w:rPr>
        <w:t>profesoral</w:t>
      </w:r>
      <w:proofErr w:type="spellEnd"/>
      <w:r w:rsidRPr="00A0712B">
        <w:rPr>
          <w:rFonts w:ascii="Times New Roman" w:hAnsi="Times New Roman" w:cs="Times New Roman"/>
          <w:sz w:val="28"/>
          <w:szCs w:val="28"/>
        </w:rPr>
        <w:t>;</w:t>
      </w:r>
    </w:p>
    <w:p w14:paraId="251BAA2A" w14:textId="5DF8177E" w:rsidR="000B1915" w:rsidRPr="00A0712B" w:rsidRDefault="000B1915" w:rsidP="005D0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12B">
        <w:rPr>
          <w:rFonts w:ascii="Times New Roman" w:hAnsi="Times New Roman" w:cs="Times New Roman"/>
          <w:sz w:val="28"/>
          <w:szCs w:val="28"/>
        </w:rPr>
        <w:t xml:space="preserve">    </w:t>
      </w:r>
      <w:r w:rsidR="00D864D3" w:rsidRPr="00A0712B">
        <w:rPr>
          <w:rFonts w:ascii="Times New Roman" w:hAnsi="Times New Roman" w:cs="Times New Roman"/>
          <w:sz w:val="28"/>
          <w:szCs w:val="28"/>
        </w:rPr>
        <w:t xml:space="preserve"> </w:t>
      </w:r>
      <w:r w:rsidR="000F7721" w:rsidRPr="00A0712B">
        <w:rPr>
          <w:rFonts w:ascii="Times New Roman" w:hAnsi="Times New Roman" w:cs="Times New Roman"/>
          <w:sz w:val="28"/>
          <w:szCs w:val="28"/>
        </w:rPr>
        <w:t xml:space="preserve">     </w:t>
      </w:r>
      <w:r w:rsidRPr="00A0712B">
        <w:rPr>
          <w:rFonts w:ascii="Times New Roman" w:hAnsi="Times New Roman" w:cs="Times New Roman"/>
          <w:sz w:val="28"/>
          <w:szCs w:val="28"/>
        </w:rPr>
        <w:t xml:space="preserve">b) un </w:t>
      </w:r>
      <w:proofErr w:type="spellStart"/>
      <w:r w:rsidRPr="00A0712B">
        <w:rPr>
          <w:rFonts w:ascii="Times New Roman" w:hAnsi="Times New Roman" w:cs="Times New Roman"/>
          <w:sz w:val="28"/>
          <w:szCs w:val="28"/>
        </w:rPr>
        <w:t>reprezentant</w:t>
      </w:r>
      <w:proofErr w:type="spellEnd"/>
      <w:r w:rsidRPr="00A0712B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A0712B">
        <w:rPr>
          <w:rFonts w:ascii="Times New Roman" w:hAnsi="Times New Roman" w:cs="Times New Roman"/>
          <w:sz w:val="28"/>
          <w:szCs w:val="28"/>
        </w:rPr>
        <w:t>sindicatului</w:t>
      </w:r>
      <w:proofErr w:type="spellEnd"/>
      <w:r w:rsidRPr="00A07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12B">
        <w:rPr>
          <w:rFonts w:ascii="Times New Roman" w:hAnsi="Times New Roman" w:cs="Times New Roman"/>
          <w:sz w:val="28"/>
          <w:szCs w:val="28"/>
        </w:rPr>
        <w:t>reprezentativ</w:t>
      </w:r>
      <w:proofErr w:type="spellEnd"/>
      <w:r w:rsidRPr="00A071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712B">
        <w:rPr>
          <w:rFonts w:ascii="Times New Roman" w:hAnsi="Times New Roman" w:cs="Times New Roman"/>
          <w:sz w:val="28"/>
          <w:szCs w:val="28"/>
        </w:rPr>
        <w:t>desemnat</w:t>
      </w:r>
      <w:proofErr w:type="spellEnd"/>
      <w:r w:rsidRPr="00A0712B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A0712B">
        <w:rPr>
          <w:rFonts w:ascii="Times New Roman" w:hAnsi="Times New Roman" w:cs="Times New Roman"/>
          <w:sz w:val="28"/>
          <w:szCs w:val="28"/>
        </w:rPr>
        <w:t>acesta</w:t>
      </w:r>
      <w:proofErr w:type="spellEnd"/>
      <w:r w:rsidRPr="00A0712B">
        <w:rPr>
          <w:rFonts w:ascii="Times New Roman" w:hAnsi="Times New Roman" w:cs="Times New Roman"/>
          <w:sz w:val="28"/>
          <w:szCs w:val="28"/>
        </w:rPr>
        <w:t>;</w:t>
      </w:r>
    </w:p>
    <w:p w14:paraId="315BD437" w14:textId="10E62C86" w:rsidR="000B1915" w:rsidRPr="00A0712B" w:rsidRDefault="000B1915" w:rsidP="005D0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12B">
        <w:rPr>
          <w:rFonts w:ascii="Times New Roman" w:hAnsi="Times New Roman" w:cs="Times New Roman"/>
          <w:sz w:val="28"/>
          <w:szCs w:val="28"/>
        </w:rPr>
        <w:t xml:space="preserve">    </w:t>
      </w:r>
      <w:r w:rsidR="000F7721" w:rsidRPr="00A0712B">
        <w:rPr>
          <w:rFonts w:ascii="Times New Roman" w:hAnsi="Times New Roman" w:cs="Times New Roman"/>
          <w:sz w:val="28"/>
          <w:szCs w:val="28"/>
        </w:rPr>
        <w:t xml:space="preserve">      </w:t>
      </w:r>
      <w:r w:rsidRPr="00A0712B">
        <w:rPr>
          <w:rFonts w:ascii="Times New Roman" w:hAnsi="Times New Roman" w:cs="Times New Roman"/>
          <w:sz w:val="28"/>
          <w:szCs w:val="28"/>
        </w:rPr>
        <w:t xml:space="preserve">c) un </w:t>
      </w:r>
      <w:proofErr w:type="spellStart"/>
      <w:r w:rsidRPr="00A0712B">
        <w:rPr>
          <w:rFonts w:ascii="Times New Roman" w:hAnsi="Times New Roman" w:cs="Times New Roman"/>
          <w:sz w:val="28"/>
          <w:szCs w:val="28"/>
        </w:rPr>
        <w:t>reprezentant</w:t>
      </w:r>
      <w:proofErr w:type="spellEnd"/>
      <w:r w:rsidRPr="00A0712B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A0712B">
        <w:rPr>
          <w:rFonts w:ascii="Times New Roman" w:hAnsi="Times New Roman" w:cs="Times New Roman"/>
          <w:sz w:val="28"/>
          <w:szCs w:val="28"/>
        </w:rPr>
        <w:t>părinţilor</w:t>
      </w:r>
      <w:proofErr w:type="spellEnd"/>
      <w:r w:rsidRPr="00A071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712B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A07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12B">
        <w:rPr>
          <w:rFonts w:ascii="Times New Roman" w:hAnsi="Times New Roman" w:cs="Times New Roman"/>
          <w:sz w:val="28"/>
          <w:szCs w:val="28"/>
        </w:rPr>
        <w:t>cazul</w:t>
      </w:r>
      <w:proofErr w:type="spellEnd"/>
      <w:r w:rsidRPr="00A07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12B">
        <w:rPr>
          <w:rFonts w:ascii="Times New Roman" w:hAnsi="Times New Roman" w:cs="Times New Roman"/>
          <w:sz w:val="28"/>
          <w:szCs w:val="28"/>
        </w:rPr>
        <w:t>învăţământului</w:t>
      </w:r>
      <w:proofErr w:type="spellEnd"/>
      <w:r w:rsidRPr="00A07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12B">
        <w:rPr>
          <w:rFonts w:ascii="Times New Roman" w:hAnsi="Times New Roman" w:cs="Times New Roman"/>
          <w:sz w:val="28"/>
          <w:szCs w:val="28"/>
        </w:rPr>
        <w:t>preşcolar</w:t>
      </w:r>
      <w:proofErr w:type="spellEnd"/>
      <w:r w:rsidRPr="00A0712B">
        <w:rPr>
          <w:rFonts w:ascii="Times New Roman" w:hAnsi="Times New Roman" w:cs="Times New Roman"/>
          <w:sz w:val="28"/>
          <w:szCs w:val="28"/>
        </w:rPr>
        <w:t xml:space="preserve">, primar, </w:t>
      </w:r>
      <w:proofErr w:type="spellStart"/>
      <w:r w:rsidRPr="00A0712B">
        <w:rPr>
          <w:rFonts w:ascii="Times New Roman" w:hAnsi="Times New Roman" w:cs="Times New Roman"/>
          <w:sz w:val="28"/>
          <w:szCs w:val="28"/>
        </w:rPr>
        <w:t>gimnazial</w:t>
      </w:r>
      <w:proofErr w:type="spellEnd"/>
      <w:r w:rsidRPr="00A07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12B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A07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12B">
        <w:rPr>
          <w:rFonts w:ascii="Times New Roman" w:hAnsi="Times New Roman" w:cs="Times New Roman"/>
          <w:sz w:val="28"/>
          <w:szCs w:val="28"/>
        </w:rPr>
        <w:t>liceal</w:t>
      </w:r>
      <w:proofErr w:type="spellEnd"/>
      <w:r w:rsidRPr="00A0712B">
        <w:rPr>
          <w:rFonts w:ascii="Times New Roman" w:hAnsi="Times New Roman" w:cs="Times New Roman"/>
          <w:sz w:val="28"/>
          <w:szCs w:val="28"/>
        </w:rPr>
        <w:t>;</w:t>
      </w:r>
    </w:p>
    <w:p w14:paraId="2AE91C58" w14:textId="5D96D493" w:rsidR="000B1915" w:rsidRPr="00A0712B" w:rsidRDefault="000B1915" w:rsidP="005D0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12B">
        <w:rPr>
          <w:rFonts w:ascii="Times New Roman" w:hAnsi="Times New Roman" w:cs="Times New Roman"/>
          <w:sz w:val="28"/>
          <w:szCs w:val="28"/>
        </w:rPr>
        <w:t xml:space="preserve">   </w:t>
      </w:r>
      <w:r w:rsidR="000F7721" w:rsidRPr="00A0712B">
        <w:rPr>
          <w:rFonts w:ascii="Times New Roman" w:hAnsi="Times New Roman" w:cs="Times New Roman"/>
          <w:sz w:val="28"/>
          <w:szCs w:val="28"/>
        </w:rPr>
        <w:t xml:space="preserve">       </w:t>
      </w:r>
      <w:r w:rsidRPr="00A0712B">
        <w:rPr>
          <w:rFonts w:ascii="Times New Roman" w:hAnsi="Times New Roman" w:cs="Times New Roman"/>
          <w:sz w:val="28"/>
          <w:szCs w:val="28"/>
        </w:rPr>
        <w:t xml:space="preserve">d) un </w:t>
      </w:r>
      <w:proofErr w:type="spellStart"/>
      <w:r w:rsidRPr="00A0712B">
        <w:rPr>
          <w:rFonts w:ascii="Times New Roman" w:hAnsi="Times New Roman" w:cs="Times New Roman"/>
          <w:sz w:val="28"/>
          <w:szCs w:val="28"/>
        </w:rPr>
        <w:t>reprezentant</w:t>
      </w:r>
      <w:proofErr w:type="spellEnd"/>
      <w:r w:rsidRPr="00A0712B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A0712B">
        <w:rPr>
          <w:rFonts w:ascii="Times New Roman" w:hAnsi="Times New Roman" w:cs="Times New Roman"/>
          <w:sz w:val="28"/>
          <w:szCs w:val="28"/>
        </w:rPr>
        <w:t>elevilor</w:t>
      </w:r>
      <w:proofErr w:type="spellEnd"/>
      <w:r w:rsidRPr="00A071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712B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A07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12B">
        <w:rPr>
          <w:rFonts w:ascii="Times New Roman" w:hAnsi="Times New Roman" w:cs="Times New Roman"/>
          <w:sz w:val="28"/>
          <w:szCs w:val="28"/>
        </w:rPr>
        <w:t>cazul</w:t>
      </w:r>
      <w:proofErr w:type="spellEnd"/>
      <w:r w:rsidRPr="00A07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12B">
        <w:rPr>
          <w:rFonts w:ascii="Times New Roman" w:hAnsi="Times New Roman" w:cs="Times New Roman"/>
          <w:sz w:val="28"/>
          <w:szCs w:val="28"/>
        </w:rPr>
        <w:t>învăţământului</w:t>
      </w:r>
      <w:proofErr w:type="spellEnd"/>
      <w:r w:rsidRPr="00A07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12B">
        <w:rPr>
          <w:rFonts w:ascii="Times New Roman" w:hAnsi="Times New Roman" w:cs="Times New Roman"/>
          <w:sz w:val="28"/>
          <w:szCs w:val="28"/>
        </w:rPr>
        <w:t>liceal</w:t>
      </w:r>
      <w:proofErr w:type="spellEnd"/>
      <w:r w:rsidRPr="00A07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12B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A07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12B">
        <w:rPr>
          <w:rFonts w:ascii="Times New Roman" w:hAnsi="Times New Roman" w:cs="Times New Roman"/>
          <w:sz w:val="28"/>
          <w:szCs w:val="28"/>
        </w:rPr>
        <w:t>postliceal</w:t>
      </w:r>
      <w:proofErr w:type="spellEnd"/>
      <w:r w:rsidRPr="00A0712B">
        <w:rPr>
          <w:rFonts w:ascii="Times New Roman" w:hAnsi="Times New Roman" w:cs="Times New Roman"/>
          <w:sz w:val="28"/>
          <w:szCs w:val="28"/>
        </w:rPr>
        <w:t>;</w:t>
      </w:r>
    </w:p>
    <w:p w14:paraId="4BF1380E" w14:textId="4F6F7129" w:rsidR="000B1915" w:rsidRPr="00A0712B" w:rsidRDefault="000B1915" w:rsidP="005D0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0712B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0F7721" w:rsidRPr="00A0712B">
        <w:rPr>
          <w:rFonts w:ascii="Times New Roman" w:hAnsi="Times New Roman" w:cs="Times New Roman"/>
          <w:sz w:val="28"/>
          <w:szCs w:val="28"/>
        </w:rPr>
        <w:t xml:space="preserve">      </w:t>
      </w:r>
      <w:r w:rsidRPr="00A0712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e) un </w:t>
      </w:r>
      <w:proofErr w:type="spellStart"/>
      <w:r w:rsidRPr="00A0712B">
        <w:rPr>
          <w:rFonts w:ascii="Times New Roman" w:hAnsi="Times New Roman" w:cs="Times New Roman"/>
          <w:b/>
          <w:bCs/>
          <w:sz w:val="28"/>
          <w:szCs w:val="28"/>
          <w:u w:val="single"/>
        </w:rPr>
        <w:t>reprezentant</w:t>
      </w:r>
      <w:proofErr w:type="spellEnd"/>
      <w:r w:rsidRPr="00A0712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al </w:t>
      </w:r>
      <w:proofErr w:type="spellStart"/>
      <w:r w:rsidRPr="00A0712B">
        <w:rPr>
          <w:rFonts w:ascii="Times New Roman" w:hAnsi="Times New Roman" w:cs="Times New Roman"/>
          <w:b/>
          <w:bCs/>
          <w:sz w:val="28"/>
          <w:szCs w:val="28"/>
          <w:u w:val="single"/>
        </w:rPr>
        <w:t>consiliului</w:t>
      </w:r>
      <w:proofErr w:type="spellEnd"/>
      <w:r w:rsidRPr="00A0712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local;</w:t>
      </w:r>
    </w:p>
    <w:p w14:paraId="000053FF" w14:textId="4DBC1C79" w:rsidR="000B1915" w:rsidRPr="00A0712B" w:rsidRDefault="000B1915" w:rsidP="005D0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12B">
        <w:rPr>
          <w:rFonts w:ascii="Times New Roman" w:hAnsi="Times New Roman" w:cs="Times New Roman"/>
          <w:sz w:val="28"/>
          <w:szCs w:val="28"/>
        </w:rPr>
        <w:t xml:space="preserve">   </w:t>
      </w:r>
      <w:r w:rsidR="000F7721" w:rsidRPr="00A0712B">
        <w:rPr>
          <w:rFonts w:ascii="Times New Roman" w:hAnsi="Times New Roman" w:cs="Times New Roman"/>
          <w:sz w:val="28"/>
          <w:szCs w:val="28"/>
        </w:rPr>
        <w:t xml:space="preserve">       </w:t>
      </w:r>
      <w:r w:rsidRPr="00A0712B">
        <w:rPr>
          <w:rFonts w:ascii="Times New Roman" w:hAnsi="Times New Roman" w:cs="Times New Roman"/>
          <w:sz w:val="28"/>
          <w:szCs w:val="28"/>
        </w:rPr>
        <w:t xml:space="preserve"> f) un </w:t>
      </w:r>
      <w:proofErr w:type="spellStart"/>
      <w:r w:rsidRPr="00A0712B">
        <w:rPr>
          <w:rFonts w:ascii="Times New Roman" w:hAnsi="Times New Roman" w:cs="Times New Roman"/>
          <w:sz w:val="28"/>
          <w:szCs w:val="28"/>
        </w:rPr>
        <w:t>reprezentant</w:t>
      </w:r>
      <w:proofErr w:type="spellEnd"/>
      <w:r w:rsidRPr="00A0712B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A0712B">
        <w:rPr>
          <w:rFonts w:ascii="Times New Roman" w:hAnsi="Times New Roman" w:cs="Times New Roman"/>
          <w:sz w:val="28"/>
          <w:szCs w:val="28"/>
        </w:rPr>
        <w:t>minorităţilor</w:t>
      </w:r>
      <w:proofErr w:type="spellEnd"/>
      <w:r w:rsidRPr="00A07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12B">
        <w:rPr>
          <w:rFonts w:ascii="Times New Roman" w:hAnsi="Times New Roman" w:cs="Times New Roman"/>
          <w:sz w:val="28"/>
          <w:szCs w:val="28"/>
        </w:rPr>
        <w:t>naţionale</w:t>
      </w:r>
      <w:proofErr w:type="spellEnd"/>
      <w:r w:rsidRPr="00A071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712B">
        <w:rPr>
          <w:rFonts w:ascii="Times New Roman" w:hAnsi="Times New Roman" w:cs="Times New Roman"/>
          <w:sz w:val="28"/>
          <w:szCs w:val="28"/>
        </w:rPr>
        <w:t>după</w:t>
      </w:r>
      <w:proofErr w:type="spellEnd"/>
      <w:r w:rsidRPr="00A07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12B">
        <w:rPr>
          <w:rFonts w:ascii="Times New Roman" w:hAnsi="Times New Roman" w:cs="Times New Roman"/>
          <w:sz w:val="28"/>
          <w:szCs w:val="28"/>
        </w:rPr>
        <w:t>caz</w:t>
      </w:r>
      <w:proofErr w:type="spellEnd"/>
      <w:r w:rsidRPr="00A071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712B">
        <w:rPr>
          <w:rFonts w:ascii="Times New Roman" w:hAnsi="Times New Roman" w:cs="Times New Roman"/>
          <w:sz w:val="28"/>
          <w:szCs w:val="28"/>
        </w:rPr>
        <w:t>provenind</w:t>
      </w:r>
      <w:proofErr w:type="spellEnd"/>
      <w:r w:rsidRPr="00A0712B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A0712B">
        <w:rPr>
          <w:rFonts w:ascii="Times New Roman" w:hAnsi="Times New Roman" w:cs="Times New Roman"/>
          <w:sz w:val="28"/>
          <w:szCs w:val="28"/>
        </w:rPr>
        <w:t>corpul</w:t>
      </w:r>
      <w:proofErr w:type="spellEnd"/>
      <w:r w:rsidRPr="00A07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12B">
        <w:rPr>
          <w:rFonts w:ascii="Times New Roman" w:hAnsi="Times New Roman" w:cs="Times New Roman"/>
          <w:sz w:val="28"/>
          <w:szCs w:val="28"/>
        </w:rPr>
        <w:t>profesoral</w:t>
      </w:r>
      <w:proofErr w:type="spellEnd"/>
      <w:r w:rsidRPr="00A071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712B">
        <w:rPr>
          <w:rFonts w:ascii="Times New Roman" w:hAnsi="Times New Roman" w:cs="Times New Roman"/>
          <w:sz w:val="28"/>
          <w:szCs w:val="28"/>
        </w:rPr>
        <w:t>reprezentanţii</w:t>
      </w:r>
      <w:proofErr w:type="spellEnd"/>
      <w:r w:rsidRPr="00A07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12B">
        <w:rPr>
          <w:rFonts w:ascii="Times New Roman" w:hAnsi="Times New Roman" w:cs="Times New Roman"/>
          <w:sz w:val="28"/>
          <w:szCs w:val="28"/>
        </w:rPr>
        <w:t>părinţilor</w:t>
      </w:r>
      <w:proofErr w:type="spellEnd"/>
      <w:r w:rsidRPr="00A07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12B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A0712B">
        <w:rPr>
          <w:rFonts w:ascii="Times New Roman" w:hAnsi="Times New Roman" w:cs="Times New Roman"/>
          <w:sz w:val="28"/>
          <w:szCs w:val="28"/>
        </w:rPr>
        <w:t xml:space="preserve"> ai </w:t>
      </w:r>
      <w:proofErr w:type="spellStart"/>
      <w:r w:rsidRPr="00A0712B">
        <w:rPr>
          <w:rFonts w:ascii="Times New Roman" w:hAnsi="Times New Roman" w:cs="Times New Roman"/>
          <w:sz w:val="28"/>
          <w:szCs w:val="28"/>
        </w:rPr>
        <w:t>elevilor</w:t>
      </w:r>
      <w:proofErr w:type="spellEnd"/>
      <w:r w:rsidRPr="00A0712B">
        <w:rPr>
          <w:rFonts w:ascii="Times New Roman" w:hAnsi="Times New Roman" w:cs="Times New Roman"/>
          <w:sz w:val="28"/>
          <w:szCs w:val="28"/>
        </w:rPr>
        <w:t>.</w:t>
      </w:r>
    </w:p>
    <w:p w14:paraId="2A0C343C" w14:textId="0153676B" w:rsidR="00325F31" w:rsidRPr="002C4125" w:rsidRDefault="000B1915" w:rsidP="00D864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125">
        <w:rPr>
          <w:rFonts w:ascii="Times New Roman" w:hAnsi="Times New Roman" w:cs="Times New Roman"/>
          <w:sz w:val="24"/>
          <w:szCs w:val="24"/>
        </w:rPr>
        <w:t xml:space="preserve">    </w:t>
      </w:r>
      <w:r w:rsidR="00325F31" w:rsidRPr="002C412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25F31" w:rsidRPr="00A0712B">
        <w:rPr>
          <w:rFonts w:ascii="Times New Roman" w:hAnsi="Times New Roman" w:cs="Times New Roman"/>
          <w:sz w:val="28"/>
          <w:szCs w:val="28"/>
        </w:rPr>
        <w:t>Atribuțiile</w:t>
      </w:r>
      <w:proofErr w:type="spellEnd"/>
      <w:r w:rsidR="00325F31" w:rsidRPr="002C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5569" w:rsidRPr="00855569">
        <w:rPr>
          <w:rFonts w:ascii="Times New Roman" w:hAnsi="Times New Roman" w:cs="Times New Roman"/>
          <w:sz w:val="28"/>
          <w:szCs w:val="28"/>
        </w:rPr>
        <w:t>c</w:t>
      </w:r>
      <w:r w:rsidR="00A0712B" w:rsidRPr="00A0712B">
        <w:rPr>
          <w:rFonts w:ascii="Times New Roman" w:hAnsi="Times New Roman" w:cs="Times New Roman"/>
          <w:sz w:val="28"/>
          <w:szCs w:val="28"/>
        </w:rPr>
        <w:t>omisiei</w:t>
      </w:r>
      <w:proofErr w:type="spellEnd"/>
      <w:r w:rsidR="00A0712B" w:rsidRPr="00A0712B">
        <w:rPr>
          <w:rFonts w:ascii="Times New Roman" w:hAnsi="Times New Roman" w:cs="Times New Roman"/>
          <w:sz w:val="28"/>
          <w:szCs w:val="28"/>
        </w:rPr>
        <w:t xml:space="preserve"> </w:t>
      </w:r>
      <w:r w:rsidR="00A0712B">
        <w:rPr>
          <w:rFonts w:ascii="Times New Roman" w:hAnsi="Times New Roman" w:cs="Times New Roman"/>
          <w:sz w:val="28"/>
          <w:szCs w:val="28"/>
        </w:rPr>
        <w:t xml:space="preserve">sunt </w:t>
      </w:r>
      <w:proofErr w:type="spellStart"/>
      <w:r w:rsidR="00855569">
        <w:rPr>
          <w:rFonts w:ascii="Times New Roman" w:hAnsi="Times New Roman" w:cs="Times New Roman"/>
          <w:sz w:val="28"/>
          <w:szCs w:val="28"/>
        </w:rPr>
        <w:t>stabilite</w:t>
      </w:r>
      <w:proofErr w:type="spellEnd"/>
      <w:r w:rsidR="00855569">
        <w:rPr>
          <w:rFonts w:ascii="Times New Roman" w:hAnsi="Times New Roman" w:cs="Times New Roman"/>
          <w:sz w:val="28"/>
          <w:szCs w:val="28"/>
        </w:rPr>
        <w:t xml:space="preserve"> conform art.12 din OUG nr.75/2005</w:t>
      </w:r>
      <w:r w:rsidR="00636B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6B85">
        <w:rPr>
          <w:rFonts w:ascii="Times New Roman" w:hAnsi="Times New Roman" w:cs="Times New Roman"/>
          <w:sz w:val="28"/>
          <w:szCs w:val="28"/>
        </w:rPr>
        <w:t>coroborat</w:t>
      </w:r>
      <w:proofErr w:type="spellEnd"/>
      <w:r w:rsidR="00636B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36B85">
        <w:rPr>
          <w:rFonts w:ascii="Times New Roman" w:hAnsi="Times New Roman" w:cs="Times New Roman"/>
          <w:sz w:val="28"/>
          <w:szCs w:val="28"/>
        </w:rPr>
        <w:t>cu</w:t>
      </w:r>
      <w:r w:rsidR="00855569">
        <w:rPr>
          <w:rFonts w:ascii="Times New Roman" w:hAnsi="Times New Roman" w:cs="Times New Roman"/>
          <w:sz w:val="28"/>
          <w:szCs w:val="28"/>
        </w:rPr>
        <w:t xml:space="preserve"> </w:t>
      </w:r>
      <w:r w:rsidR="00A0712B">
        <w:rPr>
          <w:rFonts w:ascii="Times New Roman" w:hAnsi="Times New Roman" w:cs="Times New Roman"/>
          <w:sz w:val="28"/>
          <w:szCs w:val="28"/>
        </w:rPr>
        <w:t xml:space="preserve"> art.</w:t>
      </w:r>
      <w:proofErr w:type="gramEnd"/>
      <w:r w:rsidR="00A0712B">
        <w:rPr>
          <w:rFonts w:ascii="Times New Roman" w:hAnsi="Times New Roman" w:cs="Times New Roman"/>
          <w:sz w:val="28"/>
          <w:szCs w:val="28"/>
        </w:rPr>
        <w:t xml:space="preserve">234 </w:t>
      </w:r>
      <w:proofErr w:type="spellStart"/>
      <w:r w:rsidR="00A0712B">
        <w:rPr>
          <w:rFonts w:ascii="Times New Roman" w:hAnsi="Times New Roman" w:cs="Times New Roman"/>
          <w:sz w:val="28"/>
          <w:szCs w:val="28"/>
        </w:rPr>
        <w:t>alin</w:t>
      </w:r>
      <w:proofErr w:type="spellEnd"/>
      <w:r w:rsidR="00A0712B">
        <w:rPr>
          <w:rFonts w:ascii="Times New Roman" w:hAnsi="Times New Roman" w:cs="Times New Roman"/>
          <w:sz w:val="28"/>
          <w:szCs w:val="28"/>
        </w:rPr>
        <w:t xml:space="preserve">.(7) din </w:t>
      </w:r>
      <w:proofErr w:type="spellStart"/>
      <w:r w:rsidR="00A0712B">
        <w:rPr>
          <w:rFonts w:ascii="Times New Roman" w:hAnsi="Times New Roman" w:cs="Times New Roman"/>
          <w:sz w:val="28"/>
          <w:szCs w:val="28"/>
        </w:rPr>
        <w:t>Legea</w:t>
      </w:r>
      <w:proofErr w:type="spellEnd"/>
      <w:r w:rsidR="00A07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5569">
        <w:rPr>
          <w:rFonts w:ascii="Times New Roman" w:hAnsi="Times New Roman" w:cs="Times New Roman"/>
          <w:sz w:val="28"/>
          <w:szCs w:val="28"/>
        </w:rPr>
        <w:t>învățământului</w:t>
      </w:r>
      <w:proofErr w:type="spellEnd"/>
      <w:r w:rsidR="00855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5569">
        <w:rPr>
          <w:rFonts w:ascii="Times New Roman" w:hAnsi="Times New Roman" w:cs="Times New Roman"/>
          <w:sz w:val="28"/>
          <w:szCs w:val="28"/>
        </w:rPr>
        <w:t>preuniversitar</w:t>
      </w:r>
      <w:proofErr w:type="spellEnd"/>
      <w:r w:rsidR="00855569">
        <w:rPr>
          <w:rFonts w:ascii="Times New Roman" w:hAnsi="Times New Roman" w:cs="Times New Roman"/>
          <w:sz w:val="28"/>
          <w:szCs w:val="28"/>
        </w:rPr>
        <w:t xml:space="preserve"> </w:t>
      </w:r>
      <w:r w:rsidR="00A0712B">
        <w:rPr>
          <w:rFonts w:ascii="Times New Roman" w:hAnsi="Times New Roman" w:cs="Times New Roman"/>
          <w:sz w:val="28"/>
          <w:szCs w:val="28"/>
        </w:rPr>
        <w:t>nr.198/2023:</w:t>
      </w:r>
    </w:p>
    <w:p w14:paraId="40AF6CF1" w14:textId="7D56ED95" w:rsidR="000B1915" w:rsidRPr="00A0712B" w:rsidRDefault="000B1915" w:rsidP="005D0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12B">
        <w:rPr>
          <w:rFonts w:ascii="Times New Roman" w:hAnsi="Times New Roman" w:cs="Times New Roman"/>
          <w:sz w:val="28"/>
          <w:szCs w:val="28"/>
        </w:rPr>
        <w:t xml:space="preserve">    </w:t>
      </w:r>
      <w:r w:rsidR="000F7721" w:rsidRPr="00A0712B">
        <w:rPr>
          <w:rFonts w:ascii="Times New Roman" w:hAnsi="Times New Roman" w:cs="Times New Roman"/>
          <w:sz w:val="28"/>
          <w:szCs w:val="28"/>
        </w:rPr>
        <w:t xml:space="preserve">     </w:t>
      </w:r>
      <w:r w:rsidRPr="00A0712B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A0712B">
        <w:rPr>
          <w:rFonts w:ascii="Times New Roman" w:hAnsi="Times New Roman" w:cs="Times New Roman"/>
          <w:sz w:val="28"/>
          <w:szCs w:val="28"/>
        </w:rPr>
        <w:t>coordonează</w:t>
      </w:r>
      <w:proofErr w:type="spellEnd"/>
      <w:r w:rsidRPr="00A07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12B">
        <w:rPr>
          <w:rFonts w:ascii="Times New Roman" w:hAnsi="Times New Roman" w:cs="Times New Roman"/>
          <w:sz w:val="28"/>
          <w:szCs w:val="28"/>
        </w:rPr>
        <w:t>aplicarea</w:t>
      </w:r>
      <w:proofErr w:type="spellEnd"/>
      <w:r w:rsidRPr="00A07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12B">
        <w:rPr>
          <w:rFonts w:ascii="Times New Roman" w:hAnsi="Times New Roman" w:cs="Times New Roman"/>
          <w:sz w:val="28"/>
          <w:szCs w:val="28"/>
        </w:rPr>
        <w:t>procedurilor</w:t>
      </w:r>
      <w:proofErr w:type="spellEnd"/>
      <w:r w:rsidRPr="00A07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12B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A07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12B">
        <w:rPr>
          <w:rFonts w:ascii="Times New Roman" w:hAnsi="Times New Roman" w:cs="Times New Roman"/>
          <w:sz w:val="28"/>
          <w:szCs w:val="28"/>
        </w:rPr>
        <w:t>activităţilor</w:t>
      </w:r>
      <w:proofErr w:type="spellEnd"/>
      <w:r w:rsidRPr="00A0712B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A0712B">
        <w:rPr>
          <w:rFonts w:ascii="Times New Roman" w:hAnsi="Times New Roman" w:cs="Times New Roman"/>
          <w:sz w:val="28"/>
          <w:szCs w:val="28"/>
        </w:rPr>
        <w:t>evaluare</w:t>
      </w:r>
      <w:proofErr w:type="spellEnd"/>
      <w:r w:rsidRPr="00A07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12B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A07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12B">
        <w:rPr>
          <w:rFonts w:ascii="Times New Roman" w:hAnsi="Times New Roman" w:cs="Times New Roman"/>
          <w:sz w:val="28"/>
          <w:szCs w:val="28"/>
        </w:rPr>
        <w:t>asigurare</w:t>
      </w:r>
      <w:proofErr w:type="spellEnd"/>
      <w:r w:rsidRPr="00A0712B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A0712B">
        <w:rPr>
          <w:rFonts w:ascii="Times New Roman" w:hAnsi="Times New Roman" w:cs="Times New Roman"/>
          <w:sz w:val="28"/>
          <w:szCs w:val="28"/>
        </w:rPr>
        <w:t>calităţii</w:t>
      </w:r>
      <w:proofErr w:type="spellEnd"/>
      <w:r w:rsidRPr="00A071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712B">
        <w:rPr>
          <w:rFonts w:ascii="Times New Roman" w:hAnsi="Times New Roman" w:cs="Times New Roman"/>
          <w:sz w:val="28"/>
          <w:szCs w:val="28"/>
        </w:rPr>
        <w:t>aprobate</w:t>
      </w:r>
      <w:proofErr w:type="spellEnd"/>
      <w:r w:rsidRPr="00A0712B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A0712B">
        <w:rPr>
          <w:rFonts w:ascii="Times New Roman" w:hAnsi="Times New Roman" w:cs="Times New Roman"/>
          <w:sz w:val="28"/>
          <w:szCs w:val="28"/>
        </w:rPr>
        <w:t>conducerea</w:t>
      </w:r>
      <w:proofErr w:type="spellEnd"/>
      <w:r w:rsidRPr="00A07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712B" w:rsidRPr="00A0712B">
        <w:rPr>
          <w:rFonts w:ascii="Times New Roman" w:hAnsi="Times New Roman" w:cs="Times New Roman"/>
          <w:sz w:val="28"/>
          <w:szCs w:val="28"/>
        </w:rPr>
        <w:t>organizației</w:t>
      </w:r>
      <w:proofErr w:type="spellEnd"/>
      <w:r w:rsidR="00115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51B7">
        <w:rPr>
          <w:rFonts w:ascii="Times New Roman" w:hAnsi="Times New Roman" w:cs="Times New Roman"/>
          <w:sz w:val="28"/>
          <w:szCs w:val="28"/>
        </w:rPr>
        <w:t>furnizoare</w:t>
      </w:r>
      <w:proofErr w:type="spellEnd"/>
      <w:r w:rsidR="001151B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1151B7">
        <w:rPr>
          <w:rFonts w:ascii="Times New Roman" w:hAnsi="Times New Roman" w:cs="Times New Roman"/>
          <w:sz w:val="28"/>
          <w:szCs w:val="28"/>
        </w:rPr>
        <w:t>educație</w:t>
      </w:r>
      <w:proofErr w:type="spellEnd"/>
      <w:r w:rsidR="001151B7">
        <w:rPr>
          <w:rFonts w:ascii="Times New Roman" w:hAnsi="Times New Roman" w:cs="Times New Roman"/>
          <w:sz w:val="28"/>
          <w:szCs w:val="28"/>
        </w:rPr>
        <w:t xml:space="preserve">, conform </w:t>
      </w:r>
      <w:proofErr w:type="spellStart"/>
      <w:r w:rsidR="001151B7">
        <w:rPr>
          <w:rFonts w:ascii="Times New Roman" w:hAnsi="Times New Roman" w:cs="Times New Roman"/>
          <w:sz w:val="28"/>
          <w:szCs w:val="28"/>
        </w:rPr>
        <w:t>domeniiilor</w:t>
      </w:r>
      <w:proofErr w:type="spellEnd"/>
      <w:r w:rsidR="00115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51B7">
        <w:rPr>
          <w:rFonts w:ascii="Times New Roman" w:hAnsi="Times New Roman" w:cs="Times New Roman"/>
          <w:sz w:val="28"/>
          <w:szCs w:val="28"/>
        </w:rPr>
        <w:t>prevăzute</w:t>
      </w:r>
      <w:proofErr w:type="spellEnd"/>
      <w:r w:rsidR="001151B7">
        <w:rPr>
          <w:rFonts w:ascii="Times New Roman" w:hAnsi="Times New Roman" w:cs="Times New Roman"/>
          <w:sz w:val="28"/>
          <w:szCs w:val="28"/>
        </w:rPr>
        <w:t xml:space="preserve"> la art.233 </w:t>
      </w:r>
      <w:proofErr w:type="spellStart"/>
      <w:proofErr w:type="gramStart"/>
      <w:r w:rsidR="001151B7">
        <w:rPr>
          <w:rFonts w:ascii="Times New Roman" w:hAnsi="Times New Roman" w:cs="Times New Roman"/>
          <w:sz w:val="28"/>
          <w:szCs w:val="28"/>
        </w:rPr>
        <w:t>alin</w:t>
      </w:r>
      <w:proofErr w:type="spellEnd"/>
      <w:r w:rsidR="001151B7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="001151B7">
        <w:rPr>
          <w:rFonts w:ascii="Times New Roman" w:hAnsi="Times New Roman" w:cs="Times New Roman"/>
          <w:sz w:val="28"/>
          <w:szCs w:val="28"/>
        </w:rPr>
        <w:t>7)</w:t>
      </w:r>
      <w:r w:rsidRPr="00A0712B">
        <w:rPr>
          <w:rFonts w:ascii="Times New Roman" w:hAnsi="Times New Roman" w:cs="Times New Roman"/>
          <w:sz w:val="28"/>
          <w:szCs w:val="28"/>
        </w:rPr>
        <w:t>;</w:t>
      </w:r>
    </w:p>
    <w:p w14:paraId="24F332B8" w14:textId="762ED6D9" w:rsidR="000B1915" w:rsidRPr="001151B7" w:rsidRDefault="000B1915" w:rsidP="005D0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1B7">
        <w:rPr>
          <w:rFonts w:ascii="Times New Roman" w:hAnsi="Times New Roman" w:cs="Times New Roman"/>
          <w:sz w:val="28"/>
          <w:szCs w:val="28"/>
        </w:rPr>
        <w:t xml:space="preserve">    </w:t>
      </w:r>
      <w:r w:rsidR="000F7721" w:rsidRPr="001151B7">
        <w:rPr>
          <w:rFonts w:ascii="Times New Roman" w:hAnsi="Times New Roman" w:cs="Times New Roman"/>
          <w:sz w:val="28"/>
          <w:szCs w:val="28"/>
        </w:rPr>
        <w:t xml:space="preserve">     </w:t>
      </w:r>
      <w:r w:rsidRPr="001151B7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1151B7">
        <w:rPr>
          <w:rFonts w:ascii="Times New Roman" w:hAnsi="Times New Roman" w:cs="Times New Roman"/>
          <w:sz w:val="28"/>
          <w:szCs w:val="28"/>
        </w:rPr>
        <w:t>elaborează</w:t>
      </w:r>
      <w:proofErr w:type="spellEnd"/>
      <w:r w:rsidRPr="00115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1B7">
        <w:rPr>
          <w:rFonts w:ascii="Times New Roman" w:hAnsi="Times New Roman" w:cs="Times New Roman"/>
          <w:sz w:val="28"/>
          <w:szCs w:val="28"/>
        </w:rPr>
        <w:t>anual</w:t>
      </w:r>
      <w:proofErr w:type="spellEnd"/>
      <w:r w:rsidRPr="001151B7">
        <w:rPr>
          <w:rFonts w:ascii="Times New Roman" w:hAnsi="Times New Roman" w:cs="Times New Roman"/>
          <w:sz w:val="28"/>
          <w:szCs w:val="28"/>
        </w:rPr>
        <w:t xml:space="preserve"> un </w:t>
      </w:r>
      <w:proofErr w:type="spellStart"/>
      <w:r w:rsidRPr="001151B7">
        <w:rPr>
          <w:rFonts w:ascii="Times New Roman" w:hAnsi="Times New Roman" w:cs="Times New Roman"/>
          <w:sz w:val="28"/>
          <w:szCs w:val="28"/>
        </w:rPr>
        <w:t>raport</w:t>
      </w:r>
      <w:proofErr w:type="spellEnd"/>
      <w:r w:rsidRPr="001151B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151B7">
        <w:rPr>
          <w:rFonts w:ascii="Times New Roman" w:hAnsi="Times New Roman" w:cs="Times New Roman"/>
          <w:sz w:val="28"/>
          <w:szCs w:val="28"/>
        </w:rPr>
        <w:t>evaluare</w:t>
      </w:r>
      <w:proofErr w:type="spellEnd"/>
      <w:r w:rsidRPr="00115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1B7">
        <w:rPr>
          <w:rFonts w:ascii="Times New Roman" w:hAnsi="Times New Roman" w:cs="Times New Roman"/>
          <w:sz w:val="28"/>
          <w:szCs w:val="28"/>
        </w:rPr>
        <w:t>internă</w:t>
      </w:r>
      <w:proofErr w:type="spellEnd"/>
      <w:r w:rsidRPr="00115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1B7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115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1B7">
        <w:rPr>
          <w:rFonts w:ascii="Times New Roman" w:hAnsi="Times New Roman" w:cs="Times New Roman"/>
          <w:sz w:val="28"/>
          <w:szCs w:val="28"/>
        </w:rPr>
        <w:t>calitatea</w:t>
      </w:r>
      <w:proofErr w:type="spellEnd"/>
      <w:r w:rsidRPr="00115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1B7">
        <w:rPr>
          <w:rFonts w:ascii="Times New Roman" w:hAnsi="Times New Roman" w:cs="Times New Roman"/>
          <w:sz w:val="28"/>
          <w:szCs w:val="28"/>
        </w:rPr>
        <w:t>educaţiei</w:t>
      </w:r>
      <w:proofErr w:type="spellEnd"/>
      <w:r w:rsidRPr="00115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1B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115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51B7">
        <w:rPr>
          <w:rFonts w:ascii="Times New Roman" w:hAnsi="Times New Roman" w:cs="Times New Roman"/>
          <w:sz w:val="28"/>
          <w:szCs w:val="28"/>
        </w:rPr>
        <w:t>organizația</w:t>
      </w:r>
      <w:proofErr w:type="spellEnd"/>
      <w:r w:rsidR="00115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1B7">
        <w:rPr>
          <w:rFonts w:ascii="Times New Roman" w:hAnsi="Times New Roman" w:cs="Times New Roman"/>
          <w:sz w:val="28"/>
          <w:szCs w:val="28"/>
        </w:rPr>
        <w:t>respectivă</w:t>
      </w:r>
      <w:proofErr w:type="spellEnd"/>
      <w:r w:rsidRPr="001151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151B7">
        <w:rPr>
          <w:rFonts w:ascii="Times New Roman" w:hAnsi="Times New Roman" w:cs="Times New Roman"/>
          <w:sz w:val="28"/>
          <w:szCs w:val="28"/>
        </w:rPr>
        <w:t>Raportul</w:t>
      </w:r>
      <w:proofErr w:type="spellEnd"/>
      <w:r w:rsidRPr="00115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1B7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Pr="00115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1B7">
        <w:rPr>
          <w:rFonts w:ascii="Times New Roman" w:hAnsi="Times New Roman" w:cs="Times New Roman"/>
          <w:sz w:val="28"/>
          <w:szCs w:val="28"/>
        </w:rPr>
        <w:t>adus</w:t>
      </w:r>
      <w:proofErr w:type="spellEnd"/>
      <w:r w:rsidRPr="001151B7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1151B7">
        <w:rPr>
          <w:rFonts w:ascii="Times New Roman" w:hAnsi="Times New Roman" w:cs="Times New Roman"/>
          <w:sz w:val="28"/>
          <w:szCs w:val="28"/>
        </w:rPr>
        <w:t>cunoştinţă</w:t>
      </w:r>
      <w:proofErr w:type="spellEnd"/>
      <w:r w:rsidRPr="00115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1B7">
        <w:rPr>
          <w:rFonts w:ascii="Times New Roman" w:hAnsi="Times New Roman" w:cs="Times New Roman"/>
          <w:sz w:val="28"/>
          <w:szCs w:val="28"/>
        </w:rPr>
        <w:t>tuturor</w:t>
      </w:r>
      <w:proofErr w:type="spellEnd"/>
      <w:r w:rsidRPr="00115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1B7">
        <w:rPr>
          <w:rFonts w:ascii="Times New Roman" w:hAnsi="Times New Roman" w:cs="Times New Roman"/>
          <w:sz w:val="28"/>
          <w:szCs w:val="28"/>
        </w:rPr>
        <w:t>beneficiarilor</w:t>
      </w:r>
      <w:proofErr w:type="spellEnd"/>
      <w:r w:rsidRPr="00115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1B7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115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1B7">
        <w:rPr>
          <w:rFonts w:ascii="Times New Roman" w:hAnsi="Times New Roman" w:cs="Times New Roman"/>
          <w:sz w:val="28"/>
          <w:szCs w:val="28"/>
        </w:rPr>
        <w:t>afişare</w:t>
      </w:r>
      <w:proofErr w:type="spellEnd"/>
      <w:r w:rsidRPr="001151B7">
        <w:rPr>
          <w:rFonts w:ascii="Times New Roman" w:hAnsi="Times New Roman" w:cs="Times New Roman"/>
          <w:sz w:val="28"/>
          <w:szCs w:val="28"/>
        </w:rPr>
        <w:t xml:space="preserve"> sau </w:t>
      </w:r>
      <w:proofErr w:type="spellStart"/>
      <w:r w:rsidRPr="001151B7">
        <w:rPr>
          <w:rFonts w:ascii="Times New Roman" w:hAnsi="Times New Roman" w:cs="Times New Roman"/>
          <w:sz w:val="28"/>
          <w:szCs w:val="28"/>
        </w:rPr>
        <w:t>publicare</w:t>
      </w:r>
      <w:proofErr w:type="spellEnd"/>
      <w:r w:rsidRPr="001151B7">
        <w:rPr>
          <w:rFonts w:ascii="Times New Roman" w:hAnsi="Times New Roman" w:cs="Times New Roman"/>
          <w:sz w:val="28"/>
          <w:szCs w:val="28"/>
        </w:rPr>
        <w:t>;</w:t>
      </w:r>
    </w:p>
    <w:p w14:paraId="3811D3A6" w14:textId="1B7C5088" w:rsidR="00956F97" w:rsidRDefault="000B1915" w:rsidP="005D0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1B7">
        <w:rPr>
          <w:rFonts w:ascii="Times New Roman" w:hAnsi="Times New Roman" w:cs="Times New Roman"/>
          <w:sz w:val="28"/>
          <w:szCs w:val="28"/>
        </w:rPr>
        <w:t xml:space="preserve">    </w:t>
      </w:r>
      <w:r w:rsidR="000F7721" w:rsidRPr="001151B7">
        <w:rPr>
          <w:rFonts w:ascii="Times New Roman" w:hAnsi="Times New Roman" w:cs="Times New Roman"/>
          <w:sz w:val="28"/>
          <w:szCs w:val="28"/>
        </w:rPr>
        <w:t xml:space="preserve">      </w:t>
      </w:r>
      <w:r w:rsidRPr="001151B7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="00956F97">
        <w:rPr>
          <w:rFonts w:ascii="Times New Roman" w:hAnsi="Times New Roman" w:cs="Times New Roman"/>
          <w:sz w:val="28"/>
          <w:szCs w:val="28"/>
        </w:rPr>
        <w:t>elaborează</w:t>
      </w:r>
      <w:proofErr w:type="spellEnd"/>
      <w:r w:rsidR="00956F97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956F97">
        <w:rPr>
          <w:rFonts w:ascii="Times New Roman" w:hAnsi="Times New Roman" w:cs="Times New Roman"/>
          <w:sz w:val="28"/>
          <w:szCs w:val="28"/>
        </w:rPr>
        <w:t>strategie</w:t>
      </w:r>
      <w:proofErr w:type="spellEnd"/>
      <w:r w:rsidR="00956F97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="00956F97">
        <w:rPr>
          <w:rFonts w:ascii="Times New Roman" w:hAnsi="Times New Roman" w:cs="Times New Roman"/>
          <w:sz w:val="28"/>
          <w:szCs w:val="28"/>
        </w:rPr>
        <w:t>cuprinde</w:t>
      </w:r>
      <w:proofErr w:type="spellEnd"/>
      <w:r w:rsidR="00956F97">
        <w:rPr>
          <w:rFonts w:ascii="Times New Roman" w:hAnsi="Times New Roman" w:cs="Times New Roman"/>
          <w:sz w:val="28"/>
          <w:szCs w:val="28"/>
        </w:rPr>
        <w:t xml:space="preserve"> cel </w:t>
      </w:r>
      <w:proofErr w:type="spellStart"/>
      <w:r w:rsidR="00956F97">
        <w:rPr>
          <w:rFonts w:ascii="Times New Roman" w:hAnsi="Times New Roman" w:cs="Times New Roman"/>
          <w:sz w:val="28"/>
          <w:szCs w:val="28"/>
        </w:rPr>
        <w:t>puțin</w:t>
      </w:r>
      <w:proofErr w:type="spellEnd"/>
      <w:r w:rsidR="00956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6F97">
        <w:rPr>
          <w:rFonts w:ascii="Times New Roman" w:hAnsi="Times New Roman" w:cs="Times New Roman"/>
          <w:sz w:val="28"/>
          <w:szCs w:val="28"/>
        </w:rPr>
        <w:t>următoarele</w:t>
      </w:r>
      <w:proofErr w:type="spellEnd"/>
      <w:r w:rsidR="00956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6F97">
        <w:rPr>
          <w:rFonts w:ascii="Times New Roman" w:hAnsi="Times New Roman" w:cs="Times New Roman"/>
          <w:sz w:val="28"/>
          <w:szCs w:val="28"/>
        </w:rPr>
        <w:t>direcții</w:t>
      </w:r>
      <w:proofErr w:type="spellEnd"/>
      <w:r w:rsidR="00956F9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956F97">
        <w:rPr>
          <w:rFonts w:ascii="Times New Roman" w:hAnsi="Times New Roman" w:cs="Times New Roman"/>
          <w:sz w:val="28"/>
          <w:szCs w:val="28"/>
        </w:rPr>
        <w:t>rezultatele</w:t>
      </w:r>
      <w:proofErr w:type="spellEnd"/>
      <w:r w:rsidR="00956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6F97">
        <w:rPr>
          <w:rFonts w:ascii="Times New Roman" w:hAnsi="Times New Roman" w:cs="Times New Roman"/>
          <w:sz w:val="28"/>
          <w:szCs w:val="28"/>
        </w:rPr>
        <w:t>învățării</w:t>
      </w:r>
      <w:proofErr w:type="spellEnd"/>
      <w:r w:rsidR="00956F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56F97">
        <w:rPr>
          <w:rFonts w:ascii="Times New Roman" w:hAnsi="Times New Roman" w:cs="Times New Roman"/>
          <w:sz w:val="28"/>
          <w:szCs w:val="28"/>
        </w:rPr>
        <w:t>reducerea</w:t>
      </w:r>
      <w:proofErr w:type="spellEnd"/>
      <w:r w:rsidR="00956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6F97">
        <w:rPr>
          <w:rFonts w:ascii="Times New Roman" w:hAnsi="Times New Roman" w:cs="Times New Roman"/>
          <w:sz w:val="28"/>
          <w:szCs w:val="28"/>
        </w:rPr>
        <w:t>analfabetismului</w:t>
      </w:r>
      <w:proofErr w:type="spellEnd"/>
      <w:r w:rsidR="00956F97">
        <w:rPr>
          <w:rFonts w:ascii="Times New Roman" w:hAnsi="Times New Roman" w:cs="Times New Roman"/>
          <w:sz w:val="28"/>
          <w:szCs w:val="28"/>
        </w:rPr>
        <w:t xml:space="preserve"> functional, </w:t>
      </w:r>
      <w:proofErr w:type="spellStart"/>
      <w:r w:rsidR="00956F97">
        <w:rPr>
          <w:rFonts w:ascii="Times New Roman" w:hAnsi="Times New Roman" w:cs="Times New Roman"/>
          <w:sz w:val="28"/>
          <w:szCs w:val="28"/>
        </w:rPr>
        <w:t>reducerea</w:t>
      </w:r>
      <w:proofErr w:type="spellEnd"/>
      <w:r w:rsidR="00956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6F97">
        <w:rPr>
          <w:rFonts w:ascii="Times New Roman" w:hAnsi="Times New Roman" w:cs="Times New Roman"/>
          <w:sz w:val="28"/>
          <w:szCs w:val="28"/>
        </w:rPr>
        <w:t>absenteismului</w:t>
      </w:r>
      <w:proofErr w:type="spellEnd"/>
      <w:r w:rsidR="00956F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56F97">
        <w:rPr>
          <w:rFonts w:ascii="Times New Roman" w:hAnsi="Times New Roman" w:cs="Times New Roman"/>
          <w:sz w:val="28"/>
          <w:szCs w:val="28"/>
        </w:rPr>
        <w:t>abandonul</w:t>
      </w:r>
      <w:proofErr w:type="spellEnd"/>
      <w:r w:rsidR="00956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6F97">
        <w:rPr>
          <w:rFonts w:ascii="Times New Roman" w:hAnsi="Times New Roman" w:cs="Times New Roman"/>
          <w:sz w:val="28"/>
          <w:szCs w:val="28"/>
        </w:rPr>
        <w:t>școlar</w:t>
      </w:r>
      <w:proofErr w:type="spellEnd"/>
      <w:r w:rsidR="00956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6F97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956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6F97">
        <w:rPr>
          <w:rFonts w:ascii="Times New Roman" w:hAnsi="Times New Roman" w:cs="Times New Roman"/>
          <w:sz w:val="28"/>
          <w:szCs w:val="28"/>
        </w:rPr>
        <w:t>părăsirii</w:t>
      </w:r>
      <w:proofErr w:type="spellEnd"/>
      <w:r w:rsidR="00956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6F97">
        <w:rPr>
          <w:rFonts w:ascii="Times New Roman" w:hAnsi="Times New Roman" w:cs="Times New Roman"/>
          <w:sz w:val="28"/>
          <w:szCs w:val="28"/>
        </w:rPr>
        <w:t>timpurii</w:t>
      </w:r>
      <w:proofErr w:type="spellEnd"/>
      <w:r w:rsidR="00956F9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956F97">
        <w:rPr>
          <w:rFonts w:ascii="Times New Roman" w:hAnsi="Times New Roman" w:cs="Times New Roman"/>
          <w:sz w:val="28"/>
          <w:szCs w:val="28"/>
        </w:rPr>
        <w:t>școlii</w:t>
      </w:r>
      <w:proofErr w:type="spellEnd"/>
      <w:r w:rsidR="00956F97">
        <w:rPr>
          <w:rFonts w:ascii="Times New Roman" w:hAnsi="Times New Roman" w:cs="Times New Roman"/>
          <w:sz w:val="28"/>
          <w:szCs w:val="28"/>
        </w:rPr>
        <w:t xml:space="preserve">, precum </w:t>
      </w:r>
      <w:proofErr w:type="spellStart"/>
      <w:r w:rsidR="00956F97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956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6F97">
        <w:rPr>
          <w:rFonts w:ascii="Times New Roman" w:hAnsi="Times New Roman" w:cs="Times New Roman"/>
          <w:sz w:val="28"/>
          <w:szCs w:val="28"/>
        </w:rPr>
        <w:t>promovarea</w:t>
      </w:r>
      <w:proofErr w:type="spellEnd"/>
      <w:r w:rsidR="00956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6F97">
        <w:rPr>
          <w:rFonts w:ascii="Times New Roman" w:hAnsi="Times New Roman" w:cs="Times New Roman"/>
          <w:sz w:val="28"/>
          <w:szCs w:val="28"/>
        </w:rPr>
        <w:t>excelenței</w:t>
      </w:r>
      <w:proofErr w:type="spellEnd"/>
      <w:r w:rsidR="00956F97">
        <w:rPr>
          <w:rFonts w:ascii="Times New Roman" w:hAnsi="Times New Roman" w:cs="Times New Roman"/>
          <w:sz w:val="28"/>
          <w:szCs w:val="28"/>
        </w:rPr>
        <w:t>;</w:t>
      </w:r>
    </w:p>
    <w:p w14:paraId="20ED762B" w14:textId="597B0736" w:rsidR="000B1915" w:rsidRPr="001151B7" w:rsidRDefault="00956F97" w:rsidP="005D0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d) </w:t>
      </w:r>
      <w:proofErr w:type="spellStart"/>
      <w:r w:rsidR="000B1915" w:rsidRPr="001151B7">
        <w:rPr>
          <w:rFonts w:ascii="Times New Roman" w:hAnsi="Times New Roman" w:cs="Times New Roman"/>
          <w:sz w:val="28"/>
          <w:szCs w:val="28"/>
        </w:rPr>
        <w:t>formulează</w:t>
      </w:r>
      <w:proofErr w:type="spellEnd"/>
      <w:r w:rsidR="000B1915" w:rsidRPr="00115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1915" w:rsidRPr="001151B7">
        <w:rPr>
          <w:rFonts w:ascii="Times New Roman" w:hAnsi="Times New Roman" w:cs="Times New Roman"/>
          <w:sz w:val="28"/>
          <w:szCs w:val="28"/>
        </w:rPr>
        <w:t>propuneri</w:t>
      </w:r>
      <w:proofErr w:type="spellEnd"/>
      <w:r w:rsidR="000B1915" w:rsidRPr="001151B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0B1915" w:rsidRPr="001151B7">
        <w:rPr>
          <w:rFonts w:ascii="Times New Roman" w:hAnsi="Times New Roman" w:cs="Times New Roman"/>
          <w:sz w:val="28"/>
          <w:szCs w:val="28"/>
        </w:rPr>
        <w:t>îmbunătăţire</w:t>
      </w:r>
      <w:proofErr w:type="spellEnd"/>
      <w:r w:rsidR="000B1915" w:rsidRPr="001151B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0B1915" w:rsidRPr="001151B7">
        <w:rPr>
          <w:rFonts w:ascii="Times New Roman" w:hAnsi="Times New Roman" w:cs="Times New Roman"/>
          <w:sz w:val="28"/>
          <w:szCs w:val="28"/>
        </w:rPr>
        <w:t>calităţii</w:t>
      </w:r>
      <w:proofErr w:type="spellEnd"/>
      <w:r w:rsidR="000B1915" w:rsidRPr="00115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1915" w:rsidRPr="001151B7">
        <w:rPr>
          <w:rFonts w:ascii="Times New Roman" w:hAnsi="Times New Roman" w:cs="Times New Roman"/>
          <w:sz w:val="28"/>
          <w:szCs w:val="28"/>
        </w:rPr>
        <w:t>educaţiei</w:t>
      </w:r>
      <w:proofErr w:type="spellEnd"/>
      <w:r w:rsidR="000B1915" w:rsidRPr="001151B7">
        <w:rPr>
          <w:rFonts w:ascii="Times New Roman" w:hAnsi="Times New Roman" w:cs="Times New Roman"/>
          <w:sz w:val="28"/>
          <w:szCs w:val="28"/>
        </w:rPr>
        <w:t>.</w:t>
      </w:r>
    </w:p>
    <w:p w14:paraId="563E4526" w14:textId="5F557C34" w:rsidR="00C66A73" w:rsidRPr="004E2F19" w:rsidRDefault="000F7721" w:rsidP="00C66A73">
      <w:pPr>
        <w:pStyle w:val="Header"/>
        <w:jc w:val="both"/>
        <w:rPr>
          <w:rFonts w:ascii="Times New Roman" w:hAnsi="Times New Roman" w:cs="Times New Roman"/>
          <w:sz w:val="28"/>
          <w:szCs w:val="28"/>
        </w:rPr>
      </w:pPr>
      <w:r w:rsidRPr="002C4125">
        <w:rPr>
          <w:rFonts w:ascii="Times New Roman" w:hAnsi="Times New Roman" w:cs="Times New Roman"/>
          <w:sz w:val="24"/>
          <w:szCs w:val="24"/>
        </w:rPr>
        <w:tab/>
      </w:r>
      <w:r w:rsidR="00E46D0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66A73">
        <w:rPr>
          <w:rFonts w:ascii="Times New Roman" w:hAnsi="Times New Roman" w:cs="Times New Roman"/>
          <w:sz w:val="28"/>
          <w:szCs w:val="28"/>
        </w:rPr>
        <w:t xml:space="preserve">Grădinița “SD </w:t>
      </w:r>
      <w:r w:rsidR="00C66A73" w:rsidRPr="004E2F19">
        <w:rPr>
          <w:rFonts w:ascii="Times New Roman" w:hAnsi="Times New Roman" w:cs="Times New Roman"/>
          <w:sz w:val="28"/>
          <w:szCs w:val="28"/>
        </w:rPr>
        <w:t xml:space="preserve"> </w:t>
      </w:r>
      <w:r w:rsidR="00C66A73">
        <w:rPr>
          <w:rFonts w:ascii="Times New Roman" w:hAnsi="Times New Roman" w:cs="Times New Roman"/>
          <w:sz w:val="28"/>
          <w:szCs w:val="28"/>
        </w:rPr>
        <w:t xml:space="preserve">Bambi Magic“ </w:t>
      </w:r>
      <w:r w:rsidR="00C66A73" w:rsidRPr="004E2F19">
        <w:rPr>
          <w:rFonts w:ascii="Times New Roman" w:hAnsi="Times New Roman" w:cs="Times New Roman"/>
          <w:sz w:val="28"/>
          <w:szCs w:val="28"/>
        </w:rPr>
        <w:t>din Târgu Mureș</w:t>
      </w:r>
      <w:r w:rsidR="00C66A73">
        <w:rPr>
          <w:rFonts w:ascii="Times New Roman" w:hAnsi="Times New Roman" w:cs="Times New Roman"/>
          <w:sz w:val="28"/>
          <w:szCs w:val="28"/>
        </w:rPr>
        <w:t>, p</w:t>
      </w:r>
      <w:r w:rsidR="00C66A73" w:rsidRPr="004E2F19">
        <w:rPr>
          <w:rFonts w:ascii="Times New Roman" w:hAnsi="Times New Roman" w:cs="Times New Roman"/>
          <w:sz w:val="28"/>
          <w:szCs w:val="28"/>
        </w:rPr>
        <w:t>rin adresa nr.</w:t>
      </w:r>
      <w:r w:rsidR="00C66A73">
        <w:rPr>
          <w:rFonts w:ascii="Times New Roman" w:hAnsi="Times New Roman" w:cs="Times New Roman"/>
          <w:sz w:val="28"/>
          <w:szCs w:val="28"/>
        </w:rPr>
        <w:t xml:space="preserve">222 </w:t>
      </w:r>
      <w:r w:rsidR="00C66A73" w:rsidRPr="004E2F19">
        <w:rPr>
          <w:rFonts w:ascii="Times New Roman" w:hAnsi="Times New Roman" w:cs="Times New Roman"/>
          <w:sz w:val="28"/>
          <w:szCs w:val="28"/>
        </w:rPr>
        <w:t>din 0</w:t>
      </w:r>
      <w:r w:rsidR="00C66A73">
        <w:rPr>
          <w:rFonts w:ascii="Times New Roman" w:hAnsi="Times New Roman" w:cs="Times New Roman"/>
          <w:sz w:val="28"/>
          <w:szCs w:val="28"/>
        </w:rPr>
        <w:t>9</w:t>
      </w:r>
      <w:r w:rsidR="00C66A73" w:rsidRPr="004E2F19">
        <w:rPr>
          <w:rFonts w:ascii="Times New Roman" w:hAnsi="Times New Roman" w:cs="Times New Roman"/>
          <w:sz w:val="28"/>
          <w:szCs w:val="28"/>
        </w:rPr>
        <w:t>.</w:t>
      </w:r>
      <w:r w:rsidR="00C66A73">
        <w:rPr>
          <w:rFonts w:ascii="Times New Roman" w:hAnsi="Times New Roman" w:cs="Times New Roman"/>
          <w:sz w:val="28"/>
          <w:szCs w:val="28"/>
        </w:rPr>
        <w:t>1</w:t>
      </w:r>
      <w:r w:rsidR="00C66A73" w:rsidRPr="004E2F19">
        <w:rPr>
          <w:rFonts w:ascii="Times New Roman" w:hAnsi="Times New Roman" w:cs="Times New Roman"/>
          <w:sz w:val="28"/>
          <w:szCs w:val="28"/>
        </w:rPr>
        <w:t>0.2024 și înregistrată la Municipiul Târgu Mureș sub nr.</w:t>
      </w:r>
      <w:r w:rsidR="00C66A73">
        <w:rPr>
          <w:rFonts w:ascii="Times New Roman" w:hAnsi="Times New Roman" w:cs="Times New Roman"/>
          <w:sz w:val="28"/>
          <w:szCs w:val="28"/>
        </w:rPr>
        <w:t>54117</w:t>
      </w:r>
      <w:r w:rsidR="00C66A73" w:rsidRPr="004E2F19">
        <w:rPr>
          <w:rFonts w:ascii="Times New Roman" w:hAnsi="Times New Roman" w:cs="Times New Roman"/>
          <w:sz w:val="28"/>
          <w:szCs w:val="28"/>
        </w:rPr>
        <w:t xml:space="preserve"> din </w:t>
      </w:r>
      <w:r w:rsidR="00C66A73">
        <w:rPr>
          <w:rFonts w:ascii="Times New Roman" w:hAnsi="Times New Roman" w:cs="Times New Roman"/>
          <w:sz w:val="28"/>
          <w:szCs w:val="28"/>
        </w:rPr>
        <w:t>1</w:t>
      </w:r>
      <w:r w:rsidR="00C66A73" w:rsidRPr="004E2F19">
        <w:rPr>
          <w:rFonts w:ascii="Times New Roman" w:hAnsi="Times New Roman" w:cs="Times New Roman"/>
          <w:sz w:val="28"/>
          <w:szCs w:val="28"/>
        </w:rPr>
        <w:t>0.</w:t>
      </w:r>
      <w:r w:rsidR="00C66A73">
        <w:rPr>
          <w:rFonts w:ascii="Times New Roman" w:hAnsi="Times New Roman" w:cs="Times New Roman"/>
          <w:sz w:val="28"/>
          <w:szCs w:val="28"/>
        </w:rPr>
        <w:t>1</w:t>
      </w:r>
      <w:r w:rsidR="00C66A73" w:rsidRPr="004E2F19">
        <w:rPr>
          <w:rFonts w:ascii="Times New Roman" w:hAnsi="Times New Roman" w:cs="Times New Roman"/>
          <w:sz w:val="28"/>
          <w:szCs w:val="28"/>
        </w:rPr>
        <w:t>0.2024, solicită desemnarea</w:t>
      </w:r>
      <w:r w:rsidR="00C66A73">
        <w:rPr>
          <w:rFonts w:ascii="Times New Roman" w:hAnsi="Times New Roman" w:cs="Times New Roman"/>
          <w:sz w:val="28"/>
          <w:szCs w:val="28"/>
        </w:rPr>
        <w:t xml:space="preserve"> </w:t>
      </w:r>
      <w:r w:rsidR="00C66A73" w:rsidRPr="004E2F19">
        <w:rPr>
          <w:rFonts w:ascii="Times New Roman" w:hAnsi="Times New Roman" w:cs="Times New Roman"/>
          <w:sz w:val="28"/>
          <w:szCs w:val="28"/>
        </w:rPr>
        <w:t>un</w:t>
      </w:r>
      <w:r w:rsidR="00C66A73">
        <w:rPr>
          <w:rFonts w:ascii="Times New Roman" w:hAnsi="Times New Roman" w:cs="Times New Roman"/>
          <w:sz w:val="28"/>
          <w:szCs w:val="28"/>
        </w:rPr>
        <w:t>ui</w:t>
      </w:r>
      <w:r w:rsidR="00C66A73" w:rsidRPr="004E2F19">
        <w:rPr>
          <w:rFonts w:ascii="Times New Roman" w:hAnsi="Times New Roman" w:cs="Times New Roman"/>
          <w:sz w:val="28"/>
          <w:szCs w:val="28"/>
        </w:rPr>
        <w:t xml:space="preserve"> reprezentant al </w:t>
      </w:r>
      <w:r w:rsidR="00C66A73">
        <w:rPr>
          <w:rFonts w:ascii="Times New Roman" w:hAnsi="Times New Roman" w:cs="Times New Roman"/>
          <w:sz w:val="28"/>
          <w:szCs w:val="28"/>
        </w:rPr>
        <w:t>c</w:t>
      </w:r>
      <w:r w:rsidR="00C66A73" w:rsidRPr="004E2F19">
        <w:rPr>
          <w:rFonts w:ascii="Times New Roman" w:hAnsi="Times New Roman" w:cs="Times New Roman"/>
          <w:sz w:val="28"/>
          <w:szCs w:val="28"/>
        </w:rPr>
        <w:t xml:space="preserve">onsiliului </w:t>
      </w:r>
      <w:r w:rsidR="00C66A73">
        <w:rPr>
          <w:rFonts w:ascii="Times New Roman" w:hAnsi="Times New Roman" w:cs="Times New Roman"/>
          <w:sz w:val="28"/>
          <w:szCs w:val="28"/>
        </w:rPr>
        <w:t>l</w:t>
      </w:r>
      <w:r w:rsidR="00C66A73" w:rsidRPr="004E2F19">
        <w:rPr>
          <w:rFonts w:ascii="Times New Roman" w:hAnsi="Times New Roman" w:cs="Times New Roman"/>
          <w:sz w:val="28"/>
          <w:szCs w:val="28"/>
        </w:rPr>
        <w:t>ocal</w:t>
      </w:r>
      <w:r w:rsidR="00C66A73">
        <w:rPr>
          <w:rFonts w:ascii="Times New Roman" w:hAnsi="Times New Roman" w:cs="Times New Roman"/>
          <w:sz w:val="28"/>
          <w:szCs w:val="28"/>
        </w:rPr>
        <w:t xml:space="preserve"> în componența CEAC-</w:t>
      </w:r>
      <w:r w:rsidR="00C66A73" w:rsidRPr="004E2F19">
        <w:rPr>
          <w:rFonts w:ascii="Times New Roman" w:hAnsi="Times New Roman" w:cs="Times New Roman"/>
          <w:sz w:val="28"/>
          <w:szCs w:val="28"/>
        </w:rPr>
        <w:t xml:space="preserve">Comisia pentru </w:t>
      </w:r>
      <w:r w:rsidR="00C66A73">
        <w:rPr>
          <w:rFonts w:ascii="Times New Roman" w:hAnsi="Times New Roman" w:cs="Times New Roman"/>
          <w:sz w:val="28"/>
          <w:szCs w:val="28"/>
        </w:rPr>
        <w:t>e</w:t>
      </w:r>
      <w:r w:rsidR="00C66A73" w:rsidRPr="004E2F19">
        <w:rPr>
          <w:rFonts w:ascii="Times New Roman" w:hAnsi="Times New Roman" w:cs="Times New Roman"/>
          <w:sz w:val="28"/>
          <w:szCs w:val="28"/>
        </w:rPr>
        <w:t>valuare</w:t>
      </w:r>
      <w:r w:rsidR="00C66A73">
        <w:rPr>
          <w:rFonts w:ascii="Times New Roman" w:hAnsi="Times New Roman" w:cs="Times New Roman"/>
          <w:sz w:val="28"/>
          <w:szCs w:val="28"/>
        </w:rPr>
        <w:t>a</w:t>
      </w:r>
      <w:r w:rsidR="00C66A73" w:rsidRPr="004E2F19">
        <w:rPr>
          <w:rFonts w:ascii="Times New Roman" w:hAnsi="Times New Roman" w:cs="Times New Roman"/>
          <w:sz w:val="28"/>
          <w:szCs w:val="28"/>
        </w:rPr>
        <w:t xml:space="preserve"> și </w:t>
      </w:r>
      <w:r w:rsidR="00C66A73">
        <w:rPr>
          <w:rFonts w:ascii="Times New Roman" w:hAnsi="Times New Roman" w:cs="Times New Roman"/>
          <w:sz w:val="28"/>
          <w:szCs w:val="28"/>
        </w:rPr>
        <w:t>a</w:t>
      </w:r>
      <w:r w:rsidR="00C66A73" w:rsidRPr="004E2F19">
        <w:rPr>
          <w:rFonts w:ascii="Times New Roman" w:hAnsi="Times New Roman" w:cs="Times New Roman"/>
          <w:sz w:val="28"/>
          <w:szCs w:val="28"/>
        </w:rPr>
        <w:t xml:space="preserve">sigurarea </w:t>
      </w:r>
      <w:r w:rsidR="00C66A73">
        <w:rPr>
          <w:rFonts w:ascii="Times New Roman" w:hAnsi="Times New Roman" w:cs="Times New Roman"/>
          <w:sz w:val="28"/>
          <w:szCs w:val="28"/>
        </w:rPr>
        <w:t>c</w:t>
      </w:r>
      <w:r w:rsidR="00C66A73" w:rsidRPr="004E2F19">
        <w:rPr>
          <w:rFonts w:ascii="Times New Roman" w:hAnsi="Times New Roman" w:cs="Times New Roman"/>
          <w:sz w:val="28"/>
          <w:szCs w:val="28"/>
        </w:rPr>
        <w:t>alității</w:t>
      </w:r>
      <w:r w:rsidR="00C66A73">
        <w:rPr>
          <w:rFonts w:ascii="Times New Roman" w:hAnsi="Times New Roman" w:cs="Times New Roman"/>
          <w:sz w:val="28"/>
          <w:szCs w:val="28"/>
        </w:rPr>
        <w:t xml:space="preserve">, </w:t>
      </w:r>
      <w:r w:rsidR="00C66A73" w:rsidRPr="004E2F19">
        <w:rPr>
          <w:rFonts w:ascii="Times New Roman" w:hAnsi="Times New Roman" w:cs="Times New Roman"/>
          <w:sz w:val="28"/>
          <w:szCs w:val="28"/>
        </w:rPr>
        <w:t xml:space="preserve"> în anul școlar 202</w:t>
      </w:r>
      <w:r w:rsidR="00C66A73">
        <w:rPr>
          <w:rFonts w:ascii="Times New Roman" w:hAnsi="Times New Roman" w:cs="Times New Roman"/>
          <w:sz w:val="28"/>
          <w:szCs w:val="28"/>
        </w:rPr>
        <w:t>4</w:t>
      </w:r>
      <w:r w:rsidR="00C66A73" w:rsidRPr="004E2F19">
        <w:rPr>
          <w:rFonts w:ascii="Times New Roman" w:hAnsi="Times New Roman" w:cs="Times New Roman"/>
          <w:sz w:val="28"/>
          <w:szCs w:val="28"/>
        </w:rPr>
        <w:t>-202</w:t>
      </w:r>
      <w:r w:rsidR="00C66A73">
        <w:rPr>
          <w:rFonts w:ascii="Times New Roman" w:hAnsi="Times New Roman" w:cs="Times New Roman"/>
          <w:sz w:val="28"/>
          <w:szCs w:val="28"/>
        </w:rPr>
        <w:t>5</w:t>
      </w:r>
      <w:r w:rsidR="00C66A73" w:rsidRPr="004E2F19">
        <w:rPr>
          <w:rFonts w:ascii="Times New Roman" w:hAnsi="Times New Roman" w:cs="Times New Roman"/>
          <w:sz w:val="28"/>
          <w:szCs w:val="28"/>
        </w:rPr>
        <w:t>.</w:t>
      </w:r>
    </w:p>
    <w:p w14:paraId="2DEFB5AC" w14:textId="77777777" w:rsidR="00C66A73" w:rsidRDefault="00C66A73" w:rsidP="00C66A73">
      <w:pPr>
        <w:pStyle w:val="Header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4E2F19">
        <w:rPr>
          <w:rFonts w:ascii="Times New Roman" w:hAnsi="Times New Roman" w:cs="Times New Roman"/>
          <w:sz w:val="28"/>
          <w:szCs w:val="28"/>
        </w:rPr>
        <w:t xml:space="preserve">Palatului Copiilor Târgu Mureș, </w:t>
      </w:r>
      <w:r>
        <w:rPr>
          <w:rFonts w:ascii="Times New Roman" w:hAnsi="Times New Roman" w:cs="Times New Roman"/>
          <w:sz w:val="28"/>
          <w:szCs w:val="28"/>
        </w:rPr>
        <w:t xml:space="preserve">prin adresa nr.1507/11.09.2024 </w:t>
      </w:r>
      <w:r w:rsidRPr="004E2F19">
        <w:rPr>
          <w:rFonts w:ascii="Times New Roman" w:hAnsi="Times New Roman" w:cs="Times New Roman"/>
          <w:sz w:val="28"/>
          <w:szCs w:val="28"/>
        </w:rPr>
        <w:t>și înregistrată la Municipiul Târgu Mureș sub nr.</w:t>
      </w:r>
      <w:r>
        <w:rPr>
          <w:rFonts w:ascii="Times New Roman" w:hAnsi="Times New Roman" w:cs="Times New Roman"/>
          <w:sz w:val="28"/>
          <w:szCs w:val="28"/>
        </w:rPr>
        <w:t>48002</w:t>
      </w:r>
      <w:r w:rsidRPr="004E2F19">
        <w:rPr>
          <w:rFonts w:ascii="Times New Roman" w:hAnsi="Times New Roman" w:cs="Times New Roman"/>
          <w:sz w:val="28"/>
          <w:szCs w:val="28"/>
        </w:rPr>
        <w:t xml:space="preserve"> din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4E2F19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4E2F19">
        <w:rPr>
          <w:rFonts w:ascii="Times New Roman" w:hAnsi="Times New Roman" w:cs="Times New Roman"/>
          <w:sz w:val="28"/>
          <w:szCs w:val="28"/>
        </w:rPr>
        <w:t>.2024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E2F19">
        <w:rPr>
          <w:rFonts w:ascii="Times New Roman" w:hAnsi="Times New Roman" w:cs="Times New Roman"/>
          <w:sz w:val="28"/>
          <w:szCs w:val="28"/>
        </w:rPr>
        <w:t>solicită desemnarea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2F19">
        <w:rPr>
          <w:rFonts w:ascii="Times New Roman" w:hAnsi="Times New Roman" w:cs="Times New Roman"/>
          <w:sz w:val="28"/>
          <w:szCs w:val="28"/>
        </w:rPr>
        <w:t>un</w:t>
      </w:r>
      <w:r>
        <w:rPr>
          <w:rFonts w:ascii="Times New Roman" w:hAnsi="Times New Roman" w:cs="Times New Roman"/>
          <w:sz w:val="28"/>
          <w:szCs w:val="28"/>
        </w:rPr>
        <w:t>ui</w:t>
      </w:r>
      <w:r w:rsidRPr="004E2F19">
        <w:rPr>
          <w:rFonts w:ascii="Times New Roman" w:hAnsi="Times New Roman" w:cs="Times New Roman"/>
          <w:sz w:val="28"/>
          <w:szCs w:val="28"/>
        </w:rPr>
        <w:t xml:space="preserve"> reprezentant al 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4E2F19">
        <w:rPr>
          <w:rFonts w:ascii="Times New Roman" w:hAnsi="Times New Roman" w:cs="Times New Roman"/>
          <w:sz w:val="28"/>
          <w:szCs w:val="28"/>
        </w:rPr>
        <w:t xml:space="preserve">onsiliului </w:t>
      </w:r>
      <w:r>
        <w:rPr>
          <w:rFonts w:ascii="Times New Roman" w:hAnsi="Times New Roman" w:cs="Times New Roman"/>
          <w:sz w:val="28"/>
          <w:szCs w:val="28"/>
        </w:rPr>
        <w:t>l</w:t>
      </w:r>
      <w:r w:rsidRPr="004E2F19">
        <w:rPr>
          <w:rFonts w:ascii="Times New Roman" w:hAnsi="Times New Roman" w:cs="Times New Roman"/>
          <w:sz w:val="28"/>
          <w:szCs w:val="28"/>
        </w:rPr>
        <w:t>ocal</w:t>
      </w:r>
      <w:r>
        <w:rPr>
          <w:rFonts w:ascii="Times New Roman" w:hAnsi="Times New Roman" w:cs="Times New Roman"/>
          <w:sz w:val="28"/>
          <w:szCs w:val="28"/>
        </w:rPr>
        <w:t>, membru în</w:t>
      </w:r>
      <w:r w:rsidRPr="004E2F19">
        <w:rPr>
          <w:rFonts w:ascii="Times New Roman" w:hAnsi="Times New Roman" w:cs="Times New Roman"/>
          <w:sz w:val="28"/>
          <w:szCs w:val="28"/>
        </w:rPr>
        <w:t xml:space="preserve"> Comisia pentru 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4E2F19">
        <w:rPr>
          <w:rFonts w:ascii="Times New Roman" w:hAnsi="Times New Roman" w:cs="Times New Roman"/>
          <w:sz w:val="28"/>
          <w:szCs w:val="28"/>
        </w:rPr>
        <w:t>valuare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4E2F19">
        <w:rPr>
          <w:rFonts w:ascii="Times New Roman" w:hAnsi="Times New Roman" w:cs="Times New Roman"/>
          <w:sz w:val="28"/>
          <w:szCs w:val="28"/>
        </w:rPr>
        <w:t xml:space="preserve"> și 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4E2F19">
        <w:rPr>
          <w:rFonts w:ascii="Times New Roman" w:hAnsi="Times New Roman" w:cs="Times New Roman"/>
          <w:sz w:val="28"/>
          <w:szCs w:val="28"/>
        </w:rPr>
        <w:t xml:space="preserve">sigurarea 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4E2F19">
        <w:rPr>
          <w:rFonts w:ascii="Times New Roman" w:hAnsi="Times New Roman" w:cs="Times New Roman"/>
          <w:sz w:val="28"/>
          <w:szCs w:val="28"/>
        </w:rPr>
        <w:t>alității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E2F19">
        <w:rPr>
          <w:rFonts w:ascii="Times New Roman" w:hAnsi="Times New Roman" w:cs="Times New Roman"/>
          <w:sz w:val="28"/>
          <w:szCs w:val="28"/>
        </w:rPr>
        <w:t xml:space="preserve">  în anul școlar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E2F19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E2F19">
        <w:rPr>
          <w:rFonts w:ascii="Times New Roman" w:hAnsi="Times New Roman" w:cs="Times New Roman"/>
          <w:sz w:val="28"/>
          <w:szCs w:val="28"/>
        </w:rPr>
        <w:t>.</w:t>
      </w:r>
    </w:p>
    <w:p w14:paraId="226312C8" w14:textId="587400E1" w:rsidR="00E54F61" w:rsidRDefault="00E54F61" w:rsidP="00C66A73">
      <w:pPr>
        <w:pStyle w:val="Header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Desemnarea c</w:t>
      </w:r>
      <w:r w:rsidR="005C49D3">
        <w:rPr>
          <w:rFonts w:ascii="Times New Roman" w:hAnsi="Times New Roman" w:cs="Times New Roman"/>
          <w:sz w:val="28"/>
          <w:szCs w:val="28"/>
        </w:rPr>
        <w:t>onsilierilor locali se va face în plenul ședintei de consiliu.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5AC8537A" w14:textId="3725ABD0" w:rsidR="00624A01" w:rsidRPr="00566797" w:rsidRDefault="007E31DE" w:rsidP="008D55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="004A7DAE" w:rsidRPr="00566797">
        <w:rPr>
          <w:rFonts w:ascii="Times New Roman" w:hAnsi="Times New Roman" w:cs="Times New Roman"/>
          <w:sz w:val="28"/>
          <w:szCs w:val="28"/>
        </w:rPr>
        <w:t>Având</w:t>
      </w:r>
      <w:proofErr w:type="spellEnd"/>
      <w:r w:rsidR="004A7DAE" w:rsidRPr="00566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7DAE" w:rsidRPr="0056679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4A7DAE" w:rsidRPr="00566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7DAE" w:rsidRPr="00566797">
        <w:rPr>
          <w:rFonts w:ascii="Times New Roman" w:hAnsi="Times New Roman" w:cs="Times New Roman"/>
          <w:sz w:val="28"/>
          <w:szCs w:val="28"/>
        </w:rPr>
        <w:t>vedere</w:t>
      </w:r>
      <w:proofErr w:type="spellEnd"/>
      <w:r w:rsidR="004A7DAE" w:rsidRPr="00566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7DAE" w:rsidRPr="00566797">
        <w:rPr>
          <w:rFonts w:ascii="Times New Roman" w:hAnsi="Times New Roman" w:cs="Times New Roman"/>
          <w:sz w:val="28"/>
          <w:szCs w:val="28"/>
        </w:rPr>
        <w:t>cele</w:t>
      </w:r>
      <w:proofErr w:type="spellEnd"/>
      <w:r w:rsidR="004A7DAE" w:rsidRPr="00566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7DAE" w:rsidRPr="00566797">
        <w:rPr>
          <w:rFonts w:ascii="Times New Roman" w:hAnsi="Times New Roman" w:cs="Times New Roman"/>
          <w:sz w:val="28"/>
          <w:szCs w:val="28"/>
        </w:rPr>
        <w:t>expuse</w:t>
      </w:r>
      <w:proofErr w:type="spellEnd"/>
      <w:r w:rsidR="004A7DAE" w:rsidRPr="005667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24A01" w:rsidRPr="00566797">
        <w:rPr>
          <w:rFonts w:ascii="Times New Roman" w:hAnsi="Times New Roman" w:cs="Times New Roman"/>
          <w:sz w:val="28"/>
          <w:szCs w:val="28"/>
        </w:rPr>
        <w:t>supunem</w:t>
      </w:r>
      <w:proofErr w:type="spellEnd"/>
      <w:r w:rsidR="00624A01" w:rsidRPr="00566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4A01" w:rsidRPr="00566797">
        <w:rPr>
          <w:rFonts w:ascii="Times New Roman" w:hAnsi="Times New Roman" w:cs="Times New Roman"/>
          <w:sz w:val="28"/>
          <w:szCs w:val="28"/>
        </w:rPr>
        <w:t>spre</w:t>
      </w:r>
      <w:proofErr w:type="spellEnd"/>
      <w:r w:rsidR="00624A01" w:rsidRPr="00566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4A01" w:rsidRPr="00566797">
        <w:rPr>
          <w:rFonts w:ascii="Times New Roman" w:hAnsi="Times New Roman" w:cs="Times New Roman"/>
          <w:sz w:val="28"/>
          <w:szCs w:val="28"/>
        </w:rPr>
        <w:t>analiză</w:t>
      </w:r>
      <w:proofErr w:type="spellEnd"/>
      <w:r w:rsidR="00624A01" w:rsidRPr="00566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4A01" w:rsidRPr="00566797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624A01" w:rsidRPr="00566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624A01" w:rsidRPr="00566797">
        <w:rPr>
          <w:rFonts w:ascii="Times New Roman" w:hAnsi="Times New Roman" w:cs="Times New Roman"/>
          <w:sz w:val="28"/>
          <w:szCs w:val="28"/>
        </w:rPr>
        <w:t>adoptare</w:t>
      </w:r>
      <w:proofErr w:type="spellEnd"/>
      <w:r w:rsidR="00624A01" w:rsidRPr="0056679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624A01" w:rsidRPr="00566797">
        <w:rPr>
          <w:rFonts w:ascii="Times New Roman" w:hAnsi="Times New Roman" w:cs="Times New Roman"/>
          <w:sz w:val="28"/>
          <w:szCs w:val="28"/>
        </w:rPr>
        <w:t>proiectul</w:t>
      </w:r>
      <w:proofErr w:type="spellEnd"/>
      <w:proofErr w:type="gramEnd"/>
      <w:r w:rsidR="00624A01" w:rsidRPr="00566797">
        <w:rPr>
          <w:rFonts w:ascii="Times New Roman" w:hAnsi="Times New Roman" w:cs="Times New Roman"/>
          <w:sz w:val="28"/>
          <w:szCs w:val="28"/>
        </w:rPr>
        <w:t xml:space="preserve"> d</w:t>
      </w:r>
      <w:r w:rsidR="004A7DAE" w:rsidRPr="00566797">
        <w:rPr>
          <w:rFonts w:ascii="Times New Roman" w:hAnsi="Times New Roman" w:cs="Times New Roman"/>
          <w:sz w:val="28"/>
          <w:szCs w:val="28"/>
        </w:rPr>
        <w:t xml:space="preserve">e </w:t>
      </w:r>
      <w:proofErr w:type="spellStart"/>
      <w:r w:rsidR="004A7DAE" w:rsidRPr="00566797">
        <w:rPr>
          <w:rFonts w:ascii="Times New Roman" w:hAnsi="Times New Roman" w:cs="Times New Roman"/>
          <w:sz w:val="28"/>
          <w:szCs w:val="28"/>
        </w:rPr>
        <w:t>hotărâre</w:t>
      </w:r>
      <w:proofErr w:type="spellEnd"/>
      <w:r w:rsidR="004A7DAE" w:rsidRPr="00566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4A01" w:rsidRPr="00566797">
        <w:rPr>
          <w:rFonts w:ascii="Times New Roman" w:hAnsi="Times New Roman" w:cs="Times New Roman"/>
          <w:sz w:val="28"/>
          <w:szCs w:val="28"/>
        </w:rPr>
        <w:t>inițiat</w:t>
      </w:r>
      <w:proofErr w:type="spellEnd"/>
      <w:r w:rsidR="00624A01" w:rsidRPr="00566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4A01" w:rsidRPr="0056679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624A01" w:rsidRPr="00566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4A01" w:rsidRPr="00566797">
        <w:rPr>
          <w:rFonts w:ascii="Times New Roman" w:hAnsi="Times New Roman" w:cs="Times New Roman"/>
          <w:sz w:val="28"/>
          <w:szCs w:val="28"/>
        </w:rPr>
        <w:t>acest</w:t>
      </w:r>
      <w:proofErr w:type="spellEnd"/>
      <w:r w:rsidR="00624A01" w:rsidRPr="00566797">
        <w:rPr>
          <w:rFonts w:ascii="Times New Roman" w:hAnsi="Times New Roman" w:cs="Times New Roman"/>
          <w:sz w:val="28"/>
          <w:szCs w:val="28"/>
        </w:rPr>
        <w:t xml:space="preserve"> scop.</w:t>
      </w:r>
    </w:p>
    <w:p w14:paraId="309C4E25" w14:textId="77777777" w:rsidR="00566797" w:rsidRDefault="00566797" w:rsidP="00566797">
      <w:pPr>
        <w:pStyle w:val="ListParagraph"/>
        <w:ind w:left="1080" w:hanging="37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Anexăm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25118F4D" w14:textId="67103ED8" w:rsidR="008E27D4" w:rsidRDefault="008E27D4" w:rsidP="0056679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Adresa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Grădiniței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“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SD </w:t>
      </w:r>
      <w:r w:rsidRPr="004E2F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Bambi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Magic“ </w:t>
      </w:r>
      <w:r w:rsidRPr="004E2F19">
        <w:rPr>
          <w:rFonts w:ascii="Times New Roman" w:hAnsi="Times New Roman" w:cs="Times New Roman"/>
          <w:sz w:val="28"/>
          <w:szCs w:val="28"/>
        </w:rPr>
        <w:t xml:space="preserve">din </w:t>
      </w:r>
      <w:proofErr w:type="spellStart"/>
      <w:r w:rsidRPr="004E2F19">
        <w:rPr>
          <w:rFonts w:ascii="Times New Roman" w:hAnsi="Times New Roman" w:cs="Times New Roman"/>
          <w:sz w:val="28"/>
          <w:szCs w:val="28"/>
        </w:rPr>
        <w:t>Târgu</w:t>
      </w:r>
      <w:proofErr w:type="spellEnd"/>
      <w:r w:rsidRPr="004E2F19">
        <w:rPr>
          <w:rFonts w:ascii="Times New Roman" w:hAnsi="Times New Roman" w:cs="Times New Roman"/>
          <w:sz w:val="28"/>
          <w:szCs w:val="28"/>
        </w:rPr>
        <w:t xml:space="preserve"> Mureș</w:t>
      </w:r>
      <w:r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14:paraId="02F09808" w14:textId="102CE31D" w:rsidR="00566797" w:rsidRDefault="00566797" w:rsidP="0056679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</w:t>
      </w:r>
      <w:r w:rsidR="00624A01" w:rsidRPr="00566797">
        <w:rPr>
          <w:rFonts w:ascii="Times New Roman" w:hAnsi="Times New Roman" w:cs="Times New Roman"/>
          <w:sz w:val="28"/>
          <w:szCs w:val="28"/>
        </w:rPr>
        <w:t>dresa</w:t>
      </w:r>
      <w:proofErr w:type="spellEnd"/>
      <w:r w:rsidR="00624A01" w:rsidRPr="00566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4A01" w:rsidRPr="00566797">
        <w:rPr>
          <w:rFonts w:ascii="Times New Roman" w:hAnsi="Times New Roman" w:cs="Times New Roman"/>
          <w:sz w:val="28"/>
          <w:szCs w:val="28"/>
        </w:rPr>
        <w:t>Palatului</w:t>
      </w:r>
      <w:proofErr w:type="spellEnd"/>
      <w:r w:rsidR="00624A01" w:rsidRPr="00566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4A01" w:rsidRPr="00566797">
        <w:rPr>
          <w:rFonts w:ascii="Times New Roman" w:hAnsi="Times New Roman" w:cs="Times New Roman"/>
          <w:sz w:val="28"/>
          <w:szCs w:val="28"/>
        </w:rPr>
        <w:t>Copiilor</w:t>
      </w:r>
      <w:proofErr w:type="spellEnd"/>
      <w:r w:rsidR="00624A01" w:rsidRPr="00566797">
        <w:rPr>
          <w:rFonts w:ascii="Times New Roman" w:hAnsi="Times New Roman" w:cs="Times New Roman"/>
          <w:sz w:val="28"/>
          <w:szCs w:val="28"/>
        </w:rPr>
        <w:t xml:space="preserve"> </w:t>
      </w:r>
      <w:r w:rsidR="00126B14" w:rsidRPr="00566797">
        <w:rPr>
          <w:rFonts w:ascii="Times New Roman" w:hAnsi="Times New Roman" w:cs="Times New Roman"/>
          <w:sz w:val="28"/>
          <w:szCs w:val="28"/>
        </w:rPr>
        <w:t xml:space="preserve">din </w:t>
      </w:r>
      <w:proofErr w:type="spellStart"/>
      <w:r w:rsidR="00126B14" w:rsidRPr="00566797">
        <w:rPr>
          <w:rFonts w:ascii="Times New Roman" w:hAnsi="Times New Roman" w:cs="Times New Roman"/>
          <w:sz w:val="28"/>
          <w:szCs w:val="28"/>
        </w:rPr>
        <w:t>Târgu</w:t>
      </w:r>
      <w:proofErr w:type="spellEnd"/>
      <w:r w:rsidR="00126B14" w:rsidRPr="00566797">
        <w:rPr>
          <w:rFonts w:ascii="Times New Roman" w:hAnsi="Times New Roman" w:cs="Times New Roman"/>
          <w:sz w:val="28"/>
          <w:szCs w:val="28"/>
        </w:rPr>
        <w:t xml:space="preserve"> Mureș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CF3B5AD" w14:textId="26F7543C" w:rsidR="00566797" w:rsidRPr="00566797" w:rsidRDefault="00566797" w:rsidP="0056679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Extras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Legea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învățământului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preuniversitar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29F9E92" w14:textId="36CFDBA2" w:rsidR="000B1915" w:rsidRDefault="00126B14" w:rsidP="000F7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125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F299B3C" w14:textId="62D27FE0" w:rsidR="00126B14" w:rsidRDefault="00126B14" w:rsidP="000F7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B8E921" w14:textId="3DE3E399" w:rsidR="00126B14" w:rsidRPr="00566797" w:rsidRDefault="00126B14" w:rsidP="00E37E66">
      <w:pPr>
        <w:autoSpaceDE w:val="0"/>
        <w:autoSpaceDN w:val="0"/>
        <w:adjustRightInd w:val="0"/>
        <w:spacing w:after="0" w:line="240" w:lineRule="auto"/>
        <w:ind w:left="5760" w:hanging="5334"/>
        <w:rPr>
          <w:rFonts w:ascii="Times New Roman" w:hAnsi="Times New Roman" w:cs="Times New Roman"/>
          <w:sz w:val="28"/>
          <w:szCs w:val="28"/>
        </w:rPr>
      </w:pPr>
      <w:r w:rsidRPr="002C4125">
        <w:rPr>
          <w:rFonts w:ascii="Times New Roman" w:hAnsi="Times New Roman" w:cs="Times New Roman"/>
          <w:sz w:val="24"/>
          <w:szCs w:val="24"/>
        </w:rPr>
        <w:t xml:space="preserve">       </w:t>
      </w:r>
      <w:r w:rsidR="00E37E66">
        <w:rPr>
          <w:rFonts w:ascii="Times New Roman" w:hAnsi="Times New Roman" w:cs="Times New Roman"/>
          <w:sz w:val="24"/>
          <w:szCs w:val="24"/>
        </w:rPr>
        <w:t xml:space="preserve">  </w:t>
      </w:r>
      <w:r w:rsidRPr="002C4125">
        <w:rPr>
          <w:rFonts w:ascii="Times New Roman" w:hAnsi="Times New Roman" w:cs="Times New Roman"/>
          <w:sz w:val="24"/>
          <w:szCs w:val="24"/>
        </w:rPr>
        <w:t xml:space="preserve"> </w:t>
      </w:r>
      <w:r w:rsidRPr="00566797">
        <w:rPr>
          <w:rFonts w:ascii="Times New Roman" w:hAnsi="Times New Roman" w:cs="Times New Roman"/>
          <w:sz w:val="28"/>
          <w:szCs w:val="28"/>
        </w:rPr>
        <w:t xml:space="preserve">Director </w:t>
      </w:r>
      <w:proofErr w:type="spellStart"/>
      <w:proofErr w:type="gramStart"/>
      <w:r w:rsidRPr="00566797">
        <w:rPr>
          <w:rFonts w:ascii="Times New Roman" w:hAnsi="Times New Roman" w:cs="Times New Roman"/>
          <w:sz w:val="28"/>
          <w:szCs w:val="28"/>
        </w:rPr>
        <w:t>executiv</w:t>
      </w:r>
      <w:proofErr w:type="spellEnd"/>
      <w:r w:rsidRPr="00566797">
        <w:rPr>
          <w:rFonts w:ascii="Times New Roman" w:hAnsi="Times New Roman" w:cs="Times New Roman"/>
          <w:sz w:val="28"/>
          <w:szCs w:val="28"/>
        </w:rPr>
        <w:t xml:space="preserve">  adj.</w:t>
      </w:r>
      <w:proofErr w:type="gramEnd"/>
      <w:r w:rsidR="00E37E66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proofErr w:type="spellStart"/>
      <w:r w:rsidR="00E37E66">
        <w:rPr>
          <w:rFonts w:ascii="Times New Roman" w:hAnsi="Times New Roman" w:cs="Times New Roman"/>
          <w:sz w:val="28"/>
          <w:szCs w:val="28"/>
        </w:rPr>
        <w:t>Șef</w:t>
      </w:r>
      <w:proofErr w:type="spellEnd"/>
      <w:r w:rsidR="00E37E66">
        <w:rPr>
          <w:rFonts w:ascii="Times New Roman" w:hAnsi="Times New Roman" w:cs="Times New Roman"/>
          <w:sz w:val="28"/>
          <w:szCs w:val="28"/>
        </w:rPr>
        <w:t xml:space="preserve"> serviciu</w:t>
      </w:r>
    </w:p>
    <w:p w14:paraId="2E6F1D9C" w14:textId="794EB0F3" w:rsidR="00126B14" w:rsidRPr="002C4125" w:rsidRDefault="00126B14" w:rsidP="00E37E66">
      <w:pPr>
        <w:autoSpaceDE w:val="0"/>
        <w:autoSpaceDN w:val="0"/>
        <w:adjustRightInd w:val="0"/>
        <w:spacing w:after="0" w:line="240" w:lineRule="auto"/>
        <w:ind w:left="5760" w:hanging="5334"/>
        <w:jc w:val="both"/>
        <w:rPr>
          <w:rFonts w:ascii="Times New Roman" w:hAnsi="Times New Roman" w:cs="Times New Roman"/>
          <w:sz w:val="24"/>
          <w:szCs w:val="24"/>
        </w:rPr>
      </w:pPr>
      <w:r w:rsidRPr="00566797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566797">
        <w:rPr>
          <w:rFonts w:ascii="Times New Roman" w:hAnsi="Times New Roman" w:cs="Times New Roman"/>
          <w:sz w:val="28"/>
          <w:szCs w:val="28"/>
        </w:rPr>
        <w:t>Ing.Horațiu</w:t>
      </w:r>
      <w:proofErr w:type="spellEnd"/>
      <w:r w:rsidRPr="00566797">
        <w:rPr>
          <w:rFonts w:ascii="Times New Roman" w:hAnsi="Times New Roman" w:cs="Times New Roman"/>
          <w:sz w:val="28"/>
          <w:szCs w:val="28"/>
        </w:rPr>
        <w:t xml:space="preserve"> Lobonț</w:t>
      </w:r>
      <w:r w:rsidR="00E37E66">
        <w:rPr>
          <w:rFonts w:ascii="Times New Roman" w:hAnsi="Times New Roman" w:cs="Times New Roman"/>
          <w:sz w:val="28"/>
          <w:szCs w:val="28"/>
        </w:rPr>
        <w:t xml:space="preserve">                                      Damaschin Zosim Ioan</w:t>
      </w:r>
    </w:p>
    <w:p w14:paraId="6C274977" w14:textId="3A3A3E69" w:rsidR="00126B14" w:rsidRPr="002C4125" w:rsidRDefault="00126B14" w:rsidP="000F7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791670" w14:textId="2B5EADCA" w:rsidR="00126B14" w:rsidRPr="002C4125" w:rsidRDefault="00126B14" w:rsidP="000F7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1E353B" w14:textId="77777777" w:rsidR="002C4125" w:rsidRDefault="000B1915" w:rsidP="002C4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125">
        <w:rPr>
          <w:rFonts w:ascii="Times New Roman" w:hAnsi="Times New Roman" w:cs="Times New Roman"/>
          <w:sz w:val="24"/>
          <w:szCs w:val="24"/>
        </w:rPr>
        <w:t xml:space="preserve">    </w:t>
      </w:r>
      <w:r w:rsidR="00126B14" w:rsidRPr="002C4125">
        <w:rPr>
          <w:rFonts w:ascii="Times New Roman" w:hAnsi="Times New Roman" w:cs="Times New Roman"/>
          <w:sz w:val="24"/>
          <w:szCs w:val="24"/>
        </w:rPr>
        <w:tab/>
      </w:r>
      <w:r w:rsidR="00126B14" w:rsidRPr="002C4125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</w:p>
    <w:p w14:paraId="20E27672" w14:textId="77777777" w:rsidR="002C4125" w:rsidRDefault="002C4125" w:rsidP="002C4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7CF5DD" w14:textId="726723AF" w:rsidR="000F7721" w:rsidRPr="00E37E66" w:rsidRDefault="00126B14" w:rsidP="00E37E66">
      <w:pPr>
        <w:autoSpaceDE w:val="0"/>
        <w:autoSpaceDN w:val="0"/>
        <w:adjustRightInd w:val="0"/>
        <w:spacing w:after="0" w:line="240" w:lineRule="auto"/>
        <w:ind w:left="1440" w:hanging="1014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37E66">
        <w:rPr>
          <w:rFonts w:ascii="Times New Roman" w:hAnsi="Times New Roman" w:cs="Times New Roman"/>
          <w:sz w:val="28"/>
          <w:szCs w:val="28"/>
        </w:rPr>
        <w:t>Întocmit</w:t>
      </w:r>
      <w:proofErr w:type="spellEnd"/>
    </w:p>
    <w:p w14:paraId="0AE00B37" w14:textId="47F15A2F" w:rsidR="00126B14" w:rsidRPr="00E37E66" w:rsidRDefault="00126B14" w:rsidP="00E37E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37E66">
        <w:rPr>
          <w:rFonts w:ascii="Times New Roman" w:hAnsi="Times New Roman" w:cs="Times New Roman"/>
          <w:sz w:val="28"/>
          <w:szCs w:val="28"/>
        </w:rPr>
        <w:t>Insp.sup.Elena</w:t>
      </w:r>
      <w:proofErr w:type="spellEnd"/>
      <w:r w:rsidRPr="00E37E66">
        <w:rPr>
          <w:rFonts w:ascii="Times New Roman" w:hAnsi="Times New Roman" w:cs="Times New Roman"/>
          <w:sz w:val="28"/>
          <w:szCs w:val="28"/>
        </w:rPr>
        <w:t xml:space="preserve"> Morariu</w:t>
      </w:r>
    </w:p>
    <w:p w14:paraId="2BD95835" w14:textId="6024CEDD" w:rsidR="00126B14" w:rsidRPr="00E37E66" w:rsidRDefault="00126B14" w:rsidP="00E37E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20EFB0" w14:textId="2D98395C" w:rsidR="002C4125" w:rsidRDefault="002C4125" w:rsidP="004A7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DD532A" w14:textId="1CCC5CCF" w:rsidR="002C4125" w:rsidRDefault="002C4125" w:rsidP="004A7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36A82D" w14:textId="77777777" w:rsidR="007A3F5E" w:rsidRPr="002C1F9B" w:rsidRDefault="00126B14" w:rsidP="007A3F5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5"/>
        <w:jc w:val="both"/>
        <w:rPr>
          <w:sz w:val="16"/>
          <w:szCs w:val="16"/>
        </w:rPr>
      </w:pPr>
      <w:proofErr w:type="spellStart"/>
      <w:r w:rsidRPr="00A953B6">
        <w:rPr>
          <w:rFonts w:ascii="Times New Roman" w:hAnsi="Times New Roman" w:cs="Times New Roman"/>
          <w:sz w:val="16"/>
          <w:szCs w:val="16"/>
        </w:rPr>
        <w:t>Actele</w:t>
      </w:r>
      <w:proofErr w:type="spellEnd"/>
      <w:r w:rsidRPr="00A953B6">
        <w:rPr>
          <w:rFonts w:ascii="Times New Roman" w:hAnsi="Times New Roman" w:cs="Times New Roman"/>
          <w:sz w:val="16"/>
          <w:szCs w:val="16"/>
        </w:rPr>
        <w:t xml:space="preserve"> administrative sunt </w:t>
      </w:r>
      <w:proofErr w:type="spellStart"/>
      <w:r w:rsidRPr="00A953B6">
        <w:rPr>
          <w:rFonts w:ascii="Times New Roman" w:hAnsi="Times New Roman" w:cs="Times New Roman"/>
          <w:sz w:val="16"/>
          <w:szCs w:val="16"/>
        </w:rPr>
        <w:t>hotărârile</w:t>
      </w:r>
      <w:proofErr w:type="spellEnd"/>
      <w:r w:rsidRPr="00A953B6">
        <w:rPr>
          <w:rFonts w:ascii="Times New Roman" w:hAnsi="Times New Roman" w:cs="Times New Roman"/>
          <w:sz w:val="16"/>
          <w:szCs w:val="16"/>
        </w:rPr>
        <w:t xml:space="preserve"> de </w:t>
      </w:r>
      <w:proofErr w:type="spellStart"/>
      <w:r w:rsidRPr="00A953B6">
        <w:rPr>
          <w:rFonts w:ascii="Times New Roman" w:hAnsi="Times New Roman" w:cs="Times New Roman"/>
          <w:sz w:val="16"/>
          <w:szCs w:val="16"/>
        </w:rPr>
        <w:t>Consiliu</w:t>
      </w:r>
      <w:proofErr w:type="spellEnd"/>
      <w:r w:rsidRPr="00A953B6">
        <w:rPr>
          <w:rFonts w:ascii="Times New Roman" w:hAnsi="Times New Roman" w:cs="Times New Roman"/>
          <w:sz w:val="16"/>
          <w:szCs w:val="16"/>
        </w:rPr>
        <w:t xml:space="preserve"> local care </w:t>
      </w:r>
      <w:proofErr w:type="spellStart"/>
      <w:r w:rsidRPr="00A953B6">
        <w:rPr>
          <w:rFonts w:ascii="Times New Roman" w:hAnsi="Times New Roman" w:cs="Times New Roman"/>
          <w:sz w:val="16"/>
          <w:szCs w:val="16"/>
        </w:rPr>
        <w:t>intră</w:t>
      </w:r>
      <w:proofErr w:type="spellEnd"/>
      <w:r w:rsidRPr="00A953B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953B6">
        <w:rPr>
          <w:rFonts w:ascii="Times New Roman" w:hAnsi="Times New Roman" w:cs="Times New Roman"/>
          <w:sz w:val="16"/>
          <w:szCs w:val="16"/>
        </w:rPr>
        <w:t>în</w:t>
      </w:r>
      <w:proofErr w:type="spellEnd"/>
      <w:r w:rsidRPr="00A953B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953B6">
        <w:rPr>
          <w:rFonts w:ascii="Times New Roman" w:hAnsi="Times New Roman" w:cs="Times New Roman"/>
          <w:sz w:val="16"/>
          <w:szCs w:val="16"/>
        </w:rPr>
        <w:t>vigoare</w:t>
      </w:r>
      <w:proofErr w:type="spellEnd"/>
      <w:r w:rsidRPr="00A953B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953B6">
        <w:rPr>
          <w:rFonts w:ascii="Times New Roman" w:hAnsi="Times New Roman" w:cs="Times New Roman"/>
          <w:sz w:val="16"/>
          <w:szCs w:val="16"/>
        </w:rPr>
        <w:t>și</w:t>
      </w:r>
      <w:proofErr w:type="spellEnd"/>
      <w:r w:rsidRPr="00A953B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953B6">
        <w:rPr>
          <w:rFonts w:ascii="Times New Roman" w:hAnsi="Times New Roman" w:cs="Times New Roman"/>
          <w:sz w:val="16"/>
          <w:szCs w:val="16"/>
        </w:rPr>
        <w:t>produc</w:t>
      </w:r>
      <w:proofErr w:type="spellEnd"/>
      <w:r w:rsidRPr="00A953B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953B6">
        <w:rPr>
          <w:rFonts w:ascii="Times New Roman" w:hAnsi="Times New Roman" w:cs="Times New Roman"/>
          <w:sz w:val="16"/>
          <w:szCs w:val="16"/>
        </w:rPr>
        <w:t>efecte</w:t>
      </w:r>
      <w:proofErr w:type="spellEnd"/>
      <w:r w:rsidRPr="00A953B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953B6">
        <w:rPr>
          <w:rFonts w:ascii="Times New Roman" w:hAnsi="Times New Roman" w:cs="Times New Roman"/>
          <w:sz w:val="16"/>
          <w:szCs w:val="16"/>
        </w:rPr>
        <w:t>juridice</w:t>
      </w:r>
      <w:proofErr w:type="spellEnd"/>
      <w:r w:rsidRPr="00A953B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953B6">
        <w:rPr>
          <w:rFonts w:ascii="Times New Roman" w:hAnsi="Times New Roman" w:cs="Times New Roman"/>
          <w:sz w:val="16"/>
          <w:szCs w:val="16"/>
        </w:rPr>
        <w:t>după</w:t>
      </w:r>
      <w:proofErr w:type="spellEnd"/>
      <w:r w:rsidRPr="00A953B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953B6">
        <w:rPr>
          <w:rFonts w:ascii="Times New Roman" w:hAnsi="Times New Roman" w:cs="Times New Roman"/>
          <w:sz w:val="16"/>
          <w:szCs w:val="16"/>
        </w:rPr>
        <w:t>îndeplinirea</w:t>
      </w:r>
      <w:proofErr w:type="spellEnd"/>
      <w:r w:rsidRPr="00A953B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953B6">
        <w:rPr>
          <w:rFonts w:ascii="Times New Roman" w:hAnsi="Times New Roman" w:cs="Times New Roman"/>
          <w:sz w:val="16"/>
          <w:szCs w:val="16"/>
        </w:rPr>
        <w:t>condițiilor</w:t>
      </w:r>
      <w:proofErr w:type="spellEnd"/>
      <w:r w:rsidRPr="00A953B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953B6">
        <w:rPr>
          <w:rFonts w:ascii="Times New Roman" w:hAnsi="Times New Roman" w:cs="Times New Roman"/>
          <w:sz w:val="16"/>
          <w:szCs w:val="16"/>
        </w:rPr>
        <w:t>prevăzute</w:t>
      </w:r>
      <w:proofErr w:type="spellEnd"/>
      <w:r w:rsidRPr="00A953B6">
        <w:rPr>
          <w:rFonts w:ascii="Times New Roman" w:hAnsi="Times New Roman" w:cs="Times New Roman"/>
          <w:sz w:val="16"/>
          <w:szCs w:val="16"/>
        </w:rPr>
        <w:t xml:space="preserve"> </w:t>
      </w:r>
      <w:r w:rsidR="00720D86" w:rsidRPr="00A953B6">
        <w:rPr>
          <w:rFonts w:ascii="Times New Roman" w:hAnsi="Times New Roman" w:cs="Times New Roman"/>
          <w:sz w:val="16"/>
          <w:szCs w:val="16"/>
        </w:rPr>
        <w:t xml:space="preserve">de art.129, art.139 din O.U.G. nr.57/2019 </w:t>
      </w:r>
      <w:proofErr w:type="spellStart"/>
      <w:r w:rsidR="00720D86" w:rsidRPr="00A953B6">
        <w:rPr>
          <w:rFonts w:ascii="Times New Roman" w:hAnsi="Times New Roman" w:cs="Times New Roman"/>
          <w:sz w:val="16"/>
          <w:szCs w:val="16"/>
        </w:rPr>
        <w:t>privind</w:t>
      </w:r>
      <w:proofErr w:type="spellEnd"/>
      <w:r w:rsidR="00720D86" w:rsidRPr="00A953B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720D86" w:rsidRPr="00A953B6">
        <w:rPr>
          <w:rFonts w:ascii="Times New Roman" w:hAnsi="Times New Roman" w:cs="Times New Roman"/>
          <w:sz w:val="16"/>
          <w:szCs w:val="16"/>
        </w:rPr>
        <w:t>Codul</w:t>
      </w:r>
      <w:proofErr w:type="spellEnd"/>
      <w:r w:rsidR="00720D86" w:rsidRPr="00A953B6">
        <w:rPr>
          <w:rFonts w:ascii="Times New Roman" w:hAnsi="Times New Roman" w:cs="Times New Roman"/>
          <w:sz w:val="16"/>
          <w:szCs w:val="16"/>
        </w:rPr>
        <w:t xml:space="preserve"> Administrativ, cu </w:t>
      </w:r>
      <w:proofErr w:type="spellStart"/>
      <w:r w:rsidR="00720D86" w:rsidRPr="00A953B6">
        <w:rPr>
          <w:rFonts w:ascii="Times New Roman" w:hAnsi="Times New Roman" w:cs="Times New Roman"/>
          <w:sz w:val="16"/>
          <w:szCs w:val="16"/>
        </w:rPr>
        <w:t>modificările</w:t>
      </w:r>
      <w:proofErr w:type="spellEnd"/>
      <w:r w:rsidR="00720D86" w:rsidRPr="00A953B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720D86" w:rsidRPr="00A953B6">
        <w:rPr>
          <w:rFonts w:ascii="Times New Roman" w:hAnsi="Times New Roman" w:cs="Times New Roman"/>
          <w:sz w:val="16"/>
          <w:szCs w:val="16"/>
        </w:rPr>
        <w:t>și</w:t>
      </w:r>
      <w:proofErr w:type="spellEnd"/>
      <w:r w:rsidR="00720D86" w:rsidRPr="00A953B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720D86" w:rsidRPr="00A953B6">
        <w:rPr>
          <w:rFonts w:ascii="Times New Roman" w:hAnsi="Times New Roman" w:cs="Times New Roman"/>
          <w:sz w:val="16"/>
          <w:szCs w:val="16"/>
        </w:rPr>
        <w:t>completările</w:t>
      </w:r>
      <w:proofErr w:type="spellEnd"/>
      <w:r w:rsidR="00720D86" w:rsidRPr="00A953B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720D86" w:rsidRPr="00A953B6">
        <w:rPr>
          <w:rFonts w:ascii="Times New Roman" w:hAnsi="Times New Roman" w:cs="Times New Roman"/>
          <w:sz w:val="16"/>
          <w:szCs w:val="16"/>
        </w:rPr>
        <w:t>ulterioare</w:t>
      </w:r>
      <w:proofErr w:type="spellEnd"/>
      <w:r w:rsidR="007A3F5E" w:rsidRPr="00A953B6">
        <w:rPr>
          <w:rFonts w:ascii="Times New Roman" w:hAnsi="Times New Roman" w:cs="Times New Roman"/>
          <w:b/>
          <w:sz w:val="16"/>
          <w:szCs w:val="16"/>
          <w:lang w:val="ro-RO"/>
        </w:rPr>
        <w:t xml:space="preserve"> </w:t>
      </w:r>
    </w:p>
    <w:p w14:paraId="08FAC13C" w14:textId="3734C57A" w:rsidR="0074091E" w:rsidRPr="00A953B6" w:rsidRDefault="007A3F5E" w:rsidP="00F67D68">
      <w:pPr>
        <w:pStyle w:val="ListParagraph"/>
        <w:autoSpaceDE w:val="0"/>
        <w:autoSpaceDN w:val="0"/>
        <w:adjustRightInd w:val="0"/>
        <w:spacing w:after="0" w:line="240" w:lineRule="auto"/>
        <w:ind w:left="45"/>
        <w:jc w:val="both"/>
        <w:rPr>
          <w:rFonts w:ascii="Times New Roman" w:hAnsi="Times New Roman" w:cs="Times New Roman"/>
          <w:b/>
          <w:sz w:val="16"/>
          <w:szCs w:val="16"/>
          <w:lang w:val="ro-RO"/>
        </w:rPr>
      </w:pPr>
      <w:r w:rsidRPr="007A3F5E">
        <w:rPr>
          <w:rFonts w:ascii="Times New Roman" w:hAnsi="Times New Roman" w:cs="Times New Roman"/>
          <w:b/>
          <w:sz w:val="28"/>
          <w:szCs w:val="28"/>
          <w:lang w:val="ro-RO"/>
        </w:rPr>
        <w:lastRenderedPageBreak/>
        <w:t xml:space="preserve">                              </w:t>
      </w:r>
      <w:r w:rsidR="00A953B6">
        <w:t xml:space="preserve">       </w:t>
      </w:r>
      <w:r w:rsidR="002C1F9B">
        <w:t xml:space="preserve">                                                                                                   </w:t>
      </w:r>
      <w:r w:rsidR="00A953B6">
        <w:t xml:space="preserve"> </w:t>
      </w:r>
      <w:r w:rsidR="00A953B6" w:rsidRPr="00A953B6">
        <w:rPr>
          <w:rFonts w:ascii="Times New Roman" w:hAnsi="Times New Roman" w:cs="Times New Roman"/>
          <w:sz w:val="16"/>
          <w:szCs w:val="16"/>
        </w:rPr>
        <w:t xml:space="preserve">(nu produce </w:t>
      </w:r>
      <w:proofErr w:type="spellStart"/>
      <w:r w:rsidR="00A953B6" w:rsidRPr="00A953B6">
        <w:rPr>
          <w:rFonts w:ascii="Times New Roman" w:hAnsi="Times New Roman" w:cs="Times New Roman"/>
          <w:sz w:val="16"/>
          <w:szCs w:val="16"/>
        </w:rPr>
        <w:t>efecte</w:t>
      </w:r>
      <w:proofErr w:type="spellEnd"/>
      <w:r w:rsidR="00A953B6" w:rsidRPr="00A953B6">
        <w:rPr>
          <w:rFonts w:ascii="Times New Roman" w:hAnsi="Times New Roman" w:cs="Times New Roman"/>
          <w:sz w:val="16"/>
          <w:szCs w:val="16"/>
        </w:rPr>
        <w:t xml:space="preserve"> juridice)</w:t>
      </w:r>
    </w:p>
    <w:p w14:paraId="62DE1FB5" w14:textId="2F9876D6" w:rsidR="007A3F5E" w:rsidRPr="00A953B6" w:rsidRDefault="007A3F5E" w:rsidP="00621B70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A953B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  </w:t>
      </w:r>
      <w:r w:rsidR="0074091E" w:rsidRPr="00A953B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621B70" w:rsidRPr="00A953B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                                                        </w:t>
      </w:r>
      <w:r w:rsidR="00A953B6" w:rsidRPr="00A953B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                                                   </w:t>
      </w:r>
      <w:r w:rsidR="00E46D0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  </w:t>
      </w:r>
      <w:r w:rsidR="00A953B6" w:rsidRPr="00A953B6">
        <w:rPr>
          <w:rFonts w:ascii="Times New Roman" w:hAnsi="Times New Roman" w:cs="Times New Roman"/>
          <w:bCs/>
          <w:sz w:val="24"/>
          <w:szCs w:val="24"/>
          <w:lang w:val="ro-RO"/>
        </w:rPr>
        <w:t>Proiect</w:t>
      </w:r>
    </w:p>
    <w:p w14:paraId="28BFB209" w14:textId="168CF5BA" w:rsidR="007A3F5E" w:rsidRPr="00621B70" w:rsidRDefault="007A3F5E" w:rsidP="00621B70">
      <w:pPr>
        <w:pStyle w:val="NoSpacing"/>
        <w:rPr>
          <w:rFonts w:ascii="Times New Roman" w:hAnsi="Times New Roman" w:cs="Times New Roman"/>
          <w:bCs/>
          <w:sz w:val="28"/>
          <w:szCs w:val="28"/>
          <w:lang w:val="ro-RO" w:eastAsia="ro-RO"/>
        </w:rPr>
      </w:pPr>
      <w:r w:rsidRPr="00621B70">
        <w:rPr>
          <w:rFonts w:ascii="Times New Roman" w:hAnsi="Times New Roman" w:cs="Times New Roman"/>
          <w:bCs/>
          <w:sz w:val="28"/>
          <w:szCs w:val="28"/>
          <w:lang w:val="ro-RO" w:eastAsia="ro-RO"/>
        </w:rPr>
        <w:t xml:space="preserve">R O M Â N I A </w:t>
      </w:r>
      <w:r w:rsidRPr="00621B70">
        <w:rPr>
          <w:rFonts w:ascii="Times New Roman" w:hAnsi="Times New Roman" w:cs="Times New Roman"/>
          <w:bCs/>
          <w:sz w:val="28"/>
          <w:szCs w:val="28"/>
          <w:lang w:val="ro-RO" w:eastAsia="ro-RO"/>
        </w:rPr>
        <w:tab/>
      </w:r>
      <w:r w:rsidRPr="00621B70">
        <w:rPr>
          <w:rFonts w:ascii="Times New Roman" w:hAnsi="Times New Roman" w:cs="Times New Roman"/>
          <w:bCs/>
          <w:sz w:val="28"/>
          <w:szCs w:val="28"/>
          <w:lang w:val="ro-RO" w:eastAsia="ro-RO"/>
        </w:rPr>
        <w:tab/>
      </w:r>
      <w:r w:rsidRPr="00621B70">
        <w:rPr>
          <w:rFonts w:ascii="Times New Roman" w:hAnsi="Times New Roman" w:cs="Times New Roman"/>
          <w:bCs/>
          <w:sz w:val="28"/>
          <w:szCs w:val="28"/>
          <w:lang w:val="ro-RO" w:eastAsia="ro-RO"/>
        </w:rPr>
        <w:tab/>
      </w:r>
      <w:r w:rsidRPr="00621B70">
        <w:rPr>
          <w:rFonts w:ascii="Times New Roman" w:hAnsi="Times New Roman" w:cs="Times New Roman"/>
          <w:bCs/>
          <w:sz w:val="28"/>
          <w:szCs w:val="28"/>
          <w:lang w:val="ro-RO" w:eastAsia="ro-RO"/>
        </w:rPr>
        <w:tab/>
      </w:r>
      <w:r w:rsidRPr="00621B70">
        <w:rPr>
          <w:rFonts w:ascii="Times New Roman" w:hAnsi="Times New Roman" w:cs="Times New Roman"/>
          <w:bCs/>
          <w:sz w:val="28"/>
          <w:szCs w:val="28"/>
          <w:lang w:val="ro-RO" w:eastAsia="ro-RO"/>
        </w:rPr>
        <w:tab/>
      </w:r>
      <w:r w:rsidRPr="00621B70">
        <w:rPr>
          <w:rFonts w:ascii="Times New Roman" w:hAnsi="Times New Roman" w:cs="Times New Roman"/>
          <w:bCs/>
          <w:sz w:val="28"/>
          <w:szCs w:val="28"/>
          <w:lang w:val="ro-RO" w:eastAsia="ro-RO"/>
        </w:rPr>
        <w:tab/>
      </w:r>
      <w:r w:rsidRPr="00621B70">
        <w:rPr>
          <w:rFonts w:ascii="Times New Roman" w:hAnsi="Times New Roman" w:cs="Times New Roman"/>
          <w:bCs/>
          <w:sz w:val="28"/>
          <w:szCs w:val="28"/>
          <w:lang w:val="ro-RO" w:eastAsia="ro-RO"/>
        </w:rPr>
        <w:tab/>
      </w:r>
      <w:r w:rsidR="0074091E" w:rsidRPr="00621B70">
        <w:rPr>
          <w:rFonts w:ascii="Times New Roman" w:hAnsi="Times New Roman" w:cs="Times New Roman"/>
          <w:bCs/>
          <w:sz w:val="28"/>
          <w:szCs w:val="28"/>
          <w:lang w:val="ro-RO" w:eastAsia="ro-RO"/>
        </w:rPr>
        <w:t xml:space="preserve">                     </w:t>
      </w:r>
    </w:p>
    <w:p w14:paraId="5D1DC6A1" w14:textId="38BBA6A1" w:rsidR="007A3F5E" w:rsidRPr="00621B70" w:rsidRDefault="00694850" w:rsidP="00621B70">
      <w:pPr>
        <w:pStyle w:val="NoSpacing"/>
        <w:rPr>
          <w:rFonts w:ascii="Times New Roman" w:hAnsi="Times New Roman" w:cs="Times New Roman"/>
          <w:bCs/>
          <w:sz w:val="28"/>
          <w:szCs w:val="28"/>
          <w:lang w:val="ro-RO" w:eastAsia="ro-RO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val="ro-RO" w:eastAsia="ro-RO"/>
        </w:rPr>
        <w:object w:dxaOrig="1440" w:dyaOrig="1440" w14:anchorId="690498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pt;margin-top:-24.35pt;width:38.4pt;height:57.6pt;z-index:-251657216;visibility:visible;mso-wrap-edited:f" wrapcoords="-174 0 -174 21481 21600 21481 21600 0 -174 0" o:allowincell="f">
            <v:imagedata r:id="rId7" o:title=""/>
            <w10:wrap type="tight"/>
          </v:shape>
          <o:OLEObject Type="Embed" ProgID="Word.Picture.8" ShapeID="_x0000_s1026" DrawAspect="Content" ObjectID="_1793794727" r:id="rId8"/>
        </w:object>
      </w:r>
      <w:r w:rsidR="007A3F5E" w:rsidRPr="00621B70">
        <w:rPr>
          <w:rFonts w:ascii="Times New Roman" w:hAnsi="Times New Roman" w:cs="Times New Roman"/>
          <w:bCs/>
          <w:sz w:val="28"/>
          <w:szCs w:val="28"/>
          <w:lang w:val="ro-RO" w:eastAsia="ro-RO"/>
        </w:rPr>
        <w:t xml:space="preserve">JUDEŢUL MUREŞ                                                                          </w:t>
      </w:r>
      <w:r w:rsidR="0074091E" w:rsidRPr="00621B70">
        <w:rPr>
          <w:rFonts w:ascii="Times New Roman" w:hAnsi="Times New Roman" w:cs="Times New Roman"/>
          <w:bCs/>
          <w:sz w:val="28"/>
          <w:szCs w:val="28"/>
          <w:lang w:val="ro-RO" w:eastAsia="ro-RO"/>
        </w:rPr>
        <w:t xml:space="preserve">       </w:t>
      </w:r>
    </w:p>
    <w:p w14:paraId="0D88E99B" w14:textId="6C83C0F8" w:rsidR="0058303C" w:rsidRPr="00F67D68" w:rsidRDefault="007A3F5E" w:rsidP="00F67D68">
      <w:pPr>
        <w:pStyle w:val="NoSpacing"/>
        <w:rPr>
          <w:rFonts w:ascii="Times New Roman" w:hAnsi="Times New Roman" w:cs="Times New Roman"/>
          <w:bCs/>
          <w:sz w:val="28"/>
          <w:szCs w:val="28"/>
          <w:lang w:val="hu-HU" w:eastAsia="ro-RO"/>
        </w:rPr>
      </w:pPr>
      <w:r w:rsidRPr="00621B70">
        <w:rPr>
          <w:rFonts w:ascii="Times New Roman" w:hAnsi="Times New Roman" w:cs="Times New Roman"/>
          <w:bCs/>
          <w:sz w:val="28"/>
          <w:szCs w:val="28"/>
          <w:lang w:val="ro-RO" w:eastAsia="ro-RO"/>
        </w:rPr>
        <w:t>CONSILIUL LOCAL</w:t>
      </w:r>
      <w:r w:rsidR="0074091E" w:rsidRPr="00621B70">
        <w:rPr>
          <w:rFonts w:ascii="Times New Roman" w:hAnsi="Times New Roman" w:cs="Times New Roman"/>
          <w:bCs/>
          <w:sz w:val="28"/>
          <w:szCs w:val="28"/>
          <w:lang w:val="ro-RO" w:eastAsia="ro-RO"/>
        </w:rPr>
        <w:t xml:space="preserve"> AL</w:t>
      </w:r>
      <w:r w:rsidRPr="00621B70">
        <w:rPr>
          <w:rFonts w:ascii="Times New Roman" w:hAnsi="Times New Roman" w:cs="Times New Roman"/>
          <w:bCs/>
          <w:sz w:val="28"/>
          <w:szCs w:val="28"/>
          <w:lang w:val="ro-RO" w:eastAsia="ro-RO"/>
        </w:rPr>
        <w:t xml:space="preserve"> MUNICIP</w:t>
      </w:r>
      <w:r w:rsidR="0074091E" w:rsidRPr="00621B70">
        <w:rPr>
          <w:rFonts w:ascii="Times New Roman" w:hAnsi="Times New Roman" w:cs="Times New Roman"/>
          <w:bCs/>
          <w:sz w:val="28"/>
          <w:szCs w:val="28"/>
          <w:lang w:val="ro-RO" w:eastAsia="ro-RO"/>
        </w:rPr>
        <w:t>IU</w:t>
      </w:r>
      <w:r w:rsidRPr="00621B70">
        <w:rPr>
          <w:rFonts w:ascii="Times New Roman" w:hAnsi="Times New Roman" w:cs="Times New Roman"/>
          <w:bCs/>
          <w:sz w:val="28"/>
          <w:szCs w:val="28"/>
          <w:lang w:val="ro-RO" w:eastAsia="ro-RO"/>
        </w:rPr>
        <w:t>L</w:t>
      </w:r>
      <w:r w:rsidR="0074091E" w:rsidRPr="00621B70">
        <w:rPr>
          <w:rFonts w:ascii="Times New Roman" w:hAnsi="Times New Roman" w:cs="Times New Roman"/>
          <w:bCs/>
          <w:sz w:val="28"/>
          <w:szCs w:val="28"/>
          <w:lang w:val="ro-RO" w:eastAsia="ro-RO"/>
        </w:rPr>
        <w:t>UI</w:t>
      </w:r>
      <w:r w:rsidRPr="00621B70">
        <w:rPr>
          <w:rFonts w:ascii="Times New Roman" w:hAnsi="Times New Roman" w:cs="Times New Roman"/>
          <w:bCs/>
          <w:sz w:val="28"/>
          <w:szCs w:val="28"/>
          <w:lang w:val="ro-RO" w:eastAsia="ro-RO"/>
        </w:rPr>
        <w:t xml:space="preserve"> T</w:t>
      </w:r>
      <w:r w:rsidR="0074091E" w:rsidRPr="00621B70">
        <w:rPr>
          <w:rFonts w:ascii="Times New Roman" w:hAnsi="Times New Roman" w:cs="Times New Roman"/>
          <w:bCs/>
          <w:sz w:val="28"/>
          <w:szCs w:val="28"/>
          <w:lang w:val="ro-RO" w:eastAsia="ro-RO"/>
        </w:rPr>
        <w:t>Â</w:t>
      </w:r>
      <w:r w:rsidRPr="00621B70">
        <w:rPr>
          <w:rFonts w:ascii="Times New Roman" w:hAnsi="Times New Roman" w:cs="Times New Roman"/>
          <w:bCs/>
          <w:sz w:val="28"/>
          <w:szCs w:val="28"/>
          <w:lang w:val="ro-RO" w:eastAsia="ro-RO"/>
        </w:rPr>
        <w:t xml:space="preserve">RGU MUREŞ     </w:t>
      </w:r>
      <w:r w:rsidR="00621B70">
        <w:rPr>
          <w:bCs/>
          <w:sz w:val="24"/>
          <w:szCs w:val="24"/>
          <w:lang w:val="ro-RO"/>
        </w:rPr>
        <w:t xml:space="preserve">    </w:t>
      </w:r>
      <w:r w:rsidR="00621B70" w:rsidRPr="0074091E">
        <w:rPr>
          <w:bCs/>
          <w:sz w:val="24"/>
          <w:szCs w:val="24"/>
          <w:lang w:val="ro-RO"/>
        </w:rPr>
        <w:t xml:space="preserve">       </w:t>
      </w:r>
      <w:r w:rsidR="00066BA9" w:rsidRPr="00066BA9">
        <w:rPr>
          <w:lang w:val="ro-RO" w:eastAsia="ro-RO"/>
        </w:rPr>
        <w:t xml:space="preserve">                                                                                  </w:t>
      </w:r>
      <w:r w:rsidR="002C4125">
        <w:rPr>
          <w:lang w:val="ro-RO" w:eastAsia="ro-RO"/>
        </w:rPr>
        <w:t xml:space="preserve">                                     </w:t>
      </w:r>
    </w:p>
    <w:p w14:paraId="47915B2B" w14:textId="54E9BD00" w:rsidR="00066BA9" w:rsidRDefault="00E46D0E" w:rsidP="00F67D68">
      <w:pPr>
        <w:pStyle w:val="NoSpacing"/>
        <w:ind w:left="8640" w:hanging="1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66BA9" w:rsidRPr="00066BA9">
        <w:rPr>
          <w:rFonts w:ascii="Times New Roman" w:hAnsi="Times New Roman" w:cs="Times New Roman"/>
          <w:sz w:val="24"/>
          <w:szCs w:val="24"/>
        </w:rPr>
        <w:t>INIȚIATOR</w:t>
      </w:r>
    </w:p>
    <w:p w14:paraId="71FD6707" w14:textId="779572C5" w:rsidR="00066BA9" w:rsidRPr="00066BA9" w:rsidRDefault="00066BA9" w:rsidP="00066BA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 xml:space="preserve">  PRIMAR</w:t>
      </w:r>
    </w:p>
    <w:p w14:paraId="581D7DE6" w14:textId="7A641D21" w:rsidR="00066BA9" w:rsidRPr="00066BA9" w:rsidRDefault="00066BA9" w:rsidP="00066B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66BA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proofErr w:type="gramStart"/>
      <w:r w:rsidRPr="00066BA9">
        <w:rPr>
          <w:rFonts w:ascii="Times New Roman" w:hAnsi="Times New Roman" w:cs="Times New Roman"/>
          <w:sz w:val="24"/>
          <w:szCs w:val="24"/>
        </w:rPr>
        <w:t>SOÓS  ZOLTÁN</w:t>
      </w:r>
      <w:proofErr w:type="gramEnd"/>
      <w:r w:rsidRPr="00066BA9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14:paraId="36AFB3DC" w14:textId="0C3A6C48" w:rsidR="007A3F5E" w:rsidRPr="00066BA9" w:rsidRDefault="007A3F5E" w:rsidP="00066B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66BA9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066BA9" w:rsidRPr="00066BA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</w:p>
    <w:p w14:paraId="0D93CFFF" w14:textId="77777777" w:rsidR="007A3F5E" w:rsidRPr="00066BA9" w:rsidRDefault="007A3F5E" w:rsidP="007A3F5E">
      <w:pPr>
        <w:jc w:val="center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066BA9">
        <w:rPr>
          <w:rFonts w:ascii="Times New Roman" w:hAnsi="Times New Roman" w:cs="Times New Roman"/>
          <w:bCs/>
          <w:sz w:val="28"/>
          <w:szCs w:val="28"/>
          <w:lang w:val="ro-RO"/>
        </w:rPr>
        <w:t>H O T Ă R Â R E A  nr._______</w:t>
      </w:r>
    </w:p>
    <w:p w14:paraId="7A9F31A4" w14:textId="07CFD42B" w:rsidR="007A3F5E" w:rsidRPr="0074091E" w:rsidRDefault="007A3F5E" w:rsidP="007A3F5E">
      <w:pPr>
        <w:jc w:val="center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74091E">
        <w:rPr>
          <w:rFonts w:ascii="Times New Roman" w:hAnsi="Times New Roman" w:cs="Times New Roman"/>
          <w:bCs/>
          <w:sz w:val="28"/>
          <w:szCs w:val="28"/>
          <w:lang w:val="ro-RO"/>
        </w:rPr>
        <w:t>din __________________ 202</w:t>
      </w:r>
      <w:r w:rsidR="00F67D68">
        <w:rPr>
          <w:rFonts w:ascii="Times New Roman" w:hAnsi="Times New Roman" w:cs="Times New Roman"/>
          <w:bCs/>
          <w:sz w:val="28"/>
          <w:szCs w:val="28"/>
          <w:lang w:val="ro-RO"/>
        </w:rPr>
        <w:t>4</w:t>
      </w:r>
    </w:p>
    <w:p w14:paraId="48404FC6" w14:textId="77777777" w:rsidR="007A3F5E" w:rsidRPr="00F558B7" w:rsidRDefault="007A3F5E" w:rsidP="007A3F5E">
      <w:pPr>
        <w:ind w:left="1080" w:hanging="1080"/>
        <w:jc w:val="center"/>
        <w:rPr>
          <w:b/>
        </w:rPr>
      </w:pPr>
    </w:p>
    <w:p w14:paraId="44D394A1" w14:textId="77777777" w:rsidR="00E46D0E" w:rsidRDefault="00E46D0E" w:rsidP="00E46D0E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7E66" w:rsidRPr="004E2F19">
        <w:rPr>
          <w:rFonts w:ascii="Times New Roman" w:hAnsi="Times New Roman" w:cs="Times New Roman"/>
          <w:sz w:val="28"/>
          <w:szCs w:val="28"/>
        </w:rPr>
        <w:t>desemnare</w:t>
      </w:r>
      <w:proofErr w:type="spellEnd"/>
      <w:r w:rsidR="00E37E66" w:rsidRPr="004E2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7E66" w:rsidRPr="004E2F19">
        <w:rPr>
          <w:rFonts w:ascii="Times New Roman" w:hAnsi="Times New Roman" w:cs="Times New Roman"/>
          <w:sz w:val="28"/>
          <w:szCs w:val="28"/>
        </w:rPr>
        <w:t>reprezentant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ai </w:t>
      </w:r>
      <w:proofErr w:type="spellStart"/>
      <w:r w:rsidR="00E37E66" w:rsidRPr="004E2F19"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 w:rsidR="00E37E66" w:rsidRPr="004E2F19">
        <w:rPr>
          <w:rFonts w:ascii="Times New Roman" w:hAnsi="Times New Roman" w:cs="Times New Roman"/>
          <w:sz w:val="28"/>
          <w:szCs w:val="28"/>
        </w:rPr>
        <w:t xml:space="preserve"> Local al Municipiului </w:t>
      </w:r>
      <w:proofErr w:type="spellStart"/>
      <w:r w:rsidR="00E37E66" w:rsidRPr="004E2F19">
        <w:rPr>
          <w:rFonts w:ascii="Times New Roman" w:hAnsi="Times New Roman" w:cs="Times New Roman"/>
          <w:sz w:val="28"/>
          <w:szCs w:val="28"/>
        </w:rPr>
        <w:t>Târgu</w:t>
      </w:r>
      <w:proofErr w:type="spellEnd"/>
      <w:r w:rsidR="00E37E66" w:rsidRPr="004E2F19">
        <w:rPr>
          <w:rFonts w:ascii="Times New Roman" w:hAnsi="Times New Roman" w:cs="Times New Roman"/>
          <w:sz w:val="28"/>
          <w:szCs w:val="28"/>
        </w:rPr>
        <w:t xml:space="preserve"> Mureș </w:t>
      </w:r>
      <w:proofErr w:type="spellStart"/>
      <w:r w:rsidR="00E37E66" w:rsidRPr="004E2F19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E37E66" w:rsidRPr="004E2F19">
        <w:rPr>
          <w:rFonts w:ascii="Times New Roman" w:hAnsi="Times New Roman" w:cs="Times New Roman"/>
          <w:sz w:val="28"/>
          <w:szCs w:val="28"/>
        </w:rPr>
        <w:t xml:space="preserve"> Comisia </w:t>
      </w:r>
      <w:proofErr w:type="spellStart"/>
      <w:r w:rsidR="00E37E66" w:rsidRPr="004E2F19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E37E66" w:rsidRPr="004E2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7E66" w:rsidRPr="004E2F19">
        <w:rPr>
          <w:rFonts w:ascii="Times New Roman" w:hAnsi="Times New Roman" w:cs="Times New Roman"/>
          <w:sz w:val="28"/>
          <w:szCs w:val="28"/>
        </w:rPr>
        <w:t>evaluarea</w:t>
      </w:r>
      <w:proofErr w:type="spellEnd"/>
      <w:r w:rsidR="00E37E66" w:rsidRPr="004E2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7E66" w:rsidRPr="004E2F19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E37E66" w:rsidRPr="004E2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7E66" w:rsidRPr="004E2F19">
        <w:rPr>
          <w:rFonts w:ascii="Times New Roman" w:hAnsi="Times New Roman" w:cs="Times New Roman"/>
          <w:sz w:val="28"/>
          <w:szCs w:val="28"/>
        </w:rPr>
        <w:t>asigurarea</w:t>
      </w:r>
      <w:proofErr w:type="spellEnd"/>
      <w:r w:rsidR="00E37E66" w:rsidRPr="004E2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7E66" w:rsidRPr="004E2F19">
        <w:rPr>
          <w:rFonts w:ascii="Times New Roman" w:hAnsi="Times New Roman" w:cs="Times New Roman"/>
          <w:sz w:val="28"/>
          <w:szCs w:val="28"/>
        </w:rPr>
        <w:t>calității</w:t>
      </w:r>
      <w:proofErr w:type="spellEnd"/>
      <w:r w:rsidR="00F67D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CEAC </w:t>
      </w:r>
      <w:r w:rsidRPr="004E2F19"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 w:rsidRPr="004E2F19">
        <w:rPr>
          <w:rFonts w:ascii="Times New Roman" w:hAnsi="Times New Roman" w:cs="Times New Roman"/>
          <w:sz w:val="28"/>
          <w:szCs w:val="28"/>
        </w:rPr>
        <w:t>Palatul</w:t>
      </w:r>
      <w:proofErr w:type="spellEnd"/>
      <w:r w:rsidRPr="004E2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2F19">
        <w:rPr>
          <w:rFonts w:ascii="Times New Roman" w:hAnsi="Times New Roman" w:cs="Times New Roman"/>
          <w:sz w:val="28"/>
          <w:szCs w:val="28"/>
        </w:rPr>
        <w:t>Copiilor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3C1BD0" w14:textId="6938D86C" w:rsidR="00E46D0E" w:rsidRPr="004E2F19" w:rsidRDefault="00E46D0E" w:rsidP="00E46D0E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Grădinița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“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SD </w:t>
      </w:r>
      <w:r w:rsidRPr="004E2F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Bambi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Magic“ </w:t>
      </w:r>
      <w:r w:rsidRPr="004E2F19">
        <w:rPr>
          <w:rFonts w:ascii="Times New Roman" w:hAnsi="Times New Roman" w:cs="Times New Roman"/>
          <w:sz w:val="28"/>
          <w:szCs w:val="28"/>
        </w:rPr>
        <w:t xml:space="preserve">din </w:t>
      </w:r>
      <w:proofErr w:type="spellStart"/>
      <w:r w:rsidRPr="004E2F19">
        <w:rPr>
          <w:rFonts w:ascii="Times New Roman" w:hAnsi="Times New Roman" w:cs="Times New Roman"/>
          <w:sz w:val="28"/>
          <w:szCs w:val="28"/>
        </w:rPr>
        <w:t>Târgu</w:t>
      </w:r>
      <w:proofErr w:type="spellEnd"/>
      <w:r w:rsidRPr="004E2F19">
        <w:rPr>
          <w:rFonts w:ascii="Times New Roman" w:hAnsi="Times New Roman" w:cs="Times New Roman"/>
          <w:sz w:val="28"/>
          <w:szCs w:val="28"/>
        </w:rPr>
        <w:t xml:space="preserve"> Mureș,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2F19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4E2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2F19">
        <w:rPr>
          <w:rFonts w:ascii="Times New Roman" w:hAnsi="Times New Roman" w:cs="Times New Roman"/>
          <w:sz w:val="28"/>
          <w:szCs w:val="28"/>
        </w:rPr>
        <w:t>anul</w:t>
      </w:r>
      <w:proofErr w:type="spellEnd"/>
      <w:r w:rsidRPr="004E2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2F19">
        <w:rPr>
          <w:rFonts w:ascii="Times New Roman" w:hAnsi="Times New Roman" w:cs="Times New Roman"/>
          <w:sz w:val="28"/>
          <w:szCs w:val="28"/>
        </w:rPr>
        <w:t>școlar</w:t>
      </w:r>
      <w:proofErr w:type="spellEnd"/>
      <w:r w:rsidRPr="004E2F19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E2F19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5</w:t>
      </w:r>
    </w:p>
    <w:p w14:paraId="3303BFA6" w14:textId="77777777" w:rsidR="00E46D0E" w:rsidRPr="002C4125" w:rsidRDefault="00E46D0E" w:rsidP="00E46D0E">
      <w:pPr>
        <w:pStyle w:val="Header"/>
        <w:rPr>
          <w:sz w:val="24"/>
          <w:szCs w:val="24"/>
        </w:rPr>
      </w:pPr>
    </w:p>
    <w:p w14:paraId="4338417B" w14:textId="2BBF6331" w:rsidR="007A3F5E" w:rsidRPr="00242364" w:rsidRDefault="007A3F5E" w:rsidP="007A3F5E">
      <w:pPr>
        <w:ind w:left="1080" w:hanging="10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2B3A">
        <w:rPr>
          <w:i/>
        </w:rPr>
        <w:tab/>
      </w:r>
      <w:r w:rsidRPr="00242364">
        <w:rPr>
          <w:rFonts w:ascii="Times New Roman" w:hAnsi="Times New Roman" w:cs="Times New Roman"/>
          <w:b/>
          <w:bCs/>
          <w:i/>
          <w:sz w:val="24"/>
          <w:szCs w:val="24"/>
          <w:lang w:val="ro-RO" w:eastAsia="ro-RO"/>
        </w:rPr>
        <w:t xml:space="preserve">Consiliul local </w:t>
      </w:r>
      <w:r w:rsidR="00E37E66">
        <w:rPr>
          <w:rFonts w:ascii="Times New Roman" w:hAnsi="Times New Roman" w:cs="Times New Roman"/>
          <w:b/>
          <w:bCs/>
          <w:i/>
          <w:sz w:val="24"/>
          <w:szCs w:val="24"/>
          <w:lang w:val="ro-RO" w:eastAsia="ro-RO"/>
        </w:rPr>
        <w:t xml:space="preserve">al </w:t>
      </w:r>
      <w:r w:rsidRPr="00242364">
        <w:rPr>
          <w:rFonts w:ascii="Times New Roman" w:hAnsi="Times New Roman" w:cs="Times New Roman"/>
          <w:b/>
          <w:bCs/>
          <w:i/>
          <w:sz w:val="24"/>
          <w:szCs w:val="24"/>
          <w:lang w:val="ro-RO" w:eastAsia="ro-RO"/>
        </w:rPr>
        <w:t>municip</w:t>
      </w:r>
      <w:r w:rsidR="00E37E66">
        <w:rPr>
          <w:rFonts w:ascii="Times New Roman" w:hAnsi="Times New Roman" w:cs="Times New Roman"/>
          <w:b/>
          <w:bCs/>
          <w:i/>
          <w:sz w:val="24"/>
          <w:szCs w:val="24"/>
          <w:lang w:val="ro-RO" w:eastAsia="ro-RO"/>
        </w:rPr>
        <w:t>iu</w:t>
      </w:r>
      <w:r w:rsidRPr="00242364">
        <w:rPr>
          <w:rFonts w:ascii="Times New Roman" w:hAnsi="Times New Roman" w:cs="Times New Roman"/>
          <w:b/>
          <w:bCs/>
          <w:i/>
          <w:sz w:val="24"/>
          <w:szCs w:val="24"/>
          <w:lang w:val="ro-RO" w:eastAsia="ro-RO"/>
        </w:rPr>
        <w:t>l</w:t>
      </w:r>
      <w:r w:rsidR="00E37E66">
        <w:rPr>
          <w:rFonts w:ascii="Times New Roman" w:hAnsi="Times New Roman" w:cs="Times New Roman"/>
          <w:b/>
          <w:bCs/>
          <w:i/>
          <w:sz w:val="24"/>
          <w:szCs w:val="24"/>
          <w:lang w:val="ro-RO" w:eastAsia="ro-RO"/>
        </w:rPr>
        <w:t>ui</w:t>
      </w:r>
      <w:r w:rsidRPr="00242364">
        <w:rPr>
          <w:rFonts w:ascii="Times New Roman" w:hAnsi="Times New Roman" w:cs="Times New Roman"/>
          <w:b/>
          <w:bCs/>
          <w:i/>
          <w:sz w:val="24"/>
          <w:szCs w:val="24"/>
          <w:lang w:val="ro-RO" w:eastAsia="ro-RO"/>
        </w:rPr>
        <w:t xml:space="preserve"> Târgu Mureş, întrunit în şedinţă ordinară de lucru,</w:t>
      </w:r>
    </w:p>
    <w:p w14:paraId="6034D14A" w14:textId="77777777" w:rsidR="007A3F5E" w:rsidRPr="00F67D68" w:rsidRDefault="007A3F5E" w:rsidP="007A3F5E">
      <w:pPr>
        <w:pStyle w:val="BodyText"/>
        <w:jc w:val="both"/>
        <w:rPr>
          <w:szCs w:val="28"/>
        </w:rPr>
      </w:pPr>
      <w:r w:rsidRPr="00862B3A">
        <w:rPr>
          <w:sz w:val="24"/>
        </w:rPr>
        <w:tab/>
      </w:r>
      <w:proofErr w:type="spellStart"/>
      <w:r w:rsidRPr="00F67D68">
        <w:rPr>
          <w:szCs w:val="28"/>
        </w:rPr>
        <w:t>Având</w:t>
      </w:r>
      <w:proofErr w:type="spellEnd"/>
      <w:r w:rsidRPr="00F67D68">
        <w:rPr>
          <w:szCs w:val="28"/>
        </w:rPr>
        <w:t xml:space="preserve"> </w:t>
      </w:r>
      <w:proofErr w:type="spellStart"/>
      <w:r w:rsidRPr="00F67D68">
        <w:rPr>
          <w:szCs w:val="28"/>
        </w:rPr>
        <w:t>în</w:t>
      </w:r>
      <w:proofErr w:type="spellEnd"/>
      <w:r w:rsidRPr="00F67D68">
        <w:rPr>
          <w:szCs w:val="28"/>
        </w:rPr>
        <w:t xml:space="preserve"> </w:t>
      </w:r>
      <w:proofErr w:type="spellStart"/>
      <w:r w:rsidRPr="00F67D68">
        <w:rPr>
          <w:szCs w:val="28"/>
        </w:rPr>
        <w:t>vedere</w:t>
      </w:r>
      <w:proofErr w:type="spellEnd"/>
      <w:r w:rsidRPr="00F67D68">
        <w:rPr>
          <w:szCs w:val="28"/>
        </w:rPr>
        <w:t>:</w:t>
      </w:r>
    </w:p>
    <w:p w14:paraId="4E74E20D" w14:textId="3BDCD0B1" w:rsidR="00AB6EC5" w:rsidRPr="00F67D68" w:rsidRDefault="007A3F5E" w:rsidP="00242364">
      <w:pPr>
        <w:pStyle w:val="BodyText"/>
        <w:ind w:firstLine="708"/>
        <w:jc w:val="both"/>
        <w:rPr>
          <w:szCs w:val="28"/>
        </w:rPr>
      </w:pPr>
      <w:r w:rsidRPr="00F67D68">
        <w:rPr>
          <w:szCs w:val="28"/>
        </w:rPr>
        <w:t xml:space="preserve">a) </w:t>
      </w:r>
      <w:proofErr w:type="spellStart"/>
      <w:r w:rsidRPr="00F67D68">
        <w:rPr>
          <w:szCs w:val="28"/>
        </w:rPr>
        <w:t>Referatul</w:t>
      </w:r>
      <w:proofErr w:type="spellEnd"/>
      <w:r w:rsidRPr="00F67D68">
        <w:rPr>
          <w:szCs w:val="28"/>
        </w:rPr>
        <w:t xml:space="preserve"> de </w:t>
      </w:r>
      <w:proofErr w:type="spellStart"/>
      <w:r w:rsidRPr="00F67D68">
        <w:rPr>
          <w:szCs w:val="28"/>
        </w:rPr>
        <w:t>aprobare</w:t>
      </w:r>
      <w:proofErr w:type="spellEnd"/>
      <w:r w:rsidRPr="00F67D68">
        <w:rPr>
          <w:szCs w:val="28"/>
        </w:rPr>
        <w:t xml:space="preserve"> nr.</w:t>
      </w:r>
      <w:r w:rsidR="00E46D0E" w:rsidRPr="00E46D0E">
        <w:rPr>
          <w:sz w:val="24"/>
        </w:rPr>
        <w:t xml:space="preserve"> </w:t>
      </w:r>
      <w:r w:rsidR="00E46D0E" w:rsidRPr="00E46D0E">
        <w:rPr>
          <w:szCs w:val="28"/>
        </w:rPr>
        <w:t>627/59501 din 11.11.2024</w:t>
      </w:r>
      <w:r w:rsidRPr="00F67D68">
        <w:rPr>
          <w:szCs w:val="28"/>
        </w:rPr>
        <w:t xml:space="preserve">, </w:t>
      </w:r>
      <w:proofErr w:type="spellStart"/>
      <w:r w:rsidRPr="00F67D68">
        <w:rPr>
          <w:szCs w:val="28"/>
        </w:rPr>
        <w:t>iniţiat</w:t>
      </w:r>
      <w:proofErr w:type="spellEnd"/>
      <w:r w:rsidRPr="00F67D68">
        <w:rPr>
          <w:szCs w:val="28"/>
        </w:rPr>
        <w:t xml:space="preserve"> de Primar </w:t>
      </w:r>
      <w:proofErr w:type="spellStart"/>
      <w:r w:rsidRPr="00F67D68">
        <w:rPr>
          <w:szCs w:val="28"/>
        </w:rPr>
        <w:t>prin</w:t>
      </w:r>
      <w:proofErr w:type="spellEnd"/>
      <w:r w:rsidRPr="00F67D68">
        <w:rPr>
          <w:szCs w:val="28"/>
        </w:rPr>
        <w:t xml:space="preserve"> </w:t>
      </w:r>
      <w:proofErr w:type="spellStart"/>
      <w:r w:rsidRPr="00F67D68">
        <w:rPr>
          <w:szCs w:val="28"/>
        </w:rPr>
        <w:t>Direcţia</w:t>
      </w:r>
      <w:proofErr w:type="spellEnd"/>
      <w:r w:rsidRPr="00F67D68">
        <w:rPr>
          <w:szCs w:val="28"/>
        </w:rPr>
        <w:t xml:space="preserve"> </w:t>
      </w:r>
      <w:proofErr w:type="spellStart"/>
      <w:r w:rsidRPr="00F67D68">
        <w:rPr>
          <w:szCs w:val="28"/>
        </w:rPr>
        <w:t>Şcoli</w:t>
      </w:r>
      <w:proofErr w:type="spellEnd"/>
      <w:r w:rsidRPr="00F67D68">
        <w:rPr>
          <w:szCs w:val="28"/>
        </w:rPr>
        <w:t xml:space="preserve"> - Serviciul </w:t>
      </w:r>
      <w:proofErr w:type="spellStart"/>
      <w:r w:rsidRPr="00F67D68">
        <w:rPr>
          <w:szCs w:val="28"/>
        </w:rPr>
        <w:t>coordonare</w:t>
      </w:r>
      <w:proofErr w:type="spellEnd"/>
      <w:r w:rsidRPr="00F67D68">
        <w:rPr>
          <w:szCs w:val="28"/>
        </w:rPr>
        <w:t xml:space="preserve"> </w:t>
      </w:r>
      <w:proofErr w:type="spellStart"/>
      <w:r w:rsidRPr="00F67D68">
        <w:rPr>
          <w:szCs w:val="28"/>
        </w:rPr>
        <w:t>administrare</w:t>
      </w:r>
      <w:proofErr w:type="spellEnd"/>
      <w:r w:rsidRPr="00F67D68">
        <w:rPr>
          <w:szCs w:val="28"/>
        </w:rPr>
        <w:t xml:space="preserve">, </w:t>
      </w:r>
      <w:proofErr w:type="spellStart"/>
      <w:r w:rsidRPr="00F67D68">
        <w:rPr>
          <w:szCs w:val="28"/>
        </w:rPr>
        <w:t>urmărire</w:t>
      </w:r>
      <w:proofErr w:type="spellEnd"/>
      <w:r w:rsidRPr="00F67D68">
        <w:rPr>
          <w:szCs w:val="28"/>
        </w:rPr>
        <w:t xml:space="preserve"> </w:t>
      </w:r>
      <w:proofErr w:type="spellStart"/>
      <w:r w:rsidRPr="00F67D68">
        <w:rPr>
          <w:szCs w:val="28"/>
        </w:rPr>
        <w:t>şi</w:t>
      </w:r>
      <w:proofErr w:type="spellEnd"/>
      <w:r w:rsidRPr="00F67D68">
        <w:rPr>
          <w:szCs w:val="28"/>
        </w:rPr>
        <w:t xml:space="preserve"> </w:t>
      </w:r>
      <w:proofErr w:type="spellStart"/>
      <w:r w:rsidRPr="00F67D68">
        <w:rPr>
          <w:szCs w:val="28"/>
        </w:rPr>
        <w:t>aprobare</w:t>
      </w:r>
      <w:proofErr w:type="spellEnd"/>
      <w:r w:rsidRPr="00F67D68">
        <w:rPr>
          <w:szCs w:val="28"/>
        </w:rPr>
        <w:t xml:space="preserve"> a </w:t>
      </w:r>
      <w:proofErr w:type="spellStart"/>
      <w:r w:rsidRPr="00F67D68">
        <w:rPr>
          <w:szCs w:val="28"/>
        </w:rPr>
        <w:t>bugetelor</w:t>
      </w:r>
      <w:proofErr w:type="spellEnd"/>
      <w:r w:rsidRPr="00F67D68">
        <w:rPr>
          <w:szCs w:val="28"/>
        </w:rPr>
        <w:t xml:space="preserve"> de </w:t>
      </w:r>
      <w:proofErr w:type="spellStart"/>
      <w:r w:rsidRPr="00F67D68">
        <w:rPr>
          <w:szCs w:val="28"/>
        </w:rPr>
        <w:t>cheltuieli</w:t>
      </w:r>
      <w:proofErr w:type="spellEnd"/>
      <w:r w:rsidRPr="00F67D68">
        <w:rPr>
          <w:szCs w:val="28"/>
        </w:rPr>
        <w:t xml:space="preserve"> administrative, </w:t>
      </w:r>
      <w:proofErr w:type="spellStart"/>
      <w:r w:rsidR="00E46D0E">
        <w:rPr>
          <w:szCs w:val="28"/>
        </w:rPr>
        <w:t>privind</w:t>
      </w:r>
      <w:proofErr w:type="spellEnd"/>
      <w:r w:rsidR="00E46D0E">
        <w:rPr>
          <w:szCs w:val="28"/>
        </w:rPr>
        <w:t xml:space="preserve"> </w:t>
      </w:r>
      <w:proofErr w:type="spellStart"/>
      <w:r w:rsidR="00242364" w:rsidRPr="00F67D68">
        <w:rPr>
          <w:szCs w:val="28"/>
        </w:rPr>
        <w:t>desemnare</w:t>
      </w:r>
      <w:proofErr w:type="spellEnd"/>
      <w:r w:rsidR="00242364" w:rsidRPr="00F67D68">
        <w:rPr>
          <w:szCs w:val="28"/>
        </w:rPr>
        <w:t xml:space="preserve"> </w:t>
      </w:r>
      <w:proofErr w:type="spellStart"/>
      <w:r w:rsidR="00B01971" w:rsidRPr="00F67D68">
        <w:rPr>
          <w:szCs w:val="28"/>
        </w:rPr>
        <w:t>reprezentan</w:t>
      </w:r>
      <w:r w:rsidR="00E46D0E">
        <w:rPr>
          <w:szCs w:val="28"/>
        </w:rPr>
        <w:t>ți</w:t>
      </w:r>
      <w:proofErr w:type="spellEnd"/>
      <w:r w:rsidR="00E46D0E">
        <w:rPr>
          <w:szCs w:val="28"/>
        </w:rPr>
        <w:t xml:space="preserve"> ai </w:t>
      </w:r>
      <w:proofErr w:type="spellStart"/>
      <w:r w:rsidR="00B01971" w:rsidRPr="00F67D68">
        <w:rPr>
          <w:szCs w:val="28"/>
        </w:rPr>
        <w:t>Consiliului</w:t>
      </w:r>
      <w:proofErr w:type="spellEnd"/>
      <w:r w:rsidR="00B01971" w:rsidRPr="00F67D68">
        <w:rPr>
          <w:szCs w:val="28"/>
        </w:rPr>
        <w:t xml:space="preserve"> Local al Municipiului </w:t>
      </w:r>
      <w:proofErr w:type="spellStart"/>
      <w:r w:rsidR="00B01971" w:rsidRPr="00F67D68">
        <w:rPr>
          <w:szCs w:val="28"/>
        </w:rPr>
        <w:t>Târgu</w:t>
      </w:r>
      <w:proofErr w:type="spellEnd"/>
      <w:r w:rsidR="00B01971" w:rsidRPr="00F67D68">
        <w:rPr>
          <w:szCs w:val="28"/>
        </w:rPr>
        <w:t xml:space="preserve"> Mureș </w:t>
      </w:r>
      <w:proofErr w:type="spellStart"/>
      <w:r w:rsidR="00F67D68" w:rsidRPr="004E2F19">
        <w:rPr>
          <w:szCs w:val="28"/>
        </w:rPr>
        <w:t>în</w:t>
      </w:r>
      <w:proofErr w:type="spellEnd"/>
      <w:r w:rsidR="00F67D68" w:rsidRPr="004E2F19">
        <w:rPr>
          <w:szCs w:val="28"/>
        </w:rPr>
        <w:t xml:space="preserve"> Comisia </w:t>
      </w:r>
      <w:proofErr w:type="spellStart"/>
      <w:r w:rsidR="00F67D68" w:rsidRPr="004E2F19">
        <w:rPr>
          <w:szCs w:val="28"/>
        </w:rPr>
        <w:t>pentru</w:t>
      </w:r>
      <w:proofErr w:type="spellEnd"/>
      <w:r w:rsidR="00F67D68" w:rsidRPr="004E2F19">
        <w:rPr>
          <w:szCs w:val="28"/>
        </w:rPr>
        <w:t xml:space="preserve"> </w:t>
      </w:r>
      <w:proofErr w:type="spellStart"/>
      <w:r w:rsidR="00F67D68" w:rsidRPr="004E2F19">
        <w:rPr>
          <w:szCs w:val="28"/>
        </w:rPr>
        <w:t>evaluarea</w:t>
      </w:r>
      <w:proofErr w:type="spellEnd"/>
      <w:r w:rsidR="00F67D68" w:rsidRPr="004E2F19">
        <w:rPr>
          <w:szCs w:val="28"/>
        </w:rPr>
        <w:t xml:space="preserve"> </w:t>
      </w:r>
      <w:proofErr w:type="spellStart"/>
      <w:r w:rsidR="00F67D68" w:rsidRPr="004E2F19">
        <w:rPr>
          <w:szCs w:val="28"/>
        </w:rPr>
        <w:t>și</w:t>
      </w:r>
      <w:proofErr w:type="spellEnd"/>
      <w:r w:rsidR="00F67D68" w:rsidRPr="004E2F19">
        <w:rPr>
          <w:szCs w:val="28"/>
        </w:rPr>
        <w:t xml:space="preserve"> </w:t>
      </w:r>
      <w:proofErr w:type="spellStart"/>
      <w:r w:rsidR="00F67D68" w:rsidRPr="004E2F19">
        <w:rPr>
          <w:szCs w:val="28"/>
        </w:rPr>
        <w:t>asigurarea</w:t>
      </w:r>
      <w:proofErr w:type="spellEnd"/>
      <w:r w:rsidR="00F67D68" w:rsidRPr="004E2F19">
        <w:rPr>
          <w:szCs w:val="28"/>
        </w:rPr>
        <w:t xml:space="preserve"> </w:t>
      </w:r>
      <w:proofErr w:type="spellStart"/>
      <w:r w:rsidR="00F67D68" w:rsidRPr="004E2F19">
        <w:rPr>
          <w:szCs w:val="28"/>
        </w:rPr>
        <w:t>calității</w:t>
      </w:r>
      <w:proofErr w:type="spellEnd"/>
      <w:r w:rsidR="00F67D68">
        <w:rPr>
          <w:szCs w:val="28"/>
        </w:rPr>
        <w:t xml:space="preserve"> </w:t>
      </w:r>
      <w:proofErr w:type="spellStart"/>
      <w:r w:rsidR="00F67D68">
        <w:rPr>
          <w:szCs w:val="28"/>
        </w:rPr>
        <w:t>educației</w:t>
      </w:r>
      <w:proofErr w:type="spellEnd"/>
      <w:r w:rsidR="00F67D68" w:rsidRPr="004E2F19">
        <w:rPr>
          <w:szCs w:val="28"/>
        </w:rPr>
        <w:t xml:space="preserve"> </w:t>
      </w:r>
      <w:r w:rsidR="00AB6EC5" w:rsidRPr="00F67D68">
        <w:rPr>
          <w:szCs w:val="28"/>
        </w:rPr>
        <w:t xml:space="preserve">la </w:t>
      </w:r>
      <w:proofErr w:type="spellStart"/>
      <w:r w:rsidR="00AB6EC5" w:rsidRPr="00F67D68">
        <w:rPr>
          <w:szCs w:val="28"/>
        </w:rPr>
        <w:t>Palatul</w:t>
      </w:r>
      <w:proofErr w:type="spellEnd"/>
      <w:r w:rsidR="00AB6EC5" w:rsidRPr="00F67D68">
        <w:rPr>
          <w:szCs w:val="28"/>
        </w:rPr>
        <w:t xml:space="preserve"> </w:t>
      </w:r>
      <w:proofErr w:type="spellStart"/>
      <w:r w:rsidR="00AB6EC5" w:rsidRPr="00F67D68">
        <w:rPr>
          <w:szCs w:val="28"/>
        </w:rPr>
        <w:t>Copiilor</w:t>
      </w:r>
      <w:proofErr w:type="spellEnd"/>
      <w:r w:rsidR="00AB6EC5" w:rsidRPr="00F67D68">
        <w:rPr>
          <w:szCs w:val="28"/>
        </w:rPr>
        <w:t xml:space="preserve"> din </w:t>
      </w:r>
      <w:proofErr w:type="spellStart"/>
      <w:r w:rsidR="00AB6EC5" w:rsidRPr="00F67D68">
        <w:rPr>
          <w:szCs w:val="28"/>
        </w:rPr>
        <w:t>Târgu</w:t>
      </w:r>
      <w:proofErr w:type="spellEnd"/>
      <w:r w:rsidR="00AB6EC5" w:rsidRPr="00F67D68">
        <w:rPr>
          <w:szCs w:val="28"/>
        </w:rPr>
        <w:t xml:space="preserve"> Mureș</w:t>
      </w:r>
      <w:r w:rsidR="00E37E66" w:rsidRPr="00F67D68">
        <w:rPr>
          <w:szCs w:val="28"/>
        </w:rPr>
        <w:t xml:space="preserve">, </w:t>
      </w:r>
      <w:proofErr w:type="spellStart"/>
      <w:r w:rsidR="00E37E66" w:rsidRPr="00F67D68">
        <w:rPr>
          <w:szCs w:val="28"/>
        </w:rPr>
        <w:t>în</w:t>
      </w:r>
      <w:proofErr w:type="spellEnd"/>
      <w:r w:rsidR="00E37E66" w:rsidRPr="00F67D68">
        <w:rPr>
          <w:szCs w:val="28"/>
        </w:rPr>
        <w:t xml:space="preserve"> </w:t>
      </w:r>
      <w:proofErr w:type="spellStart"/>
      <w:r w:rsidR="00E37E66" w:rsidRPr="00F67D68">
        <w:rPr>
          <w:szCs w:val="28"/>
        </w:rPr>
        <w:t>anul</w:t>
      </w:r>
      <w:proofErr w:type="spellEnd"/>
      <w:r w:rsidR="00E37E66" w:rsidRPr="00F67D68">
        <w:rPr>
          <w:szCs w:val="28"/>
        </w:rPr>
        <w:t xml:space="preserve"> </w:t>
      </w:r>
      <w:proofErr w:type="spellStart"/>
      <w:r w:rsidR="00E37E66" w:rsidRPr="00F67D68">
        <w:rPr>
          <w:szCs w:val="28"/>
        </w:rPr>
        <w:t>școlar</w:t>
      </w:r>
      <w:proofErr w:type="spellEnd"/>
      <w:r w:rsidR="00E37E66" w:rsidRPr="00F67D68">
        <w:rPr>
          <w:szCs w:val="28"/>
        </w:rPr>
        <w:t xml:space="preserve"> 202</w:t>
      </w:r>
      <w:r w:rsidR="00E957BF">
        <w:rPr>
          <w:szCs w:val="28"/>
        </w:rPr>
        <w:t>4</w:t>
      </w:r>
      <w:r w:rsidR="00E37E66" w:rsidRPr="00F67D68">
        <w:rPr>
          <w:szCs w:val="28"/>
        </w:rPr>
        <w:t>-202</w:t>
      </w:r>
      <w:r w:rsidR="00E957BF">
        <w:rPr>
          <w:szCs w:val="28"/>
        </w:rPr>
        <w:t>5</w:t>
      </w:r>
      <w:r w:rsidR="00E37E66" w:rsidRPr="00F67D68">
        <w:rPr>
          <w:szCs w:val="28"/>
        </w:rPr>
        <w:t>;</w:t>
      </w:r>
      <w:r w:rsidR="00AB6EC5" w:rsidRPr="00F67D68">
        <w:rPr>
          <w:szCs w:val="28"/>
        </w:rPr>
        <w:t xml:space="preserve"> </w:t>
      </w:r>
    </w:p>
    <w:p w14:paraId="5BADFC0A" w14:textId="274B9C60" w:rsidR="00E37E66" w:rsidRPr="00F67D68" w:rsidRDefault="007A3F5E" w:rsidP="00242364">
      <w:pPr>
        <w:pStyle w:val="BodyText"/>
        <w:ind w:firstLine="708"/>
        <w:jc w:val="both"/>
        <w:rPr>
          <w:szCs w:val="28"/>
        </w:rPr>
      </w:pPr>
      <w:r w:rsidRPr="00F67D68">
        <w:rPr>
          <w:szCs w:val="28"/>
        </w:rPr>
        <w:t xml:space="preserve">b) </w:t>
      </w:r>
      <w:proofErr w:type="spellStart"/>
      <w:r w:rsidR="00E37E66" w:rsidRPr="00F67D68">
        <w:rPr>
          <w:szCs w:val="28"/>
        </w:rPr>
        <w:t>Raportul</w:t>
      </w:r>
      <w:proofErr w:type="spellEnd"/>
      <w:r w:rsidR="00E37E66" w:rsidRPr="00F67D68">
        <w:rPr>
          <w:szCs w:val="28"/>
        </w:rPr>
        <w:t xml:space="preserve"> </w:t>
      </w:r>
      <w:proofErr w:type="spellStart"/>
      <w:r w:rsidR="00E37E66" w:rsidRPr="00F67D68">
        <w:rPr>
          <w:szCs w:val="28"/>
        </w:rPr>
        <w:t>Direcției</w:t>
      </w:r>
      <w:proofErr w:type="spellEnd"/>
      <w:r w:rsidR="00E37E66" w:rsidRPr="00F67D68">
        <w:rPr>
          <w:szCs w:val="28"/>
        </w:rPr>
        <w:t xml:space="preserve"> </w:t>
      </w:r>
      <w:proofErr w:type="spellStart"/>
      <w:r w:rsidR="00E37E66" w:rsidRPr="00F67D68">
        <w:rPr>
          <w:szCs w:val="28"/>
        </w:rPr>
        <w:t>juridice</w:t>
      </w:r>
      <w:proofErr w:type="spellEnd"/>
      <w:r w:rsidR="00E37E66" w:rsidRPr="00F67D68">
        <w:rPr>
          <w:szCs w:val="28"/>
        </w:rPr>
        <w:t xml:space="preserve">, </w:t>
      </w:r>
      <w:proofErr w:type="spellStart"/>
      <w:r w:rsidR="00E37E66" w:rsidRPr="00F67D68">
        <w:rPr>
          <w:szCs w:val="28"/>
        </w:rPr>
        <w:t>contencios</w:t>
      </w:r>
      <w:proofErr w:type="spellEnd"/>
      <w:r w:rsidR="00E37E66" w:rsidRPr="00F67D68">
        <w:rPr>
          <w:szCs w:val="28"/>
        </w:rPr>
        <w:t xml:space="preserve"> administrative </w:t>
      </w:r>
      <w:proofErr w:type="spellStart"/>
      <w:r w:rsidR="00E37E66" w:rsidRPr="00F67D68">
        <w:rPr>
          <w:szCs w:val="28"/>
        </w:rPr>
        <w:t>și</w:t>
      </w:r>
      <w:proofErr w:type="spellEnd"/>
      <w:r w:rsidR="00E37E66" w:rsidRPr="00F67D68">
        <w:rPr>
          <w:szCs w:val="28"/>
        </w:rPr>
        <w:t xml:space="preserve"> </w:t>
      </w:r>
      <w:proofErr w:type="spellStart"/>
      <w:r w:rsidR="00E37E66" w:rsidRPr="00F67D68">
        <w:rPr>
          <w:szCs w:val="28"/>
        </w:rPr>
        <w:t>administrație</w:t>
      </w:r>
      <w:proofErr w:type="spellEnd"/>
      <w:r w:rsidR="00E37E66" w:rsidRPr="00F67D68">
        <w:rPr>
          <w:szCs w:val="28"/>
        </w:rPr>
        <w:t xml:space="preserve"> </w:t>
      </w:r>
      <w:proofErr w:type="spellStart"/>
      <w:r w:rsidR="00E37E66" w:rsidRPr="00F67D68">
        <w:rPr>
          <w:szCs w:val="28"/>
        </w:rPr>
        <w:t>publică</w:t>
      </w:r>
      <w:proofErr w:type="spellEnd"/>
      <w:r w:rsidR="00E37E66" w:rsidRPr="00F67D68">
        <w:rPr>
          <w:szCs w:val="28"/>
        </w:rPr>
        <w:t xml:space="preserve"> </w:t>
      </w:r>
      <w:proofErr w:type="spellStart"/>
      <w:r w:rsidR="00E37E66" w:rsidRPr="00F67D68">
        <w:rPr>
          <w:szCs w:val="28"/>
        </w:rPr>
        <w:t>locală</w:t>
      </w:r>
      <w:proofErr w:type="spellEnd"/>
      <w:r w:rsidR="00E37E66" w:rsidRPr="00F67D68">
        <w:rPr>
          <w:szCs w:val="28"/>
        </w:rPr>
        <w:t>;</w:t>
      </w:r>
    </w:p>
    <w:p w14:paraId="7B87029A" w14:textId="11D92D8B" w:rsidR="007A3F5E" w:rsidRPr="00F67D68" w:rsidRDefault="00E37E66" w:rsidP="00242364">
      <w:pPr>
        <w:pStyle w:val="BodyText"/>
        <w:ind w:firstLine="708"/>
        <w:jc w:val="both"/>
        <w:rPr>
          <w:szCs w:val="28"/>
        </w:rPr>
      </w:pPr>
      <w:r w:rsidRPr="00F67D68">
        <w:rPr>
          <w:szCs w:val="28"/>
        </w:rPr>
        <w:t xml:space="preserve">c) </w:t>
      </w:r>
      <w:proofErr w:type="spellStart"/>
      <w:r w:rsidR="007A3F5E" w:rsidRPr="00F67D68">
        <w:rPr>
          <w:szCs w:val="28"/>
        </w:rPr>
        <w:t>Raportul</w:t>
      </w:r>
      <w:proofErr w:type="spellEnd"/>
      <w:r w:rsidR="007A3F5E" w:rsidRPr="00F67D68">
        <w:rPr>
          <w:szCs w:val="28"/>
        </w:rPr>
        <w:t xml:space="preserve"> </w:t>
      </w:r>
      <w:proofErr w:type="spellStart"/>
      <w:r w:rsidR="007A3F5E" w:rsidRPr="00F67D68">
        <w:rPr>
          <w:szCs w:val="28"/>
        </w:rPr>
        <w:t>Comisiilor</w:t>
      </w:r>
      <w:proofErr w:type="spellEnd"/>
      <w:r w:rsidR="007A3F5E" w:rsidRPr="00F67D68">
        <w:rPr>
          <w:szCs w:val="28"/>
        </w:rPr>
        <w:t xml:space="preserve"> de </w:t>
      </w:r>
      <w:proofErr w:type="spellStart"/>
      <w:r w:rsidR="007A3F5E" w:rsidRPr="00F67D68">
        <w:rPr>
          <w:szCs w:val="28"/>
        </w:rPr>
        <w:t>specialitate</w:t>
      </w:r>
      <w:proofErr w:type="spellEnd"/>
      <w:r w:rsidR="007A3F5E" w:rsidRPr="00F67D68">
        <w:rPr>
          <w:szCs w:val="28"/>
        </w:rPr>
        <w:t xml:space="preserve"> din </w:t>
      </w:r>
      <w:proofErr w:type="spellStart"/>
      <w:r w:rsidR="007A3F5E" w:rsidRPr="00F67D68">
        <w:rPr>
          <w:szCs w:val="28"/>
        </w:rPr>
        <w:t>cadrul</w:t>
      </w:r>
      <w:proofErr w:type="spellEnd"/>
      <w:r w:rsidR="007A3F5E" w:rsidRPr="00F67D68">
        <w:rPr>
          <w:szCs w:val="28"/>
        </w:rPr>
        <w:t xml:space="preserve"> </w:t>
      </w:r>
      <w:proofErr w:type="spellStart"/>
      <w:r w:rsidR="007A3F5E" w:rsidRPr="00F67D68">
        <w:rPr>
          <w:szCs w:val="28"/>
        </w:rPr>
        <w:t>Consiliului</w:t>
      </w:r>
      <w:proofErr w:type="spellEnd"/>
      <w:r w:rsidR="007A3F5E" w:rsidRPr="00F67D68">
        <w:rPr>
          <w:szCs w:val="28"/>
        </w:rPr>
        <w:t xml:space="preserve"> local al Municipiului </w:t>
      </w:r>
      <w:proofErr w:type="spellStart"/>
      <w:r w:rsidR="007A3F5E" w:rsidRPr="00F67D68">
        <w:rPr>
          <w:szCs w:val="28"/>
        </w:rPr>
        <w:t>Târgu</w:t>
      </w:r>
      <w:proofErr w:type="spellEnd"/>
      <w:r w:rsidR="007A3F5E" w:rsidRPr="00F67D68">
        <w:rPr>
          <w:szCs w:val="28"/>
        </w:rPr>
        <w:t xml:space="preserve"> </w:t>
      </w:r>
      <w:proofErr w:type="spellStart"/>
      <w:r w:rsidR="007A3F5E" w:rsidRPr="00F67D68">
        <w:rPr>
          <w:szCs w:val="28"/>
        </w:rPr>
        <w:t>Mureş</w:t>
      </w:r>
      <w:proofErr w:type="spellEnd"/>
      <w:r w:rsidR="007A3F5E" w:rsidRPr="00F67D68">
        <w:rPr>
          <w:szCs w:val="28"/>
        </w:rPr>
        <w:t>;</w:t>
      </w:r>
    </w:p>
    <w:p w14:paraId="057BD079" w14:textId="77777777" w:rsidR="007A3F5E" w:rsidRPr="00F67D68" w:rsidRDefault="007A3F5E" w:rsidP="007A3F5E">
      <w:pPr>
        <w:pStyle w:val="BodyText"/>
        <w:jc w:val="both"/>
        <w:rPr>
          <w:szCs w:val="28"/>
        </w:rPr>
      </w:pPr>
      <w:r w:rsidRPr="00F67D68">
        <w:rPr>
          <w:bCs/>
          <w:szCs w:val="28"/>
        </w:rPr>
        <w:tab/>
        <w:t xml:space="preserve">În </w:t>
      </w:r>
      <w:proofErr w:type="spellStart"/>
      <w:r w:rsidRPr="00F67D68">
        <w:rPr>
          <w:bCs/>
          <w:szCs w:val="28"/>
        </w:rPr>
        <w:t>conformitate</w:t>
      </w:r>
      <w:proofErr w:type="spellEnd"/>
      <w:r w:rsidRPr="00F67D68">
        <w:rPr>
          <w:bCs/>
          <w:szCs w:val="28"/>
        </w:rPr>
        <w:t xml:space="preserve"> cu </w:t>
      </w:r>
      <w:proofErr w:type="spellStart"/>
      <w:r w:rsidRPr="00F67D68">
        <w:rPr>
          <w:szCs w:val="28"/>
        </w:rPr>
        <w:t>prevederile</w:t>
      </w:r>
      <w:proofErr w:type="spellEnd"/>
      <w:r w:rsidRPr="00F67D68">
        <w:rPr>
          <w:szCs w:val="28"/>
        </w:rPr>
        <w:t>:</w:t>
      </w:r>
    </w:p>
    <w:p w14:paraId="529D36A7" w14:textId="46DB0298" w:rsidR="004E22AC" w:rsidRPr="00F67D68" w:rsidRDefault="007A3F5E" w:rsidP="00E957BF">
      <w:pPr>
        <w:pStyle w:val="BodyText"/>
        <w:numPr>
          <w:ilvl w:val="0"/>
          <w:numId w:val="3"/>
        </w:numPr>
        <w:ind w:left="0" w:firstLine="709"/>
        <w:jc w:val="both"/>
        <w:rPr>
          <w:szCs w:val="28"/>
        </w:rPr>
      </w:pPr>
      <w:r w:rsidRPr="00F67D68">
        <w:rPr>
          <w:szCs w:val="28"/>
        </w:rPr>
        <w:t>art.</w:t>
      </w:r>
      <w:r w:rsidR="00E37E66" w:rsidRPr="00F67D68">
        <w:rPr>
          <w:szCs w:val="28"/>
        </w:rPr>
        <w:t>233</w:t>
      </w:r>
      <w:r w:rsidR="00242364" w:rsidRPr="00F67D68">
        <w:rPr>
          <w:szCs w:val="28"/>
        </w:rPr>
        <w:t xml:space="preserve">, </w:t>
      </w:r>
      <w:r w:rsidR="00E37E66" w:rsidRPr="00F67D68">
        <w:rPr>
          <w:szCs w:val="28"/>
        </w:rPr>
        <w:t xml:space="preserve">art.234 </w:t>
      </w:r>
      <w:proofErr w:type="spellStart"/>
      <w:proofErr w:type="gramStart"/>
      <w:r w:rsidR="00242364" w:rsidRPr="00F67D68">
        <w:rPr>
          <w:szCs w:val="28"/>
        </w:rPr>
        <w:t>alin</w:t>
      </w:r>
      <w:proofErr w:type="spellEnd"/>
      <w:r w:rsidR="00242364" w:rsidRPr="00F67D68">
        <w:rPr>
          <w:szCs w:val="28"/>
        </w:rPr>
        <w:t>.(</w:t>
      </w:r>
      <w:proofErr w:type="gramEnd"/>
      <w:r w:rsidR="00E37E66" w:rsidRPr="00F67D68">
        <w:rPr>
          <w:szCs w:val="28"/>
        </w:rPr>
        <w:t>5</w:t>
      </w:r>
      <w:r w:rsidR="00242364" w:rsidRPr="00F67D68">
        <w:rPr>
          <w:szCs w:val="28"/>
        </w:rPr>
        <w:t>)</w:t>
      </w:r>
      <w:r w:rsidR="00E37E66" w:rsidRPr="00F67D68">
        <w:rPr>
          <w:szCs w:val="28"/>
        </w:rPr>
        <w:t xml:space="preserve"> </w:t>
      </w:r>
      <w:proofErr w:type="spellStart"/>
      <w:r w:rsidR="00E37E66" w:rsidRPr="00F67D68">
        <w:rPr>
          <w:szCs w:val="28"/>
        </w:rPr>
        <w:t>și</w:t>
      </w:r>
      <w:proofErr w:type="spellEnd"/>
      <w:r w:rsidR="00E37E66" w:rsidRPr="00F67D68">
        <w:rPr>
          <w:szCs w:val="28"/>
        </w:rPr>
        <w:t xml:space="preserve"> </w:t>
      </w:r>
      <w:proofErr w:type="spellStart"/>
      <w:r w:rsidR="00E37E66" w:rsidRPr="00F67D68">
        <w:rPr>
          <w:szCs w:val="28"/>
        </w:rPr>
        <w:t>alin</w:t>
      </w:r>
      <w:proofErr w:type="spellEnd"/>
      <w:r w:rsidR="00E37E66" w:rsidRPr="00F67D68">
        <w:rPr>
          <w:szCs w:val="28"/>
        </w:rPr>
        <w:t>.(7)</w:t>
      </w:r>
      <w:r w:rsidR="004E22AC" w:rsidRPr="00F67D68">
        <w:rPr>
          <w:szCs w:val="28"/>
        </w:rPr>
        <w:t xml:space="preserve">, </w:t>
      </w:r>
      <w:r w:rsidRPr="00F67D68">
        <w:rPr>
          <w:szCs w:val="28"/>
        </w:rPr>
        <w:t xml:space="preserve">din </w:t>
      </w:r>
      <w:proofErr w:type="spellStart"/>
      <w:r w:rsidR="00460A34" w:rsidRPr="00F67D68">
        <w:rPr>
          <w:szCs w:val="28"/>
        </w:rPr>
        <w:t>Legea</w:t>
      </w:r>
      <w:proofErr w:type="spellEnd"/>
      <w:r w:rsidR="00E957BF" w:rsidRPr="00E957BF">
        <w:rPr>
          <w:szCs w:val="28"/>
        </w:rPr>
        <w:t xml:space="preserve"> </w:t>
      </w:r>
      <w:proofErr w:type="spellStart"/>
      <w:r w:rsidR="00E957BF" w:rsidRPr="00F67D68">
        <w:rPr>
          <w:szCs w:val="28"/>
        </w:rPr>
        <w:t>învățământului</w:t>
      </w:r>
      <w:proofErr w:type="spellEnd"/>
      <w:r w:rsidR="00E957BF" w:rsidRPr="00F67D68">
        <w:rPr>
          <w:szCs w:val="28"/>
        </w:rPr>
        <w:t xml:space="preserve"> </w:t>
      </w:r>
      <w:proofErr w:type="spellStart"/>
      <w:r w:rsidR="00E957BF" w:rsidRPr="00F67D68">
        <w:rPr>
          <w:szCs w:val="28"/>
        </w:rPr>
        <w:t>preuniversitar</w:t>
      </w:r>
      <w:proofErr w:type="spellEnd"/>
      <w:r w:rsidR="00460A34" w:rsidRPr="00F67D68">
        <w:rPr>
          <w:szCs w:val="28"/>
        </w:rPr>
        <w:t xml:space="preserve"> nr.</w:t>
      </w:r>
      <w:r w:rsidR="00E37E66" w:rsidRPr="00F67D68">
        <w:rPr>
          <w:szCs w:val="28"/>
        </w:rPr>
        <w:t>19</w:t>
      </w:r>
      <w:r w:rsidR="00460A34" w:rsidRPr="00F67D68">
        <w:rPr>
          <w:szCs w:val="28"/>
        </w:rPr>
        <w:t>8/20</w:t>
      </w:r>
      <w:r w:rsidR="00E37E66" w:rsidRPr="00F67D68">
        <w:rPr>
          <w:szCs w:val="28"/>
        </w:rPr>
        <w:t>23</w:t>
      </w:r>
      <w:r w:rsidR="00E957BF">
        <w:rPr>
          <w:szCs w:val="28"/>
        </w:rPr>
        <w:t xml:space="preserve"> cu </w:t>
      </w:r>
      <w:proofErr w:type="spellStart"/>
      <w:r w:rsidR="00E957BF">
        <w:rPr>
          <w:szCs w:val="28"/>
        </w:rPr>
        <w:t>modificările</w:t>
      </w:r>
      <w:proofErr w:type="spellEnd"/>
      <w:r w:rsidR="00E957BF">
        <w:rPr>
          <w:szCs w:val="28"/>
        </w:rPr>
        <w:t xml:space="preserve"> </w:t>
      </w:r>
      <w:proofErr w:type="spellStart"/>
      <w:r w:rsidR="00E957BF">
        <w:rPr>
          <w:szCs w:val="28"/>
        </w:rPr>
        <w:t>și</w:t>
      </w:r>
      <w:proofErr w:type="spellEnd"/>
      <w:r w:rsidR="00E957BF">
        <w:rPr>
          <w:szCs w:val="28"/>
        </w:rPr>
        <w:t xml:space="preserve"> </w:t>
      </w:r>
      <w:proofErr w:type="spellStart"/>
      <w:r w:rsidR="00E957BF">
        <w:rPr>
          <w:szCs w:val="28"/>
        </w:rPr>
        <w:t>completările</w:t>
      </w:r>
      <w:proofErr w:type="spellEnd"/>
      <w:r w:rsidR="00E957BF">
        <w:rPr>
          <w:szCs w:val="28"/>
        </w:rPr>
        <w:t xml:space="preserve"> </w:t>
      </w:r>
      <w:proofErr w:type="spellStart"/>
      <w:r w:rsidR="00E957BF">
        <w:rPr>
          <w:szCs w:val="28"/>
        </w:rPr>
        <w:t>ulterioare</w:t>
      </w:r>
      <w:proofErr w:type="spellEnd"/>
      <w:r w:rsidR="00F67D68" w:rsidRPr="00F67D68">
        <w:rPr>
          <w:szCs w:val="28"/>
        </w:rPr>
        <w:t>.</w:t>
      </w:r>
      <w:r w:rsidR="00460A34" w:rsidRPr="00F67D68">
        <w:rPr>
          <w:szCs w:val="28"/>
        </w:rPr>
        <w:t xml:space="preserve"> </w:t>
      </w:r>
    </w:p>
    <w:p w14:paraId="4E6532AC" w14:textId="77777777" w:rsidR="007A3F5E" w:rsidRPr="00F67D68" w:rsidRDefault="007A3F5E" w:rsidP="007A3F5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7D68">
        <w:rPr>
          <w:rFonts w:ascii="Times New Roman" w:hAnsi="Times New Roman" w:cs="Times New Roman"/>
          <w:sz w:val="28"/>
          <w:szCs w:val="28"/>
        </w:rPr>
        <w:t>Ținând</w:t>
      </w:r>
      <w:proofErr w:type="spellEnd"/>
      <w:r w:rsidRPr="00F67D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67D68">
        <w:rPr>
          <w:rFonts w:ascii="Times New Roman" w:hAnsi="Times New Roman" w:cs="Times New Roman"/>
          <w:sz w:val="28"/>
          <w:szCs w:val="28"/>
        </w:rPr>
        <w:t>seama</w:t>
      </w:r>
      <w:proofErr w:type="spellEnd"/>
      <w:r w:rsidRPr="00F67D68">
        <w:rPr>
          <w:rFonts w:ascii="Times New Roman" w:hAnsi="Times New Roman" w:cs="Times New Roman"/>
          <w:sz w:val="28"/>
          <w:szCs w:val="28"/>
        </w:rPr>
        <w:t xml:space="preserve">  de</w:t>
      </w:r>
      <w:proofErr w:type="gramEnd"/>
      <w:r w:rsidRPr="00F67D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D68"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 w:rsidRPr="00F67D68">
        <w:rPr>
          <w:rFonts w:ascii="Times New Roman" w:hAnsi="Times New Roman" w:cs="Times New Roman"/>
          <w:sz w:val="28"/>
          <w:szCs w:val="28"/>
        </w:rPr>
        <w:t xml:space="preserve"> art.80 </w:t>
      </w:r>
      <w:proofErr w:type="spellStart"/>
      <w:r w:rsidRPr="00F67D68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F67D68">
        <w:rPr>
          <w:rFonts w:ascii="Times New Roman" w:hAnsi="Times New Roman" w:cs="Times New Roman"/>
          <w:sz w:val="28"/>
          <w:szCs w:val="28"/>
        </w:rPr>
        <w:t xml:space="preserve"> art.81 din </w:t>
      </w:r>
      <w:proofErr w:type="spellStart"/>
      <w:r w:rsidRPr="00F67D68">
        <w:rPr>
          <w:rFonts w:ascii="Times New Roman" w:hAnsi="Times New Roman" w:cs="Times New Roman"/>
          <w:sz w:val="28"/>
          <w:szCs w:val="28"/>
        </w:rPr>
        <w:t>Legea</w:t>
      </w:r>
      <w:proofErr w:type="spellEnd"/>
      <w:r w:rsidRPr="00F67D68">
        <w:rPr>
          <w:rFonts w:ascii="Times New Roman" w:hAnsi="Times New Roman" w:cs="Times New Roman"/>
          <w:sz w:val="28"/>
          <w:szCs w:val="28"/>
        </w:rPr>
        <w:t xml:space="preserve"> nr.24 din 27.03.2000 </w:t>
      </w:r>
      <w:proofErr w:type="spellStart"/>
      <w:r w:rsidRPr="00F67D68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F67D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D68">
        <w:rPr>
          <w:rFonts w:ascii="Times New Roman" w:hAnsi="Times New Roman" w:cs="Times New Roman"/>
          <w:sz w:val="28"/>
          <w:szCs w:val="28"/>
        </w:rPr>
        <w:t>normele</w:t>
      </w:r>
      <w:proofErr w:type="spellEnd"/>
      <w:r w:rsidRPr="00F67D6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67D68">
        <w:rPr>
          <w:rFonts w:ascii="Times New Roman" w:hAnsi="Times New Roman" w:cs="Times New Roman"/>
          <w:sz w:val="28"/>
          <w:szCs w:val="28"/>
        </w:rPr>
        <w:t>tehnică</w:t>
      </w:r>
      <w:proofErr w:type="spellEnd"/>
      <w:r w:rsidRPr="00F67D68">
        <w:rPr>
          <w:rFonts w:ascii="Times New Roman" w:hAnsi="Times New Roman" w:cs="Times New Roman"/>
          <w:sz w:val="28"/>
          <w:szCs w:val="28"/>
        </w:rPr>
        <w:t xml:space="preserve"> legislative </w:t>
      </w:r>
      <w:proofErr w:type="spellStart"/>
      <w:r w:rsidRPr="00F67D68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F67D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D68">
        <w:rPr>
          <w:rFonts w:ascii="Times New Roman" w:hAnsi="Times New Roman" w:cs="Times New Roman"/>
          <w:sz w:val="28"/>
          <w:szCs w:val="28"/>
        </w:rPr>
        <w:t>elaborarea</w:t>
      </w:r>
      <w:proofErr w:type="spellEnd"/>
      <w:r w:rsidRPr="00F67D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D68">
        <w:rPr>
          <w:rFonts w:ascii="Times New Roman" w:hAnsi="Times New Roman" w:cs="Times New Roman"/>
          <w:sz w:val="28"/>
          <w:szCs w:val="28"/>
        </w:rPr>
        <w:t>actelor</w:t>
      </w:r>
      <w:proofErr w:type="spellEnd"/>
      <w:r w:rsidRPr="00F67D68">
        <w:rPr>
          <w:rFonts w:ascii="Times New Roman" w:hAnsi="Times New Roman" w:cs="Times New Roman"/>
          <w:sz w:val="28"/>
          <w:szCs w:val="28"/>
        </w:rPr>
        <w:t xml:space="preserve"> normative, </w:t>
      </w:r>
      <w:proofErr w:type="spellStart"/>
      <w:r w:rsidRPr="00F67D68">
        <w:rPr>
          <w:rFonts w:ascii="Times New Roman" w:hAnsi="Times New Roman" w:cs="Times New Roman"/>
          <w:sz w:val="28"/>
          <w:szCs w:val="28"/>
        </w:rPr>
        <w:t>republicată</w:t>
      </w:r>
      <w:proofErr w:type="spellEnd"/>
      <w:r w:rsidRPr="00F67D68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Pr="00F67D68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Pr="00F67D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D68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F67D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D68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Pr="00F67D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D68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Pr="00F67D68">
        <w:rPr>
          <w:rFonts w:ascii="Times New Roman" w:hAnsi="Times New Roman" w:cs="Times New Roman"/>
          <w:sz w:val="28"/>
          <w:szCs w:val="28"/>
        </w:rPr>
        <w:t xml:space="preserve">, precum </w:t>
      </w:r>
      <w:proofErr w:type="spellStart"/>
      <w:r w:rsidRPr="00F67D68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F67D68">
        <w:rPr>
          <w:rFonts w:ascii="Times New Roman" w:hAnsi="Times New Roman" w:cs="Times New Roman"/>
          <w:sz w:val="28"/>
          <w:szCs w:val="28"/>
        </w:rPr>
        <w:t xml:space="preserve"> art.7, </w:t>
      </w:r>
      <w:proofErr w:type="spellStart"/>
      <w:r w:rsidRPr="00F67D68">
        <w:rPr>
          <w:rFonts w:ascii="Times New Roman" w:hAnsi="Times New Roman" w:cs="Times New Roman"/>
          <w:sz w:val="28"/>
          <w:szCs w:val="28"/>
        </w:rPr>
        <w:t>alin</w:t>
      </w:r>
      <w:proofErr w:type="spellEnd"/>
      <w:r w:rsidRPr="00F67D68">
        <w:rPr>
          <w:rFonts w:ascii="Times New Roman" w:hAnsi="Times New Roman" w:cs="Times New Roman"/>
          <w:sz w:val="28"/>
          <w:szCs w:val="28"/>
        </w:rPr>
        <w:t xml:space="preserve">.(1), </w:t>
      </w:r>
      <w:proofErr w:type="spellStart"/>
      <w:r w:rsidRPr="00F67D68">
        <w:rPr>
          <w:rFonts w:ascii="Times New Roman" w:hAnsi="Times New Roman" w:cs="Times New Roman"/>
          <w:sz w:val="28"/>
          <w:szCs w:val="28"/>
        </w:rPr>
        <w:t>alin</w:t>
      </w:r>
      <w:proofErr w:type="spellEnd"/>
      <w:r w:rsidRPr="00F67D68">
        <w:rPr>
          <w:rFonts w:ascii="Times New Roman" w:hAnsi="Times New Roman" w:cs="Times New Roman"/>
          <w:sz w:val="28"/>
          <w:szCs w:val="28"/>
        </w:rPr>
        <w:t xml:space="preserve">.(2) din </w:t>
      </w:r>
      <w:proofErr w:type="spellStart"/>
      <w:r w:rsidRPr="00F67D68">
        <w:rPr>
          <w:rFonts w:ascii="Times New Roman" w:hAnsi="Times New Roman" w:cs="Times New Roman"/>
          <w:sz w:val="28"/>
          <w:szCs w:val="28"/>
        </w:rPr>
        <w:t>Legea</w:t>
      </w:r>
      <w:proofErr w:type="spellEnd"/>
      <w:r w:rsidRPr="00F67D68">
        <w:rPr>
          <w:rFonts w:ascii="Times New Roman" w:hAnsi="Times New Roman" w:cs="Times New Roman"/>
          <w:sz w:val="28"/>
          <w:szCs w:val="28"/>
        </w:rPr>
        <w:t xml:space="preserve"> nr.52/2003 </w:t>
      </w:r>
      <w:proofErr w:type="spellStart"/>
      <w:r w:rsidRPr="00F67D68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F67D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D68">
        <w:rPr>
          <w:rFonts w:ascii="Times New Roman" w:hAnsi="Times New Roman" w:cs="Times New Roman"/>
          <w:sz w:val="28"/>
          <w:szCs w:val="28"/>
        </w:rPr>
        <w:t>transparența</w:t>
      </w:r>
      <w:proofErr w:type="spellEnd"/>
      <w:r w:rsidRPr="00F67D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D68">
        <w:rPr>
          <w:rFonts w:ascii="Times New Roman" w:hAnsi="Times New Roman" w:cs="Times New Roman"/>
          <w:sz w:val="28"/>
          <w:szCs w:val="28"/>
        </w:rPr>
        <w:t>decizională</w:t>
      </w:r>
      <w:proofErr w:type="spellEnd"/>
      <w:r w:rsidRPr="00F67D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D68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F67D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D68">
        <w:rPr>
          <w:rFonts w:ascii="Times New Roman" w:hAnsi="Times New Roman" w:cs="Times New Roman"/>
          <w:sz w:val="28"/>
          <w:szCs w:val="28"/>
        </w:rPr>
        <w:t>administrația</w:t>
      </w:r>
      <w:proofErr w:type="spellEnd"/>
      <w:r w:rsidRPr="00F67D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D68"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 w:rsidRPr="00F67D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7D68">
        <w:rPr>
          <w:rFonts w:ascii="Times New Roman" w:hAnsi="Times New Roman" w:cs="Times New Roman"/>
          <w:sz w:val="28"/>
          <w:szCs w:val="28"/>
        </w:rPr>
        <w:t>republicată</w:t>
      </w:r>
      <w:proofErr w:type="spellEnd"/>
      <w:r w:rsidRPr="00F67D68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B55DEDB" w14:textId="77777777" w:rsidR="007A3F5E" w:rsidRPr="00F67D68" w:rsidRDefault="007A3F5E" w:rsidP="007A3F5E">
      <w:pPr>
        <w:pStyle w:val="BodyTextIndent"/>
        <w:rPr>
          <w:sz w:val="28"/>
          <w:szCs w:val="28"/>
        </w:rPr>
      </w:pPr>
      <w:r w:rsidRPr="00F67D68">
        <w:rPr>
          <w:sz w:val="28"/>
          <w:szCs w:val="28"/>
        </w:rPr>
        <w:t xml:space="preserve">În temeiul prevederilor art.129 alin.(1), alin.(2), lit. “d”, alin.(7), lit.”a”, alin.(14), art.136 alin.(1), art.139 alin. (1), precum şi art. 196  alin. (1) lit.”a “ din O.U.G nr.57/2019 privind Codul administrativ </w:t>
      </w:r>
    </w:p>
    <w:p w14:paraId="48534064" w14:textId="77777777" w:rsidR="007A3F5E" w:rsidRPr="00F67D68" w:rsidRDefault="007A3F5E" w:rsidP="007A3F5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DA0516" w14:textId="77777777" w:rsidR="007A3F5E" w:rsidRPr="00F67D68" w:rsidRDefault="007A3F5E" w:rsidP="007A3F5E">
      <w:pPr>
        <w:adjustRightInd w:val="0"/>
        <w:jc w:val="center"/>
        <w:rPr>
          <w:rFonts w:ascii="Times New Roman" w:hAnsi="Times New Roman" w:cs="Times New Roman"/>
          <w:sz w:val="28"/>
          <w:szCs w:val="28"/>
          <w:lang w:val="ro-RO" w:eastAsia="ro-RO"/>
        </w:rPr>
      </w:pPr>
      <w:r w:rsidRPr="00F67D68">
        <w:rPr>
          <w:rFonts w:ascii="Times New Roman" w:hAnsi="Times New Roman" w:cs="Times New Roman"/>
          <w:b/>
          <w:bCs/>
          <w:sz w:val="28"/>
          <w:szCs w:val="28"/>
          <w:lang w:val="ro-RO" w:eastAsia="ro-RO"/>
        </w:rPr>
        <w:t xml:space="preserve">H o t ă r ă ş t e </w:t>
      </w:r>
      <w:r w:rsidRPr="00F67D68">
        <w:rPr>
          <w:rFonts w:ascii="Times New Roman" w:hAnsi="Times New Roman" w:cs="Times New Roman"/>
          <w:sz w:val="28"/>
          <w:szCs w:val="28"/>
          <w:lang w:val="ro-RO" w:eastAsia="ro-RO"/>
        </w:rPr>
        <w:t>:</w:t>
      </w:r>
    </w:p>
    <w:p w14:paraId="2A3AA23C" w14:textId="229B8285" w:rsidR="00F55248" w:rsidRDefault="00E957BF" w:rsidP="00F5524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szCs w:val="28"/>
          <w:lang w:val="ro-RO"/>
        </w:rPr>
        <w:t xml:space="preserve">             </w:t>
      </w:r>
      <w:r w:rsidR="007A3F5E" w:rsidRPr="00E957BF">
        <w:rPr>
          <w:rFonts w:ascii="Times New Roman" w:hAnsi="Times New Roman" w:cs="Times New Roman"/>
          <w:b/>
          <w:sz w:val="24"/>
          <w:szCs w:val="24"/>
          <w:lang w:val="ro-RO"/>
        </w:rPr>
        <w:t>Art.1.</w:t>
      </w:r>
      <w:r w:rsidR="007A3F5E" w:rsidRPr="00F67D68">
        <w:rPr>
          <w:szCs w:val="28"/>
          <w:lang w:val="ro-RO"/>
        </w:rPr>
        <w:t xml:space="preserve"> </w:t>
      </w:r>
      <w:r w:rsidR="007A3F5E" w:rsidRPr="00E957BF">
        <w:rPr>
          <w:rFonts w:ascii="Times New Roman" w:hAnsi="Times New Roman" w:cs="Times New Roman"/>
          <w:sz w:val="28"/>
          <w:szCs w:val="28"/>
          <w:lang w:val="ro-RO"/>
        </w:rPr>
        <w:t xml:space="preserve">Se aprobă </w:t>
      </w:r>
      <w:proofErr w:type="spellStart"/>
      <w:r w:rsidR="00FB31CE" w:rsidRPr="00E957BF">
        <w:rPr>
          <w:rFonts w:ascii="Times New Roman" w:hAnsi="Times New Roman" w:cs="Times New Roman"/>
          <w:sz w:val="28"/>
          <w:szCs w:val="28"/>
        </w:rPr>
        <w:t>desemnare</w:t>
      </w:r>
      <w:proofErr w:type="spellEnd"/>
      <w:r w:rsidR="00FB31CE" w:rsidRPr="00E957B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B01971" w:rsidRPr="00E957BF">
        <w:rPr>
          <w:rFonts w:ascii="Times New Roman" w:hAnsi="Times New Roman" w:cs="Times New Roman"/>
          <w:sz w:val="28"/>
          <w:szCs w:val="28"/>
        </w:rPr>
        <w:t>reprezentan</w:t>
      </w:r>
      <w:r w:rsidRPr="00E957BF">
        <w:rPr>
          <w:rFonts w:ascii="Times New Roman" w:hAnsi="Times New Roman" w:cs="Times New Roman"/>
          <w:sz w:val="28"/>
          <w:szCs w:val="28"/>
        </w:rPr>
        <w:t>ți</w:t>
      </w:r>
      <w:proofErr w:type="spellEnd"/>
      <w:r w:rsidRPr="00E957BF">
        <w:rPr>
          <w:rFonts w:ascii="Times New Roman" w:hAnsi="Times New Roman" w:cs="Times New Roman"/>
          <w:sz w:val="28"/>
          <w:szCs w:val="28"/>
        </w:rPr>
        <w:t xml:space="preserve"> ai</w:t>
      </w:r>
      <w:r w:rsidR="00F67D68" w:rsidRPr="00E95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1971" w:rsidRPr="00E957BF"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 w:rsidR="00B01971" w:rsidRPr="00E957BF">
        <w:rPr>
          <w:rFonts w:ascii="Times New Roman" w:hAnsi="Times New Roman" w:cs="Times New Roman"/>
          <w:sz w:val="28"/>
          <w:szCs w:val="28"/>
        </w:rPr>
        <w:t xml:space="preserve"> Local al Municipiului </w:t>
      </w:r>
      <w:proofErr w:type="spellStart"/>
      <w:r w:rsidR="00B01971" w:rsidRPr="00E957BF">
        <w:rPr>
          <w:rFonts w:ascii="Times New Roman" w:hAnsi="Times New Roman" w:cs="Times New Roman"/>
          <w:sz w:val="28"/>
          <w:szCs w:val="28"/>
        </w:rPr>
        <w:t>Târgu</w:t>
      </w:r>
      <w:proofErr w:type="spellEnd"/>
      <w:r w:rsidR="00B01971" w:rsidRPr="00E957BF">
        <w:rPr>
          <w:rFonts w:ascii="Times New Roman" w:hAnsi="Times New Roman" w:cs="Times New Roman"/>
          <w:sz w:val="28"/>
          <w:szCs w:val="28"/>
        </w:rPr>
        <w:t xml:space="preserve"> Mureș </w:t>
      </w:r>
      <w:proofErr w:type="spellStart"/>
      <w:r w:rsidR="00B01971" w:rsidRPr="00E957B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B01971" w:rsidRPr="00E957BF">
        <w:rPr>
          <w:rFonts w:ascii="Times New Roman" w:hAnsi="Times New Roman" w:cs="Times New Roman"/>
          <w:sz w:val="28"/>
          <w:szCs w:val="28"/>
        </w:rPr>
        <w:t xml:space="preserve"> Comisia </w:t>
      </w:r>
      <w:proofErr w:type="spellStart"/>
      <w:r w:rsidR="00B01971" w:rsidRPr="00E957BF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B01971" w:rsidRPr="00E95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1971" w:rsidRPr="00E957BF">
        <w:rPr>
          <w:rFonts w:ascii="Times New Roman" w:hAnsi="Times New Roman" w:cs="Times New Roman"/>
          <w:sz w:val="28"/>
          <w:szCs w:val="28"/>
        </w:rPr>
        <w:t>evaluarea</w:t>
      </w:r>
      <w:proofErr w:type="spellEnd"/>
      <w:r w:rsidR="00B01971" w:rsidRPr="00E95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1971" w:rsidRPr="00E957BF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B01971" w:rsidRPr="00E95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1971" w:rsidRPr="00E957BF">
        <w:rPr>
          <w:rFonts w:ascii="Times New Roman" w:hAnsi="Times New Roman" w:cs="Times New Roman"/>
          <w:sz w:val="28"/>
          <w:szCs w:val="28"/>
        </w:rPr>
        <w:t>asigurarea</w:t>
      </w:r>
      <w:proofErr w:type="spellEnd"/>
      <w:r w:rsidR="00B01971" w:rsidRPr="00E95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1971" w:rsidRPr="00E957BF">
        <w:rPr>
          <w:rFonts w:ascii="Times New Roman" w:hAnsi="Times New Roman" w:cs="Times New Roman"/>
          <w:sz w:val="28"/>
          <w:szCs w:val="28"/>
        </w:rPr>
        <w:t>calității</w:t>
      </w:r>
      <w:proofErr w:type="spellEnd"/>
      <w:r w:rsidR="00F67D68" w:rsidRPr="00E95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7D68" w:rsidRPr="00E957BF">
        <w:rPr>
          <w:rFonts w:ascii="Times New Roman" w:hAnsi="Times New Roman" w:cs="Times New Roman"/>
          <w:sz w:val="28"/>
          <w:szCs w:val="28"/>
        </w:rPr>
        <w:t>educației</w:t>
      </w:r>
      <w:proofErr w:type="spellEnd"/>
      <w:r w:rsidR="00F552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55248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F552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5248">
        <w:rPr>
          <w:rFonts w:ascii="Times New Roman" w:hAnsi="Times New Roman" w:cs="Times New Roman"/>
          <w:sz w:val="28"/>
          <w:szCs w:val="28"/>
        </w:rPr>
        <w:t>anul</w:t>
      </w:r>
      <w:proofErr w:type="spellEnd"/>
      <w:r w:rsidR="00F552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5248">
        <w:rPr>
          <w:rFonts w:ascii="Times New Roman" w:hAnsi="Times New Roman" w:cs="Times New Roman"/>
          <w:sz w:val="28"/>
          <w:szCs w:val="28"/>
        </w:rPr>
        <w:t>școlar</w:t>
      </w:r>
      <w:proofErr w:type="spellEnd"/>
      <w:r w:rsidR="00F55248">
        <w:rPr>
          <w:rFonts w:ascii="Times New Roman" w:hAnsi="Times New Roman" w:cs="Times New Roman"/>
          <w:sz w:val="28"/>
          <w:szCs w:val="28"/>
        </w:rPr>
        <w:t xml:space="preserve"> 2024-2025 </w:t>
      </w:r>
      <w:r w:rsidR="00AB6EC5" w:rsidRPr="00E957BF">
        <w:rPr>
          <w:rFonts w:ascii="Times New Roman" w:hAnsi="Times New Roman" w:cs="Times New Roman"/>
          <w:sz w:val="28"/>
          <w:szCs w:val="28"/>
        </w:rPr>
        <w:t>la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E4BBE1B" w14:textId="47E4DA45" w:rsidR="00F55248" w:rsidRDefault="00B01971" w:rsidP="00F55248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95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7BF">
        <w:rPr>
          <w:rFonts w:ascii="Times New Roman" w:hAnsi="Times New Roman" w:cs="Times New Roman"/>
          <w:sz w:val="28"/>
          <w:szCs w:val="28"/>
        </w:rPr>
        <w:t>Palatul</w:t>
      </w:r>
      <w:proofErr w:type="spellEnd"/>
      <w:r w:rsidRPr="00E95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7BF">
        <w:rPr>
          <w:rFonts w:ascii="Times New Roman" w:hAnsi="Times New Roman" w:cs="Times New Roman"/>
          <w:sz w:val="28"/>
          <w:szCs w:val="28"/>
        </w:rPr>
        <w:t>Copiilor</w:t>
      </w:r>
      <w:proofErr w:type="spellEnd"/>
      <w:r w:rsidR="00F55248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="00F55248">
        <w:rPr>
          <w:rFonts w:ascii="Times New Roman" w:hAnsi="Times New Roman" w:cs="Times New Roman"/>
          <w:sz w:val="28"/>
          <w:szCs w:val="28"/>
        </w:rPr>
        <w:t>Târgu</w:t>
      </w:r>
      <w:proofErr w:type="spellEnd"/>
      <w:r w:rsidR="00F55248">
        <w:rPr>
          <w:rFonts w:ascii="Times New Roman" w:hAnsi="Times New Roman" w:cs="Times New Roman"/>
          <w:sz w:val="28"/>
          <w:szCs w:val="28"/>
        </w:rPr>
        <w:t xml:space="preserve"> Mureș</w:t>
      </w:r>
      <w:r w:rsidR="00AB6EC5" w:rsidRPr="00E957BF">
        <w:rPr>
          <w:rFonts w:ascii="Times New Roman" w:hAnsi="Times New Roman" w:cs="Times New Roman"/>
          <w:sz w:val="28"/>
          <w:szCs w:val="28"/>
        </w:rPr>
        <w:t xml:space="preserve"> </w:t>
      </w:r>
      <w:r w:rsidR="00F55248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="00F55248">
        <w:rPr>
          <w:rFonts w:ascii="Times New Roman" w:hAnsi="Times New Roman" w:cs="Times New Roman"/>
          <w:sz w:val="28"/>
          <w:szCs w:val="28"/>
        </w:rPr>
        <w:t>dnei</w:t>
      </w:r>
      <w:proofErr w:type="spellEnd"/>
      <w:r w:rsidR="00F55248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F55248">
        <w:rPr>
          <w:rFonts w:ascii="Times New Roman" w:hAnsi="Times New Roman" w:cs="Times New Roman"/>
          <w:sz w:val="28"/>
          <w:szCs w:val="28"/>
        </w:rPr>
        <w:t>dlui</w:t>
      </w:r>
      <w:proofErr w:type="spellEnd"/>
      <w:r w:rsidR="00F552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5248">
        <w:rPr>
          <w:rFonts w:ascii="Times New Roman" w:hAnsi="Times New Roman" w:cs="Times New Roman"/>
          <w:sz w:val="28"/>
          <w:szCs w:val="28"/>
        </w:rPr>
        <w:t>consilier</w:t>
      </w:r>
      <w:proofErr w:type="spellEnd"/>
      <w:r w:rsidR="00F55248">
        <w:rPr>
          <w:rFonts w:ascii="Times New Roman" w:hAnsi="Times New Roman" w:cs="Times New Roman"/>
          <w:sz w:val="28"/>
          <w:szCs w:val="28"/>
        </w:rPr>
        <w:t xml:space="preserve"> local ______________</w:t>
      </w:r>
    </w:p>
    <w:p w14:paraId="0C6630A9" w14:textId="0C8A4993" w:rsidR="00E957BF" w:rsidRDefault="00E957BF" w:rsidP="00F55248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spellStart"/>
      <w:r w:rsidR="00F55248">
        <w:rPr>
          <w:rFonts w:ascii="Times New Roman" w:hAnsi="Times New Roman" w:cs="Times New Roman"/>
          <w:sz w:val="28"/>
          <w:szCs w:val="28"/>
        </w:rPr>
        <w:t>Grădinița</w:t>
      </w:r>
      <w:proofErr w:type="spellEnd"/>
      <w:r w:rsidR="00F55248">
        <w:rPr>
          <w:rFonts w:ascii="Times New Roman" w:hAnsi="Times New Roman" w:cs="Times New Roman"/>
          <w:sz w:val="28"/>
          <w:szCs w:val="28"/>
        </w:rPr>
        <w:t xml:space="preserve"> “</w:t>
      </w:r>
      <w:proofErr w:type="gramStart"/>
      <w:r w:rsidR="00F55248">
        <w:rPr>
          <w:rFonts w:ascii="Times New Roman" w:hAnsi="Times New Roman" w:cs="Times New Roman"/>
          <w:sz w:val="28"/>
          <w:szCs w:val="28"/>
        </w:rPr>
        <w:t xml:space="preserve">SD </w:t>
      </w:r>
      <w:r w:rsidR="00F55248" w:rsidRPr="004E2F19">
        <w:rPr>
          <w:rFonts w:ascii="Times New Roman" w:hAnsi="Times New Roman" w:cs="Times New Roman"/>
          <w:sz w:val="28"/>
          <w:szCs w:val="28"/>
        </w:rPr>
        <w:t xml:space="preserve"> </w:t>
      </w:r>
      <w:r w:rsidR="00F55248">
        <w:rPr>
          <w:rFonts w:ascii="Times New Roman" w:hAnsi="Times New Roman" w:cs="Times New Roman"/>
          <w:sz w:val="28"/>
          <w:szCs w:val="28"/>
        </w:rPr>
        <w:t>Bambi</w:t>
      </w:r>
      <w:proofErr w:type="gramEnd"/>
      <w:r w:rsidR="00F55248">
        <w:rPr>
          <w:rFonts w:ascii="Times New Roman" w:hAnsi="Times New Roman" w:cs="Times New Roman"/>
          <w:sz w:val="28"/>
          <w:szCs w:val="28"/>
        </w:rPr>
        <w:t xml:space="preserve"> Magic“ </w:t>
      </w:r>
      <w:r w:rsidR="00F55248" w:rsidRPr="004E2F19">
        <w:rPr>
          <w:rFonts w:ascii="Times New Roman" w:hAnsi="Times New Roman" w:cs="Times New Roman"/>
          <w:sz w:val="28"/>
          <w:szCs w:val="28"/>
        </w:rPr>
        <w:t xml:space="preserve">din </w:t>
      </w:r>
      <w:proofErr w:type="spellStart"/>
      <w:r w:rsidR="00F55248" w:rsidRPr="004E2F19">
        <w:rPr>
          <w:rFonts w:ascii="Times New Roman" w:hAnsi="Times New Roman" w:cs="Times New Roman"/>
          <w:sz w:val="28"/>
          <w:szCs w:val="28"/>
        </w:rPr>
        <w:t>Târgu</w:t>
      </w:r>
      <w:proofErr w:type="spellEnd"/>
      <w:r w:rsidR="00F55248" w:rsidRPr="004E2F19">
        <w:rPr>
          <w:rFonts w:ascii="Times New Roman" w:hAnsi="Times New Roman" w:cs="Times New Roman"/>
          <w:sz w:val="28"/>
          <w:szCs w:val="28"/>
        </w:rPr>
        <w:t xml:space="preserve"> Mureș</w:t>
      </w:r>
      <w:r w:rsidR="00F55248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F55248">
        <w:rPr>
          <w:rFonts w:ascii="Times New Roman" w:hAnsi="Times New Roman" w:cs="Times New Roman"/>
          <w:sz w:val="28"/>
          <w:szCs w:val="28"/>
        </w:rPr>
        <w:t>dnei</w:t>
      </w:r>
      <w:proofErr w:type="spellEnd"/>
      <w:r w:rsidR="00F55248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F55248">
        <w:rPr>
          <w:rFonts w:ascii="Times New Roman" w:hAnsi="Times New Roman" w:cs="Times New Roman"/>
          <w:sz w:val="28"/>
          <w:szCs w:val="28"/>
        </w:rPr>
        <w:t>dlui</w:t>
      </w:r>
      <w:proofErr w:type="spellEnd"/>
      <w:r w:rsidR="00F552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5248">
        <w:rPr>
          <w:rFonts w:ascii="Times New Roman" w:hAnsi="Times New Roman" w:cs="Times New Roman"/>
          <w:sz w:val="28"/>
          <w:szCs w:val="28"/>
        </w:rPr>
        <w:t>consilier</w:t>
      </w:r>
      <w:proofErr w:type="spellEnd"/>
      <w:r w:rsidR="00F55248">
        <w:rPr>
          <w:rFonts w:ascii="Times New Roman" w:hAnsi="Times New Roman" w:cs="Times New Roman"/>
          <w:sz w:val="28"/>
          <w:szCs w:val="28"/>
        </w:rPr>
        <w:t xml:space="preserve"> local ______________</w:t>
      </w:r>
    </w:p>
    <w:p w14:paraId="4F81ED6D" w14:textId="562F57FD" w:rsidR="007A3F5E" w:rsidRPr="00F67D68" w:rsidRDefault="007A3F5E" w:rsidP="007A3F5E">
      <w:pPr>
        <w:pStyle w:val="BodyText"/>
        <w:ind w:firstLine="708"/>
        <w:jc w:val="both"/>
        <w:rPr>
          <w:b/>
          <w:szCs w:val="28"/>
          <w:lang w:val="ro-RO"/>
        </w:rPr>
      </w:pPr>
      <w:r w:rsidRPr="00F67D68">
        <w:rPr>
          <w:b/>
          <w:szCs w:val="28"/>
          <w:lang w:val="ro-RO"/>
        </w:rPr>
        <w:t>Art.2.</w:t>
      </w:r>
      <w:r w:rsidRPr="00F67D68">
        <w:rPr>
          <w:szCs w:val="28"/>
        </w:rPr>
        <w:t xml:space="preserve"> </w:t>
      </w:r>
      <w:r w:rsidRPr="00F67D68">
        <w:rPr>
          <w:szCs w:val="28"/>
          <w:lang w:val="ro-RO"/>
        </w:rPr>
        <w:t xml:space="preserve">Cu aducerea la îndeplinire a prevederilor prezentei hotărâri se </w:t>
      </w:r>
      <w:proofErr w:type="spellStart"/>
      <w:r w:rsidRPr="00F67D68">
        <w:rPr>
          <w:szCs w:val="28"/>
          <w:lang w:val="ro-RO"/>
        </w:rPr>
        <w:t>încredinţează</w:t>
      </w:r>
      <w:proofErr w:type="spellEnd"/>
      <w:r w:rsidRPr="00F67D68">
        <w:rPr>
          <w:szCs w:val="28"/>
          <w:lang w:val="ro-RO"/>
        </w:rPr>
        <w:t xml:space="preserve"> Executivul Municipiului Târgu </w:t>
      </w:r>
      <w:proofErr w:type="spellStart"/>
      <w:r w:rsidRPr="00F67D68">
        <w:rPr>
          <w:szCs w:val="28"/>
          <w:lang w:val="ro-RO"/>
        </w:rPr>
        <w:t>Mureş</w:t>
      </w:r>
      <w:proofErr w:type="spellEnd"/>
      <w:r w:rsidRPr="00F67D68">
        <w:rPr>
          <w:szCs w:val="28"/>
          <w:lang w:val="ro-RO"/>
        </w:rPr>
        <w:t xml:space="preserve">, prin </w:t>
      </w:r>
      <w:proofErr w:type="spellStart"/>
      <w:r w:rsidRPr="00F67D68">
        <w:rPr>
          <w:szCs w:val="28"/>
          <w:lang w:val="ro-RO"/>
        </w:rPr>
        <w:t>Direcţia</w:t>
      </w:r>
      <w:proofErr w:type="spellEnd"/>
      <w:r w:rsidRPr="00F67D68">
        <w:rPr>
          <w:szCs w:val="28"/>
          <w:lang w:val="ro-RO"/>
        </w:rPr>
        <w:t xml:space="preserve"> </w:t>
      </w:r>
      <w:proofErr w:type="spellStart"/>
      <w:r w:rsidRPr="00F67D68">
        <w:rPr>
          <w:szCs w:val="28"/>
          <w:lang w:val="ro-RO"/>
        </w:rPr>
        <w:t>Şcoli</w:t>
      </w:r>
      <w:proofErr w:type="spellEnd"/>
      <w:r w:rsidRPr="00F67D68">
        <w:rPr>
          <w:szCs w:val="28"/>
          <w:lang w:val="ro-RO"/>
        </w:rPr>
        <w:t xml:space="preserve">-Serviciul </w:t>
      </w:r>
      <w:proofErr w:type="spellStart"/>
      <w:r w:rsidRPr="00F67D68">
        <w:rPr>
          <w:szCs w:val="28"/>
        </w:rPr>
        <w:t>coordonare</w:t>
      </w:r>
      <w:proofErr w:type="spellEnd"/>
      <w:r w:rsidRPr="00F67D68">
        <w:rPr>
          <w:szCs w:val="28"/>
        </w:rPr>
        <w:t xml:space="preserve"> </w:t>
      </w:r>
      <w:proofErr w:type="spellStart"/>
      <w:r w:rsidRPr="00F67D68">
        <w:rPr>
          <w:szCs w:val="28"/>
        </w:rPr>
        <w:t>administrare</w:t>
      </w:r>
      <w:proofErr w:type="spellEnd"/>
      <w:r w:rsidRPr="00F67D68">
        <w:rPr>
          <w:szCs w:val="28"/>
        </w:rPr>
        <w:t xml:space="preserve">, </w:t>
      </w:r>
      <w:proofErr w:type="spellStart"/>
      <w:r w:rsidRPr="00F67D68">
        <w:rPr>
          <w:szCs w:val="28"/>
        </w:rPr>
        <w:t>urmărire</w:t>
      </w:r>
      <w:proofErr w:type="spellEnd"/>
      <w:r w:rsidRPr="00F67D68">
        <w:rPr>
          <w:szCs w:val="28"/>
        </w:rPr>
        <w:t xml:space="preserve"> </w:t>
      </w:r>
      <w:proofErr w:type="spellStart"/>
      <w:r w:rsidRPr="00F67D68">
        <w:rPr>
          <w:szCs w:val="28"/>
        </w:rPr>
        <w:t>şi</w:t>
      </w:r>
      <w:proofErr w:type="spellEnd"/>
      <w:r w:rsidRPr="00F67D68">
        <w:rPr>
          <w:szCs w:val="28"/>
        </w:rPr>
        <w:t xml:space="preserve"> </w:t>
      </w:r>
      <w:proofErr w:type="spellStart"/>
      <w:r w:rsidRPr="00F67D68">
        <w:rPr>
          <w:szCs w:val="28"/>
        </w:rPr>
        <w:t>aprobare</w:t>
      </w:r>
      <w:proofErr w:type="spellEnd"/>
      <w:r w:rsidRPr="00F67D68">
        <w:rPr>
          <w:szCs w:val="28"/>
        </w:rPr>
        <w:t xml:space="preserve"> a </w:t>
      </w:r>
      <w:proofErr w:type="spellStart"/>
      <w:r w:rsidRPr="00F67D68">
        <w:rPr>
          <w:szCs w:val="28"/>
        </w:rPr>
        <w:t>bugetelor</w:t>
      </w:r>
      <w:proofErr w:type="spellEnd"/>
      <w:r w:rsidRPr="00F67D68">
        <w:rPr>
          <w:szCs w:val="28"/>
        </w:rPr>
        <w:t xml:space="preserve"> de </w:t>
      </w:r>
      <w:proofErr w:type="spellStart"/>
      <w:r w:rsidRPr="00F67D68">
        <w:rPr>
          <w:szCs w:val="28"/>
        </w:rPr>
        <w:t>cheltuieli</w:t>
      </w:r>
      <w:proofErr w:type="spellEnd"/>
      <w:r w:rsidRPr="00F67D68">
        <w:rPr>
          <w:szCs w:val="28"/>
        </w:rPr>
        <w:t xml:space="preserve"> administrative.</w:t>
      </w:r>
    </w:p>
    <w:p w14:paraId="467E539A" w14:textId="4F965B09" w:rsidR="007A3F5E" w:rsidRPr="00F67D68" w:rsidRDefault="007A3F5E" w:rsidP="007A3F5E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67D68">
        <w:rPr>
          <w:rFonts w:ascii="Times New Roman" w:hAnsi="Times New Roman" w:cs="Times New Roman"/>
          <w:b/>
          <w:sz w:val="28"/>
          <w:szCs w:val="28"/>
          <w:lang w:val="ro-RO"/>
        </w:rPr>
        <w:t>Art.</w:t>
      </w:r>
      <w:r w:rsidR="00AB6EC5" w:rsidRPr="00F67D68">
        <w:rPr>
          <w:rFonts w:ascii="Times New Roman" w:hAnsi="Times New Roman" w:cs="Times New Roman"/>
          <w:b/>
          <w:sz w:val="28"/>
          <w:szCs w:val="28"/>
          <w:lang w:val="ro-RO"/>
        </w:rPr>
        <w:t>3</w:t>
      </w:r>
      <w:r w:rsidRPr="00F67D68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Pr="00F67D68">
        <w:rPr>
          <w:rFonts w:ascii="Times New Roman" w:hAnsi="Times New Roman" w:cs="Times New Roman"/>
          <w:sz w:val="28"/>
          <w:szCs w:val="28"/>
          <w:lang w:val="ro-RO"/>
        </w:rPr>
        <w:t xml:space="preserve"> În conformitate cu prevederile art.252, alin.(1), lit.”c”  și ale art.255 din O.U.G. nr.57/2019 privind Codul administrativ, precum și ale art.3 alin.(1) din Legea nr.554/2004, privind contenciosul administrativ, prezenta Hotărâre se înaintează Prefectului Judeţului Mureş pentru exercitarea controlului de legalitate.</w:t>
      </w:r>
    </w:p>
    <w:p w14:paraId="29116B66" w14:textId="3811B6B8" w:rsidR="00A953B6" w:rsidRPr="00F67D68" w:rsidRDefault="007A3F5E" w:rsidP="007A3F5E">
      <w:pPr>
        <w:pStyle w:val="BodyText"/>
        <w:ind w:firstLine="142"/>
        <w:jc w:val="both"/>
        <w:rPr>
          <w:szCs w:val="28"/>
        </w:rPr>
      </w:pPr>
      <w:r w:rsidRPr="00F67D68">
        <w:rPr>
          <w:b/>
          <w:szCs w:val="28"/>
        </w:rPr>
        <w:t xml:space="preserve">         Art. </w:t>
      </w:r>
      <w:r w:rsidR="00A953B6" w:rsidRPr="00F67D68">
        <w:rPr>
          <w:b/>
          <w:szCs w:val="28"/>
        </w:rPr>
        <w:t>4</w:t>
      </w:r>
      <w:r w:rsidRPr="00F67D68">
        <w:rPr>
          <w:b/>
          <w:szCs w:val="28"/>
        </w:rPr>
        <w:t>.</w:t>
      </w:r>
      <w:r w:rsidRPr="00F67D68">
        <w:rPr>
          <w:szCs w:val="28"/>
        </w:rPr>
        <w:t xml:space="preserve"> </w:t>
      </w:r>
      <w:proofErr w:type="spellStart"/>
      <w:r w:rsidRPr="00F67D68">
        <w:rPr>
          <w:szCs w:val="28"/>
        </w:rPr>
        <w:t>Prezenta</w:t>
      </w:r>
      <w:proofErr w:type="spellEnd"/>
      <w:r w:rsidRPr="00F67D68">
        <w:rPr>
          <w:szCs w:val="28"/>
        </w:rPr>
        <w:t xml:space="preserve"> </w:t>
      </w:r>
      <w:proofErr w:type="spellStart"/>
      <w:r w:rsidRPr="00F67D68">
        <w:rPr>
          <w:szCs w:val="28"/>
        </w:rPr>
        <w:t>hotărâre</w:t>
      </w:r>
      <w:proofErr w:type="spellEnd"/>
      <w:r w:rsidRPr="00F67D68">
        <w:rPr>
          <w:szCs w:val="28"/>
        </w:rPr>
        <w:t xml:space="preserve"> se </w:t>
      </w:r>
      <w:proofErr w:type="spellStart"/>
      <w:proofErr w:type="gramStart"/>
      <w:r w:rsidRPr="00F67D68">
        <w:rPr>
          <w:szCs w:val="28"/>
        </w:rPr>
        <w:t>comunică</w:t>
      </w:r>
      <w:proofErr w:type="spellEnd"/>
      <w:r w:rsidRPr="00F67D68">
        <w:rPr>
          <w:szCs w:val="28"/>
        </w:rPr>
        <w:t xml:space="preserve"> </w:t>
      </w:r>
      <w:r w:rsidR="00A953B6" w:rsidRPr="00F67D68">
        <w:rPr>
          <w:szCs w:val="28"/>
        </w:rPr>
        <w:t>:</w:t>
      </w:r>
      <w:proofErr w:type="gramEnd"/>
    </w:p>
    <w:p w14:paraId="3E388681" w14:textId="77777777" w:rsidR="00A953B6" w:rsidRPr="00F67D68" w:rsidRDefault="007A3F5E" w:rsidP="00A953B6">
      <w:pPr>
        <w:pStyle w:val="BodyText"/>
        <w:numPr>
          <w:ilvl w:val="0"/>
          <w:numId w:val="3"/>
        </w:numPr>
        <w:jc w:val="both"/>
        <w:rPr>
          <w:b/>
          <w:szCs w:val="28"/>
          <w:lang w:val="ro-RO"/>
        </w:rPr>
      </w:pPr>
      <w:proofErr w:type="spellStart"/>
      <w:r w:rsidRPr="00F67D68">
        <w:rPr>
          <w:szCs w:val="28"/>
          <w:lang w:val="ro-RO"/>
        </w:rPr>
        <w:t>Direcţiei</w:t>
      </w:r>
      <w:proofErr w:type="spellEnd"/>
      <w:r w:rsidRPr="00F67D68">
        <w:rPr>
          <w:szCs w:val="28"/>
          <w:lang w:val="ro-RO"/>
        </w:rPr>
        <w:t xml:space="preserve"> </w:t>
      </w:r>
      <w:proofErr w:type="spellStart"/>
      <w:r w:rsidRPr="00F67D68">
        <w:rPr>
          <w:szCs w:val="28"/>
          <w:lang w:val="ro-RO"/>
        </w:rPr>
        <w:t>Şcoli</w:t>
      </w:r>
      <w:proofErr w:type="spellEnd"/>
      <w:r w:rsidRPr="00F67D68">
        <w:rPr>
          <w:szCs w:val="28"/>
          <w:lang w:val="ro-RO"/>
        </w:rPr>
        <w:t xml:space="preserve">-Serviciului </w:t>
      </w:r>
      <w:proofErr w:type="spellStart"/>
      <w:r w:rsidRPr="00F67D68">
        <w:rPr>
          <w:szCs w:val="28"/>
        </w:rPr>
        <w:t>coordonare</w:t>
      </w:r>
      <w:proofErr w:type="spellEnd"/>
      <w:r w:rsidRPr="00F67D68">
        <w:rPr>
          <w:szCs w:val="28"/>
        </w:rPr>
        <w:t xml:space="preserve"> </w:t>
      </w:r>
      <w:proofErr w:type="spellStart"/>
      <w:r w:rsidRPr="00F67D68">
        <w:rPr>
          <w:szCs w:val="28"/>
        </w:rPr>
        <w:t>administrare</w:t>
      </w:r>
      <w:proofErr w:type="spellEnd"/>
      <w:r w:rsidRPr="00F67D68">
        <w:rPr>
          <w:szCs w:val="28"/>
        </w:rPr>
        <w:t xml:space="preserve">, </w:t>
      </w:r>
      <w:proofErr w:type="spellStart"/>
      <w:r w:rsidRPr="00F67D68">
        <w:rPr>
          <w:szCs w:val="28"/>
        </w:rPr>
        <w:t>urmărire</w:t>
      </w:r>
      <w:proofErr w:type="spellEnd"/>
      <w:r w:rsidRPr="00F67D68">
        <w:rPr>
          <w:szCs w:val="28"/>
        </w:rPr>
        <w:t xml:space="preserve"> </w:t>
      </w:r>
      <w:proofErr w:type="spellStart"/>
      <w:r w:rsidRPr="00F67D68">
        <w:rPr>
          <w:szCs w:val="28"/>
        </w:rPr>
        <w:t>şi</w:t>
      </w:r>
      <w:proofErr w:type="spellEnd"/>
      <w:r w:rsidRPr="00F67D68">
        <w:rPr>
          <w:szCs w:val="28"/>
        </w:rPr>
        <w:t xml:space="preserve"> </w:t>
      </w:r>
      <w:proofErr w:type="spellStart"/>
      <w:r w:rsidRPr="00F67D68">
        <w:rPr>
          <w:szCs w:val="28"/>
        </w:rPr>
        <w:t>aprobare</w:t>
      </w:r>
      <w:proofErr w:type="spellEnd"/>
      <w:r w:rsidRPr="00F67D68">
        <w:rPr>
          <w:szCs w:val="28"/>
        </w:rPr>
        <w:t xml:space="preserve"> a </w:t>
      </w:r>
      <w:proofErr w:type="spellStart"/>
      <w:r w:rsidRPr="00F67D68">
        <w:rPr>
          <w:szCs w:val="28"/>
        </w:rPr>
        <w:t>bugetelor</w:t>
      </w:r>
      <w:proofErr w:type="spellEnd"/>
      <w:r w:rsidRPr="00F67D68">
        <w:rPr>
          <w:szCs w:val="28"/>
        </w:rPr>
        <w:t xml:space="preserve"> de </w:t>
      </w:r>
      <w:proofErr w:type="spellStart"/>
      <w:r w:rsidRPr="00F67D68">
        <w:rPr>
          <w:szCs w:val="28"/>
        </w:rPr>
        <w:t>cheltuieli</w:t>
      </w:r>
      <w:proofErr w:type="spellEnd"/>
      <w:r w:rsidRPr="00F67D68">
        <w:rPr>
          <w:szCs w:val="28"/>
        </w:rPr>
        <w:t xml:space="preserve"> administrative</w:t>
      </w:r>
      <w:r w:rsidR="00A953B6" w:rsidRPr="00F67D68">
        <w:rPr>
          <w:szCs w:val="28"/>
        </w:rPr>
        <w:t>;</w:t>
      </w:r>
    </w:p>
    <w:p w14:paraId="27D3C59B" w14:textId="77777777" w:rsidR="00A953B6" w:rsidRPr="00F55248" w:rsidRDefault="00A953B6" w:rsidP="00A953B6">
      <w:pPr>
        <w:pStyle w:val="BodyText"/>
        <w:numPr>
          <w:ilvl w:val="0"/>
          <w:numId w:val="3"/>
        </w:numPr>
        <w:jc w:val="both"/>
        <w:rPr>
          <w:b/>
          <w:szCs w:val="28"/>
          <w:lang w:val="ro-RO"/>
        </w:rPr>
      </w:pPr>
      <w:proofErr w:type="spellStart"/>
      <w:r w:rsidRPr="00F67D68">
        <w:rPr>
          <w:szCs w:val="28"/>
        </w:rPr>
        <w:t>Palatului</w:t>
      </w:r>
      <w:proofErr w:type="spellEnd"/>
      <w:r w:rsidRPr="00F67D68">
        <w:rPr>
          <w:szCs w:val="28"/>
        </w:rPr>
        <w:t xml:space="preserve"> </w:t>
      </w:r>
      <w:proofErr w:type="spellStart"/>
      <w:r w:rsidRPr="00F67D68">
        <w:rPr>
          <w:szCs w:val="28"/>
        </w:rPr>
        <w:t>Copiilor</w:t>
      </w:r>
      <w:proofErr w:type="spellEnd"/>
      <w:r w:rsidRPr="00F67D68">
        <w:rPr>
          <w:szCs w:val="28"/>
        </w:rPr>
        <w:t xml:space="preserve"> din </w:t>
      </w:r>
      <w:proofErr w:type="spellStart"/>
      <w:r w:rsidRPr="00F67D68">
        <w:rPr>
          <w:szCs w:val="28"/>
        </w:rPr>
        <w:t>Târgu</w:t>
      </w:r>
      <w:proofErr w:type="spellEnd"/>
      <w:r w:rsidRPr="00F67D68">
        <w:rPr>
          <w:szCs w:val="28"/>
        </w:rPr>
        <w:t xml:space="preserve"> Mureș;</w:t>
      </w:r>
    </w:p>
    <w:p w14:paraId="0C596AAF" w14:textId="328F2023" w:rsidR="00F55248" w:rsidRPr="00F67D68" w:rsidRDefault="00F55248" w:rsidP="00A953B6">
      <w:pPr>
        <w:pStyle w:val="BodyText"/>
        <w:numPr>
          <w:ilvl w:val="0"/>
          <w:numId w:val="3"/>
        </w:numPr>
        <w:jc w:val="both"/>
        <w:rPr>
          <w:b/>
          <w:szCs w:val="28"/>
          <w:lang w:val="ro-RO"/>
        </w:rPr>
      </w:pPr>
      <w:proofErr w:type="spellStart"/>
      <w:r>
        <w:rPr>
          <w:szCs w:val="28"/>
        </w:rPr>
        <w:t>Grădiniț</w:t>
      </w:r>
      <w:r w:rsidR="00A258C0">
        <w:rPr>
          <w:szCs w:val="28"/>
        </w:rPr>
        <w:t>ei</w:t>
      </w:r>
      <w:proofErr w:type="spellEnd"/>
      <w:r>
        <w:rPr>
          <w:szCs w:val="28"/>
        </w:rPr>
        <w:t xml:space="preserve"> “</w:t>
      </w:r>
      <w:proofErr w:type="gramStart"/>
      <w:r>
        <w:rPr>
          <w:szCs w:val="28"/>
        </w:rPr>
        <w:t xml:space="preserve">SD </w:t>
      </w:r>
      <w:r w:rsidRPr="004E2F19">
        <w:rPr>
          <w:szCs w:val="28"/>
        </w:rPr>
        <w:t xml:space="preserve"> </w:t>
      </w:r>
      <w:r>
        <w:rPr>
          <w:szCs w:val="28"/>
        </w:rPr>
        <w:t>Bambi</w:t>
      </w:r>
      <w:proofErr w:type="gramEnd"/>
      <w:r>
        <w:rPr>
          <w:szCs w:val="28"/>
        </w:rPr>
        <w:t xml:space="preserve"> Magic“ </w:t>
      </w:r>
      <w:r w:rsidRPr="004E2F19">
        <w:rPr>
          <w:szCs w:val="28"/>
        </w:rPr>
        <w:t xml:space="preserve">din </w:t>
      </w:r>
      <w:proofErr w:type="spellStart"/>
      <w:r w:rsidRPr="004E2F19">
        <w:rPr>
          <w:szCs w:val="28"/>
        </w:rPr>
        <w:t>Târgu</w:t>
      </w:r>
      <w:proofErr w:type="spellEnd"/>
      <w:r w:rsidRPr="004E2F19">
        <w:rPr>
          <w:szCs w:val="28"/>
        </w:rPr>
        <w:t xml:space="preserve"> Mureș</w:t>
      </w:r>
      <w:r>
        <w:rPr>
          <w:szCs w:val="28"/>
        </w:rPr>
        <w:t>;</w:t>
      </w:r>
    </w:p>
    <w:p w14:paraId="6A7F4EE2" w14:textId="77777777" w:rsidR="00F55248" w:rsidRDefault="00A953B6" w:rsidP="00A953B6">
      <w:pPr>
        <w:pStyle w:val="BodyText"/>
        <w:numPr>
          <w:ilvl w:val="0"/>
          <w:numId w:val="3"/>
        </w:numPr>
        <w:jc w:val="both"/>
        <w:rPr>
          <w:bCs/>
          <w:szCs w:val="28"/>
          <w:lang w:val="ro-RO"/>
        </w:rPr>
      </w:pPr>
      <w:r w:rsidRPr="00F67D68">
        <w:rPr>
          <w:bCs/>
          <w:szCs w:val="28"/>
          <w:lang w:val="ro-RO"/>
        </w:rPr>
        <w:t>Dnei/dlui consilier local</w:t>
      </w:r>
      <w:r w:rsidR="009C5E4B" w:rsidRPr="00F67D68">
        <w:rPr>
          <w:bCs/>
          <w:szCs w:val="28"/>
          <w:lang w:val="ro-RO"/>
        </w:rPr>
        <w:t>________</w:t>
      </w:r>
    </w:p>
    <w:p w14:paraId="2A002F24" w14:textId="2BC092D6" w:rsidR="00A953B6" w:rsidRPr="00F67D68" w:rsidRDefault="00F55248" w:rsidP="00A953B6">
      <w:pPr>
        <w:pStyle w:val="BodyText"/>
        <w:numPr>
          <w:ilvl w:val="0"/>
          <w:numId w:val="3"/>
        </w:numPr>
        <w:jc w:val="both"/>
        <w:rPr>
          <w:bCs/>
          <w:szCs w:val="28"/>
          <w:lang w:val="ro-RO"/>
        </w:rPr>
      </w:pPr>
      <w:r w:rsidRPr="00F67D68">
        <w:rPr>
          <w:bCs/>
          <w:szCs w:val="28"/>
          <w:lang w:val="ro-RO"/>
        </w:rPr>
        <w:t>Dnei/dlui consilier local</w:t>
      </w:r>
      <w:r w:rsidR="00A258C0">
        <w:rPr>
          <w:bCs/>
          <w:szCs w:val="28"/>
          <w:lang w:val="ro-RO"/>
        </w:rPr>
        <w:t>______</w:t>
      </w:r>
      <w:r w:rsidR="0069178A">
        <w:rPr>
          <w:bCs/>
          <w:szCs w:val="28"/>
          <w:lang w:val="ro-RO"/>
        </w:rPr>
        <w:t>__</w:t>
      </w:r>
      <w:r w:rsidR="009C5E4B" w:rsidRPr="00F67D68">
        <w:rPr>
          <w:bCs/>
          <w:szCs w:val="28"/>
          <w:lang w:val="ro-RO"/>
        </w:rPr>
        <w:t>.</w:t>
      </w:r>
    </w:p>
    <w:p w14:paraId="59F367A2" w14:textId="77777777" w:rsidR="00A953B6" w:rsidRPr="00F67D68" w:rsidRDefault="00A953B6" w:rsidP="00A953B6">
      <w:pPr>
        <w:pStyle w:val="BodyText"/>
        <w:ind w:left="928"/>
        <w:jc w:val="both"/>
        <w:rPr>
          <w:bCs/>
          <w:szCs w:val="28"/>
          <w:lang w:val="ro-RO"/>
        </w:rPr>
      </w:pPr>
    </w:p>
    <w:p w14:paraId="5501BE85" w14:textId="77777777" w:rsidR="007A3F5E" w:rsidRPr="00FB3D3A" w:rsidRDefault="007A3F5E" w:rsidP="007A3F5E">
      <w:pPr>
        <w:ind w:left="170"/>
        <w:jc w:val="both"/>
        <w:rPr>
          <w:lang w:val="ro-RO"/>
        </w:rPr>
      </w:pPr>
    </w:p>
    <w:p w14:paraId="3EF6D426" w14:textId="77777777" w:rsidR="007A3F5E" w:rsidRPr="00FB3D3A" w:rsidRDefault="007A3F5E" w:rsidP="007A3F5E">
      <w:pPr>
        <w:ind w:firstLine="720"/>
        <w:jc w:val="both"/>
        <w:rPr>
          <w:lang w:val="ro-RO"/>
        </w:rPr>
      </w:pPr>
    </w:p>
    <w:p w14:paraId="1E359BDC" w14:textId="77777777" w:rsidR="007A3F5E" w:rsidRDefault="007A3F5E" w:rsidP="007A3F5E">
      <w:pPr>
        <w:jc w:val="both"/>
        <w:rPr>
          <w:b/>
          <w:lang w:val="ro-RO" w:eastAsia="ro-RO"/>
        </w:rPr>
      </w:pPr>
    </w:p>
    <w:p w14:paraId="09A90989" w14:textId="77777777" w:rsidR="007A3F5E" w:rsidRDefault="007A3F5E" w:rsidP="007A3F5E">
      <w:pPr>
        <w:jc w:val="both"/>
        <w:rPr>
          <w:b/>
          <w:lang w:val="ro-RO" w:eastAsia="ro-RO"/>
        </w:rPr>
      </w:pPr>
    </w:p>
    <w:p w14:paraId="34DF929B" w14:textId="77777777" w:rsidR="007A3F5E" w:rsidRDefault="007A3F5E" w:rsidP="007A3F5E">
      <w:pPr>
        <w:jc w:val="both"/>
        <w:rPr>
          <w:b/>
          <w:lang w:val="ro-RO" w:eastAsia="ro-RO"/>
        </w:rPr>
      </w:pPr>
    </w:p>
    <w:p w14:paraId="000802E1" w14:textId="77777777" w:rsidR="007A3F5E" w:rsidRPr="00A953B6" w:rsidRDefault="007A3F5E" w:rsidP="007A3F5E">
      <w:pPr>
        <w:jc w:val="both"/>
        <w:rPr>
          <w:rFonts w:ascii="Times New Roman" w:hAnsi="Times New Roman" w:cs="Times New Roman"/>
          <w:b/>
          <w:sz w:val="24"/>
          <w:szCs w:val="24"/>
          <w:lang w:val="ro-RO" w:eastAsia="ro-RO"/>
        </w:rPr>
      </w:pPr>
    </w:p>
    <w:p w14:paraId="4E63188D" w14:textId="2BF076F1" w:rsidR="007A3F5E" w:rsidRPr="00F67D68" w:rsidRDefault="007A3F5E" w:rsidP="00A953B6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 w:eastAsia="ro-RO"/>
        </w:rPr>
      </w:pPr>
      <w:r w:rsidRPr="00F67D68">
        <w:rPr>
          <w:rFonts w:ascii="Times New Roman" w:hAnsi="Times New Roman" w:cs="Times New Roman"/>
          <w:sz w:val="28"/>
          <w:szCs w:val="28"/>
          <w:lang w:val="ro-RO" w:eastAsia="ro-RO"/>
        </w:rPr>
        <w:t>VIZĂ DE LEGALITATE</w:t>
      </w:r>
    </w:p>
    <w:p w14:paraId="1EB3862D" w14:textId="77777777" w:rsidR="007A3F5E" w:rsidRPr="00F67D68" w:rsidRDefault="007A3F5E" w:rsidP="00A953B6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F67D68">
        <w:rPr>
          <w:rFonts w:ascii="Times New Roman" w:hAnsi="Times New Roman" w:cs="Times New Roman"/>
          <w:sz w:val="28"/>
          <w:szCs w:val="28"/>
          <w:lang w:val="ro-RO" w:eastAsia="ro-RO"/>
        </w:rPr>
        <w:t>Secretarul General al Municipiului Târgu Mureș</w:t>
      </w:r>
    </w:p>
    <w:p w14:paraId="0910EA99" w14:textId="5B27A38A" w:rsidR="007A3F5E" w:rsidRPr="00F67D68" w:rsidRDefault="00F67D68" w:rsidP="00A953B6">
      <w:pPr>
        <w:pStyle w:val="NoSpacing"/>
        <w:rPr>
          <w:sz w:val="28"/>
          <w:szCs w:val="28"/>
        </w:rPr>
      </w:pPr>
      <w:r w:rsidRPr="00F67D68">
        <w:rPr>
          <w:rFonts w:ascii="Times New Roman" w:hAnsi="Times New Roman" w:cs="Times New Roman"/>
          <w:sz w:val="28"/>
          <w:szCs w:val="28"/>
          <w:lang w:val="en-ID"/>
        </w:rPr>
        <w:t xml:space="preserve">                                                                  Bordi Kinga</w:t>
      </w:r>
    </w:p>
    <w:sectPr w:rsidR="007A3F5E" w:rsidRPr="00F67D68" w:rsidSect="007646F4">
      <w:pgSz w:w="12240" w:h="15840"/>
      <w:pgMar w:top="851" w:right="900" w:bottom="426" w:left="99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ajan Pro">
    <w:altName w:val="Georgia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6E73D8"/>
    <w:multiLevelType w:val="hybridMultilevel"/>
    <w:tmpl w:val="448ACFBE"/>
    <w:lvl w:ilvl="0" w:tplc="953A789A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79E0D28"/>
    <w:multiLevelType w:val="hybridMultilevel"/>
    <w:tmpl w:val="297CC8BA"/>
    <w:lvl w:ilvl="0" w:tplc="978C82EC">
      <w:start w:val="4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C6D1C8F"/>
    <w:multiLevelType w:val="hybridMultilevel"/>
    <w:tmpl w:val="806291D4"/>
    <w:lvl w:ilvl="0" w:tplc="28DCEC8C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0A1461C"/>
    <w:multiLevelType w:val="hybridMultilevel"/>
    <w:tmpl w:val="23889D36"/>
    <w:lvl w:ilvl="0" w:tplc="45AA0416">
      <w:start w:val="3"/>
      <w:numFmt w:val="bullet"/>
      <w:lvlText w:val=""/>
      <w:lvlJc w:val="left"/>
      <w:pPr>
        <w:ind w:left="405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840311928">
    <w:abstractNumId w:val="2"/>
  </w:num>
  <w:num w:numId="2" w16cid:durableId="822745952">
    <w:abstractNumId w:val="3"/>
  </w:num>
  <w:num w:numId="3" w16cid:durableId="328757882">
    <w:abstractNumId w:val="0"/>
  </w:num>
  <w:num w:numId="4" w16cid:durableId="438332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915"/>
    <w:rsid w:val="00013C6F"/>
    <w:rsid w:val="00066BA9"/>
    <w:rsid w:val="0007044C"/>
    <w:rsid w:val="0009550F"/>
    <w:rsid w:val="00095BC3"/>
    <w:rsid w:val="000B1915"/>
    <w:rsid w:val="000F7721"/>
    <w:rsid w:val="001151B7"/>
    <w:rsid w:val="00126B14"/>
    <w:rsid w:val="00155722"/>
    <w:rsid w:val="001A0B66"/>
    <w:rsid w:val="001E0916"/>
    <w:rsid w:val="0022120B"/>
    <w:rsid w:val="00242364"/>
    <w:rsid w:val="002603DE"/>
    <w:rsid w:val="00264D56"/>
    <w:rsid w:val="002A61A1"/>
    <w:rsid w:val="002C1F9B"/>
    <w:rsid w:val="002C4125"/>
    <w:rsid w:val="0031157D"/>
    <w:rsid w:val="00325F31"/>
    <w:rsid w:val="003C2C18"/>
    <w:rsid w:val="003C33C1"/>
    <w:rsid w:val="0043438A"/>
    <w:rsid w:val="00460A34"/>
    <w:rsid w:val="004A7DAE"/>
    <w:rsid w:val="004D1ADF"/>
    <w:rsid w:val="004E22AC"/>
    <w:rsid w:val="004E2F19"/>
    <w:rsid w:val="004F0C23"/>
    <w:rsid w:val="00566797"/>
    <w:rsid w:val="0058303C"/>
    <w:rsid w:val="005A1CA5"/>
    <w:rsid w:val="005C49D3"/>
    <w:rsid w:val="005D0C05"/>
    <w:rsid w:val="00620312"/>
    <w:rsid w:val="00621B70"/>
    <w:rsid w:val="00624A01"/>
    <w:rsid w:val="00636B85"/>
    <w:rsid w:val="00642BF6"/>
    <w:rsid w:val="00660521"/>
    <w:rsid w:val="006626DD"/>
    <w:rsid w:val="0069178A"/>
    <w:rsid w:val="00694850"/>
    <w:rsid w:val="00706EE7"/>
    <w:rsid w:val="00720D86"/>
    <w:rsid w:val="0074091E"/>
    <w:rsid w:val="00744543"/>
    <w:rsid w:val="007646F4"/>
    <w:rsid w:val="007A3F5E"/>
    <w:rsid w:val="007E2833"/>
    <w:rsid w:val="007E31DE"/>
    <w:rsid w:val="00815C43"/>
    <w:rsid w:val="00835BDB"/>
    <w:rsid w:val="00855569"/>
    <w:rsid w:val="0087710B"/>
    <w:rsid w:val="008D550B"/>
    <w:rsid w:val="008E27D4"/>
    <w:rsid w:val="008F5D18"/>
    <w:rsid w:val="0093508C"/>
    <w:rsid w:val="00956F97"/>
    <w:rsid w:val="00966AC8"/>
    <w:rsid w:val="009B278A"/>
    <w:rsid w:val="009C5E4B"/>
    <w:rsid w:val="00A0712B"/>
    <w:rsid w:val="00A21515"/>
    <w:rsid w:val="00A258C0"/>
    <w:rsid w:val="00A62B43"/>
    <w:rsid w:val="00A953B6"/>
    <w:rsid w:val="00AB6EC5"/>
    <w:rsid w:val="00AC2E4C"/>
    <w:rsid w:val="00B01971"/>
    <w:rsid w:val="00B01E8A"/>
    <w:rsid w:val="00C16142"/>
    <w:rsid w:val="00C66A73"/>
    <w:rsid w:val="00C97282"/>
    <w:rsid w:val="00CA7BD7"/>
    <w:rsid w:val="00D864D3"/>
    <w:rsid w:val="00D87D7F"/>
    <w:rsid w:val="00DD0177"/>
    <w:rsid w:val="00E21DF8"/>
    <w:rsid w:val="00E37E66"/>
    <w:rsid w:val="00E46D0E"/>
    <w:rsid w:val="00E54F61"/>
    <w:rsid w:val="00E957BF"/>
    <w:rsid w:val="00EA50F0"/>
    <w:rsid w:val="00F55248"/>
    <w:rsid w:val="00F67D68"/>
    <w:rsid w:val="00F9288C"/>
    <w:rsid w:val="00F94DF3"/>
    <w:rsid w:val="00FB31CE"/>
    <w:rsid w:val="00FE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EAB2646"/>
  <w15:chartTrackingRefBased/>
  <w15:docId w15:val="{B680D07F-76C2-48D3-B35F-876307E0D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0C05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0C05"/>
    <w:pPr>
      <w:tabs>
        <w:tab w:val="center" w:pos="4536"/>
        <w:tab w:val="right" w:pos="9072"/>
      </w:tabs>
      <w:spacing w:after="0" w:line="240" w:lineRule="auto"/>
    </w:pPr>
    <w:rPr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5D0C05"/>
    <w:rPr>
      <w:lang w:val="ro-RO"/>
    </w:rPr>
  </w:style>
  <w:style w:type="character" w:styleId="Hyperlink">
    <w:name w:val="Hyperlink"/>
    <w:basedOn w:val="DefaultParagraphFont"/>
    <w:uiPriority w:val="99"/>
    <w:unhideWhenUsed/>
    <w:rsid w:val="005D0C05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22120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24A01"/>
    <w:pPr>
      <w:ind w:left="720"/>
      <w:contextualSpacing/>
    </w:pPr>
  </w:style>
  <w:style w:type="paragraph" w:styleId="BodyTextIndent">
    <w:name w:val="Body Text Indent"/>
    <w:basedOn w:val="Normal"/>
    <w:link w:val="BodyTextIndentChar"/>
    <w:semiHidden/>
    <w:rsid w:val="007A3F5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semiHidden/>
    <w:rsid w:val="007A3F5E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">
    <w:name w:val="Body Text"/>
    <w:basedOn w:val="Normal"/>
    <w:link w:val="BodyTextChar"/>
    <w:semiHidden/>
    <w:rsid w:val="007A3F5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7A3F5E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oli@tirgumures.ro" TargetMode="Externa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1391</Words>
  <Characters>8068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HP</cp:lastModifiedBy>
  <cp:revision>2</cp:revision>
  <cp:lastPrinted>2024-11-13T07:45:00Z</cp:lastPrinted>
  <dcterms:created xsi:type="dcterms:W3CDTF">2024-11-22T13:32:00Z</dcterms:created>
  <dcterms:modified xsi:type="dcterms:W3CDTF">2024-11-22T13:32:00Z</dcterms:modified>
</cp:coreProperties>
</file>