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9B999" w14:textId="77777777" w:rsidR="0046687A" w:rsidRPr="004C75B2" w:rsidRDefault="0046687A" w:rsidP="000868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771FC7F" w14:textId="77777777" w:rsidR="0046687A" w:rsidRPr="004C75B2" w:rsidRDefault="0046687A" w:rsidP="000868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B44FACA" w14:textId="4F371D53" w:rsidR="007C345B" w:rsidRPr="004C75B2" w:rsidRDefault="00000000" w:rsidP="007C34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object w:dxaOrig="1440" w:dyaOrig="1440" w14:anchorId="07C06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1pt;margin-top:-24.35pt;width:38.4pt;height:57.6pt;z-index:-251658752" wrapcoords="-174 0 -174 21481 21600 21481 21600 0 -174 0" o:allowincell="f">
            <v:imagedata r:id="rId6" o:title=""/>
            <w10:wrap type="tight"/>
          </v:shape>
          <o:OLEObject Type="Embed" ProgID="Word.Picture.8" ShapeID="Picture 2" DrawAspect="Content" ObjectID="_1792478687" r:id="rId7">
            <o:FieldCodes>\* MERGEFORMAT</o:FieldCodes>
          </o:OLEObject>
        </w:object>
      </w:r>
      <w:r w:rsidR="007C345B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Ț</w:t>
      </w:r>
      <w:r w:rsidR="007C345B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UL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4055D7F9" w14:textId="3D98E166" w:rsidR="007C345B" w:rsidRPr="004C75B2" w:rsidRDefault="007C345B" w:rsidP="007C34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041B526A" w14:textId="291B5BF8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Proiect</w:t>
      </w:r>
    </w:p>
    <w:p w14:paraId="27356B3A" w14:textId="77777777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4C75B2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(nu produce efecte juridice)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1A3EBCF7" w14:textId="52EF74AE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C36790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PRIMAR</w:t>
      </w:r>
    </w:p>
    <w:p w14:paraId="73E4047A" w14:textId="1319143C" w:rsidR="00F60E97" w:rsidRPr="004C75B2" w:rsidRDefault="00F60E97" w:rsidP="00F6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C36790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AC252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  <w:r w:rsidR="00C36790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C2521" w:rsidRPr="000F5736"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2CE00156" w14:textId="77777777" w:rsidR="00F60E97" w:rsidRPr="004C75B2" w:rsidRDefault="00F60E97" w:rsidP="00F60E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29320F4E" w14:textId="65BFBA55" w:rsidR="007C345B" w:rsidRPr="004C75B2" w:rsidRDefault="007C345B" w:rsidP="007C34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AC2521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723B3F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</w:p>
    <w:p w14:paraId="0081F2C4" w14:textId="77777777" w:rsidR="007C345B" w:rsidRPr="004C75B2" w:rsidRDefault="007C345B" w:rsidP="007C34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F5B8429" w14:textId="349ABEC7" w:rsidR="00421DB4" w:rsidRPr="004C75B2" w:rsidRDefault="007C345B" w:rsidP="00421DB4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szCs w:val="24"/>
        </w:rPr>
        <w:t xml:space="preserve">privind  </w:t>
      </w:r>
      <w:r w:rsidR="00421DB4" w:rsidRPr="004C75B2">
        <w:rPr>
          <w:b/>
          <w:sz w:val="26"/>
          <w:szCs w:val="26"/>
        </w:rPr>
        <w:t>a</w:t>
      </w:r>
      <w:r w:rsidR="008360B8">
        <w:rPr>
          <w:b/>
          <w:sz w:val="26"/>
          <w:szCs w:val="26"/>
        </w:rPr>
        <w:t>probarea</w:t>
      </w:r>
      <w:r w:rsidR="00421DB4" w:rsidRPr="004C75B2">
        <w:rPr>
          <w:b/>
          <w:sz w:val="26"/>
          <w:szCs w:val="26"/>
        </w:rPr>
        <w:t xml:space="preserve"> componen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ei Comisiei de licita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ie  a spa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iilor cu altă destina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>ie decât aceea de locuin</w:t>
      </w:r>
      <w:r w:rsidR="004C75B2" w:rsidRPr="004C75B2">
        <w:rPr>
          <w:b/>
          <w:sz w:val="26"/>
          <w:szCs w:val="26"/>
        </w:rPr>
        <w:t>ț</w:t>
      </w:r>
      <w:r w:rsidR="00421DB4" w:rsidRPr="004C75B2">
        <w:rPr>
          <w:b/>
          <w:sz w:val="26"/>
          <w:szCs w:val="26"/>
        </w:rPr>
        <w:t xml:space="preserve">ă aflate în administrarea  </w:t>
      </w:r>
      <w:r w:rsidR="008360B8">
        <w:rPr>
          <w:b/>
          <w:sz w:val="26"/>
          <w:szCs w:val="26"/>
        </w:rPr>
        <w:t>S.C. Locativ S.A.</w:t>
      </w:r>
    </w:p>
    <w:p w14:paraId="6429D4CB" w14:textId="77777777" w:rsidR="007C345B" w:rsidRPr="004C75B2" w:rsidRDefault="007C345B" w:rsidP="007C34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3D5674C" w14:textId="6F1DCE5F" w:rsidR="007C345B" w:rsidRPr="004C75B2" w:rsidRDefault="007C345B" w:rsidP="007C345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edin</w:t>
      </w:r>
      <w:r w:rsidR="004C75B2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ț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ă ordinară</w:t>
      </w:r>
      <w:r w:rsidR="00C36790"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d</w:t>
      </w: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e lucru,</w:t>
      </w:r>
    </w:p>
    <w:p w14:paraId="1CE88DDA" w14:textId="77777777" w:rsidR="007C345B" w:rsidRPr="004C75B2" w:rsidRDefault="007C345B" w:rsidP="007C345B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7B30F86A" w14:textId="77777777" w:rsidR="008360B8" w:rsidRDefault="007C345B" w:rsidP="008360B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Având în vedere: </w:t>
      </w:r>
    </w:p>
    <w:p w14:paraId="46C4BE6D" w14:textId="0E4EAC34" w:rsidR="00434DB5" w:rsidRPr="004C75B2" w:rsidRDefault="007C345B" w:rsidP="008360B8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AC2521">
        <w:rPr>
          <w:rFonts w:ascii="Times New Roman" w:hAnsi="Times New Roman"/>
          <w:sz w:val="24"/>
          <w:szCs w:val="24"/>
          <w:lang w:val="ro-RO"/>
        </w:rPr>
        <w:t>2</w:t>
      </w:r>
      <w:r w:rsidR="00723B3F">
        <w:rPr>
          <w:rFonts w:ascii="Times New Roman" w:hAnsi="Times New Roman"/>
          <w:sz w:val="24"/>
          <w:szCs w:val="24"/>
          <w:lang w:val="ro-RO"/>
        </w:rPr>
        <w:t>885 din 01.11.2024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>ini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 xml:space="preserve">iat de 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Primar prin S.C. 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>Locativ S.A Târgu Mure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F32B7D" w:rsidRPr="004C75B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="008360B8">
        <w:rPr>
          <w:rFonts w:ascii="Times New Roman" w:hAnsi="Times New Roman"/>
          <w:sz w:val="24"/>
          <w:szCs w:val="24"/>
          <w:lang w:val="ro-RO"/>
        </w:rPr>
        <w:t>aprobarea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componen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ei Comisiei de licita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ie  a spa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iilor cu altă destina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ie decât aceea de locuin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ă aflate în administrarea </w:t>
      </w:r>
      <w:r w:rsidR="008360B8">
        <w:rPr>
          <w:rFonts w:ascii="Times New Roman" w:hAnsi="Times New Roman"/>
          <w:sz w:val="24"/>
          <w:szCs w:val="24"/>
          <w:lang w:val="ro-RO"/>
        </w:rPr>
        <w:t>S.C. Locativ S.A.</w:t>
      </w:r>
    </w:p>
    <w:p w14:paraId="36D8AD38" w14:textId="243A4741" w:rsidR="00C36790" w:rsidRPr="004C75B2" w:rsidRDefault="00C36790" w:rsidP="00C36790">
      <w:pPr>
        <w:pStyle w:val="BodyText3"/>
        <w:tabs>
          <w:tab w:val="left" w:pos="2520"/>
        </w:tabs>
        <w:ind w:firstLine="851"/>
        <w:rPr>
          <w:color w:val="auto"/>
          <w:szCs w:val="24"/>
        </w:rPr>
      </w:pPr>
      <w:r w:rsidRPr="004C75B2">
        <w:rPr>
          <w:color w:val="auto"/>
          <w:szCs w:val="24"/>
        </w:rPr>
        <w:t xml:space="preserve">În temeiul prevederilor art. 129 alin. 2 </w:t>
      </w:r>
      <w:proofErr w:type="spellStart"/>
      <w:r w:rsidRPr="004C75B2">
        <w:rPr>
          <w:color w:val="auto"/>
          <w:szCs w:val="24"/>
        </w:rPr>
        <w:t>lit</w:t>
      </w:r>
      <w:proofErr w:type="spellEnd"/>
      <w:r w:rsidRPr="004C75B2">
        <w:rPr>
          <w:color w:val="auto"/>
          <w:szCs w:val="24"/>
        </w:rPr>
        <w:t xml:space="preserve"> a) </w:t>
      </w:r>
      <w:r w:rsidR="004C75B2" w:rsidRPr="004C75B2">
        <w:rPr>
          <w:color w:val="auto"/>
          <w:szCs w:val="24"/>
        </w:rPr>
        <w:t>ș</w:t>
      </w:r>
      <w:r w:rsidRPr="004C75B2">
        <w:rPr>
          <w:color w:val="auto"/>
          <w:szCs w:val="24"/>
        </w:rPr>
        <w:t xml:space="preserve">i c), alin. 6 lit. a) </w:t>
      </w:r>
      <w:r w:rsidR="004C75B2" w:rsidRPr="004C75B2">
        <w:rPr>
          <w:color w:val="auto"/>
          <w:szCs w:val="24"/>
        </w:rPr>
        <w:t>ș</w:t>
      </w:r>
      <w:r w:rsidRPr="004C75B2">
        <w:rPr>
          <w:color w:val="auto"/>
          <w:szCs w:val="24"/>
        </w:rPr>
        <w:t xml:space="preserve">i b), art. 139 alin. 1, art. 196 alin. 1 </w:t>
      </w:r>
      <w:proofErr w:type="spellStart"/>
      <w:r w:rsidRPr="004C75B2">
        <w:rPr>
          <w:color w:val="auto"/>
          <w:szCs w:val="24"/>
        </w:rPr>
        <w:t>lit</w:t>
      </w:r>
      <w:proofErr w:type="spellEnd"/>
      <w:r w:rsidRPr="004C75B2">
        <w:rPr>
          <w:color w:val="auto"/>
          <w:szCs w:val="24"/>
        </w:rPr>
        <w:t xml:space="preserve"> a) din OUG nr. 57 din 03.07.2019 privind Codul administrativ,</w:t>
      </w:r>
      <w:r w:rsidR="008360B8">
        <w:rPr>
          <w:color w:val="auto"/>
          <w:szCs w:val="24"/>
        </w:rPr>
        <w:t xml:space="preserve"> cu modificările și completările ulterioare</w:t>
      </w:r>
    </w:p>
    <w:p w14:paraId="6EC259F8" w14:textId="209EBA14" w:rsidR="007C345B" w:rsidRPr="004C75B2" w:rsidRDefault="007C345B" w:rsidP="007C345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4C75B2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31027F86" w14:textId="77777777" w:rsidR="007C345B" w:rsidRPr="004C75B2" w:rsidRDefault="007C345B" w:rsidP="007C34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D7BB421" w14:textId="4ED67132" w:rsidR="00434DB5" w:rsidRPr="004C75B2" w:rsidRDefault="00434DB5" w:rsidP="00081C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1.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aprobă componen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8360B8">
        <w:rPr>
          <w:rFonts w:ascii="Times New Roman" w:hAnsi="Times New Roman"/>
          <w:sz w:val="24"/>
          <w:szCs w:val="24"/>
          <w:lang w:val="ro-RO"/>
        </w:rPr>
        <w:t>a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Comisiei de licita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a spa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iilor cu altă destina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decât aceea de locuin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ă aflate în administrarea </w:t>
      </w:r>
      <w:r w:rsidR="008360B8">
        <w:rPr>
          <w:rFonts w:ascii="Times New Roman" w:hAnsi="Times New Roman"/>
          <w:sz w:val="24"/>
          <w:szCs w:val="24"/>
          <w:lang w:val="ro-RO"/>
        </w:rPr>
        <w:t>S.C. Locativ S.A.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după cum urmează: </w:t>
      </w:r>
    </w:p>
    <w:p w14:paraId="2DBA1D79" w14:textId="09967B96" w:rsidR="00434DB5" w:rsidRPr="004C75B2" w:rsidRDefault="00081CAF" w:rsidP="00081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="00723B3F">
        <w:rPr>
          <w:rFonts w:ascii="Times New Roman" w:hAnsi="Times New Roman"/>
          <w:sz w:val="24"/>
          <w:szCs w:val="24"/>
          <w:lang w:val="ro-RO"/>
        </w:rPr>
        <w:t>Toth Szabolcs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</w:t>
      </w:r>
      <w:r w:rsidR="00723B3F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– Director </w:t>
      </w:r>
      <w:r w:rsidR="00723B3F">
        <w:rPr>
          <w:rFonts w:ascii="Times New Roman" w:hAnsi="Times New Roman"/>
          <w:sz w:val="24"/>
          <w:szCs w:val="24"/>
          <w:lang w:val="ro-RO"/>
        </w:rPr>
        <w:t xml:space="preserve">administrativ 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S.C. Locativ S.A.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- pre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edinte</w:t>
      </w:r>
    </w:p>
    <w:p w14:paraId="63289EC1" w14:textId="3678536F" w:rsidR="00AC2521" w:rsidRPr="004C75B2" w:rsidRDefault="00AC2521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 w:rsidR="00723B3F"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 w:rsidR="00723B3F"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- membru</w:t>
      </w:r>
    </w:p>
    <w:p w14:paraId="61F5EA63" w14:textId="77777777" w:rsidR="00723B3F" w:rsidRPr="004C75B2" w:rsidRDefault="00723B3F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- membru</w:t>
      </w:r>
    </w:p>
    <w:p w14:paraId="322DBEFE" w14:textId="77777777" w:rsidR="00723B3F" w:rsidRPr="004C75B2" w:rsidRDefault="00723B3F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- membru</w:t>
      </w:r>
    </w:p>
    <w:p w14:paraId="2004E6C0" w14:textId="77777777" w:rsidR="00723B3F" w:rsidRPr="004C75B2" w:rsidRDefault="00723B3F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- membru</w:t>
      </w:r>
    </w:p>
    <w:p w14:paraId="566C77FF" w14:textId="4BEEA273" w:rsidR="00434DB5" w:rsidRPr="004C75B2" w:rsidRDefault="00434DB5" w:rsidP="00081CAF">
      <w:pPr>
        <w:tabs>
          <w:tab w:val="left" w:pos="4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2.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numesc în calitate de membrii suplean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în comisia de mai sus după cum urmează: </w:t>
      </w:r>
    </w:p>
    <w:p w14:paraId="1A4457EB" w14:textId="01914D05" w:rsidR="00434DB5" w:rsidRPr="004C75B2" w:rsidRDefault="00081CAF" w:rsidP="00081CA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23B3F" w:rsidRPr="00E55083">
        <w:rPr>
          <w:rFonts w:ascii="Times New Roman" w:hAnsi="Times New Roman"/>
          <w:sz w:val="24"/>
          <w:szCs w:val="24"/>
        </w:rPr>
        <w:t>Birtalan István Balázs</w:t>
      </w:r>
      <w:r w:rsidR="00AC2521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="00723B3F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AC25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3B3F">
        <w:rPr>
          <w:rFonts w:ascii="Times New Roman" w:hAnsi="Times New Roman"/>
          <w:sz w:val="24"/>
          <w:szCs w:val="24"/>
          <w:lang w:val="ro-RO"/>
        </w:rPr>
        <w:t xml:space="preserve"> Director general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18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60B8">
        <w:rPr>
          <w:rFonts w:ascii="Times New Roman" w:hAnsi="Times New Roman"/>
          <w:sz w:val="24"/>
          <w:szCs w:val="24"/>
          <w:lang w:val="ro-RO"/>
        </w:rPr>
        <w:t>S.C. Locativ S.A.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64AEC4E0" w14:textId="7F651E98" w:rsidR="00AC2521" w:rsidRPr="004C75B2" w:rsidRDefault="00AC2521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723B3F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1FC3BEB0" w14:textId="65539EBC" w:rsidR="00AC2521" w:rsidRPr="004C75B2" w:rsidRDefault="00AC2521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723B3F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74FFAA8D" w14:textId="5F1E4EA4" w:rsidR="00434DB5" w:rsidRPr="004C75B2" w:rsidRDefault="00434DB5" w:rsidP="00081CAF">
      <w:pPr>
        <w:tabs>
          <w:tab w:val="left" w:pos="4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3. </w:t>
      </w:r>
      <w:r w:rsidRPr="004C75B2">
        <w:rPr>
          <w:rFonts w:ascii="Times New Roman" w:hAnsi="Times New Roman"/>
          <w:sz w:val="24"/>
          <w:szCs w:val="24"/>
          <w:lang w:val="ro-RO"/>
        </w:rPr>
        <w:t>Comisia de mai sus se completează cu 4 reprezentan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hAnsi="Times New Roman"/>
          <w:sz w:val="24"/>
          <w:szCs w:val="24"/>
          <w:lang w:val="ro-RO"/>
        </w:rPr>
        <w:t>i 2 suplean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i ai  </w:t>
      </w:r>
      <w:r w:rsidR="008360B8">
        <w:rPr>
          <w:rFonts w:ascii="Times New Roman" w:hAnsi="Times New Roman"/>
          <w:sz w:val="24"/>
          <w:szCs w:val="24"/>
          <w:lang w:val="ro-RO"/>
        </w:rPr>
        <w:t>S.C. Locativ S.A.</w:t>
      </w:r>
      <w:r w:rsidRPr="004C75B2">
        <w:rPr>
          <w:rFonts w:ascii="Times New Roman" w:hAnsi="Times New Roman"/>
          <w:sz w:val="24"/>
          <w:szCs w:val="24"/>
          <w:lang w:val="ro-RO"/>
        </w:rPr>
        <w:t>, numi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 de Consiliul de administra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ie al societă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hAnsi="Times New Roman"/>
          <w:sz w:val="24"/>
          <w:szCs w:val="24"/>
          <w:lang w:val="ro-RO"/>
        </w:rPr>
        <w:t>ii.</w:t>
      </w:r>
    </w:p>
    <w:p w14:paraId="0F3ECF6C" w14:textId="7F77747F" w:rsidR="00434DB5" w:rsidRPr="004C75B2" w:rsidRDefault="00434DB5" w:rsidP="00081CAF">
      <w:pPr>
        <w:tabs>
          <w:tab w:val="left" w:pos="4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4. </w:t>
      </w:r>
      <w:r w:rsidRPr="004C75B2">
        <w:rPr>
          <w:rFonts w:ascii="Times New Roman" w:hAnsi="Times New Roman"/>
          <w:sz w:val="24"/>
          <w:szCs w:val="24"/>
          <w:lang w:val="ro-RO"/>
        </w:rPr>
        <w:t>Pe data intrării în vigoare a prezentei</w:t>
      </w:r>
      <w:r w:rsidR="008360B8">
        <w:rPr>
          <w:rFonts w:ascii="Times New Roman" w:hAnsi="Times New Roman"/>
          <w:sz w:val="24"/>
          <w:szCs w:val="24"/>
          <w:lang w:val="ro-RO"/>
        </w:rPr>
        <w:t>,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H.C.L.M. nr. </w:t>
      </w:r>
      <w:r w:rsidR="00723B3F">
        <w:rPr>
          <w:rFonts w:ascii="Times New Roman" w:hAnsi="Times New Roman"/>
          <w:sz w:val="24"/>
          <w:szCs w:val="24"/>
          <w:lang w:val="ro-RO"/>
        </w:rPr>
        <w:t>7 din 09.11.2020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 își încetează aplicabilitatea.</w:t>
      </w:r>
    </w:p>
    <w:p w14:paraId="42FF067B" w14:textId="4A862087" w:rsidR="00434DB5" w:rsidRPr="004C75B2" w:rsidRDefault="007C345B" w:rsidP="00081CAF">
      <w:pPr>
        <w:tabs>
          <w:tab w:val="left" w:pos="4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434DB5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="008360B8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ț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ează conducerea </w:t>
      </w:r>
      <w:r w:rsidR="008360B8">
        <w:rPr>
          <w:rFonts w:ascii="Times New Roman" w:hAnsi="Times New Roman"/>
          <w:sz w:val="24"/>
          <w:szCs w:val="24"/>
          <w:lang w:val="ro-RO"/>
        </w:rPr>
        <w:t>S.C. Locativ S.A.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 xml:space="preserve">i membrii comisiei de la art. 1 </w:t>
      </w:r>
      <w:r w:rsidR="004C75B2" w:rsidRPr="004C75B2">
        <w:rPr>
          <w:rFonts w:ascii="Times New Roman" w:hAnsi="Times New Roman"/>
          <w:sz w:val="24"/>
          <w:szCs w:val="24"/>
          <w:lang w:val="ro-RO"/>
        </w:rPr>
        <w:t>ș</w:t>
      </w:r>
      <w:r w:rsidR="00434DB5" w:rsidRPr="004C75B2">
        <w:rPr>
          <w:rFonts w:ascii="Times New Roman" w:hAnsi="Times New Roman"/>
          <w:sz w:val="24"/>
          <w:szCs w:val="24"/>
          <w:lang w:val="ro-RO"/>
        </w:rPr>
        <w:t>i 2.</w:t>
      </w:r>
    </w:p>
    <w:p w14:paraId="3105FD05" w14:textId="0D2E66CE" w:rsidR="007C345B" w:rsidRDefault="007C345B" w:rsidP="00081C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434DB5"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  <w:r w:rsidR="008360B8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c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i ale art. 255 din O.U.G. nr. 57/2019 privind Codul Administrativ precum 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>i ale art. 3, alin. 1 din Legea nr. 554/2004, privind contenciosul administrativ, prezenta Hotărâre se înaintează Prefectului Jude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>ului Mure</w:t>
      </w:r>
      <w:r w:rsidR="004C75B2" w:rsidRPr="004C75B2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</w:p>
    <w:p w14:paraId="0A49411D" w14:textId="7EE1DE55" w:rsidR="008360B8" w:rsidRDefault="008360B8" w:rsidP="00081CA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7. 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comunică:</w:t>
      </w:r>
    </w:p>
    <w:p w14:paraId="444DF57D" w14:textId="284D1DE5" w:rsidR="008360B8" w:rsidRDefault="008360B8" w:rsidP="008360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S.C. LOCATIV S.A.</w:t>
      </w:r>
    </w:p>
    <w:p w14:paraId="7EF5C408" w14:textId="6A95E590" w:rsidR="008360B8" w:rsidRDefault="008360B8" w:rsidP="008360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Persoanelor nominalizate la art.1 și 2.</w:t>
      </w:r>
    </w:p>
    <w:p w14:paraId="21D04872" w14:textId="77777777" w:rsidR="008360B8" w:rsidRDefault="008360B8" w:rsidP="008360B8">
      <w:pPr>
        <w:pStyle w:val="ListParagraph"/>
        <w:spacing w:after="0" w:line="240" w:lineRule="auto"/>
        <w:ind w:left="177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7A49FC9" w14:textId="1C2EBE6A" w:rsidR="00C36790" w:rsidRPr="004C75B2" w:rsidRDefault="00E106FD" w:rsidP="00C36790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</w:t>
      </w:r>
      <w:r w:rsidR="008360B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8360B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8360B8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  <w:t xml:space="preserve">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</w:t>
      </w:r>
      <w:r w:rsidR="00C36790" w:rsidRPr="004C75B2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31AA047E" w14:textId="342631BA" w:rsidR="000E26F0" w:rsidRPr="004C75B2" w:rsidRDefault="000E26F0" w:rsidP="008360B8">
      <w:pPr>
        <w:spacing w:after="0" w:line="240" w:lineRule="auto"/>
        <w:ind w:left="4248" w:right="288"/>
        <w:rPr>
          <w:rFonts w:ascii="Times New Roman" w:hAnsi="Times New Roman"/>
          <w:b/>
          <w:lang w:val="ro-RO"/>
        </w:rPr>
      </w:pPr>
      <w:r w:rsidRPr="004C75B2">
        <w:rPr>
          <w:rFonts w:ascii="Times New Roman" w:hAnsi="Times New Roman"/>
          <w:b/>
          <w:lang w:val="ro-RO"/>
        </w:rPr>
        <w:t xml:space="preserve"> Secretarul </w:t>
      </w:r>
      <w:r w:rsidR="00E106FD">
        <w:rPr>
          <w:rFonts w:ascii="Times New Roman" w:hAnsi="Times New Roman"/>
          <w:b/>
          <w:lang w:val="ro-RO"/>
        </w:rPr>
        <w:t xml:space="preserve"> general al </w:t>
      </w:r>
      <w:r w:rsidRPr="004C75B2">
        <w:rPr>
          <w:rFonts w:ascii="Times New Roman" w:hAnsi="Times New Roman"/>
          <w:b/>
          <w:lang w:val="ro-RO"/>
        </w:rPr>
        <w:t>Municipiului Târgu Mureș</w:t>
      </w:r>
    </w:p>
    <w:p w14:paraId="2896E5F6" w14:textId="5C0BCA59" w:rsidR="000E26F0" w:rsidRDefault="000E26F0" w:rsidP="000E26F0">
      <w:pPr>
        <w:spacing w:after="0" w:line="240" w:lineRule="auto"/>
        <w:ind w:left="2676"/>
        <w:rPr>
          <w:rFonts w:ascii="Times New Roman" w:hAnsi="Times New Roman"/>
          <w:b/>
          <w:bCs/>
          <w:lang w:val="ro-RO"/>
        </w:rPr>
      </w:pPr>
      <w:r w:rsidRPr="004C75B2">
        <w:rPr>
          <w:rFonts w:ascii="Times New Roman" w:hAnsi="Times New Roman"/>
          <w:b/>
          <w:bCs/>
          <w:lang w:val="ro-RO"/>
        </w:rPr>
        <w:t xml:space="preserve">                 </w:t>
      </w:r>
      <w:r w:rsidR="00E106FD">
        <w:rPr>
          <w:rFonts w:ascii="Times New Roman" w:hAnsi="Times New Roman"/>
          <w:b/>
          <w:bCs/>
          <w:lang w:val="ro-RO"/>
        </w:rPr>
        <w:t xml:space="preserve">             </w:t>
      </w:r>
      <w:r w:rsidRPr="004C75B2">
        <w:rPr>
          <w:rFonts w:ascii="Times New Roman" w:hAnsi="Times New Roman"/>
          <w:b/>
          <w:bCs/>
          <w:lang w:val="ro-RO"/>
        </w:rPr>
        <w:t xml:space="preserve">  </w:t>
      </w:r>
      <w:r w:rsidR="00723B3F">
        <w:rPr>
          <w:rFonts w:ascii="Times New Roman" w:hAnsi="Times New Roman"/>
          <w:b/>
          <w:bCs/>
          <w:lang w:val="ro-RO"/>
        </w:rPr>
        <w:t xml:space="preserve">   </w:t>
      </w:r>
      <w:r w:rsidRPr="004C75B2">
        <w:rPr>
          <w:rFonts w:ascii="Times New Roman" w:hAnsi="Times New Roman"/>
          <w:b/>
          <w:bCs/>
          <w:lang w:val="ro-RO"/>
        </w:rPr>
        <w:t xml:space="preserve"> </w:t>
      </w:r>
      <w:r w:rsidR="008360B8">
        <w:rPr>
          <w:rFonts w:ascii="Times New Roman" w:hAnsi="Times New Roman"/>
          <w:b/>
          <w:bCs/>
          <w:lang w:val="ro-RO"/>
        </w:rPr>
        <w:t xml:space="preserve">                         </w:t>
      </w:r>
      <w:r w:rsidRPr="004C75B2">
        <w:rPr>
          <w:rFonts w:ascii="Times New Roman" w:hAnsi="Times New Roman"/>
          <w:b/>
          <w:bCs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o-RO"/>
        </w:rPr>
        <w:t>B</w:t>
      </w:r>
      <w:r w:rsidR="00723B3F">
        <w:rPr>
          <w:rFonts w:ascii="Times New Roman" w:hAnsi="Times New Roman"/>
          <w:b/>
          <w:bCs/>
          <w:lang w:val="ro-RO"/>
        </w:rPr>
        <w:t>ordi</w:t>
      </w:r>
      <w:proofErr w:type="spellEnd"/>
      <w:r w:rsidR="00723B3F">
        <w:rPr>
          <w:rFonts w:ascii="Times New Roman" w:hAnsi="Times New Roman"/>
          <w:b/>
          <w:bCs/>
          <w:lang w:val="ro-RO"/>
        </w:rPr>
        <w:t xml:space="preserve"> </w:t>
      </w:r>
      <w:proofErr w:type="spellStart"/>
      <w:r w:rsidR="00723B3F">
        <w:rPr>
          <w:rFonts w:ascii="Times New Roman" w:hAnsi="Times New Roman"/>
          <w:b/>
          <w:bCs/>
          <w:lang w:val="ro-RO"/>
        </w:rPr>
        <w:t>Kinga</w:t>
      </w:r>
      <w:proofErr w:type="spellEnd"/>
    </w:p>
    <w:p w14:paraId="271BC586" w14:textId="77777777" w:rsidR="008360B8" w:rsidRDefault="008360B8" w:rsidP="000E26F0">
      <w:pPr>
        <w:spacing w:after="0" w:line="240" w:lineRule="auto"/>
        <w:ind w:left="2676"/>
        <w:rPr>
          <w:rFonts w:ascii="Times New Roman" w:hAnsi="Times New Roman"/>
          <w:b/>
          <w:bCs/>
          <w:lang w:val="ro-RO"/>
        </w:rPr>
      </w:pPr>
    </w:p>
    <w:p w14:paraId="31E63304" w14:textId="77777777" w:rsidR="008360B8" w:rsidRPr="004C75B2" w:rsidRDefault="008360B8" w:rsidP="004256B3">
      <w:pPr>
        <w:spacing w:after="0" w:line="240" w:lineRule="auto"/>
        <w:ind w:left="2676"/>
        <w:rPr>
          <w:rFonts w:ascii="Times New Roman" w:hAnsi="Times New Roman"/>
          <w:b/>
          <w:bCs/>
          <w:lang w:val="ro-RO"/>
        </w:rPr>
      </w:pPr>
    </w:p>
    <w:p w14:paraId="062B1B53" w14:textId="7E59680F" w:rsidR="00C36790" w:rsidRPr="004C75B2" w:rsidRDefault="00C36790" w:rsidP="004256B3">
      <w:pPr>
        <w:rPr>
          <w:rFonts w:ascii="Times New Roman" w:hAnsi="Times New Roman"/>
          <w:b/>
          <w:sz w:val="16"/>
          <w:szCs w:val="16"/>
          <w:lang w:val="ro-RO"/>
        </w:rPr>
      </w:pP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r w:rsidR="004C75B2" w:rsidRPr="004C75B2">
        <w:rPr>
          <w:rFonts w:ascii="Times New Roman" w:hAnsi="Times New Roman"/>
          <w:b/>
          <w:sz w:val="16"/>
          <w:szCs w:val="16"/>
          <w:lang w:val="ro-RO" w:eastAsia="ro-RO"/>
        </w:rPr>
        <w:t>ș</w:t>
      </w: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>i produc efecte juridice după îndeplinirea condi</w:t>
      </w:r>
      <w:r w:rsidR="004C75B2" w:rsidRPr="004C75B2">
        <w:rPr>
          <w:rFonts w:ascii="Times New Roman" w:hAnsi="Times New Roman"/>
          <w:b/>
          <w:sz w:val="16"/>
          <w:szCs w:val="16"/>
          <w:lang w:val="ro-RO" w:eastAsia="ro-RO"/>
        </w:rPr>
        <w:t>ț</w:t>
      </w: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 xml:space="preserve">iilor prevăzute de art. 129, art. 139 din O.U.G. nr. 57/2019 privind Codul Administrativ </w:t>
      </w:r>
    </w:p>
    <w:p w14:paraId="666CED2D" w14:textId="77777777" w:rsidR="00421DB4" w:rsidRPr="004C75B2" w:rsidRDefault="00421DB4" w:rsidP="00421DB4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77D40DA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B2DC0C3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2548E351" w14:textId="00F04440" w:rsidR="00421DB4" w:rsidRPr="004C75B2" w:rsidRDefault="00000000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object w:dxaOrig="1440" w:dyaOrig="1440" w14:anchorId="528B23E0">
          <v:shape id="_x0000_s1028" type="#_x0000_t75" style="position:absolute;left:0;text-align:left;margin-left:1pt;margin-top:-24.35pt;width:38.4pt;height:57.6pt;z-index:-251656704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792478688" r:id="rId8">
            <o:FieldCodes>\* MERGEFORMAT</o:FieldCodes>
          </o:OLEObject>
        </w:object>
      </w:r>
      <w:r w:rsidR="00421DB4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Ț</w:t>
      </w:r>
      <w:r w:rsidR="00421DB4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UL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7845523F" w14:textId="1A98A872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</w:t>
      </w:r>
      <w:r w:rsidR="004C75B2"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</w:t>
      </w:r>
    </w:p>
    <w:p w14:paraId="16712117" w14:textId="77777777" w:rsidR="00421DB4" w:rsidRPr="004C75B2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D0F3FE8" w14:textId="77777777" w:rsidR="00421DB4" w:rsidRPr="00154E9E" w:rsidRDefault="00421DB4" w:rsidP="00421DB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14:paraId="67E2419D" w14:textId="77777777" w:rsidR="00C36790" w:rsidRPr="004C75B2" w:rsidRDefault="00C36790" w:rsidP="00C36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6DFC0D88" w14:textId="2D70676A" w:rsidR="00C36790" w:rsidRPr="004C75B2" w:rsidRDefault="00C36790" w:rsidP="00C36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AC2521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B9244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</w:p>
    <w:p w14:paraId="79A01104" w14:textId="77777777" w:rsidR="00C36790" w:rsidRPr="004C75B2" w:rsidRDefault="00C36790" w:rsidP="00C367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C6161D5" w14:textId="77777777" w:rsidR="008360B8" w:rsidRPr="004C75B2" w:rsidRDefault="008360B8" w:rsidP="008360B8">
      <w:pPr>
        <w:pStyle w:val="BodyText3"/>
        <w:jc w:val="center"/>
        <w:rPr>
          <w:b/>
          <w:sz w:val="26"/>
          <w:szCs w:val="26"/>
        </w:rPr>
      </w:pPr>
      <w:r w:rsidRPr="004C75B2">
        <w:rPr>
          <w:b/>
          <w:szCs w:val="24"/>
        </w:rPr>
        <w:t xml:space="preserve">privind  </w:t>
      </w:r>
      <w:r w:rsidRPr="004C75B2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probarea</w:t>
      </w:r>
      <w:r w:rsidRPr="004C75B2">
        <w:rPr>
          <w:b/>
          <w:sz w:val="26"/>
          <w:szCs w:val="26"/>
        </w:rPr>
        <w:t xml:space="preserve"> componenței Comisiei de licitație  a spațiilor cu altă destinație decât aceea de locuință aflate în administrarea  </w:t>
      </w:r>
      <w:r>
        <w:rPr>
          <w:b/>
          <w:sz w:val="26"/>
          <w:szCs w:val="26"/>
        </w:rPr>
        <w:t>S.C. Locativ S.A.</w:t>
      </w:r>
    </w:p>
    <w:p w14:paraId="5EF2FCBF" w14:textId="77777777" w:rsidR="008360B8" w:rsidRPr="004C75B2" w:rsidRDefault="008360B8" w:rsidP="008360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AD71975" w14:textId="77777777" w:rsidR="008360B8" w:rsidRPr="004C75B2" w:rsidRDefault="008360B8" w:rsidP="008360B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Mureș, întrunit în ședință ordinară de lucru,</w:t>
      </w:r>
    </w:p>
    <w:p w14:paraId="18F870D4" w14:textId="77777777" w:rsidR="008360B8" w:rsidRPr="00154E9E" w:rsidRDefault="008360B8" w:rsidP="008360B8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</w:p>
    <w:p w14:paraId="0E0D27E5" w14:textId="77777777" w:rsidR="008360B8" w:rsidRPr="004C75B2" w:rsidRDefault="008360B8" w:rsidP="008360B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Având în vedere: </w:t>
      </w:r>
    </w:p>
    <w:p w14:paraId="29C03C7B" w14:textId="77777777" w:rsidR="008360B8" w:rsidRPr="004C75B2" w:rsidRDefault="008360B8" w:rsidP="00836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>
        <w:rPr>
          <w:rFonts w:ascii="Times New Roman" w:hAnsi="Times New Roman"/>
          <w:sz w:val="24"/>
          <w:szCs w:val="24"/>
          <w:lang w:val="ro-RO"/>
        </w:rPr>
        <w:t>2885 din 01.11.2024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inițiat de </w:t>
      </w:r>
      <w:r>
        <w:rPr>
          <w:rFonts w:ascii="Times New Roman" w:hAnsi="Times New Roman"/>
          <w:sz w:val="24"/>
          <w:szCs w:val="24"/>
          <w:lang w:val="ro-RO"/>
        </w:rPr>
        <w:t xml:space="preserve">Primar prin S.C.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Locativ S.A Târgu Mureș, privind </w:t>
      </w:r>
      <w:r>
        <w:rPr>
          <w:rFonts w:ascii="Times New Roman" w:hAnsi="Times New Roman"/>
          <w:sz w:val="24"/>
          <w:szCs w:val="24"/>
          <w:lang w:val="ro-RO"/>
        </w:rPr>
        <w:t>aprobarea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componenței Comisiei de licitație  a spațiilor cu altă destinație decât aceea de locuință aflate în administrarea </w:t>
      </w:r>
      <w:r>
        <w:rPr>
          <w:rFonts w:ascii="Times New Roman" w:hAnsi="Times New Roman"/>
          <w:sz w:val="24"/>
          <w:szCs w:val="24"/>
          <w:lang w:val="ro-RO"/>
        </w:rPr>
        <w:t>S.C. Locativ S.A.</w:t>
      </w:r>
    </w:p>
    <w:p w14:paraId="4EDD0EAD" w14:textId="77777777" w:rsidR="008360B8" w:rsidRPr="004C75B2" w:rsidRDefault="008360B8" w:rsidP="008360B8">
      <w:pPr>
        <w:pStyle w:val="BodyText3"/>
        <w:tabs>
          <w:tab w:val="left" w:pos="2520"/>
        </w:tabs>
        <w:ind w:firstLine="851"/>
        <w:rPr>
          <w:color w:val="auto"/>
          <w:szCs w:val="24"/>
        </w:rPr>
      </w:pPr>
      <w:r w:rsidRPr="004C75B2">
        <w:rPr>
          <w:color w:val="auto"/>
          <w:szCs w:val="24"/>
        </w:rPr>
        <w:t xml:space="preserve">În temeiul prevederilor art. 129 alin. 2 </w:t>
      </w:r>
      <w:proofErr w:type="spellStart"/>
      <w:r w:rsidRPr="004C75B2">
        <w:rPr>
          <w:color w:val="auto"/>
          <w:szCs w:val="24"/>
        </w:rPr>
        <w:t>lit</w:t>
      </w:r>
      <w:proofErr w:type="spellEnd"/>
      <w:r w:rsidRPr="004C75B2">
        <w:rPr>
          <w:color w:val="auto"/>
          <w:szCs w:val="24"/>
        </w:rPr>
        <w:t xml:space="preserve"> a) și c), alin. 6 lit. a) și b), art. 139 alin. 1, art. 196 alin. 1 </w:t>
      </w:r>
      <w:proofErr w:type="spellStart"/>
      <w:r w:rsidRPr="004C75B2">
        <w:rPr>
          <w:color w:val="auto"/>
          <w:szCs w:val="24"/>
        </w:rPr>
        <w:t>lit</w:t>
      </w:r>
      <w:proofErr w:type="spellEnd"/>
      <w:r w:rsidRPr="004C75B2">
        <w:rPr>
          <w:color w:val="auto"/>
          <w:szCs w:val="24"/>
        </w:rPr>
        <w:t xml:space="preserve"> a) din OUG nr. 57 din 03.07.2019 privind Codul administrativ,</w:t>
      </w:r>
      <w:r>
        <w:rPr>
          <w:color w:val="auto"/>
          <w:szCs w:val="24"/>
        </w:rPr>
        <w:t xml:space="preserve"> cu modificările și completările ulterioare</w:t>
      </w:r>
    </w:p>
    <w:p w14:paraId="1188F471" w14:textId="77777777" w:rsidR="008360B8" w:rsidRPr="004C75B2" w:rsidRDefault="008360B8" w:rsidP="008360B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ș t e </w:t>
      </w:r>
      <w:r w:rsidRPr="004C75B2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4E16549D" w14:textId="77777777" w:rsidR="008360B8" w:rsidRPr="004C75B2" w:rsidRDefault="008360B8" w:rsidP="008360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9B8E267" w14:textId="77777777" w:rsidR="008360B8" w:rsidRPr="004C75B2" w:rsidRDefault="008360B8" w:rsidP="00081C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1.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aprobă componenț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Comisiei de licitație a spațiilor cu altă destinație decât aceea de locuință aflate în administrarea </w:t>
      </w:r>
      <w:r>
        <w:rPr>
          <w:rFonts w:ascii="Times New Roman" w:hAnsi="Times New Roman"/>
          <w:sz w:val="24"/>
          <w:szCs w:val="24"/>
          <w:lang w:val="ro-RO"/>
        </w:rPr>
        <w:t>S.C. Locativ S.A.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după cum urmează: </w:t>
      </w:r>
    </w:p>
    <w:p w14:paraId="54D25B50" w14:textId="3FFE4AB6" w:rsidR="008360B8" w:rsidRPr="004C75B2" w:rsidRDefault="00081CAF" w:rsidP="00081C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Toth </w:t>
      </w:r>
      <w:proofErr w:type="spellStart"/>
      <w:r w:rsidR="008360B8">
        <w:rPr>
          <w:rFonts w:ascii="Times New Roman" w:hAnsi="Times New Roman"/>
          <w:sz w:val="24"/>
          <w:szCs w:val="24"/>
          <w:lang w:val="ro-RO"/>
        </w:rPr>
        <w:t>Szabolcs</w:t>
      </w:r>
      <w:proofErr w:type="spellEnd"/>
      <w:r w:rsidR="008360B8" w:rsidRPr="004C75B2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8360B8" w:rsidRPr="004C75B2">
        <w:rPr>
          <w:rFonts w:ascii="Times New Roman" w:hAnsi="Times New Roman"/>
          <w:sz w:val="24"/>
          <w:szCs w:val="24"/>
          <w:lang w:val="ro-RO"/>
        </w:rPr>
        <w:tab/>
        <w:t xml:space="preserve">           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8360B8" w:rsidRPr="004C75B2">
        <w:rPr>
          <w:rFonts w:ascii="Times New Roman" w:hAnsi="Times New Roman"/>
          <w:sz w:val="24"/>
          <w:szCs w:val="24"/>
          <w:lang w:val="ro-RO"/>
        </w:rPr>
        <w:t xml:space="preserve">– Director 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administrativ S.C. Locativ S.A. </w:t>
      </w:r>
      <w:r w:rsidR="008360B8" w:rsidRPr="004C75B2">
        <w:rPr>
          <w:rFonts w:ascii="Times New Roman" w:hAnsi="Times New Roman"/>
          <w:sz w:val="24"/>
          <w:szCs w:val="24"/>
          <w:lang w:val="ro-RO"/>
        </w:rPr>
        <w:t>- președinte</w:t>
      </w:r>
    </w:p>
    <w:p w14:paraId="2505FA5C" w14:textId="19850269" w:rsidR="008360B8" w:rsidRPr="004C75B2" w:rsidRDefault="008360B8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- membru</w:t>
      </w:r>
    </w:p>
    <w:p w14:paraId="71625D48" w14:textId="1EBA24E7" w:rsidR="008360B8" w:rsidRPr="004C75B2" w:rsidRDefault="008360B8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- membru</w:t>
      </w:r>
    </w:p>
    <w:p w14:paraId="65A18665" w14:textId="66267294" w:rsidR="008360B8" w:rsidRPr="004C75B2" w:rsidRDefault="008360B8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- membru</w:t>
      </w:r>
    </w:p>
    <w:p w14:paraId="00ADB89F" w14:textId="6C068E99" w:rsidR="008360B8" w:rsidRPr="004C75B2" w:rsidRDefault="008360B8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- membru</w:t>
      </w:r>
    </w:p>
    <w:p w14:paraId="23905CC4" w14:textId="77777777" w:rsidR="008360B8" w:rsidRPr="004C75B2" w:rsidRDefault="008360B8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</w:p>
    <w:p w14:paraId="74439D19" w14:textId="77777777" w:rsidR="008360B8" w:rsidRPr="004C75B2" w:rsidRDefault="008360B8" w:rsidP="00081CAF">
      <w:pPr>
        <w:tabs>
          <w:tab w:val="left" w:pos="42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>Art. 2.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Se numesc în calitate de membrii supleanți în comisia de mai sus după cum urmează: </w:t>
      </w:r>
    </w:p>
    <w:p w14:paraId="60EEC1E0" w14:textId="57856ABB" w:rsidR="008360B8" w:rsidRPr="004C75B2" w:rsidRDefault="00081CAF" w:rsidP="00081CA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360B8" w:rsidRPr="00E55083">
        <w:rPr>
          <w:rFonts w:ascii="Times New Roman" w:hAnsi="Times New Roman"/>
          <w:sz w:val="24"/>
          <w:szCs w:val="24"/>
        </w:rPr>
        <w:t>Birtalan István Balázs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8360B8" w:rsidRPr="004C75B2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8360B8" w:rsidRPr="004C75B2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  Director general</w:t>
      </w:r>
      <w:r w:rsidR="008360B8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60B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60B8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60B8">
        <w:rPr>
          <w:rFonts w:ascii="Times New Roman" w:hAnsi="Times New Roman"/>
          <w:sz w:val="24"/>
          <w:szCs w:val="24"/>
          <w:lang w:val="ro-RO"/>
        </w:rPr>
        <w:t>S.C. Locativ S.A.</w:t>
      </w:r>
      <w:r w:rsidR="008360B8" w:rsidRPr="004C75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60B8" w:rsidRPr="004C75B2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4290A549" w14:textId="77777777" w:rsidR="008360B8" w:rsidRPr="004C75B2" w:rsidRDefault="008360B8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4221C579" w14:textId="77777777" w:rsidR="008360B8" w:rsidRPr="004C75B2" w:rsidRDefault="008360B8" w:rsidP="00081CAF">
      <w:pPr>
        <w:tabs>
          <w:tab w:val="left" w:pos="4260"/>
        </w:tabs>
        <w:spacing w:after="0" w:line="240" w:lineRule="auto"/>
        <w:ind w:left="720" w:firstLine="567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–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Consilier local                      </w:t>
      </w:r>
      <w:r w:rsidRPr="004C75B2">
        <w:rPr>
          <w:rFonts w:ascii="Times New Roman" w:hAnsi="Times New Roman"/>
          <w:sz w:val="24"/>
          <w:szCs w:val="24"/>
          <w:lang w:val="ro-RO"/>
        </w:rPr>
        <w:tab/>
        <w:t xml:space="preserve"> - membru</w:t>
      </w:r>
    </w:p>
    <w:p w14:paraId="66696B59" w14:textId="77777777" w:rsidR="008360B8" w:rsidRPr="004C75B2" w:rsidRDefault="008360B8" w:rsidP="00081CAF">
      <w:pPr>
        <w:tabs>
          <w:tab w:val="left" w:pos="4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3.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Comisia de mai sus se completează cu 4 reprezentanți și 2 supleanți ai  </w:t>
      </w:r>
      <w:r>
        <w:rPr>
          <w:rFonts w:ascii="Times New Roman" w:hAnsi="Times New Roman"/>
          <w:sz w:val="24"/>
          <w:szCs w:val="24"/>
          <w:lang w:val="ro-RO"/>
        </w:rPr>
        <w:t>S.C. Locativ S.A.</w:t>
      </w:r>
      <w:r w:rsidRPr="004C75B2">
        <w:rPr>
          <w:rFonts w:ascii="Times New Roman" w:hAnsi="Times New Roman"/>
          <w:sz w:val="24"/>
          <w:szCs w:val="24"/>
          <w:lang w:val="ro-RO"/>
        </w:rPr>
        <w:t>, numiți de Consiliul de administrație al societății.</w:t>
      </w:r>
    </w:p>
    <w:p w14:paraId="75480FC4" w14:textId="77777777" w:rsidR="008360B8" w:rsidRPr="004C75B2" w:rsidRDefault="008360B8" w:rsidP="00081CAF">
      <w:pPr>
        <w:tabs>
          <w:tab w:val="left" w:pos="4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hAnsi="Times New Roman"/>
          <w:b/>
          <w:sz w:val="24"/>
          <w:szCs w:val="24"/>
          <w:lang w:val="ro-RO"/>
        </w:rPr>
        <w:t xml:space="preserve">Art. 4. </w:t>
      </w:r>
      <w:r w:rsidRPr="004C75B2">
        <w:rPr>
          <w:rFonts w:ascii="Times New Roman" w:hAnsi="Times New Roman"/>
          <w:sz w:val="24"/>
          <w:szCs w:val="24"/>
          <w:lang w:val="ro-RO"/>
        </w:rPr>
        <w:t>Pe data intrării în vigoare a prezentei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H.C.L.M. nr. </w:t>
      </w:r>
      <w:r>
        <w:rPr>
          <w:rFonts w:ascii="Times New Roman" w:hAnsi="Times New Roman"/>
          <w:sz w:val="24"/>
          <w:szCs w:val="24"/>
          <w:lang w:val="ro-RO"/>
        </w:rPr>
        <w:t>7 din 09.11.2020 își încetează aplicabilitatea.</w:t>
      </w:r>
    </w:p>
    <w:p w14:paraId="6891DB9F" w14:textId="77777777" w:rsidR="008360B8" w:rsidRPr="004C75B2" w:rsidRDefault="008360B8" w:rsidP="00081CAF">
      <w:pPr>
        <w:tabs>
          <w:tab w:val="left" w:pos="4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Art. 5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încredințează conducerea </w:t>
      </w:r>
      <w:r>
        <w:rPr>
          <w:rFonts w:ascii="Times New Roman" w:hAnsi="Times New Roman"/>
          <w:sz w:val="24"/>
          <w:szCs w:val="24"/>
          <w:lang w:val="ro-RO"/>
        </w:rPr>
        <w:t>S.C. Locativ S.A.</w:t>
      </w:r>
      <w:r w:rsidRPr="004C75B2">
        <w:rPr>
          <w:rFonts w:ascii="Times New Roman" w:hAnsi="Times New Roman"/>
          <w:sz w:val="24"/>
          <w:szCs w:val="24"/>
          <w:lang w:val="ro-RO"/>
        </w:rPr>
        <w:t xml:space="preserve"> și membrii comisiei de la art. 1 și 2.</w:t>
      </w:r>
    </w:p>
    <w:p w14:paraId="3EA341B2" w14:textId="77777777" w:rsidR="008360B8" w:rsidRDefault="008360B8" w:rsidP="00081C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Art. 6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>c</w:t>
      </w:r>
      <w:r w:rsidRPr="004C75B2">
        <w:rPr>
          <w:rFonts w:ascii="Times New Roman" w:eastAsia="Times New Roman" w:hAnsi="Times New Roman"/>
          <w:sz w:val="24"/>
          <w:szCs w:val="24"/>
          <w:lang w:val="ro-RO"/>
        </w:rPr>
        <w:t xml:space="preserve"> și ale art. 255 din O.U.G. nr. 57/2019 privind Codul Administrativ precum și ale art. 3, alin. 1 din Legea nr. 554/2004, privind contenciosul administrativ, prezenta Hotărâre se înaintează Prefectului Județului Mureș pentru exercitarea controlului de legalitate.</w:t>
      </w:r>
    </w:p>
    <w:p w14:paraId="181C28D3" w14:textId="77777777" w:rsidR="008360B8" w:rsidRDefault="008360B8" w:rsidP="00081CA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7. 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comunică:</w:t>
      </w:r>
    </w:p>
    <w:p w14:paraId="0B56F45B" w14:textId="08A1A15B" w:rsidR="008360B8" w:rsidRDefault="008360B8" w:rsidP="00081CAF">
      <w:pPr>
        <w:pStyle w:val="ListParagraph"/>
        <w:numPr>
          <w:ilvl w:val="0"/>
          <w:numId w:val="5"/>
        </w:numPr>
        <w:spacing w:after="0" w:line="240" w:lineRule="auto"/>
        <w:ind w:hanging="494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S.C. LOCATIV S.A.</w:t>
      </w:r>
    </w:p>
    <w:p w14:paraId="21E90866" w14:textId="77777777" w:rsidR="008360B8" w:rsidRDefault="008360B8" w:rsidP="00081CAF">
      <w:pPr>
        <w:pStyle w:val="ListParagraph"/>
        <w:numPr>
          <w:ilvl w:val="0"/>
          <w:numId w:val="5"/>
        </w:numPr>
        <w:spacing w:after="0" w:line="240" w:lineRule="auto"/>
        <w:ind w:hanging="494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Persoanelor nominalizate la art.1 și 2.</w:t>
      </w:r>
    </w:p>
    <w:p w14:paraId="6C01A162" w14:textId="529DB56A" w:rsidR="00B856AE" w:rsidRPr="004C75B2" w:rsidRDefault="00B856AE" w:rsidP="00B856AE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</w:t>
      </w:r>
      <w:r w:rsidR="00205295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Pre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edinte de 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edin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ă</w:t>
      </w:r>
    </w:p>
    <w:p w14:paraId="15991222" w14:textId="12F74DB3" w:rsidR="00B856AE" w:rsidRPr="004C75B2" w:rsidRDefault="00B856AE" w:rsidP="00205295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="00872298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</w:t>
      </w:r>
      <w:r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="00872298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N</w:t>
      </w:r>
      <w:r w:rsidR="00A672A7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ume</w:t>
      </w:r>
      <w:r w:rsidR="0063397A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pre</w:t>
      </w:r>
      <w:r w:rsidR="004C75B2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="00872298" w:rsidRPr="004C75B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edinte </w:t>
      </w:r>
    </w:p>
    <w:p w14:paraId="2C595AA0" w14:textId="121F5531" w:rsidR="00B856AE" w:rsidRPr="004C75B2" w:rsidRDefault="00B856AE" w:rsidP="00B856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E418D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</w:t>
      </w:r>
      <w:r w:rsidRPr="004C75B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Contrasemnează</w:t>
      </w:r>
    </w:p>
    <w:p w14:paraId="2B718EB4" w14:textId="77777777" w:rsidR="00E418D7" w:rsidRPr="004C75B2" w:rsidRDefault="00E418D7" w:rsidP="00E418D7">
      <w:pPr>
        <w:spacing w:after="0" w:line="240" w:lineRule="auto"/>
        <w:ind w:right="288"/>
        <w:rPr>
          <w:rFonts w:ascii="Times New Roman" w:hAnsi="Times New Roman"/>
          <w:b/>
          <w:lang w:val="ro-RO"/>
        </w:rPr>
      </w:pPr>
      <w:r w:rsidRPr="004C75B2">
        <w:rPr>
          <w:rFonts w:ascii="Times New Roman" w:hAnsi="Times New Roman"/>
          <w:b/>
          <w:lang w:val="ro-RO"/>
        </w:rPr>
        <w:t xml:space="preserve">Secretarul </w:t>
      </w:r>
      <w:r>
        <w:rPr>
          <w:rFonts w:ascii="Times New Roman" w:hAnsi="Times New Roman"/>
          <w:b/>
          <w:lang w:val="ro-RO"/>
        </w:rPr>
        <w:t xml:space="preserve"> general al </w:t>
      </w:r>
      <w:r w:rsidRPr="004C75B2">
        <w:rPr>
          <w:rFonts w:ascii="Times New Roman" w:hAnsi="Times New Roman"/>
          <w:b/>
          <w:lang w:val="ro-RO"/>
        </w:rPr>
        <w:t>Municipiului Târgu Mureș</w:t>
      </w:r>
    </w:p>
    <w:p w14:paraId="3E7C5C58" w14:textId="2646ECC4" w:rsidR="00E418D7" w:rsidRPr="004C75B2" w:rsidRDefault="00E418D7" w:rsidP="00E418D7">
      <w:pPr>
        <w:spacing w:after="0" w:line="240" w:lineRule="auto"/>
        <w:ind w:firstLine="708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        </w:t>
      </w:r>
      <w:r w:rsidR="008360B8">
        <w:rPr>
          <w:rFonts w:ascii="Times New Roman" w:hAnsi="Times New Roman"/>
          <w:b/>
          <w:bCs/>
          <w:lang w:val="ro-RO"/>
        </w:rPr>
        <w:t xml:space="preserve">    </w:t>
      </w:r>
      <w:r>
        <w:rPr>
          <w:rFonts w:ascii="Times New Roman" w:hAnsi="Times New Roman"/>
          <w:b/>
          <w:bCs/>
          <w:lang w:val="ro-RO"/>
        </w:rPr>
        <w:t xml:space="preserve">    </w:t>
      </w:r>
      <w:proofErr w:type="spellStart"/>
      <w:r>
        <w:rPr>
          <w:rFonts w:ascii="Times New Roman" w:hAnsi="Times New Roman"/>
          <w:b/>
          <w:bCs/>
          <w:lang w:val="ro-RO"/>
        </w:rPr>
        <w:t>Bordi</w:t>
      </w:r>
      <w:proofErr w:type="spellEnd"/>
      <w:r>
        <w:rPr>
          <w:rFonts w:ascii="Times New Roman" w:hAnsi="Times New Roman"/>
          <w:b/>
          <w:bCs/>
          <w:lang w:val="ro-RO"/>
        </w:rPr>
        <w:t xml:space="preserve"> Kinga</w:t>
      </w:r>
    </w:p>
    <w:p w14:paraId="1FF4E813" w14:textId="2C57A972" w:rsidR="00005709" w:rsidRDefault="00005709" w:rsidP="00005709">
      <w:pPr>
        <w:spacing w:after="0" w:line="240" w:lineRule="auto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                      </w:t>
      </w:r>
    </w:p>
    <w:p w14:paraId="65A026A6" w14:textId="77777777" w:rsidR="00154E9E" w:rsidRPr="004C75B2" w:rsidRDefault="00154E9E" w:rsidP="00005709">
      <w:pPr>
        <w:spacing w:after="0" w:line="240" w:lineRule="auto"/>
        <w:rPr>
          <w:rFonts w:ascii="Times New Roman" w:hAnsi="Times New Roman"/>
          <w:b/>
          <w:bCs/>
          <w:lang w:val="ro-RO"/>
        </w:rPr>
      </w:pPr>
    </w:p>
    <w:p w14:paraId="2006655D" w14:textId="3FE1DE8B" w:rsidR="00F3628E" w:rsidRPr="00154E9E" w:rsidRDefault="00802817" w:rsidP="00154E9E">
      <w:pPr>
        <w:rPr>
          <w:rFonts w:ascii="Times New Roman" w:hAnsi="Times New Roman"/>
          <w:b/>
          <w:sz w:val="16"/>
          <w:szCs w:val="16"/>
          <w:lang w:val="ro-RO"/>
        </w:rPr>
      </w:pPr>
      <w:r w:rsidRPr="004C75B2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și produc efecte juridice după îndeplinirea condițiilor prevăzute de art. 129, art. 139 din O.U.G. nr. 57/2019 privind Codul Administrativ </w:t>
      </w:r>
    </w:p>
    <w:sectPr w:rsidR="00F3628E" w:rsidRPr="00154E9E" w:rsidSect="008360B8">
      <w:pgSz w:w="11906" w:h="16838"/>
      <w:pgMar w:top="142" w:right="74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71AD9"/>
    <w:multiLevelType w:val="hybridMultilevel"/>
    <w:tmpl w:val="372A92E0"/>
    <w:lvl w:ilvl="0" w:tplc="2BCA37E2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A294929"/>
    <w:multiLevelType w:val="hybridMultilevel"/>
    <w:tmpl w:val="CF78CE9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818A6"/>
    <w:multiLevelType w:val="hybridMultilevel"/>
    <w:tmpl w:val="75BAFF0E"/>
    <w:lvl w:ilvl="0" w:tplc="9E98989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53271E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700"/>
    <w:multiLevelType w:val="hybridMultilevel"/>
    <w:tmpl w:val="EE0E4B42"/>
    <w:lvl w:ilvl="0" w:tplc="1932EFD8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 w16cid:durableId="1987969864">
    <w:abstractNumId w:val="4"/>
  </w:num>
  <w:num w:numId="2" w16cid:durableId="1505632220">
    <w:abstractNumId w:val="2"/>
  </w:num>
  <w:num w:numId="3" w16cid:durableId="751701047">
    <w:abstractNumId w:val="1"/>
  </w:num>
  <w:num w:numId="4" w16cid:durableId="15741806">
    <w:abstractNumId w:val="3"/>
  </w:num>
  <w:num w:numId="5" w16cid:durableId="139835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9F"/>
    <w:rsid w:val="00005709"/>
    <w:rsid w:val="0003308D"/>
    <w:rsid w:val="0004191E"/>
    <w:rsid w:val="00081CAF"/>
    <w:rsid w:val="0008689F"/>
    <w:rsid w:val="00095AB6"/>
    <w:rsid w:val="000B1605"/>
    <w:rsid w:val="000D06F4"/>
    <w:rsid w:val="000E26F0"/>
    <w:rsid w:val="000E5549"/>
    <w:rsid w:val="000F5736"/>
    <w:rsid w:val="00102234"/>
    <w:rsid w:val="00136716"/>
    <w:rsid w:val="00142D24"/>
    <w:rsid w:val="00154E9E"/>
    <w:rsid w:val="00205295"/>
    <w:rsid w:val="00380C2F"/>
    <w:rsid w:val="003E018F"/>
    <w:rsid w:val="00421DB4"/>
    <w:rsid w:val="004256B3"/>
    <w:rsid w:val="00434DB5"/>
    <w:rsid w:val="0043790B"/>
    <w:rsid w:val="0046518D"/>
    <w:rsid w:val="0046687A"/>
    <w:rsid w:val="004C75B2"/>
    <w:rsid w:val="004D22FE"/>
    <w:rsid w:val="004E7FE1"/>
    <w:rsid w:val="00552A74"/>
    <w:rsid w:val="005A19D2"/>
    <w:rsid w:val="005B4B29"/>
    <w:rsid w:val="005C5C0E"/>
    <w:rsid w:val="005F3023"/>
    <w:rsid w:val="0063397A"/>
    <w:rsid w:val="00660C80"/>
    <w:rsid w:val="006F103C"/>
    <w:rsid w:val="00723B3F"/>
    <w:rsid w:val="007701BC"/>
    <w:rsid w:val="007B3E1A"/>
    <w:rsid w:val="007C345B"/>
    <w:rsid w:val="007F27D2"/>
    <w:rsid w:val="00802817"/>
    <w:rsid w:val="008360B8"/>
    <w:rsid w:val="0084224E"/>
    <w:rsid w:val="00872298"/>
    <w:rsid w:val="00893426"/>
    <w:rsid w:val="00895329"/>
    <w:rsid w:val="008B36E7"/>
    <w:rsid w:val="009338DC"/>
    <w:rsid w:val="009855DE"/>
    <w:rsid w:val="00995DA6"/>
    <w:rsid w:val="009A6F4D"/>
    <w:rsid w:val="00A31012"/>
    <w:rsid w:val="00A672A7"/>
    <w:rsid w:val="00AC1207"/>
    <w:rsid w:val="00AC2521"/>
    <w:rsid w:val="00B25B39"/>
    <w:rsid w:val="00B71853"/>
    <w:rsid w:val="00B80723"/>
    <w:rsid w:val="00B856AE"/>
    <w:rsid w:val="00B92448"/>
    <w:rsid w:val="00C208C9"/>
    <w:rsid w:val="00C36790"/>
    <w:rsid w:val="00C52C46"/>
    <w:rsid w:val="00C73973"/>
    <w:rsid w:val="00C93535"/>
    <w:rsid w:val="00D12B0A"/>
    <w:rsid w:val="00D221EB"/>
    <w:rsid w:val="00D35D4E"/>
    <w:rsid w:val="00D80F86"/>
    <w:rsid w:val="00DC421D"/>
    <w:rsid w:val="00E06383"/>
    <w:rsid w:val="00E106FD"/>
    <w:rsid w:val="00E32360"/>
    <w:rsid w:val="00E418D7"/>
    <w:rsid w:val="00E41E39"/>
    <w:rsid w:val="00E57FD8"/>
    <w:rsid w:val="00EB1FC3"/>
    <w:rsid w:val="00EC5981"/>
    <w:rsid w:val="00ED17F4"/>
    <w:rsid w:val="00F174EC"/>
    <w:rsid w:val="00F22A9F"/>
    <w:rsid w:val="00F32B7D"/>
    <w:rsid w:val="00F32E3D"/>
    <w:rsid w:val="00F3628E"/>
    <w:rsid w:val="00F60E97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8344D01"/>
  <w15:docId w15:val="{4EA8AA2D-B68B-4CC9-9289-BED5EE98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E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E1A"/>
    <w:rPr>
      <w:rFonts w:ascii="Tahoma" w:hAnsi="Tahoma" w:cs="Tahoma"/>
      <w:sz w:val="16"/>
      <w:szCs w:val="16"/>
      <w:lang w:val="en-ID" w:eastAsia="en-US"/>
    </w:rPr>
  </w:style>
  <w:style w:type="paragraph" w:styleId="BodyText3">
    <w:name w:val="Body Text 3"/>
    <w:basedOn w:val="Normal"/>
    <w:link w:val="BodyText3Char"/>
    <w:rsid w:val="000B1605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ro-RO"/>
    </w:rPr>
  </w:style>
  <w:style w:type="character" w:customStyle="1" w:styleId="BodyText3Char">
    <w:name w:val="Body Text 3 Char"/>
    <w:link w:val="BodyText3"/>
    <w:rsid w:val="000B1605"/>
    <w:rPr>
      <w:rFonts w:ascii="Times New Roman" w:eastAsia="Times New Roman" w:hAnsi="Times New Roman"/>
      <w:color w:val="000000"/>
      <w:sz w:val="24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160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1605"/>
    <w:rPr>
      <w:sz w:val="22"/>
      <w:szCs w:val="22"/>
      <w:lang w:val="en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59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5981"/>
    <w:rPr>
      <w:sz w:val="22"/>
      <w:szCs w:val="22"/>
      <w:lang w:val="en-ID"/>
    </w:rPr>
  </w:style>
  <w:style w:type="paragraph" w:styleId="ListParagraph">
    <w:name w:val="List Paragraph"/>
    <w:basedOn w:val="Normal"/>
    <w:uiPriority w:val="34"/>
    <w:qFormat/>
    <w:rsid w:val="00836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AFFD-9CA6-45A6-B52F-0A266061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1021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user</cp:lastModifiedBy>
  <cp:revision>9</cp:revision>
  <cp:lastPrinted>2024-11-06T13:04:00Z</cp:lastPrinted>
  <dcterms:created xsi:type="dcterms:W3CDTF">2024-11-06T12:53:00Z</dcterms:created>
  <dcterms:modified xsi:type="dcterms:W3CDTF">2024-11-07T07:58:00Z</dcterms:modified>
</cp:coreProperties>
</file>