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17434CE1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BE91C6C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8F4160F" w14:textId="4CA7483A" w:rsidR="00A163C5" w:rsidRDefault="00A163C5" w:rsidP="00A163C5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 w:rsidRPr="006016F8">
        <w:rPr>
          <w:rFonts w:ascii="Times New Roman" w:hAnsi="Times New Roman" w:cs="Times New Roman"/>
          <w:b/>
          <w:sz w:val="26"/>
          <w:lang w:val="fr-FR"/>
        </w:rPr>
        <w:t>privind concesionarea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="00EE554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</w:t>
      </w:r>
      <w:r w:rsidR="00EE554D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ÁNDOR BÉLA</w:t>
      </w:r>
      <w:r w:rsidR="007901CF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 xml:space="preserve"> </w:t>
      </w:r>
      <w:r w:rsidR="007901CF" w:rsidRPr="00790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</w:t>
      </w:r>
      <w:r w:rsidR="007901C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790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</w:t>
      </w:r>
      <w:r w:rsidR="007901CF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ÁNDOR</w:t>
      </w:r>
      <w:r w:rsidR="007901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01CF" w:rsidRPr="00790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ELENA</w:t>
      </w:r>
    </w:p>
    <w:p w14:paraId="16FEE11E" w14:textId="4CF91782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</w:t>
      </w:r>
      <w:r w:rsidR="00EE554D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18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mp., </w:t>
      </w:r>
    </w:p>
    <w:p w14:paraId="4B0F010F" w14:textId="77777777" w:rsidR="00A163C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19A86907" w14:textId="77777777" w:rsidR="00A163C5" w:rsidRDefault="00A163C5" w:rsidP="00A163C5">
      <w:pPr>
        <w:jc w:val="center"/>
        <w:rPr>
          <w:b/>
          <w:sz w:val="26"/>
          <w:lang w:val="fr-FR"/>
        </w:rPr>
      </w:pPr>
    </w:p>
    <w:p w14:paraId="6CD1FD71" w14:textId="28CA0F54" w:rsidR="00A163C5" w:rsidRPr="00BB294D" w:rsidRDefault="00A163C5" w:rsidP="00A163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2D66">
        <w:rPr>
          <w:rFonts w:ascii="Times New Roman" w:hAnsi="Times New Roman" w:cs="Times New Roman"/>
          <w:sz w:val="26"/>
          <w:szCs w:val="26"/>
          <w:lang w:val="fr-FR"/>
        </w:rPr>
        <w:t xml:space="preserve">Domnul 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="00EE554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</w:t>
      </w:r>
      <w:r w:rsidR="00EE554D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ÁNDOR BÉLA</w:t>
      </w:r>
      <w:r w:rsidR="007901CF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 xml:space="preserve"> </w:t>
      </w:r>
      <w:r w:rsidR="006931A6" w:rsidRPr="00853D86">
        <w:rPr>
          <w:rFonts w:ascii="Times New Roman" w:eastAsia="Times New Roman" w:hAnsi="Times New Roman" w:cs="Times New Roman"/>
          <w:sz w:val="26"/>
          <w:szCs w:val="26"/>
          <w:lang w:val="ro-RO"/>
        </w:rPr>
        <w:t>și doamna</w:t>
      </w:r>
      <w:r w:rsidR="007901C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790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</w:t>
      </w:r>
      <w:r w:rsidR="007901CF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ÁNDOR</w:t>
      </w:r>
      <w:r w:rsidR="007901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01CF" w:rsidRPr="00790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ELENA</w:t>
      </w:r>
      <w:r w:rsidR="008E7E4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901CF">
        <w:rPr>
          <w:rFonts w:ascii="Times New Roman" w:hAnsi="Times New Roman" w:cs="Times New Roman"/>
          <w:sz w:val="26"/>
          <w:szCs w:val="26"/>
        </w:rPr>
        <w:t>sunt concesionarii</w:t>
      </w:r>
      <w:r w:rsidRPr="00BB294D">
        <w:rPr>
          <w:rFonts w:ascii="Times New Roman" w:hAnsi="Times New Roman" w:cs="Times New Roman"/>
          <w:sz w:val="26"/>
          <w:szCs w:val="26"/>
        </w:rPr>
        <w:t xml:space="preserve"> unei suprafețe de teren de </w:t>
      </w:r>
      <w:r w:rsidR="00EE554D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mp</w:t>
      </w:r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sz w:val="26"/>
          <w:szCs w:val="26"/>
        </w:rPr>
        <w:t xml:space="preserve">teren aflat în proprietatea Municipiului Târgu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>, str.Plutelor nr.2.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F4D854" w14:textId="5F4AE0BF" w:rsidR="00A163C5" w:rsidRPr="00112D66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a fost încheiat </w:t>
      </w:r>
      <w:r w:rsidR="002073AB">
        <w:rPr>
          <w:rFonts w:ascii="Times New Roman" w:eastAsia="Times New Roman" w:hAnsi="Times New Roman" w:cs="Times New Roman"/>
          <w:sz w:val="26"/>
          <w:szCs w:val="26"/>
        </w:rPr>
        <w:t xml:space="preserve">Act Adițional nr. </w:t>
      </w:r>
      <w:r w:rsidR="002073AB">
        <w:rPr>
          <w:rFonts w:ascii="Times New Roman" w:eastAsia="Times New Roman" w:hAnsi="Times New Roman" w:cs="Times New Roman"/>
          <w:sz w:val="26"/>
          <w:szCs w:val="26"/>
          <w:lang w:val="ro-RO"/>
        </w:rPr>
        <w:t>1</w:t>
      </w:r>
      <w:r w:rsidR="002073AB">
        <w:rPr>
          <w:rFonts w:ascii="Times New Roman" w:eastAsia="Times New Roman" w:hAnsi="Times New Roman" w:cs="Times New Roman"/>
          <w:sz w:val="26"/>
          <w:szCs w:val="26"/>
        </w:rPr>
        <w:t>/</w:t>
      </w:r>
      <w:r w:rsidR="002073AB">
        <w:rPr>
          <w:rFonts w:ascii="Times New Roman" w:eastAsia="Times New Roman" w:hAnsi="Times New Roman" w:cs="Times New Roman"/>
          <w:sz w:val="26"/>
          <w:szCs w:val="26"/>
          <w:lang w:val="ro-RO"/>
        </w:rPr>
        <w:t>214</w:t>
      </w:r>
      <w:r w:rsidR="002073AB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2073AB">
        <w:rPr>
          <w:rFonts w:ascii="Times New Roman" w:eastAsia="Times New Roman" w:hAnsi="Times New Roman" w:cs="Times New Roman"/>
          <w:sz w:val="26"/>
          <w:szCs w:val="26"/>
          <w:lang w:val="ro-RO"/>
        </w:rPr>
        <w:t>24</w:t>
      </w:r>
      <w:r w:rsidR="002073AB">
        <w:rPr>
          <w:rFonts w:ascii="Times New Roman" w:eastAsia="Times New Roman" w:hAnsi="Times New Roman" w:cs="Times New Roman"/>
          <w:sz w:val="26"/>
          <w:szCs w:val="26"/>
        </w:rPr>
        <w:t>.1</w:t>
      </w:r>
      <w:r w:rsidR="002073AB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="002073AB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2073AB">
        <w:rPr>
          <w:rFonts w:ascii="Times New Roman" w:eastAsia="Times New Roman" w:hAnsi="Times New Roman" w:cs="Times New Roman"/>
          <w:sz w:val="26"/>
          <w:szCs w:val="26"/>
          <w:lang w:val="ro-RO"/>
        </w:rPr>
        <w:t>19</w:t>
      </w:r>
      <w:r w:rsidR="002073AB">
        <w:rPr>
          <w:rFonts w:ascii="Times New Roman" w:eastAsia="Times New Roman" w:hAnsi="Times New Roman" w:cs="Times New Roman"/>
          <w:sz w:val="26"/>
          <w:szCs w:val="26"/>
        </w:rPr>
        <w:t xml:space="preserve"> (anexat)</w:t>
      </w:r>
      <w:r w:rsidR="002073AB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la</w:t>
      </w:r>
      <w:r w:rsidR="002073AB" w:rsidRPr="00BB294D">
        <w:rPr>
          <w:rFonts w:ascii="Times New Roman" w:hAnsi="Times New Roman" w:cs="Times New Roman"/>
          <w:sz w:val="26"/>
          <w:szCs w:val="26"/>
        </w:rPr>
        <w:t xml:space="preserve"> </w:t>
      </w:r>
      <w:r w:rsidRPr="00BB294D">
        <w:rPr>
          <w:rFonts w:ascii="Times New Roman" w:hAnsi="Times New Roman" w:cs="Times New Roman"/>
          <w:sz w:val="26"/>
          <w:szCs w:val="26"/>
        </w:rPr>
        <w:t xml:space="preserve">Contractul de concesiune nr. </w:t>
      </w:r>
      <w:r w:rsidR="008E7E45">
        <w:rPr>
          <w:rFonts w:ascii="Times New Roman" w:hAnsi="Times New Roman" w:cs="Times New Roman"/>
          <w:sz w:val="26"/>
          <w:szCs w:val="26"/>
          <w:lang w:val="ro-RO"/>
        </w:rPr>
        <w:t>2</w:t>
      </w:r>
      <w:r w:rsidR="00EE554D">
        <w:rPr>
          <w:rFonts w:ascii="Times New Roman" w:hAnsi="Times New Roman" w:cs="Times New Roman"/>
          <w:sz w:val="26"/>
          <w:szCs w:val="26"/>
          <w:lang w:val="ro-RO"/>
        </w:rPr>
        <w:t>14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</w:t>
      </w:r>
      <w:r w:rsidR="008E7E45">
        <w:rPr>
          <w:rFonts w:ascii="Times New Roman" w:hAnsi="Times New Roman" w:cs="Times New Roman"/>
          <w:sz w:val="26"/>
          <w:szCs w:val="26"/>
          <w:lang w:val="ro-RO"/>
        </w:rPr>
        <w:t>2</w:t>
      </w:r>
      <w:r w:rsidR="00EE554D">
        <w:rPr>
          <w:rFonts w:ascii="Times New Roman" w:hAnsi="Times New Roman" w:cs="Times New Roman"/>
          <w:sz w:val="26"/>
          <w:szCs w:val="26"/>
          <w:lang w:val="ro-RO"/>
        </w:rPr>
        <w:t>4</w:t>
      </w:r>
      <w:r w:rsidRPr="00BB294D">
        <w:rPr>
          <w:rFonts w:ascii="Times New Roman" w:hAnsi="Times New Roman" w:cs="Times New Roman"/>
          <w:sz w:val="26"/>
          <w:szCs w:val="26"/>
        </w:rPr>
        <w:t>.</w:t>
      </w:r>
      <w:r w:rsidR="008E7E45">
        <w:rPr>
          <w:rFonts w:ascii="Times New Roman" w:hAnsi="Times New Roman" w:cs="Times New Roman"/>
          <w:sz w:val="26"/>
          <w:szCs w:val="26"/>
          <w:lang w:val="ro-RO"/>
        </w:rPr>
        <w:t>12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 xml:space="preserve">9 (anexat), care </w:t>
      </w:r>
      <w:r>
        <w:rPr>
          <w:rFonts w:ascii="Times New Roman" w:eastAsia="Times New Roman" w:hAnsi="Times New Roman" w:cs="Times New Roman"/>
          <w:sz w:val="26"/>
          <w:szCs w:val="26"/>
        </w:rPr>
        <w:t>va expira prin ajungerea la termen.</w:t>
      </w:r>
    </w:p>
    <w:p w14:paraId="221BE728" w14:textId="12972FA6" w:rsidR="00A163C5" w:rsidRDefault="00A163C5" w:rsidP="00A163C5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Domnul </w:t>
      </w:r>
      <w:r w:rsidR="00EE554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</w:t>
      </w:r>
      <w:r w:rsidR="00EE554D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ÁNDOR BÉLA</w:t>
      </w:r>
      <w:r w:rsidR="00EE554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cu domiciliul în Târgu Mureș, str.</w:t>
      </w:r>
      <w:r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554D">
        <w:rPr>
          <w:rFonts w:ascii="Times New Roman" w:eastAsia="Times New Roman" w:hAnsi="Times New Roman" w:cs="Times New Roman"/>
          <w:sz w:val="26"/>
          <w:szCs w:val="26"/>
          <w:lang w:val="ro-RO"/>
        </w:rPr>
        <w:t>Făget</w:t>
      </w:r>
      <w:r>
        <w:rPr>
          <w:rFonts w:ascii="Times New Roman" w:eastAsia="Times New Roman" w:hAnsi="Times New Roman" w:cs="Times New Roman"/>
          <w:sz w:val="26"/>
          <w:szCs w:val="26"/>
        </w:rPr>
        <w:t>, nr.</w:t>
      </w:r>
      <w:r w:rsidR="00EE554D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 ap.</w:t>
      </w:r>
      <w:r w:rsidR="00EE554D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jud.Mureș, identificat prin CI seria </w:t>
      </w:r>
      <w:r w:rsidR="00EE554D">
        <w:rPr>
          <w:rFonts w:ascii="Times New Roman" w:eastAsia="Times New Roman" w:hAnsi="Times New Roman" w:cs="Times New Roman"/>
          <w:sz w:val="26"/>
          <w:szCs w:val="26"/>
          <w:lang w:val="ro-RO"/>
        </w:rPr>
        <w:t>Z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EE554D">
        <w:rPr>
          <w:rFonts w:ascii="Times New Roman" w:eastAsia="Times New Roman" w:hAnsi="Times New Roman" w:cs="Times New Roman"/>
          <w:sz w:val="26"/>
          <w:szCs w:val="26"/>
          <w:lang w:val="ro-RO"/>
        </w:rPr>
        <w:t>341472</w:t>
      </w:r>
      <w:r>
        <w:rPr>
          <w:rFonts w:ascii="Times New Roman" w:eastAsia="Times New Roman" w:hAnsi="Times New Roman" w:cs="Times New Roman"/>
          <w:sz w:val="26"/>
          <w:szCs w:val="26"/>
        </w:rPr>
        <w:t>, CNP 1</w:t>
      </w:r>
      <w:r w:rsidR="00EE554D">
        <w:rPr>
          <w:rFonts w:ascii="Times New Roman" w:eastAsia="Times New Roman" w:hAnsi="Times New Roman" w:cs="Times New Roman"/>
          <w:sz w:val="26"/>
          <w:szCs w:val="26"/>
          <w:lang w:val="ro-RO"/>
        </w:rPr>
        <w:t>641120264383</w:t>
      </w:r>
      <w:r w:rsidR="007901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01C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și </w:t>
      </w:r>
      <w:r w:rsidR="00790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</w:t>
      </w:r>
      <w:r w:rsidR="007901CF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ÁNDOR</w:t>
      </w:r>
      <w:r w:rsidR="007901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01CF" w:rsidRPr="00790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ELENA</w:t>
      </w:r>
      <w:r w:rsidR="007901C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7901CF">
        <w:rPr>
          <w:rFonts w:ascii="Times New Roman" w:eastAsia="Times New Roman" w:hAnsi="Times New Roman" w:cs="Times New Roman"/>
          <w:sz w:val="26"/>
          <w:szCs w:val="26"/>
        </w:rPr>
        <w:t>cu domiciliul în Târgu Mureș, str.</w:t>
      </w:r>
      <w:r w:rsidR="007901CF"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01CF">
        <w:rPr>
          <w:rFonts w:ascii="Times New Roman" w:eastAsia="Times New Roman" w:hAnsi="Times New Roman" w:cs="Times New Roman"/>
          <w:sz w:val="26"/>
          <w:szCs w:val="26"/>
          <w:lang w:val="ro-RO"/>
        </w:rPr>
        <w:t>Făget</w:t>
      </w:r>
      <w:r w:rsidR="007901CF">
        <w:rPr>
          <w:rFonts w:ascii="Times New Roman" w:eastAsia="Times New Roman" w:hAnsi="Times New Roman" w:cs="Times New Roman"/>
          <w:sz w:val="26"/>
          <w:szCs w:val="26"/>
        </w:rPr>
        <w:t>, nr.</w:t>
      </w:r>
      <w:r w:rsidR="007901CF"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="007901CF">
        <w:rPr>
          <w:rFonts w:ascii="Times New Roman" w:eastAsia="Times New Roman" w:hAnsi="Times New Roman" w:cs="Times New Roman"/>
          <w:sz w:val="26"/>
          <w:szCs w:val="26"/>
        </w:rPr>
        <w:t>, ap.</w:t>
      </w:r>
      <w:r w:rsidR="007901CF">
        <w:rPr>
          <w:rFonts w:ascii="Times New Roman" w:eastAsia="Times New Roman" w:hAnsi="Times New Roman" w:cs="Times New Roman"/>
          <w:sz w:val="26"/>
          <w:szCs w:val="26"/>
          <w:lang w:val="ro-RO"/>
        </w:rPr>
        <w:t>5</w:t>
      </w:r>
      <w:r w:rsidR="007901CF">
        <w:rPr>
          <w:rFonts w:ascii="Times New Roman" w:eastAsia="Times New Roman" w:hAnsi="Times New Roman" w:cs="Times New Roman"/>
          <w:sz w:val="26"/>
          <w:szCs w:val="26"/>
        </w:rPr>
        <w:t>, jud.Mureș, identificat</w:t>
      </w:r>
      <w:r w:rsidR="007901CF">
        <w:rPr>
          <w:rFonts w:ascii="Times New Roman" w:eastAsia="Times New Roman" w:hAnsi="Times New Roman" w:cs="Times New Roman"/>
          <w:sz w:val="26"/>
          <w:szCs w:val="26"/>
          <w:lang w:val="ro-RO"/>
        </w:rPr>
        <w:t>ă</w:t>
      </w:r>
      <w:r w:rsidR="007901CF">
        <w:rPr>
          <w:rFonts w:ascii="Times New Roman" w:eastAsia="Times New Roman" w:hAnsi="Times New Roman" w:cs="Times New Roman"/>
          <w:sz w:val="26"/>
          <w:szCs w:val="26"/>
        </w:rPr>
        <w:t xml:space="preserve"> prin CI seria </w:t>
      </w:r>
      <w:r w:rsidR="007901CF">
        <w:rPr>
          <w:rFonts w:ascii="Times New Roman" w:eastAsia="Times New Roman" w:hAnsi="Times New Roman" w:cs="Times New Roman"/>
          <w:sz w:val="26"/>
          <w:szCs w:val="26"/>
          <w:lang w:val="ro-RO"/>
        </w:rPr>
        <w:t>Z</w:t>
      </w:r>
      <w:r w:rsidR="007901CF">
        <w:rPr>
          <w:rFonts w:ascii="Times New Roman" w:eastAsia="Times New Roman" w:hAnsi="Times New Roman" w:cs="Times New Roman"/>
          <w:sz w:val="26"/>
          <w:szCs w:val="26"/>
        </w:rPr>
        <w:t>S</w:t>
      </w:r>
      <w:r w:rsidR="007901CF"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7901CF">
        <w:rPr>
          <w:rFonts w:ascii="Times New Roman" w:eastAsia="Times New Roman" w:hAnsi="Times New Roman" w:cs="Times New Roman"/>
          <w:sz w:val="26"/>
          <w:szCs w:val="26"/>
          <w:lang w:val="ro-RO"/>
        </w:rPr>
        <w:t>166897</w:t>
      </w:r>
      <w:r w:rsidR="007901CF"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7901CF">
        <w:rPr>
          <w:rFonts w:ascii="Times New Roman" w:eastAsia="Times New Roman" w:hAnsi="Times New Roman" w:cs="Times New Roman"/>
          <w:sz w:val="26"/>
          <w:szCs w:val="26"/>
          <w:lang w:val="ro-RO"/>
        </w:rPr>
        <w:t>2670604264387</w:t>
      </w:r>
      <w:r w:rsidR="007901CF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="008E7E45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 w:rsidR="00EE554D">
        <w:rPr>
          <w:rFonts w:ascii="Times New Roman" w:eastAsia="Times New Roman" w:hAnsi="Times New Roman" w:cs="Times New Roman"/>
          <w:sz w:val="26"/>
          <w:szCs w:val="26"/>
          <w:lang w:val="ro-RO"/>
        </w:rPr>
        <w:t>310</w:t>
      </w:r>
      <w:r w:rsidRPr="00836246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EE554D">
        <w:rPr>
          <w:rFonts w:ascii="Times New Roman" w:eastAsia="Times New Roman" w:hAnsi="Times New Roman" w:cs="Times New Roman"/>
          <w:sz w:val="26"/>
          <w:szCs w:val="26"/>
          <w:lang w:val="ro-RO"/>
        </w:rPr>
        <w:t>10</w:t>
      </w:r>
      <w:r w:rsidRPr="00836246">
        <w:rPr>
          <w:rFonts w:ascii="Times New Roman" w:eastAsia="Times New Roman" w:hAnsi="Times New Roman" w:cs="Times New Roman"/>
          <w:sz w:val="26"/>
          <w:szCs w:val="26"/>
        </w:rPr>
        <w:t>.</w:t>
      </w:r>
      <w:r w:rsidR="00EE554D">
        <w:rPr>
          <w:rFonts w:ascii="Times New Roman" w:eastAsia="Times New Roman" w:hAnsi="Times New Roman" w:cs="Times New Roman"/>
          <w:sz w:val="26"/>
          <w:szCs w:val="26"/>
          <w:lang w:val="ro-RO"/>
        </w:rPr>
        <w:t>10</w:t>
      </w:r>
      <w:r w:rsidRPr="00836246"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E7E45">
        <w:rPr>
          <w:rFonts w:ascii="Times New Roman" w:eastAsia="Times New Roman" w:hAnsi="Times New Roman" w:cs="Times New Roman"/>
          <w:sz w:val="26"/>
          <w:szCs w:val="26"/>
        </w:rPr>
        <w:t xml:space="preserve">înregistrată la </w:t>
      </w:r>
      <w:r w:rsidR="008E7E45">
        <w:rPr>
          <w:rFonts w:ascii="Times New Roman" w:hAnsi="Times New Roman" w:cs="Times New Roman"/>
          <w:sz w:val="26"/>
          <w:lang w:val="ro-RO"/>
        </w:rPr>
        <w:t>Centrul de Cultură,</w:t>
      </w:r>
      <w:r w:rsidR="002A76A6">
        <w:rPr>
          <w:rFonts w:ascii="Times New Roman" w:hAnsi="Times New Roman" w:cs="Times New Roman"/>
          <w:sz w:val="26"/>
          <w:lang w:val="ro-RO"/>
        </w:rPr>
        <w:t xml:space="preserve"> </w:t>
      </w:r>
      <w:r w:rsidR="008E7E45">
        <w:rPr>
          <w:rFonts w:ascii="Times New Roman" w:hAnsi="Times New Roman" w:cs="Times New Roman"/>
          <w:sz w:val="26"/>
          <w:lang w:val="ro-RO"/>
        </w:rPr>
        <w:t>Artă și Agrement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 w:rsidR="00EE554D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18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– C</w:t>
      </w:r>
      <w:r w:rsidR="008E7E45">
        <w:rPr>
          <w:rFonts w:ascii="Times New Roman" w:eastAsia="Times New Roman" w:hAnsi="Times New Roman" w:cs="Times New Roman"/>
          <w:sz w:val="26"/>
          <w:szCs w:val="26"/>
          <w:lang w:val="ro-RO"/>
        </w:rPr>
        <w:t>9</w:t>
      </w:r>
      <w:r w:rsidR="00EE554D">
        <w:rPr>
          <w:rFonts w:ascii="Times New Roman" w:eastAsia="Times New Roman" w:hAnsi="Times New Roman" w:cs="Times New Roman"/>
          <w:sz w:val="26"/>
          <w:szCs w:val="26"/>
          <w:lang w:val="ro-RO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cabană de odihnă. </w:t>
      </w:r>
    </w:p>
    <w:p w14:paraId="237FBECD" w14:textId="11C1CEB1" w:rsidR="00A163C5" w:rsidRPr="007901CF" w:rsidRDefault="00A163C5" w:rsidP="007901CF">
      <w:pPr>
        <w:ind w:firstLine="567"/>
        <w:jc w:val="both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Conform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din 29 aprilie 2022 privind concesionarea directă până la data de 31.12.2025, a terenurilor ocupate cu construcții în Târgu Mureș,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str.Plutelor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pentru suprafața de </w:t>
      </w:r>
      <w:r w:rsidR="00EE554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18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 w:rsidR="00EE554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</w:t>
      </w:r>
      <w:r w:rsidR="00EE554D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ÁNDOR BÉLA</w:t>
      </w:r>
      <w:r w:rsidR="007901CF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 xml:space="preserve"> </w:t>
      </w:r>
      <w:r w:rsidR="007901CF" w:rsidRPr="00790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</w:t>
      </w:r>
      <w:r w:rsidR="007901C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790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</w:t>
      </w:r>
      <w:r w:rsidR="007901CF">
        <w:rPr>
          <w:rFonts w:ascii="Times New Roman" w:eastAsia="Times New Roman" w:hAnsi="Times New Roman" w:cs="Times New Roman"/>
          <w:b/>
          <w:sz w:val="26"/>
          <w:szCs w:val="26"/>
          <w:lang w:val="hu-HU"/>
        </w:rPr>
        <w:t>ÁNDOR</w:t>
      </w:r>
      <w:r w:rsidR="007901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01CF" w:rsidRPr="00790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ELENA</w:t>
      </w:r>
      <w:r w:rsidR="007901CF"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cabană de odihnă, se calculeză o redevență de 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76C78D12" w14:textId="48D1812E" w:rsidR="00A163C5" w:rsidRDefault="00A163C5" w:rsidP="00A163C5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EE554D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17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607BDA22" w14:textId="77777777" w:rsidR="00A163C5" w:rsidRDefault="00A163C5" w:rsidP="00A163C5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alin.2 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724AB6BF" w14:textId="77777777" w:rsidR="00A163C5" w:rsidRPr="00705BB6" w:rsidRDefault="00A163C5" w:rsidP="007901CF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3751A6A9" w14:textId="77777777" w:rsidR="00A163C5" w:rsidRDefault="00A163C5" w:rsidP="00A163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Favorabil</w:t>
      </w:r>
    </w:p>
    <w:p w14:paraId="5273832D" w14:textId="77777777" w:rsidR="00A163C5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Direcția economică,</w:t>
      </w:r>
    </w:p>
    <w:p w14:paraId="347C30C3" w14:textId="77777777" w:rsidR="00A163C5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Szasz Andrea</w:t>
      </w:r>
    </w:p>
    <w:p w14:paraId="1B677365" w14:textId="77777777" w:rsidR="00A163C5" w:rsidRPr="004C1C91" w:rsidRDefault="00A163C5" w:rsidP="00A163C5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4B4A3BCC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9E4CFA2" w14:textId="77777777" w:rsidR="00A163C5" w:rsidRDefault="00A163C5" w:rsidP="00A163C5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9FE617A" w14:textId="77777777" w:rsidR="00A163C5" w:rsidRPr="00B24FDE" w:rsidRDefault="00A163C5" w:rsidP="00A163C5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EEE6741" w14:textId="17461516" w:rsidR="00A163C5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6AFBEB99" w14:textId="76A3BB4A" w:rsidR="00A163C5" w:rsidRPr="004C1C91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5D8A3541" w14:textId="77777777" w:rsidR="00A163C5" w:rsidRDefault="00A163C5" w:rsidP="00A163C5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1A29F561" w14:textId="77777777" w:rsidR="00A163C5" w:rsidRPr="007A0B11" w:rsidRDefault="00A163C5" w:rsidP="00A163C5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56B739E4" w14:textId="77777777" w:rsidR="00A163C5" w:rsidRDefault="00A163C5" w:rsidP="00A163C5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E34CDBF" w14:textId="77777777" w:rsidR="00A163C5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5AC60422" w14:textId="77777777" w:rsidR="00A163C5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9996DD5" w14:textId="77777777" w:rsidR="00A163C5" w:rsidRPr="00844F4F" w:rsidRDefault="00A163C5" w:rsidP="00A163C5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0E176A49" w14:textId="77777777" w:rsidR="00A163C5" w:rsidRPr="00F12406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33552732" w14:textId="77777777" w:rsidR="00A163C5" w:rsidRPr="00F12406" w:rsidRDefault="00A163C5" w:rsidP="00A163C5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64CD773D" w14:textId="77777777" w:rsidR="00A163C5" w:rsidRPr="00F12406" w:rsidRDefault="00A163C5" w:rsidP="00A163C5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39644357" w14:textId="77777777" w:rsidR="00A163C5" w:rsidRPr="002C44D8" w:rsidRDefault="00A163C5" w:rsidP="00A163C5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567834D3" w14:textId="2E5A7EE1" w:rsidR="00A163C5" w:rsidRPr="00336DD5" w:rsidRDefault="00A163C5" w:rsidP="00336DD5">
      <w:pPr>
        <w:jc w:val="center"/>
        <w:rPr>
          <w:rFonts w:ascii="Times New Roman" w:hAnsi="Times New Roman" w:cs="Times New Roman"/>
          <w:b/>
          <w:lang w:val="fr-FR"/>
        </w:rPr>
      </w:pPr>
      <w:r w:rsidRPr="00336DD5">
        <w:rPr>
          <w:rFonts w:ascii="Times New Roman" w:hAnsi="Times New Roman" w:cs="Times New Roman"/>
          <w:b/>
          <w:lang w:val="fr-FR"/>
        </w:rPr>
        <w:t xml:space="preserve">privind concesionarea </w:t>
      </w:r>
      <w:r w:rsidRPr="00336DD5">
        <w:rPr>
          <w:rFonts w:ascii="Times New Roman" w:eastAsia="Times New Roman" w:hAnsi="Times New Roman" w:cs="Times New Roman"/>
          <w:b/>
        </w:rPr>
        <w:t xml:space="preserve">directă către </w:t>
      </w:r>
      <w:r w:rsidR="00EE554D" w:rsidRPr="00336DD5">
        <w:rPr>
          <w:rFonts w:ascii="Times New Roman" w:eastAsia="Times New Roman" w:hAnsi="Times New Roman" w:cs="Times New Roman"/>
          <w:b/>
          <w:lang w:val="ro-RO"/>
        </w:rPr>
        <w:t>S</w:t>
      </w:r>
      <w:r w:rsidR="00EE554D" w:rsidRPr="00336DD5">
        <w:rPr>
          <w:rFonts w:ascii="Times New Roman" w:eastAsia="Times New Roman" w:hAnsi="Times New Roman" w:cs="Times New Roman"/>
          <w:b/>
          <w:lang w:val="hu-HU"/>
        </w:rPr>
        <w:t>ÁNDOR BÉLA</w:t>
      </w:r>
      <w:r w:rsidR="007901CF" w:rsidRPr="00336DD5">
        <w:rPr>
          <w:rFonts w:ascii="Times New Roman" w:eastAsia="Times New Roman" w:hAnsi="Times New Roman" w:cs="Times New Roman"/>
          <w:b/>
          <w:lang w:val="hu-HU"/>
        </w:rPr>
        <w:t xml:space="preserve"> </w:t>
      </w:r>
      <w:r w:rsidR="007901CF" w:rsidRPr="00336DD5">
        <w:rPr>
          <w:rFonts w:ascii="Times New Roman" w:eastAsia="Times New Roman" w:hAnsi="Times New Roman" w:cs="Times New Roman"/>
          <w:b/>
          <w:lang w:val="ro-RO"/>
        </w:rPr>
        <w:t>și</w:t>
      </w:r>
      <w:r w:rsidR="007901CF" w:rsidRPr="00336DD5">
        <w:rPr>
          <w:rFonts w:ascii="Times New Roman" w:eastAsia="Times New Roman" w:hAnsi="Times New Roman" w:cs="Times New Roman"/>
          <w:lang w:val="ro-RO"/>
        </w:rPr>
        <w:t xml:space="preserve"> </w:t>
      </w:r>
      <w:r w:rsidR="007901CF" w:rsidRPr="00336DD5">
        <w:rPr>
          <w:rFonts w:ascii="Times New Roman" w:eastAsia="Times New Roman" w:hAnsi="Times New Roman" w:cs="Times New Roman"/>
          <w:b/>
          <w:lang w:val="ro-RO"/>
        </w:rPr>
        <w:t>S</w:t>
      </w:r>
      <w:r w:rsidR="007901CF" w:rsidRPr="00336DD5">
        <w:rPr>
          <w:rFonts w:ascii="Times New Roman" w:eastAsia="Times New Roman" w:hAnsi="Times New Roman" w:cs="Times New Roman"/>
          <w:b/>
          <w:lang w:val="hu-HU"/>
        </w:rPr>
        <w:t>ÁNDOR</w:t>
      </w:r>
      <w:r w:rsidR="007901CF" w:rsidRPr="00336DD5">
        <w:rPr>
          <w:rFonts w:ascii="Times New Roman" w:eastAsia="Times New Roman" w:hAnsi="Times New Roman" w:cs="Times New Roman"/>
        </w:rPr>
        <w:t xml:space="preserve"> </w:t>
      </w:r>
      <w:r w:rsidR="007901CF" w:rsidRPr="00336DD5">
        <w:rPr>
          <w:rFonts w:ascii="Times New Roman" w:eastAsia="Times New Roman" w:hAnsi="Times New Roman" w:cs="Times New Roman"/>
          <w:b/>
          <w:lang w:val="ro-RO"/>
        </w:rPr>
        <w:t>ELENA</w:t>
      </w:r>
    </w:p>
    <w:p w14:paraId="5C8F62C9" w14:textId="337E25D2" w:rsidR="00A163C5" w:rsidRPr="00336DD5" w:rsidRDefault="00A163C5" w:rsidP="00336DD5">
      <w:pPr>
        <w:jc w:val="center"/>
        <w:rPr>
          <w:rFonts w:ascii="Times New Roman" w:eastAsia="Times New Roman" w:hAnsi="Times New Roman" w:cs="Times New Roman"/>
          <w:b/>
        </w:rPr>
      </w:pPr>
      <w:r w:rsidRPr="00336DD5">
        <w:rPr>
          <w:rFonts w:ascii="Times New Roman" w:eastAsia="Times New Roman" w:hAnsi="Times New Roman" w:cs="Times New Roman"/>
          <w:b/>
        </w:rPr>
        <w:t xml:space="preserve">a terenului în suprafaţă de </w:t>
      </w:r>
      <w:r w:rsidR="00EE554D" w:rsidRPr="00336DD5">
        <w:rPr>
          <w:rFonts w:ascii="Times New Roman" w:eastAsia="Times New Roman" w:hAnsi="Times New Roman" w:cs="Times New Roman"/>
          <w:b/>
          <w:lang w:val="ro-RO"/>
        </w:rPr>
        <w:t>18</w:t>
      </w:r>
      <w:r w:rsidR="00D23DA2" w:rsidRPr="00336DD5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336DD5">
        <w:rPr>
          <w:rFonts w:ascii="Times New Roman" w:eastAsia="Times New Roman" w:hAnsi="Times New Roman" w:cs="Times New Roman"/>
          <w:b/>
        </w:rPr>
        <w:t>mp.,</w:t>
      </w:r>
    </w:p>
    <w:p w14:paraId="03CD9496" w14:textId="097DB08D" w:rsidR="00A163C5" w:rsidRPr="00336DD5" w:rsidRDefault="00A163C5" w:rsidP="00336DD5">
      <w:pPr>
        <w:jc w:val="center"/>
        <w:rPr>
          <w:rFonts w:ascii="Times New Roman" w:eastAsia="Times New Roman" w:hAnsi="Times New Roman" w:cs="Times New Roman"/>
          <w:b/>
        </w:rPr>
      </w:pPr>
      <w:r w:rsidRPr="00336DD5">
        <w:rPr>
          <w:rFonts w:ascii="Times New Roman" w:eastAsia="Times New Roman" w:hAnsi="Times New Roman" w:cs="Times New Roman"/>
          <w:b/>
        </w:rPr>
        <w:t>teren aflat în proprietatea Municipiului Târgu Mureş</w:t>
      </w:r>
    </w:p>
    <w:p w14:paraId="00C9F0A0" w14:textId="35EABABC" w:rsidR="00A163C5" w:rsidRPr="00705BB6" w:rsidRDefault="00A163C5" w:rsidP="00336DD5">
      <w:pPr>
        <w:jc w:val="center"/>
        <w:rPr>
          <w:rFonts w:ascii="Times New Roman" w:hAnsi="Times New Roman" w:cs="Times New Roman"/>
          <w:b/>
          <w:sz w:val="26"/>
          <w:lang w:val="fr-FR"/>
        </w:rPr>
      </w:pPr>
    </w:p>
    <w:p w14:paraId="657358B5" w14:textId="090A89E7" w:rsidR="00336DD5" w:rsidRDefault="00336DD5" w:rsidP="00336DD5">
      <w:pPr>
        <w:widowControl w:val="0"/>
        <w:tabs>
          <w:tab w:val="left" w:pos="-720"/>
        </w:tabs>
        <w:suppressAutoHyphens/>
        <w:jc w:val="center"/>
        <w:rPr>
          <w:rFonts w:ascii="Times New Roman" w:eastAsia="Times New Roman" w:hAnsi="Times New Roman" w:cs="Times New Roman"/>
          <w:b/>
          <w:i/>
          <w:iCs/>
          <w:spacing w:val="-2"/>
        </w:rPr>
      </w:pPr>
      <w:bookmarkStart w:id="0" w:name="_Hlk122080548"/>
      <w:bookmarkStart w:id="1" w:name="_Hlk122080454"/>
      <w:bookmarkStart w:id="2" w:name="_Hlk127358642"/>
      <w:r w:rsidRPr="00A519F1">
        <w:rPr>
          <w:rFonts w:ascii="Times New Roman" w:eastAsia="Times New Roman" w:hAnsi="Times New Roman" w:cs="Times New Roman"/>
          <w:b/>
          <w:i/>
          <w:iCs/>
          <w:spacing w:val="-2"/>
        </w:rPr>
        <w:t xml:space="preserve">Consiliul local al municipiului Târgu Mureș, întrunit în ședință </w:t>
      </w:r>
      <w:r w:rsidRPr="00A519F1">
        <w:rPr>
          <w:rFonts w:ascii="Times New Roman" w:eastAsia="Times New Roman" w:hAnsi="Times New Roman"/>
          <w:b/>
          <w:bCs/>
          <w:i/>
          <w:iCs/>
          <w:color w:val="000000"/>
          <w:sz w:val="23"/>
          <w:szCs w:val="23"/>
          <w:lang w:eastAsia="ro-RO"/>
        </w:rPr>
        <w:t>ordinară de lucru</w:t>
      </w:r>
      <w:r w:rsidRPr="00A519F1">
        <w:rPr>
          <w:rFonts w:ascii="Times New Roman" w:eastAsia="Times New Roman" w:hAnsi="Times New Roman" w:cs="Times New Roman"/>
          <w:b/>
          <w:i/>
          <w:iCs/>
          <w:spacing w:val="-2"/>
        </w:rPr>
        <w:t>,</w:t>
      </w:r>
      <w:bookmarkEnd w:id="0"/>
    </w:p>
    <w:bookmarkEnd w:id="1"/>
    <w:bookmarkEnd w:id="2"/>
    <w:p w14:paraId="2B1C2E90" w14:textId="77777777" w:rsidR="00A163C5" w:rsidRPr="002C44D8" w:rsidRDefault="00A163C5" w:rsidP="00A163C5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3331D41" w14:textId="77777777" w:rsidR="00A163C5" w:rsidRPr="002C44D8" w:rsidRDefault="00A163C5" w:rsidP="00336DD5">
      <w:pPr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2577ACB5" w14:textId="5A3FF542" w:rsidR="00A163C5" w:rsidRDefault="00C339D9" w:rsidP="00336DD5">
      <w:pPr>
        <w:pStyle w:val="ListParagraph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lang w:val="ro-RO"/>
        </w:rPr>
      </w:pPr>
      <w:r w:rsidRPr="00336DD5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7E02CA" w:rsidRPr="00336DD5">
        <w:rPr>
          <w:rFonts w:ascii="Times New Roman" w:eastAsia="Times New Roman" w:hAnsi="Times New Roman" w:cs="Times New Roman"/>
          <w:lang w:val="ro-RO"/>
        </w:rPr>
        <w:t>4029</w:t>
      </w:r>
      <w:r w:rsidR="00F3496E" w:rsidRPr="00336DD5">
        <w:rPr>
          <w:rFonts w:ascii="Times New Roman" w:eastAsia="Times New Roman" w:hAnsi="Times New Roman" w:cs="Times New Roman"/>
          <w:lang w:val="ro-RO"/>
        </w:rPr>
        <w:t xml:space="preserve"> </w:t>
      </w:r>
      <w:r w:rsidRPr="00336DD5">
        <w:rPr>
          <w:rFonts w:ascii="Times New Roman" w:eastAsia="Times New Roman" w:hAnsi="Times New Roman" w:cs="Times New Roman"/>
          <w:lang w:val="ro-RO"/>
        </w:rPr>
        <w:t>din</w:t>
      </w:r>
      <w:r w:rsidRPr="00336DD5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F3496E" w:rsidRPr="00336DD5">
        <w:rPr>
          <w:rFonts w:ascii="Times New Roman" w:eastAsia="Times New Roman" w:hAnsi="Times New Roman" w:cs="Times New Roman"/>
          <w:lang w:val="ro-RO"/>
        </w:rPr>
        <w:t>15.11.</w:t>
      </w:r>
      <w:r w:rsidR="00E642B2" w:rsidRPr="00336DD5">
        <w:rPr>
          <w:rFonts w:ascii="Times New Roman" w:eastAsia="Times New Roman" w:hAnsi="Times New Roman" w:cs="Times New Roman"/>
          <w:lang w:val="ro-RO"/>
        </w:rPr>
        <w:t>2024</w:t>
      </w:r>
      <w:r w:rsidRPr="00336DD5">
        <w:rPr>
          <w:rFonts w:ascii="Times New Roman" w:eastAsia="Times New Roman" w:hAnsi="Times New Roman" w:cs="Times New Roman"/>
          <w:lang w:val="ro-RO"/>
        </w:rPr>
        <w:t xml:space="preserve">, </w:t>
      </w:r>
      <w:r w:rsidR="00A163C5" w:rsidRPr="00336DD5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="00A163C5" w:rsidRPr="00336DD5">
        <w:rPr>
          <w:rFonts w:ascii="Times New Roman" w:hAnsi="Times New Roman" w:cs="Times New Roman"/>
          <w:lang w:val="ro-RO"/>
        </w:rPr>
        <w:t>Centrul de Cultură, Artă și Agrement</w:t>
      </w:r>
      <w:r w:rsidR="00A163C5" w:rsidRPr="00336DD5"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r w:rsidR="00EE554D" w:rsidRPr="00336DD5">
        <w:rPr>
          <w:rFonts w:ascii="Times New Roman" w:hAnsi="Times New Roman" w:cs="Times New Roman"/>
          <w:b/>
          <w:lang w:val="fr-FR"/>
        </w:rPr>
        <w:t>S</w:t>
      </w:r>
      <w:r w:rsidR="00EE554D" w:rsidRPr="00336DD5">
        <w:rPr>
          <w:rFonts w:ascii="Times New Roman" w:hAnsi="Times New Roman" w:cs="Times New Roman"/>
          <w:b/>
          <w:lang w:val="hu-HU"/>
        </w:rPr>
        <w:t>ándor Béla</w:t>
      </w:r>
      <w:r w:rsidR="007901CF" w:rsidRPr="00336DD5">
        <w:rPr>
          <w:rFonts w:ascii="Times New Roman" w:hAnsi="Times New Roman" w:cs="Times New Roman"/>
          <w:b/>
          <w:lang w:val="hu-HU"/>
        </w:rPr>
        <w:t xml:space="preserve"> și </w:t>
      </w:r>
      <w:r w:rsidR="007901CF" w:rsidRPr="00336DD5">
        <w:rPr>
          <w:rFonts w:ascii="Times New Roman" w:hAnsi="Times New Roman" w:cs="Times New Roman"/>
          <w:b/>
          <w:lang w:val="fr-FR"/>
        </w:rPr>
        <w:t>S</w:t>
      </w:r>
      <w:r w:rsidR="007901CF" w:rsidRPr="00336DD5">
        <w:rPr>
          <w:rFonts w:ascii="Times New Roman" w:hAnsi="Times New Roman" w:cs="Times New Roman"/>
          <w:b/>
          <w:lang w:val="hu-HU"/>
        </w:rPr>
        <w:t xml:space="preserve">ándor Elena </w:t>
      </w:r>
      <w:r w:rsidR="00A163C5" w:rsidRPr="00336DD5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="00A163C5" w:rsidRPr="00336DD5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 w:rsidR="00EE554D" w:rsidRPr="00336DD5">
        <w:rPr>
          <w:rFonts w:ascii="Times New Roman" w:eastAsia="Times New Roman" w:hAnsi="Times New Roman" w:cs="Times New Roman"/>
          <w:lang w:val="ro-RO"/>
        </w:rPr>
        <w:t>18</w:t>
      </w:r>
      <w:r w:rsidR="00A163C5" w:rsidRPr="00336DD5">
        <w:rPr>
          <w:rFonts w:ascii="Times New Roman" w:eastAsia="Times New Roman" w:hAnsi="Times New Roman" w:cs="Times New Roman"/>
          <w:lang w:val="ro-RO"/>
        </w:rPr>
        <w:t xml:space="preserve"> mp., teren aflat în proprietatea Municipiului Târgu Mureş</w:t>
      </w:r>
      <w:r w:rsidR="00336DD5" w:rsidRPr="00336DD5">
        <w:rPr>
          <w:rFonts w:ascii="Times New Roman" w:eastAsia="Times New Roman" w:hAnsi="Times New Roman" w:cs="Times New Roman"/>
          <w:lang w:val="ro-RO"/>
        </w:rPr>
        <w:t>,</w:t>
      </w:r>
    </w:p>
    <w:p w14:paraId="7E8D9873" w14:textId="6343B18F" w:rsidR="00B666C3" w:rsidRPr="00336DD5" w:rsidRDefault="00B666C3" w:rsidP="00336DD5">
      <w:pPr>
        <w:pStyle w:val="ListParagraph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>Avizul favorabil al Direcției Economice,</w:t>
      </w:r>
    </w:p>
    <w:p w14:paraId="18CC73D1" w14:textId="2548A234" w:rsidR="00336DD5" w:rsidRPr="00336DD5" w:rsidRDefault="00336DD5" w:rsidP="00336DD5">
      <w:pPr>
        <w:pStyle w:val="ListParagraph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lang w:val="ro-RO"/>
        </w:rPr>
      </w:pPr>
      <w:r w:rsidRPr="00336DD5">
        <w:rPr>
          <w:rFonts w:ascii="Times New Roman" w:eastAsia="Times New Roman" w:hAnsi="Times New Roman" w:cs="Times New Roman"/>
          <w:lang w:val="ro-RO"/>
        </w:rPr>
        <w:t>Raportul de specialitate nr. 64.305 din 06.12.2024 al Direcției Juridice, Contencios Administrativ și Administrație Publică Locală,</w:t>
      </w:r>
    </w:p>
    <w:p w14:paraId="2743C088" w14:textId="7683CF9F" w:rsidR="00A163C5" w:rsidRPr="00336DD5" w:rsidRDefault="00336DD5" w:rsidP="00336DD5">
      <w:pPr>
        <w:pStyle w:val="ListParagraph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Cs/>
          <w:lang w:val="ro-RO"/>
        </w:rPr>
      </w:pPr>
      <w:r w:rsidRPr="00336DD5">
        <w:rPr>
          <w:rFonts w:ascii="Times New Roman" w:eastAsia="Times New Roman" w:hAnsi="Times New Roman" w:cs="Times New Roman"/>
          <w:lang w:val="ro-RO"/>
        </w:rPr>
        <w:t>Raportul Comisiilor de specialitate din cadrul Consiliului local municipal Târgu Mureș.</w:t>
      </w:r>
    </w:p>
    <w:p w14:paraId="6D3DD840" w14:textId="77777777" w:rsidR="00A163C5" w:rsidRPr="002C44D8" w:rsidRDefault="00A163C5" w:rsidP="00336DD5">
      <w:pPr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789E0DF3" w14:textId="1B81E6FA" w:rsidR="00A163C5" w:rsidRPr="002C44D8" w:rsidRDefault="00A163C5" w:rsidP="00336DD5">
      <w:pPr>
        <w:pStyle w:val="ListParagraph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din 29 aprilie 2022 </w:t>
      </w:r>
      <w:r w:rsidRPr="0083239D">
        <w:rPr>
          <w:rFonts w:ascii="Times New Roman" w:eastAsia="Times New Roman" w:hAnsi="Times New Roman" w:cs="Times New Roman"/>
          <w:lang w:val="fr-FR"/>
        </w:rPr>
        <w:t>privind concesionarea directă până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="00336DD5">
        <w:rPr>
          <w:rFonts w:ascii="Times New Roman" w:eastAsia="Times New Roman" w:hAnsi="Times New Roman" w:cs="Times New Roman"/>
          <w:lang w:val="ro-RO"/>
        </w:rPr>
        <w:t>,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628A2979" w14:textId="12E8572D" w:rsidR="00A163C5" w:rsidRPr="002C44D8" w:rsidRDefault="00A163C5" w:rsidP="00336DD5">
      <w:pPr>
        <w:pStyle w:val="ListParagraph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art. 108, lit. </w:t>
      </w:r>
      <w:r w:rsidR="00336DD5">
        <w:rPr>
          <w:rFonts w:ascii="Times New Roman" w:eastAsia="Times New Roman" w:hAnsi="Times New Roman" w:cs="Times New Roman"/>
          <w:lang w:val="ro-RO"/>
        </w:rPr>
        <w:t>„</w:t>
      </w:r>
      <w:r w:rsidRPr="002C44D8">
        <w:rPr>
          <w:rFonts w:ascii="Times New Roman" w:eastAsia="Times New Roman" w:hAnsi="Times New Roman" w:cs="Times New Roman"/>
          <w:lang w:val="ro-RO"/>
        </w:rPr>
        <w:t>b</w:t>
      </w:r>
      <w:r w:rsidR="00336DD5">
        <w:rPr>
          <w:rFonts w:ascii="Times New Roman" w:eastAsia="Times New Roman" w:hAnsi="Times New Roman" w:cs="Times New Roman"/>
          <w:lang w:val="ro-RO"/>
        </w:rPr>
        <w:t>”</w:t>
      </w:r>
      <w:r w:rsidRPr="002C44D8">
        <w:rPr>
          <w:rFonts w:ascii="Times New Roman" w:eastAsia="Times New Roman" w:hAnsi="Times New Roman" w:cs="Times New Roman"/>
          <w:lang w:val="ro-RO"/>
        </w:rPr>
        <w:t>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art. 129 alin.</w:t>
      </w:r>
      <w:r w:rsidR="00336DD5">
        <w:rPr>
          <w:rFonts w:ascii="Times New Roman" w:eastAsia="Times New Roman" w:hAnsi="Times New Roman" w:cs="Times New Roman"/>
          <w:lang w:val="ro-RO"/>
        </w:rPr>
        <w:t xml:space="preserve"> (</w:t>
      </w:r>
      <w:r w:rsidRPr="002C44D8">
        <w:rPr>
          <w:rFonts w:ascii="Times New Roman" w:eastAsia="Times New Roman" w:hAnsi="Times New Roman" w:cs="Times New Roman"/>
          <w:lang w:val="ro-RO"/>
        </w:rPr>
        <w:t>2</w:t>
      </w:r>
      <w:r w:rsidR="00336DD5">
        <w:rPr>
          <w:rFonts w:ascii="Times New Roman" w:eastAsia="Times New Roman" w:hAnsi="Times New Roman" w:cs="Times New Roman"/>
          <w:lang w:val="ro-RO"/>
        </w:rPr>
        <w:t>)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lit.</w:t>
      </w:r>
      <w:r w:rsidR="00336DD5">
        <w:rPr>
          <w:rFonts w:ascii="Times New Roman" w:eastAsia="Times New Roman" w:hAnsi="Times New Roman" w:cs="Times New Roman"/>
          <w:lang w:val="ro-RO"/>
        </w:rPr>
        <w:t xml:space="preserve"> „</w:t>
      </w:r>
      <w:r w:rsidRPr="002C44D8">
        <w:rPr>
          <w:rFonts w:ascii="Times New Roman" w:eastAsia="Times New Roman" w:hAnsi="Times New Roman" w:cs="Times New Roman"/>
          <w:lang w:val="ro-RO"/>
        </w:rPr>
        <w:t>c</w:t>
      </w:r>
      <w:r w:rsidR="00336DD5">
        <w:rPr>
          <w:rFonts w:ascii="Times New Roman" w:eastAsia="Times New Roman" w:hAnsi="Times New Roman" w:cs="Times New Roman"/>
          <w:lang w:val="ro-RO"/>
        </w:rPr>
        <w:t>”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, art. 139 alin. </w:t>
      </w:r>
      <w:r w:rsidR="00336DD5">
        <w:rPr>
          <w:rFonts w:ascii="Times New Roman" w:eastAsia="Times New Roman" w:hAnsi="Times New Roman" w:cs="Times New Roman"/>
          <w:lang w:val="ro-RO"/>
        </w:rPr>
        <w:t>(</w:t>
      </w:r>
      <w:r w:rsidRPr="002C44D8">
        <w:rPr>
          <w:rFonts w:ascii="Times New Roman" w:eastAsia="Times New Roman" w:hAnsi="Times New Roman" w:cs="Times New Roman"/>
          <w:lang w:val="ro-RO"/>
        </w:rPr>
        <w:t>3</w:t>
      </w:r>
      <w:r w:rsidR="00336DD5">
        <w:rPr>
          <w:rFonts w:ascii="Times New Roman" w:eastAsia="Times New Roman" w:hAnsi="Times New Roman" w:cs="Times New Roman"/>
          <w:lang w:val="ro-RO"/>
        </w:rPr>
        <w:t>)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lit.</w:t>
      </w:r>
      <w:r w:rsidR="00336DD5">
        <w:rPr>
          <w:rFonts w:ascii="Times New Roman" w:eastAsia="Times New Roman" w:hAnsi="Times New Roman" w:cs="Times New Roman"/>
          <w:lang w:val="ro-RO"/>
        </w:rPr>
        <w:t xml:space="preserve"> „</w:t>
      </w:r>
      <w:r w:rsidRPr="002C44D8">
        <w:rPr>
          <w:rFonts w:ascii="Times New Roman" w:eastAsia="Times New Roman" w:hAnsi="Times New Roman" w:cs="Times New Roman"/>
          <w:lang w:val="ro-RO"/>
        </w:rPr>
        <w:t>g</w:t>
      </w:r>
      <w:r w:rsidR="00336DD5">
        <w:rPr>
          <w:rFonts w:ascii="Times New Roman" w:eastAsia="Times New Roman" w:hAnsi="Times New Roman" w:cs="Times New Roman"/>
          <w:lang w:val="ro-RO"/>
        </w:rPr>
        <w:t>”,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art.196 alin.</w:t>
      </w:r>
      <w:r w:rsidR="00336DD5">
        <w:rPr>
          <w:rFonts w:ascii="Times New Roman" w:eastAsia="Times New Roman" w:hAnsi="Times New Roman" w:cs="Times New Roman"/>
          <w:lang w:val="ro-RO"/>
        </w:rPr>
        <w:t xml:space="preserve"> (</w:t>
      </w:r>
      <w:r w:rsidRPr="002C44D8">
        <w:rPr>
          <w:rFonts w:ascii="Times New Roman" w:eastAsia="Times New Roman" w:hAnsi="Times New Roman" w:cs="Times New Roman"/>
          <w:lang w:val="ro-RO"/>
        </w:rPr>
        <w:t>1</w:t>
      </w:r>
      <w:r w:rsidR="00336DD5">
        <w:rPr>
          <w:rFonts w:ascii="Times New Roman" w:eastAsia="Times New Roman" w:hAnsi="Times New Roman" w:cs="Times New Roman"/>
          <w:lang w:val="ro-RO"/>
        </w:rPr>
        <w:t>)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lit.</w:t>
      </w:r>
      <w:r w:rsidR="00336DD5">
        <w:rPr>
          <w:rFonts w:ascii="Times New Roman" w:eastAsia="Times New Roman" w:hAnsi="Times New Roman" w:cs="Times New Roman"/>
          <w:lang w:val="ro-RO"/>
        </w:rPr>
        <w:t xml:space="preserve"> „</w:t>
      </w:r>
      <w:r w:rsidRPr="002C44D8">
        <w:rPr>
          <w:rFonts w:ascii="Times New Roman" w:eastAsia="Times New Roman" w:hAnsi="Times New Roman" w:cs="Times New Roman"/>
          <w:lang w:val="ro-RO"/>
        </w:rPr>
        <w:t>a</w:t>
      </w:r>
      <w:r w:rsidR="00336DD5">
        <w:rPr>
          <w:rFonts w:ascii="Times New Roman" w:eastAsia="Times New Roman" w:hAnsi="Times New Roman" w:cs="Times New Roman"/>
          <w:lang w:val="ro-RO"/>
        </w:rPr>
        <w:t xml:space="preserve">” și art. 303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din O.U.G. nr.57/2019  privind Codul administrativ, </w:t>
      </w:r>
      <w:bookmarkStart w:id="3" w:name="_Hlk121995066"/>
      <w:r w:rsidR="00336DD5" w:rsidRPr="00792009">
        <w:rPr>
          <w:rFonts w:ascii="Times New Roman" w:eastAsia="Times New Roman" w:hAnsi="Times New Roman"/>
          <w:lang w:eastAsia="ro-RO"/>
        </w:rPr>
        <w:t>cu modificările și completările ulterioare</w:t>
      </w:r>
      <w:r w:rsidR="00336DD5">
        <w:rPr>
          <w:rFonts w:ascii="Times New Roman" w:eastAsia="Times New Roman" w:hAnsi="Times New Roman"/>
          <w:lang w:eastAsia="ro-RO"/>
        </w:rPr>
        <w:t>,</w:t>
      </w:r>
      <w:bookmarkEnd w:id="3"/>
    </w:p>
    <w:p w14:paraId="6965ED15" w14:textId="77777777" w:rsidR="00A163C5" w:rsidRPr="002C44D8" w:rsidRDefault="00A163C5" w:rsidP="00A163C5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6452E93" w14:textId="77777777" w:rsidR="00A163C5" w:rsidRPr="00336DD5" w:rsidRDefault="00A163C5" w:rsidP="00A163C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336DD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H o t ă r ă ş t e :</w:t>
      </w:r>
    </w:p>
    <w:p w14:paraId="27187F1E" w14:textId="77777777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1D160D6" w14:textId="66B30EF7" w:rsidR="00A163C5" w:rsidRPr="00F12B45" w:rsidRDefault="00A163C5" w:rsidP="00A163C5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336DD5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="00EE554D">
        <w:rPr>
          <w:rFonts w:ascii="Times New Roman" w:hAnsi="Times New Roman" w:cs="Times New Roman"/>
          <w:b/>
          <w:lang w:val="fr-FR"/>
        </w:rPr>
        <w:t>S</w:t>
      </w:r>
      <w:r w:rsidR="00EE554D">
        <w:rPr>
          <w:rFonts w:ascii="Times New Roman" w:hAnsi="Times New Roman" w:cs="Times New Roman"/>
          <w:b/>
          <w:lang w:val="hu-HU"/>
        </w:rPr>
        <w:t>ándor Béla</w:t>
      </w:r>
      <w:r w:rsidR="00EE554D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="007901CF">
        <w:rPr>
          <w:rFonts w:ascii="Times New Roman" w:hAnsi="Times New Roman" w:cs="Times New Roman"/>
          <w:b/>
          <w:lang w:val="hu-HU"/>
        </w:rPr>
        <w:t xml:space="preserve">și </w:t>
      </w:r>
      <w:r w:rsidR="007901CF">
        <w:rPr>
          <w:rFonts w:ascii="Times New Roman" w:hAnsi="Times New Roman" w:cs="Times New Roman"/>
          <w:b/>
          <w:lang w:val="fr-FR"/>
        </w:rPr>
        <w:t>S</w:t>
      </w:r>
      <w:r w:rsidR="007901CF">
        <w:rPr>
          <w:rFonts w:ascii="Times New Roman" w:hAnsi="Times New Roman" w:cs="Times New Roman"/>
          <w:b/>
          <w:lang w:val="hu-HU"/>
        </w:rPr>
        <w:t xml:space="preserve">ándor Elena </w:t>
      </w:r>
      <w:r w:rsidR="007901CF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 w:rsidR="00EE554D">
        <w:rPr>
          <w:rFonts w:ascii="Times New Roman" w:eastAsia="Times New Roman" w:hAnsi="Times New Roman" w:cs="Times New Roman"/>
          <w:b/>
          <w:bCs/>
          <w:lang w:val="ro-RO"/>
        </w:rPr>
        <w:t>18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>cu destinația caban</w:t>
      </w:r>
      <w:r w:rsidRPr="005D5441">
        <w:rPr>
          <w:rFonts w:ascii="Times New Roman" w:eastAsia="Times New Roman" w:hAnsi="Times New Roman" w:cs="Times New Roman"/>
          <w:b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</w:rPr>
        <w:t xml:space="preserve"> de odihnă.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087CE1C4" w14:textId="77777777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76113C10" w14:textId="7E51FC1C" w:rsidR="00445AA2" w:rsidRDefault="00A163C5" w:rsidP="002A76A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336DD5"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din 21 decembrie 2021, modificată și completată prin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din 29 aprilie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1</w:t>
      </w:r>
      <w:r w:rsidR="00EE554D">
        <w:rPr>
          <w:rFonts w:ascii="Times New Roman" w:eastAsia="Times New Roman" w:hAnsi="Times New Roman" w:cs="Times New Roman"/>
          <w:b/>
          <w:bCs/>
          <w:lang w:val="ro-RO"/>
        </w:rPr>
        <w:t>17</w:t>
      </w:r>
      <w:r>
        <w:rPr>
          <w:rFonts w:ascii="Times New Roman" w:eastAsia="Times New Roman" w:hAnsi="Times New Roman" w:cs="Times New Roman"/>
          <w:b/>
          <w:bCs/>
        </w:rPr>
        <w:t>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6A1C0F82" w14:textId="77777777" w:rsidR="00445AA2" w:rsidRPr="002C44D8" w:rsidRDefault="00445AA2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247DCDFC" w14:textId="2A41AAF8" w:rsidR="00F57613" w:rsidRDefault="00F57613" w:rsidP="00F57613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t>Art.</w:t>
      </w:r>
      <w:r w:rsidR="00336DD5">
        <w:rPr>
          <w:rFonts w:ascii="Times New Roman" w:eastAsia="Times New Roman" w:hAnsi="Times New Roman" w:cs="Times New Roman"/>
          <w:b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lang w:val="ro-RO"/>
        </w:rPr>
        <w:t>3.</w:t>
      </w:r>
      <w:r>
        <w:rPr>
          <w:rFonts w:ascii="Times New Roman" w:eastAsia="Times New Roman" w:hAnsi="Times New Roman" w:cs="Times New Roman"/>
          <w:lang w:val="ro-RO"/>
        </w:rPr>
        <w:t xml:space="preserve"> Noul contract de concesiune se va încheia sub condiţia achitării la zi a taxei de ocupare a domeniului public, pentru terenul care va face obiectul contractului.</w:t>
      </w:r>
    </w:p>
    <w:p w14:paraId="095411D2" w14:textId="77777777" w:rsidR="00F57613" w:rsidRDefault="00F57613" w:rsidP="00F57613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93C4D86" w14:textId="77777777" w:rsidR="00F57613" w:rsidRDefault="00F57613" w:rsidP="00F57613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1976FC47" w14:textId="77777777" w:rsidR="00F57613" w:rsidRDefault="00F57613" w:rsidP="00F57613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04B8E72B" w14:textId="77777777" w:rsidR="00F57613" w:rsidRDefault="00F57613" w:rsidP="00F57613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44891903" w14:textId="3A387833" w:rsidR="00F57613" w:rsidRDefault="00F57613" w:rsidP="00F57613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336DD5">
        <w:rPr>
          <w:rFonts w:ascii="Times New Roman" w:eastAsia="Times New Roman" w:hAnsi="Times New Roman" w:cs="Times New Roman"/>
          <w:b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lang w:val="ro-RO"/>
        </w:rPr>
        <w:t xml:space="preserve">4. </w:t>
      </w:r>
      <w:r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încredinţează</w:t>
      </w:r>
      <w:r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>Executivul Municipiului Târgu Mureş prin Direcţia Economică</w:t>
      </w:r>
      <w:r w:rsidR="00336DD5">
        <w:rPr>
          <w:rFonts w:ascii="Times New Roman" w:eastAsia="Times New Roman" w:hAnsi="Times New Roman" w:cs="Times New Roman"/>
          <w:lang w:val="ro-RO"/>
        </w:rPr>
        <w:t xml:space="preserve"> –</w:t>
      </w:r>
      <w:r>
        <w:rPr>
          <w:rFonts w:ascii="Times New Roman" w:eastAsia="Times New Roman" w:hAnsi="Times New Roman" w:cs="Times New Roman"/>
          <w:lang w:val="ro-RO"/>
        </w:rPr>
        <w:t xml:space="preserve"> Biroul Concesionări, Închirieri și Vânzări și </w:t>
      </w:r>
      <w:r>
        <w:rPr>
          <w:rFonts w:ascii="Times New Roman" w:hAnsi="Times New Roman" w:cs="Times New Roman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  <w:r>
        <w:rPr>
          <w:rFonts w:ascii="Times New Roman" w:eastAsia="Times New Roman" w:hAnsi="Times New Roman" w:cs="Times New Roman"/>
          <w:lang w:val="ro-RO"/>
        </w:rPr>
        <w:tab/>
        <w:t xml:space="preserve"> 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5A91715D" w14:textId="77777777" w:rsidR="00F57613" w:rsidRDefault="00F57613" w:rsidP="00F57613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0ACC720F" w14:textId="77777777" w:rsidR="00336DD5" w:rsidRPr="000868B8" w:rsidRDefault="00F57613" w:rsidP="00336DD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ro-RO"/>
        </w:rPr>
        <w:t>Art.</w:t>
      </w:r>
      <w:r w:rsidR="00336DD5">
        <w:rPr>
          <w:rFonts w:ascii="Times New Roman" w:eastAsia="Times New Roman" w:hAnsi="Times New Roman" w:cs="Times New Roman"/>
          <w:b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lang w:val="ro-RO"/>
        </w:rPr>
        <w:t xml:space="preserve">5. </w:t>
      </w:r>
      <w:bookmarkStart w:id="4" w:name="_Hlk135807588"/>
      <w:bookmarkStart w:id="5" w:name="_Hlk121995161"/>
      <w:r w:rsidR="00336DD5" w:rsidRPr="000868B8">
        <w:rPr>
          <w:rFonts w:ascii="Times New Roman" w:hAnsi="Times New Roman" w:cs="Times New Roman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Județului Mureș pentru exercitarea controlului de legalitate.</w:t>
      </w:r>
      <w:bookmarkEnd w:id="4"/>
    </w:p>
    <w:bookmarkEnd w:id="5"/>
    <w:p w14:paraId="5F33BDBB" w14:textId="60404E03" w:rsidR="00A163C5" w:rsidRPr="002C44D8" w:rsidRDefault="00A163C5" w:rsidP="00336DD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5F0289AC" w14:textId="73B26EF0" w:rsidR="00A163C5" w:rsidRPr="002C44D8" w:rsidRDefault="00A163C5" w:rsidP="00A163C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336DD5">
        <w:rPr>
          <w:rFonts w:ascii="Times New Roman" w:eastAsia="Times New Roman" w:hAnsi="Times New Roman" w:cs="Times New Roman"/>
          <w:b/>
          <w:bCs/>
          <w:lang w:val="ro-RO"/>
        </w:rPr>
        <w:t xml:space="preserve"> </w:t>
      </w:r>
      <w:r w:rsidR="00F57613">
        <w:rPr>
          <w:rFonts w:ascii="Times New Roman" w:eastAsia="Times New Roman" w:hAnsi="Times New Roman" w:cs="Times New Roman"/>
          <w:b/>
          <w:bCs/>
          <w:lang w:val="ro-RO"/>
        </w:rPr>
        <w:t>6</w:t>
      </w:r>
      <w:r w:rsidR="00445AA2">
        <w:rPr>
          <w:rFonts w:ascii="Times New Roman" w:eastAsia="Times New Roman" w:hAnsi="Times New Roman" w:cs="Times New Roman"/>
          <w:b/>
          <w:bCs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comunică:</w:t>
      </w:r>
    </w:p>
    <w:p w14:paraId="7F68640C" w14:textId="62966140" w:rsidR="00A163C5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="00336DD5">
        <w:rPr>
          <w:rFonts w:ascii="Times New Roman" w:eastAsia="Times New Roman" w:hAnsi="Times New Roman" w:cs="Times New Roman"/>
          <w:lang w:val="ro-RO"/>
        </w:rPr>
        <w:t>,</w:t>
      </w:r>
    </w:p>
    <w:p w14:paraId="62D31505" w14:textId="6FE56337" w:rsidR="00A163C5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</w:t>
      </w:r>
      <w:r w:rsidR="00336DD5">
        <w:rPr>
          <w:rFonts w:ascii="Times New Roman" w:eastAsia="Times New Roman" w:hAnsi="Times New Roman" w:cs="Times New Roman"/>
          <w:lang w:val="ro-RO"/>
        </w:rPr>
        <w:t>ei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Economic</w:t>
      </w:r>
      <w:r w:rsidR="00336DD5">
        <w:rPr>
          <w:rFonts w:ascii="Times New Roman" w:eastAsia="Times New Roman" w:hAnsi="Times New Roman" w:cs="Times New Roman"/>
          <w:lang w:val="ro-RO"/>
        </w:rPr>
        <w:t>e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– Biroul Concesionări, Închirieri și Vânzări</w:t>
      </w:r>
      <w:r w:rsidR="00336DD5">
        <w:rPr>
          <w:rFonts w:ascii="Times New Roman" w:eastAsia="Times New Roman" w:hAnsi="Times New Roman" w:cs="Times New Roman"/>
          <w:lang w:val="ro-RO"/>
        </w:rPr>
        <w:t>,</w:t>
      </w:r>
    </w:p>
    <w:p w14:paraId="56DA59F9" w14:textId="2B8479FF" w:rsidR="00A163C5" w:rsidRPr="003249A9" w:rsidRDefault="00A163C5" w:rsidP="00A163C5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fr-FR"/>
        </w:rPr>
        <w:t xml:space="preserve">Domnului </w:t>
      </w:r>
      <w:r w:rsidR="00EE554D" w:rsidRPr="00EE554D">
        <w:rPr>
          <w:rFonts w:ascii="Times New Roman" w:hAnsi="Times New Roman" w:cs="Times New Roman"/>
          <w:lang w:val="fr-FR"/>
        </w:rPr>
        <w:t>S</w:t>
      </w:r>
      <w:r w:rsidR="00EE554D" w:rsidRPr="00EE554D">
        <w:rPr>
          <w:rFonts w:ascii="Times New Roman" w:hAnsi="Times New Roman" w:cs="Times New Roman"/>
          <w:lang w:val="hu-HU"/>
        </w:rPr>
        <w:t>ándor Béla</w:t>
      </w:r>
      <w:r w:rsidR="00EE554D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="007901CF" w:rsidRPr="007901CF">
        <w:rPr>
          <w:rFonts w:ascii="Times New Roman" w:hAnsi="Times New Roman" w:cs="Times New Roman"/>
          <w:lang w:val="hu-HU"/>
        </w:rPr>
        <w:t xml:space="preserve">și doamnei </w:t>
      </w:r>
      <w:r w:rsidR="007901CF" w:rsidRPr="007901CF">
        <w:rPr>
          <w:rFonts w:ascii="Times New Roman" w:hAnsi="Times New Roman" w:cs="Times New Roman"/>
          <w:lang w:val="fr-FR"/>
        </w:rPr>
        <w:t>S</w:t>
      </w:r>
      <w:r w:rsidR="007901CF" w:rsidRPr="007901CF">
        <w:rPr>
          <w:rFonts w:ascii="Times New Roman" w:hAnsi="Times New Roman" w:cs="Times New Roman"/>
          <w:lang w:val="hu-HU"/>
        </w:rPr>
        <w:t>ándor Elena</w:t>
      </w:r>
      <w:r w:rsidR="007901CF">
        <w:rPr>
          <w:rFonts w:ascii="Times New Roman" w:hAnsi="Times New Roman" w:cs="Times New Roman"/>
          <w:b/>
          <w:lang w:val="hu-HU"/>
        </w:rPr>
        <w:t xml:space="preserve"> </w:t>
      </w:r>
      <w:r w:rsidR="007901CF"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="00336DD5">
        <w:rPr>
          <w:rFonts w:ascii="Times New Roman" w:hAnsi="Times New Roman" w:cs="Times New Roman"/>
          <w:lang w:val="ro-RO"/>
        </w:rPr>
        <w:t>.</w:t>
      </w:r>
    </w:p>
    <w:p w14:paraId="11BA9AA6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ECB8914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15695A4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11B77219" w14:textId="77777777" w:rsidR="00A163C5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5A0E16E" w14:textId="77777777" w:rsidR="00A163C5" w:rsidRPr="001D7DFE" w:rsidRDefault="00A163C5" w:rsidP="00A163C5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7F50337" w14:textId="77777777" w:rsidR="00A163C5" w:rsidRDefault="00A163C5" w:rsidP="00A163C5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1D892F0C" w14:textId="77777777" w:rsidR="00A163C5" w:rsidRPr="005D5441" w:rsidRDefault="00A163C5" w:rsidP="00A163C5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  LEGALITATE</w:t>
      </w:r>
    </w:p>
    <w:p w14:paraId="32DE9F93" w14:textId="77777777" w:rsidR="00A163C5" w:rsidRPr="005D5441" w:rsidRDefault="00A163C5" w:rsidP="00A163C5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219C976E" w14:textId="77777777" w:rsidR="00A163C5" w:rsidRPr="002E3D9E" w:rsidRDefault="00A163C5" w:rsidP="00A163C5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0F6A2650" w14:textId="77777777" w:rsidR="00A163C5" w:rsidRPr="001D7DFE" w:rsidRDefault="00A163C5" w:rsidP="00A163C5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64C8C3F" w14:textId="77777777" w:rsidR="00A163C5" w:rsidRPr="001D7DFE" w:rsidRDefault="00A163C5" w:rsidP="00A163C5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1AD4E23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09B7B4B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07D5B95A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D3461A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D9300BC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B90079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F7EDBED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0C8114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564BA623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F316249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4944EA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899549A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D4F50D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6DC369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92748CC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320A36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628C86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259C331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7460CAE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053E53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6D8C5F57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3D3284F1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5622E099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30F3FA0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4B08A222" w14:textId="77777777" w:rsidR="00A163C5" w:rsidRDefault="00A163C5" w:rsidP="00A163C5">
      <w:pPr>
        <w:rPr>
          <w:rFonts w:ascii="Times New Roman" w:eastAsia="Calibri" w:hAnsi="Times New Roman" w:cs="Times New Roman"/>
          <w:b/>
          <w:lang w:eastAsia="en-GB"/>
        </w:rPr>
      </w:pPr>
    </w:p>
    <w:p w14:paraId="11543194" w14:textId="77777777" w:rsidR="002A76A6" w:rsidRDefault="002A76A6" w:rsidP="00A163C5">
      <w:pPr>
        <w:rPr>
          <w:rFonts w:ascii="Times New Roman" w:hAnsi="Times New Roman" w:cs="Times New Roman"/>
          <w:b/>
          <w:lang w:eastAsia="zh-CN"/>
        </w:rPr>
      </w:pPr>
    </w:p>
    <w:p w14:paraId="65FEBA01" w14:textId="77777777" w:rsidR="002A76A6" w:rsidRDefault="002A76A6" w:rsidP="00A163C5">
      <w:pPr>
        <w:rPr>
          <w:rFonts w:ascii="Times New Roman" w:hAnsi="Times New Roman" w:cs="Times New Roman"/>
          <w:b/>
          <w:lang w:eastAsia="zh-CN"/>
        </w:rPr>
      </w:pPr>
    </w:p>
    <w:p w14:paraId="48E01263" w14:textId="77777777" w:rsidR="002A76A6" w:rsidRPr="002A76A6" w:rsidRDefault="002A76A6" w:rsidP="00A163C5">
      <w:pPr>
        <w:rPr>
          <w:rFonts w:ascii="Times New Roman" w:hAnsi="Times New Roman" w:cs="Times New Roman"/>
          <w:b/>
          <w:lang w:eastAsia="zh-CN"/>
        </w:rPr>
      </w:pPr>
    </w:p>
    <w:p w14:paraId="3B045BDA" w14:textId="77777777" w:rsidR="00A163C5" w:rsidRPr="008B62C0" w:rsidRDefault="00A163C5" w:rsidP="00A163C5">
      <w:pPr>
        <w:rPr>
          <w:rFonts w:ascii="Times New Roman" w:hAnsi="Times New Roman" w:cs="Times New Roman"/>
          <w:b/>
          <w:lang w:eastAsia="zh-CN"/>
        </w:rPr>
      </w:pPr>
    </w:p>
    <w:p w14:paraId="4FD06517" w14:textId="2B97557B" w:rsidR="00F160D1" w:rsidRPr="00A163C5" w:rsidRDefault="00A163C5" w:rsidP="00A163C5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A163C5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984B3" w14:textId="77777777" w:rsidR="002D5791" w:rsidRDefault="002D5791" w:rsidP="00331576">
      <w:r>
        <w:separator/>
      </w:r>
    </w:p>
  </w:endnote>
  <w:endnote w:type="continuationSeparator" w:id="0">
    <w:p w14:paraId="5BF84D23" w14:textId="77777777" w:rsidR="002D5791" w:rsidRDefault="002D5791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6FE99" w14:textId="77777777" w:rsidR="002D5791" w:rsidRDefault="002D5791" w:rsidP="00331576">
      <w:r>
        <w:separator/>
      </w:r>
    </w:p>
  </w:footnote>
  <w:footnote w:type="continuationSeparator" w:id="0">
    <w:p w14:paraId="0AF0891D" w14:textId="77777777" w:rsidR="002D5791" w:rsidRDefault="002D5791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>| telefon: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2B5A40B1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înreg. </w:t>
    </w:r>
    <w:r w:rsidR="007E02CA">
      <w:rPr>
        <w:rFonts w:ascii="Times New Roman" w:hAnsi="Times New Roman" w:cs="Times New Roman"/>
        <w:b/>
        <w:bCs/>
        <w:lang w:val="en-US"/>
      </w:rPr>
      <w:t>4029</w:t>
    </w:r>
    <w:r w:rsidR="00F3496E">
      <w:rPr>
        <w:rFonts w:ascii="Times New Roman" w:hAnsi="Times New Roman" w:cs="Times New Roman"/>
        <w:b/>
        <w:bCs/>
        <w:lang w:val="en-US"/>
      </w:rPr>
      <w:t xml:space="preserve"> </w:t>
    </w:r>
    <w:r w:rsidRPr="009918D7">
      <w:rPr>
        <w:rFonts w:ascii="Times New Roman" w:hAnsi="Times New Roman" w:cs="Times New Roman"/>
        <w:b/>
        <w:bCs/>
        <w:lang w:val="en-US"/>
      </w:rPr>
      <w:t xml:space="preserve">din </w:t>
    </w:r>
    <w:r w:rsidR="00F3496E">
      <w:rPr>
        <w:rFonts w:ascii="Times New Roman" w:hAnsi="Times New Roman" w:cs="Times New Roman"/>
        <w:b/>
        <w:bCs/>
        <w:lang w:val="en-US"/>
      </w:rPr>
      <w:t>15.11.2024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705E"/>
    <w:multiLevelType w:val="hybridMultilevel"/>
    <w:tmpl w:val="2C1E096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1F6522"/>
    <w:multiLevelType w:val="hybridMultilevel"/>
    <w:tmpl w:val="1AA8F2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406861">
    <w:abstractNumId w:val="7"/>
  </w:num>
  <w:num w:numId="2" w16cid:durableId="1188562259">
    <w:abstractNumId w:val="0"/>
  </w:num>
  <w:num w:numId="3" w16cid:durableId="1937977510">
    <w:abstractNumId w:val="1"/>
  </w:num>
  <w:num w:numId="4" w16cid:durableId="580942783">
    <w:abstractNumId w:val="8"/>
  </w:num>
  <w:num w:numId="5" w16cid:durableId="1980112629">
    <w:abstractNumId w:val="6"/>
  </w:num>
  <w:num w:numId="6" w16cid:durableId="501579330">
    <w:abstractNumId w:val="4"/>
  </w:num>
  <w:num w:numId="7" w16cid:durableId="1921795924">
    <w:abstractNumId w:val="5"/>
  </w:num>
  <w:num w:numId="8" w16cid:durableId="1648045139">
    <w:abstractNumId w:val="2"/>
  </w:num>
  <w:num w:numId="9" w16cid:durableId="642777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058B4"/>
    <w:rsid w:val="00011D9A"/>
    <w:rsid w:val="00024A45"/>
    <w:rsid w:val="00026037"/>
    <w:rsid w:val="00036DA6"/>
    <w:rsid w:val="00055D5A"/>
    <w:rsid w:val="000B2258"/>
    <w:rsid w:val="000E50DB"/>
    <w:rsid w:val="00116C11"/>
    <w:rsid w:val="0012119D"/>
    <w:rsid w:val="001438A8"/>
    <w:rsid w:val="0017131A"/>
    <w:rsid w:val="00191524"/>
    <w:rsid w:val="001C1A72"/>
    <w:rsid w:val="002073AB"/>
    <w:rsid w:val="0028782D"/>
    <w:rsid w:val="002A76A6"/>
    <w:rsid w:val="002B16F6"/>
    <w:rsid w:val="002B469B"/>
    <w:rsid w:val="002D5791"/>
    <w:rsid w:val="002D59C4"/>
    <w:rsid w:val="002F0DEF"/>
    <w:rsid w:val="00331576"/>
    <w:rsid w:val="00336DD5"/>
    <w:rsid w:val="0034082E"/>
    <w:rsid w:val="00381549"/>
    <w:rsid w:val="003C128B"/>
    <w:rsid w:val="0041343F"/>
    <w:rsid w:val="00445AA2"/>
    <w:rsid w:val="00473A51"/>
    <w:rsid w:val="004B503A"/>
    <w:rsid w:val="004D19CE"/>
    <w:rsid w:val="004D4868"/>
    <w:rsid w:val="00510FBB"/>
    <w:rsid w:val="0051540B"/>
    <w:rsid w:val="00522770"/>
    <w:rsid w:val="00565991"/>
    <w:rsid w:val="005804B7"/>
    <w:rsid w:val="005873FA"/>
    <w:rsid w:val="005C197E"/>
    <w:rsid w:val="00662679"/>
    <w:rsid w:val="0067142C"/>
    <w:rsid w:val="00684E9A"/>
    <w:rsid w:val="006931A6"/>
    <w:rsid w:val="006B0E9B"/>
    <w:rsid w:val="006B3EA1"/>
    <w:rsid w:val="006C463E"/>
    <w:rsid w:val="006C6C6D"/>
    <w:rsid w:val="00714DEE"/>
    <w:rsid w:val="00720E85"/>
    <w:rsid w:val="007731A6"/>
    <w:rsid w:val="007901CF"/>
    <w:rsid w:val="0079413A"/>
    <w:rsid w:val="007D6CE5"/>
    <w:rsid w:val="007E02CA"/>
    <w:rsid w:val="008163E7"/>
    <w:rsid w:val="00854A41"/>
    <w:rsid w:val="00885911"/>
    <w:rsid w:val="008B62C0"/>
    <w:rsid w:val="008E2010"/>
    <w:rsid w:val="008E7E45"/>
    <w:rsid w:val="00904D5C"/>
    <w:rsid w:val="00932D47"/>
    <w:rsid w:val="009376F7"/>
    <w:rsid w:val="00956062"/>
    <w:rsid w:val="00963674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163C5"/>
    <w:rsid w:val="00B056FF"/>
    <w:rsid w:val="00B30FFC"/>
    <w:rsid w:val="00B65703"/>
    <w:rsid w:val="00B666C3"/>
    <w:rsid w:val="00BA5FB9"/>
    <w:rsid w:val="00BB0D3D"/>
    <w:rsid w:val="00BB22A3"/>
    <w:rsid w:val="00BD1638"/>
    <w:rsid w:val="00BF5E0B"/>
    <w:rsid w:val="00C339D9"/>
    <w:rsid w:val="00C655A1"/>
    <w:rsid w:val="00CA78DE"/>
    <w:rsid w:val="00CB3882"/>
    <w:rsid w:val="00CB715B"/>
    <w:rsid w:val="00CC4C11"/>
    <w:rsid w:val="00CC5CB6"/>
    <w:rsid w:val="00CE7177"/>
    <w:rsid w:val="00D23DA2"/>
    <w:rsid w:val="00D42808"/>
    <w:rsid w:val="00D625F8"/>
    <w:rsid w:val="00D72C79"/>
    <w:rsid w:val="00D85D68"/>
    <w:rsid w:val="00E071FC"/>
    <w:rsid w:val="00E35AEA"/>
    <w:rsid w:val="00E43EA6"/>
    <w:rsid w:val="00E55A15"/>
    <w:rsid w:val="00E642B2"/>
    <w:rsid w:val="00E92898"/>
    <w:rsid w:val="00EE554D"/>
    <w:rsid w:val="00F13B38"/>
    <w:rsid w:val="00F160D1"/>
    <w:rsid w:val="00F3496E"/>
    <w:rsid w:val="00F36782"/>
    <w:rsid w:val="00F57613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859</Words>
  <Characters>5733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2024-04-22T11:46:00Z</cp:lastPrinted>
  <dcterms:created xsi:type="dcterms:W3CDTF">2024-11-05T07:36:00Z</dcterms:created>
  <dcterms:modified xsi:type="dcterms:W3CDTF">2024-12-09T05:51:00Z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f412a545b2e5fe4b2158931d1392df5ce16d5afeccf918027a3c2c0e199aa31f</vt:lpwstr>
  </property>
</Properties>
</file>