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4D34" w14:textId="77777777" w:rsidR="00517657" w:rsidRPr="00AF39D2" w:rsidRDefault="00517657" w:rsidP="00517657">
      <w:pPr>
        <w:spacing w:after="0" w:line="240" w:lineRule="auto"/>
        <w:rPr>
          <w:rFonts w:ascii="Times New Roman" w:eastAsia="Times New Roman" w:hAnsi="Times New Roman"/>
          <w:b/>
          <w:sz w:val="24"/>
          <w:szCs w:val="24"/>
          <w:lang w:val="ro-RO"/>
        </w:rPr>
      </w:pPr>
      <w:r w:rsidRPr="00AF39D2">
        <w:rPr>
          <w:rFonts w:ascii="Times New Roman" w:hAnsi="Times New Roman" w:cs="Times New Roman"/>
          <w:sz w:val="24"/>
          <w:szCs w:val="24"/>
          <w:lang w:val="ro-RO"/>
        </w:rPr>
        <w:t>ROMÂNIA</w:t>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r>
      <w:r w:rsidRPr="00AF39D2">
        <w:rPr>
          <w:sz w:val="24"/>
          <w:szCs w:val="24"/>
          <w:lang w:val="ro-RO"/>
        </w:rPr>
        <w:tab/>
        <w:t xml:space="preserve">                                   </w:t>
      </w:r>
      <w:r w:rsidRPr="00AF39D2">
        <w:rPr>
          <w:rFonts w:ascii="Times New Roman" w:eastAsia="Times New Roman" w:hAnsi="Times New Roman"/>
          <w:b/>
          <w:sz w:val="24"/>
          <w:szCs w:val="24"/>
          <w:lang w:val="ro-RO"/>
        </w:rPr>
        <w:t>Iniţiator</w:t>
      </w:r>
    </w:p>
    <w:p w14:paraId="294D8C7F" w14:textId="77777777" w:rsidR="00517657" w:rsidRPr="00AF39D2" w:rsidRDefault="00517657" w:rsidP="00517657">
      <w:pPr>
        <w:pStyle w:val="NoSpacing"/>
        <w:spacing w:line="276" w:lineRule="auto"/>
        <w:jc w:val="both"/>
        <w:rPr>
          <w:b/>
          <w:szCs w:val="24"/>
        </w:rPr>
      </w:pPr>
      <w:r w:rsidRPr="00AF39D2">
        <w:rPr>
          <w:szCs w:val="24"/>
        </w:rPr>
        <w:t xml:space="preserve">JUDEŢUL MURES                                                                                              </w:t>
      </w:r>
      <w:r w:rsidRPr="00AF39D2">
        <w:rPr>
          <w:b/>
          <w:szCs w:val="24"/>
        </w:rPr>
        <w:t>PRIMAR</w:t>
      </w:r>
    </w:p>
    <w:p w14:paraId="1F13BE5A" w14:textId="77777777" w:rsidR="00517657" w:rsidRPr="00AF39D2" w:rsidRDefault="00517657" w:rsidP="00517657">
      <w:pPr>
        <w:pStyle w:val="NoSpacing"/>
        <w:spacing w:line="276" w:lineRule="auto"/>
        <w:jc w:val="both"/>
        <w:rPr>
          <w:bCs/>
          <w:szCs w:val="24"/>
        </w:rPr>
      </w:pPr>
      <w:r w:rsidRPr="00AF39D2">
        <w:rPr>
          <w:bCs/>
          <w:szCs w:val="24"/>
        </w:rPr>
        <w:t>MUNICIPIUL TÂRGU MUREȘ</w:t>
      </w:r>
      <w:r w:rsidRPr="00AF39D2">
        <w:rPr>
          <w:b/>
          <w:bCs/>
          <w:szCs w:val="24"/>
        </w:rPr>
        <w:t xml:space="preserve">                                                                        Soós Zoltán</w:t>
      </w:r>
    </w:p>
    <w:p w14:paraId="537A50D8" w14:textId="77777777" w:rsidR="00517657" w:rsidRPr="00AF39D2" w:rsidRDefault="00517657" w:rsidP="00517657">
      <w:pPr>
        <w:pStyle w:val="NoSpacing"/>
        <w:spacing w:line="276" w:lineRule="auto"/>
        <w:jc w:val="both"/>
        <w:rPr>
          <w:szCs w:val="24"/>
        </w:rPr>
      </w:pPr>
      <w:r w:rsidRPr="00AF39D2">
        <w:rPr>
          <w:szCs w:val="24"/>
        </w:rPr>
        <w:t xml:space="preserve">DASCPC-Serviciul  activităţi  culturale, sportive, de tineret şi locativ          </w:t>
      </w:r>
      <w:r w:rsidRPr="00AF39D2">
        <w:rPr>
          <w:szCs w:val="24"/>
        </w:rPr>
        <w:tab/>
      </w:r>
      <w:r w:rsidRPr="00AF39D2">
        <w:rPr>
          <w:bCs/>
          <w:szCs w:val="24"/>
        </w:rPr>
        <w:t xml:space="preserve">  </w:t>
      </w:r>
      <w:r w:rsidRPr="00AF39D2">
        <w:rPr>
          <w:szCs w:val="24"/>
        </w:rPr>
        <w:t xml:space="preserve"> </w:t>
      </w:r>
    </w:p>
    <w:p w14:paraId="167C599E" w14:textId="7ABF57F0" w:rsidR="00517657" w:rsidRPr="00AF39D2" w:rsidRDefault="00517657" w:rsidP="00517657">
      <w:pPr>
        <w:pStyle w:val="NoSpacing"/>
        <w:spacing w:line="276" w:lineRule="auto"/>
        <w:jc w:val="both"/>
        <w:rPr>
          <w:szCs w:val="24"/>
        </w:rPr>
      </w:pPr>
      <w:r w:rsidRPr="00AF39D2">
        <w:rPr>
          <w:szCs w:val="24"/>
        </w:rPr>
        <w:t xml:space="preserve">Nr. </w:t>
      </w:r>
      <w:r w:rsidR="00C1628D">
        <w:rPr>
          <w:szCs w:val="24"/>
        </w:rPr>
        <w:t>15.926</w:t>
      </w:r>
      <w:r>
        <w:rPr>
          <w:szCs w:val="24"/>
        </w:rPr>
        <w:t xml:space="preserve"> </w:t>
      </w:r>
      <w:r w:rsidRPr="00AF39D2">
        <w:rPr>
          <w:szCs w:val="24"/>
        </w:rPr>
        <w:t xml:space="preserve"> din </w:t>
      </w:r>
      <w:r>
        <w:rPr>
          <w:szCs w:val="24"/>
        </w:rPr>
        <w:t xml:space="preserve"> </w:t>
      </w:r>
      <w:r w:rsidR="00C1628D">
        <w:rPr>
          <w:szCs w:val="24"/>
        </w:rPr>
        <w:t>03</w:t>
      </w:r>
      <w:r>
        <w:rPr>
          <w:szCs w:val="24"/>
        </w:rPr>
        <w:t>.0</w:t>
      </w:r>
      <w:r>
        <w:rPr>
          <w:szCs w:val="24"/>
        </w:rPr>
        <w:t>3</w:t>
      </w:r>
      <w:r>
        <w:rPr>
          <w:szCs w:val="24"/>
        </w:rPr>
        <w:t xml:space="preserve">.2023 </w:t>
      </w:r>
      <w:r w:rsidRPr="00AF39D2">
        <w:rPr>
          <w:szCs w:val="24"/>
        </w:rPr>
        <w:t xml:space="preserve"> </w:t>
      </w:r>
    </w:p>
    <w:p w14:paraId="3B86D27F" w14:textId="77777777" w:rsidR="00517657" w:rsidRDefault="00517657" w:rsidP="00517657">
      <w:pPr>
        <w:jc w:val="both"/>
        <w:rPr>
          <w:rFonts w:ascii="Times New Roman" w:hAnsi="Times New Roman" w:cs="Times New Roman"/>
          <w:sz w:val="24"/>
          <w:szCs w:val="24"/>
          <w:lang w:val="ro-RO"/>
        </w:rPr>
      </w:pPr>
    </w:p>
    <w:p w14:paraId="3E4632A5" w14:textId="77777777" w:rsidR="00517657" w:rsidRDefault="00517657" w:rsidP="00517657">
      <w:pPr>
        <w:jc w:val="both"/>
        <w:rPr>
          <w:rFonts w:ascii="Times New Roman" w:hAnsi="Times New Roman" w:cs="Times New Roman"/>
          <w:sz w:val="24"/>
          <w:szCs w:val="24"/>
          <w:lang w:val="ro-RO"/>
        </w:rPr>
      </w:pPr>
    </w:p>
    <w:p w14:paraId="2611BBFC" w14:textId="77777777" w:rsidR="00517657" w:rsidRPr="00AF39D2" w:rsidRDefault="00517657" w:rsidP="00517657">
      <w:pPr>
        <w:jc w:val="both"/>
        <w:rPr>
          <w:rFonts w:ascii="Times New Roman" w:hAnsi="Times New Roman" w:cs="Times New Roman"/>
          <w:sz w:val="24"/>
          <w:szCs w:val="24"/>
          <w:lang w:val="ro-RO"/>
        </w:rPr>
      </w:pPr>
    </w:p>
    <w:p w14:paraId="1165766F" w14:textId="77777777" w:rsidR="00517657" w:rsidRPr="00AF39D2" w:rsidRDefault="00517657" w:rsidP="00517657">
      <w:pPr>
        <w:pStyle w:val="NoSpacing"/>
        <w:jc w:val="center"/>
        <w:rPr>
          <w:b/>
          <w:bCs/>
        </w:rPr>
      </w:pPr>
      <w:r w:rsidRPr="00AF39D2">
        <w:rPr>
          <w:b/>
          <w:bCs/>
        </w:rPr>
        <w:t>Referat de aprobare</w:t>
      </w:r>
    </w:p>
    <w:p w14:paraId="2B89BC31" w14:textId="77777777" w:rsidR="00517657" w:rsidRDefault="00517657" w:rsidP="00517657">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w:t>
      </w:r>
      <w:r w:rsidRPr="00635372">
        <w:rPr>
          <w:rFonts w:ascii="Times New Roman" w:hAnsi="Times New Roman" w:cs="Times New Roman"/>
          <w:b/>
          <w:bCs/>
          <w:sz w:val="24"/>
          <w:szCs w:val="24"/>
          <w:lang w:val="ro-RO"/>
        </w:rPr>
        <w:t>rivind</w:t>
      </w:r>
      <w:r>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îndreptarea erorii materiale din cuprinsul art. 3 din Hotărârea Consiliului Local nr. 55 din 23 februarie 2023 privind  </w:t>
      </w:r>
      <w:r>
        <w:rPr>
          <w:rFonts w:ascii="Times New Roman" w:hAnsi="Times New Roman" w:cs="Times New Roman"/>
          <w:b/>
          <w:bCs/>
          <w:sz w:val="24"/>
          <w:szCs w:val="24"/>
          <w:lang w:val="ro-RO"/>
        </w:rPr>
        <w:t>aprobarea</w:t>
      </w:r>
      <w:r w:rsidRPr="00635372">
        <w:rPr>
          <w:rFonts w:ascii="Times New Roman" w:hAnsi="Times New Roman" w:cs="Times New Roman"/>
          <w:b/>
          <w:bCs/>
          <w:sz w:val="24"/>
          <w:szCs w:val="24"/>
          <w:lang w:val="ro-RO"/>
        </w:rPr>
        <w:t xml:space="preserve"> prelungir</w:t>
      </w:r>
      <w:r>
        <w:rPr>
          <w:rFonts w:ascii="Times New Roman" w:hAnsi="Times New Roman" w:cs="Times New Roman"/>
          <w:b/>
          <w:bCs/>
          <w:sz w:val="24"/>
          <w:szCs w:val="24"/>
          <w:lang w:val="ro-RO"/>
        </w:rPr>
        <w:t>ii</w:t>
      </w:r>
      <w:r w:rsidRPr="00635372">
        <w:rPr>
          <w:rFonts w:ascii="Times New Roman" w:hAnsi="Times New Roman" w:cs="Times New Roman"/>
          <w:b/>
          <w:bCs/>
          <w:sz w:val="24"/>
          <w:szCs w:val="24"/>
          <w:lang w:val="ro-RO"/>
        </w:rPr>
        <w:t xml:space="preserve"> unor contracte de închiriere</w:t>
      </w:r>
      <w:r>
        <w:rPr>
          <w:rFonts w:ascii="Times New Roman" w:hAnsi="Times New Roman" w:cs="Times New Roman"/>
          <w:b/>
          <w:bCs/>
          <w:sz w:val="24"/>
          <w:szCs w:val="24"/>
          <w:lang w:val="ro-RO"/>
        </w:rPr>
        <w:t>/comodat</w:t>
      </w:r>
      <w:r w:rsidRPr="00635372">
        <w:rPr>
          <w:rFonts w:ascii="Times New Roman" w:hAnsi="Times New Roman" w:cs="Times New Roman"/>
          <w:b/>
          <w:bCs/>
          <w:sz w:val="24"/>
          <w:szCs w:val="24"/>
          <w:lang w:val="ro-RO"/>
        </w:rPr>
        <w:t xml:space="preserve"> pentru spaţiile cu altă destinaţie decât aceea de locuinţe, repartizarea un</w:t>
      </w:r>
      <w:r>
        <w:rPr>
          <w:rFonts w:ascii="Times New Roman" w:hAnsi="Times New Roman" w:cs="Times New Roman"/>
          <w:b/>
          <w:bCs/>
          <w:sz w:val="24"/>
          <w:szCs w:val="24"/>
          <w:lang w:val="ro-RO"/>
        </w:rPr>
        <w:t>ui</w:t>
      </w:r>
      <w:r w:rsidRPr="00635372">
        <w:rPr>
          <w:rFonts w:ascii="Times New Roman" w:hAnsi="Times New Roman" w:cs="Times New Roman"/>
          <w:b/>
          <w:bCs/>
          <w:sz w:val="24"/>
          <w:szCs w:val="24"/>
          <w:lang w:val="ro-RO"/>
        </w:rPr>
        <w:t xml:space="preserve"> spați</w:t>
      </w:r>
      <w:r>
        <w:rPr>
          <w:rFonts w:ascii="Times New Roman" w:hAnsi="Times New Roman" w:cs="Times New Roman"/>
          <w:b/>
          <w:bCs/>
          <w:sz w:val="24"/>
          <w:szCs w:val="24"/>
          <w:lang w:val="ro-RO"/>
        </w:rPr>
        <w:t>u</w:t>
      </w:r>
      <w:r w:rsidRPr="00345DD9">
        <w:rPr>
          <w:rFonts w:ascii="Times New Roman" w:hAnsi="Times New Roman" w:cs="Times New Roman"/>
          <w:b/>
          <w:bCs/>
          <w:sz w:val="24"/>
          <w:szCs w:val="24"/>
          <w:lang w:val="ro-RO"/>
        </w:rPr>
        <w:t xml:space="preserve"> </w:t>
      </w:r>
      <w:r w:rsidRPr="00635372">
        <w:rPr>
          <w:rFonts w:ascii="Times New Roman" w:hAnsi="Times New Roman" w:cs="Times New Roman"/>
          <w:b/>
          <w:bCs/>
          <w:sz w:val="24"/>
          <w:szCs w:val="24"/>
          <w:lang w:val="ro-RO"/>
        </w:rPr>
        <w:t>aflat în proprietatea municipalităţii și administrat de S.C. LOCATIV S.A.</w:t>
      </w:r>
      <w:r>
        <w:rPr>
          <w:rFonts w:ascii="Times New Roman" w:hAnsi="Times New Roman" w:cs="Times New Roman"/>
          <w:b/>
          <w:bCs/>
          <w:sz w:val="24"/>
          <w:szCs w:val="24"/>
          <w:lang w:val="ro-RO"/>
        </w:rPr>
        <w:t>, precum și aprobarea unui schimb de birouri</w:t>
      </w:r>
    </w:p>
    <w:p w14:paraId="7C7D4987" w14:textId="19DA7334" w:rsidR="00517657" w:rsidRDefault="00517657" w:rsidP="00517657">
      <w:pPr>
        <w:jc w:val="both"/>
        <w:rPr>
          <w:rFonts w:ascii="Times New Roman" w:hAnsi="Times New Roman" w:cs="Times New Roman"/>
          <w:sz w:val="24"/>
          <w:szCs w:val="24"/>
          <w:lang w:val="ro-RO"/>
        </w:rPr>
      </w:pPr>
    </w:p>
    <w:p w14:paraId="6C82407F" w14:textId="5BF12CBA" w:rsidR="00517657" w:rsidRDefault="00517657" w:rsidP="00517657">
      <w:pPr>
        <w:jc w:val="both"/>
        <w:rPr>
          <w:rFonts w:ascii="Times New Roman" w:hAnsi="Times New Roman" w:cs="Times New Roman"/>
          <w:sz w:val="24"/>
          <w:szCs w:val="24"/>
          <w:lang w:val="ro-RO"/>
        </w:rPr>
      </w:pPr>
    </w:p>
    <w:p w14:paraId="4820A645" w14:textId="4A959D2D" w:rsidR="0087676B" w:rsidRDefault="0087676B" w:rsidP="003F3D3F">
      <w:pPr>
        <w:pStyle w:val="NoSpacing"/>
        <w:ind w:firstLine="720"/>
        <w:jc w:val="both"/>
      </w:pPr>
      <w:r>
        <w:t>Având în vedere faptul că î</w:t>
      </w:r>
      <w:r w:rsidR="00517657">
        <w:t>n ședința</w:t>
      </w:r>
      <w:r>
        <w:t xml:space="preserve"> Consiliului Local din data de 23 februarie 2023 a fost adoptată HCLM nr. 55/23.02.2023 </w:t>
      </w:r>
      <w:r w:rsidRPr="0087676B">
        <w:t>privind  aprobarea prelungirii unor contracte de închiriere/comodat pentru spaţiile cu altă destinaţie decât aceea de locuinţe, repartizarea unui spațiu aflat în proprietatea municipalităţii și administrat de S.C. LOCATIV S.A., precum și aprobarea unui schimb de birouri</w:t>
      </w:r>
      <w:r>
        <w:t>, la redactarea articolului 3 privind repartizarea unui spațiu situat în P-ța Trandafirilor, nr. 42, în favoarea Asociației Parap</w:t>
      </w:r>
      <w:r>
        <w:rPr>
          <w:lang w:val="hu-HU"/>
        </w:rPr>
        <w:t>ács</w:t>
      </w:r>
      <w:r>
        <w:t xml:space="preserve"> Egyes</w:t>
      </w:r>
      <w:r>
        <w:rPr>
          <w:lang w:val="hu-HU"/>
        </w:rPr>
        <w:t>ü</w:t>
      </w:r>
      <w:r>
        <w:t xml:space="preserve">let s-a trecut eronat suprafața spațiului, adică suprafață de 3,92 mp în loc de 33,92 mp, </w:t>
      </w:r>
      <w:r w:rsidR="005C1C68">
        <w:t xml:space="preserve">astfel că </w:t>
      </w:r>
      <w:r>
        <w:t>este necesar îndreptarea erorii materiale apărute la art. 3 din hotărâre.</w:t>
      </w:r>
    </w:p>
    <w:p w14:paraId="70A671D4" w14:textId="4659533A" w:rsidR="0087676B" w:rsidRDefault="0087676B" w:rsidP="003F3D3F">
      <w:pPr>
        <w:pStyle w:val="NoSpacing"/>
        <w:ind w:firstLine="720"/>
        <w:jc w:val="both"/>
      </w:pPr>
      <w:r>
        <w:t>Având în vedere cele mai sus prezentate, supunem aprobării Consiliului Local proiectul de hotărâre</w:t>
      </w:r>
      <w:r w:rsidR="003F3D3F">
        <w:t xml:space="preserve"> alăturat.</w:t>
      </w:r>
    </w:p>
    <w:p w14:paraId="6D7AABA3" w14:textId="77777777" w:rsidR="00517657" w:rsidRDefault="00517657" w:rsidP="003F3D3F">
      <w:pPr>
        <w:rPr>
          <w:rFonts w:ascii="Times New Roman" w:hAnsi="Times New Roman" w:cs="Times New Roman"/>
          <w:b/>
          <w:bCs/>
          <w:sz w:val="24"/>
          <w:szCs w:val="24"/>
          <w:lang w:val="ro-RO"/>
        </w:rPr>
      </w:pPr>
    </w:p>
    <w:p w14:paraId="4472A443" w14:textId="68BB9FB0" w:rsidR="00517657" w:rsidRDefault="00517657" w:rsidP="0087676B">
      <w:pPr>
        <w:pStyle w:val="NoSpacing"/>
        <w:spacing w:line="276" w:lineRule="auto"/>
        <w:ind w:firstLine="720"/>
        <w:jc w:val="both"/>
        <w:rPr>
          <w:szCs w:val="24"/>
        </w:rPr>
      </w:pPr>
      <w:r>
        <w:rPr>
          <w:szCs w:val="24"/>
        </w:rPr>
        <w:t>Anexă :-</w:t>
      </w:r>
      <w:r w:rsidR="0087676B">
        <w:rPr>
          <w:szCs w:val="24"/>
        </w:rPr>
        <w:t>HCL nr. 55/23.02.2023</w:t>
      </w:r>
    </w:p>
    <w:p w14:paraId="00EA02B3" w14:textId="77777777" w:rsidR="005C1C68" w:rsidRDefault="005C1C68" w:rsidP="0087676B">
      <w:pPr>
        <w:pStyle w:val="NoSpacing"/>
        <w:spacing w:line="276" w:lineRule="auto"/>
        <w:ind w:firstLine="720"/>
        <w:jc w:val="both"/>
        <w:rPr>
          <w:shd w:val="clear" w:color="auto" w:fill="FFFFFF"/>
        </w:rPr>
      </w:pPr>
    </w:p>
    <w:p w14:paraId="7D146B4A" w14:textId="77777777" w:rsidR="00517657" w:rsidRPr="00AF39D2" w:rsidRDefault="00517657" w:rsidP="00517657">
      <w:pPr>
        <w:pStyle w:val="NoSpacing"/>
        <w:rPr>
          <w:b/>
          <w:bCs/>
        </w:rPr>
      </w:pPr>
    </w:p>
    <w:p w14:paraId="1364E4A1" w14:textId="4975816D" w:rsidR="00517657" w:rsidRPr="00AF39D2" w:rsidRDefault="00517657" w:rsidP="003F3D3F">
      <w:pPr>
        <w:pStyle w:val="NoSpacing"/>
        <w:jc w:val="center"/>
        <w:rPr>
          <w:b/>
          <w:bCs/>
        </w:rPr>
      </w:pPr>
      <w:r w:rsidRPr="00AF39D2">
        <w:rPr>
          <w:b/>
          <w:bCs/>
        </w:rPr>
        <w:t>Aviz favorabil al</w:t>
      </w:r>
    </w:p>
    <w:p w14:paraId="20A3B9F3" w14:textId="7781473A" w:rsidR="00517657" w:rsidRPr="00AF39D2" w:rsidRDefault="00517657" w:rsidP="003F3D3F">
      <w:pPr>
        <w:pStyle w:val="NoSpacing"/>
        <w:jc w:val="center"/>
        <w:rPr>
          <w:b/>
          <w:bCs/>
        </w:rPr>
      </w:pPr>
      <w:r w:rsidRPr="00AF39D2">
        <w:rPr>
          <w:b/>
          <w:bCs/>
        </w:rPr>
        <w:t>D.A.S.C.P.C</w:t>
      </w:r>
    </w:p>
    <w:p w14:paraId="4421615D" w14:textId="35966605" w:rsidR="00517657" w:rsidRPr="00AF39D2" w:rsidRDefault="00517657" w:rsidP="003F3D3F">
      <w:pPr>
        <w:pStyle w:val="NoSpacing"/>
        <w:jc w:val="center"/>
      </w:pPr>
      <w:r w:rsidRPr="00AF39D2">
        <w:t>Director ex. adj.</w:t>
      </w:r>
    </w:p>
    <w:p w14:paraId="4FA10E91" w14:textId="65D4A1A9" w:rsidR="00517657" w:rsidRPr="00AF39D2" w:rsidRDefault="00517657" w:rsidP="003F3D3F">
      <w:pPr>
        <w:pStyle w:val="NoSpacing"/>
        <w:jc w:val="center"/>
      </w:pPr>
      <w:r w:rsidRPr="00AF39D2">
        <w:t>Blaga-Zătreanu Cosmin</w:t>
      </w:r>
    </w:p>
    <w:p w14:paraId="70B8AC16" w14:textId="77777777" w:rsidR="00517657" w:rsidRPr="00AF39D2" w:rsidRDefault="00517657" w:rsidP="00517657">
      <w:pPr>
        <w:pStyle w:val="NoSpacing"/>
        <w:jc w:val="center"/>
      </w:pPr>
    </w:p>
    <w:p w14:paraId="77AEB8E8" w14:textId="77777777" w:rsidR="00517657" w:rsidRPr="00AF39D2" w:rsidRDefault="00517657" w:rsidP="00517657">
      <w:pPr>
        <w:pStyle w:val="NoSpacing"/>
      </w:pPr>
    </w:p>
    <w:p w14:paraId="04F8924C" w14:textId="77777777" w:rsidR="00517657" w:rsidRPr="00AF39D2" w:rsidRDefault="00517657" w:rsidP="00517657">
      <w:pPr>
        <w:pStyle w:val="NoSpacing"/>
        <w:jc w:val="center"/>
      </w:pPr>
      <w:r w:rsidRPr="00AF39D2">
        <w:t xml:space="preserve">                                                                            </w:t>
      </w:r>
    </w:p>
    <w:p w14:paraId="4F112462" w14:textId="77777777" w:rsidR="00517657" w:rsidRDefault="00517657" w:rsidP="00517657">
      <w:pPr>
        <w:pStyle w:val="NoSpacing"/>
      </w:pPr>
    </w:p>
    <w:p w14:paraId="2138F857" w14:textId="77777777" w:rsidR="00517657" w:rsidRDefault="00517657" w:rsidP="00517657">
      <w:pPr>
        <w:pStyle w:val="NoSpacing"/>
      </w:pPr>
    </w:p>
    <w:p w14:paraId="219BD9F4" w14:textId="77777777" w:rsidR="00517657" w:rsidRPr="00AF39D2" w:rsidRDefault="00517657" w:rsidP="00517657">
      <w:pPr>
        <w:pStyle w:val="NoSpacing"/>
      </w:pPr>
    </w:p>
    <w:p w14:paraId="73052FE4" w14:textId="77777777" w:rsidR="00517657" w:rsidRPr="00AF39D2" w:rsidRDefault="00517657" w:rsidP="00517657">
      <w:pPr>
        <w:pStyle w:val="NoSpacing"/>
        <w:jc w:val="both"/>
        <w:rPr>
          <w:bCs/>
          <w:sz w:val="16"/>
          <w:szCs w:val="16"/>
        </w:rPr>
      </w:pPr>
      <w:r w:rsidRPr="00AF39D2">
        <w:rPr>
          <w:b/>
          <w:szCs w:val="24"/>
        </w:rPr>
        <w:t xml:space="preserve">                                                                                                                  </w:t>
      </w:r>
      <w:r w:rsidRPr="00AF39D2">
        <w:rPr>
          <w:bCs/>
          <w:sz w:val="16"/>
          <w:szCs w:val="16"/>
        </w:rPr>
        <w:t>Întocmit/redactat,</w:t>
      </w:r>
    </w:p>
    <w:p w14:paraId="290B3E42" w14:textId="77777777" w:rsidR="00517657" w:rsidRDefault="00517657" w:rsidP="00517657">
      <w:pPr>
        <w:pStyle w:val="NoSpacing"/>
        <w:jc w:val="both"/>
        <w:rPr>
          <w:bCs/>
          <w:sz w:val="16"/>
          <w:szCs w:val="16"/>
        </w:rPr>
      </w:pPr>
      <w:r w:rsidRPr="00AF39D2">
        <w:rPr>
          <w:bCs/>
          <w:sz w:val="16"/>
          <w:szCs w:val="16"/>
        </w:rPr>
        <w:t xml:space="preserve">                                                                                                                                                       Mureșan Ramona-inspector sup. SACSTL</w:t>
      </w:r>
    </w:p>
    <w:p w14:paraId="2F602A57" w14:textId="77777777" w:rsidR="00517657" w:rsidRPr="001A443C" w:rsidRDefault="00517657" w:rsidP="00517657">
      <w:pPr>
        <w:pStyle w:val="NoSpacing"/>
        <w:jc w:val="both"/>
        <w:rPr>
          <w:bCs/>
          <w:sz w:val="20"/>
        </w:rPr>
      </w:pPr>
      <w:r w:rsidRPr="00AF39D2">
        <w:rPr>
          <w:bCs/>
          <w:sz w:val="20"/>
        </w:rPr>
        <w:t xml:space="preserve">  </w:t>
      </w:r>
    </w:p>
    <w:p w14:paraId="17452692" w14:textId="77777777" w:rsidR="00517657" w:rsidRPr="00AF39D2" w:rsidRDefault="00517657" w:rsidP="00517657">
      <w:pPr>
        <w:pStyle w:val="NoSpacing"/>
        <w:jc w:val="both"/>
        <w:rPr>
          <w:szCs w:val="24"/>
        </w:rPr>
      </w:pPr>
      <w:r>
        <w:rPr>
          <w:noProof/>
          <w:szCs w:val="24"/>
        </w:rPr>
        <w:lastRenderedPageBreak/>
        <w:object w:dxaOrig="1440" w:dyaOrig="1440" w14:anchorId="0BE9B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2.45pt;margin-top:8.4pt;width:38.4pt;height:57.6pt;z-index:-251657216;mso-position-horizontal-relative:text;mso-position-vertical-relative:text" wrapcoords="-174 0 -174 21481 21600 21481 21600 0 -174 0">
            <v:imagedata r:id="rId7" o:title=""/>
            <w10:wrap type="tight"/>
          </v:shape>
          <o:OLEObject Type="Embed" ProgID="Word.Picture.8" ShapeID="Picture 5" DrawAspect="Content" ObjectID="_1739356382" r:id="rId8">
            <o:FieldCodes>\* MERGEFORMAT</o:FieldCodes>
          </o:OLEObject>
        </w:object>
      </w:r>
      <w:r w:rsidRPr="00AF39D2">
        <w:rPr>
          <w:szCs w:val="24"/>
        </w:rPr>
        <w:t xml:space="preserve">                              </w:t>
      </w:r>
    </w:p>
    <w:p w14:paraId="52E57625" w14:textId="77777777" w:rsidR="00517657" w:rsidRPr="00AF39D2" w:rsidRDefault="00517657" w:rsidP="00517657">
      <w:pPr>
        <w:pStyle w:val="NoSpacing"/>
        <w:spacing w:line="276" w:lineRule="auto"/>
        <w:jc w:val="both"/>
        <w:rPr>
          <w:szCs w:val="24"/>
        </w:rPr>
      </w:pPr>
      <w:r w:rsidRPr="00AF39D2">
        <w:rPr>
          <w:szCs w:val="24"/>
        </w:rPr>
        <w:t>ROMÂNIA</w:t>
      </w:r>
      <w:r w:rsidRPr="00AF39D2">
        <w:rPr>
          <w:szCs w:val="24"/>
        </w:rPr>
        <w:tab/>
      </w:r>
      <w:r w:rsidRPr="00AF39D2">
        <w:rPr>
          <w:szCs w:val="24"/>
        </w:rPr>
        <w:tab/>
      </w:r>
      <w:r w:rsidRPr="00AF39D2">
        <w:rPr>
          <w:szCs w:val="24"/>
        </w:rPr>
        <w:tab/>
      </w:r>
      <w:r w:rsidRPr="00AF39D2">
        <w:rPr>
          <w:szCs w:val="24"/>
        </w:rPr>
        <w:tab/>
      </w:r>
      <w:r w:rsidRPr="00AF39D2">
        <w:rPr>
          <w:szCs w:val="24"/>
        </w:rPr>
        <w:tab/>
      </w:r>
      <w:r w:rsidRPr="00AF39D2">
        <w:rPr>
          <w:szCs w:val="24"/>
        </w:rPr>
        <w:tab/>
      </w:r>
      <w:r w:rsidRPr="00AF39D2">
        <w:rPr>
          <w:szCs w:val="24"/>
        </w:rPr>
        <w:tab/>
        <w:t xml:space="preserve">                    Proiect</w:t>
      </w:r>
    </w:p>
    <w:p w14:paraId="47F251BE" w14:textId="77777777" w:rsidR="00517657" w:rsidRPr="00AF39D2" w:rsidRDefault="00517657" w:rsidP="00517657">
      <w:pPr>
        <w:pStyle w:val="NoSpacing"/>
        <w:spacing w:line="276" w:lineRule="auto"/>
        <w:jc w:val="both"/>
        <w:rPr>
          <w:szCs w:val="24"/>
        </w:rPr>
      </w:pPr>
      <w:r w:rsidRPr="00AF39D2">
        <w:rPr>
          <w:szCs w:val="24"/>
        </w:rPr>
        <w:t xml:space="preserve">JUDEŢUL MUREŞ                                 </w:t>
      </w:r>
      <w:r w:rsidRPr="00AF39D2">
        <w:rPr>
          <w:szCs w:val="24"/>
        </w:rPr>
        <w:tab/>
      </w:r>
      <w:r w:rsidRPr="00AF39D2">
        <w:rPr>
          <w:szCs w:val="24"/>
        </w:rPr>
        <w:tab/>
      </w:r>
      <w:r w:rsidRPr="00AF39D2">
        <w:rPr>
          <w:szCs w:val="24"/>
        </w:rPr>
        <w:tab/>
        <w:t xml:space="preserve">                  </w:t>
      </w:r>
      <w:r w:rsidRPr="00AF39D2">
        <w:rPr>
          <w:sz w:val="18"/>
          <w:szCs w:val="18"/>
        </w:rPr>
        <w:t>(nu produce efecte juridice)*</w:t>
      </w:r>
      <w:r w:rsidRPr="00AF39D2">
        <w:rPr>
          <w:szCs w:val="24"/>
        </w:rPr>
        <w:t xml:space="preserve">                </w:t>
      </w:r>
    </w:p>
    <w:p w14:paraId="3636B9DE" w14:textId="77777777" w:rsidR="00517657" w:rsidRPr="00AF39D2" w:rsidRDefault="00517657" w:rsidP="00517657">
      <w:pPr>
        <w:pStyle w:val="NoSpacing"/>
        <w:jc w:val="both"/>
        <w:rPr>
          <w:b/>
          <w:bCs/>
          <w:szCs w:val="24"/>
        </w:rPr>
      </w:pPr>
      <w:r w:rsidRPr="00AF39D2">
        <w:rPr>
          <w:szCs w:val="24"/>
        </w:rPr>
        <w:t xml:space="preserve">CONSILIUL LOCAL AL MUNICIPIULUI TÂRGU MUREȘ                        </w:t>
      </w:r>
      <w:r w:rsidRPr="00AF39D2">
        <w:rPr>
          <w:b/>
          <w:bCs/>
          <w:szCs w:val="24"/>
        </w:rPr>
        <w:t xml:space="preserve">Inițiator    </w:t>
      </w:r>
    </w:p>
    <w:p w14:paraId="6C855D4D" w14:textId="77777777" w:rsidR="00517657" w:rsidRPr="00AF39D2" w:rsidRDefault="00517657" w:rsidP="00517657">
      <w:pPr>
        <w:pStyle w:val="NoSpacing"/>
        <w:jc w:val="both"/>
        <w:rPr>
          <w:b/>
          <w:bCs/>
          <w:szCs w:val="24"/>
        </w:rPr>
      </w:pPr>
      <w:r w:rsidRPr="00AF39D2">
        <w:rPr>
          <w:b/>
          <w:bCs/>
          <w:szCs w:val="24"/>
        </w:rPr>
        <w:t xml:space="preserve">                                                                                                                             Primar,</w:t>
      </w:r>
    </w:p>
    <w:p w14:paraId="53594324" w14:textId="77777777" w:rsidR="00517657" w:rsidRDefault="00517657" w:rsidP="00517657">
      <w:pPr>
        <w:pStyle w:val="NoSpacing"/>
        <w:jc w:val="both"/>
        <w:rPr>
          <w:b/>
          <w:bCs/>
          <w:szCs w:val="24"/>
        </w:rPr>
      </w:pPr>
      <w:r w:rsidRPr="00AF39D2">
        <w:rPr>
          <w:szCs w:val="24"/>
        </w:rPr>
        <w:t xml:space="preserve">                                                                                                                               </w:t>
      </w:r>
      <w:r w:rsidRPr="00AF39D2">
        <w:rPr>
          <w:b/>
          <w:bCs/>
          <w:szCs w:val="24"/>
        </w:rPr>
        <w:t>Soós Zoltán</w:t>
      </w:r>
    </w:p>
    <w:p w14:paraId="227192C6" w14:textId="77777777" w:rsidR="00517657" w:rsidRDefault="00517657" w:rsidP="00517657">
      <w:pPr>
        <w:pStyle w:val="NoSpacing"/>
        <w:jc w:val="both"/>
        <w:rPr>
          <w:b/>
          <w:bCs/>
          <w:szCs w:val="24"/>
        </w:rPr>
      </w:pPr>
    </w:p>
    <w:p w14:paraId="7A186F79" w14:textId="77777777" w:rsidR="00517657" w:rsidRPr="00AF39D2" w:rsidRDefault="00517657" w:rsidP="00517657">
      <w:pPr>
        <w:pStyle w:val="NoSpacing"/>
        <w:jc w:val="both"/>
        <w:rPr>
          <w:szCs w:val="24"/>
        </w:rPr>
      </w:pPr>
    </w:p>
    <w:p w14:paraId="167961FB" w14:textId="77777777" w:rsidR="00517657" w:rsidRPr="00AF39D2" w:rsidRDefault="00517657" w:rsidP="00517657">
      <w:pPr>
        <w:spacing w:line="276" w:lineRule="auto"/>
        <w:jc w:val="center"/>
        <w:rPr>
          <w:rFonts w:ascii="Times New Roman" w:hAnsi="Times New Roman" w:cs="Times New Roman"/>
          <w:b/>
          <w:sz w:val="24"/>
          <w:szCs w:val="24"/>
          <w:lang w:val="ro-RO"/>
        </w:rPr>
      </w:pPr>
      <w:r w:rsidRPr="00AF39D2">
        <w:rPr>
          <w:rFonts w:ascii="Times New Roman" w:hAnsi="Times New Roman" w:cs="Times New Roman"/>
          <w:b/>
          <w:sz w:val="24"/>
          <w:szCs w:val="24"/>
          <w:lang w:val="ro-RO"/>
        </w:rPr>
        <w:t>HOTĂRÂREA nr.______</w:t>
      </w:r>
    </w:p>
    <w:p w14:paraId="49B098C0" w14:textId="77777777" w:rsidR="00517657" w:rsidRPr="00AF39D2" w:rsidRDefault="00517657" w:rsidP="00517657">
      <w:pPr>
        <w:spacing w:line="276" w:lineRule="auto"/>
        <w:jc w:val="center"/>
        <w:rPr>
          <w:rFonts w:ascii="Times New Roman" w:hAnsi="Times New Roman" w:cs="Times New Roman"/>
          <w:b/>
          <w:sz w:val="24"/>
          <w:szCs w:val="24"/>
          <w:lang w:val="ro-RO"/>
        </w:rPr>
      </w:pPr>
      <w:r w:rsidRPr="00AF39D2">
        <w:rPr>
          <w:rFonts w:ascii="Times New Roman" w:hAnsi="Times New Roman" w:cs="Times New Roman"/>
          <w:b/>
          <w:sz w:val="24"/>
          <w:szCs w:val="24"/>
          <w:lang w:val="ro-RO"/>
        </w:rPr>
        <w:t>din________________________202</w:t>
      </w:r>
      <w:r>
        <w:rPr>
          <w:rFonts w:ascii="Times New Roman" w:hAnsi="Times New Roman" w:cs="Times New Roman"/>
          <w:b/>
          <w:sz w:val="24"/>
          <w:szCs w:val="24"/>
          <w:lang w:val="ro-RO"/>
        </w:rPr>
        <w:t>3</w:t>
      </w:r>
    </w:p>
    <w:p w14:paraId="7DEEB1A8" w14:textId="77777777" w:rsidR="003F3D3F" w:rsidRDefault="003F3D3F" w:rsidP="003F3D3F">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w:t>
      </w:r>
      <w:r w:rsidRPr="00635372">
        <w:rPr>
          <w:rFonts w:ascii="Times New Roman" w:hAnsi="Times New Roman" w:cs="Times New Roman"/>
          <w:b/>
          <w:bCs/>
          <w:sz w:val="24"/>
          <w:szCs w:val="24"/>
          <w:lang w:val="ro-RO"/>
        </w:rPr>
        <w:t>rivind</w:t>
      </w:r>
      <w:r>
        <w:rPr>
          <w:rFonts w:ascii="Times New Roman" w:hAnsi="Times New Roman" w:cs="Times New Roman"/>
          <w:b/>
          <w:bCs/>
          <w:sz w:val="24"/>
          <w:szCs w:val="24"/>
          <w:lang w:val="ro-RO"/>
        </w:rPr>
        <w:t xml:space="preserve"> îndreptarea erorii materiale din cuprinsul art. 3 din Hotărârea Consiliului Local nr. 55 din 23 februarie 2023 privind  aprobarea</w:t>
      </w:r>
      <w:r w:rsidRPr="00635372">
        <w:rPr>
          <w:rFonts w:ascii="Times New Roman" w:hAnsi="Times New Roman" w:cs="Times New Roman"/>
          <w:b/>
          <w:bCs/>
          <w:sz w:val="24"/>
          <w:szCs w:val="24"/>
          <w:lang w:val="ro-RO"/>
        </w:rPr>
        <w:t xml:space="preserve"> prelungir</w:t>
      </w:r>
      <w:r>
        <w:rPr>
          <w:rFonts w:ascii="Times New Roman" w:hAnsi="Times New Roman" w:cs="Times New Roman"/>
          <w:b/>
          <w:bCs/>
          <w:sz w:val="24"/>
          <w:szCs w:val="24"/>
          <w:lang w:val="ro-RO"/>
        </w:rPr>
        <w:t>ii</w:t>
      </w:r>
      <w:r w:rsidRPr="00635372">
        <w:rPr>
          <w:rFonts w:ascii="Times New Roman" w:hAnsi="Times New Roman" w:cs="Times New Roman"/>
          <w:b/>
          <w:bCs/>
          <w:sz w:val="24"/>
          <w:szCs w:val="24"/>
          <w:lang w:val="ro-RO"/>
        </w:rPr>
        <w:t xml:space="preserve"> unor contracte de închiriere</w:t>
      </w:r>
      <w:r>
        <w:rPr>
          <w:rFonts w:ascii="Times New Roman" w:hAnsi="Times New Roman" w:cs="Times New Roman"/>
          <w:b/>
          <w:bCs/>
          <w:sz w:val="24"/>
          <w:szCs w:val="24"/>
          <w:lang w:val="ro-RO"/>
        </w:rPr>
        <w:t>/comodat</w:t>
      </w:r>
      <w:r w:rsidRPr="00635372">
        <w:rPr>
          <w:rFonts w:ascii="Times New Roman" w:hAnsi="Times New Roman" w:cs="Times New Roman"/>
          <w:b/>
          <w:bCs/>
          <w:sz w:val="24"/>
          <w:szCs w:val="24"/>
          <w:lang w:val="ro-RO"/>
        </w:rPr>
        <w:t xml:space="preserve"> pentru spaţiile cu altă destinaţie decât aceea de locuinţe, repartizarea un</w:t>
      </w:r>
      <w:r>
        <w:rPr>
          <w:rFonts w:ascii="Times New Roman" w:hAnsi="Times New Roman" w:cs="Times New Roman"/>
          <w:b/>
          <w:bCs/>
          <w:sz w:val="24"/>
          <w:szCs w:val="24"/>
          <w:lang w:val="ro-RO"/>
        </w:rPr>
        <w:t>ui</w:t>
      </w:r>
      <w:r w:rsidRPr="00635372">
        <w:rPr>
          <w:rFonts w:ascii="Times New Roman" w:hAnsi="Times New Roman" w:cs="Times New Roman"/>
          <w:b/>
          <w:bCs/>
          <w:sz w:val="24"/>
          <w:szCs w:val="24"/>
          <w:lang w:val="ro-RO"/>
        </w:rPr>
        <w:t xml:space="preserve"> spați</w:t>
      </w:r>
      <w:r>
        <w:rPr>
          <w:rFonts w:ascii="Times New Roman" w:hAnsi="Times New Roman" w:cs="Times New Roman"/>
          <w:b/>
          <w:bCs/>
          <w:sz w:val="24"/>
          <w:szCs w:val="24"/>
          <w:lang w:val="ro-RO"/>
        </w:rPr>
        <w:t>u</w:t>
      </w:r>
      <w:r w:rsidRPr="00345DD9">
        <w:rPr>
          <w:rFonts w:ascii="Times New Roman" w:hAnsi="Times New Roman" w:cs="Times New Roman"/>
          <w:b/>
          <w:bCs/>
          <w:sz w:val="24"/>
          <w:szCs w:val="24"/>
          <w:lang w:val="ro-RO"/>
        </w:rPr>
        <w:t xml:space="preserve"> </w:t>
      </w:r>
      <w:r w:rsidRPr="00635372">
        <w:rPr>
          <w:rFonts w:ascii="Times New Roman" w:hAnsi="Times New Roman" w:cs="Times New Roman"/>
          <w:b/>
          <w:bCs/>
          <w:sz w:val="24"/>
          <w:szCs w:val="24"/>
          <w:lang w:val="ro-RO"/>
        </w:rPr>
        <w:t>aflat în proprietatea municipalităţii și administrat de S.C. LOCATIV S.A.</w:t>
      </w:r>
      <w:r>
        <w:rPr>
          <w:rFonts w:ascii="Times New Roman" w:hAnsi="Times New Roman" w:cs="Times New Roman"/>
          <w:b/>
          <w:bCs/>
          <w:sz w:val="24"/>
          <w:szCs w:val="24"/>
          <w:lang w:val="ro-RO"/>
        </w:rPr>
        <w:t>, precum și aprobarea unui schimb de birouri</w:t>
      </w:r>
    </w:p>
    <w:p w14:paraId="48D5C362" w14:textId="77777777" w:rsidR="00517657" w:rsidRDefault="00517657" w:rsidP="00517657">
      <w:pPr>
        <w:ind w:left="720"/>
        <w:jc w:val="both"/>
        <w:rPr>
          <w:rFonts w:ascii="Times New Roman" w:hAnsi="Times New Roman" w:cs="Times New Roman"/>
          <w:sz w:val="24"/>
          <w:szCs w:val="24"/>
          <w:lang w:val="ro-RO"/>
        </w:rPr>
      </w:pPr>
      <w:r w:rsidRPr="009255DF">
        <w:rPr>
          <w:rFonts w:ascii="Times New Roman" w:hAnsi="Times New Roman" w:cs="Times New Roman"/>
          <w:b/>
          <w:bCs/>
          <w:i/>
          <w:iCs/>
          <w:sz w:val="24"/>
          <w:szCs w:val="24"/>
          <w:lang w:val="ro-RO"/>
        </w:rPr>
        <w:t>Consiliul local al municipiului Târgu Mureș, întrunit în şedinţă ordinară de lucru</w:t>
      </w:r>
      <w:r w:rsidRPr="00AF39D2">
        <w:rPr>
          <w:rFonts w:ascii="Times New Roman" w:hAnsi="Times New Roman" w:cs="Times New Roman"/>
          <w:sz w:val="24"/>
          <w:szCs w:val="24"/>
          <w:lang w:val="ro-RO"/>
        </w:rPr>
        <w:t xml:space="preserve">, </w:t>
      </w:r>
      <w:r w:rsidRPr="00D80B9C">
        <w:rPr>
          <w:rFonts w:ascii="Times New Roman" w:hAnsi="Times New Roman" w:cs="Times New Roman"/>
          <w:b/>
          <w:bCs/>
          <w:sz w:val="24"/>
          <w:szCs w:val="24"/>
          <w:u w:val="single"/>
          <w:lang w:val="ro-RO"/>
        </w:rPr>
        <w:t>Având în vedere</w:t>
      </w:r>
      <w:r w:rsidRPr="00AF39D2">
        <w:rPr>
          <w:rFonts w:ascii="Times New Roman" w:hAnsi="Times New Roman" w:cs="Times New Roman"/>
          <w:sz w:val="24"/>
          <w:szCs w:val="24"/>
          <w:lang w:val="ro-RO"/>
        </w:rPr>
        <w:t>:</w:t>
      </w:r>
    </w:p>
    <w:p w14:paraId="09137749" w14:textId="38BFA25C" w:rsidR="00517657" w:rsidRPr="003F3D3F" w:rsidRDefault="00517657" w:rsidP="003F3D3F">
      <w:pPr>
        <w:pStyle w:val="ListParagraph"/>
        <w:numPr>
          <w:ilvl w:val="0"/>
          <w:numId w:val="1"/>
        </w:numPr>
        <w:ind w:left="0" w:firstLine="426"/>
        <w:jc w:val="both"/>
        <w:rPr>
          <w:rFonts w:ascii="Times New Roman" w:hAnsi="Times New Roman" w:cs="Times New Roman"/>
          <w:sz w:val="24"/>
          <w:szCs w:val="24"/>
          <w:lang w:val="ro-RO"/>
        </w:rPr>
      </w:pPr>
      <w:r w:rsidRPr="003F3D3F">
        <w:rPr>
          <w:rFonts w:ascii="Times New Roman" w:hAnsi="Times New Roman" w:cs="Times New Roman"/>
          <w:sz w:val="24"/>
          <w:szCs w:val="24"/>
          <w:lang w:val="ro-RO"/>
        </w:rPr>
        <w:t>Referatul de aprobare nr.</w:t>
      </w:r>
      <w:r w:rsidR="004E5DDD">
        <w:rPr>
          <w:rFonts w:ascii="Times New Roman" w:hAnsi="Times New Roman" w:cs="Times New Roman"/>
          <w:sz w:val="24"/>
          <w:szCs w:val="24"/>
          <w:lang w:val="ro-RO"/>
        </w:rPr>
        <w:t xml:space="preserve">15.926 </w:t>
      </w:r>
      <w:r w:rsidRPr="003F3D3F">
        <w:rPr>
          <w:rFonts w:ascii="Times New Roman" w:hAnsi="Times New Roman" w:cs="Times New Roman"/>
          <w:sz w:val="24"/>
          <w:szCs w:val="24"/>
          <w:lang w:val="ro-RO"/>
        </w:rPr>
        <w:t xml:space="preserve"> din</w:t>
      </w:r>
      <w:r w:rsidR="004E5DDD">
        <w:rPr>
          <w:rFonts w:ascii="Times New Roman" w:hAnsi="Times New Roman" w:cs="Times New Roman"/>
          <w:sz w:val="24"/>
          <w:szCs w:val="24"/>
          <w:lang w:val="ro-RO"/>
        </w:rPr>
        <w:t xml:space="preserve"> 03.03.2023</w:t>
      </w:r>
      <w:r w:rsidRPr="003F3D3F">
        <w:rPr>
          <w:rFonts w:ascii="Times New Roman" w:hAnsi="Times New Roman" w:cs="Times New Roman"/>
          <w:sz w:val="24"/>
          <w:szCs w:val="24"/>
          <w:lang w:val="ro-RO"/>
        </w:rPr>
        <w:t xml:space="preserve"> iniţiat de Primar prin Direcția Activități Social Culturale Patrimoniale Comerciale - Serviciul Activități Culturale, Sportive, de Tineret și locativ privind </w:t>
      </w:r>
      <w:r w:rsidR="003F3D3F" w:rsidRPr="003F3D3F">
        <w:rPr>
          <w:rFonts w:ascii="Times New Roman" w:hAnsi="Times New Roman" w:cs="Times New Roman"/>
          <w:sz w:val="24"/>
          <w:szCs w:val="24"/>
          <w:lang w:val="ro-RO"/>
        </w:rPr>
        <w:t>privind îndreptarea erorii materiale din cuprinsul art. 3 din Hotărârea Consiliului Local nr. 55 din 23 februarie 2023 privind  aprobarea prelungirii unor contracte de închiriere/comodat pentru spaţiile cu altă destinaţie decât aceea de locuinţe, repartizarea unui spațiu aflat în proprietatea municipalităţii și administrat de S.C. LOCATIV S.A., precum și aprobarea unui schimb de birouri</w:t>
      </w:r>
      <w:r w:rsidR="003F3D3F">
        <w:rPr>
          <w:rFonts w:ascii="Times New Roman" w:hAnsi="Times New Roman" w:cs="Times New Roman"/>
          <w:sz w:val="24"/>
          <w:szCs w:val="24"/>
          <w:lang w:val="ro-RO"/>
        </w:rPr>
        <w:t>;</w:t>
      </w:r>
    </w:p>
    <w:p w14:paraId="2F64A1FD" w14:textId="77777777" w:rsidR="003F3D3F" w:rsidRDefault="003F3D3F" w:rsidP="00517657">
      <w:pPr>
        <w:pStyle w:val="ListParagraph"/>
        <w:numPr>
          <w:ilvl w:val="0"/>
          <w:numId w:val="3"/>
        </w:numPr>
        <w:ind w:left="0" w:firstLine="426"/>
        <w:jc w:val="both"/>
        <w:rPr>
          <w:rFonts w:ascii="Times New Roman" w:hAnsi="Times New Roman" w:cs="Times New Roman"/>
          <w:sz w:val="24"/>
          <w:szCs w:val="24"/>
          <w:lang w:val="ro-RO"/>
        </w:rPr>
      </w:pPr>
      <w:r w:rsidRPr="002829D5">
        <w:rPr>
          <w:rFonts w:ascii="Times New Roman" w:hAnsi="Times New Roman" w:cs="Times New Roman"/>
          <w:sz w:val="24"/>
          <w:szCs w:val="24"/>
          <w:lang w:val="ro-RO"/>
        </w:rPr>
        <w:t>Raportul de specialitate nr. _______ al Direcției Juridice, Contencios Administrativ și Administrație Publică Locală</w:t>
      </w:r>
      <w:r>
        <w:rPr>
          <w:rFonts w:ascii="Times New Roman" w:hAnsi="Times New Roman" w:cs="Times New Roman"/>
          <w:sz w:val="24"/>
          <w:szCs w:val="24"/>
          <w:lang w:val="ro-RO"/>
        </w:rPr>
        <w:t>;</w:t>
      </w:r>
    </w:p>
    <w:p w14:paraId="3DF6449C" w14:textId="04DD0DBC" w:rsidR="00517657" w:rsidRPr="001836C8" w:rsidRDefault="00517657" w:rsidP="00517657">
      <w:pPr>
        <w:pStyle w:val="ListParagraph"/>
        <w:numPr>
          <w:ilvl w:val="0"/>
          <w:numId w:val="3"/>
        </w:numPr>
        <w:ind w:left="0" w:firstLine="426"/>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 Raportul Comisiilor de specialitate din cadrul Consiliului local municipal Târgu Mureș</w:t>
      </w:r>
    </w:p>
    <w:p w14:paraId="2BB2EBE4" w14:textId="77777777" w:rsidR="00517657" w:rsidRPr="00D80B9C" w:rsidRDefault="00517657" w:rsidP="00517657">
      <w:pPr>
        <w:pStyle w:val="ListParagraph"/>
        <w:jc w:val="both"/>
        <w:rPr>
          <w:rFonts w:ascii="Times New Roman" w:hAnsi="Times New Roman" w:cs="Times New Roman"/>
          <w:b/>
          <w:bCs/>
          <w:sz w:val="24"/>
          <w:szCs w:val="24"/>
          <w:u w:val="single"/>
          <w:lang w:val="ro-RO"/>
        </w:rPr>
      </w:pPr>
      <w:r w:rsidRPr="00D80B9C">
        <w:rPr>
          <w:rFonts w:ascii="Times New Roman" w:hAnsi="Times New Roman" w:cs="Times New Roman"/>
          <w:b/>
          <w:bCs/>
          <w:sz w:val="24"/>
          <w:szCs w:val="24"/>
          <w:u w:val="single"/>
          <w:lang w:val="ro-RO"/>
        </w:rPr>
        <w:t xml:space="preserve"> În conformitate cu prevederile:</w:t>
      </w:r>
    </w:p>
    <w:p w14:paraId="0A104DCB" w14:textId="77777777" w:rsidR="00517657" w:rsidRPr="00F06F9A" w:rsidRDefault="00517657" w:rsidP="00517657">
      <w:pPr>
        <w:pStyle w:val="ListParagraph"/>
        <w:numPr>
          <w:ilvl w:val="0"/>
          <w:numId w:val="3"/>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F06F9A">
        <w:rPr>
          <w:rFonts w:ascii="Times New Roman" w:hAnsi="Times New Roman" w:cs="Times New Roman"/>
          <w:sz w:val="24"/>
          <w:szCs w:val="24"/>
          <w:lang w:val="ro-RO"/>
        </w:rPr>
        <w:t>art. 49 alin.(1), lit. „a” din Ordonanței nr. 26/2000 cu privire la asociaţii şi fundaţii,</w:t>
      </w:r>
      <w:r w:rsidRPr="00C900BA">
        <w:t xml:space="preserve"> </w:t>
      </w:r>
      <w:r w:rsidRPr="00F06F9A">
        <w:rPr>
          <w:rFonts w:ascii="Times New Roman" w:hAnsi="Times New Roman" w:cs="Times New Roman"/>
          <w:sz w:val="24"/>
          <w:szCs w:val="24"/>
          <w:lang w:val="ro-RO"/>
        </w:rPr>
        <w:t>Legea partidelor politice nr. 14/2003, art. 26 alin (1), alin. (2), alin (3), alin. (4) din Legea 334/2006 privind finanțarea partidelor politice, ale art. 5, alin. (1) lit. ”k” din Legea 341/2004</w:t>
      </w:r>
      <w:r>
        <w:rPr>
          <w:rFonts w:ascii="Times New Roman" w:hAnsi="Times New Roman" w:cs="Times New Roman"/>
          <w:sz w:val="24"/>
          <w:szCs w:val="24"/>
          <w:lang w:val="ro-RO"/>
        </w:rPr>
        <w:t xml:space="preserve"> a</w:t>
      </w:r>
      <w:r w:rsidRPr="00F06F9A">
        <w:rPr>
          <w:rFonts w:ascii="Times New Roman" w:hAnsi="Times New Roman" w:cs="Times New Roman"/>
          <w:sz w:val="24"/>
          <w:szCs w:val="24"/>
          <w:lang w:val="ro-RO"/>
        </w:rPr>
        <w:t xml:space="preserve"> recunoştinţei pentru victoria Revoluţiei Române din Decembrie 1989, pentru revolta muncitorească anticomunistă de la Braşov din noiembrie 1987 şi pentru revolta muncitorească anticomunistă din Valea Jiului - Lupeni - august 1977 și</w:t>
      </w:r>
      <w:r>
        <w:rPr>
          <w:rFonts w:ascii="Times New Roman" w:hAnsi="Times New Roman" w:cs="Times New Roman"/>
          <w:sz w:val="24"/>
          <w:szCs w:val="24"/>
          <w:lang w:val="ro-RO"/>
        </w:rPr>
        <w:t xml:space="preserve"> a</w:t>
      </w:r>
      <w:r w:rsidRPr="00F06F9A">
        <w:rPr>
          <w:rFonts w:ascii="Times New Roman" w:hAnsi="Times New Roman" w:cs="Times New Roman"/>
          <w:sz w:val="24"/>
          <w:szCs w:val="24"/>
          <w:lang w:val="ro-RO"/>
        </w:rPr>
        <w:t xml:space="preserve"> HCLM nr. 10/2020, </w:t>
      </w:r>
    </w:p>
    <w:p w14:paraId="2E850E8F" w14:textId="77777777" w:rsidR="00517657" w:rsidRPr="009411DE" w:rsidRDefault="00517657" w:rsidP="00517657">
      <w:pPr>
        <w:pStyle w:val="ListParagraph"/>
        <w:numPr>
          <w:ilvl w:val="0"/>
          <w:numId w:val="3"/>
        </w:numPr>
        <w:ind w:left="0" w:firstLine="426"/>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 xml:space="preserve">Legii nr. 24/2000 privind normele de tehnică legislativă pentru elaborarea actelor normative republicată. </w:t>
      </w:r>
    </w:p>
    <w:p w14:paraId="418C4510" w14:textId="77777777" w:rsidR="00517657" w:rsidRPr="009411DE" w:rsidRDefault="00517657" w:rsidP="00517657">
      <w:pPr>
        <w:pStyle w:val="ListParagraph"/>
        <w:numPr>
          <w:ilvl w:val="0"/>
          <w:numId w:val="3"/>
        </w:numPr>
        <w:ind w:left="0" w:firstLine="426"/>
        <w:jc w:val="both"/>
        <w:rPr>
          <w:rFonts w:ascii="Times New Roman" w:hAnsi="Times New Roman" w:cs="Times New Roman"/>
          <w:sz w:val="24"/>
          <w:szCs w:val="24"/>
          <w:lang w:val="ro-RO"/>
        </w:rPr>
      </w:pPr>
      <w:r w:rsidRPr="009411DE">
        <w:rPr>
          <w:rFonts w:ascii="Times New Roman" w:hAnsi="Times New Roman" w:cs="Times New Roman"/>
          <w:sz w:val="24"/>
          <w:szCs w:val="24"/>
          <w:lang w:val="ro-RO"/>
        </w:rPr>
        <w:t>art. 75, alin. (1), alin. (2) art. 129 alin.(1), alin. (2) lit. „c” și „d”, alin. (6) lit. „b”, „d”, alin. (7) lit. „q”, alin.(14), art.196, alin.(1), lit. „a” şi ale art. 243, alin. (1), lit. „a” din OUG nr. 57/2019 privind Codul administrativ, cu modificările și completările ulterioare</w:t>
      </w:r>
      <w:r w:rsidRPr="009411DE">
        <w:rPr>
          <w:lang w:val="ro-RO"/>
        </w:rPr>
        <w:t>,</w:t>
      </w:r>
    </w:p>
    <w:p w14:paraId="3D424ABC" w14:textId="14A19D74" w:rsidR="00517657" w:rsidRDefault="00517657" w:rsidP="00517657">
      <w:pPr>
        <w:pStyle w:val="ListParagraph"/>
        <w:jc w:val="center"/>
        <w:rPr>
          <w:rFonts w:ascii="Times New Roman" w:hAnsi="Times New Roman" w:cs="Times New Roman"/>
          <w:b/>
          <w:bCs/>
          <w:sz w:val="24"/>
          <w:szCs w:val="24"/>
          <w:lang w:val="ro-RO"/>
        </w:rPr>
      </w:pPr>
      <w:r w:rsidRPr="009411DE">
        <w:rPr>
          <w:rFonts w:ascii="Times New Roman" w:hAnsi="Times New Roman" w:cs="Times New Roman"/>
          <w:b/>
          <w:bCs/>
          <w:sz w:val="24"/>
          <w:szCs w:val="24"/>
          <w:lang w:val="ro-RO"/>
        </w:rPr>
        <w:t>HOTĂRĂȘTE</w:t>
      </w:r>
    </w:p>
    <w:p w14:paraId="17221B8C" w14:textId="12878A60" w:rsidR="002A1F7C" w:rsidRDefault="002A1F7C" w:rsidP="00517657">
      <w:pPr>
        <w:pStyle w:val="ListParagraph"/>
        <w:jc w:val="center"/>
        <w:rPr>
          <w:rFonts w:ascii="Times New Roman" w:hAnsi="Times New Roman" w:cs="Times New Roman"/>
          <w:b/>
          <w:bCs/>
          <w:sz w:val="24"/>
          <w:szCs w:val="24"/>
          <w:lang w:val="ro-RO"/>
        </w:rPr>
      </w:pPr>
    </w:p>
    <w:p w14:paraId="339850E6" w14:textId="6273BB0E" w:rsidR="002A1F7C" w:rsidRDefault="002A1F7C" w:rsidP="002A1F7C">
      <w:pPr>
        <w:ind w:firstLine="72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Art.1. </w:t>
      </w:r>
      <w:r>
        <w:rPr>
          <w:rFonts w:ascii="Times New Roman" w:hAnsi="Times New Roman" w:cs="Times New Roman"/>
          <w:sz w:val="24"/>
          <w:szCs w:val="24"/>
          <w:lang w:val="ro-RO"/>
        </w:rPr>
        <w:t xml:space="preserve">Se aprobă </w:t>
      </w:r>
      <w:r w:rsidRPr="002A1F7C">
        <w:rPr>
          <w:rFonts w:ascii="Times New Roman" w:hAnsi="Times New Roman" w:cs="Times New Roman"/>
          <w:sz w:val="24"/>
          <w:szCs w:val="24"/>
          <w:lang w:val="ro-RO"/>
        </w:rPr>
        <w:t xml:space="preserve">îndreptarea erorii materiale din cuprinsul art. 3 din Hotărârea Consiliului Local nr. 55 din 23 februarie 2023 privind  aprobarea prelungirii unor contracte de </w:t>
      </w:r>
      <w:r w:rsidRPr="002A1F7C">
        <w:rPr>
          <w:rFonts w:ascii="Times New Roman" w:hAnsi="Times New Roman" w:cs="Times New Roman"/>
          <w:sz w:val="24"/>
          <w:szCs w:val="24"/>
          <w:lang w:val="ro-RO"/>
        </w:rPr>
        <w:lastRenderedPageBreak/>
        <w:t>închiriere/comodat pentru spaţiile cu altă destinaţie decât aceea de locuinţe, repartizarea unui spațiu aflat în proprietatea municipalităţii și administrat de S.C. LOCATIV S.A., precum și aprobarea unui schimb de birouri</w:t>
      </w:r>
      <w:r w:rsidR="00885684">
        <w:rPr>
          <w:rFonts w:ascii="Times New Roman" w:hAnsi="Times New Roman" w:cs="Times New Roman"/>
          <w:sz w:val="24"/>
          <w:szCs w:val="24"/>
          <w:lang w:val="ro-RO"/>
        </w:rPr>
        <w:t>, astfel:</w:t>
      </w:r>
    </w:p>
    <w:p w14:paraId="7FD5071B" w14:textId="6D59887D" w:rsidR="002A1F7C" w:rsidRDefault="002A1F7C" w:rsidP="002A1F7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art.3 </w:t>
      </w:r>
      <w:r w:rsidR="00885684">
        <w:rPr>
          <w:rFonts w:ascii="Times New Roman" w:hAnsi="Times New Roman" w:cs="Times New Roman"/>
          <w:sz w:val="24"/>
          <w:szCs w:val="24"/>
          <w:lang w:val="ro-RO"/>
        </w:rPr>
        <w:t>în loc de „ în suprafață de 3,92 mp” se va citi „în suprafață de 33,92 mp”</w:t>
      </w:r>
    </w:p>
    <w:p w14:paraId="27DB4354" w14:textId="7C143A96" w:rsidR="002A1F7C" w:rsidRDefault="002A1F7C" w:rsidP="002A1F7C">
      <w:pPr>
        <w:ind w:firstLine="720"/>
        <w:jc w:val="both"/>
        <w:rPr>
          <w:rFonts w:ascii="Times New Roman" w:hAnsi="Times New Roman" w:cs="Times New Roman"/>
          <w:sz w:val="24"/>
          <w:szCs w:val="24"/>
          <w:lang w:val="ro-RO"/>
        </w:rPr>
      </w:pPr>
      <w:r w:rsidRPr="002A1F7C">
        <w:rPr>
          <w:rFonts w:ascii="Times New Roman" w:hAnsi="Times New Roman" w:cs="Times New Roman"/>
          <w:b/>
          <w:bCs/>
          <w:sz w:val="24"/>
          <w:szCs w:val="24"/>
          <w:lang w:val="ro-RO"/>
        </w:rPr>
        <w:t>Art.2</w:t>
      </w:r>
      <w:r>
        <w:rPr>
          <w:rFonts w:ascii="Times New Roman" w:hAnsi="Times New Roman" w:cs="Times New Roman"/>
          <w:sz w:val="24"/>
          <w:szCs w:val="24"/>
          <w:lang w:val="ro-RO"/>
        </w:rPr>
        <w:t xml:space="preserve">. Restul prevederilor din </w:t>
      </w:r>
      <w:r w:rsidRPr="002A1F7C">
        <w:rPr>
          <w:rFonts w:ascii="Times New Roman" w:hAnsi="Times New Roman" w:cs="Times New Roman"/>
          <w:sz w:val="24"/>
          <w:szCs w:val="24"/>
          <w:lang w:val="ro-RO"/>
        </w:rPr>
        <w:t>Hotărârea Consiliului Local nr. 55 din 23 februarie 2023 privind  aprobarea prelungirii unor contracte de închiriere/comodat pentru spaţiile cu altă destinaţie decât aceea de locuinţe, repartizarea unui spațiu aflat în proprietatea municipalităţii și administrat de S.C. LOCATIV S.A., precum și aprobarea unui schimb de birouri</w:t>
      </w:r>
      <w:r w:rsidRPr="002A1F7C">
        <w:rPr>
          <w:rFonts w:ascii="Times New Roman" w:hAnsi="Times New Roman" w:cs="Times New Roman"/>
          <w:sz w:val="24"/>
          <w:szCs w:val="24"/>
          <w:lang w:val="ro-RO"/>
        </w:rPr>
        <w:t xml:space="preserve"> rămân neschimbate.</w:t>
      </w:r>
    </w:p>
    <w:p w14:paraId="25438831" w14:textId="77777777" w:rsidR="002A1F7C" w:rsidRPr="00825AC7" w:rsidRDefault="002A1F7C" w:rsidP="002A1F7C">
      <w:pPr>
        <w:pStyle w:val="NoSpacing"/>
        <w:ind w:firstLine="708"/>
        <w:jc w:val="both"/>
      </w:pPr>
      <w:r>
        <w:rPr>
          <w:b/>
          <w:bCs/>
          <w:szCs w:val="24"/>
        </w:rPr>
        <w:t>Art</w:t>
      </w:r>
      <w:r w:rsidRPr="00825AC7">
        <w:rPr>
          <w:b/>
          <w:bCs/>
          <w:szCs w:val="24"/>
        </w:rPr>
        <w:t>.</w:t>
      </w:r>
      <w:r>
        <w:rPr>
          <w:b/>
          <w:bCs/>
          <w:szCs w:val="24"/>
        </w:rPr>
        <w:t>3.</w:t>
      </w:r>
      <w:r w:rsidRPr="00825AC7">
        <w:rPr>
          <w:szCs w:val="24"/>
        </w:rPr>
        <w:t xml:space="preserve"> Cu aducerea la îndeplinire a prevederilor prezentei hotărâri se  însărcinează Executivul Municipiului Târgu Mureş prin Direcţia activităţi social-culturale  patrimoniale și comerciale- Serviciul activități culturale, sportive, de tineret și locativ</w:t>
      </w:r>
      <w:r>
        <w:rPr>
          <w:szCs w:val="24"/>
        </w:rPr>
        <w:t>, precum și S.C. LOCATIV S.A.</w:t>
      </w:r>
    </w:p>
    <w:p w14:paraId="2ACC8FD3" w14:textId="77777777" w:rsidR="002A1F7C" w:rsidRPr="00825AC7" w:rsidRDefault="002A1F7C" w:rsidP="002A1F7C">
      <w:pPr>
        <w:pStyle w:val="NoSpacing"/>
        <w:ind w:firstLine="708"/>
        <w:jc w:val="both"/>
        <w:rPr>
          <w:szCs w:val="24"/>
        </w:rPr>
      </w:pPr>
    </w:p>
    <w:p w14:paraId="04B66B32" w14:textId="77777777" w:rsidR="002A1F7C" w:rsidRDefault="002A1F7C" w:rsidP="002A1F7C">
      <w:pPr>
        <w:pStyle w:val="NoSpacing"/>
        <w:ind w:firstLine="708"/>
        <w:jc w:val="both"/>
        <w:rPr>
          <w:b/>
        </w:rPr>
      </w:pPr>
      <w:r w:rsidRPr="00825AC7">
        <w:rPr>
          <w:b/>
        </w:rPr>
        <w:t>Art.</w:t>
      </w:r>
      <w:r>
        <w:rPr>
          <w:b/>
        </w:rPr>
        <w:t>4</w:t>
      </w:r>
      <w:r w:rsidRPr="00825AC7">
        <w:rPr>
          <w:b/>
        </w:rPr>
        <w:t xml:space="preserve">. </w:t>
      </w:r>
      <w:r w:rsidRPr="00825AC7">
        <w:t xml:space="preserve">În conformitate cu prevederile art. 252 alin. </w:t>
      </w:r>
      <w:r>
        <w:t>(</w:t>
      </w:r>
      <w:r w:rsidRPr="00825AC7">
        <w:t>1</w:t>
      </w:r>
      <w:r>
        <w:t>)</w:t>
      </w:r>
      <w:r w:rsidRPr="00825AC7">
        <w:t xml:space="preserve"> lit. c , ale art. 255 din OUG nr. 57/2019 privind Codul administrativ, și ale art. 3 alin. </w:t>
      </w:r>
      <w:r>
        <w:t>(</w:t>
      </w:r>
      <w:r w:rsidRPr="00825AC7">
        <w:t>1</w:t>
      </w:r>
      <w:r>
        <w:t>)</w:t>
      </w:r>
      <w:r w:rsidRPr="00825AC7">
        <w:t xml:space="preserve"> din Legea nr. 554/2004, Legea contenciosului administrativ, prezenta Hotărâre se înaintează Prefectului Judeţului Mureş pentru exercitarea controlului de legalitate</w:t>
      </w:r>
      <w:r w:rsidRPr="00825AC7">
        <w:rPr>
          <w:b/>
        </w:rPr>
        <w:t>.</w:t>
      </w:r>
    </w:p>
    <w:p w14:paraId="653B12F6" w14:textId="77777777" w:rsidR="002A1F7C" w:rsidRPr="001D10B3" w:rsidRDefault="002A1F7C" w:rsidP="002A1F7C">
      <w:pPr>
        <w:pStyle w:val="NoSpacing"/>
        <w:ind w:firstLine="708"/>
        <w:jc w:val="both"/>
      </w:pPr>
    </w:p>
    <w:p w14:paraId="2653513E" w14:textId="77777777" w:rsidR="002A1F7C" w:rsidRPr="00825AC7" w:rsidRDefault="002A1F7C" w:rsidP="002A1F7C">
      <w:pPr>
        <w:pStyle w:val="BodyTextIndent2"/>
        <w:spacing w:line="240" w:lineRule="auto"/>
        <w:ind w:left="0" w:firstLine="708"/>
        <w:jc w:val="both"/>
        <w:rPr>
          <w:bCs/>
          <w:sz w:val="24"/>
          <w:szCs w:val="24"/>
          <w:lang w:val="ro-RO"/>
        </w:rPr>
      </w:pPr>
      <w:r w:rsidRPr="00825AC7">
        <w:rPr>
          <w:b/>
          <w:sz w:val="24"/>
          <w:szCs w:val="24"/>
          <w:lang w:val="ro-RO"/>
        </w:rPr>
        <w:t>Art.</w:t>
      </w:r>
      <w:r>
        <w:rPr>
          <w:b/>
          <w:sz w:val="24"/>
          <w:szCs w:val="24"/>
          <w:lang w:val="ro-RO"/>
        </w:rPr>
        <w:t>5</w:t>
      </w:r>
      <w:r w:rsidRPr="00825AC7">
        <w:rPr>
          <w:b/>
          <w:sz w:val="24"/>
          <w:szCs w:val="24"/>
          <w:lang w:val="ro-RO"/>
        </w:rPr>
        <w:t xml:space="preserve">. </w:t>
      </w:r>
      <w:r w:rsidRPr="00825AC7">
        <w:rPr>
          <w:bCs/>
          <w:sz w:val="24"/>
          <w:szCs w:val="24"/>
          <w:lang w:val="ro-RO"/>
        </w:rPr>
        <w:t>Prezenta hotărâre se comunică</w:t>
      </w:r>
      <w:r w:rsidRPr="00825AC7">
        <w:rPr>
          <w:b/>
          <w:sz w:val="24"/>
          <w:szCs w:val="24"/>
          <w:lang w:val="ro-RO"/>
        </w:rPr>
        <w:t xml:space="preserve"> </w:t>
      </w:r>
      <w:r w:rsidRPr="00825AC7">
        <w:rPr>
          <w:bCs/>
          <w:sz w:val="24"/>
          <w:szCs w:val="24"/>
          <w:lang w:val="ro-RO"/>
        </w:rPr>
        <w:t xml:space="preserve">la: </w:t>
      </w:r>
    </w:p>
    <w:p w14:paraId="65608440" w14:textId="77777777" w:rsidR="002A1F7C" w:rsidRDefault="002A1F7C" w:rsidP="002A1F7C">
      <w:pPr>
        <w:pStyle w:val="BodyTextIndent2"/>
        <w:numPr>
          <w:ilvl w:val="0"/>
          <w:numId w:val="4"/>
        </w:numPr>
        <w:spacing w:line="240" w:lineRule="auto"/>
        <w:jc w:val="both"/>
        <w:rPr>
          <w:bCs/>
          <w:sz w:val="24"/>
          <w:szCs w:val="24"/>
          <w:lang w:val="ro-RO"/>
        </w:rPr>
      </w:pPr>
      <w:r w:rsidRPr="00825AC7">
        <w:rPr>
          <w:bCs/>
          <w:sz w:val="24"/>
          <w:szCs w:val="24"/>
          <w:lang w:val="ro-RO"/>
        </w:rPr>
        <w:t>Direcția</w:t>
      </w:r>
      <w:r>
        <w:rPr>
          <w:bCs/>
          <w:sz w:val="24"/>
          <w:szCs w:val="24"/>
          <w:lang w:val="ro-RO"/>
        </w:rPr>
        <w:t xml:space="preserve"> </w:t>
      </w:r>
      <w:r w:rsidRPr="00825AC7">
        <w:rPr>
          <w:bCs/>
          <w:sz w:val="24"/>
          <w:szCs w:val="24"/>
          <w:lang w:val="ro-RO"/>
        </w:rPr>
        <w:t xml:space="preserve"> activități social culturale, patrimoniale și comerciale- Serviciul activități culturale, sportive, de tineret și locativ</w:t>
      </w:r>
      <w:r>
        <w:rPr>
          <w:bCs/>
          <w:sz w:val="24"/>
          <w:szCs w:val="24"/>
          <w:lang w:val="ro-RO"/>
        </w:rPr>
        <w:t>;</w:t>
      </w:r>
    </w:p>
    <w:p w14:paraId="42BE6517" w14:textId="77777777" w:rsidR="002A1F7C" w:rsidRPr="00825AC7" w:rsidRDefault="002A1F7C" w:rsidP="002A1F7C">
      <w:pPr>
        <w:pStyle w:val="BodyTextIndent2"/>
        <w:numPr>
          <w:ilvl w:val="0"/>
          <w:numId w:val="4"/>
        </w:numPr>
        <w:spacing w:line="240" w:lineRule="auto"/>
        <w:jc w:val="both"/>
        <w:rPr>
          <w:bCs/>
          <w:sz w:val="24"/>
          <w:szCs w:val="24"/>
          <w:lang w:val="ro-RO"/>
        </w:rPr>
      </w:pPr>
      <w:r>
        <w:rPr>
          <w:bCs/>
          <w:sz w:val="24"/>
          <w:szCs w:val="24"/>
          <w:lang w:val="ro-RO"/>
        </w:rPr>
        <w:t>S.C. LOCATIV S.A.</w:t>
      </w:r>
    </w:p>
    <w:p w14:paraId="1D38F508" w14:textId="77777777" w:rsidR="002A1F7C" w:rsidRDefault="002A1F7C" w:rsidP="002A1F7C">
      <w:pPr>
        <w:pStyle w:val="ListParagraph"/>
        <w:spacing w:line="240" w:lineRule="auto"/>
        <w:ind w:left="0" w:firstLine="720"/>
        <w:jc w:val="both"/>
        <w:rPr>
          <w:rFonts w:ascii="Times New Roman" w:hAnsi="Times New Roman" w:cs="Times New Roman"/>
          <w:sz w:val="24"/>
          <w:szCs w:val="24"/>
          <w:lang w:val="ro-RO"/>
        </w:rPr>
      </w:pPr>
    </w:p>
    <w:p w14:paraId="2D1CE6EF" w14:textId="77777777" w:rsidR="002A1F7C" w:rsidRPr="00825AC7" w:rsidRDefault="002A1F7C" w:rsidP="002A1F7C">
      <w:pPr>
        <w:pStyle w:val="BodyTextIndent2"/>
        <w:spacing w:line="240" w:lineRule="auto"/>
        <w:ind w:left="0"/>
        <w:jc w:val="center"/>
        <w:rPr>
          <w:b/>
          <w:sz w:val="24"/>
          <w:szCs w:val="24"/>
          <w:lang w:val="ro-RO"/>
        </w:rPr>
      </w:pPr>
    </w:p>
    <w:p w14:paraId="48D42D0D" w14:textId="77777777" w:rsidR="002A1F7C" w:rsidRPr="00825AC7" w:rsidRDefault="002A1F7C" w:rsidP="002A1F7C">
      <w:pPr>
        <w:pStyle w:val="NoSpacing"/>
        <w:jc w:val="center"/>
        <w:rPr>
          <w:b/>
          <w:bCs/>
          <w:szCs w:val="24"/>
        </w:rPr>
      </w:pPr>
      <w:r w:rsidRPr="00825AC7">
        <w:rPr>
          <w:b/>
          <w:bCs/>
          <w:szCs w:val="24"/>
        </w:rPr>
        <w:t>Viza de legalitate</w:t>
      </w:r>
    </w:p>
    <w:p w14:paraId="0ED1177A" w14:textId="77777777" w:rsidR="002A1F7C" w:rsidRPr="00825AC7" w:rsidRDefault="002A1F7C" w:rsidP="002A1F7C">
      <w:pPr>
        <w:spacing w:after="0" w:line="240" w:lineRule="auto"/>
        <w:jc w:val="center"/>
        <w:rPr>
          <w:rFonts w:ascii="Times New Roman" w:eastAsia="Times New Roman" w:hAnsi="Times New Roman" w:cs="Times New Roman"/>
          <w:b/>
          <w:sz w:val="24"/>
          <w:szCs w:val="24"/>
          <w:lang w:val="ro-RO"/>
        </w:rPr>
      </w:pPr>
      <w:r w:rsidRPr="00825AC7">
        <w:rPr>
          <w:rFonts w:ascii="Times New Roman" w:eastAsia="Times New Roman" w:hAnsi="Times New Roman" w:cs="Times New Roman"/>
          <w:b/>
          <w:sz w:val="24"/>
          <w:szCs w:val="24"/>
          <w:lang w:val="ro-RO"/>
        </w:rPr>
        <w:t xml:space="preserve">    Secretarul general al Municipiului  Târgu Mureş,</w:t>
      </w:r>
    </w:p>
    <w:p w14:paraId="067E6F4D" w14:textId="77777777" w:rsidR="002A1F7C" w:rsidRPr="00825AC7" w:rsidRDefault="002A1F7C" w:rsidP="002A1F7C">
      <w:pPr>
        <w:pStyle w:val="NoSpacing"/>
        <w:ind w:left="720"/>
        <w:rPr>
          <w:b/>
          <w:bCs/>
          <w:szCs w:val="24"/>
        </w:rPr>
      </w:pPr>
      <w:r w:rsidRPr="00825AC7">
        <w:rPr>
          <w:b/>
          <w:bCs/>
          <w:szCs w:val="24"/>
        </w:rPr>
        <w:t xml:space="preserve">                                                   </w:t>
      </w:r>
      <w:r>
        <w:rPr>
          <w:b/>
          <w:bCs/>
          <w:szCs w:val="24"/>
        </w:rPr>
        <w:t>Bordi Kinga</w:t>
      </w:r>
    </w:p>
    <w:p w14:paraId="3B80977E" w14:textId="77777777" w:rsidR="002A1F7C" w:rsidRPr="00825AC7" w:rsidRDefault="002A1F7C" w:rsidP="002A1F7C">
      <w:pPr>
        <w:pStyle w:val="NoSpacing"/>
        <w:jc w:val="both"/>
        <w:rPr>
          <w:szCs w:val="24"/>
        </w:rPr>
      </w:pPr>
    </w:p>
    <w:p w14:paraId="4F40914B" w14:textId="77777777" w:rsidR="002A1F7C" w:rsidRDefault="002A1F7C" w:rsidP="002A1F7C"/>
    <w:p w14:paraId="7B12BFE3" w14:textId="77777777" w:rsidR="002A1F7C" w:rsidRDefault="002A1F7C" w:rsidP="002A1F7C"/>
    <w:p w14:paraId="195858E9" w14:textId="77777777" w:rsidR="002A1F7C" w:rsidRDefault="002A1F7C" w:rsidP="002A1F7C"/>
    <w:p w14:paraId="6057D998" w14:textId="77777777" w:rsidR="002A1F7C" w:rsidRDefault="002A1F7C" w:rsidP="002A1F7C">
      <w:pPr>
        <w:ind w:firstLine="720"/>
        <w:jc w:val="both"/>
        <w:rPr>
          <w:rFonts w:ascii="Times New Roman" w:hAnsi="Times New Roman" w:cs="Times New Roman"/>
          <w:b/>
          <w:bCs/>
          <w:sz w:val="24"/>
          <w:szCs w:val="24"/>
          <w:lang w:val="ro-RO"/>
        </w:rPr>
      </w:pPr>
    </w:p>
    <w:p w14:paraId="74D44769" w14:textId="756464EA" w:rsidR="002A1F7C" w:rsidRPr="002A1F7C" w:rsidRDefault="002A1F7C" w:rsidP="002A1F7C">
      <w:pPr>
        <w:pStyle w:val="ListParagraph"/>
        <w:jc w:val="both"/>
        <w:rPr>
          <w:rFonts w:ascii="Times New Roman" w:hAnsi="Times New Roman" w:cs="Times New Roman"/>
          <w:sz w:val="24"/>
          <w:szCs w:val="24"/>
          <w:lang w:val="ro-RO"/>
        </w:rPr>
      </w:pPr>
    </w:p>
    <w:p w14:paraId="3339D28F" w14:textId="77777777" w:rsidR="00517657" w:rsidRDefault="00517657" w:rsidP="00517657">
      <w:pPr>
        <w:pStyle w:val="ListParagraph"/>
        <w:jc w:val="both"/>
        <w:rPr>
          <w:rFonts w:ascii="Times New Roman" w:hAnsi="Times New Roman" w:cs="Times New Roman"/>
          <w:sz w:val="24"/>
          <w:szCs w:val="24"/>
          <w:lang w:val="ro-RO"/>
        </w:rPr>
      </w:pPr>
    </w:p>
    <w:p w14:paraId="067DA3DB" w14:textId="77777777" w:rsidR="00517657" w:rsidRDefault="00517657"/>
    <w:sectPr w:rsidR="00517657" w:rsidSect="0087676B">
      <w:footerReference w:type="default" r:id="rId9"/>
      <w:pgSz w:w="12240" w:h="15840"/>
      <w:pgMar w:top="284" w:right="144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902E" w14:textId="77777777" w:rsidR="00534801" w:rsidRDefault="00534801" w:rsidP="00900BE9">
      <w:pPr>
        <w:spacing w:after="0" w:line="240" w:lineRule="auto"/>
      </w:pPr>
      <w:r>
        <w:separator/>
      </w:r>
    </w:p>
  </w:endnote>
  <w:endnote w:type="continuationSeparator" w:id="0">
    <w:p w14:paraId="09761AAD" w14:textId="77777777" w:rsidR="00534801" w:rsidRDefault="00534801" w:rsidP="0090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A3DC" w14:textId="77777777" w:rsidR="00900BE9" w:rsidRDefault="00900BE9" w:rsidP="00900BE9">
    <w:pPr>
      <w:pStyle w:val="Footer"/>
    </w:pPr>
    <w:r w:rsidRPr="00AB14CC">
      <w:rPr>
        <w:rFonts w:ascii="Times New Roman" w:eastAsia="Times New Roman" w:hAnsi="Times New Roman"/>
        <w:bCs/>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14:paraId="6CF012F3" w14:textId="77777777" w:rsidR="00900BE9" w:rsidRDefault="00900BE9" w:rsidP="00900BE9">
    <w:pPr>
      <w:pStyle w:val="Footer"/>
    </w:pPr>
  </w:p>
  <w:p w14:paraId="5113E0EC" w14:textId="77777777" w:rsidR="00900BE9" w:rsidRDefault="00900BE9" w:rsidP="00900BE9">
    <w:pPr>
      <w:pStyle w:val="Footer"/>
    </w:pPr>
  </w:p>
  <w:p w14:paraId="79DAAFBD" w14:textId="77777777" w:rsidR="00900BE9" w:rsidRDefault="00900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39B5" w14:textId="77777777" w:rsidR="00534801" w:rsidRDefault="00534801" w:rsidP="00900BE9">
      <w:pPr>
        <w:spacing w:after="0" w:line="240" w:lineRule="auto"/>
      </w:pPr>
      <w:r>
        <w:separator/>
      </w:r>
    </w:p>
  </w:footnote>
  <w:footnote w:type="continuationSeparator" w:id="0">
    <w:p w14:paraId="0067D921" w14:textId="77777777" w:rsidR="00534801" w:rsidRDefault="00534801" w:rsidP="00900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F6573"/>
    <w:multiLevelType w:val="hybridMultilevel"/>
    <w:tmpl w:val="5ABE9EE6"/>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 w15:restartNumberingAfterBreak="0">
    <w:nsid w:val="237C1787"/>
    <w:multiLevelType w:val="hybridMultilevel"/>
    <w:tmpl w:val="8D903BB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27C91716"/>
    <w:multiLevelType w:val="hybridMultilevel"/>
    <w:tmpl w:val="C51669E6"/>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 w15:restartNumberingAfterBreak="0">
    <w:nsid w:val="68C17A00"/>
    <w:multiLevelType w:val="hybridMultilevel"/>
    <w:tmpl w:val="89B21BB4"/>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16cid:durableId="1280188563">
    <w:abstractNumId w:val="0"/>
  </w:num>
  <w:num w:numId="2" w16cid:durableId="1453860846">
    <w:abstractNumId w:val="2"/>
  </w:num>
  <w:num w:numId="3" w16cid:durableId="137379821">
    <w:abstractNumId w:val="3"/>
  </w:num>
  <w:num w:numId="4" w16cid:durableId="481508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57"/>
    <w:rsid w:val="002A1F7C"/>
    <w:rsid w:val="003F3D3F"/>
    <w:rsid w:val="004E5DDD"/>
    <w:rsid w:val="00517657"/>
    <w:rsid w:val="00534801"/>
    <w:rsid w:val="005C1C68"/>
    <w:rsid w:val="0087676B"/>
    <w:rsid w:val="00885684"/>
    <w:rsid w:val="00900BE9"/>
    <w:rsid w:val="00C1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E8CAB"/>
  <w15:chartTrackingRefBased/>
  <w15:docId w15:val="{07AD09F7-53BE-4767-A9F1-1B5DC418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657"/>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657"/>
    <w:pPr>
      <w:spacing w:after="0" w:line="240" w:lineRule="auto"/>
    </w:pPr>
    <w:rPr>
      <w:rFonts w:ascii="Times New Roman" w:eastAsia="Times New Roman" w:hAnsi="Times New Roman" w:cs="Times New Roman"/>
      <w:kern w:val="0"/>
      <w:sz w:val="24"/>
      <w:szCs w:val="20"/>
      <w:lang w:val="ro-RO" w:eastAsia="ro-RO"/>
      <w14:ligatures w14:val="none"/>
    </w:rPr>
  </w:style>
  <w:style w:type="paragraph" w:styleId="ListParagraph">
    <w:name w:val="List Paragraph"/>
    <w:basedOn w:val="Normal"/>
    <w:uiPriority w:val="34"/>
    <w:qFormat/>
    <w:rsid w:val="00517657"/>
    <w:pPr>
      <w:ind w:left="720"/>
      <w:contextualSpacing/>
    </w:pPr>
  </w:style>
  <w:style w:type="paragraph" w:styleId="BodyTextIndent2">
    <w:name w:val="Body Text Indent 2"/>
    <w:basedOn w:val="Normal"/>
    <w:link w:val="BodyTextIndent2Char"/>
    <w:unhideWhenUsed/>
    <w:rsid w:val="002A1F7C"/>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2A1F7C"/>
    <w:rPr>
      <w:rFonts w:ascii="Times New Roman" w:eastAsia="Times New Roman" w:hAnsi="Times New Roman" w:cs="Times New Roman"/>
      <w:kern w:val="0"/>
      <w:sz w:val="20"/>
      <w:szCs w:val="20"/>
      <w:lang w:val="en-AU" w:eastAsia="ro-RO"/>
      <w14:ligatures w14:val="none"/>
    </w:rPr>
  </w:style>
  <w:style w:type="paragraph" w:styleId="Header">
    <w:name w:val="header"/>
    <w:basedOn w:val="Normal"/>
    <w:link w:val="HeaderChar"/>
    <w:uiPriority w:val="99"/>
    <w:unhideWhenUsed/>
    <w:rsid w:val="00900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BE9"/>
    <w:rPr>
      <w:kern w:val="0"/>
      <w14:ligatures w14:val="none"/>
    </w:rPr>
  </w:style>
  <w:style w:type="paragraph" w:styleId="Footer">
    <w:name w:val="footer"/>
    <w:basedOn w:val="Normal"/>
    <w:link w:val="FooterChar"/>
    <w:uiPriority w:val="99"/>
    <w:unhideWhenUsed/>
    <w:rsid w:val="00900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BE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2023-03-03T11:05:00Z</dcterms:created>
  <dcterms:modified xsi:type="dcterms:W3CDTF">2023-03-03T11:46:00Z</dcterms:modified>
</cp:coreProperties>
</file>