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1BEC92C0" w:rsidR="002A7EE9" w:rsidRPr="004F2EDA" w:rsidRDefault="00E10FBF" w:rsidP="00F04D6E">
      <w:pPr>
        <w:spacing w:after="0" w:line="240" w:lineRule="auto"/>
        <w:ind w:right="-482"/>
        <w:jc w:val="both"/>
        <w:rPr>
          <w:rFonts w:ascii="Times New Roman" w:hAnsi="Times New Roman" w:cs="Times New Roman"/>
          <w:sz w:val="24"/>
          <w:szCs w:val="24"/>
          <w:lang w:val="ro-RO"/>
        </w:rPr>
      </w:pPr>
      <w:r w:rsidRPr="004F2EDA">
        <w:rPr>
          <w:rFonts w:ascii="Times New Roman" w:hAnsi="Times New Roman" w:cs="Times New Roman"/>
          <w:b/>
          <w:bCs/>
          <w:sz w:val="24"/>
          <w:szCs w:val="24"/>
        </w:rPr>
        <w:t xml:space="preserve">R O M </w:t>
      </w:r>
      <w:r w:rsidRPr="004F2EDA">
        <w:rPr>
          <w:rFonts w:ascii="Times New Roman" w:hAnsi="Times New Roman" w:cs="Times New Roman"/>
          <w:b/>
          <w:bCs/>
          <w:sz w:val="24"/>
          <w:szCs w:val="24"/>
          <w:lang w:val="ro-RO"/>
        </w:rPr>
        <w:t>Â N I A</w:t>
      </w:r>
      <w:r w:rsidR="0016631F" w:rsidRPr="004F2EDA">
        <w:rPr>
          <w:rFonts w:ascii="Times New Roman" w:hAnsi="Times New Roman" w:cs="Times New Roman"/>
          <w:b/>
          <w:bCs/>
          <w:sz w:val="24"/>
          <w:szCs w:val="24"/>
          <w:lang w:val="ro-RO"/>
        </w:rPr>
        <w:tab/>
      </w:r>
      <w:r w:rsidR="0016631F" w:rsidRPr="004F2EDA">
        <w:rPr>
          <w:rFonts w:ascii="Times New Roman" w:hAnsi="Times New Roman" w:cs="Times New Roman"/>
          <w:b/>
          <w:bCs/>
          <w:sz w:val="24"/>
          <w:szCs w:val="24"/>
          <w:lang w:val="ro-RO"/>
        </w:rPr>
        <w:tab/>
      </w:r>
      <w:r w:rsidR="0016631F" w:rsidRPr="004F2EDA">
        <w:rPr>
          <w:rFonts w:ascii="Times New Roman" w:hAnsi="Times New Roman" w:cs="Times New Roman"/>
          <w:b/>
          <w:bCs/>
          <w:sz w:val="24"/>
          <w:szCs w:val="24"/>
          <w:lang w:val="ro-RO"/>
        </w:rPr>
        <w:tab/>
      </w:r>
      <w:r w:rsidR="0016631F" w:rsidRPr="004F2EDA">
        <w:rPr>
          <w:rFonts w:ascii="Times New Roman" w:hAnsi="Times New Roman" w:cs="Times New Roman"/>
          <w:b/>
          <w:bCs/>
          <w:sz w:val="24"/>
          <w:szCs w:val="24"/>
          <w:lang w:val="ro-RO"/>
        </w:rPr>
        <w:tab/>
      </w:r>
      <w:r w:rsidR="0016631F" w:rsidRPr="004F2EDA">
        <w:rPr>
          <w:rFonts w:ascii="Times New Roman" w:hAnsi="Times New Roman" w:cs="Times New Roman"/>
          <w:b/>
          <w:bCs/>
          <w:sz w:val="24"/>
          <w:szCs w:val="24"/>
          <w:lang w:val="ro-RO"/>
        </w:rPr>
        <w:tab/>
        <w:t xml:space="preserve">      </w:t>
      </w:r>
      <w:r w:rsidR="004A6CC4" w:rsidRPr="004F2EDA">
        <w:rPr>
          <w:rFonts w:ascii="Times New Roman" w:hAnsi="Times New Roman" w:cs="Times New Roman"/>
          <w:b/>
          <w:bCs/>
          <w:sz w:val="24"/>
          <w:szCs w:val="24"/>
          <w:lang w:val="ro-RO"/>
        </w:rPr>
        <w:t xml:space="preserve">      </w:t>
      </w:r>
      <w:r w:rsidR="00F04D6E" w:rsidRPr="004F2EDA">
        <w:rPr>
          <w:rFonts w:ascii="Times New Roman" w:hAnsi="Times New Roman" w:cs="Times New Roman"/>
          <w:b/>
          <w:bCs/>
          <w:sz w:val="24"/>
          <w:szCs w:val="24"/>
          <w:lang w:val="ro-RO"/>
        </w:rPr>
        <w:t xml:space="preserve">   </w:t>
      </w:r>
      <w:r w:rsidR="00BC06EC" w:rsidRPr="004F2EDA">
        <w:rPr>
          <w:rFonts w:ascii="Times New Roman" w:hAnsi="Times New Roman" w:cs="Times New Roman"/>
          <w:b/>
          <w:bCs/>
          <w:sz w:val="24"/>
          <w:szCs w:val="24"/>
          <w:lang w:val="ro-RO"/>
        </w:rPr>
        <w:tab/>
        <w:t xml:space="preserve">    </w:t>
      </w:r>
      <w:r w:rsidR="00FC7358" w:rsidRPr="004F2EDA">
        <w:rPr>
          <w:rFonts w:ascii="Times New Roman" w:hAnsi="Times New Roman" w:cs="Times New Roman"/>
          <w:b/>
          <w:bCs/>
          <w:sz w:val="24"/>
          <w:szCs w:val="24"/>
          <w:lang w:val="ro-RO"/>
        </w:rPr>
        <w:t xml:space="preserve">              </w:t>
      </w:r>
      <w:proofErr w:type="gramStart"/>
      <w:r w:rsidR="00FC7358" w:rsidRPr="004F2EDA">
        <w:rPr>
          <w:rFonts w:ascii="Times New Roman" w:hAnsi="Times New Roman" w:cs="Times New Roman"/>
          <w:b/>
          <w:bCs/>
          <w:sz w:val="24"/>
          <w:szCs w:val="24"/>
          <w:lang w:val="ro-RO"/>
        </w:rPr>
        <w:t xml:space="preserve">   </w:t>
      </w:r>
      <w:r w:rsidRPr="004F2EDA">
        <w:rPr>
          <w:rFonts w:ascii="Times New Roman" w:hAnsi="Times New Roman" w:cs="Times New Roman"/>
          <w:sz w:val="24"/>
          <w:szCs w:val="24"/>
          <w:lang w:val="ro-RO"/>
        </w:rPr>
        <w:t>(</w:t>
      </w:r>
      <w:proofErr w:type="gramEnd"/>
      <w:r w:rsidRPr="004F2EDA">
        <w:rPr>
          <w:rFonts w:ascii="Times New Roman" w:hAnsi="Times New Roman" w:cs="Times New Roman"/>
          <w:sz w:val="24"/>
          <w:szCs w:val="24"/>
          <w:lang w:val="ro-RO"/>
        </w:rPr>
        <w:t>nu produce efecte juridice)*</w:t>
      </w:r>
    </w:p>
    <w:p w14:paraId="4A24233E" w14:textId="54EF704F" w:rsidR="00E10FBF" w:rsidRPr="004F2EDA" w:rsidRDefault="00E10FBF" w:rsidP="00F04D6E">
      <w:pPr>
        <w:spacing w:after="0" w:line="240" w:lineRule="auto"/>
        <w:ind w:right="-482"/>
        <w:jc w:val="both"/>
        <w:rPr>
          <w:rFonts w:ascii="Times New Roman" w:hAnsi="Times New Roman" w:cs="Times New Roman"/>
          <w:b/>
          <w:bCs/>
          <w:sz w:val="24"/>
          <w:szCs w:val="24"/>
          <w:lang w:val="ro-RO"/>
        </w:rPr>
      </w:pPr>
      <w:r w:rsidRPr="004F2EDA">
        <w:rPr>
          <w:rFonts w:ascii="Times New Roman" w:hAnsi="Times New Roman" w:cs="Times New Roman"/>
          <w:b/>
          <w:bCs/>
          <w:sz w:val="24"/>
          <w:szCs w:val="24"/>
          <w:lang w:val="ro-RO"/>
        </w:rPr>
        <w:t>JUDEȚUL MUREȘ</w:t>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p>
    <w:p w14:paraId="41296520" w14:textId="2A18181F" w:rsidR="00E10FBF" w:rsidRPr="004F2EDA" w:rsidRDefault="00E10FBF" w:rsidP="00F04D6E">
      <w:pPr>
        <w:spacing w:after="0" w:line="240" w:lineRule="auto"/>
        <w:ind w:right="-482"/>
        <w:jc w:val="both"/>
        <w:rPr>
          <w:rFonts w:ascii="Times New Roman" w:hAnsi="Times New Roman" w:cs="Times New Roman"/>
          <w:b/>
          <w:bCs/>
          <w:sz w:val="24"/>
          <w:szCs w:val="24"/>
          <w:lang w:val="ro-RO"/>
        </w:rPr>
      </w:pPr>
      <w:r w:rsidRPr="004F2EDA">
        <w:rPr>
          <w:rFonts w:ascii="Times New Roman" w:hAnsi="Times New Roman" w:cs="Times New Roman"/>
          <w:b/>
          <w:bCs/>
          <w:sz w:val="24"/>
          <w:szCs w:val="24"/>
          <w:lang w:val="ro-RO"/>
        </w:rPr>
        <w:t xml:space="preserve">MUNICIPIUL TÂRGU </w:t>
      </w:r>
      <w:r w:rsidR="007F7231" w:rsidRPr="004F2EDA">
        <w:rPr>
          <w:rFonts w:ascii="Times New Roman" w:hAnsi="Times New Roman" w:cs="Times New Roman"/>
          <w:b/>
          <w:bCs/>
          <w:sz w:val="24"/>
          <w:szCs w:val="24"/>
          <w:lang w:val="ro-RO"/>
        </w:rPr>
        <w:t>MUREȘ</w:t>
      </w:r>
      <w:r w:rsidR="007F7231" w:rsidRPr="004F2EDA">
        <w:rPr>
          <w:rFonts w:ascii="Times New Roman" w:hAnsi="Times New Roman" w:cs="Times New Roman"/>
          <w:b/>
          <w:bCs/>
          <w:sz w:val="24"/>
          <w:szCs w:val="24"/>
          <w:lang w:val="ro-RO"/>
        </w:rPr>
        <w:tab/>
      </w:r>
      <w:r w:rsidR="007F7231" w:rsidRPr="004F2EDA">
        <w:rPr>
          <w:rFonts w:ascii="Times New Roman" w:hAnsi="Times New Roman" w:cs="Times New Roman"/>
          <w:b/>
          <w:bCs/>
          <w:sz w:val="24"/>
          <w:szCs w:val="24"/>
          <w:lang w:val="ro-RO"/>
        </w:rPr>
        <w:tab/>
      </w:r>
      <w:r w:rsidR="007F7231" w:rsidRPr="004F2EDA">
        <w:rPr>
          <w:rFonts w:ascii="Times New Roman" w:hAnsi="Times New Roman" w:cs="Times New Roman"/>
          <w:b/>
          <w:bCs/>
          <w:sz w:val="24"/>
          <w:szCs w:val="24"/>
          <w:lang w:val="ro-RO"/>
        </w:rPr>
        <w:tab/>
      </w:r>
      <w:r w:rsidR="007F7231" w:rsidRPr="004F2EDA">
        <w:rPr>
          <w:rFonts w:ascii="Times New Roman" w:hAnsi="Times New Roman" w:cs="Times New Roman"/>
          <w:b/>
          <w:bCs/>
          <w:sz w:val="24"/>
          <w:szCs w:val="24"/>
          <w:lang w:val="ro-RO"/>
        </w:rPr>
        <w:tab/>
      </w:r>
      <w:r w:rsidR="007F7231" w:rsidRPr="004F2EDA">
        <w:rPr>
          <w:rFonts w:ascii="Times New Roman" w:hAnsi="Times New Roman" w:cs="Times New Roman"/>
          <w:b/>
          <w:bCs/>
          <w:sz w:val="24"/>
          <w:szCs w:val="24"/>
          <w:lang w:val="ro-RO"/>
        </w:rPr>
        <w:tab/>
      </w:r>
      <w:r w:rsidR="00BC06EC" w:rsidRPr="004F2EDA">
        <w:rPr>
          <w:rFonts w:ascii="Times New Roman" w:hAnsi="Times New Roman" w:cs="Times New Roman"/>
          <w:b/>
          <w:bCs/>
          <w:sz w:val="24"/>
          <w:szCs w:val="24"/>
          <w:lang w:val="ro-RO"/>
        </w:rPr>
        <w:tab/>
      </w:r>
      <w:r w:rsidR="00046204" w:rsidRPr="004F2EDA">
        <w:rPr>
          <w:rFonts w:ascii="Times New Roman" w:hAnsi="Times New Roman" w:cs="Times New Roman"/>
          <w:b/>
          <w:bCs/>
          <w:sz w:val="24"/>
          <w:szCs w:val="24"/>
          <w:lang w:val="ro-RO"/>
        </w:rPr>
        <w:t xml:space="preserve"> </w:t>
      </w:r>
      <w:r w:rsidR="00FC7358" w:rsidRPr="004F2EDA">
        <w:rPr>
          <w:rFonts w:ascii="Times New Roman" w:hAnsi="Times New Roman" w:cs="Times New Roman"/>
          <w:b/>
          <w:bCs/>
          <w:sz w:val="24"/>
          <w:szCs w:val="24"/>
          <w:lang w:val="ro-RO"/>
        </w:rPr>
        <w:t xml:space="preserve">                  </w:t>
      </w:r>
      <w:r w:rsidR="00813132" w:rsidRPr="004F2EDA">
        <w:rPr>
          <w:rFonts w:ascii="Times New Roman" w:hAnsi="Times New Roman" w:cs="Times New Roman"/>
          <w:b/>
          <w:bCs/>
          <w:sz w:val="24"/>
          <w:szCs w:val="24"/>
          <w:lang w:val="ro-RO"/>
        </w:rPr>
        <w:t xml:space="preserve"> </w:t>
      </w:r>
      <w:r w:rsidRPr="004F2EDA">
        <w:rPr>
          <w:rFonts w:ascii="Times New Roman" w:hAnsi="Times New Roman" w:cs="Times New Roman"/>
          <w:b/>
          <w:bCs/>
          <w:sz w:val="24"/>
          <w:szCs w:val="24"/>
          <w:lang w:val="ro-RO"/>
        </w:rPr>
        <w:t>PRIMAR</w:t>
      </w:r>
    </w:p>
    <w:p w14:paraId="23A2E9B9" w14:textId="0A96AADB" w:rsidR="00E10FBF" w:rsidRPr="004F2EDA" w:rsidRDefault="00B04107" w:rsidP="00F04D6E">
      <w:pPr>
        <w:spacing w:after="0" w:line="240" w:lineRule="auto"/>
        <w:ind w:right="-482"/>
        <w:jc w:val="both"/>
        <w:rPr>
          <w:rFonts w:ascii="Times New Roman" w:hAnsi="Times New Roman" w:cs="Times New Roman"/>
          <w:sz w:val="24"/>
          <w:szCs w:val="24"/>
          <w:lang w:val="ro-RO"/>
        </w:rPr>
      </w:pPr>
      <w:r w:rsidRPr="004F2EDA">
        <w:rPr>
          <w:rFonts w:ascii="Times New Roman" w:hAnsi="Times New Roman" w:cs="Times New Roman"/>
          <w:b/>
          <w:bCs/>
          <w:sz w:val="24"/>
          <w:szCs w:val="24"/>
          <w:lang w:val="ro-RO"/>
        </w:rPr>
        <w:t>Administrația Domeniului Public</w:t>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Pr="004F2EDA">
        <w:rPr>
          <w:rFonts w:ascii="Times New Roman" w:hAnsi="Times New Roman" w:cs="Times New Roman"/>
          <w:b/>
          <w:bCs/>
          <w:sz w:val="24"/>
          <w:szCs w:val="24"/>
          <w:lang w:val="ro-RO"/>
        </w:rPr>
        <w:tab/>
      </w:r>
      <w:r w:rsidR="00BC06EC" w:rsidRPr="004F2EDA">
        <w:rPr>
          <w:rFonts w:ascii="Times New Roman" w:hAnsi="Times New Roman" w:cs="Times New Roman"/>
          <w:b/>
          <w:bCs/>
          <w:sz w:val="24"/>
          <w:szCs w:val="24"/>
          <w:lang w:val="ro-RO"/>
        </w:rPr>
        <w:tab/>
      </w:r>
      <w:r w:rsidR="00813132" w:rsidRPr="004F2EDA">
        <w:rPr>
          <w:rFonts w:ascii="Times New Roman" w:hAnsi="Times New Roman" w:cs="Times New Roman"/>
          <w:b/>
          <w:bCs/>
          <w:sz w:val="24"/>
          <w:szCs w:val="24"/>
          <w:lang w:val="ro-RO"/>
        </w:rPr>
        <w:t xml:space="preserve"> </w:t>
      </w:r>
      <w:r w:rsidR="00FC7358" w:rsidRPr="004F2EDA">
        <w:rPr>
          <w:rFonts w:ascii="Times New Roman" w:hAnsi="Times New Roman" w:cs="Times New Roman"/>
          <w:b/>
          <w:bCs/>
          <w:sz w:val="24"/>
          <w:szCs w:val="24"/>
          <w:lang w:val="ro-RO"/>
        </w:rPr>
        <w:t xml:space="preserve">                 </w:t>
      </w:r>
      <w:r w:rsidR="00046204" w:rsidRPr="004F2EDA">
        <w:rPr>
          <w:rFonts w:ascii="Times New Roman" w:hAnsi="Times New Roman" w:cs="Times New Roman"/>
          <w:b/>
          <w:bCs/>
          <w:sz w:val="24"/>
          <w:szCs w:val="24"/>
          <w:lang w:val="ro-RO"/>
        </w:rPr>
        <w:t>Soós Zoltán</w:t>
      </w:r>
      <w:r w:rsidR="00046204" w:rsidRPr="004F2EDA">
        <w:rPr>
          <w:rFonts w:ascii="Times New Roman" w:hAnsi="Times New Roman" w:cs="Times New Roman"/>
          <w:sz w:val="24"/>
          <w:szCs w:val="24"/>
          <w:lang w:val="ro-RO"/>
        </w:rPr>
        <w:tab/>
      </w:r>
    </w:p>
    <w:p w14:paraId="153350A0" w14:textId="06B4FE3A" w:rsidR="00841B24" w:rsidRPr="004F2EDA" w:rsidRDefault="00FC7358" w:rsidP="00F04D6E">
      <w:pPr>
        <w:spacing w:after="0" w:line="240" w:lineRule="auto"/>
        <w:ind w:right="-482"/>
        <w:jc w:val="both"/>
        <w:rPr>
          <w:rFonts w:ascii="Times New Roman" w:hAnsi="Times New Roman" w:cs="Times New Roman"/>
          <w:sz w:val="24"/>
          <w:szCs w:val="24"/>
          <w:lang w:val="ro-RO"/>
        </w:rPr>
      </w:pPr>
      <w:r w:rsidRPr="004F2EDA">
        <w:rPr>
          <w:rFonts w:ascii="Times New Roman" w:hAnsi="Times New Roman" w:cs="Times New Roman"/>
          <w:sz w:val="24"/>
          <w:szCs w:val="24"/>
          <w:lang w:val="ro-RO"/>
        </w:rPr>
        <w:t>Serviciul Juridic și Avize</w:t>
      </w:r>
    </w:p>
    <w:p w14:paraId="679CEF1A" w14:textId="77777777" w:rsidR="006946FD" w:rsidRPr="00BB10E3" w:rsidRDefault="00E10FBF" w:rsidP="006946FD">
      <w:pPr>
        <w:spacing w:after="0" w:line="240" w:lineRule="auto"/>
        <w:ind w:right="-482"/>
        <w:jc w:val="both"/>
        <w:rPr>
          <w:rFonts w:ascii="Times New Roman" w:hAnsi="Times New Roman" w:cs="Times New Roman"/>
          <w:b/>
          <w:bCs/>
          <w:sz w:val="24"/>
          <w:szCs w:val="24"/>
          <w:lang w:val="it-IT"/>
        </w:rPr>
      </w:pPr>
      <w:r w:rsidRPr="004F2EDA">
        <w:rPr>
          <w:rFonts w:ascii="Times New Roman" w:hAnsi="Times New Roman" w:cs="Times New Roman"/>
          <w:b/>
          <w:bCs/>
          <w:sz w:val="24"/>
          <w:szCs w:val="24"/>
          <w:lang w:val="ro-RO"/>
        </w:rPr>
        <w:t>Nr</w:t>
      </w:r>
      <w:r w:rsidRPr="004F2EDA">
        <w:rPr>
          <w:rFonts w:ascii="Times New Roman" w:hAnsi="Times New Roman" w:cs="Times New Roman"/>
          <w:sz w:val="24"/>
          <w:szCs w:val="24"/>
          <w:lang w:val="ro-RO"/>
        </w:rPr>
        <w:t xml:space="preserve">. </w:t>
      </w:r>
      <w:r w:rsidR="006946FD">
        <w:rPr>
          <w:rFonts w:ascii="Times New Roman" w:hAnsi="Times New Roman" w:cs="Times New Roman"/>
          <w:sz w:val="24"/>
          <w:szCs w:val="24"/>
          <w:lang w:val="ro-RO"/>
        </w:rPr>
        <w:t>62638/12583/25.09.2023</w:t>
      </w:r>
    </w:p>
    <w:p w14:paraId="31BE3CCD" w14:textId="0A8D9822" w:rsidR="00E10FBF" w:rsidRPr="00BB10E3" w:rsidRDefault="00E10FBF" w:rsidP="00F04D6E">
      <w:pPr>
        <w:spacing w:after="0" w:line="240" w:lineRule="auto"/>
        <w:ind w:right="-482"/>
        <w:jc w:val="both"/>
        <w:rPr>
          <w:rFonts w:ascii="Times New Roman" w:hAnsi="Times New Roman" w:cs="Times New Roman"/>
          <w:b/>
          <w:bCs/>
          <w:sz w:val="24"/>
          <w:szCs w:val="24"/>
          <w:lang w:val="it-IT"/>
        </w:rPr>
      </w:pPr>
    </w:p>
    <w:p w14:paraId="01FD99BE" w14:textId="77777777" w:rsidR="0036712D" w:rsidRPr="004F2EDA" w:rsidRDefault="0036712D" w:rsidP="00B25B09">
      <w:pPr>
        <w:spacing w:after="0" w:line="240" w:lineRule="auto"/>
        <w:ind w:left="170"/>
        <w:rPr>
          <w:rFonts w:ascii="Times New Roman" w:hAnsi="Times New Roman" w:cs="Times New Roman"/>
          <w:b/>
          <w:bCs/>
          <w:sz w:val="24"/>
          <w:szCs w:val="24"/>
          <w:lang w:val="ro-RO"/>
        </w:rPr>
      </w:pPr>
    </w:p>
    <w:p w14:paraId="212E5972" w14:textId="521AD8D3" w:rsidR="00910D5B" w:rsidRPr="004F2EDA" w:rsidRDefault="00E10FBF" w:rsidP="00B25B09">
      <w:pPr>
        <w:spacing w:after="0" w:line="240" w:lineRule="auto"/>
        <w:ind w:left="170"/>
        <w:jc w:val="center"/>
        <w:rPr>
          <w:rFonts w:ascii="Times New Roman" w:hAnsi="Times New Roman" w:cs="Times New Roman"/>
          <w:b/>
          <w:bCs/>
          <w:sz w:val="24"/>
          <w:szCs w:val="24"/>
          <w:lang w:val="ro-RO"/>
        </w:rPr>
      </w:pPr>
      <w:r w:rsidRPr="004F2EDA">
        <w:rPr>
          <w:rFonts w:ascii="Times New Roman" w:hAnsi="Times New Roman" w:cs="Times New Roman"/>
          <w:b/>
          <w:bCs/>
          <w:sz w:val="24"/>
          <w:szCs w:val="24"/>
          <w:lang w:val="ro-RO"/>
        </w:rPr>
        <w:t>R E F E R A T    D E    A P R O B A R E</w:t>
      </w:r>
    </w:p>
    <w:p w14:paraId="6AFCE77F" w14:textId="77777777" w:rsidR="00DA671E" w:rsidRPr="004F2EDA" w:rsidRDefault="00DA671E" w:rsidP="00FC7358">
      <w:pPr>
        <w:spacing w:after="0" w:line="240" w:lineRule="auto"/>
        <w:ind w:left="170"/>
        <w:jc w:val="both"/>
        <w:rPr>
          <w:rFonts w:ascii="Times New Roman" w:hAnsi="Times New Roman" w:cs="Times New Roman"/>
          <w:b/>
          <w:bCs/>
          <w:sz w:val="24"/>
          <w:szCs w:val="24"/>
          <w:lang w:val="ro-RO"/>
        </w:rPr>
      </w:pPr>
    </w:p>
    <w:p w14:paraId="293816FC" w14:textId="5B519319" w:rsidR="001A7359" w:rsidRDefault="001A7359" w:rsidP="001A7359">
      <w:pPr>
        <w:spacing w:after="0" w:line="240" w:lineRule="auto"/>
        <w:ind w:left="170"/>
        <w:jc w:val="center"/>
        <w:rPr>
          <w:rFonts w:ascii="Times New Roman" w:hAnsi="Times New Roman" w:cs="Times New Roman"/>
          <w:b/>
          <w:bCs/>
          <w:sz w:val="24"/>
          <w:szCs w:val="24"/>
          <w:lang w:val="ro-RO"/>
        </w:rPr>
      </w:pPr>
      <w:r w:rsidRPr="00BB10E3">
        <w:rPr>
          <w:rFonts w:ascii="Times New Roman" w:hAnsi="Times New Roman" w:cs="Times New Roman"/>
          <w:b/>
          <w:bCs/>
          <w:sz w:val="24"/>
          <w:szCs w:val="24"/>
          <w:lang w:val="ro-RO"/>
        </w:rPr>
        <w:t xml:space="preserve">privind aprobarea încheierii unui act adițional la Contractul de Concesiune nr. 198/01.07.2011 încheiat între Municipiul Târgu Mureș și S.C. Administrator Imobile și Piețe S.R.L., având ca obiect modificarea anexei 1 a Contractului, în sensul excluderii terenurilor situate pe str. Podeni nr. 10 și </w:t>
      </w:r>
      <w:r w:rsidR="007B278E" w:rsidRPr="00BB10E3">
        <w:rPr>
          <w:rFonts w:ascii="Times New Roman" w:hAnsi="Times New Roman" w:cs="Times New Roman"/>
          <w:b/>
          <w:bCs/>
          <w:sz w:val="24"/>
          <w:szCs w:val="24"/>
          <w:lang w:val="ro-RO"/>
        </w:rPr>
        <w:t>punerea la dispoziție a</w:t>
      </w:r>
      <w:r w:rsidRPr="005D6007">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acestor</w:t>
      </w:r>
      <w:r w:rsidRPr="005D6007">
        <w:rPr>
          <w:rFonts w:ascii="Times New Roman" w:hAnsi="Times New Roman" w:cs="Times New Roman"/>
          <w:b/>
          <w:bCs/>
          <w:sz w:val="24"/>
          <w:szCs w:val="24"/>
          <w:lang w:val="ro-RO"/>
        </w:rPr>
        <w:t xml:space="preserve"> terenuri  către S.C. Transport Local S.A. în vederea garării și exploatării mijloacelor de transport în comun necesare derulării contractului de delegare a serviciului de transport public pe raza Municipiului Târgu Mureș</w:t>
      </w:r>
      <w:r w:rsidR="00096734">
        <w:rPr>
          <w:rFonts w:ascii="Times New Roman" w:hAnsi="Times New Roman" w:cs="Times New Roman"/>
          <w:b/>
          <w:bCs/>
          <w:sz w:val="24"/>
          <w:szCs w:val="24"/>
          <w:lang w:val="ro-RO"/>
        </w:rPr>
        <w:t xml:space="preserve"> în baza unui protocol de colaborare</w:t>
      </w:r>
    </w:p>
    <w:p w14:paraId="2F3C34D4" w14:textId="77777777" w:rsidR="001A7359" w:rsidRPr="004F2EDA" w:rsidRDefault="001A7359" w:rsidP="001A7359">
      <w:pPr>
        <w:spacing w:after="0" w:line="240" w:lineRule="auto"/>
        <w:ind w:left="170"/>
        <w:jc w:val="center"/>
        <w:rPr>
          <w:rFonts w:ascii="Times New Roman" w:hAnsi="Times New Roman" w:cs="Times New Roman"/>
          <w:sz w:val="24"/>
          <w:szCs w:val="24"/>
          <w:lang w:val="ro-RO"/>
        </w:rPr>
      </w:pPr>
    </w:p>
    <w:p w14:paraId="24ED6862" w14:textId="00A0B77E" w:rsidR="00BE2C32" w:rsidRPr="004F2EDA" w:rsidRDefault="00B25B09" w:rsidP="00012B39">
      <w:pPr>
        <w:spacing w:after="0" w:line="240" w:lineRule="auto"/>
        <w:ind w:left="170" w:firstLine="550"/>
        <w:jc w:val="both"/>
        <w:rPr>
          <w:rFonts w:ascii="Times New Roman" w:hAnsi="Times New Roman" w:cs="Times New Roman"/>
          <w:sz w:val="24"/>
          <w:szCs w:val="24"/>
          <w:lang w:val="ro-RO"/>
        </w:rPr>
      </w:pPr>
      <w:r w:rsidRPr="00BB10E3">
        <w:rPr>
          <w:rFonts w:ascii="Times New Roman" w:hAnsi="Times New Roman" w:cs="Times New Roman"/>
          <w:sz w:val="24"/>
          <w:szCs w:val="24"/>
          <w:lang w:val="ro-RO"/>
        </w:rPr>
        <w:t xml:space="preserve">Prin </w:t>
      </w:r>
      <w:r w:rsidR="00BE2C32" w:rsidRPr="00BB10E3">
        <w:rPr>
          <w:rFonts w:ascii="Times New Roman" w:hAnsi="Times New Roman" w:cs="Times New Roman"/>
          <w:sz w:val="24"/>
          <w:szCs w:val="24"/>
          <w:lang w:val="ro-RO"/>
        </w:rPr>
        <w:t xml:space="preserve">adresa cu nr. 1371/23.05.2023, </w:t>
      </w:r>
      <w:r w:rsidR="00BE2C32" w:rsidRPr="004F2EDA">
        <w:rPr>
          <w:rFonts w:ascii="Times New Roman" w:hAnsi="Times New Roman" w:cs="Times New Roman"/>
          <w:sz w:val="24"/>
          <w:szCs w:val="24"/>
          <w:lang w:val="ro-RO"/>
        </w:rPr>
        <w:t xml:space="preserve">înregistrată la S.P.A.D.P. sub nr. 35403/6841/23.05.2023, S.C. Transport Local S.A. ne informa asupra capacităților existente de garare și exploatare a mijloacelor de transport în comun pentru derularea contractului de delegare a serviciului de transport public pe raza Municipiului Târgu Mureș, solicitând </w:t>
      </w:r>
      <w:r w:rsidR="00BE2C32" w:rsidRPr="004F2EDA">
        <w:rPr>
          <w:rFonts w:ascii="Times New Roman" w:hAnsi="Times New Roman" w:cs="Times New Roman"/>
          <w:i/>
          <w:iCs/>
          <w:sz w:val="24"/>
          <w:szCs w:val="24"/>
          <w:u w:val="single"/>
          <w:lang w:val="ro-RO"/>
        </w:rPr>
        <w:t>suplimentarea capacităților de garare și exploatare</w:t>
      </w:r>
      <w:r w:rsidR="00BE2C32" w:rsidRPr="004F2EDA">
        <w:rPr>
          <w:rFonts w:ascii="Times New Roman" w:hAnsi="Times New Roman" w:cs="Times New Roman"/>
          <w:sz w:val="24"/>
          <w:szCs w:val="24"/>
          <w:lang w:val="ro-RO"/>
        </w:rPr>
        <w:t xml:space="preserve"> până la finalizarea lucrărilor de modernizare a platformei din incinta societății, care fac obiectul Proiectului 1048/2021. Ulterior, prin adresa cu nr. 1571/04.07.2023, înregistrată la S.P.A.D.P. sub nr. 45882/8945/04.07.2023, în contextul livrării iminente a 21 de autobuze BMC Diesel și 38 de autobuze Mercedes </w:t>
      </w:r>
      <w:proofErr w:type="spellStart"/>
      <w:r w:rsidR="00BE2C32" w:rsidRPr="004F2EDA">
        <w:rPr>
          <w:rFonts w:ascii="Times New Roman" w:hAnsi="Times New Roman" w:cs="Times New Roman"/>
          <w:sz w:val="24"/>
          <w:szCs w:val="24"/>
          <w:lang w:val="ro-RO"/>
        </w:rPr>
        <w:t>Hybrid</w:t>
      </w:r>
      <w:proofErr w:type="spellEnd"/>
      <w:r w:rsidR="00BE2C32" w:rsidRPr="004F2EDA">
        <w:rPr>
          <w:rFonts w:ascii="Times New Roman" w:hAnsi="Times New Roman" w:cs="Times New Roman"/>
          <w:sz w:val="24"/>
          <w:szCs w:val="24"/>
          <w:lang w:val="ro-RO"/>
        </w:rPr>
        <w:t xml:space="preserve">, S.C. Transport Local S.A. a reiterat că nu </w:t>
      </w:r>
      <w:r w:rsidR="001B7BD9" w:rsidRPr="004F2EDA">
        <w:rPr>
          <w:rFonts w:ascii="Times New Roman" w:hAnsi="Times New Roman" w:cs="Times New Roman"/>
          <w:sz w:val="24"/>
          <w:szCs w:val="24"/>
          <w:lang w:val="ro-RO"/>
        </w:rPr>
        <w:t>are capacitatea de parcare și exploatare a acestora.</w:t>
      </w:r>
    </w:p>
    <w:p w14:paraId="09C69F86" w14:textId="77777777" w:rsidR="001B7BD9" w:rsidRPr="004F2EDA" w:rsidRDefault="001B7BD9" w:rsidP="00012B39">
      <w:pPr>
        <w:spacing w:after="0" w:line="240" w:lineRule="auto"/>
        <w:ind w:left="170" w:firstLine="550"/>
        <w:jc w:val="both"/>
        <w:rPr>
          <w:rFonts w:ascii="Times New Roman" w:hAnsi="Times New Roman" w:cs="Times New Roman"/>
          <w:sz w:val="24"/>
          <w:szCs w:val="24"/>
          <w:lang w:val="ro-RO"/>
        </w:rPr>
      </w:pPr>
    </w:p>
    <w:p w14:paraId="480E98B6" w14:textId="7F98D4EA" w:rsidR="004F2EDA" w:rsidRPr="004F2EDA" w:rsidRDefault="001B7BD9" w:rsidP="00012B39">
      <w:pPr>
        <w:spacing w:after="0" w:line="240" w:lineRule="auto"/>
        <w:ind w:left="170" w:firstLine="550"/>
        <w:jc w:val="both"/>
        <w:rPr>
          <w:rFonts w:ascii="Times New Roman" w:hAnsi="Times New Roman" w:cs="Times New Roman"/>
          <w:sz w:val="24"/>
          <w:szCs w:val="24"/>
          <w:lang w:val="ro-RO"/>
        </w:rPr>
      </w:pPr>
      <w:r w:rsidRPr="004F2EDA">
        <w:rPr>
          <w:rFonts w:ascii="Times New Roman" w:hAnsi="Times New Roman" w:cs="Times New Roman"/>
          <w:sz w:val="24"/>
          <w:szCs w:val="24"/>
          <w:lang w:val="ro-RO"/>
        </w:rPr>
        <w:t xml:space="preserve">Având în vedere solicitările S.C. Transport Local S.A., Municipiul Târgu Mureș a avut în plan achiziționarea unui teren corespunzător pe str. </w:t>
      </w:r>
      <w:r w:rsidR="000B1872">
        <w:rPr>
          <w:rFonts w:ascii="Times New Roman" w:hAnsi="Times New Roman" w:cs="Times New Roman"/>
          <w:sz w:val="24"/>
          <w:szCs w:val="24"/>
          <w:lang w:val="ro-RO"/>
        </w:rPr>
        <w:t>Budiului nr. 101A</w:t>
      </w:r>
      <w:r w:rsidRPr="004F2EDA">
        <w:rPr>
          <w:rFonts w:ascii="Times New Roman" w:hAnsi="Times New Roman" w:cs="Times New Roman"/>
          <w:sz w:val="24"/>
          <w:szCs w:val="24"/>
          <w:lang w:val="ro-RO"/>
        </w:rPr>
        <w:t xml:space="preserve"> care să servească drept spațiu de garare a autobuzelor recent achiziționate sau a celor mai vechi care nu au fost casate până în momentul de față, însă procedurile negocieri</w:t>
      </w:r>
      <w:r w:rsidR="00B01984">
        <w:rPr>
          <w:rFonts w:ascii="Times New Roman" w:hAnsi="Times New Roman" w:cs="Times New Roman"/>
          <w:sz w:val="24"/>
          <w:szCs w:val="24"/>
          <w:lang w:val="ro-RO"/>
        </w:rPr>
        <w:t>lor</w:t>
      </w:r>
      <w:r w:rsidRPr="004F2EDA">
        <w:rPr>
          <w:rFonts w:ascii="Times New Roman" w:hAnsi="Times New Roman" w:cs="Times New Roman"/>
          <w:sz w:val="24"/>
          <w:szCs w:val="24"/>
          <w:lang w:val="ro-RO"/>
        </w:rPr>
        <w:t xml:space="preserve"> nu au fost finalizate. Soluția temporară a fost parcarea acestor autobuze în incinta sediului S.P.A.D.P., </w:t>
      </w:r>
      <w:r w:rsidR="00B01984">
        <w:rPr>
          <w:rFonts w:ascii="Times New Roman" w:hAnsi="Times New Roman" w:cs="Times New Roman"/>
          <w:sz w:val="24"/>
          <w:szCs w:val="24"/>
          <w:lang w:val="ro-RO"/>
        </w:rPr>
        <w:t xml:space="preserve">situat </w:t>
      </w:r>
      <w:r w:rsidRPr="004F2EDA">
        <w:rPr>
          <w:rFonts w:ascii="Times New Roman" w:hAnsi="Times New Roman" w:cs="Times New Roman"/>
          <w:sz w:val="24"/>
          <w:szCs w:val="24"/>
          <w:lang w:val="ro-RO"/>
        </w:rPr>
        <w:t>pe str. K</w:t>
      </w:r>
      <w:r w:rsidR="00252F88" w:rsidRPr="004F2EDA">
        <w:rPr>
          <w:rFonts w:ascii="Times New Roman" w:hAnsi="Times New Roman" w:cs="Times New Roman"/>
          <w:sz w:val="24"/>
          <w:szCs w:val="24"/>
          <w:lang w:val="ro-RO"/>
        </w:rPr>
        <w:t>ós Károly nr. 1B</w:t>
      </w:r>
      <w:r w:rsidR="003144C4" w:rsidRPr="004F2EDA">
        <w:rPr>
          <w:rFonts w:ascii="Times New Roman" w:hAnsi="Times New Roman" w:cs="Times New Roman"/>
          <w:sz w:val="24"/>
          <w:szCs w:val="24"/>
          <w:lang w:val="ro-RO"/>
        </w:rPr>
        <w:t>, unde se află și în prezent. Cu toate acestea, menționăm că acest spațiu nu este corespunzător sau sustenabil pe termen lung pentru parcarea autobuzelor. Parcarea S.P.A.D.P. este străbătută în mod frecvent de autoturisme cu tonaj greu care livrează materiale de construcție, vopsele, obiecte de mobilier urban</w:t>
      </w:r>
      <w:r w:rsidR="00D4505B">
        <w:rPr>
          <w:rFonts w:ascii="Times New Roman" w:hAnsi="Times New Roman" w:cs="Times New Roman"/>
          <w:sz w:val="24"/>
          <w:szCs w:val="24"/>
          <w:lang w:val="ro-RO"/>
        </w:rPr>
        <w:t>, indicatoare rutiere etc.,</w:t>
      </w:r>
      <w:r w:rsidR="003144C4" w:rsidRPr="004F2EDA">
        <w:rPr>
          <w:rFonts w:ascii="Times New Roman" w:hAnsi="Times New Roman" w:cs="Times New Roman"/>
          <w:sz w:val="24"/>
          <w:szCs w:val="24"/>
          <w:lang w:val="ro-RO"/>
        </w:rPr>
        <w:t xml:space="preserve"> cu scopul depozitării acestora în incinta sediului instituției. Totodată, parcarea este folosită și pentru depozitarea vehiculelor abandonate pe domeniul public, până la casarea acestora. </w:t>
      </w:r>
      <w:r w:rsidR="004F2EDA" w:rsidRPr="004F2EDA">
        <w:rPr>
          <w:rFonts w:ascii="Times New Roman" w:hAnsi="Times New Roman" w:cs="Times New Roman"/>
          <w:sz w:val="24"/>
          <w:szCs w:val="24"/>
          <w:lang w:val="ro-RO"/>
        </w:rPr>
        <w:t>Asemenea activități pot constitui un real pericol de avariere a autobuzelor ca urmare a manipulării mărfii sau depozitării vehiculelor abandonate și, ca atare, considerăm oportună utilizarea altui spațiu pentru gararea autovehiculelor necesare serviciului de transport public local.</w:t>
      </w:r>
    </w:p>
    <w:p w14:paraId="6AFD3E35" w14:textId="77777777" w:rsidR="003144C4" w:rsidRDefault="003144C4" w:rsidP="00012B39">
      <w:pPr>
        <w:spacing w:after="0" w:line="240" w:lineRule="auto"/>
        <w:ind w:left="170" w:firstLine="550"/>
        <w:jc w:val="both"/>
        <w:rPr>
          <w:rFonts w:cs="Nirmala UI"/>
          <w:sz w:val="24"/>
          <w:szCs w:val="24"/>
          <w:lang w:val="ro-RO"/>
        </w:rPr>
      </w:pPr>
    </w:p>
    <w:p w14:paraId="06B14974" w14:textId="1A316A14" w:rsidR="004F2EDA" w:rsidRDefault="004F2EDA" w:rsidP="00012B39">
      <w:pPr>
        <w:spacing w:after="0" w:line="240" w:lineRule="auto"/>
        <w:ind w:left="170" w:firstLine="550"/>
        <w:jc w:val="both"/>
        <w:rPr>
          <w:rFonts w:ascii="Times New Roman" w:hAnsi="Times New Roman" w:cs="Times New Roman"/>
          <w:sz w:val="24"/>
          <w:szCs w:val="24"/>
          <w:lang w:val="ro-RO"/>
        </w:rPr>
      </w:pPr>
      <w:r w:rsidRPr="004F2EDA">
        <w:rPr>
          <w:rFonts w:ascii="Times New Roman" w:hAnsi="Times New Roman" w:cs="Times New Roman"/>
          <w:sz w:val="24"/>
          <w:szCs w:val="24"/>
          <w:lang w:val="ro-RO"/>
        </w:rPr>
        <w:t xml:space="preserve">Prin proiectul de hotărâre alăturat, propunem folosirea terenurilor situate pe str. Podeni 10 pentru gararea și exploatarea autobuzelor de către S.C. Transport Local S.A., imobile care în prezent sunt date în concesiune către S.C. </w:t>
      </w:r>
      <w:r w:rsidR="00E00FFD">
        <w:rPr>
          <w:rFonts w:ascii="Times New Roman" w:hAnsi="Times New Roman" w:cs="Times New Roman"/>
          <w:sz w:val="24"/>
          <w:szCs w:val="24"/>
          <w:lang w:val="ro-RO"/>
        </w:rPr>
        <w:t xml:space="preserve">Administrator </w:t>
      </w:r>
      <w:r w:rsidRPr="004F2EDA">
        <w:rPr>
          <w:rFonts w:ascii="Times New Roman" w:hAnsi="Times New Roman" w:cs="Times New Roman"/>
          <w:sz w:val="24"/>
          <w:szCs w:val="24"/>
          <w:lang w:val="ro-RO"/>
        </w:rPr>
        <w:t>Imobile și Piețe S.R.L., ca urmare a adoptării H.C.L. nr. 434 din 24 noiembrie 2022</w:t>
      </w:r>
      <w:r w:rsidR="006946FD">
        <w:rPr>
          <w:rFonts w:ascii="Times New Roman" w:hAnsi="Times New Roman" w:cs="Times New Roman"/>
          <w:sz w:val="24"/>
          <w:szCs w:val="24"/>
          <w:lang w:val="ro-RO"/>
        </w:rPr>
        <w:t xml:space="preserve"> .Propunem totodată ca folosința efectivă să fie conturată în cadrul unui protocol de colaborare încheiat între Transport Local și Municipiul Târgu Mureș prin </w:t>
      </w:r>
      <w:r>
        <w:rPr>
          <w:rFonts w:ascii="Times New Roman" w:hAnsi="Times New Roman" w:cs="Times New Roman"/>
          <w:sz w:val="24"/>
          <w:szCs w:val="24"/>
          <w:lang w:val="ro-RO"/>
        </w:rPr>
        <w:t xml:space="preserve"> </w:t>
      </w:r>
      <w:r w:rsidR="006946FD">
        <w:rPr>
          <w:rFonts w:ascii="Times New Roman" w:hAnsi="Times New Roman" w:cs="Times New Roman"/>
          <w:sz w:val="24"/>
          <w:szCs w:val="24"/>
          <w:lang w:val="ro-RO"/>
        </w:rPr>
        <w:t xml:space="preserve">Administratia Domeniului Public </w:t>
      </w:r>
      <w:r w:rsidR="00CD40F3">
        <w:rPr>
          <w:rFonts w:ascii="Times New Roman" w:hAnsi="Times New Roman" w:cs="Times New Roman"/>
          <w:sz w:val="24"/>
          <w:szCs w:val="24"/>
          <w:lang w:val="ro-RO"/>
        </w:rPr>
        <w:t xml:space="preserve"> cu acordul Consiliului local al Municipiului Târgu Mureș, în calitate de unic decident </w:t>
      </w:r>
      <w:r w:rsidR="00012B39">
        <w:rPr>
          <w:rFonts w:ascii="Times New Roman" w:hAnsi="Times New Roman" w:cs="Times New Roman"/>
          <w:sz w:val="24"/>
          <w:szCs w:val="24"/>
          <w:lang w:val="ro-RO"/>
        </w:rPr>
        <w:t>cu privire la</w:t>
      </w:r>
      <w:r w:rsidR="00CD40F3">
        <w:rPr>
          <w:rFonts w:ascii="Times New Roman" w:hAnsi="Times New Roman" w:cs="Times New Roman"/>
          <w:sz w:val="24"/>
          <w:szCs w:val="24"/>
          <w:lang w:val="ro-RO"/>
        </w:rPr>
        <w:t xml:space="preserve"> patrimoniul municipalității.</w:t>
      </w:r>
      <w:r w:rsidR="00012B39">
        <w:rPr>
          <w:rFonts w:ascii="Times New Roman" w:hAnsi="Times New Roman" w:cs="Times New Roman"/>
          <w:sz w:val="24"/>
          <w:szCs w:val="24"/>
          <w:lang w:val="ro-RO"/>
        </w:rPr>
        <w:t xml:space="preserve"> </w:t>
      </w:r>
    </w:p>
    <w:p w14:paraId="6568A669" w14:textId="77777777" w:rsidR="006946FD" w:rsidRDefault="006946FD" w:rsidP="006946F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Valoarea de inventar a terenurilor situate  pe str. Podeni nr. 10 identificate în </w:t>
      </w:r>
      <w:proofErr w:type="spellStart"/>
      <w:r>
        <w:rPr>
          <w:rFonts w:ascii="Times New Roman" w:hAnsi="Times New Roman" w:cs="Times New Roman"/>
          <w:sz w:val="24"/>
          <w:szCs w:val="24"/>
          <w:lang w:val="ro-RO"/>
        </w:rPr>
        <w:t>cartiile</w:t>
      </w:r>
      <w:proofErr w:type="spellEnd"/>
      <w:r>
        <w:rPr>
          <w:rFonts w:ascii="Times New Roman" w:hAnsi="Times New Roman" w:cs="Times New Roman"/>
          <w:sz w:val="24"/>
          <w:szCs w:val="24"/>
          <w:lang w:val="ro-RO"/>
        </w:rPr>
        <w:t xml:space="preserve"> funciare este  de 2.517.375,75 lei:</w:t>
      </w:r>
    </w:p>
    <w:p w14:paraId="7AC4F956" w14:textId="77777777" w:rsidR="006946FD" w:rsidRPr="00437878" w:rsidRDefault="006946FD" w:rsidP="006946F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CF nr. 133106 Târgu Mureș  în </w:t>
      </w:r>
      <w:proofErr w:type="spellStart"/>
      <w:r>
        <w:rPr>
          <w:rFonts w:ascii="Times New Roman" w:hAnsi="Times New Roman" w:cs="Times New Roman"/>
          <w:sz w:val="24"/>
          <w:szCs w:val="24"/>
          <w:lang w:val="ro-RO"/>
        </w:rPr>
        <w:t>suprafata</w:t>
      </w:r>
      <w:proofErr w:type="spellEnd"/>
      <w:r>
        <w:rPr>
          <w:rFonts w:ascii="Times New Roman" w:hAnsi="Times New Roman" w:cs="Times New Roman"/>
          <w:sz w:val="24"/>
          <w:szCs w:val="24"/>
          <w:lang w:val="ro-RO"/>
        </w:rPr>
        <w:t xml:space="preserve"> de 202 mp din care </w:t>
      </w:r>
      <w:proofErr w:type="spellStart"/>
      <w:r>
        <w:rPr>
          <w:rFonts w:ascii="Times New Roman" w:hAnsi="Times New Roman" w:cs="Times New Roman"/>
          <w:sz w:val="24"/>
          <w:szCs w:val="24"/>
          <w:lang w:val="ro-RO"/>
        </w:rPr>
        <w:t>Municipiulo</w:t>
      </w:r>
      <w:proofErr w:type="spellEnd"/>
      <w:r>
        <w:rPr>
          <w:rFonts w:ascii="Times New Roman" w:hAnsi="Times New Roman" w:cs="Times New Roman"/>
          <w:sz w:val="24"/>
          <w:szCs w:val="24"/>
          <w:lang w:val="ro-RO"/>
        </w:rPr>
        <w:t xml:space="preserve"> Târgu Mureș deține cota de ½, CF  nr. 133107 în suprafața de 482 mp, CF nr. 133108 în suprafață de 4869 mp .</w:t>
      </w:r>
      <w:r w:rsidRPr="00087FB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Facem mențiunea că scoaterea terenurilor din contractul </w:t>
      </w:r>
      <w:r w:rsidRPr="00BB10E3">
        <w:rPr>
          <w:rFonts w:ascii="Times New Roman" w:hAnsi="Times New Roman" w:cs="Times New Roman"/>
          <w:sz w:val="24"/>
          <w:szCs w:val="24"/>
          <w:lang w:val="it-IT"/>
        </w:rPr>
        <w:t xml:space="preserve">Contractul de Concesiune nr. 198/01.07.2011  se va face prin </w:t>
      </w:r>
      <w:r w:rsidRPr="00437878">
        <w:rPr>
          <w:rFonts w:ascii="Times New Roman" w:hAnsi="Times New Roman" w:cs="Times New Roman"/>
          <w:sz w:val="24"/>
          <w:szCs w:val="24"/>
          <w:lang w:val="ro-RO"/>
        </w:rPr>
        <w:t>grija Biroului Concesionări, Închirieri și Vânzări</w:t>
      </w:r>
      <w:r>
        <w:rPr>
          <w:rFonts w:ascii="Times New Roman" w:hAnsi="Times New Roman" w:cs="Times New Roman"/>
          <w:sz w:val="24"/>
          <w:szCs w:val="24"/>
          <w:lang w:val="ro-RO"/>
        </w:rPr>
        <w:t xml:space="preserve"> din cadrul Direcției Economice.</w:t>
      </w:r>
    </w:p>
    <w:p w14:paraId="719E475C" w14:textId="77777777" w:rsidR="006946FD" w:rsidRDefault="006946FD" w:rsidP="006946FD">
      <w:pPr>
        <w:spacing w:after="0" w:line="240" w:lineRule="auto"/>
        <w:ind w:left="170" w:firstLine="550"/>
        <w:jc w:val="both"/>
        <w:rPr>
          <w:rFonts w:ascii="Times New Roman" w:hAnsi="Times New Roman" w:cs="Times New Roman"/>
          <w:sz w:val="24"/>
          <w:szCs w:val="24"/>
          <w:lang w:val="ro-RO"/>
        </w:rPr>
      </w:pPr>
    </w:p>
    <w:p w14:paraId="2A53A188" w14:textId="77777777" w:rsidR="006946FD" w:rsidRPr="004F2EDA" w:rsidRDefault="006946FD" w:rsidP="00012B39">
      <w:pPr>
        <w:spacing w:after="0" w:line="240" w:lineRule="auto"/>
        <w:ind w:left="170" w:firstLine="550"/>
        <w:jc w:val="both"/>
        <w:rPr>
          <w:rFonts w:ascii="Times New Roman" w:hAnsi="Times New Roman" w:cs="Times New Roman"/>
          <w:i/>
          <w:iCs/>
          <w:sz w:val="24"/>
          <w:szCs w:val="24"/>
          <w:lang w:val="ro-RO"/>
        </w:rPr>
      </w:pPr>
    </w:p>
    <w:p w14:paraId="52576BAD" w14:textId="77777777" w:rsidR="001B7BD9" w:rsidRDefault="001B7BD9" w:rsidP="00012B39">
      <w:pPr>
        <w:spacing w:after="0" w:line="240" w:lineRule="auto"/>
        <w:ind w:left="170" w:firstLine="550"/>
        <w:jc w:val="both"/>
        <w:rPr>
          <w:rFonts w:ascii="Times New Roman" w:hAnsi="Times New Roman" w:cs="Times New Roman"/>
          <w:sz w:val="24"/>
          <w:szCs w:val="24"/>
          <w:lang w:val="ro-RO"/>
        </w:rPr>
      </w:pPr>
    </w:p>
    <w:p w14:paraId="438D7422" w14:textId="3154D141" w:rsidR="00012B39" w:rsidRDefault="00012B39" w:rsidP="00012B39">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Temeiul legal al proiectului de hotărâre alăturat este reflectat în art. 8, alin. (1) și alin. (3), lit. a) din L</w:t>
      </w:r>
      <w:r w:rsidRPr="00012B39">
        <w:rPr>
          <w:rFonts w:ascii="Times New Roman" w:hAnsi="Times New Roman" w:cs="Times New Roman"/>
          <w:sz w:val="24"/>
          <w:szCs w:val="24"/>
          <w:lang w:val="ro-RO"/>
        </w:rPr>
        <w:t xml:space="preserve">egea nr. 51/2006 a serviciilor comunitare de </w:t>
      </w:r>
      <w:proofErr w:type="spellStart"/>
      <w:r w:rsidRPr="00012B39">
        <w:rPr>
          <w:rFonts w:ascii="Times New Roman" w:hAnsi="Times New Roman" w:cs="Times New Roman"/>
          <w:sz w:val="24"/>
          <w:szCs w:val="24"/>
          <w:lang w:val="ro-RO"/>
        </w:rPr>
        <w:t>utilităţi</w:t>
      </w:r>
      <w:proofErr w:type="spellEnd"/>
      <w:r w:rsidRPr="00012B39">
        <w:rPr>
          <w:rFonts w:ascii="Times New Roman" w:hAnsi="Times New Roman" w:cs="Times New Roman"/>
          <w:sz w:val="24"/>
          <w:szCs w:val="24"/>
          <w:lang w:val="ro-RO"/>
        </w:rPr>
        <w:t xml:space="preserve"> publice, potrivit cărora:</w:t>
      </w:r>
    </w:p>
    <w:p w14:paraId="25D6B4F0" w14:textId="77777777" w:rsidR="00012B39" w:rsidRPr="00012B39" w:rsidRDefault="00012B39" w:rsidP="00012B39">
      <w:pPr>
        <w:spacing w:after="0" w:line="240" w:lineRule="auto"/>
        <w:ind w:left="170" w:firstLine="550"/>
        <w:jc w:val="both"/>
        <w:rPr>
          <w:rFonts w:ascii="Times New Roman" w:hAnsi="Times New Roman" w:cs="Times New Roman"/>
          <w:sz w:val="24"/>
          <w:szCs w:val="24"/>
          <w:lang w:val="ro-RO"/>
        </w:rPr>
      </w:pPr>
    </w:p>
    <w:p w14:paraId="59F1CFA0" w14:textId="782FEDC4" w:rsidR="004F2EDA" w:rsidRDefault="00012B39" w:rsidP="00012B39">
      <w:pPr>
        <w:spacing w:after="0" w:line="240" w:lineRule="auto"/>
        <w:ind w:left="426" w:right="425"/>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w:t>
      </w:r>
      <w:r w:rsidRPr="00012B39">
        <w:rPr>
          <w:rFonts w:ascii="Times New Roman" w:hAnsi="Times New Roman" w:cs="Times New Roman"/>
          <w:i/>
          <w:iCs/>
          <w:sz w:val="24"/>
          <w:szCs w:val="24"/>
          <w:lang w:val="ro-RO"/>
        </w:rPr>
        <w:t xml:space="preserve">(1) </w:t>
      </w:r>
      <w:proofErr w:type="spellStart"/>
      <w:r w:rsidRPr="00012B39">
        <w:rPr>
          <w:rFonts w:ascii="Times New Roman" w:hAnsi="Times New Roman" w:cs="Times New Roman"/>
          <w:i/>
          <w:iCs/>
          <w:sz w:val="24"/>
          <w:szCs w:val="24"/>
          <w:u w:val="single"/>
          <w:lang w:val="ro-RO"/>
        </w:rPr>
        <w:t>Autorităţile</w:t>
      </w:r>
      <w:proofErr w:type="spellEnd"/>
      <w:r w:rsidRPr="00012B39">
        <w:rPr>
          <w:rFonts w:ascii="Times New Roman" w:hAnsi="Times New Roman" w:cs="Times New Roman"/>
          <w:i/>
          <w:iCs/>
          <w:sz w:val="24"/>
          <w:szCs w:val="24"/>
          <w:u w:val="single"/>
          <w:lang w:val="ro-RO"/>
        </w:rPr>
        <w:t xml:space="preserve"> </w:t>
      </w:r>
      <w:proofErr w:type="spellStart"/>
      <w:r w:rsidRPr="00012B39">
        <w:rPr>
          <w:rFonts w:ascii="Times New Roman" w:hAnsi="Times New Roman" w:cs="Times New Roman"/>
          <w:i/>
          <w:iCs/>
          <w:sz w:val="24"/>
          <w:szCs w:val="24"/>
          <w:u w:val="single"/>
          <w:lang w:val="ro-RO"/>
        </w:rPr>
        <w:t>administraţiei</w:t>
      </w:r>
      <w:proofErr w:type="spellEnd"/>
      <w:r w:rsidRPr="00012B39">
        <w:rPr>
          <w:rFonts w:ascii="Times New Roman" w:hAnsi="Times New Roman" w:cs="Times New Roman"/>
          <w:i/>
          <w:iCs/>
          <w:sz w:val="24"/>
          <w:szCs w:val="24"/>
          <w:u w:val="single"/>
          <w:lang w:val="ro-RO"/>
        </w:rPr>
        <w:t xml:space="preserve"> publice locale au </w:t>
      </w:r>
      <w:proofErr w:type="spellStart"/>
      <w:r w:rsidRPr="00012B39">
        <w:rPr>
          <w:rFonts w:ascii="Times New Roman" w:hAnsi="Times New Roman" w:cs="Times New Roman"/>
          <w:i/>
          <w:iCs/>
          <w:sz w:val="24"/>
          <w:szCs w:val="24"/>
          <w:u w:val="single"/>
          <w:lang w:val="ro-RO"/>
        </w:rPr>
        <w:t>competenţă</w:t>
      </w:r>
      <w:proofErr w:type="spellEnd"/>
      <w:r w:rsidRPr="00012B39">
        <w:rPr>
          <w:rFonts w:ascii="Times New Roman" w:hAnsi="Times New Roman" w:cs="Times New Roman"/>
          <w:i/>
          <w:iCs/>
          <w:sz w:val="24"/>
          <w:szCs w:val="24"/>
          <w:u w:val="single"/>
          <w:lang w:val="ro-RO"/>
        </w:rPr>
        <w:t xml:space="preserve"> exclusivă</w:t>
      </w:r>
      <w:r w:rsidRPr="00012B39">
        <w:rPr>
          <w:rFonts w:ascii="Times New Roman" w:hAnsi="Times New Roman" w:cs="Times New Roman"/>
          <w:i/>
          <w:iCs/>
          <w:sz w:val="24"/>
          <w:szCs w:val="24"/>
          <w:lang w:val="ro-RO"/>
        </w:rPr>
        <w:t xml:space="preserve">, în </w:t>
      </w:r>
      <w:proofErr w:type="spellStart"/>
      <w:r w:rsidRPr="00012B39">
        <w:rPr>
          <w:rFonts w:ascii="Times New Roman" w:hAnsi="Times New Roman" w:cs="Times New Roman"/>
          <w:i/>
          <w:iCs/>
          <w:sz w:val="24"/>
          <w:szCs w:val="24"/>
          <w:lang w:val="ro-RO"/>
        </w:rPr>
        <w:t>condiţiile</w:t>
      </w:r>
      <w:proofErr w:type="spellEnd"/>
      <w:r w:rsidRPr="00012B39">
        <w:rPr>
          <w:rFonts w:ascii="Times New Roman" w:hAnsi="Times New Roman" w:cs="Times New Roman"/>
          <w:i/>
          <w:iCs/>
          <w:sz w:val="24"/>
          <w:szCs w:val="24"/>
          <w:lang w:val="ro-RO"/>
        </w:rPr>
        <w:t xml:space="preserve"> legii, în tot ceea ce </w:t>
      </w:r>
      <w:proofErr w:type="spellStart"/>
      <w:r w:rsidRPr="00012B39">
        <w:rPr>
          <w:rFonts w:ascii="Times New Roman" w:hAnsi="Times New Roman" w:cs="Times New Roman"/>
          <w:i/>
          <w:iCs/>
          <w:sz w:val="24"/>
          <w:szCs w:val="24"/>
          <w:lang w:val="ro-RO"/>
        </w:rPr>
        <w:t>priveşte</w:t>
      </w:r>
      <w:proofErr w:type="spellEnd"/>
      <w:r w:rsidRPr="00012B39">
        <w:rPr>
          <w:rFonts w:ascii="Times New Roman" w:hAnsi="Times New Roman" w:cs="Times New Roman"/>
          <w:i/>
          <w:iCs/>
          <w:sz w:val="24"/>
          <w:szCs w:val="24"/>
          <w:lang w:val="ro-RO"/>
        </w:rPr>
        <w:t xml:space="preserve"> </w:t>
      </w:r>
      <w:proofErr w:type="spellStart"/>
      <w:r w:rsidRPr="00012B39">
        <w:rPr>
          <w:rFonts w:ascii="Times New Roman" w:hAnsi="Times New Roman" w:cs="Times New Roman"/>
          <w:i/>
          <w:iCs/>
          <w:sz w:val="24"/>
          <w:szCs w:val="24"/>
          <w:lang w:val="ro-RO"/>
        </w:rPr>
        <w:t>înfiinţarea</w:t>
      </w:r>
      <w:proofErr w:type="spellEnd"/>
      <w:r w:rsidRPr="00012B39">
        <w:rPr>
          <w:rFonts w:ascii="Times New Roman" w:hAnsi="Times New Roman" w:cs="Times New Roman"/>
          <w:i/>
          <w:iCs/>
          <w:sz w:val="24"/>
          <w:szCs w:val="24"/>
          <w:lang w:val="ro-RO"/>
        </w:rPr>
        <w:t xml:space="preserve">, organizarea, </w:t>
      </w:r>
      <w:r w:rsidRPr="00012B39">
        <w:rPr>
          <w:rFonts w:ascii="Times New Roman" w:hAnsi="Times New Roman" w:cs="Times New Roman"/>
          <w:i/>
          <w:iCs/>
          <w:sz w:val="24"/>
          <w:szCs w:val="24"/>
          <w:u w:val="single"/>
          <w:lang w:val="ro-RO"/>
        </w:rPr>
        <w:t xml:space="preserve">gestionarea </w:t>
      </w:r>
      <w:proofErr w:type="spellStart"/>
      <w:r w:rsidRPr="00012B39">
        <w:rPr>
          <w:rFonts w:ascii="Times New Roman" w:hAnsi="Times New Roman" w:cs="Times New Roman"/>
          <w:i/>
          <w:iCs/>
          <w:sz w:val="24"/>
          <w:szCs w:val="24"/>
          <w:u w:val="single"/>
          <w:lang w:val="ro-RO"/>
        </w:rPr>
        <w:t>şi</w:t>
      </w:r>
      <w:proofErr w:type="spellEnd"/>
      <w:r w:rsidRPr="00012B39">
        <w:rPr>
          <w:rFonts w:ascii="Times New Roman" w:hAnsi="Times New Roman" w:cs="Times New Roman"/>
          <w:i/>
          <w:iCs/>
          <w:sz w:val="24"/>
          <w:szCs w:val="24"/>
          <w:u w:val="single"/>
          <w:lang w:val="ro-RO"/>
        </w:rPr>
        <w:t xml:space="preserve"> </w:t>
      </w:r>
      <w:proofErr w:type="spellStart"/>
      <w:r w:rsidRPr="00012B39">
        <w:rPr>
          <w:rFonts w:ascii="Times New Roman" w:hAnsi="Times New Roman" w:cs="Times New Roman"/>
          <w:i/>
          <w:iCs/>
          <w:sz w:val="24"/>
          <w:szCs w:val="24"/>
          <w:u w:val="single"/>
          <w:lang w:val="ro-RO"/>
        </w:rPr>
        <w:t>funcţionarea</w:t>
      </w:r>
      <w:proofErr w:type="spellEnd"/>
      <w:r w:rsidRPr="00012B39">
        <w:rPr>
          <w:rFonts w:ascii="Times New Roman" w:hAnsi="Times New Roman" w:cs="Times New Roman"/>
          <w:i/>
          <w:iCs/>
          <w:sz w:val="24"/>
          <w:szCs w:val="24"/>
          <w:u w:val="single"/>
          <w:lang w:val="ro-RO"/>
        </w:rPr>
        <w:t xml:space="preserve"> serviciilor de </w:t>
      </w:r>
      <w:proofErr w:type="spellStart"/>
      <w:r w:rsidRPr="00012B39">
        <w:rPr>
          <w:rFonts w:ascii="Times New Roman" w:hAnsi="Times New Roman" w:cs="Times New Roman"/>
          <w:i/>
          <w:iCs/>
          <w:sz w:val="24"/>
          <w:szCs w:val="24"/>
          <w:u w:val="single"/>
          <w:lang w:val="ro-RO"/>
        </w:rPr>
        <w:t>utilităţi</w:t>
      </w:r>
      <w:proofErr w:type="spellEnd"/>
      <w:r w:rsidRPr="00012B39">
        <w:rPr>
          <w:rFonts w:ascii="Times New Roman" w:hAnsi="Times New Roman" w:cs="Times New Roman"/>
          <w:i/>
          <w:iCs/>
          <w:sz w:val="24"/>
          <w:szCs w:val="24"/>
          <w:u w:val="single"/>
          <w:lang w:val="ro-RO"/>
        </w:rPr>
        <w:t xml:space="preserve"> publice</w:t>
      </w:r>
      <w:r w:rsidRPr="00012B39">
        <w:rPr>
          <w:rFonts w:ascii="Times New Roman" w:hAnsi="Times New Roman" w:cs="Times New Roman"/>
          <w:i/>
          <w:iCs/>
          <w:sz w:val="24"/>
          <w:szCs w:val="24"/>
          <w:lang w:val="ro-RO"/>
        </w:rPr>
        <w:t xml:space="preserve">, precum </w:t>
      </w:r>
      <w:proofErr w:type="spellStart"/>
      <w:r w:rsidRPr="00012B39">
        <w:rPr>
          <w:rFonts w:ascii="Times New Roman" w:hAnsi="Times New Roman" w:cs="Times New Roman"/>
          <w:i/>
          <w:iCs/>
          <w:sz w:val="24"/>
          <w:szCs w:val="24"/>
          <w:lang w:val="ro-RO"/>
        </w:rPr>
        <w:t>şi</w:t>
      </w:r>
      <w:proofErr w:type="spellEnd"/>
      <w:r w:rsidRPr="00012B39">
        <w:rPr>
          <w:rFonts w:ascii="Times New Roman" w:hAnsi="Times New Roman" w:cs="Times New Roman"/>
          <w:i/>
          <w:iCs/>
          <w:sz w:val="24"/>
          <w:szCs w:val="24"/>
          <w:lang w:val="ro-RO"/>
        </w:rPr>
        <w:t xml:space="preserve"> în ceea ce </w:t>
      </w:r>
      <w:proofErr w:type="spellStart"/>
      <w:r w:rsidRPr="00012B39">
        <w:rPr>
          <w:rFonts w:ascii="Times New Roman" w:hAnsi="Times New Roman" w:cs="Times New Roman"/>
          <w:i/>
          <w:iCs/>
          <w:sz w:val="24"/>
          <w:szCs w:val="24"/>
          <w:lang w:val="ro-RO"/>
        </w:rPr>
        <w:t>priveşte</w:t>
      </w:r>
      <w:proofErr w:type="spellEnd"/>
      <w:r w:rsidRPr="00012B39">
        <w:rPr>
          <w:rFonts w:ascii="Times New Roman" w:hAnsi="Times New Roman" w:cs="Times New Roman"/>
          <w:i/>
          <w:iCs/>
          <w:sz w:val="24"/>
          <w:szCs w:val="24"/>
          <w:lang w:val="ro-RO"/>
        </w:rPr>
        <w:t xml:space="preserve"> crearea, dezvoltarea, modernizarea, reabilitarea </w:t>
      </w:r>
      <w:proofErr w:type="spellStart"/>
      <w:r w:rsidRPr="00012B39">
        <w:rPr>
          <w:rFonts w:ascii="Times New Roman" w:hAnsi="Times New Roman" w:cs="Times New Roman"/>
          <w:i/>
          <w:iCs/>
          <w:sz w:val="24"/>
          <w:szCs w:val="24"/>
          <w:lang w:val="ro-RO"/>
        </w:rPr>
        <w:t>şi</w:t>
      </w:r>
      <w:proofErr w:type="spellEnd"/>
      <w:r w:rsidRPr="00012B39">
        <w:rPr>
          <w:rFonts w:ascii="Times New Roman" w:hAnsi="Times New Roman" w:cs="Times New Roman"/>
          <w:i/>
          <w:iCs/>
          <w:sz w:val="24"/>
          <w:szCs w:val="24"/>
          <w:lang w:val="ro-RO"/>
        </w:rPr>
        <w:t xml:space="preserve"> exploatarea bunurilor proprietate publică sau privată a </w:t>
      </w:r>
      <w:proofErr w:type="spellStart"/>
      <w:r w:rsidRPr="00012B39">
        <w:rPr>
          <w:rFonts w:ascii="Times New Roman" w:hAnsi="Times New Roman" w:cs="Times New Roman"/>
          <w:i/>
          <w:iCs/>
          <w:sz w:val="24"/>
          <w:szCs w:val="24"/>
          <w:lang w:val="ro-RO"/>
        </w:rPr>
        <w:t>unităţilor</w:t>
      </w:r>
      <w:proofErr w:type="spellEnd"/>
      <w:r w:rsidRPr="00012B39">
        <w:rPr>
          <w:rFonts w:ascii="Times New Roman" w:hAnsi="Times New Roman" w:cs="Times New Roman"/>
          <w:i/>
          <w:iCs/>
          <w:sz w:val="24"/>
          <w:szCs w:val="24"/>
          <w:lang w:val="ro-RO"/>
        </w:rPr>
        <w:t xml:space="preserve"> administrativ-teritoriale care compun sistemele de </w:t>
      </w:r>
      <w:proofErr w:type="spellStart"/>
      <w:r w:rsidRPr="00012B39">
        <w:rPr>
          <w:rFonts w:ascii="Times New Roman" w:hAnsi="Times New Roman" w:cs="Times New Roman"/>
          <w:i/>
          <w:iCs/>
          <w:sz w:val="24"/>
          <w:szCs w:val="24"/>
          <w:lang w:val="ro-RO"/>
        </w:rPr>
        <w:t>utilităţi</w:t>
      </w:r>
      <w:proofErr w:type="spellEnd"/>
      <w:r w:rsidRPr="00012B39">
        <w:rPr>
          <w:rFonts w:ascii="Times New Roman" w:hAnsi="Times New Roman" w:cs="Times New Roman"/>
          <w:i/>
          <w:iCs/>
          <w:sz w:val="24"/>
          <w:szCs w:val="24"/>
          <w:lang w:val="ro-RO"/>
        </w:rPr>
        <w:t xml:space="preserve"> publice.</w:t>
      </w:r>
    </w:p>
    <w:p w14:paraId="56B659A2" w14:textId="51120CC6" w:rsidR="00012B39" w:rsidRPr="00012B39" w:rsidRDefault="00012B39" w:rsidP="00012B39">
      <w:pPr>
        <w:spacing w:after="0" w:line="240" w:lineRule="auto"/>
        <w:ind w:left="426" w:right="425"/>
        <w:jc w:val="both"/>
        <w:rPr>
          <w:rFonts w:ascii="Times New Roman" w:hAnsi="Times New Roman" w:cs="Times New Roman"/>
          <w:sz w:val="24"/>
          <w:szCs w:val="24"/>
          <w:lang w:val="ro-RO"/>
        </w:rPr>
      </w:pPr>
      <w:r>
        <w:rPr>
          <w:rFonts w:ascii="Times New Roman" w:hAnsi="Times New Roman" w:cs="Times New Roman"/>
          <w:i/>
          <w:iCs/>
          <w:sz w:val="24"/>
          <w:szCs w:val="24"/>
          <w:lang w:val="ro-RO"/>
        </w:rPr>
        <w:t>[...]</w:t>
      </w:r>
    </w:p>
    <w:p w14:paraId="3D3BF6C1" w14:textId="40761245" w:rsidR="00012B39" w:rsidRPr="00012B39" w:rsidRDefault="00012B39" w:rsidP="00012B39">
      <w:pPr>
        <w:autoSpaceDE w:val="0"/>
        <w:autoSpaceDN w:val="0"/>
        <w:adjustRightInd w:val="0"/>
        <w:spacing w:after="0" w:line="240" w:lineRule="auto"/>
        <w:ind w:left="426" w:right="425"/>
        <w:jc w:val="both"/>
        <w:rPr>
          <w:rFonts w:ascii="Times New Roman" w:hAnsi="Times New Roman" w:cs="Times New Roman"/>
          <w:i/>
          <w:iCs/>
          <w:sz w:val="24"/>
          <w:szCs w:val="24"/>
          <w:lang w:val="ro-RO"/>
        </w:rPr>
      </w:pPr>
      <w:r w:rsidRPr="00012B39">
        <w:rPr>
          <w:rFonts w:ascii="Times New Roman" w:hAnsi="Times New Roman" w:cs="Times New Roman"/>
          <w:i/>
          <w:iCs/>
          <w:sz w:val="24"/>
          <w:szCs w:val="24"/>
          <w:lang w:val="ro-RO"/>
        </w:rPr>
        <w:t xml:space="preserve">(3) În exercitarea </w:t>
      </w:r>
      <w:proofErr w:type="spellStart"/>
      <w:r w:rsidRPr="00012B39">
        <w:rPr>
          <w:rFonts w:ascii="Times New Roman" w:hAnsi="Times New Roman" w:cs="Times New Roman"/>
          <w:i/>
          <w:iCs/>
          <w:sz w:val="24"/>
          <w:szCs w:val="24"/>
          <w:lang w:val="ro-RO"/>
        </w:rPr>
        <w:t>competenţelor</w:t>
      </w:r>
      <w:proofErr w:type="spellEnd"/>
      <w:r w:rsidRPr="00012B39">
        <w:rPr>
          <w:rFonts w:ascii="Times New Roman" w:hAnsi="Times New Roman" w:cs="Times New Roman"/>
          <w:i/>
          <w:iCs/>
          <w:sz w:val="24"/>
          <w:szCs w:val="24"/>
          <w:lang w:val="ro-RO"/>
        </w:rPr>
        <w:t xml:space="preserve"> </w:t>
      </w:r>
      <w:proofErr w:type="spellStart"/>
      <w:r w:rsidRPr="00012B39">
        <w:rPr>
          <w:rFonts w:ascii="Times New Roman" w:hAnsi="Times New Roman" w:cs="Times New Roman"/>
          <w:i/>
          <w:iCs/>
          <w:sz w:val="24"/>
          <w:szCs w:val="24"/>
          <w:lang w:val="ro-RO"/>
        </w:rPr>
        <w:t>şi</w:t>
      </w:r>
      <w:proofErr w:type="spellEnd"/>
      <w:r w:rsidRPr="00012B39">
        <w:rPr>
          <w:rFonts w:ascii="Times New Roman" w:hAnsi="Times New Roman" w:cs="Times New Roman"/>
          <w:i/>
          <w:iCs/>
          <w:sz w:val="24"/>
          <w:szCs w:val="24"/>
          <w:lang w:val="ro-RO"/>
        </w:rPr>
        <w:t xml:space="preserve"> </w:t>
      </w:r>
      <w:proofErr w:type="spellStart"/>
      <w:r w:rsidRPr="00012B39">
        <w:rPr>
          <w:rFonts w:ascii="Times New Roman" w:hAnsi="Times New Roman" w:cs="Times New Roman"/>
          <w:i/>
          <w:iCs/>
          <w:sz w:val="24"/>
          <w:szCs w:val="24"/>
          <w:lang w:val="ro-RO"/>
        </w:rPr>
        <w:t>atribuţiilor</w:t>
      </w:r>
      <w:proofErr w:type="spellEnd"/>
      <w:r w:rsidRPr="00012B39">
        <w:rPr>
          <w:rFonts w:ascii="Times New Roman" w:hAnsi="Times New Roman" w:cs="Times New Roman"/>
          <w:i/>
          <w:iCs/>
          <w:sz w:val="24"/>
          <w:szCs w:val="24"/>
          <w:lang w:val="ro-RO"/>
        </w:rPr>
        <w:t xml:space="preserve"> ce le revin în sfera serviciilor de </w:t>
      </w:r>
      <w:proofErr w:type="spellStart"/>
      <w:r w:rsidRPr="00012B39">
        <w:rPr>
          <w:rFonts w:ascii="Times New Roman" w:hAnsi="Times New Roman" w:cs="Times New Roman"/>
          <w:i/>
          <w:iCs/>
          <w:sz w:val="24"/>
          <w:szCs w:val="24"/>
          <w:lang w:val="ro-RO"/>
        </w:rPr>
        <w:t>utilităţi</w:t>
      </w:r>
      <w:proofErr w:type="spellEnd"/>
      <w:r w:rsidRPr="00012B39">
        <w:rPr>
          <w:rFonts w:ascii="Times New Roman" w:hAnsi="Times New Roman" w:cs="Times New Roman"/>
          <w:i/>
          <w:iCs/>
          <w:sz w:val="24"/>
          <w:szCs w:val="24"/>
          <w:lang w:val="ro-RO"/>
        </w:rPr>
        <w:t xml:space="preserve"> publice, </w:t>
      </w:r>
      <w:proofErr w:type="spellStart"/>
      <w:r w:rsidRPr="00012B39">
        <w:rPr>
          <w:rFonts w:ascii="Times New Roman" w:hAnsi="Times New Roman" w:cs="Times New Roman"/>
          <w:i/>
          <w:iCs/>
          <w:sz w:val="24"/>
          <w:szCs w:val="24"/>
          <w:u w:val="single"/>
          <w:lang w:val="ro-RO"/>
        </w:rPr>
        <w:t>autorităţile</w:t>
      </w:r>
      <w:proofErr w:type="spellEnd"/>
      <w:r w:rsidRPr="00012B39">
        <w:rPr>
          <w:rFonts w:ascii="Times New Roman" w:hAnsi="Times New Roman" w:cs="Times New Roman"/>
          <w:i/>
          <w:iCs/>
          <w:sz w:val="24"/>
          <w:szCs w:val="24"/>
          <w:u w:val="single"/>
          <w:lang w:val="ro-RO"/>
        </w:rPr>
        <w:t xml:space="preserve"> deliberative ale </w:t>
      </w:r>
      <w:proofErr w:type="spellStart"/>
      <w:r w:rsidRPr="00012B39">
        <w:rPr>
          <w:rFonts w:ascii="Times New Roman" w:hAnsi="Times New Roman" w:cs="Times New Roman"/>
          <w:i/>
          <w:iCs/>
          <w:sz w:val="24"/>
          <w:szCs w:val="24"/>
          <w:u w:val="single"/>
          <w:lang w:val="ro-RO"/>
        </w:rPr>
        <w:t>administraţiei</w:t>
      </w:r>
      <w:proofErr w:type="spellEnd"/>
      <w:r w:rsidRPr="00012B39">
        <w:rPr>
          <w:rFonts w:ascii="Times New Roman" w:hAnsi="Times New Roman" w:cs="Times New Roman"/>
          <w:i/>
          <w:iCs/>
          <w:sz w:val="24"/>
          <w:szCs w:val="24"/>
          <w:u w:val="single"/>
          <w:lang w:val="ro-RO"/>
        </w:rPr>
        <w:t xml:space="preserve"> publice locale asigură cadrul necesar pentru</w:t>
      </w:r>
      <w:r w:rsidRPr="00012B39">
        <w:rPr>
          <w:rFonts w:ascii="Times New Roman" w:hAnsi="Times New Roman" w:cs="Times New Roman"/>
          <w:i/>
          <w:iCs/>
          <w:sz w:val="24"/>
          <w:szCs w:val="24"/>
          <w:lang w:val="ro-RO"/>
        </w:rPr>
        <w:t xml:space="preserve"> furnizarea serviciilor de </w:t>
      </w:r>
      <w:proofErr w:type="spellStart"/>
      <w:r w:rsidRPr="00012B39">
        <w:rPr>
          <w:rFonts w:ascii="Times New Roman" w:hAnsi="Times New Roman" w:cs="Times New Roman"/>
          <w:i/>
          <w:iCs/>
          <w:sz w:val="24"/>
          <w:szCs w:val="24"/>
          <w:lang w:val="ro-RO"/>
        </w:rPr>
        <w:t>utilităţi</w:t>
      </w:r>
      <w:proofErr w:type="spellEnd"/>
      <w:r w:rsidRPr="00012B39">
        <w:rPr>
          <w:rFonts w:ascii="Times New Roman" w:hAnsi="Times New Roman" w:cs="Times New Roman"/>
          <w:i/>
          <w:iCs/>
          <w:sz w:val="24"/>
          <w:szCs w:val="24"/>
          <w:lang w:val="ro-RO"/>
        </w:rPr>
        <w:t xml:space="preserve"> publice </w:t>
      </w:r>
      <w:proofErr w:type="spellStart"/>
      <w:r w:rsidRPr="00012B39">
        <w:rPr>
          <w:rFonts w:ascii="Times New Roman" w:hAnsi="Times New Roman" w:cs="Times New Roman"/>
          <w:i/>
          <w:iCs/>
          <w:sz w:val="24"/>
          <w:szCs w:val="24"/>
          <w:lang w:val="ro-RO"/>
        </w:rPr>
        <w:t>şi</w:t>
      </w:r>
      <w:proofErr w:type="spellEnd"/>
      <w:r w:rsidRPr="00012B39">
        <w:rPr>
          <w:rFonts w:ascii="Times New Roman" w:hAnsi="Times New Roman" w:cs="Times New Roman"/>
          <w:i/>
          <w:iCs/>
          <w:sz w:val="24"/>
          <w:szCs w:val="24"/>
          <w:lang w:val="ro-RO"/>
        </w:rPr>
        <w:t xml:space="preserve"> adoptă hotărâri în legătură cu:</w:t>
      </w:r>
    </w:p>
    <w:p w14:paraId="689ED527" w14:textId="1B38867F" w:rsidR="00B87527" w:rsidRPr="00BB10E3" w:rsidRDefault="00012B39" w:rsidP="00012B39">
      <w:pPr>
        <w:autoSpaceDE w:val="0"/>
        <w:autoSpaceDN w:val="0"/>
        <w:adjustRightInd w:val="0"/>
        <w:spacing w:after="0" w:line="240" w:lineRule="auto"/>
        <w:ind w:left="426" w:right="425"/>
        <w:jc w:val="both"/>
        <w:rPr>
          <w:rFonts w:ascii="Times New Roman" w:hAnsi="Times New Roman" w:cs="Times New Roman"/>
          <w:i/>
          <w:iCs/>
          <w:sz w:val="24"/>
          <w:szCs w:val="24"/>
          <w:lang w:val="it-IT"/>
        </w:rPr>
      </w:pPr>
      <w:r w:rsidRPr="00012B39">
        <w:rPr>
          <w:rFonts w:ascii="Times New Roman" w:hAnsi="Times New Roman" w:cs="Times New Roman"/>
          <w:i/>
          <w:iCs/>
          <w:sz w:val="24"/>
          <w:szCs w:val="24"/>
          <w:lang w:val="ro-RO"/>
        </w:rPr>
        <w:t xml:space="preserve">a) elaborarea </w:t>
      </w:r>
      <w:proofErr w:type="spellStart"/>
      <w:r w:rsidRPr="00012B39">
        <w:rPr>
          <w:rFonts w:ascii="Times New Roman" w:hAnsi="Times New Roman" w:cs="Times New Roman"/>
          <w:i/>
          <w:iCs/>
          <w:sz w:val="24"/>
          <w:szCs w:val="24"/>
          <w:lang w:val="ro-RO"/>
        </w:rPr>
        <w:t>şi</w:t>
      </w:r>
      <w:proofErr w:type="spellEnd"/>
      <w:r w:rsidRPr="00012B39">
        <w:rPr>
          <w:rFonts w:ascii="Times New Roman" w:hAnsi="Times New Roman" w:cs="Times New Roman"/>
          <w:i/>
          <w:iCs/>
          <w:sz w:val="24"/>
          <w:szCs w:val="24"/>
          <w:lang w:val="ro-RO"/>
        </w:rPr>
        <w:t xml:space="preserve"> aprobarea strategiilor proprii privind dezvoltarea serviciilor, a programelor de reabilitare, </w:t>
      </w:r>
      <w:r w:rsidRPr="00012B39">
        <w:rPr>
          <w:rFonts w:ascii="Times New Roman" w:hAnsi="Times New Roman" w:cs="Times New Roman"/>
          <w:i/>
          <w:iCs/>
          <w:sz w:val="24"/>
          <w:szCs w:val="24"/>
          <w:u w:val="single"/>
          <w:lang w:val="ro-RO"/>
        </w:rPr>
        <w:t xml:space="preserve">extindere </w:t>
      </w:r>
      <w:proofErr w:type="spellStart"/>
      <w:r w:rsidRPr="00012B39">
        <w:rPr>
          <w:rFonts w:ascii="Times New Roman" w:hAnsi="Times New Roman" w:cs="Times New Roman"/>
          <w:i/>
          <w:iCs/>
          <w:sz w:val="24"/>
          <w:szCs w:val="24"/>
          <w:u w:val="single"/>
          <w:lang w:val="ro-RO"/>
        </w:rPr>
        <w:t>şi</w:t>
      </w:r>
      <w:proofErr w:type="spellEnd"/>
      <w:r w:rsidRPr="00012B39">
        <w:rPr>
          <w:rFonts w:ascii="Times New Roman" w:hAnsi="Times New Roman" w:cs="Times New Roman"/>
          <w:i/>
          <w:iCs/>
          <w:sz w:val="24"/>
          <w:szCs w:val="24"/>
          <w:u w:val="single"/>
          <w:lang w:val="ro-RO"/>
        </w:rPr>
        <w:t xml:space="preserve"> modernizare a sistemelor de </w:t>
      </w:r>
      <w:proofErr w:type="spellStart"/>
      <w:r w:rsidRPr="00012B39">
        <w:rPr>
          <w:rFonts w:ascii="Times New Roman" w:hAnsi="Times New Roman" w:cs="Times New Roman"/>
          <w:i/>
          <w:iCs/>
          <w:sz w:val="24"/>
          <w:szCs w:val="24"/>
          <w:u w:val="single"/>
          <w:lang w:val="ro-RO"/>
        </w:rPr>
        <w:t>utilităţi</w:t>
      </w:r>
      <w:proofErr w:type="spellEnd"/>
      <w:r w:rsidRPr="00012B39">
        <w:rPr>
          <w:rFonts w:ascii="Times New Roman" w:hAnsi="Times New Roman" w:cs="Times New Roman"/>
          <w:i/>
          <w:iCs/>
          <w:sz w:val="24"/>
          <w:szCs w:val="24"/>
          <w:u w:val="single"/>
          <w:lang w:val="ro-RO"/>
        </w:rPr>
        <w:t xml:space="preserve"> publice existente, precum </w:t>
      </w:r>
      <w:proofErr w:type="spellStart"/>
      <w:r w:rsidRPr="00012B39">
        <w:rPr>
          <w:rFonts w:ascii="Times New Roman" w:hAnsi="Times New Roman" w:cs="Times New Roman"/>
          <w:i/>
          <w:iCs/>
          <w:sz w:val="24"/>
          <w:szCs w:val="24"/>
          <w:u w:val="single"/>
          <w:lang w:val="ro-RO"/>
        </w:rPr>
        <w:t>şi</w:t>
      </w:r>
      <w:proofErr w:type="spellEnd"/>
      <w:r w:rsidRPr="00012B39">
        <w:rPr>
          <w:rFonts w:ascii="Times New Roman" w:hAnsi="Times New Roman" w:cs="Times New Roman"/>
          <w:i/>
          <w:iCs/>
          <w:sz w:val="24"/>
          <w:szCs w:val="24"/>
          <w:u w:val="single"/>
          <w:lang w:val="ro-RO"/>
        </w:rPr>
        <w:t xml:space="preserve"> a programelor de </w:t>
      </w:r>
      <w:proofErr w:type="spellStart"/>
      <w:r w:rsidRPr="00012B39">
        <w:rPr>
          <w:rFonts w:ascii="Times New Roman" w:hAnsi="Times New Roman" w:cs="Times New Roman"/>
          <w:i/>
          <w:iCs/>
          <w:sz w:val="24"/>
          <w:szCs w:val="24"/>
          <w:u w:val="single"/>
          <w:lang w:val="ro-RO"/>
        </w:rPr>
        <w:t>înfiinţare</w:t>
      </w:r>
      <w:proofErr w:type="spellEnd"/>
      <w:r w:rsidRPr="00012B39">
        <w:rPr>
          <w:rFonts w:ascii="Times New Roman" w:hAnsi="Times New Roman" w:cs="Times New Roman"/>
          <w:i/>
          <w:iCs/>
          <w:sz w:val="24"/>
          <w:szCs w:val="24"/>
          <w:u w:val="single"/>
          <w:lang w:val="ro-RO"/>
        </w:rPr>
        <w:t xml:space="preserve"> a unor noi sisteme, inclusiv cu consultarea operatorilor</w:t>
      </w:r>
      <w:r w:rsidRPr="00BB10E3">
        <w:rPr>
          <w:rFonts w:ascii="Times New Roman" w:hAnsi="Times New Roman" w:cs="Times New Roman"/>
          <w:i/>
          <w:iCs/>
          <w:sz w:val="24"/>
          <w:szCs w:val="24"/>
          <w:lang w:val="it-IT"/>
        </w:rPr>
        <w:t>”</w:t>
      </w:r>
    </w:p>
    <w:p w14:paraId="3F1DD11F" w14:textId="32CB8226" w:rsidR="006946FD" w:rsidRPr="00087FB0" w:rsidRDefault="006946FD" w:rsidP="006946FD">
      <w:pPr>
        <w:autoSpaceDE w:val="0"/>
        <w:autoSpaceDN w:val="0"/>
        <w:adjustRightInd w:val="0"/>
        <w:spacing w:after="0" w:line="240" w:lineRule="auto"/>
        <w:ind w:left="426" w:hanging="426"/>
        <w:rPr>
          <w:rFonts w:ascii="Times New Roman" w:hAnsi="Times New Roman" w:cs="Times New Roman"/>
          <w:b/>
          <w:bCs/>
          <w:i/>
          <w:iCs/>
          <w:sz w:val="24"/>
          <w:szCs w:val="24"/>
          <w:lang w:val="ro-RO"/>
        </w:rPr>
      </w:pPr>
      <w:r>
        <w:rPr>
          <w:rFonts w:ascii="Times New Roman" w:hAnsi="Times New Roman" w:cs="Times New Roman"/>
          <w:sz w:val="24"/>
          <w:szCs w:val="24"/>
          <w:lang w:val="ro-RO"/>
        </w:rPr>
        <w:t xml:space="preserve">        Ordonanța de urgență nr. 57 din 3 iulie 2019 privind Codul administrativ  prevede la art. 129 alin. (1) din OUG 57/2019 următoarele: </w:t>
      </w:r>
      <w:r w:rsidRPr="00087FB0">
        <w:rPr>
          <w:rFonts w:ascii="Times New Roman" w:hAnsi="Times New Roman" w:cs="Times New Roman"/>
          <w:b/>
          <w:bCs/>
          <w:i/>
          <w:iCs/>
          <w:sz w:val="24"/>
          <w:szCs w:val="24"/>
          <w:lang w:val="ro-RO"/>
        </w:rPr>
        <w:t xml:space="preserve">Consiliul local are </w:t>
      </w:r>
      <w:proofErr w:type="spellStart"/>
      <w:r w:rsidRPr="00087FB0">
        <w:rPr>
          <w:rFonts w:ascii="Times New Roman" w:hAnsi="Times New Roman" w:cs="Times New Roman"/>
          <w:b/>
          <w:bCs/>
          <w:i/>
          <w:iCs/>
          <w:sz w:val="24"/>
          <w:szCs w:val="24"/>
          <w:lang w:val="ro-RO"/>
        </w:rPr>
        <w:t>initiativa</w:t>
      </w:r>
      <w:proofErr w:type="spellEnd"/>
      <w:r w:rsidRPr="00087FB0">
        <w:rPr>
          <w:rFonts w:ascii="Times New Roman" w:hAnsi="Times New Roman" w:cs="Times New Roman"/>
          <w:b/>
          <w:bCs/>
          <w:i/>
          <w:iCs/>
          <w:sz w:val="24"/>
          <w:szCs w:val="24"/>
          <w:lang w:val="ro-RO"/>
        </w:rPr>
        <w:t xml:space="preserve"> și hotărăște, în condițiile legii în toate problemele de interes local </w:t>
      </w:r>
      <w:r>
        <w:rPr>
          <w:rFonts w:ascii="Times New Roman" w:hAnsi="Times New Roman" w:cs="Times New Roman"/>
          <w:sz w:val="24"/>
          <w:szCs w:val="24"/>
          <w:lang w:val="ro-RO"/>
        </w:rPr>
        <w:t xml:space="preserve">cu </w:t>
      </w:r>
      <w:proofErr w:type="spellStart"/>
      <w:r>
        <w:rPr>
          <w:rFonts w:ascii="Times New Roman" w:hAnsi="Times New Roman" w:cs="Times New Roman"/>
          <w:sz w:val="24"/>
          <w:szCs w:val="24"/>
          <w:lang w:val="ro-RO"/>
        </w:rPr>
        <w:t>exceptia</w:t>
      </w:r>
      <w:proofErr w:type="spellEnd"/>
      <w:r>
        <w:rPr>
          <w:rFonts w:ascii="Times New Roman" w:hAnsi="Times New Roman" w:cs="Times New Roman"/>
          <w:sz w:val="24"/>
          <w:szCs w:val="24"/>
          <w:lang w:val="ro-RO"/>
        </w:rPr>
        <w:t xml:space="preserve"> celor care sunt date prin lege în competența altor autorități ale  </w:t>
      </w:r>
      <w:proofErr w:type="spellStart"/>
      <w:r>
        <w:rPr>
          <w:rFonts w:ascii="Times New Roman" w:hAnsi="Times New Roman" w:cs="Times New Roman"/>
          <w:sz w:val="24"/>
          <w:szCs w:val="24"/>
          <w:lang w:val="ro-RO"/>
        </w:rPr>
        <w:t>administratiei</w:t>
      </w:r>
      <w:proofErr w:type="spellEnd"/>
      <w:r>
        <w:rPr>
          <w:rFonts w:ascii="Times New Roman" w:hAnsi="Times New Roman" w:cs="Times New Roman"/>
          <w:sz w:val="24"/>
          <w:szCs w:val="24"/>
          <w:lang w:val="ro-RO"/>
        </w:rPr>
        <w:t xml:space="preserve"> publice locale sau centrale. Consiliul local exercita </w:t>
      </w:r>
      <w:r w:rsidRPr="00087FB0">
        <w:rPr>
          <w:rFonts w:ascii="Times New Roman" w:hAnsi="Times New Roman" w:cs="Times New Roman"/>
          <w:b/>
          <w:bCs/>
          <w:i/>
          <w:iCs/>
          <w:sz w:val="24"/>
          <w:szCs w:val="24"/>
          <w:lang w:val="ro-RO"/>
        </w:rPr>
        <w:t xml:space="preserve">atribuții privind  administrarea domeniului public  și privat al comunei orașului sau municipiului </w:t>
      </w:r>
      <w:r>
        <w:rPr>
          <w:rFonts w:ascii="Times New Roman" w:hAnsi="Times New Roman" w:cs="Times New Roman"/>
          <w:b/>
          <w:bCs/>
          <w:i/>
          <w:iCs/>
          <w:sz w:val="24"/>
          <w:szCs w:val="24"/>
          <w:lang w:val="ro-RO"/>
        </w:rPr>
        <w:t>ș</w:t>
      </w:r>
      <w:r w:rsidRPr="00087FB0">
        <w:rPr>
          <w:rFonts w:ascii="Times New Roman" w:hAnsi="Times New Roman" w:cs="Times New Roman"/>
          <w:b/>
          <w:bCs/>
          <w:i/>
          <w:iCs/>
          <w:sz w:val="24"/>
          <w:szCs w:val="24"/>
          <w:lang w:val="ro-RO"/>
        </w:rPr>
        <w:t>i atribuții privin</w:t>
      </w:r>
      <w:r>
        <w:rPr>
          <w:rFonts w:ascii="Times New Roman" w:hAnsi="Times New Roman" w:cs="Times New Roman"/>
          <w:b/>
          <w:bCs/>
          <w:i/>
          <w:iCs/>
          <w:sz w:val="24"/>
          <w:szCs w:val="24"/>
          <w:lang w:val="ro-RO"/>
        </w:rPr>
        <w:t>d</w:t>
      </w:r>
      <w:r w:rsidRPr="00087FB0">
        <w:rPr>
          <w:rFonts w:ascii="Times New Roman" w:hAnsi="Times New Roman" w:cs="Times New Roman"/>
          <w:b/>
          <w:bCs/>
          <w:i/>
          <w:iCs/>
          <w:sz w:val="24"/>
          <w:szCs w:val="24"/>
          <w:lang w:val="ro-RO"/>
        </w:rPr>
        <w:t xml:space="preserve"> gestionarea serviciului  de interes local.</w:t>
      </w:r>
    </w:p>
    <w:p w14:paraId="30F41206" w14:textId="75EC6A99" w:rsidR="00B87527" w:rsidRDefault="00B87527" w:rsidP="00012B39">
      <w:pPr>
        <w:spacing w:after="0" w:line="360" w:lineRule="auto"/>
        <w:jc w:val="both"/>
        <w:rPr>
          <w:rFonts w:ascii="Times New Roman" w:hAnsi="Times New Roman" w:cs="Times New Roman"/>
          <w:sz w:val="24"/>
          <w:szCs w:val="24"/>
          <w:lang w:val="ro-RO"/>
        </w:rPr>
      </w:pPr>
    </w:p>
    <w:p w14:paraId="6E68A20D" w14:textId="77777777" w:rsidR="006946FD" w:rsidRPr="00A62009" w:rsidRDefault="006946FD" w:rsidP="00012B39">
      <w:pPr>
        <w:spacing w:after="0" w:line="360" w:lineRule="auto"/>
        <w:jc w:val="both"/>
        <w:rPr>
          <w:rFonts w:ascii="Times New Roman" w:hAnsi="Times New Roman" w:cs="Times New Roman"/>
          <w:sz w:val="24"/>
          <w:szCs w:val="24"/>
          <w:lang w:val="ro-RO"/>
        </w:rPr>
      </w:pPr>
    </w:p>
    <w:p w14:paraId="383F3BBE" w14:textId="1EE8B568" w:rsidR="008B0A59" w:rsidRPr="00A62009" w:rsidRDefault="00B25B09" w:rsidP="00BC06EC">
      <w:pPr>
        <w:spacing w:after="0" w:line="360" w:lineRule="auto"/>
        <w:ind w:left="170" w:firstLine="550"/>
        <w:jc w:val="both"/>
        <w:rPr>
          <w:rFonts w:ascii="Times New Roman" w:hAnsi="Times New Roman" w:cs="Times New Roman"/>
          <w:i/>
          <w:sz w:val="24"/>
          <w:szCs w:val="24"/>
          <w:lang w:val="ro-RO"/>
        </w:rPr>
      </w:pPr>
      <w:r w:rsidRPr="00A62009">
        <w:rPr>
          <w:rFonts w:ascii="Times New Roman" w:hAnsi="Times New Roman" w:cs="Times New Roman"/>
          <w:sz w:val="24"/>
          <w:szCs w:val="24"/>
          <w:lang w:val="ro-RO"/>
        </w:rPr>
        <w:t xml:space="preserve">Având în vedere cele expuse, supunem aprobării Consiliului Local proiectul de hotărâre alăturat. </w:t>
      </w:r>
    </w:p>
    <w:p w14:paraId="608420E2" w14:textId="77777777" w:rsidR="00BC06EC" w:rsidRPr="00A62009" w:rsidRDefault="00BC06EC" w:rsidP="00BC06EC">
      <w:pPr>
        <w:spacing w:after="0" w:line="360" w:lineRule="auto"/>
        <w:ind w:left="170" w:firstLine="550"/>
        <w:jc w:val="both"/>
        <w:rPr>
          <w:rFonts w:ascii="Times New Roman" w:hAnsi="Times New Roman" w:cs="Times New Roman"/>
          <w:i/>
          <w:sz w:val="24"/>
          <w:szCs w:val="24"/>
          <w:lang w:val="ro-RO"/>
        </w:rPr>
      </w:pPr>
    </w:p>
    <w:p w14:paraId="3A83F579" w14:textId="3B114502" w:rsidR="001F09FB"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proofErr w:type="spellStart"/>
      <w:r w:rsidRPr="00A62009">
        <w:rPr>
          <w:rFonts w:ascii="Times New Roman" w:eastAsia="Calibri" w:hAnsi="Times New Roman" w:cs="Times New Roman"/>
          <w:b/>
          <w:sz w:val="24"/>
          <w:szCs w:val="24"/>
          <w:lang w:val="hu-HU"/>
        </w:rPr>
        <w:t>Aviz</w:t>
      </w:r>
      <w:proofErr w:type="spellEnd"/>
      <w:r w:rsidRPr="00A62009">
        <w:rPr>
          <w:rFonts w:ascii="Times New Roman" w:eastAsia="Calibri" w:hAnsi="Times New Roman" w:cs="Times New Roman"/>
          <w:b/>
          <w:sz w:val="24"/>
          <w:szCs w:val="24"/>
          <w:lang w:val="hu-HU"/>
        </w:rPr>
        <w:t xml:space="preserve"> </w:t>
      </w:r>
      <w:proofErr w:type="spellStart"/>
      <w:r w:rsidRPr="00A62009">
        <w:rPr>
          <w:rFonts w:ascii="Times New Roman" w:eastAsia="Calibri" w:hAnsi="Times New Roman" w:cs="Times New Roman"/>
          <w:b/>
          <w:sz w:val="24"/>
          <w:szCs w:val="24"/>
          <w:lang w:val="hu-HU"/>
        </w:rPr>
        <w:t>favorabil</w:t>
      </w:r>
      <w:proofErr w:type="spellEnd"/>
      <w:r w:rsidRPr="00A62009">
        <w:rPr>
          <w:rFonts w:ascii="Times New Roman" w:eastAsia="Calibri" w:hAnsi="Times New Roman" w:cs="Times New Roman"/>
          <w:b/>
          <w:sz w:val="24"/>
          <w:szCs w:val="24"/>
          <w:lang w:val="hu-HU"/>
        </w:rPr>
        <w:t xml:space="preserve"> </w:t>
      </w:r>
      <w:proofErr w:type="spellStart"/>
      <w:r w:rsidRPr="00A62009">
        <w:rPr>
          <w:rFonts w:ascii="Times New Roman" w:eastAsia="Calibri" w:hAnsi="Times New Roman" w:cs="Times New Roman"/>
          <w:b/>
          <w:sz w:val="24"/>
          <w:szCs w:val="24"/>
          <w:lang w:val="hu-HU"/>
        </w:rPr>
        <w:t>al</w:t>
      </w:r>
      <w:proofErr w:type="spellEnd"/>
    </w:p>
    <w:p w14:paraId="36B47A8D" w14:textId="20912775" w:rsidR="00984F0C"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proofErr w:type="spellStart"/>
      <w:r w:rsidRPr="00A62009">
        <w:rPr>
          <w:rFonts w:ascii="Times New Roman" w:eastAsia="Calibri" w:hAnsi="Times New Roman" w:cs="Times New Roman"/>
          <w:b/>
          <w:sz w:val="24"/>
          <w:szCs w:val="24"/>
          <w:lang w:val="hu-HU"/>
        </w:rPr>
        <w:t>Administrației</w:t>
      </w:r>
      <w:proofErr w:type="spellEnd"/>
      <w:r w:rsidRPr="00A62009">
        <w:rPr>
          <w:rFonts w:ascii="Times New Roman" w:eastAsia="Calibri" w:hAnsi="Times New Roman" w:cs="Times New Roman"/>
          <w:b/>
          <w:sz w:val="24"/>
          <w:szCs w:val="24"/>
          <w:lang w:val="hu-HU"/>
        </w:rPr>
        <w:t xml:space="preserve"> Domeniului Public</w:t>
      </w:r>
    </w:p>
    <w:p w14:paraId="44CE4498" w14:textId="4AEB4C3B" w:rsidR="00984F0C" w:rsidRPr="00A62009" w:rsidRDefault="00BD6E78" w:rsidP="00BC06EC">
      <w:pPr>
        <w:spacing w:after="0" w:line="240" w:lineRule="auto"/>
        <w:ind w:left="170" w:right="-482"/>
        <w:jc w:val="center"/>
        <w:rPr>
          <w:rFonts w:ascii="Times New Roman" w:eastAsia="Calibri" w:hAnsi="Times New Roman" w:cs="Times New Roman"/>
          <w:b/>
          <w:bCs/>
          <w:sz w:val="24"/>
          <w:szCs w:val="24"/>
          <w:lang w:val="hu-HU"/>
        </w:rPr>
      </w:pPr>
      <w:proofErr w:type="spellStart"/>
      <w:r w:rsidRPr="00A62009">
        <w:rPr>
          <w:rFonts w:ascii="Times New Roman" w:eastAsia="Calibri" w:hAnsi="Times New Roman" w:cs="Times New Roman"/>
          <w:b/>
          <w:bCs/>
          <w:sz w:val="24"/>
          <w:szCs w:val="24"/>
          <w:lang w:val="hu-HU"/>
        </w:rPr>
        <w:t>Director</w:t>
      </w:r>
      <w:proofErr w:type="spellEnd"/>
      <w:r w:rsidRPr="00A62009">
        <w:rPr>
          <w:rFonts w:ascii="Times New Roman" w:eastAsia="Calibri" w:hAnsi="Times New Roman" w:cs="Times New Roman"/>
          <w:b/>
          <w:bCs/>
          <w:sz w:val="24"/>
          <w:szCs w:val="24"/>
          <w:lang w:val="hu-HU"/>
        </w:rPr>
        <w:t xml:space="preserve"> A</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D</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P</w:t>
      </w:r>
      <w:r w:rsidR="00145C31" w:rsidRPr="00A62009">
        <w:rPr>
          <w:rFonts w:ascii="Times New Roman" w:eastAsia="Calibri" w:hAnsi="Times New Roman" w:cs="Times New Roman"/>
          <w:b/>
          <w:bCs/>
          <w:sz w:val="24"/>
          <w:szCs w:val="24"/>
          <w:lang w:val="hu-HU"/>
        </w:rPr>
        <w:t>.</w:t>
      </w:r>
    </w:p>
    <w:p w14:paraId="0AC39811" w14:textId="65CEE27B" w:rsidR="00984F0C" w:rsidRPr="00A62009" w:rsidRDefault="00984F0C" w:rsidP="00BC06EC">
      <w:pPr>
        <w:spacing w:after="0" w:line="240" w:lineRule="auto"/>
        <w:ind w:left="170" w:right="-482"/>
        <w:jc w:val="center"/>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ing.</w:t>
      </w:r>
      <w:r w:rsidR="003C7BE6" w:rsidRPr="00A62009">
        <w:rPr>
          <w:rFonts w:ascii="Times New Roman" w:eastAsia="Calibri" w:hAnsi="Times New Roman" w:cs="Times New Roman"/>
          <w:b/>
          <w:bCs/>
          <w:sz w:val="24"/>
          <w:szCs w:val="24"/>
          <w:lang w:val="ro-RO"/>
        </w:rPr>
        <w:t xml:space="preserve"> </w:t>
      </w:r>
      <w:r w:rsidRPr="00A62009">
        <w:rPr>
          <w:rFonts w:ascii="Times New Roman" w:eastAsia="Calibri" w:hAnsi="Times New Roman" w:cs="Times New Roman"/>
          <w:b/>
          <w:bCs/>
          <w:sz w:val="24"/>
          <w:szCs w:val="24"/>
          <w:lang w:val="ro-RO"/>
        </w:rPr>
        <w:t>Moldovan Florian</w:t>
      </w:r>
    </w:p>
    <w:p w14:paraId="78CD5F6B" w14:textId="79D271FF"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196C33A8" w14:textId="67067CC9"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417DE6C6" w14:textId="2EFC6BB6" w:rsidR="0036712D" w:rsidRPr="00A62009" w:rsidRDefault="00F04D6E" w:rsidP="00C50AFF">
      <w:pPr>
        <w:spacing w:after="0" w:line="240" w:lineRule="auto"/>
        <w:ind w:left="170" w:right="-482"/>
        <w:jc w:val="right"/>
        <w:rPr>
          <w:rFonts w:ascii="Times New Roman" w:eastAsia="Calibri" w:hAnsi="Times New Roman" w:cs="Times New Roman"/>
          <w:sz w:val="24"/>
          <w:szCs w:val="24"/>
          <w:lang w:val="ro-RO"/>
        </w:rPr>
      </w:pPr>
      <w:r w:rsidRPr="00A62009">
        <w:rPr>
          <w:rFonts w:ascii="Times New Roman" w:eastAsia="Calibri" w:hAnsi="Times New Roman" w:cs="Times New Roman"/>
          <w:b/>
          <w:bCs/>
          <w:sz w:val="24"/>
          <w:szCs w:val="24"/>
          <w:lang w:val="ro-RO"/>
        </w:rPr>
        <w:t xml:space="preserve">      </w:t>
      </w:r>
    </w:p>
    <w:p w14:paraId="4805E002" w14:textId="2FFD76DC" w:rsidR="00145C31" w:rsidRPr="00A62009" w:rsidRDefault="00145C31" w:rsidP="00F04D6E">
      <w:pPr>
        <w:spacing w:after="0" w:line="240" w:lineRule="auto"/>
        <w:rPr>
          <w:rFonts w:ascii="Times New Roman" w:eastAsia="Calibri" w:hAnsi="Times New Roman" w:cs="Times New Roman"/>
          <w:lang w:val="en-ID"/>
        </w:rPr>
      </w:pPr>
    </w:p>
    <w:p w14:paraId="29C597A3" w14:textId="1C570728" w:rsidR="00F04D6E" w:rsidRPr="00A62009" w:rsidRDefault="00F04D6E" w:rsidP="00F04D6E">
      <w:pPr>
        <w:spacing w:after="0" w:line="240" w:lineRule="auto"/>
        <w:rPr>
          <w:rFonts w:ascii="Times New Roman" w:eastAsia="Calibri" w:hAnsi="Times New Roman" w:cs="Times New Roman"/>
          <w:lang w:val="en-ID"/>
        </w:rPr>
      </w:pPr>
    </w:p>
    <w:p w14:paraId="51BA532F" w14:textId="7416211D" w:rsidR="00F04D6E" w:rsidRPr="00A62009" w:rsidRDefault="00F04D6E" w:rsidP="00F04D6E">
      <w:pPr>
        <w:spacing w:after="0" w:line="240" w:lineRule="auto"/>
        <w:rPr>
          <w:rFonts w:ascii="Times New Roman" w:eastAsia="Calibri" w:hAnsi="Times New Roman" w:cs="Times New Roman"/>
          <w:lang w:val="en-ID"/>
        </w:rPr>
      </w:pPr>
    </w:p>
    <w:p w14:paraId="10015D15" w14:textId="1F5CB8BC" w:rsidR="00F04D6E" w:rsidRPr="00A62009" w:rsidRDefault="00F04D6E" w:rsidP="00F04D6E">
      <w:pPr>
        <w:spacing w:after="0" w:line="240" w:lineRule="auto"/>
        <w:rPr>
          <w:rFonts w:ascii="Times New Roman" w:eastAsia="Calibri" w:hAnsi="Times New Roman" w:cs="Times New Roman"/>
          <w:lang w:val="en-ID"/>
        </w:rPr>
      </w:pPr>
    </w:p>
    <w:p w14:paraId="4327D06D" w14:textId="6973AE0D" w:rsidR="00F04D6E" w:rsidRPr="00A62009" w:rsidRDefault="00F04D6E" w:rsidP="00F04D6E">
      <w:pPr>
        <w:spacing w:after="0" w:line="240" w:lineRule="auto"/>
        <w:rPr>
          <w:rFonts w:ascii="Times New Roman" w:eastAsia="Calibri" w:hAnsi="Times New Roman" w:cs="Times New Roman"/>
          <w:lang w:val="en-ID"/>
        </w:rPr>
      </w:pPr>
    </w:p>
    <w:p w14:paraId="15E91B5E" w14:textId="2ACB952E" w:rsidR="00F04D6E" w:rsidRPr="00A62009" w:rsidRDefault="00F04D6E" w:rsidP="00F04D6E">
      <w:pPr>
        <w:spacing w:after="0" w:line="240" w:lineRule="auto"/>
        <w:rPr>
          <w:rFonts w:ascii="Times New Roman" w:eastAsia="Calibri" w:hAnsi="Times New Roman" w:cs="Times New Roman"/>
          <w:lang w:val="en-ID"/>
        </w:rPr>
      </w:pPr>
    </w:p>
    <w:p w14:paraId="5F26C9BF" w14:textId="6E167B87" w:rsidR="00F04D6E" w:rsidRPr="00A62009" w:rsidRDefault="00F04D6E" w:rsidP="00F04D6E">
      <w:pPr>
        <w:spacing w:after="0" w:line="240" w:lineRule="auto"/>
        <w:rPr>
          <w:rFonts w:ascii="Times New Roman" w:eastAsia="Calibri" w:hAnsi="Times New Roman" w:cs="Times New Roman"/>
          <w:lang w:val="en-ID"/>
        </w:rPr>
      </w:pPr>
    </w:p>
    <w:p w14:paraId="3E762E5C" w14:textId="56DD62ED" w:rsidR="00AE5136" w:rsidRDefault="00AE5136" w:rsidP="00F04D6E">
      <w:pPr>
        <w:spacing w:after="0" w:line="240" w:lineRule="auto"/>
        <w:rPr>
          <w:rFonts w:ascii="Times New Roman" w:eastAsia="Calibri" w:hAnsi="Times New Roman" w:cs="Times New Roman"/>
          <w:lang w:val="en-ID"/>
        </w:rPr>
      </w:pPr>
    </w:p>
    <w:p w14:paraId="06290055" w14:textId="6DFE755F" w:rsidR="00AE5136" w:rsidRDefault="00AE5136" w:rsidP="00F04D6E">
      <w:pPr>
        <w:spacing w:after="0" w:line="240" w:lineRule="auto"/>
        <w:rPr>
          <w:rFonts w:ascii="Times New Roman" w:eastAsia="Calibri" w:hAnsi="Times New Roman" w:cs="Times New Roman"/>
          <w:lang w:val="en-ID"/>
        </w:rPr>
      </w:pPr>
    </w:p>
    <w:p w14:paraId="7FE962D4" w14:textId="77777777" w:rsidR="00AE5136" w:rsidRPr="00A62009" w:rsidRDefault="00AE5136" w:rsidP="00F04D6E">
      <w:pPr>
        <w:spacing w:after="0" w:line="240" w:lineRule="auto"/>
        <w:rPr>
          <w:rFonts w:ascii="Times New Roman" w:eastAsia="Calibri" w:hAnsi="Times New Roman" w:cs="Times New Roman"/>
          <w:lang w:val="en-ID"/>
        </w:rPr>
      </w:pPr>
    </w:p>
    <w:p w14:paraId="6D8E4C2E" w14:textId="48E23E4C" w:rsidR="006A33DD" w:rsidRDefault="006A33DD" w:rsidP="00F04D6E">
      <w:pPr>
        <w:spacing w:after="0" w:line="240" w:lineRule="auto"/>
        <w:rPr>
          <w:rFonts w:ascii="Times New Roman" w:eastAsia="Calibri" w:hAnsi="Times New Roman" w:cs="Times New Roman"/>
          <w:lang w:val="en-ID"/>
        </w:rPr>
      </w:pPr>
    </w:p>
    <w:p w14:paraId="265FB41D" w14:textId="77777777" w:rsidR="0049115D" w:rsidRDefault="0049115D" w:rsidP="00F04D6E">
      <w:pPr>
        <w:spacing w:after="0" w:line="240" w:lineRule="auto"/>
        <w:rPr>
          <w:rFonts w:ascii="Times New Roman" w:eastAsia="Calibri" w:hAnsi="Times New Roman" w:cs="Times New Roman"/>
          <w:lang w:val="en-ID"/>
        </w:rPr>
      </w:pPr>
    </w:p>
    <w:p w14:paraId="124D585F" w14:textId="77777777" w:rsidR="0049115D" w:rsidRDefault="0049115D" w:rsidP="00F04D6E">
      <w:pPr>
        <w:spacing w:after="0" w:line="240" w:lineRule="auto"/>
        <w:rPr>
          <w:rFonts w:ascii="Times New Roman" w:eastAsia="Calibri" w:hAnsi="Times New Roman" w:cs="Times New Roman"/>
          <w:lang w:val="en-ID"/>
        </w:rPr>
      </w:pPr>
    </w:p>
    <w:p w14:paraId="1322125B" w14:textId="77777777" w:rsidR="0049115D" w:rsidRDefault="0049115D" w:rsidP="00F04D6E">
      <w:pPr>
        <w:spacing w:after="0" w:line="240" w:lineRule="auto"/>
        <w:rPr>
          <w:rFonts w:ascii="Times New Roman" w:eastAsia="Calibri" w:hAnsi="Times New Roman" w:cs="Times New Roman"/>
          <w:lang w:val="en-ID"/>
        </w:rPr>
      </w:pPr>
    </w:p>
    <w:p w14:paraId="7624E916" w14:textId="77777777" w:rsidR="0049115D" w:rsidRDefault="0049115D" w:rsidP="00F04D6E">
      <w:pPr>
        <w:spacing w:after="0" w:line="240" w:lineRule="auto"/>
        <w:rPr>
          <w:rFonts w:ascii="Times New Roman" w:eastAsia="Calibri" w:hAnsi="Times New Roman" w:cs="Times New Roman"/>
          <w:lang w:val="en-ID"/>
        </w:rPr>
      </w:pPr>
    </w:p>
    <w:p w14:paraId="3533BDBE" w14:textId="77777777" w:rsidR="0049115D" w:rsidRDefault="0049115D" w:rsidP="00F04D6E">
      <w:pPr>
        <w:spacing w:after="0" w:line="240" w:lineRule="auto"/>
        <w:rPr>
          <w:rFonts w:ascii="Times New Roman" w:eastAsia="Calibri" w:hAnsi="Times New Roman" w:cs="Times New Roman"/>
          <w:lang w:val="en-ID"/>
        </w:rPr>
      </w:pPr>
    </w:p>
    <w:p w14:paraId="1506DBA9" w14:textId="77777777" w:rsidR="0049115D" w:rsidRDefault="0049115D" w:rsidP="00F04D6E">
      <w:pPr>
        <w:spacing w:after="0" w:line="240" w:lineRule="auto"/>
        <w:rPr>
          <w:rFonts w:ascii="Times New Roman" w:eastAsia="Calibri" w:hAnsi="Times New Roman" w:cs="Times New Roman"/>
          <w:lang w:val="en-ID"/>
        </w:rPr>
      </w:pPr>
    </w:p>
    <w:p w14:paraId="17BAA22B" w14:textId="77777777" w:rsidR="0049115D" w:rsidRPr="00A62009" w:rsidRDefault="0049115D" w:rsidP="00F04D6E">
      <w:pPr>
        <w:spacing w:after="0" w:line="240" w:lineRule="auto"/>
        <w:rPr>
          <w:rFonts w:ascii="Times New Roman" w:eastAsia="Calibri" w:hAnsi="Times New Roman" w:cs="Times New Roman"/>
          <w:lang w:val="en-ID"/>
        </w:rPr>
      </w:pPr>
    </w:p>
    <w:p w14:paraId="7F107FBE" w14:textId="4623105E" w:rsidR="00BC06EC" w:rsidRDefault="00BC06EC" w:rsidP="00F04D6E">
      <w:pPr>
        <w:spacing w:after="0" w:line="240" w:lineRule="auto"/>
        <w:rPr>
          <w:rFonts w:ascii="Times New Roman" w:eastAsia="Calibri" w:hAnsi="Times New Roman" w:cs="Times New Roman"/>
          <w:lang w:val="en-ID"/>
        </w:rPr>
      </w:pPr>
    </w:p>
    <w:p w14:paraId="4A37BB57" w14:textId="571AE699" w:rsidR="00DB5234" w:rsidRDefault="00DB5234" w:rsidP="00F04D6E">
      <w:pPr>
        <w:spacing w:after="0" w:line="240" w:lineRule="auto"/>
        <w:rPr>
          <w:rFonts w:ascii="Times New Roman" w:eastAsia="Calibri" w:hAnsi="Times New Roman" w:cs="Times New Roman"/>
          <w:lang w:val="en-ID"/>
        </w:rPr>
      </w:pPr>
    </w:p>
    <w:p w14:paraId="536FA94B" w14:textId="77777777" w:rsidR="006A33DD" w:rsidRPr="00A62009" w:rsidRDefault="006A33DD" w:rsidP="00F04D6E">
      <w:pPr>
        <w:spacing w:after="0" w:line="240" w:lineRule="auto"/>
        <w:rPr>
          <w:rFonts w:ascii="Times New Roman" w:eastAsia="Calibri" w:hAnsi="Times New Roman" w:cs="Times New Roman"/>
          <w:lang w:val="en-ID"/>
        </w:rPr>
      </w:pPr>
    </w:p>
    <w:p w14:paraId="24C79BBE" w14:textId="51662F8B" w:rsidR="00B262DE" w:rsidRPr="00A62009" w:rsidRDefault="00B04107" w:rsidP="004A0FDC">
      <w:pPr>
        <w:spacing w:after="0" w:line="240" w:lineRule="auto"/>
        <w:jc w:val="center"/>
        <w:rPr>
          <w:rFonts w:ascii="Times New Roman" w:hAnsi="Times New Roman" w:cs="Times New Roman"/>
          <w:b/>
          <w:bCs/>
          <w:sz w:val="16"/>
          <w:szCs w:val="16"/>
          <w:lang w:val="ro-RO"/>
        </w:rPr>
      </w:pPr>
      <w:r w:rsidRPr="00A62009">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583ABB31" w14:textId="77777777" w:rsidR="006A33DD" w:rsidRPr="00A62009" w:rsidRDefault="006A33DD" w:rsidP="007624A8">
      <w:pPr>
        <w:spacing w:after="0" w:line="240" w:lineRule="auto"/>
        <w:jc w:val="center"/>
        <w:rPr>
          <w:rFonts w:ascii="Times New Roman" w:eastAsia="Calibri" w:hAnsi="Times New Roman" w:cs="Times New Roman"/>
          <w:sz w:val="24"/>
          <w:szCs w:val="24"/>
          <w:lang w:val="en-ID"/>
        </w:rPr>
      </w:pPr>
    </w:p>
    <w:p w14:paraId="6B34F473" w14:textId="59F43538" w:rsidR="00B04107" w:rsidRPr="00A62009" w:rsidRDefault="00B04107" w:rsidP="00BC06EC">
      <w:pPr>
        <w:spacing w:after="0" w:line="240" w:lineRule="auto"/>
        <w:ind w:left="170" w:right="-1"/>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ROMÂNIA</w:t>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ab/>
        <w:t xml:space="preserve">        </w:t>
      </w:r>
      <w:r w:rsidR="00342A68" w:rsidRPr="00A62009">
        <w:rPr>
          <w:rFonts w:ascii="Times New Roman" w:hAnsi="Times New Roman" w:cs="Times New Roman"/>
          <w:b/>
          <w:bCs/>
          <w:sz w:val="24"/>
          <w:szCs w:val="24"/>
          <w:lang w:val="ro-RO"/>
        </w:rPr>
        <w:t>Proiect</w:t>
      </w:r>
    </w:p>
    <w:p w14:paraId="7F8EE908" w14:textId="4F7307FF" w:rsidR="00B04107" w:rsidRPr="00A62009" w:rsidRDefault="00B0410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b/>
          <w:bCs/>
          <w:sz w:val="24"/>
          <w:szCs w:val="24"/>
          <w:lang w:val="ro-RO"/>
        </w:rPr>
        <w:t>JUDEȚUL MUREȘ</w:t>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351C0D"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 xml:space="preserve">    </w:t>
      </w:r>
      <w:r w:rsidR="00342A68" w:rsidRPr="00A62009">
        <w:rPr>
          <w:rFonts w:ascii="Times New Roman" w:hAnsi="Times New Roman" w:cs="Times New Roman"/>
          <w:sz w:val="24"/>
          <w:szCs w:val="24"/>
          <w:lang w:val="ro-RO"/>
        </w:rPr>
        <w:t>(nu produce efecte juridice*)</w:t>
      </w:r>
    </w:p>
    <w:p w14:paraId="536A4245" w14:textId="444BB17D" w:rsidR="00910D5B" w:rsidRPr="00A62009" w:rsidRDefault="00B04107"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CONSILIUL LOCAL MUNICIPAL TÂRGU MUREȘ</w:t>
      </w:r>
    </w:p>
    <w:p w14:paraId="4CFFC7A8" w14:textId="14307CCD" w:rsidR="00B15062" w:rsidRPr="00A62009" w:rsidRDefault="00B15062"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009F0DD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ab/>
      </w:r>
      <w:r w:rsidR="00B36BCA"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 xml:space="preserve">               </w:t>
      </w:r>
      <w:r w:rsidR="009F0DD1" w:rsidRPr="00A62009">
        <w:rPr>
          <w:rFonts w:ascii="Times New Roman" w:hAnsi="Times New Roman" w:cs="Times New Roman"/>
          <w:b/>
          <w:bCs/>
          <w:sz w:val="24"/>
          <w:szCs w:val="24"/>
          <w:lang w:val="ro-RO"/>
        </w:rPr>
        <w:t xml:space="preserve">      </w:t>
      </w:r>
      <w:r w:rsidRPr="00A62009">
        <w:rPr>
          <w:rFonts w:ascii="Times New Roman" w:hAnsi="Times New Roman" w:cs="Times New Roman"/>
          <w:b/>
          <w:bCs/>
          <w:sz w:val="24"/>
          <w:szCs w:val="24"/>
          <w:lang w:val="ro-RO"/>
        </w:rPr>
        <w:t xml:space="preserve">  </w:t>
      </w:r>
      <w:r w:rsidR="007F723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PRIMAR</w:t>
      </w:r>
    </w:p>
    <w:p w14:paraId="3421F5EF" w14:textId="4132BFF0" w:rsidR="004A116E" w:rsidRPr="00A62009" w:rsidRDefault="00B36BCA"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Soós Zoltán</w:t>
      </w:r>
    </w:p>
    <w:p w14:paraId="54ABBED1" w14:textId="0C624625" w:rsidR="00342A68"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H O T Ă R Â R E A nr. ___________</w:t>
      </w:r>
    </w:p>
    <w:p w14:paraId="31299EE8" w14:textId="77777777" w:rsidR="004A0FDC" w:rsidRPr="00A62009" w:rsidRDefault="004A0FDC" w:rsidP="007624A8">
      <w:pPr>
        <w:spacing w:after="0" w:line="240" w:lineRule="auto"/>
        <w:ind w:left="170"/>
        <w:jc w:val="center"/>
        <w:rPr>
          <w:rFonts w:ascii="Times New Roman" w:hAnsi="Times New Roman" w:cs="Times New Roman"/>
          <w:b/>
          <w:bCs/>
          <w:sz w:val="24"/>
          <w:szCs w:val="24"/>
          <w:lang w:val="ro-RO"/>
        </w:rPr>
      </w:pPr>
    </w:p>
    <w:p w14:paraId="3E1FAF99" w14:textId="4040CC4F" w:rsidR="00B15062"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di</w:t>
      </w:r>
      <w:r w:rsidR="002212AC" w:rsidRPr="00A62009">
        <w:rPr>
          <w:rFonts w:ascii="Times New Roman" w:hAnsi="Times New Roman" w:cs="Times New Roman"/>
          <w:b/>
          <w:bCs/>
          <w:sz w:val="24"/>
          <w:szCs w:val="24"/>
          <w:lang w:val="ro-RO"/>
        </w:rPr>
        <w:t>n __________________________202</w:t>
      </w:r>
      <w:r w:rsidR="00F041D5">
        <w:rPr>
          <w:rFonts w:ascii="Times New Roman" w:hAnsi="Times New Roman" w:cs="Times New Roman"/>
          <w:b/>
          <w:bCs/>
          <w:sz w:val="24"/>
          <w:szCs w:val="24"/>
          <w:lang w:val="ro-RO"/>
        </w:rPr>
        <w:t>3</w:t>
      </w:r>
    </w:p>
    <w:p w14:paraId="5DAD1233" w14:textId="77777777" w:rsidR="00660F88" w:rsidRPr="00A62009" w:rsidRDefault="00660F88" w:rsidP="007624A8">
      <w:pPr>
        <w:spacing w:after="0" w:line="240" w:lineRule="auto"/>
        <w:ind w:left="170"/>
        <w:jc w:val="center"/>
        <w:rPr>
          <w:rFonts w:ascii="Times New Roman" w:hAnsi="Times New Roman" w:cs="Times New Roman"/>
          <w:b/>
          <w:bCs/>
          <w:sz w:val="24"/>
          <w:szCs w:val="24"/>
          <w:lang w:val="ro-RO"/>
        </w:rPr>
      </w:pPr>
    </w:p>
    <w:p w14:paraId="26821264" w14:textId="77777777" w:rsidR="00CC118B" w:rsidRDefault="00CC118B" w:rsidP="00CC118B">
      <w:pPr>
        <w:spacing w:after="0" w:line="240" w:lineRule="auto"/>
        <w:ind w:left="170"/>
        <w:jc w:val="center"/>
        <w:rPr>
          <w:rFonts w:ascii="Times New Roman" w:hAnsi="Times New Roman" w:cs="Times New Roman"/>
          <w:b/>
          <w:bCs/>
          <w:sz w:val="24"/>
          <w:szCs w:val="24"/>
          <w:lang w:val="ro-RO"/>
        </w:rPr>
      </w:pPr>
      <w:r w:rsidRPr="00BB10E3">
        <w:rPr>
          <w:rFonts w:ascii="Times New Roman" w:hAnsi="Times New Roman" w:cs="Times New Roman"/>
          <w:b/>
          <w:bCs/>
          <w:sz w:val="24"/>
          <w:szCs w:val="24"/>
          <w:lang w:val="ro-RO"/>
        </w:rPr>
        <w:t>privind aprobarea încheierii unui act adițional la Contractul de Concesiune nr. 198/01.07.2011 încheiat între Municipiul Târgu Mureș și S.C. Administrator Imobile și Piețe S.R.L., având ca obiect modificarea anexei 1 a Contractului, în sensul excluderii terenurilor situate pe str. Podeni nr. 10 și punerea la dispoziție a</w:t>
      </w:r>
      <w:r w:rsidRPr="005D6007">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acestor</w:t>
      </w:r>
      <w:r w:rsidRPr="005D6007">
        <w:rPr>
          <w:rFonts w:ascii="Times New Roman" w:hAnsi="Times New Roman" w:cs="Times New Roman"/>
          <w:b/>
          <w:bCs/>
          <w:sz w:val="24"/>
          <w:szCs w:val="24"/>
          <w:lang w:val="ro-RO"/>
        </w:rPr>
        <w:t xml:space="preserve"> terenuri  către S.C. Transport Local S.A. în vederea garării și exploatării mijloacelor de transport în comun necesare derulării contractului de delegare a serviciului de transport public pe raza Municipiului Târgu Mureș</w:t>
      </w:r>
      <w:r>
        <w:rPr>
          <w:rFonts w:ascii="Times New Roman" w:hAnsi="Times New Roman" w:cs="Times New Roman"/>
          <w:b/>
          <w:bCs/>
          <w:sz w:val="24"/>
          <w:szCs w:val="24"/>
          <w:lang w:val="ro-RO"/>
        </w:rPr>
        <w:t xml:space="preserve"> în baza unui protocol de colaborare</w:t>
      </w:r>
    </w:p>
    <w:p w14:paraId="4AB8268F" w14:textId="338F0363" w:rsidR="00F877B6" w:rsidRPr="00A62009" w:rsidRDefault="00F877B6" w:rsidP="007624A8">
      <w:pPr>
        <w:widowControl w:val="0"/>
        <w:spacing w:after="0" w:line="240" w:lineRule="auto"/>
        <w:ind w:left="170"/>
        <w:jc w:val="both"/>
        <w:rPr>
          <w:rFonts w:ascii="Times New Roman" w:eastAsia="Times New Roman" w:hAnsi="Times New Roman" w:cs="Times New Roman"/>
          <w:b/>
          <w:snapToGrid w:val="0"/>
          <w:sz w:val="24"/>
          <w:szCs w:val="24"/>
          <w:lang w:val="ro-RO"/>
        </w:rPr>
      </w:pPr>
      <w:r w:rsidRPr="00A62009">
        <w:rPr>
          <w:rFonts w:ascii="Times New Roman" w:eastAsia="Times New Roman" w:hAnsi="Times New Roman" w:cs="Times New Roman"/>
          <w:b/>
          <w:snapToGrid w:val="0"/>
          <w:sz w:val="24"/>
          <w:szCs w:val="24"/>
          <w:lang w:val="ro-RO"/>
        </w:rPr>
        <w:t xml:space="preserve">Având în vedere: </w:t>
      </w:r>
    </w:p>
    <w:p w14:paraId="3CA67758" w14:textId="6BFF50C5" w:rsidR="003B64B8" w:rsidRPr="004F2EDA" w:rsidRDefault="00DB18F2" w:rsidP="003B64B8">
      <w:pPr>
        <w:spacing w:after="0" w:line="240" w:lineRule="auto"/>
        <w:ind w:left="170"/>
        <w:jc w:val="both"/>
        <w:rPr>
          <w:rFonts w:ascii="Times New Roman" w:hAnsi="Times New Roman" w:cs="Times New Roman"/>
          <w:sz w:val="24"/>
          <w:szCs w:val="24"/>
          <w:lang w:val="ro-RO"/>
        </w:rPr>
      </w:pPr>
      <w:r w:rsidRPr="006C6C8A">
        <w:rPr>
          <w:rFonts w:ascii="Times New Roman" w:eastAsia="Times New Roman" w:hAnsi="Times New Roman" w:cs="Times New Roman"/>
          <w:snapToGrid w:val="0"/>
          <w:sz w:val="24"/>
          <w:szCs w:val="24"/>
          <w:lang w:val="ro-RO"/>
        </w:rPr>
        <w:t>a) Referatul de aprobare nr.</w:t>
      </w:r>
      <w:r w:rsidR="003C5321" w:rsidRPr="006C6C8A">
        <w:rPr>
          <w:rFonts w:ascii="Times New Roman" w:eastAsia="Times New Roman" w:hAnsi="Times New Roman" w:cs="Times New Roman"/>
          <w:snapToGrid w:val="0"/>
          <w:sz w:val="24"/>
          <w:szCs w:val="24"/>
          <w:lang w:val="ro-RO"/>
        </w:rPr>
        <w:t xml:space="preserve"> </w:t>
      </w:r>
      <w:r w:rsidR="00790C80">
        <w:rPr>
          <w:rFonts w:ascii="Times New Roman" w:hAnsi="Times New Roman" w:cs="Times New Roman"/>
          <w:sz w:val="24"/>
          <w:szCs w:val="24"/>
          <w:lang w:val="ro-RO"/>
        </w:rPr>
        <w:t>62638/12583/25.09.2023</w:t>
      </w:r>
      <w:r w:rsidR="00D16F07">
        <w:rPr>
          <w:rFonts w:ascii="Times New Roman" w:hAnsi="Times New Roman" w:cs="Times New Roman"/>
          <w:sz w:val="24"/>
          <w:szCs w:val="24"/>
          <w:lang w:val="ro-RO"/>
        </w:rPr>
        <w:t xml:space="preserve"> </w:t>
      </w:r>
      <w:r w:rsidRPr="006C6C8A">
        <w:rPr>
          <w:rFonts w:ascii="Times New Roman" w:eastAsia="Times New Roman" w:hAnsi="Times New Roman" w:cs="Times New Roman"/>
          <w:snapToGrid w:val="0"/>
          <w:sz w:val="24"/>
          <w:szCs w:val="24"/>
          <w:lang w:val="ro-RO"/>
        </w:rPr>
        <w:t>inițiat de Primar prin Serviciul Public Administrația Domeniului Public</w:t>
      </w:r>
      <w:r w:rsidR="00572D67" w:rsidRPr="006C6C8A">
        <w:rPr>
          <w:rFonts w:ascii="Times New Roman" w:eastAsia="Times New Roman" w:hAnsi="Times New Roman" w:cs="Times New Roman"/>
          <w:snapToGrid w:val="0"/>
          <w:sz w:val="24"/>
          <w:szCs w:val="24"/>
          <w:lang w:val="ro-RO"/>
        </w:rPr>
        <w:t xml:space="preserve"> </w:t>
      </w:r>
      <w:r w:rsidR="003B64B8" w:rsidRPr="00BB10E3">
        <w:rPr>
          <w:rFonts w:ascii="Times New Roman" w:hAnsi="Times New Roman" w:cs="Times New Roman"/>
          <w:sz w:val="24"/>
          <w:szCs w:val="24"/>
          <w:lang w:val="ro-RO"/>
        </w:rPr>
        <w:t xml:space="preserve">privind aprobarea încheierii unui act adițional la Contractul de Concesiune nr. 198/01.07.2011 încheiat între Municipiul Târgu Mureș și S.C. Administrator Imobile și Piețe S.R.L., având ca obiect modificarea anexei 1 a Contractului, în sensul excluderii terenurilor situate pe str. Podeni nr. 10 și </w:t>
      </w:r>
      <w:r w:rsidR="00CC118B" w:rsidRPr="00BB10E3">
        <w:rPr>
          <w:rFonts w:ascii="Times New Roman" w:hAnsi="Times New Roman" w:cs="Times New Roman"/>
          <w:sz w:val="24"/>
          <w:szCs w:val="24"/>
          <w:lang w:val="ro-RO"/>
        </w:rPr>
        <w:t>punerea la dispoziție</w:t>
      </w:r>
      <w:r w:rsidR="003B64B8" w:rsidRPr="00BB10E3">
        <w:rPr>
          <w:rFonts w:ascii="Times New Roman" w:hAnsi="Times New Roman" w:cs="Times New Roman"/>
          <w:sz w:val="24"/>
          <w:szCs w:val="24"/>
          <w:lang w:val="ro-RO"/>
        </w:rPr>
        <w:t xml:space="preserve"> </w:t>
      </w:r>
      <w:r w:rsidR="00CC118B" w:rsidRPr="00BB10E3">
        <w:rPr>
          <w:rFonts w:ascii="Times New Roman" w:hAnsi="Times New Roman" w:cs="Times New Roman"/>
          <w:sz w:val="24"/>
          <w:szCs w:val="24"/>
          <w:lang w:val="ro-RO"/>
        </w:rPr>
        <w:t>a</w:t>
      </w:r>
      <w:r w:rsidR="003B64B8" w:rsidRPr="003B64B8">
        <w:rPr>
          <w:rFonts w:ascii="Times New Roman" w:hAnsi="Times New Roman" w:cs="Times New Roman"/>
          <w:sz w:val="24"/>
          <w:szCs w:val="24"/>
          <w:lang w:val="ro-RO"/>
        </w:rPr>
        <w:t xml:space="preserve"> acestor terenuri  către S.C. Transport Local S.A. în vederea garării și exploatării mijloacelor de transport în comun necesare derulării contractului de delegare a serviciului de transport public pe raza Municipiului Târgu Mureș</w:t>
      </w:r>
      <w:r w:rsidR="00096734">
        <w:rPr>
          <w:rFonts w:ascii="Times New Roman" w:hAnsi="Times New Roman" w:cs="Times New Roman"/>
          <w:sz w:val="24"/>
          <w:szCs w:val="24"/>
          <w:lang w:val="ro-RO"/>
        </w:rPr>
        <w:t xml:space="preserve"> în baza unui protocol de colaborare</w:t>
      </w:r>
    </w:p>
    <w:p w14:paraId="40CBB147" w14:textId="593D51EB" w:rsidR="00831C84" w:rsidRPr="00A62009" w:rsidRDefault="00DB18F2"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b)</w:t>
      </w:r>
      <w:r w:rsidR="00C32B85" w:rsidRPr="00A62009">
        <w:rPr>
          <w:rFonts w:ascii="Times New Roman" w:hAnsi="Times New Roman" w:cs="Times New Roman"/>
          <w:sz w:val="24"/>
          <w:szCs w:val="24"/>
          <w:lang w:val="ro-RO"/>
        </w:rPr>
        <w:t xml:space="preserve"> </w:t>
      </w:r>
      <w:r w:rsidRPr="00A62009">
        <w:rPr>
          <w:rFonts w:ascii="Times New Roman" w:hAnsi="Times New Roman" w:cs="Times New Roman"/>
          <w:sz w:val="24"/>
          <w:szCs w:val="24"/>
          <w:lang w:val="ro-RO"/>
        </w:rPr>
        <w:t>Raportul Comisiilor de specialitate din cadrul Consiliului local municipal Târgu Mureș</w:t>
      </w:r>
      <w:r w:rsidR="00660F88" w:rsidRPr="00A62009">
        <w:rPr>
          <w:rFonts w:ascii="Times New Roman" w:hAnsi="Times New Roman" w:cs="Times New Roman"/>
          <w:sz w:val="24"/>
          <w:szCs w:val="24"/>
          <w:lang w:val="ro-RO"/>
        </w:rPr>
        <w:t>;</w:t>
      </w:r>
    </w:p>
    <w:p w14:paraId="3FC46307" w14:textId="15795940" w:rsidR="00572D67" w:rsidRPr="00A62009" w:rsidRDefault="00572D6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 xml:space="preserve">c) Raportul Direcției Juridice, </w:t>
      </w:r>
      <w:proofErr w:type="spellStart"/>
      <w:r w:rsidRPr="00A62009">
        <w:rPr>
          <w:rFonts w:ascii="Times New Roman" w:hAnsi="Times New Roman" w:cs="Times New Roman"/>
          <w:sz w:val="24"/>
          <w:szCs w:val="24"/>
          <w:lang w:val="ro-RO"/>
        </w:rPr>
        <w:t>Contecios</w:t>
      </w:r>
      <w:proofErr w:type="spellEnd"/>
      <w:r w:rsidRPr="00A62009">
        <w:rPr>
          <w:rFonts w:ascii="Times New Roman" w:hAnsi="Times New Roman" w:cs="Times New Roman"/>
          <w:sz w:val="24"/>
          <w:szCs w:val="24"/>
          <w:lang w:val="ro-RO"/>
        </w:rPr>
        <w:t xml:space="preserve"> Administrativ și Administrație Publică Locală</w:t>
      </w:r>
      <w:r w:rsidR="00BC06EC" w:rsidRPr="00A62009">
        <w:rPr>
          <w:rFonts w:ascii="Times New Roman" w:hAnsi="Times New Roman" w:cs="Times New Roman"/>
          <w:sz w:val="24"/>
          <w:szCs w:val="24"/>
          <w:lang w:val="ro-RO"/>
        </w:rPr>
        <w:t>;</w:t>
      </w:r>
    </w:p>
    <w:p w14:paraId="4AF64B71" w14:textId="7E4EC320" w:rsidR="00BC06EC" w:rsidRPr="00A62009" w:rsidRDefault="00D4505B" w:rsidP="007624A8">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BC06EC" w:rsidRPr="00A62009">
        <w:rPr>
          <w:rFonts w:ascii="Times New Roman" w:hAnsi="Times New Roman" w:cs="Times New Roman"/>
          <w:sz w:val="24"/>
          <w:szCs w:val="24"/>
          <w:lang w:val="ro-RO"/>
        </w:rPr>
        <w:t>) Raportul Direcției Economice;</w:t>
      </w:r>
    </w:p>
    <w:p w14:paraId="4B6F85A2" w14:textId="77777777" w:rsidR="00C03383" w:rsidRPr="00A62009" w:rsidRDefault="00C03383" w:rsidP="007624A8">
      <w:pPr>
        <w:spacing w:after="0" w:line="240" w:lineRule="auto"/>
        <w:jc w:val="both"/>
        <w:rPr>
          <w:rFonts w:ascii="Times New Roman" w:hAnsi="Times New Roman" w:cs="Times New Roman"/>
          <w:sz w:val="24"/>
          <w:szCs w:val="24"/>
          <w:lang w:val="ro-RO"/>
        </w:rPr>
      </w:pPr>
    </w:p>
    <w:p w14:paraId="7D09A4FC" w14:textId="5E60E552" w:rsidR="006246AA" w:rsidRPr="00A62009" w:rsidRDefault="00DB18F2" w:rsidP="007624A8">
      <w:pPr>
        <w:widowControl w:val="0"/>
        <w:spacing w:after="0" w:line="240" w:lineRule="auto"/>
        <w:ind w:left="170"/>
        <w:jc w:val="both"/>
        <w:rPr>
          <w:rFonts w:ascii="Times New Roman" w:eastAsia="Times New Roman" w:hAnsi="Times New Roman" w:cs="Times New Roman"/>
          <w:b/>
          <w:bCs/>
          <w:snapToGrid w:val="0"/>
          <w:sz w:val="24"/>
          <w:szCs w:val="24"/>
        </w:rPr>
      </w:pPr>
      <w:r w:rsidRPr="00A62009">
        <w:rPr>
          <w:rFonts w:ascii="Times New Roman" w:eastAsia="Times New Roman" w:hAnsi="Times New Roman" w:cs="Times New Roman"/>
          <w:b/>
          <w:bCs/>
          <w:snapToGrid w:val="0"/>
          <w:sz w:val="24"/>
          <w:szCs w:val="24"/>
          <w:lang w:val="ro-RO"/>
        </w:rPr>
        <w:t>În conformitate cu prevederile</w:t>
      </w:r>
      <w:r w:rsidRPr="00A62009">
        <w:rPr>
          <w:rFonts w:ascii="Times New Roman" w:eastAsia="Times New Roman" w:hAnsi="Times New Roman" w:cs="Times New Roman"/>
          <w:b/>
          <w:bCs/>
          <w:snapToGrid w:val="0"/>
          <w:sz w:val="24"/>
          <w:szCs w:val="24"/>
        </w:rPr>
        <w:t>:</w:t>
      </w:r>
    </w:p>
    <w:p w14:paraId="1E61407E" w14:textId="18B2A4EC" w:rsidR="004A0FDC" w:rsidRPr="00A62009" w:rsidRDefault="00D4505B"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Pr>
          <w:rFonts w:ascii="Times New Roman" w:hAnsi="Times New Roman" w:cs="Times New Roman"/>
          <w:sz w:val="24"/>
          <w:szCs w:val="24"/>
        </w:rPr>
        <w:t xml:space="preserve">Art. 3, alin. (1), art. 8, alin. (1) și alin. </w:t>
      </w:r>
      <w:r w:rsidRPr="00BB10E3">
        <w:rPr>
          <w:rFonts w:ascii="Times New Roman" w:hAnsi="Times New Roman" w:cs="Times New Roman"/>
          <w:sz w:val="24"/>
          <w:szCs w:val="24"/>
          <w:lang w:val="it-IT"/>
        </w:rPr>
        <w:t xml:space="preserve">(3) lit. a) din </w:t>
      </w:r>
      <w:r w:rsidR="00817C15">
        <w:rPr>
          <w:rFonts w:ascii="Times New Roman" w:hAnsi="Times New Roman" w:cs="Times New Roman"/>
          <w:sz w:val="24"/>
          <w:szCs w:val="24"/>
          <w:lang w:val="ro-RO"/>
        </w:rPr>
        <w:t>L</w:t>
      </w:r>
      <w:r w:rsidR="00817C15" w:rsidRPr="00012B39">
        <w:rPr>
          <w:rFonts w:ascii="Times New Roman" w:hAnsi="Times New Roman" w:cs="Times New Roman"/>
          <w:sz w:val="24"/>
          <w:szCs w:val="24"/>
          <w:lang w:val="ro-RO"/>
        </w:rPr>
        <w:t xml:space="preserve">egea nr. 51/2006 a serviciilor comunitare de </w:t>
      </w:r>
      <w:proofErr w:type="spellStart"/>
      <w:r w:rsidR="00817C15" w:rsidRPr="00012B39">
        <w:rPr>
          <w:rFonts w:ascii="Times New Roman" w:hAnsi="Times New Roman" w:cs="Times New Roman"/>
          <w:sz w:val="24"/>
          <w:szCs w:val="24"/>
          <w:lang w:val="ro-RO"/>
        </w:rPr>
        <w:t>utilităţi</w:t>
      </w:r>
      <w:proofErr w:type="spellEnd"/>
      <w:r w:rsidR="00817C15" w:rsidRPr="00012B39">
        <w:rPr>
          <w:rFonts w:ascii="Times New Roman" w:hAnsi="Times New Roman" w:cs="Times New Roman"/>
          <w:sz w:val="24"/>
          <w:szCs w:val="24"/>
          <w:lang w:val="ro-RO"/>
        </w:rPr>
        <w:t xml:space="preserve"> publice</w:t>
      </w:r>
      <w:r w:rsidR="00817C15">
        <w:rPr>
          <w:rFonts w:ascii="Times New Roman" w:hAnsi="Times New Roman" w:cs="Times New Roman"/>
          <w:sz w:val="24"/>
          <w:szCs w:val="24"/>
          <w:lang w:val="ro-RO"/>
        </w:rPr>
        <w:t>, rep., cu modificările și completările ulterioare;</w:t>
      </w:r>
    </w:p>
    <w:p w14:paraId="239F8E05" w14:textId="440DE146" w:rsidR="009201B1" w:rsidRPr="00817C15" w:rsidRDefault="00817C15"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817C15">
        <w:rPr>
          <w:rFonts w:ascii="Times New Roman" w:hAnsi="Times New Roman" w:cs="Times New Roman"/>
          <w:sz w:val="24"/>
          <w:szCs w:val="24"/>
        </w:rPr>
        <w:t xml:space="preserve">Art. 3 și art. 16, alin. (1) și alin. (2) din </w:t>
      </w:r>
      <w:proofErr w:type="spellStart"/>
      <w:r w:rsidRPr="00817C15">
        <w:rPr>
          <w:rFonts w:ascii="Times New Roman" w:hAnsi="Times New Roman" w:cs="Times New Roman"/>
          <w:sz w:val="24"/>
          <w:szCs w:val="24"/>
        </w:rPr>
        <w:t>Legea</w:t>
      </w:r>
      <w:proofErr w:type="spellEnd"/>
      <w:r w:rsidRPr="00817C15">
        <w:rPr>
          <w:rFonts w:ascii="Times New Roman" w:hAnsi="Times New Roman" w:cs="Times New Roman"/>
          <w:sz w:val="24"/>
          <w:szCs w:val="24"/>
        </w:rPr>
        <w:t xml:space="preserve"> nr. 92/2007 a </w:t>
      </w:r>
      <w:r w:rsidRPr="00817C15">
        <w:rPr>
          <w:rFonts w:ascii="Times New Roman" w:hAnsi="Times New Roman" w:cs="Times New Roman"/>
          <w:i/>
          <w:iCs/>
          <w:sz w:val="24"/>
          <w:szCs w:val="24"/>
          <w:lang w:val="ro-RO"/>
        </w:rPr>
        <w:t xml:space="preserve">serviciilor publice de transport persoane în </w:t>
      </w:r>
      <w:proofErr w:type="spellStart"/>
      <w:r w:rsidRPr="00817C15">
        <w:rPr>
          <w:rFonts w:ascii="Times New Roman" w:hAnsi="Times New Roman" w:cs="Times New Roman"/>
          <w:i/>
          <w:iCs/>
          <w:sz w:val="24"/>
          <w:szCs w:val="24"/>
          <w:lang w:val="ro-RO"/>
        </w:rPr>
        <w:t>unităţile</w:t>
      </w:r>
      <w:proofErr w:type="spellEnd"/>
      <w:r w:rsidRPr="00817C15">
        <w:rPr>
          <w:rFonts w:ascii="Times New Roman" w:hAnsi="Times New Roman" w:cs="Times New Roman"/>
          <w:i/>
          <w:iCs/>
          <w:sz w:val="24"/>
          <w:szCs w:val="24"/>
          <w:lang w:val="ro-RO"/>
        </w:rPr>
        <w:t xml:space="preserve"> administrativ-teritoriale, cu modificările și completările ulterioare;</w:t>
      </w:r>
    </w:p>
    <w:p w14:paraId="22C3283D" w14:textId="07527E51" w:rsidR="001907BC" w:rsidRPr="00A62009" w:rsidRDefault="001907BC" w:rsidP="007624A8">
      <w:pPr>
        <w:widowControl w:val="0"/>
        <w:tabs>
          <w:tab w:val="left" w:pos="426"/>
        </w:tabs>
        <w:spacing w:after="0" w:line="240" w:lineRule="auto"/>
        <w:jc w:val="both"/>
        <w:rPr>
          <w:rFonts w:ascii="Times New Roman" w:eastAsia="Times New Roman" w:hAnsi="Times New Roman" w:cs="Times New Roman"/>
          <w:sz w:val="24"/>
          <w:szCs w:val="24"/>
          <w:lang w:val="ro-RO"/>
        </w:rPr>
      </w:pPr>
    </w:p>
    <w:p w14:paraId="58D44492" w14:textId="06073976" w:rsidR="00F430D2" w:rsidRPr="00A62009" w:rsidRDefault="00F877B6"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bCs/>
          <w:sz w:val="24"/>
          <w:szCs w:val="24"/>
          <w:lang w:val="ro-RO"/>
        </w:rPr>
        <w:t>În temeiul</w:t>
      </w:r>
      <w:r w:rsidRPr="00A62009">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art.</w:t>
      </w:r>
      <w:r w:rsidR="00BF78F1" w:rsidRPr="00A62009">
        <w:rPr>
          <w:rFonts w:ascii="Times New Roman" w:eastAsia="Times New Roman" w:hAnsi="Times New Roman" w:cs="Times New Roman"/>
          <w:sz w:val="24"/>
          <w:szCs w:val="24"/>
          <w:lang w:val="ro-RO"/>
        </w:rPr>
        <w:t xml:space="preserve"> </w:t>
      </w:r>
      <w:r w:rsidR="00BF78F1" w:rsidRPr="00A62009">
        <w:rPr>
          <w:rFonts w:ascii="Times New Roman" w:hAnsi="Times New Roman" w:cs="Times New Roman"/>
          <w:sz w:val="24"/>
          <w:szCs w:val="24"/>
        </w:rPr>
        <w:t xml:space="preserve">129 alin. </w:t>
      </w:r>
      <w:r w:rsidR="00817C15">
        <w:rPr>
          <w:rFonts w:ascii="Times New Roman" w:hAnsi="Times New Roman" w:cs="Times New Roman"/>
          <w:sz w:val="24"/>
          <w:szCs w:val="24"/>
        </w:rPr>
        <w:t xml:space="preserve">(1), alin. </w:t>
      </w:r>
      <w:r w:rsidR="00BF78F1" w:rsidRPr="00A62009">
        <w:rPr>
          <w:rFonts w:ascii="Times New Roman" w:hAnsi="Times New Roman" w:cs="Times New Roman"/>
          <w:sz w:val="24"/>
          <w:szCs w:val="24"/>
        </w:rPr>
        <w:t xml:space="preserve">(2) </w:t>
      </w:r>
      <w:proofErr w:type="gramStart"/>
      <w:r w:rsidR="00BF78F1" w:rsidRPr="00A62009">
        <w:rPr>
          <w:rFonts w:ascii="Times New Roman" w:hAnsi="Times New Roman" w:cs="Times New Roman"/>
          <w:sz w:val="24"/>
          <w:szCs w:val="24"/>
        </w:rPr>
        <w:t xml:space="preserve">lit. </w:t>
      </w:r>
      <w:r w:rsidR="00F041D5">
        <w:rPr>
          <w:rFonts w:ascii="Times New Roman" w:hAnsi="Times New Roman" w:cs="Times New Roman"/>
          <w:sz w:val="24"/>
          <w:szCs w:val="24"/>
        </w:rPr>
        <w:t>”c</w:t>
      </w:r>
      <w:proofErr w:type="gramEnd"/>
      <w:r w:rsidR="00F041D5">
        <w:rPr>
          <w:rFonts w:ascii="Times New Roman" w:hAnsi="Times New Roman" w:cs="Times New Roman"/>
          <w:sz w:val="24"/>
          <w:szCs w:val="24"/>
        </w:rPr>
        <w:t xml:space="preserve">” </w:t>
      </w:r>
      <w:proofErr w:type="spellStart"/>
      <w:r w:rsidR="00F041D5">
        <w:rPr>
          <w:rFonts w:ascii="Times New Roman" w:hAnsi="Times New Roman" w:cs="Times New Roman"/>
          <w:sz w:val="24"/>
          <w:szCs w:val="24"/>
        </w:rPr>
        <w:t>și</w:t>
      </w:r>
      <w:proofErr w:type="spellEnd"/>
      <w:r w:rsidR="00F041D5">
        <w:rPr>
          <w:rFonts w:ascii="Times New Roman" w:hAnsi="Times New Roman" w:cs="Times New Roman"/>
          <w:sz w:val="24"/>
          <w:szCs w:val="24"/>
        </w:rPr>
        <w:t xml:space="preserve"> ”</w:t>
      </w:r>
      <w:r w:rsidR="004C6811" w:rsidRPr="00A62009">
        <w:rPr>
          <w:rFonts w:ascii="Times New Roman" w:hAnsi="Times New Roman" w:cs="Times New Roman"/>
          <w:sz w:val="24"/>
          <w:szCs w:val="24"/>
        </w:rPr>
        <w:t>d</w:t>
      </w:r>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w:t>
      </w:r>
      <w:proofErr w:type="spellStart"/>
      <w:r w:rsidR="00F041D5">
        <w:rPr>
          <w:rFonts w:ascii="Times New Roman" w:hAnsi="Times New Roman" w:cs="Times New Roman"/>
          <w:sz w:val="24"/>
          <w:szCs w:val="24"/>
        </w:rPr>
        <w:t>alin</w:t>
      </w:r>
      <w:proofErr w:type="spellEnd"/>
      <w:r w:rsidR="00F041D5">
        <w:rPr>
          <w:rFonts w:ascii="Times New Roman" w:hAnsi="Times New Roman" w:cs="Times New Roman"/>
          <w:sz w:val="24"/>
          <w:szCs w:val="24"/>
        </w:rPr>
        <w:t xml:space="preserve">. </w:t>
      </w:r>
      <w:r w:rsidR="004C6811" w:rsidRPr="00A62009">
        <w:rPr>
          <w:rFonts w:ascii="Times New Roman" w:hAnsi="Times New Roman" w:cs="Times New Roman"/>
          <w:sz w:val="24"/>
          <w:szCs w:val="24"/>
        </w:rPr>
        <w:t xml:space="preserve">(7), </w:t>
      </w:r>
      <w:proofErr w:type="gramStart"/>
      <w:r w:rsidR="004C6811" w:rsidRPr="00A62009">
        <w:rPr>
          <w:rFonts w:ascii="Times New Roman" w:hAnsi="Times New Roman" w:cs="Times New Roman"/>
          <w:sz w:val="24"/>
          <w:szCs w:val="24"/>
        </w:rPr>
        <w:t xml:space="preserve">lit. </w:t>
      </w:r>
      <w:r w:rsidR="00F041D5">
        <w:rPr>
          <w:rFonts w:ascii="Times New Roman" w:hAnsi="Times New Roman" w:cs="Times New Roman"/>
          <w:sz w:val="24"/>
          <w:szCs w:val="24"/>
        </w:rPr>
        <w:t>”</w:t>
      </w:r>
      <w:r w:rsidR="004C6811" w:rsidRPr="00A62009">
        <w:rPr>
          <w:rFonts w:ascii="Times New Roman" w:hAnsi="Times New Roman" w:cs="Times New Roman"/>
          <w:sz w:val="24"/>
          <w:szCs w:val="24"/>
        </w:rPr>
        <w:t>n</w:t>
      </w:r>
      <w:proofErr w:type="gramEnd"/>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w:t>
      </w:r>
      <w:r w:rsidR="00BF78F1" w:rsidRPr="00A62009">
        <w:rPr>
          <w:rFonts w:ascii="Times New Roman" w:hAnsi="Times New Roman" w:cs="Times New Roman"/>
          <w:sz w:val="24"/>
          <w:szCs w:val="24"/>
        </w:rPr>
        <w:t>art. 139 alin. (1)</w:t>
      </w:r>
      <w:r w:rsidR="00817C15">
        <w:rPr>
          <w:rFonts w:ascii="Times New Roman" w:hAnsi="Times New Roman" w:cs="Times New Roman"/>
          <w:sz w:val="24"/>
          <w:szCs w:val="24"/>
        </w:rPr>
        <w:t xml:space="preserve"> și</w:t>
      </w:r>
      <w:r w:rsidR="00F041D5">
        <w:rPr>
          <w:rFonts w:ascii="Times New Roman" w:hAnsi="Times New Roman" w:cs="Times New Roman"/>
          <w:sz w:val="24"/>
          <w:szCs w:val="24"/>
        </w:rPr>
        <w:t xml:space="preserve"> </w:t>
      </w:r>
      <w:r w:rsidRPr="00A62009">
        <w:rPr>
          <w:rFonts w:ascii="Times New Roman" w:eastAsia="Times New Roman" w:hAnsi="Times New Roman" w:cs="Times New Roman"/>
          <w:sz w:val="24"/>
          <w:szCs w:val="24"/>
          <w:lang w:val="ro-RO"/>
        </w:rPr>
        <w:t xml:space="preserve">art. </w:t>
      </w:r>
      <w:r w:rsidR="007F3541" w:rsidRPr="00A62009">
        <w:rPr>
          <w:rFonts w:ascii="Times New Roman" w:eastAsia="Times New Roman" w:hAnsi="Times New Roman" w:cs="Times New Roman"/>
          <w:sz w:val="24"/>
          <w:szCs w:val="24"/>
          <w:lang w:val="ro-RO"/>
        </w:rPr>
        <w:t>196</w:t>
      </w:r>
      <w:r w:rsidRPr="00A62009">
        <w:rPr>
          <w:rFonts w:ascii="Times New Roman" w:eastAsia="Times New Roman" w:hAnsi="Times New Roman" w:cs="Times New Roman"/>
          <w:sz w:val="24"/>
          <w:szCs w:val="24"/>
          <w:lang w:val="ro-RO"/>
        </w:rPr>
        <w:t xml:space="preserve">, alin. (1), lit. </w:t>
      </w:r>
      <w:r w:rsidR="00F041D5">
        <w:rPr>
          <w:rFonts w:ascii="Times New Roman" w:eastAsia="Times New Roman" w:hAnsi="Times New Roman" w:cs="Times New Roman"/>
          <w:sz w:val="24"/>
          <w:szCs w:val="24"/>
          <w:lang w:val="ro-RO"/>
        </w:rPr>
        <w:t>”</w:t>
      </w:r>
      <w:r w:rsidR="007F3541" w:rsidRPr="00A62009">
        <w:rPr>
          <w:rFonts w:ascii="Times New Roman" w:eastAsia="Times New Roman" w:hAnsi="Times New Roman" w:cs="Times New Roman"/>
          <w:sz w:val="24"/>
          <w:szCs w:val="24"/>
          <w:lang w:val="ro-RO"/>
        </w:rPr>
        <w:t>a</w:t>
      </w:r>
      <w:r w:rsidR="00817C15">
        <w:rPr>
          <w:rFonts w:ascii="Times New Roman" w:eastAsia="Times New Roman" w:hAnsi="Times New Roman" w:cs="Times New Roman"/>
          <w:sz w:val="24"/>
          <w:szCs w:val="24"/>
          <w:lang w:val="ro-RO"/>
        </w:rPr>
        <w:t>”</w:t>
      </w:r>
      <w:r w:rsidR="00F041D5">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din O.U.G. nr. 57/2019 privind Codul Administrativ</w:t>
      </w:r>
      <w:r w:rsidR="00BF78F1" w:rsidRPr="00A62009">
        <w:rPr>
          <w:rFonts w:ascii="Times New Roman" w:eastAsia="Times New Roman" w:hAnsi="Times New Roman" w:cs="Times New Roman"/>
          <w:sz w:val="24"/>
          <w:szCs w:val="24"/>
          <w:lang w:val="ro-RO"/>
        </w:rPr>
        <w:t>, cu modificările și completările ulterioare,</w:t>
      </w:r>
    </w:p>
    <w:p w14:paraId="29668319" w14:textId="77777777" w:rsidR="00A074F5" w:rsidRPr="00A62009" w:rsidRDefault="00A074F5" w:rsidP="007624A8">
      <w:pPr>
        <w:spacing w:after="0" w:line="240" w:lineRule="auto"/>
        <w:ind w:left="170"/>
        <w:jc w:val="both"/>
        <w:rPr>
          <w:rFonts w:ascii="Times New Roman" w:eastAsia="Times New Roman" w:hAnsi="Times New Roman" w:cs="Times New Roman"/>
          <w:sz w:val="24"/>
          <w:szCs w:val="24"/>
          <w:lang w:val="ro-RO"/>
        </w:rPr>
      </w:pPr>
    </w:p>
    <w:p w14:paraId="2F42AE66" w14:textId="7DEC590C" w:rsidR="00FB6858" w:rsidRPr="00A62009" w:rsidRDefault="00F430D2" w:rsidP="007624A8">
      <w:pPr>
        <w:spacing w:after="0" w:line="240" w:lineRule="auto"/>
        <w:ind w:left="170"/>
        <w:jc w:val="center"/>
        <w:rPr>
          <w:rFonts w:ascii="Times New Roman" w:hAnsi="Times New Roman" w:cs="Times New Roman"/>
          <w:b/>
          <w:sz w:val="24"/>
          <w:szCs w:val="24"/>
        </w:rPr>
      </w:pPr>
      <w:r w:rsidRPr="00A62009">
        <w:rPr>
          <w:rFonts w:ascii="Times New Roman" w:hAnsi="Times New Roman" w:cs="Times New Roman"/>
          <w:b/>
          <w:sz w:val="24"/>
          <w:szCs w:val="24"/>
        </w:rPr>
        <w:t>H o t ă r ă ș t e:</w:t>
      </w:r>
    </w:p>
    <w:p w14:paraId="6F210B28" w14:textId="77777777" w:rsidR="00665D25" w:rsidRPr="00A62009" w:rsidRDefault="00665D25" w:rsidP="007624A8">
      <w:pPr>
        <w:spacing w:after="0" w:line="240" w:lineRule="auto"/>
        <w:ind w:left="170"/>
        <w:jc w:val="center"/>
        <w:rPr>
          <w:rFonts w:ascii="Times New Roman" w:hAnsi="Times New Roman" w:cs="Times New Roman"/>
          <w:b/>
          <w:sz w:val="24"/>
          <w:szCs w:val="24"/>
        </w:rPr>
      </w:pPr>
    </w:p>
    <w:p w14:paraId="1458CB07" w14:textId="62C97B1E" w:rsidR="00B03F02" w:rsidRDefault="004B6F43" w:rsidP="00817C15">
      <w:pPr>
        <w:spacing w:after="0" w:line="240" w:lineRule="auto"/>
        <w:ind w:left="170" w:right="-59"/>
        <w:jc w:val="both"/>
        <w:rPr>
          <w:rFonts w:ascii="Times New Roman" w:hAnsi="Times New Roman" w:cs="Times New Roman"/>
          <w:i/>
          <w:iCs/>
          <w:sz w:val="24"/>
          <w:szCs w:val="24"/>
          <w:lang w:val="ro-RO"/>
        </w:rPr>
      </w:pPr>
      <w:r w:rsidRPr="00A62009">
        <w:rPr>
          <w:rFonts w:ascii="Times New Roman" w:hAnsi="Times New Roman" w:cs="Times New Roman"/>
          <w:b/>
          <w:bCs/>
          <w:sz w:val="24"/>
          <w:szCs w:val="24"/>
        </w:rPr>
        <w:t>Art.</w:t>
      </w:r>
      <w:r w:rsidR="004C6811" w:rsidRPr="00A62009">
        <w:rPr>
          <w:rFonts w:ascii="Times New Roman" w:hAnsi="Times New Roman" w:cs="Times New Roman"/>
          <w:b/>
          <w:bCs/>
          <w:sz w:val="24"/>
          <w:szCs w:val="24"/>
        </w:rPr>
        <w:t>1</w:t>
      </w:r>
      <w:r w:rsidRPr="00A62009">
        <w:rPr>
          <w:rFonts w:ascii="Times New Roman" w:hAnsi="Times New Roman" w:cs="Times New Roman"/>
          <w:sz w:val="24"/>
          <w:szCs w:val="24"/>
        </w:rPr>
        <w:t>.</w:t>
      </w:r>
      <w:r w:rsidR="005F745D" w:rsidRPr="00A62009">
        <w:rPr>
          <w:rFonts w:ascii="Times New Roman" w:hAnsi="Times New Roman" w:cs="Times New Roman"/>
          <w:sz w:val="24"/>
          <w:szCs w:val="24"/>
        </w:rPr>
        <w:t xml:space="preserve"> </w:t>
      </w:r>
      <w:r w:rsidR="00790C80">
        <w:rPr>
          <w:rFonts w:ascii="Times New Roman" w:hAnsi="Times New Roman" w:cs="Times New Roman"/>
          <w:sz w:val="24"/>
          <w:szCs w:val="24"/>
        </w:rPr>
        <w:t xml:space="preserve">Se </w:t>
      </w:r>
      <w:proofErr w:type="spellStart"/>
      <w:r w:rsidR="00790C80">
        <w:rPr>
          <w:rFonts w:ascii="Times New Roman" w:hAnsi="Times New Roman" w:cs="Times New Roman"/>
          <w:sz w:val="24"/>
          <w:szCs w:val="24"/>
        </w:rPr>
        <w:t>aprobă</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încheierea</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unui</w:t>
      </w:r>
      <w:proofErr w:type="spellEnd"/>
      <w:r w:rsidR="00790C80">
        <w:rPr>
          <w:rFonts w:ascii="Times New Roman" w:hAnsi="Times New Roman" w:cs="Times New Roman"/>
          <w:sz w:val="24"/>
          <w:szCs w:val="24"/>
        </w:rPr>
        <w:t xml:space="preserve"> act </w:t>
      </w:r>
      <w:proofErr w:type="spellStart"/>
      <w:r w:rsidR="00790C80">
        <w:rPr>
          <w:rFonts w:ascii="Times New Roman" w:hAnsi="Times New Roman" w:cs="Times New Roman"/>
          <w:sz w:val="24"/>
          <w:szCs w:val="24"/>
        </w:rPr>
        <w:t>adițional</w:t>
      </w:r>
      <w:proofErr w:type="spellEnd"/>
      <w:r w:rsidR="00790C80">
        <w:rPr>
          <w:rFonts w:ascii="Times New Roman" w:hAnsi="Times New Roman" w:cs="Times New Roman"/>
          <w:sz w:val="24"/>
          <w:szCs w:val="24"/>
        </w:rPr>
        <w:t xml:space="preserve"> la </w:t>
      </w:r>
      <w:proofErr w:type="spellStart"/>
      <w:r w:rsidR="00790C80">
        <w:rPr>
          <w:rFonts w:ascii="Times New Roman" w:hAnsi="Times New Roman" w:cs="Times New Roman"/>
          <w:sz w:val="24"/>
          <w:szCs w:val="24"/>
        </w:rPr>
        <w:t>Contractul</w:t>
      </w:r>
      <w:proofErr w:type="spellEnd"/>
      <w:r w:rsidR="00790C80">
        <w:rPr>
          <w:rFonts w:ascii="Times New Roman" w:hAnsi="Times New Roman" w:cs="Times New Roman"/>
          <w:sz w:val="24"/>
          <w:szCs w:val="24"/>
        </w:rPr>
        <w:t xml:space="preserve"> de </w:t>
      </w:r>
      <w:proofErr w:type="spellStart"/>
      <w:r w:rsidR="00790C80">
        <w:rPr>
          <w:rFonts w:ascii="Times New Roman" w:hAnsi="Times New Roman" w:cs="Times New Roman"/>
          <w:sz w:val="24"/>
          <w:szCs w:val="24"/>
        </w:rPr>
        <w:t>Concesiune</w:t>
      </w:r>
      <w:proofErr w:type="spellEnd"/>
      <w:r w:rsidR="00790C80">
        <w:rPr>
          <w:rFonts w:ascii="Times New Roman" w:hAnsi="Times New Roman" w:cs="Times New Roman"/>
          <w:sz w:val="24"/>
          <w:szCs w:val="24"/>
        </w:rPr>
        <w:t xml:space="preserve"> nr. 198/01.07.2011 </w:t>
      </w:r>
      <w:proofErr w:type="spellStart"/>
      <w:r w:rsidR="00790C80">
        <w:rPr>
          <w:rFonts w:ascii="Times New Roman" w:hAnsi="Times New Roman" w:cs="Times New Roman"/>
          <w:sz w:val="24"/>
          <w:szCs w:val="24"/>
        </w:rPr>
        <w:t>încheiat</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între</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Municipiul</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Târgu</w:t>
      </w:r>
      <w:proofErr w:type="spellEnd"/>
      <w:r w:rsidR="00790C80">
        <w:rPr>
          <w:rFonts w:ascii="Times New Roman" w:hAnsi="Times New Roman" w:cs="Times New Roman"/>
          <w:sz w:val="24"/>
          <w:szCs w:val="24"/>
        </w:rPr>
        <w:t xml:space="preserve"> Mureș și S.C. Administrator </w:t>
      </w:r>
      <w:proofErr w:type="spellStart"/>
      <w:r w:rsidR="00790C80">
        <w:rPr>
          <w:rFonts w:ascii="Times New Roman" w:hAnsi="Times New Roman" w:cs="Times New Roman"/>
          <w:sz w:val="24"/>
          <w:szCs w:val="24"/>
        </w:rPr>
        <w:t>Imobile</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și</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Piețe</w:t>
      </w:r>
      <w:proofErr w:type="spellEnd"/>
      <w:r w:rsidR="00790C80">
        <w:rPr>
          <w:rFonts w:ascii="Times New Roman" w:hAnsi="Times New Roman" w:cs="Times New Roman"/>
          <w:sz w:val="24"/>
          <w:szCs w:val="24"/>
        </w:rPr>
        <w:t xml:space="preserve"> S.R.L., </w:t>
      </w:r>
      <w:proofErr w:type="spellStart"/>
      <w:r w:rsidR="00790C80">
        <w:rPr>
          <w:rFonts w:ascii="Times New Roman" w:hAnsi="Times New Roman" w:cs="Times New Roman"/>
          <w:sz w:val="24"/>
          <w:szCs w:val="24"/>
        </w:rPr>
        <w:t>având</w:t>
      </w:r>
      <w:proofErr w:type="spellEnd"/>
      <w:r w:rsidR="00790C80">
        <w:rPr>
          <w:rFonts w:ascii="Times New Roman" w:hAnsi="Times New Roman" w:cs="Times New Roman"/>
          <w:sz w:val="24"/>
          <w:szCs w:val="24"/>
        </w:rPr>
        <w:t xml:space="preserve"> ca </w:t>
      </w:r>
      <w:proofErr w:type="spellStart"/>
      <w:r w:rsidR="00790C80">
        <w:rPr>
          <w:rFonts w:ascii="Times New Roman" w:hAnsi="Times New Roman" w:cs="Times New Roman"/>
          <w:sz w:val="24"/>
          <w:szCs w:val="24"/>
        </w:rPr>
        <w:t>obiect</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modificarea</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anexei</w:t>
      </w:r>
      <w:proofErr w:type="spellEnd"/>
      <w:r w:rsidR="00790C80">
        <w:rPr>
          <w:rFonts w:ascii="Times New Roman" w:hAnsi="Times New Roman" w:cs="Times New Roman"/>
          <w:sz w:val="24"/>
          <w:szCs w:val="24"/>
        </w:rPr>
        <w:t xml:space="preserve"> 1 a </w:t>
      </w:r>
      <w:proofErr w:type="spellStart"/>
      <w:r w:rsidR="00790C80">
        <w:rPr>
          <w:rFonts w:ascii="Times New Roman" w:hAnsi="Times New Roman" w:cs="Times New Roman"/>
          <w:sz w:val="24"/>
          <w:szCs w:val="24"/>
        </w:rPr>
        <w:t>Contractului</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în</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sensul</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excluderii</w:t>
      </w:r>
      <w:proofErr w:type="spell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terenurilor</w:t>
      </w:r>
      <w:proofErr w:type="spellEnd"/>
      <w:r w:rsidR="00790C80">
        <w:rPr>
          <w:rFonts w:ascii="Times New Roman" w:hAnsi="Times New Roman" w:cs="Times New Roman"/>
          <w:sz w:val="24"/>
          <w:szCs w:val="24"/>
        </w:rPr>
        <w:t xml:space="preserve"> situate pe str. </w:t>
      </w:r>
      <w:proofErr w:type="spellStart"/>
      <w:r w:rsidR="00790C80">
        <w:rPr>
          <w:rFonts w:ascii="Times New Roman" w:hAnsi="Times New Roman" w:cs="Times New Roman"/>
          <w:sz w:val="24"/>
          <w:szCs w:val="24"/>
        </w:rPr>
        <w:t>Podeni</w:t>
      </w:r>
      <w:proofErr w:type="spellEnd"/>
      <w:r w:rsidR="00790C80">
        <w:rPr>
          <w:rFonts w:ascii="Times New Roman" w:hAnsi="Times New Roman" w:cs="Times New Roman"/>
          <w:sz w:val="24"/>
          <w:szCs w:val="24"/>
        </w:rPr>
        <w:t xml:space="preserve"> nr. </w:t>
      </w:r>
      <w:proofErr w:type="gramStart"/>
      <w:r w:rsidR="00790C80">
        <w:rPr>
          <w:rFonts w:ascii="Times New Roman" w:hAnsi="Times New Roman" w:cs="Times New Roman"/>
          <w:sz w:val="24"/>
          <w:szCs w:val="24"/>
        </w:rPr>
        <w:t xml:space="preserve">10  </w:t>
      </w:r>
      <w:proofErr w:type="spellStart"/>
      <w:r w:rsidR="00790C80">
        <w:rPr>
          <w:rFonts w:ascii="Times New Roman" w:hAnsi="Times New Roman" w:cs="Times New Roman"/>
          <w:sz w:val="24"/>
          <w:szCs w:val="24"/>
        </w:rPr>
        <w:t>înscrise</w:t>
      </w:r>
      <w:proofErr w:type="spellEnd"/>
      <w:proofErr w:type="gramEnd"/>
      <w:r w:rsidR="00790C80">
        <w:rPr>
          <w:rFonts w:ascii="Times New Roman" w:hAnsi="Times New Roman" w:cs="Times New Roman"/>
          <w:sz w:val="24"/>
          <w:szCs w:val="24"/>
        </w:rPr>
        <w:t xml:space="preserve"> </w:t>
      </w:r>
      <w:proofErr w:type="spellStart"/>
      <w:r w:rsidR="00790C80">
        <w:rPr>
          <w:rFonts w:ascii="Times New Roman" w:hAnsi="Times New Roman" w:cs="Times New Roman"/>
          <w:sz w:val="24"/>
          <w:szCs w:val="24"/>
        </w:rPr>
        <w:t>în</w:t>
      </w:r>
      <w:proofErr w:type="spellEnd"/>
      <w:r w:rsidR="00790C80">
        <w:rPr>
          <w:rFonts w:ascii="Times New Roman" w:hAnsi="Times New Roman" w:cs="Times New Roman"/>
          <w:sz w:val="24"/>
          <w:szCs w:val="24"/>
        </w:rPr>
        <w:t xml:space="preserve">  </w:t>
      </w:r>
      <w:r w:rsidR="00790C80">
        <w:rPr>
          <w:rFonts w:ascii="Times New Roman" w:hAnsi="Times New Roman" w:cs="Times New Roman"/>
          <w:sz w:val="24"/>
          <w:szCs w:val="24"/>
          <w:lang w:val="ro-RO"/>
        </w:rPr>
        <w:t xml:space="preserve">CF nr. 133106 Târgu Mureș  în </w:t>
      </w:r>
      <w:proofErr w:type="spellStart"/>
      <w:r w:rsidR="00790C80">
        <w:rPr>
          <w:rFonts w:ascii="Times New Roman" w:hAnsi="Times New Roman" w:cs="Times New Roman"/>
          <w:sz w:val="24"/>
          <w:szCs w:val="24"/>
          <w:lang w:val="ro-RO"/>
        </w:rPr>
        <w:t>suprafata</w:t>
      </w:r>
      <w:proofErr w:type="spellEnd"/>
      <w:r w:rsidR="00790C80">
        <w:rPr>
          <w:rFonts w:ascii="Times New Roman" w:hAnsi="Times New Roman" w:cs="Times New Roman"/>
          <w:sz w:val="24"/>
          <w:szCs w:val="24"/>
          <w:lang w:val="ro-RO"/>
        </w:rPr>
        <w:t xml:space="preserve"> de 202 mp din care Municipiul Târgu Mureș deține cota de ½, CF  nr. 133107 în suprafața de 482 mp, CF nr. 133108 în suprafață de 4869 mp.</w:t>
      </w:r>
    </w:p>
    <w:p w14:paraId="47081B20" w14:textId="77777777" w:rsidR="00817C15" w:rsidRPr="008D136F" w:rsidRDefault="00817C15" w:rsidP="00817C15">
      <w:pPr>
        <w:spacing w:after="0" w:line="240" w:lineRule="auto"/>
        <w:ind w:left="170" w:right="-59"/>
        <w:jc w:val="both"/>
        <w:rPr>
          <w:rFonts w:ascii="Times New Roman" w:hAnsi="Times New Roman" w:cs="Times New Roman"/>
          <w:sz w:val="24"/>
          <w:szCs w:val="24"/>
        </w:rPr>
      </w:pPr>
    </w:p>
    <w:p w14:paraId="7C94DA38" w14:textId="4769A42C" w:rsidR="00C50AFF" w:rsidRDefault="00B03F02" w:rsidP="007624A8">
      <w:pPr>
        <w:spacing w:after="0" w:line="240" w:lineRule="auto"/>
        <w:ind w:left="170" w:right="-59"/>
        <w:jc w:val="both"/>
        <w:rPr>
          <w:rFonts w:ascii="Times New Roman" w:hAnsi="Times New Roman" w:cs="Times New Roman"/>
          <w:sz w:val="24"/>
          <w:szCs w:val="24"/>
          <w:lang w:val="ro-RO"/>
        </w:rPr>
      </w:pPr>
      <w:r w:rsidRPr="00BB10E3">
        <w:rPr>
          <w:rFonts w:ascii="Times New Roman" w:hAnsi="Times New Roman" w:cs="Times New Roman"/>
          <w:b/>
          <w:bCs/>
          <w:sz w:val="24"/>
          <w:szCs w:val="24"/>
          <w:lang w:val="it-IT"/>
        </w:rPr>
        <w:t xml:space="preserve">Art. 2. </w:t>
      </w:r>
      <w:r w:rsidRPr="00BB10E3">
        <w:rPr>
          <w:rFonts w:ascii="Times New Roman" w:hAnsi="Times New Roman" w:cs="Times New Roman"/>
          <w:sz w:val="24"/>
          <w:szCs w:val="24"/>
          <w:lang w:val="it-IT"/>
        </w:rPr>
        <w:t>Se aprobă</w:t>
      </w:r>
      <w:r w:rsidR="00C50AFF" w:rsidRPr="00BB10E3">
        <w:rPr>
          <w:rFonts w:ascii="Times New Roman" w:hAnsi="Times New Roman" w:cs="Times New Roman"/>
          <w:sz w:val="24"/>
          <w:szCs w:val="24"/>
          <w:lang w:val="it-IT"/>
        </w:rPr>
        <w:t xml:space="preserve"> </w:t>
      </w:r>
      <w:r w:rsidR="00CC118B" w:rsidRPr="00BB10E3">
        <w:rPr>
          <w:rFonts w:ascii="Times New Roman" w:hAnsi="Times New Roman" w:cs="Times New Roman"/>
          <w:sz w:val="24"/>
          <w:szCs w:val="24"/>
          <w:lang w:val="it-IT"/>
        </w:rPr>
        <w:t>punerea la dispoziție a</w:t>
      </w:r>
      <w:r w:rsidR="00C50AFF" w:rsidRPr="00BB10E3">
        <w:rPr>
          <w:rFonts w:ascii="Times New Roman" w:hAnsi="Times New Roman" w:cs="Times New Roman"/>
          <w:sz w:val="24"/>
          <w:szCs w:val="24"/>
          <w:lang w:val="it-IT"/>
        </w:rPr>
        <w:t xml:space="preserve"> terenurilor situate în str. Podeni nr. 10 prevăzute la art.1  către S.C. Transport Local S.A în vederea </w:t>
      </w:r>
      <w:r w:rsidR="00C50AFF" w:rsidRPr="00437878">
        <w:rPr>
          <w:rFonts w:ascii="Times New Roman" w:hAnsi="Times New Roman" w:cs="Times New Roman"/>
          <w:sz w:val="24"/>
          <w:szCs w:val="24"/>
          <w:lang w:val="ro-RO"/>
        </w:rPr>
        <w:t>garării și exploatării mijloacelor de transport în comun necesare derulării contractului de delegare a serviciului de transport public pe raza Municipiului Târgu Mureș</w:t>
      </w:r>
      <w:r w:rsidR="001A7359">
        <w:rPr>
          <w:rFonts w:ascii="Times New Roman" w:hAnsi="Times New Roman" w:cs="Times New Roman"/>
          <w:sz w:val="24"/>
          <w:szCs w:val="24"/>
          <w:lang w:val="ro-RO"/>
        </w:rPr>
        <w:t xml:space="preserve"> în baza unui protocol de colaborare.</w:t>
      </w:r>
    </w:p>
    <w:p w14:paraId="4C116115" w14:textId="77777777" w:rsidR="00C50AFF" w:rsidRDefault="00C50AFF" w:rsidP="007624A8">
      <w:pPr>
        <w:spacing w:after="0" w:line="240" w:lineRule="auto"/>
        <w:ind w:left="170" w:right="-59"/>
        <w:jc w:val="both"/>
        <w:rPr>
          <w:rFonts w:ascii="Times New Roman" w:hAnsi="Times New Roman" w:cs="Times New Roman"/>
          <w:sz w:val="24"/>
          <w:szCs w:val="24"/>
          <w:lang w:val="ro-RO"/>
        </w:rPr>
      </w:pPr>
    </w:p>
    <w:p w14:paraId="76BDED80" w14:textId="6D9E645A" w:rsidR="00B03F02" w:rsidRPr="00BB10E3" w:rsidRDefault="00C50AFF" w:rsidP="007624A8">
      <w:pPr>
        <w:spacing w:after="0" w:line="240" w:lineRule="auto"/>
        <w:ind w:left="170" w:right="-59"/>
        <w:jc w:val="both"/>
        <w:rPr>
          <w:rFonts w:ascii="Times New Roman" w:hAnsi="Times New Roman" w:cs="Times New Roman"/>
          <w:sz w:val="24"/>
          <w:szCs w:val="24"/>
          <w:lang w:val="ro-RO"/>
        </w:rPr>
      </w:pPr>
      <w:r w:rsidRPr="00BB10E3">
        <w:rPr>
          <w:rFonts w:ascii="Times New Roman" w:hAnsi="Times New Roman" w:cs="Times New Roman"/>
          <w:b/>
          <w:bCs/>
          <w:sz w:val="24"/>
          <w:szCs w:val="24"/>
          <w:lang w:val="ro-RO"/>
        </w:rPr>
        <w:t>Art.3</w:t>
      </w:r>
      <w:r w:rsidRPr="00BB10E3">
        <w:rPr>
          <w:rFonts w:ascii="Times New Roman" w:hAnsi="Times New Roman" w:cs="Times New Roman"/>
          <w:sz w:val="24"/>
          <w:szCs w:val="24"/>
          <w:lang w:val="ro-RO"/>
        </w:rPr>
        <w:t xml:space="preserve"> Se aprobă</w:t>
      </w:r>
      <w:r w:rsidR="00092816" w:rsidRPr="00BB10E3">
        <w:rPr>
          <w:rFonts w:ascii="Times New Roman" w:hAnsi="Times New Roman" w:cs="Times New Roman"/>
          <w:sz w:val="24"/>
          <w:szCs w:val="24"/>
          <w:lang w:val="ro-RO"/>
        </w:rPr>
        <w:t xml:space="preserve"> </w:t>
      </w:r>
      <w:r w:rsidR="00817C15" w:rsidRPr="00BB10E3">
        <w:rPr>
          <w:rFonts w:ascii="Times New Roman" w:hAnsi="Times New Roman" w:cs="Times New Roman"/>
          <w:sz w:val="24"/>
          <w:szCs w:val="24"/>
          <w:lang w:val="ro-RO"/>
        </w:rPr>
        <w:t xml:space="preserve">modelul protocolului de colaborare între S.C. Transport Local S.A. și </w:t>
      </w:r>
      <w:r w:rsidR="00790C80" w:rsidRPr="00BB10E3">
        <w:rPr>
          <w:rFonts w:ascii="Times New Roman" w:hAnsi="Times New Roman" w:cs="Times New Roman"/>
          <w:sz w:val="24"/>
          <w:szCs w:val="24"/>
          <w:lang w:val="ro-RO"/>
        </w:rPr>
        <w:t xml:space="preserve">Municipiul </w:t>
      </w:r>
      <w:proofErr w:type="spellStart"/>
      <w:r w:rsidR="00790C80" w:rsidRPr="00BB10E3">
        <w:rPr>
          <w:rFonts w:ascii="Times New Roman" w:hAnsi="Times New Roman" w:cs="Times New Roman"/>
          <w:sz w:val="24"/>
          <w:szCs w:val="24"/>
          <w:lang w:val="ro-RO"/>
        </w:rPr>
        <w:t>Targu</w:t>
      </w:r>
      <w:proofErr w:type="spellEnd"/>
      <w:r w:rsidR="00790C80" w:rsidRPr="00BB10E3">
        <w:rPr>
          <w:rFonts w:ascii="Times New Roman" w:hAnsi="Times New Roman" w:cs="Times New Roman"/>
          <w:sz w:val="24"/>
          <w:szCs w:val="24"/>
          <w:lang w:val="ro-RO"/>
        </w:rPr>
        <w:t xml:space="preserve"> Mureș prin Administrația Domeniului Public</w:t>
      </w:r>
      <w:r w:rsidR="00AC2F84" w:rsidRPr="00BB10E3">
        <w:rPr>
          <w:rFonts w:ascii="Times New Roman" w:hAnsi="Times New Roman" w:cs="Times New Roman"/>
          <w:sz w:val="24"/>
          <w:szCs w:val="24"/>
          <w:lang w:val="ro-RO"/>
        </w:rPr>
        <w:t xml:space="preserve"> conform Anexei 1 la prezenta hotărâre</w:t>
      </w:r>
      <w:r w:rsidRPr="00BB10E3">
        <w:rPr>
          <w:rFonts w:ascii="Times New Roman" w:hAnsi="Times New Roman" w:cs="Times New Roman"/>
          <w:sz w:val="24"/>
          <w:szCs w:val="24"/>
          <w:lang w:val="ro-RO"/>
        </w:rPr>
        <w:t>, în scopul executării articolului 2.</w:t>
      </w:r>
    </w:p>
    <w:p w14:paraId="51067330" w14:textId="77777777" w:rsidR="00817C15" w:rsidRPr="00BB10E3" w:rsidRDefault="00817C15" w:rsidP="007624A8">
      <w:pPr>
        <w:spacing w:after="0" w:line="240" w:lineRule="auto"/>
        <w:ind w:left="170" w:right="-59"/>
        <w:jc w:val="both"/>
        <w:rPr>
          <w:rFonts w:ascii="Times New Roman" w:hAnsi="Times New Roman" w:cs="Times New Roman"/>
          <w:sz w:val="24"/>
          <w:szCs w:val="24"/>
          <w:lang w:val="ro-RO"/>
        </w:rPr>
      </w:pPr>
    </w:p>
    <w:p w14:paraId="17BF6D90" w14:textId="54349127" w:rsidR="00817C15" w:rsidRPr="00BB10E3" w:rsidRDefault="00817C15" w:rsidP="00790C80">
      <w:pPr>
        <w:spacing w:after="0" w:line="240" w:lineRule="auto"/>
        <w:ind w:left="170" w:right="-59"/>
        <w:jc w:val="both"/>
        <w:rPr>
          <w:rFonts w:ascii="Times New Roman" w:hAnsi="Times New Roman" w:cs="Times New Roman"/>
          <w:sz w:val="24"/>
          <w:szCs w:val="24"/>
          <w:lang w:val="it-IT"/>
        </w:rPr>
      </w:pPr>
      <w:r w:rsidRPr="00BB10E3">
        <w:rPr>
          <w:rFonts w:ascii="Times New Roman" w:hAnsi="Times New Roman" w:cs="Times New Roman"/>
          <w:b/>
          <w:bCs/>
          <w:sz w:val="24"/>
          <w:szCs w:val="24"/>
          <w:lang w:val="it-IT"/>
        </w:rPr>
        <w:lastRenderedPageBreak/>
        <w:t xml:space="preserve">Art. </w:t>
      </w:r>
      <w:r w:rsidR="00C50AFF" w:rsidRPr="00BB10E3">
        <w:rPr>
          <w:rFonts w:ascii="Times New Roman" w:hAnsi="Times New Roman" w:cs="Times New Roman"/>
          <w:b/>
          <w:bCs/>
          <w:sz w:val="24"/>
          <w:szCs w:val="24"/>
          <w:lang w:val="it-IT"/>
        </w:rPr>
        <w:t>4</w:t>
      </w:r>
      <w:r w:rsidRPr="00BB10E3">
        <w:rPr>
          <w:rFonts w:ascii="Times New Roman" w:hAnsi="Times New Roman" w:cs="Times New Roman"/>
          <w:sz w:val="24"/>
          <w:szCs w:val="24"/>
          <w:lang w:val="it-IT"/>
        </w:rPr>
        <w:t xml:space="preserve">. </w:t>
      </w:r>
      <w:r w:rsidR="00790C80" w:rsidRPr="00BB10E3">
        <w:rPr>
          <w:rFonts w:ascii="Times New Roman" w:hAnsi="Times New Roman" w:cs="Times New Roman"/>
          <w:sz w:val="24"/>
          <w:szCs w:val="24"/>
          <w:lang w:val="it-IT"/>
        </w:rPr>
        <w:t xml:space="preserve">Protocolul se va încheia pe o perioada de 1 an cu </w:t>
      </w:r>
      <w:r w:rsidR="00790C80" w:rsidRPr="00BB10E3">
        <w:rPr>
          <w:rFonts w:ascii="Times New Roman" w:hAnsi="Times New Roman" w:cs="Times New Roman"/>
          <w:bCs/>
          <w:sz w:val="24"/>
          <w:szCs w:val="24"/>
          <w:lang w:val="it-IT" w:eastAsia="ro-RO"/>
        </w:rPr>
        <w:t>posibilitatea de prelungire și face parte integrantă din prezenta</w:t>
      </w:r>
      <w:r w:rsidR="00790C80" w:rsidRPr="00C35614">
        <w:rPr>
          <w:rFonts w:ascii="Times New Roman" w:hAnsi="Times New Roman" w:cs="Times New Roman"/>
          <w:bCs/>
          <w:sz w:val="24"/>
          <w:szCs w:val="24"/>
          <w:lang w:val="ro-RO"/>
        </w:rPr>
        <w:t xml:space="preserve">  hotărâre.</w:t>
      </w:r>
      <w:r w:rsidR="00790C80" w:rsidRPr="00A80E5D">
        <w:rPr>
          <w:bCs/>
          <w:lang w:val="ro-RO"/>
        </w:rPr>
        <w:t xml:space="preserve">     </w:t>
      </w:r>
    </w:p>
    <w:p w14:paraId="658431B3" w14:textId="1B7389E7" w:rsidR="00563FE3" w:rsidRPr="00A62009" w:rsidRDefault="00563FE3" w:rsidP="00D67497">
      <w:pPr>
        <w:spacing w:after="0" w:line="240" w:lineRule="auto"/>
        <w:ind w:right="-59"/>
        <w:jc w:val="both"/>
        <w:rPr>
          <w:rFonts w:ascii="Times New Roman" w:hAnsi="Times New Roman" w:cs="Times New Roman"/>
          <w:sz w:val="24"/>
          <w:szCs w:val="24"/>
          <w:lang w:val="ro-RO"/>
        </w:rPr>
      </w:pPr>
    </w:p>
    <w:p w14:paraId="4CA3AD15" w14:textId="5500A598" w:rsidR="00563FE3" w:rsidRPr="00BB10E3" w:rsidRDefault="00563FE3" w:rsidP="007624A8">
      <w:pPr>
        <w:spacing w:after="0" w:line="240" w:lineRule="auto"/>
        <w:ind w:left="170"/>
        <w:jc w:val="both"/>
        <w:rPr>
          <w:rFonts w:ascii="Times New Roman" w:hAnsi="Times New Roman" w:cs="Times New Roman"/>
          <w:sz w:val="24"/>
          <w:szCs w:val="24"/>
          <w:lang w:val="it-IT"/>
        </w:rPr>
      </w:pPr>
      <w:r w:rsidRPr="00A62009">
        <w:rPr>
          <w:rFonts w:ascii="Times New Roman" w:hAnsi="Times New Roman" w:cs="Times New Roman"/>
          <w:b/>
          <w:bCs/>
          <w:sz w:val="24"/>
          <w:szCs w:val="24"/>
          <w:lang w:val="ro-RO"/>
        </w:rPr>
        <w:t xml:space="preserve">Art. </w:t>
      </w:r>
      <w:r w:rsidR="00C50AFF">
        <w:rPr>
          <w:rFonts w:ascii="Times New Roman" w:hAnsi="Times New Roman" w:cs="Times New Roman"/>
          <w:b/>
          <w:bCs/>
          <w:sz w:val="24"/>
          <w:szCs w:val="24"/>
          <w:lang w:val="ro-RO"/>
        </w:rPr>
        <w:t>5</w:t>
      </w:r>
      <w:r w:rsidRPr="00A62009">
        <w:rPr>
          <w:rFonts w:ascii="Times New Roman" w:hAnsi="Times New Roman" w:cs="Times New Roman"/>
          <w:b/>
          <w:bCs/>
          <w:sz w:val="24"/>
          <w:szCs w:val="24"/>
          <w:lang w:val="ro-RO"/>
        </w:rPr>
        <w:t xml:space="preserve">. </w:t>
      </w:r>
      <w:r w:rsidR="00092816">
        <w:rPr>
          <w:rFonts w:ascii="Times New Roman" w:hAnsi="Times New Roman" w:cs="Times New Roman"/>
          <w:sz w:val="24"/>
          <w:szCs w:val="24"/>
          <w:lang w:val="ro-RO"/>
        </w:rPr>
        <w:t xml:space="preserve">Încheierea actului adițional menționat la articolul </w:t>
      </w:r>
      <w:r w:rsidR="00790C80">
        <w:rPr>
          <w:rFonts w:ascii="Times New Roman" w:hAnsi="Times New Roman" w:cs="Times New Roman"/>
          <w:sz w:val="24"/>
          <w:szCs w:val="24"/>
          <w:lang w:val="ro-RO"/>
        </w:rPr>
        <w:t>1</w:t>
      </w:r>
      <w:r w:rsidR="00092816">
        <w:rPr>
          <w:rFonts w:ascii="Times New Roman" w:hAnsi="Times New Roman" w:cs="Times New Roman"/>
          <w:sz w:val="24"/>
          <w:szCs w:val="24"/>
          <w:lang w:val="ro-RO"/>
        </w:rPr>
        <w:t xml:space="preserve"> al prezentei se va realiza prin grija Biroului Concesionări, Închirieri și Vânzări din cadrul Direcției Economice.</w:t>
      </w:r>
    </w:p>
    <w:p w14:paraId="09B36828" w14:textId="77777777" w:rsidR="007624A8" w:rsidRPr="00BB10E3" w:rsidRDefault="007624A8" w:rsidP="005A0CE7">
      <w:pPr>
        <w:spacing w:after="0" w:line="240" w:lineRule="auto"/>
        <w:jc w:val="both"/>
        <w:rPr>
          <w:rFonts w:ascii="Times New Roman" w:hAnsi="Times New Roman" w:cs="Times New Roman"/>
          <w:sz w:val="24"/>
          <w:szCs w:val="24"/>
          <w:lang w:val="it-IT"/>
        </w:rPr>
      </w:pPr>
    </w:p>
    <w:p w14:paraId="37B0FE2C" w14:textId="129DE21C" w:rsidR="004B6F43" w:rsidRPr="00A62009" w:rsidRDefault="00D8070D"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Art.</w:t>
      </w:r>
      <w:r w:rsidRPr="00A62009">
        <w:rPr>
          <w:rFonts w:ascii="Times New Roman" w:hAnsi="Times New Roman" w:cs="Times New Roman"/>
          <w:b/>
          <w:sz w:val="24"/>
          <w:szCs w:val="24"/>
          <w:lang w:val="ro-RO"/>
        </w:rPr>
        <w:t xml:space="preserve"> </w:t>
      </w:r>
      <w:r w:rsidR="00C50AFF">
        <w:rPr>
          <w:rFonts w:ascii="Times New Roman" w:hAnsi="Times New Roman" w:cs="Times New Roman"/>
          <w:b/>
          <w:sz w:val="24"/>
          <w:szCs w:val="24"/>
          <w:lang w:val="ro-RO"/>
        </w:rPr>
        <w:t>6</w:t>
      </w:r>
      <w:r w:rsidR="00910D5B" w:rsidRPr="00A62009">
        <w:rPr>
          <w:rFonts w:ascii="Times New Roman" w:hAnsi="Times New Roman" w:cs="Times New Roman"/>
          <w:b/>
          <w:sz w:val="24"/>
          <w:szCs w:val="24"/>
          <w:lang w:val="ro-RO"/>
        </w:rPr>
        <w:t>.</w:t>
      </w:r>
      <w:r w:rsidRPr="00A62009">
        <w:rPr>
          <w:rFonts w:ascii="Times New Roman" w:hAnsi="Times New Roman" w:cs="Times New Roman"/>
          <w:b/>
          <w:sz w:val="24"/>
          <w:szCs w:val="24"/>
          <w:lang w:val="ro-RO"/>
        </w:rPr>
        <w:t xml:space="preserve"> </w:t>
      </w:r>
      <w:r w:rsidRPr="00A62009">
        <w:rPr>
          <w:rFonts w:ascii="Times New Roman" w:eastAsia="Times New Roman" w:hAnsi="Times New Roman" w:cs="Times New Roman"/>
          <w:sz w:val="24"/>
          <w:szCs w:val="24"/>
          <w:lang w:val="ro-RO"/>
        </w:rPr>
        <w:t xml:space="preserve">Cu aducerea la îndeplinire a prevederilor prezentei hotărâri se încredinţează Executivul Municipiului Tg. Mureş prin Serviciul Public </w:t>
      </w:r>
      <w:proofErr w:type="spellStart"/>
      <w:r w:rsidRPr="00A62009">
        <w:rPr>
          <w:rFonts w:ascii="Times New Roman" w:eastAsia="Times New Roman" w:hAnsi="Times New Roman" w:cs="Times New Roman"/>
          <w:sz w:val="24"/>
          <w:szCs w:val="24"/>
          <w:lang w:val="ro-RO"/>
        </w:rPr>
        <w:t>Administraţia</w:t>
      </w:r>
      <w:proofErr w:type="spellEnd"/>
      <w:r w:rsidRPr="00A62009">
        <w:rPr>
          <w:rFonts w:ascii="Times New Roman" w:eastAsia="Times New Roman" w:hAnsi="Times New Roman" w:cs="Times New Roman"/>
          <w:sz w:val="24"/>
          <w:szCs w:val="24"/>
          <w:lang w:val="ro-RO"/>
        </w:rPr>
        <w:t xml:space="preserve"> Domeniului Public</w:t>
      </w:r>
      <w:r w:rsidR="00AC2F84">
        <w:rPr>
          <w:rFonts w:ascii="Times New Roman" w:eastAsia="Times New Roman" w:hAnsi="Times New Roman" w:cs="Times New Roman"/>
          <w:sz w:val="24"/>
          <w:szCs w:val="24"/>
          <w:lang w:val="ro-RO"/>
        </w:rPr>
        <w:t xml:space="preserve">, </w:t>
      </w:r>
      <w:r w:rsidR="007624A8" w:rsidRPr="00A62009">
        <w:rPr>
          <w:rFonts w:ascii="Times New Roman" w:eastAsia="Times New Roman" w:hAnsi="Times New Roman" w:cs="Times New Roman"/>
          <w:sz w:val="24"/>
          <w:szCs w:val="24"/>
          <w:lang w:val="ro-RO"/>
        </w:rPr>
        <w:t>Direcția Economică</w:t>
      </w:r>
      <w:r w:rsidR="00AC2F84">
        <w:rPr>
          <w:rFonts w:ascii="Times New Roman" w:eastAsia="Times New Roman" w:hAnsi="Times New Roman" w:cs="Times New Roman"/>
          <w:sz w:val="24"/>
          <w:szCs w:val="24"/>
          <w:lang w:val="ro-RO"/>
        </w:rPr>
        <w:t xml:space="preserve">, S.C. Transport Local S.A. </w:t>
      </w:r>
    </w:p>
    <w:p w14:paraId="42EE1E73" w14:textId="77777777" w:rsidR="00C03383" w:rsidRPr="00A62009" w:rsidRDefault="00C03383" w:rsidP="007624A8">
      <w:pPr>
        <w:spacing w:after="0" w:line="240" w:lineRule="auto"/>
        <w:ind w:left="170"/>
        <w:jc w:val="both"/>
        <w:rPr>
          <w:rFonts w:ascii="Times New Roman" w:eastAsia="Times New Roman" w:hAnsi="Times New Roman" w:cs="Times New Roman"/>
          <w:sz w:val="24"/>
          <w:szCs w:val="24"/>
          <w:lang w:val="ro-RO"/>
        </w:rPr>
      </w:pPr>
    </w:p>
    <w:p w14:paraId="29EB3258" w14:textId="3CE0E2F2" w:rsidR="00C03383" w:rsidRPr="00A62009" w:rsidRDefault="00665D25"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 xml:space="preserve">Art. </w:t>
      </w:r>
      <w:r w:rsidR="00C50AFF">
        <w:rPr>
          <w:rFonts w:ascii="Times New Roman" w:eastAsia="Times New Roman" w:hAnsi="Times New Roman" w:cs="Times New Roman"/>
          <w:b/>
          <w:sz w:val="24"/>
          <w:szCs w:val="24"/>
          <w:lang w:val="ro-RO"/>
        </w:rPr>
        <w:t>7</w:t>
      </w:r>
      <w:r w:rsidR="00E135A7" w:rsidRPr="00A62009">
        <w:rPr>
          <w:rFonts w:ascii="Times New Roman" w:eastAsia="Times New Roman" w:hAnsi="Times New Roman" w:cs="Times New Roman"/>
          <w:b/>
          <w:sz w:val="24"/>
          <w:szCs w:val="24"/>
          <w:lang w:val="ro-RO"/>
        </w:rPr>
        <w:t>.</w:t>
      </w:r>
      <w:r w:rsidR="00E135A7" w:rsidRPr="00A62009">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0C62954B" w14:textId="77777777" w:rsidR="007624A8" w:rsidRPr="00A62009" w:rsidRDefault="007624A8" w:rsidP="007624A8">
      <w:pPr>
        <w:spacing w:after="0" w:line="240" w:lineRule="auto"/>
        <w:ind w:left="170"/>
        <w:jc w:val="both"/>
        <w:rPr>
          <w:rFonts w:ascii="Times New Roman" w:eastAsia="Times New Roman" w:hAnsi="Times New Roman" w:cs="Times New Roman"/>
          <w:sz w:val="24"/>
          <w:szCs w:val="24"/>
          <w:lang w:val="ro-RO"/>
        </w:rPr>
      </w:pPr>
    </w:p>
    <w:p w14:paraId="227182B1" w14:textId="355F13F2" w:rsidR="00910D5B" w:rsidRPr="00BB10E3" w:rsidRDefault="00665D25" w:rsidP="007624A8">
      <w:pPr>
        <w:spacing w:after="0" w:line="240" w:lineRule="auto"/>
        <w:ind w:left="170"/>
        <w:jc w:val="both"/>
        <w:rPr>
          <w:rFonts w:ascii="Times New Roman" w:eastAsia="Times New Roman" w:hAnsi="Times New Roman" w:cs="Times New Roman"/>
          <w:b/>
          <w:sz w:val="24"/>
          <w:szCs w:val="24"/>
          <w:lang w:val="it-IT"/>
        </w:rPr>
      </w:pPr>
      <w:r w:rsidRPr="00A62009">
        <w:rPr>
          <w:rFonts w:ascii="Times New Roman" w:eastAsia="Times New Roman" w:hAnsi="Times New Roman" w:cs="Times New Roman"/>
          <w:b/>
          <w:sz w:val="24"/>
          <w:szCs w:val="24"/>
          <w:lang w:val="ro-RO"/>
        </w:rPr>
        <w:t xml:space="preserve">Art. </w:t>
      </w:r>
      <w:r w:rsidR="00C50AFF">
        <w:rPr>
          <w:rFonts w:ascii="Times New Roman" w:eastAsia="Times New Roman" w:hAnsi="Times New Roman" w:cs="Times New Roman"/>
          <w:b/>
          <w:sz w:val="24"/>
          <w:szCs w:val="24"/>
          <w:lang w:val="ro-RO"/>
        </w:rPr>
        <w:t>8</w:t>
      </w:r>
      <w:r w:rsidR="00D8070D" w:rsidRPr="00A62009">
        <w:rPr>
          <w:rFonts w:ascii="Times New Roman" w:eastAsia="Times New Roman" w:hAnsi="Times New Roman" w:cs="Times New Roman"/>
          <w:b/>
          <w:sz w:val="24"/>
          <w:szCs w:val="24"/>
          <w:lang w:val="ro-RO"/>
        </w:rPr>
        <w:t xml:space="preserve">. </w:t>
      </w:r>
      <w:r w:rsidR="00E135A7" w:rsidRPr="00A62009">
        <w:rPr>
          <w:rFonts w:ascii="Times New Roman" w:eastAsia="Times New Roman" w:hAnsi="Times New Roman" w:cs="Times New Roman"/>
          <w:sz w:val="24"/>
          <w:szCs w:val="24"/>
          <w:lang w:val="ro-RO"/>
        </w:rPr>
        <w:t>Prezenta hotărâre se comunică</w:t>
      </w:r>
      <w:r w:rsidR="00E135A7" w:rsidRPr="00BB10E3">
        <w:rPr>
          <w:rFonts w:ascii="Times New Roman" w:eastAsia="Times New Roman" w:hAnsi="Times New Roman" w:cs="Times New Roman"/>
          <w:sz w:val="24"/>
          <w:szCs w:val="24"/>
          <w:lang w:val="it-IT"/>
        </w:rPr>
        <w:t>:</w:t>
      </w:r>
      <w:r w:rsidR="00E135A7" w:rsidRPr="00BB10E3">
        <w:rPr>
          <w:rFonts w:ascii="Times New Roman" w:eastAsia="Times New Roman" w:hAnsi="Times New Roman" w:cs="Times New Roman"/>
          <w:b/>
          <w:sz w:val="24"/>
          <w:szCs w:val="24"/>
          <w:lang w:val="it-IT"/>
        </w:rPr>
        <w:t xml:space="preserve"> </w:t>
      </w:r>
    </w:p>
    <w:p w14:paraId="6E37E83B" w14:textId="75F81BC7" w:rsidR="00910D5B" w:rsidRDefault="00E135A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 xml:space="preserve">Serviciului Public </w:t>
      </w:r>
      <w:proofErr w:type="spellStart"/>
      <w:r w:rsidRPr="00A62009">
        <w:rPr>
          <w:rFonts w:ascii="Times New Roman" w:eastAsia="Times New Roman" w:hAnsi="Times New Roman" w:cs="Times New Roman"/>
          <w:sz w:val="24"/>
          <w:szCs w:val="24"/>
          <w:lang w:val="ro-RO"/>
        </w:rPr>
        <w:t>Administraţiei</w:t>
      </w:r>
      <w:proofErr w:type="spellEnd"/>
      <w:r w:rsidRPr="00A62009">
        <w:rPr>
          <w:rFonts w:ascii="Times New Roman" w:eastAsia="Times New Roman" w:hAnsi="Times New Roman" w:cs="Times New Roman"/>
          <w:sz w:val="24"/>
          <w:szCs w:val="24"/>
          <w:lang w:val="ro-RO"/>
        </w:rPr>
        <w:t xml:space="preserve"> Domeniului Public</w:t>
      </w:r>
      <w:r w:rsidR="00910D5B" w:rsidRPr="00A62009">
        <w:rPr>
          <w:rFonts w:ascii="Times New Roman" w:eastAsia="Times New Roman" w:hAnsi="Times New Roman" w:cs="Times New Roman"/>
          <w:sz w:val="24"/>
          <w:szCs w:val="24"/>
          <w:lang w:val="ro-RO"/>
        </w:rPr>
        <w:t>;</w:t>
      </w:r>
    </w:p>
    <w:p w14:paraId="13133848" w14:textId="67AE66AF" w:rsidR="007624A8" w:rsidRDefault="007624A8"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Direcției Economice</w:t>
      </w:r>
      <w:r w:rsidR="00590E0C">
        <w:rPr>
          <w:rFonts w:ascii="Times New Roman" w:eastAsia="Times New Roman" w:hAnsi="Times New Roman" w:cs="Times New Roman"/>
          <w:sz w:val="24"/>
          <w:szCs w:val="24"/>
          <w:lang w:val="ro-RO"/>
        </w:rPr>
        <w:t>;</w:t>
      </w:r>
    </w:p>
    <w:p w14:paraId="18F21476" w14:textId="10EC1B02" w:rsidR="00A315D7" w:rsidRDefault="00092816"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S.C. </w:t>
      </w:r>
      <w:r w:rsidR="00E00FFD">
        <w:rPr>
          <w:rFonts w:ascii="Times New Roman" w:eastAsia="Times New Roman" w:hAnsi="Times New Roman" w:cs="Times New Roman"/>
          <w:sz w:val="24"/>
          <w:szCs w:val="24"/>
          <w:lang w:val="ro-RO"/>
        </w:rPr>
        <w:t xml:space="preserve">Administrator </w:t>
      </w:r>
      <w:r>
        <w:rPr>
          <w:rFonts w:ascii="Times New Roman" w:eastAsia="Times New Roman" w:hAnsi="Times New Roman" w:cs="Times New Roman"/>
          <w:sz w:val="24"/>
          <w:szCs w:val="24"/>
          <w:lang w:val="ro-RO"/>
        </w:rPr>
        <w:t>Imobile și Piețe S.R.L.;</w:t>
      </w:r>
    </w:p>
    <w:p w14:paraId="13D0C9C3" w14:textId="5A5290FF" w:rsidR="00092816" w:rsidRDefault="00092816"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S.C. Transport Local S.A.</w:t>
      </w:r>
    </w:p>
    <w:p w14:paraId="03564657" w14:textId="6F2D1734" w:rsidR="00910D5B" w:rsidRPr="00A315D7" w:rsidRDefault="00910D5B" w:rsidP="00351C0D">
      <w:pPr>
        <w:spacing w:after="0" w:line="240" w:lineRule="auto"/>
        <w:ind w:left="170"/>
        <w:jc w:val="both"/>
        <w:rPr>
          <w:rFonts w:ascii="Times New Roman" w:eastAsia="Times New Roman" w:hAnsi="Times New Roman" w:cs="Times New Roman"/>
          <w:sz w:val="24"/>
          <w:szCs w:val="24"/>
          <w:lang w:val="ro-RO"/>
        </w:rPr>
      </w:pPr>
    </w:p>
    <w:p w14:paraId="28F5DD98" w14:textId="77777777" w:rsidR="00FB6858" w:rsidRPr="00A62009" w:rsidRDefault="00FB6858" w:rsidP="00351C0D">
      <w:pPr>
        <w:spacing w:after="0" w:line="240" w:lineRule="auto"/>
        <w:ind w:left="170"/>
        <w:jc w:val="center"/>
        <w:rPr>
          <w:rFonts w:ascii="Times New Roman" w:eastAsia="Umbra BT" w:hAnsi="Times New Roman" w:cs="Times New Roman"/>
          <w:b/>
          <w:sz w:val="24"/>
          <w:szCs w:val="24"/>
          <w:lang w:val="ro-RO" w:eastAsia="ro-RO"/>
        </w:rPr>
      </w:pPr>
      <w:r w:rsidRPr="00A62009">
        <w:rPr>
          <w:rFonts w:ascii="Times New Roman" w:eastAsia="Umbra BT" w:hAnsi="Times New Roman" w:cs="Times New Roman"/>
          <w:b/>
          <w:sz w:val="24"/>
          <w:szCs w:val="24"/>
          <w:lang w:val="ro-RO" w:eastAsia="ro-RO"/>
        </w:rPr>
        <w:t>Viză de legalitate</w:t>
      </w:r>
    </w:p>
    <w:p w14:paraId="39E551BA" w14:textId="190DD89D" w:rsidR="00FB6858" w:rsidRPr="00A62009" w:rsidRDefault="00E135A7" w:rsidP="00351C0D">
      <w:pPr>
        <w:spacing w:after="0" w:line="240" w:lineRule="auto"/>
        <w:ind w:left="170"/>
        <w:jc w:val="center"/>
        <w:rPr>
          <w:rFonts w:ascii="Times New Roman" w:eastAsia="Times New Roman" w:hAnsi="Times New Roman"/>
          <w:b/>
          <w:sz w:val="24"/>
          <w:szCs w:val="24"/>
          <w:lang w:val="ro-RO" w:eastAsia="ro-RO"/>
        </w:rPr>
      </w:pPr>
      <w:r w:rsidRPr="00A62009">
        <w:rPr>
          <w:rFonts w:ascii="Times New Roman" w:eastAsia="Times New Roman" w:hAnsi="Times New Roman"/>
          <w:b/>
          <w:sz w:val="24"/>
          <w:szCs w:val="24"/>
          <w:lang w:val="ro-RO" w:eastAsia="ro-RO"/>
        </w:rPr>
        <w:t>Secretarul General al Municipiului Târgu Mureș</w:t>
      </w:r>
    </w:p>
    <w:p w14:paraId="4BF4BF0F" w14:textId="52EBBDE1" w:rsidR="004A0FDC" w:rsidRPr="00A62009" w:rsidRDefault="008D136F" w:rsidP="004A0FDC">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904C67B" w14:textId="373F2BB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D7D96FA" w14:textId="2615B9D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2A86DF05" w14:textId="132696F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A7A3488" w14:textId="4D3E251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6421BB78" w14:textId="7D21DBCF"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6FA7FA6" w14:textId="22FFC91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9D148C6" w14:textId="7CE1A539"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78C7EFA" w14:textId="63F04603"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3BAD169" w14:textId="0100675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7891EF2" w14:textId="3274CF1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6391B34" w14:textId="17D56F6D"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2205600" w14:textId="5D90410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21C5DBA" w14:textId="15445F6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B0D6436" w14:textId="4BCA626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D8C572A" w14:textId="2C97E2F8" w:rsidR="00C03383" w:rsidRPr="00A62009" w:rsidRDefault="00C03383" w:rsidP="00BC06EC">
      <w:pPr>
        <w:spacing w:after="0" w:line="240" w:lineRule="auto"/>
        <w:jc w:val="center"/>
        <w:rPr>
          <w:rFonts w:ascii="Times New Roman" w:eastAsia="Times New Roman" w:hAnsi="Times New Roman"/>
          <w:b/>
          <w:sz w:val="24"/>
          <w:szCs w:val="24"/>
          <w:lang w:val="ro-RO" w:eastAsia="ro-RO"/>
        </w:rPr>
      </w:pPr>
    </w:p>
    <w:p w14:paraId="59EB1C6F" w14:textId="2BAEAE1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67593AB6" w14:textId="652E453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3B221471" w14:textId="2576F524"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262693C7" w14:textId="77777777" w:rsidR="00092816" w:rsidRDefault="00092816" w:rsidP="008D136F">
      <w:pPr>
        <w:spacing w:after="0" w:line="240" w:lineRule="auto"/>
        <w:rPr>
          <w:rFonts w:ascii="Times New Roman" w:eastAsia="Times New Roman" w:hAnsi="Times New Roman"/>
          <w:b/>
          <w:sz w:val="24"/>
          <w:szCs w:val="24"/>
          <w:lang w:val="ro-RO" w:eastAsia="ro-RO"/>
        </w:rPr>
      </w:pPr>
    </w:p>
    <w:p w14:paraId="69DC9D2E" w14:textId="77777777" w:rsidR="00092816" w:rsidRDefault="00092816" w:rsidP="008D136F">
      <w:pPr>
        <w:spacing w:after="0" w:line="240" w:lineRule="auto"/>
        <w:rPr>
          <w:rFonts w:ascii="Times New Roman" w:eastAsia="Times New Roman" w:hAnsi="Times New Roman"/>
          <w:b/>
          <w:sz w:val="24"/>
          <w:szCs w:val="24"/>
          <w:lang w:val="ro-RO" w:eastAsia="ro-RO"/>
        </w:rPr>
      </w:pPr>
    </w:p>
    <w:p w14:paraId="0120B835" w14:textId="77777777" w:rsidR="00092816" w:rsidRDefault="00092816" w:rsidP="008D136F">
      <w:pPr>
        <w:spacing w:after="0" w:line="240" w:lineRule="auto"/>
        <w:rPr>
          <w:rFonts w:ascii="Times New Roman" w:eastAsia="Times New Roman" w:hAnsi="Times New Roman"/>
          <w:b/>
          <w:sz w:val="24"/>
          <w:szCs w:val="24"/>
          <w:lang w:val="ro-RO" w:eastAsia="ro-RO"/>
        </w:rPr>
      </w:pPr>
    </w:p>
    <w:p w14:paraId="560A1247" w14:textId="77777777" w:rsidR="00092816" w:rsidRDefault="00092816" w:rsidP="008D136F">
      <w:pPr>
        <w:spacing w:after="0" w:line="240" w:lineRule="auto"/>
        <w:rPr>
          <w:rFonts w:ascii="Times New Roman" w:eastAsia="Times New Roman" w:hAnsi="Times New Roman"/>
          <w:b/>
          <w:sz w:val="24"/>
          <w:szCs w:val="24"/>
          <w:lang w:val="ro-RO" w:eastAsia="ro-RO"/>
        </w:rPr>
      </w:pPr>
    </w:p>
    <w:p w14:paraId="59CF8AA3" w14:textId="77777777" w:rsidR="00092816" w:rsidRDefault="00092816" w:rsidP="008D136F">
      <w:pPr>
        <w:spacing w:after="0" w:line="240" w:lineRule="auto"/>
        <w:rPr>
          <w:rFonts w:ascii="Times New Roman" w:eastAsia="Times New Roman" w:hAnsi="Times New Roman"/>
          <w:b/>
          <w:sz w:val="24"/>
          <w:szCs w:val="24"/>
          <w:lang w:val="ro-RO" w:eastAsia="ro-RO"/>
        </w:rPr>
      </w:pPr>
    </w:p>
    <w:p w14:paraId="3260B69D" w14:textId="77777777" w:rsidR="00092816" w:rsidRDefault="00092816" w:rsidP="008D136F">
      <w:pPr>
        <w:spacing w:after="0" w:line="240" w:lineRule="auto"/>
        <w:rPr>
          <w:rFonts w:ascii="Times New Roman" w:eastAsia="Times New Roman" w:hAnsi="Times New Roman"/>
          <w:b/>
          <w:sz w:val="24"/>
          <w:szCs w:val="24"/>
          <w:lang w:val="ro-RO" w:eastAsia="ro-RO"/>
        </w:rPr>
      </w:pPr>
    </w:p>
    <w:p w14:paraId="1A1D9E21" w14:textId="77777777" w:rsidR="00092816" w:rsidRDefault="00092816" w:rsidP="008D136F">
      <w:pPr>
        <w:spacing w:after="0" w:line="240" w:lineRule="auto"/>
        <w:rPr>
          <w:rFonts w:ascii="Times New Roman" w:eastAsia="Times New Roman" w:hAnsi="Times New Roman"/>
          <w:b/>
          <w:sz w:val="24"/>
          <w:szCs w:val="24"/>
          <w:lang w:val="ro-RO" w:eastAsia="ro-RO"/>
        </w:rPr>
      </w:pPr>
    </w:p>
    <w:p w14:paraId="33E65977" w14:textId="77777777" w:rsidR="00092816" w:rsidRDefault="00092816" w:rsidP="008D136F">
      <w:pPr>
        <w:spacing w:after="0" w:line="240" w:lineRule="auto"/>
        <w:rPr>
          <w:rFonts w:ascii="Times New Roman" w:eastAsia="Times New Roman" w:hAnsi="Times New Roman"/>
          <w:b/>
          <w:sz w:val="24"/>
          <w:szCs w:val="24"/>
          <w:lang w:val="ro-RO" w:eastAsia="ro-RO"/>
        </w:rPr>
      </w:pPr>
    </w:p>
    <w:p w14:paraId="1FC0BAC6" w14:textId="77777777" w:rsidR="001A7359" w:rsidRDefault="001A7359" w:rsidP="008D136F">
      <w:pPr>
        <w:spacing w:after="0" w:line="240" w:lineRule="auto"/>
        <w:rPr>
          <w:rFonts w:ascii="Times New Roman" w:eastAsia="Times New Roman" w:hAnsi="Times New Roman"/>
          <w:b/>
          <w:sz w:val="24"/>
          <w:szCs w:val="24"/>
          <w:lang w:val="ro-RO" w:eastAsia="ro-RO"/>
        </w:rPr>
      </w:pPr>
    </w:p>
    <w:p w14:paraId="40DA58FB" w14:textId="77777777" w:rsidR="001A7359" w:rsidRDefault="001A7359" w:rsidP="008D136F">
      <w:pPr>
        <w:spacing w:after="0" w:line="240" w:lineRule="auto"/>
        <w:rPr>
          <w:rFonts w:ascii="Times New Roman" w:eastAsia="Times New Roman" w:hAnsi="Times New Roman"/>
          <w:b/>
          <w:sz w:val="24"/>
          <w:szCs w:val="24"/>
          <w:lang w:val="ro-RO" w:eastAsia="ro-RO"/>
        </w:rPr>
      </w:pPr>
    </w:p>
    <w:p w14:paraId="3A77EFEF" w14:textId="77777777" w:rsidR="00092816" w:rsidRDefault="00092816" w:rsidP="008D136F">
      <w:pPr>
        <w:spacing w:after="0" w:line="240" w:lineRule="auto"/>
        <w:rPr>
          <w:rFonts w:ascii="Times New Roman" w:eastAsia="Times New Roman" w:hAnsi="Times New Roman"/>
          <w:b/>
          <w:sz w:val="24"/>
          <w:szCs w:val="24"/>
          <w:lang w:val="ro-RO" w:eastAsia="ro-RO"/>
        </w:rPr>
      </w:pPr>
    </w:p>
    <w:p w14:paraId="7A546CED" w14:textId="77777777" w:rsidR="00092816" w:rsidRDefault="00092816" w:rsidP="008D136F">
      <w:pPr>
        <w:spacing w:after="0" w:line="240" w:lineRule="auto"/>
        <w:rPr>
          <w:rFonts w:ascii="Times New Roman" w:eastAsia="Times New Roman" w:hAnsi="Times New Roman"/>
          <w:b/>
          <w:sz w:val="24"/>
          <w:szCs w:val="24"/>
          <w:lang w:val="ro-RO" w:eastAsia="ro-RO"/>
        </w:rPr>
      </w:pPr>
    </w:p>
    <w:p w14:paraId="1510C32E" w14:textId="3F1C7C26" w:rsidR="008D136F" w:rsidRDefault="008D136F" w:rsidP="008D136F">
      <w:pPr>
        <w:spacing w:after="0" w:line="240" w:lineRule="auto"/>
        <w:rPr>
          <w:rFonts w:ascii="Times New Roman" w:eastAsia="Times New Roman" w:hAnsi="Times New Roman"/>
          <w:b/>
          <w:sz w:val="24"/>
          <w:szCs w:val="24"/>
          <w:lang w:val="ro-RO" w:eastAsia="ro-RO"/>
        </w:rPr>
      </w:pPr>
    </w:p>
    <w:p w14:paraId="543A211E" w14:textId="77777777" w:rsidR="008D136F" w:rsidRPr="00A62009" w:rsidRDefault="008D136F" w:rsidP="008D136F">
      <w:pPr>
        <w:spacing w:after="0" w:line="240" w:lineRule="auto"/>
        <w:rPr>
          <w:rFonts w:ascii="Times New Roman" w:eastAsia="Times New Roman" w:hAnsi="Times New Roman"/>
          <w:b/>
          <w:sz w:val="24"/>
          <w:szCs w:val="24"/>
          <w:lang w:val="ro-RO" w:eastAsia="ro-RO"/>
        </w:rPr>
      </w:pPr>
    </w:p>
    <w:p w14:paraId="120FFBEC" w14:textId="7D331ACB" w:rsidR="00FB6858" w:rsidRPr="00A62009" w:rsidRDefault="00FB6858" w:rsidP="00BC06EC">
      <w:pPr>
        <w:spacing w:after="0" w:line="240" w:lineRule="auto"/>
        <w:ind w:left="170"/>
        <w:jc w:val="center"/>
        <w:rPr>
          <w:rFonts w:ascii="Times New Roman" w:eastAsia="Times New Roman" w:hAnsi="Times New Roman"/>
          <w:b/>
          <w:sz w:val="16"/>
          <w:szCs w:val="16"/>
          <w:lang w:val="ro-RO" w:eastAsia="ro-RO"/>
        </w:rPr>
      </w:pPr>
      <w:r w:rsidRPr="00A62009">
        <w:rPr>
          <w:rFonts w:ascii="Times New Roman" w:eastAsia="Times New Roman" w:hAnsi="Times New Roman"/>
          <w:b/>
          <w:sz w:val="16"/>
          <w:szCs w:val="16"/>
          <w:lang w:val="ro-RO" w:eastAsia="ro-RO"/>
        </w:rPr>
        <w:t xml:space="preserve">*Actele administrative sunt hotărârile de Consiliu local care intră în vigoare </w:t>
      </w:r>
      <w:proofErr w:type="spellStart"/>
      <w:r w:rsidRPr="00A62009">
        <w:rPr>
          <w:rFonts w:ascii="Times New Roman" w:eastAsia="Times New Roman" w:hAnsi="Times New Roman"/>
          <w:b/>
          <w:sz w:val="16"/>
          <w:szCs w:val="16"/>
          <w:lang w:val="ro-RO" w:eastAsia="ro-RO"/>
        </w:rPr>
        <w:t>şi</w:t>
      </w:r>
      <w:proofErr w:type="spellEnd"/>
      <w:r w:rsidRPr="00A62009">
        <w:rPr>
          <w:rFonts w:ascii="Times New Roman" w:eastAsia="Times New Roman" w:hAnsi="Times New Roman"/>
          <w:b/>
          <w:sz w:val="16"/>
          <w:szCs w:val="16"/>
          <w:lang w:val="ro-RO" w:eastAsia="ro-RO"/>
        </w:rPr>
        <w:t xml:space="preserve"> produc efecte juridice după îndeplinirea </w:t>
      </w:r>
      <w:proofErr w:type="spellStart"/>
      <w:r w:rsidRPr="00A62009">
        <w:rPr>
          <w:rFonts w:ascii="Times New Roman" w:eastAsia="Times New Roman" w:hAnsi="Times New Roman"/>
          <w:b/>
          <w:sz w:val="16"/>
          <w:szCs w:val="16"/>
          <w:lang w:val="ro-RO" w:eastAsia="ro-RO"/>
        </w:rPr>
        <w:t>condiţiilor</w:t>
      </w:r>
      <w:proofErr w:type="spellEnd"/>
      <w:r w:rsidRPr="00A62009">
        <w:rPr>
          <w:rFonts w:ascii="Times New Roman" w:eastAsia="Times New Roman" w:hAnsi="Times New Roman"/>
          <w:b/>
          <w:sz w:val="16"/>
          <w:szCs w:val="16"/>
          <w:lang w:val="ro-RO" w:eastAsia="ro-RO"/>
        </w:rPr>
        <w:t xml:space="preserve"> prevăzute de art. 129, art. 139 din O.U.G. nr. 57/2019 privind Codul Administrativ</w:t>
      </w:r>
    </w:p>
    <w:sectPr w:rsidR="00FB6858" w:rsidRPr="00A62009" w:rsidSect="00FC7358">
      <w:pgSz w:w="11907" w:h="16839" w:code="9"/>
      <w:pgMar w:top="426" w:right="708" w:bottom="709"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3"/>
  </w:num>
  <w:num w:numId="2" w16cid:durableId="17706858">
    <w:abstractNumId w:val="5"/>
  </w:num>
  <w:num w:numId="3" w16cid:durableId="94443296">
    <w:abstractNumId w:val="9"/>
  </w:num>
  <w:num w:numId="4" w16cid:durableId="234321081">
    <w:abstractNumId w:val="7"/>
  </w:num>
  <w:num w:numId="5" w16cid:durableId="16895250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2"/>
  </w:num>
  <w:num w:numId="8" w16cid:durableId="281039494">
    <w:abstractNumId w:val="6"/>
  </w:num>
  <w:num w:numId="9" w16cid:durableId="39525252">
    <w:abstractNumId w:val="4"/>
  </w:num>
  <w:num w:numId="10" w16cid:durableId="874461882">
    <w:abstractNumId w:val="8"/>
  </w:num>
  <w:num w:numId="11" w16cid:durableId="9333428">
    <w:abstractNumId w:val="1"/>
  </w:num>
  <w:num w:numId="12" w16cid:durableId="16593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7C80"/>
    <w:rsid w:val="00012B39"/>
    <w:rsid w:val="00046204"/>
    <w:rsid w:val="000545CA"/>
    <w:rsid w:val="00071A73"/>
    <w:rsid w:val="00073A07"/>
    <w:rsid w:val="00092816"/>
    <w:rsid w:val="00096734"/>
    <w:rsid w:val="000B1872"/>
    <w:rsid w:val="000B2E3A"/>
    <w:rsid w:val="000C01A0"/>
    <w:rsid w:val="000E7F2D"/>
    <w:rsid w:val="000F48FD"/>
    <w:rsid w:val="0010531C"/>
    <w:rsid w:val="00117281"/>
    <w:rsid w:val="00121976"/>
    <w:rsid w:val="00145C31"/>
    <w:rsid w:val="00147BE5"/>
    <w:rsid w:val="00163D99"/>
    <w:rsid w:val="00164DB6"/>
    <w:rsid w:val="0016631F"/>
    <w:rsid w:val="001673F9"/>
    <w:rsid w:val="00171811"/>
    <w:rsid w:val="001773BE"/>
    <w:rsid w:val="0018042A"/>
    <w:rsid w:val="0018240F"/>
    <w:rsid w:val="0018391A"/>
    <w:rsid w:val="0018461C"/>
    <w:rsid w:val="001907BC"/>
    <w:rsid w:val="001A7359"/>
    <w:rsid w:val="001B7BD9"/>
    <w:rsid w:val="001C609E"/>
    <w:rsid w:val="001F09FB"/>
    <w:rsid w:val="001F3A38"/>
    <w:rsid w:val="002134E0"/>
    <w:rsid w:val="002212AC"/>
    <w:rsid w:val="002276A8"/>
    <w:rsid w:val="00250A86"/>
    <w:rsid w:val="00252F88"/>
    <w:rsid w:val="002677AC"/>
    <w:rsid w:val="002741B3"/>
    <w:rsid w:val="002A7EE9"/>
    <w:rsid w:val="002D0D12"/>
    <w:rsid w:val="002D33B5"/>
    <w:rsid w:val="002E00F4"/>
    <w:rsid w:val="002E32E7"/>
    <w:rsid w:val="002F11C5"/>
    <w:rsid w:val="002F509B"/>
    <w:rsid w:val="0030078E"/>
    <w:rsid w:val="00307547"/>
    <w:rsid w:val="00310552"/>
    <w:rsid w:val="00311B87"/>
    <w:rsid w:val="003144C4"/>
    <w:rsid w:val="00342A68"/>
    <w:rsid w:val="0034448F"/>
    <w:rsid w:val="00351C0D"/>
    <w:rsid w:val="00361B62"/>
    <w:rsid w:val="00364DB4"/>
    <w:rsid w:val="00365D77"/>
    <w:rsid w:val="0036712D"/>
    <w:rsid w:val="00374674"/>
    <w:rsid w:val="00385AB7"/>
    <w:rsid w:val="00392FB1"/>
    <w:rsid w:val="003B5837"/>
    <w:rsid w:val="003B64B8"/>
    <w:rsid w:val="003C329D"/>
    <w:rsid w:val="003C5321"/>
    <w:rsid w:val="003C7BE6"/>
    <w:rsid w:val="003E0513"/>
    <w:rsid w:val="003E531F"/>
    <w:rsid w:val="003E6AEE"/>
    <w:rsid w:val="003F1C57"/>
    <w:rsid w:val="003F4DA1"/>
    <w:rsid w:val="0041249A"/>
    <w:rsid w:val="0041794D"/>
    <w:rsid w:val="004407DC"/>
    <w:rsid w:val="00482321"/>
    <w:rsid w:val="0049115D"/>
    <w:rsid w:val="004A0FDC"/>
    <w:rsid w:val="004A116E"/>
    <w:rsid w:val="004A3E3F"/>
    <w:rsid w:val="004A6CC4"/>
    <w:rsid w:val="004B6F43"/>
    <w:rsid w:val="004C6811"/>
    <w:rsid w:val="004D3D33"/>
    <w:rsid w:val="004D621C"/>
    <w:rsid w:val="004D65C2"/>
    <w:rsid w:val="004E5FBB"/>
    <w:rsid w:val="004F14FF"/>
    <w:rsid w:val="004F2EDA"/>
    <w:rsid w:val="00521C76"/>
    <w:rsid w:val="00524F38"/>
    <w:rsid w:val="005347C7"/>
    <w:rsid w:val="00540E3C"/>
    <w:rsid w:val="00541668"/>
    <w:rsid w:val="00544F56"/>
    <w:rsid w:val="00563FE3"/>
    <w:rsid w:val="00572D67"/>
    <w:rsid w:val="00585289"/>
    <w:rsid w:val="00590E0C"/>
    <w:rsid w:val="00593A53"/>
    <w:rsid w:val="005A0CE7"/>
    <w:rsid w:val="005C2041"/>
    <w:rsid w:val="005C295F"/>
    <w:rsid w:val="005C6B4B"/>
    <w:rsid w:val="005D2AC4"/>
    <w:rsid w:val="005F745D"/>
    <w:rsid w:val="00611AA9"/>
    <w:rsid w:val="006137A7"/>
    <w:rsid w:val="006246AA"/>
    <w:rsid w:val="006569CB"/>
    <w:rsid w:val="0066002D"/>
    <w:rsid w:val="00660F88"/>
    <w:rsid w:val="00664474"/>
    <w:rsid w:val="00665D25"/>
    <w:rsid w:val="006760B7"/>
    <w:rsid w:val="006946FD"/>
    <w:rsid w:val="006A33DD"/>
    <w:rsid w:val="006A5BBF"/>
    <w:rsid w:val="006B585F"/>
    <w:rsid w:val="006C6C8A"/>
    <w:rsid w:val="006D21AB"/>
    <w:rsid w:val="006E4D15"/>
    <w:rsid w:val="006F12EE"/>
    <w:rsid w:val="006F6BB4"/>
    <w:rsid w:val="006F6F60"/>
    <w:rsid w:val="00701991"/>
    <w:rsid w:val="007046B5"/>
    <w:rsid w:val="00714CAA"/>
    <w:rsid w:val="00721C05"/>
    <w:rsid w:val="00726A34"/>
    <w:rsid w:val="007624A8"/>
    <w:rsid w:val="00780695"/>
    <w:rsid w:val="00790C80"/>
    <w:rsid w:val="007B278E"/>
    <w:rsid w:val="007C1449"/>
    <w:rsid w:val="007D6E7D"/>
    <w:rsid w:val="007E059A"/>
    <w:rsid w:val="007E4479"/>
    <w:rsid w:val="007E6565"/>
    <w:rsid w:val="007F23D2"/>
    <w:rsid w:val="007F3541"/>
    <w:rsid w:val="007F39A1"/>
    <w:rsid w:val="007F5C27"/>
    <w:rsid w:val="007F7231"/>
    <w:rsid w:val="008116D8"/>
    <w:rsid w:val="00812C57"/>
    <w:rsid w:val="00813132"/>
    <w:rsid w:val="00816F1C"/>
    <w:rsid w:val="00817C15"/>
    <w:rsid w:val="00831C84"/>
    <w:rsid w:val="008351E1"/>
    <w:rsid w:val="00841B24"/>
    <w:rsid w:val="00852A78"/>
    <w:rsid w:val="00877C6D"/>
    <w:rsid w:val="00881A83"/>
    <w:rsid w:val="008B0A59"/>
    <w:rsid w:val="008C6683"/>
    <w:rsid w:val="008D136F"/>
    <w:rsid w:val="008E4060"/>
    <w:rsid w:val="008E7BDA"/>
    <w:rsid w:val="009059DB"/>
    <w:rsid w:val="00910D5B"/>
    <w:rsid w:val="00910E31"/>
    <w:rsid w:val="009201B1"/>
    <w:rsid w:val="0093085D"/>
    <w:rsid w:val="00934DFB"/>
    <w:rsid w:val="00937F33"/>
    <w:rsid w:val="00962675"/>
    <w:rsid w:val="009648E5"/>
    <w:rsid w:val="00980DEB"/>
    <w:rsid w:val="00984F0C"/>
    <w:rsid w:val="009973E6"/>
    <w:rsid w:val="009D02E7"/>
    <w:rsid w:val="009D76EE"/>
    <w:rsid w:val="009E0A89"/>
    <w:rsid w:val="009F0DD1"/>
    <w:rsid w:val="009F1FDC"/>
    <w:rsid w:val="00A074F5"/>
    <w:rsid w:val="00A25064"/>
    <w:rsid w:val="00A315D7"/>
    <w:rsid w:val="00A57AA1"/>
    <w:rsid w:val="00A62009"/>
    <w:rsid w:val="00A67CC6"/>
    <w:rsid w:val="00A75266"/>
    <w:rsid w:val="00A758DE"/>
    <w:rsid w:val="00A94651"/>
    <w:rsid w:val="00AB1FB0"/>
    <w:rsid w:val="00AB2AA2"/>
    <w:rsid w:val="00AC2F84"/>
    <w:rsid w:val="00AE5136"/>
    <w:rsid w:val="00B01984"/>
    <w:rsid w:val="00B03F02"/>
    <w:rsid w:val="00B04107"/>
    <w:rsid w:val="00B1388B"/>
    <w:rsid w:val="00B15062"/>
    <w:rsid w:val="00B213FD"/>
    <w:rsid w:val="00B214FA"/>
    <w:rsid w:val="00B25B09"/>
    <w:rsid w:val="00B262DE"/>
    <w:rsid w:val="00B36BCA"/>
    <w:rsid w:val="00B74394"/>
    <w:rsid w:val="00B87527"/>
    <w:rsid w:val="00B91465"/>
    <w:rsid w:val="00B93EBA"/>
    <w:rsid w:val="00BB10E3"/>
    <w:rsid w:val="00BB613E"/>
    <w:rsid w:val="00BC06EC"/>
    <w:rsid w:val="00BD3C0A"/>
    <w:rsid w:val="00BD6E78"/>
    <w:rsid w:val="00BE2C32"/>
    <w:rsid w:val="00BF78F1"/>
    <w:rsid w:val="00C03383"/>
    <w:rsid w:val="00C03631"/>
    <w:rsid w:val="00C06152"/>
    <w:rsid w:val="00C22A85"/>
    <w:rsid w:val="00C32B85"/>
    <w:rsid w:val="00C4304E"/>
    <w:rsid w:val="00C50AFF"/>
    <w:rsid w:val="00C627B5"/>
    <w:rsid w:val="00C63533"/>
    <w:rsid w:val="00C83D4E"/>
    <w:rsid w:val="00C9618E"/>
    <w:rsid w:val="00CC118B"/>
    <w:rsid w:val="00CC6522"/>
    <w:rsid w:val="00CD0784"/>
    <w:rsid w:val="00CD29D6"/>
    <w:rsid w:val="00CD40F3"/>
    <w:rsid w:val="00CE75FF"/>
    <w:rsid w:val="00CF0F59"/>
    <w:rsid w:val="00CF2D15"/>
    <w:rsid w:val="00CF63FB"/>
    <w:rsid w:val="00D069DF"/>
    <w:rsid w:val="00D0705B"/>
    <w:rsid w:val="00D16F07"/>
    <w:rsid w:val="00D306C9"/>
    <w:rsid w:val="00D42A87"/>
    <w:rsid w:val="00D4505B"/>
    <w:rsid w:val="00D54AB0"/>
    <w:rsid w:val="00D61708"/>
    <w:rsid w:val="00D656B1"/>
    <w:rsid w:val="00D67497"/>
    <w:rsid w:val="00D722FC"/>
    <w:rsid w:val="00D7635C"/>
    <w:rsid w:val="00D8070D"/>
    <w:rsid w:val="00D94E6C"/>
    <w:rsid w:val="00D97EDF"/>
    <w:rsid w:val="00DA4CC0"/>
    <w:rsid w:val="00DA671E"/>
    <w:rsid w:val="00DB18F2"/>
    <w:rsid w:val="00DB5234"/>
    <w:rsid w:val="00DB7BF5"/>
    <w:rsid w:val="00DD40B0"/>
    <w:rsid w:val="00E00FFD"/>
    <w:rsid w:val="00E10FBF"/>
    <w:rsid w:val="00E124F7"/>
    <w:rsid w:val="00E135A7"/>
    <w:rsid w:val="00E3127F"/>
    <w:rsid w:val="00E331F4"/>
    <w:rsid w:val="00E451D0"/>
    <w:rsid w:val="00E5020A"/>
    <w:rsid w:val="00E60C84"/>
    <w:rsid w:val="00E658D0"/>
    <w:rsid w:val="00EA7971"/>
    <w:rsid w:val="00EB2A17"/>
    <w:rsid w:val="00ED37AB"/>
    <w:rsid w:val="00F041D5"/>
    <w:rsid w:val="00F04D6E"/>
    <w:rsid w:val="00F128B3"/>
    <w:rsid w:val="00F3025D"/>
    <w:rsid w:val="00F34913"/>
    <w:rsid w:val="00F430D2"/>
    <w:rsid w:val="00F51067"/>
    <w:rsid w:val="00F54804"/>
    <w:rsid w:val="00F62B07"/>
    <w:rsid w:val="00F73F2B"/>
    <w:rsid w:val="00F83992"/>
    <w:rsid w:val="00F877B6"/>
    <w:rsid w:val="00F91D21"/>
    <w:rsid w:val="00FA4A7B"/>
    <w:rsid w:val="00FB6858"/>
    <w:rsid w:val="00FC7358"/>
    <w:rsid w:val="00FE1FB0"/>
    <w:rsid w:val="00FE6DCC"/>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1657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14</cp:revision>
  <cp:lastPrinted>2023-09-27T10:12:00Z</cp:lastPrinted>
  <dcterms:created xsi:type="dcterms:W3CDTF">2023-09-21T10:51:00Z</dcterms:created>
  <dcterms:modified xsi:type="dcterms:W3CDTF">2023-09-27T11:50:00Z</dcterms:modified>
</cp:coreProperties>
</file>