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43DAB88" w14:textId="47BBE42C" w:rsidR="0095150A" w:rsidRDefault="0095150A" w:rsidP="0095150A">
      <w:pPr>
        <w:jc w:val="right"/>
        <w:rPr>
          <w:b/>
          <w:i/>
          <w:iCs/>
          <w:lang w:val="ro-RO"/>
        </w:rPr>
      </w:pPr>
      <w:r w:rsidRPr="00C208A0">
        <w:rPr>
          <w:b/>
          <w:i/>
          <w:iCs/>
          <w:lang w:val="ro-RO"/>
        </w:rPr>
        <w:t>Anexa nr. 1 la H.C.L. nr. __________________________</w:t>
      </w:r>
    </w:p>
    <w:p w14:paraId="0E2D57F6" w14:textId="77777777" w:rsidR="00232335" w:rsidRPr="00C208A0" w:rsidRDefault="00232335" w:rsidP="0095150A">
      <w:pPr>
        <w:jc w:val="right"/>
        <w:rPr>
          <w:b/>
          <w:i/>
          <w:iCs/>
          <w:lang w:val="ro-RO"/>
        </w:rPr>
      </w:pPr>
    </w:p>
    <w:p w14:paraId="6302B22C" w14:textId="4E8A96A4" w:rsidR="0095150A" w:rsidRPr="00C208A0" w:rsidRDefault="000006B3">
      <w:pPr>
        <w:jc w:val="both"/>
        <w:rPr>
          <w:b/>
          <w:lang w:val="ro-RO"/>
        </w:rPr>
      </w:pPr>
      <w:r w:rsidRPr="00C208A0">
        <w:rPr>
          <w:b/>
          <w:lang w:val="ro-RO"/>
        </w:rPr>
        <w:t>Județul Mureș</w:t>
      </w:r>
    </w:p>
    <w:p w14:paraId="7AD35EE0" w14:textId="66749DAD" w:rsidR="00BB52DE" w:rsidRPr="00C208A0" w:rsidRDefault="000006B3">
      <w:pPr>
        <w:jc w:val="both"/>
        <w:rPr>
          <w:rFonts w:eastAsia="Times New Roman"/>
          <w:b/>
          <w:lang w:val="ro-RO"/>
        </w:rPr>
      </w:pPr>
      <w:r w:rsidRPr="00C208A0">
        <w:rPr>
          <w:b/>
          <w:lang w:val="ro-RO"/>
        </w:rPr>
        <w:t>Municipiul Târgu Mureș</w:t>
      </w:r>
      <w:r w:rsidR="000A57B3" w:rsidRPr="00C208A0">
        <w:rPr>
          <w:b/>
          <w:lang w:val="ro-RO"/>
        </w:rPr>
        <w:tab/>
      </w:r>
      <w:r w:rsidR="000A57B3" w:rsidRPr="00C208A0">
        <w:rPr>
          <w:b/>
          <w:lang w:val="ro-RO"/>
        </w:rPr>
        <w:tab/>
      </w:r>
      <w:r w:rsidR="000A57B3" w:rsidRPr="00C208A0">
        <w:rPr>
          <w:b/>
          <w:lang w:val="ro-RO"/>
        </w:rPr>
        <w:tab/>
      </w:r>
      <w:r w:rsidR="000A57B3" w:rsidRPr="00C208A0">
        <w:rPr>
          <w:b/>
          <w:lang w:val="ro-RO"/>
        </w:rPr>
        <w:tab/>
      </w:r>
      <w:r w:rsidR="000A57B3" w:rsidRPr="00C208A0">
        <w:rPr>
          <w:b/>
          <w:lang w:val="ro-RO"/>
        </w:rPr>
        <w:tab/>
      </w:r>
      <w:r w:rsidR="005D0AE1" w:rsidRPr="00C208A0">
        <w:rPr>
          <w:b/>
          <w:lang w:val="ro-RO"/>
        </w:rPr>
        <w:t xml:space="preserve">         </w:t>
      </w:r>
      <w:r w:rsidRPr="00C208A0">
        <w:rPr>
          <w:b/>
          <w:lang w:val="ro-RO"/>
        </w:rPr>
        <w:tab/>
        <w:t xml:space="preserve">                      </w:t>
      </w:r>
      <w:r w:rsidR="000A57B3" w:rsidRPr="00C208A0">
        <w:rPr>
          <w:rFonts w:eastAsia="Times New Roman"/>
          <w:b/>
          <w:lang w:val="ro-RO"/>
        </w:rPr>
        <w:t>Asociația Divers</w:t>
      </w:r>
    </w:p>
    <w:p w14:paraId="19EBB51B" w14:textId="3FB7CF08" w:rsidR="00BB52DE" w:rsidRPr="00C208A0" w:rsidRDefault="000006B3">
      <w:pPr>
        <w:pStyle w:val="NoSpacing"/>
        <w:rPr>
          <w:rFonts w:ascii="Times New Roman" w:hAnsi="Times New Roman" w:cs="Times New Roman"/>
          <w:b/>
          <w:bCs/>
          <w:sz w:val="24"/>
          <w:szCs w:val="24"/>
          <w:lang w:val="ro-RO"/>
        </w:rPr>
      </w:pPr>
      <w:r w:rsidRPr="00C208A0">
        <w:rPr>
          <w:rFonts w:ascii="Times New Roman" w:hAnsi="Times New Roman" w:cs="Times New Roman"/>
          <w:b/>
          <w:bCs/>
          <w:sz w:val="24"/>
          <w:szCs w:val="24"/>
          <w:lang w:val="ro-RO"/>
        </w:rPr>
        <w:t>Administrația Domeniului Public</w:t>
      </w:r>
      <w:r w:rsidR="005D0AE1" w:rsidRPr="00C208A0">
        <w:rPr>
          <w:rFonts w:ascii="Times New Roman" w:hAnsi="Times New Roman" w:cs="Times New Roman"/>
          <w:b/>
          <w:sz w:val="24"/>
          <w:szCs w:val="24"/>
          <w:lang w:val="ro-RO"/>
        </w:rPr>
        <w:tab/>
      </w:r>
      <w:r w:rsidRPr="00C208A0">
        <w:rPr>
          <w:rFonts w:ascii="Times New Roman" w:hAnsi="Times New Roman" w:cs="Times New Roman"/>
          <w:b/>
          <w:sz w:val="24"/>
          <w:szCs w:val="24"/>
          <w:lang w:val="ro-RO"/>
        </w:rPr>
        <w:tab/>
        <w:t xml:space="preserve">  </w:t>
      </w:r>
      <w:r w:rsidRPr="00C208A0">
        <w:rPr>
          <w:rFonts w:ascii="Times New Roman" w:hAnsi="Times New Roman" w:cs="Times New Roman"/>
          <w:b/>
          <w:sz w:val="24"/>
          <w:szCs w:val="24"/>
          <w:lang w:val="ro-RO"/>
        </w:rPr>
        <w:tab/>
      </w:r>
      <w:r w:rsidRPr="00C208A0">
        <w:rPr>
          <w:rFonts w:ascii="Times New Roman" w:hAnsi="Times New Roman" w:cs="Times New Roman"/>
          <w:b/>
          <w:sz w:val="24"/>
          <w:szCs w:val="24"/>
          <w:lang w:val="ro-RO"/>
        </w:rPr>
        <w:tab/>
      </w:r>
      <w:r w:rsidRPr="00C208A0">
        <w:rPr>
          <w:rFonts w:ascii="Times New Roman" w:hAnsi="Times New Roman" w:cs="Times New Roman"/>
          <w:b/>
          <w:sz w:val="24"/>
          <w:szCs w:val="24"/>
          <w:lang w:val="ro-RO"/>
        </w:rPr>
        <w:tab/>
        <w:t xml:space="preserve">   Str. Avram Iancu nr. 29, Târgu Mureș</w:t>
      </w:r>
      <w:r w:rsidR="005D0AE1" w:rsidRPr="00C208A0">
        <w:rPr>
          <w:rFonts w:ascii="Times New Roman" w:hAnsi="Times New Roman" w:cs="Times New Roman"/>
          <w:b/>
          <w:sz w:val="24"/>
          <w:szCs w:val="24"/>
          <w:lang w:val="ro-RO"/>
        </w:rPr>
        <w:t xml:space="preserve">        </w:t>
      </w:r>
      <w:r w:rsidRPr="00C208A0">
        <w:rPr>
          <w:rFonts w:ascii="Times New Roman" w:hAnsi="Times New Roman" w:cs="Times New Roman"/>
          <w:b/>
          <w:sz w:val="24"/>
          <w:szCs w:val="24"/>
          <w:lang w:val="ro-RO"/>
        </w:rPr>
        <w:t>Nr………………………</w:t>
      </w:r>
      <w:r w:rsidRPr="00C208A0">
        <w:rPr>
          <w:rFonts w:ascii="Times New Roman" w:hAnsi="Times New Roman" w:cs="Times New Roman"/>
          <w:b/>
          <w:sz w:val="24"/>
          <w:szCs w:val="24"/>
          <w:lang w:val="ro-RO"/>
        </w:rPr>
        <w:tab/>
      </w:r>
      <w:r w:rsidRPr="00C208A0">
        <w:rPr>
          <w:rFonts w:ascii="Times New Roman" w:hAnsi="Times New Roman" w:cs="Times New Roman"/>
          <w:b/>
          <w:sz w:val="24"/>
          <w:szCs w:val="24"/>
          <w:lang w:val="ro-RO"/>
        </w:rPr>
        <w:tab/>
      </w:r>
      <w:r w:rsidR="005D0AE1" w:rsidRPr="00C208A0">
        <w:rPr>
          <w:rFonts w:ascii="Times New Roman" w:hAnsi="Times New Roman" w:cs="Times New Roman"/>
          <w:b/>
          <w:sz w:val="24"/>
          <w:szCs w:val="24"/>
          <w:lang w:val="ro-RO"/>
        </w:rPr>
        <w:t xml:space="preserve">  </w:t>
      </w:r>
      <w:r w:rsidRPr="00C208A0">
        <w:rPr>
          <w:rFonts w:ascii="Times New Roman" w:hAnsi="Times New Roman" w:cs="Times New Roman"/>
          <w:b/>
          <w:sz w:val="24"/>
          <w:szCs w:val="24"/>
          <w:lang w:val="ro-RO"/>
        </w:rPr>
        <w:t xml:space="preserve"> </w:t>
      </w:r>
      <w:r w:rsidRPr="00C208A0">
        <w:rPr>
          <w:rFonts w:ascii="Times New Roman" w:hAnsi="Times New Roman" w:cs="Times New Roman"/>
          <w:b/>
          <w:sz w:val="24"/>
          <w:szCs w:val="24"/>
          <w:lang w:val="ro-RO"/>
        </w:rPr>
        <w:tab/>
      </w:r>
      <w:r w:rsidRPr="00C208A0">
        <w:rPr>
          <w:rFonts w:ascii="Times New Roman" w:hAnsi="Times New Roman" w:cs="Times New Roman"/>
          <w:b/>
          <w:sz w:val="24"/>
          <w:szCs w:val="24"/>
          <w:lang w:val="ro-RO"/>
        </w:rPr>
        <w:tab/>
      </w:r>
      <w:r w:rsidRPr="00C208A0">
        <w:rPr>
          <w:rFonts w:ascii="Times New Roman" w:hAnsi="Times New Roman" w:cs="Times New Roman"/>
          <w:b/>
          <w:sz w:val="24"/>
          <w:szCs w:val="24"/>
          <w:lang w:val="ro-RO"/>
        </w:rPr>
        <w:tab/>
      </w:r>
      <w:r w:rsidRPr="00C208A0">
        <w:rPr>
          <w:rFonts w:ascii="Times New Roman" w:hAnsi="Times New Roman" w:cs="Times New Roman"/>
          <w:b/>
          <w:sz w:val="24"/>
          <w:szCs w:val="24"/>
          <w:lang w:val="ro-RO"/>
        </w:rPr>
        <w:tab/>
      </w:r>
      <w:r w:rsidRPr="00C208A0">
        <w:rPr>
          <w:rFonts w:ascii="Times New Roman" w:hAnsi="Times New Roman" w:cs="Times New Roman"/>
          <w:b/>
          <w:sz w:val="24"/>
          <w:szCs w:val="24"/>
          <w:lang w:val="ro-RO"/>
        </w:rPr>
        <w:tab/>
        <w:t xml:space="preserve">      Nr………………………</w:t>
      </w:r>
    </w:p>
    <w:p w14:paraId="7CA7BF3D" w14:textId="75EE9762" w:rsidR="000006B3" w:rsidRPr="00C208A0" w:rsidRDefault="000A57B3" w:rsidP="000006B3">
      <w:pPr>
        <w:pStyle w:val="NoSpacing"/>
        <w:rPr>
          <w:rFonts w:ascii="Times New Roman" w:hAnsi="Times New Roman" w:cs="Times New Roman"/>
          <w:b/>
          <w:bCs/>
          <w:sz w:val="24"/>
          <w:szCs w:val="24"/>
          <w:lang w:val="ro-RO"/>
        </w:rPr>
      </w:pPr>
      <w:r w:rsidRPr="00C208A0">
        <w:rPr>
          <w:rFonts w:ascii="Times New Roman" w:hAnsi="Times New Roman" w:cs="Times New Roman"/>
          <w:b/>
          <w:sz w:val="24"/>
          <w:szCs w:val="24"/>
          <w:lang w:val="ro-RO"/>
        </w:rPr>
        <w:t xml:space="preserve">     </w:t>
      </w:r>
    </w:p>
    <w:p w14:paraId="2DE5EE96" w14:textId="7C942206" w:rsidR="00BB52DE" w:rsidRPr="00232335" w:rsidRDefault="000A57B3">
      <w:pPr>
        <w:pStyle w:val="NoSpacing"/>
        <w:rPr>
          <w:rFonts w:ascii="Times New Roman" w:hAnsi="Times New Roman" w:cs="Times New Roman"/>
          <w:b/>
          <w:sz w:val="24"/>
          <w:szCs w:val="24"/>
          <w:lang w:val="ro-RO"/>
        </w:rPr>
      </w:pPr>
      <w:r w:rsidRPr="00C208A0">
        <w:rPr>
          <w:rFonts w:ascii="Times New Roman" w:hAnsi="Times New Roman" w:cs="Times New Roman"/>
          <w:b/>
          <w:sz w:val="24"/>
          <w:szCs w:val="24"/>
          <w:lang w:val="ro-RO"/>
        </w:rPr>
        <w:t xml:space="preserve">    </w:t>
      </w:r>
      <w:r w:rsidR="000006B3" w:rsidRPr="00C208A0">
        <w:rPr>
          <w:rFonts w:ascii="Times New Roman" w:hAnsi="Times New Roman" w:cs="Times New Roman"/>
          <w:b/>
          <w:sz w:val="24"/>
          <w:szCs w:val="24"/>
          <w:lang w:val="ro-RO"/>
        </w:rPr>
        <w:tab/>
      </w:r>
      <w:r w:rsidR="000006B3" w:rsidRPr="00C208A0">
        <w:rPr>
          <w:rFonts w:ascii="Times New Roman" w:hAnsi="Times New Roman" w:cs="Times New Roman"/>
          <w:b/>
          <w:sz w:val="24"/>
          <w:szCs w:val="24"/>
          <w:lang w:val="ro-RO"/>
        </w:rPr>
        <w:tab/>
      </w:r>
      <w:r w:rsidR="000006B3" w:rsidRPr="00C208A0">
        <w:rPr>
          <w:rFonts w:ascii="Times New Roman" w:hAnsi="Times New Roman" w:cs="Times New Roman"/>
          <w:b/>
          <w:sz w:val="24"/>
          <w:szCs w:val="24"/>
          <w:lang w:val="ro-RO"/>
        </w:rPr>
        <w:tab/>
      </w:r>
    </w:p>
    <w:p w14:paraId="7A74F2D8" w14:textId="77777777" w:rsidR="00BB52DE" w:rsidRPr="00C208A0" w:rsidRDefault="00BB52DE" w:rsidP="00232335">
      <w:pPr>
        <w:pStyle w:val="NoSpacing"/>
        <w:rPr>
          <w:rFonts w:ascii="Times New Roman" w:hAnsi="Times New Roman" w:cs="Times New Roman"/>
          <w:b/>
          <w:bCs/>
          <w:sz w:val="24"/>
          <w:szCs w:val="24"/>
          <w:lang w:val="ro-RO"/>
        </w:rPr>
      </w:pPr>
    </w:p>
    <w:p w14:paraId="5D718193" w14:textId="1D5DFB37" w:rsidR="00BB52DE" w:rsidRPr="00C208A0" w:rsidRDefault="000A57B3" w:rsidP="0023788D">
      <w:pPr>
        <w:pStyle w:val="NoSpacing"/>
        <w:jc w:val="center"/>
        <w:rPr>
          <w:rFonts w:ascii="Times New Roman" w:hAnsi="Times New Roman" w:cs="Times New Roman"/>
          <w:b/>
          <w:bCs/>
          <w:sz w:val="24"/>
          <w:szCs w:val="24"/>
          <w:lang w:val="ro-RO"/>
        </w:rPr>
      </w:pPr>
      <w:r w:rsidRPr="00C208A0">
        <w:rPr>
          <w:rFonts w:ascii="Times New Roman" w:hAnsi="Times New Roman" w:cs="Times New Roman"/>
          <w:b/>
          <w:bCs/>
          <w:sz w:val="24"/>
          <w:szCs w:val="24"/>
          <w:lang w:val="ro-RO"/>
        </w:rPr>
        <w:t>CONVENȚIE DE COLABORARE</w:t>
      </w:r>
    </w:p>
    <w:p w14:paraId="397B373C" w14:textId="77777777" w:rsidR="0023788D" w:rsidRPr="00C208A0" w:rsidRDefault="0023788D" w:rsidP="0023788D">
      <w:pPr>
        <w:pStyle w:val="NoSpacing"/>
        <w:jc w:val="center"/>
        <w:rPr>
          <w:rFonts w:ascii="Times New Roman" w:hAnsi="Times New Roman" w:cs="Times New Roman"/>
          <w:b/>
          <w:bCs/>
          <w:sz w:val="24"/>
          <w:szCs w:val="24"/>
          <w:lang w:val="ro-RO"/>
        </w:rPr>
      </w:pPr>
    </w:p>
    <w:p w14:paraId="6684D791" w14:textId="77777777" w:rsidR="00BB52DE" w:rsidRPr="00C208A0" w:rsidRDefault="000A57B3">
      <w:pPr>
        <w:pStyle w:val="NoSpacing"/>
        <w:jc w:val="both"/>
        <w:rPr>
          <w:rFonts w:ascii="Times New Roman" w:eastAsia="Trebuchet MS" w:hAnsi="Times New Roman" w:cs="Times New Roman"/>
          <w:sz w:val="24"/>
          <w:szCs w:val="24"/>
          <w:lang w:val="ro-RO"/>
        </w:rPr>
      </w:pPr>
      <w:r w:rsidRPr="00C208A0">
        <w:rPr>
          <w:rFonts w:ascii="Times New Roman" w:hAnsi="Times New Roman" w:cs="Times New Roman"/>
          <w:b/>
          <w:bCs/>
          <w:sz w:val="24"/>
          <w:szCs w:val="24"/>
          <w:lang w:val="ro-RO"/>
        </w:rPr>
        <w:t>I. Colaboratori</w:t>
      </w:r>
    </w:p>
    <w:p w14:paraId="5F2238B2" w14:textId="1917F73F" w:rsidR="0095150A" w:rsidRPr="00C208A0" w:rsidRDefault="0095150A">
      <w:pPr>
        <w:pStyle w:val="Body"/>
        <w:tabs>
          <w:tab w:val="left" w:pos="567"/>
        </w:tabs>
        <w:spacing w:after="0" w:line="240" w:lineRule="auto"/>
        <w:jc w:val="both"/>
        <w:rPr>
          <w:rFonts w:ascii="Times New Roman" w:eastAsia="Trebuchet MS" w:hAnsi="Times New Roman" w:cs="Times New Roman"/>
          <w:b/>
          <w:bCs/>
          <w:sz w:val="24"/>
          <w:szCs w:val="24"/>
          <w:lang w:val="ro-RO"/>
        </w:rPr>
      </w:pPr>
      <w:r w:rsidRPr="00C208A0">
        <w:rPr>
          <w:rFonts w:ascii="Times New Roman" w:hAnsi="Times New Roman" w:cs="Times New Roman"/>
          <w:b/>
          <w:bCs/>
          <w:sz w:val="24"/>
          <w:szCs w:val="24"/>
        </w:rPr>
        <w:t>1</w:t>
      </w:r>
      <w:r w:rsidRPr="00C208A0">
        <w:rPr>
          <w:rFonts w:ascii="Times New Roman" w:hAnsi="Times New Roman" w:cs="Times New Roman"/>
          <w:sz w:val="24"/>
          <w:szCs w:val="24"/>
        </w:rPr>
        <w:t xml:space="preserve">. </w:t>
      </w:r>
      <w:r w:rsidRPr="00C208A0">
        <w:rPr>
          <w:rFonts w:ascii="Times New Roman" w:hAnsi="Times New Roman" w:cs="Times New Roman"/>
          <w:b/>
          <w:bCs/>
          <w:sz w:val="24"/>
          <w:szCs w:val="24"/>
        </w:rPr>
        <w:t>Municipiul Târgu Mureș</w:t>
      </w:r>
      <w:r w:rsidRPr="00C208A0">
        <w:rPr>
          <w:rFonts w:ascii="Times New Roman" w:hAnsi="Times New Roman" w:cs="Times New Roman"/>
          <w:sz w:val="24"/>
          <w:szCs w:val="24"/>
        </w:rPr>
        <w:t xml:space="preserve">, având ca sediu P-ța Victoriei nr. 3, Târgu Mureș, județul Mureș, cod poștal 540026, cod fiscal 4322823, cont RO03TREZ47624510XXXXX deschis la Trezorerie, reprezentat prin </w:t>
      </w:r>
      <w:r w:rsidRPr="00C208A0">
        <w:rPr>
          <w:rFonts w:ascii="Times New Roman" w:hAnsi="Times New Roman" w:cs="Times New Roman"/>
          <w:b/>
          <w:bCs/>
          <w:sz w:val="24"/>
          <w:szCs w:val="24"/>
        </w:rPr>
        <w:t xml:space="preserve">Primar </w:t>
      </w:r>
      <w:r w:rsidR="00232335">
        <w:rPr>
          <w:rFonts w:ascii="Times New Roman" w:hAnsi="Times New Roman" w:cs="Times New Roman"/>
          <w:b/>
          <w:bCs/>
          <w:sz w:val="24"/>
          <w:szCs w:val="24"/>
        </w:rPr>
        <w:t>SOÓS</w:t>
      </w:r>
      <w:r w:rsidRPr="00C208A0">
        <w:rPr>
          <w:rFonts w:ascii="Times New Roman" w:hAnsi="Times New Roman" w:cs="Times New Roman"/>
          <w:b/>
          <w:bCs/>
          <w:sz w:val="24"/>
          <w:szCs w:val="24"/>
        </w:rPr>
        <w:t xml:space="preserve"> </w:t>
      </w:r>
      <w:r w:rsidR="00232335">
        <w:rPr>
          <w:rFonts w:ascii="Times New Roman" w:hAnsi="Times New Roman" w:cs="Times New Roman"/>
          <w:b/>
          <w:bCs/>
          <w:sz w:val="24"/>
          <w:szCs w:val="24"/>
        </w:rPr>
        <w:t>ZOLTÁN</w:t>
      </w:r>
      <w:r w:rsidRPr="00C208A0">
        <w:rPr>
          <w:rFonts w:ascii="Times New Roman" w:hAnsi="Times New Roman" w:cs="Times New Roman"/>
          <w:b/>
          <w:bCs/>
          <w:sz w:val="24"/>
          <w:szCs w:val="24"/>
        </w:rPr>
        <w:t>,</w:t>
      </w:r>
      <w:r w:rsidR="000A57B3" w:rsidRPr="00C208A0">
        <w:rPr>
          <w:rFonts w:ascii="Times New Roman" w:eastAsia="Trebuchet MS" w:hAnsi="Times New Roman" w:cs="Times New Roman"/>
          <w:b/>
          <w:bCs/>
          <w:sz w:val="24"/>
          <w:szCs w:val="24"/>
          <w:lang w:val="ro-RO"/>
        </w:rPr>
        <w:tab/>
      </w:r>
    </w:p>
    <w:p w14:paraId="5FF8DE0B" w14:textId="77777777" w:rsidR="0095150A" w:rsidRPr="00C208A0" w:rsidRDefault="0095150A">
      <w:pPr>
        <w:pStyle w:val="Body"/>
        <w:tabs>
          <w:tab w:val="left" w:pos="567"/>
        </w:tabs>
        <w:spacing w:after="0" w:line="240" w:lineRule="auto"/>
        <w:jc w:val="both"/>
        <w:rPr>
          <w:rFonts w:ascii="Times New Roman" w:eastAsia="Trebuchet MS" w:hAnsi="Times New Roman" w:cs="Times New Roman"/>
          <w:sz w:val="24"/>
          <w:szCs w:val="24"/>
          <w:lang w:val="ro-RO"/>
        </w:rPr>
      </w:pPr>
    </w:p>
    <w:p w14:paraId="13BB809A" w14:textId="38BDA5A6" w:rsidR="00BB52DE" w:rsidRPr="00C208A0" w:rsidRDefault="0095150A">
      <w:pPr>
        <w:pStyle w:val="Body"/>
        <w:tabs>
          <w:tab w:val="left" w:pos="567"/>
        </w:tabs>
        <w:spacing w:after="0" w:line="240" w:lineRule="auto"/>
        <w:jc w:val="both"/>
        <w:rPr>
          <w:rFonts w:ascii="Times New Roman" w:eastAsia="Trebuchet MS" w:hAnsi="Times New Roman" w:cs="Times New Roman"/>
          <w:b/>
          <w:bCs/>
          <w:i/>
          <w:iCs/>
          <w:sz w:val="24"/>
          <w:szCs w:val="24"/>
          <w:lang w:val="ro-RO"/>
        </w:rPr>
      </w:pPr>
      <w:r w:rsidRPr="00C208A0">
        <w:rPr>
          <w:rFonts w:ascii="Times New Roman" w:eastAsia="Trebuchet MS" w:hAnsi="Times New Roman" w:cs="Times New Roman"/>
          <w:b/>
          <w:bCs/>
          <w:i/>
          <w:iCs/>
          <w:sz w:val="24"/>
          <w:szCs w:val="24"/>
          <w:lang w:val="ro-RO"/>
        </w:rPr>
        <w:t>Ș</w:t>
      </w:r>
      <w:r w:rsidR="000A57B3" w:rsidRPr="00C208A0">
        <w:rPr>
          <w:rFonts w:ascii="Times New Roman" w:eastAsia="Trebuchet MS" w:hAnsi="Times New Roman" w:cs="Times New Roman"/>
          <w:b/>
          <w:bCs/>
          <w:i/>
          <w:iCs/>
          <w:sz w:val="24"/>
          <w:szCs w:val="24"/>
          <w:lang w:val="ro-RO"/>
        </w:rPr>
        <w:t>i</w:t>
      </w:r>
    </w:p>
    <w:p w14:paraId="53BBD92F" w14:textId="77777777" w:rsidR="0095150A" w:rsidRPr="00C208A0" w:rsidRDefault="0095150A">
      <w:pPr>
        <w:pStyle w:val="Body"/>
        <w:tabs>
          <w:tab w:val="left" w:pos="567"/>
        </w:tabs>
        <w:spacing w:after="0" w:line="240" w:lineRule="auto"/>
        <w:jc w:val="both"/>
        <w:rPr>
          <w:rFonts w:ascii="Times New Roman" w:eastAsia="Trebuchet MS" w:hAnsi="Times New Roman" w:cs="Times New Roman"/>
          <w:b/>
          <w:bCs/>
          <w:i/>
          <w:iCs/>
          <w:sz w:val="24"/>
          <w:szCs w:val="24"/>
          <w:lang w:val="ro-RO"/>
        </w:rPr>
      </w:pPr>
    </w:p>
    <w:p w14:paraId="1B414759" w14:textId="534536EC" w:rsidR="00BB52DE" w:rsidRPr="00C208A0" w:rsidRDefault="0095150A">
      <w:pPr>
        <w:pStyle w:val="NoSpacing"/>
        <w:tabs>
          <w:tab w:val="left" w:pos="426"/>
        </w:tabs>
        <w:jc w:val="both"/>
        <w:rPr>
          <w:rFonts w:ascii="Times New Roman" w:eastAsia="Trebuchet MS" w:hAnsi="Times New Roman" w:cs="Times New Roman"/>
          <w:b/>
          <w:bCs/>
          <w:sz w:val="24"/>
          <w:szCs w:val="24"/>
          <w:lang w:val="ro-RO"/>
        </w:rPr>
      </w:pPr>
      <w:r w:rsidRPr="00C208A0">
        <w:rPr>
          <w:rFonts w:ascii="Times New Roman" w:eastAsia="Trebuchet MS" w:hAnsi="Times New Roman" w:cs="Times New Roman"/>
          <w:b/>
          <w:bCs/>
          <w:sz w:val="24"/>
          <w:szCs w:val="24"/>
          <w:lang w:val="ro-RO"/>
        </w:rPr>
        <w:t>2</w:t>
      </w:r>
      <w:r w:rsidRPr="00C208A0">
        <w:rPr>
          <w:rFonts w:ascii="Times New Roman" w:eastAsia="Trebuchet MS" w:hAnsi="Times New Roman" w:cs="Times New Roman"/>
          <w:sz w:val="24"/>
          <w:szCs w:val="24"/>
          <w:lang w:val="ro-RO"/>
        </w:rPr>
        <w:t xml:space="preserve">. </w:t>
      </w:r>
      <w:r w:rsidR="000A57B3" w:rsidRPr="00C208A0">
        <w:rPr>
          <w:rFonts w:ascii="Times New Roman" w:hAnsi="Times New Roman" w:cs="Times New Roman"/>
          <w:b/>
          <w:bCs/>
          <w:sz w:val="24"/>
          <w:szCs w:val="24"/>
          <w:lang w:val="ro-RO"/>
        </w:rPr>
        <w:t>Asociația Divers</w:t>
      </w:r>
      <w:r w:rsidR="000A57B3" w:rsidRPr="00C208A0">
        <w:rPr>
          <w:rFonts w:ascii="Times New Roman" w:hAnsi="Times New Roman" w:cs="Times New Roman"/>
          <w:sz w:val="24"/>
          <w:szCs w:val="24"/>
          <w:lang w:val="ro-RO"/>
        </w:rPr>
        <w:t xml:space="preserve">, cu sediul în Târgu Mureș, Str. Avram Iancu Nr. 29, județul Mureș, telefon 0722318605, cod de înregistrare fiscală: </w:t>
      </w:r>
      <w:r w:rsidR="000A57B3" w:rsidRPr="00C208A0">
        <w:rPr>
          <w:rFonts w:ascii="Times New Roman" w:hAnsi="Times New Roman" w:cs="Times New Roman"/>
          <w:bCs/>
          <w:sz w:val="24"/>
          <w:szCs w:val="24"/>
          <w:lang w:val="ro-RO"/>
        </w:rPr>
        <w:t>2232340</w:t>
      </w:r>
      <w:r w:rsidR="000A57B3" w:rsidRPr="00C208A0">
        <w:rPr>
          <w:rFonts w:ascii="Times New Roman" w:hAnsi="Times New Roman" w:cs="Times New Roman"/>
          <w:b/>
          <w:bCs/>
          <w:sz w:val="24"/>
          <w:szCs w:val="24"/>
          <w:lang w:val="ro-RO"/>
        </w:rPr>
        <w:t>1</w:t>
      </w:r>
      <w:r w:rsidR="000A57B3" w:rsidRPr="00C208A0">
        <w:rPr>
          <w:rFonts w:ascii="Times New Roman" w:hAnsi="Times New Roman" w:cs="Times New Roman"/>
          <w:sz w:val="24"/>
          <w:szCs w:val="24"/>
          <w:lang w:val="ro-RO"/>
        </w:rPr>
        <w:t>, cont bancar nr</w:t>
      </w:r>
      <w:r w:rsidR="000A57B3" w:rsidRPr="00C208A0">
        <w:rPr>
          <w:rFonts w:ascii="Times New Roman" w:hAnsi="Times New Roman" w:cs="Times New Roman"/>
          <w:b/>
          <w:bCs/>
          <w:sz w:val="24"/>
          <w:szCs w:val="24"/>
          <w:lang w:val="ro-RO"/>
        </w:rPr>
        <w:t xml:space="preserve">: </w:t>
      </w:r>
      <w:r w:rsidR="000A57B3" w:rsidRPr="00C208A0">
        <w:rPr>
          <w:rFonts w:ascii="Times New Roman" w:hAnsi="Times New Roman" w:cs="Times New Roman"/>
          <w:bCs/>
          <w:sz w:val="24"/>
          <w:szCs w:val="24"/>
          <w:lang w:val="ro-RO"/>
        </w:rPr>
        <w:t>RO43 PIRB 2800 7106 8100 1000</w:t>
      </w:r>
      <w:r w:rsidR="000A57B3" w:rsidRPr="00C208A0">
        <w:rPr>
          <w:rFonts w:ascii="Times New Roman" w:hAnsi="Times New Roman" w:cs="Times New Roman"/>
          <w:b/>
          <w:bCs/>
          <w:sz w:val="24"/>
          <w:szCs w:val="24"/>
          <w:lang w:val="ro-RO"/>
        </w:rPr>
        <w:t xml:space="preserve">, </w:t>
      </w:r>
      <w:r w:rsidR="000A57B3" w:rsidRPr="00C208A0">
        <w:rPr>
          <w:rFonts w:ascii="Times New Roman" w:hAnsi="Times New Roman" w:cs="Times New Roman"/>
          <w:sz w:val="24"/>
          <w:szCs w:val="24"/>
          <w:lang w:val="ro-RO"/>
        </w:rPr>
        <w:t xml:space="preserve">deschis la </w:t>
      </w:r>
      <w:r w:rsidR="000A57B3" w:rsidRPr="00C208A0">
        <w:rPr>
          <w:rFonts w:ascii="Times New Roman" w:hAnsi="Times New Roman" w:cs="Times New Roman"/>
          <w:bCs/>
          <w:sz w:val="24"/>
          <w:szCs w:val="24"/>
          <w:lang w:val="ro-RO"/>
        </w:rPr>
        <w:t>FirstBank Târgu Mureș</w:t>
      </w:r>
      <w:r w:rsidR="000A57B3" w:rsidRPr="00C208A0">
        <w:rPr>
          <w:rFonts w:ascii="Times New Roman" w:hAnsi="Times New Roman" w:cs="Times New Roman"/>
          <w:sz w:val="24"/>
          <w:szCs w:val="24"/>
          <w:lang w:val="ro-RO"/>
        </w:rPr>
        <w:t>, reprezentată legal prin</w:t>
      </w:r>
      <w:r w:rsidR="000A57B3" w:rsidRPr="00C208A0">
        <w:rPr>
          <w:rFonts w:ascii="Times New Roman" w:hAnsi="Times New Roman" w:cs="Times New Roman"/>
          <w:b/>
          <w:bCs/>
          <w:sz w:val="24"/>
          <w:szCs w:val="24"/>
          <w:lang w:val="ro-RO"/>
        </w:rPr>
        <w:t xml:space="preserve"> </w:t>
      </w:r>
      <w:r w:rsidR="006F539E" w:rsidRPr="00C208A0">
        <w:rPr>
          <w:rFonts w:ascii="Times New Roman" w:hAnsi="Times New Roman" w:cs="Times New Roman"/>
          <w:b/>
          <w:bCs/>
          <w:sz w:val="24"/>
          <w:szCs w:val="24"/>
          <w:lang w:val="ro-RO"/>
        </w:rPr>
        <w:t>KORECK</w:t>
      </w:r>
      <w:r w:rsidR="000A57B3" w:rsidRPr="00C208A0">
        <w:rPr>
          <w:rFonts w:ascii="Times New Roman" w:hAnsi="Times New Roman" w:cs="Times New Roman"/>
          <w:b/>
          <w:bCs/>
          <w:sz w:val="24"/>
          <w:szCs w:val="24"/>
          <w:lang w:val="ro-RO"/>
        </w:rPr>
        <w:t xml:space="preserve"> Maria Magdalena </w:t>
      </w:r>
      <w:r w:rsidR="000A57B3" w:rsidRPr="00C208A0">
        <w:rPr>
          <w:rFonts w:ascii="Times New Roman" w:hAnsi="Times New Roman" w:cs="Times New Roman"/>
          <w:sz w:val="24"/>
          <w:szCs w:val="24"/>
          <w:lang w:val="ro-RO"/>
        </w:rPr>
        <w:t>în calitate de Președinte,</w:t>
      </w:r>
    </w:p>
    <w:p w14:paraId="325AEC09" w14:textId="77777777" w:rsidR="00BB52DE" w:rsidRPr="00C208A0" w:rsidRDefault="00BB52DE">
      <w:pPr>
        <w:pStyle w:val="NoSpacing"/>
        <w:ind w:firstLine="360"/>
        <w:jc w:val="both"/>
        <w:rPr>
          <w:rFonts w:ascii="Times New Roman" w:hAnsi="Times New Roman" w:cs="Times New Roman"/>
          <w:sz w:val="24"/>
          <w:szCs w:val="24"/>
          <w:lang w:val="ro-RO"/>
        </w:rPr>
      </w:pPr>
    </w:p>
    <w:p w14:paraId="651DF2C7" w14:textId="77777777" w:rsidR="00BB52DE" w:rsidRPr="00C208A0" w:rsidRDefault="000A57B3" w:rsidP="0095150A">
      <w:pPr>
        <w:pStyle w:val="NoSpacing"/>
        <w:jc w:val="both"/>
        <w:rPr>
          <w:rFonts w:ascii="Times New Roman" w:hAnsi="Times New Roman" w:cs="Times New Roman"/>
          <w:b/>
          <w:bCs/>
          <w:i/>
          <w:iCs/>
          <w:sz w:val="24"/>
          <w:szCs w:val="24"/>
          <w:lang w:val="ro-RO"/>
        </w:rPr>
      </w:pPr>
      <w:r w:rsidRPr="00C208A0">
        <w:rPr>
          <w:rFonts w:ascii="Times New Roman" w:hAnsi="Times New Roman" w:cs="Times New Roman"/>
          <w:b/>
          <w:bCs/>
          <w:i/>
          <w:iCs/>
          <w:sz w:val="24"/>
          <w:szCs w:val="24"/>
          <w:lang w:val="ro-RO"/>
        </w:rPr>
        <w:t>au convenit următoarele:</w:t>
      </w:r>
    </w:p>
    <w:p w14:paraId="48F7B082" w14:textId="77777777" w:rsidR="00BB52DE" w:rsidRPr="00C208A0" w:rsidRDefault="00BB52DE">
      <w:pPr>
        <w:pStyle w:val="NoSpacing"/>
        <w:ind w:firstLine="360"/>
        <w:jc w:val="both"/>
        <w:rPr>
          <w:rFonts w:ascii="Times New Roman" w:hAnsi="Times New Roman" w:cs="Times New Roman"/>
          <w:sz w:val="24"/>
          <w:szCs w:val="24"/>
          <w:lang w:val="ro-RO"/>
        </w:rPr>
      </w:pPr>
    </w:p>
    <w:p w14:paraId="613B3A80" w14:textId="77777777" w:rsidR="00BB52DE" w:rsidRPr="00C208A0" w:rsidRDefault="000A57B3">
      <w:pPr>
        <w:pStyle w:val="NoSpacing"/>
        <w:jc w:val="both"/>
        <w:rPr>
          <w:rFonts w:ascii="Times New Roman" w:hAnsi="Times New Roman" w:cs="Times New Roman"/>
          <w:sz w:val="24"/>
          <w:szCs w:val="24"/>
          <w:lang w:val="ro-RO"/>
        </w:rPr>
      </w:pPr>
      <w:r w:rsidRPr="00C208A0">
        <w:rPr>
          <w:rFonts w:ascii="Times New Roman" w:hAnsi="Times New Roman" w:cs="Times New Roman"/>
          <w:b/>
          <w:bCs/>
          <w:sz w:val="24"/>
          <w:szCs w:val="24"/>
          <w:lang w:val="ro-RO"/>
        </w:rPr>
        <w:t>II. Obiectul convenției de colaborare</w:t>
      </w:r>
    </w:p>
    <w:p w14:paraId="38402115" w14:textId="77777777" w:rsidR="00BB52DE" w:rsidRPr="00C208A0" w:rsidRDefault="00BB52DE">
      <w:pPr>
        <w:pStyle w:val="NoSpacing"/>
        <w:ind w:left="349"/>
        <w:jc w:val="both"/>
        <w:rPr>
          <w:rFonts w:ascii="Times New Roman" w:hAnsi="Times New Roman" w:cs="Times New Roman"/>
          <w:b/>
          <w:bCs/>
          <w:sz w:val="24"/>
          <w:szCs w:val="24"/>
          <w:lang w:val="ro-RO"/>
        </w:rPr>
      </w:pPr>
    </w:p>
    <w:p w14:paraId="0F4201A4" w14:textId="184D79F9" w:rsidR="00BB52DE" w:rsidRPr="00C208A0" w:rsidRDefault="000A57B3" w:rsidP="0095150A">
      <w:pPr>
        <w:pStyle w:val="NoSpacing"/>
        <w:jc w:val="both"/>
        <w:rPr>
          <w:rFonts w:ascii="Times New Roman" w:hAnsi="Times New Roman" w:cs="Times New Roman"/>
          <w:sz w:val="24"/>
          <w:szCs w:val="24"/>
          <w:lang w:val="ro-RO"/>
        </w:rPr>
      </w:pPr>
      <w:r w:rsidRPr="00C208A0">
        <w:rPr>
          <w:rFonts w:ascii="Times New Roman" w:hAnsi="Times New Roman" w:cs="Times New Roman"/>
          <w:b/>
          <w:bCs/>
          <w:sz w:val="24"/>
          <w:szCs w:val="24"/>
          <w:lang w:val="ro-RO"/>
        </w:rPr>
        <w:t>Art. 1</w:t>
      </w:r>
      <w:r w:rsidR="00716335" w:rsidRPr="00C208A0">
        <w:rPr>
          <w:rFonts w:ascii="Times New Roman" w:hAnsi="Times New Roman" w:cs="Times New Roman"/>
          <w:b/>
          <w:bCs/>
          <w:sz w:val="24"/>
          <w:szCs w:val="24"/>
          <w:lang w:val="ro-RO"/>
        </w:rPr>
        <w:t xml:space="preserve"> </w:t>
      </w:r>
      <w:r w:rsidRPr="00C208A0">
        <w:rPr>
          <w:rFonts w:ascii="Times New Roman" w:hAnsi="Times New Roman" w:cs="Times New Roman"/>
          <w:sz w:val="24"/>
          <w:szCs w:val="24"/>
          <w:lang w:val="ro-RO"/>
        </w:rPr>
        <w:t>Convenția se încheie între cele două părți în</w:t>
      </w:r>
      <w:r w:rsidR="00716335" w:rsidRPr="00C208A0">
        <w:rPr>
          <w:rFonts w:ascii="Times New Roman" w:hAnsi="Times New Roman" w:cs="Times New Roman"/>
          <w:sz w:val="24"/>
          <w:szCs w:val="24"/>
          <w:lang w:val="ro-RO"/>
        </w:rPr>
        <w:t xml:space="preserve"> vederea înființării unui Centru </w:t>
      </w:r>
      <w:r w:rsidR="00C52040" w:rsidRPr="00C208A0">
        <w:rPr>
          <w:rFonts w:ascii="Times New Roman" w:hAnsi="Times New Roman" w:cs="Times New Roman"/>
          <w:sz w:val="24"/>
          <w:szCs w:val="24"/>
          <w:lang w:val="ro-RO"/>
        </w:rPr>
        <w:t xml:space="preserve">comunitar </w:t>
      </w:r>
      <w:r w:rsidR="00716335" w:rsidRPr="00C208A0">
        <w:rPr>
          <w:rFonts w:ascii="Times New Roman" w:hAnsi="Times New Roman" w:cs="Times New Roman"/>
          <w:sz w:val="24"/>
          <w:szCs w:val="24"/>
          <w:lang w:val="ro-RO"/>
        </w:rPr>
        <w:t>socio-educațional în Str. Băneasa Nr. 8</w:t>
      </w:r>
      <w:r w:rsidR="00C52040" w:rsidRPr="00C208A0">
        <w:rPr>
          <w:rFonts w:ascii="Times New Roman" w:hAnsi="Times New Roman" w:cs="Times New Roman"/>
          <w:sz w:val="24"/>
          <w:szCs w:val="24"/>
          <w:lang w:val="ro-RO"/>
        </w:rPr>
        <w:t xml:space="preserve"> de 45 mp din 3 containere modulare</w:t>
      </w:r>
      <w:r w:rsidR="006904DC" w:rsidRPr="00C208A0">
        <w:rPr>
          <w:rFonts w:ascii="Times New Roman" w:hAnsi="Times New Roman" w:cs="Times New Roman"/>
          <w:sz w:val="24"/>
          <w:szCs w:val="24"/>
          <w:lang w:val="ro-RO"/>
        </w:rPr>
        <w:t xml:space="preserve"> (</w:t>
      </w:r>
      <w:r w:rsidR="006904DC" w:rsidRPr="00C208A0">
        <w:rPr>
          <w:rFonts w:ascii="Times New Roman" w:hAnsi="Times New Roman" w:cs="Times New Roman"/>
          <w:i/>
          <w:iCs/>
          <w:sz w:val="24"/>
          <w:szCs w:val="24"/>
          <w:lang w:val="ro-RO"/>
        </w:rPr>
        <w:t>6,05 m x 2,44 m x 2,65 m</w:t>
      </w:r>
      <w:r w:rsidR="006904DC" w:rsidRPr="00C208A0">
        <w:rPr>
          <w:rFonts w:ascii="Times New Roman" w:hAnsi="Times New Roman" w:cs="Times New Roman"/>
          <w:sz w:val="24"/>
          <w:szCs w:val="24"/>
          <w:lang w:val="ro-RO"/>
        </w:rPr>
        <w:t>)</w:t>
      </w:r>
      <w:r w:rsidR="00C52040" w:rsidRPr="00C208A0">
        <w:rPr>
          <w:rFonts w:ascii="Times New Roman" w:hAnsi="Times New Roman" w:cs="Times New Roman"/>
          <w:sz w:val="24"/>
          <w:szCs w:val="24"/>
          <w:lang w:val="ro-RO"/>
        </w:rPr>
        <w:t>.</w:t>
      </w:r>
    </w:p>
    <w:p w14:paraId="14A56E36" w14:textId="6AEA86EB" w:rsidR="0095150A" w:rsidRPr="00C208A0" w:rsidRDefault="0095150A" w:rsidP="0095150A">
      <w:pPr>
        <w:pStyle w:val="NoSpacing"/>
        <w:jc w:val="both"/>
        <w:rPr>
          <w:rFonts w:ascii="Times New Roman" w:hAnsi="Times New Roman" w:cs="Times New Roman"/>
          <w:sz w:val="24"/>
          <w:szCs w:val="24"/>
          <w:lang w:val="ro-RO"/>
        </w:rPr>
      </w:pPr>
      <w:r w:rsidRPr="00C208A0">
        <w:rPr>
          <w:rFonts w:ascii="Times New Roman" w:hAnsi="Times New Roman" w:cs="Times New Roman"/>
          <w:b/>
          <w:bCs/>
          <w:sz w:val="24"/>
          <w:szCs w:val="24"/>
          <w:lang w:val="hu-HU"/>
        </w:rPr>
        <w:t xml:space="preserve">Art. 2. </w:t>
      </w:r>
      <w:r w:rsidRPr="00C208A0">
        <w:rPr>
          <w:rFonts w:ascii="Times New Roman" w:hAnsi="Times New Roman" w:cs="Times New Roman"/>
          <w:sz w:val="24"/>
          <w:szCs w:val="24"/>
          <w:lang w:val="hu-HU"/>
        </w:rPr>
        <w:t xml:space="preserve">Municipiul Târgu Mureș transmite în folosință gratuită Asociației Divers spațiul situat pe str. Băneasa nr. 8, având suprafața de 45 mp, identificat în </w:t>
      </w:r>
      <w:r w:rsidR="00035709">
        <w:rPr>
          <w:rFonts w:ascii="Times New Roman" w:hAnsi="Times New Roman" w:cs="Times New Roman"/>
          <w:sz w:val="24"/>
          <w:szCs w:val="24"/>
          <w:lang w:val="hu-HU"/>
        </w:rPr>
        <w:t>C.F. nr. 124152 Târgu Mureș.</w:t>
      </w:r>
    </w:p>
    <w:p w14:paraId="7245B057" w14:textId="10AE5F21" w:rsidR="00BB52DE" w:rsidRPr="00C208A0" w:rsidRDefault="000A57B3" w:rsidP="0095150A">
      <w:pPr>
        <w:pStyle w:val="NoSpacing"/>
        <w:jc w:val="both"/>
        <w:rPr>
          <w:rFonts w:ascii="Times New Roman" w:hAnsi="Times New Roman" w:cs="Times New Roman"/>
          <w:sz w:val="24"/>
          <w:szCs w:val="24"/>
          <w:lang w:val="ro-RO"/>
        </w:rPr>
      </w:pPr>
      <w:r w:rsidRPr="00C208A0">
        <w:rPr>
          <w:rFonts w:ascii="Times New Roman" w:hAnsi="Times New Roman" w:cs="Times New Roman"/>
          <w:b/>
          <w:bCs/>
          <w:sz w:val="24"/>
          <w:szCs w:val="24"/>
          <w:lang w:val="hu-HU"/>
        </w:rPr>
        <w:t xml:space="preserve">Art. </w:t>
      </w:r>
      <w:r w:rsidR="0095150A" w:rsidRPr="00C208A0">
        <w:rPr>
          <w:rFonts w:ascii="Times New Roman" w:hAnsi="Times New Roman" w:cs="Times New Roman"/>
          <w:b/>
          <w:bCs/>
          <w:sz w:val="24"/>
          <w:szCs w:val="24"/>
          <w:lang w:val="hu-HU"/>
        </w:rPr>
        <w:t>3</w:t>
      </w:r>
      <w:r w:rsidRPr="00C208A0">
        <w:rPr>
          <w:rFonts w:ascii="Times New Roman" w:hAnsi="Times New Roman" w:cs="Times New Roman"/>
          <w:sz w:val="24"/>
          <w:szCs w:val="24"/>
          <w:lang w:val="hu-HU"/>
        </w:rPr>
        <w:t xml:space="preserve"> </w:t>
      </w:r>
      <w:r w:rsidR="0095150A" w:rsidRPr="00C208A0">
        <w:rPr>
          <w:rFonts w:ascii="Times New Roman" w:hAnsi="Times New Roman" w:cs="Times New Roman"/>
          <w:sz w:val="24"/>
          <w:szCs w:val="24"/>
        </w:rPr>
        <w:t xml:space="preserve">Bunul este dat în folosinţă </w:t>
      </w:r>
      <w:r w:rsidR="00232335">
        <w:rPr>
          <w:rFonts w:ascii="Times New Roman" w:hAnsi="Times New Roman" w:cs="Times New Roman"/>
          <w:sz w:val="24"/>
          <w:szCs w:val="24"/>
        </w:rPr>
        <w:t>Asociației Divers</w:t>
      </w:r>
      <w:r w:rsidR="0095150A" w:rsidRPr="00C208A0">
        <w:rPr>
          <w:rFonts w:ascii="Times New Roman" w:hAnsi="Times New Roman" w:cs="Times New Roman"/>
          <w:sz w:val="24"/>
          <w:szCs w:val="24"/>
        </w:rPr>
        <w:t xml:space="preserve"> pentru creșterea </w:t>
      </w:r>
      <w:r w:rsidRPr="00C208A0">
        <w:rPr>
          <w:rFonts w:ascii="Times New Roman" w:hAnsi="Times New Roman" w:cs="Times New Roman"/>
          <w:sz w:val="24"/>
          <w:szCs w:val="24"/>
          <w:lang w:val="ro-RO"/>
        </w:rPr>
        <w:t>gradului de acces la servicii sociale, servicii publice de sănătate, educație, ocupare și locuire decentă pentru locuitorii așezărilor inform</w:t>
      </w:r>
      <w:r w:rsidR="00C52040" w:rsidRPr="00C208A0">
        <w:rPr>
          <w:rFonts w:ascii="Times New Roman" w:hAnsi="Times New Roman" w:cs="Times New Roman"/>
          <w:sz w:val="24"/>
          <w:szCs w:val="24"/>
          <w:lang w:val="ro-RO"/>
        </w:rPr>
        <w:t>ale din zona străzii Băneasa, străzii Barajului și străzii Depozitelor,</w:t>
      </w:r>
      <w:r w:rsidRPr="00C208A0">
        <w:rPr>
          <w:rFonts w:ascii="Times New Roman" w:hAnsi="Times New Roman" w:cs="Times New Roman"/>
          <w:sz w:val="24"/>
          <w:szCs w:val="24"/>
          <w:lang w:val="ro-RO"/>
        </w:rPr>
        <w:t xml:space="preserve"> respectiv a familiilor care locuiesc în locuințele sociale și/sau chirii supraaglomerate din aceste zone și cartierul Ady. </w:t>
      </w:r>
    </w:p>
    <w:p w14:paraId="7136EA28" w14:textId="44F6B673" w:rsidR="0095150A" w:rsidRPr="00C208A0" w:rsidRDefault="0095150A" w:rsidP="0095150A">
      <w:pPr>
        <w:jc w:val="both"/>
      </w:pPr>
      <w:r w:rsidRPr="00C208A0">
        <w:rPr>
          <w:b/>
          <w:bCs/>
          <w:lang w:val="hu-HU"/>
        </w:rPr>
        <w:t xml:space="preserve">Art. 4. </w:t>
      </w:r>
      <w:r w:rsidRPr="00C208A0">
        <w:rPr>
          <w:lang w:val="hu-HU"/>
        </w:rPr>
        <w:t xml:space="preserve">Predarea-primirea imobilului se va efectua prin intermediul unui proces verbal, </w:t>
      </w:r>
      <w:r w:rsidRPr="00C208A0">
        <w:t>în termen de 5 zile de la data semnării prezentei convenții.</w:t>
      </w:r>
    </w:p>
    <w:p w14:paraId="768AE98C" w14:textId="77777777" w:rsidR="00BB52DE" w:rsidRPr="00C208A0" w:rsidRDefault="00BB52DE" w:rsidP="0023788D">
      <w:pPr>
        <w:pStyle w:val="NoSpacing"/>
        <w:jc w:val="both"/>
        <w:rPr>
          <w:rFonts w:ascii="Times New Roman" w:hAnsi="Times New Roman" w:cs="Times New Roman"/>
          <w:sz w:val="24"/>
          <w:szCs w:val="24"/>
          <w:lang w:val="ro-RO"/>
        </w:rPr>
      </w:pPr>
    </w:p>
    <w:p w14:paraId="4A2E8816" w14:textId="77777777" w:rsidR="00BB52DE" w:rsidRPr="00C208A0" w:rsidRDefault="000A57B3">
      <w:pPr>
        <w:pStyle w:val="NoSpacing"/>
        <w:jc w:val="both"/>
        <w:rPr>
          <w:rFonts w:ascii="Times New Roman" w:hAnsi="Times New Roman" w:cs="Times New Roman"/>
          <w:sz w:val="24"/>
          <w:szCs w:val="24"/>
          <w:lang w:val="ro-RO"/>
        </w:rPr>
      </w:pPr>
      <w:r w:rsidRPr="00C208A0">
        <w:rPr>
          <w:rFonts w:ascii="Times New Roman" w:hAnsi="Times New Roman" w:cs="Times New Roman"/>
          <w:b/>
          <w:bCs/>
          <w:sz w:val="24"/>
          <w:szCs w:val="24"/>
          <w:lang w:val="ro-RO"/>
        </w:rPr>
        <w:t>III. Durata convenției de colaborare</w:t>
      </w:r>
    </w:p>
    <w:p w14:paraId="762780F1" w14:textId="77777777" w:rsidR="00BB52DE" w:rsidRPr="00C208A0" w:rsidRDefault="00BB52DE">
      <w:pPr>
        <w:pStyle w:val="NoSpacing"/>
        <w:jc w:val="both"/>
        <w:rPr>
          <w:rFonts w:ascii="Times New Roman" w:hAnsi="Times New Roman" w:cs="Times New Roman"/>
          <w:sz w:val="24"/>
          <w:szCs w:val="24"/>
          <w:lang w:val="ro-RO"/>
        </w:rPr>
      </w:pPr>
    </w:p>
    <w:p w14:paraId="091301B1" w14:textId="77777777" w:rsidR="0095150A" w:rsidRPr="00C208A0" w:rsidRDefault="000A57B3" w:rsidP="0095150A">
      <w:pPr>
        <w:pStyle w:val="NoSpacing"/>
        <w:jc w:val="both"/>
        <w:rPr>
          <w:rFonts w:ascii="Times New Roman" w:hAnsi="Times New Roman" w:cs="Times New Roman"/>
          <w:b/>
          <w:bCs/>
          <w:sz w:val="24"/>
          <w:szCs w:val="24"/>
          <w:lang w:val="ro-RO"/>
        </w:rPr>
      </w:pPr>
      <w:r w:rsidRPr="00C208A0">
        <w:rPr>
          <w:rFonts w:ascii="Times New Roman" w:hAnsi="Times New Roman" w:cs="Times New Roman"/>
          <w:b/>
          <w:bCs/>
          <w:sz w:val="24"/>
          <w:szCs w:val="24"/>
          <w:lang w:val="ro-RO"/>
        </w:rPr>
        <w:t>Art. 3</w:t>
      </w:r>
      <w:r w:rsidR="0095150A" w:rsidRPr="00C208A0">
        <w:rPr>
          <w:rFonts w:ascii="Times New Roman" w:hAnsi="Times New Roman" w:cs="Times New Roman"/>
          <w:b/>
          <w:bCs/>
          <w:sz w:val="24"/>
          <w:szCs w:val="24"/>
          <w:lang w:val="ro-RO"/>
        </w:rPr>
        <w:t xml:space="preserve">. </w:t>
      </w:r>
    </w:p>
    <w:p w14:paraId="5DE99AC5" w14:textId="09F50675" w:rsidR="0095150A" w:rsidRPr="00C208A0" w:rsidRDefault="0095150A">
      <w:pPr>
        <w:pStyle w:val="NoSpacing"/>
        <w:jc w:val="both"/>
        <w:rPr>
          <w:rFonts w:ascii="Times New Roman" w:hAnsi="Times New Roman" w:cs="Times New Roman"/>
          <w:sz w:val="24"/>
          <w:szCs w:val="24"/>
          <w:lang w:val="ro-RO"/>
        </w:rPr>
      </w:pPr>
      <w:r w:rsidRPr="00C208A0">
        <w:rPr>
          <w:rFonts w:ascii="Times New Roman" w:hAnsi="Times New Roman" w:cs="Times New Roman"/>
          <w:b/>
          <w:bCs/>
          <w:sz w:val="24"/>
          <w:szCs w:val="24"/>
          <w:lang w:val="ro-RO"/>
        </w:rPr>
        <w:t xml:space="preserve">(1) </w:t>
      </w:r>
      <w:r w:rsidR="000A57B3" w:rsidRPr="00C208A0">
        <w:rPr>
          <w:rFonts w:ascii="Times New Roman" w:hAnsi="Times New Roman" w:cs="Times New Roman"/>
          <w:sz w:val="24"/>
          <w:szCs w:val="24"/>
          <w:lang w:val="ro-RO"/>
        </w:rPr>
        <w:t>Prezenta convenți</w:t>
      </w:r>
      <w:r w:rsidR="005F5746" w:rsidRPr="00C208A0">
        <w:rPr>
          <w:rFonts w:ascii="Times New Roman" w:hAnsi="Times New Roman" w:cs="Times New Roman"/>
          <w:sz w:val="24"/>
          <w:szCs w:val="24"/>
          <w:lang w:val="ro-RO"/>
        </w:rPr>
        <w:t>e</w:t>
      </w:r>
      <w:r w:rsidR="000A57B3" w:rsidRPr="00C208A0">
        <w:rPr>
          <w:rFonts w:ascii="Times New Roman" w:hAnsi="Times New Roman" w:cs="Times New Roman"/>
          <w:sz w:val="24"/>
          <w:szCs w:val="24"/>
          <w:lang w:val="ro-RO"/>
        </w:rPr>
        <w:t xml:space="preserve"> de colaborare se încheie pe o perioadă de 1 an de zile </w:t>
      </w:r>
      <w:r w:rsidRPr="00C208A0">
        <w:rPr>
          <w:rFonts w:ascii="Times New Roman" w:hAnsi="Times New Roman" w:cs="Times New Roman"/>
          <w:sz w:val="24"/>
          <w:szCs w:val="24"/>
        </w:rPr>
        <w:t xml:space="preserve">cu posibilitate de prelungire, la solicitarea prealabilă a Asociației Divers cu 30 de zile înainte de expirarea </w:t>
      </w:r>
      <w:r w:rsidR="00232335">
        <w:rPr>
          <w:rFonts w:ascii="Times New Roman" w:hAnsi="Times New Roman" w:cs="Times New Roman"/>
          <w:sz w:val="24"/>
          <w:szCs w:val="24"/>
        </w:rPr>
        <w:t>convenției</w:t>
      </w:r>
      <w:r w:rsidRPr="00C208A0">
        <w:rPr>
          <w:rFonts w:ascii="Times New Roman" w:hAnsi="Times New Roman" w:cs="Times New Roman"/>
          <w:sz w:val="24"/>
          <w:szCs w:val="24"/>
        </w:rPr>
        <w:t xml:space="preserve"> și cu acordul Municipiului Târgu Mureș, prin act adițional la prezen</w:t>
      </w:r>
      <w:r w:rsidR="00232335">
        <w:rPr>
          <w:rFonts w:ascii="Times New Roman" w:hAnsi="Times New Roman" w:cs="Times New Roman"/>
          <w:sz w:val="24"/>
          <w:szCs w:val="24"/>
        </w:rPr>
        <w:t>ta convenție</w:t>
      </w:r>
      <w:r w:rsidRPr="00C208A0">
        <w:rPr>
          <w:rFonts w:ascii="Times New Roman" w:hAnsi="Times New Roman" w:cs="Times New Roman"/>
          <w:sz w:val="24"/>
          <w:szCs w:val="24"/>
        </w:rPr>
        <w:t>.</w:t>
      </w:r>
    </w:p>
    <w:p w14:paraId="32350512" w14:textId="7C24AE4F" w:rsidR="00BB52DE" w:rsidRPr="00C208A0" w:rsidRDefault="0095150A">
      <w:pPr>
        <w:pStyle w:val="NoSpacing"/>
        <w:jc w:val="both"/>
        <w:rPr>
          <w:rFonts w:ascii="Times New Roman" w:hAnsi="Times New Roman" w:cs="Times New Roman"/>
          <w:sz w:val="24"/>
          <w:szCs w:val="24"/>
          <w:lang w:val="ro-RO"/>
        </w:rPr>
      </w:pPr>
      <w:r w:rsidRPr="00C208A0">
        <w:rPr>
          <w:rFonts w:ascii="Times New Roman" w:hAnsi="Times New Roman" w:cs="Times New Roman"/>
          <w:b/>
          <w:bCs/>
          <w:sz w:val="24"/>
          <w:szCs w:val="24"/>
          <w:lang w:val="ro-RO"/>
        </w:rPr>
        <w:t>(2)</w:t>
      </w:r>
      <w:r w:rsidRPr="00C208A0">
        <w:rPr>
          <w:rFonts w:ascii="Times New Roman" w:hAnsi="Times New Roman" w:cs="Times New Roman"/>
          <w:sz w:val="24"/>
          <w:szCs w:val="24"/>
          <w:lang w:val="ro-RO"/>
        </w:rPr>
        <w:t xml:space="preserve"> </w:t>
      </w:r>
      <w:r w:rsidR="000A57B3" w:rsidRPr="00C208A0">
        <w:rPr>
          <w:rFonts w:ascii="Times New Roman" w:hAnsi="Times New Roman" w:cs="Times New Roman"/>
          <w:sz w:val="24"/>
          <w:szCs w:val="24"/>
          <w:lang w:val="ro-RO"/>
        </w:rPr>
        <w:t>Convenția de col</w:t>
      </w:r>
      <w:r w:rsidR="005F5746" w:rsidRPr="00C208A0">
        <w:rPr>
          <w:rFonts w:ascii="Times New Roman" w:hAnsi="Times New Roman" w:cs="Times New Roman"/>
          <w:sz w:val="24"/>
          <w:szCs w:val="24"/>
          <w:lang w:val="ro-RO"/>
        </w:rPr>
        <w:t>aborare intră în</w:t>
      </w:r>
      <w:r w:rsidR="000A57B3" w:rsidRPr="00C208A0">
        <w:rPr>
          <w:rFonts w:ascii="Times New Roman" w:hAnsi="Times New Roman" w:cs="Times New Roman"/>
          <w:sz w:val="24"/>
          <w:szCs w:val="24"/>
          <w:lang w:val="ro-RO"/>
        </w:rPr>
        <w:t xml:space="preserve"> vigoare la </w:t>
      </w:r>
      <w:r w:rsidR="006904DC" w:rsidRPr="00C208A0">
        <w:rPr>
          <w:rFonts w:ascii="Times New Roman" w:hAnsi="Times New Roman" w:cs="Times New Roman"/>
          <w:sz w:val="24"/>
          <w:szCs w:val="24"/>
          <w:lang w:val="ro-RO"/>
        </w:rPr>
        <w:t>data semnării</w:t>
      </w:r>
      <w:r w:rsidR="000A57B3" w:rsidRPr="00C208A0">
        <w:rPr>
          <w:rFonts w:ascii="Times New Roman" w:hAnsi="Times New Roman" w:cs="Times New Roman"/>
          <w:sz w:val="24"/>
          <w:szCs w:val="24"/>
          <w:lang w:val="ro-RO"/>
        </w:rPr>
        <w:t xml:space="preserve"> acest</w:t>
      </w:r>
      <w:r w:rsidRPr="00C208A0">
        <w:rPr>
          <w:rFonts w:ascii="Times New Roman" w:hAnsi="Times New Roman" w:cs="Times New Roman"/>
          <w:sz w:val="24"/>
          <w:szCs w:val="24"/>
          <w:lang w:val="ro-RO"/>
        </w:rPr>
        <w:t>e</w:t>
      </w:r>
      <w:r w:rsidR="000A57B3" w:rsidRPr="00C208A0">
        <w:rPr>
          <w:rFonts w:ascii="Times New Roman" w:hAnsi="Times New Roman" w:cs="Times New Roman"/>
          <w:sz w:val="24"/>
          <w:szCs w:val="24"/>
          <w:lang w:val="ro-RO"/>
        </w:rPr>
        <w:t>ia de către ambele părți.</w:t>
      </w:r>
    </w:p>
    <w:p w14:paraId="371045A0" w14:textId="77777777" w:rsidR="00BB52DE" w:rsidRPr="00C208A0" w:rsidRDefault="00BB52DE">
      <w:pPr>
        <w:pStyle w:val="NoSpacing"/>
        <w:ind w:left="360"/>
        <w:jc w:val="both"/>
        <w:rPr>
          <w:rFonts w:ascii="Times New Roman" w:hAnsi="Times New Roman" w:cs="Times New Roman"/>
          <w:sz w:val="24"/>
          <w:szCs w:val="24"/>
          <w:lang w:val="ro-RO"/>
        </w:rPr>
      </w:pPr>
    </w:p>
    <w:p w14:paraId="064BECE9" w14:textId="77777777" w:rsidR="00BB52DE" w:rsidRPr="00C208A0" w:rsidRDefault="000A57B3">
      <w:pPr>
        <w:pStyle w:val="NoSpacing"/>
        <w:ind w:left="-11"/>
        <w:jc w:val="both"/>
        <w:rPr>
          <w:rFonts w:ascii="Times New Roman" w:hAnsi="Times New Roman" w:cs="Times New Roman"/>
          <w:b/>
          <w:bCs/>
          <w:sz w:val="24"/>
          <w:szCs w:val="24"/>
          <w:lang w:val="ro-RO"/>
        </w:rPr>
      </w:pPr>
      <w:r w:rsidRPr="00C208A0">
        <w:rPr>
          <w:rFonts w:ascii="Times New Roman" w:hAnsi="Times New Roman" w:cs="Times New Roman"/>
          <w:b/>
          <w:bCs/>
          <w:sz w:val="24"/>
          <w:szCs w:val="24"/>
          <w:lang w:val="ro-RO"/>
        </w:rPr>
        <w:t>IV. Contribuț</w:t>
      </w:r>
      <w:r w:rsidR="005F5746" w:rsidRPr="00C208A0">
        <w:rPr>
          <w:rFonts w:ascii="Times New Roman" w:hAnsi="Times New Roman" w:cs="Times New Roman"/>
          <w:b/>
          <w:bCs/>
          <w:sz w:val="24"/>
          <w:szCs w:val="24"/>
          <w:lang w:val="ro-RO"/>
        </w:rPr>
        <w:t>ia părților la realizarea colabo</w:t>
      </w:r>
      <w:r w:rsidRPr="00C208A0">
        <w:rPr>
          <w:rFonts w:ascii="Times New Roman" w:hAnsi="Times New Roman" w:cs="Times New Roman"/>
          <w:b/>
          <w:bCs/>
          <w:sz w:val="24"/>
          <w:szCs w:val="24"/>
          <w:lang w:val="ro-RO"/>
        </w:rPr>
        <w:t>rării</w:t>
      </w:r>
    </w:p>
    <w:p w14:paraId="29CC5BB2" w14:textId="77777777" w:rsidR="00BB52DE" w:rsidRPr="00C208A0" w:rsidRDefault="00BB52DE">
      <w:pPr>
        <w:pStyle w:val="NoSpacing"/>
        <w:ind w:left="349"/>
        <w:jc w:val="both"/>
        <w:rPr>
          <w:rFonts w:ascii="Times New Roman" w:hAnsi="Times New Roman" w:cs="Times New Roman"/>
          <w:b/>
          <w:bCs/>
          <w:sz w:val="24"/>
          <w:szCs w:val="24"/>
          <w:lang w:val="ro-RO"/>
        </w:rPr>
      </w:pPr>
    </w:p>
    <w:p w14:paraId="1FE68638" w14:textId="596A8F22" w:rsidR="00BB52DE" w:rsidRPr="00C208A0" w:rsidRDefault="000A57B3" w:rsidP="006904DC">
      <w:pPr>
        <w:pStyle w:val="NoSpacing"/>
        <w:jc w:val="both"/>
        <w:rPr>
          <w:rFonts w:ascii="Times New Roman" w:hAnsi="Times New Roman" w:cs="Times New Roman"/>
          <w:b/>
          <w:bCs/>
          <w:sz w:val="24"/>
          <w:szCs w:val="24"/>
          <w:lang w:val="ro-RO"/>
        </w:rPr>
      </w:pPr>
      <w:r w:rsidRPr="00C208A0">
        <w:rPr>
          <w:rFonts w:ascii="Times New Roman" w:hAnsi="Times New Roman" w:cs="Times New Roman"/>
          <w:b/>
          <w:bCs/>
          <w:sz w:val="24"/>
          <w:szCs w:val="24"/>
          <w:lang w:val="ro-RO"/>
        </w:rPr>
        <w:t xml:space="preserve">Art. 4 </w:t>
      </w:r>
      <w:r w:rsidR="006904DC" w:rsidRPr="00C208A0">
        <w:rPr>
          <w:rFonts w:ascii="Times New Roman" w:hAnsi="Times New Roman" w:cs="Times New Roman"/>
          <w:b/>
          <w:bCs/>
          <w:sz w:val="24"/>
          <w:szCs w:val="24"/>
          <w:lang w:val="ro-RO"/>
        </w:rPr>
        <w:t xml:space="preserve">Municipiul Târgu Mureș, prin Serviciul Public </w:t>
      </w:r>
      <w:r w:rsidR="005F5746" w:rsidRPr="00C208A0">
        <w:rPr>
          <w:rFonts w:ascii="Times New Roman" w:hAnsi="Times New Roman" w:cs="Times New Roman"/>
          <w:b/>
          <w:bCs/>
          <w:sz w:val="24"/>
          <w:szCs w:val="24"/>
          <w:lang w:val="ro-RO"/>
        </w:rPr>
        <w:t>Administr</w:t>
      </w:r>
      <w:r w:rsidR="006904DC" w:rsidRPr="00C208A0">
        <w:rPr>
          <w:rFonts w:ascii="Times New Roman" w:hAnsi="Times New Roman" w:cs="Times New Roman"/>
          <w:b/>
          <w:bCs/>
          <w:sz w:val="24"/>
          <w:szCs w:val="24"/>
          <w:lang w:val="ro-RO"/>
        </w:rPr>
        <w:t>a</w:t>
      </w:r>
      <w:r w:rsidR="005F5746" w:rsidRPr="00C208A0">
        <w:rPr>
          <w:rFonts w:ascii="Times New Roman" w:hAnsi="Times New Roman" w:cs="Times New Roman"/>
          <w:b/>
          <w:bCs/>
          <w:sz w:val="24"/>
          <w:szCs w:val="24"/>
          <w:lang w:val="ro-RO"/>
        </w:rPr>
        <w:t>ția Domeniului Public</w:t>
      </w:r>
      <w:r w:rsidR="006904DC" w:rsidRPr="00C208A0">
        <w:rPr>
          <w:rFonts w:ascii="Times New Roman" w:hAnsi="Times New Roman" w:cs="Times New Roman"/>
          <w:b/>
          <w:bCs/>
          <w:sz w:val="24"/>
          <w:szCs w:val="24"/>
          <w:lang w:val="ro-RO"/>
        </w:rPr>
        <w:t>,</w:t>
      </w:r>
      <w:r w:rsidR="005F5746" w:rsidRPr="00C208A0">
        <w:rPr>
          <w:rFonts w:ascii="Times New Roman" w:hAnsi="Times New Roman" w:cs="Times New Roman"/>
          <w:b/>
          <w:bCs/>
          <w:sz w:val="24"/>
          <w:szCs w:val="24"/>
          <w:lang w:val="ro-RO"/>
        </w:rPr>
        <w:t xml:space="preserve"> </w:t>
      </w:r>
      <w:r w:rsidRPr="00C208A0">
        <w:rPr>
          <w:rFonts w:ascii="Times New Roman" w:hAnsi="Times New Roman" w:cs="Times New Roman"/>
          <w:sz w:val="24"/>
          <w:szCs w:val="24"/>
          <w:lang w:val="ro-RO"/>
        </w:rPr>
        <w:t xml:space="preserve">desemnează ca responsabil pentru realizarea colaborării convenite pe </w:t>
      </w:r>
      <w:r w:rsidR="00035709">
        <w:rPr>
          <w:rFonts w:ascii="Times New Roman" w:hAnsi="Times New Roman" w:cs="Times New Roman"/>
          <w:sz w:val="24"/>
          <w:szCs w:val="24"/>
          <w:lang w:val="ro-RO"/>
        </w:rPr>
        <w:t>ing. Moldovan Florian</w:t>
      </w:r>
      <w:r w:rsidR="00232335">
        <w:rPr>
          <w:rFonts w:ascii="Times New Roman" w:hAnsi="Times New Roman" w:cs="Times New Roman"/>
          <w:sz w:val="24"/>
          <w:szCs w:val="24"/>
          <w:lang w:val="ro-RO"/>
        </w:rPr>
        <w:t>,</w:t>
      </w:r>
      <w:r w:rsidRPr="00C208A0">
        <w:rPr>
          <w:rFonts w:ascii="Times New Roman" w:hAnsi="Times New Roman" w:cs="Times New Roman"/>
          <w:sz w:val="24"/>
          <w:szCs w:val="24"/>
          <w:lang w:val="ro-RO"/>
        </w:rPr>
        <w:t xml:space="preserve"> având funcția de </w:t>
      </w:r>
      <w:r w:rsidR="00035709">
        <w:rPr>
          <w:rFonts w:ascii="Times New Roman" w:hAnsi="Times New Roman" w:cs="Times New Roman"/>
          <w:sz w:val="24"/>
          <w:szCs w:val="24"/>
          <w:lang w:val="ro-RO"/>
        </w:rPr>
        <w:t>director.</w:t>
      </w:r>
    </w:p>
    <w:p w14:paraId="69B7E1EA" w14:textId="77777777" w:rsidR="00BB52DE" w:rsidRPr="00C208A0" w:rsidRDefault="00BB52DE">
      <w:pPr>
        <w:pStyle w:val="NoSpacing"/>
        <w:ind w:firstLine="360"/>
        <w:jc w:val="both"/>
        <w:rPr>
          <w:rFonts w:ascii="Times New Roman" w:hAnsi="Times New Roman" w:cs="Times New Roman"/>
          <w:b/>
          <w:bCs/>
          <w:sz w:val="24"/>
          <w:szCs w:val="24"/>
          <w:lang w:val="ro-RO"/>
        </w:rPr>
      </w:pPr>
    </w:p>
    <w:p w14:paraId="4E62CA77" w14:textId="75C12D9B" w:rsidR="00BB52DE" w:rsidRPr="00C208A0" w:rsidRDefault="000A57B3" w:rsidP="006904DC">
      <w:pPr>
        <w:pStyle w:val="NoSpacing"/>
        <w:jc w:val="both"/>
        <w:rPr>
          <w:rFonts w:ascii="Times New Roman" w:hAnsi="Times New Roman" w:cs="Times New Roman"/>
          <w:b/>
          <w:bCs/>
          <w:sz w:val="24"/>
          <w:szCs w:val="24"/>
          <w:lang w:val="ro-RO"/>
        </w:rPr>
      </w:pPr>
      <w:r w:rsidRPr="00C208A0">
        <w:rPr>
          <w:rFonts w:ascii="Times New Roman" w:hAnsi="Times New Roman" w:cs="Times New Roman"/>
          <w:b/>
          <w:bCs/>
          <w:sz w:val="24"/>
          <w:szCs w:val="24"/>
          <w:lang w:val="ro-RO"/>
        </w:rPr>
        <w:t>Art. 5</w:t>
      </w:r>
      <w:r w:rsidRPr="00C208A0">
        <w:rPr>
          <w:rFonts w:ascii="Times New Roman" w:hAnsi="Times New Roman" w:cs="Times New Roman"/>
          <w:sz w:val="24"/>
          <w:szCs w:val="24"/>
          <w:lang w:val="ro-RO"/>
        </w:rPr>
        <w:t xml:space="preserve"> În cadrul </w:t>
      </w:r>
      <w:r w:rsidR="006904DC" w:rsidRPr="00C208A0">
        <w:rPr>
          <w:rFonts w:ascii="Times New Roman" w:hAnsi="Times New Roman" w:cs="Times New Roman"/>
          <w:sz w:val="24"/>
          <w:szCs w:val="24"/>
          <w:lang w:val="ro-RO"/>
        </w:rPr>
        <w:t>convenției de colaborare,</w:t>
      </w:r>
      <w:r w:rsidRPr="00C208A0">
        <w:rPr>
          <w:rFonts w:ascii="Times New Roman" w:hAnsi="Times New Roman" w:cs="Times New Roman"/>
          <w:sz w:val="24"/>
          <w:szCs w:val="24"/>
          <w:lang w:val="ro-RO"/>
        </w:rPr>
        <w:t xml:space="preserve">  </w:t>
      </w:r>
      <w:r w:rsidR="006904DC" w:rsidRPr="00C208A0">
        <w:rPr>
          <w:rFonts w:ascii="Times New Roman" w:hAnsi="Times New Roman" w:cs="Times New Roman"/>
          <w:b/>
          <w:bCs/>
          <w:sz w:val="24"/>
          <w:szCs w:val="24"/>
          <w:lang w:val="ro-RO"/>
        </w:rPr>
        <w:t>Municipiului Târgu Mureș</w:t>
      </w:r>
      <w:r w:rsidRPr="00C208A0">
        <w:rPr>
          <w:rFonts w:ascii="Times New Roman" w:hAnsi="Times New Roman" w:cs="Times New Roman"/>
          <w:b/>
          <w:bCs/>
          <w:sz w:val="24"/>
          <w:szCs w:val="24"/>
          <w:lang w:val="ro-RO"/>
        </w:rPr>
        <w:t xml:space="preserve"> </w:t>
      </w:r>
      <w:r w:rsidRPr="00C208A0">
        <w:rPr>
          <w:rFonts w:ascii="Times New Roman" w:hAnsi="Times New Roman" w:cs="Times New Roman"/>
          <w:sz w:val="24"/>
          <w:szCs w:val="24"/>
          <w:lang w:val="ro-RO"/>
        </w:rPr>
        <w:t>se obligă:</w:t>
      </w:r>
    </w:p>
    <w:p w14:paraId="3EFE05C1" w14:textId="70C8BBA0" w:rsidR="00BB52DE" w:rsidRPr="00C208A0" w:rsidRDefault="000A57B3" w:rsidP="006904DC">
      <w:pPr>
        <w:jc w:val="both"/>
        <w:rPr>
          <w:lang w:val="ro-RO"/>
        </w:rPr>
      </w:pPr>
      <w:r w:rsidRPr="00C208A0">
        <w:rPr>
          <w:lang w:val="ro-RO"/>
        </w:rPr>
        <w:t>a)</w:t>
      </w:r>
      <w:r w:rsidR="006904DC" w:rsidRPr="00C208A0">
        <w:t xml:space="preserve"> să asigure predarea spaţiului identificat în art. 2, în folosinţa </w:t>
      </w:r>
      <w:r w:rsidR="00232335">
        <w:t>Asociației Divers</w:t>
      </w:r>
      <w:r w:rsidR="006904DC" w:rsidRPr="00C208A0">
        <w:t xml:space="preserve">, pe baza unui proces verbal de predare-primire, în vederea amplasării </w:t>
      </w:r>
      <w:r w:rsidRPr="00C208A0">
        <w:rPr>
          <w:lang w:val="ro-RO"/>
        </w:rPr>
        <w:t>a 3 containere  (</w:t>
      </w:r>
      <w:r w:rsidRPr="00C208A0">
        <w:rPr>
          <w:i/>
          <w:iCs/>
          <w:lang w:val="ro-RO"/>
        </w:rPr>
        <w:t>6,05 m x 2,44 m x 2,65 m</w:t>
      </w:r>
      <w:r w:rsidRPr="00C208A0">
        <w:rPr>
          <w:lang w:val="ro-RO"/>
        </w:rPr>
        <w:t>) în vederea înfii</w:t>
      </w:r>
      <w:r w:rsidR="00391204" w:rsidRPr="00C208A0">
        <w:rPr>
          <w:lang w:val="ro-RO"/>
        </w:rPr>
        <w:t>n</w:t>
      </w:r>
      <w:r w:rsidRPr="00C208A0">
        <w:rPr>
          <w:lang w:val="ro-RO"/>
        </w:rPr>
        <w:t>țării unui centru comunitar socio-educațional</w:t>
      </w:r>
      <w:r w:rsidR="006904DC" w:rsidRPr="00C208A0">
        <w:rPr>
          <w:lang w:val="ro-RO"/>
        </w:rPr>
        <w:t>;</w:t>
      </w:r>
    </w:p>
    <w:p w14:paraId="78C8658B" w14:textId="239E76C4" w:rsidR="006904DC" w:rsidRPr="00C208A0" w:rsidRDefault="006904DC" w:rsidP="006904DC">
      <w:pPr>
        <w:jc w:val="both"/>
      </w:pPr>
      <w:r w:rsidRPr="00C208A0">
        <w:rPr>
          <w:lang w:val="ro-RO"/>
        </w:rPr>
        <w:lastRenderedPageBreak/>
        <w:t xml:space="preserve">b) </w:t>
      </w:r>
      <w:r w:rsidRPr="00C208A0">
        <w:t xml:space="preserve">să asigure </w:t>
      </w:r>
      <w:r w:rsidR="003E7A38" w:rsidRPr="00C208A0">
        <w:t>Asociației Divers</w:t>
      </w:r>
      <w:r w:rsidRPr="00C208A0">
        <w:t xml:space="preserve"> folosinţa netulburată a bunului pe toată durata convenției;</w:t>
      </w:r>
    </w:p>
    <w:p w14:paraId="2673AF04" w14:textId="34C5B25A" w:rsidR="006904DC" w:rsidRPr="00C208A0" w:rsidRDefault="006904DC" w:rsidP="006904DC">
      <w:pPr>
        <w:jc w:val="both"/>
        <w:rPr>
          <w:bCs/>
          <w:lang w:val="ro-RO"/>
        </w:rPr>
      </w:pPr>
      <w:r w:rsidRPr="00C208A0">
        <w:t xml:space="preserve">c) să nu îl stânjenească pe </w:t>
      </w:r>
      <w:r w:rsidR="003E7A38" w:rsidRPr="00C208A0">
        <w:t>colaborator</w:t>
      </w:r>
      <w:r w:rsidRPr="00C208A0">
        <w:t xml:space="preserve"> în exercitarea dreptului de folosinţă asupra imobilului şi să nu emită acte prin care ar putea micşora folosinţa acestuia, </w:t>
      </w:r>
      <w:r w:rsidRPr="00C208A0">
        <w:rPr>
          <w:bCs/>
          <w:lang w:val="ro-RO"/>
        </w:rPr>
        <w:t>decât ca urmare a unor motive excepționale legate de interesul național sau local;</w:t>
      </w:r>
    </w:p>
    <w:p w14:paraId="172D194D" w14:textId="6C2CE0D4" w:rsidR="006904DC" w:rsidRPr="00C208A0" w:rsidRDefault="006904DC" w:rsidP="006904DC">
      <w:pPr>
        <w:jc w:val="both"/>
      </w:pPr>
      <w:r w:rsidRPr="00C208A0">
        <w:rPr>
          <w:bCs/>
          <w:lang w:val="ro-RO"/>
        </w:rPr>
        <w:t>d) să controleze periodic spațiul dat în folosință, respectiv dacă este folosit</w:t>
      </w:r>
      <w:r w:rsidRPr="00C208A0">
        <w:t xml:space="preserve"> conform scopului pentru care a fost încheiată convenția de colaborare. Acest control se va exercita fără a stânjeni folosinţa imobilului de către Asociația Divers.</w:t>
      </w:r>
    </w:p>
    <w:p w14:paraId="7CED845E" w14:textId="77777777" w:rsidR="006904DC" w:rsidRPr="00C208A0" w:rsidRDefault="006904DC" w:rsidP="006904DC">
      <w:pPr>
        <w:pStyle w:val="NoSpacing"/>
        <w:jc w:val="both"/>
        <w:rPr>
          <w:rFonts w:ascii="Times New Roman" w:hAnsi="Times New Roman" w:cs="Times New Roman"/>
          <w:b/>
          <w:bCs/>
          <w:sz w:val="24"/>
          <w:szCs w:val="24"/>
          <w:lang w:val="ro-RO"/>
        </w:rPr>
      </w:pPr>
    </w:p>
    <w:p w14:paraId="322FA4BE" w14:textId="0EFF8DBF" w:rsidR="00BB52DE" w:rsidRPr="00C208A0" w:rsidRDefault="000A57B3" w:rsidP="006904DC">
      <w:pPr>
        <w:pStyle w:val="NoSpacing"/>
        <w:jc w:val="both"/>
        <w:rPr>
          <w:rFonts w:ascii="Times New Roman" w:hAnsi="Times New Roman" w:cs="Times New Roman"/>
          <w:sz w:val="24"/>
          <w:szCs w:val="24"/>
          <w:lang w:val="ro-RO"/>
        </w:rPr>
      </w:pPr>
      <w:r w:rsidRPr="00C208A0">
        <w:rPr>
          <w:rFonts w:ascii="Times New Roman" w:hAnsi="Times New Roman" w:cs="Times New Roman"/>
          <w:b/>
          <w:bCs/>
          <w:sz w:val="24"/>
          <w:szCs w:val="24"/>
          <w:lang w:val="ro-RO"/>
        </w:rPr>
        <w:t xml:space="preserve">Art.6 Asociația Divers </w:t>
      </w:r>
      <w:r w:rsidRPr="00C208A0">
        <w:rPr>
          <w:rFonts w:ascii="Times New Roman" w:hAnsi="Times New Roman" w:cs="Times New Roman"/>
          <w:sz w:val="24"/>
          <w:szCs w:val="24"/>
          <w:lang w:val="ro-RO"/>
        </w:rPr>
        <w:t xml:space="preserve">desemnează ca responsabil pentru realizarea colaborării convenite pe dna Koreck Maria Magdalena, în calitate de președinte. </w:t>
      </w:r>
    </w:p>
    <w:p w14:paraId="68CFC884" w14:textId="77777777" w:rsidR="00BB52DE" w:rsidRPr="00C208A0" w:rsidRDefault="00BB52DE">
      <w:pPr>
        <w:pStyle w:val="NoSpacing"/>
        <w:ind w:left="360"/>
        <w:jc w:val="both"/>
        <w:rPr>
          <w:rFonts w:ascii="Times New Roman" w:hAnsi="Times New Roman" w:cs="Times New Roman"/>
          <w:sz w:val="24"/>
          <w:szCs w:val="24"/>
          <w:lang w:val="ro-RO"/>
        </w:rPr>
      </w:pPr>
    </w:p>
    <w:p w14:paraId="064C5256" w14:textId="77777777" w:rsidR="00BB52DE" w:rsidRPr="00C208A0" w:rsidRDefault="000A57B3" w:rsidP="003E7A38">
      <w:pPr>
        <w:pStyle w:val="NoSpacing"/>
        <w:jc w:val="both"/>
        <w:rPr>
          <w:rFonts w:ascii="Times New Roman" w:hAnsi="Times New Roman" w:cs="Times New Roman"/>
          <w:sz w:val="24"/>
          <w:szCs w:val="24"/>
          <w:lang w:val="ro-RO"/>
        </w:rPr>
      </w:pPr>
      <w:r w:rsidRPr="00C208A0">
        <w:rPr>
          <w:rFonts w:ascii="Times New Roman" w:hAnsi="Times New Roman" w:cs="Times New Roman"/>
          <w:b/>
          <w:bCs/>
          <w:sz w:val="24"/>
          <w:szCs w:val="24"/>
          <w:lang w:val="ro-RO"/>
        </w:rPr>
        <w:t xml:space="preserve">Art.7 </w:t>
      </w:r>
      <w:r w:rsidRPr="00C208A0">
        <w:rPr>
          <w:rFonts w:ascii="Times New Roman" w:hAnsi="Times New Roman" w:cs="Times New Roman"/>
          <w:sz w:val="24"/>
          <w:szCs w:val="24"/>
          <w:lang w:val="ro-RO"/>
        </w:rPr>
        <w:t xml:space="preserve"> În cadrul colaborării </w:t>
      </w:r>
      <w:r w:rsidRPr="00C208A0">
        <w:rPr>
          <w:rFonts w:ascii="Times New Roman" w:hAnsi="Times New Roman" w:cs="Times New Roman"/>
          <w:b/>
          <w:bCs/>
          <w:sz w:val="24"/>
          <w:szCs w:val="24"/>
          <w:lang w:val="ro-RO"/>
        </w:rPr>
        <w:t xml:space="preserve">Asociația Divers </w:t>
      </w:r>
      <w:r w:rsidRPr="00C208A0">
        <w:rPr>
          <w:rFonts w:ascii="Times New Roman" w:hAnsi="Times New Roman" w:cs="Times New Roman"/>
          <w:sz w:val="24"/>
          <w:szCs w:val="24"/>
          <w:lang w:val="ro-RO"/>
        </w:rPr>
        <w:t>se obligă:</w:t>
      </w:r>
    </w:p>
    <w:p w14:paraId="38FF73AD" w14:textId="7B5E2AD8" w:rsidR="00BB52DE" w:rsidRPr="00C208A0" w:rsidRDefault="000A57B3" w:rsidP="003E7A38">
      <w:pPr>
        <w:pStyle w:val="NoSpacing"/>
        <w:jc w:val="both"/>
        <w:rPr>
          <w:rFonts w:ascii="Times New Roman" w:hAnsi="Times New Roman" w:cs="Times New Roman"/>
          <w:sz w:val="24"/>
          <w:szCs w:val="24"/>
          <w:lang w:val="ro-RO"/>
        </w:rPr>
      </w:pPr>
      <w:r w:rsidRPr="00C208A0">
        <w:rPr>
          <w:rFonts w:ascii="Times New Roman" w:hAnsi="Times New Roman" w:cs="Times New Roman"/>
          <w:sz w:val="24"/>
          <w:szCs w:val="24"/>
          <w:lang w:val="ro-RO"/>
        </w:rPr>
        <w:t>a)</w:t>
      </w:r>
      <w:r w:rsidRPr="00C208A0">
        <w:rPr>
          <w:rFonts w:ascii="Times New Roman" w:hAnsi="Times New Roman" w:cs="Times New Roman"/>
          <w:b/>
          <w:bCs/>
          <w:sz w:val="24"/>
          <w:szCs w:val="24"/>
          <w:lang w:val="ro-RO"/>
        </w:rPr>
        <w:t xml:space="preserve"> </w:t>
      </w:r>
      <w:r w:rsidRPr="00C208A0">
        <w:rPr>
          <w:rFonts w:ascii="Times New Roman" w:hAnsi="Times New Roman" w:cs="Times New Roman"/>
          <w:sz w:val="24"/>
          <w:szCs w:val="24"/>
          <w:lang w:val="ro-RO"/>
        </w:rPr>
        <w:t>Să înființeze</w:t>
      </w:r>
      <w:r w:rsidR="005F5746" w:rsidRPr="00C208A0">
        <w:rPr>
          <w:rFonts w:ascii="Times New Roman" w:hAnsi="Times New Roman" w:cs="Times New Roman"/>
          <w:sz w:val="24"/>
          <w:szCs w:val="24"/>
          <w:lang w:val="ro-RO"/>
        </w:rPr>
        <w:t xml:space="preserve"> un C</w:t>
      </w:r>
      <w:r w:rsidRPr="00C208A0">
        <w:rPr>
          <w:rFonts w:ascii="Times New Roman" w:hAnsi="Times New Roman" w:cs="Times New Roman"/>
          <w:sz w:val="24"/>
          <w:szCs w:val="24"/>
          <w:lang w:val="ro-RO"/>
        </w:rPr>
        <w:t xml:space="preserve">entru comunitar socio-educațional prin </w:t>
      </w:r>
      <w:r w:rsidR="00391204" w:rsidRPr="00C208A0">
        <w:rPr>
          <w:rFonts w:ascii="Times New Roman" w:hAnsi="Times New Roman" w:cs="Times New Roman"/>
          <w:sz w:val="24"/>
          <w:szCs w:val="24"/>
          <w:lang w:val="ro-RO"/>
        </w:rPr>
        <w:t>amplasarea</w:t>
      </w:r>
      <w:r w:rsidRPr="00C208A0">
        <w:rPr>
          <w:rFonts w:ascii="Times New Roman" w:hAnsi="Times New Roman" w:cs="Times New Roman"/>
          <w:sz w:val="24"/>
          <w:szCs w:val="24"/>
          <w:lang w:val="ro-RO"/>
        </w:rPr>
        <w:t xml:space="preserve"> a 3 containere</w:t>
      </w:r>
      <w:r w:rsidRPr="00C208A0">
        <w:rPr>
          <w:rFonts w:ascii="Times New Roman" w:hAnsi="Times New Roman" w:cs="Times New Roman"/>
          <w:b/>
          <w:bCs/>
          <w:sz w:val="24"/>
          <w:szCs w:val="24"/>
          <w:lang w:val="ro-RO"/>
        </w:rPr>
        <w:t xml:space="preserve"> </w:t>
      </w:r>
      <w:r w:rsidRPr="00C208A0">
        <w:rPr>
          <w:rFonts w:ascii="Times New Roman" w:hAnsi="Times New Roman" w:cs="Times New Roman"/>
          <w:sz w:val="24"/>
          <w:szCs w:val="24"/>
          <w:lang w:val="ro-RO"/>
        </w:rPr>
        <w:t>(6,05</w:t>
      </w:r>
      <w:r w:rsidR="00391204" w:rsidRPr="00C208A0">
        <w:rPr>
          <w:rFonts w:ascii="Times New Roman" w:hAnsi="Times New Roman" w:cs="Times New Roman"/>
          <w:sz w:val="24"/>
          <w:szCs w:val="24"/>
          <w:lang w:val="ro-RO"/>
        </w:rPr>
        <w:t>m x 2,44m x 2,65m) în locația stabilită de comun acord</w:t>
      </w:r>
      <w:r w:rsidR="003E7A38" w:rsidRPr="00C208A0">
        <w:rPr>
          <w:rFonts w:ascii="Times New Roman" w:hAnsi="Times New Roman" w:cs="Times New Roman"/>
          <w:sz w:val="24"/>
          <w:szCs w:val="24"/>
          <w:lang w:val="ro-RO"/>
        </w:rPr>
        <w:t>;</w:t>
      </w:r>
    </w:p>
    <w:p w14:paraId="468C70DB" w14:textId="22BD25D8" w:rsidR="003E7A38" w:rsidRPr="00C208A0" w:rsidRDefault="003E7A38" w:rsidP="003E7A38">
      <w:pPr>
        <w:pStyle w:val="NoSpacing"/>
        <w:jc w:val="both"/>
        <w:rPr>
          <w:rFonts w:ascii="Times New Roman" w:hAnsi="Times New Roman" w:cs="Times New Roman"/>
          <w:sz w:val="24"/>
          <w:szCs w:val="24"/>
          <w:lang w:val="ro-RO"/>
        </w:rPr>
      </w:pPr>
      <w:r w:rsidRPr="00C208A0">
        <w:rPr>
          <w:rFonts w:ascii="Times New Roman" w:hAnsi="Times New Roman" w:cs="Times New Roman"/>
          <w:sz w:val="24"/>
          <w:szCs w:val="24"/>
          <w:lang w:val="ro-RO"/>
        </w:rPr>
        <w:t xml:space="preserve">b) </w:t>
      </w:r>
      <w:r w:rsidRPr="00C208A0">
        <w:rPr>
          <w:rFonts w:ascii="Times New Roman" w:hAnsi="Times New Roman" w:cs="Times New Roman"/>
          <w:sz w:val="24"/>
          <w:szCs w:val="24"/>
        </w:rPr>
        <w:t>să folosească bunul numai potrivit destinaţiei stabilite prin prezenta convenție;</w:t>
      </w:r>
    </w:p>
    <w:p w14:paraId="3B0583CC" w14:textId="6E76B39F" w:rsidR="00BB52DE" w:rsidRDefault="003E7A38" w:rsidP="003E7A38">
      <w:pPr>
        <w:pStyle w:val="NoSpacing"/>
        <w:jc w:val="both"/>
        <w:rPr>
          <w:rFonts w:ascii="Times New Roman" w:hAnsi="Times New Roman" w:cs="Times New Roman"/>
          <w:sz w:val="24"/>
          <w:szCs w:val="24"/>
          <w:lang w:val="ro-RO"/>
        </w:rPr>
      </w:pPr>
      <w:r w:rsidRPr="00C208A0">
        <w:rPr>
          <w:rFonts w:ascii="Times New Roman" w:hAnsi="Times New Roman" w:cs="Times New Roman"/>
          <w:sz w:val="24"/>
          <w:szCs w:val="24"/>
          <w:lang w:val="ro-RO"/>
        </w:rPr>
        <w:t>c</w:t>
      </w:r>
      <w:r w:rsidR="000439B9" w:rsidRPr="00C208A0">
        <w:rPr>
          <w:rFonts w:ascii="Times New Roman" w:hAnsi="Times New Roman" w:cs="Times New Roman"/>
          <w:sz w:val="24"/>
          <w:szCs w:val="24"/>
          <w:lang w:val="ro-RO"/>
        </w:rPr>
        <w:t>) Să re</w:t>
      </w:r>
      <w:r w:rsidR="000A57B3" w:rsidRPr="00C208A0">
        <w:rPr>
          <w:rFonts w:ascii="Times New Roman" w:hAnsi="Times New Roman" w:cs="Times New Roman"/>
          <w:sz w:val="24"/>
          <w:szCs w:val="24"/>
          <w:lang w:val="ro-RO"/>
        </w:rPr>
        <w:t>s</w:t>
      </w:r>
      <w:r w:rsidR="000439B9" w:rsidRPr="00C208A0">
        <w:rPr>
          <w:rFonts w:ascii="Times New Roman" w:hAnsi="Times New Roman" w:cs="Times New Roman"/>
          <w:sz w:val="24"/>
          <w:szCs w:val="24"/>
          <w:lang w:val="ro-RO"/>
        </w:rPr>
        <w:t>p</w:t>
      </w:r>
      <w:r w:rsidR="000A57B3" w:rsidRPr="00C208A0">
        <w:rPr>
          <w:rFonts w:ascii="Times New Roman" w:hAnsi="Times New Roman" w:cs="Times New Roman"/>
          <w:sz w:val="24"/>
          <w:szCs w:val="24"/>
          <w:lang w:val="ro-RO"/>
        </w:rPr>
        <w:t xml:space="preserve">ecte legislația </w:t>
      </w:r>
      <w:r w:rsidR="000439B9" w:rsidRPr="00C208A0">
        <w:rPr>
          <w:rFonts w:ascii="Times New Roman" w:hAnsi="Times New Roman" w:cs="Times New Roman"/>
          <w:sz w:val="24"/>
          <w:szCs w:val="24"/>
          <w:lang w:val="ro-RO"/>
        </w:rPr>
        <w:t>în vigoare privind autorizarea funcționării Centrului comunitar socio-educațional</w:t>
      </w:r>
      <w:r w:rsidR="00232335">
        <w:rPr>
          <w:rFonts w:ascii="Times New Roman" w:hAnsi="Times New Roman" w:cs="Times New Roman"/>
          <w:sz w:val="24"/>
          <w:szCs w:val="24"/>
          <w:lang w:val="ro-RO"/>
        </w:rPr>
        <w:t>, obținând toate avizele necesare pentru amplasarea construcției, inclusiv autorizația de construire, documentațiile necesare branșării la utilități etc.</w:t>
      </w:r>
      <w:r w:rsidRPr="00C208A0">
        <w:rPr>
          <w:rFonts w:ascii="Times New Roman" w:hAnsi="Times New Roman" w:cs="Times New Roman"/>
          <w:sz w:val="24"/>
          <w:szCs w:val="24"/>
          <w:lang w:val="ro-RO"/>
        </w:rPr>
        <w:t>;</w:t>
      </w:r>
    </w:p>
    <w:p w14:paraId="5AD5D112" w14:textId="3628C12D" w:rsidR="00232335" w:rsidRPr="00C208A0" w:rsidRDefault="00232335" w:rsidP="003E7A38">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d) să suporte toate cheltuielile asociate cu utilizarea spațiului dat în folosință gratuită, inclusiv, dar fără a se limita la costurile de utilități, întreținere, reparații și orice alte cheltuieli aferente;</w:t>
      </w:r>
    </w:p>
    <w:p w14:paraId="5D9DFBAE" w14:textId="723C66C4" w:rsidR="00391204" w:rsidRPr="00C208A0" w:rsidRDefault="00232335" w:rsidP="003E7A38">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e</w:t>
      </w:r>
      <w:r w:rsidR="00391204" w:rsidRPr="00C208A0">
        <w:rPr>
          <w:rFonts w:ascii="Times New Roman" w:hAnsi="Times New Roman" w:cs="Times New Roman"/>
          <w:sz w:val="24"/>
          <w:szCs w:val="24"/>
          <w:lang w:val="ro-RO"/>
        </w:rPr>
        <w:t>) să răspundă de montarea containerelor, cât și de evacuarea acestuia, la expirarea termenului de avizare</w:t>
      </w:r>
      <w:r w:rsidR="003E7A38" w:rsidRPr="00C208A0">
        <w:rPr>
          <w:rFonts w:ascii="Times New Roman" w:hAnsi="Times New Roman" w:cs="Times New Roman"/>
          <w:sz w:val="24"/>
          <w:szCs w:val="24"/>
          <w:lang w:val="ro-RO"/>
        </w:rPr>
        <w:t>;</w:t>
      </w:r>
    </w:p>
    <w:p w14:paraId="10CD227F" w14:textId="250D4F46" w:rsidR="005D0AE1" w:rsidRPr="00C208A0" w:rsidRDefault="00232335" w:rsidP="003E7A38">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f</w:t>
      </w:r>
      <w:r w:rsidR="005D0AE1" w:rsidRPr="00C208A0">
        <w:rPr>
          <w:rFonts w:ascii="Times New Roman" w:hAnsi="Times New Roman" w:cs="Times New Roman"/>
          <w:sz w:val="24"/>
          <w:szCs w:val="24"/>
          <w:lang w:val="ro-RO"/>
        </w:rPr>
        <w:t>) Să continue și să dezvolte, în funcție de resursele financiare care îi stau la dispoziție, programul de educație remedială pentru copii și tineri din zonă care au abandonat școala sau sunt în risc de abandon școlar</w:t>
      </w:r>
      <w:r w:rsidR="003E7A38" w:rsidRPr="00C208A0">
        <w:rPr>
          <w:rFonts w:ascii="Times New Roman" w:hAnsi="Times New Roman" w:cs="Times New Roman"/>
          <w:sz w:val="24"/>
          <w:szCs w:val="24"/>
          <w:lang w:val="ro-RO"/>
        </w:rPr>
        <w:t>;</w:t>
      </w:r>
    </w:p>
    <w:p w14:paraId="28B12546" w14:textId="41E65168" w:rsidR="005D0AE1" w:rsidRPr="00C208A0" w:rsidRDefault="00232335" w:rsidP="003E7A38">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g</w:t>
      </w:r>
      <w:r w:rsidR="005D0AE1" w:rsidRPr="00C208A0">
        <w:rPr>
          <w:rFonts w:ascii="Times New Roman" w:hAnsi="Times New Roman" w:cs="Times New Roman"/>
          <w:sz w:val="24"/>
          <w:szCs w:val="24"/>
          <w:lang w:val="ro-RO"/>
        </w:rPr>
        <w:t>) Să continue asigurarea ajutoarelor umanitare pentru a acoperi nevoile de bază ale beneficiarilor programului ”Orașul ajută”</w:t>
      </w:r>
      <w:r w:rsidR="003E7A38" w:rsidRPr="00C208A0">
        <w:rPr>
          <w:rFonts w:ascii="Times New Roman" w:hAnsi="Times New Roman" w:cs="Times New Roman"/>
          <w:sz w:val="24"/>
          <w:szCs w:val="24"/>
          <w:lang w:val="ro-RO"/>
        </w:rPr>
        <w:t>;</w:t>
      </w:r>
    </w:p>
    <w:p w14:paraId="2EEFBEAE" w14:textId="6433AA52" w:rsidR="005D0AE1" w:rsidRPr="00C208A0" w:rsidRDefault="00232335" w:rsidP="003E7A38">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h</w:t>
      </w:r>
      <w:r w:rsidR="005D0AE1" w:rsidRPr="00C208A0">
        <w:rPr>
          <w:rFonts w:ascii="Times New Roman" w:hAnsi="Times New Roman" w:cs="Times New Roman"/>
          <w:sz w:val="24"/>
          <w:szCs w:val="24"/>
          <w:lang w:val="ro-RO"/>
        </w:rPr>
        <w:t>) Să continue informarea și consilierea din punct de vedere social, de ocupare, educațional și de sănătate la beneficiarilor programului ”Orașul ajută”</w:t>
      </w:r>
      <w:r w:rsidR="003E7A38" w:rsidRPr="00C208A0">
        <w:rPr>
          <w:rFonts w:ascii="Times New Roman" w:hAnsi="Times New Roman" w:cs="Times New Roman"/>
          <w:sz w:val="24"/>
          <w:szCs w:val="24"/>
          <w:lang w:val="ro-RO"/>
        </w:rPr>
        <w:t>;</w:t>
      </w:r>
    </w:p>
    <w:p w14:paraId="303AAE89" w14:textId="5600FDDB" w:rsidR="003E7A38" w:rsidRPr="00C208A0" w:rsidRDefault="00232335" w:rsidP="003E7A38">
      <w:pPr>
        <w:pStyle w:val="NoSpacing"/>
        <w:jc w:val="both"/>
        <w:rPr>
          <w:rFonts w:ascii="Times New Roman" w:hAnsi="Times New Roman" w:cs="Times New Roman"/>
          <w:sz w:val="24"/>
          <w:szCs w:val="24"/>
        </w:rPr>
      </w:pPr>
      <w:r>
        <w:rPr>
          <w:rFonts w:ascii="Times New Roman" w:hAnsi="Times New Roman" w:cs="Times New Roman"/>
          <w:sz w:val="24"/>
          <w:szCs w:val="24"/>
          <w:lang w:val="ro-RO"/>
        </w:rPr>
        <w:t>i</w:t>
      </w:r>
      <w:r w:rsidR="003E7A38" w:rsidRPr="00C208A0">
        <w:rPr>
          <w:rFonts w:ascii="Times New Roman" w:hAnsi="Times New Roman" w:cs="Times New Roman"/>
          <w:sz w:val="24"/>
          <w:szCs w:val="24"/>
          <w:lang w:val="ro-RO"/>
        </w:rPr>
        <w:t xml:space="preserve">) să permită Municipiului Târgu Mureș să </w:t>
      </w:r>
      <w:r w:rsidR="003E7A38" w:rsidRPr="00C208A0">
        <w:rPr>
          <w:rFonts w:ascii="Times New Roman" w:hAnsi="Times New Roman" w:cs="Times New Roman"/>
          <w:sz w:val="24"/>
          <w:szCs w:val="24"/>
        </w:rPr>
        <w:t>controleze periodic modul în care imobilul este folosit şi starea acestuia;</w:t>
      </w:r>
    </w:p>
    <w:p w14:paraId="30EB2C64" w14:textId="4A00580F" w:rsidR="003E7A38" w:rsidRPr="00C208A0" w:rsidRDefault="00232335" w:rsidP="003E7A38">
      <w:pPr>
        <w:jc w:val="both"/>
      </w:pPr>
      <w:r>
        <w:t>j</w:t>
      </w:r>
      <w:r w:rsidR="003E7A38" w:rsidRPr="00C208A0">
        <w:t>) să înștiințeeze colaboratorul de îndată asupra oricărei acţiuni a unei terţe persoane de a-i tulbura folosinţa spaţiului;</w:t>
      </w:r>
    </w:p>
    <w:p w14:paraId="17DC8B53" w14:textId="2FC95E17" w:rsidR="003E7A38" w:rsidRPr="00C208A0" w:rsidRDefault="00232335" w:rsidP="003E7A38">
      <w:pPr>
        <w:jc w:val="both"/>
      </w:pPr>
      <w:r>
        <w:t>k</w:t>
      </w:r>
      <w:r w:rsidR="003E7A38" w:rsidRPr="00C208A0">
        <w:t xml:space="preserve">) să nu închirieze sau să dea în folosinţă bunul care face obiectul </w:t>
      </w:r>
      <w:r>
        <w:t>prezentei convenții</w:t>
      </w:r>
      <w:r w:rsidR="003E7A38" w:rsidRPr="00C208A0">
        <w:t xml:space="preserve"> vreunui terţ, decât cu aprobarea Municipiului Târgu Mureș, sub sancţiunea rezilierii convenției de plin drept fără somaţie, punere în întârziere şi fără intervenţia instanţei;</w:t>
      </w:r>
    </w:p>
    <w:p w14:paraId="2AE85D05" w14:textId="2D3BB4AA" w:rsidR="003E7A38" w:rsidRPr="00C208A0" w:rsidRDefault="00232335" w:rsidP="003E7A38">
      <w:pPr>
        <w:jc w:val="both"/>
      </w:pPr>
      <w:r>
        <w:t>l</w:t>
      </w:r>
      <w:r w:rsidR="003E7A38" w:rsidRPr="00C208A0">
        <w:t>) să respecte dispoziţiile şi prevederile legale privind apărarea contra incendiilor, obţinând, după caz, toate avizele/autorizaţiile necesare funcţionării</w:t>
      </w:r>
      <w:r>
        <w:t>;</w:t>
      </w:r>
    </w:p>
    <w:p w14:paraId="08D585F0" w14:textId="0A600EB1" w:rsidR="003E7A38" w:rsidRPr="00C208A0" w:rsidRDefault="00232335" w:rsidP="003E7A38">
      <w:pPr>
        <w:jc w:val="both"/>
      </w:pPr>
      <w:r>
        <w:t>m</w:t>
      </w:r>
      <w:r w:rsidR="003E7A38" w:rsidRPr="00C208A0">
        <w:t xml:space="preserve">) în cazul în care solicită prelungirea prezentei convenții prin act adiţional, solicitarea va fi notificată Municipiului Târgu Mureș cu cel puţin 30 de zile înainte de expirarea </w:t>
      </w:r>
      <w:r>
        <w:t>convenției</w:t>
      </w:r>
      <w:r w:rsidR="00733B2A" w:rsidRPr="00C208A0">
        <w:t>;</w:t>
      </w:r>
    </w:p>
    <w:p w14:paraId="424FCE51" w14:textId="4C67D98D" w:rsidR="00733B2A" w:rsidRPr="00C208A0" w:rsidRDefault="00232335" w:rsidP="003E7A38">
      <w:pPr>
        <w:jc w:val="both"/>
        <w:rPr>
          <w:bCs/>
          <w:lang w:val="ro-RO"/>
        </w:rPr>
      </w:pPr>
      <w:r>
        <w:t>n</w:t>
      </w:r>
      <w:r w:rsidR="00733B2A" w:rsidRPr="00C208A0">
        <w:t xml:space="preserve">) </w:t>
      </w:r>
      <w:r w:rsidR="00733B2A" w:rsidRPr="00C208A0">
        <w:rPr>
          <w:bCs/>
          <w:lang w:val="ro-RO"/>
        </w:rPr>
        <w:t>să gospodărească ca un bun proprietar suprafața de teren evitând distrugerea, degradarea și deteriorarea acesteia;</w:t>
      </w:r>
    </w:p>
    <w:p w14:paraId="5F75A51E" w14:textId="1230FE6F" w:rsidR="00733B2A" w:rsidRPr="00C208A0" w:rsidRDefault="00232335" w:rsidP="003E7A38">
      <w:pPr>
        <w:jc w:val="both"/>
      </w:pPr>
      <w:r>
        <w:rPr>
          <w:bCs/>
          <w:lang w:val="ro-RO"/>
        </w:rPr>
        <w:t>o</w:t>
      </w:r>
      <w:r w:rsidR="00733B2A" w:rsidRPr="00C208A0">
        <w:rPr>
          <w:bCs/>
          <w:lang w:val="ro-RO"/>
        </w:rPr>
        <w:t xml:space="preserve">) </w:t>
      </w:r>
      <w:r w:rsidR="007C1EF3" w:rsidRPr="00C208A0">
        <w:rPr>
          <w:bCs/>
          <w:lang w:val="ro-RO"/>
        </w:rPr>
        <w:t>să restituie suprafața de teren menționată la art. 2, la încetarea prezentei convenții, liberă de orice sarcini.</w:t>
      </w:r>
    </w:p>
    <w:p w14:paraId="3E72E14B" w14:textId="77777777" w:rsidR="00BB52DE" w:rsidRPr="00C208A0" w:rsidRDefault="00BB52DE" w:rsidP="000006B3">
      <w:pPr>
        <w:pStyle w:val="NoSpacing"/>
        <w:jc w:val="both"/>
        <w:rPr>
          <w:rFonts w:ascii="Times New Roman" w:hAnsi="Times New Roman" w:cs="Times New Roman"/>
          <w:sz w:val="24"/>
          <w:szCs w:val="24"/>
          <w:lang w:val="ro-RO"/>
        </w:rPr>
      </w:pPr>
    </w:p>
    <w:p w14:paraId="5839CA0B" w14:textId="77777777" w:rsidR="00BB52DE" w:rsidRPr="00C208A0" w:rsidRDefault="000A57B3" w:rsidP="000006B3">
      <w:pPr>
        <w:pStyle w:val="NoSpacing"/>
        <w:jc w:val="both"/>
        <w:rPr>
          <w:rFonts w:ascii="Times New Roman" w:hAnsi="Times New Roman" w:cs="Times New Roman"/>
          <w:b/>
          <w:bCs/>
          <w:sz w:val="24"/>
          <w:szCs w:val="24"/>
          <w:lang w:val="ro-RO"/>
        </w:rPr>
      </w:pPr>
      <w:r w:rsidRPr="00C208A0">
        <w:rPr>
          <w:rFonts w:ascii="Times New Roman" w:hAnsi="Times New Roman" w:cs="Times New Roman"/>
          <w:b/>
          <w:bCs/>
          <w:sz w:val="24"/>
          <w:szCs w:val="24"/>
          <w:lang w:val="ro-RO"/>
        </w:rPr>
        <w:t>Art.8 Obligații comune:</w:t>
      </w:r>
    </w:p>
    <w:p w14:paraId="3C08F2FF" w14:textId="1C501042" w:rsidR="00BB52DE" w:rsidRPr="00C208A0" w:rsidRDefault="000A57B3" w:rsidP="000006B3">
      <w:pPr>
        <w:pStyle w:val="NoSpacing"/>
        <w:jc w:val="both"/>
        <w:rPr>
          <w:rFonts w:ascii="Times New Roman" w:hAnsi="Times New Roman" w:cs="Times New Roman"/>
          <w:b/>
          <w:bCs/>
          <w:sz w:val="24"/>
          <w:szCs w:val="24"/>
          <w:lang w:val="ro-RO"/>
        </w:rPr>
      </w:pPr>
      <w:r w:rsidRPr="00C208A0">
        <w:rPr>
          <w:rFonts w:ascii="Times New Roman" w:hAnsi="Times New Roman" w:cs="Times New Roman"/>
          <w:sz w:val="24"/>
          <w:szCs w:val="24"/>
          <w:lang w:val="ro-RO"/>
        </w:rPr>
        <w:t>a)</w:t>
      </w:r>
      <w:r w:rsidRPr="00C208A0">
        <w:rPr>
          <w:rFonts w:ascii="Times New Roman" w:hAnsi="Times New Roman" w:cs="Times New Roman"/>
          <w:b/>
          <w:bCs/>
          <w:sz w:val="24"/>
          <w:szCs w:val="24"/>
          <w:lang w:val="ro-RO"/>
        </w:rPr>
        <w:t xml:space="preserve"> </w:t>
      </w:r>
      <w:r w:rsidRPr="00C208A0">
        <w:rPr>
          <w:rFonts w:ascii="Times New Roman" w:hAnsi="Times New Roman" w:cs="Times New Roman"/>
          <w:sz w:val="24"/>
          <w:szCs w:val="24"/>
          <w:lang w:val="ro-RO"/>
        </w:rPr>
        <w:t>Părțile se obligă să</w:t>
      </w:r>
      <w:r w:rsidR="000439B9" w:rsidRPr="00C208A0">
        <w:rPr>
          <w:rFonts w:ascii="Times New Roman" w:hAnsi="Times New Roman" w:cs="Times New Roman"/>
          <w:sz w:val="24"/>
          <w:szCs w:val="24"/>
          <w:lang w:val="ro-RO"/>
        </w:rPr>
        <w:t xml:space="preserve"> </w:t>
      </w:r>
      <w:r w:rsidRPr="00C208A0">
        <w:rPr>
          <w:rFonts w:ascii="Times New Roman" w:hAnsi="Times New Roman" w:cs="Times New Roman"/>
          <w:sz w:val="24"/>
          <w:szCs w:val="24"/>
          <w:lang w:val="ro-RO"/>
        </w:rPr>
        <w:t>se susțină reciproc și să asigure aducerea la îndeplinire a obiectivului convenției de colaborare</w:t>
      </w:r>
      <w:r w:rsidR="000006B3" w:rsidRPr="00C208A0">
        <w:rPr>
          <w:rFonts w:ascii="Times New Roman" w:hAnsi="Times New Roman" w:cs="Times New Roman"/>
          <w:sz w:val="24"/>
          <w:szCs w:val="24"/>
          <w:lang w:val="ro-RO"/>
        </w:rPr>
        <w:t>;</w:t>
      </w:r>
    </w:p>
    <w:p w14:paraId="3E5EE2CD" w14:textId="77777777" w:rsidR="00BB52DE" w:rsidRPr="00C208A0" w:rsidRDefault="000A57B3" w:rsidP="000006B3">
      <w:pPr>
        <w:pStyle w:val="NoSpacing"/>
        <w:jc w:val="both"/>
        <w:rPr>
          <w:rFonts w:ascii="Times New Roman" w:hAnsi="Times New Roman" w:cs="Times New Roman"/>
          <w:b/>
          <w:bCs/>
          <w:sz w:val="24"/>
          <w:szCs w:val="24"/>
          <w:lang w:val="ro-RO"/>
        </w:rPr>
      </w:pPr>
      <w:r w:rsidRPr="00C208A0">
        <w:rPr>
          <w:rFonts w:ascii="Times New Roman" w:hAnsi="Times New Roman" w:cs="Times New Roman"/>
          <w:sz w:val="24"/>
          <w:szCs w:val="24"/>
          <w:lang w:val="ro-RO"/>
        </w:rPr>
        <w:t>b) Părțile vor acționa în vederea îmbunătățirii comunicării între factorii de decizie ai acestora, prin realizarea unor întâlniri de dialog la inițiativa oricărei părți, ori de câte ori situația o impune.</w:t>
      </w:r>
    </w:p>
    <w:p w14:paraId="592F94DC" w14:textId="77777777" w:rsidR="00BB52DE" w:rsidRPr="00C208A0" w:rsidRDefault="00BB52DE">
      <w:pPr>
        <w:pStyle w:val="NoSpacing"/>
        <w:ind w:left="349"/>
        <w:jc w:val="both"/>
        <w:rPr>
          <w:rFonts w:ascii="Times New Roman" w:hAnsi="Times New Roman" w:cs="Times New Roman"/>
          <w:b/>
          <w:bCs/>
          <w:sz w:val="24"/>
          <w:szCs w:val="24"/>
          <w:lang w:val="ro-RO"/>
        </w:rPr>
      </w:pPr>
    </w:p>
    <w:p w14:paraId="116E9337" w14:textId="77777777" w:rsidR="00BB52DE" w:rsidRPr="00C208A0" w:rsidRDefault="000A57B3">
      <w:pPr>
        <w:pStyle w:val="NoSpacing"/>
        <w:ind w:left="-11"/>
        <w:jc w:val="both"/>
        <w:rPr>
          <w:rFonts w:ascii="Times New Roman" w:hAnsi="Times New Roman" w:cs="Times New Roman"/>
          <w:b/>
          <w:bCs/>
          <w:sz w:val="24"/>
          <w:szCs w:val="24"/>
          <w:lang w:val="ro-RO"/>
        </w:rPr>
      </w:pPr>
      <w:r w:rsidRPr="00C208A0">
        <w:rPr>
          <w:rFonts w:ascii="Times New Roman" w:hAnsi="Times New Roman" w:cs="Times New Roman"/>
          <w:b/>
          <w:bCs/>
          <w:sz w:val="24"/>
          <w:szCs w:val="24"/>
          <w:lang w:val="ro-RO"/>
        </w:rPr>
        <w:t>V. Răspunderea părților</w:t>
      </w:r>
    </w:p>
    <w:p w14:paraId="259E9991" w14:textId="77777777" w:rsidR="000006B3" w:rsidRPr="00C208A0" w:rsidRDefault="000A57B3" w:rsidP="000006B3">
      <w:pPr>
        <w:pStyle w:val="Body"/>
        <w:spacing w:after="0" w:line="240" w:lineRule="auto"/>
        <w:jc w:val="both"/>
        <w:rPr>
          <w:rFonts w:ascii="Times New Roman" w:hAnsi="Times New Roman" w:cs="Times New Roman"/>
          <w:b/>
          <w:bCs/>
          <w:sz w:val="24"/>
          <w:szCs w:val="24"/>
          <w:lang w:val="ro-RO"/>
        </w:rPr>
      </w:pPr>
      <w:r w:rsidRPr="00C208A0">
        <w:rPr>
          <w:rFonts w:ascii="Times New Roman" w:hAnsi="Times New Roman" w:cs="Times New Roman"/>
          <w:b/>
          <w:bCs/>
          <w:sz w:val="24"/>
          <w:szCs w:val="24"/>
          <w:lang w:val="ro-RO"/>
        </w:rPr>
        <w:t>Art. 9</w:t>
      </w:r>
      <w:r w:rsidR="00D56437" w:rsidRPr="00C208A0">
        <w:rPr>
          <w:rFonts w:ascii="Times New Roman" w:hAnsi="Times New Roman" w:cs="Times New Roman"/>
          <w:b/>
          <w:bCs/>
          <w:sz w:val="24"/>
          <w:szCs w:val="24"/>
          <w:lang w:val="ro-RO"/>
        </w:rPr>
        <w:t xml:space="preserve"> </w:t>
      </w:r>
    </w:p>
    <w:p w14:paraId="5A126FE8" w14:textId="7CBDCB9B" w:rsidR="00BB52DE" w:rsidRPr="00C208A0" w:rsidRDefault="000006B3" w:rsidP="000006B3">
      <w:pPr>
        <w:pStyle w:val="Body"/>
        <w:spacing w:after="0" w:line="240" w:lineRule="auto"/>
        <w:jc w:val="both"/>
        <w:rPr>
          <w:rFonts w:ascii="Times New Roman" w:hAnsi="Times New Roman" w:cs="Times New Roman"/>
          <w:sz w:val="24"/>
          <w:szCs w:val="24"/>
          <w:lang w:val="ro-RO"/>
        </w:rPr>
      </w:pPr>
      <w:r w:rsidRPr="00C208A0">
        <w:rPr>
          <w:rFonts w:ascii="Times New Roman" w:hAnsi="Times New Roman" w:cs="Times New Roman"/>
          <w:b/>
          <w:bCs/>
          <w:sz w:val="24"/>
          <w:szCs w:val="24"/>
          <w:lang w:val="ro-RO"/>
        </w:rPr>
        <w:t xml:space="preserve">a) </w:t>
      </w:r>
      <w:r w:rsidR="000A57B3" w:rsidRPr="00C208A0">
        <w:rPr>
          <w:rFonts w:ascii="Times New Roman" w:hAnsi="Times New Roman" w:cs="Times New Roman"/>
          <w:sz w:val="24"/>
          <w:szCs w:val="24"/>
          <w:lang w:val="ro-RO"/>
        </w:rPr>
        <w:t xml:space="preserve">Răspunderea pentru îndeplinirea obligațiilor ce decurg din îndeplinirea prezenta convenție de colaborare, cu efect negativ asupra colaborării, revine părților așa cum s-au obligat fiecare dintre ele, prin clauzele </w:t>
      </w:r>
      <w:r w:rsidR="00232335">
        <w:rPr>
          <w:rFonts w:ascii="Times New Roman" w:hAnsi="Times New Roman" w:cs="Times New Roman"/>
          <w:sz w:val="24"/>
          <w:szCs w:val="24"/>
          <w:lang w:val="ro-RO"/>
        </w:rPr>
        <w:t>convenției</w:t>
      </w:r>
      <w:r w:rsidR="000A57B3" w:rsidRPr="00C208A0">
        <w:rPr>
          <w:rFonts w:ascii="Times New Roman" w:hAnsi="Times New Roman" w:cs="Times New Roman"/>
          <w:sz w:val="24"/>
          <w:szCs w:val="24"/>
          <w:lang w:val="ro-RO"/>
        </w:rPr>
        <w:t>, conform legii.</w:t>
      </w:r>
      <w:r w:rsidRPr="00C208A0">
        <w:rPr>
          <w:rFonts w:ascii="Times New Roman" w:hAnsi="Times New Roman" w:cs="Times New Roman"/>
          <w:sz w:val="24"/>
          <w:szCs w:val="24"/>
          <w:lang w:val="ro-RO"/>
        </w:rPr>
        <w:t>;</w:t>
      </w:r>
    </w:p>
    <w:p w14:paraId="4B679F51" w14:textId="2DC1F18D" w:rsidR="000006B3" w:rsidRPr="00C208A0" w:rsidRDefault="000006B3" w:rsidP="000006B3">
      <w:pPr>
        <w:jc w:val="both"/>
      </w:pPr>
      <w:r w:rsidRPr="00C208A0">
        <w:rPr>
          <w:lang w:val="ro-RO"/>
        </w:rPr>
        <w:lastRenderedPageBreak/>
        <w:t xml:space="preserve">b) </w:t>
      </w:r>
      <w:r w:rsidRPr="00C208A0">
        <w:t>Pentru nerespectarea obligaţiilor prevăzute în prezenta convenție, partea în culpă datorează celeilalte părţi daune, în măsura în care s-a produs un prejudiciu;</w:t>
      </w:r>
    </w:p>
    <w:p w14:paraId="045C8AD7" w14:textId="2F3E7400" w:rsidR="000006B3" w:rsidRPr="00C208A0" w:rsidRDefault="000006B3" w:rsidP="000006B3">
      <w:pPr>
        <w:jc w:val="both"/>
      </w:pPr>
      <w:r w:rsidRPr="00C208A0">
        <w:t>c) Asociația Divers răspunde de pieirea sau deteriorarea bunului în cazul în care bunul este folosit cu altă destinaţie decât aceea pentru care i-a fost dat în folosinţă sau dacă prelungeşte folosinţa după scadenţa restituirii, chiar dacă aceasta se datorează unei forţe majore, cu excepţia cazului în care bunul ar fi pierit ori s-ar fi deteriorat oricum datorită acelei forţe majore.</w:t>
      </w:r>
    </w:p>
    <w:p w14:paraId="105C09B3" w14:textId="77777777" w:rsidR="00BB52DE" w:rsidRPr="00C208A0" w:rsidRDefault="00BB52DE" w:rsidP="00A23A34">
      <w:pPr>
        <w:pStyle w:val="Body"/>
        <w:spacing w:after="0" w:line="240" w:lineRule="auto"/>
        <w:jc w:val="both"/>
        <w:rPr>
          <w:rFonts w:ascii="Times New Roman" w:hAnsi="Times New Roman" w:cs="Times New Roman"/>
          <w:sz w:val="24"/>
          <w:szCs w:val="24"/>
          <w:lang w:val="ro-RO"/>
        </w:rPr>
      </w:pPr>
    </w:p>
    <w:p w14:paraId="35ECD984" w14:textId="77777777" w:rsidR="00BB52DE" w:rsidRPr="00C208A0" w:rsidRDefault="000A57B3">
      <w:pPr>
        <w:pStyle w:val="NoSpacing"/>
        <w:ind w:left="-11"/>
        <w:jc w:val="both"/>
        <w:rPr>
          <w:rFonts w:ascii="Times New Roman" w:hAnsi="Times New Roman" w:cs="Times New Roman"/>
          <w:b/>
          <w:bCs/>
          <w:sz w:val="24"/>
          <w:szCs w:val="24"/>
          <w:lang w:val="ro-RO"/>
        </w:rPr>
      </w:pPr>
      <w:r w:rsidRPr="00C208A0">
        <w:rPr>
          <w:rFonts w:ascii="Times New Roman" w:hAnsi="Times New Roman" w:cs="Times New Roman"/>
          <w:b/>
          <w:bCs/>
          <w:sz w:val="24"/>
          <w:szCs w:val="24"/>
          <w:lang w:val="ro-RO"/>
        </w:rPr>
        <w:t>VI. Clauzele de încetare ale colaborării</w:t>
      </w:r>
    </w:p>
    <w:p w14:paraId="5A616D5A" w14:textId="77777777" w:rsidR="00BB52DE" w:rsidRPr="00C208A0" w:rsidRDefault="000A57B3" w:rsidP="000006B3">
      <w:pPr>
        <w:pStyle w:val="Body"/>
        <w:spacing w:after="0" w:line="240" w:lineRule="auto"/>
        <w:jc w:val="both"/>
        <w:rPr>
          <w:rFonts w:ascii="Times New Roman" w:eastAsia="Trebuchet MS" w:hAnsi="Times New Roman" w:cs="Times New Roman"/>
          <w:sz w:val="24"/>
          <w:szCs w:val="24"/>
          <w:lang w:val="ro-RO"/>
        </w:rPr>
      </w:pPr>
      <w:r w:rsidRPr="00C208A0">
        <w:rPr>
          <w:rFonts w:ascii="Times New Roman" w:hAnsi="Times New Roman" w:cs="Times New Roman"/>
          <w:b/>
          <w:bCs/>
          <w:sz w:val="24"/>
          <w:szCs w:val="24"/>
          <w:lang w:val="ro-RO"/>
        </w:rPr>
        <w:t>Art.10</w:t>
      </w:r>
      <w:r w:rsidR="00906001" w:rsidRPr="00C208A0">
        <w:rPr>
          <w:rFonts w:ascii="Times New Roman" w:hAnsi="Times New Roman" w:cs="Times New Roman"/>
          <w:b/>
          <w:bCs/>
          <w:sz w:val="24"/>
          <w:szCs w:val="24"/>
          <w:lang w:val="ro-RO"/>
        </w:rPr>
        <w:t xml:space="preserve"> </w:t>
      </w:r>
      <w:r w:rsidRPr="00C208A0">
        <w:rPr>
          <w:rFonts w:ascii="Times New Roman" w:hAnsi="Times New Roman" w:cs="Times New Roman"/>
          <w:sz w:val="24"/>
          <w:szCs w:val="24"/>
          <w:lang w:val="ro-RO"/>
        </w:rPr>
        <w:t>Următoarele clauze duc la încetarea colaborării:</w:t>
      </w:r>
    </w:p>
    <w:p w14:paraId="66ACEBB6" w14:textId="669EAD1B" w:rsidR="00BB52DE" w:rsidRPr="00C208A0" w:rsidRDefault="000A57B3" w:rsidP="000006B3">
      <w:pPr>
        <w:pStyle w:val="Body"/>
        <w:spacing w:after="0" w:line="240" w:lineRule="auto"/>
        <w:jc w:val="both"/>
        <w:rPr>
          <w:rFonts w:ascii="Times New Roman" w:eastAsia="Trebuchet MS" w:hAnsi="Times New Roman" w:cs="Times New Roman"/>
          <w:sz w:val="24"/>
          <w:szCs w:val="24"/>
          <w:lang w:val="ro-RO"/>
        </w:rPr>
      </w:pPr>
      <w:r w:rsidRPr="00C208A0">
        <w:rPr>
          <w:rFonts w:ascii="Times New Roman" w:hAnsi="Times New Roman" w:cs="Times New Roman"/>
          <w:sz w:val="24"/>
          <w:szCs w:val="24"/>
          <w:lang w:val="ro-RO"/>
        </w:rPr>
        <w:t>a) Prin acordul comun de voință al părților</w:t>
      </w:r>
      <w:r w:rsidRPr="00C208A0">
        <w:rPr>
          <w:rFonts w:ascii="Times New Roman" w:eastAsia="Trebuchet MS" w:hAnsi="Times New Roman" w:cs="Times New Roman"/>
          <w:sz w:val="24"/>
          <w:szCs w:val="24"/>
          <w:lang w:val="ro-RO"/>
        </w:rPr>
        <w:t>, în scris</w:t>
      </w:r>
      <w:r w:rsidR="00A23A34">
        <w:rPr>
          <w:rFonts w:ascii="Times New Roman" w:eastAsia="Trebuchet MS" w:hAnsi="Times New Roman" w:cs="Times New Roman"/>
          <w:sz w:val="24"/>
          <w:szCs w:val="24"/>
          <w:lang w:val="ro-RO"/>
        </w:rPr>
        <w:t>;</w:t>
      </w:r>
    </w:p>
    <w:p w14:paraId="06AB4126" w14:textId="42FF39A4" w:rsidR="000006B3" w:rsidRPr="00C208A0" w:rsidRDefault="000A57B3" w:rsidP="000006B3">
      <w:pPr>
        <w:pStyle w:val="Body"/>
        <w:spacing w:after="0" w:line="240" w:lineRule="auto"/>
        <w:jc w:val="both"/>
        <w:rPr>
          <w:rFonts w:ascii="Times New Roman" w:hAnsi="Times New Roman" w:cs="Times New Roman"/>
          <w:sz w:val="24"/>
          <w:szCs w:val="24"/>
          <w:lang w:val="ro-RO"/>
        </w:rPr>
      </w:pPr>
      <w:r w:rsidRPr="00C208A0">
        <w:rPr>
          <w:rFonts w:ascii="Times New Roman" w:hAnsi="Times New Roman" w:cs="Times New Roman"/>
          <w:sz w:val="24"/>
          <w:szCs w:val="24"/>
          <w:lang w:val="ro-RO"/>
        </w:rPr>
        <w:t>b) Nerespectarea întocmai a clauzelor prezentei convenții de colaborare, situație în care partea lezată poate cere rezilierea unilaterală a acestuia</w:t>
      </w:r>
      <w:r w:rsidR="00A23A34">
        <w:rPr>
          <w:rFonts w:ascii="Times New Roman" w:hAnsi="Times New Roman" w:cs="Times New Roman"/>
          <w:sz w:val="24"/>
          <w:szCs w:val="24"/>
          <w:lang w:val="ro-RO"/>
        </w:rPr>
        <w:t>;</w:t>
      </w:r>
    </w:p>
    <w:p w14:paraId="0CA4AC05" w14:textId="5548C090" w:rsidR="00BB52DE" w:rsidRPr="00C208A0" w:rsidRDefault="000A57B3" w:rsidP="000006B3">
      <w:pPr>
        <w:suppressAutoHyphens w:val="0"/>
        <w:jc w:val="both"/>
      </w:pPr>
      <w:r w:rsidRPr="00C208A0">
        <w:rPr>
          <w:lang w:val="ro-RO"/>
        </w:rPr>
        <w:t xml:space="preserve">c) </w:t>
      </w:r>
      <w:r w:rsidR="000006B3" w:rsidRPr="00C208A0">
        <w:t>La expirarea termenului pentru care a fost încheiată, dacă părţile nu convin expres la prelungirea convenției, prin act adiţional;</w:t>
      </w:r>
    </w:p>
    <w:p w14:paraId="2467F6F0" w14:textId="1592A694" w:rsidR="00BB52DE" w:rsidRPr="00C208A0" w:rsidRDefault="000A57B3" w:rsidP="000006B3">
      <w:pPr>
        <w:pStyle w:val="Body"/>
        <w:spacing w:after="0" w:line="240" w:lineRule="auto"/>
        <w:jc w:val="both"/>
        <w:rPr>
          <w:rFonts w:ascii="Times New Roman" w:hAnsi="Times New Roman" w:cs="Times New Roman"/>
          <w:sz w:val="24"/>
          <w:szCs w:val="24"/>
          <w:lang w:val="ro-RO"/>
        </w:rPr>
      </w:pPr>
      <w:r w:rsidRPr="00C208A0">
        <w:rPr>
          <w:rFonts w:ascii="Times New Roman" w:hAnsi="Times New Roman" w:cs="Times New Roman"/>
          <w:sz w:val="24"/>
          <w:szCs w:val="24"/>
          <w:lang w:val="ro-RO"/>
        </w:rPr>
        <w:t>d) În caz de forță majoră</w:t>
      </w:r>
      <w:r w:rsidR="000006B3" w:rsidRPr="00C208A0">
        <w:rPr>
          <w:rFonts w:ascii="Times New Roman" w:hAnsi="Times New Roman" w:cs="Times New Roman"/>
          <w:sz w:val="24"/>
          <w:szCs w:val="24"/>
          <w:lang w:val="ro-RO"/>
        </w:rPr>
        <w:t>, în condițiile Legii</w:t>
      </w:r>
      <w:r w:rsidR="00A23A34">
        <w:rPr>
          <w:rFonts w:ascii="Times New Roman" w:hAnsi="Times New Roman" w:cs="Times New Roman"/>
          <w:sz w:val="24"/>
          <w:szCs w:val="24"/>
          <w:lang w:val="ro-RO"/>
        </w:rPr>
        <w:t>;</w:t>
      </w:r>
    </w:p>
    <w:p w14:paraId="7E3D660B" w14:textId="62BA85F4" w:rsidR="000006B3" w:rsidRPr="00C208A0" w:rsidRDefault="000006B3" w:rsidP="000006B3">
      <w:pPr>
        <w:pStyle w:val="Body"/>
        <w:spacing w:after="0" w:line="240" w:lineRule="auto"/>
        <w:jc w:val="both"/>
        <w:rPr>
          <w:rFonts w:ascii="Times New Roman" w:eastAsia="Trebuchet MS" w:hAnsi="Times New Roman" w:cs="Times New Roman"/>
          <w:sz w:val="24"/>
          <w:szCs w:val="24"/>
          <w:lang w:val="ro-RO"/>
        </w:rPr>
      </w:pPr>
      <w:r w:rsidRPr="00C208A0">
        <w:rPr>
          <w:rFonts w:ascii="Times New Roman" w:hAnsi="Times New Roman" w:cs="Times New Roman"/>
          <w:sz w:val="24"/>
          <w:szCs w:val="24"/>
          <w:lang w:val="ro-RO"/>
        </w:rPr>
        <w:t xml:space="preserve">e) Prin </w:t>
      </w:r>
      <w:r w:rsidRPr="00C208A0">
        <w:rPr>
          <w:rFonts w:ascii="Times New Roman" w:hAnsi="Times New Roman" w:cs="Times New Roman"/>
          <w:sz w:val="24"/>
          <w:szCs w:val="24"/>
        </w:rPr>
        <w:t xml:space="preserve">încetarea înainte de termen, prin denunţare unilaterală de către Municipiul Târgu Mureș, dacă Consiliul Local, din </w:t>
      </w:r>
      <w:r w:rsidRPr="00C208A0">
        <w:rPr>
          <w:rFonts w:ascii="Times New Roman" w:hAnsi="Times New Roman" w:cs="Times New Roman"/>
          <w:bCs/>
          <w:sz w:val="24"/>
          <w:szCs w:val="24"/>
          <w:lang w:val="ro-RO"/>
        </w:rPr>
        <w:t xml:space="preserve">motive excepționale legate de </w:t>
      </w:r>
      <w:r w:rsidRPr="00C208A0">
        <w:rPr>
          <w:rFonts w:ascii="Times New Roman" w:hAnsi="Times New Roman" w:cs="Times New Roman"/>
          <w:sz w:val="24"/>
          <w:szCs w:val="24"/>
        </w:rPr>
        <w:t>interesul național ori local, hotărăşte utilizarea spaţiului în alt scop decât cel stipulat prin prezenta convenție, fără drept de dezdăunare şi cu o prealabilă notificare de 30 de zile înainte de încetarea convenției.</w:t>
      </w:r>
    </w:p>
    <w:p w14:paraId="437914BA" w14:textId="77777777" w:rsidR="00BB52DE" w:rsidRPr="00C208A0" w:rsidRDefault="00BB52DE">
      <w:pPr>
        <w:pStyle w:val="Body"/>
        <w:spacing w:after="0" w:line="240" w:lineRule="auto"/>
        <w:ind w:left="708"/>
        <w:jc w:val="both"/>
        <w:rPr>
          <w:rFonts w:ascii="Times New Roman" w:eastAsia="Trebuchet MS" w:hAnsi="Times New Roman" w:cs="Times New Roman"/>
          <w:sz w:val="24"/>
          <w:szCs w:val="24"/>
          <w:lang w:val="ro-RO"/>
        </w:rPr>
      </w:pPr>
    </w:p>
    <w:p w14:paraId="171CFE9C" w14:textId="77777777" w:rsidR="00BB52DE" w:rsidRPr="00C208A0" w:rsidRDefault="000A57B3">
      <w:pPr>
        <w:pStyle w:val="Body"/>
        <w:spacing w:after="0" w:line="240" w:lineRule="auto"/>
        <w:ind w:left="-11"/>
        <w:jc w:val="both"/>
        <w:rPr>
          <w:rFonts w:ascii="Times New Roman" w:eastAsia="Trebuchet MS" w:hAnsi="Times New Roman" w:cs="Times New Roman"/>
          <w:sz w:val="24"/>
          <w:szCs w:val="24"/>
          <w:lang w:val="ro-RO"/>
        </w:rPr>
      </w:pPr>
      <w:r w:rsidRPr="00C208A0">
        <w:rPr>
          <w:rFonts w:ascii="Times New Roman" w:hAnsi="Times New Roman" w:cs="Times New Roman"/>
          <w:b/>
          <w:bCs/>
          <w:sz w:val="24"/>
          <w:szCs w:val="24"/>
          <w:lang w:val="ro-RO"/>
        </w:rPr>
        <w:t>VII. Alte clauze de desfășurare ale colaborării</w:t>
      </w:r>
    </w:p>
    <w:p w14:paraId="4E6074BF" w14:textId="77777777" w:rsidR="00BB52DE" w:rsidRPr="00C208A0" w:rsidRDefault="00BB52DE">
      <w:pPr>
        <w:pStyle w:val="Body"/>
        <w:spacing w:after="0" w:line="240" w:lineRule="auto"/>
        <w:ind w:left="349"/>
        <w:jc w:val="both"/>
        <w:rPr>
          <w:rFonts w:ascii="Times New Roman" w:eastAsia="Trebuchet MS" w:hAnsi="Times New Roman" w:cs="Times New Roman"/>
          <w:sz w:val="24"/>
          <w:szCs w:val="24"/>
          <w:lang w:val="ro-RO"/>
        </w:rPr>
      </w:pPr>
    </w:p>
    <w:p w14:paraId="0068F9D8" w14:textId="7C9DADC8" w:rsidR="00BB52DE" w:rsidRPr="00C208A0" w:rsidRDefault="000A57B3" w:rsidP="000006B3">
      <w:pPr>
        <w:pStyle w:val="Body"/>
        <w:spacing w:after="0" w:line="240" w:lineRule="auto"/>
        <w:jc w:val="both"/>
        <w:rPr>
          <w:rFonts w:ascii="Times New Roman" w:hAnsi="Times New Roman" w:cs="Times New Roman"/>
          <w:sz w:val="24"/>
          <w:szCs w:val="24"/>
          <w:lang w:val="ro-RO"/>
        </w:rPr>
      </w:pPr>
      <w:r w:rsidRPr="00C208A0">
        <w:rPr>
          <w:rFonts w:ascii="Times New Roman" w:hAnsi="Times New Roman" w:cs="Times New Roman"/>
          <w:b/>
          <w:bCs/>
          <w:sz w:val="24"/>
          <w:szCs w:val="24"/>
          <w:lang w:val="ro-RO"/>
        </w:rPr>
        <w:t>Art. 11</w:t>
      </w:r>
      <w:r w:rsidR="000006B3" w:rsidRPr="00C208A0">
        <w:rPr>
          <w:rFonts w:ascii="Times New Roman" w:hAnsi="Times New Roman" w:cs="Times New Roman"/>
          <w:b/>
          <w:bCs/>
          <w:sz w:val="24"/>
          <w:szCs w:val="24"/>
          <w:lang w:val="ro-RO"/>
        </w:rPr>
        <w:t xml:space="preserve">. </w:t>
      </w:r>
      <w:r w:rsidRPr="00C208A0">
        <w:rPr>
          <w:rFonts w:ascii="Times New Roman" w:hAnsi="Times New Roman" w:cs="Times New Roman"/>
          <w:sz w:val="24"/>
          <w:szCs w:val="24"/>
          <w:lang w:val="ro-RO"/>
        </w:rPr>
        <w:t>Comunicarea între părți privitor la modul de desfășurare a colaborării se efectuează, verbal, în scris sau prin corespondență electronică.</w:t>
      </w:r>
    </w:p>
    <w:p w14:paraId="18B014B1" w14:textId="77777777" w:rsidR="000006B3" w:rsidRPr="00C208A0" w:rsidRDefault="000006B3" w:rsidP="000006B3">
      <w:pPr>
        <w:pStyle w:val="Body"/>
        <w:spacing w:after="0" w:line="240" w:lineRule="auto"/>
        <w:jc w:val="both"/>
        <w:rPr>
          <w:rFonts w:ascii="Times New Roman" w:hAnsi="Times New Roman" w:cs="Times New Roman"/>
          <w:sz w:val="24"/>
          <w:szCs w:val="24"/>
          <w:lang w:val="ro-RO"/>
        </w:rPr>
      </w:pPr>
    </w:p>
    <w:p w14:paraId="564596D4" w14:textId="4CA0C95C" w:rsidR="00BB52DE" w:rsidRPr="00C208A0" w:rsidRDefault="000006B3">
      <w:pPr>
        <w:pStyle w:val="NoSpacing"/>
        <w:jc w:val="both"/>
        <w:rPr>
          <w:rFonts w:ascii="Times New Roman" w:hAnsi="Times New Roman" w:cs="Times New Roman"/>
          <w:sz w:val="24"/>
          <w:szCs w:val="24"/>
          <w:lang w:val="ro-RO"/>
        </w:rPr>
      </w:pPr>
      <w:r w:rsidRPr="00C208A0">
        <w:rPr>
          <w:rFonts w:ascii="Times New Roman" w:hAnsi="Times New Roman" w:cs="Times New Roman"/>
          <w:b/>
          <w:bCs/>
          <w:sz w:val="24"/>
          <w:szCs w:val="24"/>
          <w:lang w:val="ro-RO"/>
        </w:rPr>
        <w:t>VIII</w:t>
      </w:r>
      <w:r w:rsidR="000A57B3" w:rsidRPr="00C208A0">
        <w:rPr>
          <w:rFonts w:ascii="Times New Roman" w:hAnsi="Times New Roman" w:cs="Times New Roman"/>
          <w:b/>
          <w:bCs/>
          <w:sz w:val="24"/>
          <w:szCs w:val="24"/>
          <w:lang w:val="ro-RO"/>
        </w:rPr>
        <w:t>. Litigii</w:t>
      </w:r>
    </w:p>
    <w:p w14:paraId="46B8282C" w14:textId="4D93E2B7" w:rsidR="00BB52DE" w:rsidRPr="00C208A0" w:rsidRDefault="000A57B3">
      <w:pPr>
        <w:pStyle w:val="NoSpacing"/>
        <w:jc w:val="both"/>
        <w:rPr>
          <w:rFonts w:ascii="Times New Roman" w:hAnsi="Times New Roman" w:cs="Times New Roman"/>
          <w:sz w:val="24"/>
          <w:szCs w:val="24"/>
          <w:lang w:val="ro-RO"/>
        </w:rPr>
      </w:pPr>
      <w:r w:rsidRPr="00C208A0">
        <w:rPr>
          <w:rFonts w:ascii="Times New Roman" w:hAnsi="Times New Roman" w:cs="Times New Roman"/>
          <w:b/>
          <w:bCs/>
          <w:sz w:val="24"/>
          <w:szCs w:val="24"/>
          <w:lang w:val="ro-RO"/>
        </w:rPr>
        <w:t>Art. 1</w:t>
      </w:r>
      <w:r w:rsidR="00A23A34">
        <w:rPr>
          <w:rFonts w:ascii="Times New Roman" w:hAnsi="Times New Roman" w:cs="Times New Roman"/>
          <w:b/>
          <w:bCs/>
          <w:sz w:val="24"/>
          <w:szCs w:val="24"/>
          <w:lang w:val="ro-RO"/>
        </w:rPr>
        <w:t>2.</w:t>
      </w:r>
      <w:r w:rsidR="00906001" w:rsidRPr="00C208A0">
        <w:rPr>
          <w:rFonts w:ascii="Times New Roman" w:hAnsi="Times New Roman" w:cs="Times New Roman"/>
          <w:b/>
          <w:bCs/>
          <w:sz w:val="24"/>
          <w:szCs w:val="24"/>
          <w:lang w:val="ro-RO"/>
        </w:rPr>
        <w:t xml:space="preserve"> </w:t>
      </w:r>
      <w:r w:rsidRPr="00C208A0">
        <w:rPr>
          <w:rFonts w:ascii="Times New Roman" w:hAnsi="Times New Roman" w:cs="Times New Roman"/>
          <w:sz w:val="24"/>
          <w:szCs w:val="24"/>
          <w:lang w:val="ro-RO"/>
        </w:rPr>
        <w:t>Litigiile de orice fel , decurgând din executarea prezentei convenții</w:t>
      </w:r>
      <w:r w:rsidR="00906001" w:rsidRPr="00C208A0">
        <w:rPr>
          <w:rFonts w:ascii="Times New Roman" w:hAnsi="Times New Roman" w:cs="Times New Roman"/>
          <w:sz w:val="24"/>
          <w:szCs w:val="24"/>
          <w:lang w:val="ro-RO"/>
        </w:rPr>
        <w:t xml:space="preserve"> d</w:t>
      </w:r>
      <w:r w:rsidRPr="00C208A0">
        <w:rPr>
          <w:rFonts w:ascii="Times New Roman" w:hAnsi="Times New Roman" w:cs="Times New Roman"/>
          <w:sz w:val="24"/>
          <w:szCs w:val="24"/>
          <w:lang w:val="ro-RO"/>
        </w:rPr>
        <w:t xml:space="preserve">e colaborare, se vor soluționa pe cale amiabilă sau, dacă altfel nu este posibil, </w:t>
      </w:r>
      <w:r w:rsidR="00A23A34">
        <w:rPr>
          <w:rFonts w:ascii="Times New Roman" w:hAnsi="Times New Roman" w:cs="Times New Roman"/>
          <w:sz w:val="24"/>
          <w:szCs w:val="24"/>
          <w:lang w:val="ro-RO"/>
        </w:rPr>
        <w:t>de către instanțele judecătorești competente</w:t>
      </w:r>
      <w:r w:rsidRPr="00C208A0">
        <w:rPr>
          <w:rFonts w:ascii="Times New Roman" w:hAnsi="Times New Roman" w:cs="Times New Roman"/>
          <w:sz w:val="24"/>
          <w:szCs w:val="24"/>
          <w:lang w:val="ro-RO"/>
        </w:rPr>
        <w:t>.</w:t>
      </w:r>
    </w:p>
    <w:p w14:paraId="21E9EA17" w14:textId="77777777" w:rsidR="00BB52DE" w:rsidRPr="00C208A0" w:rsidRDefault="00BB52DE">
      <w:pPr>
        <w:pStyle w:val="NoSpacing"/>
        <w:jc w:val="both"/>
        <w:rPr>
          <w:rFonts w:ascii="Times New Roman" w:hAnsi="Times New Roman" w:cs="Times New Roman"/>
          <w:sz w:val="24"/>
          <w:szCs w:val="24"/>
          <w:lang w:val="ro-RO"/>
        </w:rPr>
      </w:pPr>
    </w:p>
    <w:p w14:paraId="25C6407C" w14:textId="66F5B8DC" w:rsidR="00BB52DE" w:rsidRPr="00C208A0" w:rsidRDefault="000A57B3">
      <w:pPr>
        <w:pStyle w:val="NoSpacing"/>
        <w:jc w:val="both"/>
        <w:rPr>
          <w:rFonts w:ascii="Times New Roman" w:hAnsi="Times New Roman" w:cs="Times New Roman"/>
          <w:sz w:val="24"/>
          <w:szCs w:val="24"/>
          <w:lang w:val="ro-RO"/>
        </w:rPr>
      </w:pPr>
      <w:r w:rsidRPr="00C208A0">
        <w:rPr>
          <w:rFonts w:ascii="Times New Roman" w:hAnsi="Times New Roman" w:cs="Times New Roman"/>
          <w:sz w:val="24"/>
          <w:szCs w:val="24"/>
          <w:lang w:val="ro-RO"/>
        </w:rPr>
        <w:t xml:space="preserve">Drept pentru care s-a încheiat prezenta convenție de colaborare azi ............................... în </w:t>
      </w:r>
      <w:r w:rsidR="000006B3" w:rsidRPr="00C208A0">
        <w:rPr>
          <w:rFonts w:ascii="Times New Roman" w:hAnsi="Times New Roman" w:cs="Times New Roman"/>
          <w:sz w:val="24"/>
          <w:szCs w:val="24"/>
          <w:lang w:val="ro-RO"/>
        </w:rPr>
        <w:t>3</w:t>
      </w:r>
      <w:r w:rsidRPr="00C208A0">
        <w:rPr>
          <w:rFonts w:ascii="Times New Roman" w:hAnsi="Times New Roman" w:cs="Times New Roman"/>
          <w:sz w:val="24"/>
          <w:szCs w:val="24"/>
          <w:lang w:val="ro-RO"/>
        </w:rPr>
        <w:t xml:space="preserve"> (</w:t>
      </w:r>
      <w:r w:rsidR="000006B3" w:rsidRPr="00C208A0">
        <w:rPr>
          <w:rFonts w:ascii="Times New Roman" w:hAnsi="Times New Roman" w:cs="Times New Roman"/>
          <w:sz w:val="24"/>
          <w:szCs w:val="24"/>
          <w:lang w:val="ro-RO"/>
        </w:rPr>
        <w:t>trei</w:t>
      </w:r>
      <w:r w:rsidRPr="00C208A0">
        <w:rPr>
          <w:rFonts w:ascii="Times New Roman" w:hAnsi="Times New Roman" w:cs="Times New Roman"/>
          <w:sz w:val="24"/>
          <w:szCs w:val="24"/>
          <w:lang w:val="ro-RO"/>
        </w:rPr>
        <w:t xml:space="preserve">) exemplare, </w:t>
      </w:r>
      <w:r w:rsidR="000006B3" w:rsidRPr="00C208A0">
        <w:rPr>
          <w:rFonts w:ascii="Times New Roman" w:hAnsi="Times New Roman" w:cs="Times New Roman"/>
          <w:sz w:val="24"/>
          <w:szCs w:val="24"/>
          <w:lang w:val="ro-RO"/>
        </w:rPr>
        <w:t>din care două pentru Municipiul Târgu Mureș și un exemplar pentru Asociația Divers.</w:t>
      </w:r>
    </w:p>
    <w:p w14:paraId="12F64EFF" w14:textId="77777777" w:rsidR="00BB52DE" w:rsidRPr="00C208A0" w:rsidRDefault="00BB52DE" w:rsidP="00C208A0">
      <w:pPr>
        <w:pStyle w:val="NoSpacing"/>
        <w:jc w:val="both"/>
        <w:rPr>
          <w:rFonts w:ascii="Times New Roman" w:eastAsia="Trebuchet MS" w:hAnsi="Times New Roman" w:cs="Times New Roman"/>
          <w:sz w:val="24"/>
          <w:szCs w:val="24"/>
          <w:lang w:val="ro-RO"/>
        </w:rPr>
      </w:pPr>
    </w:p>
    <w:p w14:paraId="0E413D6B" w14:textId="77777777" w:rsidR="00BB52DE" w:rsidRPr="00C208A0" w:rsidRDefault="00BB52DE">
      <w:pPr>
        <w:pStyle w:val="NoSpacing"/>
        <w:ind w:firstLine="284"/>
        <w:jc w:val="both"/>
        <w:rPr>
          <w:rFonts w:ascii="Times New Roman" w:eastAsia="Trebuchet MS" w:hAnsi="Times New Roman" w:cs="Times New Roman"/>
          <w:sz w:val="24"/>
          <w:szCs w:val="24"/>
          <w:lang w:val="ro-RO"/>
        </w:rPr>
      </w:pPr>
    </w:p>
    <w:p w14:paraId="77DDEEDC" w14:textId="5F8BDAA8" w:rsidR="00BB52DE" w:rsidRPr="00C208A0" w:rsidRDefault="00C208A0">
      <w:pPr>
        <w:pStyle w:val="NoSpacing"/>
        <w:jc w:val="both"/>
        <w:rPr>
          <w:rFonts w:ascii="Times New Roman" w:eastAsia="Trebuchet MS" w:hAnsi="Times New Roman" w:cs="Times New Roman"/>
          <w:b/>
          <w:bCs/>
          <w:sz w:val="24"/>
          <w:szCs w:val="24"/>
          <w:lang w:val="ro-RO"/>
        </w:rPr>
      </w:pPr>
      <w:r w:rsidRPr="00C208A0">
        <w:rPr>
          <w:rFonts w:ascii="Times New Roman" w:hAnsi="Times New Roman" w:cs="Times New Roman"/>
          <w:b/>
          <w:bCs/>
          <w:sz w:val="24"/>
          <w:szCs w:val="24"/>
        </w:rPr>
        <w:t>MUNICIPIUL TÂRGU MUREȘ</w:t>
      </w:r>
      <w:r w:rsidR="000A57B3" w:rsidRPr="00C208A0">
        <w:rPr>
          <w:rFonts w:ascii="Times New Roman" w:eastAsia="Trebuchet MS" w:hAnsi="Times New Roman" w:cs="Times New Roman"/>
          <w:b/>
          <w:bCs/>
          <w:sz w:val="24"/>
          <w:szCs w:val="24"/>
          <w:lang w:val="ro-RO"/>
        </w:rPr>
        <w:tab/>
      </w:r>
      <w:r w:rsidR="000A57B3" w:rsidRPr="00C208A0">
        <w:rPr>
          <w:rFonts w:ascii="Times New Roman" w:eastAsia="Trebuchet MS" w:hAnsi="Times New Roman" w:cs="Times New Roman"/>
          <w:b/>
          <w:bCs/>
          <w:sz w:val="24"/>
          <w:szCs w:val="24"/>
          <w:lang w:val="ro-RO"/>
        </w:rPr>
        <w:tab/>
      </w:r>
      <w:r w:rsidR="000A57B3" w:rsidRPr="00C208A0">
        <w:rPr>
          <w:rFonts w:ascii="Times New Roman" w:eastAsia="Trebuchet MS" w:hAnsi="Times New Roman" w:cs="Times New Roman"/>
          <w:b/>
          <w:bCs/>
          <w:sz w:val="24"/>
          <w:szCs w:val="24"/>
          <w:lang w:val="ro-RO"/>
        </w:rPr>
        <w:tab/>
      </w:r>
      <w:r>
        <w:rPr>
          <w:rFonts w:ascii="Times New Roman" w:eastAsia="Trebuchet MS" w:hAnsi="Times New Roman" w:cs="Times New Roman"/>
          <w:b/>
          <w:bCs/>
          <w:sz w:val="24"/>
          <w:szCs w:val="24"/>
          <w:lang w:val="ro-RO"/>
        </w:rPr>
        <w:tab/>
      </w:r>
      <w:r>
        <w:rPr>
          <w:rFonts w:ascii="Times New Roman" w:eastAsia="Trebuchet MS" w:hAnsi="Times New Roman" w:cs="Times New Roman"/>
          <w:b/>
          <w:bCs/>
          <w:sz w:val="24"/>
          <w:szCs w:val="24"/>
          <w:lang w:val="ro-RO"/>
        </w:rPr>
        <w:tab/>
      </w:r>
      <w:r>
        <w:rPr>
          <w:rFonts w:ascii="Times New Roman" w:eastAsia="Trebuchet MS" w:hAnsi="Times New Roman" w:cs="Times New Roman"/>
          <w:b/>
          <w:bCs/>
          <w:sz w:val="24"/>
          <w:szCs w:val="24"/>
          <w:lang w:val="ro-RO"/>
        </w:rPr>
        <w:tab/>
      </w:r>
      <w:r w:rsidR="000A57B3" w:rsidRPr="00C208A0">
        <w:rPr>
          <w:rFonts w:ascii="Times New Roman" w:hAnsi="Times New Roman" w:cs="Times New Roman"/>
          <w:b/>
          <w:bCs/>
          <w:sz w:val="24"/>
          <w:szCs w:val="24"/>
          <w:lang w:val="ro-RO"/>
        </w:rPr>
        <w:t>Asociația DIVERS</w:t>
      </w:r>
    </w:p>
    <w:p w14:paraId="18216895" w14:textId="1F69DD8C" w:rsidR="00BB52DE" w:rsidRPr="00C208A0" w:rsidRDefault="00C208A0">
      <w:pPr>
        <w:ind w:left="426"/>
        <w:jc w:val="both"/>
        <w:rPr>
          <w:b/>
          <w:bCs/>
          <w:lang w:val="ro-RO"/>
        </w:rPr>
      </w:pPr>
      <w:r>
        <w:rPr>
          <w:b/>
          <w:bCs/>
        </w:rPr>
        <w:t xml:space="preserve">            </w:t>
      </w:r>
      <w:r w:rsidRPr="00C208A0">
        <w:rPr>
          <w:b/>
          <w:bCs/>
        </w:rPr>
        <w:t>PRIMAR</w:t>
      </w:r>
      <w:r w:rsidR="000A57B3" w:rsidRPr="00C208A0">
        <w:rPr>
          <w:rFonts w:eastAsia="Calibri"/>
          <w:b/>
          <w:bCs/>
          <w:lang w:val="ro-RO"/>
        </w:rPr>
        <w:tab/>
      </w:r>
      <w:r w:rsidR="000A57B3" w:rsidRPr="00C208A0">
        <w:rPr>
          <w:rFonts w:eastAsia="Calibri"/>
          <w:b/>
          <w:bCs/>
          <w:lang w:val="ro-RO"/>
        </w:rPr>
        <w:tab/>
      </w:r>
      <w:r w:rsidR="000A57B3" w:rsidRPr="00C208A0">
        <w:rPr>
          <w:rFonts w:eastAsia="Calibri"/>
          <w:b/>
          <w:bCs/>
          <w:lang w:val="ro-RO"/>
        </w:rPr>
        <w:tab/>
      </w:r>
      <w:r w:rsidR="000A57B3" w:rsidRPr="00C208A0">
        <w:rPr>
          <w:rFonts w:eastAsia="Calibri"/>
          <w:b/>
          <w:bCs/>
          <w:lang w:val="ro-RO"/>
        </w:rPr>
        <w:tab/>
      </w:r>
      <w:r w:rsidR="000A57B3" w:rsidRPr="00C208A0">
        <w:rPr>
          <w:b/>
          <w:bCs/>
          <w:lang w:val="ro-RO"/>
        </w:rPr>
        <w:t xml:space="preserve">       </w:t>
      </w:r>
      <w:r w:rsidR="00D56437" w:rsidRPr="00C208A0">
        <w:rPr>
          <w:b/>
          <w:bCs/>
          <w:lang w:val="ro-RO"/>
        </w:rPr>
        <w:tab/>
      </w:r>
      <w:r w:rsidR="00D56437" w:rsidRPr="00C208A0">
        <w:rPr>
          <w:b/>
          <w:bCs/>
          <w:lang w:val="ro-RO"/>
        </w:rPr>
        <w:tab/>
      </w:r>
      <w:r>
        <w:rPr>
          <w:b/>
          <w:bCs/>
          <w:lang w:val="ro-RO"/>
        </w:rPr>
        <w:tab/>
      </w:r>
      <w:r>
        <w:rPr>
          <w:b/>
          <w:bCs/>
          <w:lang w:val="ro-RO"/>
        </w:rPr>
        <w:tab/>
        <w:t xml:space="preserve">       </w:t>
      </w:r>
      <w:r w:rsidR="000A57B3" w:rsidRPr="00C208A0">
        <w:rPr>
          <w:b/>
          <w:bCs/>
          <w:lang w:val="ro-RO"/>
        </w:rPr>
        <w:t>Președinte</w:t>
      </w:r>
    </w:p>
    <w:p w14:paraId="54B5DCF1" w14:textId="1A096671" w:rsidR="00BB52DE" w:rsidRPr="00C208A0" w:rsidRDefault="00C208A0" w:rsidP="00C208A0">
      <w:pPr>
        <w:spacing w:line="360" w:lineRule="auto"/>
        <w:jc w:val="both"/>
        <w:rPr>
          <w:b/>
          <w:bCs/>
          <w:lang w:val="ro-RO"/>
        </w:rPr>
      </w:pPr>
      <w:r>
        <w:rPr>
          <w:b/>
          <w:lang w:val="ro-RO"/>
        </w:rPr>
        <w:t xml:space="preserve">                </w:t>
      </w:r>
      <w:r w:rsidRPr="00C208A0">
        <w:rPr>
          <w:b/>
          <w:lang w:val="ro-RO"/>
        </w:rPr>
        <w:t>Soós Zoltán</w:t>
      </w:r>
      <w:r w:rsidRPr="00C208A0">
        <w:rPr>
          <w:b/>
          <w:lang w:val="ro-RO"/>
        </w:rPr>
        <w:tab/>
      </w:r>
      <w:r w:rsidRPr="00C208A0">
        <w:rPr>
          <w:b/>
          <w:lang w:val="ro-RO"/>
        </w:rPr>
        <w:tab/>
      </w:r>
      <w:r w:rsidRPr="00C208A0">
        <w:rPr>
          <w:b/>
          <w:lang w:val="ro-RO"/>
        </w:rPr>
        <w:tab/>
      </w:r>
      <w:r w:rsidRPr="00C208A0">
        <w:rPr>
          <w:b/>
          <w:lang w:val="ro-RO"/>
        </w:rPr>
        <w:tab/>
      </w:r>
      <w:r w:rsidRPr="00C208A0">
        <w:rPr>
          <w:b/>
          <w:lang w:val="ro-RO"/>
        </w:rPr>
        <w:tab/>
      </w:r>
      <w:r>
        <w:rPr>
          <w:b/>
          <w:lang w:val="ro-RO"/>
        </w:rPr>
        <w:tab/>
        <w:t xml:space="preserve">       </w:t>
      </w:r>
      <w:r w:rsidR="000A57B3" w:rsidRPr="00C208A0">
        <w:rPr>
          <w:b/>
          <w:bCs/>
          <w:lang w:val="ro-RO"/>
        </w:rPr>
        <w:t>Koreck Maria Magdalena</w:t>
      </w:r>
    </w:p>
    <w:p w14:paraId="1A9B0E1A" w14:textId="4978BD3B" w:rsidR="00C208A0" w:rsidRPr="00C208A0" w:rsidRDefault="00C208A0" w:rsidP="00C208A0">
      <w:pPr>
        <w:spacing w:line="360" w:lineRule="auto"/>
        <w:jc w:val="both"/>
        <w:rPr>
          <w:b/>
          <w:bCs/>
          <w:lang w:val="ro-RO"/>
        </w:rPr>
      </w:pPr>
    </w:p>
    <w:p w14:paraId="61835F14" w14:textId="6865A78D" w:rsidR="00C208A0" w:rsidRPr="00C208A0" w:rsidRDefault="00C208A0" w:rsidP="00C208A0">
      <w:pPr>
        <w:ind w:firstLine="720"/>
        <w:jc w:val="both"/>
        <w:rPr>
          <w:b/>
          <w:lang w:val="ro-RO"/>
        </w:rPr>
      </w:pPr>
      <w:r>
        <w:rPr>
          <w:b/>
          <w:lang w:val="ro-RO"/>
        </w:rPr>
        <w:t xml:space="preserve"> </w:t>
      </w:r>
      <w:r w:rsidRPr="00C208A0">
        <w:rPr>
          <w:b/>
          <w:lang w:val="ro-RO"/>
        </w:rPr>
        <w:t>Director  ADP</w:t>
      </w:r>
    </w:p>
    <w:p w14:paraId="07E35A3C" w14:textId="1CBC25F6" w:rsidR="00C208A0" w:rsidRPr="00C208A0" w:rsidRDefault="00C208A0" w:rsidP="00C208A0">
      <w:pPr>
        <w:jc w:val="both"/>
        <w:rPr>
          <w:b/>
          <w:lang w:val="ro-RO"/>
        </w:rPr>
      </w:pPr>
      <w:r>
        <w:rPr>
          <w:b/>
          <w:lang w:val="ro-RO"/>
        </w:rPr>
        <w:t xml:space="preserve">        </w:t>
      </w:r>
      <w:r w:rsidRPr="00C208A0">
        <w:rPr>
          <w:b/>
          <w:lang w:val="ro-RO"/>
        </w:rPr>
        <w:t xml:space="preserve">Ing. Moldovan Florian </w:t>
      </w:r>
    </w:p>
    <w:p w14:paraId="38096CB7" w14:textId="77777777" w:rsidR="00C208A0" w:rsidRPr="00C208A0" w:rsidRDefault="00C208A0" w:rsidP="00C208A0">
      <w:pPr>
        <w:jc w:val="both"/>
        <w:rPr>
          <w:b/>
          <w:lang w:val="ro-RO"/>
        </w:rPr>
      </w:pPr>
    </w:p>
    <w:p w14:paraId="129AF1D2" w14:textId="77777777" w:rsidR="00CC4A72" w:rsidRDefault="00C208A0" w:rsidP="00C208A0">
      <w:pPr>
        <w:jc w:val="both"/>
        <w:rPr>
          <w:b/>
          <w:lang w:val="ro-RO"/>
        </w:rPr>
      </w:pPr>
      <w:r w:rsidRPr="00C208A0">
        <w:rPr>
          <w:b/>
          <w:lang w:val="ro-RO"/>
        </w:rPr>
        <w:t xml:space="preserve">                                   </w:t>
      </w:r>
    </w:p>
    <w:p w14:paraId="5C9C75CE" w14:textId="6BA7775C" w:rsidR="00C208A0" w:rsidRPr="00C208A0" w:rsidRDefault="00C208A0" w:rsidP="00C208A0">
      <w:pPr>
        <w:jc w:val="both"/>
        <w:rPr>
          <w:b/>
          <w:lang w:val="ro-RO"/>
        </w:rPr>
      </w:pPr>
      <w:r w:rsidRPr="00C208A0">
        <w:rPr>
          <w:b/>
          <w:lang w:val="ro-RO"/>
        </w:rPr>
        <w:t xml:space="preserve">                                                          </w:t>
      </w:r>
    </w:p>
    <w:p w14:paraId="38006CB5" w14:textId="4820BA1B" w:rsidR="00C208A0" w:rsidRPr="00C208A0" w:rsidRDefault="00232335" w:rsidP="00C208A0">
      <w:pPr>
        <w:ind w:firstLine="720"/>
        <w:jc w:val="both"/>
        <w:rPr>
          <w:b/>
          <w:lang w:val="ro-RO"/>
        </w:rPr>
      </w:pPr>
      <w:r>
        <w:rPr>
          <w:b/>
          <w:lang w:val="ro-RO"/>
        </w:rPr>
        <w:t xml:space="preserve"> </w:t>
      </w:r>
      <w:r w:rsidR="00C208A0">
        <w:rPr>
          <w:b/>
          <w:lang w:val="ro-RO"/>
        </w:rPr>
        <w:t xml:space="preserve"> </w:t>
      </w:r>
      <w:r w:rsidR="00C208A0" w:rsidRPr="00C208A0">
        <w:rPr>
          <w:b/>
          <w:lang w:val="ro-RO"/>
        </w:rPr>
        <w:t xml:space="preserve">Viză Juridică                                                                                 </w:t>
      </w:r>
    </w:p>
    <w:p w14:paraId="5FE9E7F5" w14:textId="77777777" w:rsidR="00BB52DE" w:rsidRPr="00C208A0" w:rsidRDefault="00BB52DE" w:rsidP="00C208A0">
      <w:pPr>
        <w:ind w:left="710"/>
        <w:jc w:val="both"/>
        <w:rPr>
          <w:b/>
          <w:bCs/>
          <w:lang w:val="ro-RO"/>
        </w:rPr>
      </w:pPr>
    </w:p>
    <w:p w14:paraId="2B749D1D" w14:textId="77777777" w:rsidR="00BB52DE" w:rsidRPr="00C208A0" w:rsidRDefault="00BB52DE">
      <w:pPr>
        <w:ind w:left="426"/>
        <w:jc w:val="both"/>
        <w:rPr>
          <w:rFonts w:eastAsia="Calibri"/>
          <w:b/>
          <w:bCs/>
          <w:lang w:val="ro-RO"/>
        </w:rPr>
      </w:pPr>
    </w:p>
    <w:p w14:paraId="33BC25B9" w14:textId="77777777" w:rsidR="00BB52DE" w:rsidRPr="00C208A0" w:rsidRDefault="00BB52DE">
      <w:pPr>
        <w:ind w:left="426"/>
        <w:jc w:val="both"/>
        <w:rPr>
          <w:rFonts w:eastAsia="Calibri"/>
          <w:b/>
          <w:bCs/>
          <w:lang w:val="ro-RO"/>
        </w:rPr>
      </w:pPr>
    </w:p>
    <w:p w14:paraId="53FFE8EC" w14:textId="77777777" w:rsidR="00BB52DE" w:rsidRPr="00C208A0" w:rsidRDefault="00BB52DE">
      <w:pPr>
        <w:ind w:left="426"/>
        <w:jc w:val="both"/>
        <w:rPr>
          <w:rFonts w:eastAsia="Calibri"/>
          <w:b/>
          <w:bCs/>
          <w:lang w:val="ro-RO"/>
        </w:rPr>
      </w:pPr>
    </w:p>
    <w:p w14:paraId="1B9780DA" w14:textId="77777777" w:rsidR="00BB52DE" w:rsidRDefault="00BB52DE">
      <w:pPr>
        <w:ind w:left="426"/>
        <w:jc w:val="both"/>
        <w:rPr>
          <w:rFonts w:eastAsia="Calibri"/>
          <w:b/>
          <w:bCs/>
          <w:lang w:val="ro-RO"/>
        </w:rPr>
      </w:pPr>
    </w:p>
    <w:p w14:paraId="1E36D9E1" w14:textId="77777777" w:rsidR="00BB52DE" w:rsidRPr="00232335" w:rsidRDefault="00BB52DE">
      <w:pPr>
        <w:ind w:left="426"/>
        <w:jc w:val="both"/>
        <w:rPr>
          <w:rFonts w:eastAsia="Calibri"/>
          <w:b/>
          <w:bCs/>
        </w:rPr>
      </w:pPr>
    </w:p>
    <w:p w14:paraId="3951466F" w14:textId="77777777" w:rsidR="00BB52DE" w:rsidRDefault="00BB52DE">
      <w:pPr>
        <w:ind w:left="426"/>
        <w:jc w:val="both"/>
        <w:rPr>
          <w:rFonts w:eastAsia="Calibri"/>
          <w:b/>
          <w:bCs/>
          <w:lang w:val="ro-RO"/>
        </w:rPr>
      </w:pPr>
    </w:p>
    <w:p w14:paraId="7E07E4EA" w14:textId="77777777" w:rsidR="00BB52DE" w:rsidRDefault="00BB52DE">
      <w:pPr>
        <w:ind w:left="426"/>
        <w:jc w:val="both"/>
        <w:rPr>
          <w:rFonts w:eastAsia="Calibri"/>
          <w:b/>
          <w:bCs/>
          <w:lang w:val="ro-RO"/>
        </w:rPr>
      </w:pPr>
    </w:p>
    <w:p w14:paraId="0FE5E7FC" w14:textId="77777777" w:rsidR="00BB52DE" w:rsidRDefault="00BB52DE">
      <w:pPr>
        <w:ind w:left="426"/>
        <w:jc w:val="both"/>
        <w:rPr>
          <w:rFonts w:eastAsia="Calibri"/>
          <w:b/>
          <w:bCs/>
          <w:lang w:val="ro-RO"/>
        </w:rPr>
      </w:pPr>
    </w:p>
    <w:sectPr w:rsidR="00BB52DE" w:rsidSect="0095150A">
      <w:footerReference w:type="default" r:id="rId7"/>
      <w:pgSz w:w="11906" w:h="16838"/>
      <w:pgMar w:top="426" w:right="707" w:bottom="1418" w:left="567" w:header="0" w:footer="709"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DD215" w14:textId="77777777" w:rsidR="00ED52FE" w:rsidRDefault="00ED52FE" w:rsidP="00BB52DE">
      <w:r>
        <w:separator/>
      </w:r>
    </w:p>
  </w:endnote>
  <w:endnote w:type="continuationSeparator" w:id="0">
    <w:p w14:paraId="2B68A966" w14:textId="77777777" w:rsidR="00ED52FE" w:rsidRDefault="00ED52FE" w:rsidP="00BB5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variable"/>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D01D0" w14:textId="785F7FD4" w:rsidR="00A3486B" w:rsidRDefault="00A3486B">
    <w:pPr>
      <w:pStyle w:val="Footer"/>
      <w:jc w:val="right"/>
    </w:pPr>
    <w:r>
      <w:t>Pag.</w:t>
    </w:r>
    <w:sdt>
      <w:sdtPr>
        <w:id w:val="-1061813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/3</w:t>
        </w:r>
      </w:sdtContent>
    </w:sdt>
  </w:p>
  <w:p w14:paraId="6DD978A8" w14:textId="77777777" w:rsidR="00BB52DE" w:rsidRDefault="00BB52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7E6B5" w14:textId="77777777" w:rsidR="00ED52FE" w:rsidRDefault="00ED52FE" w:rsidP="00BB52DE">
      <w:r>
        <w:separator/>
      </w:r>
    </w:p>
  </w:footnote>
  <w:footnote w:type="continuationSeparator" w:id="0">
    <w:p w14:paraId="0E99D697" w14:textId="77777777" w:rsidR="00ED52FE" w:rsidRDefault="00ED52FE" w:rsidP="00BB52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1718BC"/>
    <w:multiLevelType w:val="multilevel"/>
    <w:tmpl w:val="2560533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5FC0044C"/>
    <w:multiLevelType w:val="hybridMultilevel"/>
    <w:tmpl w:val="17A0AC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A06D10"/>
    <w:multiLevelType w:val="multilevel"/>
    <w:tmpl w:val="79843AF0"/>
    <w:lvl w:ilvl="0">
      <w:start w:val="2"/>
      <w:numFmt w:val="upperRoman"/>
      <w:lvlText w:val="%1."/>
      <w:lvlJc w:val="left"/>
      <w:pPr>
        <w:ind w:left="349" w:hanging="349"/>
      </w:pPr>
      <w:rPr>
        <w:b/>
        <w:bCs/>
        <w:caps w:val="0"/>
        <w:smallCaps w:val="0"/>
        <w:strike w:val="0"/>
        <w:dstrike w:val="0"/>
        <w:outline w:val="0"/>
        <w:emboss w:val="0"/>
        <w:imprint w:val="0"/>
        <w:spacing w:val="0"/>
        <w:w w:val="100"/>
        <w:kern w:val="0"/>
        <w:position w:val="0"/>
        <w:sz w:val="24"/>
        <w:vertAlign w:val="baseline"/>
      </w:rPr>
    </w:lvl>
    <w:lvl w:ilvl="1">
      <w:start w:val="1"/>
      <w:numFmt w:val="decimal"/>
      <w:lvlText w:val="%2."/>
      <w:lvlJc w:val="left"/>
      <w:pPr>
        <w:ind w:left="1069" w:hanging="360"/>
      </w:pPr>
      <w:rPr>
        <w:b/>
        <w:bCs/>
        <w:caps w:val="0"/>
        <w:smallCaps w:val="0"/>
        <w:strike w:val="0"/>
        <w:dstrike w:val="0"/>
        <w:outline w:val="0"/>
        <w:emboss w:val="0"/>
        <w:imprint w:val="0"/>
        <w:spacing w:val="0"/>
        <w:w w:val="100"/>
        <w:kern w:val="0"/>
        <w:position w:val="0"/>
        <w:sz w:val="24"/>
        <w:vertAlign w:val="baseline"/>
      </w:rPr>
    </w:lvl>
    <w:lvl w:ilvl="2">
      <w:start w:val="1"/>
      <w:numFmt w:val="decimal"/>
      <w:lvlText w:val="%3."/>
      <w:lvlJc w:val="left"/>
      <w:pPr>
        <w:ind w:left="1789" w:hanging="360"/>
      </w:pPr>
      <w:rPr>
        <w:b/>
        <w:bCs/>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ind w:left="2509" w:hanging="360"/>
      </w:pPr>
      <w:rPr>
        <w:b/>
        <w:bCs/>
        <w:caps w:val="0"/>
        <w:smallCaps w:val="0"/>
        <w:strike w:val="0"/>
        <w:dstrike w:val="0"/>
        <w:outline w:val="0"/>
        <w:emboss w:val="0"/>
        <w:imprint w:val="0"/>
        <w:spacing w:val="0"/>
        <w:w w:val="100"/>
        <w:kern w:val="0"/>
        <w:position w:val="0"/>
        <w:sz w:val="24"/>
        <w:vertAlign w:val="baseline"/>
      </w:rPr>
    </w:lvl>
    <w:lvl w:ilvl="4">
      <w:start w:val="1"/>
      <w:numFmt w:val="decimal"/>
      <w:lvlText w:val="%5."/>
      <w:lvlJc w:val="left"/>
      <w:pPr>
        <w:ind w:left="3229" w:hanging="360"/>
      </w:pPr>
      <w:rPr>
        <w:b/>
        <w:bCs/>
        <w:caps w:val="0"/>
        <w:smallCaps w:val="0"/>
        <w:strike w:val="0"/>
        <w:dstrike w:val="0"/>
        <w:outline w:val="0"/>
        <w:emboss w:val="0"/>
        <w:imprint w:val="0"/>
        <w:spacing w:val="0"/>
        <w:w w:val="100"/>
        <w:kern w:val="0"/>
        <w:position w:val="0"/>
        <w:sz w:val="24"/>
        <w:vertAlign w:val="baseline"/>
      </w:rPr>
    </w:lvl>
    <w:lvl w:ilvl="5">
      <w:start w:val="1"/>
      <w:numFmt w:val="decimal"/>
      <w:lvlText w:val="%6."/>
      <w:lvlJc w:val="left"/>
      <w:pPr>
        <w:ind w:left="3949" w:hanging="360"/>
      </w:pPr>
      <w:rPr>
        <w:b/>
        <w:bCs/>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ind w:left="4669" w:hanging="360"/>
      </w:pPr>
      <w:rPr>
        <w:b/>
        <w:bCs/>
        <w:caps w:val="0"/>
        <w:smallCaps w:val="0"/>
        <w:strike w:val="0"/>
        <w:dstrike w:val="0"/>
        <w:outline w:val="0"/>
        <w:emboss w:val="0"/>
        <w:imprint w:val="0"/>
        <w:spacing w:val="0"/>
        <w:w w:val="100"/>
        <w:kern w:val="0"/>
        <w:position w:val="0"/>
        <w:sz w:val="24"/>
        <w:vertAlign w:val="baseline"/>
      </w:rPr>
    </w:lvl>
    <w:lvl w:ilvl="7">
      <w:start w:val="1"/>
      <w:numFmt w:val="decimal"/>
      <w:lvlText w:val="%8."/>
      <w:lvlJc w:val="left"/>
      <w:pPr>
        <w:ind w:left="5389" w:hanging="360"/>
      </w:pPr>
      <w:rPr>
        <w:b/>
        <w:bCs/>
        <w:caps w:val="0"/>
        <w:smallCaps w:val="0"/>
        <w:strike w:val="0"/>
        <w:dstrike w:val="0"/>
        <w:outline w:val="0"/>
        <w:emboss w:val="0"/>
        <w:imprint w:val="0"/>
        <w:spacing w:val="0"/>
        <w:w w:val="100"/>
        <w:kern w:val="0"/>
        <w:position w:val="0"/>
        <w:sz w:val="24"/>
        <w:vertAlign w:val="baseline"/>
      </w:rPr>
    </w:lvl>
    <w:lvl w:ilvl="8">
      <w:start w:val="1"/>
      <w:numFmt w:val="decimal"/>
      <w:lvlText w:val="%9."/>
      <w:lvlJc w:val="left"/>
      <w:pPr>
        <w:ind w:left="6109" w:hanging="360"/>
      </w:pPr>
      <w:rPr>
        <w:b/>
        <w:bCs/>
        <w:caps w:val="0"/>
        <w:smallCaps w:val="0"/>
        <w:strike w:val="0"/>
        <w:dstrike w:val="0"/>
        <w:outline w:val="0"/>
        <w:emboss w:val="0"/>
        <w:imprint w:val="0"/>
        <w:spacing w:val="0"/>
        <w:w w:val="100"/>
        <w:kern w:val="0"/>
        <w:position w:val="0"/>
        <w:sz w:val="24"/>
        <w:vertAlign w:val="baseline"/>
      </w:rPr>
    </w:lvl>
  </w:abstractNum>
  <w:num w:numId="1" w16cid:durableId="94598560">
    <w:abstractNumId w:val="2"/>
  </w:num>
  <w:num w:numId="2" w16cid:durableId="1293555858">
    <w:abstractNumId w:val="0"/>
  </w:num>
  <w:num w:numId="3" w16cid:durableId="1374040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B52DE"/>
    <w:rsid w:val="000006B3"/>
    <w:rsid w:val="00035709"/>
    <w:rsid w:val="000439B9"/>
    <w:rsid w:val="000A57B3"/>
    <w:rsid w:val="00232335"/>
    <w:rsid w:val="0023788D"/>
    <w:rsid w:val="00310771"/>
    <w:rsid w:val="00391204"/>
    <w:rsid w:val="003E7A38"/>
    <w:rsid w:val="005D0AE1"/>
    <w:rsid w:val="005F5746"/>
    <w:rsid w:val="006904DC"/>
    <w:rsid w:val="006F539E"/>
    <w:rsid w:val="00716335"/>
    <w:rsid w:val="00733B2A"/>
    <w:rsid w:val="007C1EF3"/>
    <w:rsid w:val="007F1990"/>
    <w:rsid w:val="00906001"/>
    <w:rsid w:val="0095150A"/>
    <w:rsid w:val="00A23A34"/>
    <w:rsid w:val="00A3486B"/>
    <w:rsid w:val="00BB52DE"/>
    <w:rsid w:val="00C208A0"/>
    <w:rsid w:val="00C52040"/>
    <w:rsid w:val="00C60282"/>
    <w:rsid w:val="00CC4A72"/>
    <w:rsid w:val="00D56064"/>
    <w:rsid w:val="00D56437"/>
    <w:rsid w:val="00D815FD"/>
    <w:rsid w:val="00ED52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201CD"/>
  <w15:docId w15:val="{FCBF030E-3413-4895-90D7-0282B52AB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2DE"/>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B52DE"/>
    <w:rPr>
      <w:u w:val="single"/>
    </w:rPr>
  </w:style>
  <w:style w:type="character" w:customStyle="1" w:styleId="HeaderChar">
    <w:name w:val="Header Char"/>
    <w:basedOn w:val="DefaultParagraphFont"/>
    <w:link w:val="Header"/>
    <w:uiPriority w:val="99"/>
    <w:qFormat/>
    <w:rsid w:val="00647C03"/>
    <w:rPr>
      <w:sz w:val="24"/>
      <w:szCs w:val="24"/>
      <w:lang w:val="en-US" w:eastAsia="en-US"/>
    </w:rPr>
  </w:style>
  <w:style w:type="character" w:customStyle="1" w:styleId="FooterChar">
    <w:name w:val="Footer Char"/>
    <w:basedOn w:val="DefaultParagraphFont"/>
    <w:link w:val="Footer"/>
    <w:uiPriority w:val="99"/>
    <w:qFormat/>
    <w:rsid w:val="00647C03"/>
    <w:rPr>
      <w:rFonts w:ascii="Calibri" w:hAnsi="Calibri" w:cs="Arial Unicode MS"/>
      <w:color w:val="000000"/>
      <w:sz w:val="22"/>
      <w:szCs w:val="22"/>
      <w:u w:val="none" w:color="000000"/>
    </w:rPr>
  </w:style>
  <w:style w:type="character" w:customStyle="1" w:styleId="BalloonTextChar">
    <w:name w:val="Balloon Text Char"/>
    <w:basedOn w:val="DefaultParagraphFont"/>
    <w:link w:val="BalloonText"/>
    <w:uiPriority w:val="99"/>
    <w:semiHidden/>
    <w:qFormat/>
    <w:rsid w:val="006F1489"/>
    <w:rPr>
      <w:rFonts w:ascii="Segoe UI" w:eastAsiaTheme="minorHAnsi" w:hAnsi="Segoe UI" w:cs="Segoe UI"/>
      <w:sz w:val="18"/>
      <w:szCs w:val="18"/>
      <w:lang w:val="ro-RO" w:eastAsia="en-US"/>
    </w:rPr>
  </w:style>
  <w:style w:type="paragraph" w:customStyle="1" w:styleId="Heading">
    <w:name w:val="Heading"/>
    <w:basedOn w:val="Normal"/>
    <w:next w:val="BodyText"/>
    <w:qFormat/>
    <w:rsid w:val="00BB52DE"/>
    <w:pPr>
      <w:keepNext/>
      <w:spacing w:before="240" w:after="120"/>
    </w:pPr>
    <w:rPr>
      <w:rFonts w:ascii="Liberation Sans" w:eastAsia="Microsoft YaHei" w:hAnsi="Liberation Sans" w:cs="Lucida Sans"/>
      <w:sz w:val="28"/>
      <w:szCs w:val="28"/>
    </w:rPr>
  </w:style>
  <w:style w:type="paragraph" w:styleId="BodyText">
    <w:name w:val="Body Text"/>
    <w:basedOn w:val="Normal"/>
    <w:rsid w:val="00BB52DE"/>
    <w:pPr>
      <w:spacing w:after="140" w:line="276" w:lineRule="auto"/>
    </w:pPr>
  </w:style>
  <w:style w:type="paragraph" w:styleId="List">
    <w:name w:val="List"/>
    <w:basedOn w:val="BodyText"/>
    <w:rsid w:val="00BB52DE"/>
    <w:rPr>
      <w:rFonts w:cs="Lucida Sans"/>
    </w:rPr>
  </w:style>
  <w:style w:type="paragraph" w:styleId="Caption">
    <w:name w:val="caption"/>
    <w:basedOn w:val="Normal"/>
    <w:qFormat/>
    <w:rsid w:val="00BB52DE"/>
    <w:pPr>
      <w:suppressLineNumbers/>
      <w:spacing w:before="120" w:after="120"/>
    </w:pPr>
    <w:rPr>
      <w:rFonts w:cs="Lucida Sans"/>
      <w:i/>
      <w:iCs/>
    </w:rPr>
  </w:style>
  <w:style w:type="paragraph" w:customStyle="1" w:styleId="Index">
    <w:name w:val="Index"/>
    <w:basedOn w:val="Normal"/>
    <w:qFormat/>
    <w:rsid w:val="00BB52DE"/>
    <w:pPr>
      <w:suppressLineNumbers/>
    </w:pPr>
    <w:rPr>
      <w:rFonts w:cs="Lucida Sans"/>
    </w:rPr>
  </w:style>
  <w:style w:type="paragraph" w:customStyle="1" w:styleId="HeaderFooter">
    <w:name w:val="Header &amp; Footer"/>
    <w:qFormat/>
    <w:rsid w:val="00BB52DE"/>
    <w:pPr>
      <w:tabs>
        <w:tab w:val="right" w:pos="9020"/>
      </w:tabs>
    </w:pPr>
    <w:rPr>
      <w:rFonts w:ascii="Helvetica Neue" w:hAnsi="Helvetica Neue" w:cs="Arial Unicode MS"/>
      <w:color w:val="000000"/>
      <w:sz w:val="24"/>
      <w:szCs w:val="24"/>
    </w:rPr>
  </w:style>
  <w:style w:type="paragraph" w:customStyle="1" w:styleId="HeaderandFooter">
    <w:name w:val="Header and Footer"/>
    <w:basedOn w:val="Normal"/>
    <w:qFormat/>
    <w:rsid w:val="00BB52DE"/>
  </w:style>
  <w:style w:type="paragraph" w:styleId="Footer">
    <w:name w:val="footer"/>
    <w:link w:val="FooterChar"/>
    <w:uiPriority w:val="99"/>
    <w:rsid w:val="00BB52DE"/>
    <w:pPr>
      <w:tabs>
        <w:tab w:val="center" w:pos="4536"/>
        <w:tab w:val="right" w:pos="9072"/>
      </w:tabs>
    </w:pPr>
    <w:rPr>
      <w:rFonts w:ascii="Calibri" w:hAnsi="Calibri" w:cs="Arial Unicode MS"/>
      <w:color w:val="000000"/>
      <w:sz w:val="22"/>
      <w:szCs w:val="22"/>
      <w:u w:color="000000"/>
    </w:rPr>
  </w:style>
  <w:style w:type="paragraph" w:styleId="NoSpacing">
    <w:name w:val="No Spacing"/>
    <w:uiPriority w:val="1"/>
    <w:qFormat/>
    <w:rsid w:val="00BB52DE"/>
    <w:rPr>
      <w:rFonts w:ascii="Calibri" w:hAnsi="Calibri" w:cs="Arial Unicode MS"/>
      <w:color w:val="000000"/>
      <w:sz w:val="22"/>
      <w:szCs w:val="22"/>
      <w:u w:color="000000"/>
      <w:lang w:val="en-US"/>
    </w:rPr>
  </w:style>
  <w:style w:type="paragraph" w:customStyle="1" w:styleId="Body">
    <w:name w:val="Body"/>
    <w:qFormat/>
    <w:rsid w:val="00BB52DE"/>
    <w:pPr>
      <w:spacing w:after="200" w:line="276" w:lineRule="auto"/>
    </w:pPr>
    <w:rPr>
      <w:rFonts w:ascii="Calibri" w:eastAsia="Calibri" w:hAnsi="Calibri" w:cs="Calibri"/>
      <w:color w:val="000000"/>
      <w:sz w:val="22"/>
      <w:szCs w:val="22"/>
      <w:u w:color="000000"/>
    </w:rPr>
  </w:style>
  <w:style w:type="paragraph" w:styleId="ListParagraph">
    <w:name w:val="List Paragraph"/>
    <w:qFormat/>
    <w:rsid w:val="00BB52DE"/>
    <w:pPr>
      <w:spacing w:after="200" w:line="276" w:lineRule="auto"/>
      <w:ind w:left="720"/>
    </w:pPr>
    <w:rPr>
      <w:rFonts w:ascii="Calibri" w:hAnsi="Calibri" w:cs="Arial Unicode MS"/>
      <w:color w:val="000000"/>
      <w:sz w:val="22"/>
      <w:szCs w:val="22"/>
      <w:u w:color="000000"/>
    </w:rPr>
  </w:style>
  <w:style w:type="paragraph" w:styleId="Header">
    <w:name w:val="header"/>
    <w:basedOn w:val="Normal"/>
    <w:link w:val="HeaderChar"/>
    <w:uiPriority w:val="99"/>
    <w:unhideWhenUsed/>
    <w:rsid w:val="00647C03"/>
    <w:pPr>
      <w:tabs>
        <w:tab w:val="center" w:pos="4513"/>
        <w:tab w:val="right" w:pos="9026"/>
      </w:tabs>
    </w:pPr>
  </w:style>
  <w:style w:type="paragraph" w:styleId="BalloonText">
    <w:name w:val="Balloon Text"/>
    <w:basedOn w:val="Normal"/>
    <w:link w:val="BalloonTextChar"/>
    <w:uiPriority w:val="99"/>
    <w:semiHidden/>
    <w:unhideWhenUsed/>
    <w:qFormat/>
    <w:rsid w:val="006F1489"/>
    <w:rPr>
      <w:rFonts w:ascii="Segoe UI" w:eastAsiaTheme="minorHAnsi" w:hAnsi="Segoe UI" w:cs="Segoe UI"/>
      <w:sz w:val="18"/>
      <w:szCs w:val="18"/>
      <w:lang w:val="ro-RO"/>
    </w:rPr>
  </w:style>
  <w:style w:type="numbering" w:customStyle="1" w:styleId="ImportedStyle1">
    <w:name w:val="Imported Style 1"/>
    <w:qFormat/>
    <w:rsid w:val="00BB52DE"/>
  </w:style>
  <w:style w:type="numbering" w:customStyle="1" w:styleId="ImportedStyle2">
    <w:name w:val="Imported Style 2"/>
    <w:qFormat/>
    <w:rsid w:val="00BB52DE"/>
  </w:style>
  <w:style w:type="numbering" w:customStyle="1" w:styleId="ImportedStyle4">
    <w:name w:val="Imported Style 4"/>
    <w:qFormat/>
    <w:rsid w:val="00BB52DE"/>
  </w:style>
  <w:style w:type="numbering" w:customStyle="1" w:styleId="ImportedStyle5">
    <w:name w:val="Imported Style 5"/>
    <w:qFormat/>
    <w:rsid w:val="00BB52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3</Pages>
  <Words>1366</Words>
  <Characters>7790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dc:creator>
  <cp:lastModifiedBy>Tudor Fagarasan</cp:lastModifiedBy>
  <cp:revision>11</cp:revision>
  <cp:lastPrinted>2023-04-03T07:27:00Z</cp:lastPrinted>
  <dcterms:created xsi:type="dcterms:W3CDTF">2021-12-02T07:53:00Z</dcterms:created>
  <dcterms:modified xsi:type="dcterms:W3CDTF">2023-04-03T09:45:00Z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