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5963A" w14:textId="6D7C4CB2" w:rsidR="009D23A4" w:rsidRPr="00571941" w:rsidRDefault="009D23A4" w:rsidP="009D23A4">
      <w:pPr>
        <w:pStyle w:val="NoSpacing"/>
        <w:jc w:val="both"/>
        <w:rPr>
          <w:rFonts w:ascii="Times New Roman" w:hAnsi="Times New Roman" w:cs="Times New Roman"/>
          <w:lang w:val="ro-RO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</w:t>
      </w:r>
      <w:r w:rsidRPr="00571941">
        <w:rPr>
          <w:rFonts w:ascii="Times New Roman" w:hAnsi="Times New Roman" w:cs="Times New Roman"/>
          <w:lang w:val="ro-RO"/>
        </w:rPr>
        <w:t>Nr. 24924/06.04.2023</w:t>
      </w:r>
    </w:p>
    <w:p w14:paraId="174EFEAF" w14:textId="4C8D37B2" w:rsidR="009D23A4" w:rsidRPr="009D23A4" w:rsidRDefault="009D23A4" w:rsidP="009D23A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C22E04D" w14:textId="77777777" w:rsidR="009D23A4" w:rsidRPr="009D23A4" w:rsidRDefault="009D23A4" w:rsidP="009D23A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D23A4">
        <w:rPr>
          <w:rFonts w:ascii="Times New Roman" w:hAnsi="Times New Roman" w:cs="Times New Roman"/>
          <w:b/>
          <w:sz w:val="24"/>
          <w:szCs w:val="24"/>
          <w:lang w:val="ro-RO"/>
        </w:rPr>
        <w:t>Proces - verbal</w:t>
      </w:r>
    </w:p>
    <w:p w14:paraId="2103CF6E" w14:textId="3F665E17" w:rsidR="009D23A4" w:rsidRPr="009D23A4" w:rsidRDefault="009D23A4" w:rsidP="009D23A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încheiat astăzi, </w:t>
      </w:r>
      <w:r>
        <w:rPr>
          <w:rFonts w:ascii="Times New Roman" w:hAnsi="Times New Roman" w:cs="Times New Roman"/>
          <w:sz w:val="24"/>
          <w:szCs w:val="24"/>
          <w:lang w:val="ro-RO"/>
        </w:rPr>
        <w:t>06.04.2023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cu ocazia întrunirii comisiei numită</w:t>
      </w:r>
    </w:p>
    <w:p w14:paraId="2A396031" w14:textId="77777777" w:rsidR="009D23A4" w:rsidRPr="009D23A4" w:rsidRDefault="009D23A4" w:rsidP="009D23A4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D23A4">
        <w:rPr>
          <w:rFonts w:ascii="Times New Roman" w:hAnsi="Times New Roman" w:cs="Times New Roman"/>
          <w:noProof/>
          <w:sz w:val="24"/>
          <w:szCs w:val="24"/>
        </w:rPr>
        <w:t>prin HCLM nr.10/09.11.2020, renumerotată conform HCL nr. 242/17.12.2020 cu nr.189/9.11.2020</w:t>
      </w:r>
    </w:p>
    <w:p w14:paraId="762BF83C" w14:textId="77777777" w:rsidR="009D23A4" w:rsidRPr="009D23A4" w:rsidRDefault="009D23A4" w:rsidP="009D23A4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38B9181" w14:textId="7654BAE5" w:rsidR="009D23A4" w:rsidRDefault="009D23A4" w:rsidP="009D23A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         Participă:  </w:t>
      </w:r>
      <w:r>
        <w:rPr>
          <w:rFonts w:ascii="Times New Roman" w:hAnsi="Times New Roman" w:cs="Times New Roman"/>
          <w:sz w:val="24"/>
          <w:szCs w:val="24"/>
          <w:lang w:val="ro-RO"/>
        </w:rPr>
        <w:t>dl Portik Vilmos- Viceprimar</w:t>
      </w:r>
    </w:p>
    <w:p w14:paraId="7D9241C7" w14:textId="72A31B21" w:rsidR="009D23A4" w:rsidRPr="009D23A4" w:rsidRDefault="009D23A4" w:rsidP="009D23A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dl Kiss Zoltan- Consilier loca</w:t>
      </w:r>
      <w:r>
        <w:rPr>
          <w:rFonts w:ascii="Times New Roman" w:hAnsi="Times New Roman" w:cs="Times New Roman"/>
          <w:sz w:val="24"/>
          <w:szCs w:val="24"/>
          <w:lang w:val="ro-RO"/>
        </w:rPr>
        <w:t>l</w:t>
      </w:r>
    </w:p>
    <w:p w14:paraId="6EF25EEF" w14:textId="7BD6E8B2" w:rsidR="009D23A4" w:rsidRPr="009D23A4" w:rsidRDefault="009D23A4" w:rsidP="009D23A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d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>l Szabo Arpad- Consilier local</w:t>
      </w:r>
    </w:p>
    <w:p w14:paraId="6330E98A" w14:textId="35888E35" w:rsidR="009D23A4" w:rsidRPr="009D23A4" w:rsidRDefault="009D23A4" w:rsidP="009D23A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dl Toth Szabolcs-  Director  administrativSC LOCATIV SA</w:t>
      </w:r>
    </w:p>
    <w:p w14:paraId="667C3091" w14:textId="6226152B" w:rsidR="009D23A4" w:rsidRPr="009D23A4" w:rsidRDefault="009D23A4" w:rsidP="009D23A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dna </w:t>
      </w:r>
      <w:r>
        <w:rPr>
          <w:rFonts w:ascii="Times New Roman" w:hAnsi="Times New Roman" w:cs="Times New Roman"/>
          <w:sz w:val="24"/>
          <w:szCs w:val="24"/>
          <w:lang w:val="ro-RO"/>
        </w:rPr>
        <w:t>Marina Ciugudean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Șef serviciu SACSTL</w:t>
      </w:r>
    </w:p>
    <w:p w14:paraId="456017EC" w14:textId="3D654249" w:rsidR="009D23A4" w:rsidRPr="009D23A4" w:rsidRDefault="009D23A4" w:rsidP="009D23A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dl Blaga Cosmin-Director  ex adj DASCPC</w:t>
      </w:r>
    </w:p>
    <w:p w14:paraId="12828C22" w14:textId="77777777" w:rsidR="009D23A4" w:rsidRPr="009D23A4" w:rsidRDefault="009D23A4" w:rsidP="009D23A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546AE32" w14:textId="48036910" w:rsidR="009D23A4" w:rsidRPr="009D23A4" w:rsidRDefault="009D23A4" w:rsidP="009D23A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ab/>
        <w:t xml:space="preserve">Se discută Referatul nr. </w:t>
      </w:r>
      <w:r>
        <w:rPr>
          <w:rFonts w:ascii="Times New Roman" w:hAnsi="Times New Roman" w:cs="Times New Roman"/>
          <w:sz w:val="24"/>
          <w:szCs w:val="24"/>
          <w:lang w:val="ro-RO"/>
        </w:rPr>
        <w:t>22.168/28.03.2023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 elaborat de SACSTL  cu privire la soluţionarea unor probleme privind spațiile cu altă destinație decât aceea de locuințe.</w:t>
      </w:r>
    </w:p>
    <w:p w14:paraId="739596B1" w14:textId="77777777" w:rsidR="009D23A4" w:rsidRPr="009D23A4" w:rsidRDefault="009D23A4" w:rsidP="009D23A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9D3BEC4" w14:textId="77777777" w:rsidR="009978C3" w:rsidRDefault="009978C3" w:rsidP="001F276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F2765">
        <w:rPr>
          <w:rFonts w:ascii="Times New Roman" w:hAnsi="Times New Roman" w:cs="Times New Roman"/>
          <w:b/>
          <w:bCs/>
          <w:sz w:val="24"/>
          <w:szCs w:val="24"/>
          <w:lang w:val="ro-RO"/>
        </w:rPr>
        <w:t>Pct 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Repartizare</w:t>
      </w:r>
    </w:p>
    <w:p w14:paraId="4CC2FF08" w14:textId="616FAA1B" w:rsidR="009D23A4" w:rsidRDefault="009978C3" w:rsidP="001F276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1.</w:t>
      </w:r>
      <w:r w:rsidR="009D23A4"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Dl Toth: Poliția Locala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folosește o parte din </w:t>
      </w:r>
      <w:r w:rsidR="009D23A4" w:rsidRPr="009D23A4">
        <w:rPr>
          <w:rFonts w:ascii="Times New Roman" w:hAnsi="Times New Roman" w:cs="Times New Roman"/>
          <w:sz w:val="24"/>
          <w:szCs w:val="24"/>
          <w:lang w:val="ro-RO"/>
        </w:rPr>
        <w:t>sup</w:t>
      </w:r>
      <w:r w:rsidR="001F2765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9D23A4"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afață </w:t>
      </w:r>
      <w:r>
        <w:rPr>
          <w:rFonts w:ascii="Times New Roman" w:hAnsi="Times New Roman" w:cs="Times New Roman"/>
          <w:sz w:val="24"/>
          <w:szCs w:val="24"/>
          <w:lang w:val="ro-RO"/>
        </w:rPr>
        <w:t>repartizată Direcței Fiscale în str. Cutezenței, nr. 19.</w:t>
      </w:r>
    </w:p>
    <w:p w14:paraId="35D827EB" w14:textId="191AB5A4" w:rsidR="009978C3" w:rsidRDefault="009978C3" w:rsidP="001F276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Comisia propune repartizarea celor 2 birouri în suprafață de 26,71</w:t>
      </w:r>
      <w:r w:rsidR="00503200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situate în sediul Direcției Fiscale, din str. Cutezanței, nr. 19, în favoarea Direcției Poliției Locale.</w:t>
      </w:r>
    </w:p>
    <w:p w14:paraId="4F9870B5" w14:textId="3361AE7D" w:rsidR="009978C3" w:rsidRDefault="009978C3" w:rsidP="001F276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2.Comisia propune amânarea solicitării de relocare a Institului Național de Statistică- Direcția Județeană de Statistică.</w:t>
      </w:r>
    </w:p>
    <w:p w14:paraId="456FB419" w14:textId="77777777" w:rsidR="001F2765" w:rsidRDefault="001F2765" w:rsidP="001F276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56D5A25" w14:textId="43E4962A" w:rsidR="00865BDA" w:rsidRDefault="001F2765" w:rsidP="001F2765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</w:t>
      </w:r>
      <w:r w:rsidR="00865BDA" w:rsidRPr="001F2765">
        <w:rPr>
          <w:rFonts w:ascii="Times New Roman" w:hAnsi="Times New Roman" w:cs="Times New Roman"/>
          <w:b/>
          <w:bCs/>
          <w:sz w:val="24"/>
          <w:szCs w:val="24"/>
          <w:lang w:val="ro-RO"/>
        </w:rPr>
        <w:t>Pct.B</w:t>
      </w:r>
      <w:r w:rsidR="00865BD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-1 și 2.</w:t>
      </w:r>
      <w:r w:rsidR="00865BDA">
        <w:rPr>
          <w:rFonts w:ascii="Times New Roman" w:hAnsi="Times New Roman" w:cs="Times New Roman"/>
          <w:sz w:val="24"/>
          <w:szCs w:val="24"/>
          <w:lang w:val="ro-RO"/>
        </w:rPr>
        <w:t>Se discută repartizarea spațiilor comunicate ca fiind disponibile, situate în str. Tușnad, nr. 5/5, respectiv str. Bolyai, nr. 36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F55716F" w14:textId="695CEFE2" w:rsidR="001F2765" w:rsidRDefault="00865BDA" w:rsidP="001F2765">
      <w:pPr>
        <w:pStyle w:val="ListParagraph"/>
        <w:ind w:left="0" w:firstLine="360"/>
        <w:jc w:val="both"/>
        <w:rPr>
          <w:lang w:val="ro-RO"/>
        </w:rPr>
      </w:pPr>
      <w:r>
        <w:rPr>
          <w:lang w:val="ro-RO"/>
        </w:rPr>
        <w:t xml:space="preserve">Comisia propune repartizarea spațiilor disponibile conform </w:t>
      </w:r>
      <w:r w:rsidR="001F2765">
        <w:rPr>
          <w:lang w:val="ro-RO"/>
        </w:rPr>
        <w:t xml:space="preserve"> listelor de priorități în vigoare, aprobate prin HCL nr. 40/23.02.2023.</w:t>
      </w:r>
    </w:p>
    <w:p w14:paraId="2D6B91E9" w14:textId="12C96533" w:rsidR="001F2765" w:rsidRDefault="001F2765" w:rsidP="001F2765">
      <w:pPr>
        <w:pStyle w:val="ListParagraph"/>
        <w:ind w:left="0" w:firstLine="360"/>
        <w:jc w:val="both"/>
        <w:rPr>
          <w:lang w:val="ro-RO"/>
        </w:rPr>
      </w:pPr>
    </w:p>
    <w:p w14:paraId="533C08ED" w14:textId="4943193A" w:rsidR="001F2765" w:rsidRDefault="001F2765" w:rsidP="001F2765">
      <w:pPr>
        <w:pStyle w:val="ListParagraph"/>
        <w:ind w:left="0" w:firstLine="360"/>
        <w:jc w:val="both"/>
        <w:rPr>
          <w:lang w:val="ro-RO"/>
        </w:rPr>
      </w:pPr>
      <w:r>
        <w:rPr>
          <w:lang w:val="ro-RO"/>
        </w:rPr>
        <w:t xml:space="preserve">   </w:t>
      </w:r>
      <w:r w:rsidRPr="002D5841">
        <w:rPr>
          <w:b/>
          <w:bCs/>
          <w:lang w:val="ro-RO"/>
        </w:rPr>
        <w:t>Pct.C.</w:t>
      </w:r>
      <w:r>
        <w:rPr>
          <w:lang w:val="ro-RO"/>
        </w:rPr>
        <w:t xml:space="preserve"> Prelungire valabilitate contracte de închiriere/comodat</w:t>
      </w:r>
    </w:p>
    <w:p w14:paraId="7ABF22A8" w14:textId="16CD59BC" w:rsidR="001F2765" w:rsidRPr="002D5841" w:rsidRDefault="001F2765" w:rsidP="001F276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lang w:val="ro-RO"/>
        </w:rPr>
        <w:t xml:space="preserve">  </w:t>
      </w:r>
      <w:r w:rsidRPr="002D5841">
        <w:rPr>
          <w:rFonts w:ascii="Times New Roman" w:hAnsi="Times New Roman" w:cs="Times New Roman"/>
          <w:sz w:val="24"/>
          <w:szCs w:val="24"/>
          <w:lang w:val="ro-RO"/>
        </w:rPr>
        <w:t>Comisia referitor la prelungirea contractelor de închiriere/comodat cuprinse la punctele 1-36 din referat propune prelungirea acestora pentru o perioadă de 6 luni</w:t>
      </w:r>
      <w:r w:rsidR="002D5841" w:rsidRPr="002D5841">
        <w:rPr>
          <w:rFonts w:ascii="Times New Roman" w:hAnsi="Times New Roman" w:cs="Times New Roman"/>
          <w:sz w:val="24"/>
          <w:szCs w:val="24"/>
          <w:lang w:val="ro-RO"/>
        </w:rPr>
        <w:t>, astfel:</w:t>
      </w:r>
    </w:p>
    <w:p w14:paraId="1CD43ACB" w14:textId="77777777" w:rsidR="00914B5E" w:rsidRDefault="00914B5E" w:rsidP="00914B5E">
      <w:pPr>
        <w:pStyle w:val="ListParagraph"/>
        <w:ind w:left="0" w:firstLine="720"/>
        <w:jc w:val="both"/>
        <w:rPr>
          <w:lang w:val="ro-RO"/>
        </w:rPr>
      </w:pPr>
      <w:r>
        <w:rPr>
          <w:lang w:val="ro-RO"/>
        </w:rPr>
        <w:t xml:space="preserve">- </w:t>
      </w:r>
      <w:r w:rsidRPr="00760759">
        <w:rPr>
          <w:lang w:val="ro-RO"/>
        </w:rPr>
        <w:t xml:space="preserve">în favoarea </w:t>
      </w:r>
      <w:r w:rsidRPr="00760759">
        <w:rPr>
          <w:b/>
          <w:bCs/>
          <w:lang w:val="ro-RO"/>
        </w:rPr>
        <w:t xml:space="preserve"> </w:t>
      </w:r>
      <w:r w:rsidRPr="00760759">
        <w:rPr>
          <w:lang w:val="ro-RO"/>
        </w:rPr>
        <w:t>Asociației de proprietari nr. 95 și 8</w:t>
      </w:r>
      <w:r>
        <w:rPr>
          <w:b/>
          <w:bCs/>
          <w:lang w:val="ro-RO"/>
        </w:rPr>
        <w:t xml:space="preserve"> </w:t>
      </w:r>
      <w:r w:rsidRPr="00300E4B">
        <w:rPr>
          <w:lang w:val="ro-RO"/>
        </w:rPr>
        <w:t>pentru</w:t>
      </w:r>
      <w:r>
        <w:rPr>
          <w:b/>
          <w:bCs/>
          <w:lang w:val="ro-RO"/>
        </w:rPr>
        <w:t xml:space="preserve"> </w:t>
      </w:r>
      <w:r>
        <w:rPr>
          <w:lang w:val="ro-RO"/>
        </w:rPr>
        <w:t xml:space="preserve">spațiul în suprafață de 12,09 mp situat </w:t>
      </w:r>
      <w:r w:rsidRPr="00760759">
        <w:rPr>
          <w:lang w:val="ro-RO"/>
        </w:rPr>
        <w:t xml:space="preserve">în str. 22 Decembrie 1989, nr. 43/B, </w:t>
      </w:r>
      <w:r>
        <w:rPr>
          <w:lang w:val="ro-RO"/>
        </w:rPr>
        <w:t>pe o perioadă de 6 luni;</w:t>
      </w:r>
    </w:p>
    <w:p w14:paraId="14E02F34" w14:textId="77777777" w:rsidR="00914B5E" w:rsidRPr="00300E4B" w:rsidRDefault="00914B5E" w:rsidP="00914B5E">
      <w:pPr>
        <w:pStyle w:val="ListParagraph"/>
        <w:ind w:left="0" w:firstLine="720"/>
        <w:jc w:val="both"/>
        <w:rPr>
          <w:lang w:val="ro-RO"/>
        </w:rPr>
      </w:pPr>
      <w:r>
        <w:rPr>
          <w:lang w:val="ro-RO"/>
        </w:rPr>
        <w:t xml:space="preserve">- </w:t>
      </w:r>
      <w:r w:rsidRPr="00300E4B">
        <w:rPr>
          <w:lang w:val="ro-RO"/>
        </w:rPr>
        <w:t>în favoarea  Asociației TWOO WHEELS EXPERIENCE pentru spațiul în suprafață de 99,80 mp situat în  str.  Apaductului, nr. 74, pe o perioadă de 6 luni;</w:t>
      </w:r>
    </w:p>
    <w:p w14:paraId="777F8CDE" w14:textId="53F4B6DC" w:rsidR="00914B5E" w:rsidRDefault="00914B5E" w:rsidP="00914B5E">
      <w:pPr>
        <w:pStyle w:val="ListParagraph"/>
        <w:ind w:left="0" w:firstLine="720"/>
        <w:jc w:val="both"/>
        <w:rPr>
          <w:lang w:val="ro-RO"/>
        </w:rPr>
      </w:pPr>
      <w:r w:rsidRPr="00300E4B">
        <w:rPr>
          <w:lang w:val="ro-RO"/>
        </w:rPr>
        <w:t>- în favoarea Asociației Culturale „Avram Iancu”  pentru spațiul în suprafață de 35,55 mp, situat în str. Avram Iancu, nr. 23</w:t>
      </w:r>
      <w:r>
        <w:rPr>
          <w:lang w:val="ro-RO"/>
        </w:rPr>
        <w:t xml:space="preserve">, </w:t>
      </w:r>
      <w:r w:rsidRPr="00300E4B">
        <w:rPr>
          <w:lang w:val="ro-RO"/>
        </w:rPr>
        <w:t>pe o perioadă de 6 luni;</w:t>
      </w:r>
    </w:p>
    <w:p w14:paraId="058E899D" w14:textId="77777777" w:rsidR="00503200" w:rsidRDefault="00503200" w:rsidP="00503200">
      <w:pPr>
        <w:pStyle w:val="ListParagraph"/>
        <w:ind w:left="0" w:firstLine="720"/>
        <w:jc w:val="both"/>
        <w:rPr>
          <w:lang w:val="ro-RO"/>
        </w:rPr>
      </w:pPr>
      <w:r>
        <w:rPr>
          <w:lang w:val="ro-RO"/>
        </w:rPr>
        <w:t>-</w:t>
      </w:r>
      <w:r w:rsidRPr="00300E4B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300E4B">
        <w:rPr>
          <w:lang w:val="ro-RO"/>
        </w:rPr>
        <w:t>în favoarea Asociației Culturale „Avram Iancu”</w:t>
      </w:r>
      <w:r w:rsidRPr="00300E4B">
        <w:rPr>
          <w:b/>
          <w:bCs/>
          <w:lang w:val="ro-RO"/>
        </w:rPr>
        <w:t xml:space="preserve"> </w:t>
      </w:r>
      <w:r w:rsidRPr="00300E4B">
        <w:rPr>
          <w:lang w:val="ro-RO"/>
        </w:rPr>
        <w:t>pentru spațiile în suprafață de 73,19 mp, cu destinația de  Casă Memorială și pivniță situate în str. Avram Iancu, nr. 23</w:t>
      </w:r>
      <w:r>
        <w:rPr>
          <w:lang w:val="ro-RO"/>
        </w:rPr>
        <w:t>, pe o perioadă de 6 luni;</w:t>
      </w:r>
    </w:p>
    <w:p w14:paraId="6E1803C4" w14:textId="77777777" w:rsidR="00503200" w:rsidRDefault="00503200" w:rsidP="00914B5E">
      <w:pPr>
        <w:pStyle w:val="ListParagraph"/>
        <w:ind w:left="0" w:firstLine="720"/>
        <w:jc w:val="both"/>
        <w:rPr>
          <w:lang w:val="ro-RO"/>
        </w:rPr>
      </w:pPr>
    </w:p>
    <w:p w14:paraId="734C1C94" w14:textId="77777777" w:rsidR="00914B5E" w:rsidRDefault="00914B5E" w:rsidP="00914B5E">
      <w:pPr>
        <w:pStyle w:val="ListParagraph"/>
        <w:ind w:left="0" w:firstLine="720"/>
        <w:jc w:val="both"/>
        <w:rPr>
          <w:lang w:val="ro-RO"/>
        </w:rPr>
      </w:pPr>
      <w:r>
        <w:rPr>
          <w:lang w:val="ro-RO"/>
        </w:rPr>
        <w:t xml:space="preserve">- </w:t>
      </w:r>
      <w:r w:rsidRPr="00300E4B">
        <w:rPr>
          <w:lang w:val="ro-RO"/>
        </w:rPr>
        <w:t>în favoarea Asociației Divers pentru spațiul în suprafață de 40,42 mp, situat în str. Băneasa, nr. 8/14, pe o perioadă de 6 luni;</w:t>
      </w:r>
    </w:p>
    <w:p w14:paraId="49F14463" w14:textId="77777777" w:rsidR="00914B5E" w:rsidRPr="00300E4B" w:rsidRDefault="00914B5E" w:rsidP="00914B5E">
      <w:pPr>
        <w:pStyle w:val="ListParagraph"/>
        <w:ind w:left="0" w:firstLine="720"/>
        <w:jc w:val="both"/>
        <w:rPr>
          <w:bCs/>
          <w:lang w:val="ro-RO"/>
        </w:rPr>
      </w:pPr>
      <w:r>
        <w:rPr>
          <w:lang w:val="ro-RO"/>
        </w:rPr>
        <w:t xml:space="preserve">- </w:t>
      </w:r>
      <w:r w:rsidRPr="00300E4B">
        <w:rPr>
          <w:lang w:val="ro-RO"/>
        </w:rPr>
        <w:t>în favoarea Asociației de proprietari nr. 194 pentru spațiul în suprafață de 61,11 mp , situat în  B-dul 1 Decembrie 19189, nr. 281, pe o perioadă de 6 luni</w:t>
      </w:r>
      <w:r w:rsidRPr="00300E4B">
        <w:rPr>
          <w:bCs/>
          <w:lang w:val="ro-RO"/>
        </w:rPr>
        <w:t>;</w:t>
      </w:r>
    </w:p>
    <w:p w14:paraId="47D97616" w14:textId="77777777" w:rsidR="00914B5E" w:rsidRPr="00300E4B" w:rsidRDefault="00914B5E" w:rsidP="00914B5E">
      <w:pPr>
        <w:pStyle w:val="ListParagraph"/>
        <w:ind w:left="0" w:firstLine="720"/>
        <w:jc w:val="both"/>
        <w:rPr>
          <w:bCs/>
          <w:lang w:val="ro-RO"/>
        </w:rPr>
      </w:pPr>
      <w:r w:rsidRPr="00300E4B">
        <w:rPr>
          <w:bCs/>
          <w:lang w:val="ro-RO"/>
        </w:rPr>
        <w:t>- în favoarea Uniunii Generale a Pensionarilor- pentru spațiul în suprafață de 94,44 mp, situat în str. Bolyai, nr. 36, pe  o perioadă de 6 luni;</w:t>
      </w:r>
    </w:p>
    <w:p w14:paraId="0521F49A" w14:textId="48433F0A" w:rsidR="00503200" w:rsidRDefault="00503200" w:rsidP="00914B5E">
      <w:pPr>
        <w:pStyle w:val="ListParagraph"/>
        <w:ind w:left="0" w:firstLine="720"/>
        <w:jc w:val="both"/>
        <w:rPr>
          <w:lang w:val="ro-RO"/>
        </w:rPr>
      </w:pPr>
      <w:r>
        <w:rPr>
          <w:lang w:val="ro-RO"/>
        </w:rPr>
        <w:lastRenderedPageBreak/>
        <w:t>Dl Kiss: ar trebuia ca Asociația Rutieră să desfășoare/să ofere mai multă activitate în ceea ce privește asistența rutieră. În caz contrar să luăm în considerare posibilitatea shimbării destinației spațiului.Da</w:t>
      </w:r>
      <w:r w:rsidR="00127685">
        <w:rPr>
          <w:lang w:val="ro-RO"/>
        </w:rPr>
        <w:t>r</w:t>
      </w:r>
      <w:r>
        <w:rPr>
          <w:lang w:val="ro-RO"/>
        </w:rPr>
        <w:t xml:space="preserve">, </w:t>
      </w:r>
      <w:r w:rsidR="00127685">
        <w:rPr>
          <w:lang w:val="ro-RO"/>
        </w:rPr>
        <w:t xml:space="preserve">cum </w:t>
      </w:r>
      <w:r>
        <w:rPr>
          <w:lang w:val="ro-RO"/>
        </w:rPr>
        <w:t xml:space="preserve">deocamdată nu </w:t>
      </w:r>
      <w:r w:rsidR="00127685">
        <w:rPr>
          <w:lang w:val="ro-RO"/>
        </w:rPr>
        <w:t>avem</w:t>
      </w:r>
      <w:r>
        <w:rPr>
          <w:lang w:val="ro-RO"/>
        </w:rPr>
        <w:t xml:space="preserve"> propuneri concrete sunt de acord cu prelungirea pe o perioadă de 6 luni.</w:t>
      </w:r>
    </w:p>
    <w:p w14:paraId="7C9407F3" w14:textId="0888DA0E" w:rsidR="00914B5E" w:rsidRPr="003A7DA2" w:rsidRDefault="00503200" w:rsidP="00914B5E">
      <w:pPr>
        <w:pStyle w:val="ListParagraph"/>
        <w:ind w:left="0" w:firstLine="720"/>
        <w:jc w:val="both"/>
        <w:rPr>
          <w:lang w:val="ro-RO"/>
        </w:rPr>
      </w:pPr>
      <w:r>
        <w:rPr>
          <w:lang w:val="ro-RO"/>
        </w:rPr>
        <w:t>Comisia propune prelungirea contractului</w:t>
      </w:r>
      <w:r w:rsidR="00914B5E">
        <w:rPr>
          <w:lang w:val="ro-RO"/>
        </w:rPr>
        <w:t xml:space="preserve"> </w:t>
      </w:r>
      <w:r w:rsidR="00914B5E" w:rsidRPr="003A7DA2">
        <w:rPr>
          <w:lang w:val="ro-RO"/>
        </w:rPr>
        <w:t>în favoarea Asociației Asistenței Rutiere  pentru spaţiul în suprafaţă de 33,93 mp situat în str. Călăraşilor  nr.98,  pe o perioadă de 6 luni;</w:t>
      </w:r>
    </w:p>
    <w:p w14:paraId="5601ECF0" w14:textId="77777777" w:rsidR="00914B5E" w:rsidRPr="003A7DA2" w:rsidRDefault="00914B5E" w:rsidP="00914B5E">
      <w:pPr>
        <w:pStyle w:val="ListParagraph"/>
        <w:ind w:left="0" w:firstLine="720"/>
        <w:jc w:val="both"/>
        <w:rPr>
          <w:lang w:val="ro-RO"/>
        </w:rPr>
      </w:pPr>
      <w:r w:rsidRPr="003A7DA2">
        <w:rPr>
          <w:lang w:val="ro-RO"/>
        </w:rPr>
        <w:t>- în favoarea Asociației  „Focus Eco Center” pentru spațiul în suprafață de 29,10 mp, situat în str. Crinului, nr. 22, sp. 2, pe o perioadă de 6 luni;</w:t>
      </w:r>
    </w:p>
    <w:p w14:paraId="22EB902D" w14:textId="77777777" w:rsidR="00914B5E" w:rsidRPr="003A7DA2" w:rsidRDefault="00914B5E" w:rsidP="00914B5E">
      <w:pPr>
        <w:pStyle w:val="ListParagraph"/>
        <w:ind w:left="0" w:firstLine="720"/>
        <w:jc w:val="both"/>
        <w:rPr>
          <w:lang w:val="ro-RO"/>
        </w:rPr>
      </w:pPr>
      <w:r w:rsidRPr="003A7DA2">
        <w:rPr>
          <w:lang w:val="ro-RO"/>
        </w:rPr>
        <w:t>- în favoarea Asociației Grupul Milvus pentru spațiul în suprafață de 47,80 mp, situat în str. Crinului, nr. 22, sp. 3, pe o perioadă de 6 luni;</w:t>
      </w:r>
    </w:p>
    <w:p w14:paraId="4206D1C9" w14:textId="77777777" w:rsidR="00914B5E" w:rsidRPr="003A7DA2" w:rsidRDefault="00914B5E" w:rsidP="00914B5E">
      <w:pPr>
        <w:pStyle w:val="ListParagraph"/>
        <w:ind w:left="0" w:firstLine="720"/>
        <w:jc w:val="both"/>
        <w:rPr>
          <w:bCs/>
          <w:lang w:val="ro-RO"/>
        </w:rPr>
      </w:pPr>
      <w:r w:rsidRPr="003A7DA2">
        <w:rPr>
          <w:lang w:val="ro-RO"/>
        </w:rPr>
        <w:t>-în favoarea Asociației de proprietari/locatari nr. 65-66 pentru spațiul  spațiul în suprafață de 10,41 mp ,situat în str. Cugir, nr. 10B/15, pe o periodă de 6 luni</w:t>
      </w:r>
      <w:r w:rsidRPr="003A7DA2">
        <w:rPr>
          <w:bCs/>
          <w:lang w:val="ro-RO"/>
        </w:rPr>
        <w:t>;</w:t>
      </w:r>
    </w:p>
    <w:p w14:paraId="1AAAD1C8" w14:textId="39A3BDA6" w:rsidR="00914B5E" w:rsidRPr="0059324D" w:rsidRDefault="00914B5E" w:rsidP="00914B5E">
      <w:pPr>
        <w:pStyle w:val="ListParagraph"/>
        <w:ind w:left="0" w:firstLine="720"/>
        <w:jc w:val="both"/>
        <w:rPr>
          <w:lang w:val="ro-RO"/>
        </w:rPr>
      </w:pPr>
      <w:r>
        <w:rPr>
          <w:lang w:val="ro-RO"/>
        </w:rPr>
        <w:t>-</w:t>
      </w:r>
      <w:r w:rsidRPr="0059324D">
        <w:rPr>
          <w:lang w:val="ro-RO"/>
        </w:rPr>
        <w:t>în favoarea Asociației „K ˋArte” pentru spațiul în suprafață de 32,79 mp.,situat în str. Enescu, nr. 2 ( sp.4), pe o perio</w:t>
      </w:r>
      <w:r w:rsidR="00032990">
        <w:rPr>
          <w:lang w:val="ro-RO"/>
        </w:rPr>
        <w:t>a</w:t>
      </w:r>
      <w:r w:rsidRPr="0059324D">
        <w:rPr>
          <w:lang w:val="ro-RO"/>
        </w:rPr>
        <w:t>d</w:t>
      </w:r>
      <w:r w:rsidR="00032990">
        <w:rPr>
          <w:lang w:val="ro-RO"/>
        </w:rPr>
        <w:t>ă</w:t>
      </w:r>
      <w:r w:rsidRPr="0059324D">
        <w:rPr>
          <w:lang w:val="ro-RO"/>
        </w:rPr>
        <w:t xml:space="preserve"> de 6 luni;</w:t>
      </w:r>
    </w:p>
    <w:p w14:paraId="263E9D41" w14:textId="77777777" w:rsidR="00914B5E" w:rsidRPr="0059324D" w:rsidRDefault="00914B5E" w:rsidP="00914B5E">
      <w:pPr>
        <w:pStyle w:val="ListParagraph"/>
        <w:ind w:left="0" w:firstLine="720"/>
        <w:jc w:val="both"/>
        <w:rPr>
          <w:lang w:val="ro-RO"/>
        </w:rPr>
      </w:pPr>
      <w:r w:rsidRPr="0059324D">
        <w:rPr>
          <w:lang w:val="ro-RO"/>
        </w:rPr>
        <w:t xml:space="preserve">- în favoarea Societății Scriitorilor Mureșeni- Editura Ardealul, pentru spațiul în suprafață de 38,50 mp, situat  în str. Enescu, nr. 2 ( sp.6), pe o perioadă de 6 luni; </w:t>
      </w:r>
    </w:p>
    <w:p w14:paraId="4B2397E9" w14:textId="7A40E0F7" w:rsidR="00914B5E" w:rsidRDefault="00914B5E" w:rsidP="00914B5E">
      <w:pPr>
        <w:pStyle w:val="ListParagraph"/>
        <w:ind w:left="0" w:firstLine="720"/>
        <w:jc w:val="both"/>
        <w:rPr>
          <w:lang w:val="ro-RO"/>
        </w:rPr>
      </w:pPr>
      <w:r w:rsidRPr="0059324D">
        <w:rPr>
          <w:lang w:val="ro-RO"/>
        </w:rPr>
        <w:t>- în favaoarea Asociaţiei Foştilor Deţinuţi Politici pentru spațiul în suprafață de 68,18 mp, situat în str. Gh. Doja nr. 9 , pe o perio</w:t>
      </w:r>
      <w:r w:rsidR="00032990">
        <w:rPr>
          <w:lang w:val="ro-RO"/>
        </w:rPr>
        <w:t>a</w:t>
      </w:r>
      <w:r w:rsidRPr="0059324D">
        <w:rPr>
          <w:lang w:val="ro-RO"/>
        </w:rPr>
        <w:t>d</w:t>
      </w:r>
      <w:r w:rsidR="00032990">
        <w:rPr>
          <w:lang w:val="ro-RO"/>
        </w:rPr>
        <w:t>ă</w:t>
      </w:r>
      <w:r w:rsidRPr="0059324D">
        <w:rPr>
          <w:lang w:val="ro-RO"/>
        </w:rPr>
        <w:t xml:space="preserve"> de 6 luni;</w:t>
      </w:r>
    </w:p>
    <w:p w14:paraId="2F87A28F" w14:textId="77777777" w:rsidR="00914B5E" w:rsidRDefault="00914B5E" w:rsidP="00914B5E">
      <w:pPr>
        <w:pStyle w:val="ListParagraph"/>
        <w:ind w:left="0" w:firstLine="720"/>
        <w:jc w:val="both"/>
        <w:rPr>
          <w:lang w:val="ro-RO"/>
        </w:rPr>
      </w:pPr>
      <w:r>
        <w:rPr>
          <w:lang w:val="ro-RO"/>
        </w:rPr>
        <w:t>- în favoarea Asociației Pro Novum pentru spațiul în suprafață de 25,43 mp situat în str. Gh. Doja, nr. 9, pe o perioadă de 6 luni;</w:t>
      </w:r>
    </w:p>
    <w:p w14:paraId="0174046C" w14:textId="77777777" w:rsidR="00914B5E" w:rsidRPr="004725F6" w:rsidRDefault="00914B5E" w:rsidP="00914B5E">
      <w:pPr>
        <w:pStyle w:val="ListParagraph"/>
        <w:ind w:left="0" w:firstLine="720"/>
        <w:jc w:val="both"/>
        <w:rPr>
          <w:lang w:val="ro-RO"/>
        </w:rPr>
      </w:pPr>
      <w:r>
        <w:rPr>
          <w:lang w:val="ro-RO"/>
        </w:rPr>
        <w:t xml:space="preserve">- </w:t>
      </w:r>
      <w:r w:rsidRPr="004725F6">
        <w:rPr>
          <w:lang w:val="ro-RO"/>
        </w:rPr>
        <w:t>în favoarea Ligii Asociațiilor de proprietari pentru spațiul în suprafață de 28,30 mp situat în str. Gh. Doja nr. 9, pe o perioadă de 6 luni;</w:t>
      </w:r>
    </w:p>
    <w:p w14:paraId="5ADA46C0" w14:textId="77777777" w:rsidR="00914B5E" w:rsidRPr="004725F6" w:rsidRDefault="00914B5E" w:rsidP="00914B5E">
      <w:pPr>
        <w:pStyle w:val="ListParagraph"/>
        <w:ind w:left="0" w:firstLine="720"/>
        <w:jc w:val="both"/>
        <w:rPr>
          <w:lang w:val="ro-RO"/>
        </w:rPr>
      </w:pPr>
      <w:r w:rsidRPr="004725F6">
        <w:rPr>
          <w:lang w:val="ro-RO"/>
        </w:rPr>
        <w:t>- în favoarea Partidului Alianța Maghiară (AMT-EMSZ) pentru spațiul în suprafață de 68,32 mp situat în str. Gh Doja, nr. 9, pe o perioadă de 6 luni;</w:t>
      </w:r>
    </w:p>
    <w:p w14:paraId="02D91157" w14:textId="77777777" w:rsidR="00914B5E" w:rsidRDefault="00914B5E" w:rsidP="00914B5E">
      <w:pPr>
        <w:pStyle w:val="ListParagraph"/>
        <w:ind w:left="0" w:firstLine="720"/>
        <w:jc w:val="both"/>
        <w:rPr>
          <w:lang w:val="ro-RO"/>
        </w:rPr>
      </w:pPr>
      <w:r w:rsidRPr="004725F6">
        <w:rPr>
          <w:lang w:val="ro-RO"/>
        </w:rPr>
        <w:t>- în favoarea SC „Cuvântul Liber” SRL pentru spațiul  în suprafață de 182,22 mp, situat</w:t>
      </w:r>
      <w:r>
        <w:rPr>
          <w:lang w:val="ro-RO"/>
        </w:rPr>
        <w:t xml:space="preserve"> </w:t>
      </w:r>
      <w:r w:rsidRPr="004725F6">
        <w:rPr>
          <w:lang w:val="ro-RO"/>
        </w:rPr>
        <w:t>în str. Gh Doja, nr. 9, pe o perioadă de 6 luni;</w:t>
      </w:r>
    </w:p>
    <w:p w14:paraId="5C7AF086" w14:textId="77777777" w:rsidR="00914B5E" w:rsidRDefault="00914B5E" w:rsidP="00914B5E">
      <w:pPr>
        <w:pStyle w:val="ListParagraph"/>
        <w:ind w:left="0" w:firstLine="720"/>
        <w:jc w:val="both"/>
        <w:rPr>
          <w:bCs/>
        </w:rPr>
      </w:pPr>
      <w:r>
        <w:rPr>
          <w:bCs/>
        </w:rPr>
        <w:t xml:space="preserve">- </w:t>
      </w:r>
      <w:r w:rsidRPr="004725F6">
        <w:rPr>
          <w:bCs/>
          <w:lang w:val="ro-RO"/>
        </w:rPr>
        <w:t>în favoarea SC „Impress” SRL pentru spațiul în  suprafață de 165,36 mp situat în str. Gh Doja, nr. 9, pe o perioadă de 6 luni</w:t>
      </w:r>
      <w:r w:rsidRPr="004725F6">
        <w:rPr>
          <w:bCs/>
        </w:rPr>
        <w:t>;</w:t>
      </w:r>
    </w:p>
    <w:p w14:paraId="736A2E2E" w14:textId="77777777" w:rsidR="00914B5E" w:rsidRPr="006E7C9F" w:rsidRDefault="00914B5E" w:rsidP="00914B5E">
      <w:pPr>
        <w:pStyle w:val="ListParagraph"/>
        <w:ind w:left="0" w:firstLine="720"/>
        <w:jc w:val="both"/>
        <w:rPr>
          <w:bCs/>
          <w:lang w:val="ro-RO"/>
        </w:rPr>
      </w:pPr>
      <w:r>
        <w:rPr>
          <w:bCs/>
        </w:rPr>
        <w:t xml:space="preserve">- </w:t>
      </w:r>
      <w:r w:rsidRPr="006E7C9F">
        <w:rPr>
          <w:bCs/>
          <w:lang w:val="ro-RO"/>
        </w:rPr>
        <w:t>în favoarea Societății Maghiare de Cultură „Emke” pentru spațiul în suprafaţă de  62,36 mp situat  în str. Gh. Doja nr.9, pe o perioadă de 6 luni;</w:t>
      </w:r>
    </w:p>
    <w:p w14:paraId="4B7A81F6" w14:textId="77777777" w:rsidR="00914B5E" w:rsidRPr="006E7C9F" w:rsidRDefault="00914B5E" w:rsidP="00914B5E">
      <w:pPr>
        <w:pStyle w:val="ListParagraph"/>
        <w:ind w:left="0" w:firstLine="720"/>
        <w:jc w:val="both"/>
        <w:rPr>
          <w:bCs/>
          <w:lang w:val="ro-RO"/>
        </w:rPr>
      </w:pPr>
      <w:r w:rsidRPr="006E7C9F">
        <w:rPr>
          <w:bCs/>
          <w:lang w:val="ro-RO"/>
        </w:rPr>
        <w:t>- în favoarea Societății Outward Bound pentru spaţiul în suprafaţă de 43,83 mp  situat în str. Gh. Doja nr. 9, pe o perioadă de 6 luni;</w:t>
      </w:r>
    </w:p>
    <w:p w14:paraId="35D89FE5" w14:textId="77777777" w:rsidR="00914B5E" w:rsidRPr="006E7C9F" w:rsidRDefault="00914B5E" w:rsidP="00914B5E">
      <w:pPr>
        <w:pStyle w:val="ListParagraph"/>
        <w:ind w:left="0" w:firstLine="720"/>
        <w:jc w:val="both"/>
        <w:rPr>
          <w:bCs/>
          <w:lang w:val="ro-RO"/>
        </w:rPr>
      </w:pPr>
      <w:r w:rsidRPr="006E7C9F">
        <w:rPr>
          <w:bCs/>
          <w:lang w:val="ro-RO"/>
        </w:rPr>
        <w:t>- în favoarea Uniunii Democrate a Tineretului Maghiar din Mureș-MADISZ pentru spațiul în suprafață de 76,18 mp situat în str. Gh. Doja, nr. 9,pe o perioadă de 6 luni;</w:t>
      </w:r>
    </w:p>
    <w:p w14:paraId="527AF2C0" w14:textId="77777777" w:rsidR="00914B5E" w:rsidRPr="006E7C9F" w:rsidRDefault="00914B5E" w:rsidP="00914B5E">
      <w:pPr>
        <w:pStyle w:val="ListParagraph"/>
        <w:ind w:left="0" w:firstLine="720"/>
        <w:jc w:val="both"/>
        <w:rPr>
          <w:bCs/>
          <w:lang w:val="ro-RO"/>
        </w:rPr>
      </w:pPr>
      <w:r w:rsidRPr="006E7C9F">
        <w:rPr>
          <w:bCs/>
          <w:lang w:val="ro-RO"/>
        </w:rPr>
        <w:t>- în favoarea Societății Carpatina Ardeleana pentru spațiul în suprafață de 68,18 mp situat în str. Gh. Doja, nr. 9, pe o perioadă de 6 luni;</w:t>
      </w:r>
    </w:p>
    <w:p w14:paraId="51BF926E" w14:textId="77777777" w:rsidR="00914B5E" w:rsidRPr="006E7C9F" w:rsidRDefault="00914B5E" w:rsidP="00914B5E">
      <w:pPr>
        <w:pStyle w:val="ListParagraph"/>
        <w:ind w:left="0" w:firstLine="720"/>
        <w:jc w:val="both"/>
        <w:rPr>
          <w:bCs/>
          <w:lang w:val="ro-RO"/>
        </w:rPr>
      </w:pPr>
      <w:r w:rsidRPr="006E7C9F">
        <w:rPr>
          <w:bCs/>
          <w:lang w:val="ro-RO"/>
        </w:rPr>
        <w:t>-în favoarea Asociației Română pentru copii Dislexici  pentru spațiul în suprafață de 20,24 mp situa</w:t>
      </w:r>
      <w:r>
        <w:rPr>
          <w:bCs/>
          <w:lang w:val="ro-RO"/>
        </w:rPr>
        <w:t>t</w:t>
      </w:r>
      <w:r w:rsidRPr="006E7C9F">
        <w:rPr>
          <w:bCs/>
          <w:lang w:val="ro-RO"/>
        </w:rPr>
        <w:t xml:space="preserve">  în str. Gh. Doja, nr. 9, pe  o perioadă de 6 luni;</w:t>
      </w:r>
    </w:p>
    <w:p w14:paraId="3D616844" w14:textId="77777777" w:rsidR="00914B5E" w:rsidRPr="006E7C9F" w:rsidRDefault="00914B5E" w:rsidP="00914B5E">
      <w:pPr>
        <w:pStyle w:val="ListParagraph"/>
        <w:ind w:left="0" w:firstLine="720"/>
        <w:jc w:val="both"/>
        <w:rPr>
          <w:bCs/>
          <w:lang w:val="ro-RO"/>
        </w:rPr>
      </w:pPr>
      <w:r w:rsidRPr="006E7C9F">
        <w:rPr>
          <w:bCs/>
          <w:lang w:val="ro-RO"/>
        </w:rPr>
        <w:t>-în favoarea Asociației de Proprietari nr. 202 fpentru spațiul  în suprafață de 27,50 mp, situat în B-dul Pandurilor, nr. 28, pe o perioadă de 6 luni;</w:t>
      </w:r>
    </w:p>
    <w:p w14:paraId="5CE9DE87" w14:textId="77777777" w:rsidR="00914B5E" w:rsidRDefault="00914B5E" w:rsidP="00914B5E">
      <w:pPr>
        <w:pStyle w:val="ListParagraph"/>
        <w:ind w:left="0" w:firstLine="720"/>
        <w:jc w:val="both"/>
        <w:rPr>
          <w:lang w:val="ro-RO"/>
        </w:rPr>
      </w:pPr>
      <w:r>
        <w:rPr>
          <w:lang w:val="ro-RO"/>
        </w:rPr>
        <w:t>- în favoarea Asociației Artiștilor Plastici pentru spațiul în suprafață de 77,73 mp, situat în P-ța Republicii, nr. 9, pe o perioadă de 6 luni;</w:t>
      </w:r>
    </w:p>
    <w:p w14:paraId="130ADB7B" w14:textId="77777777" w:rsidR="00914B5E" w:rsidRPr="00914B5E" w:rsidRDefault="00914B5E" w:rsidP="00914B5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szCs w:val="24"/>
        </w:rPr>
        <w:t xml:space="preserve">- </w:t>
      </w:r>
      <w:r w:rsidRPr="00914B5E">
        <w:rPr>
          <w:rFonts w:ascii="Times New Roman" w:hAnsi="Times New Roman" w:cs="Times New Roman"/>
          <w:sz w:val="24"/>
          <w:szCs w:val="24"/>
          <w:lang w:val="ro-RO"/>
        </w:rPr>
        <w:t>în favoarea Asociației Chinologică Mureș pentru spațiul   în suprafaţă de 57,34 mp situat în str. Târgului nr. 2, pe o perioadă de 6 luni;</w:t>
      </w:r>
    </w:p>
    <w:p w14:paraId="2292A985" w14:textId="77777777" w:rsidR="00914B5E" w:rsidRPr="00914B5E" w:rsidRDefault="00914B5E" w:rsidP="00914B5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14B5E">
        <w:rPr>
          <w:rFonts w:ascii="Times New Roman" w:hAnsi="Times New Roman" w:cs="Times New Roman"/>
          <w:sz w:val="24"/>
          <w:szCs w:val="24"/>
          <w:lang w:val="ro-RO"/>
        </w:rPr>
        <w:t>-în favoarea Asociației Club Sportiv Târgu Mureș 1898 pentru spațiul , în suprafață de 62,05 mp situat  în P-ța Trandafirilor, nr. 31, pe o perioadă de 6 luni;</w:t>
      </w:r>
    </w:p>
    <w:p w14:paraId="6F7E10C1" w14:textId="77777777" w:rsidR="00914B5E" w:rsidRPr="00914B5E" w:rsidRDefault="00914B5E" w:rsidP="00914B5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14B5E">
        <w:rPr>
          <w:rFonts w:ascii="Times New Roman" w:hAnsi="Times New Roman" w:cs="Times New Roman"/>
          <w:sz w:val="24"/>
          <w:szCs w:val="24"/>
          <w:lang w:val="ro-RO"/>
        </w:rPr>
        <w:t>- în favoarea Asociației „21 Decembrie-Oraș Martir” pentru spațiul în suprafață de 123,00 mp situat  în P-ța Trandafirilor, nr. 38 ( sp.3), pe operioadă de 6 luni;</w:t>
      </w:r>
    </w:p>
    <w:p w14:paraId="5255BA38" w14:textId="77777777" w:rsidR="00914B5E" w:rsidRPr="00914B5E" w:rsidRDefault="00914B5E" w:rsidP="00914B5E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914B5E">
        <w:rPr>
          <w:rFonts w:ascii="Times New Roman" w:hAnsi="Times New Roman" w:cs="Times New Roman"/>
          <w:sz w:val="24"/>
          <w:szCs w:val="24"/>
          <w:lang w:val="ro-RO"/>
        </w:rPr>
        <w:t xml:space="preserve">- în favoarea </w:t>
      </w:r>
      <w:r w:rsidRPr="00914B5E">
        <w:rPr>
          <w:rFonts w:ascii="Times New Roman" w:hAnsi="Times New Roman" w:cs="Times New Roman"/>
          <w:bCs/>
          <w:sz w:val="24"/>
          <w:szCs w:val="24"/>
          <w:lang w:val="ro-RO"/>
        </w:rPr>
        <w:t>Revistei „VATRA” pentru spațiul</w:t>
      </w:r>
      <w:r w:rsidRPr="00914B5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914B5E">
        <w:rPr>
          <w:rFonts w:ascii="Times New Roman" w:hAnsi="Times New Roman" w:cs="Times New Roman"/>
          <w:bCs/>
          <w:sz w:val="24"/>
          <w:szCs w:val="24"/>
          <w:lang w:val="ro-RO"/>
        </w:rPr>
        <w:t>în suprafață de 179,65 mp situat în str. Tușnad, nr. 5 ( sp.1), pe o perioadă de 6 luni;</w:t>
      </w:r>
    </w:p>
    <w:p w14:paraId="3DD5C4CB" w14:textId="6241FF40" w:rsidR="00914B5E" w:rsidRDefault="00914B5E" w:rsidP="00914B5E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914B5E">
        <w:rPr>
          <w:rFonts w:ascii="Times New Roman" w:hAnsi="Times New Roman" w:cs="Times New Roman"/>
          <w:bCs/>
          <w:sz w:val="24"/>
          <w:szCs w:val="24"/>
          <w:lang w:val="ro-RO"/>
        </w:rPr>
        <w:lastRenderedPageBreak/>
        <w:t>- în favoarea Redacției  „LATO”</w:t>
      </w:r>
      <w:r w:rsidRPr="00914B5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914B5E">
        <w:rPr>
          <w:rFonts w:ascii="Times New Roman" w:hAnsi="Times New Roman" w:cs="Times New Roman"/>
          <w:bCs/>
          <w:sz w:val="24"/>
          <w:szCs w:val="24"/>
          <w:lang w:val="ro-RO"/>
        </w:rPr>
        <w:t>pentru spațiul în suprafață de 223,52 mp situat în str. Tușnad, nr. 5 ( sp.2), pe o perioadă de 6 luni;</w:t>
      </w:r>
    </w:p>
    <w:p w14:paraId="0FA5A5CA" w14:textId="77777777" w:rsidR="00302DEC" w:rsidRPr="00AB3A64" w:rsidRDefault="00302DEC" w:rsidP="00302DEC">
      <w:pPr>
        <w:pStyle w:val="ListParagraph"/>
        <w:ind w:left="0" w:firstLine="720"/>
        <w:jc w:val="both"/>
        <w:rPr>
          <w:lang w:val="ro-RO"/>
        </w:rPr>
      </w:pPr>
      <w:r w:rsidRPr="00AB3A64">
        <w:rPr>
          <w:lang w:val="ro-RO"/>
        </w:rPr>
        <w:t>-în favoarea Parorhiei Romano Catolice VIII pentru spațiul  în suprafață de 45,76 mp situat în str. Valea Rece, nr. 10/3, pe o perioadă de 6 luni;</w:t>
      </w:r>
    </w:p>
    <w:p w14:paraId="18EA3882" w14:textId="711C65D1" w:rsidR="00302DEC" w:rsidRPr="00302DEC" w:rsidRDefault="00302DEC" w:rsidP="00302DEC">
      <w:pPr>
        <w:pStyle w:val="ListParagraph"/>
        <w:ind w:left="0" w:firstLine="720"/>
        <w:jc w:val="both"/>
        <w:rPr>
          <w:lang w:val="ro-RO"/>
        </w:rPr>
      </w:pPr>
      <w:r w:rsidRPr="00AB3A64">
        <w:rPr>
          <w:lang w:val="ro-RO"/>
        </w:rPr>
        <w:t>- în favoarea Parorhiei Romano Catolice VIII pentru spațiul  în suprafață de 45,76 mp situat în str. Valea Rece, nr. 10/4, pe o perioadă de 6 luni</w:t>
      </w:r>
      <w:r>
        <w:rPr>
          <w:lang w:val="ro-RO"/>
        </w:rPr>
        <w:t>;</w:t>
      </w:r>
    </w:p>
    <w:p w14:paraId="4CEB8067" w14:textId="77777777" w:rsidR="00914B5E" w:rsidRPr="00914B5E" w:rsidRDefault="00914B5E" w:rsidP="00914B5E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914B5E">
        <w:rPr>
          <w:rFonts w:ascii="Times New Roman" w:hAnsi="Times New Roman" w:cs="Times New Roman"/>
          <w:bCs/>
          <w:sz w:val="24"/>
          <w:szCs w:val="24"/>
          <w:lang w:val="ro-RO"/>
        </w:rPr>
        <w:t>- în favoarea Asociației de proprietari, nr. 183</w:t>
      </w:r>
      <w:r w:rsidRPr="00914B5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914B5E">
        <w:rPr>
          <w:rFonts w:ascii="Times New Roman" w:hAnsi="Times New Roman" w:cs="Times New Roman"/>
          <w:bCs/>
          <w:sz w:val="24"/>
          <w:szCs w:val="24"/>
          <w:lang w:val="ro-RO"/>
        </w:rPr>
        <w:t>pentru spațiul în suprafață de 45,37 situat în str. Viitorului, nr. 1/B corp B+E, pe o perioadă de 6 luni;</w:t>
      </w:r>
    </w:p>
    <w:p w14:paraId="01A9D566" w14:textId="732F92AB" w:rsidR="00914B5E" w:rsidRDefault="00914B5E" w:rsidP="00914B5E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914B5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- în favoarea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lui Berghian Aurel pentru spațiul situat în str. Lăcrămioarei, nr. 3, în suprafață de 26,18 mp;</w:t>
      </w:r>
    </w:p>
    <w:p w14:paraId="031A9247" w14:textId="2F285B41" w:rsidR="00914B5E" w:rsidRPr="00914B5E" w:rsidRDefault="00503200" w:rsidP="00914B5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-î</w:t>
      </w:r>
      <w:r w:rsidR="00914B5E">
        <w:rPr>
          <w:rFonts w:ascii="Times New Roman" w:hAnsi="Times New Roman" w:cs="Times New Roman"/>
          <w:bCs/>
          <w:sz w:val="24"/>
          <w:szCs w:val="24"/>
          <w:lang w:val="ro-RO"/>
        </w:rPr>
        <w:t>n favoarea lui Chindea Vasile pentru spațiul în suprafață de 31,90 mp situat în str. Viitorului, nr. 1B, corp C</w:t>
      </w:r>
      <w:r w:rsidR="00302DEC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6B6C65B2" w14:textId="77777777" w:rsidR="00914B5E" w:rsidRPr="00745304" w:rsidRDefault="00914B5E" w:rsidP="00914B5E">
      <w:pPr>
        <w:pStyle w:val="NoSpacing"/>
        <w:ind w:firstLine="720"/>
        <w:jc w:val="both"/>
      </w:pPr>
    </w:p>
    <w:p w14:paraId="59C63AA6" w14:textId="77777777" w:rsidR="009D23A4" w:rsidRPr="009D23A4" w:rsidRDefault="009D23A4" w:rsidP="009D23A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4C4C9F9" w14:textId="77777777" w:rsidR="009D23A4" w:rsidRPr="009D23A4" w:rsidRDefault="009D23A4" w:rsidP="009D23A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724C54F" w14:textId="1814C7C7" w:rsidR="002D5841" w:rsidRDefault="009D23A4" w:rsidP="009D23A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Semnături:  </w:t>
      </w:r>
      <w:r w:rsidR="002D5841">
        <w:rPr>
          <w:rFonts w:ascii="Times New Roman" w:hAnsi="Times New Roman" w:cs="Times New Roman"/>
          <w:sz w:val="24"/>
          <w:szCs w:val="24"/>
          <w:lang w:val="ro-RO"/>
        </w:rPr>
        <w:t>dl Portik Vilmos -Viceprimar        ________________________</w:t>
      </w:r>
    </w:p>
    <w:p w14:paraId="7040D749" w14:textId="77777777" w:rsidR="002D5841" w:rsidRDefault="002D5841" w:rsidP="009D23A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C5C0A71" w14:textId="71857EEA" w:rsidR="009D23A4" w:rsidRPr="009D23A4" w:rsidRDefault="002D5841" w:rsidP="009D23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D23A4" w:rsidRPr="009D23A4">
        <w:rPr>
          <w:rFonts w:ascii="Times New Roman" w:hAnsi="Times New Roman" w:cs="Times New Roman"/>
          <w:sz w:val="24"/>
          <w:szCs w:val="24"/>
        </w:rPr>
        <w:t>dl Kiss Zoltan- Consilier local                       _______________________</w:t>
      </w:r>
    </w:p>
    <w:p w14:paraId="22097635" w14:textId="77777777" w:rsidR="009D23A4" w:rsidRPr="009D23A4" w:rsidRDefault="009D23A4" w:rsidP="009D23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0088B1F" w14:textId="77777777" w:rsidR="009D23A4" w:rsidRPr="009D23A4" w:rsidRDefault="009D23A4" w:rsidP="009D23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23A4">
        <w:rPr>
          <w:rFonts w:ascii="Times New Roman" w:hAnsi="Times New Roman" w:cs="Times New Roman"/>
          <w:sz w:val="24"/>
          <w:szCs w:val="24"/>
        </w:rPr>
        <w:t xml:space="preserve">                      Dl Szabo Arpad-Consilier local                        ______________________</w:t>
      </w:r>
    </w:p>
    <w:p w14:paraId="42CE031F" w14:textId="77777777" w:rsidR="009D23A4" w:rsidRPr="009D23A4" w:rsidRDefault="009D23A4" w:rsidP="009D23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45A9473" w14:textId="77777777" w:rsidR="009D23A4" w:rsidRPr="009D23A4" w:rsidRDefault="009D23A4" w:rsidP="009D23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23A4">
        <w:rPr>
          <w:rFonts w:ascii="Times New Roman" w:hAnsi="Times New Roman" w:cs="Times New Roman"/>
          <w:sz w:val="24"/>
          <w:szCs w:val="24"/>
        </w:rPr>
        <w:t xml:space="preserve">                    dl Toth Szabolcs- Director adm SC Locativ SA  ____ _________________</w:t>
      </w:r>
    </w:p>
    <w:p w14:paraId="51FDF7F6" w14:textId="77777777" w:rsidR="009D23A4" w:rsidRPr="009D23A4" w:rsidRDefault="009D23A4" w:rsidP="009D23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71E7FB2" w14:textId="563ADDDE" w:rsidR="009D23A4" w:rsidRPr="009D23A4" w:rsidRDefault="009D23A4" w:rsidP="009D23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23A4">
        <w:rPr>
          <w:rFonts w:ascii="Times New Roman" w:hAnsi="Times New Roman" w:cs="Times New Roman"/>
          <w:sz w:val="24"/>
          <w:szCs w:val="24"/>
        </w:rPr>
        <w:t xml:space="preserve">                    dna </w:t>
      </w:r>
      <w:r w:rsidR="002D5841">
        <w:rPr>
          <w:rFonts w:ascii="Times New Roman" w:hAnsi="Times New Roman" w:cs="Times New Roman"/>
          <w:sz w:val="24"/>
          <w:szCs w:val="24"/>
        </w:rPr>
        <w:t>Marina Ciugudean</w:t>
      </w:r>
      <w:r w:rsidRPr="009D23A4">
        <w:rPr>
          <w:rFonts w:ascii="Times New Roman" w:hAnsi="Times New Roman" w:cs="Times New Roman"/>
          <w:sz w:val="24"/>
          <w:szCs w:val="24"/>
        </w:rPr>
        <w:t>-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2D5841">
        <w:rPr>
          <w:rFonts w:ascii="Times New Roman" w:hAnsi="Times New Roman" w:cs="Times New Roman"/>
          <w:sz w:val="24"/>
          <w:szCs w:val="24"/>
          <w:lang w:val="ro-RO"/>
        </w:rPr>
        <w:t xml:space="preserve">Șef serviciu SACSTL        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>_______________</w:t>
      </w:r>
    </w:p>
    <w:p w14:paraId="081595A7" w14:textId="77777777" w:rsidR="009D23A4" w:rsidRPr="009D23A4" w:rsidRDefault="009D23A4" w:rsidP="009D23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F1ACDCF" w14:textId="77777777" w:rsidR="009D23A4" w:rsidRPr="009D23A4" w:rsidRDefault="009D23A4" w:rsidP="009D23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23A4">
        <w:rPr>
          <w:rFonts w:ascii="Times New Roman" w:hAnsi="Times New Roman" w:cs="Times New Roman"/>
          <w:sz w:val="24"/>
          <w:szCs w:val="24"/>
        </w:rPr>
        <w:t xml:space="preserve">                    dl Blaga Cosmin-Director ex adj DASCPC        ______________________</w:t>
      </w:r>
    </w:p>
    <w:p w14:paraId="02564323" w14:textId="77777777" w:rsidR="009D23A4" w:rsidRPr="009D23A4" w:rsidRDefault="009D23A4" w:rsidP="009D23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23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5A4D63" w14:textId="77777777" w:rsidR="009D23A4" w:rsidRPr="009D23A4" w:rsidRDefault="009D23A4" w:rsidP="009D23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D57A73C" w14:textId="77777777" w:rsidR="009D23A4" w:rsidRPr="009D23A4" w:rsidRDefault="009D23A4" w:rsidP="009D23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23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46B7723A" w14:textId="5A740153" w:rsidR="009D23A4" w:rsidRPr="00914B5E" w:rsidRDefault="009D23A4" w:rsidP="00914B5E">
      <w:pPr>
        <w:pStyle w:val="NoSpacing"/>
        <w:ind w:left="7371" w:hanging="7371"/>
        <w:jc w:val="both"/>
        <w:rPr>
          <w:rFonts w:ascii="Times New Roman" w:hAnsi="Times New Roman" w:cs="Times New Roman"/>
          <w:sz w:val="16"/>
          <w:szCs w:val="16"/>
        </w:rPr>
      </w:pPr>
      <w:r w:rsidRPr="009D23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914B5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914B5E">
        <w:rPr>
          <w:rFonts w:ascii="Times New Roman" w:hAnsi="Times New Roman" w:cs="Times New Roman"/>
          <w:sz w:val="16"/>
          <w:szCs w:val="16"/>
        </w:rPr>
        <w:t>Întocmit,</w:t>
      </w:r>
    </w:p>
    <w:p w14:paraId="06A5F536" w14:textId="77777777" w:rsidR="009D23A4" w:rsidRPr="00914B5E" w:rsidRDefault="009D23A4" w:rsidP="009D23A4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  <w:r w:rsidRPr="00914B5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Mureșan Ramona- inspector superior SACSTL</w:t>
      </w:r>
    </w:p>
    <w:p w14:paraId="27BCDFCD" w14:textId="18107C6A" w:rsidR="009D23A4" w:rsidRPr="00914B5E" w:rsidRDefault="009D23A4" w:rsidP="009D23A4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  <w:r w:rsidRPr="00914B5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</w:t>
      </w:r>
      <w:r w:rsidR="00571941">
        <w:rPr>
          <w:rFonts w:ascii="Times New Roman" w:hAnsi="Times New Roman" w:cs="Times New Roman"/>
          <w:sz w:val="16"/>
          <w:szCs w:val="16"/>
        </w:rPr>
        <w:t xml:space="preserve">   </w:t>
      </w:r>
      <w:r w:rsidRPr="00914B5E">
        <w:rPr>
          <w:rFonts w:ascii="Times New Roman" w:hAnsi="Times New Roman" w:cs="Times New Roman"/>
          <w:sz w:val="16"/>
          <w:szCs w:val="16"/>
        </w:rPr>
        <w:t xml:space="preserve">     </w:t>
      </w:r>
      <w:r w:rsidR="00914B5E">
        <w:rPr>
          <w:rFonts w:ascii="Times New Roman" w:hAnsi="Times New Roman" w:cs="Times New Roman"/>
          <w:sz w:val="16"/>
          <w:szCs w:val="16"/>
        </w:rPr>
        <w:t>06.04.2023</w:t>
      </w:r>
    </w:p>
    <w:p w14:paraId="13E28462" w14:textId="77777777" w:rsidR="009D23A4" w:rsidRPr="009D23A4" w:rsidRDefault="009D23A4" w:rsidP="009D23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09E8360" w14:textId="77777777" w:rsidR="009D23A4" w:rsidRPr="009D23A4" w:rsidRDefault="009D23A4" w:rsidP="009D23A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9D23A4" w:rsidRPr="009D23A4" w:rsidSect="009D23A4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A4"/>
    <w:rsid w:val="00032990"/>
    <w:rsid w:val="00127685"/>
    <w:rsid w:val="001F2765"/>
    <w:rsid w:val="002D5841"/>
    <w:rsid w:val="00302DEC"/>
    <w:rsid w:val="00503200"/>
    <w:rsid w:val="00571941"/>
    <w:rsid w:val="006C40FF"/>
    <w:rsid w:val="00865BDA"/>
    <w:rsid w:val="00914B5E"/>
    <w:rsid w:val="009978C3"/>
    <w:rsid w:val="009D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97EE6"/>
  <w15:chartTrackingRefBased/>
  <w15:docId w15:val="{2EBA9CA9-5E92-44AA-AC6D-7BF652AA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3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9D23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2023-04-06T07:42:00Z</dcterms:created>
  <dcterms:modified xsi:type="dcterms:W3CDTF">2023-04-07T07:16:00Z</dcterms:modified>
</cp:coreProperties>
</file>