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D28C" w14:textId="77777777" w:rsidR="00437134" w:rsidRPr="00BB528E" w:rsidRDefault="00437134" w:rsidP="00437134">
      <w:pPr>
        <w:pStyle w:val="NoSpacing"/>
        <w:rPr>
          <w:rFonts w:ascii="Times New Roman" w:hAnsi="Times New Roman"/>
          <w:b/>
          <w:bCs/>
          <w:noProof/>
        </w:rPr>
      </w:pPr>
      <w:bookmarkStart w:id="0" w:name="_Hlk85785356"/>
      <w:bookmarkStart w:id="1" w:name="_Hlk103950452"/>
      <w:bookmarkStart w:id="2" w:name="_Hlk104797900"/>
      <w:r w:rsidRPr="00BB528E">
        <w:rPr>
          <w:rFonts w:ascii="Times New Roman" w:hAnsi="Times New Roman"/>
          <w:b/>
          <w:bCs/>
          <w:noProof/>
          <w:sz w:val="24"/>
          <w:szCs w:val="24"/>
        </w:rPr>
        <w:t>ROMÂNIA</w:t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BB528E">
        <w:rPr>
          <w:rFonts w:ascii="Times New Roman" w:hAnsi="Times New Roman"/>
          <w:b/>
          <w:bCs/>
          <w:noProof/>
        </w:rPr>
        <w:t>(nu produce efecte juridice)*</w:t>
      </w:r>
    </w:p>
    <w:p w14:paraId="7CE50AEA" w14:textId="77777777" w:rsidR="00437134" w:rsidRPr="00BB528E" w:rsidRDefault="00437134" w:rsidP="0043713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79E0ACD7" w14:textId="77777777" w:rsidR="00437134" w:rsidRPr="00BB528E" w:rsidRDefault="00437134" w:rsidP="0043713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B539B6F" w14:textId="77777777" w:rsidR="00437134" w:rsidRPr="00BB528E" w:rsidRDefault="00437134" w:rsidP="00437134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3" w:name="_Hlk17368296"/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3"/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17EB763" w14:textId="0900F9DA" w:rsidR="00437134" w:rsidRPr="00BB528E" w:rsidRDefault="00437134" w:rsidP="0043713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4" w:name="_Hlk31721747"/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8C232D">
        <w:rPr>
          <w:rFonts w:ascii="Times New Roman" w:eastAsia="Times New Roman" w:hAnsi="Times New Roman"/>
          <w:b/>
          <w:noProof/>
          <w:sz w:val="24"/>
          <w:szCs w:val="24"/>
        </w:rPr>
        <w:t>46494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 xml:space="preserve"> din </w:t>
      </w:r>
      <w:r w:rsidR="008C232D">
        <w:rPr>
          <w:rFonts w:ascii="Times New Roman" w:eastAsia="Times New Roman" w:hAnsi="Times New Roman"/>
          <w:b/>
          <w:noProof/>
          <w:sz w:val="24"/>
          <w:szCs w:val="24"/>
        </w:rPr>
        <w:t>10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 w:rsidR="008C232D">
        <w:rPr>
          <w:rFonts w:ascii="Times New Roman" w:eastAsia="Times New Roman" w:hAnsi="Times New Roman"/>
          <w:b/>
          <w:noProof/>
          <w:sz w:val="24"/>
          <w:szCs w:val="24"/>
        </w:rPr>
        <w:t>7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4"/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454DFE12" w14:textId="77777777" w:rsidR="00437134" w:rsidRPr="00BB528E" w:rsidRDefault="00437134" w:rsidP="0043713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C18DFB7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B4E094F" w14:textId="77777777" w:rsidR="0046606A" w:rsidRPr="00BB528E" w:rsidRDefault="0046606A" w:rsidP="00016C6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2FE1F03" w14:textId="77777777" w:rsidR="000D731D" w:rsidRPr="00BB528E" w:rsidRDefault="000D731D" w:rsidP="004654C3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EE49893" w14:textId="77777777" w:rsidR="000D731D" w:rsidRPr="00BB528E" w:rsidRDefault="000D731D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14B4DE4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BB528E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4407E396" w14:textId="5D754F73" w:rsidR="00437134" w:rsidRPr="00BB528E" w:rsidRDefault="00437134" w:rsidP="00F65A4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5" w:name="_Hlk14186173"/>
      <w:r w:rsidRPr="00BB528E">
        <w:rPr>
          <w:rFonts w:ascii="Times New Roman" w:hAnsi="Times New Roman"/>
          <w:b/>
          <w:sz w:val="24"/>
          <w:szCs w:val="24"/>
        </w:rPr>
        <w:t xml:space="preserve">privind aprobarea bugetului total estimativ al proiectului </w:t>
      </w:r>
      <w:bookmarkStart w:id="6" w:name="_Hlk138751892"/>
      <w:bookmarkStart w:id="7" w:name="_Hlk104795747"/>
      <w:r w:rsidR="000D731D" w:rsidRPr="00BB528E">
        <w:rPr>
          <w:rFonts w:ascii="Times New Roman" w:hAnsi="Times New Roman"/>
          <w:b/>
          <w:bCs/>
          <w:sz w:val="24"/>
          <w:szCs w:val="24"/>
        </w:rPr>
        <w:t>„</w:t>
      </w:r>
      <w:r w:rsidR="00F65A4C" w:rsidRPr="00BB528E">
        <w:rPr>
          <w:rFonts w:ascii="Times New Roman" w:hAnsi="Times New Roman"/>
          <w:b/>
          <w:bCs/>
          <w:i/>
          <w:iCs/>
          <w:sz w:val="24"/>
          <w:szCs w:val="24"/>
        </w:rPr>
        <w:t>Achiziție de mijloace de transport în comun nepoluante și stații de încărcare</w:t>
      </w:r>
      <w:r w:rsidR="000D731D" w:rsidRPr="00BB528E">
        <w:rPr>
          <w:rFonts w:ascii="Times New Roman" w:hAnsi="Times New Roman"/>
          <w:b/>
          <w:bCs/>
          <w:i/>
          <w:iCs/>
          <w:sz w:val="24"/>
          <w:szCs w:val="24"/>
        </w:rPr>
        <w:t>”,</w:t>
      </w:r>
      <w:bookmarkEnd w:id="6"/>
    </w:p>
    <w:p w14:paraId="7DB2D691" w14:textId="77777777" w:rsidR="00437134" w:rsidRPr="00BB528E" w:rsidRDefault="00437134" w:rsidP="0043713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B528E"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2D7D4AE7" w14:textId="77777777" w:rsidR="00733688" w:rsidRPr="00BB528E" w:rsidRDefault="00733688" w:rsidP="0046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B58EF0" w14:textId="77777777" w:rsidR="004654C3" w:rsidRPr="00BB528E" w:rsidRDefault="004654C3" w:rsidP="0046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92E913" w14:textId="77777777" w:rsidR="000D731D" w:rsidRPr="00BB528E" w:rsidRDefault="000D731D" w:rsidP="00016C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11C7747" w14:textId="06C7EDE5" w:rsidR="000D731D" w:rsidRPr="00BB528E" w:rsidRDefault="0046606A" w:rsidP="00F65A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 Proiectul depus de către Municipiul Târgu </w:t>
      </w:r>
      <w:r w:rsidRPr="00BB528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D731D" w:rsidRPr="00BB528E">
        <w:rPr>
          <w:rFonts w:ascii="Times New Roman" w:hAnsi="Times New Roman"/>
          <w:bCs/>
          <w:i/>
          <w:iCs/>
          <w:sz w:val="24"/>
          <w:szCs w:val="24"/>
        </w:rPr>
        <w:t>în cadrul Planului Național de Redresare și Reziliență, Pilonul IV – Coeziune socială și teritorială, Componenta 10 – Fondul Local,</w:t>
      </w:r>
      <w:r w:rsidR="00417B88"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Start w:id="8" w:name="_Hlk138752162"/>
      <w:r w:rsidR="00417B88" w:rsidRPr="00BB528E">
        <w:rPr>
          <w:rFonts w:ascii="Times New Roman" w:hAnsi="Times New Roman"/>
          <w:bCs/>
          <w:i/>
          <w:iCs/>
          <w:sz w:val="24"/>
          <w:szCs w:val="24"/>
        </w:rPr>
        <w:t>Investiția I.1 Mobilitatea urbană durabilă, Subcategoria</w:t>
      </w:r>
      <w:r w:rsidR="000D731D"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Investiția 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I.1.1 - Înnoirea parcului de vehicule destinate transportului public (achiziția de vehicule nepoluante) și Investiția I.1.3 - Asigurarea infrastructurii pentru transportul verde – puncte de reîncărcare vehicule electrice</w:t>
      </w:r>
      <w:bookmarkEnd w:id="8"/>
      <w:r w:rsidR="000D731D" w:rsidRPr="00BB528E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a fost aprobat la finanțare, și în luna 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noiembrie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202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a fost semnat Contractul de finanțare cu numărul 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135287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din 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28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1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>1.202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. Valoarea totală a finanțării nerambursabile conform acestui contract este în cuantum de 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>2.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124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599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>,6</w:t>
      </w:r>
      <w:r w:rsidR="00F65A4C" w:rsidRPr="00BB528E">
        <w:rPr>
          <w:rFonts w:ascii="Times New Roman" w:hAnsi="Times New Roman"/>
          <w:bCs/>
          <w:i/>
          <w:iCs/>
          <w:sz w:val="24"/>
          <w:szCs w:val="24"/>
        </w:rPr>
        <w:t>7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lei, inclusiv TVA, valoare integral eligibilă.</w:t>
      </w:r>
      <w:r w:rsidR="000D731D"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38A67733" w14:textId="4C697849" w:rsidR="00733688" w:rsidRPr="00BB528E" w:rsidRDefault="000D731D" w:rsidP="00F54E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528E">
        <w:rPr>
          <w:rFonts w:ascii="Times New Roman" w:eastAsiaTheme="minorHAnsi" w:hAnsi="Times New Roman"/>
          <w:sz w:val="24"/>
          <w:szCs w:val="24"/>
        </w:rPr>
        <w:t xml:space="preserve">Proiectul vizează 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crearea unei infrastructuri de transport durabile, sustenabile și adaptate noilor tehnologii, prin achiziția a 18 autobuze nepoluante de 10 metri și 6 stații de reîncărcare mașini electrice, </w:t>
      </w:r>
      <w:r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care se încadrează la</w:t>
      </w:r>
      <w:r w:rsidR="00417B88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cod 074 - Material rulant de transport urban curat și la </w:t>
      </w:r>
      <w:r w:rsidR="00417B88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cod 077 - Infrastructura de combustibili alternativi.</w:t>
      </w:r>
    </w:p>
    <w:p w14:paraId="5BFE9A4F" w14:textId="67FFCD8C" w:rsidR="00F54E37" w:rsidRPr="00BB528E" w:rsidRDefault="00733688" w:rsidP="00F54E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În cadrul proiectului s</w:t>
      </w:r>
      <w:r w:rsidR="000D731D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unt eligibile 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achiziționarea de autobuze nepoluante (ce au zero emisii gaze de eșapament) – 18 autobuze electrice de 10 metri</w:t>
      </w:r>
      <w:r w:rsidR="00BB528E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stații</w:t>
      </w:r>
      <w:r w:rsidR="00BB528E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de încărcare lentă la autobază (18 buc)  precum </w:t>
      </w:r>
      <w:r w:rsidR="00BB528E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</w:t>
      </w:r>
      <w:r w:rsidR="00BB528E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4E37" w:rsidRPr="00BB528E">
        <w:rPr>
          <w:rFonts w:ascii="Times New Roman" w:eastAsia="Times New Roman" w:hAnsi="Times New Roman"/>
          <w:color w:val="000000" w:themeColor="text1"/>
          <w:sz w:val="24"/>
          <w:szCs w:val="24"/>
        </w:rPr>
        <w:t>stații de încărcare rapida (6 buc).</w:t>
      </w:r>
    </w:p>
    <w:p w14:paraId="385A5F4E" w14:textId="6B4D4E74" w:rsidR="00802A63" w:rsidRPr="00BB528E" w:rsidRDefault="00F54E37" w:rsidP="00F21F36">
      <w:pPr>
        <w:spacing w:before="9" w:after="0" w:line="360" w:lineRule="auto"/>
        <w:ind w:right="-142" w:hanging="31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 w:rsidRPr="00BB528E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="00103659" w:rsidRPr="00BB528E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="00437134" w:rsidRPr="00BB528E">
        <w:rPr>
          <w:rFonts w:ascii="Times New Roman" w:eastAsia="Times New Roman" w:hAnsi="Times New Roman"/>
          <w:sz w:val="24"/>
          <w:szCs w:val="24"/>
        </w:rPr>
        <w:t xml:space="preserve">Prin </w:t>
      </w:r>
      <w:r w:rsidR="00437134" w:rsidRPr="00BB528E">
        <w:rPr>
          <w:rFonts w:ascii="Times New Roman" w:eastAsia="Times New Roman" w:hAnsi="Times New Roman"/>
          <w:i/>
          <w:iCs/>
          <w:sz w:val="24"/>
          <w:szCs w:val="24"/>
        </w:rPr>
        <w:t>Hotărârea Consiliului Local Municipal Târgu Mureș nr.15</w:t>
      </w:r>
      <w:r w:rsidR="00417B88" w:rsidRPr="00BB528E">
        <w:rPr>
          <w:rFonts w:ascii="Times New Roman" w:eastAsia="Times New Roman" w:hAnsi="Times New Roman"/>
          <w:i/>
          <w:iCs/>
          <w:sz w:val="24"/>
          <w:szCs w:val="24"/>
        </w:rPr>
        <w:t>0</w:t>
      </w:r>
      <w:r w:rsidR="00437134" w:rsidRPr="00BB528E">
        <w:rPr>
          <w:rFonts w:ascii="Times New Roman" w:eastAsia="Times New Roman" w:hAnsi="Times New Roman"/>
          <w:i/>
          <w:iCs/>
          <w:sz w:val="24"/>
          <w:szCs w:val="24"/>
        </w:rPr>
        <w:t xml:space="preserve"> din 26.0</w:t>
      </w:r>
      <w:r w:rsidR="00103659" w:rsidRPr="00BB528E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="00437134" w:rsidRPr="00BB528E">
        <w:rPr>
          <w:rFonts w:ascii="Times New Roman" w:eastAsia="Times New Roman" w:hAnsi="Times New Roman"/>
          <w:i/>
          <w:iCs/>
          <w:sz w:val="24"/>
          <w:szCs w:val="24"/>
        </w:rPr>
        <w:t>.202</w:t>
      </w:r>
      <w:r w:rsidR="00103659" w:rsidRPr="00BB528E">
        <w:rPr>
          <w:rFonts w:ascii="Times New Roman" w:eastAsia="Times New Roman" w:hAnsi="Times New Roman"/>
          <w:i/>
          <w:iCs/>
          <w:sz w:val="24"/>
          <w:szCs w:val="24"/>
        </w:rPr>
        <w:t>2</w:t>
      </w:r>
      <w:r w:rsidR="00437134" w:rsidRPr="00BB528E">
        <w:rPr>
          <w:rFonts w:ascii="Times New Roman" w:eastAsia="Times New Roman" w:hAnsi="Times New Roman"/>
          <w:sz w:val="24"/>
          <w:szCs w:val="24"/>
        </w:rPr>
        <w:t xml:space="preserve"> </w:t>
      </w:r>
      <w:r w:rsidR="000D731D" w:rsidRPr="00BB528E">
        <w:rPr>
          <w:rFonts w:ascii="Times New Roman" w:hAnsi="Times New Roman"/>
          <w:w w:val="95"/>
          <w:sz w:val="24"/>
          <w:szCs w:val="24"/>
        </w:rPr>
        <w:t xml:space="preserve">privind </w:t>
      </w:r>
      <w:r w:rsidR="000D731D" w:rsidRPr="00BB528E">
        <w:rPr>
          <w:rFonts w:ascii="Times New Roman" w:hAnsi="Times New Roman"/>
          <w:bCs/>
          <w:sz w:val="24"/>
          <w:szCs w:val="24"/>
        </w:rPr>
        <w:t>aprobarea proiectului</w:t>
      </w:r>
      <w:r w:rsidR="000D731D"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>„Achiziție de mijloace de transport în comun nepoluante și stații de încărcare”</w:t>
      </w:r>
      <w:r w:rsidR="000D731D" w:rsidRPr="00BB528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0D731D" w:rsidRPr="00BB528E">
        <w:rPr>
          <w:rFonts w:ascii="Times New Roman" w:hAnsi="Times New Roman"/>
          <w:bCs/>
          <w:sz w:val="24"/>
          <w:szCs w:val="24"/>
        </w:rPr>
        <w:t xml:space="preserve">și a cheltuielilor legate de acest proiect, </w:t>
      </w:r>
      <w:r w:rsidR="000D731D" w:rsidRPr="00BB528E">
        <w:rPr>
          <w:rFonts w:ascii="Times New Roman" w:hAnsi="Times New Roman"/>
          <w:sz w:val="24"/>
          <w:szCs w:val="24"/>
        </w:rPr>
        <w:t xml:space="preserve">în vederea finanțării acestuia în cadrul Programului Planul Național de Redresare și Reziliență, Pilonul IV – Coeziune socială și teritorială, Componenta C10 – Fondul Local, </w:t>
      </w:r>
      <w:r w:rsidR="00417B88" w:rsidRPr="00BB528E">
        <w:rPr>
          <w:rFonts w:ascii="Times New Roman" w:hAnsi="Times New Roman"/>
          <w:sz w:val="24"/>
          <w:szCs w:val="24"/>
        </w:rPr>
        <w:t>Investiția I.1 Mobilitatea urbană durabilă, Subcategoria Investiția I.1.1 - Înnoirea parcului de vehicule destinate transportului public (achiziția de vehicule nepoluante) și Investiția I.1.3 - Asigurarea infrastructurii pentru transportul verde – puncte de reîncărcare vehicule electrice</w:t>
      </w:r>
      <w:r w:rsidR="00103659" w:rsidRPr="00BB528E">
        <w:rPr>
          <w:rFonts w:ascii="Times New Roman" w:hAnsi="Times New Roman"/>
          <w:spacing w:val="45"/>
          <w:w w:val="95"/>
          <w:sz w:val="24"/>
          <w:szCs w:val="24"/>
        </w:rPr>
        <w:t>,</w:t>
      </w:r>
      <w:bookmarkStart w:id="9" w:name="_Hlk114130176"/>
      <w:r w:rsidR="00BB528E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 w:rsidR="00437134" w:rsidRPr="00BB528E">
        <w:rPr>
          <w:rFonts w:ascii="Times New Roman" w:hAnsi="Times New Roman"/>
          <w:sz w:val="24"/>
          <w:szCs w:val="24"/>
        </w:rPr>
        <w:t>Consiliului Local al Municipiului Târgu Mureș</w:t>
      </w:r>
      <w:r w:rsidR="00437134" w:rsidRPr="00BB528E">
        <w:rPr>
          <w:rFonts w:ascii="Times New Roman" w:hAnsi="Times New Roman"/>
          <w:bCs/>
          <w:sz w:val="24"/>
          <w:szCs w:val="24"/>
          <w:lang w:eastAsia="ro-RO"/>
        </w:rPr>
        <w:t xml:space="preserve"> se </w:t>
      </w:r>
      <w:r w:rsidR="00437134" w:rsidRPr="00BB528E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angajează</w:t>
      </w:r>
      <w:bookmarkEnd w:id="9"/>
      <w:r w:rsidR="00437134" w:rsidRPr="00BB528E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:</w:t>
      </w:r>
    </w:p>
    <w:p w14:paraId="06E0E20A" w14:textId="0A2C061D" w:rsidR="0046606A" w:rsidRPr="00BB528E" w:rsidRDefault="00437134" w:rsidP="00016C6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B528E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lastRenderedPageBreak/>
        <w:t xml:space="preserve"> să asigure cofinanțarea proiectului, respectiv să finanțeze toate cheltuielile neeligibile care asigură implementarea proiectului, astfel cum acestea vor rezulta din documentațiile tehnico-economice/contractul de lucrări, ce pot apărea pe durata implementării proiectului</w:t>
      </w:r>
      <w:r w:rsidR="000D731D" w:rsidRPr="00BB528E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.</w:t>
      </w:r>
    </w:p>
    <w:p w14:paraId="13C4590A" w14:textId="77777777" w:rsidR="0046606A" w:rsidRPr="00BB528E" w:rsidRDefault="0046606A" w:rsidP="0046606A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4C336DA6" w14:textId="2DDB4D4A" w:rsidR="0046606A" w:rsidRPr="00BB528E" w:rsidRDefault="000C044E" w:rsidP="00DE62A5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B528E">
        <w:rPr>
          <w:rFonts w:ascii="Times New Roman" w:eastAsia="Times New Roman" w:hAnsi="Times New Roman"/>
          <w:sz w:val="24"/>
          <w:szCs w:val="24"/>
        </w:rPr>
        <w:t xml:space="preserve">Implementarea proiectului de investiții implică desfășurarea unor activități suplimentare care generează cheltuieli conexe, aferente </w:t>
      </w:r>
      <w:r w:rsidR="00BB528E" w:rsidRPr="00BB528E">
        <w:rPr>
          <w:rFonts w:ascii="Times New Roman" w:eastAsia="Times New Roman" w:hAnsi="Times New Roman"/>
          <w:sz w:val="24"/>
          <w:szCs w:val="24"/>
        </w:rPr>
        <w:t xml:space="preserve">cheltuielilor </w:t>
      </w:r>
      <w:r w:rsidR="00BB528E">
        <w:rPr>
          <w:rFonts w:ascii="Times New Roman" w:eastAsia="Times New Roman" w:hAnsi="Times New Roman"/>
          <w:sz w:val="24"/>
          <w:szCs w:val="24"/>
        </w:rPr>
        <w:t xml:space="preserve">cu studiul de fezabilitate și studiul de oportunitate privind delegarea de gestiune a serviciului de transport public pe zona </w:t>
      </w:r>
      <w:r w:rsidR="00BB528E" w:rsidRPr="00BB528E">
        <w:rPr>
          <w:rFonts w:ascii="Times New Roman" w:eastAsia="Times New Roman" w:hAnsi="Times New Roman"/>
          <w:sz w:val="24"/>
          <w:szCs w:val="24"/>
        </w:rPr>
        <w:t>Asociației de Dezvoltare Intercomunitară de Transport Public Târgu Mureș</w:t>
      </w:r>
      <w:r w:rsidR="00BB528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528E">
        <w:rPr>
          <w:rFonts w:ascii="Times New Roman" w:eastAsia="Times New Roman" w:hAnsi="Times New Roman"/>
          <w:sz w:val="24"/>
          <w:szCs w:val="24"/>
        </w:rPr>
        <w:t xml:space="preserve">cheltuielilor cu serviciile de consultanță, cheltuielilor  cu auditul financiar, cheltuielilor pentru informare și publicitate, etc. </w:t>
      </w:r>
    </w:p>
    <w:p w14:paraId="1DA90B4A" w14:textId="77777777" w:rsidR="00DE62A5" w:rsidRPr="00BB528E" w:rsidRDefault="00DE62A5" w:rsidP="00DE62A5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3DD17B97" w14:textId="78135430" w:rsidR="000D731D" w:rsidRPr="00BB528E" w:rsidRDefault="000C044E" w:rsidP="00016C64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B528E">
        <w:rPr>
          <w:rFonts w:ascii="Times New Roman" w:eastAsia="Times New Roman" w:hAnsi="Times New Roman"/>
          <w:sz w:val="24"/>
          <w:szCs w:val="24"/>
        </w:rPr>
        <w:t>Întrucât în cererea de finanțare  aferentă Contractului de finanțare nu au fost cuprinse toate cheltuielile neeligibile, propunem aprobarea</w:t>
      </w:r>
      <w:r w:rsidR="00733688" w:rsidRPr="00BB52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28E">
        <w:rPr>
          <w:rFonts w:ascii="Times New Roman" w:eastAsia="Times New Roman" w:hAnsi="Times New Roman"/>
          <w:sz w:val="24"/>
          <w:szCs w:val="24"/>
        </w:rPr>
        <w:t>bugetului investiției care cuprinde toate cheltuielile eligibile și neeligibile identificate în prezent. (vezi Anexa). Precizăm faptul că cererea de finanțare a fost întocmită în conformitate cu Ghidul de finanțare și a inclus doar cheltuielile eligibile.</w:t>
      </w:r>
    </w:p>
    <w:p w14:paraId="287FFAFC" w14:textId="77777777" w:rsidR="0046606A" w:rsidRPr="00BB528E" w:rsidRDefault="0046606A" w:rsidP="000D7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BCBBCE" w14:textId="77777777" w:rsidR="004B4078" w:rsidRPr="00BB528E" w:rsidRDefault="004B4078" w:rsidP="000D7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F0B614" w14:textId="05386596" w:rsidR="004B4078" w:rsidRPr="00BB528E" w:rsidRDefault="004B4078" w:rsidP="000D7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68361" w14:textId="69948EEA" w:rsidR="00437134" w:rsidRPr="00BB528E" w:rsidRDefault="00437134" w:rsidP="00466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</w:pPr>
      <w:r w:rsidRPr="00BB528E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Bugetul total </w:t>
      </w:r>
      <w:r w:rsidR="008A4405" w:rsidRPr="00BB528E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estimativ </w:t>
      </w:r>
      <w:r w:rsidRPr="00BB528E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>al proiectului este următorul:</w:t>
      </w:r>
    </w:p>
    <w:p w14:paraId="0AEB4E0C" w14:textId="463D1BA9" w:rsidR="004B4078" w:rsidRPr="00BB528E" w:rsidRDefault="004B4078" w:rsidP="00437134">
      <w:pPr>
        <w:rPr>
          <w:rFonts w:ascii="Times New Roman" w:hAnsi="Times New Roman"/>
          <w:sz w:val="24"/>
          <w:szCs w:val="24"/>
        </w:rPr>
      </w:pPr>
    </w:p>
    <w:tbl>
      <w:tblPr>
        <w:tblW w:w="7960" w:type="dxa"/>
        <w:tblLook w:val="04A0" w:firstRow="1" w:lastRow="0" w:firstColumn="1" w:lastColumn="0" w:noHBand="0" w:noVBand="1"/>
      </w:tblPr>
      <w:tblGrid>
        <w:gridCol w:w="481"/>
        <w:gridCol w:w="2239"/>
        <w:gridCol w:w="1960"/>
        <w:gridCol w:w="1780"/>
        <w:gridCol w:w="1500"/>
      </w:tblGrid>
      <w:tr w:rsidR="004B4078" w:rsidRPr="00BB528E" w14:paraId="695C503D" w14:textId="77777777" w:rsidTr="004B4078">
        <w:trPr>
          <w:trHeight w:val="4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EAF8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DFF2" w14:textId="77777777" w:rsidR="004B4078" w:rsidRPr="00BB528E" w:rsidRDefault="004B4078" w:rsidP="004B4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Denumirea capitolelor de cheltuieli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1511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Cheltuieli eligibile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055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Cheltuieli neeligibile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69B0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4B4078" w:rsidRPr="00BB528E" w14:paraId="0E836738" w14:textId="77777777" w:rsidTr="004B4078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30F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A355" w14:textId="77777777" w:rsidR="004B4078" w:rsidRPr="00BB528E" w:rsidRDefault="004B4078" w:rsidP="004B4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Cheltuieli cu investitia de baza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C628" w14:textId="0608AA4A" w:rsidR="004B4078" w:rsidRPr="00BB528E" w:rsidRDefault="00417B8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sz w:val="18"/>
                <w:szCs w:val="18"/>
              </w:rPr>
              <w:t>43.063.779,60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A94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2363" w14:textId="2EDFDB83" w:rsidR="004B4078" w:rsidRPr="00BB528E" w:rsidRDefault="00B41659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sz w:val="18"/>
                <w:szCs w:val="18"/>
              </w:rPr>
              <w:t>43.063.779,60</w:t>
            </w:r>
          </w:p>
        </w:tc>
      </w:tr>
      <w:tr w:rsidR="004B4078" w:rsidRPr="00BB528E" w14:paraId="345AB4AB" w14:textId="77777777" w:rsidTr="004B4078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DD5" w14:textId="77777777" w:rsidR="004B4078" w:rsidRPr="00BB528E" w:rsidRDefault="004B407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10F3" w14:textId="77777777" w:rsidR="004B4078" w:rsidRPr="00BB528E" w:rsidRDefault="004B4078" w:rsidP="004B4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Cheltuieli suport pentru realizarea investitiei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1BAF" w14:textId="0357BC68" w:rsidR="004B4078" w:rsidRPr="00BB528E" w:rsidRDefault="00417B8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sz w:val="18"/>
                <w:szCs w:val="18"/>
              </w:rPr>
              <w:t>738.405,00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E782" w14:textId="57D22A40" w:rsidR="004B4078" w:rsidRPr="00BB528E" w:rsidRDefault="00B41659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sz w:val="18"/>
                <w:szCs w:val="18"/>
              </w:rPr>
              <w:t>795.000,00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4564" w14:textId="3AD2703E" w:rsidR="004B4078" w:rsidRPr="00BB528E" w:rsidRDefault="00BF2C0E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sz w:val="18"/>
                <w:szCs w:val="18"/>
              </w:rPr>
              <w:t>1.533.405,00</w:t>
            </w:r>
          </w:p>
        </w:tc>
      </w:tr>
      <w:tr w:rsidR="004B4078" w:rsidRPr="00BB528E" w14:paraId="044564E0" w14:textId="77777777" w:rsidTr="004B4078">
        <w:trPr>
          <w:trHeight w:val="375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1C576" w14:textId="77777777" w:rsidR="004B4078" w:rsidRPr="00BB528E" w:rsidRDefault="004B4078" w:rsidP="004B4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 GENERAL (FARA TVA)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0255" w14:textId="142230E0" w:rsidR="004B4078" w:rsidRPr="00BB528E" w:rsidRDefault="00417B8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43.802.184,60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2EC7" w14:textId="576F18D8" w:rsidR="004B4078" w:rsidRPr="00BB528E" w:rsidRDefault="00B41659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795.000,00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4F1B" w14:textId="03AF2825" w:rsidR="004B4078" w:rsidRPr="00BB528E" w:rsidRDefault="00BF2C0E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44</w:t>
            </w:r>
            <w:r w:rsidR="004B4078"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597</w:t>
            </w:r>
            <w:r w:rsidR="004B4078"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184</w:t>
            </w:r>
            <w:r w:rsidR="004B4078"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="004B4078"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4B4078" w:rsidRPr="00BB528E" w14:paraId="5D34E9AF" w14:textId="77777777" w:rsidTr="004B4078">
        <w:trPr>
          <w:trHeight w:val="420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BA357" w14:textId="77777777" w:rsidR="004B4078" w:rsidRPr="00BB528E" w:rsidRDefault="004B4078" w:rsidP="004B4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VALOARE TVA (LEI)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2E43" w14:textId="706C1262" w:rsidR="004B4078" w:rsidRPr="00BB528E" w:rsidRDefault="00417B8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8.322.415,07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78E8" w14:textId="4361B292" w:rsidR="004B4078" w:rsidRPr="00BB528E" w:rsidRDefault="00B41659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151.050,00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061CE" w14:textId="5CD65059" w:rsidR="004B4078" w:rsidRPr="00BB528E" w:rsidRDefault="00BF2C0E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B528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8.473.465,07</w:t>
            </w:r>
          </w:p>
        </w:tc>
      </w:tr>
      <w:tr w:rsidR="004B4078" w:rsidRPr="00BB528E" w14:paraId="347AA123" w14:textId="77777777" w:rsidTr="004B4078">
        <w:trPr>
          <w:trHeight w:val="660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1F5D436" w14:textId="77777777" w:rsidR="004B4078" w:rsidRPr="00BB528E" w:rsidRDefault="004B4078" w:rsidP="004B4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B528E">
              <w:rPr>
                <w:rFonts w:ascii="Times New Roman" w:eastAsia="Times New Roman" w:hAnsi="Times New Roman"/>
                <w:b/>
                <w:bCs/>
              </w:rPr>
              <w:t>TOTAL GENERAL INCLUSIV TVA (LEI)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DAFC33" w14:textId="7BF8CBF4" w:rsidR="004B4078" w:rsidRPr="00BB528E" w:rsidRDefault="00417B88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B528E">
              <w:rPr>
                <w:rFonts w:ascii="Times New Roman" w:eastAsia="Times New Roman" w:hAnsi="Times New Roman"/>
                <w:b/>
                <w:bCs/>
              </w:rPr>
              <w:t>52.124.599,67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0A0F8A" w14:textId="37EBDE79" w:rsidR="004B4078" w:rsidRPr="00BB528E" w:rsidRDefault="00B41659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B528E">
              <w:rPr>
                <w:rFonts w:ascii="Times New Roman" w:eastAsia="Times New Roman" w:hAnsi="Times New Roman"/>
                <w:b/>
                <w:bCs/>
              </w:rPr>
              <w:t>946.050</w:t>
            </w:r>
            <w:r w:rsidR="004B4078" w:rsidRPr="00BB528E">
              <w:rPr>
                <w:rFonts w:ascii="Times New Roman" w:eastAsia="Times New Roman" w:hAnsi="Times New Roman"/>
                <w:b/>
                <w:bCs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02E0E6" w14:textId="75164124" w:rsidR="004B4078" w:rsidRPr="00BB528E" w:rsidRDefault="00BF2C0E" w:rsidP="004B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B528E">
              <w:rPr>
                <w:rFonts w:ascii="Times New Roman" w:eastAsia="Times New Roman" w:hAnsi="Times New Roman"/>
                <w:b/>
                <w:bCs/>
              </w:rPr>
              <w:t>53</w:t>
            </w:r>
            <w:r w:rsidR="004B4078" w:rsidRPr="00BB528E">
              <w:rPr>
                <w:rFonts w:ascii="Times New Roman" w:eastAsia="Times New Roman" w:hAnsi="Times New Roman"/>
                <w:b/>
                <w:bCs/>
              </w:rPr>
              <w:t>.</w:t>
            </w:r>
            <w:r w:rsidRPr="00BB528E">
              <w:rPr>
                <w:rFonts w:ascii="Times New Roman" w:eastAsia="Times New Roman" w:hAnsi="Times New Roman"/>
                <w:b/>
                <w:bCs/>
              </w:rPr>
              <w:t>070</w:t>
            </w:r>
            <w:r w:rsidR="004B4078" w:rsidRPr="00BB528E">
              <w:rPr>
                <w:rFonts w:ascii="Times New Roman" w:eastAsia="Times New Roman" w:hAnsi="Times New Roman"/>
                <w:b/>
                <w:bCs/>
              </w:rPr>
              <w:t>.</w:t>
            </w:r>
            <w:r w:rsidRPr="00BB528E">
              <w:rPr>
                <w:rFonts w:ascii="Times New Roman" w:eastAsia="Times New Roman" w:hAnsi="Times New Roman"/>
                <w:b/>
                <w:bCs/>
              </w:rPr>
              <w:t>649</w:t>
            </w:r>
            <w:r w:rsidR="004B4078" w:rsidRPr="00BB528E">
              <w:rPr>
                <w:rFonts w:ascii="Times New Roman" w:eastAsia="Times New Roman" w:hAnsi="Times New Roman"/>
                <w:b/>
                <w:bCs/>
              </w:rPr>
              <w:t>,6</w:t>
            </w:r>
            <w:r w:rsidRPr="00BB528E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</w:tr>
    </w:tbl>
    <w:p w14:paraId="527D46ED" w14:textId="4CF916C4" w:rsidR="0046606A" w:rsidRPr="00BB528E" w:rsidRDefault="0046606A" w:rsidP="00437134">
      <w:pPr>
        <w:rPr>
          <w:rFonts w:ascii="Times New Roman" w:hAnsi="Times New Roman"/>
          <w:sz w:val="24"/>
          <w:szCs w:val="24"/>
        </w:rPr>
      </w:pPr>
    </w:p>
    <w:p w14:paraId="4D7E6CED" w14:textId="77777777" w:rsidR="00016C64" w:rsidRPr="00BB528E" w:rsidRDefault="00016C64" w:rsidP="00437134">
      <w:pPr>
        <w:rPr>
          <w:rFonts w:ascii="Times New Roman" w:hAnsi="Times New Roman"/>
          <w:sz w:val="24"/>
          <w:szCs w:val="24"/>
        </w:rPr>
      </w:pPr>
    </w:p>
    <w:p w14:paraId="31A0E556" w14:textId="7A859748" w:rsidR="00437134" w:rsidRPr="00BB528E" w:rsidRDefault="00437134" w:rsidP="00437134">
      <w:pPr>
        <w:rPr>
          <w:rFonts w:ascii="Times New Roman" w:hAnsi="Times New Roman"/>
          <w:sz w:val="24"/>
          <w:szCs w:val="24"/>
        </w:rPr>
      </w:pPr>
      <w:r w:rsidRPr="00BB528E">
        <w:rPr>
          <w:rFonts w:ascii="Times New Roman" w:hAnsi="Times New Roman"/>
          <w:sz w:val="24"/>
          <w:szCs w:val="24"/>
        </w:rPr>
        <w:t>Astfel</w:t>
      </w:r>
      <w:r w:rsidR="00D57010" w:rsidRPr="00BB528E">
        <w:rPr>
          <w:rFonts w:ascii="Times New Roman" w:hAnsi="Times New Roman"/>
          <w:sz w:val="24"/>
          <w:szCs w:val="24"/>
        </w:rPr>
        <w:t xml:space="preserve"> valoarea</w:t>
      </w:r>
      <w:r w:rsidRPr="00BB528E">
        <w:rPr>
          <w:rFonts w:ascii="Times New Roman" w:hAnsi="Times New Roman"/>
          <w:sz w:val="24"/>
          <w:szCs w:val="24"/>
        </w:rPr>
        <w:t xml:space="preserve"> proiectului</w:t>
      </w:r>
      <w:r w:rsidR="00D57010" w:rsidRPr="00BB528E">
        <w:rPr>
          <w:rFonts w:ascii="Times New Roman" w:hAnsi="Times New Roman"/>
          <w:sz w:val="24"/>
          <w:szCs w:val="24"/>
        </w:rPr>
        <w:t xml:space="preserve"> </w:t>
      </w:r>
      <w:r w:rsidR="00D57010" w:rsidRPr="00BB528E">
        <w:rPr>
          <w:rFonts w:ascii="Times New Roman" w:hAnsi="Times New Roman"/>
          <w:b/>
          <w:bCs/>
          <w:sz w:val="24"/>
          <w:szCs w:val="24"/>
        </w:rPr>
        <w:t>(eligibilă/neeligibilă)</w:t>
      </w:r>
      <w:r w:rsidR="00D57010" w:rsidRPr="00BB528E">
        <w:rPr>
          <w:rFonts w:ascii="Times New Roman" w:hAnsi="Times New Roman"/>
          <w:sz w:val="24"/>
          <w:szCs w:val="24"/>
        </w:rPr>
        <w:t xml:space="preserve"> este detaliată mai jos: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536"/>
      </w:tblGrid>
      <w:tr w:rsidR="00437134" w:rsidRPr="00BB528E" w14:paraId="159006E7" w14:textId="77777777" w:rsidTr="00A63BE0">
        <w:tc>
          <w:tcPr>
            <w:tcW w:w="3114" w:type="dxa"/>
          </w:tcPr>
          <w:p w14:paraId="048ADA87" w14:textId="6F07348C" w:rsidR="00DE62A5" w:rsidRPr="00BB528E" w:rsidRDefault="00437134" w:rsidP="00B416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VALOARE TOTALĂ</w:t>
            </w:r>
            <w:r w:rsidR="00DE62A5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(INCLUSIV TVA)</w:t>
            </w:r>
          </w:p>
        </w:tc>
        <w:tc>
          <w:tcPr>
            <w:tcW w:w="4536" w:type="dxa"/>
          </w:tcPr>
          <w:p w14:paraId="5DEE2F0E" w14:textId="7A3D6FE3" w:rsidR="00437134" w:rsidRPr="00BB528E" w:rsidRDefault="00BF2C0E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53.070.649,67 </w:t>
            </w:r>
            <w:r w:rsidR="00417B88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l</w:t>
            </w:r>
            <w:r w:rsidR="00437134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ei</w:t>
            </w:r>
          </w:p>
        </w:tc>
      </w:tr>
      <w:tr w:rsidR="000C044E" w:rsidRPr="00BB528E" w14:paraId="6FD593DD" w14:textId="77777777" w:rsidTr="00A63BE0">
        <w:tc>
          <w:tcPr>
            <w:tcW w:w="3114" w:type="dxa"/>
          </w:tcPr>
          <w:p w14:paraId="51658516" w14:textId="06971217" w:rsidR="00DE62A5" w:rsidRPr="00BB528E" w:rsidRDefault="000C044E" w:rsidP="00B416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VALOARE ELIGIBILĂ</w:t>
            </w:r>
            <w:r w:rsidR="00DE62A5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</w:t>
            </w:r>
            <w:r w:rsidR="00016C64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(INCLUSIV TVA)</w:t>
            </w:r>
          </w:p>
        </w:tc>
        <w:tc>
          <w:tcPr>
            <w:tcW w:w="4536" w:type="dxa"/>
          </w:tcPr>
          <w:p w14:paraId="3EAF8D89" w14:textId="3FDC88DA" w:rsidR="000C044E" w:rsidRPr="00BB528E" w:rsidRDefault="00417B88" w:rsidP="000C0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bookmarkStart w:id="10" w:name="_Hlk138753643"/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52.124.599,67 </w:t>
            </w:r>
            <w:bookmarkEnd w:id="10"/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l</w:t>
            </w:r>
            <w:r w:rsidR="000C044E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ei</w:t>
            </w:r>
          </w:p>
        </w:tc>
      </w:tr>
      <w:tr w:rsidR="000C044E" w:rsidRPr="00BB528E" w14:paraId="7BE2EE78" w14:textId="77777777" w:rsidTr="00A63BE0">
        <w:tc>
          <w:tcPr>
            <w:tcW w:w="3114" w:type="dxa"/>
          </w:tcPr>
          <w:p w14:paraId="6F966FFB" w14:textId="6C9DAD6E" w:rsidR="000C044E" w:rsidRPr="00BB528E" w:rsidRDefault="000C044E" w:rsidP="00B416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VALOARE NEELIGIBILĂ BUGETUL LOCAL</w:t>
            </w:r>
            <w:r w:rsidR="00DE62A5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</w:t>
            </w:r>
            <w:r w:rsidR="00016C64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(INCLUSIV TVA)</w:t>
            </w:r>
          </w:p>
        </w:tc>
        <w:tc>
          <w:tcPr>
            <w:tcW w:w="4536" w:type="dxa"/>
          </w:tcPr>
          <w:p w14:paraId="7952E332" w14:textId="0B52612F" w:rsidR="000C044E" w:rsidRPr="00BB528E" w:rsidRDefault="00B41659" w:rsidP="000C0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 xml:space="preserve">946.050,00 </w:t>
            </w:r>
            <w:r w:rsidR="00417B88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l</w:t>
            </w:r>
            <w:r w:rsidR="000C044E" w:rsidRPr="00BB528E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ei</w:t>
            </w:r>
          </w:p>
        </w:tc>
      </w:tr>
    </w:tbl>
    <w:p w14:paraId="70408366" w14:textId="7AF6EB19" w:rsidR="007F26D6" w:rsidRPr="00BB528E" w:rsidRDefault="00437134" w:rsidP="004371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 w:rsidRPr="00BB528E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</w:t>
      </w:r>
    </w:p>
    <w:p w14:paraId="40385126" w14:textId="77777777" w:rsidR="004F371E" w:rsidRPr="00BB528E" w:rsidRDefault="004F371E" w:rsidP="004371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</w:p>
    <w:p w14:paraId="0852BD3C" w14:textId="56341934" w:rsidR="00016C64" w:rsidRPr="00BB528E" w:rsidRDefault="00016C64" w:rsidP="004371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</w:p>
    <w:p w14:paraId="1B9839FA" w14:textId="77777777" w:rsidR="004F371E" w:rsidRPr="00BB528E" w:rsidRDefault="004F371E" w:rsidP="004371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</w:p>
    <w:bookmarkEnd w:id="7"/>
    <w:p w14:paraId="4FDCC6BC" w14:textId="5CBBE45E" w:rsidR="00437134" w:rsidRPr="00BB528E" w:rsidRDefault="00437134" w:rsidP="004654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B528E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   Față de cele arătate mai sus, în conformitate cu prevederile Codului administrativ propunem spre dezbatere și aprobare Consiliului Local Târgu Mureș, proiectul de hotărâre p</w:t>
      </w:r>
      <w:r w:rsidRPr="00BB528E">
        <w:rPr>
          <w:rFonts w:ascii="Times New Roman" w:hAnsi="Times New Roman"/>
          <w:bCs/>
          <w:sz w:val="24"/>
          <w:szCs w:val="24"/>
        </w:rPr>
        <w:t xml:space="preserve">rivind aprobarea bugetului total al </w:t>
      </w:r>
      <w:r w:rsidR="000C044E" w:rsidRPr="00BB528E">
        <w:rPr>
          <w:rFonts w:ascii="Times New Roman" w:hAnsi="Times New Roman"/>
          <w:bCs/>
          <w:sz w:val="24"/>
          <w:szCs w:val="24"/>
        </w:rPr>
        <w:t xml:space="preserve">proiectului </w:t>
      </w:r>
      <w:r w:rsidR="00417B88" w:rsidRPr="00BB528E">
        <w:rPr>
          <w:rFonts w:ascii="Times New Roman" w:hAnsi="Times New Roman"/>
          <w:b/>
          <w:i/>
          <w:iCs/>
          <w:sz w:val="24"/>
          <w:szCs w:val="24"/>
        </w:rPr>
        <w:t xml:space="preserve">„Achiziție de mijloace de transport în comun nepoluante și stații de încărcare” </w:t>
      </w:r>
      <w:r w:rsidR="000C044E" w:rsidRPr="00BB528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C044E" w:rsidRPr="00BB528E">
        <w:rPr>
          <w:rFonts w:ascii="Times New Roman" w:hAnsi="Times New Roman"/>
          <w:bCs/>
          <w:sz w:val="24"/>
          <w:szCs w:val="24"/>
        </w:rPr>
        <w:t>aprobat în cadrul  PNRR -C10 -Fondul Local, Axa de investiții I.1.</w:t>
      </w:r>
      <w:r w:rsidR="00417B88" w:rsidRPr="00BB528E">
        <w:rPr>
          <w:rFonts w:ascii="Times New Roman" w:hAnsi="Times New Roman"/>
          <w:bCs/>
          <w:sz w:val="24"/>
          <w:szCs w:val="24"/>
        </w:rPr>
        <w:t>1 și</w:t>
      </w:r>
      <w:r w:rsidR="000D731D" w:rsidRPr="00BB528E">
        <w:rPr>
          <w:rFonts w:ascii="Times New Roman" w:hAnsi="Times New Roman"/>
          <w:bCs/>
          <w:sz w:val="24"/>
          <w:szCs w:val="24"/>
        </w:rPr>
        <w:t xml:space="preserve"> I.1.3</w:t>
      </w:r>
      <w:r w:rsidR="000C044E" w:rsidRPr="00BB528E">
        <w:rPr>
          <w:rFonts w:ascii="Times New Roman" w:hAnsi="Times New Roman"/>
          <w:bCs/>
          <w:sz w:val="24"/>
          <w:szCs w:val="24"/>
        </w:rPr>
        <w:t>.</w:t>
      </w:r>
    </w:p>
    <w:p w14:paraId="7E511E24" w14:textId="77777777" w:rsidR="00437134" w:rsidRPr="00BB528E" w:rsidRDefault="00437134" w:rsidP="00437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08FE388D" w14:textId="77777777" w:rsidR="00437134" w:rsidRPr="00BB528E" w:rsidRDefault="00437134" w:rsidP="0043713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1BCC3B3D" w14:textId="791DD00B" w:rsidR="00437134" w:rsidRPr="00BB528E" w:rsidRDefault="0038344A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>Administrația Domeniului Public</w:t>
      </w:r>
      <w:r w:rsidR="00437134" w:rsidRPr="00BB528E">
        <w:rPr>
          <w:rFonts w:ascii="Times New Roman" w:hAnsi="Times New Roman"/>
          <w:b/>
          <w:sz w:val="24"/>
          <w:szCs w:val="24"/>
        </w:rPr>
        <w:t xml:space="preserve">      </w:t>
      </w:r>
      <w:r w:rsidR="00563DF7" w:rsidRPr="00BB528E">
        <w:rPr>
          <w:rFonts w:ascii="Times New Roman" w:hAnsi="Times New Roman"/>
          <w:b/>
          <w:sz w:val="24"/>
          <w:szCs w:val="24"/>
        </w:rPr>
        <w:t xml:space="preserve"> </w:t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="00437134" w:rsidRPr="00BB528E">
        <w:rPr>
          <w:rFonts w:ascii="Times New Roman" w:hAnsi="Times New Roman"/>
          <w:b/>
          <w:sz w:val="24"/>
          <w:szCs w:val="24"/>
        </w:rPr>
        <w:t xml:space="preserve"> </w:t>
      </w:r>
      <w:r w:rsidRPr="00BB528E">
        <w:rPr>
          <w:rFonts w:ascii="Times New Roman" w:hAnsi="Times New Roman"/>
          <w:b/>
          <w:sz w:val="24"/>
          <w:szCs w:val="24"/>
        </w:rPr>
        <w:t>DPFIRURPL,</w:t>
      </w:r>
    </w:p>
    <w:p w14:paraId="0509479D" w14:textId="1EE7611A" w:rsidR="00437134" w:rsidRPr="00BB528E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    </w:t>
      </w:r>
      <w:r w:rsidR="00563DF7" w:rsidRPr="00BB528E">
        <w:rPr>
          <w:rFonts w:ascii="Times New Roman" w:hAnsi="Times New Roman"/>
          <w:b/>
          <w:sz w:val="24"/>
          <w:szCs w:val="24"/>
        </w:rPr>
        <w:t xml:space="preserve"> </w:t>
      </w:r>
      <w:r w:rsidRPr="00BB528E">
        <w:rPr>
          <w:rFonts w:ascii="Times New Roman" w:hAnsi="Times New Roman"/>
          <w:b/>
          <w:sz w:val="24"/>
          <w:szCs w:val="24"/>
        </w:rPr>
        <w:t xml:space="preserve">  Director   </w:t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  <w:t xml:space="preserve">               </w:t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38344A" w:rsidRPr="00BB528E">
        <w:rPr>
          <w:rFonts w:ascii="Times New Roman" w:hAnsi="Times New Roman"/>
          <w:b/>
          <w:sz w:val="24"/>
          <w:szCs w:val="24"/>
        </w:rPr>
        <w:tab/>
      </w:r>
      <w:r w:rsidR="0038344A" w:rsidRPr="00BB528E">
        <w:rPr>
          <w:rFonts w:ascii="Times New Roman" w:hAnsi="Times New Roman"/>
          <w:b/>
          <w:sz w:val="24"/>
          <w:szCs w:val="24"/>
        </w:rPr>
        <w:tab/>
        <w:t>Director exexutiv</w:t>
      </w:r>
    </w:p>
    <w:p w14:paraId="500D0B34" w14:textId="6E60593E" w:rsidR="00437134" w:rsidRPr="00BB528E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       </w:t>
      </w:r>
      <w:r w:rsidR="0038344A" w:rsidRPr="00BB528E">
        <w:rPr>
          <w:rFonts w:ascii="Times New Roman" w:hAnsi="Times New Roman"/>
          <w:b/>
          <w:sz w:val="24"/>
          <w:szCs w:val="24"/>
        </w:rPr>
        <w:t>Moldovan Florian</w:t>
      </w:r>
      <w:r w:rsidRPr="00BB528E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ab/>
      </w:r>
      <w:r w:rsidR="0038344A" w:rsidRPr="00BB528E">
        <w:rPr>
          <w:rFonts w:ascii="Times New Roman" w:hAnsi="Times New Roman"/>
          <w:b/>
          <w:sz w:val="24"/>
          <w:szCs w:val="24"/>
        </w:rPr>
        <w:tab/>
      </w:r>
      <w:r w:rsidRPr="00BB528E">
        <w:rPr>
          <w:rFonts w:ascii="Times New Roman" w:hAnsi="Times New Roman"/>
          <w:b/>
          <w:sz w:val="24"/>
          <w:szCs w:val="24"/>
        </w:rPr>
        <w:t xml:space="preserve"> </w:t>
      </w:r>
      <w:r w:rsidR="0038344A" w:rsidRPr="00BB528E">
        <w:rPr>
          <w:rFonts w:ascii="Times New Roman" w:hAnsi="Times New Roman"/>
          <w:b/>
          <w:sz w:val="24"/>
          <w:szCs w:val="24"/>
        </w:rPr>
        <w:t>Costașuc Irma</w:t>
      </w:r>
    </w:p>
    <w:p w14:paraId="703FDADB" w14:textId="77777777" w:rsidR="0038344A" w:rsidRPr="00BB528E" w:rsidRDefault="0038344A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7C2BFE" w14:textId="77777777" w:rsidR="0038344A" w:rsidRPr="00BB528E" w:rsidRDefault="0038344A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ABC4AD" w14:textId="6EA3BCF7" w:rsidR="0038344A" w:rsidRPr="00BB528E" w:rsidRDefault="0038344A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SPFI,     </w:t>
      </w:r>
    </w:p>
    <w:p w14:paraId="39D8F42E" w14:textId="577E2F3F" w:rsidR="00255C1E" w:rsidRPr="00BB528E" w:rsidRDefault="0038344A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Șef Serviciu </w:t>
      </w:r>
    </w:p>
    <w:p w14:paraId="00E9C4D3" w14:textId="6D2CE529" w:rsidR="00255C1E" w:rsidRPr="00BB528E" w:rsidRDefault="0038344A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Ijac Dana               </w:t>
      </w:r>
    </w:p>
    <w:p w14:paraId="7A22BA64" w14:textId="77777777" w:rsidR="004F371E" w:rsidRPr="00BB528E" w:rsidRDefault="004F371E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4076C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23F951" w14:textId="77777777" w:rsidR="00563DF7" w:rsidRPr="00BB528E" w:rsidRDefault="00563DF7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2DD109" w14:textId="77777777" w:rsidR="00563DF7" w:rsidRPr="00BB528E" w:rsidRDefault="00563DF7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22FAA" w14:textId="77777777" w:rsidR="004654C3" w:rsidRPr="00BB528E" w:rsidRDefault="004654C3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6C34D3" w14:textId="77777777" w:rsidR="004654C3" w:rsidRPr="00BB528E" w:rsidRDefault="004654C3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5D7E92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>AVIZAT favorabil:</w:t>
      </w:r>
    </w:p>
    <w:p w14:paraId="69CD73B0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Direcția economică </w:t>
      </w:r>
    </w:p>
    <w:p w14:paraId="09DC202D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>Director executiv</w:t>
      </w:r>
    </w:p>
    <w:p w14:paraId="5CCB0DC7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>ec. Crăciun Ioan-Florin</w:t>
      </w:r>
    </w:p>
    <w:p w14:paraId="74DC644E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600FC72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EE181D9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C3F32E8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90B64A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DADFDB7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6EB1E3D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4F3CBF3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7E3EF30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E5BC9F9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2601E83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C7F653F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459446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5560B63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0FF9327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7BD363B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0D64109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4689DAAC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3196E19C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459F172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99058BE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1A91897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</w:p>
    <w:p w14:paraId="4F2108BC" w14:textId="6B65CF16" w:rsidR="00437134" w:rsidRPr="00BB528E" w:rsidRDefault="00DE62A5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 w:rsidRPr="00BB528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   </w:t>
      </w:r>
      <w:r w:rsidR="00437134" w:rsidRPr="00BB528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Întocmit: </w:t>
      </w:r>
      <w:r w:rsidR="00BF2C0E" w:rsidRPr="00BB528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Magyary Krisztina</w:t>
      </w:r>
    </w:p>
    <w:p w14:paraId="4158F0C3" w14:textId="6F88C31D" w:rsidR="00437134" w:rsidRPr="00BB528E" w:rsidRDefault="00D57010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 w:rsidRPr="00BB528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Inspector </w:t>
      </w:r>
      <w:r w:rsidR="00437134" w:rsidRPr="00BB528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SPFI</w:t>
      </w:r>
    </w:p>
    <w:p w14:paraId="0C192D54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</w:p>
    <w:p w14:paraId="3CECA3BE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D527AA7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0382F36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677FC97" w14:textId="77777777" w:rsidR="00437134" w:rsidRPr="00BB528E" w:rsidRDefault="00437134" w:rsidP="00437134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437134" w:rsidRPr="00BB528E" w:rsidSect="000E2802">
          <w:headerReference w:type="default" r:id="rId7"/>
          <w:footerReference w:type="even" r:id="rId8"/>
          <w:pgSz w:w="11909" w:h="16834" w:code="9"/>
          <w:pgMar w:top="851" w:right="1134" w:bottom="79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BB528E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0421FBC2" w14:textId="77777777" w:rsidR="00437134" w:rsidRPr="00BB528E" w:rsidRDefault="00437134" w:rsidP="00437134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PROIECT</w:t>
      </w:r>
    </w:p>
    <w:p w14:paraId="26C3FF38" w14:textId="77777777" w:rsidR="00437134" w:rsidRPr="00BB528E" w:rsidRDefault="00437134" w:rsidP="00437134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BB528E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822D498" w14:textId="77777777" w:rsidR="00437134" w:rsidRPr="00BB528E" w:rsidRDefault="00437134" w:rsidP="00437134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R O M Â N I A </w:t>
      </w: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          Iniţiator</w:t>
      </w:r>
    </w:p>
    <w:p w14:paraId="7B42AF78" w14:textId="77777777" w:rsidR="00437134" w:rsidRPr="00BB528E" w:rsidRDefault="000E174C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1BB6E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51280042" r:id="rId10"/>
        </w:object>
      </w:r>
      <w:r w:rsidR="00437134"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JUDEŢUL MUREŞ                                                                          PRIMAR Consiliul Local Al Municipiului Târgu Mureş                             </w:t>
      </w:r>
      <w:r w:rsidR="00437134" w:rsidRPr="00BB528E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48529025" w14:textId="77777777" w:rsidR="00437134" w:rsidRPr="00BB528E" w:rsidRDefault="00437134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270B788" w14:textId="77777777" w:rsidR="00437134" w:rsidRPr="00BB528E" w:rsidRDefault="00437134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93D98F2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B217320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11" w:name="_Hlk104370844"/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4A6C17" w14:textId="77777777" w:rsidR="00437134" w:rsidRPr="00BB528E" w:rsidRDefault="00437134" w:rsidP="00437134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B21838C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___________2023</w:t>
      </w:r>
    </w:p>
    <w:bookmarkEnd w:id="11"/>
    <w:p w14:paraId="7A2E2043" w14:textId="1DA7AD01" w:rsidR="0046606A" w:rsidRPr="00BB528E" w:rsidRDefault="0046606A" w:rsidP="0046606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 xml:space="preserve">privind aprobarea bugetului total estimativ al proiectului </w:t>
      </w:r>
      <w:r w:rsidR="00BF2C0E" w:rsidRPr="00BB528E">
        <w:rPr>
          <w:rFonts w:ascii="Times New Roman" w:hAnsi="Times New Roman"/>
          <w:b/>
          <w:bCs/>
          <w:sz w:val="24"/>
          <w:szCs w:val="24"/>
        </w:rPr>
        <w:t>„Achiziție de mijloace de transport în comun nepoluante și stații de încărcare”</w:t>
      </w:r>
    </w:p>
    <w:p w14:paraId="5698AE23" w14:textId="77777777" w:rsidR="0046606A" w:rsidRPr="00BB528E" w:rsidRDefault="0046606A" w:rsidP="0046606A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BB528E"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16F5C0EA" w14:textId="64341E9E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CF68814" w14:textId="77777777" w:rsidR="00437134" w:rsidRPr="00BB528E" w:rsidRDefault="00437134" w:rsidP="00437134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48CF5483" w14:textId="77777777" w:rsidR="00437134" w:rsidRPr="00BB528E" w:rsidRDefault="00437134" w:rsidP="00437134">
      <w:pPr>
        <w:rPr>
          <w:rFonts w:ascii="Times New Roman" w:hAnsi="Times New Roman"/>
          <w:b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BB528E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__________de lucru,</w:t>
      </w:r>
      <w:r w:rsidRPr="00BB528E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4E9F922" w14:textId="77777777" w:rsidR="00437134" w:rsidRPr="00BB528E" w:rsidRDefault="00437134" w:rsidP="0043713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</w:rPr>
        <w:t>Având în vedere:</w:t>
      </w:r>
    </w:p>
    <w:p w14:paraId="7042231E" w14:textId="1917F571" w:rsidR="00736D69" w:rsidRPr="00BB528E" w:rsidRDefault="00437134" w:rsidP="00736D6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B528E">
        <w:rPr>
          <w:rFonts w:ascii="Times New Roman" w:hAnsi="Times New Roman"/>
          <w:bCs/>
          <w:noProof/>
          <w:sz w:val="24"/>
          <w:szCs w:val="24"/>
        </w:rPr>
        <w:t xml:space="preserve">Referatul de aprobare nr.________ din data de ______.2023 inițiat de Primar prin Direcția D.P.F.I.R.U.R.P.L, Serviciul S.P.F.I., privind </w:t>
      </w:r>
      <w:r w:rsidRPr="00BB528E">
        <w:rPr>
          <w:rFonts w:ascii="Times New Roman" w:hAnsi="Times New Roman"/>
          <w:bCs/>
          <w:sz w:val="24"/>
          <w:szCs w:val="24"/>
        </w:rPr>
        <w:t xml:space="preserve">aprobarea bugetului total al proiectului </w:t>
      </w:r>
      <w:r w:rsidR="00BF2C0E" w:rsidRPr="00BB528E">
        <w:rPr>
          <w:rFonts w:ascii="Times New Roman" w:hAnsi="Times New Roman"/>
          <w:bCs/>
          <w:sz w:val="24"/>
          <w:szCs w:val="24"/>
        </w:rPr>
        <w:t xml:space="preserve">„Achiziție de mijloace de transport în comun nepoluante și stații de încărcare” </w:t>
      </w:r>
      <w:r w:rsidR="00736D69" w:rsidRPr="00BB528E">
        <w:rPr>
          <w:rFonts w:ascii="Times New Roman" w:hAnsi="Times New Roman"/>
          <w:bCs/>
          <w:sz w:val="24"/>
          <w:szCs w:val="24"/>
        </w:rPr>
        <w:t xml:space="preserve">aprobat </w:t>
      </w:r>
      <w:r w:rsidR="004F371E" w:rsidRPr="00BB528E">
        <w:rPr>
          <w:rFonts w:ascii="Times New Roman" w:hAnsi="Times New Roman"/>
          <w:bCs/>
          <w:sz w:val="24"/>
          <w:szCs w:val="24"/>
        </w:rPr>
        <w:t xml:space="preserve">la finanțare </w:t>
      </w:r>
      <w:r w:rsidR="00736D69" w:rsidRPr="00BB528E">
        <w:rPr>
          <w:rFonts w:ascii="Times New Roman" w:hAnsi="Times New Roman"/>
          <w:bCs/>
          <w:sz w:val="24"/>
          <w:szCs w:val="24"/>
        </w:rPr>
        <w:t>în cadrul  PNRR -C10 -Fondul Local, Axa de investiții I.1.</w:t>
      </w:r>
      <w:r w:rsidR="00BF2C0E" w:rsidRPr="00BB528E">
        <w:rPr>
          <w:rFonts w:ascii="Times New Roman" w:hAnsi="Times New Roman"/>
          <w:bCs/>
          <w:sz w:val="24"/>
          <w:szCs w:val="24"/>
        </w:rPr>
        <w:t>1</w:t>
      </w:r>
      <w:r w:rsidR="00E3159C" w:rsidRPr="00BB528E">
        <w:rPr>
          <w:rFonts w:ascii="Times New Roman" w:hAnsi="Times New Roman"/>
          <w:bCs/>
          <w:sz w:val="24"/>
          <w:szCs w:val="24"/>
        </w:rPr>
        <w:t>, I.1.3</w:t>
      </w:r>
      <w:r w:rsidR="00736D69" w:rsidRPr="00BB528E">
        <w:rPr>
          <w:rFonts w:ascii="Times New Roman" w:hAnsi="Times New Roman"/>
          <w:bCs/>
          <w:sz w:val="24"/>
          <w:szCs w:val="24"/>
        </w:rPr>
        <w:t>.</w:t>
      </w:r>
    </w:p>
    <w:p w14:paraId="4D19916D" w14:textId="26C8DE0F" w:rsidR="00437134" w:rsidRPr="00BB528E" w:rsidRDefault="00437134" w:rsidP="00437134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BB528E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  <w:r w:rsidR="00B3476F" w:rsidRPr="00BB528E">
        <w:rPr>
          <w:rFonts w:ascii="Times New Roman" w:hAnsi="Times New Roman"/>
          <w:sz w:val="24"/>
          <w:szCs w:val="24"/>
        </w:rPr>
        <w:t>;</w:t>
      </w:r>
    </w:p>
    <w:p w14:paraId="68ECD7B7" w14:textId="02FBB7E0" w:rsidR="00437134" w:rsidRPr="00BB528E" w:rsidRDefault="00437134" w:rsidP="00437134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1418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528E">
        <w:rPr>
          <w:rFonts w:ascii="Times New Roman" w:hAnsi="Times New Roman"/>
          <w:sz w:val="24"/>
          <w:szCs w:val="24"/>
        </w:rPr>
        <w:t xml:space="preserve">Raportul  Direcției  </w:t>
      </w:r>
      <w:r w:rsidRPr="00BB528E">
        <w:rPr>
          <w:rFonts w:ascii="Times New Roman" w:hAnsi="Times New Roman"/>
          <w:b/>
          <w:sz w:val="24"/>
          <w:szCs w:val="24"/>
        </w:rPr>
        <w:t>Juridice, Contencios Administrativ și Administrație Publică Locală</w:t>
      </w:r>
      <w:r w:rsidR="00B3476F" w:rsidRPr="00BB528E">
        <w:rPr>
          <w:rFonts w:ascii="Times New Roman" w:hAnsi="Times New Roman"/>
          <w:bCs/>
          <w:sz w:val="24"/>
          <w:szCs w:val="24"/>
        </w:rPr>
        <w:t>;</w:t>
      </w:r>
    </w:p>
    <w:p w14:paraId="611C6E81" w14:textId="0DC9B85C" w:rsidR="00437134" w:rsidRPr="00BB528E" w:rsidRDefault="00437134" w:rsidP="00437134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28E">
        <w:rPr>
          <w:rFonts w:ascii="Times New Roman" w:hAnsi="Times New Roman"/>
          <w:sz w:val="24"/>
          <w:szCs w:val="24"/>
        </w:rPr>
        <w:t>Rapoartele Comisiilor de specialitate din cadrul Consiliului local municipal Târgu Mureș</w:t>
      </w:r>
      <w:r w:rsidR="00B3476F" w:rsidRPr="00BB528E">
        <w:rPr>
          <w:rFonts w:ascii="Times New Roman" w:hAnsi="Times New Roman"/>
          <w:sz w:val="24"/>
          <w:szCs w:val="24"/>
        </w:rPr>
        <w:t>;</w:t>
      </w:r>
    </w:p>
    <w:p w14:paraId="1AC841B4" w14:textId="77777777" w:rsidR="00437134" w:rsidRPr="00BB528E" w:rsidRDefault="00437134" w:rsidP="00437134">
      <w:pPr>
        <w:pStyle w:val="ListParagraph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0F8D4D04" w14:textId="77777777" w:rsidR="00437134" w:rsidRPr="00BB528E" w:rsidRDefault="00437134" w:rsidP="00437134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BB528E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AD055E4" w14:textId="77777777" w:rsidR="00437134" w:rsidRPr="00BB528E" w:rsidRDefault="00437134" w:rsidP="00437134">
      <w:pPr>
        <w:spacing w:after="0"/>
        <w:ind w:left="567"/>
        <w:jc w:val="both"/>
        <w:rPr>
          <w:rFonts w:ascii="Times New Roman" w:hAnsi="Times New Roman"/>
          <w:sz w:val="24"/>
        </w:rPr>
      </w:pPr>
      <w:r w:rsidRPr="00BB528E">
        <w:rPr>
          <w:rFonts w:ascii="Times New Roman" w:hAnsi="Times New Roman"/>
          <w:b/>
          <w:bCs/>
          <w:sz w:val="24"/>
        </w:rPr>
        <w:t>a)</w:t>
      </w:r>
      <w:r w:rsidRPr="00BB528E">
        <w:rPr>
          <w:rFonts w:ascii="Times New Roman" w:hAnsi="Times New Roman"/>
          <w:sz w:val="24"/>
        </w:rPr>
        <w:t xml:space="preserve"> Regulamentului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(UE)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2021/241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al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Parlamentului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European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al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Consiliului din 12 februarie 2021 de instituire a Mecanismului de redresare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reziliență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ale Deciziei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-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punere</w:t>
      </w:r>
      <w:r w:rsidRPr="00BB528E">
        <w:rPr>
          <w:rFonts w:ascii="Times New Roman" w:hAnsi="Times New Roman"/>
          <w:spacing w:val="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în</w:t>
      </w:r>
      <w:r w:rsidRPr="00BB528E">
        <w:rPr>
          <w:rFonts w:ascii="Times New Roman" w:hAnsi="Times New Roman"/>
          <w:spacing w:val="-3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aplicare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</w:t>
      </w:r>
      <w:r w:rsidRPr="00BB528E">
        <w:rPr>
          <w:rFonts w:ascii="Times New Roman" w:hAnsi="Times New Roman"/>
          <w:spacing w:val="2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Consiliului</w:t>
      </w:r>
      <w:r w:rsidRPr="00BB528E">
        <w:rPr>
          <w:rFonts w:ascii="Times New Roman" w:hAnsi="Times New Roman"/>
          <w:spacing w:val="1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din</w:t>
      </w:r>
      <w:r w:rsidRPr="00BB528E">
        <w:rPr>
          <w:rFonts w:ascii="Times New Roman" w:hAnsi="Times New Roman"/>
          <w:spacing w:val="-6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3</w:t>
      </w:r>
      <w:r w:rsidRPr="00BB528E">
        <w:rPr>
          <w:rFonts w:ascii="Times New Roman" w:hAnsi="Times New Roman"/>
          <w:spacing w:val="-3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noiembrie</w:t>
      </w:r>
      <w:r w:rsidRPr="00BB528E">
        <w:rPr>
          <w:rFonts w:ascii="Times New Roman" w:hAnsi="Times New Roman"/>
          <w:spacing w:val="9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2021</w:t>
      </w:r>
      <w:r w:rsidRPr="00BB528E">
        <w:rPr>
          <w:rFonts w:ascii="Times New Roman" w:hAnsi="Times New Roman"/>
          <w:spacing w:val="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-7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aprobare</w:t>
      </w:r>
      <w:r w:rsidRPr="00BB528E">
        <w:rPr>
          <w:rFonts w:ascii="Times New Roman" w:hAnsi="Times New Roman"/>
          <w:spacing w:val="15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</w:t>
      </w:r>
      <w:r w:rsidRPr="00BB528E">
        <w:rPr>
          <w:rFonts w:ascii="Times New Roman" w:hAnsi="Times New Roman"/>
          <w:spacing w:val="-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evaluării</w:t>
      </w:r>
      <w:r w:rsidRPr="00BB528E">
        <w:rPr>
          <w:rFonts w:ascii="Times New Roman" w:hAnsi="Times New Roman"/>
          <w:spacing w:val="10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planului</w:t>
      </w:r>
      <w:r w:rsidRPr="00BB528E">
        <w:rPr>
          <w:rFonts w:ascii="Times New Roman" w:hAnsi="Times New Roman"/>
          <w:spacing w:val="7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-6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redresare ș</w:t>
      </w:r>
      <w:r w:rsidRPr="00BB528E">
        <w:rPr>
          <w:rFonts w:ascii="Times New Roman" w:hAnsi="Times New Roman"/>
          <w:spacing w:val="-58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2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reziliență</w:t>
      </w:r>
      <w:r w:rsidRPr="00BB528E">
        <w:rPr>
          <w:rFonts w:ascii="Times New Roman" w:hAnsi="Times New Roman"/>
          <w:spacing w:val="7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al</w:t>
      </w:r>
      <w:r w:rsidRPr="00BB528E">
        <w:rPr>
          <w:rFonts w:ascii="Times New Roman" w:hAnsi="Times New Roman"/>
          <w:spacing w:val="6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României;</w:t>
      </w:r>
    </w:p>
    <w:p w14:paraId="657BD196" w14:textId="77777777" w:rsidR="00437134" w:rsidRPr="00BB528E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>b)</w:t>
      </w:r>
      <w:r w:rsidRPr="00BB528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</w:rPr>
        <w:t>Ordonanței de Urgență a Guvernului</w:t>
      </w:r>
      <w:r w:rsidRPr="00BB528E">
        <w:rPr>
          <w:rFonts w:ascii="Times New Roman" w:hAnsi="Times New Roman"/>
          <w:spacing w:val="1"/>
          <w:w w:val="95"/>
          <w:sz w:val="24"/>
        </w:rPr>
        <w:t xml:space="preserve"> </w:t>
      </w:r>
      <w:r w:rsidRPr="00BB528E">
        <w:rPr>
          <w:rFonts w:ascii="Times New Roman" w:hAnsi="Times New Roman"/>
          <w:w w:val="95"/>
          <w:sz w:val="24"/>
        </w:rPr>
        <w:t>nr. 124/2021 privind stabilirea</w:t>
      </w:r>
      <w:r w:rsidRPr="00BB528E">
        <w:rPr>
          <w:rFonts w:ascii="Times New Roman" w:hAnsi="Times New Roman"/>
          <w:spacing w:val="1"/>
          <w:w w:val="95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cadrului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instituțional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financiar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pentru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gestionarea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fondurilor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europene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alocate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României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prin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Mecanismul de redresare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reziliență, precum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pentru modificarea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completarea Ordonanței de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Urgentă a Guvernului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nr. 155/2020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privind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unele măsuri pentru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elaborarea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Planului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național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redresare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reziliență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necesar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României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pentru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accesarea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fonduri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externe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rambursabile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nerambursabile</w:t>
      </w:r>
      <w:r w:rsidRPr="00BB528E">
        <w:rPr>
          <w:rFonts w:ascii="Times New Roman" w:hAnsi="Times New Roman"/>
          <w:spacing w:val="-11"/>
          <w:sz w:val="24"/>
        </w:rPr>
        <w:t xml:space="preserve"> î</w:t>
      </w:r>
      <w:r w:rsidRPr="00BB528E">
        <w:rPr>
          <w:rFonts w:ascii="Times New Roman" w:hAnsi="Times New Roman"/>
          <w:sz w:val="24"/>
        </w:rPr>
        <w:t>n</w:t>
      </w:r>
      <w:r w:rsidRPr="00BB528E">
        <w:rPr>
          <w:rFonts w:ascii="Times New Roman" w:hAnsi="Times New Roman"/>
          <w:spacing w:val="-6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cadrul</w:t>
      </w:r>
      <w:r w:rsidRPr="00BB528E">
        <w:rPr>
          <w:rFonts w:ascii="Times New Roman" w:hAnsi="Times New Roman"/>
          <w:spacing w:val="9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Mecanismului</w:t>
      </w:r>
      <w:r w:rsidRPr="00BB528E">
        <w:rPr>
          <w:rFonts w:ascii="Times New Roman" w:hAnsi="Times New Roman"/>
          <w:spacing w:val="18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-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redresare</w:t>
      </w:r>
      <w:r w:rsidRPr="00BB528E">
        <w:rPr>
          <w:rFonts w:ascii="Times New Roman" w:hAnsi="Times New Roman"/>
          <w:spacing w:val="2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18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reziliență;</w:t>
      </w:r>
    </w:p>
    <w:p w14:paraId="5A244573" w14:textId="77777777" w:rsidR="00437134" w:rsidRPr="00BB528E" w:rsidRDefault="00437134" w:rsidP="00437134">
      <w:pPr>
        <w:spacing w:after="0" w:line="240" w:lineRule="auto"/>
        <w:ind w:left="567" w:hanging="13"/>
        <w:jc w:val="both"/>
        <w:rPr>
          <w:rFonts w:ascii="Times New Roman" w:hAnsi="Times New Roman"/>
          <w:w w:val="95"/>
          <w:sz w:val="24"/>
          <w:szCs w:val="24"/>
        </w:rPr>
      </w:pP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>c)</w:t>
      </w:r>
      <w:r w:rsidRPr="00BB528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</w:rPr>
        <w:t>Hotărârii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Guvernului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nr.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209/2022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pentru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aprobarea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Normelor metodologice de aplicare a prevederilor Ordonanței de Urgentă a Guvernului nr. 124/2021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privind stabilirea cadrului instituțional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financiar pentru gestionarea fondurilor europene alocate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României prin Mecanismul de redresare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reziliență, precum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pentru modificarea</w:t>
      </w:r>
      <w:r w:rsidRPr="00BB528E">
        <w:rPr>
          <w:rFonts w:ascii="Times New Roman" w:hAnsi="Times New Roman"/>
          <w:spacing w:val="1"/>
          <w:sz w:val="24"/>
        </w:rPr>
        <w:t xml:space="preserve"> ș</w:t>
      </w:r>
      <w:r w:rsidRPr="00BB528E">
        <w:rPr>
          <w:rFonts w:ascii="Times New Roman" w:hAnsi="Times New Roman"/>
          <w:sz w:val="24"/>
        </w:rPr>
        <w:t>i completarea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Ordonanței de Urgență a Guvernului nr. 155/2020 privind unele măsuri pentru elaborarea Planului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național</w:t>
      </w:r>
      <w:r w:rsidRPr="00BB528E">
        <w:rPr>
          <w:rFonts w:ascii="Times New Roman" w:hAnsi="Times New Roman"/>
          <w:spacing w:val="10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de</w:t>
      </w:r>
      <w:r w:rsidRPr="00BB528E">
        <w:rPr>
          <w:rFonts w:ascii="Times New Roman" w:hAnsi="Times New Roman"/>
          <w:spacing w:val="1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redresare</w:t>
      </w:r>
      <w:r w:rsidRPr="00BB528E">
        <w:rPr>
          <w:rFonts w:ascii="Times New Roman" w:hAnsi="Times New Roman"/>
          <w:spacing w:val="67"/>
          <w:sz w:val="24"/>
        </w:rPr>
        <w:t xml:space="preserve"> și</w:t>
      </w:r>
      <w:r w:rsidRPr="00BB528E">
        <w:rPr>
          <w:rFonts w:ascii="Times New Roman" w:hAnsi="Times New Roman"/>
          <w:spacing w:val="24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reziliență</w:t>
      </w:r>
      <w:r w:rsidRPr="00BB528E">
        <w:rPr>
          <w:rFonts w:ascii="Times New Roman" w:hAnsi="Times New Roman"/>
          <w:spacing w:val="9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necesar</w:t>
      </w:r>
      <w:r w:rsidRPr="00BB528E">
        <w:rPr>
          <w:rFonts w:ascii="Times New Roman" w:hAnsi="Times New Roman"/>
          <w:spacing w:val="12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României</w:t>
      </w:r>
      <w:r w:rsidRPr="00BB528E">
        <w:rPr>
          <w:rFonts w:ascii="Times New Roman" w:hAnsi="Times New Roman"/>
          <w:spacing w:val="16"/>
          <w:sz w:val="24"/>
        </w:rPr>
        <w:t xml:space="preserve"> </w:t>
      </w:r>
      <w:r w:rsidRPr="00BB528E">
        <w:rPr>
          <w:rFonts w:ascii="Times New Roman" w:hAnsi="Times New Roman"/>
          <w:sz w:val="24"/>
        </w:rPr>
        <w:t>pentru</w:t>
      </w:r>
      <w:r w:rsidRPr="00BB528E">
        <w:rPr>
          <w:rFonts w:ascii="Times New Roman" w:hAnsi="Times New Roman"/>
          <w:spacing w:val="2"/>
          <w:sz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accesarea</w:t>
      </w:r>
      <w:r w:rsidRPr="00BB528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de</w:t>
      </w:r>
      <w:r w:rsidRPr="00BB5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fonduri</w:t>
      </w:r>
      <w:r w:rsidRPr="00BB528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externe</w:t>
      </w:r>
      <w:r w:rsidRPr="00BB528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nerambursabile</w:t>
      </w:r>
      <w:r w:rsidRPr="00BB528E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în</w:t>
      </w:r>
      <w:r w:rsidRPr="00BB528E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cadrul</w:t>
      </w:r>
      <w:r w:rsidRPr="00BB528E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Mecanismului</w:t>
      </w:r>
      <w:r w:rsidRPr="00BB528E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de</w:t>
      </w:r>
      <w:r w:rsidRPr="00BB528E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redresare</w:t>
      </w:r>
      <w:r w:rsidRPr="00BB528E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BB528E">
        <w:rPr>
          <w:rFonts w:ascii="Times New Roman" w:hAnsi="Times New Roman"/>
          <w:w w:val="95"/>
          <w:sz w:val="24"/>
          <w:szCs w:val="24"/>
        </w:rPr>
        <w:t>i</w:t>
      </w:r>
      <w:r w:rsidRPr="00BB528E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BB528E">
        <w:rPr>
          <w:rFonts w:ascii="Times New Roman" w:hAnsi="Times New Roman"/>
          <w:w w:val="95"/>
          <w:sz w:val="24"/>
          <w:szCs w:val="24"/>
        </w:rPr>
        <w:t>reziliență;</w:t>
      </w:r>
    </w:p>
    <w:p w14:paraId="3C3CF7AD" w14:textId="0A0BD562" w:rsidR="00736D69" w:rsidRPr="00BB528E" w:rsidRDefault="00736D69" w:rsidP="00736D69">
      <w:pPr>
        <w:spacing w:after="0" w:line="240" w:lineRule="auto"/>
        <w:ind w:left="567" w:hanging="13"/>
        <w:jc w:val="both"/>
        <w:rPr>
          <w:rFonts w:ascii="Times New Roman" w:hAnsi="Times New Roman"/>
          <w:sz w:val="24"/>
          <w:szCs w:val="24"/>
        </w:rPr>
      </w:pP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d) </w:t>
      </w:r>
      <w:r w:rsidRPr="00BB528E">
        <w:rPr>
          <w:rFonts w:ascii="Times New Roman" w:hAnsi="Times New Roman"/>
          <w:spacing w:val="-1"/>
          <w:sz w:val="24"/>
          <w:szCs w:val="24"/>
        </w:rPr>
        <w:t>Ordinului</w:t>
      </w:r>
      <w:r w:rsidRPr="00BB528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nr.</w:t>
      </w:r>
      <w:r w:rsidRPr="00BB528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999/10.05.2022</w:t>
      </w:r>
      <w:r w:rsidRPr="00BB528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al</w:t>
      </w:r>
      <w:r w:rsidRPr="00BB528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ministrului</w:t>
      </w:r>
      <w:r w:rsidRPr="00BB528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Dezvoltării,</w:t>
      </w:r>
      <w:r w:rsidRPr="00BB528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 xml:space="preserve">Lucrărilor </w:t>
      </w:r>
      <w:r w:rsidRPr="00BB528E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Publice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BB528E">
        <w:rPr>
          <w:rFonts w:ascii="Times New Roman" w:hAnsi="Times New Roman"/>
          <w:sz w:val="24"/>
          <w:szCs w:val="24"/>
        </w:rPr>
        <w:t>i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Administrației pentru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aprobarea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Ghidului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specific - Condiții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de accesare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 fondurilor</w:t>
      </w:r>
      <w:r w:rsidRPr="00BB5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europene</w:t>
      </w:r>
      <w:r w:rsidRPr="00BB528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aferente</w:t>
      </w:r>
      <w:r w:rsidRPr="00BB528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Planului</w:t>
      </w:r>
      <w:r w:rsidRPr="00BB528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național</w:t>
      </w:r>
      <w:r w:rsidRPr="00BB528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de</w:t>
      </w:r>
      <w:r w:rsidRPr="00BB528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redresare</w:t>
      </w:r>
      <w:r w:rsidRPr="00BB528E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BB528E">
        <w:rPr>
          <w:rFonts w:ascii="Times New Roman" w:hAnsi="Times New Roman"/>
          <w:sz w:val="24"/>
          <w:szCs w:val="24"/>
        </w:rPr>
        <w:t>i</w:t>
      </w:r>
      <w:r w:rsidRPr="00BB528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reziliență.</w:t>
      </w:r>
      <w:r w:rsidRPr="00BB528E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BB528E">
        <w:rPr>
          <w:rFonts w:ascii="Times New Roman" w:hAnsi="Times New Roman"/>
          <w:sz w:val="24"/>
          <w:szCs w:val="24"/>
        </w:rPr>
        <w:t>n</w:t>
      </w:r>
      <w:r w:rsidRPr="00BB528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cadrul</w:t>
      </w:r>
      <w:r w:rsidRPr="00BB528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apelurilor</w:t>
      </w:r>
      <w:r w:rsidRPr="00BB528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de</w:t>
      </w:r>
      <w:r w:rsidRPr="00BB528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>proiecte PNRR/2022/C10, componenta 10- Fondul local</w:t>
      </w:r>
    </w:p>
    <w:p w14:paraId="57DF1308" w14:textId="47AA77AC" w:rsidR="00437134" w:rsidRPr="00BB528E" w:rsidRDefault="00895D56" w:rsidP="00736D69">
      <w:pPr>
        <w:spacing w:after="0" w:line="240" w:lineRule="auto"/>
        <w:ind w:left="567" w:hanging="13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B528E">
        <w:rPr>
          <w:rFonts w:ascii="Times New Roman" w:hAnsi="Times New Roman"/>
          <w:b/>
          <w:bCs/>
          <w:noProof/>
          <w:sz w:val="24"/>
          <w:szCs w:val="24"/>
        </w:rPr>
        <w:lastRenderedPageBreak/>
        <w:t>e</w:t>
      </w:r>
      <w:r w:rsidR="00437134" w:rsidRPr="00BB528E">
        <w:rPr>
          <w:rFonts w:ascii="Times New Roman" w:hAnsi="Times New Roman"/>
          <w:b/>
          <w:bCs/>
          <w:noProof/>
          <w:sz w:val="24"/>
          <w:szCs w:val="24"/>
        </w:rPr>
        <w:t xml:space="preserve">) </w:t>
      </w:r>
      <w:r w:rsidR="00437134" w:rsidRPr="00BB528E">
        <w:rPr>
          <w:rFonts w:ascii="Times New Roman" w:hAnsi="Times New Roman"/>
          <w:noProof/>
          <w:sz w:val="24"/>
          <w:szCs w:val="24"/>
        </w:rPr>
        <w:t>Legii nr. 24/200</w:t>
      </w:r>
      <w:r w:rsidR="000E174C">
        <w:rPr>
          <w:rFonts w:ascii="Times New Roman" w:hAnsi="Times New Roman"/>
          <w:noProof/>
          <w:sz w:val="24"/>
          <w:szCs w:val="24"/>
        </w:rPr>
        <w:t>0</w:t>
      </w:r>
      <w:r w:rsidR="00437134" w:rsidRPr="00BB528E">
        <w:rPr>
          <w:rFonts w:ascii="Times New Roman" w:hAnsi="Times New Roman"/>
          <w:noProof/>
          <w:sz w:val="24"/>
          <w:szCs w:val="24"/>
        </w:rPr>
        <w:t xml:space="preserve"> </w:t>
      </w:r>
      <w:r w:rsidR="00437134" w:rsidRPr="00BB528E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14:paraId="23EA0CB3" w14:textId="1A96DC35" w:rsidR="00437134" w:rsidRPr="00BB528E" w:rsidRDefault="00895D56" w:rsidP="0043713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="00437134" w:rsidRPr="00BB528E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="00437134" w:rsidRPr="00BB528E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437134" w:rsidRPr="00BB528E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Art. 129 alin.(1), </w:t>
      </w:r>
      <w:r w:rsidR="00437134" w:rsidRPr="00BB528E">
        <w:rPr>
          <w:rFonts w:ascii="Times New Roman" w:hAnsi="Times New Roman"/>
        </w:rPr>
        <w:t xml:space="preserve">alin. (2) lit. „b”,  art. 139 alin. (1) </w:t>
      </w:r>
      <w:r w:rsidR="00437134" w:rsidRPr="00BB528E">
        <w:rPr>
          <w:rFonts w:ascii="Times New Roman" w:eastAsia="Times New Roman" w:hAnsi="Times New Roman"/>
          <w:noProof/>
          <w:sz w:val="24"/>
          <w:szCs w:val="24"/>
          <w:lang w:eastAsia="ro-RO"/>
        </w:rPr>
        <w:t>art.196, alin.(1), lit. „a” şi ale art. 243, alin. (1), lit. „a”  din OUG nr. 57/2019 privind Codul administrativ,</w:t>
      </w:r>
    </w:p>
    <w:p w14:paraId="64F5ECFE" w14:textId="77777777" w:rsidR="00437134" w:rsidRPr="00BB528E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  <w:highlight w:val="yellow"/>
        </w:rPr>
      </w:pPr>
      <w:r w:rsidRPr="00BB528E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  <w:highlight w:val="yellow"/>
        </w:rPr>
        <w:t xml:space="preserve">                                              </w:t>
      </w:r>
    </w:p>
    <w:p w14:paraId="4991AE6E" w14:textId="77777777" w:rsidR="00437134" w:rsidRPr="00BB528E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BB528E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74DD89D9" w14:textId="77777777" w:rsidR="00437134" w:rsidRPr="00BB528E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1FE4C81" w14:textId="05078E46" w:rsidR="00437134" w:rsidRPr="005E6667" w:rsidRDefault="00437134" w:rsidP="00736D69">
      <w:pPr>
        <w:spacing w:after="0" w:line="240" w:lineRule="auto"/>
        <w:ind w:firstLine="720"/>
        <w:jc w:val="both"/>
        <w:rPr>
          <w:lang w:val="en-GB"/>
        </w:rPr>
      </w:pPr>
      <w:bookmarkStart w:id="12" w:name="_2et92p0"/>
      <w:bookmarkStart w:id="13" w:name="3dy6vkm"/>
      <w:bookmarkStart w:id="14" w:name="tyjcwt"/>
      <w:bookmarkEnd w:id="12"/>
      <w:bookmarkEnd w:id="13"/>
      <w:bookmarkEnd w:id="14"/>
      <w:r w:rsidRPr="00BB528E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Art.1.</w:t>
      </w:r>
      <w:bookmarkStart w:id="15" w:name="_Hlk114131644"/>
      <w:bookmarkStart w:id="16" w:name="_Hlk114215071"/>
      <w:r w:rsidRPr="00BB528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BB528E">
        <w:rPr>
          <w:rFonts w:ascii="Times New Roman" w:hAnsi="Times New Roman"/>
          <w:bCs/>
          <w:sz w:val="24"/>
          <w:szCs w:val="24"/>
          <w:lang w:eastAsia="ro-RO"/>
        </w:rPr>
        <w:t xml:space="preserve">Se aprobă </w:t>
      </w:r>
      <w:bookmarkEnd w:id="15"/>
      <w:bookmarkEnd w:id="16"/>
      <w:r w:rsidRPr="00BB528E">
        <w:rPr>
          <w:rFonts w:ascii="Times New Roman" w:hAnsi="Times New Roman"/>
          <w:bCs/>
          <w:sz w:val="24"/>
          <w:szCs w:val="24"/>
        </w:rPr>
        <w:t>bugetul</w:t>
      </w:r>
      <w:r w:rsidR="0046606A" w:rsidRPr="00BB528E">
        <w:rPr>
          <w:rFonts w:ascii="Times New Roman" w:hAnsi="Times New Roman"/>
          <w:bCs/>
          <w:sz w:val="24"/>
          <w:szCs w:val="24"/>
        </w:rPr>
        <w:t xml:space="preserve"> </w:t>
      </w:r>
      <w:r w:rsidRPr="00BB528E">
        <w:rPr>
          <w:rFonts w:ascii="Times New Roman" w:hAnsi="Times New Roman"/>
          <w:bCs/>
          <w:sz w:val="24"/>
          <w:szCs w:val="24"/>
        </w:rPr>
        <w:t xml:space="preserve">total </w:t>
      </w:r>
      <w:r w:rsidR="000E174C">
        <w:rPr>
          <w:rFonts w:ascii="Times New Roman" w:hAnsi="Times New Roman"/>
          <w:bCs/>
          <w:sz w:val="24"/>
          <w:szCs w:val="24"/>
        </w:rPr>
        <w:t xml:space="preserve">estimativ </w:t>
      </w:r>
      <w:r w:rsidRPr="00BB528E">
        <w:rPr>
          <w:rFonts w:ascii="Times New Roman" w:hAnsi="Times New Roman"/>
          <w:bCs/>
          <w:sz w:val="24"/>
          <w:szCs w:val="24"/>
        </w:rPr>
        <w:t>al</w:t>
      </w:r>
      <w:r w:rsidR="004F371E" w:rsidRPr="00BB528E">
        <w:rPr>
          <w:rFonts w:ascii="Times New Roman" w:hAnsi="Times New Roman"/>
          <w:bCs/>
          <w:sz w:val="24"/>
          <w:szCs w:val="24"/>
        </w:rPr>
        <w:t xml:space="preserve"> </w:t>
      </w:r>
      <w:r w:rsidR="0046606A" w:rsidRPr="00BB528E">
        <w:rPr>
          <w:rFonts w:ascii="Times New Roman" w:hAnsi="Times New Roman"/>
          <w:bCs/>
          <w:sz w:val="24"/>
          <w:szCs w:val="24"/>
        </w:rPr>
        <w:t xml:space="preserve">proiectului </w:t>
      </w:r>
      <w:r w:rsidR="00BF2C0E" w:rsidRPr="00BB528E">
        <w:rPr>
          <w:rFonts w:ascii="Times New Roman" w:hAnsi="Times New Roman"/>
          <w:b/>
          <w:i/>
          <w:iCs/>
          <w:sz w:val="24"/>
          <w:szCs w:val="24"/>
        </w:rPr>
        <w:t>„Achiziție de mijloace de transport în comun nepoluante și stații de încărcare”</w:t>
      </w:r>
      <w:r w:rsidR="00736D69" w:rsidRPr="00BB52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36D69" w:rsidRPr="00BB528E">
        <w:rPr>
          <w:rFonts w:ascii="Times New Roman" w:hAnsi="Times New Roman"/>
          <w:bCs/>
          <w:sz w:val="24"/>
          <w:szCs w:val="24"/>
        </w:rPr>
        <w:t xml:space="preserve">aprobat </w:t>
      </w:r>
      <w:r w:rsidR="004F371E" w:rsidRPr="00BB528E">
        <w:rPr>
          <w:rFonts w:ascii="Times New Roman" w:hAnsi="Times New Roman"/>
          <w:bCs/>
          <w:sz w:val="24"/>
          <w:szCs w:val="24"/>
        </w:rPr>
        <w:t xml:space="preserve">la finanțare </w:t>
      </w:r>
      <w:r w:rsidR="00736D69" w:rsidRPr="00BB528E">
        <w:rPr>
          <w:rFonts w:ascii="Times New Roman" w:hAnsi="Times New Roman"/>
          <w:bCs/>
          <w:sz w:val="24"/>
          <w:szCs w:val="24"/>
        </w:rPr>
        <w:t>în cadrul  PNRR -C10 -Fondul Local, Axa de investiții I.1.</w:t>
      </w:r>
      <w:r w:rsidR="00BF2C0E" w:rsidRPr="00BB528E">
        <w:rPr>
          <w:rFonts w:ascii="Times New Roman" w:hAnsi="Times New Roman"/>
          <w:bCs/>
          <w:sz w:val="24"/>
          <w:szCs w:val="24"/>
        </w:rPr>
        <w:t>1</w:t>
      </w:r>
      <w:r w:rsidRPr="00BB528E">
        <w:rPr>
          <w:rFonts w:ascii="Times New Roman" w:hAnsi="Times New Roman"/>
          <w:bCs/>
          <w:sz w:val="24"/>
          <w:szCs w:val="24"/>
        </w:rPr>
        <w:t>,</w:t>
      </w:r>
      <w:r w:rsidR="0046606A" w:rsidRPr="00BB528E">
        <w:rPr>
          <w:rFonts w:ascii="Times New Roman" w:hAnsi="Times New Roman"/>
          <w:bCs/>
          <w:sz w:val="24"/>
          <w:szCs w:val="24"/>
        </w:rPr>
        <w:t xml:space="preserve"> I.1.3 </w:t>
      </w:r>
      <w:r w:rsidRPr="00BB528E">
        <w:rPr>
          <w:rFonts w:ascii="Times New Roman" w:hAnsi="Times New Roman"/>
          <w:bCs/>
          <w:sz w:val="24"/>
          <w:szCs w:val="24"/>
        </w:rPr>
        <w:t xml:space="preserve">în valoare totală de </w:t>
      </w:r>
      <w:r w:rsidR="00BF2C0E" w:rsidRPr="00BB528E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53.070.649,67 </w:t>
      </w:r>
      <w:r w:rsidRPr="00BB528E">
        <w:rPr>
          <w:rFonts w:ascii="Times New Roman" w:hAnsi="Times New Roman"/>
          <w:bCs/>
          <w:sz w:val="24"/>
          <w:szCs w:val="24"/>
        </w:rPr>
        <w:t>lei (inclusiv TVA)</w:t>
      </w:r>
      <w:r w:rsidR="0046606A" w:rsidRPr="00BB528E">
        <w:rPr>
          <w:rFonts w:ascii="Times New Roman" w:hAnsi="Times New Roman"/>
          <w:bCs/>
          <w:sz w:val="24"/>
          <w:szCs w:val="24"/>
        </w:rPr>
        <w:t xml:space="preserve"> </w:t>
      </w:r>
      <w:r w:rsidRPr="00BB528E">
        <w:rPr>
          <w:rFonts w:ascii="Times New Roman" w:hAnsi="Times New Roman"/>
          <w:bCs/>
          <w:sz w:val="24"/>
          <w:szCs w:val="24"/>
        </w:rPr>
        <w:t xml:space="preserve">din care </w:t>
      </w:r>
      <w:r w:rsidR="00BF2C0E" w:rsidRPr="00BB528E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o-RO"/>
        </w:rPr>
        <w:t xml:space="preserve">52.124.599,67 </w:t>
      </w:r>
      <w:r w:rsidRPr="00BB528E">
        <w:rPr>
          <w:rFonts w:ascii="Times New Roman" w:hAnsi="Times New Roman"/>
          <w:bCs/>
          <w:sz w:val="24"/>
          <w:szCs w:val="24"/>
        </w:rPr>
        <w:t>lei (</w:t>
      </w:r>
      <w:r w:rsidR="0046606A" w:rsidRPr="00BB528E">
        <w:rPr>
          <w:rFonts w:ascii="Times New Roman" w:hAnsi="Times New Roman"/>
          <w:bCs/>
          <w:sz w:val="24"/>
          <w:szCs w:val="24"/>
        </w:rPr>
        <w:t xml:space="preserve">inclusiv </w:t>
      </w:r>
      <w:r w:rsidRPr="00BB528E">
        <w:rPr>
          <w:rFonts w:ascii="Times New Roman" w:hAnsi="Times New Roman"/>
          <w:bCs/>
          <w:sz w:val="24"/>
          <w:szCs w:val="24"/>
        </w:rPr>
        <w:t xml:space="preserve">TVA) </w:t>
      </w:r>
      <w:r w:rsidR="0046606A" w:rsidRPr="00BB528E">
        <w:rPr>
          <w:rFonts w:ascii="Times New Roman" w:hAnsi="Times New Roman"/>
          <w:bCs/>
          <w:sz w:val="24"/>
          <w:szCs w:val="24"/>
        </w:rPr>
        <w:t xml:space="preserve">valoare </w:t>
      </w:r>
      <w:r w:rsidRPr="00BB528E">
        <w:rPr>
          <w:rFonts w:ascii="Times New Roman" w:hAnsi="Times New Roman"/>
          <w:bCs/>
          <w:sz w:val="24"/>
          <w:szCs w:val="24"/>
        </w:rPr>
        <w:t>eligibil</w:t>
      </w:r>
      <w:r w:rsidR="0046606A" w:rsidRPr="00BB528E">
        <w:rPr>
          <w:rFonts w:ascii="Times New Roman" w:hAnsi="Times New Roman"/>
          <w:bCs/>
          <w:sz w:val="24"/>
          <w:szCs w:val="24"/>
        </w:rPr>
        <w:t>ă</w:t>
      </w:r>
      <w:r w:rsidRPr="00BB528E">
        <w:rPr>
          <w:rFonts w:ascii="Times New Roman" w:hAnsi="Times New Roman"/>
          <w:bCs/>
          <w:sz w:val="24"/>
          <w:szCs w:val="24"/>
        </w:rPr>
        <w:t xml:space="preserve"> și </w:t>
      </w:r>
      <w:r w:rsidR="00BF2C0E" w:rsidRPr="00BB528E">
        <w:rPr>
          <w:rFonts w:ascii="Times New Roman" w:hAnsi="Times New Roman"/>
          <w:b/>
          <w:bCs/>
          <w:sz w:val="24"/>
          <w:szCs w:val="24"/>
        </w:rPr>
        <w:t xml:space="preserve">946.050,00 </w:t>
      </w:r>
      <w:r w:rsidRPr="00BB528E">
        <w:rPr>
          <w:rFonts w:ascii="Times New Roman" w:hAnsi="Times New Roman"/>
          <w:sz w:val="24"/>
          <w:szCs w:val="24"/>
        </w:rPr>
        <w:t>lei (</w:t>
      </w:r>
      <w:r w:rsidR="0046606A" w:rsidRPr="00BB528E">
        <w:rPr>
          <w:rFonts w:ascii="Times New Roman" w:hAnsi="Times New Roman"/>
          <w:sz w:val="24"/>
          <w:szCs w:val="24"/>
        </w:rPr>
        <w:t xml:space="preserve">inclusiv </w:t>
      </w:r>
      <w:r w:rsidRPr="00BB528E">
        <w:rPr>
          <w:rFonts w:ascii="Times New Roman" w:hAnsi="Times New Roman"/>
          <w:sz w:val="24"/>
          <w:szCs w:val="24"/>
        </w:rPr>
        <w:t xml:space="preserve">TVA ) </w:t>
      </w:r>
      <w:r w:rsidR="0046606A" w:rsidRPr="00BB528E">
        <w:rPr>
          <w:rFonts w:ascii="Times New Roman" w:hAnsi="Times New Roman"/>
          <w:sz w:val="24"/>
          <w:szCs w:val="24"/>
        </w:rPr>
        <w:t xml:space="preserve">valoare </w:t>
      </w:r>
      <w:r w:rsidRPr="00BB528E">
        <w:rPr>
          <w:rFonts w:ascii="Times New Roman" w:hAnsi="Times New Roman"/>
          <w:sz w:val="24"/>
          <w:szCs w:val="24"/>
        </w:rPr>
        <w:t>neeligibil</w:t>
      </w:r>
      <w:r w:rsidR="0046606A" w:rsidRPr="00BB528E">
        <w:rPr>
          <w:rFonts w:ascii="Times New Roman" w:hAnsi="Times New Roman"/>
          <w:sz w:val="24"/>
          <w:szCs w:val="24"/>
        </w:rPr>
        <w:t>ă</w:t>
      </w:r>
      <w:r w:rsidR="00DB16CF">
        <w:rPr>
          <w:rFonts w:ascii="Times New Roman" w:hAnsi="Times New Roman"/>
          <w:sz w:val="24"/>
          <w:szCs w:val="24"/>
        </w:rPr>
        <w:t xml:space="preserve"> (conform Anexei)</w:t>
      </w:r>
    </w:p>
    <w:p w14:paraId="43C9E8AC" w14:textId="77777777" w:rsidR="00437134" w:rsidRPr="00BB528E" w:rsidRDefault="00437134" w:rsidP="00736D69">
      <w:pPr>
        <w:spacing w:after="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BB528E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Pr="00BB528E">
        <w:rPr>
          <w:rFonts w:ascii="Times New Roman" w:hAnsi="Times New Roman"/>
          <w:bCs/>
          <w:sz w:val="24"/>
          <w:szCs w:val="24"/>
          <w:lang w:eastAsia="ro-RO"/>
        </w:rPr>
        <w:tab/>
        <w:t xml:space="preserve"> </w:t>
      </w:r>
    </w:p>
    <w:p w14:paraId="33EFF968" w14:textId="4C87F030" w:rsidR="00437134" w:rsidRPr="00BB528E" w:rsidRDefault="00437134" w:rsidP="0043713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28E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Art.2.</w:t>
      </w:r>
      <w:r w:rsidRPr="00BB528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BB528E">
        <w:rPr>
          <w:rFonts w:ascii="Times New Roman" w:hAnsi="Times New Roman"/>
          <w:sz w:val="24"/>
          <w:szCs w:val="24"/>
        </w:rPr>
        <w:t xml:space="preserve">Se aprobă asigurarea și susținerea contribuției financiare aferente cheltuielilor eligibile ale obiectivului, cât și susținerea cheltuielilor neeligibile, pentru proiectul </w:t>
      </w:r>
      <w:r w:rsidR="00BF2C0E" w:rsidRPr="00BB528E">
        <w:rPr>
          <w:rFonts w:ascii="Times New Roman" w:hAnsi="Times New Roman"/>
          <w:b/>
          <w:i/>
          <w:iCs/>
          <w:sz w:val="24"/>
          <w:szCs w:val="24"/>
        </w:rPr>
        <w:t>„Achiziție de mijloace de transport în comun nepoluante și stații de încărcare”</w:t>
      </w:r>
      <w:r w:rsidRPr="00BB528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BB528E">
        <w:rPr>
          <w:rFonts w:ascii="Times New Roman" w:hAnsi="Times New Roman"/>
          <w:sz w:val="24"/>
          <w:szCs w:val="24"/>
        </w:rPr>
        <w:t>conform Anexei ce face parte integrantă din prezenta hotărâre.</w:t>
      </w:r>
    </w:p>
    <w:p w14:paraId="183FEC57" w14:textId="16163848" w:rsidR="00437134" w:rsidRPr="00BB528E" w:rsidRDefault="00437134" w:rsidP="004371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B528E">
        <w:rPr>
          <w:rFonts w:ascii="Times New Roman" w:hAnsi="Times New Roman"/>
          <w:b/>
          <w:sz w:val="24"/>
          <w:szCs w:val="24"/>
          <w:u w:val="single"/>
        </w:rPr>
        <w:t>Art.3.</w:t>
      </w:r>
      <w:r w:rsidRPr="00BB528E">
        <w:rPr>
          <w:rFonts w:ascii="Times New Roman" w:hAnsi="Times New Roman"/>
          <w:b/>
          <w:sz w:val="24"/>
          <w:szCs w:val="24"/>
        </w:rPr>
        <w:t xml:space="preserve"> </w:t>
      </w:r>
      <w:r w:rsidRPr="00BB528E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BB528E">
        <w:rPr>
          <w:rFonts w:ascii="Times New Roman" w:hAnsi="Times New Roman"/>
          <w:sz w:val="24"/>
          <w:szCs w:val="24"/>
        </w:rPr>
        <w:t xml:space="preserve"> Direcția Economică, Direcția Proiecte cu Finanțare Internațională, Resurse Umane, Relații cu Publicul și Logistică, Serviciul Public Administrația Domeniului Public.</w:t>
      </w:r>
    </w:p>
    <w:p w14:paraId="675A8C1C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hAnsi="Times New Roman"/>
          <w:b/>
          <w:bCs/>
          <w:sz w:val="24"/>
          <w:szCs w:val="24"/>
        </w:rPr>
        <w:tab/>
      </w:r>
      <w:r w:rsidRPr="00BB528E">
        <w:rPr>
          <w:rFonts w:ascii="Times New Roman" w:hAnsi="Times New Roman"/>
          <w:b/>
          <w:bCs/>
          <w:sz w:val="24"/>
          <w:szCs w:val="24"/>
          <w:u w:val="single"/>
        </w:rPr>
        <w:t>Art.4.</w:t>
      </w:r>
      <w:r w:rsidRPr="00BB52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28E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17BE0B74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Art.5</w:t>
      </w:r>
      <w:r w:rsidRPr="00BB528E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BB528E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70CA2F97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17909484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noProof/>
          <w:sz w:val="24"/>
          <w:szCs w:val="24"/>
        </w:rPr>
        <w:t>- Direcției Economice,</w:t>
      </w:r>
    </w:p>
    <w:p w14:paraId="73CB9B6C" w14:textId="1309CF3E" w:rsidR="00437134" w:rsidRPr="00BB528E" w:rsidRDefault="00BF2C0E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hAnsi="Times New Roman"/>
          <w:sz w:val="24"/>
          <w:szCs w:val="24"/>
        </w:rPr>
        <w:t xml:space="preserve">- </w:t>
      </w:r>
      <w:bookmarkStart w:id="17" w:name="_Hlk138842836"/>
      <w:r w:rsidRPr="00BB528E">
        <w:rPr>
          <w:rFonts w:ascii="Times New Roman" w:hAnsi="Times New Roman"/>
          <w:sz w:val="24"/>
          <w:szCs w:val="24"/>
        </w:rPr>
        <w:t>Serviciul Public Administrația Domeniului Public</w:t>
      </w:r>
      <w:bookmarkEnd w:id="17"/>
      <w:r w:rsidRPr="00BB528E">
        <w:rPr>
          <w:rFonts w:ascii="Times New Roman" w:hAnsi="Times New Roman"/>
          <w:sz w:val="24"/>
          <w:szCs w:val="24"/>
        </w:rPr>
        <w:t>.</w:t>
      </w:r>
    </w:p>
    <w:p w14:paraId="6516664F" w14:textId="77777777" w:rsidR="00437134" w:rsidRPr="00BB528E" w:rsidRDefault="00437134" w:rsidP="0043713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5FCA14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</w:t>
      </w:r>
    </w:p>
    <w:p w14:paraId="20D831E4" w14:textId="77777777" w:rsidR="00437134" w:rsidRPr="00BB528E" w:rsidRDefault="00437134" w:rsidP="0043713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B528E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</w:p>
    <w:p w14:paraId="20FEBC64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BB528E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  </w:t>
      </w:r>
    </w:p>
    <w:p w14:paraId="678E0385" w14:textId="77777777" w:rsidR="00437134" w:rsidRPr="00BB528E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BB528E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BB528E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4E29F230" w14:textId="77777777" w:rsidR="00437134" w:rsidRPr="00BB528E" w:rsidRDefault="00437134" w:rsidP="00437134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A3CF25B" w14:textId="77777777" w:rsidR="00437134" w:rsidRPr="00BB528E" w:rsidRDefault="00437134" w:rsidP="00437134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B528E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BB528E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4F2A5B82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7056AE3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5E24615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2692CE9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7ECB459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ECF7BAC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8C837F3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4171D2C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5C70E28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076E0F6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BA0FB55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9D6CE09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0AB0729" w14:textId="77777777" w:rsidR="00437134" w:rsidRPr="00BB528E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FC7021E" w14:textId="67EB03FC" w:rsidR="00437134" w:rsidRPr="00BB528E" w:rsidRDefault="00437134" w:rsidP="00895D56">
      <w:pPr>
        <w:spacing w:after="0" w:line="240" w:lineRule="auto"/>
        <w:ind w:left="170" w:firstLine="720"/>
        <w:jc w:val="both"/>
      </w:pPr>
      <w:r w:rsidRPr="00BB528E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  <w:bookmarkEnd w:id="2"/>
    </w:p>
    <w:sectPr w:rsidR="00437134" w:rsidRPr="00BB528E" w:rsidSect="00BD6124">
      <w:pgSz w:w="11909" w:h="16834" w:code="9"/>
      <w:pgMar w:top="624" w:right="1134" w:bottom="56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7333" w14:textId="77777777" w:rsidR="008001D7" w:rsidRDefault="008001D7">
      <w:pPr>
        <w:spacing w:after="0" w:line="240" w:lineRule="auto"/>
      </w:pPr>
      <w:r>
        <w:separator/>
      </w:r>
    </w:p>
  </w:endnote>
  <w:endnote w:type="continuationSeparator" w:id="0">
    <w:p w14:paraId="761AA96A" w14:textId="77777777" w:rsidR="008001D7" w:rsidRDefault="0080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E819" w14:textId="77777777" w:rsidR="00C46127" w:rsidRDefault="000E174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48AD" w14:textId="77777777" w:rsidR="008001D7" w:rsidRDefault="008001D7">
      <w:pPr>
        <w:spacing w:after="0" w:line="240" w:lineRule="auto"/>
      </w:pPr>
      <w:r>
        <w:separator/>
      </w:r>
    </w:p>
  </w:footnote>
  <w:footnote w:type="continuationSeparator" w:id="0">
    <w:p w14:paraId="33133089" w14:textId="77777777" w:rsidR="008001D7" w:rsidRDefault="0080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23E0" w14:textId="77777777" w:rsidR="00C46127" w:rsidRPr="00C878E2" w:rsidRDefault="000E174C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7E062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E2426"/>
    <w:multiLevelType w:val="hybridMultilevel"/>
    <w:tmpl w:val="165AF9FA"/>
    <w:lvl w:ilvl="0" w:tplc="0A129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2258E"/>
    <w:multiLevelType w:val="hybridMultilevel"/>
    <w:tmpl w:val="BD8421DA"/>
    <w:lvl w:ilvl="0" w:tplc="DF5C76D0">
      <w:start w:val="4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1574363">
    <w:abstractNumId w:val="0"/>
  </w:num>
  <w:num w:numId="2" w16cid:durableId="1325209422">
    <w:abstractNumId w:val="2"/>
  </w:num>
  <w:num w:numId="3" w16cid:durableId="88972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34"/>
    <w:rsid w:val="0000034E"/>
    <w:rsid w:val="00002FEC"/>
    <w:rsid w:val="00016C64"/>
    <w:rsid w:val="000640CD"/>
    <w:rsid w:val="000C044E"/>
    <w:rsid w:val="000D731D"/>
    <w:rsid w:val="000E174C"/>
    <w:rsid w:val="00103659"/>
    <w:rsid w:val="0015425E"/>
    <w:rsid w:val="00255C1E"/>
    <w:rsid w:val="00275B69"/>
    <w:rsid w:val="00276112"/>
    <w:rsid w:val="002A7E7E"/>
    <w:rsid w:val="002F7371"/>
    <w:rsid w:val="0038344A"/>
    <w:rsid w:val="00417B88"/>
    <w:rsid w:val="00437134"/>
    <w:rsid w:val="004654C3"/>
    <w:rsid w:val="0046606A"/>
    <w:rsid w:val="00496346"/>
    <w:rsid w:val="004B4078"/>
    <w:rsid w:val="004F371E"/>
    <w:rsid w:val="00563DF7"/>
    <w:rsid w:val="005E6667"/>
    <w:rsid w:val="006C63BF"/>
    <w:rsid w:val="00733688"/>
    <w:rsid w:val="00736D69"/>
    <w:rsid w:val="007F26D6"/>
    <w:rsid w:val="008001D7"/>
    <w:rsid w:val="00802A63"/>
    <w:rsid w:val="00873498"/>
    <w:rsid w:val="00895D56"/>
    <w:rsid w:val="008A4405"/>
    <w:rsid w:val="008C232D"/>
    <w:rsid w:val="009F6F97"/>
    <w:rsid w:val="00B30232"/>
    <w:rsid w:val="00B3476F"/>
    <w:rsid w:val="00B41659"/>
    <w:rsid w:val="00BB528E"/>
    <w:rsid w:val="00BD4E17"/>
    <w:rsid w:val="00BF2C0E"/>
    <w:rsid w:val="00C137F8"/>
    <w:rsid w:val="00C37615"/>
    <w:rsid w:val="00D57010"/>
    <w:rsid w:val="00DB16CF"/>
    <w:rsid w:val="00DE62A5"/>
    <w:rsid w:val="00E3159C"/>
    <w:rsid w:val="00F21F36"/>
    <w:rsid w:val="00F54E37"/>
    <w:rsid w:val="00F6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915638"/>
  <w15:chartTrackingRefBased/>
  <w15:docId w15:val="{0FEF2FE7-0EF6-445C-AE1E-D58CC0B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34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437134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437134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7134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437134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uiPriority w:val="1"/>
    <w:qFormat/>
    <w:rsid w:val="00437134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37134"/>
    <w:rPr>
      <w:color w:val="0000FF"/>
      <w:u w:val="single"/>
    </w:rPr>
  </w:style>
  <w:style w:type="table" w:styleId="TableGrid">
    <w:name w:val="Table Grid"/>
    <w:basedOn w:val="TableNormal"/>
    <w:uiPriority w:val="39"/>
    <w:rsid w:val="004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73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2023-07-10T09:08:00Z</cp:lastPrinted>
  <dcterms:created xsi:type="dcterms:W3CDTF">2023-06-27T06:25:00Z</dcterms:created>
  <dcterms:modified xsi:type="dcterms:W3CDTF">2023-07-19T10:54:00Z</dcterms:modified>
</cp:coreProperties>
</file>