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E17" w:rsidRPr="00144687" w:rsidRDefault="00815E17" w:rsidP="00815E17">
      <w:pPr>
        <w:spacing w:after="0" w:line="240" w:lineRule="auto"/>
        <w:rPr>
          <w:rFonts w:ascii="Times New Roman" w:eastAsia="Times New Roman" w:hAnsi="Times New Roman"/>
          <w:b/>
          <w:bCs/>
          <w:lang w:eastAsia="x-none"/>
        </w:rPr>
      </w:pPr>
      <w:r w:rsidRPr="00144687">
        <w:rPr>
          <w:rFonts w:ascii="Times New Roman" w:eastAsia="Times New Roman" w:hAnsi="Times New Roman"/>
          <w:b/>
          <w:bCs/>
          <w:lang w:eastAsia="x-none"/>
        </w:rPr>
        <w:t>R O M Â N I A</w:t>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t xml:space="preserve">           </w:t>
      </w:r>
      <w:r w:rsidRPr="00144687">
        <w:rPr>
          <w:rFonts w:ascii="Times New Roman" w:eastAsia="Times New Roman" w:hAnsi="Times New Roman"/>
          <w:b/>
          <w:bCs/>
          <w:lang w:eastAsia="x-none"/>
        </w:rPr>
        <w:tab/>
      </w:r>
      <w:r w:rsidRPr="00144687">
        <w:rPr>
          <w:rFonts w:ascii="Times New Roman" w:eastAsia="Times New Roman" w:hAnsi="Times New Roman"/>
          <w:b/>
          <w:bCs/>
          <w:lang w:eastAsia="x-none"/>
        </w:rPr>
        <w:tab/>
        <w:t xml:space="preserve">   (Nu produce efecte juridice)*</w:t>
      </w:r>
    </w:p>
    <w:p w:rsidR="00815E17" w:rsidRPr="00144687" w:rsidRDefault="00815E17" w:rsidP="00815E17">
      <w:pPr>
        <w:spacing w:after="0" w:line="240" w:lineRule="auto"/>
        <w:rPr>
          <w:rFonts w:ascii="Times New Roman" w:eastAsia="Times New Roman" w:hAnsi="Times New Roman"/>
          <w:b/>
          <w:bCs/>
          <w:lang w:eastAsia="x-none"/>
        </w:rPr>
      </w:pPr>
      <w:r w:rsidRPr="00144687">
        <w:rPr>
          <w:rFonts w:ascii="Times New Roman" w:eastAsia="Times New Roman" w:hAnsi="Times New Roman"/>
          <w:b/>
          <w:bCs/>
          <w:lang w:eastAsia="x-none"/>
        </w:rPr>
        <w:t>JUDEŢUL MUREŞ</w:t>
      </w:r>
      <w:r w:rsidRPr="00144687">
        <w:rPr>
          <w:rFonts w:ascii="Times New Roman" w:eastAsia="Times New Roman" w:hAnsi="Times New Roman"/>
          <w:b/>
          <w:bCs/>
          <w:lang w:eastAsia="x-none"/>
        </w:rPr>
        <w:tab/>
        <w:t xml:space="preserve">                                                                                                                         </w:t>
      </w:r>
    </w:p>
    <w:p w:rsidR="00815E17" w:rsidRPr="00144687" w:rsidRDefault="00815E17" w:rsidP="00815E17">
      <w:pPr>
        <w:spacing w:after="0" w:line="240" w:lineRule="auto"/>
        <w:rPr>
          <w:rFonts w:ascii="Times New Roman" w:eastAsia="Times New Roman" w:hAnsi="Times New Roman"/>
          <w:b/>
          <w:bCs/>
          <w:lang w:eastAsia="x-none"/>
        </w:rPr>
      </w:pPr>
      <w:r w:rsidRPr="00144687">
        <w:rPr>
          <w:rFonts w:ascii="Times New Roman" w:eastAsia="Times New Roman" w:hAnsi="Times New Roman"/>
          <w:b/>
          <w:bCs/>
          <w:lang w:eastAsia="x-none"/>
        </w:rPr>
        <w:t xml:space="preserve">MUNICIPIUL TÂRGU MUREŞ                                                                       </w:t>
      </w:r>
    </w:p>
    <w:p w:rsidR="00815E17" w:rsidRPr="00144687" w:rsidRDefault="00815E17" w:rsidP="00815E17">
      <w:pPr>
        <w:spacing w:after="0" w:line="240" w:lineRule="auto"/>
        <w:rPr>
          <w:rFonts w:ascii="Times New Roman" w:eastAsia="Times New Roman" w:hAnsi="Times New Roman"/>
          <w:b/>
          <w:bCs/>
          <w:lang w:eastAsia="x-none"/>
        </w:rPr>
      </w:pPr>
      <w:r w:rsidRPr="00144687">
        <w:rPr>
          <w:rFonts w:ascii="Times New Roman" w:eastAsia="Times New Roman" w:hAnsi="Times New Roman"/>
          <w:b/>
          <w:bCs/>
          <w:lang w:eastAsia="x-none"/>
        </w:rPr>
        <w:t xml:space="preserve">DIRECȚIA ACTIVITĂȚI SOCIAL CULTURALE, </w:t>
      </w:r>
    </w:p>
    <w:p w:rsidR="00815E17" w:rsidRPr="00144687" w:rsidRDefault="00815E17" w:rsidP="00815E17">
      <w:pPr>
        <w:spacing w:after="0" w:line="240" w:lineRule="auto"/>
        <w:rPr>
          <w:rFonts w:ascii="Times New Roman" w:eastAsia="Times New Roman" w:hAnsi="Times New Roman"/>
          <w:b/>
          <w:bCs/>
          <w:lang w:eastAsia="x-none"/>
        </w:rPr>
      </w:pPr>
      <w:r w:rsidRPr="00144687">
        <w:rPr>
          <w:rFonts w:ascii="Times New Roman" w:eastAsia="Times New Roman" w:hAnsi="Times New Roman"/>
          <w:b/>
          <w:bCs/>
          <w:lang w:eastAsia="x-none"/>
        </w:rPr>
        <w:t>PATRIMONIALE ȘI COMERCIALE</w:t>
      </w:r>
    </w:p>
    <w:p w:rsidR="00815E17" w:rsidRDefault="00815E17" w:rsidP="00815E17">
      <w:pPr>
        <w:spacing w:after="0" w:line="240" w:lineRule="auto"/>
        <w:rPr>
          <w:rFonts w:ascii="Times New Roman" w:eastAsia="Times New Roman" w:hAnsi="Times New Roman"/>
          <w:b/>
          <w:bCs/>
          <w:sz w:val="24"/>
          <w:szCs w:val="24"/>
          <w:lang w:eastAsia="x-none"/>
        </w:rPr>
      </w:pPr>
      <w:r w:rsidRPr="00144687">
        <w:rPr>
          <w:rFonts w:ascii="Times New Roman" w:eastAsia="Times New Roman" w:hAnsi="Times New Roman"/>
          <w:b/>
          <w:bCs/>
          <w:lang w:eastAsia="x-none"/>
        </w:rPr>
        <w:t>Serviciul Relaţii Interne şi Internaţionale</w:t>
      </w:r>
      <w:r>
        <w:rPr>
          <w:rFonts w:ascii="Times New Roman" w:eastAsia="Times New Roman" w:hAnsi="Times New Roman"/>
          <w:b/>
          <w:bCs/>
          <w:sz w:val="24"/>
          <w:szCs w:val="24"/>
          <w:lang w:eastAsia="x-none"/>
        </w:rPr>
        <w:t xml:space="preserve"> </w:t>
      </w:r>
    </w:p>
    <w:p w:rsidR="00815E17" w:rsidRDefault="00815E17" w:rsidP="00815E17">
      <w:pPr>
        <w:keepNext/>
        <w:spacing w:after="0" w:line="240" w:lineRule="auto"/>
        <w:outlineLvl w:val="0"/>
        <w:rPr>
          <w:rFonts w:ascii="Times New Roman" w:eastAsia="Times New Roman" w:hAnsi="Times New Roman"/>
          <w:b/>
          <w:bCs/>
          <w:sz w:val="24"/>
          <w:szCs w:val="24"/>
          <w:lang w:eastAsia="x-none"/>
        </w:rPr>
      </w:pPr>
      <w:r>
        <w:rPr>
          <w:rFonts w:ascii="Times New Roman" w:eastAsia="Times New Roman" w:hAnsi="Times New Roman"/>
          <w:b/>
          <w:bCs/>
          <w:sz w:val="24"/>
          <w:szCs w:val="24"/>
          <w:lang w:val="x-none" w:eastAsia="x-none"/>
        </w:rPr>
        <w:t>Nr</w:t>
      </w:r>
      <w:r w:rsidR="009623B7">
        <w:rPr>
          <w:rFonts w:ascii="Times New Roman" w:eastAsia="Times New Roman" w:hAnsi="Times New Roman"/>
          <w:b/>
          <w:bCs/>
          <w:sz w:val="24"/>
          <w:szCs w:val="24"/>
          <w:lang w:eastAsia="x-none"/>
        </w:rPr>
        <w:t>.</w:t>
      </w:r>
      <w:r w:rsidR="009623B7" w:rsidRPr="009623B7">
        <w:t xml:space="preserve"> </w:t>
      </w:r>
      <w:r w:rsidR="009623B7" w:rsidRPr="009623B7">
        <w:rPr>
          <w:rFonts w:ascii="Times New Roman" w:eastAsia="Times New Roman" w:hAnsi="Times New Roman"/>
          <w:b/>
          <w:bCs/>
          <w:sz w:val="24"/>
          <w:szCs w:val="24"/>
          <w:lang w:eastAsia="x-none"/>
        </w:rPr>
        <w:t>30</w:t>
      </w:r>
      <w:r w:rsidR="00C57038">
        <w:rPr>
          <w:rFonts w:ascii="Times New Roman" w:eastAsia="Times New Roman" w:hAnsi="Times New Roman"/>
          <w:b/>
          <w:bCs/>
          <w:sz w:val="24"/>
          <w:szCs w:val="24"/>
          <w:lang w:eastAsia="x-none"/>
        </w:rPr>
        <w:t>.</w:t>
      </w:r>
      <w:r w:rsidR="009623B7" w:rsidRPr="009623B7">
        <w:rPr>
          <w:rFonts w:ascii="Times New Roman" w:eastAsia="Times New Roman" w:hAnsi="Times New Roman"/>
          <w:b/>
          <w:bCs/>
          <w:sz w:val="24"/>
          <w:szCs w:val="24"/>
          <w:lang w:eastAsia="x-none"/>
        </w:rPr>
        <w:t>103/02.05.2023</w:t>
      </w:r>
      <w:r>
        <w:rPr>
          <w:rFonts w:ascii="Times New Roman" w:eastAsia="Times New Roman" w:hAnsi="Times New Roman"/>
          <w:b/>
          <w:bCs/>
          <w:sz w:val="24"/>
          <w:szCs w:val="24"/>
          <w:lang w:val="x-none" w:eastAsia="x-none"/>
        </w:rPr>
        <w:tab/>
        <w:t xml:space="preserve">             </w:t>
      </w:r>
      <w:r>
        <w:rPr>
          <w:rFonts w:ascii="Times New Roman" w:eastAsia="Times New Roman" w:hAnsi="Times New Roman"/>
          <w:b/>
          <w:bCs/>
          <w:sz w:val="24"/>
          <w:szCs w:val="24"/>
          <w:lang w:val="x-none" w:eastAsia="x-none"/>
        </w:rPr>
        <w:tab/>
      </w:r>
      <w:r>
        <w:rPr>
          <w:rFonts w:ascii="Times New Roman" w:eastAsia="Times New Roman" w:hAnsi="Times New Roman"/>
          <w:b/>
          <w:bCs/>
          <w:sz w:val="24"/>
          <w:szCs w:val="24"/>
          <w:lang w:val="x-none" w:eastAsia="x-none"/>
        </w:rPr>
        <w:tab/>
        <w:t xml:space="preserve">                                                                         </w:t>
      </w:r>
    </w:p>
    <w:p w:rsidR="00815E17" w:rsidRDefault="00815E17" w:rsidP="00815E17">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t xml:space="preserve">                                                                         </w:t>
      </w:r>
      <w:r>
        <w:rPr>
          <w:rFonts w:ascii="Times New Roman" w:eastAsia="Times New Roman" w:hAnsi="Times New Roman"/>
          <w:b/>
          <w:bCs/>
          <w:sz w:val="24"/>
          <w:szCs w:val="24"/>
        </w:rPr>
        <w:tab/>
        <w:t xml:space="preserve">                              </w:t>
      </w:r>
    </w:p>
    <w:p w:rsidR="00815E17" w:rsidRDefault="00815E17" w:rsidP="00815E17">
      <w:pPr>
        <w:spacing w:after="0" w:line="240" w:lineRule="auto"/>
        <w:jc w:val="both"/>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w:t>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t xml:space="preserve">        INIȚIATOR</w:t>
      </w:r>
    </w:p>
    <w:p w:rsidR="00815E17" w:rsidRDefault="00815E17" w:rsidP="00815E17">
      <w:pPr>
        <w:spacing w:after="0" w:line="240" w:lineRule="auto"/>
        <w:jc w:val="both"/>
        <w:rPr>
          <w:rFonts w:ascii="Times New Roman" w:eastAsia="Times New Roman" w:hAnsi="Times New Roman"/>
          <w:b/>
          <w:sz w:val="26"/>
          <w:szCs w:val="26"/>
          <w:lang w:eastAsia="ro-RO"/>
        </w:rPr>
      </w:pP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b/>
          <w:sz w:val="26"/>
          <w:szCs w:val="26"/>
          <w:lang w:eastAsia="ro-RO"/>
        </w:rPr>
        <w:t xml:space="preserve">          </w:t>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t xml:space="preserve">        P R I M A R</w:t>
      </w:r>
    </w:p>
    <w:p w:rsidR="00815E17" w:rsidRPr="00086E5B" w:rsidRDefault="00815E17" w:rsidP="00086E5B">
      <w:pPr>
        <w:spacing w:after="0" w:line="240" w:lineRule="auto"/>
        <w:jc w:val="both"/>
        <w:rPr>
          <w:rFonts w:ascii="Times New Roman" w:eastAsia="Times New Roman" w:hAnsi="Times New Roman"/>
          <w:b/>
          <w:sz w:val="26"/>
          <w:szCs w:val="26"/>
          <w:lang w:eastAsia="ro-RO"/>
        </w:rPr>
      </w:pP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t xml:space="preserve">                                                                          Soós Zoltán</w:t>
      </w:r>
    </w:p>
    <w:p w:rsidR="00815E17" w:rsidRDefault="00815E17" w:rsidP="00086E5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Referat de aprobare</w:t>
      </w:r>
    </w:p>
    <w:p w:rsidR="00815E17" w:rsidRDefault="00815E17" w:rsidP="00815E17">
      <w:pPr>
        <w:spacing w:after="0" w:line="240" w:lineRule="auto"/>
        <w:ind w:left="540" w:right="-180"/>
        <w:jc w:val="center"/>
        <w:rPr>
          <w:rFonts w:ascii="Times New Roman" w:eastAsia="Times New Roman" w:hAnsi="Times New Roman"/>
          <w:b/>
          <w:sz w:val="24"/>
          <w:szCs w:val="24"/>
        </w:rPr>
      </w:pPr>
      <w:proofErr w:type="spellStart"/>
      <w:r>
        <w:rPr>
          <w:rFonts w:ascii="Times New Roman" w:eastAsia="Times New Roman" w:hAnsi="Times New Roman"/>
          <w:b/>
          <w:sz w:val="24"/>
          <w:szCs w:val="24"/>
          <w:lang w:val="x-none"/>
        </w:rPr>
        <w:t>privind</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acordarea</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titlului</w:t>
      </w:r>
      <w:proofErr w:type="spellEnd"/>
      <w:r>
        <w:rPr>
          <w:rFonts w:ascii="Times New Roman" w:eastAsia="Times New Roman" w:hAnsi="Times New Roman"/>
          <w:b/>
          <w:sz w:val="24"/>
          <w:szCs w:val="24"/>
          <w:lang w:val="x-none"/>
        </w:rPr>
        <w:t xml:space="preserve"> de “</w:t>
      </w:r>
      <w:proofErr w:type="spellStart"/>
      <w:r>
        <w:rPr>
          <w:rFonts w:ascii="Times New Roman" w:eastAsia="Times New Roman" w:hAnsi="Times New Roman"/>
          <w:b/>
          <w:sz w:val="24"/>
          <w:szCs w:val="24"/>
          <w:lang w:val="x-none"/>
        </w:rPr>
        <w:t>Cetăţean</w:t>
      </w:r>
      <w:proofErr w:type="spellEnd"/>
      <w:r>
        <w:rPr>
          <w:rFonts w:ascii="Times New Roman" w:eastAsia="Times New Roman" w:hAnsi="Times New Roman"/>
          <w:b/>
          <w:sz w:val="24"/>
          <w:szCs w:val="24"/>
          <w:lang w:val="x-none"/>
        </w:rPr>
        <w:t xml:space="preserve"> de </w:t>
      </w:r>
      <w:proofErr w:type="spellStart"/>
      <w:r>
        <w:rPr>
          <w:rFonts w:ascii="Times New Roman" w:eastAsia="Times New Roman" w:hAnsi="Times New Roman"/>
          <w:b/>
          <w:sz w:val="24"/>
          <w:szCs w:val="24"/>
          <w:lang w:val="x-none"/>
        </w:rPr>
        <w:t>Onoare</w:t>
      </w:r>
      <w:proofErr w:type="spellEnd"/>
      <w:r>
        <w:rPr>
          <w:rFonts w:ascii="Times New Roman" w:eastAsia="Times New Roman" w:hAnsi="Times New Roman"/>
          <w:b/>
          <w:sz w:val="24"/>
          <w:szCs w:val="24"/>
          <w:lang w:val="x-none"/>
        </w:rPr>
        <w:t xml:space="preserve"> al </w:t>
      </w:r>
      <w:r>
        <w:rPr>
          <w:rFonts w:ascii="Times New Roman" w:eastAsia="Times New Roman" w:hAnsi="Times New Roman"/>
          <w:b/>
          <w:sz w:val="24"/>
          <w:szCs w:val="24"/>
        </w:rPr>
        <w:t>M</w:t>
      </w:r>
      <w:proofErr w:type="spellStart"/>
      <w:r>
        <w:rPr>
          <w:rFonts w:ascii="Times New Roman" w:eastAsia="Times New Roman" w:hAnsi="Times New Roman"/>
          <w:b/>
          <w:sz w:val="24"/>
          <w:szCs w:val="24"/>
          <w:lang w:val="x-none"/>
        </w:rPr>
        <w:t>unicipiului</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T</w:t>
      </w:r>
      <w:r>
        <w:rPr>
          <w:rFonts w:ascii="Times New Roman" w:eastAsia="Times New Roman" w:hAnsi="Times New Roman"/>
          <w:b/>
          <w:sz w:val="24"/>
          <w:szCs w:val="24"/>
          <w:lang w:val="en-US"/>
        </w:rPr>
        <w:t>â</w:t>
      </w:r>
      <w:r>
        <w:rPr>
          <w:rFonts w:ascii="Times New Roman" w:eastAsia="Times New Roman" w:hAnsi="Times New Roman"/>
          <w:b/>
          <w:sz w:val="24"/>
          <w:szCs w:val="24"/>
          <w:lang w:val="x-none"/>
        </w:rPr>
        <w:t>rgu</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Mureş</w:t>
      </w:r>
      <w:proofErr w:type="spellEnd"/>
      <w:r>
        <w:rPr>
          <w:rFonts w:ascii="Times New Roman" w:eastAsia="Times New Roman" w:hAnsi="Times New Roman"/>
          <w:b/>
          <w:sz w:val="24"/>
          <w:szCs w:val="24"/>
        </w:rPr>
        <w:t>”</w:t>
      </w:r>
      <w:r>
        <w:rPr>
          <w:rFonts w:ascii="Times New Roman" w:eastAsia="Times New Roman" w:hAnsi="Times New Roman"/>
          <w:b/>
          <w:sz w:val="24"/>
          <w:szCs w:val="24"/>
          <w:lang w:val="x-none"/>
        </w:rPr>
        <w:t xml:space="preserve"> </w:t>
      </w:r>
    </w:p>
    <w:p w:rsidR="00815E17" w:rsidRDefault="00815E17" w:rsidP="00815E17">
      <w:pPr>
        <w:spacing w:after="0" w:line="240" w:lineRule="auto"/>
        <w:ind w:left="540" w:right="-180"/>
        <w:jc w:val="center"/>
        <w:rPr>
          <w:rFonts w:ascii="Times New Roman" w:eastAsia="Times New Roman" w:hAnsi="Times New Roman"/>
          <w:b/>
          <w:sz w:val="24"/>
          <w:szCs w:val="24"/>
        </w:rPr>
      </w:pPr>
      <w:proofErr w:type="spellStart"/>
      <w:r>
        <w:rPr>
          <w:rFonts w:ascii="Times New Roman" w:eastAsia="Times New Roman" w:hAnsi="Times New Roman"/>
          <w:b/>
          <w:sz w:val="24"/>
          <w:szCs w:val="24"/>
          <w:lang w:val="x-none"/>
        </w:rPr>
        <w:t>pentru</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personalităţi</w:t>
      </w:r>
      <w:proofErr w:type="spellEnd"/>
      <w:r>
        <w:rPr>
          <w:rFonts w:ascii="Times New Roman" w:eastAsia="Times New Roman" w:hAnsi="Times New Roman"/>
          <w:b/>
          <w:sz w:val="24"/>
          <w:szCs w:val="24"/>
          <w:lang w:val="x-none"/>
        </w:rPr>
        <w:t xml:space="preserve"> cu </w:t>
      </w:r>
      <w:proofErr w:type="spellStart"/>
      <w:r>
        <w:rPr>
          <w:rFonts w:ascii="Times New Roman" w:eastAsia="Times New Roman" w:hAnsi="Times New Roman"/>
          <w:b/>
          <w:sz w:val="24"/>
          <w:szCs w:val="24"/>
          <w:lang w:val="x-none"/>
        </w:rPr>
        <w:t>merite</w:t>
      </w:r>
      <w:proofErr w:type="spellEnd"/>
      <w:r>
        <w:rPr>
          <w:rFonts w:ascii="Times New Roman" w:eastAsia="Times New Roman" w:hAnsi="Times New Roman"/>
          <w:b/>
          <w:sz w:val="24"/>
          <w:szCs w:val="24"/>
          <w:lang w:val="x-none"/>
        </w:rPr>
        <w:t xml:space="preserve"> </w:t>
      </w:r>
      <w:proofErr w:type="spellStart"/>
      <w:r>
        <w:rPr>
          <w:rFonts w:ascii="Times New Roman" w:eastAsia="Times New Roman" w:hAnsi="Times New Roman"/>
          <w:b/>
          <w:sz w:val="24"/>
          <w:szCs w:val="24"/>
          <w:lang w:val="x-none"/>
        </w:rPr>
        <w:t>deosebite</w:t>
      </w:r>
      <w:proofErr w:type="spellEnd"/>
    </w:p>
    <w:p w:rsidR="00815E17" w:rsidRDefault="00815E17" w:rsidP="00815E17">
      <w:pPr>
        <w:spacing w:after="0" w:line="240" w:lineRule="auto"/>
        <w:ind w:right="-180"/>
        <w:jc w:val="both"/>
        <w:rPr>
          <w:rFonts w:ascii="Times New Roman" w:eastAsia="Times New Roman" w:hAnsi="Times New Roman"/>
          <w:b/>
          <w:sz w:val="24"/>
          <w:szCs w:val="24"/>
        </w:rPr>
      </w:pPr>
    </w:p>
    <w:p w:rsidR="00815E17" w:rsidRDefault="00815E17" w:rsidP="00815E17">
      <w:pPr>
        <w:spacing w:after="0" w:line="240" w:lineRule="auto"/>
        <w:ind w:right="-180"/>
        <w:jc w:val="both"/>
        <w:rPr>
          <w:rFonts w:ascii="Times New Roman" w:eastAsia="Times New Roman" w:hAnsi="Times New Roman"/>
          <w:b/>
          <w:sz w:val="24"/>
          <w:szCs w:val="24"/>
        </w:rPr>
      </w:pPr>
    </w:p>
    <w:p w:rsidR="00815E17" w:rsidRDefault="00815E17" w:rsidP="00815E17">
      <w:pPr>
        <w:spacing w:after="0" w:line="240" w:lineRule="auto"/>
        <w:ind w:right="-180"/>
        <w:jc w:val="both"/>
        <w:rPr>
          <w:rFonts w:ascii="Times New Roman" w:eastAsia="Times New Roman" w:hAnsi="Times New Roman"/>
          <w:sz w:val="24"/>
          <w:szCs w:val="24"/>
          <w:lang w:val="x-none"/>
        </w:rPr>
      </w:pPr>
      <w:r>
        <w:rPr>
          <w:rFonts w:ascii="Times New Roman" w:eastAsia="Times New Roman" w:hAnsi="Times New Roman"/>
          <w:sz w:val="24"/>
          <w:szCs w:val="24"/>
        </w:rPr>
        <w:t xml:space="preserve">           Începând cu anul 1997, M</w:t>
      </w:r>
      <w:proofErr w:type="spellStart"/>
      <w:r>
        <w:rPr>
          <w:rFonts w:ascii="Times New Roman" w:eastAsia="Times New Roman" w:hAnsi="Times New Roman"/>
          <w:sz w:val="24"/>
          <w:szCs w:val="24"/>
          <w:lang w:val="x-none"/>
        </w:rPr>
        <w:t>unicipiul</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T</w:t>
      </w:r>
      <w:r>
        <w:rPr>
          <w:rFonts w:ascii="Times New Roman" w:eastAsia="Times New Roman" w:hAnsi="Times New Roman"/>
          <w:sz w:val="24"/>
          <w:szCs w:val="24"/>
        </w:rPr>
        <w:t>â</w:t>
      </w:r>
      <w:r>
        <w:rPr>
          <w:rFonts w:ascii="Times New Roman" w:eastAsia="Times New Roman" w:hAnsi="Times New Roman"/>
          <w:sz w:val="24"/>
          <w:szCs w:val="24"/>
          <w:lang w:val="x-none"/>
        </w:rPr>
        <w:t>rgu</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Mureş</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decern</w:t>
      </w:r>
      <w:r>
        <w:rPr>
          <w:rFonts w:ascii="Times New Roman" w:eastAsia="Times New Roman" w:hAnsi="Times New Roman"/>
          <w:sz w:val="24"/>
          <w:szCs w:val="24"/>
        </w:rPr>
        <w:t>ează</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titlul</w:t>
      </w:r>
      <w:proofErr w:type="spellEnd"/>
      <w:r>
        <w:rPr>
          <w:rFonts w:ascii="Times New Roman" w:eastAsia="Times New Roman" w:hAnsi="Times New Roman"/>
          <w:sz w:val="24"/>
          <w:szCs w:val="24"/>
          <w:lang w:val="x-none"/>
        </w:rPr>
        <w:t xml:space="preserve"> de </w:t>
      </w:r>
      <w:r>
        <w:rPr>
          <w:rFonts w:ascii="Times New Roman" w:eastAsia="Times New Roman" w:hAnsi="Times New Roman"/>
          <w:i/>
          <w:sz w:val="24"/>
          <w:szCs w:val="24"/>
          <w:lang w:val="x-none"/>
        </w:rPr>
        <w:t>“</w:t>
      </w:r>
      <w:proofErr w:type="spellStart"/>
      <w:r>
        <w:rPr>
          <w:rFonts w:ascii="Times New Roman" w:eastAsia="Times New Roman" w:hAnsi="Times New Roman"/>
          <w:i/>
          <w:sz w:val="24"/>
          <w:szCs w:val="24"/>
          <w:lang w:val="x-none"/>
        </w:rPr>
        <w:t>Cetăţean</w:t>
      </w:r>
      <w:proofErr w:type="spellEnd"/>
      <w:r>
        <w:rPr>
          <w:rFonts w:ascii="Times New Roman" w:eastAsia="Times New Roman" w:hAnsi="Times New Roman"/>
          <w:i/>
          <w:sz w:val="24"/>
          <w:szCs w:val="24"/>
          <w:lang w:val="x-none"/>
        </w:rPr>
        <w:t xml:space="preserve"> de </w:t>
      </w:r>
      <w:proofErr w:type="spellStart"/>
      <w:r>
        <w:rPr>
          <w:rFonts w:ascii="Times New Roman" w:eastAsia="Times New Roman" w:hAnsi="Times New Roman"/>
          <w:i/>
          <w:sz w:val="24"/>
          <w:szCs w:val="24"/>
          <w:lang w:val="x-none"/>
        </w:rPr>
        <w:t>Onoare</w:t>
      </w:r>
      <w:proofErr w:type="spellEnd"/>
      <w:r>
        <w:rPr>
          <w:rFonts w:ascii="Times New Roman" w:eastAsia="Times New Roman" w:hAnsi="Times New Roman"/>
          <w:i/>
          <w:sz w:val="24"/>
          <w:szCs w:val="24"/>
          <w:lang w:val="x-none"/>
        </w:rPr>
        <w:t xml:space="preserve"> al </w:t>
      </w:r>
      <w:r>
        <w:rPr>
          <w:rFonts w:ascii="Times New Roman" w:eastAsia="Times New Roman" w:hAnsi="Times New Roman"/>
          <w:i/>
          <w:sz w:val="24"/>
          <w:szCs w:val="24"/>
        </w:rPr>
        <w:t>M</w:t>
      </w:r>
      <w:proofErr w:type="spellStart"/>
      <w:r>
        <w:rPr>
          <w:rFonts w:ascii="Times New Roman" w:eastAsia="Times New Roman" w:hAnsi="Times New Roman"/>
          <w:i/>
          <w:sz w:val="24"/>
          <w:szCs w:val="24"/>
          <w:lang w:val="x-none"/>
        </w:rPr>
        <w:t>unicipiului</w:t>
      </w:r>
      <w:proofErr w:type="spellEnd"/>
      <w:r>
        <w:rPr>
          <w:rFonts w:ascii="Times New Roman" w:eastAsia="Times New Roman" w:hAnsi="Times New Roman"/>
          <w:i/>
          <w:sz w:val="24"/>
          <w:szCs w:val="24"/>
          <w:lang w:val="x-none"/>
        </w:rPr>
        <w:t xml:space="preserve"> </w:t>
      </w:r>
      <w:proofErr w:type="spellStart"/>
      <w:r>
        <w:rPr>
          <w:rFonts w:ascii="Times New Roman" w:eastAsia="Times New Roman" w:hAnsi="Times New Roman"/>
          <w:i/>
          <w:sz w:val="24"/>
          <w:szCs w:val="24"/>
          <w:lang w:val="x-none"/>
        </w:rPr>
        <w:t>T</w:t>
      </w:r>
      <w:r>
        <w:rPr>
          <w:rFonts w:ascii="Times New Roman" w:eastAsia="Times New Roman" w:hAnsi="Times New Roman"/>
          <w:i/>
          <w:sz w:val="24"/>
          <w:szCs w:val="24"/>
        </w:rPr>
        <w:t>â</w:t>
      </w:r>
      <w:r>
        <w:rPr>
          <w:rFonts w:ascii="Times New Roman" w:eastAsia="Times New Roman" w:hAnsi="Times New Roman"/>
          <w:i/>
          <w:sz w:val="24"/>
          <w:szCs w:val="24"/>
          <w:lang w:val="x-none"/>
        </w:rPr>
        <w:t>rgu</w:t>
      </w:r>
      <w:proofErr w:type="spellEnd"/>
      <w:r>
        <w:rPr>
          <w:rFonts w:ascii="Times New Roman" w:eastAsia="Times New Roman" w:hAnsi="Times New Roman"/>
          <w:i/>
          <w:sz w:val="24"/>
          <w:szCs w:val="24"/>
          <w:lang w:val="x-none"/>
        </w:rPr>
        <w:t xml:space="preserve"> </w:t>
      </w:r>
      <w:proofErr w:type="spellStart"/>
      <w:r>
        <w:rPr>
          <w:rFonts w:ascii="Times New Roman" w:eastAsia="Times New Roman" w:hAnsi="Times New Roman"/>
          <w:i/>
          <w:sz w:val="24"/>
          <w:szCs w:val="24"/>
          <w:lang w:val="x-none"/>
        </w:rPr>
        <w:t>Mureş</w:t>
      </w:r>
      <w:proofErr w:type="spellEnd"/>
      <w:r>
        <w:rPr>
          <w:rFonts w:ascii="Times New Roman" w:eastAsia="Times New Roman" w:hAnsi="Times New Roman"/>
          <w:i/>
          <w:sz w:val="24"/>
          <w:szCs w:val="24"/>
          <w:lang w:val="x-none"/>
        </w:rPr>
        <w:t>”</w:t>
      </w:r>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pentru</w:t>
      </w:r>
      <w:proofErr w:type="spellEnd"/>
      <w:r>
        <w:rPr>
          <w:rFonts w:ascii="Times New Roman" w:eastAsia="Times New Roman" w:hAnsi="Times New Roman"/>
          <w:sz w:val="24"/>
          <w:szCs w:val="24"/>
          <w:lang w:val="x-none"/>
        </w:rPr>
        <w:t xml:space="preserve"> a </w:t>
      </w:r>
      <w:proofErr w:type="spellStart"/>
      <w:r>
        <w:rPr>
          <w:rFonts w:ascii="Times New Roman" w:eastAsia="Times New Roman" w:hAnsi="Times New Roman"/>
          <w:sz w:val="24"/>
          <w:szCs w:val="24"/>
          <w:lang w:val="x-none"/>
        </w:rPr>
        <w:t>onora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personalităţile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marcante</w:t>
      </w:r>
      <w:proofErr w:type="spellEnd"/>
      <w:r>
        <w:rPr>
          <w:rFonts w:ascii="Times New Roman" w:eastAsia="Times New Roman" w:hAnsi="Times New Roman"/>
          <w:sz w:val="24"/>
          <w:szCs w:val="24"/>
          <w:lang w:val="x-none"/>
        </w:rPr>
        <w:t xml:space="preserve"> ale </w:t>
      </w:r>
      <w:proofErr w:type="spellStart"/>
      <w:r>
        <w:rPr>
          <w:rFonts w:ascii="Times New Roman" w:eastAsia="Times New Roman" w:hAnsi="Times New Roman"/>
          <w:sz w:val="24"/>
          <w:szCs w:val="24"/>
          <w:lang w:val="x-none"/>
        </w:rPr>
        <w:t>oraşului</w:t>
      </w:r>
      <w:proofErr w:type="spellEnd"/>
      <w:r>
        <w:rPr>
          <w:rFonts w:ascii="Times New Roman" w:eastAsia="Times New Roman" w:hAnsi="Times New Roman"/>
          <w:sz w:val="24"/>
          <w:szCs w:val="24"/>
          <w:lang w:val="x-none"/>
        </w:rPr>
        <w:t xml:space="preserve"> care, </w:t>
      </w:r>
      <w:proofErr w:type="spellStart"/>
      <w:r>
        <w:rPr>
          <w:rFonts w:ascii="Times New Roman" w:eastAsia="Times New Roman" w:hAnsi="Times New Roman"/>
          <w:sz w:val="24"/>
          <w:szCs w:val="24"/>
          <w:lang w:val="x-none"/>
        </w:rPr>
        <w:t>prin</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aportul</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adus</w:t>
      </w:r>
      <w:proofErr w:type="spellEnd"/>
      <w:r w:rsidR="002C2C68">
        <w:rPr>
          <w:rFonts w:ascii="Times New Roman" w:eastAsia="Times New Roman" w:hAnsi="Times New Roman"/>
          <w:sz w:val="24"/>
          <w:szCs w:val="24"/>
          <w:lang w:val="en-US"/>
        </w:rPr>
        <w:t>,</w:t>
      </w:r>
      <w:r>
        <w:rPr>
          <w:rFonts w:ascii="Times New Roman" w:eastAsia="Times New Roman" w:hAnsi="Times New Roman"/>
          <w:sz w:val="24"/>
          <w:szCs w:val="24"/>
          <w:lang w:val="x-none"/>
        </w:rPr>
        <w:t xml:space="preserve">, au </w:t>
      </w:r>
      <w:proofErr w:type="spellStart"/>
      <w:r>
        <w:rPr>
          <w:rFonts w:ascii="Times New Roman" w:eastAsia="Times New Roman" w:hAnsi="Times New Roman"/>
          <w:sz w:val="24"/>
          <w:szCs w:val="24"/>
          <w:lang w:val="x-none"/>
        </w:rPr>
        <w:t>contribuit</w:t>
      </w:r>
      <w:proofErr w:type="spellEnd"/>
      <w:r>
        <w:rPr>
          <w:rFonts w:ascii="Times New Roman" w:eastAsia="Times New Roman" w:hAnsi="Times New Roman"/>
          <w:sz w:val="24"/>
          <w:szCs w:val="24"/>
          <w:lang w:val="x-none"/>
        </w:rPr>
        <w:t xml:space="preserve"> la </w:t>
      </w:r>
      <w:proofErr w:type="spellStart"/>
      <w:r>
        <w:rPr>
          <w:rFonts w:ascii="Times New Roman" w:eastAsia="Times New Roman" w:hAnsi="Times New Roman"/>
          <w:sz w:val="24"/>
          <w:szCs w:val="24"/>
          <w:lang w:val="x-none"/>
        </w:rPr>
        <w:t>ridicarea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prestigiului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localităţii</w:t>
      </w:r>
      <w:proofErr w:type="spellEnd"/>
      <w:r>
        <w:rPr>
          <w:rFonts w:ascii="Times New Roman" w:eastAsia="Times New Roman" w:hAnsi="Times New Roman"/>
          <w:sz w:val="24"/>
          <w:szCs w:val="24"/>
          <w:lang w:val="x-none"/>
        </w:rPr>
        <w:t xml:space="preserve">. </w:t>
      </w:r>
    </w:p>
    <w:p w:rsidR="00815E17" w:rsidRDefault="00815E17" w:rsidP="00815E17">
      <w:pPr>
        <w:spacing w:after="0" w:line="240" w:lineRule="auto"/>
        <w:ind w:right="-180"/>
        <w:jc w:val="both"/>
        <w:rPr>
          <w:rFonts w:ascii="Times New Roman" w:hAnsi="Times New Roman"/>
          <w:i/>
          <w:sz w:val="24"/>
          <w:szCs w:val="24"/>
          <w:shd w:val="clear" w:color="auto" w:fill="FFFFFF"/>
          <w:lang w:val="en-US"/>
        </w:rPr>
      </w:pP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x-none"/>
        </w:rPr>
        <w:t>Potrivit</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prevederilor</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articolului</w:t>
      </w:r>
      <w:proofErr w:type="spellEnd"/>
      <w:r>
        <w:rPr>
          <w:rFonts w:ascii="Times New Roman" w:eastAsia="Times New Roman" w:hAnsi="Times New Roman"/>
          <w:sz w:val="24"/>
          <w:szCs w:val="24"/>
          <w:lang w:val="x-none"/>
        </w:rPr>
        <w:t xml:space="preserve"> 129, </w:t>
      </w:r>
      <w:proofErr w:type="spellStart"/>
      <w:r>
        <w:rPr>
          <w:rFonts w:ascii="Times New Roman" w:eastAsia="Times New Roman" w:hAnsi="Times New Roman"/>
          <w:sz w:val="24"/>
          <w:szCs w:val="24"/>
          <w:lang w:val="x-none"/>
        </w:rPr>
        <w:t>aliniatul</w:t>
      </w:r>
      <w:proofErr w:type="spellEnd"/>
      <w:r>
        <w:rPr>
          <w:rFonts w:ascii="Times New Roman" w:eastAsia="Times New Roman" w:hAnsi="Times New Roman"/>
          <w:sz w:val="24"/>
          <w:szCs w:val="24"/>
          <w:lang w:val="x-none"/>
        </w:rPr>
        <w:t xml:space="preserve"> 13, din</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Ordonan</w:t>
      </w:r>
      <w:proofErr w:type="spellEnd"/>
      <w:r>
        <w:rPr>
          <w:rFonts w:ascii="Times New Roman" w:eastAsia="Times New Roman" w:hAnsi="Times New Roman"/>
          <w:sz w:val="24"/>
          <w:szCs w:val="24"/>
        </w:rPr>
        <w:t>ța de Urgență nr.57 din 3 iulie 2019 privind Codul administrativ,</w:t>
      </w:r>
      <w:r>
        <w:rPr>
          <w:rFonts w:ascii="Times New Roman" w:hAnsi="Times New Roman"/>
          <w:sz w:val="24"/>
          <w:szCs w:val="24"/>
          <w:shd w:val="clear" w:color="auto" w:fill="FFFFFF"/>
        </w:rPr>
        <w:t xml:space="preserve"> cu modificările și completările ulterioare</w:t>
      </w:r>
      <w:r>
        <w:rPr>
          <w:rFonts w:ascii="Times New Roman" w:hAnsi="Times New Roman"/>
          <w:sz w:val="24"/>
          <w:szCs w:val="24"/>
          <w:shd w:val="clear" w:color="auto" w:fill="FFFFFF"/>
          <w:lang w:val="en-US"/>
        </w:rPr>
        <w:t>“</w:t>
      </w:r>
      <w:r>
        <w:rPr>
          <w:rFonts w:ascii="Times New Roman" w:hAnsi="Times New Roman"/>
          <w:i/>
          <w:sz w:val="24"/>
          <w:szCs w:val="24"/>
          <w:shd w:val="clear" w:color="auto" w:fill="FFFFFF"/>
        </w:rPr>
        <w:t>Consiliul local poate conferi persoanelor fizice române sau străine cu merite deosebite titlul de cetățean de onoare al comunei, orașului sau municipiului, în baza unui regulament propriu</w:t>
      </w:r>
      <w:r>
        <w:rPr>
          <w:rFonts w:ascii="Times New Roman" w:hAnsi="Times New Roman"/>
          <w:i/>
          <w:sz w:val="24"/>
          <w:szCs w:val="24"/>
          <w:shd w:val="clear" w:color="auto" w:fill="FFFFFF"/>
          <w:lang w:val="en-US"/>
        </w:rPr>
        <w:t>.</w:t>
      </w:r>
      <w:r>
        <w:rPr>
          <w:rFonts w:ascii="Times New Roman" w:hAnsi="Times New Roman"/>
          <w:i/>
          <w:sz w:val="24"/>
          <w:szCs w:val="24"/>
          <w:shd w:val="clear" w:color="auto" w:fill="FFFFFF"/>
        </w:rPr>
        <w:t xml:space="preserve"> Prin acest regulament se stabilesc și condițiile retragerii titlului conferit......</w:t>
      </w:r>
      <w:r>
        <w:rPr>
          <w:rFonts w:ascii="Times New Roman" w:hAnsi="Times New Roman"/>
          <w:i/>
          <w:sz w:val="24"/>
          <w:szCs w:val="24"/>
          <w:shd w:val="clear" w:color="auto" w:fill="FFFFFF"/>
          <w:lang w:val="en-US"/>
        </w:rPr>
        <w:t>”</w:t>
      </w:r>
    </w:p>
    <w:p w:rsidR="00815E17" w:rsidRDefault="00815E17" w:rsidP="00815E17">
      <w:pPr>
        <w:spacing w:after="0" w:line="240" w:lineRule="auto"/>
        <w:ind w:right="-180"/>
        <w:jc w:val="both"/>
        <w:rPr>
          <w:rFonts w:ascii="Times New Roman" w:eastAsia="Times New Roman" w:hAnsi="Times New Roman"/>
          <w:sz w:val="24"/>
          <w:szCs w:val="24"/>
        </w:rPr>
      </w:pPr>
      <w:r>
        <w:rPr>
          <w:rFonts w:ascii="Times New Roman" w:eastAsia="Times New Roman" w:hAnsi="Times New Roman"/>
          <w:sz w:val="24"/>
          <w:szCs w:val="24"/>
          <w:lang w:val="en-US"/>
        </w:rPr>
        <w:t xml:space="preserve">             Lu</w:t>
      </w:r>
      <w:r>
        <w:rPr>
          <w:rFonts w:ascii="Times New Roman" w:eastAsia="Times New Roman" w:hAnsi="Times New Roman"/>
          <w:sz w:val="24"/>
          <w:szCs w:val="24"/>
        </w:rPr>
        <w:t xml:space="preserve">ând în </w:t>
      </w:r>
      <w:proofErr w:type="gramStart"/>
      <w:r>
        <w:rPr>
          <w:rFonts w:ascii="Times New Roman" w:eastAsia="Times New Roman" w:hAnsi="Times New Roman"/>
          <w:sz w:val="24"/>
          <w:szCs w:val="24"/>
        </w:rPr>
        <w:t>considerare  Hotărârea</w:t>
      </w:r>
      <w:proofErr w:type="gramEnd"/>
      <w:r>
        <w:rPr>
          <w:rFonts w:ascii="Times New Roman" w:eastAsia="Times New Roman" w:hAnsi="Times New Roman"/>
          <w:sz w:val="24"/>
          <w:szCs w:val="24"/>
        </w:rPr>
        <w:t xml:space="preserve"> Consiliului local municipal nr. 111 din 22.04.2021</w:t>
      </w:r>
      <w:r>
        <w:rPr>
          <w:rFonts w:ascii="Times New Roman" w:eastAsia="Times New Roman" w:hAnsi="Times New Roman"/>
          <w:sz w:val="24"/>
          <w:szCs w:val="24"/>
          <w:lang w:val="x-none"/>
        </w:rPr>
        <w:t xml:space="preserve"> </w:t>
      </w:r>
      <w:r>
        <w:rPr>
          <w:rFonts w:ascii="Times New Roman" w:hAnsi="Times New Roman"/>
          <w:bCs/>
          <w:iCs/>
          <w:color w:val="000000"/>
          <w:sz w:val="24"/>
          <w:szCs w:val="24"/>
        </w:rPr>
        <w:t>privind aprobarea Regulamentului de conferire a titlului</w:t>
      </w:r>
      <w:r>
        <w:rPr>
          <w:rFonts w:ascii="Times New Roman" w:eastAsia="Times New Roman" w:hAnsi="Times New Roman"/>
          <w:sz w:val="24"/>
          <w:szCs w:val="24"/>
        </w:rPr>
        <w:t xml:space="preserve"> </w:t>
      </w:r>
      <w:r>
        <w:rPr>
          <w:rFonts w:ascii="Times New Roman" w:hAnsi="Times New Roman"/>
          <w:bCs/>
          <w:iCs/>
          <w:color w:val="000000"/>
          <w:sz w:val="24"/>
          <w:szCs w:val="24"/>
        </w:rPr>
        <w:t>”Cetăţean de onoare al Municipiului Târgu Mureş”,</w:t>
      </w:r>
    </w:p>
    <w:p w:rsidR="00815E17" w:rsidRDefault="00815E17" w:rsidP="00815E17">
      <w:pPr>
        <w:spacing w:after="0" w:line="240" w:lineRule="auto"/>
        <w:ind w:right="-180" w:firstLine="1134"/>
        <w:jc w:val="both"/>
        <w:rPr>
          <w:rFonts w:ascii="Times New Roman" w:eastAsia="Times New Roman" w:hAnsi="Times New Roman"/>
          <w:sz w:val="24"/>
          <w:szCs w:val="24"/>
          <w:lang w:val="x-none"/>
        </w:rPr>
      </w:pPr>
    </w:p>
    <w:p w:rsidR="00815E17" w:rsidRDefault="00815E17" w:rsidP="00815E17">
      <w:pPr>
        <w:spacing w:after="0" w:line="240" w:lineRule="auto"/>
        <w:ind w:right="-180" w:firstLine="1134"/>
        <w:jc w:val="both"/>
        <w:rPr>
          <w:rFonts w:ascii="Times New Roman" w:eastAsia="Times New Roman" w:hAnsi="Times New Roman"/>
          <w:sz w:val="24"/>
          <w:szCs w:val="24"/>
        </w:rPr>
      </w:pPr>
      <w:proofErr w:type="spellStart"/>
      <w:r>
        <w:rPr>
          <w:rFonts w:ascii="Times New Roman" w:eastAsia="Times New Roman" w:hAnsi="Times New Roman"/>
          <w:sz w:val="24"/>
          <w:szCs w:val="24"/>
          <w:lang w:val="x-none"/>
        </w:rPr>
        <w:t>În</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temeiul</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celor</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enunţate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mai</w:t>
      </w:r>
      <w:proofErr w:type="spellEnd"/>
      <w:r>
        <w:rPr>
          <w:rFonts w:ascii="Times New Roman" w:eastAsia="Times New Roman" w:hAnsi="Times New Roman"/>
          <w:sz w:val="24"/>
          <w:szCs w:val="24"/>
          <w:lang w:val="x-none"/>
        </w:rPr>
        <w:t xml:space="preserve"> sus, </w:t>
      </w:r>
      <w:proofErr w:type="spellStart"/>
      <w:r>
        <w:rPr>
          <w:rFonts w:ascii="Times New Roman" w:eastAsia="Times New Roman" w:hAnsi="Times New Roman"/>
          <w:sz w:val="24"/>
          <w:szCs w:val="24"/>
          <w:lang w:val="x-none"/>
        </w:rPr>
        <w:t>supunem</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spre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analiză</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şi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avizare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propunerea</w:t>
      </w:r>
      <w:proofErr w:type="spellEnd"/>
      <w:r>
        <w:rPr>
          <w:rFonts w:ascii="Times New Roman" w:eastAsia="Times New Roman" w:hAnsi="Times New Roman"/>
          <w:sz w:val="24"/>
          <w:szCs w:val="24"/>
          <w:lang w:val="x-none"/>
        </w:rPr>
        <w:t xml:space="preserve"> de </w:t>
      </w:r>
      <w:proofErr w:type="spellStart"/>
      <w:r>
        <w:rPr>
          <w:rFonts w:ascii="Times New Roman" w:eastAsia="Times New Roman" w:hAnsi="Times New Roman"/>
          <w:sz w:val="24"/>
          <w:szCs w:val="24"/>
          <w:lang w:val="x-none"/>
        </w:rPr>
        <w:t>acordare</w:t>
      </w:r>
      <w:proofErr w:type="spellEnd"/>
      <w:r>
        <w:rPr>
          <w:rFonts w:ascii="Times New Roman" w:eastAsia="Times New Roman" w:hAnsi="Times New Roman"/>
          <w:sz w:val="24"/>
          <w:szCs w:val="24"/>
          <w:lang w:val="x-none"/>
        </w:rPr>
        <w:t xml:space="preserve"> a </w:t>
      </w:r>
      <w:proofErr w:type="spellStart"/>
      <w:r>
        <w:rPr>
          <w:rFonts w:ascii="Times New Roman" w:eastAsia="Times New Roman" w:hAnsi="Times New Roman"/>
          <w:sz w:val="24"/>
          <w:szCs w:val="24"/>
          <w:lang w:val="x-none"/>
        </w:rPr>
        <w:t>titlului</w:t>
      </w:r>
      <w:proofErr w:type="spellEnd"/>
      <w:r>
        <w:rPr>
          <w:rFonts w:ascii="Times New Roman" w:eastAsia="Times New Roman" w:hAnsi="Times New Roman"/>
          <w:sz w:val="24"/>
          <w:szCs w:val="24"/>
          <w:lang w:val="x-none"/>
        </w:rPr>
        <w:t xml:space="preserve"> de “</w:t>
      </w:r>
      <w:proofErr w:type="spellStart"/>
      <w:r>
        <w:rPr>
          <w:rFonts w:ascii="Times New Roman" w:eastAsia="Times New Roman" w:hAnsi="Times New Roman"/>
          <w:sz w:val="24"/>
          <w:szCs w:val="24"/>
          <w:lang w:val="x-none"/>
        </w:rPr>
        <w:t>Cetăţean</w:t>
      </w:r>
      <w:proofErr w:type="spellEnd"/>
      <w:r>
        <w:rPr>
          <w:rFonts w:ascii="Times New Roman" w:eastAsia="Times New Roman" w:hAnsi="Times New Roman"/>
          <w:sz w:val="24"/>
          <w:szCs w:val="24"/>
          <w:lang w:val="x-none"/>
        </w:rPr>
        <w:t xml:space="preserve"> de </w:t>
      </w:r>
      <w:proofErr w:type="spellStart"/>
      <w:r>
        <w:rPr>
          <w:rFonts w:ascii="Times New Roman" w:eastAsia="Times New Roman" w:hAnsi="Times New Roman"/>
          <w:sz w:val="24"/>
          <w:szCs w:val="24"/>
          <w:lang w:val="x-none"/>
        </w:rPr>
        <w:t>Onoare</w:t>
      </w:r>
      <w:proofErr w:type="spellEnd"/>
      <w:r>
        <w:rPr>
          <w:rFonts w:ascii="Times New Roman" w:eastAsia="Times New Roman" w:hAnsi="Times New Roman"/>
          <w:sz w:val="24"/>
          <w:szCs w:val="24"/>
          <w:lang w:val="x-none"/>
        </w:rPr>
        <w:t xml:space="preserve"> al </w:t>
      </w:r>
      <w:r>
        <w:rPr>
          <w:rFonts w:ascii="Times New Roman" w:eastAsia="Times New Roman" w:hAnsi="Times New Roman"/>
          <w:sz w:val="24"/>
          <w:szCs w:val="24"/>
        </w:rPr>
        <w:t>M</w:t>
      </w:r>
      <w:proofErr w:type="spellStart"/>
      <w:r>
        <w:rPr>
          <w:rFonts w:ascii="Times New Roman" w:eastAsia="Times New Roman" w:hAnsi="Times New Roman"/>
          <w:sz w:val="24"/>
          <w:szCs w:val="24"/>
          <w:lang w:val="x-none"/>
        </w:rPr>
        <w:t>unicipiului</w:t>
      </w:r>
      <w:proofErr w:type="spellEnd"/>
      <w:r>
        <w:rPr>
          <w:rFonts w:ascii="Times New Roman" w:eastAsia="Times New Roman" w:hAnsi="Times New Roman"/>
          <w:sz w:val="24"/>
          <w:szCs w:val="24"/>
          <w:lang w:val="x-none"/>
        </w:rPr>
        <w:t xml:space="preserve"> T</w:t>
      </w:r>
      <w:r>
        <w:rPr>
          <w:rFonts w:ascii="Times New Roman" w:eastAsia="Times New Roman" w:hAnsi="Times New Roman"/>
          <w:sz w:val="24"/>
          <w:szCs w:val="24"/>
        </w:rPr>
        <w:t>â</w:t>
      </w:r>
      <w:proofErr w:type="spellStart"/>
      <w:r>
        <w:rPr>
          <w:rFonts w:ascii="Times New Roman" w:eastAsia="Times New Roman" w:hAnsi="Times New Roman"/>
          <w:sz w:val="24"/>
          <w:szCs w:val="24"/>
          <w:lang w:val="x-none"/>
        </w:rPr>
        <w:t>rgu</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Mureş</w:t>
      </w:r>
      <w:proofErr w:type="spellEnd"/>
      <w:r>
        <w:rPr>
          <w:rFonts w:ascii="Times New Roman" w:eastAsia="Times New Roman" w:hAnsi="Times New Roman"/>
          <w:sz w:val="24"/>
          <w:szCs w:val="24"/>
          <w:lang w:val="en-US"/>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val="x-none"/>
        </w:rPr>
        <w:t>pentru</w:t>
      </w:r>
      <w:proofErr w:type="spellEnd"/>
      <w:r>
        <w:rPr>
          <w:rFonts w:ascii="Times New Roman" w:eastAsia="Times New Roman" w:hAnsi="Times New Roman"/>
          <w:sz w:val="24"/>
          <w:szCs w:val="24"/>
        </w:rPr>
        <w:t>:</w:t>
      </w:r>
    </w:p>
    <w:p w:rsidR="00815E17" w:rsidRDefault="00815E17" w:rsidP="00815E17">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x-none"/>
        </w:rPr>
        <w:t xml:space="preserve"> </w:t>
      </w:r>
      <w:r>
        <w:rPr>
          <w:rFonts w:ascii="Times New Roman" w:eastAsia="Times New Roman" w:hAnsi="Times New Roman"/>
          <w:sz w:val="24"/>
          <w:szCs w:val="24"/>
        </w:rPr>
        <w:t xml:space="preserve">D-na </w:t>
      </w:r>
      <w:r w:rsidR="002C2C68">
        <w:rPr>
          <w:rFonts w:ascii="Times New Roman" w:eastAsia="Times New Roman" w:hAnsi="Times New Roman"/>
          <w:sz w:val="24"/>
          <w:szCs w:val="24"/>
        </w:rPr>
        <w:t>Leontina Pop</w:t>
      </w:r>
      <w:r>
        <w:rPr>
          <w:rFonts w:ascii="Times New Roman" w:eastAsia="Times New Roman" w:hAnsi="Times New Roman"/>
          <w:sz w:val="24"/>
          <w:szCs w:val="24"/>
        </w:rPr>
        <w:t xml:space="preserve"> </w:t>
      </w:r>
      <w:r w:rsidR="002C2C68">
        <w:rPr>
          <w:rFonts w:ascii="Times New Roman" w:eastAsia="Times New Roman" w:hAnsi="Times New Roman"/>
          <w:sz w:val="24"/>
          <w:szCs w:val="24"/>
        </w:rPr>
        <w:t>–</w:t>
      </w:r>
      <w:r>
        <w:rPr>
          <w:rFonts w:ascii="Times New Roman" w:eastAsia="Times New Roman" w:hAnsi="Times New Roman"/>
          <w:sz w:val="24"/>
          <w:szCs w:val="24"/>
        </w:rPr>
        <w:t xml:space="preserve"> </w:t>
      </w:r>
      <w:r w:rsidR="009623B7">
        <w:rPr>
          <w:rFonts w:ascii="Times New Roman" w:eastAsia="Times New Roman" w:hAnsi="Times New Roman"/>
          <w:sz w:val="24"/>
          <w:szCs w:val="24"/>
        </w:rPr>
        <w:t>solistă de muzică populară</w:t>
      </w:r>
      <w:r>
        <w:rPr>
          <w:rFonts w:ascii="Times New Roman" w:eastAsia="Times New Roman" w:hAnsi="Times New Roman"/>
          <w:sz w:val="24"/>
          <w:szCs w:val="24"/>
          <w:lang w:val="x-none"/>
        </w:rPr>
        <w:t xml:space="preserve"> </w:t>
      </w:r>
    </w:p>
    <w:p w:rsidR="002C2C68" w:rsidRDefault="00815E17"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rPr>
        <w:t>- D-n</w:t>
      </w:r>
      <w:proofErr w:type="spellStart"/>
      <w:r>
        <w:rPr>
          <w:rFonts w:ascii="Times New Roman" w:eastAsia="Times New Roman" w:hAnsi="Times New Roman"/>
          <w:sz w:val="24"/>
          <w:szCs w:val="24"/>
          <w:lang w:val="x-none"/>
        </w:rPr>
        <w:t>ul</w:t>
      </w:r>
      <w:proofErr w:type="spellEnd"/>
      <w:r w:rsidR="009623B7">
        <w:rPr>
          <w:rFonts w:ascii="Times New Roman" w:eastAsia="Times New Roman" w:hAnsi="Times New Roman"/>
          <w:sz w:val="24"/>
          <w:szCs w:val="24"/>
        </w:rPr>
        <w:t xml:space="preserve"> Balaicz Zoltán – </w:t>
      </w:r>
      <w:proofErr w:type="spellStart"/>
      <w:r w:rsidR="009623B7">
        <w:rPr>
          <w:rFonts w:ascii="Times New Roman" w:eastAsia="Times New Roman" w:hAnsi="Times New Roman"/>
          <w:sz w:val="24"/>
          <w:szCs w:val="24"/>
          <w:lang w:val="en-US"/>
        </w:rPr>
        <w:t>primarul</w:t>
      </w:r>
      <w:proofErr w:type="spellEnd"/>
      <w:r w:rsidR="009623B7">
        <w:rPr>
          <w:rFonts w:ascii="Times New Roman" w:eastAsia="Times New Roman" w:hAnsi="Times New Roman"/>
          <w:sz w:val="24"/>
          <w:szCs w:val="24"/>
          <w:lang w:val="en-US"/>
        </w:rPr>
        <w:t xml:space="preserve"> </w:t>
      </w:r>
      <w:proofErr w:type="spellStart"/>
      <w:r w:rsidR="009623B7">
        <w:rPr>
          <w:rFonts w:ascii="Times New Roman" w:eastAsia="Times New Roman" w:hAnsi="Times New Roman"/>
          <w:sz w:val="24"/>
          <w:szCs w:val="24"/>
          <w:lang w:val="en-US"/>
        </w:rPr>
        <w:t>oraşului</w:t>
      </w:r>
      <w:proofErr w:type="spellEnd"/>
      <w:r w:rsidR="009623B7">
        <w:rPr>
          <w:rFonts w:ascii="Times New Roman" w:eastAsia="Times New Roman" w:hAnsi="Times New Roman"/>
          <w:sz w:val="24"/>
          <w:szCs w:val="24"/>
          <w:lang w:val="en-US"/>
        </w:rPr>
        <w:t xml:space="preserve"> </w:t>
      </w:r>
      <w:proofErr w:type="spellStart"/>
      <w:r w:rsidR="009623B7">
        <w:rPr>
          <w:rFonts w:ascii="Times New Roman" w:eastAsia="Times New Roman" w:hAnsi="Times New Roman"/>
          <w:sz w:val="24"/>
          <w:szCs w:val="24"/>
          <w:lang w:val="en-US"/>
        </w:rPr>
        <w:t>Zalaegerszeg</w:t>
      </w:r>
      <w:proofErr w:type="spellEnd"/>
    </w:p>
    <w:p w:rsidR="00D162E5" w:rsidRDefault="00D162E5"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na</w:t>
      </w:r>
      <w:proofErr w:type="spellEnd"/>
      <w:r w:rsidR="007B5F3E">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Camelia </w:t>
      </w:r>
      <w:proofErr w:type="spellStart"/>
      <w:r>
        <w:rPr>
          <w:rFonts w:ascii="Times New Roman" w:eastAsia="Times New Roman" w:hAnsi="Times New Roman"/>
          <w:sz w:val="24"/>
          <w:szCs w:val="24"/>
          <w:lang w:val="en-US"/>
        </w:rPr>
        <w:t>Vasilica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Săbădean</w:t>
      </w:r>
      <w:proofErr w:type="spellEnd"/>
      <w:r>
        <w:rPr>
          <w:rFonts w:ascii="Times New Roman" w:eastAsia="Times New Roman" w:hAnsi="Times New Roman"/>
          <w:sz w:val="24"/>
          <w:szCs w:val="24"/>
          <w:lang w:val="en-US"/>
        </w:rPr>
        <w:t xml:space="preserve"> – </w:t>
      </w:r>
      <w:proofErr w:type="spellStart"/>
      <w:r>
        <w:rPr>
          <w:rFonts w:ascii="Times New Roman" w:eastAsia="Times New Roman" w:hAnsi="Times New Roman"/>
          <w:sz w:val="24"/>
          <w:szCs w:val="24"/>
          <w:lang w:val="en-US"/>
        </w:rPr>
        <w:t>asistent</w:t>
      </w:r>
      <w:proofErr w:type="spellEnd"/>
      <w:r w:rsidR="001E5D95">
        <w:rPr>
          <w:rFonts w:ascii="Times New Roman" w:eastAsia="Times New Roman" w:hAnsi="Times New Roman"/>
          <w:sz w:val="24"/>
          <w:szCs w:val="24"/>
          <w:lang w:val="en-US"/>
        </w:rPr>
        <w:t xml:space="preserve"> principal</w:t>
      </w:r>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laborator</w:t>
      </w:r>
      <w:proofErr w:type="spellEnd"/>
    </w:p>
    <w:p w:rsidR="00CE0F67" w:rsidRDefault="00CE0F67"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Pávai</w:t>
      </w:r>
      <w:proofErr w:type="spellEnd"/>
      <w:r w:rsidRPr="00CE0F67">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István</w:t>
      </w:r>
      <w:proofErr w:type="spellEnd"/>
      <w:r>
        <w:rPr>
          <w:rFonts w:ascii="Times New Roman" w:eastAsia="Times New Roman" w:hAnsi="Times New Roman"/>
          <w:sz w:val="24"/>
          <w:szCs w:val="24"/>
          <w:lang w:val="en-US"/>
        </w:rPr>
        <w:t xml:space="preserve"> –</w:t>
      </w:r>
      <w:r w:rsidR="00DD4B2B">
        <w:rPr>
          <w:rFonts w:ascii="Times New Roman" w:eastAsia="Times New Roman" w:hAnsi="Times New Roman"/>
          <w:sz w:val="24"/>
          <w:szCs w:val="24"/>
          <w:lang w:val="en-US"/>
        </w:rPr>
        <w:t xml:space="preserve"> </w:t>
      </w:r>
      <w:proofErr w:type="spellStart"/>
      <w:r w:rsidR="00DD4B2B">
        <w:rPr>
          <w:rFonts w:ascii="Times New Roman" w:eastAsia="Times New Roman" w:hAnsi="Times New Roman"/>
          <w:sz w:val="24"/>
          <w:szCs w:val="24"/>
          <w:lang w:val="en-US"/>
        </w:rPr>
        <w:t>etnomuzicolog</w:t>
      </w:r>
      <w:proofErr w:type="spellEnd"/>
    </w:p>
    <w:p w:rsidR="00CE0F67" w:rsidRDefault="00CE0F67"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Lőrincz</w:t>
      </w:r>
      <w:proofErr w:type="spellEnd"/>
      <w:r w:rsidRPr="00CE0F67">
        <w:rPr>
          <w:rFonts w:ascii="Times New Roman" w:eastAsia="Times New Roman" w:hAnsi="Times New Roman"/>
          <w:sz w:val="24"/>
          <w:szCs w:val="24"/>
          <w:lang w:val="en-US"/>
        </w:rPr>
        <w:t xml:space="preserve"> Lajos</w:t>
      </w:r>
      <w:r w:rsidR="00144687">
        <w:rPr>
          <w:rFonts w:ascii="Times New Roman" w:eastAsia="Times New Roman" w:hAnsi="Times New Roman"/>
          <w:sz w:val="24"/>
          <w:szCs w:val="24"/>
          <w:lang w:val="en-US"/>
        </w:rPr>
        <w:t xml:space="preserve"> (Post- mortem) -</w:t>
      </w:r>
      <w:r w:rsidR="00DD4B2B">
        <w:rPr>
          <w:rFonts w:ascii="Times New Roman" w:eastAsia="Times New Roman" w:hAnsi="Times New Roman"/>
          <w:sz w:val="24"/>
          <w:szCs w:val="24"/>
          <w:lang w:val="en-US"/>
        </w:rPr>
        <w:t xml:space="preserve"> </w:t>
      </w:r>
      <w:proofErr w:type="spellStart"/>
      <w:r w:rsidR="00DD4B2B">
        <w:rPr>
          <w:rFonts w:ascii="Times New Roman" w:eastAsia="Times New Roman" w:hAnsi="Times New Roman"/>
          <w:sz w:val="24"/>
          <w:szCs w:val="24"/>
          <w:lang w:val="en-US"/>
        </w:rPr>
        <w:t>coregraf</w:t>
      </w:r>
      <w:proofErr w:type="spellEnd"/>
    </w:p>
    <w:p w:rsidR="00CE0F67" w:rsidRDefault="00CE0F67" w:rsidP="002C2C68">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Dimitrie</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Poptămaş –</w:t>
      </w:r>
      <w:r w:rsidR="00144687" w:rsidRPr="00144687">
        <w:t xml:space="preserve"> </w:t>
      </w:r>
      <w:r w:rsidR="00DD32EF">
        <w:t xml:space="preserve">scriitor, </w:t>
      </w:r>
      <w:r w:rsidR="00144687" w:rsidRPr="00144687">
        <w:rPr>
          <w:rFonts w:ascii="Times New Roman" w:hAnsi="Times New Roman"/>
        </w:rPr>
        <w:t>fost director la Biblioteca Județeană Mureș</w:t>
      </w:r>
      <w:r>
        <w:rPr>
          <w:rFonts w:ascii="Times New Roman" w:eastAsia="Times New Roman" w:hAnsi="Times New Roman"/>
          <w:sz w:val="24"/>
          <w:szCs w:val="24"/>
        </w:rPr>
        <w:t xml:space="preserve"> </w:t>
      </w:r>
    </w:p>
    <w:p w:rsidR="00815E17" w:rsidRDefault="00CE0F67" w:rsidP="00144687">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830FF7">
        <w:rPr>
          <w:rFonts w:ascii="Times New Roman" w:eastAsia="Times New Roman" w:hAnsi="Times New Roman"/>
          <w:sz w:val="24"/>
          <w:szCs w:val="24"/>
          <w:lang w:val="en-US"/>
        </w:rPr>
        <w:t xml:space="preserve"> prof.</w:t>
      </w:r>
      <w:r w:rsidR="007B5F3E">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Virgil Pană </w:t>
      </w:r>
      <w:r w:rsidR="00144687">
        <w:rPr>
          <w:rFonts w:ascii="Times New Roman" w:eastAsia="Times New Roman" w:hAnsi="Times New Roman"/>
          <w:sz w:val="24"/>
          <w:szCs w:val="24"/>
        </w:rPr>
        <w:t>–</w:t>
      </w:r>
      <w:r>
        <w:rPr>
          <w:rFonts w:ascii="Times New Roman" w:eastAsia="Times New Roman" w:hAnsi="Times New Roman"/>
          <w:sz w:val="24"/>
          <w:szCs w:val="24"/>
        </w:rPr>
        <w:t xml:space="preserve"> </w:t>
      </w:r>
      <w:r w:rsidR="00144687">
        <w:rPr>
          <w:rFonts w:ascii="Times New Roman" w:eastAsia="Times New Roman" w:hAnsi="Times New Roman"/>
          <w:sz w:val="24"/>
          <w:szCs w:val="24"/>
        </w:rPr>
        <w:t>cercetător ştiinţific</w:t>
      </w:r>
      <w:r w:rsidR="00815E17">
        <w:rPr>
          <w:rFonts w:ascii="Times New Roman" w:eastAsia="Times New Roman" w:hAnsi="Times New Roman"/>
          <w:sz w:val="24"/>
          <w:szCs w:val="24"/>
          <w:lang w:val="hu-HU"/>
        </w:rPr>
        <w:t xml:space="preserve"> </w:t>
      </w:r>
      <w:r w:rsidR="00815E17">
        <w:rPr>
          <w:rFonts w:ascii="Times New Roman" w:eastAsia="Times New Roman" w:hAnsi="Times New Roman"/>
          <w:sz w:val="24"/>
          <w:szCs w:val="24"/>
          <w:lang w:val="x-none"/>
        </w:rPr>
        <w:t xml:space="preserve"> </w:t>
      </w:r>
    </w:p>
    <w:p w:rsidR="00815E17" w:rsidRDefault="00815E17" w:rsidP="00815E17">
      <w:pPr>
        <w:spacing w:after="0" w:line="240" w:lineRule="auto"/>
        <w:ind w:right="-180"/>
        <w:jc w:val="both"/>
        <w:rPr>
          <w:rFonts w:ascii="Times New Roman" w:eastAsia="Times New Roman" w:hAnsi="Times New Roman"/>
          <w:sz w:val="24"/>
          <w:szCs w:val="24"/>
          <w:lang w:val="x-none"/>
        </w:rPr>
      </w:pPr>
      <w:proofErr w:type="spellStart"/>
      <w:r>
        <w:rPr>
          <w:rFonts w:ascii="Times New Roman" w:eastAsia="Times New Roman" w:hAnsi="Times New Roman"/>
          <w:sz w:val="24"/>
          <w:szCs w:val="24"/>
          <w:lang w:val="x-none"/>
        </w:rPr>
        <w:t>Recomand</w:t>
      </w:r>
      <w:r>
        <w:rPr>
          <w:rFonts w:ascii="Times New Roman" w:eastAsia="Times New Roman" w:hAnsi="Times New Roman"/>
          <w:sz w:val="24"/>
          <w:szCs w:val="24"/>
        </w:rPr>
        <w:t>ările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privind</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activitatea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profesională</w:t>
      </w:r>
      <w:proofErr w:type="spellEnd"/>
      <w:r>
        <w:rPr>
          <w:rFonts w:ascii="Times New Roman" w:eastAsia="Times New Roman" w:hAnsi="Times New Roman"/>
          <w:sz w:val="24"/>
          <w:szCs w:val="24"/>
          <w:lang w:val="x-none"/>
        </w:rPr>
        <w:t xml:space="preserve">, se </w:t>
      </w:r>
      <w:proofErr w:type="spellStart"/>
      <w:r>
        <w:rPr>
          <w:rFonts w:ascii="Times New Roman" w:eastAsia="Times New Roman" w:hAnsi="Times New Roman"/>
          <w:sz w:val="24"/>
          <w:szCs w:val="24"/>
          <w:lang w:val="x-none"/>
        </w:rPr>
        <w:t>anexează</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prezent</w:t>
      </w:r>
      <w:r>
        <w:rPr>
          <w:rFonts w:ascii="Times New Roman" w:eastAsia="Times New Roman" w:hAnsi="Times New Roman"/>
          <w:sz w:val="24"/>
          <w:szCs w:val="24"/>
          <w:lang w:val="en-US"/>
        </w:rPr>
        <w:t>ului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referat</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aprobare</w:t>
      </w:r>
      <w:proofErr w:type="spellEnd"/>
      <w:r>
        <w:rPr>
          <w:rFonts w:ascii="Times New Roman" w:eastAsia="Times New Roman" w:hAnsi="Times New Roman"/>
          <w:sz w:val="24"/>
          <w:szCs w:val="24"/>
          <w:lang w:val="x-none"/>
        </w:rPr>
        <w:t>.</w:t>
      </w:r>
    </w:p>
    <w:p w:rsidR="00815E17" w:rsidRDefault="00815E17" w:rsidP="00815E17">
      <w:pPr>
        <w:spacing w:after="0" w:line="240" w:lineRule="auto"/>
        <w:rPr>
          <w:rFonts w:ascii="Times New Roman" w:eastAsia="Times New Roman" w:hAnsi="Times New Roman"/>
          <w:b/>
          <w:sz w:val="24"/>
          <w:szCs w:val="24"/>
        </w:rPr>
      </w:pPr>
    </w:p>
    <w:p w:rsidR="00815E17" w:rsidRDefault="00815E17" w:rsidP="00815E1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0"/>
        </w:rPr>
        <w:t xml:space="preserve"> </w:t>
      </w:r>
    </w:p>
    <w:p w:rsidR="00815E17" w:rsidRDefault="00815E17" w:rsidP="00815E17">
      <w:pPr>
        <w:spacing w:after="0" w:line="240" w:lineRule="auto"/>
        <w:rPr>
          <w:rFonts w:ascii="Times New Roman" w:eastAsia="Times New Roman" w:hAnsi="Times New Roman"/>
          <w:b/>
          <w:sz w:val="24"/>
          <w:szCs w:val="24"/>
        </w:rPr>
      </w:pPr>
    </w:p>
    <w:p w:rsidR="00815E17" w:rsidRDefault="00815E17" w:rsidP="00815E17">
      <w:pPr>
        <w:spacing w:after="0" w:line="240" w:lineRule="auto"/>
        <w:ind w:firstLine="1134"/>
        <w:rPr>
          <w:rFonts w:ascii="Times New Roman" w:eastAsia="Times New Roman" w:hAnsi="Times New Roman"/>
          <w:b/>
          <w:sz w:val="24"/>
          <w:szCs w:val="24"/>
        </w:rPr>
      </w:pPr>
      <w:r>
        <w:rPr>
          <w:rFonts w:ascii="Times New Roman" w:eastAsia="Times New Roman" w:hAnsi="Times New Roman"/>
          <w:b/>
          <w:sz w:val="24"/>
          <w:szCs w:val="24"/>
        </w:rPr>
        <w:t>Director executiv adjunct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Șef serviciu</w:t>
      </w:r>
    </w:p>
    <w:p w:rsidR="00815E17" w:rsidRDefault="00815E17" w:rsidP="00815E17">
      <w:pPr>
        <w:spacing w:after="0" w:line="240" w:lineRule="auto"/>
        <w:ind w:firstLine="1134"/>
        <w:rPr>
          <w:rFonts w:ascii="Times New Roman" w:eastAsia="Times New Roman" w:hAnsi="Times New Roman"/>
          <w:b/>
          <w:sz w:val="24"/>
          <w:szCs w:val="24"/>
        </w:rPr>
      </w:pPr>
      <w:r>
        <w:rPr>
          <w:rFonts w:ascii="Times New Roman" w:eastAsia="Times New Roman" w:hAnsi="Times New Roman"/>
          <w:b/>
          <w:sz w:val="24"/>
          <w:szCs w:val="24"/>
        </w:rPr>
        <w:t xml:space="preserve">         Blaga Cosmin                                                                  </w:t>
      </w:r>
      <w:r w:rsidR="002C2C68">
        <w:rPr>
          <w:rFonts w:ascii="Times New Roman" w:eastAsia="Times New Roman" w:hAnsi="Times New Roman"/>
          <w:b/>
          <w:sz w:val="24"/>
          <w:szCs w:val="24"/>
        </w:rPr>
        <w:tab/>
      </w:r>
      <w:r>
        <w:rPr>
          <w:rFonts w:ascii="Times New Roman" w:eastAsia="Times New Roman" w:hAnsi="Times New Roman"/>
          <w:b/>
          <w:sz w:val="24"/>
          <w:szCs w:val="24"/>
        </w:rPr>
        <w:t>Aurel</w:t>
      </w:r>
      <w:r w:rsidR="002C2C68">
        <w:rPr>
          <w:rFonts w:ascii="Times New Roman" w:eastAsia="Times New Roman" w:hAnsi="Times New Roman"/>
          <w:b/>
          <w:sz w:val="24"/>
          <w:szCs w:val="24"/>
        </w:rPr>
        <w:t xml:space="preserve"> Trif</w:t>
      </w:r>
    </w:p>
    <w:p w:rsidR="00815E17" w:rsidRDefault="00815E17" w:rsidP="009623B7">
      <w:pPr>
        <w:spacing w:after="0" w:line="240" w:lineRule="auto"/>
        <w:rPr>
          <w:rFonts w:ascii="Times New Roman" w:eastAsia="Times New Roman" w:hAnsi="Times New Roman"/>
          <w:b/>
          <w:sz w:val="24"/>
          <w:szCs w:val="24"/>
        </w:rPr>
      </w:pPr>
    </w:p>
    <w:p w:rsidR="00815E17" w:rsidRDefault="00815E17" w:rsidP="007B5F3E">
      <w:pPr>
        <w:spacing w:after="0" w:line="240" w:lineRule="auto"/>
        <w:ind w:firstLine="1134"/>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815E17" w:rsidRDefault="00815E17" w:rsidP="00815E1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15E17" w:rsidRDefault="00815E17" w:rsidP="00815E17">
      <w:pPr>
        <w:spacing w:after="0" w:line="240" w:lineRule="auto"/>
        <w:rPr>
          <w:rFonts w:ascii="Times New Roman" w:eastAsia="Times New Roman" w:hAnsi="Times New Roman"/>
          <w:b/>
          <w:sz w:val="24"/>
          <w:szCs w:val="24"/>
        </w:rPr>
      </w:pPr>
    </w:p>
    <w:p w:rsidR="00815E17" w:rsidRDefault="00815E17" w:rsidP="00815E17">
      <w:pPr>
        <w:spacing w:after="0" w:line="240" w:lineRule="auto"/>
        <w:jc w:val="both"/>
        <w:rPr>
          <w:rFonts w:ascii="Times New Roman" w:eastAsia="Times New Roman" w:hAnsi="Times New Roman"/>
          <w:b/>
          <w:sz w:val="16"/>
          <w:szCs w:val="16"/>
        </w:rPr>
      </w:pPr>
      <w:r>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rsidR="00815E17" w:rsidRDefault="00815E17" w:rsidP="00815E17">
      <w:pPr>
        <w:spacing w:after="0" w:line="240" w:lineRule="auto"/>
        <w:jc w:val="both"/>
        <w:rPr>
          <w:rFonts w:ascii="Times New Roman" w:eastAsia="Times New Roman" w:hAnsi="Times New Roman"/>
          <w:b/>
          <w:sz w:val="16"/>
          <w:szCs w:val="16"/>
        </w:rPr>
      </w:pPr>
    </w:p>
    <w:p w:rsidR="00815E17" w:rsidRDefault="00815E17" w:rsidP="00815E17">
      <w:pPr>
        <w:spacing w:after="0" w:line="240" w:lineRule="auto"/>
        <w:jc w:val="right"/>
        <w:rPr>
          <w:rFonts w:ascii="Times New Roman" w:eastAsia="Times New Roman" w:hAnsi="Times New Roman"/>
          <w:b/>
          <w:sz w:val="16"/>
          <w:szCs w:val="16"/>
        </w:rPr>
      </w:pPr>
      <w:r>
        <w:rPr>
          <w:rFonts w:ascii="Times New Roman" w:eastAsia="Times New Roman" w:hAnsi="Times New Roman"/>
          <w:b/>
          <w:bCs/>
          <w:sz w:val="16"/>
          <w:szCs w:val="16"/>
          <w:lang w:eastAsia="x-none"/>
        </w:rPr>
        <w:t>(Nu produce efecte juridice)*</w:t>
      </w:r>
    </w:p>
    <w:p w:rsidR="00815E17" w:rsidRDefault="00815E17" w:rsidP="00815E17">
      <w:pPr>
        <w:spacing w:after="0" w:line="240" w:lineRule="auto"/>
        <w:jc w:val="right"/>
        <w:rPr>
          <w:rFonts w:ascii="Times New Roman" w:eastAsia="Times New Roman" w:hAnsi="Times New Roman"/>
          <w:b/>
          <w:bCs/>
          <w:sz w:val="24"/>
          <w:szCs w:val="24"/>
        </w:rPr>
      </w:pPr>
    </w:p>
    <w:p w:rsidR="00815E17" w:rsidRDefault="00815E17" w:rsidP="00815E17">
      <w:pPr>
        <w:spacing w:after="0" w:line="240" w:lineRule="auto"/>
        <w:jc w:val="right"/>
        <w:rPr>
          <w:rFonts w:ascii="Times New Roman" w:eastAsia="Times New Roman" w:hAnsi="Times New Roman"/>
          <w:b/>
          <w:bCs/>
          <w:sz w:val="24"/>
          <w:szCs w:val="24"/>
        </w:rPr>
      </w:pPr>
    </w:p>
    <w:p w:rsidR="00815E17" w:rsidRPr="00144687" w:rsidRDefault="00815E17" w:rsidP="00815E17">
      <w:pPr>
        <w:spacing w:after="0" w:line="240" w:lineRule="auto"/>
        <w:jc w:val="right"/>
        <w:rPr>
          <w:rFonts w:ascii="Times New Roman" w:eastAsia="Times New Roman" w:hAnsi="Times New Roman"/>
          <w:b/>
        </w:rPr>
      </w:pPr>
      <w:r w:rsidRPr="00144687">
        <w:rPr>
          <w:rFonts w:ascii="Times New Roman" w:eastAsia="Times New Roman" w:hAnsi="Times New Roman"/>
          <w:b/>
          <w:bCs/>
        </w:rPr>
        <w:t>PROIECT</w:t>
      </w:r>
    </w:p>
    <w:p w:rsidR="00815E17" w:rsidRPr="00144687" w:rsidRDefault="00815E17" w:rsidP="00815E17">
      <w:pPr>
        <w:spacing w:after="0" w:line="240" w:lineRule="auto"/>
        <w:jc w:val="both"/>
        <w:rPr>
          <w:rFonts w:ascii="Times New Roman" w:eastAsia="Times New Roman" w:hAnsi="Times New Roman"/>
          <w:b/>
          <w:bCs/>
        </w:rPr>
      </w:pPr>
      <w:r w:rsidRPr="00144687">
        <w:rPr>
          <w:rFonts w:ascii="Times New Roman" w:eastAsia="Times New Roman" w:hAnsi="Times New Roman"/>
          <w:b/>
        </w:rPr>
        <w:t>R O M Â N I A</w:t>
      </w:r>
      <w:r w:rsidRPr="00144687">
        <w:rPr>
          <w:rFonts w:ascii="Times New Roman" w:eastAsia="Times New Roman" w:hAnsi="Times New Roman"/>
          <w:b/>
        </w:rPr>
        <w:tab/>
        <w:t xml:space="preserve">    </w:t>
      </w:r>
      <w:r w:rsidRPr="00144687">
        <w:rPr>
          <w:rFonts w:ascii="Times New Roman" w:eastAsia="Times New Roman" w:hAnsi="Times New Roman"/>
          <w:b/>
        </w:rPr>
        <w:tab/>
      </w:r>
      <w:r w:rsidRPr="00144687">
        <w:rPr>
          <w:rFonts w:ascii="Times New Roman" w:eastAsia="Times New Roman" w:hAnsi="Times New Roman"/>
          <w:b/>
        </w:rPr>
        <w:tab/>
      </w:r>
      <w:r w:rsidRPr="00144687">
        <w:rPr>
          <w:rFonts w:ascii="Times New Roman" w:eastAsia="Times New Roman" w:hAnsi="Times New Roman"/>
          <w:b/>
        </w:rPr>
        <w:tab/>
        <w:t xml:space="preserve">             </w:t>
      </w:r>
      <w:r w:rsidRPr="00144687">
        <w:rPr>
          <w:rFonts w:ascii="Times New Roman" w:eastAsia="Times New Roman" w:hAnsi="Times New Roman"/>
          <w:b/>
          <w:bCs/>
        </w:rPr>
        <w:t xml:space="preserve">                                                                           </w:t>
      </w:r>
    </w:p>
    <w:p w:rsidR="00815E17" w:rsidRPr="00144687" w:rsidRDefault="00815E17" w:rsidP="00815E17">
      <w:pPr>
        <w:keepNext/>
        <w:tabs>
          <w:tab w:val="left" w:pos="7325"/>
        </w:tabs>
        <w:spacing w:after="0" w:line="240" w:lineRule="auto"/>
        <w:jc w:val="both"/>
        <w:outlineLvl w:val="0"/>
        <w:rPr>
          <w:rFonts w:ascii="Times New Roman" w:eastAsia="Times New Roman" w:hAnsi="Times New Roman"/>
          <w:b/>
          <w:bCs/>
          <w:lang w:eastAsia="x-none"/>
        </w:rPr>
      </w:pPr>
      <w:r w:rsidRPr="00144687">
        <w:rPr>
          <w:rFonts w:ascii="Times New Roman" w:eastAsia="Times New Roman" w:hAnsi="Times New Roman"/>
          <w:b/>
          <w:bCs/>
          <w:lang w:eastAsia="x-none"/>
        </w:rPr>
        <w:t xml:space="preserve">JUDEŢUL MUREȘ                                                                  </w:t>
      </w:r>
    </w:p>
    <w:p w:rsidR="00815E17" w:rsidRPr="00144687" w:rsidRDefault="00815E17" w:rsidP="00815E17">
      <w:pPr>
        <w:spacing w:after="0" w:line="240" w:lineRule="auto"/>
        <w:jc w:val="both"/>
        <w:rPr>
          <w:rFonts w:ascii="Times New Roman" w:eastAsia="Times New Roman" w:hAnsi="Times New Roman"/>
          <w:b/>
          <w:bCs/>
        </w:rPr>
      </w:pPr>
      <w:r w:rsidRPr="00144687">
        <w:rPr>
          <w:rFonts w:ascii="Times New Roman" w:eastAsia="Times New Roman" w:hAnsi="Times New Roman"/>
          <w:b/>
          <w:bCs/>
        </w:rPr>
        <w:t xml:space="preserve">CONSILIUL LOCAL MUNICIPAL TÂRGU MUREŞ                                                      </w:t>
      </w:r>
      <w:r w:rsidR="007B5F3E">
        <w:rPr>
          <w:rFonts w:ascii="Times New Roman" w:eastAsia="Times New Roman" w:hAnsi="Times New Roman"/>
          <w:b/>
          <w:bCs/>
        </w:rPr>
        <w:t>INIŢIATOR</w:t>
      </w:r>
      <w:r w:rsidRPr="00144687">
        <w:rPr>
          <w:rFonts w:ascii="Times New Roman" w:eastAsia="Times New Roman" w:hAnsi="Times New Roman"/>
          <w:b/>
          <w:bCs/>
        </w:rPr>
        <w:t xml:space="preserve"> </w:t>
      </w:r>
      <w:r w:rsidRPr="00144687">
        <w:rPr>
          <w:rFonts w:ascii="Times New Roman" w:eastAsia="Times New Roman" w:hAnsi="Times New Roman"/>
          <w:b/>
          <w:lang w:eastAsia="ro-RO"/>
        </w:rPr>
        <w:t xml:space="preserve">       </w:t>
      </w:r>
    </w:p>
    <w:p w:rsidR="00815E17" w:rsidRPr="00144687" w:rsidRDefault="00815E17" w:rsidP="00815E17">
      <w:pPr>
        <w:spacing w:after="0" w:line="240" w:lineRule="auto"/>
        <w:rPr>
          <w:rFonts w:ascii="Times New Roman" w:eastAsia="Times New Roman" w:hAnsi="Times New Roman"/>
          <w:b/>
          <w:lang w:eastAsia="ro-RO"/>
        </w:rPr>
      </w:pP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lang w:eastAsia="ro-RO"/>
        </w:rPr>
        <w:tab/>
      </w:r>
      <w:r w:rsidRPr="00144687">
        <w:rPr>
          <w:rFonts w:ascii="Times New Roman" w:eastAsia="Times New Roman" w:hAnsi="Times New Roman"/>
          <w:b/>
          <w:lang w:eastAsia="ro-RO"/>
        </w:rPr>
        <w:t xml:space="preserve">          </w:t>
      </w:r>
      <w:r w:rsidRPr="00144687">
        <w:rPr>
          <w:rFonts w:ascii="Times New Roman" w:eastAsia="Times New Roman" w:hAnsi="Times New Roman"/>
          <w:b/>
          <w:lang w:eastAsia="ro-RO"/>
        </w:rPr>
        <w:tab/>
      </w:r>
      <w:r w:rsidRPr="00144687">
        <w:rPr>
          <w:rFonts w:ascii="Times New Roman" w:eastAsia="Times New Roman" w:hAnsi="Times New Roman"/>
          <w:b/>
          <w:lang w:eastAsia="ro-RO"/>
        </w:rPr>
        <w:tab/>
        <w:t xml:space="preserve">             </w:t>
      </w:r>
      <w:r w:rsidR="00144687">
        <w:rPr>
          <w:rFonts w:ascii="Times New Roman" w:eastAsia="Times New Roman" w:hAnsi="Times New Roman"/>
          <w:b/>
          <w:lang w:eastAsia="ro-RO"/>
        </w:rPr>
        <w:tab/>
        <w:t xml:space="preserve">    </w:t>
      </w:r>
      <w:r w:rsidRPr="00144687">
        <w:rPr>
          <w:rFonts w:ascii="Times New Roman" w:eastAsia="Times New Roman" w:hAnsi="Times New Roman"/>
          <w:b/>
          <w:lang w:eastAsia="ro-RO"/>
        </w:rPr>
        <w:t>P r i m a r</w:t>
      </w:r>
    </w:p>
    <w:p w:rsidR="00815E17" w:rsidRDefault="00815E17" w:rsidP="00815E17">
      <w:pPr>
        <w:spacing w:after="0" w:line="240" w:lineRule="auto"/>
        <w:jc w:val="center"/>
        <w:rPr>
          <w:rFonts w:ascii="Times New Roman" w:eastAsia="Times New Roman" w:hAnsi="Times New Roman"/>
          <w:b/>
          <w:sz w:val="26"/>
          <w:szCs w:val="26"/>
          <w:lang w:eastAsia="ro-RO"/>
        </w:rPr>
      </w:pP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ab/>
        <w:t xml:space="preserve">                                                            </w:t>
      </w:r>
      <w:r w:rsidR="002C2C68">
        <w:rPr>
          <w:rFonts w:ascii="Times New Roman" w:eastAsia="Times New Roman" w:hAnsi="Times New Roman"/>
          <w:b/>
          <w:sz w:val="26"/>
          <w:szCs w:val="26"/>
          <w:lang w:eastAsia="ro-RO"/>
        </w:rPr>
        <w:tab/>
      </w:r>
      <w:r>
        <w:rPr>
          <w:rFonts w:ascii="Times New Roman" w:eastAsia="Times New Roman" w:hAnsi="Times New Roman"/>
          <w:b/>
          <w:sz w:val="26"/>
          <w:szCs w:val="26"/>
          <w:lang w:eastAsia="ro-RO"/>
        </w:rPr>
        <w:t>Soós Zoltán</w:t>
      </w:r>
    </w:p>
    <w:p w:rsidR="00815E17" w:rsidRDefault="00815E17" w:rsidP="00815E1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815E17" w:rsidRDefault="00815E17" w:rsidP="00815E1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H O T Ă R Â R E A   nr. _______</w:t>
      </w:r>
    </w:p>
    <w:p w:rsidR="00815E17" w:rsidRDefault="00815E17" w:rsidP="00815E1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din_____________________202</w:t>
      </w:r>
      <w:r w:rsidR="002C2C68">
        <w:rPr>
          <w:rFonts w:ascii="Times New Roman" w:eastAsia="Times New Roman" w:hAnsi="Times New Roman"/>
          <w:b/>
          <w:sz w:val="28"/>
          <w:szCs w:val="28"/>
        </w:rPr>
        <w:t>3</w:t>
      </w:r>
    </w:p>
    <w:p w:rsidR="00815E17" w:rsidRDefault="00815E17" w:rsidP="00815E17">
      <w:pPr>
        <w:spacing w:after="0" w:line="240" w:lineRule="auto"/>
        <w:jc w:val="center"/>
        <w:rPr>
          <w:rFonts w:ascii="Times New Roman" w:eastAsia="Times New Roman" w:hAnsi="Times New Roman"/>
          <w:b/>
          <w:sz w:val="24"/>
          <w:szCs w:val="24"/>
        </w:rPr>
      </w:pPr>
    </w:p>
    <w:p w:rsidR="00815E17" w:rsidRDefault="00815E17" w:rsidP="00815E1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titlului de </w:t>
      </w:r>
      <w:r>
        <w:rPr>
          <w:rFonts w:ascii="Times New Roman" w:eastAsia="Times New Roman" w:hAnsi="Times New Roman"/>
          <w:b/>
          <w:sz w:val="24"/>
          <w:szCs w:val="24"/>
          <w:lang w:val="en-US"/>
        </w:rPr>
        <w:t>“</w:t>
      </w:r>
      <w:proofErr w:type="spellStart"/>
      <w:r>
        <w:rPr>
          <w:rFonts w:ascii="Times New Roman" w:eastAsia="Times New Roman" w:hAnsi="Times New Roman"/>
          <w:b/>
          <w:sz w:val="24"/>
          <w:szCs w:val="24"/>
          <w:lang w:val="en-US"/>
        </w:rPr>
        <w:t>Cet</w:t>
      </w:r>
      <w:proofErr w:type="spellEnd"/>
      <w:r>
        <w:rPr>
          <w:rFonts w:ascii="Times New Roman" w:eastAsia="Times New Roman" w:hAnsi="Times New Roman"/>
          <w:b/>
          <w:sz w:val="24"/>
          <w:szCs w:val="24"/>
        </w:rPr>
        <w:t>ățean de Onoare al Municipiului Târgu Mureș</w:t>
      </w:r>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pentru</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personalit</w:t>
      </w:r>
      <w:proofErr w:type="spellEnd"/>
      <w:r>
        <w:rPr>
          <w:rFonts w:ascii="Times New Roman" w:eastAsia="Times New Roman" w:hAnsi="Times New Roman"/>
          <w:b/>
          <w:sz w:val="24"/>
          <w:szCs w:val="24"/>
        </w:rPr>
        <w:t>ăți cu merite deosebite</w:t>
      </w:r>
    </w:p>
    <w:p w:rsidR="00815E17" w:rsidRDefault="00815E17" w:rsidP="00815E17">
      <w:pPr>
        <w:spacing w:after="0" w:line="240" w:lineRule="auto"/>
        <w:jc w:val="both"/>
        <w:rPr>
          <w:rFonts w:ascii="Times New Roman" w:eastAsia="Times New Roman" w:hAnsi="Times New Roman"/>
          <w:sz w:val="24"/>
          <w:szCs w:val="24"/>
        </w:rPr>
      </w:pPr>
    </w:p>
    <w:p w:rsidR="00815E17" w:rsidRDefault="00815E17" w:rsidP="00815E17">
      <w:pPr>
        <w:spacing w:after="0" w:line="240" w:lineRule="auto"/>
        <w:rPr>
          <w:rFonts w:ascii="Times New Roman" w:eastAsia="Times New Roman" w:hAnsi="Times New Roman"/>
          <w:b/>
          <w:sz w:val="24"/>
          <w:szCs w:val="24"/>
        </w:rPr>
      </w:pPr>
    </w:p>
    <w:p w:rsidR="00815E17" w:rsidRDefault="00815E17" w:rsidP="00815E17">
      <w:pPr>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Consiliul local municipal Târgu Mureş, întrunit în şedinţă ordinară de lucru,</w:t>
      </w:r>
    </w:p>
    <w:p w:rsidR="00815E17" w:rsidRDefault="00815E17" w:rsidP="00815E17">
      <w:pPr>
        <w:keepNext/>
        <w:spacing w:after="0" w:line="240" w:lineRule="auto"/>
        <w:ind w:right="-180" w:firstLine="851"/>
        <w:jc w:val="both"/>
        <w:outlineLvl w:val="1"/>
        <w:rPr>
          <w:rFonts w:ascii="Times New Roman" w:eastAsia="Times New Roman" w:hAnsi="Times New Roman"/>
          <w:bCs/>
          <w:sz w:val="24"/>
          <w:szCs w:val="24"/>
          <w:lang w:val="en-US"/>
        </w:rPr>
      </w:pPr>
      <w:r>
        <w:rPr>
          <w:rFonts w:ascii="Times New Roman" w:eastAsia="Times New Roman" w:hAnsi="Times New Roman"/>
          <w:sz w:val="24"/>
          <w:szCs w:val="24"/>
        </w:rPr>
        <w:t>Văzând Referatul de aprobare nr</w:t>
      </w:r>
      <w:r>
        <w:rPr>
          <w:rFonts w:ascii="Times New Roman" w:eastAsia="Times New Roman" w:hAnsi="Times New Roman"/>
          <w:b/>
          <w:bCs/>
          <w:sz w:val="24"/>
          <w:szCs w:val="24"/>
        </w:rPr>
        <w:t>.</w:t>
      </w:r>
      <w:r w:rsidR="009623B7">
        <w:rPr>
          <w:rFonts w:ascii="Times New Roman" w:eastAsia="Times New Roman" w:hAnsi="Times New Roman"/>
          <w:b/>
          <w:bCs/>
          <w:sz w:val="24"/>
          <w:szCs w:val="24"/>
        </w:rPr>
        <w:t xml:space="preserve"> </w:t>
      </w:r>
      <w:r w:rsidR="009623B7" w:rsidRPr="009623B7">
        <w:rPr>
          <w:rFonts w:ascii="Times New Roman" w:eastAsia="Times New Roman" w:hAnsi="Times New Roman"/>
          <w:b/>
          <w:bCs/>
          <w:sz w:val="24"/>
          <w:szCs w:val="24"/>
        </w:rPr>
        <w:t>30</w:t>
      </w:r>
      <w:r w:rsidR="00C57038">
        <w:rPr>
          <w:rFonts w:ascii="Times New Roman" w:eastAsia="Times New Roman" w:hAnsi="Times New Roman"/>
          <w:b/>
          <w:bCs/>
          <w:sz w:val="24"/>
          <w:szCs w:val="24"/>
        </w:rPr>
        <w:t>.</w:t>
      </w:r>
      <w:r w:rsidR="009623B7" w:rsidRPr="009623B7">
        <w:rPr>
          <w:rFonts w:ascii="Times New Roman" w:eastAsia="Times New Roman" w:hAnsi="Times New Roman"/>
          <w:b/>
          <w:bCs/>
          <w:sz w:val="24"/>
          <w:szCs w:val="24"/>
        </w:rPr>
        <w:t>103/02.05.2023</w:t>
      </w:r>
      <w:r>
        <w:rPr>
          <w:rFonts w:ascii="Times New Roman" w:eastAsia="Times New Roman" w:hAnsi="Times New Roman"/>
          <w:b/>
          <w:bCs/>
          <w:sz w:val="24"/>
          <w:szCs w:val="24"/>
        </w:rPr>
        <w:t xml:space="preserve"> 202</w:t>
      </w:r>
      <w:r w:rsidR="002C2C68">
        <w:rPr>
          <w:rFonts w:ascii="Times New Roman" w:eastAsia="Times New Roman" w:hAnsi="Times New Roman"/>
          <w:b/>
          <w:bCs/>
          <w:sz w:val="24"/>
          <w:szCs w:val="24"/>
        </w:rPr>
        <w:t>3</w:t>
      </w:r>
      <w:r>
        <w:rPr>
          <w:rFonts w:ascii="Times New Roman" w:eastAsia="Times New Roman" w:hAnsi="Times New Roman"/>
          <w:sz w:val="24"/>
          <w:szCs w:val="24"/>
        </w:rPr>
        <w:t xml:space="preserve">, inițiat de Primarul Municipiului Târgu Mureș prin Direcția activități social-culturale, patrimoniale și comerciale – Serviciul relații interne și internaționale privind acordarea titlului </w:t>
      </w:r>
      <w:r w:rsidR="002C2C68">
        <w:rPr>
          <w:rFonts w:ascii="Times New Roman" w:eastAsia="Times New Roman" w:hAnsi="Times New Roman"/>
          <w:sz w:val="24"/>
          <w:szCs w:val="24"/>
        </w:rPr>
        <w:t xml:space="preserve">de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Cet</w:t>
      </w:r>
      <w:proofErr w:type="spellEnd"/>
      <w:r>
        <w:rPr>
          <w:rFonts w:ascii="Times New Roman" w:eastAsia="Times New Roman" w:hAnsi="Times New Roman"/>
          <w:sz w:val="24"/>
          <w:szCs w:val="24"/>
        </w:rPr>
        <w:t>ățean de onoare al Municipului Târgu Mureș</w:t>
      </w:r>
      <w:r>
        <w:rPr>
          <w:rFonts w:ascii="Times New Roman" w:eastAsia="Times New Roman" w:hAnsi="Times New Roman"/>
          <w:sz w:val="24"/>
          <w:szCs w:val="24"/>
          <w:lang w:val="en-US"/>
        </w:rPr>
        <w:t>”</w:t>
      </w:r>
      <w:r>
        <w:rPr>
          <w:rFonts w:ascii="Times New Roman" w:eastAsia="Times New Roman" w:hAnsi="Times New Roman"/>
          <w:sz w:val="24"/>
          <w:szCs w:val="24"/>
        </w:rPr>
        <w:t xml:space="preserve"> </w:t>
      </w:r>
      <w:proofErr w:type="spellStart"/>
      <w:r>
        <w:rPr>
          <w:rFonts w:ascii="Times New Roman" w:eastAsia="Times New Roman" w:hAnsi="Times New Roman"/>
          <w:bCs/>
          <w:sz w:val="24"/>
          <w:szCs w:val="24"/>
          <w:lang w:val="x-none"/>
        </w:rPr>
        <w:t>pentru</w:t>
      </w:r>
      <w:proofErr w:type="spellEnd"/>
      <w:r>
        <w:rPr>
          <w:rFonts w:ascii="Times New Roman" w:eastAsia="Times New Roman" w:hAnsi="Times New Roman"/>
          <w:bCs/>
          <w:sz w:val="24"/>
          <w:szCs w:val="24"/>
          <w:lang w:val="x-none"/>
        </w:rPr>
        <w:t xml:space="preserve"> </w:t>
      </w:r>
      <w:proofErr w:type="spellStart"/>
      <w:r>
        <w:rPr>
          <w:rFonts w:ascii="Times New Roman" w:eastAsia="Times New Roman" w:hAnsi="Times New Roman"/>
          <w:bCs/>
          <w:sz w:val="24"/>
          <w:szCs w:val="24"/>
          <w:lang w:val="x-none"/>
        </w:rPr>
        <w:t>personalităţi</w:t>
      </w:r>
      <w:proofErr w:type="spellEnd"/>
      <w:r>
        <w:rPr>
          <w:rFonts w:ascii="Times New Roman" w:eastAsia="Times New Roman" w:hAnsi="Times New Roman"/>
          <w:bCs/>
          <w:sz w:val="24"/>
          <w:szCs w:val="24"/>
          <w:lang w:val="x-none"/>
        </w:rPr>
        <w:t xml:space="preserve"> cu </w:t>
      </w:r>
      <w:proofErr w:type="spellStart"/>
      <w:r>
        <w:rPr>
          <w:rFonts w:ascii="Times New Roman" w:eastAsia="Times New Roman" w:hAnsi="Times New Roman"/>
          <w:bCs/>
          <w:sz w:val="24"/>
          <w:szCs w:val="24"/>
          <w:lang w:val="x-none"/>
        </w:rPr>
        <w:t>merite</w:t>
      </w:r>
      <w:proofErr w:type="spellEnd"/>
      <w:r>
        <w:rPr>
          <w:rFonts w:ascii="Times New Roman" w:eastAsia="Times New Roman" w:hAnsi="Times New Roman"/>
          <w:bCs/>
          <w:sz w:val="24"/>
          <w:szCs w:val="24"/>
          <w:lang w:val="x-none"/>
        </w:rPr>
        <w:t xml:space="preserve"> </w:t>
      </w:r>
      <w:proofErr w:type="spellStart"/>
      <w:r>
        <w:rPr>
          <w:rFonts w:ascii="Times New Roman" w:eastAsia="Times New Roman" w:hAnsi="Times New Roman"/>
          <w:bCs/>
          <w:sz w:val="24"/>
          <w:szCs w:val="24"/>
          <w:lang w:val="x-none"/>
        </w:rPr>
        <w:t>deosebite</w:t>
      </w:r>
      <w:proofErr w:type="spellEnd"/>
      <w:r>
        <w:rPr>
          <w:rFonts w:ascii="Times New Roman" w:eastAsia="Times New Roman" w:hAnsi="Times New Roman"/>
          <w:bCs/>
          <w:sz w:val="24"/>
          <w:szCs w:val="24"/>
          <w:lang w:val="x-none"/>
        </w:rPr>
        <w:t>,</w:t>
      </w:r>
      <w:r>
        <w:rPr>
          <w:rFonts w:ascii="Times New Roman" w:eastAsia="Times New Roman" w:hAnsi="Times New Roman"/>
          <w:bCs/>
          <w:sz w:val="24"/>
          <w:szCs w:val="24"/>
          <w:lang w:val="en-US"/>
        </w:rPr>
        <w:t xml:space="preserve"> </w:t>
      </w:r>
    </w:p>
    <w:p w:rsidR="007B5F3E" w:rsidRDefault="007B5F3E" w:rsidP="00815E17">
      <w:pPr>
        <w:keepNext/>
        <w:spacing w:after="0" w:line="240" w:lineRule="auto"/>
        <w:ind w:right="-180" w:firstLine="851"/>
        <w:jc w:val="both"/>
        <w:outlineLvl w:val="1"/>
        <w:rPr>
          <w:rFonts w:ascii="Times New Roman" w:eastAsia="Times New Roman" w:hAnsi="Times New Roman"/>
          <w:bCs/>
          <w:sz w:val="24"/>
          <w:szCs w:val="24"/>
          <w:lang w:val="en-US"/>
        </w:rPr>
      </w:pPr>
      <w:proofErr w:type="spellStart"/>
      <w:r>
        <w:rPr>
          <w:rFonts w:ascii="Times New Roman" w:eastAsia="Times New Roman" w:hAnsi="Times New Roman"/>
          <w:bCs/>
          <w:sz w:val="24"/>
          <w:szCs w:val="24"/>
          <w:lang w:val="en-US"/>
        </w:rPr>
        <w:t>Raportul</w:t>
      </w:r>
      <w:proofErr w:type="spellEnd"/>
      <w:r>
        <w:rPr>
          <w:rFonts w:ascii="Times New Roman" w:eastAsia="Times New Roman" w:hAnsi="Times New Roman"/>
          <w:bCs/>
          <w:sz w:val="24"/>
          <w:szCs w:val="24"/>
          <w:lang w:val="en-US"/>
        </w:rPr>
        <w:t xml:space="preserve"> de </w:t>
      </w:r>
      <w:proofErr w:type="spellStart"/>
      <w:r>
        <w:rPr>
          <w:rFonts w:ascii="Times New Roman" w:eastAsia="Times New Roman" w:hAnsi="Times New Roman"/>
          <w:bCs/>
          <w:sz w:val="24"/>
          <w:szCs w:val="24"/>
          <w:lang w:val="en-US"/>
        </w:rPr>
        <w:t>specialitate</w:t>
      </w:r>
      <w:proofErr w:type="spellEnd"/>
      <w:r>
        <w:rPr>
          <w:rFonts w:ascii="Times New Roman" w:eastAsia="Times New Roman" w:hAnsi="Times New Roman"/>
          <w:bCs/>
          <w:sz w:val="24"/>
          <w:szCs w:val="24"/>
          <w:lang w:val="en-US"/>
        </w:rPr>
        <w:t xml:space="preserve"> al </w:t>
      </w:r>
      <w:proofErr w:type="spellStart"/>
      <w:r>
        <w:rPr>
          <w:rFonts w:ascii="Times New Roman" w:eastAsia="Times New Roman" w:hAnsi="Times New Roman"/>
          <w:bCs/>
          <w:sz w:val="24"/>
          <w:szCs w:val="24"/>
          <w:lang w:val="en-US"/>
        </w:rPr>
        <w:t>Direcţiei</w:t>
      </w:r>
      <w:proofErr w:type="spellEnd"/>
      <w:r>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Juridice</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Contencios</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Administrativ</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şi</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Administraţie</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Publică</w:t>
      </w:r>
      <w:proofErr w:type="spellEnd"/>
      <w:r w:rsidR="00830FF7">
        <w:rPr>
          <w:rFonts w:ascii="Times New Roman" w:eastAsia="Times New Roman" w:hAnsi="Times New Roman"/>
          <w:bCs/>
          <w:sz w:val="24"/>
          <w:szCs w:val="24"/>
          <w:lang w:val="en-US"/>
        </w:rPr>
        <w:t xml:space="preserve"> </w:t>
      </w:r>
      <w:proofErr w:type="spellStart"/>
      <w:r w:rsidR="00830FF7">
        <w:rPr>
          <w:rFonts w:ascii="Times New Roman" w:eastAsia="Times New Roman" w:hAnsi="Times New Roman"/>
          <w:bCs/>
          <w:sz w:val="24"/>
          <w:szCs w:val="24"/>
          <w:lang w:val="en-US"/>
        </w:rPr>
        <w:t>Locală</w:t>
      </w:r>
      <w:proofErr w:type="spellEnd"/>
    </w:p>
    <w:p w:rsidR="00815E17" w:rsidRDefault="00815E17" w:rsidP="00815E17">
      <w:pPr>
        <w:keepNext/>
        <w:spacing w:after="0" w:line="240" w:lineRule="auto"/>
        <w:ind w:right="-180" w:firstLine="851"/>
        <w:jc w:val="both"/>
        <w:outlineLvl w:val="1"/>
        <w:rPr>
          <w:rFonts w:ascii="Times New Roman" w:eastAsia="Times New Roman" w:hAnsi="Times New Roman"/>
          <w:sz w:val="24"/>
          <w:szCs w:val="24"/>
        </w:rPr>
      </w:pPr>
      <w:r>
        <w:rPr>
          <w:rFonts w:ascii="Times New Roman" w:hAnsi="Times New Roman"/>
          <w:sz w:val="24"/>
          <w:szCs w:val="24"/>
        </w:rPr>
        <w:t xml:space="preserve">În conformitate cu prevederile </w:t>
      </w:r>
      <w:r>
        <w:rPr>
          <w:rFonts w:ascii="Times New Roman" w:eastAsia="Times New Roman" w:hAnsi="Times New Roman"/>
          <w:sz w:val="24"/>
          <w:szCs w:val="24"/>
        </w:rPr>
        <w:t>Hotărârii Consiliului local municipal nr. 111 din 22.04.2021</w:t>
      </w:r>
      <w:r w:rsidR="002C2C68">
        <w:rPr>
          <w:rFonts w:ascii="Times New Roman" w:eastAsia="Times New Roman" w:hAnsi="Times New Roman"/>
          <w:sz w:val="24"/>
          <w:szCs w:val="24"/>
        </w:rPr>
        <w:t>,</w:t>
      </w:r>
      <w:r>
        <w:rPr>
          <w:rFonts w:ascii="Times New Roman" w:eastAsia="Times New Roman" w:hAnsi="Times New Roman"/>
          <w:sz w:val="24"/>
          <w:szCs w:val="24"/>
          <w:lang w:val="x-none"/>
        </w:rPr>
        <w:t xml:space="preserve"> </w:t>
      </w:r>
      <w:r>
        <w:rPr>
          <w:rFonts w:ascii="Times New Roman" w:hAnsi="Times New Roman"/>
          <w:bCs/>
          <w:iCs/>
          <w:color w:val="000000"/>
          <w:sz w:val="24"/>
          <w:szCs w:val="24"/>
        </w:rPr>
        <w:t>privind aprobarea Regulamentului de conferire a titlului de</w:t>
      </w:r>
      <w:r>
        <w:rPr>
          <w:rFonts w:ascii="Times New Roman" w:eastAsia="Times New Roman" w:hAnsi="Times New Roman"/>
          <w:sz w:val="24"/>
          <w:szCs w:val="24"/>
        </w:rPr>
        <w:t xml:space="preserve"> </w:t>
      </w:r>
      <w:r>
        <w:rPr>
          <w:rFonts w:ascii="Times New Roman" w:hAnsi="Times New Roman"/>
          <w:bCs/>
          <w:iCs/>
          <w:color w:val="000000"/>
          <w:sz w:val="24"/>
          <w:szCs w:val="24"/>
        </w:rPr>
        <w:t>”Cetăţean de onoare al Municipiului Târgu Mureş”,</w:t>
      </w:r>
    </w:p>
    <w:p w:rsidR="00815E17" w:rsidRDefault="00815E17" w:rsidP="00815E17">
      <w:pPr>
        <w:shd w:val="clear" w:color="auto" w:fill="FFFFFF"/>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În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temeiul</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prevederilor</w:t>
      </w:r>
      <w:proofErr w:type="spellEnd"/>
      <w:r>
        <w:rPr>
          <w:rFonts w:ascii="Times New Roman" w:eastAsia="Times New Roman" w:hAnsi="Times New Roman"/>
          <w:color w:val="000000"/>
          <w:sz w:val="24"/>
          <w:szCs w:val="24"/>
          <w:lang w:val="en-US"/>
        </w:rPr>
        <w:t xml:space="preserve"> art. 129 </w:t>
      </w:r>
      <w:proofErr w:type="spellStart"/>
      <w:r>
        <w:rPr>
          <w:rFonts w:ascii="Times New Roman" w:eastAsia="Times New Roman" w:hAnsi="Times New Roman"/>
          <w:color w:val="000000"/>
          <w:sz w:val="24"/>
          <w:szCs w:val="24"/>
          <w:lang w:val="en-US"/>
        </w:rPr>
        <w:t>alin</w:t>
      </w:r>
      <w:proofErr w:type="spellEnd"/>
      <w:r>
        <w:rPr>
          <w:rFonts w:ascii="Times New Roman" w:eastAsia="Times New Roman" w:hAnsi="Times New Roman"/>
          <w:color w:val="000000"/>
          <w:sz w:val="24"/>
          <w:szCs w:val="24"/>
          <w:lang w:val="en-US"/>
        </w:rPr>
        <w:t xml:space="preserve">. (1), (13) </w:t>
      </w:r>
      <w:proofErr w:type="spellStart"/>
      <w:r>
        <w:rPr>
          <w:rFonts w:ascii="Times New Roman" w:eastAsia="Times New Roman" w:hAnsi="Times New Roman"/>
          <w:color w:val="000000"/>
          <w:sz w:val="24"/>
          <w:szCs w:val="24"/>
          <w:lang w:val="en-US"/>
        </w:rPr>
        <w:t>şi</w:t>
      </w:r>
      <w:proofErr w:type="spellEnd"/>
      <w:r>
        <w:rPr>
          <w:rFonts w:ascii="Times New Roman" w:eastAsia="Times New Roman" w:hAnsi="Times New Roman"/>
          <w:color w:val="000000"/>
          <w:sz w:val="24"/>
          <w:szCs w:val="24"/>
          <w:lang w:val="en-US"/>
        </w:rPr>
        <w:t xml:space="preserve"> (14), art. 136 </w:t>
      </w:r>
      <w:proofErr w:type="spellStart"/>
      <w:r>
        <w:rPr>
          <w:rFonts w:ascii="Times New Roman" w:eastAsia="Times New Roman" w:hAnsi="Times New Roman"/>
          <w:color w:val="000000"/>
          <w:sz w:val="24"/>
          <w:szCs w:val="24"/>
          <w:lang w:val="en-US"/>
        </w:rPr>
        <w:t>alin</w:t>
      </w:r>
      <w:proofErr w:type="spellEnd"/>
      <w:r>
        <w:rPr>
          <w:rFonts w:ascii="Times New Roman" w:eastAsia="Times New Roman" w:hAnsi="Times New Roman"/>
          <w:color w:val="000000"/>
          <w:sz w:val="24"/>
          <w:szCs w:val="24"/>
          <w:lang w:val="en-US"/>
        </w:rPr>
        <w:t xml:space="preserve">. (1) </w:t>
      </w:r>
      <w:proofErr w:type="spellStart"/>
      <w:r>
        <w:rPr>
          <w:rFonts w:ascii="Times New Roman" w:eastAsia="Times New Roman" w:hAnsi="Times New Roman"/>
          <w:color w:val="000000"/>
          <w:sz w:val="24"/>
          <w:szCs w:val="24"/>
          <w:lang w:val="en-US"/>
        </w:rPr>
        <w:t>și</w:t>
      </w:r>
      <w:proofErr w:type="spellEnd"/>
      <w:r>
        <w:rPr>
          <w:rFonts w:ascii="Times New Roman" w:eastAsia="Times New Roman" w:hAnsi="Times New Roman"/>
          <w:color w:val="000000"/>
          <w:sz w:val="24"/>
          <w:szCs w:val="24"/>
          <w:lang w:val="en-US"/>
        </w:rPr>
        <w:t xml:space="preserve"> art. 196 </w:t>
      </w:r>
      <w:proofErr w:type="spellStart"/>
      <w:r>
        <w:rPr>
          <w:rFonts w:ascii="Times New Roman" w:eastAsia="Times New Roman" w:hAnsi="Times New Roman"/>
          <w:color w:val="000000"/>
          <w:sz w:val="24"/>
          <w:szCs w:val="24"/>
          <w:lang w:val="en-US"/>
        </w:rPr>
        <w:t>alin</w:t>
      </w:r>
      <w:proofErr w:type="spellEnd"/>
      <w:r>
        <w:rPr>
          <w:rFonts w:ascii="Times New Roman" w:eastAsia="Times New Roman" w:hAnsi="Times New Roman"/>
          <w:color w:val="000000"/>
          <w:sz w:val="24"/>
          <w:szCs w:val="24"/>
          <w:lang w:val="en-US"/>
        </w:rPr>
        <w:t>. (1)</w:t>
      </w:r>
    </w:p>
    <w:p w:rsidR="00815E17" w:rsidRDefault="00815E17" w:rsidP="00815E17">
      <w:pPr>
        <w:shd w:val="clear" w:color="auto" w:fill="FFFFFF"/>
        <w:spacing w:after="0" w:line="240" w:lineRule="auto"/>
        <w:rPr>
          <w:rFonts w:ascii="Times New Roman" w:eastAsia="Times New Roman" w:hAnsi="Times New Roman"/>
          <w:color w:val="000000"/>
          <w:sz w:val="24"/>
          <w:szCs w:val="24"/>
          <w:lang w:val="en-US"/>
        </w:rPr>
      </w:pPr>
      <w:proofErr w:type="spellStart"/>
      <w:proofErr w:type="gramStart"/>
      <w:r>
        <w:rPr>
          <w:rFonts w:ascii="Times New Roman" w:eastAsia="Times New Roman" w:hAnsi="Times New Roman"/>
          <w:color w:val="000000"/>
          <w:sz w:val="24"/>
          <w:szCs w:val="24"/>
          <w:lang w:val="en-US"/>
        </w:rPr>
        <w:t>lit.”a</w:t>
      </w:r>
      <w:proofErr w:type="spellEnd"/>
      <w:proofErr w:type="gramEnd"/>
      <w:r>
        <w:rPr>
          <w:rFonts w:ascii="Times New Roman" w:eastAsia="Times New Roman" w:hAnsi="Times New Roman"/>
          <w:color w:val="000000"/>
          <w:sz w:val="24"/>
          <w:szCs w:val="24"/>
          <w:lang w:val="en-US"/>
        </w:rPr>
        <w:t xml:space="preserve">”   din   O.U.G.   nr.   57/2019   </w:t>
      </w:r>
      <w:proofErr w:type="spellStart"/>
      <w:r>
        <w:rPr>
          <w:rFonts w:ascii="Times New Roman" w:eastAsia="Times New Roman" w:hAnsi="Times New Roman"/>
          <w:color w:val="000000"/>
          <w:sz w:val="24"/>
          <w:szCs w:val="24"/>
          <w:lang w:val="en-US"/>
        </w:rPr>
        <w:t>privind</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Codul</w:t>
      </w:r>
      <w:proofErr w:type="spellEnd"/>
      <w:r>
        <w:rPr>
          <w:rFonts w:ascii="Times New Roman" w:eastAsia="Times New Roman" w:hAnsi="Times New Roman"/>
          <w:color w:val="000000"/>
          <w:sz w:val="24"/>
          <w:szCs w:val="24"/>
          <w:lang w:val="en-US"/>
        </w:rPr>
        <w:t xml:space="preserve">   </w:t>
      </w:r>
      <w:proofErr w:type="spellStart"/>
      <w:proofErr w:type="gramStart"/>
      <w:r>
        <w:rPr>
          <w:rFonts w:ascii="Times New Roman" w:eastAsia="Times New Roman" w:hAnsi="Times New Roman"/>
          <w:color w:val="000000"/>
          <w:sz w:val="24"/>
          <w:szCs w:val="24"/>
          <w:lang w:val="en-US"/>
        </w:rPr>
        <w:t>Administrativ</w:t>
      </w:r>
      <w:proofErr w:type="spellEnd"/>
      <w:r>
        <w:rPr>
          <w:rFonts w:ascii="Times New Roman" w:eastAsia="Times New Roman" w:hAnsi="Times New Roman"/>
          <w:color w:val="000000"/>
          <w:sz w:val="24"/>
          <w:szCs w:val="24"/>
          <w:lang w:val="en-US"/>
        </w:rPr>
        <w:t xml:space="preserve">,   </w:t>
      </w:r>
      <w:proofErr w:type="gramEnd"/>
      <w:r>
        <w:rPr>
          <w:rFonts w:ascii="Times New Roman" w:eastAsia="Times New Roman" w:hAnsi="Times New Roman"/>
          <w:color w:val="000000"/>
          <w:sz w:val="24"/>
          <w:szCs w:val="24"/>
          <w:lang w:val="en-US"/>
        </w:rPr>
        <w:t xml:space="preserve">cu   </w:t>
      </w:r>
      <w:proofErr w:type="spellStart"/>
      <w:r>
        <w:rPr>
          <w:rFonts w:ascii="Times New Roman" w:eastAsia="Times New Roman" w:hAnsi="Times New Roman"/>
          <w:color w:val="000000"/>
          <w:sz w:val="24"/>
          <w:szCs w:val="24"/>
          <w:lang w:val="en-US"/>
        </w:rPr>
        <w:t>modificările</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și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completările</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ulterioare</w:t>
      </w:r>
      <w:proofErr w:type="spellEnd"/>
      <w:r>
        <w:rPr>
          <w:rFonts w:ascii="Times New Roman" w:eastAsia="Times New Roman" w:hAnsi="Times New Roman"/>
          <w:color w:val="000000"/>
          <w:sz w:val="24"/>
          <w:szCs w:val="24"/>
          <w:lang w:val="en-US"/>
        </w:rPr>
        <w:t>,</w:t>
      </w:r>
    </w:p>
    <w:p w:rsidR="00815E17" w:rsidRDefault="00815E17" w:rsidP="00815E17">
      <w:pPr>
        <w:spacing w:after="0" w:line="240" w:lineRule="auto"/>
        <w:ind w:right="180"/>
        <w:jc w:val="both"/>
        <w:rPr>
          <w:rFonts w:ascii="Times New Roman" w:eastAsia="Times New Roman" w:hAnsi="Times New Roman"/>
          <w:sz w:val="24"/>
          <w:szCs w:val="24"/>
        </w:rPr>
      </w:pPr>
    </w:p>
    <w:p w:rsidR="00815E17" w:rsidRDefault="00815E17" w:rsidP="00815E17">
      <w:pPr>
        <w:spacing w:after="0" w:line="240" w:lineRule="auto"/>
        <w:ind w:left="540" w:right="180" w:firstLine="360"/>
        <w:jc w:val="both"/>
        <w:rPr>
          <w:rFonts w:ascii="Times New Roman" w:eastAsia="Times New Roman" w:hAnsi="Times New Roman"/>
          <w:b/>
          <w:sz w:val="24"/>
          <w:szCs w:val="24"/>
          <w:lang w:val="x-none"/>
        </w:rPr>
      </w:pP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sz w:val="24"/>
          <w:szCs w:val="24"/>
          <w:lang w:val="x-none"/>
        </w:rPr>
        <w:tab/>
      </w:r>
      <w:r>
        <w:rPr>
          <w:rFonts w:ascii="Times New Roman" w:eastAsia="Times New Roman" w:hAnsi="Times New Roman"/>
          <w:b/>
          <w:sz w:val="24"/>
          <w:szCs w:val="24"/>
          <w:lang w:val="x-none"/>
        </w:rPr>
        <w:t>H o t ă r ă ş t e :</w:t>
      </w:r>
    </w:p>
    <w:p w:rsidR="00815E17" w:rsidRDefault="00815E17" w:rsidP="00815E17">
      <w:pPr>
        <w:spacing w:after="0" w:line="240" w:lineRule="auto"/>
        <w:ind w:right="180"/>
        <w:jc w:val="both"/>
        <w:rPr>
          <w:rFonts w:ascii="Times New Roman" w:eastAsia="Times New Roman" w:hAnsi="Times New Roman"/>
          <w:sz w:val="24"/>
          <w:szCs w:val="24"/>
        </w:rPr>
      </w:pPr>
    </w:p>
    <w:p w:rsidR="00815E17" w:rsidRDefault="00815E17" w:rsidP="00815E17">
      <w:pPr>
        <w:spacing w:after="0" w:line="240" w:lineRule="auto"/>
        <w:jc w:val="both"/>
        <w:rPr>
          <w:rFonts w:ascii="Times New Roman" w:hAnsi="Times New Roman"/>
          <w:b/>
          <w:sz w:val="24"/>
          <w:szCs w:val="24"/>
        </w:rPr>
      </w:pPr>
      <w:r>
        <w:rPr>
          <w:rFonts w:ascii="Times New Roman" w:hAnsi="Times New Roman"/>
          <w:b/>
          <w:sz w:val="24"/>
          <w:szCs w:val="24"/>
        </w:rPr>
        <w:t xml:space="preserve">Art. 1. </w:t>
      </w:r>
      <w:r>
        <w:rPr>
          <w:rFonts w:ascii="Times New Roman" w:hAnsi="Times New Roman"/>
          <w:sz w:val="24"/>
          <w:szCs w:val="24"/>
        </w:rPr>
        <w:t xml:space="preserve">Se aprobă </w:t>
      </w:r>
      <w:r>
        <w:rPr>
          <w:rFonts w:ascii="Times New Roman" w:eastAsia="Times New Roman" w:hAnsi="Times New Roman"/>
          <w:b/>
          <w:sz w:val="24"/>
          <w:szCs w:val="24"/>
        </w:rPr>
        <w:t xml:space="preserve">acordarea titlului de </w:t>
      </w:r>
      <w:r>
        <w:rPr>
          <w:rFonts w:ascii="Times New Roman" w:eastAsia="Times New Roman" w:hAnsi="Times New Roman"/>
          <w:b/>
          <w:sz w:val="24"/>
          <w:szCs w:val="24"/>
          <w:lang w:val="en-US"/>
        </w:rPr>
        <w:t>“</w:t>
      </w:r>
      <w:proofErr w:type="spellStart"/>
      <w:r>
        <w:rPr>
          <w:rFonts w:ascii="Times New Roman" w:eastAsia="Times New Roman" w:hAnsi="Times New Roman"/>
          <w:b/>
          <w:sz w:val="24"/>
          <w:szCs w:val="24"/>
          <w:lang w:val="en-US"/>
        </w:rPr>
        <w:t>Cet</w:t>
      </w:r>
      <w:proofErr w:type="spellEnd"/>
      <w:r>
        <w:rPr>
          <w:rFonts w:ascii="Times New Roman" w:eastAsia="Times New Roman" w:hAnsi="Times New Roman"/>
          <w:b/>
          <w:sz w:val="24"/>
          <w:szCs w:val="24"/>
        </w:rPr>
        <w:t>ățean de Onoare al Municipiului Târgu Mureș</w:t>
      </w:r>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pentru</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personalit</w:t>
      </w:r>
      <w:proofErr w:type="spellEnd"/>
      <w:r>
        <w:rPr>
          <w:rFonts w:ascii="Times New Roman" w:eastAsia="Times New Roman" w:hAnsi="Times New Roman"/>
          <w:b/>
          <w:sz w:val="24"/>
          <w:szCs w:val="24"/>
        </w:rPr>
        <w:t>ăți cu merite deosebite următoarelor persoane</w:t>
      </w:r>
      <w:r>
        <w:rPr>
          <w:rFonts w:ascii="Times New Roman" w:hAnsi="Times New Roman"/>
          <w:b/>
          <w:sz w:val="24"/>
          <w:szCs w:val="24"/>
        </w:rPr>
        <w:t xml:space="preserve">: </w:t>
      </w:r>
    </w:p>
    <w:p w:rsidR="009623B7" w:rsidRDefault="009623B7" w:rsidP="00815E17">
      <w:pPr>
        <w:spacing w:after="0" w:line="240" w:lineRule="auto"/>
        <w:jc w:val="both"/>
        <w:rPr>
          <w:rFonts w:ascii="Times New Roman" w:hAnsi="Times New Roman"/>
          <w:b/>
          <w:sz w:val="24"/>
          <w:szCs w:val="24"/>
        </w:rPr>
      </w:pPr>
    </w:p>
    <w:p w:rsidR="00815E17" w:rsidRDefault="00815E17" w:rsidP="00815E17">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lang w:val="x-none"/>
        </w:rPr>
        <w:t xml:space="preserve"> </w:t>
      </w:r>
      <w:r>
        <w:rPr>
          <w:rFonts w:ascii="Times New Roman" w:eastAsia="Times New Roman" w:hAnsi="Times New Roman"/>
          <w:sz w:val="24"/>
          <w:szCs w:val="24"/>
        </w:rPr>
        <w:t xml:space="preserve">D-na </w:t>
      </w:r>
      <w:r w:rsidR="002C2C68">
        <w:rPr>
          <w:rFonts w:ascii="Times New Roman" w:eastAsia="Times New Roman" w:hAnsi="Times New Roman"/>
          <w:sz w:val="24"/>
          <w:szCs w:val="24"/>
        </w:rPr>
        <w:t>Leontina Pop</w:t>
      </w:r>
      <w:r>
        <w:rPr>
          <w:rFonts w:ascii="Times New Roman" w:eastAsia="Times New Roman" w:hAnsi="Times New Roman"/>
          <w:sz w:val="24"/>
          <w:szCs w:val="24"/>
        </w:rPr>
        <w:t xml:space="preserve"> </w:t>
      </w:r>
      <w:r w:rsidR="002C2C68">
        <w:rPr>
          <w:rFonts w:ascii="Times New Roman" w:eastAsia="Times New Roman" w:hAnsi="Times New Roman"/>
          <w:sz w:val="24"/>
          <w:szCs w:val="24"/>
        </w:rPr>
        <w:t>–</w:t>
      </w:r>
      <w:r>
        <w:rPr>
          <w:rFonts w:ascii="Times New Roman" w:eastAsia="Times New Roman" w:hAnsi="Times New Roman"/>
          <w:sz w:val="24"/>
          <w:szCs w:val="24"/>
        </w:rPr>
        <w:t xml:space="preserve"> </w:t>
      </w:r>
      <w:r w:rsidR="009623B7">
        <w:rPr>
          <w:rFonts w:ascii="Times New Roman" w:eastAsia="Times New Roman" w:hAnsi="Times New Roman"/>
          <w:sz w:val="24"/>
          <w:szCs w:val="24"/>
        </w:rPr>
        <w:t>solistă de muzică populară</w:t>
      </w:r>
      <w:r>
        <w:rPr>
          <w:rFonts w:ascii="Times New Roman" w:eastAsia="Times New Roman" w:hAnsi="Times New Roman"/>
          <w:sz w:val="24"/>
          <w:szCs w:val="24"/>
          <w:lang w:val="x-none"/>
        </w:rPr>
        <w:t xml:space="preserve"> </w:t>
      </w:r>
    </w:p>
    <w:p w:rsidR="00815E17" w:rsidRDefault="00815E17"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rPr>
        <w:t>2.D-n</w:t>
      </w:r>
      <w:proofErr w:type="spellStart"/>
      <w:r>
        <w:rPr>
          <w:rFonts w:ascii="Times New Roman" w:eastAsia="Times New Roman" w:hAnsi="Times New Roman"/>
          <w:sz w:val="24"/>
          <w:szCs w:val="24"/>
          <w:lang w:val="x-none"/>
        </w:rPr>
        <w:t>ul</w:t>
      </w:r>
      <w:proofErr w:type="spellEnd"/>
      <w:r>
        <w:rPr>
          <w:rFonts w:ascii="Times New Roman" w:eastAsia="Times New Roman" w:hAnsi="Times New Roman"/>
          <w:sz w:val="24"/>
          <w:szCs w:val="24"/>
        </w:rPr>
        <w:t xml:space="preserve"> </w:t>
      </w:r>
      <w:r w:rsidR="009623B7">
        <w:rPr>
          <w:rFonts w:ascii="Times New Roman" w:eastAsia="Times New Roman" w:hAnsi="Times New Roman"/>
          <w:sz w:val="24"/>
          <w:szCs w:val="24"/>
        </w:rPr>
        <w:t xml:space="preserve">Balaicz Zoltán – </w:t>
      </w:r>
      <w:proofErr w:type="spellStart"/>
      <w:r w:rsidR="009623B7">
        <w:rPr>
          <w:rFonts w:ascii="Times New Roman" w:eastAsia="Times New Roman" w:hAnsi="Times New Roman"/>
          <w:sz w:val="24"/>
          <w:szCs w:val="24"/>
          <w:lang w:val="en-US"/>
        </w:rPr>
        <w:t>primarul</w:t>
      </w:r>
      <w:proofErr w:type="spellEnd"/>
      <w:r w:rsidR="009623B7">
        <w:rPr>
          <w:rFonts w:ascii="Times New Roman" w:eastAsia="Times New Roman" w:hAnsi="Times New Roman"/>
          <w:sz w:val="24"/>
          <w:szCs w:val="24"/>
          <w:lang w:val="en-US"/>
        </w:rPr>
        <w:t xml:space="preserve"> </w:t>
      </w:r>
      <w:proofErr w:type="spellStart"/>
      <w:r w:rsidR="009623B7">
        <w:rPr>
          <w:rFonts w:ascii="Times New Roman" w:eastAsia="Times New Roman" w:hAnsi="Times New Roman"/>
          <w:sz w:val="24"/>
          <w:szCs w:val="24"/>
          <w:lang w:val="en-US"/>
        </w:rPr>
        <w:t>oraşului</w:t>
      </w:r>
      <w:proofErr w:type="spellEnd"/>
      <w:r w:rsidR="009623B7">
        <w:rPr>
          <w:rFonts w:ascii="Times New Roman" w:eastAsia="Times New Roman" w:hAnsi="Times New Roman"/>
          <w:sz w:val="24"/>
          <w:szCs w:val="24"/>
          <w:lang w:val="en-US"/>
        </w:rPr>
        <w:t xml:space="preserve"> </w:t>
      </w:r>
      <w:proofErr w:type="spellStart"/>
      <w:r w:rsidR="009623B7">
        <w:rPr>
          <w:rFonts w:ascii="Times New Roman" w:eastAsia="Times New Roman" w:hAnsi="Times New Roman"/>
          <w:sz w:val="24"/>
          <w:szCs w:val="24"/>
          <w:lang w:val="en-US"/>
        </w:rPr>
        <w:t>Zalaegerszeg</w:t>
      </w:r>
      <w:proofErr w:type="spellEnd"/>
    </w:p>
    <w:p w:rsidR="00CE0F67" w:rsidRDefault="00D162E5"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3.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na</w:t>
      </w:r>
      <w:proofErr w:type="spellEnd"/>
      <w:r w:rsidR="007B5F3E">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Camelia </w:t>
      </w:r>
      <w:proofErr w:type="spellStart"/>
      <w:r>
        <w:rPr>
          <w:rFonts w:ascii="Times New Roman" w:eastAsia="Times New Roman" w:hAnsi="Times New Roman"/>
          <w:sz w:val="24"/>
          <w:szCs w:val="24"/>
          <w:lang w:val="en-US"/>
        </w:rPr>
        <w:t>Vasilica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Săbădean</w:t>
      </w:r>
      <w:proofErr w:type="spellEnd"/>
      <w:r>
        <w:rPr>
          <w:rFonts w:ascii="Times New Roman" w:eastAsia="Times New Roman" w:hAnsi="Times New Roman"/>
          <w:sz w:val="24"/>
          <w:szCs w:val="24"/>
          <w:lang w:val="en-US"/>
        </w:rPr>
        <w:t xml:space="preserve"> – </w:t>
      </w:r>
      <w:proofErr w:type="spellStart"/>
      <w:r>
        <w:rPr>
          <w:rFonts w:ascii="Times New Roman" w:eastAsia="Times New Roman" w:hAnsi="Times New Roman"/>
          <w:sz w:val="24"/>
          <w:szCs w:val="24"/>
          <w:lang w:val="en-US"/>
        </w:rPr>
        <w:t>asistent</w:t>
      </w:r>
      <w:proofErr w:type="spellEnd"/>
      <w:r>
        <w:rPr>
          <w:rFonts w:ascii="Times New Roman" w:eastAsia="Times New Roman" w:hAnsi="Times New Roman"/>
          <w:sz w:val="24"/>
          <w:szCs w:val="24"/>
          <w:lang w:val="en-US"/>
        </w:rPr>
        <w:t xml:space="preserve"> </w:t>
      </w:r>
      <w:r w:rsidR="001E5D95">
        <w:rPr>
          <w:rFonts w:ascii="Times New Roman" w:eastAsia="Times New Roman" w:hAnsi="Times New Roman"/>
          <w:sz w:val="24"/>
          <w:szCs w:val="24"/>
          <w:lang w:val="en-US"/>
        </w:rPr>
        <w:t xml:space="preserve">principal </w:t>
      </w:r>
      <w:r>
        <w:rPr>
          <w:rFonts w:ascii="Times New Roman" w:eastAsia="Times New Roman" w:hAnsi="Times New Roman"/>
          <w:sz w:val="24"/>
          <w:szCs w:val="24"/>
          <w:lang w:val="en-US"/>
        </w:rPr>
        <w:t xml:space="preserve">de </w:t>
      </w:r>
      <w:proofErr w:type="spellStart"/>
      <w:r>
        <w:rPr>
          <w:rFonts w:ascii="Times New Roman" w:eastAsia="Times New Roman" w:hAnsi="Times New Roman"/>
          <w:sz w:val="24"/>
          <w:szCs w:val="24"/>
          <w:lang w:val="en-US"/>
        </w:rPr>
        <w:t>laborator</w:t>
      </w:r>
      <w:proofErr w:type="spellEnd"/>
    </w:p>
    <w:p w:rsidR="00D162E5" w:rsidRDefault="00CE0F67" w:rsidP="002C2C68">
      <w:pPr>
        <w:spacing w:after="0" w:line="240" w:lineRule="auto"/>
        <w:ind w:right="-180" w:firstLine="1134"/>
        <w:jc w:val="both"/>
        <w:rPr>
          <w:rFonts w:ascii="Times New Roman" w:eastAsia="Times New Roman" w:hAnsi="Times New Roman"/>
          <w:sz w:val="24"/>
          <w:szCs w:val="24"/>
          <w:lang w:val="en-US"/>
        </w:rPr>
      </w:pPr>
      <w:r>
        <w:rPr>
          <w:rFonts w:ascii="Times New Roman" w:eastAsia="Times New Roman" w:hAnsi="Times New Roman"/>
          <w:sz w:val="24"/>
          <w:szCs w:val="24"/>
          <w:lang w:val="en-US"/>
        </w:rPr>
        <w:t>4.</w:t>
      </w:r>
      <w:r w:rsidRPr="00CE0F67">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Pávai</w:t>
      </w:r>
      <w:proofErr w:type="spellEnd"/>
      <w:r w:rsidRPr="00CE0F67">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István</w:t>
      </w:r>
      <w:proofErr w:type="spellEnd"/>
      <w:r>
        <w:rPr>
          <w:rFonts w:ascii="Times New Roman" w:eastAsia="Times New Roman" w:hAnsi="Times New Roman"/>
          <w:sz w:val="24"/>
          <w:szCs w:val="24"/>
          <w:lang w:val="en-US"/>
        </w:rPr>
        <w:t xml:space="preserve"> –</w:t>
      </w:r>
      <w:r w:rsidR="00D162E5">
        <w:rPr>
          <w:rFonts w:ascii="Times New Roman" w:eastAsia="Times New Roman" w:hAnsi="Times New Roman"/>
          <w:sz w:val="24"/>
          <w:szCs w:val="24"/>
          <w:lang w:val="en-US"/>
        </w:rPr>
        <w:t xml:space="preserve"> </w:t>
      </w:r>
      <w:proofErr w:type="spellStart"/>
      <w:r w:rsidR="00DD4B2B">
        <w:rPr>
          <w:rFonts w:ascii="Times New Roman" w:eastAsia="Times New Roman" w:hAnsi="Times New Roman"/>
          <w:sz w:val="24"/>
          <w:szCs w:val="24"/>
          <w:lang w:val="en-US"/>
        </w:rPr>
        <w:t>etnomuzicolog</w:t>
      </w:r>
      <w:proofErr w:type="spellEnd"/>
    </w:p>
    <w:p w:rsidR="00CE0F67" w:rsidRPr="00144687" w:rsidRDefault="00CE0F67" w:rsidP="002C2C68">
      <w:pPr>
        <w:spacing w:after="0" w:line="240" w:lineRule="auto"/>
        <w:ind w:right="-180" w:firstLine="1134"/>
        <w:jc w:val="both"/>
        <w:rPr>
          <w:rFonts w:ascii="Times New Roman" w:eastAsia="Times New Roman" w:hAnsi="Times New Roman"/>
          <w:b/>
          <w:bCs/>
          <w:sz w:val="24"/>
          <w:szCs w:val="24"/>
          <w:lang w:val="en-US"/>
        </w:rPr>
      </w:pPr>
      <w:r>
        <w:rPr>
          <w:rFonts w:ascii="Times New Roman" w:eastAsia="Times New Roman" w:hAnsi="Times New Roman"/>
          <w:sz w:val="24"/>
          <w:szCs w:val="24"/>
          <w:lang w:val="en-US"/>
        </w:rPr>
        <w:t>5.</w:t>
      </w:r>
      <w:r w:rsidRPr="00CE0F67">
        <w:t xml:space="preserve">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sidRPr="00CE0F67">
        <w:rPr>
          <w:rFonts w:ascii="Times New Roman" w:eastAsia="Times New Roman" w:hAnsi="Times New Roman"/>
          <w:sz w:val="24"/>
          <w:szCs w:val="24"/>
          <w:lang w:val="en-US"/>
        </w:rPr>
        <w:t>Lőrincz</w:t>
      </w:r>
      <w:proofErr w:type="spellEnd"/>
      <w:r w:rsidRPr="00CE0F67">
        <w:rPr>
          <w:rFonts w:ascii="Times New Roman" w:eastAsia="Times New Roman" w:hAnsi="Times New Roman"/>
          <w:sz w:val="24"/>
          <w:szCs w:val="24"/>
          <w:lang w:val="en-US"/>
        </w:rPr>
        <w:t xml:space="preserve"> Lajos</w:t>
      </w:r>
      <w:r w:rsidR="00144687">
        <w:rPr>
          <w:rFonts w:ascii="Times New Roman" w:eastAsia="Times New Roman" w:hAnsi="Times New Roman"/>
          <w:sz w:val="24"/>
          <w:szCs w:val="24"/>
          <w:lang w:val="en-US"/>
        </w:rPr>
        <w:t xml:space="preserve"> – (</w:t>
      </w:r>
      <w:r w:rsidR="00144687" w:rsidRPr="00CE0F67">
        <w:rPr>
          <w:rFonts w:ascii="Times New Roman" w:eastAsia="Times New Roman" w:hAnsi="Times New Roman"/>
          <w:sz w:val="24"/>
          <w:szCs w:val="24"/>
          <w:lang w:val="en-US"/>
        </w:rPr>
        <w:t>Post mortem</w:t>
      </w:r>
      <w:r w:rsidR="00144687">
        <w:rPr>
          <w:rFonts w:ascii="Times New Roman" w:eastAsia="Times New Roman" w:hAnsi="Times New Roman"/>
          <w:sz w:val="24"/>
          <w:szCs w:val="24"/>
          <w:lang w:val="en-US"/>
        </w:rPr>
        <w:t>)</w:t>
      </w:r>
      <w:r w:rsidR="00DD4B2B">
        <w:rPr>
          <w:rFonts w:ascii="Times New Roman" w:eastAsia="Times New Roman" w:hAnsi="Times New Roman"/>
          <w:sz w:val="24"/>
          <w:szCs w:val="24"/>
          <w:lang w:val="en-US"/>
        </w:rPr>
        <w:t xml:space="preserve"> - </w:t>
      </w:r>
      <w:proofErr w:type="spellStart"/>
      <w:r w:rsidR="00DD4B2B">
        <w:rPr>
          <w:rFonts w:ascii="Times New Roman" w:eastAsia="Times New Roman" w:hAnsi="Times New Roman"/>
          <w:sz w:val="24"/>
          <w:szCs w:val="24"/>
          <w:lang w:val="en-US"/>
        </w:rPr>
        <w:t>coregraf</w:t>
      </w:r>
      <w:proofErr w:type="spellEnd"/>
    </w:p>
    <w:p w:rsidR="00144687" w:rsidRDefault="00144687" w:rsidP="00144687">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lang w:val="en-US"/>
        </w:rPr>
        <w:t xml:space="preserve">6.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Dimitrie</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Poptămaş – </w:t>
      </w:r>
      <w:r w:rsidR="00DD32EF">
        <w:t xml:space="preserve">scriitor, </w:t>
      </w:r>
      <w:r w:rsidRPr="00144687">
        <w:rPr>
          <w:rFonts w:ascii="Times New Roman" w:hAnsi="Times New Roman"/>
        </w:rPr>
        <w:t>fost director la Biblioteca Județeană Mureș</w:t>
      </w:r>
    </w:p>
    <w:p w:rsidR="00CE0F67" w:rsidRDefault="00144687" w:rsidP="00144687">
      <w:pPr>
        <w:spacing w:after="0" w:line="240" w:lineRule="auto"/>
        <w:ind w:right="-180" w:firstLine="1134"/>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007B5F3E">
        <w:rPr>
          <w:rFonts w:ascii="Times New Roman" w:eastAsia="Times New Roman" w:hAnsi="Times New Roman"/>
          <w:sz w:val="24"/>
          <w:szCs w:val="24"/>
          <w:lang w:val="en-US"/>
        </w:rPr>
        <w:t>D-</w:t>
      </w:r>
      <w:proofErr w:type="spellStart"/>
      <w:r w:rsidR="007B5F3E">
        <w:rPr>
          <w:rFonts w:ascii="Times New Roman" w:eastAsia="Times New Roman" w:hAnsi="Times New Roman"/>
          <w:sz w:val="24"/>
          <w:szCs w:val="24"/>
          <w:lang w:val="en-US"/>
        </w:rPr>
        <w:t>nul</w:t>
      </w:r>
      <w:proofErr w:type="spellEnd"/>
      <w:r w:rsidR="007B5F3E">
        <w:rPr>
          <w:rFonts w:ascii="Times New Roman" w:eastAsia="Times New Roman" w:hAnsi="Times New Roman"/>
          <w:sz w:val="24"/>
          <w:szCs w:val="24"/>
          <w:lang w:val="en-US"/>
        </w:rPr>
        <w:t xml:space="preserve"> </w:t>
      </w:r>
      <w:r>
        <w:rPr>
          <w:rFonts w:ascii="Times New Roman" w:eastAsia="Times New Roman" w:hAnsi="Times New Roman"/>
          <w:sz w:val="24"/>
          <w:szCs w:val="24"/>
        </w:rPr>
        <w:t>prof. Virgil Pană - cercetător ştiinţific</w:t>
      </w:r>
    </w:p>
    <w:p w:rsidR="009623B7" w:rsidRDefault="009623B7" w:rsidP="00815E17">
      <w:pPr>
        <w:spacing w:after="0" w:line="240" w:lineRule="auto"/>
        <w:ind w:right="180"/>
        <w:jc w:val="both"/>
        <w:rPr>
          <w:rFonts w:ascii="Times New Roman" w:eastAsia="Times New Roman" w:hAnsi="Times New Roman"/>
          <w:b/>
          <w:sz w:val="24"/>
          <w:szCs w:val="24"/>
          <w:lang w:val="x-none"/>
        </w:rPr>
      </w:pPr>
    </w:p>
    <w:p w:rsidR="00DD4B2B" w:rsidRPr="007B5F3E" w:rsidRDefault="00815E17" w:rsidP="00815E17">
      <w:pPr>
        <w:spacing w:after="0" w:line="240" w:lineRule="auto"/>
        <w:ind w:right="180"/>
        <w:jc w:val="both"/>
        <w:rPr>
          <w:rFonts w:ascii="Times New Roman" w:eastAsia="Times New Roman" w:hAnsi="Times New Roman"/>
          <w:sz w:val="24"/>
          <w:szCs w:val="24"/>
        </w:rPr>
      </w:pPr>
      <w:r>
        <w:rPr>
          <w:rFonts w:ascii="Times New Roman" w:eastAsia="Times New Roman" w:hAnsi="Times New Roman"/>
          <w:b/>
          <w:sz w:val="24"/>
          <w:szCs w:val="24"/>
          <w:lang w:val="x-none"/>
        </w:rPr>
        <w:t xml:space="preserve">Art. 2. </w:t>
      </w:r>
      <w:r>
        <w:rPr>
          <w:rFonts w:ascii="Times New Roman" w:eastAsia="Times New Roman" w:hAnsi="Times New Roman"/>
          <w:sz w:val="24"/>
          <w:szCs w:val="24"/>
          <w:lang w:val="x-none"/>
        </w:rPr>
        <w:t xml:space="preserve">Cu </w:t>
      </w:r>
      <w:proofErr w:type="spellStart"/>
      <w:r>
        <w:rPr>
          <w:rFonts w:ascii="Times New Roman" w:eastAsia="Times New Roman" w:hAnsi="Times New Roman"/>
          <w:sz w:val="24"/>
          <w:szCs w:val="24"/>
          <w:lang w:val="x-none"/>
        </w:rPr>
        <w:t>aducerea</w:t>
      </w:r>
      <w:proofErr w:type="spellEnd"/>
      <w:r>
        <w:rPr>
          <w:rFonts w:ascii="Times New Roman" w:eastAsia="Times New Roman" w:hAnsi="Times New Roman"/>
          <w:sz w:val="24"/>
          <w:szCs w:val="24"/>
          <w:lang w:val="x-none"/>
        </w:rPr>
        <w:t xml:space="preserve"> la </w:t>
      </w:r>
      <w:proofErr w:type="spellStart"/>
      <w:r>
        <w:rPr>
          <w:rFonts w:ascii="Times New Roman" w:eastAsia="Times New Roman" w:hAnsi="Times New Roman"/>
          <w:sz w:val="24"/>
          <w:szCs w:val="24"/>
          <w:lang w:val="x-none"/>
        </w:rPr>
        <w:t>îndeplinire</w:t>
      </w:r>
      <w:proofErr w:type="spellEnd"/>
      <w:r>
        <w:rPr>
          <w:rFonts w:ascii="Times New Roman" w:eastAsia="Times New Roman" w:hAnsi="Times New Roman"/>
          <w:sz w:val="24"/>
          <w:szCs w:val="24"/>
          <w:lang w:val="x-none"/>
        </w:rPr>
        <w:t xml:space="preserve"> a </w:t>
      </w:r>
      <w:proofErr w:type="spellStart"/>
      <w:r>
        <w:rPr>
          <w:rFonts w:ascii="Times New Roman" w:eastAsia="Times New Roman" w:hAnsi="Times New Roman"/>
          <w:sz w:val="24"/>
          <w:szCs w:val="24"/>
          <w:lang w:val="x-none"/>
        </w:rPr>
        <w:t>prevederilor</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prezentei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hotărâri</w:t>
      </w:r>
      <w:proofErr w:type="spellEnd"/>
      <w:r>
        <w:rPr>
          <w:rFonts w:ascii="Times New Roman" w:eastAsia="Times New Roman" w:hAnsi="Times New Roman"/>
          <w:sz w:val="24"/>
          <w:szCs w:val="24"/>
          <w:lang w:val="x-none"/>
        </w:rPr>
        <w:t xml:space="preserve"> se </w:t>
      </w:r>
      <w:proofErr w:type="spellStart"/>
      <w:r>
        <w:rPr>
          <w:rFonts w:ascii="Times New Roman" w:eastAsia="Times New Roman" w:hAnsi="Times New Roman"/>
          <w:sz w:val="24"/>
          <w:szCs w:val="24"/>
          <w:lang w:val="x-none"/>
        </w:rPr>
        <w:t>în</w:t>
      </w:r>
      <w:r>
        <w:rPr>
          <w:rFonts w:ascii="Times New Roman" w:eastAsia="Times New Roman" w:hAnsi="Times New Roman"/>
          <w:sz w:val="24"/>
          <w:szCs w:val="24"/>
        </w:rPr>
        <w:t>credinţează</w:t>
      </w:r>
      <w:proofErr w:type="spellEnd"/>
      <w:r>
        <w:rPr>
          <w:rFonts w:ascii="Times New Roman" w:eastAsia="Times New Roman" w:hAnsi="Times New Roman"/>
          <w:sz w:val="24"/>
          <w:szCs w:val="24"/>
        </w:rPr>
        <w:t xml:space="preserve"> Executivul Municipiului Târgu Mureş prin</w:t>
      </w:r>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Direcţia</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Activități</w:t>
      </w:r>
      <w:proofErr w:type="spellEnd"/>
      <w:r>
        <w:rPr>
          <w:rFonts w:ascii="Times New Roman" w:eastAsia="Times New Roman" w:hAnsi="Times New Roman"/>
          <w:sz w:val="24"/>
          <w:szCs w:val="24"/>
          <w:lang w:val="x-none"/>
        </w:rPr>
        <w:t xml:space="preserve"> Social-</w:t>
      </w:r>
      <w:proofErr w:type="spellStart"/>
      <w:r>
        <w:rPr>
          <w:rFonts w:ascii="Times New Roman" w:eastAsia="Times New Roman" w:hAnsi="Times New Roman"/>
          <w:sz w:val="24"/>
          <w:szCs w:val="24"/>
          <w:lang w:val="x-none"/>
        </w:rPr>
        <w:t>Culturale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Patrimoniale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și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Comerciale</w:t>
      </w:r>
      <w:proofErr w:type="spellEnd"/>
      <w:r>
        <w:rPr>
          <w:rFonts w:ascii="Times New Roman" w:eastAsia="Times New Roman" w:hAnsi="Times New Roman"/>
          <w:sz w:val="24"/>
          <w:szCs w:val="24"/>
        </w:rPr>
        <w:t xml:space="preserve"> – Serviciul Relații Interne și Internaționale.</w:t>
      </w:r>
    </w:p>
    <w:p w:rsidR="00DD4B2B" w:rsidRDefault="00DD4B2B" w:rsidP="00815E17">
      <w:pPr>
        <w:spacing w:after="0" w:line="240" w:lineRule="auto"/>
        <w:ind w:right="180"/>
        <w:jc w:val="both"/>
        <w:rPr>
          <w:rFonts w:ascii="Times New Roman" w:eastAsia="Times New Roman" w:hAnsi="Times New Roman"/>
          <w:b/>
          <w:sz w:val="24"/>
          <w:szCs w:val="24"/>
          <w:lang w:val="x-none"/>
        </w:rPr>
      </w:pPr>
    </w:p>
    <w:p w:rsidR="00830FF7" w:rsidRDefault="00830FF7" w:rsidP="00815E17">
      <w:pPr>
        <w:spacing w:after="0" w:line="240" w:lineRule="auto"/>
        <w:ind w:right="180"/>
        <w:jc w:val="both"/>
        <w:rPr>
          <w:rFonts w:ascii="Times New Roman" w:eastAsia="Times New Roman" w:hAnsi="Times New Roman"/>
          <w:b/>
          <w:sz w:val="24"/>
          <w:szCs w:val="24"/>
          <w:lang w:val="x-none"/>
        </w:rPr>
      </w:pPr>
    </w:p>
    <w:p w:rsidR="00830FF7" w:rsidRDefault="00830FF7" w:rsidP="00815E17">
      <w:pPr>
        <w:spacing w:after="0" w:line="240" w:lineRule="auto"/>
        <w:ind w:right="180"/>
        <w:jc w:val="both"/>
        <w:rPr>
          <w:rFonts w:ascii="Times New Roman" w:eastAsia="Times New Roman" w:hAnsi="Times New Roman"/>
          <w:b/>
          <w:sz w:val="24"/>
          <w:szCs w:val="24"/>
          <w:lang w:val="x-none"/>
        </w:rPr>
      </w:pPr>
    </w:p>
    <w:p w:rsidR="00815E17" w:rsidRDefault="00815E17" w:rsidP="00815E17">
      <w:pPr>
        <w:spacing w:after="0" w:line="240" w:lineRule="auto"/>
        <w:ind w:right="180"/>
        <w:jc w:val="both"/>
        <w:rPr>
          <w:rFonts w:ascii="Times New Roman" w:hAnsi="Times New Roman"/>
          <w:sz w:val="24"/>
          <w:szCs w:val="24"/>
        </w:rPr>
      </w:pPr>
      <w:r>
        <w:rPr>
          <w:rFonts w:ascii="Times New Roman" w:eastAsia="Times New Roman" w:hAnsi="Times New Roman"/>
          <w:b/>
          <w:sz w:val="24"/>
          <w:szCs w:val="24"/>
          <w:lang w:val="x-none"/>
        </w:rPr>
        <w:lastRenderedPageBreak/>
        <w:t xml:space="preserve">Art. 3. </w:t>
      </w:r>
      <w:r>
        <w:rPr>
          <w:rFonts w:ascii="Times New Roman" w:hAnsi="Times New Roman"/>
          <w:sz w:val="24"/>
          <w:szCs w:val="24"/>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p>
    <w:p w:rsidR="00815E17" w:rsidRDefault="00815E17" w:rsidP="00815E17">
      <w:pPr>
        <w:spacing w:after="0" w:line="240" w:lineRule="auto"/>
        <w:ind w:right="180"/>
        <w:jc w:val="both"/>
        <w:rPr>
          <w:rFonts w:ascii="Times New Roman" w:eastAsia="Times New Roman" w:hAnsi="Times New Roman"/>
          <w:sz w:val="24"/>
          <w:szCs w:val="24"/>
        </w:rPr>
      </w:pPr>
      <w:r>
        <w:rPr>
          <w:rFonts w:ascii="Times New Roman" w:hAnsi="Times New Roman"/>
          <w:b/>
          <w:sz w:val="24"/>
          <w:szCs w:val="24"/>
        </w:rPr>
        <w:t>Art.4.</w:t>
      </w:r>
      <w:r>
        <w:rPr>
          <w:rFonts w:ascii="Times New Roman" w:hAnsi="Times New Roman"/>
          <w:sz w:val="24"/>
          <w:szCs w:val="24"/>
        </w:rPr>
        <w:t xml:space="preserve">Prezenta hotărâre se comunică </w:t>
      </w:r>
      <w:proofErr w:type="spellStart"/>
      <w:r>
        <w:rPr>
          <w:rFonts w:ascii="Times New Roman" w:eastAsia="Times New Roman" w:hAnsi="Times New Roman"/>
          <w:sz w:val="24"/>
          <w:szCs w:val="24"/>
          <w:lang w:val="x-none"/>
        </w:rPr>
        <w:t>Direcţiei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Activități</w:t>
      </w:r>
      <w:proofErr w:type="spellEnd"/>
      <w:r>
        <w:rPr>
          <w:rFonts w:ascii="Times New Roman" w:eastAsia="Times New Roman" w:hAnsi="Times New Roman"/>
          <w:sz w:val="24"/>
          <w:szCs w:val="24"/>
          <w:lang w:val="x-none"/>
        </w:rPr>
        <w:t xml:space="preserve"> Social-</w:t>
      </w:r>
      <w:proofErr w:type="spellStart"/>
      <w:r>
        <w:rPr>
          <w:rFonts w:ascii="Times New Roman" w:eastAsia="Times New Roman" w:hAnsi="Times New Roman"/>
          <w:sz w:val="24"/>
          <w:szCs w:val="24"/>
          <w:lang w:val="x-none"/>
        </w:rPr>
        <w:t>Culturale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Patrimoniale</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și</w:t>
      </w:r>
      <w:proofErr w:type="spellEnd"/>
      <w:r>
        <w:rPr>
          <w:rFonts w:ascii="Times New Roman" w:eastAsia="Times New Roman" w:hAnsi="Times New Roman"/>
          <w:sz w:val="24"/>
          <w:szCs w:val="24"/>
          <w:lang w:val="x-none"/>
        </w:rPr>
        <w:t xml:space="preserve"> </w:t>
      </w:r>
      <w:proofErr w:type="spellStart"/>
      <w:r>
        <w:rPr>
          <w:rFonts w:ascii="Times New Roman" w:eastAsia="Times New Roman" w:hAnsi="Times New Roman"/>
          <w:sz w:val="24"/>
          <w:szCs w:val="24"/>
          <w:lang w:val="x-none"/>
        </w:rPr>
        <w:t>Comerciale</w:t>
      </w:r>
      <w:proofErr w:type="spellEnd"/>
      <w:r>
        <w:rPr>
          <w:rFonts w:ascii="Times New Roman" w:eastAsia="Times New Roman" w:hAnsi="Times New Roman"/>
          <w:sz w:val="24"/>
          <w:szCs w:val="24"/>
          <w:lang w:val="x-none"/>
        </w:rPr>
        <w:t xml:space="preserve"> </w:t>
      </w:r>
      <w:r>
        <w:rPr>
          <w:rFonts w:ascii="Times New Roman" w:eastAsia="Times New Roman" w:hAnsi="Times New Roman"/>
          <w:sz w:val="24"/>
          <w:szCs w:val="24"/>
        </w:rPr>
        <w:t>– Serviciului relații interne și internaționale</w:t>
      </w:r>
      <w:r w:rsidR="007B5F3E">
        <w:rPr>
          <w:rFonts w:ascii="Times New Roman" w:eastAsia="Times New Roman" w:hAnsi="Times New Roman"/>
          <w:sz w:val="24"/>
          <w:szCs w:val="24"/>
        </w:rPr>
        <w:t>.</w:t>
      </w:r>
    </w:p>
    <w:p w:rsidR="007B5F3E" w:rsidRDefault="007B5F3E" w:rsidP="00815E17">
      <w:pPr>
        <w:spacing w:after="0" w:line="240" w:lineRule="auto"/>
        <w:ind w:right="180"/>
        <w:jc w:val="both"/>
        <w:rPr>
          <w:rFonts w:ascii="Times New Roman" w:eastAsia="Times New Roman" w:hAnsi="Times New Roman"/>
          <w:sz w:val="24"/>
          <w:szCs w:val="24"/>
        </w:rPr>
      </w:pPr>
    </w:p>
    <w:p w:rsidR="007B5F3E" w:rsidRDefault="007B5F3E" w:rsidP="00815E17">
      <w:pPr>
        <w:spacing w:after="0" w:line="240" w:lineRule="auto"/>
        <w:ind w:right="180"/>
        <w:jc w:val="both"/>
        <w:rPr>
          <w:rFonts w:ascii="Times New Roman" w:eastAsia="Times New Roman" w:hAnsi="Times New Roman"/>
          <w:sz w:val="24"/>
          <w:szCs w:val="24"/>
        </w:rPr>
      </w:pPr>
    </w:p>
    <w:p w:rsidR="00830FF7" w:rsidRDefault="00830FF7" w:rsidP="00815E17">
      <w:pPr>
        <w:spacing w:after="0" w:line="240" w:lineRule="auto"/>
        <w:ind w:right="180"/>
        <w:jc w:val="both"/>
        <w:rPr>
          <w:rFonts w:ascii="Times New Roman" w:eastAsia="Times New Roman" w:hAnsi="Times New Roman"/>
          <w:sz w:val="24"/>
          <w:szCs w:val="24"/>
        </w:rPr>
      </w:pPr>
    </w:p>
    <w:p w:rsidR="00815E17" w:rsidRDefault="00815E17" w:rsidP="00815E17">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Viză de legalitate</w:t>
      </w:r>
      <w:r>
        <w:rPr>
          <w:rFonts w:ascii="Times New Roman" w:eastAsia="Times New Roman" w:hAnsi="Times New Roman"/>
          <w:b/>
          <w:bCs/>
          <w:sz w:val="24"/>
          <w:szCs w:val="24"/>
        </w:rPr>
        <w:t>,</w:t>
      </w:r>
    </w:p>
    <w:p w:rsidR="00815E17" w:rsidRDefault="00815E17" w:rsidP="00815E1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Secretarul general al Municipiului Târgu Mureş</w:t>
      </w:r>
    </w:p>
    <w:p w:rsidR="00815E17" w:rsidRDefault="002C2C68" w:rsidP="00815E17">
      <w:pPr>
        <w:spacing w:after="0" w:line="240" w:lineRule="auto"/>
        <w:jc w:val="center"/>
        <w:rPr>
          <w:rFonts w:ascii="Times New Roman" w:hAnsi="Times New Roman"/>
          <w:b/>
          <w:sz w:val="24"/>
          <w:szCs w:val="24"/>
        </w:rPr>
      </w:pPr>
      <w:r>
        <w:rPr>
          <w:rFonts w:ascii="Times New Roman" w:hAnsi="Times New Roman"/>
          <w:b/>
          <w:sz w:val="24"/>
          <w:szCs w:val="24"/>
        </w:rPr>
        <w:t>Bordi Kinga</w:t>
      </w:r>
    </w:p>
    <w:p w:rsidR="00830FF7" w:rsidRDefault="00830FF7" w:rsidP="00815E17">
      <w:pPr>
        <w:spacing w:after="0" w:line="240" w:lineRule="auto"/>
        <w:jc w:val="center"/>
        <w:rPr>
          <w:rFonts w:ascii="Times New Roman" w:hAnsi="Times New Roman"/>
          <w:b/>
          <w:sz w:val="24"/>
          <w:szCs w:val="24"/>
        </w:rPr>
      </w:pPr>
    </w:p>
    <w:p w:rsidR="00830FF7" w:rsidRDefault="00830FF7" w:rsidP="00815E17">
      <w:pPr>
        <w:spacing w:after="0" w:line="240" w:lineRule="auto"/>
        <w:jc w:val="center"/>
        <w:rPr>
          <w:rFonts w:ascii="Times New Roman" w:hAnsi="Times New Roman"/>
          <w:b/>
          <w:sz w:val="24"/>
          <w:szCs w:val="24"/>
        </w:rPr>
      </w:pPr>
    </w:p>
    <w:p w:rsidR="00830FF7" w:rsidRDefault="00830FF7" w:rsidP="00815E17">
      <w:pPr>
        <w:spacing w:after="0" w:line="240" w:lineRule="auto"/>
        <w:jc w:val="center"/>
        <w:rPr>
          <w:rFonts w:ascii="Times New Roman" w:hAnsi="Times New Roman"/>
          <w:b/>
          <w:sz w:val="24"/>
          <w:szCs w:val="24"/>
        </w:rPr>
      </w:pPr>
    </w:p>
    <w:p w:rsidR="00830FF7" w:rsidRDefault="00830FF7" w:rsidP="00815E17">
      <w:pPr>
        <w:spacing w:after="0" w:line="240" w:lineRule="auto"/>
        <w:jc w:val="center"/>
        <w:rPr>
          <w:rFonts w:ascii="Times New Roman" w:hAnsi="Times New Roman"/>
          <w:b/>
          <w:sz w:val="24"/>
          <w:szCs w:val="24"/>
        </w:rPr>
      </w:pPr>
    </w:p>
    <w:p w:rsidR="00830FF7" w:rsidRDefault="00830FF7" w:rsidP="00815E17">
      <w:pPr>
        <w:spacing w:after="0" w:line="240" w:lineRule="auto"/>
        <w:jc w:val="center"/>
        <w:rPr>
          <w:rFonts w:ascii="Times New Roman" w:hAnsi="Times New Roman"/>
          <w:b/>
          <w:sz w:val="24"/>
          <w:szCs w:val="24"/>
        </w:rPr>
      </w:pPr>
    </w:p>
    <w:p w:rsidR="00815E17" w:rsidRDefault="00815E17" w:rsidP="00815E17">
      <w:pPr>
        <w:spacing w:after="0" w:line="240" w:lineRule="auto"/>
        <w:rPr>
          <w:rFonts w:ascii="Times New Roman" w:eastAsia="Times New Roman" w:hAnsi="Times New Roman"/>
          <w:b/>
          <w:bCs/>
          <w:sz w:val="16"/>
          <w:szCs w:val="16"/>
        </w:rPr>
      </w:pPr>
    </w:p>
    <w:p w:rsidR="00815E17" w:rsidRDefault="00815E17" w:rsidP="00815E17">
      <w:pPr>
        <w:spacing w:after="0" w:line="240" w:lineRule="auto"/>
        <w:jc w:val="both"/>
        <w:rPr>
          <w:rFonts w:ascii="Times New Roman" w:eastAsia="Times New Roman" w:hAnsi="Times New Roman"/>
          <w:b/>
          <w:sz w:val="16"/>
          <w:szCs w:val="16"/>
        </w:rPr>
      </w:pPr>
      <w:r>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rsidR="00A136FC" w:rsidRDefault="00A136FC"/>
    <w:sectPr w:rsidR="00A136FC" w:rsidSect="007B1FD3">
      <w:pgSz w:w="12240" w:h="15840"/>
      <w:pgMar w:top="709"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17"/>
    <w:rsid w:val="00086E5B"/>
    <w:rsid w:val="00144687"/>
    <w:rsid w:val="001B75BA"/>
    <w:rsid w:val="001E5D95"/>
    <w:rsid w:val="002C2C68"/>
    <w:rsid w:val="007B1FD3"/>
    <w:rsid w:val="007B5F3E"/>
    <w:rsid w:val="00815E17"/>
    <w:rsid w:val="00830FF7"/>
    <w:rsid w:val="009623B7"/>
    <w:rsid w:val="00A136FC"/>
    <w:rsid w:val="00C57038"/>
    <w:rsid w:val="00CE0F67"/>
    <w:rsid w:val="00D162E5"/>
    <w:rsid w:val="00DD32EF"/>
    <w:rsid w:val="00DD4B2B"/>
    <w:rsid w:val="00E03F18"/>
    <w:rsid w:val="00F6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9FAA"/>
  <w15:chartTrackingRefBased/>
  <w15:docId w15:val="{54F17DB3-6D35-43D3-B755-7A764D4B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17"/>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0140-493D-436E-A908-37BAAC7B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15</cp:revision>
  <cp:lastPrinted>2023-05-17T06:04:00Z</cp:lastPrinted>
  <dcterms:created xsi:type="dcterms:W3CDTF">2023-04-18T06:07:00Z</dcterms:created>
  <dcterms:modified xsi:type="dcterms:W3CDTF">2023-05-17T06:05:00Z</dcterms:modified>
</cp:coreProperties>
</file>