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BF75" w14:textId="77777777" w:rsidR="00560436" w:rsidRPr="00C045A1" w:rsidRDefault="00560436" w:rsidP="00560436">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4DD9CD6F" w14:textId="77777777" w:rsidR="00560436" w:rsidRPr="00C045A1" w:rsidRDefault="00560436" w:rsidP="00560436">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37AB04AD" w14:textId="77777777" w:rsidR="00560436" w:rsidRPr="00C045A1" w:rsidRDefault="00560436" w:rsidP="00560436">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36DF2329" w14:textId="77777777" w:rsidR="00560436" w:rsidRPr="00C045A1" w:rsidRDefault="00560436" w:rsidP="00560436">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2954AC38" w14:textId="000F5544" w:rsidR="00560436" w:rsidRPr="00C045A1" w:rsidRDefault="00560436" w:rsidP="00560436">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r w:rsidR="00FC5AA3">
        <w:rPr>
          <w:rFonts w:ascii="Times New Roman" w:eastAsia="Times New Roman" w:hAnsi="Times New Roman"/>
          <w:b/>
          <w:noProof/>
          <w:sz w:val="24"/>
          <w:szCs w:val="24"/>
        </w:rPr>
        <w:t>72.618/10.11.2023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305FAF65" w14:textId="77777777" w:rsidR="00560436" w:rsidRPr="00C045A1" w:rsidRDefault="00560436" w:rsidP="00560436">
      <w:pPr>
        <w:spacing w:after="0" w:line="240" w:lineRule="auto"/>
        <w:rPr>
          <w:rFonts w:ascii="Times New Roman" w:eastAsia="Times New Roman" w:hAnsi="Times New Roman"/>
          <w:b/>
          <w:bCs/>
          <w:noProof/>
          <w:sz w:val="24"/>
          <w:szCs w:val="24"/>
        </w:rPr>
      </w:pPr>
    </w:p>
    <w:p w14:paraId="61D8815E" w14:textId="77777777" w:rsidR="00560436" w:rsidRPr="00C045A1" w:rsidRDefault="00560436" w:rsidP="00560436">
      <w:pPr>
        <w:spacing w:after="0" w:line="240" w:lineRule="auto"/>
        <w:jc w:val="center"/>
        <w:rPr>
          <w:rFonts w:ascii="Times New Roman" w:eastAsia="Times New Roman" w:hAnsi="Times New Roman"/>
          <w:b/>
          <w:bCs/>
          <w:noProof/>
          <w:sz w:val="24"/>
          <w:szCs w:val="24"/>
        </w:rPr>
      </w:pPr>
    </w:p>
    <w:p w14:paraId="49E7DE85" w14:textId="77777777" w:rsidR="00560436" w:rsidRPr="00C045A1" w:rsidRDefault="00560436" w:rsidP="00560436">
      <w:pPr>
        <w:spacing w:after="0" w:line="240" w:lineRule="auto"/>
        <w:jc w:val="center"/>
        <w:rPr>
          <w:rFonts w:ascii="Times New Roman" w:eastAsia="Times New Roman" w:hAnsi="Times New Roman"/>
          <w:b/>
          <w:bCs/>
          <w:noProof/>
          <w:sz w:val="24"/>
          <w:szCs w:val="24"/>
        </w:rPr>
      </w:pPr>
    </w:p>
    <w:p w14:paraId="5F507951" w14:textId="77777777" w:rsidR="00560436" w:rsidRPr="00C045A1" w:rsidRDefault="00560436" w:rsidP="00560436">
      <w:pPr>
        <w:spacing w:after="0" w:line="240" w:lineRule="auto"/>
        <w:jc w:val="center"/>
        <w:rPr>
          <w:rFonts w:ascii="Times New Roman" w:eastAsia="Times New Roman" w:hAnsi="Times New Roman"/>
          <w:b/>
          <w:bCs/>
          <w:noProof/>
          <w:sz w:val="24"/>
          <w:szCs w:val="24"/>
        </w:rPr>
      </w:pPr>
    </w:p>
    <w:p w14:paraId="2D4B12EF" w14:textId="77777777" w:rsidR="00560436" w:rsidRPr="00C045A1" w:rsidRDefault="00560436" w:rsidP="00560436">
      <w:pPr>
        <w:spacing w:after="0" w:line="240" w:lineRule="auto"/>
        <w:jc w:val="center"/>
        <w:rPr>
          <w:rFonts w:ascii="Times New Roman" w:eastAsia="Times New Roman" w:hAnsi="Times New Roman"/>
          <w:b/>
          <w:bCs/>
          <w:noProof/>
          <w:sz w:val="28"/>
          <w:szCs w:val="28"/>
        </w:rPr>
      </w:pPr>
      <w:r w:rsidRPr="00C045A1">
        <w:rPr>
          <w:rFonts w:ascii="Times New Roman" w:eastAsia="Times New Roman" w:hAnsi="Times New Roman"/>
          <w:b/>
          <w:bCs/>
          <w:noProof/>
          <w:sz w:val="28"/>
          <w:szCs w:val="28"/>
        </w:rPr>
        <w:t>REFERAT DE APROBARE</w:t>
      </w:r>
    </w:p>
    <w:p w14:paraId="342233FD" w14:textId="77777777" w:rsidR="00560436" w:rsidRPr="00C045A1" w:rsidRDefault="00560436" w:rsidP="00560436">
      <w:pPr>
        <w:spacing w:after="0" w:line="240" w:lineRule="auto"/>
        <w:jc w:val="center"/>
        <w:rPr>
          <w:rFonts w:ascii="Times New Roman" w:eastAsia="Times New Roman" w:hAnsi="Times New Roman"/>
          <w:b/>
          <w:bCs/>
          <w:noProof/>
          <w:sz w:val="28"/>
          <w:szCs w:val="28"/>
        </w:rPr>
      </w:pPr>
    </w:p>
    <w:p w14:paraId="2859DE54" w14:textId="36CAC6E1" w:rsidR="00DB41A8" w:rsidRDefault="00035669" w:rsidP="00B02490">
      <w:pPr>
        <w:spacing w:after="0" w:line="240" w:lineRule="auto"/>
        <w:jc w:val="center"/>
        <w:rPr>
          <w:rFonts w:ascii="Times New Roman" w:hAnsi="Times New Roman"/>
          <w:iCs/>
          <w:sz w:val="24"/>
          <w:szCs w:val="24"/>
        </w:rPr>
      </w:pPr>
      <w:bookmarkStart w:id="3" w:name="_Hlk14186173"/>
      <w:r w:rsidRPr="00C045A1">
        <w:rPr>
          <w:rFonts w:ascii="Times New Roman" w:eastAsia="Times New Roman" w:hAnsi="Times New Roman"/>
          <w:bCs/>
          <w:sz w:val="24"/>
          <w:szCs w:val="24"/>
        </w:rPr>
        <w:t xml:space="preserve">pentru aprobarea modificării Art. 2 și Art.3 al </w:t>
      </w:r>
      <w:r w:rsidR="00560436" w:rsidRPr="00C045A1">
        <w:rPr>
          <w:rFonts w:ascii="Times New Roman" w:hAnsi="Times New Roman"/>
          <w:bCs/>
          <w:iCs/>
          <w:sz w:val="24"/>
          <w:szCs w:val="24"/>
        </w:rPr>
        <w:t xml:space="preserve">HCL </w:t>
      </w:r>
      <w:r w:rsidR="00965B17">
        <w:rPr>
          <w:rFonts w:ascii="Times New Roman" w:hAnsi="Times New Roman"/>
          <w:bCs/>
          <w:iCs/>
          <w:sz w:val="24"/>
          <w:szCs w:val="24"/>
        </w:rPr>
        <w:t>nr.</w:t>
      </w:r>
      <w:r w:rsidR="00FC5AA3">
        <w:rPr>
          <w:rFonts w:ascii="Times New Roman" w:hAnsi="Times New Roman"/>
          <w:bCs/>
          <w:iCs/>
          <w:sz w:val="24"/>
          <w:szCs w:val="24"/>
        </w:rPr>
        <w:t xml:space="preserve"> </w:t>
      </w:r>
      <w:r w:rsidR="00A90C75">
        <w:rPr>
          <w:rFonts w:ascii="Times New Roman" w:hAnsi="Times New Roman"/>
          <w:bCs/>
          <w:iCs/>
          <w:sz w:val="24"/>
          <w:szCs w:val="24"/>
        </w:rPr>
        <w:t>42 din 27 februarie 2020</w:t>
      </w:r>
      <w:r w:rsidR="00560436" w:rsidRPr="00C045A1">
        <w:rPr>
          <w:rFonts w:ascii="Times New Roman" w:hAnsi="Times New Roman"/>
          <w:sz w:val="24"/>
          <w:szCs w:val="24"/>
          <w:shd w:val="clear" w:color="auto" w:fill="FFFFFF"/>
        </w:rPr>
        <w:t xml:space="preserve"> </w:t>
      </w:r>
      <w:r w:rsidR="00560436" w:rsidRPr="00C045A1">
        <w:rPr>
          <w:rFonts w:ascii="Times New Roman" w:hAnsi="Times New Roman"/>
          <w:iCs/>
          <w:sz w:val="24"/>
          <w:szCs w:val="24"/>
        </w:rPr>
        <w:t>privind</w:t>
      </w:r>
      <w:r w:rsidR="00B7258D">
        <w:rPr>
          <w:rFonts w:ascii="Times New Roman" w:hAnsi="Times New Roman"/>
          <w:iCs/>
          <w:sz w:val="24"/>
          <w:szCs w:val="24"/>
        </w:rPr>
        <w:t xml:space="preserve"> </w:t>
      </w:r>
      <w:r w:rsidR="00560436" w:rsidRPr="00C045A1">
        <w:rPr>
          <w:rFonts w:ascii="Times New Roman" w:hAnsi="Times New Roman"/>
          <w:iCs/>
          <w:sz w:val="24"/>
          <w:szCs w:val="24"/>
        </w:rPr>
        <w:t>aprobarea proiectului</w:t>
      </w:r>
      <w:r w:rsidR="00B02490">
        <w:rPr>
          <w:rFonts w:ascii="Times New Roman" w:hAnsi="Times New Roman"/>
          <w:iCs/>
          <w:sz w:val="24"/>
          <w:szCs w:val="24"/>
        </w:rPr>
        <w:t xml:space="preserve"> </w:t>
      </w:r>
      <w:r w:rsidR="00CA3F44">
        <w:rPr>
          <w:rFonts w:ascii="Times New Roman" w:hAnsi="Times New Roman"/>
          <w:iCs/>
          <w:sz w:val="24"/>
          <w:szCs w:val="24"/>
        </w:rPr>
        <w:t xml:space="preserve"> </w:t>
      </w:r>
      <w:r w:rsidR="00CA3F44" w:rsidRPr="00FC5AA3">
        <w:rPr>
          <w:rFonts w:ascii="Times New Roman" w:hAnsi="Times New Roman"/>
          <w:iCs/>
          <w:sz w:val="24"/>
          <w:szCs w:val="24"/>
        </w:rPr>
        <w:t>„</w:t>
      </w:r>
      <w:r w:rsidR="00CA3F44" w:rsidRPr="00FC5AA3">
        <w:rPr>
          <w:rFonts w:ascii="Times New Roman" w:hAnsi="Times New Roman"/>
          <w:b/>
          <w:bCs/>
          <w:iCs/>
          <w:sz w:val="24"/>
          <w:szCs w:val="24"/>
        </w:rPr>
        <w:t>Transformarea străzilor din zona cu circulație pietonală intensă-Zona Clinicilor în trasee mai prietenoase față de pietoni și bicicliști</w:t>
      </w:r>
      <w:r w:rsidR="00CA3F44" w:rsidRPr="00FC5AA3">
        <w:rPr>
          <w:rFonts w:ascii="Times New Roman" w:hAnsi="Times New Roman"/>
          <w:iCs/>
          <w:sz w:val="24"/>
          <w:szCs w:val="24"/>
        </w:rPr>
        <w:t>”</w:t>
      </w:r>
      <w:r w:rsidR="00FC5AA3">
        <w:rPr>
          <w:rFonts w:ascii="Times New Roman" w:hAnsi="Times New Roman"/>
          <w:iCs/>
          <w:sz w:val="24"/>
          <w:szCs w:val="24"/>
        </w:rPr>
        <w:t xml:space="preserve"> și a cheltuielilor aferente, finanțat prin Programul Operațional Regional 2014-2020, POR/2017/4/4.1/1 </w:t>
      </w:r>
    </w:p>
    <w:p w14:paraId="566C4118" w14:textId="2C120E9B" w:rsidR="00560436" w:rsidRPr="00C045A1" w:rsidRDefault="00560436" w:rsidP="008204FE">
      <w:pPr>
        <w:spacing w:after="0" w:line="240" w:lineRule="auto"/>
        <w:jc w:val="center"/>
        <w:rPr>
          <w:rFonts w:ascii="Times New Roman" w:eastAsia="Times New Roman" w:hAnsi="Times New Roman"/>
          <w:color w:val="FF0000"/>
          <w:sz w:val="24"/>
          <w:szCs w:val="24"/>
        </w:rPr>
      </w:pPr>
    </w:p>
    <w:p w14:paraId="120A212B" w14:textId="77777777" w:rsidR="00560436" w:rsidRPr="00C045A1" w:rsidRDefault="00560436" w:rsidP="00560436">
      <w:pPr>
        <w:spacing w:after="0"/>
        <w:jc w:val="both"/>
        <w:rPr>
          <w:rFonts w:ascii="Times New Roman" w:eastAsia="Times New Roman" w:hAnsi="Times New Roman"/>
          <w:color w:val="FF0000"/>
          <w:sz w:val="24"/>
          <w:szCs w:val="24"/>
        </w:rPr>
      </w:pPr>
    </w:p>
    <w:p w14:paraId="1949AD5C" w14:textId="6A2A0121" w:rsidR="00927290" w:rsidRPr="00927290" w:rsidRDefault="00560436" w:rsidP="00573FA9">
      <w:pPr>
        <w:spacing w:after="0" w:line="240" w:lineRule="auto"/>
        <w:jc w:val="both"/>
        <w:rPr>
          <w:rFonts w:ascii="Times New Roman" w:hAnsi="Times New Roman"/>
          <w:noProof/>
          <w:sz w:val="24"/>
          <w:szCs w:val="24"/>
          <w:lang w:eastAsia="zh-CN"/>
        </w:rPr>
      </w:pPr>
      <w:r w:rsidRPr="00C045A1">
        <w:rPr>
          <w:rFonts w:ascii="Times New Roman" w:hAnsi="Times New Roman"/>
          <w:b/>
          <w:bCs/>
          <w:sz w:val="24"/>
          <w:szCs w:val="24"/>
        </w:rPr>
        <w:t xml:space="preserve">            </w:t>
      </w:r>
      <w:r w:rsidRPr="00C045A1">
        <w:rPr>
          <w:rFonts w:ascii="Times New Roman" w:hAnsi="Times New Roman"/>
          <w:bCs/>
          <w:sz w:val="24"/>
          <w:szCs w:val="24"/>
        </w:rPr>
        <w:t xml:space="preserve"> Prin Programul Operațional Regional (POR) 2014-2020 s-a lansat </w:t>
      </w:r>
      <w:r w:rsidR="00E61E49">
        <w:rPr>
          <w:rFonts w:ascii="Times New Roman" w:hAnsi="Times New Roman"/>
          <w:bCs/>
          <w:sz w:val="24"/>
          <w:szCs w:val="24"/>
        </w:rPr>
        <w:t xml:space="preserve">apelul </w:t>
      </w:r>
      <w:r w:rsidRPr="00C045A1">
        <w:rPr>
          <w:rFonts w:ascii="Times New Roman" w:hAnsi="Times New Roman"/>
          <w:bCs/>
          <w:sz w:val="24"/>
          <w:szCs w:val="24"/>
        </w:rPr>
        <w:t>de proiecte pe  Axa 4 - Sprijinirea dezvoltării urbane durabile, cu scopul atragerii fondurilor nerambursabile alocate.</w:t>
      </w:r>
      <w:r w:rsidR="00573FA9">
        <w:rPr>
          <w:rFonts w:ascii="Times New Roman" w:hAnsi="Times New Roman"/>
          <w:bCs/>
          <w:sz w:val="24"/>
          <w:szCs w:val="24"/>
        </w:rPr>
        <w:t xml:space="preserve"> </w:t>
      </w:r>
      <w:r w:rsidR="00927290" w:rsidRPr="00927290">
        <w:rPr>
          <w:rFonts w:ascii="Times New Roman" w:hAnsi="Times New Roman"/>
          <w:bCs/>
          <w:sz w:val="24"/>
          <w:szCs w:val="24"/>
        </w:rPr>
        <w:t xml:space="preserve">Una dintre prioritățile de investiții pe axa prioritară 4 este </w:t>
      </w:r>
      <w:r w:rsidR="00781EDC" w:rsidRPr="00FC5AA3">
        <w:rPr>
          <w:rFonts w:ascii="Times New Roman" w:hAnsi="Times New Roman"/>
          <w:noProof/>
          <w:sz w:val="24"/>
          <w:szCs w:val="24"/>
          <w:lang w:eastAsia="zh-CN"/>
        </w:rPr>
        <w:t>Promovarea unor strategii cu emisii scăzute de dioxid de carbon pentru toate tipurile de teritorii, în special pentru zonele urbane, inclusiv promovarea mobilității urbane multimodale durabile și a măsurilor de adaptare relevante pentru atenuare</w:t>
      </w:r>
      <w:r w:rsidR="00781EDC" w:rsidRPr="00FC5AA3">
        <w:rPr>
          <w:rFonts w:ascii="Times New Roman" w:hAnsi="Times New Roman"/>
          <w:b/>
          <w:bCs/>
          <w:noProof/>
          <w:sz w:val="24"/>
          <w:szCs w:val="24"/>
          <w:lang w:eastAsia="zh-CN"/>
        </w:rPr>
        <w:t xml:space="preserve"> </w:t>
      </w:r>
      <w:r w:rsidR="00927290" w:rsidRPr="00FC5AA3">
        <w:rPr>
          <w:rFonts w:ascii="Times New Roman" w:hAnsi="Times New Roman"/>
          <w:noProof/>
          <w:sz w:val="24"/>
          <w:szCs w:val="24"/>
          <w:lang w:eastAsia="zh-CN"/>
        </w:rPr>
        <w:t>Obiectivul specific 4.</w:t>
      </w:r>
      <w:bookmarkStart w:id="4" w:name="_Hlk25647620"/>
      <w:r w:rsidR="00781EDC" w:rsidRPr="00FC5AA3">
        <w:rPr>
          <w:rFonts w:ascii="Times New Roman" w:hAnsi="Times New Roman"/>
          <w:noProof/>
          <w:sz w:val="24"/>
          <w:szCs w:val="24"/>
          <w:lang w:eastAsia="zh-CN"/>
        </w:rPr>
        <w:t>1</w:t>
      </w:r>
      <w:r w:rsidR="004F0D1A" w:rsidRPr="00FC5AA3">
        <w:rPr>
          <w:rFonts w:ascii="Times New Roman" w:hAnsi="Times New Roman"/>
          <w:noProof/>
          <w:sz w:val="24"/>
          <w:szCs w:val="24"/>
          <w:lang w:eastAsia="zh-CN"/>
        </w:rPr>
        <w:t xml:space="preserve"> </w:t>
      </w:r>
      <w:r w:rsidR="00927290" w:rsidRPr="00FC5AA3">
        <w:rPr>
          <w:rFonts w:ascii="Times New Roman" w:hAnsi="Times New Roman"/>
          <w:noProof/>
          <w:sz w:val="24"/>
          <w:szCs w:val="24"/>
          <w:lang w:eastAsia="zh-CN"/>
        </w:rPr>
        <w:t>-</w:t>
      </w:r>
      <w:r w:rsidR="004F0D1A" w:rsidRPr="00FC5AA3">
        <w:rPr>
          <w:rFonts w:ascii="Times New Roman" w:hAnsi="Times New Roman"/>
          <w:noProof/>
          <w:sz w:val="24"/>
          <w:szCs w:val="24"/>
          <w:lang w:eastAsia="zh-CN"/>
        </w:rPr>
        <w:t xml:space="preserve"> </w:t>
      </w:r>
      <w:r w:rsidR="00927290" w:rsidRPr="00FC5AA3">
        <w:rPr>
          <w:rFonts w:ascii="Times New Roman" w:hAnsi="Times New Roman"/>
          <w:noProof/>
          <w:sz w:val="24"/>
          <w:szCs w:val="24"/>
          <w:lang w:eastAsia="zh-CN"/>
        </w:rPr>
        <w:t>„</w:t>
      </w:r>
      <w:r w:rsidR="00781EDC" w:rsidRPr="00FC5AA3">
        <w:rPr>
          <w:rFonts w:ascii="Times New Roman" w:hAnsi="Times New Roman"/>
          <w:noProof/>
          <w:sz w:val="24"/>
          <w:szCs w:val="24"/>
          <w:lang w:eastAsia="zh-CN"/>
        </w:rPr>
        <w:t>Reducerea emisiilor de carbon în municipiile reședință de județ prin investiții bazate pe planurile de mobilitate urbană durabilă</w:t>
      </w:r>
      <w:r w:rsidR="00927290" w:rsidRPr="00FC5AA3">
        <w:rPr>
          <w:rFonts w:ascii="Times New Roman" w:hAnsi="Times New Roman"/>
          <w:noProof/>
          <w:sz w:val="24"/>
          <w:szCs w:val="24"/>
          <w:lang w:eastAsia="zh-CN"/>
        </w:rPr>
        <w:t>”</w:t>
      </w:r>
      <w:bookmarkEnd w:id="4"/>
      <w:r w:rsidR="00927290" w:rsidRPr="00FC5AA3">
        <w:rPr>
          <w:rFonts w:ascii="Times New Roman" w:hAnsi="Times New Roman"/>
          <w:noProof/>
          <w:sz w:val="24"/>
          <w:szCs w:val="24"/>
          <w:lang w:eastAsia="zh-CN"/>
        </w:rPr>
        <w:t>.</w:t>
      </w:r>
    </w:p>
    <w:p w14:paraId="4E70A7B5" w14:textId="4BDDA5E0" w:rsidR="00560436" w:rsidRPr="00C045A1" w:rsidRDefault="00560436" w:rsidP="00560436">
      <w:pPr>
        <w:spacing w:after="0" w:line="240" w:lineRule="auto"/>
        <w:jc w:val="both"/>
        <w:rPr>
          <w:rFonts w:ascii="Times New Roman" w:hAnsi="Times New Roman"/>
          <w:iCs/>
          <w:sz w:val="24"/>
          <w:szCs w:val="24"/>
        </w:rPr>
      </w:pPr>
      <w:r w:rsidRPr="00C045A1">
        <w:rPr>
          <w:rFonts w:ascii="Times New Roman" w:hAnsi="Times New Roman"/>
          <w:bCs/>
          <w:sz w:val="24"/>
          <w:szCs w:val="24"/>
        </w:rPr>
        <w:t xml:space="preserve">              Municipiul Târgu Mureș fiind eligibil conform Ghidului solicitantului, a elaborat o cerere de finanţare cu titlul</w:t>
      </w:r>
      <w:r w:rsidRPr="00C045A1">
        <w:rPr>
          <w:rFonts w:ascii="Times New Roman" w:hAnsi="Times New Roman"/>
          <w:sz w:val="24"/>
          <w:szCs w:val="24"/>
        </w:rPr>
        <w:t xml:space="preserve">: </w:t>
      </w:r>
      <w:r w:rsidR="00FC5AA3" w:rsidRPr="00BB155F">
        <w:rPr>
          <w:rFonts w:ascii="Times New Roman" w:hAnsi="Times New Roman"/>
          <w:sz w:val="24"/>
          <w:szCs w:val="24"/>
        </w:rPr>
        <w:t>„</w:t>
      </w:r>
      <w:r w:rsidR="00781EDC" w:rsidRPr="00BB155F">
        <w:rPr>
          <w:rFonts w:ascii="Times New Roman" w:hAnsi="Times New Roman"/>
          <w:iCs/>
          <w:sz w:val="24"/>
          <w:szCs w:val="24"/>
        </w:rPr>
        <w:t>Transformarea străzilor din zona cu circulație pietonală intensă-Zona Clinicilor în trasee mai prietenoase față de pietoni și bicicliști</w:t>
      </w:r>
      <w:r w:rsidR="00FC5AA3" w:rsidRPr="00BB155F">
        <w:rPr>
          <w:rFonts w:ascii="Times New Roman" w:hAnsi="Times New Roman"/>
          <w:iCs/>
          <w:sz w:val="24"/>
          <w:szCs w:val="24"/>
        </w:rPr>
        <w:t xml:space="preserve">”. </w:t>
      </w:r>
      <w:r w:rsidR="0038168A" w:rsidRPr="00BB155F">
        <w:rPr>
          <w:rFonts w:ascii="Times New Roman" w:hAnsi="Times New Roman"/>
          <w:iCs/>
          <w:sz w:val="24"/>
          <w:szCs w:val="24"/>
        </w:rPr>
        <w:t>In</w:t>
      </w:r>
      <w:r w:rsidR="0038168A" w:rsidRPr="0038168A">
        <w:rPr>
          <w:rFonts w:ascii="Times New Roman" w:hAnsi="Times New Roman"/>
          <w:iCs/>
          <w:sz w:val="24"/>
          <w:szCs w:val="24"/>
        </w:rPr>
        <w:t xml:space="preserve"> urma</w:t>
      </w:r>
      <w:r w:rsidR="0038168A" w:rsidRPr="0038168A">
        <w:rPr>
          <w:rFonts w:ascii="Times New Roman" w:hAnsi="Times New Roman"/>
          <w:bCs/>
          <w:sz w:val="24"/>
          <w:szCs w:val="24"/>
        </w:rPr>
        <w:t xml:space="preserve"> </w:t>
      </w:r>
      <w:r w:rsidR="0038168A">
        <w:rPr>
          <w:rFonts w:ascii="Times New Roman" w:hAnsi="Times New Roman"/>
          <w:bCs/>
          <w:sz w:val="24"/>
          <w:szCs w:val="24"/>
        </w:rPr>
        <w:t xml:space="preserve">aprobariii cereriii de finanțare s-a semnat </w:t>
      </w:r>
      <w:r w:rsidR="0038168A" w:rsidRPr="00652879">
        <w:rPr>
          <w:rFonts w:ascii="Times New Roman" w:hAnsi="Times New Roman"/>
          <w:bCs/>
          <w:sz w:val="24"/>
          <w:szCs w:val="24"/>
        </w:rPr>
        <w:t>Contractul de finanțare</w:t>
      </w:r>
      <w:r w:rsidR="0038168A" w:rsidRPr="00680E11">
        <w:rPr>
          <w:rFonts w:ascii="Times New Roman" w:hAnsi="Times New Roman"/>
          <w:bCs/>
          <w:color w:val="FF0000"/>
          <w:sz w:val="24"/>
          <w:szCs w:val="24"/>
        </w:rPr>
        <w:t xml:space="preserve">  </w:t>
      </w:r>
      <w:r w:rsidR="0038168A" w:rsidRPr="00FC5AA3">
        <w:rPr>
          <w:rFonts w:ascii="Times New Roman" w:hAnsi="Times New Roman"/>
          <w:bCs/>
          <w:sz w:val="24"/>
          <w:szCs w:val="24"/>
        </w:rPr>
        <w:t>nr. 5383/13.05.2020</w:t>
      </w:r>
      <w:r w:rsidR="0038168A">
        <w:rPr>
          <w:rFonts w:ascii="Times New Roman" w:hAnsi="Times New Roman"/>
          <w:bCs/>
          <w:sz w:val="24"/>
          <w:szCs w:val="24"/>
        </w:rPr>
        <w:t xml:space="preserve">  încheiat cu Ministerul Lucrărilor Publice, Dezvoltării și Administrației și Organismul Intermediar al Agenției pentru Dezvoltare Regională Centru</w:t>
      </w:r>
      <w:r w:rsidR="00BB155F">
        <w:rPr>
          <w:rFonts w:ascii="Times New Roman" w:hAnsi="Times New Roman"/>
          <w:bCs/>
          <w:sz w:val="24"/>
          <w:szCs w:val="24"/>
        </w:rPr>
        <w:t>.</w:t>
      </w:r>
    </w:p>
    <w:p w14:paraId="3E51EC92" w14:textId="53092FD0" w:rsidR="00573FA9" w:rsidRPr="00573FA9" w:rsidRDefault="00560436" w:rsidP="00781EDC">
      <w:pPr>
        <w:spacing w:after="0" w:line="240" w:lineRule="auto"/>
        <w:ind w:firstLine="708"/>
        <w:jc w:val="both"/>
        <w:rPr>
          <w:rFonts w:ascii="Times New Roman" w:hAnsi="Times New Roman"/>
          <w:b/>
          <w:bCs/>
          <w:i/>
          <w:sz w:val="24"/>
          <w:szCs w:val="24"/>
        </w:rPr>
      </w:pPr>
      <w:r w:rsidRPr="00C045A1">
        <w:rPr>
          <w:rFonts w:ascii="Times New Roman" w:hAnsi="Times New Roman"/>
          <w:bCs/>
          <w:sz w:val="24"/>
          <w:szCs w:val="24"/>
        </w:rPr>
        <w:t xml:space="preserve">Proiectul are ca </w:t>
      </w:r>
      <w:r w:rsidRPr="00FC5AA3">
        <w:rPr>
          <w:rFonts w:ascii="Times New Roman" w:hAnsi="Times New Roman"/>
          <w:bCs/>
          <w:sz w:val="24"/>
          <w:szCs w:val="24"/>
        </w:rPr>
        <w:t xml:space="preserve">scop </w:t>
      </w:r>
      <w:r w:rsidR="00781EDC" w:rsidRPr="00FC5AA3">
        <w:rPr>
          <w:rFonts w:ascii="Times New Roman" w:eastAsiaTheme="minorHAnsi" w:hAnsi="Times New Roman"/>
          <w:noProof/>
          <w:sz w:val="24"/>
          <w:szCs w:val="24"/>
        </w:rPr>
        <w:t>asigurarea unui serviciu eficient de transport public de calatori si îmbunataþirea conditiilor pentru utilizarea modurilor nemotorizate de transport, în vederea reducerii numarului de deplasari cu transportul privat (cu autoturisme) si reducerea emisiilor de echivalent CO2 din transport.</w:t>
      </w:r>
    </w:p>
    <w:p w14:paraId="75DD04B2" w14:textId="3666A241" w:rsidR="00560436" w:rsidRPr="00C045A1" w:rsidRDefault="00560436" w:rsidP="00560436">
      <w:pPr>
        <w:spacing w:after="0" w:line="240" w:lineRule="auto"/>
        <w:ind w:firstLine="708"/>
        <w:jc w:val="both"/>
        <w:rPr>
          <w:rFonts w:ascii="Times New Roman" w:hAnsi="Times New Roman"/>
          <w:bCs/>
          <w:sz w:val="24"/>
          <w:szCs w:val="24"/>
        </w:rPr>
      </w:pPr>
      <w:r w:rsidRPr="00C045A1">
        <w:rPr>
          <w:rFonts w:ascii="Times New Roman" w:eastAsiaTheme="minorHAnsi" w:hAnsi="Times New Roman"/>
          <w:sz w:val="24"/>
          <w:szCs w:val="24"/>
        </w:rPr>
        <w:t xml:space="preserve">În cursul implementării proiectului s-a elaborat Proiectul tehnic avizat de către finanțator </w:t>
      </w:r>
      <w:r w:rsidR="008A649A">
        <w:rPr>
          <w:rFonts w:ascii="Times New Roman" w:eastAsiaTheme="minorHAnsi" w:hAnsi="Times New Roman"/>
          <w:sz w:val="24"/>
          <w:szCs w:val="24"/>
        </w:rPr>
        <w:t>care se incadrează în indicatorii tehnico-economici aprobați prin</w:t>
      </w:r>
      <w:r w:rsidRPr="00C045A1">
        <w:rPr>
          <w:rFonts w:ascii="Times New Roman" w:hAnsi="Times New Roman"/>
          <w:bCs/>
          <w:sz w:val="24"/>
          <w:szCs w:val="24"/>
        </w:rPr>
        <w:t>:</w:t>
      </w:r>
    </w:p>
    <w:p w14:paraId="1DE6F99D" w14:textId="2E271618" w:rsidR="007653B3" w:rsidRPr="00C045A1" w:rsidRDefault="00560436" w:rsidP="00560436">
      <w:pPr>
        <w:spacing w:after="0" w:line="240" w:lineRule="auto"/>
        <w:ind w:firstLine="708"/>
        <w:jc w:val="both"/>
        <w:rPr>
          <w:rFonts w:ascii="Times New Roman" w:hAnsi="Times New Roman"/>
          <w:iCs/>
          <w:sz w:val="24"/>
          <w:szCs w:val="24"/>
        </w:rPr>
      </w:pPr>
      <w:r w:rsidRPr="00C045A1">
        <w:rPr>
          <w:rFonts w:ascii="Times New Roman" w:hAnsi="Times New Roman"/>
          <w:bCs/>
          <w:sz w:val="24"/>
          <w:szCs w:val="24"/>
        </w:rPr>
        <w:t xml:space="preserve">- HCL </w:t>
      </w:r>
      <w:r w:rsidR="008A649A">
        <w:rPr>
          <w:rFonts w:ascii="Times New Roman" w:hAnsi="Times New Roman"/>
          <w:bCs/>
          <w:sz w:val="24"/>
          <w:szCs w:val="24"/>
        </w:rPr>
        <w:t>nr. 41 din 27 februarie 2020</w:t>
      </w:r>
      <w:r w:rsidR="00ED1D6C">
        <w:rPr>
          <w:rFonts w:ascii="Times New Roman" w:hAnsi="Times New Roman"/>
          <w:bCs/>
          <w:sz w:val="24"/>
          <w:szCs w:val="24"/>
        </w:rPr>
        <w:t xml:space="preserve"> </w:t>
      </w:r>
      <w:r w:rsidRPr="00C045A1">
        <w:rPr>
          <w:rFonts w:ascii="Times New Roman" w:hAnsi="Times New Roman"/>
          <w:kern w:val="2"/>
          <w:sz w:val="24"/>
          <w:szCs w:val="24"/>
        </w:rPr>
        <w:t xml:space="preserve">privind  actualizarea </w:t>
      </w:r>
      <w:r w:rsidR="00ED1D6C">
        <w:rPr>
          <w:rFonts w:ascii="Times New Roman" w:hAnsi="Times New Roman"/>
          <w:kern w:val="2"/>
          <w:sz w:val="24"/>
          <w:szCs w:val="24"/>
        </w:rPr>
        <w:t xml:space="preserve"> documentatiei tehnico-economice și a </w:t>
      </w:r>
      <w:r w:rsidRPr="00C045A1">
        <w:rPr>
          <w:rFonts w:ascii="Times New Roman" w:hAnsi="Times New Roman"/>
          <w:kern w:val="2"/>
          <w:sz w:val="24"/>
          <w:szCs w:val="24"/>
        </w:rPr>
        <w:t>indicatorilor tehnico-economici</w:t>
      </w:r>
      <w:r w:rsidR="00573FA9">
        <w:rPr>
          <w:rFonts w:ascii="Times New Roman" w:hAnsi="Times New Roman"/>
          <w:kern w:val="2"/>
          <w:sz w:val="24"/>
          <w:szCs w:val="24"/>
        </w:rPr>
        <w:t xml:space="preserve"> aferenți</w:t>
      </w:r>
      <w:r w:rsidR="00BB155F">
        <w:rPr>
          <w:rFonts w:ascii="Times New Roman" w:hAnsi="Times New Roman"/>
          <w:kern w:val="2"/>
          <w:sz w:val="24"/>
          <w:szCs w:val="24"/>
        </w:rPr>
        <w:t>.</w:t>
      </w:r>
    </w:p>
    <w:p w14:paraId="0159292C" w14:textId="5CCDBD3E" w:rsidR="007653B3" w:rsidRPr="00C045A1" w:rsidRDefault="00560436" w:rsidP="007653B3">
      <w:pPr>
        <w:spacing w:after="0" w:line="240" w:lineRule="auto"/>
        <w:ind w:firstLine="708"/>
        <w:jc w:val="both"/>
        <w:rPr>
          <w:rFonts w:ascii="Times New Roman" w:hAnsi="Times New Roman"/>
          <w:iCs/>
          <w:sz w:val="24"/>
          <w:szCs w:val="24"/>
        </w:rPr>
      </w:pPr>
      <w:r w:rsidRPr="00C045A1">
        <w:rPr>
          <w:rFonts w:ascii="Times New Roman" w:hAnsi="Times New Roman"/>
          <w:bCs/>
          <w:sz w:val="24"/>
          <w:szCs w:val="24"/>
        </w:rPr>
        <w:t xml:space="preserve">Actualizarea bugetului proiectului şi/sau a celorlalte documente relevante </w:t>
      </w:r>
      <w:r w:rsidR="0022034C">
        <w:rPr>
          <w:rFonts w:ascii="Times New Roman" w:hAnsi="Times New Roman"/>
          <w:bCs/>
          <w:sz w:val="24"/>
          <w:szCs w:val="24"/>
        </w:rPr>
        <w:t>se va face î</w:t>
      </w:r>
      <w:r w:rsidRPr="00C045A1">
        <w:rPr>
          <w:rFonts w:ascii="Times New Roman" w:hAnsi="Times New Roman"/>
          <w:bCs/>
          <w:sz w:val="24"/>
          <w:szCs w:val="24"/>
        </w:rPr>
        <w:t xml:space="preserve">n </w:t>
      </w:r>
      <w:bookmarkStart w:id="5" w:name="_Hlk137800565"/>
      <w:r w:rsidRPr="00C045A1">
        <w:rPr>
          <w:rFonts w:ascii="Times New Roman" w:hAnsi="Times New Roman"/>
          <w:bCs/>
          <w:sz w:val="24"/>
          <w:szCs w:val="24"/>
        </w:rPr>
        <w:t xml:space="preserve">baza prevederilor </w:t>
      </w:r>
      <w:r w:rsidRPr="00652879">
        <w:rPr>
          <w:rFonts w:ascii="Times New Roman" w:hAnsi="Times New Roman"/>
          <w:bCs/>
          <w:sz w:val="24"/>
          <w:szCs w:val="24"/>
        </w:rPr>
        <w:t xml:space="preserve">art. </w:t>
      </w:r>
      <w:r w:rsidR="0022034C" w:rsidRPr="00652879">
        <w:rPr>
          <w:rFonts w:ascii="Times New Roman" w:hAnsi="Times New Roman"/>
          <w:bCs/>
          <w:sz w:val="24"/>
          <w:szCs w:val="24"/>
        </w:rPr>
        <w:t>9</w:t>
      </w:r>
      <w:r w:rsidRPr="00652879">
        <w:rPr>
          <w:rFonts w:ascii="Times New Roman" w:hAnsi="Times New Roman"/>
          <w:bCs/>
          <w:sz w:val="24"/>
          <w:szCs w:val="24"/>
        </w:rPr>
        <w:t xml:space="preserve"> din </w:t>
      </w:r>
      <w:r w:rsidR="0022034C" w:rsidRPr="00652879">
        <w:rPr>
          <w:rFonts w:ascii="Times New Roman" w:hAnsi="Times New Roman"/>
          <w:bCs/>
          <w:sz w:val="24"/>
          <w:szCs w:val="24"/>
        </w:rPr>
        <w:t>Contractul de finanțare</w:t>
      </w:r>
      <w:r w:rsidR="0022034C" w:rsidRPr="00680E11">
        <w:rPr>
          <w:rFonts w:ascii="Times New Roman" w:hAnsi="Times New Roman"/>
          <w:bCs/>
          <w:color w:val="FF0000"/>
          <w:sz w:val="24"/>
          <w:szCs w:val="24"/>
        </w:rPr>
        <w:t xml:space="preserve">  </w:t>
      </w:r>
      <w:r w:rsidR="0022034C" w:rsidRPr="00FC5AA3">
        <w:rPr>
          <w:rFonts w:ascii="Times New Roman" w:hAnsi="Times New Roman"/>
          <w:bCs/>
          <w:sz w:val="24"/>
          <w:szCs w:val="24"/>
        </w:rPr>
        <w:t>nr.</w:t>
      </w:r>
      <w:r w:rsidR="007839E4" w:rsidRPr="00FC5AA3">
        <w:rPr>
          <w:rFonts w:ascii="Times New Roman" w:hAnsi="Times New Roman"/>
          <w:bCs/>
          <w:sz w:val="24"/>
          <w:szCs w:val="24"/>
        </w:rPr>
        <w:t xml:space="preserve"> </w:t>
      </w:r>
      <w:r w:rsidR="00781EDC" w:rsidRPr="00FC5AA3">
        <w:rPr>
          <w:rFonts w:ascii="Times New Roman" w:hAnsi="Times New Roman"/>
          <w:bCs/>
          <w:sz w:val="24"/>
          <w:szCs w:val="24"/>
        </w:rPr>
        <w:t xml:space="preserve">5383/13.05.2020 </w:t>
      </w:r>
      <w:r w:rsidR="00D9135D" w:rsidRPr="00FC5AA3">
        <w:rPr>
          <w:rFonts w:ascii="Times New Roman" w:hAnsi="Times New Roman"/>
          <w:bCs/>
          <w:sz w:val="24"/>
          <w:szCs w:val="24"/>
        </w:rPr>
        <w:t xml:space="preserve"> încheiat cu Ministerul Lucrărilor Publice, Dezvoltării și Administrației și Organismul Intermediar al Agenției pentru Dezvoltare Regională Centru</w:t>
      </w:r>
      <w:r w:rsidRPr="00FC5AA3">
        <w:rPr>
          <w:rFonts w:ascii="Times New Roman" w:hAnsi="Times New Roman"/>
          <w:bCs/>
          <w:sz w:val="24"/>
          <w:szCs w:val="24"/>
        </w:rPr>
        <w:t xml:space="preserve"> </w:t>
      </w:r>
      <w:r w:rsidR="00D9135D" w:rsidRPr="00FC5AA3">
        <w:rPr>
          <w:rFonts w:ascii="Times New Roman" w:hAnsi="Times New Roman"/>
          <w:bCs/>
          <w:sz w:val="24"/>
          <w:szCs w:val="24"/>
        </w:rPr>
        <w:t xml:space="preserve">pentru proiectul cu titlul </w:t>
      </w:r>
      <w:r w:rsidR="007839E4" w:rsidRPr="00FC5AA3">
        <w:rPr>
          <w:rFonts w:ascii="Times New Roman" w:hAnsi="Times New Roman"/>
          <w:bCs/>
          <w:sz w:val="24"/>
          <w:szCs w:val="24"/>
          <w:lang w:val="en-US"/>
        </w:rPr>
        <w:t>“</w:t>
      </w:r>
      <w:r w:rsidR="00781EDC" w:rsidRPr="00FC5AA3">
        <w:rPr>
          <w:rFonts w:ascii="Times New Roman" w:hAnsi="Times New Roman"/>
          <w:sz w:val="24"/>
          <w:szCs w:val="24"/>
        </w:rPr>
        <w:t>Transformarea străzilor din zona cu circulație pietonală intensă-Zona Clinicilor în trasee mai prietenoase față de pietoni și bicicliști</w:t>
      </w:r>
      <w:r w:rsidR="007839E4" w:rsidRPr="00FC5AA3">
        <w:rPr>
          <w:rFonts w:ascii="Times New Roman" w:hAnsi="Times New Roman"/>
          <w:sz w:val="24"/>
          <w:szCs w:val="24"/>
        </w:rPr>
        <w:t>”</w:t>
      </w:r>
      <w:r w:rsidRPr="00FC5AA3">
        <w:rPr>
          <w:rFonts w:ascii="Times New Roman" w:hAnsi="Times New Roman"/>
          <w:bCs/>
          <w:sz w:val="24"/>
          <w:szCs w:val="24"/>
        </w:rPr>
        <w:t>.</w:t>
      </w:r>
      <w:r w:rsidRPr="00C045A1">
        <w:rPr>
          <w:rFonts w:ascii="Times New Roman" w:hAnsi="Times New Roman"/>
          <w:bCs/>
          <w:sz w:val="24"/>
          <w:szCs w:val="24"/>
        </w:rPr>
        <w:t xml:space="preserve"> </w:t>
      </w:r>
      <w:bookmarkEnd w:id="5"/>
      <w:r w:rsidRPr="00C045A1">
        <w:rPr>
          <w:rFonts w:ascii="Times New Roman" w:hAnsi="Times New Roman"/>
          <w:bCs/>
          <w:sz w:val="24"/>
          <w:szCs w:val="24"/>
        </w:rPr>
        <w:t>Actualizarea se realizează în limitele criteriilor de eligibilitate existente, cheltuielile în cauză putându-se încadra la secțiunea de cheltuieli eligibile în limita criteriilor din ghidul specific aplicabil.</w:t>
      </w:r>
      <w:r w:rsidR="007653B3" w:rsidRPr="00C045A1">
        <w:rPr>
          <w:rFonts w:ascii="Times New Roman" w:hAnsi="Times New Roman"/>
          <w:iCs/>
          <w:sz w:val="24"/>
          <w:szCs w:val="24"/>
        </w:rPr>
        <w:t xml:space="preserve"> </w:t>
      </w:r>
    </w:p>
    <w:p w14:paraId="1386D420" w14:textId="71971F06" w:rsidR="00560436" w:rsidRPr="00C045A1" w:rsidRDefault="00181F8F" w:rsidP="00AD28D8">
      <w:pPr>
        <w:spacing w:after="0" w:line="240" w:lineRule="auto"/>
        <w:ind w:firstLine="708"/>
        <w:jc w:val="both"/>
        <w:rPr>
          <w:rFonts w:ascii="Times New Roman" w:hAnsi="Times New Roman"/>
          <w:bCs/>
          <w:sz w:val="24"/>
          <w:szCs w:val="24"/>
        </w:rPr>
      </w:pPr>
      <w:r>
        <w:rPr>
          <w:rFonts w:ascii="Times New Roman" w:hAnsi="Times New Roman"/>
          <w:iCs/>
          <w:sz w:val="24"/>
          <w:szCs w:val="24"/>
        </w:rPr>
        <w:t>In vederea asigurarii concordantei cu devizul general al proiectului tehnic</w:t>
      </w:r>
      <w:r w:rsidR="007653B3" w:rsidRPr="00C045A1">
        <w:rPr>
          <w:rFonts w:ascii="Times New Roman" w:hAnsi="Times New Roman"/>
          <w:iCs/>
          <w:sz w:val="24"/>
          <w:szCs w:val="24"/>
        </w:rPr>
        <w:t xml:space="preserve">, se impune </w:t>
      </w:r>
      <w:r w:rsidR="007653B3" w:rsidRPr="00C045A1">
        <w:rPr>
          <w:rFonts w:ascii="Times New Roman" w:eastAsia="Times New Roman" w:hAnsi="Times New Roman"/>
          <w:bCs/>
          <w:sz w:val="24"/>
          <w:szCs w:val="24"/>
        </w:rPr>
        <w:t>aprobarea modificării și</w:t>
      </w:r>
      <w:r w:rsidR="007653B3" w:rsidRPr="00C045A1">
        <w:rPr>
          <w:rFonts w:ascii="Times New Roman" w:hAnsi="Times New Roman"/>
          <w:sz w:val="24"/>
          <w:szCs w:val="24"/>
          <w:shd w:val="clear" w:color="auto" w:fill="FFFFFF"/>
        </w:rPr>
        <w:t xml:space="preserve"> </w:t>
      </w:r>
      <w:r w:rsidR="007653B3" w:rsidRPr="00C045A1">
        <w:rPr>
          <w:rFonts w:ascii="Times New Roman" w:hAnsi="Times New Roman"/>
          <w:bCs/>
          <w:iCs/>
          <w:sz w:val="24"/>
          <w:szCs w:val="24"/>
        </w:rPr>
        <w:t>actualizării  HCL</w:t>
      </w:r>
      <w:r w:rsidR="00965B17">
        <w:rPr>
          <w:rFonts w:ascii="Times New Roman" w:hAnsi="Times New Roman"/>
          <w:bCs/>
          <w:iCs/>
          <w:sz w:val="24"/>
          <w:szCs w:val="24"/>
        </w:rPr>
        <w:t xml:space="preserve"> nr.42 din 27 februarie 2020</w:t>
      </w:r>
      <w:r w:rsidR="00965B17" w:rsidRPr="00C045A1">
        <w:rPr>
          <w:rFonts w:ascii="Times New Roman" w:hAnsi="Times New Roman"/>
          <w:sz w:val="24"/>
          <w:szCs w:val="24"/>
          <w:shd w:val="clear" w:color="auto" w:fill="FFFFFF"/>
        </w:rPr>
        <w:t xml:space="preserve"> </w:t>
      </w:r>
      <w:r w:rsidR="007653B3" w:rsidRPr="00C045A1">
        <w:rPr>
          <w:rFonts w:ascii="Times New Roman" w:hAnsi="Times New Roman"/>
          <w:bCs/>
          <w:iCs/>
          <w:sz w:val="24"/>
          <w:szCs w:val="24"/>
        </w:rPr>
        <w:t xml:space="preserve"> în sensul modificării bugetului proiectului</w:t>
      </w:r>
      <w:r w:rsidR="00AD28D8" w:rsidRPr="00C045A1">
        <w:rPr>
          <w:rFonts w:ascii="Times New Roman" w:eastAsiaTheme="minorHAnsi" w:hAnsi="Times New Roman"/>
          <w:iCs/>
          <w:sz w:val="24"/>
          <w:szCs w:val="24"/>
        </w:rPr>
        <w:t xml:space="preserve"> </w:t>
      </w:r>
      <w:r w:rsidR="00560436" w:rsidRPr="00C045A1">
        <w:rPr>
          <w:rFonts w:ascii="Times New Roman" w:hAnsi="Times New Roman"/>
          <w:bCs/>
          <w:sz w:val="24"/>
          <w:szCs w:val="24"/>
        </w:rPr>
        <w:t>după cum urmează:</w:t>
      </w:r>
    </w:p>
    <w:p w14:paraId="15576799" w14:textId="77777777" w:rsidR="00AD28D8" w:rsidRDefault="00AD28D8" w:rsidP="00AD28D8">
      <w:pPr>
        <w:spacing w:after="0" w:line="240" w:lineRule="auto"/>
        <w:ind w:firstLine="708"/>
        <w:jc w:val="both"/>
        <w:rPr>
          <w:rFonts w:ascii="Times New Roman" w:hAnsi="Times New Roman"/>
          <w:bCs/>
          <w:sz w:val="24"/>
          <w:szCs w:val="24"/>
        </w:rPr>
      </w:pPr>
    </w:p>
    <w:p w14:paraId="32058BC1" w14:textId="77777777" w:rsidR="007839E4" w:rsidRDefault="007839E4" w:rsidP="00AD28D8">
      <w:pPr>
        <w:spacing w:after="0" w:line="240" w:lineRule="auto"/>
        <w:ind w:firstLine="708"/>
        <w:jc w:val="both"/>
        <w:rPr>
          <w:rFonts w:ascii="Times New Roman" w:hAnsi="Times New Roman"/>
          <w:bCs/>
          <w:sz w:val="24"/>
          <w:szCs w:val="24"/>
        </w:rPr>
      </w:pPr>
    </w:p>
    <w:p w14:paraId="3BB842CD" w14:textId="77777777" w:rsidR="007839E4" w:rsidRPr="00C045A1" w:rsidRDefault="007839E4" w:rsidP="00AD28D8">
      <w:pPr>
        <w:spacing w:after="0" w:line="240" w:lineRule="auto"/>
        <w:ind w:firstLine="708"/>
        <w:jc w:val="both"/>
        <w:rPr>
          <w:rFonts w:ascii="Times New Roman" w:hAnsi="Times New Roman"/>
          <w:bCs/>
          <w:sz w:val="24"/>
          <w:szCs w:val="24"/>
        </w:rPr>
      </w:pPr>
    </w:p>
    <w:p w14:paraId="64043C70" w14:textId="77777777" w:rsidR="00AD28D8" w:rsidRPr="00C045A1" w:rsidRDefault="00AD28D8" w:rsidP="00AD28D8">
      <w:pPr>
        <w:spacing w:after="0" w:line="240" w:lineRule="auto"/>
        <w:ind w:firstLine="708"/>
        <w:jc w:val="both"/>
        <w:rPr>
          <w:rFonts w:ascii="Times New Roman" w:eastAsiaTheme="minorHAnsi" w:hAnsi="Times New Roman"/>
          <w:iCs/>
          <w:sz w:val="24"/>
          <w:szCs w:val="24"/>
        </w:rPr>
      </w:pPr>
    </w:p>
    <w:tbl>
      <w:tblPr>
        <w:tblStyle w:val="TableGrid"/>
        <w:tblW w:w="0" w:type="auto"/>
        <w:tblInd w:w="720" w:type="dxa"/>
        <w:tblLook w:val="04A0" w:firstRow="1" w:lastRow="0" w:firstColumn="1" w:lastColumn="0" w:noHBand="0" w:noVBand="1"/>
      </w:tblPr>
      <w:tblGrid>
        <w:gridCol w:w="835"/>
        <w:gridCol w:w="4394"/>
        <w:gridCol w:w="2888"/>
      </w:tblGrid>
      <w:tr w:rsidR="00E23DBD" w:rsidRPr="00C045A1" w14:paraId="6ED9C0DF" w14:textId="77777777" w:rsidTr="00B16711">
        <w:tc>
          <w:tcPr>
            <w:tcW w:w="835" w:type="dxa"/>
          </w:tcPr>
          <w:p w14:paraId="11AC72BC" w14:textId="77777777"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sz w:val="24"/>
                <w:szCs w:val="24"/>
              </w:rPr>
              <w:t>Nr. Crt.</w:t>
            </w:r>
          </w:p>
        </w:tc>
        <w:tc>
          <w:tcPr>
            <w:tcW w:w="4394" w:type="dxa"/>
          </w:tcPr>
          <w:p w14:paraId="1FBA5BE8" w14:textId="77777777"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sz w:val="24"/>
                <w:szCs w:val="24"/>
              </w:rPr>
              <w:t>SURSE DE FINANȚARE</w:t>
            </w:r>
          </w:p>
        </w:tc>
        <w:tc>
          <w:tcPr>
            <w:tcW w:w="2888" w:type="dxa"/>
          </w:tcPr>
          <w:p w14:paraId="4B64A34E" w14:textId="77777777" w:rsidR="00E23DBD" w:rsidRPr="00C045A1" w:rsidRDefault="00E23DBD" w:rsidP="00B16711">
            <w:pPr>
              <w:pStyle w:val="ListParagraph"/>
              <w:spacing w:after="0"/>
              <w:ind w:left="0"/>
              <w:jc w:val="both"/>
              <w:rPr>
                <w:rFonts w:ascii="Times New Roman" w:hAnsi="Times New Roman"/>
                <w:b/>
                <w:bCs/>
                <w:sz w:val="24"/>
                <w:szCs w:val="24"/>
              </w:rPr>
            </w:pPr>
            <w:r w:rsidRPr="00C045A1">
              <w:rPr>
                <w:rFonts w:ascii="Times New Roman" w:hAnsi="Times New Roman"/>
                <w:b/>
                <w:bCs/>
                <w:sz w:val="24"/>
                <w:szCs w:val="24"/>
              </w:rPr>
              <w:t>VALOARE</w:t>
            </w:r>
          </w:p>
        </w:tc>
      </w:tr>
      <w:tr w:rsidR="00E23DBD" w:rsidRPr="00C045A1" w14:paraId="72FD95E3" w14:textId="77777777" w:rsidTr="00781EDC">
        <w:tc>
          <w:tcPr>
            <w:tcW w:w="835" w:type="dxa"/>
          </w:tcPr>
          <w:p w14:paraId="32C92D8A" w14:textId="77777777" w:rsidR="00E23DBD" w:rsidRPr="00C045A1" w:rsidRDefault="00E23DBD" w:rsidP="00B16711">
            <w:pPr>
              <w:spacing w:after="0"/>
              <w:jc w:val="center"/>
              <w:rPr>
                <w:rFonts w:ascii="Times New Roman" w:hAnsi="Times New Roman"/>
                <w:b/>
                <w:bCs/>
                <w:sz w:val="24"/>
                <w:szCs w:val="24"/>
              </w:rPr>
            </w:pPr>
            <w:r w:rsidRPr="00C045A1">
              <w:rPr>
                <w:rFonts w:ascii="Times New Roman" w:hAnsi="Times New Roman"/>
                <w:b/>
                <w:bCs/>
                <w:sz w:val="24"/>
                <w:szCs w:val="24"/>
              </w:rPr>
              <w:t>I</w:t>
            </w:r>
          </w:p>
        </w:tc>
        <w:tc>
          <w:tcPr>
            <w:tcW w:w="4394" w:type="dxa"/>
          </w:tcPr>
          <w:p w14:paraId="6AE4CACA" w14:textId="77777777" w:rsidR="00E23DBD" w:rsidRPr="00C045A1" w:rsidRDefault="00E23DBD" w:rsidP="00B16711">
            <w:pPr>
              <w:pStyle w:val="ListParagraph"/>
              <w:spacing w:after="0" w:line="240" w:lineRule="auto"/>
              <w:ind w:left="0"/>
              <w:jc w:val="both"/>
              <w:rPr>
                <w:rFonts w:ascii="Times New Roman" w:hAnsi="Times New Roman"/>
                <w:b/>
                <w:bCs/>
                <w:sz w:val="24"/>
                <w:szCs w:val="24"/>
              </w:rPr>
            </w:pPr>
            <w:r w:rsidRPr="00C045A1">
              <w:rPr>
                <w:rFonts w:ascii="Times New Roman" w:hAnsi="Times New Roman"/>
                <w:b/>
                <w:bCs/>
                <w:sz w:val="24"/>
                <w:szCs w:val="24"/>
              </w:rPr>
              <w:t>Valoarea totală  a cererii de finanțare din care:</w:t>
            </w:r>
          </w:p>
        </w:tc>
        <w:tc>
          <w:tcPr>
            <w:tcW w:w="2888" w:type="dxa"/>
            <w:vAlign w:val="center"/>
          </w:tcPr>
          <w:p w14:paraId="6644A868" w14:textId="3B0D2D35" w:rsidR="00E23DBD" w:rsidRPr="00FC5AA3" w:rsidRDefault="00781EDC" w:rsidP="00781EDC">
            <w:pPr>
              <w:spacing w:after="0" w:line="240" w:lineRule="auto"/>
              <w:jc w:val="center"/>
              <w:rPr>
                <w:rFonts w:ascii="Times New Roman" w:hAnsi="Times New Roman"/>
                <w:b/>
                <w:bCs/>
                <w:color w:val="000000"/>
              </w:rPr>
            </w:pPr>
            <w:r w:rsidRPr="00FC5AA3">
              <w:rPr>
                <w:rFonts w:ascii="Times New Roman" w:hAnsi="Times New Roman"/>
                <w:b/>
                <w:bCs/>
                <w:color w:val="000000"/>
              </w:rPr>
              <w:t>13.860.374,55</w:t>
            </w:r>
          </w:p>
        </w:tc>
      </w:tr>
      <w:tr w:rsidR="00E23DBD" w:rsidRPr="00C045A1" w14:paraId="7A24A55C" w14:textId="77777777" w:rsidTr="00781EDC">
        <w:tc>
          <w:tcPr>
            <w:tcW w:w="835" w:type="dxa"/>
          </w:tcPr>
          <w:p w14:paraId="056C2C31" w14:textId="77777777" w:rsidR="00E23DBD" w:rsidRPr="00C045A1" w:rsidRDefault="00E23DBD" w:rsidP="00B16711">
            <w:pPr>
              <w:spacing w:after="0"/>
              <w:jc w:val="center"/>
              <w:rPr>
                <w:rFonts w:ascii="Times New Roman" w:hAnsi="Times New Roman"/>
                <w:sz w:val="24"/>
                <w:szCs w:val="24"/>
              </w:rPr>
            </w:pPr>
            <w:r w:rsidRPr="00C045A1">
              <w:rPr>
                <w:rFonts w:ascii="Times New Roman" w:hAnsi="Times New Roman"/>
                <w:sz w:val="24"/>
                <w:szCs w:val="24"/>
              </w:rPr>
              <w:t>I.1</w:t>
            </w:r>
          </w:p>
        </w:tc>
        <w:tc>
          <w:tcPr>
            <w:tcW w:w="4394" w:type="dxa"/>
          </w:tcPr>
          <w:p w14:paraId="21E7F7B2" w14:textId="77777777" w:rsidR="00E23DBD" w:rsidRPr="00C045A1" w:rsidRDefault="00E23DBD" w:rsidP="00B16711">
            <w:pPr>
              <w:pStyle w:val="ListParagraph"/>
              <w:spacing w:after="0" w:line="240" w:lineRule="auto"/>
              <w:ind w:left="0"/>
              <w:jc w:val="both"/>
              <w:rPr>
                <w:rFonts w:ascii="Times New Roman" w:hAnsi="Times New Roman"/>
                <w:sz w:val="24"/>
                <w:szCs w:val="24"/>
              </w:rPr>
            </w:pPr>
            <w:r w:rsidRPr="00C045A1">
              <w:rPr>
                <w:rFonts w:ascii="Times New Roman" w:hAnsi="Times New Roman"/>
                <w:sz w:val="24"/>
                <w:szCs w:val="24"/>
              </w:rPr>
              <w:t>Valoarea totală neeligibilă, inclusiv TVA aferent</w:t>
            </w:r>
          </w:p>
        </w:tc>
        <w:tc>
          <w:tcPr>
            <w:tcW w:w="2888" w:type="dxa"/>
            <w:vAlign w:val="center"/>
          </w:tcPr>
          <w:p w14:paraId="5B161B5D" w14:textId="7E69C65E" w:rsidR="00C07B27" w:rsidRPr="00781EDC" w:rsidRDefault="00781EDC" w:rsidP="00781EDC">
            <w:pPr>
              <w:spacing w:after="0" w:line="240" w:lineRule="auto"/>
              <w:jc w:val="center"/>
              <w:rPr>
                <w:rFonts w:ascii="Times New Roman" w:hAnsi="Times New Roman"/>
                <w:color w:val="000000"/>
                <w:highlight w:val="yellow"/>
              </w:rPr>
            </w:pPr>
            <w:r w:rsidRPr="00FC5AA3">
              <w:rPr>
                <w:rFonts w:ascii="Times New Roman" w:hAnsi="Times New Roman"/>
                <w:color w:val="000000"/>
              </w:rPr>
              <w:t>335.640,98</w:t>
            </w:r>
          </w:p>
        </w:tc>
      </w:tr>
      <w:tr w:rsidR="00E23DBD" w:rsidRPr="00C045A1" w14:paraId="304478FD" w14:textId="77777777" w:rsidTr="00781EDC">
        <w:tc>
          <w:tcPr>
            <w:tcW w:w="835" w:type="dxa"/>
          </w:tcPr>
          <w:p w14:paraId="6AE8ADCF" w14:textId="77777777" w:rsidR="00E23DBD" w:rsidRPr="00C045A1" w:rsidRDefault="00E23DBD" w:rsidP="00B16711">
            <w:pPr>
              <w:spacing w:after="0"/>
              <w:rPr>
                <w:rFonts w:ascii="Times New Roman" w:hAnsi="Times New Roman"/>
                <w:sz w:val="24"/>
                <w:szCs w:val="24"/>
              </w:rPr>
            </w:pPr>
            <w:r w:rsidRPr="00C045A1">
              <w:rPr>
                <w:rFonts w:ascii="Times New Roman" w:hAnsi="Times New Roman"/>
                <w:sz w:val="24"/>
                <w:szCs w:val="24"/>
              </w:rPr>
              <w:t xml:space="preserve">  I.2</w:t>
            </w:r>
          </w:p>
        </w:tc>
        <w:tc>
          <w:tcPr>
            <w:tcW w:w="4394" w:type="dxa"/>
          </w:tcPr>
          <w:p w14:paraId="7B60D3E9" w14:textId="77777777" w:rsidR="00E23DBD" w:rsidRPr="00C045A1" w:rsidRDefault="00E23DBD" w:rsidP="00B16711">
            <w:pPr>
              <w:pStyle w:val="ListParagraph"/>
              <w:spacing w:after="0" w:line="240" w:lineRule="auto"/>
              <w:ind w:left="0"/>
              <w:jc w:val="both"/>
              <w:rPr>
                <w:rFonts w:ascii="Times New Roman" w:hAnsi="Times New Roman"/>
                <w:sz w:val="24"/>
                <w:szCs w:val="24"/>
              </w:rPr>
            </w:pPr>
            <w:r w:rsidRPr="00C045A1">
              <w:rPr>
                <w:rFonts w:ascii="Times New Roman" w:hAnsi="Times New Roman"/>
                <w:sz w:val="24"/>
                <w:szCs w:val="24"/>
              </w:rPr>
              <w:t>Valoarea totală eligibilă</w:t>
            </w:r>
          </w:p>
          <w:p w14:paraId="4CAE7945" w14:textId="77777777" w:rsidR="00E23DBD" w:rsidRPr="00C045A1" w:rsidRDefault="00E23DBD" w:rsidP="00B16711">
            <w:pPr>
              <w:pStyle w:val="ListParagraph"/>
              <w:spacing w:after="0" w:line="240" w:lineRule="auto"/>
              <w:ind w:left="0"/>
              <w:jc w:val="both"/>
              <w:rPr>
                <w:rFonts w:ascii="Times New Roman" w:hAnsi="Times New Roman"/>
                <w:sz w:val="24"/>
                <w:szCs w:val="24"/>
              </w:rPr>
            </w:pPr>
          </w:p>
        </w:tc>
        <w:tc>
          <w:tcPr>
            <w:tcW w:w="2888" w:type="dxa"/>
            <w:vAlign w:val="center"/>
          </w:tcPr>
          <w:p w14:paraId="5C6F2DFF" w14:textId="37726804" w:rsidR="00E23DBD" w:rsidRPr="00781EDC" w:rsidRDefault="00781EDC" w:rsidP="00781EDC">
            <w:pPr>
              <w:spacing w:after="0" w:line="240" w:lineRule="auto"/>
              <w:jc w:val="center"/>
              <w:rPr>
                <w:rFonts w:ascii="Times New Roman" w:hAnsi="Times New Roman"/>
                <w:color w:val="000000"/>
                <w:highlight w:val="yellow"/>
              </w:rPr>
            </w:pPr>
            <w:r w:rsidRPr="00FC5AA3">
              <w:rPr>
                <w:rFonts w:ascii="Times New Roman" w:hAnsi="Times New Roman"/>
                <w:color w:val="000000"/>
              </w:rPr>
              <w:t>13.524.733,57</w:t>
            </w:r>
          </w:p>
        </w:tc>
      </w:tr>
    </w:tbl>
    <w:p w14:paraId="4C2ACB68" w14:textId="77777777" w:rsidR="00560436" w:rsidRPr="00C045A1" w:rsidRDefault="00560436" w:rsidP="00560436">
      <w:pPr>
        <w:pStyle w:val="ListParagraph"/>
        <w:spacing w:after="0"/>
        <w:jc w:val="both"/>
        <w:rPr>
          <w:rFonts w:ascii="Times New Roman" w:hAnsi="Times New Roman"/>
          <w:sz w:val="24"/>
          <w:szCs w:val="24"/>
        </w:rPr>
      </w:pPr>
    </w:p>
    <w:p w14:paraId="0DCB152E" w14:textId="54ACE854" w:rsidR="005172F6" w:rsidRPr="00C045A1" w:rsidRDefault="00560436" w:rsidP="00C07B27">
      <w:pPr>
        <w:spacing w:after="0" w:line="240" w:lineRule="auto"/>
        <w:ind w:firstLine="720"/>
        <w:jc w:val="both"/>
        <w:rPr>
          <w:rFonts w:ascii="Times New Roman" w:hAnsi="Times New Roman"/>
          <w:iCs/>
          <w:sz w:val="24"/>
          <w:szCs w:val="24"/>
        </w:rPr>
      </w:pPr>
      <w:r w:rsidRPr="00C045A1">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r w:rsidRPr="00C045A1">
        <w:rPr>
          <w:rFonts w:ascii="Times New Roman" w:hAnsi="Times New Roman"/>
          <w:w w:val="95"/>
          <w:sz w:val="24"/>
          <w:szCs w:val="24"/>
        </w:rPr>
        <w:t xml:space="preserve">privind </w:t>
      </w:r>
      <w:r w:rsidRPr="00C045A1">
        <w:rPr>
          <w:rFonts w:ascii="Times New Roman" w:eastAsia="Times New Roman" w:hAnsi="Times New Roman"/>
          <w:bCs/>
          <w:sz w:val="24"/>
          <w:szCs w:val="24"/>
        </w:rPr>
        <w:t>aprobarea modificării și</w:t>
      </w:r>
      <w:r w:rsidRPr="00C045A1">
        <w:rPr>
          <w:rFonts w:ascii="Times New Roman" w:hAnsi="Times New Roman"/>
          <w:sz w:val="24"/>
          <w:szCs w:val="24"/>
          <w:shd w:val="clear" w:color="auto" w:fill="FFFFFF"/>
        </w:rPr>
        <w:t xml:space="preserve"> </w:t>
      </w:r>
      <w:r w:rsidRPr="00C045A1">
        <w:rPr>
          <w:rFonts w:ascii="Times New Roman" w:hAnsi="Times New Roman"/>
          <w:bCs/>
          <w:iCs/>
          <w:sz w:val="24"/>
          <w:szCs w:val="24"/>
        </w:rPr>
        <w:t xml:space="preserve">actualizării  </w:t>
      </w:r>
      <w:bookmarkEnd w:id="3"/>
      <w:r w:rsidRPr="00C045A1">
        <w:rPr>
          <w:rFonts w:ascii="Times New Roman" w:hAnsi="Times New Roman"/>
          <w:bCs/>
          <w:iCs/>
          <w:sz w:val="24"/>
          <w:szCs w:val="24"/>
        </w:rPr>
        <w:t xml:space="preserve">HCL </w:t>
      </w:r>
      <w:r w:rsidR="00965B17">
        <w:rPr>
          <w:rFonts w:ascii="Times New Roman" w:hAnsi="Times New Roman"/>
          <w:bCs/>
          <w:iCs/>
          <w:sz w:val="24"/>
          <w:szCs w:val="24"/>
        </w:rPr>
        <w:t>nr.</w:t>
      </w:r>
      <w:r w:rsidR="00FC5AA3">
        <w:rPr>
          <w:rFonts w:ascii="Times New Roman" w:hAnsi="Times New Roman"/>
          <w:bCs/>
          <w:iCs/>
          <w:sz w:val="24"/>
          <w:szCs w:val="24"/>
        </w:rPr>
        <w:t xml:space="preserve"> </w:t>
      </w:r>
      <w:r w:rsidR="00965B17">
        <w:rPr>
          <w:rFonts w:ascii="Times New Roman" w:hAnsi="Times New Roman"/>
          <w:bCs/>
          <w:iCs/>
          <w:sz w:val="24"/>
          <w:szCs w:val="24"/>
        </w:rPr>
        <w:t>42 din 27 februarie 2020</w:t>
      </w:r>
      <w:r w:rsidR="00965B17" w:rsidRPr="00C045A1">
        <w:rPr>
          <w:rFonts w:ascii="Times New Roman" w:hAnsi="Times New Roman"/>
          <w:sz w:val="24"/>
          <w:szCs w:val="24"/>
          <w:shd w:val="clear" w:color="auto" w:fill="FFFFFF"/>
        </w:rPr>
        <w:t xml:space="preserve"> </w:t>
      </w:r>
      <w:r w:rsidRPr="00C045A1">
        <w:rPr>
          <w:rFonts w:ascii="Times New Roman" w:hAnsi="Times New Roman"/>
          <w:sz w:val="24"/>
          <w:szCs w:val="24"/>
          <w:shd w:val="clear" w:color="auto" w:fill="FFFFFF"/>
        </w:rPr>
        <w:t xml:space="preserve"> </w:t>
      </w:r>
      <w:r w:rsidR="005172F6" w:rsidRPr="00C045A1">
        <w:rPr>
          <w:rFonts w:ascii="Times New Roman" w:hAnsi="Times New Roman"/>
          <w:iCs/>
          <w:sz w:val="24"/>
          <w:szCs w:val="24"/>
        </w:rPr>
        <w:t xml:space="preserve">privind aprobarea cererii de finanțare și a cheltuielilor aferente proiectului </w:t>
      </w:r>
      <w:r w:rsidR="005172F6" w:rsidRPr="00FC5AA3">
        <w:rPr>
          <w:rFonts w:ascii="Times New Roman" w:hAnsi="Times New Roman"/>
          <w:iCs/>
          <w:sz w:val="24"/>
          <w:szCs w:val="24"/>
        </w:rPr>
        <w:t>„</w:t>
      </w:r>
      <w:r w:rsidR="00781EDC" w:rsidRPr="00FC5AA3">
        <w:rPr>
          <w:rFonts w:ascii="Times New Roman" w:hAnsi="Times New Roman"/>
          <w:sz w:val="24"/>
          <w:szCs w:val="24"/>
        </w:rPr>
        <w:t>Transformarea străzilor din zona cu circulație pietonală intensă-Zona Clinicilor în trasee mai prietenoase față de pietoni și bicicliști</w:t>
      </w:r>
      <w:r w:rsidR="005172F6" w:rsidRPr="00FC5AA3">
        <w:rPr>
          <w:rFonts w:ascii="Times New Roman" w:hAnsi="Times New Roman"/>
          <w:iCs/>
          <w:sz w:val="24"/>
          <w:szCs w:val="24"/>
        </w:rPr>
        <w:t>”</w:t>
      </w:r>
      <w:r w:rsidR="00FC5AA3">
        <w:rPr>
          <w:rFonts w:ascii="Times New Roman" w:hAnsi="Times New Roman"/>
          <w:iCs/>
          <w:sz w:val="24"/>
          <w:szCs w:val="24"/>
        </w:rPr>
        <w:t>.</w:t>
      </w:r>
    </w:p>
    <w:p w14:paraId="42F835D1" w14:textId="77777777" w:rsidR="005172F6" w:rsidRPr="00C045A1" w:rsidRDefault="005172F6" w:rsidP="005172F6">
      <w:pPr>
        <w:spacing w:after="0"/>
        <w:jc w:val="both"/>
        <w:rPr>
          <w:rFonts w:ascii="Times New Roman" w:eastAsia="Times New Roman" w:hAnsi="Times New Roman"/>
          <w:color w:val="FF0000"/>
          <w:sz w:val="24"/>
          <w:szCs w:val="24"/>
        </w:rPr>
      </w:pPr>
    </w:p>
    <w:p w14:paraId="07AB1625" w14:textId="47355DEE" w:rsidR="00560436" w:rsidRPr="00C045A1" w:rsidRDefault="00560436" w:rsidP="005172F6">
      <w:pPr>
        <w:spacing w:after="0"/>
        <w:ind w:firstLine="720"/>
        <w:jc w:val="both"/>
        <w:rPr>
          <w:rFonts w:ascii="Times New Roman" w:hAnsi="Times New Roman"/>
          <w:b/>
          <w:sz w:val="24"/>
          <w:szCs w:val="24"/>
        </w:rPr>
      </w:pPr>
    </w:p>
    <w:p w14:paraId="497D3A25" w14:textId="77777777" w:rsidR="00560436" w:rsidRPr="00C045A1" w:rsidRDefault="00560436" w:rsidP="00560436">
      <w:pPr>
        <w:spacing w:after="0"/>
        <w:jc w:val="both"/>
        <w:rPr>
          <w:rFonts w:ascii="Times New Roman" w:hAnsi="Times New Roman"/>
          <w:b/>
          <w:sz w:val="24"/>
          <w:szCs w:val="24"/>
        </w:rPr>
      </w:pPr>
    </w:p>
    <w:p w14:paraId="642C79D3" w14:textId="392FFC4F" w:rsidR="00560436" w:rsidRPr="00C045A1" w:rsidRDefault="00560436" w:rsidP="00652879">
      <w:pPr>
        <w:spacing w:after="0"/>
        <w:rPr>
          <w:rFonts w:ascii="Times New Roman" w:hAnsi="Times New Roman"/>
          <w:b/>
          <w:sz w:val="24"/>
          <w:szCs w:val="24"/>
        </w:rPr>
      </w:pPr>
      <w:r w:rsidRPr="00C045A1">
        <w:rPr>
          <w:rFonts w:ascii="Times New Roman" w:hAnsi="Times New Roman"/>
          <w:b/>
          <w:sz w:val="24"/>
          <w:szCs w:val="24"/>
        </w:rPr>
        <w:t>D</w:t>
      </w:r>
      <w:r w:rsidR="00680E11">
        <w:rPr>
          <w:rFonts w:ascii="Times New Roman" w:hAnsi="Times New Roman"/>
          <w:b/>
          <w:sz w:val="24"/>
          <w:szCs w:val="24"/>
        </w:rPr>
        <w:t>.</w:t>
      </w:r>
      <w:r w:rsidRPr="00C045A1">
        <w:rPr>
          <w:rFonts w:ascii="Times New Roman" w:hAnsi="Times New Roman"/>
          <w:b/>
          <w:sz w:val="24"/>
          <w:szCs w:val="24"/>
        </w:rPr>
        <w:t>P</w:t>
      </w:r>
      <w:r w:rsidR="00680E11">
        <w:rPr>
          <w:rFonts w:ascii="Times New Roman" w:hAnsi="Times New Roman"/>
          <w:b/>
          <w:sz w:val="24"/>
          <w:szCs w:val="24"/>
        </w:rPr>
        <w:t>.</w:t>
      </w:r>
      <w:r w:rsidRPr="00C045A1">
        <w:rPr>
          <w:rFonts w:ascii="Times New Roman" w:hAnsi="Times New Roman"/>
          <w:b/>
          <w:sz w:val="24"/>
          <w:szCs w:val="24"/>
        </w:rPr>
        <w:t>F</w:t>
      </w:r>
      <w:r w:rsidR="00680E11">
        <w:rPr>
          <w:rFonts w:ascii="Times New Roman" w:hAnsi="Times New Roman"/>
          <w:b/>
          <w:sz w:val="24"/>
          <w:szCs w:val="24"/>
        </w:rPr>
        <w:t>.</w:t>
      </w:r>
      <w:r w:rsidRPr="00C045A1">
        <w:rPr>
          <w:rFonts w:ascii="Times New Roman" w:hAnsi="Times New Roman"/>
          <w:b/>
          <w:sz w:val="24"/>
          <w:szCs w:val="24"/>
        </w:rPr>
        <w:t>I</w:t>
      </w:r>
      <w:r w:rsidR="00680E11">
        <w:rPr>
          <w:rFonts w:ascii="Times New Roman" w:hAnsi="Times New Roman"/>
          <w:b/>
          <w:sz w:val="24"/>
          <w:szCs w:val="24"/>
        </w:rPr>
        <w:t>.</w:t>
      </w:r>
      <w:r w:rsidRPr="00C045A1">
        <w:rPr>
          <w:rFonts w:ascii="Times New Roman" w:hAnsi="Times New Roman"/>
          <w:b/>
          <w:sz w:val="24"/>
          <w:szCs w:val="24"/>
        </w:rPr>
        <w:t>R</w:t>
      </w:r>
      <w:r w:rsidR="00680E11">
        <w:rPr>
          <w:rFonts w:ascii="Times New Roman" w:hAnsi="Times New Roman"/>
          <w:b/>
          <w:sz w:val="24"/>
          <w:szCs w:val="24"/>
        </w:rPr>
        <w:t>.</w:t>
      </w:r>
      <w:r w:rsidRPr="00C045A1">
        <w:rPr>
          <w:rFonts w:ascii="Times New Roman" w:hAnsi="Times New Roman"/>
          <w:b/>
          <w:sz w:val="24"/>
          <w:szCs w:val="24"/>
        </w:rPr>
        <w:t>U</w:t>
      </w:r>
      <w:r w:rsidR="00680E11">
        <w:rPr>
          <w:rFonts w:ascii="Times New Roman" w:hAnsi="Times New Roman"/>
          <w:b/>
          <w:sz w:val="24"/>
          <w:szCs w:val="24"/>
        </w:rPr>
        <w:t>.</w:t>
      </w:r>
      <w:r w:rsidRPr="00C045A1">
        <w:rPr>
          <w:rFonts w:ascii="Times New Roman" w:hAnsi="Times New Roman"/>
          <w:b/>
          <w:sz w:val="24"/>
          <w:szCs w:val="24"/>
        </w:rPr>
        <w:t>R</w:t>
      </w:r>
      <w:r w:rsidR="00680E11">
        <w:rPr>
          <w:rFonts w:ascii="Times New Roman" w:hAnsi="Times New Roman"/>
          <w:b/>
          <w:sz w:val="24"/>
          <w:szCs w:val="24"/>
        </w:rPr>
        <w:t>.</w:t>
      </w:r>
      <w:r w:rsidRPr="00C045A1">
        <w:rPr>
          <w:rFonts w:ascii="Times New Roman" w:hAnsi="Times New Roman"/>
          <w:b/>
          <w:sz w:val="24"/>
          <w:szCs w:val="24"/>
        </w:rPr>
        <w:t>P</w:t>
      </w:r>
      <w:r w:rsidR="00680E11">
        <w:rPr>
          <w:rFonts w:ascii="Times New Roman" w:hAnsi="Times New Roman"/>
          <w:b/>
          <w:sz w:val="24"/>
          <w:szCs w:val="24"/>
        </w:rPr>
        <w:t>.</w:t>
      </w:r>
      <w:r w:rsidRPr="00C045A1">
        <w:rPr>
          <w:rFonts w:ascii="Times New Roman" w:hAnsi="Times New Roman"/>
          <w:b/>
          <w:sz w:val="24"/>
          <w:szCs w:val="24"/>
        </w:rPr>
        <w:t>L</w:t>
      </w:r>
      <w:r w:rsidR="00680E11">
        <w:rPr>
          <w:rFonts w:ascii="Times New Roman" w:hAnsi="Times New Roman"/>
          <w:b/>
          <w:sz w:val="24"/>
          <w:szCs w:val="24"/>
        </w:rPr>
        <w:t>.</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r w:rsidR="00680E11">
        <w:rPr>
          <w:rFonts w:ascii="Times New Roman" w:hAnsi="Times New Roman"/>
          <w:b/>
          <w:sz w:val="24"/>
          <w:szCs w:val="24"/>
        </w:rPr>
        <w:t xml:space="preserve">         </w:t>
      </w:r>
      <w:r w:rsidRPr="00C045A1">
        <w:rPr>
          <w:rFonts w:ascii="Times New Roman" w:hAnsi="Times New Roman"/>
          <w:b/>
          <w:sz w:val="24"/>
          <w:szCs w:val="24"/>
        </w:rPr>
        <w:t>S</w:t>
      </w:r>
      <w:r w:rsidR="00680E11">
        <w:rPr>
          <w:rFonts w:ascii="Times New Roman" w:hAnsi="Times New Roman"/>
          <w:b/>
          <w:sz w:val="24"/>
          <w:szCs w:val="24"/>
        </w:rPr>
        <w:t>.</w:t>
      </w:r>
      <w:r w:rsidRPr="00C045A1">
        <w:rPr>
          <w:rFonts w:ascii="Times New Roman" w:hAnsi="Times New Roman"/>
          <w:b/>
          <w:sz w:val="24"/>
          <w:szCs w:val="24"/>
        </w:rPr>
        <w:t>P</w:t>
      </w:r>
      <w:r w:rsidR="00680E11">
        <w:rPr>
          <w:rFonts w:ascii="Times New Roman" w:hAnsi="Times New Roman"/>
          <w:b/>
          <w:sz w:val="24"/>
          <w:szCs w:val="24"/>
        </w:rPr>
        <w:t>.</w:t>
      </w:r>
      <w:r w:rsidRPr="00C045A1">
        <w:rPr>
          <w:rFonts w:ascii="Times New Roman" w:hAnsi="Times New Roman"/>
          <w:b/>
          <w:sz w:val="24"/>
          <w:szCs w:val="24"/>
        </w:rPr>
        <w:t>F</w:t>
      </w:r>
      <w:r w:rsidR="00680E11">
        <w:rPr>
          <w:rFonts w:ascii="Times New Roman" w:hAnsi="Times New Roman"/>
          <w:b/>
          <w:sz w:val="24"/>
          <w:szCs w:val="24"/>
        </w:rPr>
        <w:t>.</w:t>
      </w:r>
      <w:r w:rsidRPr="00C045A1">
        <w:rPr>
          <w:rFonts w:ascii="Times New Roman" w:hAnsi="Times New Roman"/>
          <w:b/>
          <w:sz w:val="24"/>
          <w:szCs w:val="24"/>
        </w:rPr>
        <w:t xml:space="preserve">I </w:t>
      </w:r>
      <w:r w:rsidR="00680E11">
        <w:rPr>
          <w:rFonts w:ascii="Times New Roman" w:hAnsi="Times New Roman"/>
          <w:b/>
          <w:sz w:val="24"/>
          <w:szCs w:val="24"/>
        </w:rPr>
        <w:t>.</w:t>
      </w:r>
    </w:p>
    <w:p w14:paraId="194A926F" w14:textId="7C85E536" w:rsidR="00560436" w:rsidRPr="00C045A1" w:rsidRDefault="00560436" w:rsidP="00680E11">
      <w:pPr>
        <w:spacing w:after="0"/>
        <w:rPr>
          <w:rFonts w:ascii="Times New Roman" w:hAnsi="Times New Roman"/>
          <w:b/>
          <w:sz w:val="24"/>
          <w:szCs w:val="24"/>
        </w:rPr>
      </w:pPr>
      <w:r w:rsidRPr="00C045A1">
        <w:rPr>
          <w:rFonts w:ascii="Times New Roman" w:hAnsi="Times New Roman"/>
          <w:b/>
          <w:sz w:val="24"/>
          <w:szCs w:val="24"/>
        </w:rPr>
        <w:t>Director</w:t>
      </w:r>
      <w:r w:rsidR="00FC5AA3">
        <w:rPr>
          <w:rFonts w:ascii="Times New Roman" w:hAnsi="Times New Roman"/>
          <w:b/>
          <w:sz w:val="24"/>
          <w:szCs w:val="24"/>
        </w:rPr>
        <w:t xml:space="preserve"> executiv</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Șef Serviciu</w:t>
      </w:r>
    </w:p>
    <w:p w14:paraId="5CE06CB0" w14:textId="44ABC77B" w:rsidR="00560436" w:rsidRPr="00C045A1" w:rsidRDefault="006934FC" w:rsidP="00680E11">
      <w:pPr>
        <w:spacing w:after="0"/>
        <w:rPr>
          <w:rFonts w:ascii="Times New Roman" w:hAnsi="Times New Roman"/>
          <w:b/>
          <w:sz w:val="24"/>
          <w:szCs w:val="24"/>
        </w:rPr>
      </w:pPr>
      <w:r>
        <w:rPr>
          <w:rFonts w:ascii="Times New Roman" w:hAnsi="Times New Roman"/>
          <w:b/>
          <w:sz w:val="24"/>
          <w:szCs w:val="24"/>
        </w:rPr>
        <w:t xml:space="preserve">   </w:t>
      </w:r>
      <w:r w:rsidR="00560436" w:rsidRPr="00C045A1">
        <w:rPr>
          <w:rFonts w:ascii="Times New Roman" w:hAnsi="Times New Roman"/>
          <w:b/>
          <w:sz w:val="24"/>
          <w:szCs w:val="24"/>
        </w:rPr>
        <w:t>Costașuc Irma</w:t>
      </w:r>
      <w:r w:rsidR="00560436" w:rsidRPr="00C045A1">
        <w:rPr>
          <w:rFonts w:ascii="Times New Roman" w:hAnsi="Times New Roman"/>
          <w:b/>
          <w:sz w:val="24"/>
          <w:szCs w:val="24"/>
        </w:rPr>
        <w:tab/>
      </w:r>
      <w:r w:rsidR="00560436" w:rsidRPr="00C045A1">
        <w:rPr>
          <w:rFonts w:ascii="Times New Roman" w:hAnsi="Times New Roman"/>
          <w:b/>
          <w:sz w:val="24"/>
          <w:szCs w:val="24"/>
        </w:rPr>
        <w:tab/>
      </w:r>
      <w:r w:rsidR="00560436" w:rsidRPr="00C045A1">
        <w:rPr>
          <w:rFonts w:ascii="Times New Roman" w:hAnsi="Times New Roman"/>
          <w:b/>
          <w:sz w:val="24"/>
          <w:szCs w:val="24"/>
        </w:rPr>
        <w:tab/>
      </w:r>
      <w:r w:rsidR="00560436" w:rsidRPr="00C045A1">
        <w:rPr>
          <w:rFonts w:ascii="Times New Roman" w:hAnsi="Times New Roman"/>
          <w:b/>
          <w:sz w:val="24"/>
          <w:szCs w:val="24"/>
        </w:rPr>
        <w:tab/>
      </w:r>
      <w:r w:rsidR="00560436" w:rsidRPr="00C045A1">
        <w:rPr>
          <w:rFonts w:ascii="Times New Roman" w:hAnsi="Times New Roman"/>
          <w:b/>
          <w:sz w:val="24"/>
          <w:szCs w:val="24"/>
        </w:rPr>
        <w:tab/>
        <w:t xml:space="preserve">          Ijac Dana</w:t>
      </w:r>
    </w:p>
    <w:p w14:paraId="28B676E7" w14:textId="77777777" w:rsidR="00560436" w:rsidRPr="00C045A1" w:rsidRDefault="00560436" w:rsidP="00560436">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7AFC4306" w14:textId="77777777" w:rsidR="00560436" w:rsidRPr="00C045A1" w:rsidRDefault="00560436" w:rsidP="00560436">
      <w:pPr>
        <w:spacing w:after="0"/>
        <w:jc w:val="center"/>
        <w:rPr>
          <w:rFonts w:ascii="Times New Roman" w:hAnsi="Times New Roman"/>
          <w:b/>
          <w:sz w:val="24"/>
          <w:szCs w:val="24"/>
        </w:rPr>
      </w:pPr>
    </w:p>
    <w:p w14:paraId="27AE4173"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3119F6F"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61E4A2E"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108CEB"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CFAF4C7"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8AFA970" w14:textId="7AE0CB6A" w:rsidR="00493E14" w:rsidRPr="00C045A1" w:rsidRDefault="00FC5AA3" w:rsidP="00493E14">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Administrația Domeniului Public</w:t>
      </w:r>
    </w:p>
    <w:p w14:paraId="31564E46" w14:textId="5A58FD37" w:rsidR="00493E14" w:rsidRPr="00C045A1" w:rsidRDefault="00493E14" w:rsidP="00493E14">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Director executiv </w:t>
      </w:r>
    </w:p>
    <w:p w14:paraId="330B714E" w14:textId="6CEFE3EA" w:rsidR="00560436" w:rsidRPr="00C045A1" w:rsidRDefault="00FC5AA3" w:rsidP="00FC5AA3">
      <w:pPr>
        <w:widowControl w:val="0"/>
        <w:tabs>
          <w:tab w:val="left" w:pos="-720"/>
        </w:tabs>
        <w:suppressAutoHyphens/>
        <w:spacing w:after="0" w:line="240" w:lineRule="auto"/>
        <w:rPr>
          <w:rFonts w:ascii="Times New Roman" w:eastAsia="Times New Roman" w:hAnsi="Times New Roman"/>
          <w:noProof/>
          <w:spacing w:val="-2"/>
          <w:sz w:val="20"/>
          <w:szCs w:val="20"/>
        </w:rPr>
      </w:pP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t xml:space="preserve">        Moldovan Floria</w:t>
      </w:r>
      <w:r w:rsidR="0016729E">
        <w:rPr>
          <w:rFonts w:ascii="Times New Roman" w:eastAsia="Times New Roman" w:hAnsi="Times New Roman"/>
          <w:b/>
          <w:bCs/>
          <w:noProof/>
          <w:spacing w:val="-2"/>
          <w:sz w:val="24"/>
          <w:szCs w:val="24"/>
        </w:rPr>
        <w:t>n</w:t>
      </w:r>
    </w:p>
    <w:p w14:paraId="59069214" w14:textId="376E9750"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C1EF3D0"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A7C57A3"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F3B09C5"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F2804A"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03079CB"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EBD0B3B"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F78F42D" w14:textId="42EC2327" w:rsidR="00573FA9" w:rsidRDefault="00573FA9" w:rsidP="00573FA9">
      <w:pPr>
        <w:spacing w:after="0" w:line="240" w:lineRule="auto"/>
        <w:ind w:firstLine="708"/>
        <w:jc w:val="both"/>
        <w:rPr>
          <w:rFonts w:ascii="Times New Roman" w:hAnsi="Times New Roman"/>
          <w:bCs/>
          <w:sz w:val="24"/>
          <w:szCs w:val="24"/>
        </w:rPr>
      </w:pPr>
      <w:r w:rsidRPr="00C045A1">
        <w:rPr>
          <w:rFonts w:ascii="Times New Roman" w:hAnsi="Times New Roman"/>
          <w:bCs/>
          <w:sz w:val="24"/>
          <w:szCs w:val="24"/>
        </w:rPr>
        <w:t>.</w:t>
      </w:r>
    </w:p>
    <w:p w14:paraId="2E4C53EF"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3CC620"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898C58"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9BE323"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105B409"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99FE50E"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83B056A"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CB3DE6B"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65CA65"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1966687"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7ABF2C"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AE2AA5" w14:textId="77777777" w:rsidR="00C07B27" w:rsidRPr="00C045A1" w:rsidRDefault="00C07B27"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5FE4B1" w14:textId="77777777" w:rsidR="00560436" w:rsidRPr="00C045A1" w:rsidRDefault="00560436" w:rsidP="0056043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8D551A9" w14:textId="77777777" w:rsidR="00560436" w:rsidRPr="00C045A1" w:rsidRDefault="00560436" w:rsidP="00560436">
      <w:pPr>
        <w:spacing w:after="0" w:line="240" w:lineRule="auto"/>
        <w:ind w:left="170" w:firstLine="720"/>
        <w:rPr>
          <w:rFonts w:ascii="Times New Roman" w:eastAsia="Times New Roman" w:hAnsi="Times New Roman"/>
          <w:bCs/>
          <w:noProof/>
          <w:sz w:val="18"/>
          <w:szCs w:val="18"/>
          <w:lang w:eastAsia="ro-RO"/>
        </w:rPr>
        <w:sectPr w:rsidR="00560436" w:rsidRPr="00C045A1" w:rsidSect="00A74389">
          <w:headerReference w:type="default" r:id="rId7"/>
          <w:footerReference w:type="even" r:id="rId8"/>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0AAAA7E0" w14:textId="77777777" w:rsidR="00560436" w:rsidRPr="00C045A1" w:rsidRDefault="00560436" w:rsidP="00560436">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4FF6E9EE" w14:textId="77777777" w:rsidR="00560436" w:rsidRPr="00C045A1" w:rsidRDefault="00560436" w:rsidP="00560436">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4E793A15" w14:textId="77777777" w:rsidR="00560436" w:rsidRPr="00C045A1" w:rsidRDefault="00A77F29" w:rsidP="00560436">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6A155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61558270" r:id="rId10"/>
        </w:object>
      </w:r>
      <w:r w:rsidR="00560436" w:rsidRPr="00C045A1">
        <w:rPr>
          <w:rFonts w:ascii="Times New Roman" w:eastAsia="Times New Roman" w:hAnsi="Times New Roman"/>
          <w:b/>
          <w:noProof/>
          <w:sz w:val="24"/>
          <w:szCs w:val="24"/>
          <w:lang w:eastAsia="ro-RO"/>
        </w:rPr>
        <w:t>JUDEŢUL MUREŞ                                                                          PRIMAR</w:t>
      </w:r>
    </w:p>
    <w:p w14:paraId="1BB623AE" w14:textId="3BE8D2A5" w:rsidR="00560436" w:rsidRPr="00C045A1" w:rsidRDefault="00560436" w:rsidP="00560436">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w:t>
      </w:r>
      <w:r w:rsidR="00CE6996" w:rsidRPr="00C045A1">
        <w:rPr>
          <w:rFonts w:ascii="Times New Roman" w:eastAsia="Times New Roman" w:hAnsi="Times New Roman"/>
          <w:b/>
          <w:noProof/>
          <w:sz w:val="24"/>
          <w:szCs w:val="24"/>
          <w:lang w:eastAsia="ro-RO"/>
        </w:rPr>
        <w:t>a</w:t>
      </w:r>
      <w:r w:rsidRPr="00C045A1">
        <w:rPr>
          <w:rFonts w:ascii="Times New Roman" w:eastAsia="Times New Roman" w:hAnsi="Times New Roman"/>
          <w:b/>
          <w:noProof/>
          <w:sz w:val="24"/>
          <w:szCs w:val="24"/>
          <w:lang w:eastAsia="ro-RO"/>
        </w:rPr>
        <w:t xml:space="preserve">l Municipiului Târgu Mureş                      </w:t>
      </w:r>
      <w:r w:rsidRPr="00C045A1">
        <w:rPr>
          <w:rFonts w:ascii="Times New Roman" w:eastAsia="Times New Roman" w:hAnsi="Times New Roman"/>
          <w:b/>
          <w:noProof/>
          <w:sz w:val="24"/>
          <w:szCs w:val="24"/>
        </w:rPr>
        <w:t>SOÓS ZOLTÁN</w:t>
      </w:r>
    </w:p>
    <w:p w14:paraId="35837AD7" w14:textId="77777777" w:rsidR="00560436" w:rsidRPr="00C045A1" w:rsidRDefault="00560436" w:rsidP="00560436">
      <w:pPr>
        <w:spacing w:after="0" w:line="240" w:lineRule="auto"/>
        <w:jc w:val="center"/>
        <w:rPr>
          <w:rFonts w:ascii="Times New Roman" w:eastAsia="Times New Roman" w:hAnsi="Times New Roman"/>
          <w:b/>
          <w:noProof/>
          <w:sz w:val="24"/>
          <w:szCs w:val="24"/>
          <w:lang w:eastAsia="ro-RO"/>
        </w:rPr>
      </w:pPr>
    </w:p>
    <w:p w14:paraId="27DFCA08" w14:textId="77777777" w:rsidR="00F85136" w:rsidRPr="00C045A1" w:rsidRDefault="00F85136" w:rsidP="00560436">
      <w:pPr>
        <w:spacing w:after="0" w:line="240" w:lineRule="auto"/>
        <w:jc w:val="center"/>
        <w:rPr>
          <w:rFonts w:ascii="Times New Roman" w:eastAsia="Times New Roman" w:hAnsi="Times New Roman"/>
          <w:b/>
          <w:noProof/>
          <w:sz w:val="24"/>
          <w:szCs w:val="24"/>
          <w:lang w:eastAsia="ro-RO"/>
        </w:rPr>
      </w:pPr>
      <w:bookmarkStart w:id="6" w:name="_Hlk104370844"/>
    </w:p>
    <w:p w14:paraId="3E0C534A" w14:textId="77777777" w:rsidR="00F85136" w:rsidRPr="00C045A1" w:rsidRDefault="00F85136" w:rsidP="00560436">
      <w:pPr>
        <w:spacing w:after="0" w:line="240" w:lineRule="auto"/>
        <w:jc w:val="center"/>
        <w:rPr>
          <w:rFonts w:ascii="Times New Roman" w:eastAsia="Times New Roman" w:hAnsi="Times New Roman"/>
          <w:b/>
          <w:noProof/>
          <w:sz w:val="24"/>
          <w:szCs w:val="24"/>
          <w:lang w:eastAsia="ro-RO"/>
        </w:rPr>
      </w:pPr>
    </w:p>
    <w:p w14:paraId="3CDC77FC" w14:textId="77777777" w:rsidR="00F85136" w:rsidRPr="00C045A1" w:rsidRDefault="00F85136" w:rsidP="00560436">
      <w:pPr>
        <w:spacing w:after="0" w:line="240" w:lineRule="auto"/>
        <w:jc w:val="center"/>
        <w:rPr>
          <w:rFonts w:ascii="Times New Roman" w:eastAsia="Times New Roman" w:hAnsi="Times New Roman"/>
          <w:b/>
          <w:noProof/>
          <w:sz w:val="24"/>
          <w:szCs w:val="24"/>
          <w:lang w:eastAsia="ro-RO"/>
        </w:rPr>
      </w:pPr>
    </w:p>
    <w:p w14:paraId="100C5F87" w14:textId="79E40D3B" w:rsidR="00560436" w:rsidRPr="00C045A1" w:rsidRDefault="00560436" w:rsidP="00560436">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76AC4854" w14:textId="2360B706" w:rsidR="00560436" w:rsidRPr="00C045A1" w:rsidRDefault="00560436" w:rsidP="00F85136">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w:t>
      </w:r>
      <w:r w:rsidR="00CE6996" w:rsidRPr="00C045A1">
        <w:rPr>
          <w:rFonts w:ascii="Times New Roman" w:eastAsia="Times New Roman" w:hAnsi="Times New Roman"/>
          <w:b/>
          <w:noProof/>
          <w:sz w:val="24"/>
          <w:szCs w:val="24"/>
          <w:lang w:eastAsia="ro-RO"/>
        </w:rPr>
        <w:t>3</w:t>
      </w:r>
    </w:p>
    <w:bookmarkEnd w:id="6"/>
    <w:p w14:paraId="4E3D25BF" w14:textId="0890DC0B" w:rsidR="007D226D" w:rsidRPr="00C65620" w:rsidRDefault="007D226D" w:rsidP="00FC5AA3">
      <w:pPr>
        <w:spacing w:after="0" w:line="240" w:lineRule="auto"/>
        <w:jc w:val="center"/>
        <w:rPr>
          <w:rFonts w:ascii="Times New Roman" w:hAnsi="Times New Roman"/>
          <w:iCs/>
          <w:sz w:val="24"/>
          <w:szCs w:val="24"/>
        </w:rPr>
      </w:pPr>
      <w:r w:rsidRPr="00C045A1">
        <w:rPr>
          <w:rFonts w:ascii="Times New Roman" w:eastAsia="Times New Roman" w:hAnsi="Times New Roman"/>
          <w:bCs/>
          <w:sz w:val="24"/>
          <w:szCs w:val="24"/>
        </w:rPr>
        <w:t xml:space="preserve">pentru aprobarea modificării Art. 2 și Art.3 al </w:t>
      </w:r>
      <w:r w:rsidRPr="00C045A1">
        <w:rPr>
          <w:rFonts w:ascii="Times New Roman" w:hAnsi="Times New Roman"/>
          <w:bCs/>
          <w:iCs/>
          <w:sz w:val="24"/>
          <w:szCs w:val="24"/>
        </w:rPr>
        <w:t xml:space="preserve">HCL </w:t>
      </w:r>
      <w:bookmarkStart w:id="7" w:name="_Hlk150512314"/>
      <w:r w:rsidR="00E208F4">
        <w:rPr>
          <w:rFonts w:ascii="Times New Roman" w:hAnsi="Times New Roman"/>
          <w:bCs/>
          <w:iCs/>
          <w:sz w:val="24"/>
          <w:szCs w:val="24"/>
        </w:rPr>
        <w:t>nr.42 din 27 februarie 2020</w:t>
      </w:r>
      <w:r w:rsidR="00E208F4"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privind</w:t>
      </w:r>
      <w:r w:rsidR="00C65620">
        <w:rPr>
          <w:rFonts w:ascii="Times New Roman" w:hAnsi="Times New Roman"/>
          <w:iCs/>
          <w:sz w:val="24"/>
          <w:szCs w:val="24"/>
        </w:rPr>
        <w:t xml:space="preserve"> </w:t>
      </w:r>
      <w:r w:rsidRPr="00C045A1">
        <w:rPr>
          <w:rFonts w:ascii="Times New Roman" w:hAnsi="Times New Roman"/>
          <w:iCs/>
          <w:sz w:val="24"/>
          <w:szCs w:val="24"/>
        </w:rPr>
        <w:t xml:space="preserve">aprobarea  </w:t>
      </w:r>
      <w:r w:rsidRPr="00FC5AA3">
        <w:rPr>
          <w:rFonts w:ascii="Times New Roman" w:hAnsi="Times New Roman"/>
          <w:iCs/>
          <w:sz w:val="24"/>
          <w:szCs w:val="24"/>
        </w:rPr>
        <w:t xml:space="preserve">proiectului </w:t>
      </w:r>
      <w:r w:rsidR="00781EDC" w:rsidRPr="00FC5AA3">
        <w:rPr>
          <w:rFonts w:ascii="Times New Roman" w:hAnsi="Times New Roman"/>
          <w:b/>
          <w:bCs/>
          <w:iCs/>
          <w:sz w:val="24"/>
          <w:szCs w:val="24"/>
        </w:rPr>
        <w:t>„Transformarea străzilor din zona cu circulație pietonală intensă-Zona Clinicilor în trasee mai prietenoase față de pietoni și bicicliști</w:t>
      </w:r>
      <w:r w:rsidR="00781EDC" w:rsidRPr="00FC5AA3">
        <w:rPr>
          <w:rFonts w:ascii="Times New Roman" w:hAnsi="Times New Roman"/>
          <w:sz w:val="24"/>
          <w:szCs w:val="24"/>
        </w:rPr>
        <w:t>”</w:t>
      </w:r>
      <w:r w:rsidR="00E208F4">
        <w:rPr>
          <w:rFonts w:ascii="Times New Roman" w:hAnsi="Times New Roman"/>
          <w:sz w:val="24"/>
          <w:szCs w:val="24"/>
        </w:rPr>
        <w:t xml:space="preserve"> și a cheltuielilor aferente, finanțat prin Programul Operațional Regional 2014-2020, POR/2014/4/4.1/1</w:t>
      </w:r>
    </w:p>
    <w:bookmarkEnd w:id="7"/>
    <w:p w14:paraId="1ADDF76A" w14:textId="77777777" w:rsidR="007D226D" w:rsidRPr="00C045A1" w:rsidRDefault="007D226D" w:rsidP="007D226D">
      <w:pPr>
        <w:spacing w:after="0"/>
        <w:jc w:val="both"/>
        <w:rPr>
          <w:rFonts w:ascii="Times New Roman" w:eastAsia="Times New Roman" w:hAnsi="Times New Roman"/>
          <w:color w:val="FF0000"/>
          <w:sz w:val="24"/>
          <w:szCs w:val="24"/>
        </w:rPr>
      </w:pPr>
    </w:p>
    <w:p w14:paraId="0327A870" w14:textId="21343DA6" w:rsidR="00560436" w:rsidRPr="00C045A1" w:rsidRDefault="00560436" w:rsidP="00560436">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 xml:space="preserve">Consiliul local al municipiului Târgu Mureş, întrunit în şedinţă </w:t>
      </w:r>
      <w:r w:rsidR="00CE6996" w:rsidRPr="00C045A1">
        <w:rPr>
          <w:rFonts w:ascii="Times New Roman" w:eastAsia="Times New Roman" w:hAnsi="Times New Roman"/>
          <w:b/>
          <w:bCs/>
          <w:i/>
          <w:noProof/>
          <w:sz w:val="24"/>
          <w:szCs w:val="24"/>
          <w:lang w:eastAsia="ro-RO"/>
        </w:rPr>
        <w:t xml:space="preserve">ordinară </w:t>
      </w:r>
      <w:r w:rsidRPr="00C045A1">
        <w:rPr>
          <w:rFonts w:ascii="Times New Roman" w:eastAsia="Times New Roman" w:hAnsi="Times New Roman"/>
          <w:b/>
          <w:bCs/>
          <w:i/>
          <w:noProof/>
          <w:sz w:val="24"/>
          <w:szCs w:val="24"/>
          <w:lang w:eastAsia="ro-RO"/>
        </w:rPr>
        <w:t>de lucru,</w:t>
      </w:r>
      <w:r w:rsidRPr="00C045A1">
        <w:rPr>
          <w:rFonts w:ascii="Times New Roman" w:hAnsi="Times New Roman"/>
          <w:b/>
          <w:noProof/>
          <w:sz w:val="24"/>
          <w:szCs w:val="24"/>
        </w:rPr>
        <w:t xml:space="preserve"> </w:t>
      </w:r>
    </w:p>
    <w:p w14:paraId="23758BA8" w14:textId="77BE69C3" w:rsidR="00560436" w:rsidRPr="00C045A1" w:rsidRDefault="00035669" w:rsidP="00035669">
      <w:pPr>
        <w:spacing w:after="0"/>
        <w:jc w:val="both"/>
        <w:rPr>
          <w:rFonts w:ascii="Times New Roman" w:hAnsi="Times New Roman"/>
          <w:b/>
          <w:sz w:val="24"/>
          <w:szCs w:val="24"/>
        </w:rPr>
      </w:pPr>
      <w:r w:rsidRPr="00C045A1">
        <w:rPr>
          <w:rFonts w:ascii="Times New Roman" w:hAnsi="Times New Roman"/>
          <w:b/>
          <w:sz w:val="24"/>
          <w:szCs w:val="24"/>
        </w:rPr>
        <w:t xml:space="preserve">     </w:t>
      </w:r>
      <w:r w:rsidR="00560436" w:rsidRPr="00C045A1">
        <w:rPr>
          <w:rFonts w:ascii="Times New Roman" w:hAnsi="Times New Roman"/>
          <w:b/>
          <w:sz w:val="24"/>
          <w:szCs w:val="24"/>
        </w:rPr>
        <w:t>Având în vedere:</w:t>
      </w:r>
    </w:p>
    <w:p w14:paraId="533963C8" w14:textId="7DCCFF51" w:rsidR="001450D1" w:rsidRPr="00C65620" w:rsidRDefault="00AD28D8" w:rsidP="00BB155F">
      <w:pPr>
        <w:spacing w:after="0" w:line="240" w:lineRule="auto"/>
        <w:ind w:firstLine="349"/>
        <w:jc w:val="both"/>
        <w:rPr>
          <w:rFonts w:ascii="Times New Roman" w:hAnsi="Times New Roman"/>
          <w:iCs/>
          <w:sz w:val="24"/>
          <w:szCs w:val="24"/>
        </w:rPr>
      </w:pPr>
      <w:r w:rsidRPr="00BE5B25">
        <w:rPr>
          <w:rFonts w:ascii="Times New Roman" w:hAnsi="Times New Roman"/>
          <w:bCs/>
          <w:noProof/>
          <w:sz w:val="24"/>
          <w:szCs w:val="24"/>
        </w:rPr>
        <w:t>Referatul de aprobare nr.</w:t>
      </w:r>
      <w:r w:rsidR="00FC5AA3">
        <w:rPr>
          <w:rFonts w:ascii="Times New Roman" w:hAnsi="Times New Roman"/>
          <w:bCs/>
          <w:noProof/>
          <w:sz w:val="24"/>
          <w:szCs w:val="24"/>
        </w:rPr>
        <w:t xml:space="preserve"> 72.618</w:t>
      </w:r>
      <w:r w:rsidR="00860B60">
        <w:rPr>
          <w:rFonts w:ascii="Times New Roman" w:hAnsi="Times New Roman"/>
          <w:bCs/>
          <w:noProof/>
          <w:sz w:val="24"/>
          <w:szCs w:val="24"/>
        </w:rPr>
        <w:t xml:space="preserve"> </w:t>
      </w:r>
      <w:r w:rsidRPr="00BE5B25">
        <w:rPr>
          <w:rFonts w:ascii="Times New Roman" w:hAnsi="Times New Roman"/>
          <w:bCs/>
          <w:noProof/>
          <w:sz w:val="24"/>
          <w:szCs w:val="24"/>
        </w:rPr>
        <w:t xml:space="preserve"> din data de</w:t>
      </w:r>
      <w:r w:rsidR="007D226D" w:rsidRPr="00BE5B25">
        <w:rPr>
          <w:rFonts w:ascii="Times New Roman" w:hAnsi="Times New Roman"/>
          <w:bCs/>
          <w:noProof/>
          <w:sz w:val="24"/>
          <w:szCs w:val="24"/>
        </w:rPr>
        <w:t xml:space="preserve"> </w:t>
      </w:r>
      <w:r w:rsidR="00FC5AA3">
        <w:rPr>
          <w:rFonts w:ascii="Times New Roman" w:hAnsi="Times New Roman"/>
          <w:bCs/>
          <w:noProof/>
          <w:sz w:val="24"/>
          <w:szCs w:val="24"/>
        </w:rPr>
        <w:t>10.11</w:t>
      </w:r>
      <w:r w:rsidRPr="00BE5B25">
        <w:rPr>
          <w:rFonts w:ascii="Times New Roman" w:hAnsi="Times New Roman"/>
          <w:bCs/>
          <w:noProof/>
          <w:sz w:val="24"/>
          <w:szCs w:val="24"/>
        </w:rPr>
        <w:t xml:space="preserve">.2023 inițiat de Primar prin </w:t>
      </w:r>
      <w:bookmarkStart w:id="8" w:name="_Hlk137463013"/>
      <w:r w:rsidRPr="00BE5B25">
        <w:rPr>
          <w:rFonts w:ascii="Times New Roman" w:hAnsi="Times New Roman"/>
          <w:bCs/>
          <w:noProof/>
          <w:sz w:val="24"/>
          <w:szCs w:val="24"/>
        </w:rPr>
        <w:t xml:space="preserve">Direcția </w:t>
      </w:r>
      <w:r w:rsidR="00CE6996" w:rsidRPr="00BE5B25">
        <w:rPr>
          <w:rFonts w:ascii="Times New Roman" w:hAnsi="Times New Roman"/>
          <w:bCs/>
          <w:noProof/>
          <w:sz w:val="24"/>
          <w:szCs w:val="24"/>
        </w:rPr>
        <w:t>Proiecte cu Finanțare Internațională, Resurse Umane, Relații cu Publicul și Logistică</w:t>
      </w:r>
      <w:r w:rsidRPr="00BE5B25">
        <w:rPr>
          <w:rFonts w:ascii="Times New Roman" w:hAnsi="Times New Roman"/>
          <w:bCs/>
          <w:noProof/>
          <w:sz w:val="24"/>
          <w:szCs w:val="24"/>
        </w:rPr>
        <w:t xml:space="preserve">, Serviciul </w:t>
      </w:r>
      <w:r w:rsidR="00CE6996" w:rsidRPr="00BE5B25">
        <w:rPr>
          <w:rFonts w:ascii="Times New Roman" w:hAnsi="Times New Roman"/>
          <w:bCs/>
          <w:noProof/>
          <w:sz w:val="24"/>
          <w:szCs w:val="24"/>
        </w:rPr>
        <w:t>Proiecte cu Finanțare Internațională</w:t>
      </w:r>
      <w:r w:rsidRPr="00BE5B25">
        <w:rPr>
          <w:rFonts w:ascii="Times New Roman" w:hAnsi="Times New Roman"/>
          <w:bCs/>
          <w:noProof/>
          <w:sz w:val="24"/>
          <w:szCs w:val="24"/>
        </w:rPr>
        <w:t>,</w:t>
      </w:r>
      <w:bookmarkEnd w:id="8"/>
      <w:r w:rsidRPr="00BE5B25">
        <w:rPr>
          <w:rFonts w:ascii="Times New Roman" w:hAnsi="Times New Roman"/>
          <w:bCs/>
          <w:noProof/>
          <w:sz w:val="24"/>
          <w:szCs w:val="24"/>
        </w:rPr>
        <w:t xml:space="preserve"> </w:t>
      </w:r>
      <w:r w:rsidR="00035669" w:rsidRPr="00BE5B25">
        <w:rPr>
          <w:rFonts w:ascii="Times New Roman" w:hAnsi="Times New Roman"/>
          <w:w w:val="95"/>
          <w:sz w:val="24"/>
          <w:szCs w:val="24"/>
        </w:rPr>
        <w:t>pentru</w:t>
      </w:r>
      <w:r w:rsidRPr="00BE5B25">
        <w:rPr>
          <w:rFonts w:ascii="Times New Roman" w:hAnsi="Times New Roman"/>
          <w:w w:val="95"/>
          <w:sz w:val="24"/>
          <w:szCs w:val="24"/>
        </w:rPr>
        <w:t xml:space="preserve"> </w:t>
      </w:r>
      <w:r w:rsidRPr="00BE5B25">
        <w:rPr>
          <w:rFonts w:ascii="Times New Roman" w:eastAsia="Times New Roman" w:hAnsi="Times New Roman"/>
          <w:bCs/>
          <w:sz w:val="24"/>
          <w:szCs w:val="24"/>
        </w:rPr>
        <w:t>aprobarea modificării Art. 2 și Art.3 al</w:t>
      </w:r>
      <w:r w:rsidRPr="00BE5B25">
        <w:rPr>
          <w:rFonts w:ascii="Times New Roman" w:hAnsi="Times New Roman"/>
          <w:bCs/>
          <w:iCs/>
          <w:sz w:val="24"/>
          <w:szCs w:val="24"/>
        </w:rPr>
        <w:t xml:space="preserve">  </w:t>
      </w:r>
      <w:r w:rsidR="00035669" w:rsidRPr="00BE5B25">
        <w:rPr>
          <w:rFonts w:ascii="Times New Roman" w:hAnsi="Times New Roman"/>
          <w:bCs/>
          <w:iCs/>
          <w:sz w:val="24"/>
          <w:szCs w:val="24"/>
        </w:rPr>
        <w:t xml:space="preserve">HCL </w:t>
      </w:r>
      <w:r w:rsidR="001450D1">
        <w:rPr>
          <w:rFonts w:ascii="Times New Roman" w:hAnsi="Times New Roman"/>
          <w:bCs/>
          <w:iCs/>
          <w:sz w:val="24"/>
          <w:szCs w:val="24"/>
        </w:rPr>
        <w:t>nr.42 din 27 februarie 2020</w:t>
      </w:r>
      <w:r w:rsidR="001450D1" w:rsidRPr="00C045A1">
        <w:rPr>
          <w:rFonts w:ascii="Times New Roman" w:hAnsi="Times New Roman"/>
          <w:sz w:val="24"/>
          <w:szCs w:val="24"/>
          <w:shd w:val="clear" w:color="auto" w:fill="FFFFFF"/>
        </w:rPr>
        <w:t xml:space="preserve"> </w:t>
      </w:r>
      <w:r w:rsidR="001450D1" w:rsidRPr="00C045A1">
        <w:rPr>
          <w:rFonts w:ascii="Times New Roman" w:hAnsi="Times New Roman"/>
          <w:iCs/>
          <w:sz w:val="24"/>
          <w:szCs w:val="24"/>
        </w:rPr>
        <w:t>privind</w:t>
      </w:r>
      <w:r w:rsidR="001450D1">
        <w:rPr>
          <w:rFonts w:ascii="Times New Roman" w:hAnsi="Times New Roman"/>
          <w:iCs/>
          <w:sz w:val="24"/>
          <w:szCs w:val="24"/>
        </w:rPr>
        <w:t xml:space="preserve"> </w:t>
      </w:r>
      <w:r w:rsidR="001450D1" w:rsidRPr="00C045A1">
        <w:rPr>
          <w:rFonts w:ascii="Times New Roman" w:hAnsi="Times New Roman"/>
          <w:iCs/>
          <w:sz w:val="24"/>
          <w:szCs w:val="24"/>
        </w:rPr>
        <w:t xml:space="preserve">aprobarea  </w:t>
      </w:r>
      <w:r w:rsidR="001450D1" w:rsidRPr="00BB155F">
        <w:rPr>
          <w:rFonts w:ascii="Times New Roman" w:hAnsi="Times New Roman"/>
          <w:iCs/>
          <w:sz w:val="24"/>
          <w:szCs w:val="24"/>
        </w:rPr>
        <w:t>proiectului „Transformarea străzilor din zona cu circulație pietonală intensă-Zona Clinicilor în trasee mai prietenoase față de pietoni și bicicliști</w:t>
      </w:r>
      <w:r w:rsidR="001450D1" w:rsidRPr="00BB155F">
        <w:rPr>
          <w:rFonts w:ascii="Times New Roman" w:hAnsi="Times New Roman"/>
          <w:sz w:val="24"/>
          <w:szCs w:val="24"/>
        </w:rPr>
        <w:t>”</w:t>
      </w:r>
      <w:r w:rsidR="001450D1">
        <w:rPr>
          <w:rFonts w:ascii="Times New Roman" w:hAnsi="Times New Roman"/>
          <w:sz w:val="24"/>
          <w:szCs w:val="24"/>
        </w:rPr>
        <w:t xml:space="preserve"> și a cheltuielilor aferente, finanțat prin Programul Operațional Regional 2014-2020, POR/2014/4/4.1/1</w:t>
      </w:r>
    </w:p>
    <w:p w14:paraId="39F45DD7" w14:textId="5BB5E0DF" w:rsidR="00035669" w:rsidRPr="00BE5B25" w:rsidRDefault="00035669" w:rsidP="00921577">
      <w:pPr>
        <w:pStyle w:val="ListParagraph"/>
        <w:spacing w:after="0" w:line="240" w:lineRule="auto"/>
        <w:ind w:left="709"/>
        <w:jc w:val="both"/>
        <w:rPr>
          <w:rFonts w:ascii="Times New Roman" w:hAnsi="Times New Roman"/>
          <w:iCs/>
          <w:sz w:val="24"/>
          <w:szCs w:val="24"/>
        </w:rPr>
      </w:pPr>
    </w:p>
    <w:p w14:paraId="150ED0C7" w14:textId="6EC0CBCE" w:rsidR="00AD28D8" w:rsidRPr="00C045A1" w:rsidRDefault="00AD28D8" w:rsidP="00AD28D8">
      <w:pPr>
        <w:pStyle w:val="ListParagraph"/>
        <w:numPr>
          <w:ilvl w:val="0"/>
          <w:numId w:val="1"/>
        </w:numPr>
        <w:spacing w:before="9"/>
        <w:ind w:left="709" w:right="-142"/>
        <w:jc w:val="both"/>
        <w:rPr>
          <w:rFonts w:ascii="Times New Roman" w:hAnsi="Times New Roman"/>
          <w:sz w:val="24"/>
          <w:szCs w:val="24"/>
        </w:rPr>
      </w:pPr>
      <w:r w:rsidRPr="00C045A1">
        <w:rPr>
          <w:rFonts w:ascii="Times New Roman" w:hAnsi="Times New Roman"/>
          <w:bCs/>
          <w:sz w:val="24"/>
          <w:szCs w:val="24"/>
        </w:rPr>
        <w:t>Raportul de specialitate al Direcției Economice</w:t>
      </w:r>
    </w:p>
    <w:p w14:paraId="742AAC1D" w14:textId="77777777" w:rsidR="00BB155F" w:rsidRPr="00BB155F" w:rsidRDefault="00AD28D8" w:rsidP="00E349CD">
      <w:pPr>
        <w:pStyle w:val="ListParagraph"/>
        <w:widowControl w:val="0"/>
        <w:numPr>
          <w:ilvl w:val="0"/>
          <w:numId w:val="1"/>
        </w:numPr>
        <w:tabs>
          <w:tab w:val="left" w:pos="-720"/>
        </w:tabs>
        <w:suppressAutoHyphens/>
        <w:spacing w:before="9" w:after="0" w:line="240" w:lineRule="auto"/>
        <w:ind w:left="709" w:right="-142"/>
        <w:jc w:val="both"/>
        <w:rPr>
          <w:rFonts w:ascii="Times New Roman" w:eastAsia="Times New Roman" w:hAnsi="Times New Roman"/>
          <w:bCs/>
          <w:noProof/>
          <w:spacing w:val="-2"/>
          <w:sz w:val="24"/>
          <w:szCs w:val="24"/>
        </w:rPr>
      </w:pPr>
      <w:r w:rsidRPr="00BB155F">
        <w:rPr>
          <w:rFonts w:ascii="Times New Roman" w:eastAsiaTheme="minorEastAsia" w:hAnsi="Times New Roman"/>
          <w:sz w:val="24"/>
          <w:szCs w:val="24"/>
          <w:shd w:val="clear" w:color="auto" w:fill="FFFFFF"/>
          <w:lang w:eastAsia="ro-RO"/>
        </w:rPr>
        <w:t xml:space="preserve">Raportul de specialitate al </w:t>
      </w:r>
      <w:r w:rsidRPr="00BB155F">
        <w:rPr>
          <w:rFonts w:ascii="Times New Roman" w:eastAsiaTheme="minorEastAsia" w:hAnsi="Times New Roman"/>
          <w:sz w:val="24"/>
          <w:szCs w:val="24"/>
          <w:lang w:eastAsia="ro-RO"/>
        </w:rPr>
        <w:t>Direcției Juridice, Contencios Administrativ și Administrație Publică Locală</w:t>
      </w:r>
    </w:p>
    <w:p w14:paraId="2C2B6325" w14:textId="742F0FF4" w:rsidR="00B72732" w:rsidRPr="00BB155F" w:rsidRDefault="00B72732" w:rsidP="00921863">
      <w:pPr>
        <w:pStyle w:val="ListParagraph"/>
        <w:widowControl w:val="0"/>
        <w:numPr>
          <w:ilvl w:val="0"/>
          <w:numId w:val="1"/>
        </w:numPr>
        <w:tabs>
          <w:tab w:val="left" w:pos="-720"/>
        </w:tabs>
        <w:suppressAutoHyphens/>
        <w:spacing w:before="9" w:after="0" w:line="240" w:lineRule="auto"/>
        <w:ind w:left="709" w:right="-142"/>
        <w:jc w:val="both"/>
        <w:rPr>
          <w:rFonts w:ascii="Times New Roman" w:hAnsi="Times New Roman"/>
          <w:sz w:val="24"/>
          <w:szCs w:val="24"/>
        </w:rPr>
      </w:pPr>
      <w:r w:rsidRPr="00BB155F">
        <w:rPr>
          <w:rFonts w:ascii="Times New Roman" w:eastAsiaTheme="minorEastAsia" w:hAnsi="Times New Roman"/>
          <w:sz w:val="24"/>
          <w:szCs w:val="24"/>
          <w:lang w:eastAsia="ro-RO"/>
        </w:rPr>
        <w:t xml:space="preserve">Avizul favorabil al </w:t>
      </w:r>
      <w:r w:rsidR="00BB155F" w:rsidRPr="00BB155F">
        <w:rPr>
          <w:rFonts w:ascii="Times New Roman" w:eastAsia="Times New Roman" w:hAnsi="Times New Roman"/>
          <w:bCs/>
          <w:noProof/>
          <w:spacing w:val="-2"/>
          <w:sz w:val="24"/>
          <w:szCs w:val="24"/>
        </w:rPr>
        <w:t>Administrați</w:t>
      </w:r>
      <w:r w:rsidR="00BB155F">
        <w:rPr>
          <w:rFonts w:ascii="Times New Roman" w:eastAsia="Times New Roman" w:hAnsi="Times New Roman"/>
          <w:bCs/>
          <w:noProof/>
          <w:spacing w:val="-2"/>
          <w:sz w:val="24"/>
          <w:szCs w:val="24"/>
        </w:rPr>
        <w:t>ei</w:t>
      </w:r>
      <w:r w:rsidR="00BB155F" w:rsidRPr="00BB155F">
        <w:rPr>
          <w:rFonts w:ascii="Times New Roman" w:eastAsia="Times New Roman" w:hAnsi="Times New Roman"/>
          <w:bCs/>
          <w:noProof/>
          <w:spacing w:val="-2"/>
          <w:sz w:val="24"/>
          <w:szCs w:val="24"/>
        </w:rPr>
        <w:t xml:space="preserve"> Domeniului Public </w:t>
      </w:r>
    </w:p>
    <w:p w14:paraId="4E5BA239" w14:textId="4D819877" w:rsidR="00CE6996" w:rsidRPr="00C045A1" w:rsidRDefault="00CE6996" w:rsidP="00AD28D8">
      <w:pPr>
        <w:pStyle w:val="ListParagraph"/>
        <w:numPr>
          <w:ilvl w:val="0"/>
          <w:numId w:val="1"/>
        </w:numPr>
        <w:spacing w:before="9"/>
        <w:ind w:left="709" w:right="-142"/>
        <w:jc w:val="both"/>
        <w:rPr>
          <w:rFonts w:ascii="Times New Roman" w:hAnsi="Times New Roman"/>
          <w:sz w:val="24"/>
          <w:szCs w:val="24"/>
        </w:rPr>
      </w:pPr>
      <w:bookmarkStart w:id="9" w:name="_Hlk137463027"/>
      <w:r w:rsidRPr="00C045A1">
        <w:rPr>
          <w:rFonts w:ascii="Times New Roman" w:eastAsiaTheme="minorEastAsia" w:hAnsi="Times New Roman"/>
          <w:sz w:val="24"/>
          <w:szCs w:val="24"/>
          <w:lang w:eastAsia="ro-RO"/>
        </w:rPr>
        <w:t>Raportul Comisiilor de specialitate din cadrul Consiliului local municipal Târgu Mureș</w:t>
      </w:r>
    </w:p>
    <w:bookmarkEnd w:id="9"/>
    <w:p w14:paraId="3AF73865" w14:textId="77777777" w:rsidR="00560436" w:rsidRPr="00C045A1" w:rsidRDefault="00560436" w:rsidP="00814C3B">
      <w:pPr>
        <w:adjustRightInd w:val="0"/>
        <w:spacing w:after="0"/>
        <w:rPr>
          <w:rFonts w:ascii="Times New Roman" w:hAnsi="Times New Roman"/>
          <w:b/>
          <w:noProof/>
          <w:sz w:val="24"/>
          <w:szCs w:val="24"/>
        </w:rPr>
      </w:pPr>
      <w:r w:rsidRPr="00C045A1">
        <w:rPr>
          <w:rFonts w:ascii="Times New Roman" w:hAnsi="Times New Roman"/>
          <w:b/>
          <w:noProof/>
          <w:sz w:val="24"/>
          <w:szCs w:val="24"/>
        </w:rPr>
        <w:t>În conformitate cu prevederile :</w:t>
      </w:r>
    </w:p>
    <w:p w14:paraId="03320FEE" w14:textId="77777777" w:rsidR="003941DB" w:rsidRPr="003941DB" w:rsidRDefault="00B23558" w:rsidP="00DD0CBD">
      <w:pPr>
        <w:pStyle w:val="FootnoteText"/>
        <w:numPr>
          <w:ilvl w:val="0"/>
          <w:numId w:val="2"/>
        </w:numPr>
        <w:tabs>
          <w:tab w:val="left" w:pos="851"/>
        </w:tabs>
        <w:ind w:left="567" w:firstLine="66"/>
        <w:rPr>
          <w:iCs/>
          <w:color w:val="FF0000"/>
          <w:sz w:val="24"/>
          <w:szCs w:val="24"/>
        </w:rPr>
      </w:pPr>
      <w:r w:rsidRPr="003941DB">
        <w:rPr>
          <w:bCs/>
          <w:sz w:val="24"/>
          <w:szCs w:val="24"/>
          <w:lang w:val="ro-RO"/>
        </w:rPr>
        <w:t>Contractul</w:t>
      </w:r>
      <w:r w:rsidR="004F0D1A" w:rsidRPr="003941DB">
        <w:rPr>
          <w:bCs/>
          <w:sz w:val="24"/>
          <w:szCs w:val="24"/>
          <w:lang w:val="ro-RO"/>
        </w:rPr>
        <w:t>ui</w:t>
      </w:r>
      <w:r w:rsidRPr="003941DB">
        <w:rPr>
          <w:bCs/>
          <w:sz w:val="24"/>
          <w:szCs w:val="24"/>
          <w:lang w:val="ro-RO"/>
        </w:rPr>
        <w:t xml:space="preserve"> de finanțare  nr.</w:t>
      </w:r>
      <w:r w:rsidR="00BE5B25" w:rsidRPr="003941DB">
        <w:rPr>
          <w:bCs/>
          <w:sz w:val="24"/>
          <w:szCs w:val="24"/>
          <w:lang w:val="ro-RO"/>
        </w:rPr>
        <w:t xml:space="preserve"> </w:t>
      </w:r>
      <w:r w:rsidR="00781EDC" w:rsidRPr="003941DB">
        <w:rPr>
          <w:bCs/>
          <w:sz w:val="24"/>
          <w:szCs w:val="24"/>
        </w:rPr>
        <w:t>5383/13.05.</w:t>
      </w:r>
      <w:r w:rsidR="00781EDC" w:rsidRPr="003941DB">
        <w:rPr>
          <w:bCs/>
          <w:sz w:val="24"/>
          <w:szCs w:val="24"/>
          <w:lang w:val="ro-RO"/>
        </w:rPr>
        <w:t xml:space="preserve">2020  </w:t>
      </w:r>
      <w:r w:rsidRPr="003941DB">
        <w:rPr>
          <w:bCs/>
          <w:sz w:val="24"/>
          <w:szCs w:val="24"/>
          <w:lang w:val="ro-RO"/>
        </w:rPr>
        <w:t xml:space="preserve">încheiat cu Ministerul Lucrărilor Publice, Dezvoltării și Administrației și Organismul Intermediar al Agenției pentru Dezvoltare Regională Centru </w:t>
      </w:r>
    </w:p>
    <w:p w14:paraId="50D1E5CB" w14:textId="77777777" w:rsidR="003941DB" w:rsidRPr="003941DB" w:rsidRDefault="003941DB" w:rsidP="003941DB">
      <w:pPr>
        <w:pStyle w:val="FootnoteText"/>
        <w:tabs>
          <w:tab w:val="left" w:pos="851"/>
        </w:tabs>
        <w:ind w:left="633"/>
        <w:rPr>
          <w:iCs/>
          <w:color w:val="FF0000"/>
          <w:sz w:val="24"/>
          <w:szCs w:val="24"/>
        </w:rPr>
      </w:pPr>
    </w:p>
    <w:p w14:paraId="6E4EB419" w14:textId="331D3975" w:rsidR="00AC018F" w:rsidRPr="003941DB" w:rsidRDefault="00AC018F" w:rsidP="00DD0CBD">
      <w:pPr>
        <w:pStyle w:val="FootnoteText"/>
        <w:numPr>
          <w:ilvl w:val="0"/>
          <w:numId w:val="2"/>
        </w:numPr>
        <w:tabs>
          <w:tab w:val="left" w:pos="851"/>
        </w:tabs>
        <w:ind w:left="567" w:firstLine="66"/>
        <w:rPr>
          <w:iCs/>
          <w:color w:val="FF0000"/>
          <w:sz w:val="24"/>
          <w:szCs w:val="24"/>
        </w:rPr>
      </w:pPr>
      <w:r w:rsidRPr="003941DB">
        <w:rPr>
          <w:bCs/>
          <w:sz w:val="24"/>
          <w:szCs w:val="24"/>
        </w:rPr>
        <w:t xml:space="preserve">HCL nr. 41 din 27 februarie 2020 </w:t>
      </w:r>
      <w:r w:rsidRPr="003941DB">
        <w:rPr>
          <w:kern w:val="2"/>
          <w:sz w:val="24"/>
          <w:szCs w:val="24"/>
        </w:rPr>
        <w:t>privind  actualizarea  documentatiei tehnico-economice și a indicatorilor tehnico-economici aferenți</w:t>
      </w:r>
      <w:r w:rsidR="003941DB" w:rsidRPr="003941DB">
        <w:rPr>
          <w:kern w:val="2"/>
          <w:sz w:val="24"/>
          <w:szCs w:val="24"/>
        </w:rPr>
        <w:t xml:space="preserve"> aprobați prin Hotărârea Consiliului local nr. 356/29.11.2018 și respectiv prin Hotărârea Consiliului local nr. 94/28.03.2019 conform anexei nr. 1, inclusiv anexa nr. 2 privind descrierea investiției, pentru proiectul </w:t>
      </w:r>
      <w:r w:rsidR="003941DB" w:rsidRPr="003941DB">
        <w:rPr>
          <w:iCs/>
          <w:sz w:val="24"/>
          <w:szCs w:val="24"/>
        </w:rPr>
        <w:t>„Transformarea străzilor din zona cu circulație pietonală intensă-Zona Clinicilor în trasee mai prietenoase față de pietoni și bicicliști</w:t>
      </w:r>
      <w:r w:rsidR="003941DB" w:rsidRPr="003941DB">
        <w:rPr>
          <w:sz w:val="24"/>
          <w:szCs w:val="24"/>
        </w:rPr>
        <w:t>”, proiect propus spre finanțare prin Programul Operațional Regional 2014-2020, Axa prioritară 4, Prioritate de investiții 4.e, Obiectiv Specific 4.1 Reducerea emisiilor de carbon în municipiile reședință de județ prin investiții bazate pe planurile de mobilitate urbană</w:t>
      </w:r>
    </w:p>
    <w:p w14:paraId="3D820539" w14:textId="5C600B28" w:rsidR="00B23558" w:rsidRPr="00BF0C14" w:rsidRDefault="00B23558" w:rsidP="00AC018F">
      <w:pPr>
        <w:pStyle w:val="FootnoteText"/>
        <w:tabs>
          <w:tab w:val="left" w:pos="851"/>
        </w:tabs>
        <w:ind w:left="633"/>
        <w:rPr>
          <w:bCs/>
          <w:sz w:val="24"/>
          <w:szCs w:val="24"/>
          <w:lang w:val="ro-RO"/>
        </w:rPr>
      </w:pPr>
    </w:p>
    <w:p w14:paraId="6082E80D" w14:textId="5806C89D" w:rsidR="00F85136" w:rsidRPr="00BF0C14" w:rsidRDefault="00A77F29" w:rsidP="00F85136">
      <w:pPr>
        <w:pStyle w:val="ListParagraph"/>
        <w:numPr>
          <w:ilvl w:val="0"/>
          <w:numId w:val="3"/>
        </w:numPr>
        <w:spacing w:after="0" w:line="240" w:lineRule="auto"/>
        <w:ind w:left="567" w:firstLine="0"/>
        <w:jc w:val="both"/>
        <w:rPr>
          <w:rFonts w:ascii="Times New Roman" w:hAnsi="Times New Roman"/>
          <w:sz w:val="24"/>
          <w:szCs w:val="24"/>
        </w:rPr>
      </w:pPr>
      <w:r>
        <w:rPr>
          <w:rFonts w:ascii="Times New Roman" w:hAnsi="Times New Roman"/>
          <w:bCs/>
          <w:iCs/>
          <w:sz w:val="24"/>
          <w:szCs w:val="24"/>
        </w:rPr>
        <w:t>a</w:t>
      </w:r>
      <w:r w:rsidR="0087249F">
        <w:rPr>
          <w:rFonts w:ascii="Times New Roman" w:hAnsi="Times New Roman"/>
          <w:bCs/>
          <w:iCs/>
          <w:sz w:val="24"/>
          <w:szCs w:val="24"/>
        </w:rPr>
        <w:t xml:space="preserve">rt. 59-62 din </w:t>
      </w:r>
      <w:r w:rsidR="00F85136" w:rsidRPr="00BF0C14">
        <w:rPr>
          <w:rFonts w:ascii="Times New Roman" w:hAnsi="Times New Roman"/>
          <w:bCs/>
          <w:iCs/>
          <w:sz w:val="24"/>
          <w:szCs w:val="24"/>
        </w:rPr>
        <w:t>Leg</w:t>
      </w:r>
      <w:r w:rsidR="0087249F">
        <w:rPr>
          <w:rFonts w:ascii="Times New Roman" w:hAnsi="Times New Roman"/>
          <w:bCs/>
          <w:iCs/>
          <w:sz w:val="24"/>
          <w:szCs w:val="24"/>
        </w:rPr>
        <w:t>ea</w:t>
      </w:r>
      <w:r w:rsidR="00F85136" w:rsidRPr="00BF0C14">
        <w:rPr>
          <w:rFonts w:ascii="Times New Roman" w:hAnsi="Times New Roman"/>
          <w:bCs/>
          <w:iCs/>
          <w:sz w:val="24"/>
          <w:szCs w:val="24"/>
        </w:rPr>
        <w:t xml:space="preserve"> nr. 24/2000 privind normele de tehnică legislativă pentru elaborarea actelor normative, republicată,</w:t>
      </w:r>
      <w:r w:rsidR="00F85136" w:rsidRPr="00BF0C14">
        <w:rPr>
          <w:rFonts w:ascii="Times New Roman" w:hAnsi="Times New Roman"/>
          <w:sz w:val="24"/>
          <w:szCs w:val="24"/>
        </w:rPr>
        <w:t xml:space="preserve"> </w:t>
      </w:r>
    </w:p>
    <w:p w14:paraId="0D7BFB4E" w14:textId="07FEFAE2" w:rsidR="00F85136" w:rsidRPr="0044551E" w:rsidRDefault="00F85136" w:rsidP="00F85136">
      <w:pPr>
        <w:pStyle w:val="ListParagraph"/>
        <w:numPr>
          <w:ilvl w:val="0"/>
          <w:numId w:val="3"/>
        </w:numPr>
        <w:suppressAutoHyphens/>
        <w:spacing w:after="0" w:line="240" w:lineRule="auto"/>
        <w:ind w:left="567" w:firstLine="0"/>
        <w:jc w:val="both"/>
        <w:rPr>
          <w:rFonts w:ascii="Times New Roman" w:hAnsi="Times New Roman"/>
          <w:b/>
          <w:iCs/>
          <w:sz w:val="24"/>
          <w:szCs w:val="24"/>
        </w:rPr>
      </w:pPr>
      <w:r w:rsidRPr="0044551E">
        <w:rPr>
          <w:rFonts w:ascii="Times New Roman" w:hAnsi="Times New Roman"/>
          <w:sz w:val="24"/>
          <w:szCs w:val="24"/>
        </w:rPr>
        <w:lastRenderedPageBreak/>
        <w:t>art. 129 alin.(1), alin. (2) lit. „b”, alin. (4) lit. „d”,  art. 139 alin. (1) art.196, alin.(1), lit. „a” şi ale art. 243, alin. (1), lit. „a”  din OUG nr. 57/2019 privind Codul administrativ.</w:t>
      </w:r>
    </w:p>
    <w:bookmarkEnd w:id="0"/>
    <w:bookmarkEnd w:id="1"/>
    <w:p w14:paraId="1504F608" w14:textId="77777777" w:rsidR="00560436" w:rsidRPr="00C045A1" w:rsidRDefault="00560436" w:rsidP="00560436">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2C8F26C2" w14:textId="63C347EE" w:rsidR="00AD28D8" w:rsidRPr="00C045A1" w:rsidRDefault="00560436" w:rsidP="00560436">
      <w:pPr>
        <w:pStyle w:val="FootnoteText"/>
        <w:rPr>
          <w:b/>
          <w:sz w:val="24"/>
          <w:szCs w:val="24"/>
          <w:lang w:val="ro-RO"/>
        </w:rPr>
      </w:pPr>
      <w:r w:rsidRPr="00C045A1">
        <w:rPr>
          <w:b/>
          <w:sz w:val="24"/>
          <w:szCs w:val="24"/>
          <w:lang w:val="ro-RO"/>
        </w:rPr>
        <w:t xml:space="preserve">               </w:t>
      </w:r>
    </w:p>
    <w:p w14:paraId="00B35BCF" w14:textId="608B110F" w:rsidR="00AD28D8" w:rsidRPr="00C045A1" w:rsidRDefault="003941DB" w:rsidP="000F5B06">
      <w:pPr>
        <w:spacing w:after="0" w:line="240" w:lineRule="auto"/>
        <w:jc w:val="both"/>
        <w:rPr>
          <w:rFonts w:ascii="Times New Roman" w:hAnsi="Times New Roman"/>
          <w:iCs/>
          <w:sz w:val="24"/>
          <w:szCs w:val="24"/>
        </w:rPr>
      </w:pPr>
      <w:r w:rsidRPr="003941DB">
        <w:rPr>
          <w:rFonts w:ascii="Times New Roman" w:hAnsi="Times New Roman"/>
          <w:b/>
          <w:bCs/>
          <w:sz w:val="24"/>
          <w:szCs w:val="24"/>
          <w:lang w:eastAsia="ro-RO"/>
        </w:rPr>
        <w:t xml:space="preserve"> </w:t>
      </w:r>
      <w:r w:rsidRPr="003941DB">
        <w:rPr>
          <w:rFonts w:ascii="Times New Roman" w:hAnsi="Times New Roman"/>
          <w:b/>
          <w:bCs/>
          <w:sz w:val="24"/>
          <w:szCs w:val="24"/>
          <w:lang w:eastAsia="ro-RO"/>
        </w:rPr>
        <w:tab/>
      </w:r>
      <w:r w:rsidR="00AD28D8" w:rsidRPr="00B105F5">
        <w:rPr>
          <w:rFonts w:ascii="Times New Roman" w:hAnsi="Times New Roman"/>
          <w:b/>
          <w:bCs/>
          <w:sz w:val="24"/>
          <w:szCs w:val="24"/>
          <w:u w:val="single"/>
          <w:lang w:eastAsia="ro-RO"/>
        </w:rPr>
        <w:t>Art.</w:t>
      </w:r>
      <w:r w:rsidRPr="00B105F5">
        <w:rPr>
          <w:rFonts w:ascii="Times New Roman" w:hAnsi="Times New Roman"/>
          <w:b/>
          <w:bCs/>
          <w:sz w:val="24"/>
          <w:szCs w:val="24"/>
          <w:u w:val="single"/>
          <w:lang w:eastAsia="ro-RO"/>
        </w:rPr>
        <w:t>I</w:t>
      </w:r>
      <w:r w:rsidR="00AD28D8" w:rsidRPr="00B105F5">
        <w:rPr>
          <w:rFonts w:ascii="Times New Roman" w:hAnsi="Times New Roman"/>
          <w:b/>
          <w:bCs/>
          <w:sz w:val="24"/>
          <w:szCs w:val="24"/>
          <w:u w:val="single"/>
          <w:lang w:eastAsia="ro-RO"/>
        </w:rPr>
        <w:t>.</w:t>
      </w:r>
      <w:bookmarkStart w:id="10" w:name="_Hlk114131644"/>
      <w:bookmarkStart w:id="11" w:name="_Hlk114215071"/>
      <w:r w:rsidR="00AD28D8" w:rsidRPr="00C045A1">
        <w:rPr>
          <w:rFonts w:ascii="Times New Roman" w:hAnsi="Times New Roman"/>
          <w:b/>
          <w:bCs/>
          <w:sz w:val="24"/>
          <w:szCs w:val="24"/>
          <w:lang w:eastAsia="ro-RO"/>
        </w:rPr>
        <w:t xml:space="preserve"> </w:t>
      </w:r>
      <w:r w:rsidR="00AD28D8" w:rsidRPr="00C045A1">
        <w:rPr>
          <w:rFonts w:ascii="Times New Roman" w:hAnsi="Times New Roman"/>
          <w:bCs/>
          <w:sz w:val="24"/>
          <w:szCs w:val="24"/>
          <w:lang w:eastAsia="ro-RO"/>
        </w:rPr>
        <w:t xml:space="preserve">Se aprobă </w:t>
      </w:r>
      <w:bookmarkEnd w:id="10"/>
      <w:bookmarkEnd w:id="11"/>
      <w:r w:rsidR="00AD28D8" w:rsidRPr="00C045A1">
        <w:rPr>
          <w:rFonts w:ascii="Times New Roman" w:hAnsi="Times New Roman"/>
          <w:bCs/>
          <w:sz w:val="24"/>
          <w:szCs w:val="24"/>
          <w:lang w:eastAsia="ro-RO"/>
        </w:rPr>
        <w:t xml:space="preserve">modificarea Art.2 </w:t>
      </w:r>
      <w:r w:rsidR="00CE6996" w:rsidRPr="00C045A1">
        <w:rPr>
          <w:rFonts w:ascii="Times New Roman" w:hAnsi="Times New Roman"/>
          <w:bCs/>
          <w:sz w:val="24"/>
          <w:szCs w:val="24"/>
          <w:lang w:eastAsia="ro-RO"/>
        </w:rPr>
        <w:t xml:space="preserve"> și Art.3 </w:t>
      </w:r>
      <w:r w:rsidR="00AD28D8" w:rsidRPr="00C045A1">
        <w:rPr>
          <w:rFonts w:ascii="Times New Roman" w:hAnsi="Times New Roman"/>
          <w:bCs/>
          <w:sz w:val="24"/>
          <w:szCs w:val="24"/>
          <w:lang w:eastAsia="ro-RO"/>
        </w:rPr>
        <w:t>din</w:t>
      </w:r>
      <w:r w:rsidR="000F5B06">
        <w:rPr>
          <w:rFonts w:ascii="Times New Roman" w:hAnsi="Times New Roman"/>
          <w:bCs/>
          <w:sz w:val="24"/>
          <w:szCs w:val="24"/>
          <w:lang w:eastAsia="ro-RO"/>
        </w:rPr>
        <w:t xml:space="preserve"> </w:t>
      </w:r>
      <w:r w:rsidR="000F5B06" w:rsidRPr="00C045A1">
        <w:rPr>
          <w:rFonts w:ascii="Times New Roman" w:hAnsi="Times New Roman"/>
          <w:bCs/>
          <w:iCs/>
          <w:sz w:val="24"/>
          <w:szCs w:val="24"/>
        </w:rPr>
        <w:t xml:space="preserve">HCL </w:t>
      </w:r>
      <w:r w:rsidR="000F5B06">
        <w:rPr>
          <w:rFonts w:ascii="Times New Roman" w:hAnsi="Times New Roman"/>
          <w:bCs/>
          <w:iCs/>
          <w:sz w:val="24"/>
          <w:szCs w:val="24"/>
        </w:rPr>
        <w:t>nr.42 din 27 februarie 2020</w:t>
      </w:r>
      <w:r w:rsidR="000F5B06" w:rsidRPr="00C045A1">
        <w:rPr>
          <w:rFonts w:ascii="Times New Roman" w:hAnsi="Times New Roman"/>
          <w:sz w:val="24"/>
          <w:szCs w:val="24"/>
          <w:shd w:val="clear" w:color="auto" w:fill="FFFFFF"/>
        </w:rPr>
        <w:t xml:space="preserve"> </w:t>
      </w:r>
      <w:r w:rsidR="000F5B06" w:rsidRPr="00C045A1">
        <w:rPr>
          <w:rFonts w:ascii="Times New Roman" w:hAnsi="Times New Roman"/>
          <w:iCs/>
          <w:sz w:val="24"/>
          <w:szCs w:val="24"/>
        </w:rPr>
        <w:t>privind</w:t>
      </w:r>
      <w:r w:rsidR="000F5B06">
        <w:rPr>
          <w:rFonts w:ascii="Times New Roman" w:hAnsi="Times New Roman"/>
          <w:iCs/>
          <w:sz w:val="24"/>
          <w:szCs w:val="24"/>
        </w:rPr>
        <w:t xml:space="preserve"> </w:t>
      </w:r>
      <w:r w:rsidR="000F5B06" w:rsidRPr="00C045A1">
        <w:rPr>
          <w:rFonts w:ascii="Times New Roman" w:hAnsi="Times New Roman"/>
          <w:iCs/>
          <w:sz w:val="24"/>
          <w:szCs w:val="24"/>
        </w:rPr>
        <w:t>aprobarea  proiectului</w:t>
      </w:r>
      <w:r w:rsidR="000F5B06">
        <w:rPr>
          <w:rFonts w:ascii="Times New Roman" w:hAnsi="Times New Roman"/>
          <w:iCs/>
          <w:sz w:val="24"/>
          <w:szCs w:val="24"/>
        </w:rPr>
        <w:t xml:space="preserve"> </w:t>
      </w:r>
      <w:r w:rsidR="000F5B06" w:rsidRPr="00AD1D9E">
        <w:rPr>
          <w:rFonts w:ascii="Times New Roman" w:hAnsi="Times New Roman"/>
          <w:iCs/>
          <w:sz w:val="24"/>
          <w:szCs w:val="24"/>
        </w:rPr>
        <w:t>„Transformarea străzilor din zona cu circulație pietonală intensă-Zona Clinicilor în trasee mai prietenoase față de pietoni și bicicliști</w:t>
      </w:r>
      <w:r w:rsidR="000F5B06" w:rsidRPr="00AD1D9E">
        <w:rPr>
          <w:rFonts w:ascii="Times New Roman" w:hAnsi="Times New Roman"/>
          <w:sz w:val="24"/>
          <w:szCs w:val="24"/>
        </w:rPr>
        <w:t>”</w:t>
      </w:r>
      <w:r w:rsidR="000F5B06">
        <w:rPr>
          <w:rFonts w:ascii="Times New Roman" w:hAnsi="Times New Roman"/>
          <w:sz w:val="24"/>
          <w:szCs w:val="24"/>
        </w:rPr>
        <w:t xml:space="preserve"> și a cheltuielilor aferente, finanțat prin Programul Operațional Regional 2014-2020, POR/2014/4/4.1/1</w:t>
      </w:r>
      <w:r w:rsidR="0044551E" w:rsidRPr="00781EDC">
        <w:rPr>
          <w:rFonts w:ascii="Times New Roman" w:hAnsi="Times New Roman"/>
          <w:iCs/>
          <w:sz w:val="24"/>
          <w:szCs w:val="24"/>
        </w:rPr>
        <w:t>,</w:t>
      </w:r>
      <w:r w:rsidR="0044551E">
        <w:rPr>
          <w:rFonts w:ascii="Times New Roman" w:hAnsi="Times New Roman"/>
          <w:iCs/>
          <w:sz w:val="24"/>
          <w:szCs w:val="24"/>
        </w:rPr>
        <w:t xml:space="preserve"> după cum urmează:</w:t>
      </w:r>
    </w:p>
    <w:p w14:paraId="22D5AB9B" w14:textId="456D1D74" w:rsidR="00AD28D8" w:rsidRPr="00C045A1" w:rsidRDefault="00AD28D8" w:rsidP="00814C3B">
      <w:pPr>
        <w:spacing w:after="0" w:line="240" w:lineRule="auto"/>
        <w:ind w:firstLine="708"/>
        <w:jc w:val="both"/>
        <w:rPr>
          <w:rFonts w:ascii="Times New Roman" w:hAnsi="Times New Roman"/>
          <w:sz w:val="24"/>
          <w:szCs w:val="24"/>
        </w:rPr>
      </w:pPr>
      <w:r w:rsidRPr="00C045A1">
        <w:rPr>
          <w:rFonts w:ascii="Times New Roman" w:hAnsi="Times New Roman"/>
          <w:sz w:val="24"/>
          <w:szCs w:val="24"/>
        </w:rPr>
        <w:t>Art.2 se modifică şi va avea următorul cuprins :</w:t>
      </w:r>
    </w:p>
    <w:p w14:paraId="7D64EA4A" w14:textId="21DCC000" w:rsidR="00AD28D8" w:rsidRPr="00AD1D9E" w:rsidRDefault="00AD28D8" w:rsidP="00814C3B">
      <w:pPr>
        <w:pStyle w:val="ListParagraph"/>
        <w:spacing w:after="0" w:line="240" w:lineRule="auto"/>
        <w:ind w:left="0"/>
        <w:jc w:val="both"/>
        <w:rPr>
          <w:rFonts w:ascii="Times New Roman" w:hAnsi="Times New Roman"/>
          <w:b/>
          <w:bCs/>
          <w:sz w:val="24"/>
          <w:szCs w:val="24"/>
        </w:rPr>
      </w:pPr>
      <w:r w:rsidRPr="00C045A1">
        <w:rPr>
          <w:rFonts w:ascii="Times New Roman" w:hAnsi="Times New Roman"/>
          <w:b/>
          <w:sz w:val="24"/>
          <w:szCs w:val="24"/>
        </w:rPr>
        <w:tab/>
        <w:t xml:space="preserve">”Art. 2. </w:t>
      </w:r>
      <w:r w:rsidRPr="00AD1D9E">
        <w:rPr>
          <w:rFonts w:ascii="Times New Roman" w:hAnsi="Times New Roman"/>
          <w:bCs/>
          <w:sz w:val="24"/>
          <w:szCs w:val="24"/>
        </w:rPr>
        <w:t xml:space="preserve">Se aprobă valoarea totală a proiectului </w:t>
      </w:r>
      <w:r w:rsidR="00AD1D9E" w:rsidRPr="00AD1D9E">
        <w:rPr>
          <w:rFonts w:ascii="Times New Roman" w:hAnsi="Times New Roman"/>
          <w:bCs/>
          <w:sz w:val="24"/>
          <w:szCs w:val="24"/>
          <w:lang w:val="en-US"/>
        </w:rPr>
        <w:t>“</w:t>
      </w:r>
      <w:r w:rsidR="00781EDC" w:rsidRPr="00AD1D9E">
        <w:rPr>
          <w:rFonts w:ascii="Times New Roman" w:hAnsi="Times New Roman"/>
          <w:iCs/>
          <w:sz w:val="24"/>
          <w:szCs w:val="24"/>
        </w:rPr>
        <w:t>Transformarea străzilor din zona cu circulație pietonală intensă-Zona Clinicilor în trasee mai prietenoase față de pietoni și bicicliști</w:t>
      </w:r>
      <w:r w:rsidR="00AD1D9E" w:rsidRPr="00AD1D9E">
        <w:rPr>
          <w:rFonts w:ascii="Times New Roman" w:hAnsi="Times New Roman"/>
          <w:iCs/>
          <w:sz w:val="24"/>
          <w:szCs w:val="24"/>
        </w:rPr>
        <w:t>”</w:t>
      </w:r>
      <w:r w:rsidRPr="00AD1D9E">
        <w:rPr>
          <w:rFonts w:ascii="Times New Roman" w:hAnsi="Times New Roman"/>
          <w:sz w:val="24"/>
          <w:szCs w:val="24"/>
        </w:rPr>
        <w:t>,</w:t>
      </w:r>
      <w:r w:rsidRPr="00AD1D9E">
        <w:rPr>
          <w:rFonts w:ascii="Times New Roman" w:hAnsi="Times New Roman"/>
          <w:bCs/>
          <w:sz w:val="24"/>
          <w:szCs w:val="24"/>
        </w:rPr>
        <w:t xml:space="preserve"> în cuantum de </w:t>
      </w:r>
      <w:r w:rsidR="00781EDC" w:rsidRPr="00AD1D9E">
        <w:rPr>
          <w:rFonts w:ascii="Times New Roman" w:hAnsi="Times New Roman"/>
          <w:b/>
          <w:bCs/>
          <w:color w:val="000000"/>
          <w:sz w:val="24"/>
          <w:szCs w:val="24"/>
        </w:rPr>
        <w:t>13.860.374,55</w:t>
      </w:r>
      <w:r w:rsidRPr="00AD1D9E">
        <w:rPr>
          <w:rFonts w:ascii="Times New Roman" w:hAnsi="Times New Roman"/>
          <w:bCs/>
          <w:sz w:val="24"/>
          <w:szCs w:val="24"/>
        </w:rPr>
        <w:t xml:space="preserve"> lei (inclusiv TVA) din care valoarea totală eligibilă </w:t>
      </w:r>
      <w:r w:rsidR="00035669" w:rsidRPr="00AD1D9E">
        <w:rPr>
          <w:rFonts w:ascii="Times New Roman" w:hAnsi="Times New Roman"/>
          <w:b/>
          <w:bCs/>
          <w:iCs/>
          <w:color w:val="000000"/>
          <w:sz w:val="24"/>
          <w:szCs w:val="24"/>
        </w:rPr>
        <w:t xml:space="preserve">  </w:t>
      </w:r>
      <w:r w:rsidR="00781EDC" w:rsidRPr="00AD1D9E">
        <w:rPr>
          <w:rFonts w:ascii="Times New Roman" w:hAnsi="Times New Roman"/>
          <w:color w:val="000000"/>
          <w:sz w:val="24"/>
          <w:szCs w:val="24"/>
        </w:rPr>
        <w:t xml:space="preserve">13.524.733,57 </w:t>
      </w:r>
      <w:r w:rsidRPr="00AD1D9E">
        <w:rPr>
          <w:rFonts w:ascii="Times New Roman" w:hAnsi="Times New Roman"/>
          <w:bCs/>
          <w:sz w:val="24"/>
          <w:szCs w:val="24"/>
        </w:rPr>
        <w:t xml:space="preserve">lei și valoarea totală neeligibilă de </w:t>
      </w:r>
      <w:r w:rsidR="00781EDC" w:rsidRPr="00AD1D9E">
        <w:rPr>
          <w:rFonts w:ascii="Times New Roman" w:hAnsi="Times New Roman"/>
          <w:sz w:val="24"/>
          <w:szCs w:val="24"/>
        </w:rPr>
        <w:t>335.640,98</w:t>
      </w:r>
      <w:r w:rsidR="00035669" w:rsidRPr="00AD1D9E">
        <w:rPr>
          <w:rFonts w:ascii="Times New Roman" w:hAnsi="Times New Roman"/>
          <w:sz w:val="24"/>
          <w:szCs w:val="24"/>
        </w:rPr>
        <w:t xml:space="preserve"> </w:t>
      </w:r>
      <w:r w:rsidRPr="00AD1D9E">
        <w:rPr>
          <w:rFonts w:ascii="Times New Roman" w:hAnsi="Times New Roman"/>
          <w:bCs/>
          <w:sz w:val="24"/>
          <w:szCs w:val="24"/>
        </w:rPr>
        <w:t>lei.”</w:t>
      </w:r>
    </w:p>
    <w:p w14:paraId="237D029C" w14:textId="77777777" w:rsidR="00AD28D8" w:rsidRPr="00C045A1" w:rsidRDefault="00AD28D8" w:rsidP="00814C3B">
      <w:pPr>
        <w:pStyle w:val="FootnoteText"/>
        <w:rPr>
          <w:b/>
          <w:sz w:val="24"/>
          <w:szCs w:val="24"/>
          <w:lang w:val="ro-RO"/>
        </w:rPr>
      </w:pPr>
    </w:p>
    <w:p w14:paraId="797B45D1" w14:textId="2812AB31" w:rsidR="00AD28D8" w:rsidRPr="00C045A1" w:rsidRDefault="00AD28D8" w:rsidP="00035669">
      <w:pPr>
        <w:spacing w:after="0"/>
        <w:ind w:firstLine="720"/>
        <w:jc w:val="both"/>
        <w:rPr>
          <w:rFonts w:ascii="Times New Roman" w:hAnsi="Times New Roman"/>
          <w:sz w:val="24"/>
          <w:szCs w:val="24"/>
        </w:rPr>
      </w:pPr>
      <w:r w:rsidRPr="00C045A1">
        <w:rPr>
          <w:rFonts w:ascii="Times New Roman" w:hAnsi="Times New Roman"/>
          <w:sz w:val="24"/>
          <w:szCs w:val="24"/>
        </w:rPr>
        <w:t>Art.3 se modifică şi va avea următorul cuprins :</w:t>
      </w:r>
    </w:p>
    <w:p w14:paraId="7DE70769" w14:textId="17C71782" w:rsidR="00BF0C14" w:rsidRPr="00AD1D9E" w:rsidRDefault="00AD28D8" w:rsidP="00AD28D8">
      <w:pPr>
        <w:pStyle w:val="FootnoteText"/>
        <w:rPr>
          <w:iCs/>
          <w:sz w:val="24"/>
          <w:szCs w:val="24"/>
          <w:lang w:val="ro-RO"/>
        </w:rPr>
      </w:pPr>
      <w:r w:rsidRPr="00C045A1">
        <w:rPr>
          <w:b/>
          <w:sz w:val="24"/>
          <w:szCs w:val="24"/>
          <w:lang w:val="ro-RO"/>
        </w:rPr>
        <w:tab/>
        <w:t xml:space="preserve">”Art. 3. </w:t>
      </w:r>
      <w:r w:rsidR="005A4FEE" w:rsidRPr="005A4FEE">
        <w:rPr>
          <w:sz w:val="24"/>
          <w:szCs w:val="24"/>
          <w:lang w:val="ro-RO"/>
        </w:rPr>
        <w:t xml:space="preserve">Se aprobă contribuția proprie în proiect </w:t>
      </w:r>
      <w:r w:rsidR="005A4FEE" w:rsidRPr="00AD1D9E">
        <w:rPr>
          <w:sz w:val="24"/>
          <w:szCs w:val="24"/>
          <w:lang w:val="ro-RO"/>
        </w:rPr>
        <w:t xml:space="preserve">a </w:t>
      </w:r>
      <w:r w:rsidR="00AD5CF7" w:rsidRPr="00AD1D9E">
        <w:rPr>
          <w:b/>
          <w:sz w:val="24"/>
          <w:szCs w:val="24"/>
          <w:lang w:val="ro-RO"/>
        </w:rPr>
        <w:t xml:space="preserve"> 606.135,65 </w:t>
      </w:r>
      <w:r w:rsidR="005A4FEE" w:rsidRPr="00AD1D9E">
        <w:rPr>
          <w:sz w:val="24"/>
          <w:szCs w:val="24"/>
          <w:lang w:val="ro-RO"/>
        </w:rPr>
        <w:t xml:space="preserve">lei, reprezentând achitarea tuturor cheltuielilor neeligibile ale proiectului, cât și contribuția de </w:t>
      </w:r>
      <w:r w:rsidR="00BF0C14" w:rsidRPr="00AD1D9E">
        <w:rPr>
          <w:sz w:val="24"/>
          <w:szCs w:val="24"/>
          <w:lang w:val="ro-RO"/>
        </w:rPr>
        <w:t>2</w:t>
      </w:r>
      <w:r w:rsidR="005A4FEE" w:rsidRPr="00AD1D9E">
        <w:rPr>
          <w:sz w:val="24"/>
          <w:szCs w:val="24"/>
          <w:lang w:val="ro-RO"/>
        </w:rPr>
        <w:t xml:space="preserve"> % din valoarea eligibilă a proiectului, în cuantum de </w:t>
      </w:r>
      <w:r w:rsidR="00AD5CF7" w:rsidRPr="00AD1D9E">
        <w:rPr>
          <w:sz w:val="24"/>
          <w:szCs w:val="24"/>
          <w:lang w:val="ro-RO"/>
        </w:rPr>
        <w:t xml:space="preserve">270.494,67 </w:t>
      </w:r>
      <w:r w:rsidR="005A4FEE" w:rsidRPr="00AD1D9E">
        <w:rPr>
          <w:sz w:val="24"/>
          <w:szCs w:val="24"/>
          <w:lang w:val="ro-RO"/>
        </w:rPr>
        <w:t xml:space="preserve">lei, reprezentând cofinanțarea proiectului </w:t>
      </w:r>
      <w:r w:rsidR="00AD1D9E" w:rsidRPr="00AD1D9E">
        <w:rPr>
          <w:iCs/>
          <w:sz w:val="24"/>
          <w:szCs w:val="24"/>
          <w:lang w:val="ro-RO"/>
        </w:rPr>
        <w:t>proiectului „Transformarea străzilor din zona cu circulație pietonală intensă-Zona Clinicilor în trasee mai prietenoase față de pietoni și bicicliști</w:t>
      </w:r>
      <w:r w:rsidR="00AD1D9E" w:rsidRPr="00AD1D9E">
        <w:rPr>
          <w:sz w:val="24"/>
          <w:szCs w:val="24"/>
          <w:lang w:val="ro-RO"/>
        </w:rPr>
        <w:t>”</w:t>
      </w:r>
      <w:r w:rsidR="00BB155F">
        <w:rPr>
          <w:sz w:val="24"/>
          <w:szCs w:val="24"/>
          <w:lang w:val="ro-RO"/>
        </w:rPr>
        <w:t>.</w:t>
      </w:r>
    </w:p>
    <w:p w14:paraId="780A7D2D" w14:textId="77777777" w:rsidR="00BF0C14" w:rsidRPr="00AD1D9E" w:rsidRDefault="00BF0C14" w:rsidP="00AD28D8">
      <w:pPr>
        <w:pStyle w:val="FootnoteText"/>
        <w:rPr>
          <w:iCs/>
          <w:sz w:val="24"/>
          <w:szCs w:val="24"/>
          <w:lang w:val="ro-RO"/>
        </w:rPr>
      </w:pPr>
    </w:p>
    <w:p w14:paraId="5235D9DA" w14:textId="14583A73" w:rsidR="00AD28D8" w:rsidRPr="00044950" w:rsidRDefault="00AD28D8" w:rsidP="00BB155F">
      <w:pPr>
        <w:spacing w:after="0" w:line="240" w:lineRule="auto"/>
        <w:jc w:val="both"/>
        <w:rPr>
          <w:rFonts w:ascii="Times New Roman" w:hAnsi="Times New Roman"/>
          <w:sz w:val="24"/>
          <w:szCs w:val="24"/>
        </w:rPr>
      </w:pPr>
      <w:r w:rsidRPr="00C045A1">
        <w:rPr>
          <w:bCs/>
          <w:sz w:val="24"/>
          <w:szCs w:val="24"/>
        </w:rPr>
        <w:tab/>
      </w:r>
      <w:r w:rsidRPr="00044950">
        <w:rPr>
          <w:rFonts w:ascii="Times New Roman" w:hAnsi="Times New Roman"/>
          <w:b/>
          <w:bCs/>
          <w:sz w:val="24"/>
          <w:szCs w:val="24"/>
          <w:u w:val="single"/>
          <w:lang w:eastAsia="ro-RO"/>
        </w:rPr>
        <w:t>Art.II.</w:t>
      </w:r>
      <w:r w:rsidRPr="00C045A1">
        <w:rPr>
          <w:b/>
          <w:bCs/>
          <w:sz w:val="24"/>
          <w:szCs w:val="24"/>
          <w:lang w:eastAsia="ro-RO"/>
        </w:rPr>
        <w:t xml:space="preserve"> </w:t>
      </w:r>
      <w:r w:rsidRPr="00044950">
        <w:rPr>
          <w:rFonts w:ascii="Times New Roman" w:hAnsi="Times New Roman"/>
          <w:sz w:val="24"/>
          <w:szCs w:val="24"/>
        </w:rPr>
        <w:t xml:space="preserve">Celelalte prevederi ale Hotărârii Consiliului Local nr. </w:t>
      </w:r>
      <w:r w:rsidRPr="00044950">
        <w:rPr>
          <w:rFonts w:ascii="Times New Roman" w:hAnsi="Times New Roman"/>
          <w:bCs/>
          <w:iCs/>
          <w:sz w:val="24"/>
          <w:szCs w:val="24"/>
        </w:rPr>
        <w:t xml:space="preserve">HCL </w:t>
      </w:r>
      <w:r w:rsidR="00D64DC3" w:rsidRPr="00044950">
        <w:rPr>
          <w:rFonts w:ascii="Times New Roman" w:hAnsi="Times New Roman"/>
          <w:bCs/>
          <w:iCs/>
          <w:sz w:val="24"/>
          <w:szCs w:val="24"/>
        </w:rPr>
        <w:t>nr.</w:t>
      </w:r>
      <w:r w:rsidR="00AD1D9E" w:rsidRPr="00044950">
        <w:rPr>
          <w:rFonts w:ascii="Times New Roman" w:hAnsi="Times New Roman"/>
          <w:bCs/>
          <w:iCs/>
          <w:sz w:val="24"/>
          <w:szCs w:val="24"/>
        </w:rPr>
        <w:t xml:space="preserve"> </w:t>
      </w:r>
      <w:r w:rsidR="00D64DC3" w:rsidRPr="00044950">
        <w:rPr>
          <w:rFonts w:ascii="Times New Roman" w:hAnsi="Times New Roman"/>
          <w:bCs/>
          <w:iCs/>
          <w:sz w:val="24"/>
          <w:szCs w:val="24"/>
        </w:rPr>
        <w:t>42 din 27 februarie 2020</w:t>
      </w:r>
      <w:r w:rsidR="00D64DC3" w:rsidRPr="00044950">
        <w:rPr>
          <w:rFonts w:ascii="Times New Roman" w:hAnsi="Times New Roman"/>
          <w:sz w:val="24"/>
          <w:szCs w:val="24"/>
          <w:shd w:val="clear" w:color="auto" w:fill="FFFFFF"/>
        </w:rPr>
        <w:t xml:space="preserve"> </w:t>
      </w:r>
      <w:r w:rsidR="00D64DC3" w:rsidRPr="00044950">
        <w:rPr>
          <w:rFonts w:ascii="Times New Roman" w:hAnsi="Times New Roman"/>
          <w:iCs/>
          <w:sz w:val="24"/>
          <w:szCs w:val="24"/>
        </w:rPr>
        <w:t>privind aprobarea  proiectului „Transformarea străzilor din zona cu circulație pietonală intensă-Zona Clinicilor în trasee mai prietenoase față de pietoni și bicicliști</w:t>
      </w:r>
      <w:r w:rsidR="00D64DC3" w:rsidRPr="00044950">
        <w:rPr>
          <w:rFonts w:ascii="Times New Roman" w:hAnsi="Times New Roman"/>
          <w:sz w:val="24"/>
          <w:szCs w:val="24"/>
        </w:rPr>
        <w:t>” și a cheltuielilor aferente, finanțat prin Programul Operațional Regional 2014-2020, POR/2014/4/4.1/1</w:t>
      </w:r>
      <w:r w:rsidR="00BB155F">
        <w:rPr>
          <w:rFonts w:ascii="Times New Roman" w:hAnsi="Times New Roman"/>
          <w:sz w:val="24"/>
          <w:szCs w:val="24"/>
        </w:rPr>
        <w:t xml:space="preserve"> </w:t>
      </w:r>
      <w:r w:rsidRPr="00044950">
        <w:rPr>
          <w:rFonts w:ascii="Times New Roman" w:hAnsi="Times New Roman"/>
          <w:sz w:val="24"/>
          <w:szCs w:val="24"/>
        </w:rPr>
        <w:t>rămân neschimbate</w:t>
      </w:r>
      <w:r w:rsidR="00AD1D9E" w:rsidRPr="00044950">
        <w:rPr>
          <w:rFonts w:ascii="Times New Roman" w:hAnsi="Times New Roman"/>
          <w:sz w:val="24"/>
          <w:szCs w:val="24"/>
        </w:rPr>
        <w:t>.</w:t>
      </w:r>
    </w:p>
    <w:p w14:paraId="4C1E80FE" w14:textId="77777777" w:rsidR="00814C3B" w:rsidRPr="00C045A1" w:rsidRDefault="00814C3B" w:rsidP="00AD28D8">
      <w:pPr>
        <w:pStyle w:val="FootnoteText"/>
        <w:rPr>
          <w:bCs/>
          <w:sz w:val="24"/>
          <w:szCs w:val="24"/>
          <w:lang w:val="ro-RO"/>
        </w:rPr>
      </w:pPr>
    </w:p>
    <w:p w14:paraId="50CBCFFD" w14:textId="7BAF75D5" w:rsidR="00AD1D9E" w:rsidRPr="00AD1D9E" w:rsidRDefault="00AD28D8" w:rsidP="00AD1D9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C045A1">
        <w:rPr>
          <w:b/>
          <w:sz w:val="24"/>
          <w:szCs w:val="24"/>
        </w:rPr>
        <w:tab/>
      </w:r>
      <w:r w:rsidRPr="00044950">
        <w:rPr>
          <w:rFonts w:ascii="Times New Roman" w:hAnsi="Times New Roman"/>
          <w:b/>
          <w:sz w:val="24"/>
          <w:szCs w:val="24"/>
          <w:u w:val="single"/>
        </w:rPr>
        <w:t>Art.I</w:t>
      </w:r>
      <w:r w:rsidR="00C045A1" w:rsidRPr="00044950">
        <w:rPr>
          <w:rFonts w:ascii="Times New Roman" w:hAnsi="Times New Roman"/>
          <w:b/>
          <w:sz w:val="24"/>
          <w:szCs w:val="24"/>
          <w:u w:val="single"/>
        </w:rPr>
        <w:t>II</w:t>
      </w:r>
      <w:r w:rsidRPr="00C045A1">
        <w:rPr>
          <w:b/>
          <w:sz w:val="24"/>
          <w:szCs w:val="24"/>
        </w:rPr>
        <w:t xml:space="preserve">. </w:t>
      </w:r>
      <w:r w:rsidRPr="00AD1D9E">
        <w:rPr>
          <w:rFonts w:ascii="Times New Roman" w:hAnsi="Times New Roman"/>
          <w:bCs/>
          <w:sz w:val="24"/>
          <w:szCs w:val="24"/>
        </w:rPr>
        <w:t>Cu aducere spre îndeplinire a prezentei hotărâri se încredințează Executivul Municipiului Târgu Mureș, prin Direcția Economică, Direcția Proiecte cu Finanţare Internațională, Resurse Umane, Relații cu publicul şi Logistică</w:t>
      </w:r>
      <w:r w:rsidR="00BB155F">
        <w:rPr>
          <w:rFonts w:ascii="Times New Roman" w:hAnsi="Times New Roman"/>
          <w:bCs/>
          <w:sz w:val="24"/>
          <w:szCs w:val="24"/>
        </w:rPr>
        <w:t xml:space="preserve"> și</w:t>
      </w:r>
      <w:r w:rsidRPr="00AD1D9E">
        <w:rPr>
          <w:rFonts w:ascii="Times New Roman" w:hAnsi="Times New Roman"/>
          <w:bCs/>
          <w:sz w:val="24"/>
          <w:szCs w:val="24"/>
        </w:rPr>
        <w:t xml:space="preserve"> </w:t>
      </w:r>
      <w:r w:rsidR="00AD1D9E" w:rsidRPr="00AD1D9E">
        <w:rPr>
          <w:rFonts w:ascii="Times New Roman" w:eastAsia="Times New Roman" w:hAnsi="Times New Roman"/>
          <w:bCs/>
          <w:noProof/>
          <w:spacing w:val="-2"/>
          <w:sz w:val="24"/>
          <w:szCs w:val="24"/>
        </w:rPr>
        <w:t>Administrația Domeniului Public</w:t>
      </w:r>
      <w:r w:rsidR="00AD1D9E">
        <w:rPr>
          <w:rFonts w:ascii="Times New Roman" w:eastAsia="Times New Roman" w:hAnsi="Times New Roman"/>
          <w:bCs/>
          <w:noProof/>
          <w:spacing w:val="-2"/>
          <w:sz w:val="24"/>
          <w:szCs w:val="24"/>
        </w:rPr>
        <w:t>.</w:t>
      </w:r>
    </w:p>
    <w:p w14:paraId="53E6EA65" w14:textId="77777777" w:rsidR="00814C3B" w:rsidRPr="00C045A1" w:rsidRDefault="00814C3B" w:rsidP="00814C3B">
      <w:pPr>
        <w:pStyle w:val="FootnoteText"/>
        <w:rPr>
          <w:bCs/>
          <w:sz w:val="24"/>
          <w:szCs w:val="24"/>
          <w:lang w:val="ro-RO"/>
        </w:rPr>
      </w:pPr>
    </w:p>
    <w:p w14:paraId="77999597" w14:textId="23FF7278" w:rsidR="00AD28D8" w:rsidRPr="00C045A1" w:rsidRDefault="00AD28D8" w:rsidP="00814C3B">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sidR="00C045A1">
        <w:rPr>
          <w:rFonts w:ascii="Times New Roman" w:hAnsi="Times New Roman"/>
          <w:b/>
          <w:bCs/>
          <w:sz w:val="24"/>
          <w:szCs w:val="24"/>
          <w:u w:val="single"/>
        </w:rPr>
        <w:t>I</w:t>
      </w:r>
      <w:r w:rsidRPr="00C045A1">
        <w:rPr>
          <w:rFonts w:ascii="Times New Roman" w:hAnsi="Times New Roman"/>
          <w:b/>
          <w:bCs/>
          <w:sz w:val="24"/>
          <w:szCs w:val="24"/>
          <w:u w:val="single"/>
        </w:rPr>
        <w:t>V.</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03B30B0" w14:textId="77777777" w:rsidR="00814C3B" w:rsidRPr="00C045A1" w:rsidRDefault="00814C3B" w:rsidP="00814C3B">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5A0CBA1D" w14:textId="19D73BEA" w:rsidR="00AD28D8" w:rsidRPr="00C045A1" w:rsidRDefault="00814C3B" w:rsidP="00814C3B">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00AD28D8" w:rsidRPr="00C045A1">
        <w:rPr>
          <w:rFonts w:ascii="Times New Roman" w:eastAsia="Times New Roman" w:hAnsi="Times New Roman"/>
          <w:b/>
          <w:bCs/>
          <w:noProof/>
          <w:sz w:val="24"/>
          <w:szCs w:val="24"/>
          <w:u w:val="single"/>
        </w:rPr>
        <w:t>Art.V</w:t>
      </w:r>
      <w:r w:rsidR="00AD28D8" w:rsidRPr="00C045A1">
        <w:rPr>
          <w:rFonts w:ascii="Times New Roman" w:eastAsia="Times New Roman" w:hAnsi="Times New Roman"/>
          <w:b/>
          <w:bCs/>
          <w:noProof/>
          <w:sz w:val="24"/>
          <w:szCs w:val="24"/>
        </w:rPr>
        <w:t>.</w:t>
      </w:r>
      <w:r w:rsidR="00AD28D8" w:rsidRPr="00C045A1">
        <w:rPr>
          <w:rFonts w:ascii="Times New Roman" w:eastAsia="Times New Roman" w:hAnsi="Times New Roman"/>
          <w:noProof/>
          <w:sz w:val="24"/>
          <w:szCs w:val="24"/>
        </w:rPr>
        <w:t xml:space="preserve"> Prezenta hotărâre se comunică:</w:t>
      </w:r>
    </w:p>
    <w:p w14:paraId="354CD8E8" w14:textId="77777777" w:rsidR="00AD28D8" w:rsidRPr="00C045A1" w:rsidRDefault="00AD28D8" w:rsidP="00814C3B">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602A051C" w14:textId="77777777" w:rsidR="00AD28D8" w:rsidRPr="00C045A1" w:rsidRDefault="00AD28D8" w:rsidP="00814C3B">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36D9BE13" w14:textId="3032D9AA" w:rsidR="00BB155F" w:rsidRPr="00AD1D9E" w:rsidRDefault="00BB155F" w:rsidP="00BB155F">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Pr>
          <w:rFonts w:ascii="Times New Roman" w:eastAsia="Times New Roman" w:hAnsi="Times New Roman"/>
          <w:noProof/>
          <w:sz w:val="24"/>
          <w:szCs w:val="24"/>
        </w:rPr>
        <w:t xml:space="preserve">          </w:t>
      </w:r>
      <w:r w:rsidR="00AD28D8" w:rsidRPr="00C045A1">
        <w:rPr>
          <w:rFonts w:ascii="Times New Roman" w:eastAsia="Times New Roman" w:hAnsi="Times New Roman"/>
          <w:noProof/>
          <w:sz w:val="24"/>
          <w:szCs w:val="24"/>
        </w:rPr>
        <w:t xml:space="preserve">- </w:t>
      </w:r>
      <w:r w:rsidRPr="00AD1D9E">
        <w:rPr>
          <w:rFonts w:ascii="Times New Roman" w:eastAsia="Times New Roman" w:hAnsi="Times New Roman"/>
          <w:bCs/>
          <w:noProof/>
          <w:spacing w:val="-2"/>
          <w:sz w:val="24"/>
          <w:szCs w:val="24"/>
        </w:rPr>
        <w:t>Administrați</w:t>
      </w:r>
      <w:r>
        <w:rPr>
          <w:rFonts w:ascii="Times New Roman" w:eastAsia="Times New Roman" w:hAnsi="Times New Roman"/>
          <w:bCs/>
          <w:noProof/>
          <w:spacing w:val="-2"/>
          <w:sz w:val="24"/>
          <w:szCs w:val="24"/>
        </w:rPr>
        <w:t>ei</w:t>
      </w:r>
      <w:r w:rsidRPr="00AD1D9E">
        <w:rPr>
          <w:rFonts w:ascii="Times New Roman" w:eastAsia="Times New Roman" w:hAnsi="Times New Roman"/>
          <w:bCs/>
          <w:noProof/>
          <w:spacing w:val="-2"/>
          <w:sz w:val="24"/>
          <w:szCs w:val="24"/>
        </w:rPr>
        <w:t xml:space="preserve"> Domeniului Public</w:t>
      </w:r>
      <w:r>
        <w:rPr>
          <w:rFonts w:ascii="Times New Roman" w:eastAsia="Times New Roman" w:hAnsi="Times New Roman"/>
          <w:bCs/>
          <w:noProof/>
          <w:spacing w:val="-2"/>
          <w:sz w:val="24"/>
          <w:szCs w:val="24"/>
        </w:rPr>
        <w:t>.</w:t>
      </w:r>
    </w:p>
    <w:p w14:paraId="1B3B93F4" w14:textId="5A5DA004" w:rsidR="00522E5F" w:rsidRDefault="00522E5F" w:rsidP="00814C3B">
      <w:pPr>
        <w:widowControl w:val="0"/>
        <w:tabs>
          <w:tab w:val="left" w:pos="-720"/>
        </w:tabs>
        <w:suppressAutoHyphens/>
        <w:spacing w:after="0" w:line="240" w:lineRule="auto"/>
        <w:ind w:firstLine="567"/>
        <w:jc w:val="both"/>
        <w:rPr>
          <w:rFonts w:ascii="Times New Roman" w:hAnsi="Times New Roman"/>
          <w:bCs/>
          <w:sz w:val="24"/>
          <w:szCs w:val="24"/>
        </w:rPr>
      </w:pPr>
    </w:p>
    <w:p w14:paraId="0ED7CBA3" w14:textId="77777777" w:rsidR="00035669" w:rsidRPr="00C045A1" w:rsidRDefault="00035669" w:rsidP="00035669">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07ABD9A0" w14:textId="77777777" w:rsidR="00035669" w:rsidRPr="00C045A1" w:rsidRDefault="00035669" w:rsidP="00035669">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783F7587" w14:textId="07063575" w:rsidR="00035669" w:rsidRPr="00C045A1" w:rsidRDefault="00035669" w:rsidP="00814C3B">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246C5FD5" w14:textId="77777777" w:rsidR="00814C3B" w:rsidRDefault="00814C3B" w:rsidP="00814C3B">
      <w:pPr>
        <w:spacing w:after="0" w:line="240" w:lineRule="auto"/>
        <w:ind w:left="1440" w:firstLine="720"/>
        <w:rPr>
          <w:rFonts w:ascii="Times New Roman" w:hAnsi="Times New Roman"/>
          <w:b/>
          <w:bCs/>
          <w:sz w:val="24"/>
          <w:szCs w:val="24"/>
        </w:rPr>
      </w:pPr>
    </w:p>
    <w:p w14:paraId="7FBD2B92" w14:textId="77777777" w:rsidR="00F56BAF" w:rsidRDefault="00F56BAF" w:rsidP="00814C3B">
      <w:pPr>
        <w:spacing w:after="0" w:line="240" w:lineRule="auto"/>
        <w:ind w:left="1440" w:firstLine="720"/>
        <w:rPr>
          <w:rFonts w:ascii="Times New Roman" w:hAnsi="Times New Roman"/>
          <w:b/>
          <w:bCs/>
          <w:sz w:val="24"/>
          <w:szCs w:val="24"/>
        </w:rPr>
      </w:pPr>
    </w:p>
    <w:p w14:paraId="2A6B3EEE" w14:textId="77777777" w:rsidR="00F56BAF" w:rsidRDefault="00F56BAF" w:rsidP="00814C3B">
      <w:pPr>
        <w:spacing w:after="0" w:line="240" w:lineRule="auto"/>
        <w:ind w:left="1440" w:firstLine="720"/>
        <w:rPr>
          <w:rFonts w:ascii="Times New Roman" w:hAnsi="Times New Roman"/>
          <w:b/>
          <w:bCs/>
          <w:sz w:val="24"/>
          <w:szCs w:val="24"/>
        </w:rPr>
      </w:pPr>
    </w:p>
    <w:p w14:paraId="4DDC088F" w14:textId="77777777" w:rsidR="00814C3B" w:rsidRDefault="00814C3B" w:rsidP="00814C3B">
      <w:pPr>
        <w:spacing w:after="0" w:line="240" w:lineRule="auto"/>
        <w:ind w:left="1440" w:firstLine="720"/>
        <w:rPr>
          <w:rFonts w:ascii="Times New Roman" w:eastAsia="Times New Roman" w:hAnsi="Times New Roman"/>
          <w:b/>
          <w:noProof/>
          <w:sz w:val="16"/>
          <w:szCs w:val="16"/>
        </w:rPr>
      </w:pPr>
    </w:p>
    <w:p w14:paraId="67CA3225" w14:textId="77777777" w:rsidR="00AD1D9E" w:rsidRPr="00C045A1" w:rsidRDefault="00AD1D9E" w:rsidP="00814C3B">
      <w:pPr>
        <w:spacing w:after="0" w:line="240" w:lineRule="auto"/>
        <w:ind w:left="1440" w:firstLine="720"/>
        <w:rPr>
          <w:rFonts w:ascii="Times New Roman" w:eastAsia="Times New Roman" w:hAnsi="Times New Roman"/>
          <w:b/>
          <w:noProof/>
          <w:sz w:val="16"/>
          <w:szCs w:val="16"/>
        </w:rPr>
      </w:pPr>
    </w:p>
    <w:p w14:paraId="21294571" w14:textId="6BD7EF76" w:rsidR="00FC5AA3" w:rsidRDefault="00035669" w:rsidP="00AD1D9E">
      <w:pPr>
        <w:spacing w:after="0" w:line="240" w:lineRule="auto"/>
        <w:ind w:left="170" w:firstLine="720"/>
        <w:jc w:val="both"/>
        <w:rPr>
          <w:rFonts w:ascii="Times New Roman" w:eastAsia="Times New Roman" w:hAnsi="Times New Roman"/>
          <w:b/>
          <w:noProof/>
          <w:sz w:val="16"/>
          <w:szCs w:val="16"/>
          <w:lang w:eastAsia="ro-RO"/>
        </w:rPr>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FC5AA3"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6B0E" w14:textId="77777777" w:rsidR="00445426" w:rsidRDefault="00445426">
      <w:pPr>
        <w:spacing w:after="0" w:line="240" w:lineRule="auto"/>
      </w:pPr>
      <w:r>
        <w:separator/>
      </w:r>
    </w:p>
  </w:endnote>
  <w:endnote w:type="continuationSeparator" w:id="0">
    <w:p w14:paraId="6C4408C6" w14:textId="77777777" w:rsidR="00445426" w:rsidRDefault="0044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04FA" w14:textId="77777777" w:rsidR="0023172D" w:rsidRDefault="00AD5CF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7B1" w14:textId="77777777" w:rsidR="00445426" w:rsidRDefault="00445426">
      <w:pPr>
        <w:spacing w:after="0" w:line="240" w:lineRule="auto"/>
      </w:pPr>
      <w:r>
        <w:separator/>
      </w:r>
    </w:p>
  </w:footnote>
  <w:footnote w:type="continuationSeparator" w:id="0">
    <w:p w14:paraId="16C0242B" w14:textId="77777777" w:rsidR="00445426" w:rsidRDefault="00445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9D38" w14:textId="77777777" w:rsidR="0023172D" w:rsidRPr="00C878E2" w:rsidRDefault="0023172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1" w15:restartNumberingAfterBreak="0">
    <w:nsid w:val="3C4F71DE"/>
    <w:multiLevelType w:val="hybridMultilevel"/>
    <w:tmpl w:val="11A2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A80EA1"/>
    <w:multiLevelType w:val="hybridMultilevel"/>
    <w:tmpl w:val="AFAE47C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564851C7"/>
    <w:multiLevelType w:val="hybridMultilevel"/>
    <w:tmpl w:val="315E6058"/>
    <w:lvl w:ilvl="0" w:tplc="17487A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F3A6F"/>
    <w:multiLevelType w:val="hybridMultilevel"/>
    <w:tmpl w:val="E8C6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33662"/>
    <w:multiLevelType w:val="hybridMultilevel"/>
    <w:tmpl w:val="FCCA6A34"/>
    <w:lvl w:ilvl="0" w:tplc="AD562D82">
      <w:start w:val="1"/>
      <w:numFmt w:val="bullet"/>
      <w:lvlText w:val=""/>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1163551677">
    <w:abstractNumId w:val="1"/>
  </w:num>
  <w:num w:numId="2" w16cid:durableId="1181116925">
    <w:abstractNumId w:val="5"/>
  </w:num>
  <w:num w:numId="3" w16cid:durableId="1282877218">
    <w:abstractNumId w:val="0"/>
  </w:num>
  <w:num w:numId="4" w16cid:durableId="2056730513">
    <w:abstractNumId w:val="4"/>
  </w:num>
  <w:num w:numId="5" w16cid:durableId="465583222">
    <w:abstractNumId w:val="3"/>
  </w:num>
  <w:num w:numId="6" w16cid:durableId="855118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36"/>
    <w:rsid w:val="00035669"/>
    <w:rsid w:val="00044950"/>
    <w:rsid w:val="000F5B06"/>
    <w:rsid w:val="001425DD"/>
    <w:rsid w:val="001450D1"/>
    <w:rsid w:val="0016729E"/>
    <w:rsid w:val="0017510F"/>
    <w:rsid w:val="00181F8F"/>
    <w:rsid w:val="00216965"/>
    <w:rsid w:val="0022034C"/>
    <w:rsid w:val="0023172D"/>
    <w:rsid w:val="00274340"/>
    <w:rsid w:val="002D7666"/>
    <w:rsid w:val="0037281F"/>
    <w:rsid w:val="00374B3D"/>
    <w:rsid w:val="0038168A"/>
    <w:rsid w:val="00382CB3"/>
    <w:rsid w:val="003877C9"/>
    <w:rsid w:val="003941DB"/>
    <w:rsid w:val="003D1C5A"/>
    <w:rsid w:val="003D77AB"/>
    <w:rsid w:val="003E38DB"/>
    <w:rsid w:val="003F6B4A"/>
    <w:rsid w:val="00401B81"/>
    <w:rsid w:val="00445426"/>
    <w:rsid w:val="0044551E"/>
    <w:rsid w:val="00453A68"/>
    <w:rsid w:val="00486615"/>
    <w:rsid w:val="00493E14"/>
    <w:rsid w:val="004E183F"/>
    <w:rsid w:val="004F0D1A"/>
    <w:rsid w:val="005172F6"/>
    <w:rsid w:val="00522E5F"/>
    <w:rsid w:val="00552950"/>
    <w:rsid w:val="00560436"/>
    <w:rsid w:val="00573FA9"/>
    <w:rsid w:val="0058712F"/>
    <w:rsid w:val="005A4FEE"/>
    <w:rsid w:val="00652879"/>
    <w:rsid w:val="006529C4"/>
    <w:rsid w:val="00680E11"/>
    <w:rsid w:val="006934FC"/>
    <w:rsid w:val="006C716B"/>
    <w:rsid w:val="00707F1E"/>
    <w:rsid w:val="00734F62"/>
    <w:rsid w:val="007653B3"/>
    <w:rsid w:val="00781EDC"/>
    <w:rsid w:val="007839E4"/>
    <w:rsid w:val="007D226D"/>
    <w:rsid w:val="007E7ADE"/>
    <w:rsid w:val="00814C3B"/>
    <w:rsid w:val="008204FE"/>
    <w:rsid w:val="00860B60"/>
    <w:rsid w:val="0087249F"/>
    <w:rsid w:val="008A649A"/>
    <w:rsid w:val="008E111B"/>
    <w:rsid w:val="009113A4"/>
    <w:rsid w:val="009206EC"/>
    <w:rsid w:val="00921577"/>
    <w:rsid w:val="00927290"/>
    <w:rsid w:val="009332FB"/>
    <w:rsid w:val="00942893"/>
    <w:rsid w:val="00965B17"/>
    <w:rsid w:val="00971078"/>
    <w:rsid w:val="009B04E3"/>
    <w:rsid w:val="00A21D2F"/>
    <w:rsid w:val="00A74389"/>
    <w:rsid w:val="00A77F29"/>
    <w:rsid w:val="00A90C75"/>
    <w:rsid w:val="00AA3453"/>
    <w:rsid w:val="00AB02BD"/>
    <w:rsid w:val="00AC018F"/>
    <w:rsid w:val="00AC06F5"/>
    <w:rsid w:val="00AD1D9E"/>
    <w:rsid w:val="00AD28D8"/>
    <w:rsid w:val="00AD56AD"/>
    <w:rsid w:val="00AD5CF7"/>
    <w:rsid w:val="00AE0862"/>
    <w:rsid w:val="00B02490"/>
    <w:rsid w:val="00B105F5"/>
    <w:rsid w:val="00B23558"/>
    <w:rsid w:val="00B55A96"/>
    <w:rsid w:val="00B7258D"/>
    <w:rsid w:val="00B72732"/>
    <w:rsid w:val="00B9725D"/>
    <w:rsid w:val="00BB155F"/>
    <w:rsid w:val="00BE5B25"/>
    <w:rsid w:val="00BF0C14"/>
    <w:rsid w:val="00C016B4"/>
    <w:rsid w:val="00C045A1"/>
    <w:rsid w:val="00C07B27"/>
    <w:rsid w:val="00C555D6"/>
    <w:rsid w:val="00C65620"/>
    <w:rsid w:val="00C832B3"/>
    <w:rsid w:val="00CA3F44"/>
    <w:rsid w:val="00CE6996"/>
    <w:rsid w:val="00D24CEB"/>
    <w:rsid w:val="00D64DC3"/>
    <w:rsid w:val="00D9135D"/>
    <w:rsid w:val="00D95303"/>
    <w:rsid w:val="00D960F0"/>
    <w:rsid w:val="00DB0963"/>
    <w:rsid w:val="00DB41A8"/>
    <w:rsid w:val="00E208F4"/>
    <w:rsid w:val="00E23DBD"/>
    <w:rsid w:val="00E4537C"/>
    <w:rsid w:val="00E61E49"/>
    <w:rsid w:val="00EB6A88"/>
    <w:rsid w:val="00ED1D6C"/>
    <w:rsid w:val="00F56BAF"/>
    <w:rsid w:val="00F85136"/>
    <w:rsid w:val="00FC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D65B4"/>
  <w15:chartTrackingRefBased/>
  <w15:docId w15:val="{3FE2250B-6042-48AA-8915-4515123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36"/>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560436"/>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560436"/>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560436"/>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560436"/>
    <w:rPr>
      <w:rFonts w:ascii="Calibri" w:eastAsia="Times New Roman" w:hAnsi="Calibri" w:cs="Times New Roman"/>
      <w:kern w:val="0"/>
      <w:lang w:bidi="en-US"/>
      <w14:ligatures w14:val="none"/>
    </w:rPr>
  </w:style>
  <w:style w:type="table" w:styleId="TableGrid">
    <w:name w:val="Table Grid"/>
    <w:basedOn w:val="TableNormal"/>
    <w:uiPriority w:val="39"/>
    <w:rsid w:val="005604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60436"/>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560436"/>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AD28D8"/>
    <w:pPr>
      <w:spacing w:after="0" w:line="240" w:lineRule="auto"/>
    </w:pPr>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522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E5F"/>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1119">
      <w:bodyDiv w:val="1"/>
      <w:marLeft w:val="0"/>
      <w:marRight w:val="0"/>
      <w:marTop w:val="0"/>
      <w:marBottom w:val="0"/>
      <w:divBdr>
        <w:top w:val="none" w:sz="0" w:space="0" w:color="auto"/>
        <w:left w:val="none" w:sz="0" w:space="0" w:color="auto"/>
        <w:bottom w:val="none" w:sz="0" w:space="0" w:color="auto"/>
        <w:right w:val="none" w:sz="0" w:space="0" w:color="auto"/>
      </w:divBdr>
    </w:div>
    <w:div w:id="716590990">
      <w:bodyDiv w:val="1"/>
      <w:marLeft w:val="0"/>
      <w:marRight w:val="0"/>
      <w:marTop w:val="0"/>
      <w:marBottom w:val="0"/>
      <w:divBdr>
        <w:top w:val="none" w:sz="0" w:space="0" w:color="auto"/>
        <w:left w:val="none" w:sz="0" w:space="0" w:color="auto"/>
        <w:bottom w:val="none" w:sz="0" w:space="0" w:color="auto"/>
        <w:right w:val="none" w:sz="0" w:space="0" w:color="auto"/>
      </w:divBdr>
    </w:div>
    <w:div w:id="803622668">
      <w:bodyDiv w:val="1"/>
      <w:marLeft w:val="0"/>
      <w:marRight w:val="0"/>
      <w:marTop w:val="0"/>
      <w:marBottom w:val="0"/>
      <w:divBdr>
        <w:top w:val="none" w:sz="0" w:space="0" w:color="auto"/>
        <w:left w:val="none" w:sz="0" w:space="0" w:color="auto"/>
        <w:bottom w:val="none" w:sz="0" w:space="0" w:color="auto"/>
        <w:right w:val="none" w:sz="0" w:space="0" w:color="auto"/>
      </w:divBdr>
    </w:div>
    <w:div w:id="16398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13</cp:revision>
  <cp:lastPrinted>2023-07-11T06:54:00Z</cp:lastPrinted>
  <dcterms:created xsi:type="dcterms:W3CDTF">2023-11-10T10:43:00Z</dcterms:created>
  <dcterms:modified xsi:type="dcterms:W3CDTF">2023-11-15T10:58:00Z</dcterms:modified>
</cp:coreProperties>
</file>