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C9936" w14:textId="77777777" w:rsidR="00F24C4E" w:rsidRDefault="00F24C4E" w:rsidP="00F24C4E">
      <w:pPr>
        <w:rPr>
          <w:lang w:val="ro-RO"/>
        </w:rPr>
      </w:pPr>
    </w:p>
    <w:p w14:paraId="1A8EA973" w14:textId="77777777" w:rsidR="00F24C4E" w:rsidRDefault="00F24C4E" w:rsidP="00F24C4E">
      <w:pPr>
        <w:rPr>
          <w:lang w:val="ro-RO"/>
        </w:rPr>
      </w:pPr>
    </w:p>
    <w:p w14:paraId="6E076BC7" w14:textId="77777777" w:rsidR="00F24C4E" w:rsidRPr="007A045C" w:rsidRDefault="00F24C4E" w:rsidP="00F24C4E">
      <w:pPr>
        <w:ind w:left="170"/>
        <w:jc w:val="both"/>
        <w:rPr>
          <w:b/>
          <w:lang w:val="ro-RO" w:eastAsia="ro-RO"/>
        </w:rPr>
      </w:pPr>
      <w:r w:rsidRPr="007A045C">
        <w:rPr>
          <w:b/>
          <w:lang w:val="ro-RO" w:eastAsia="ro-RO"/>
        </w:rPr>
        <w:t xml:space="preserve">R O M Â N I A </w:t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>
        <w:rPr>
          <w:b/>
          <w:lang w:val="ro-RO" w:eastAsia="ro-RO"/>
        </w:rPr>
        <w:tab/>
        <w:t xml:space="preserve">            Proiect</w:t>
      </w:r>
    </w:p>
    <w:p w14:paraId="2DBEAAAE" w14:textId="2FDF26C8" w:rsidR="00F24C4E" w:rsidRPr="00CA0EAF" w:rsidRDefault="002C71B4" w:rsidP="00F24C4E">
      <w:pPr>
        <w:ind w:left="170"/>
        <w:jc w:val="both"/>
        <w:rPr>
          <w:bCs/>
          <w:lang w:val="ro-RO" w:eastAsia="ro-RO"/>
        </w:rPr>
      </w:pPr>
      <w:r>
        <w:rPr>
          <w:b/>
          <w:noProof/>
          <w:lang w:val="ro-RO" w:eastAsia="ro-RO"/>
        </w:rPr>
        <w:pict w14:anchorId="7637D7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738047654" r:id="rId7"/>
        </w:pict>
      </w:r>
      <w:r w:rsidR="00F24C4E" w:rsidRPr="007A045C">
        <w:rPr>
          <w:b/>
          <w:lang w:val="ro-RO" w:eastAsia="ro-RO"/>
        </w:rPr>
        <w:t>JUDEŢUL MUREŞ</w:t>
      </w:r>
      <w:r w:rsidR="00F24C4E">
        <w:rPr>
          <w:b/>
          <w:lang w:val="ro-RO" w:eastAsia="ro-RO"/>
        </w:rPr>
        <w:tab/>
      </w:r>
      <w:r w:rsidR="00F24C4E">
        <w:rPr>
          <w:b/>
          <w:lang w:val="ro-RO" w:eastAsia="ro-RO"/>
        </w:rPr>
        <w:tab/>
      </w:r>
      <w:r w:rsidR="00F24C4E">
        <w:rPr>
          <w:b/>
          <w:lang w:val="ro-RO" w:eastAsia="ro-RO"/>
        </w:rPr>
        <w:tab/>
      </w:r>
      <w:r w:rsidR="00F24C4E">
        <w:rPr>
          <w:b/>
          <w:lang w:val="ro-RO" w:eastAsia="ro-RO"/>
        </w:rPr>
        <w:tab/>
      </w:r>
      <w:r w:rsidR="00F24C4E">
        <w:rPr>
          <w:b/>
          <w:lang w:val="ro-RO" w:eastAsia="ro-RO"/>
        </w:rPr>
        <w:tab/>
      </w:r>
      <w:r w:rsidR="00F24C4E">
        <w:rPr>
          <w:b/>
          <w:lang w:val="ro-RO" w:eastAsia="ro-RO"/>
        </w:rPr>
        <w:tab/>
      </w:r>
      <w:r w:rsidR="00F24C4E" w:rsidRPr="00CA0EAF">
        <w:rPr>
          <w:bCs/>
          <w:lang w:val="ro-RO" w:eastAsia="ro-RO"/>
        </w:rPr>
        <w:t xml:space="preserve">  </w:t>
      </w:r>
      <w:r w:rsidR="00F24C4E" w:rsidRPr="00AC2BCC">
        <w:rPr>
          <w:bCs/>
          <w:sz w:val="20"/>
          <w:szCs w:val="20"/>
          <w:lang w:val="ro-RO" w:eastAsia="ro-RO"/>
        </w:rPr>
        <w:t>(nu produce efecte juridice)*</w:t>
      </w:r>
    </w:p>
    <w:p w14:paraId="06A69295" w14:textId="77777777" w:rsidR="00F24C4E" w:rsidRDefault="00F24C4E" w:rsidP="00F24C4E">
      <w:pPr>
        <w:ind w:left="170"/>
        <w:jc w:val="both"/>
        <w:rPr>
          <w:b/>
          <w:lang w:val="ro-RO" w:eastAsia="ro-RO"/>
        </w:rPr>
      </w:pPr>
      <w:r>
        <w:rPr>
          <w:b/>
          <w:lang w:val="ro-RO" w:eastAsia="ro-RO"/>
        </w:rPr>
        <w:t>CONSILIUL LOCAL MUNICIPAL TÂ</w:t>
      </w:r>
      <w:r w:rsidRPr="007A045C">
        <w:rPr>
          <w:b/>
          <w:lang w:val="ro-RO" w:eastAsia="ro-RO"/>
        </w:rPr>
        <w:t>RGU MUREŞ</w:t>
      </w:r>
    </w:p>
    <w:p w14:paraId="3F52088A" w14:textId="77777777" w:rsidR="00F24C4E" w:rsidRDefault="00F24C4E" w:rsidP="00F24C4E">
      <w:pPr>
        <w:ind w:left="170"/>
        <w:jc w:val="both"/>
        <w:rPr>
          <w:b/>
          <w:lang w:val="ro-RO" w:eastAsia="ro-RO"/>
        </w:rPr>
      </w:pPr>
    </w:p>
    <w:p w14:paraId="491E68A1" w14:textId="77777777" w:rsidR="00F24C4E" w:rsidRPr="00D12171" w:rsidRDefault="00F24C4E" w:rsidP="00F24C4E">
      <w:pPr>
        <w:ind w:left="4320"/>
        <w:jc w:val="right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PRIMAR</w:t>
      </w: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  <w:r>
        <w:rPr>
          <w:b/>
          <w:lang w:val="ro-RO"/>
        </w:rPr>
        <w:t xml:space="preserve">  </w:t>
      </w:r>
      <w:r w:rsidRPr="00871906">
        <w:rPr>
          <w:b/>
          <w:lang w:val="ro-RO"/>
        </w:rPr>
        <w:t xml:space="preserve"> </w:t>
      </w:r>
      <w:r>
        <w:rPr>
          <w:b/>
          <w:lang w:val="ro-RO"/>
        </w:rPr>
        <w:t xml:space="preserve">                   </w:t>
      </w:r>
      <w:proofErr w:type="spellStart"/>
      <w:r w:rsidRPr="00523526">
        <w:rPr>
          <w:b/>
          <w:bCs/>
        </w:rPr>
        <w:t>Soós</w:t>
      </w:r>
      <w:proofErr w:type="spellEnd"/>
      <w:r w:rsidRPr="00523526">
        <w:rPr>
          <w:b/>
          <w:bCs/>
        </w:rPr>
        <w:t xml:space="preserve"> </w:t>
      </w:r>
      <w:proofErr w:type="spellStart"/>
      <w:r w:rsidRPr="00523526">
        <w:rPr>
          <w:b/>
          <w:bCs/>
        </w:rPr>
        <w:t>Zoltán</w:t>
      </w:r>
      <w:proofErr w:type="spellEnd"/>
      <w:r>
        <w:rPr>
          <w:bCs/>
        </w:rPr>
        <w:t xml:space="preserve"> </w:t>
      </w:r>
      <w:r w:rsidRPr="00B044BD">
        <w:rPr>
          <w:bCs/>
        </w:rPr>
        <w:t xml:space="preserve"> </w:t>
      </w:r>
    </w:p>
    <w:p w14:paraId="2EA0C1CE" w14:textId="77777777" w:rsidR="00F24C4E" w:rsidRPr="00B02E7B" w:rsidRDefault="00F24C4E" w:rsidP="00F24C4E">
      <w:pPr>
        <w:jc w:val="both"/>
        <w:rPr>
          <w:lang w:val="ro-RO"/>
        </w:rPr>
      </w:pPr>
    </w:p>
    <w:p w14:paraId="6837C317" w14:textId="77777777" w:rsidR="00F24C4E" w:rsidRDefault="00F24C4E" w:rsidP="00F24C4E">
      <w:pPr>
        <w:ind w:left="170"/>
        <w:jc w:val="center"/>
        <w:rPr>
          <w:b/>
          <w:lang w:val="ro-RO"/>
        </w:rPr>
      </w:pPr>
      <w:r w:rsidRPr="009841DC">
        <w:rPr>
          <w:b/>
          <w:lang w:val="ro-RO"/>
        </w:rPr>
        <w:t>H</w:t>
      </w:r>
      <w:r>
        <w:rPr>
          <w:b/>
          <w:lang w:val="ro-RO"/>
        </w:rPr>
        <w:t xml:space="preserve"> </w:t>
      </w:r>
      <w:r w:rsidRPr="009841DC">
        <w:rPr>
          <w:b/>
          <w:lang w:val="ro-RO"/>
        </w:rPr>
        <w:t>O</w:t>
      </w:r>
      <w:r>
        <w:rPr>
          <w:b/>
          <w:lang w:val="ro-RO"/>
        </w:rPr>
        <w:t xml:space="preserve"> </w:t>
      </w:r>
      <w:r w:rsidRPr="009841DC">
        <w:rPr>
          <w:b/>
          <w:lang w:val="ro-RO"/>
        </w:rPr>
        <w:t>T</w:t>
      </w:r>
      <w:r>
        <w:rPr>
          <w:b/>
          <w:lang w:val="ro-RO"/>
        </w:rPr>
        <w:t xml:space="preserve"> </w:t>
      </w:r>
      <w:r w:rsidRPr="009841DC">
        <w:rPr>
          <w:b/>
          <w:lang w:val="ro-RO"/>
        </w:rPr>
        <w:t>Ă</w:t>
      </w:r>
      <w:r>
        <w:rPr>
          <w:b/>
          <w:lang w:val="ro-RO"/>
        </w:rPr>
        <w:t xml:space="preserve"> </w:t>
      </w:r>
      <w:r w:rsidRPr="009841DC">
        <w:rPr>
          <w:b/>
          <w:lang w:val="ro-RO"/>
        </w:rPr>
        <w:t>R</w:t>
      </w:r>
      <w:r>
        <w:rPr>
          <w:b/>
          <w:lang w:val="ro-RO"/>
        </w:rPr>
        <w:t xml:space="preserve"> </w:t>
      </w:r>
      <w:r w:rsidRPr="009841DC">
        <w:rPr>
          <w:b/>
          <w:lang w:val="ro-RO"/>
        </w:rPr>
        <w:t>Â</w:t>
      </w:r>
      <w:r>
        <w:rPr>
          <w:b/>
          <w:lang w:val="ro-RO"/>
        </w:rPr>
        <w:t xml:space="preserve"> </w:t>
      </w:r>
      <w:r w:rsidRPr="009841DC">
        <w:rPr>
          <w:b/>
          <w:lang w:val="ro-RO"/>
        </w:rPr>
        <w:t>R</w:t>
      </w:r>
      <w:r>
        <w:rPr>
          <w:b/>
          <w:lang w:val="ro-RO"/>
        </w:rPr>
        <w:t xml:space="preserve"> </w:t>
      </w:r>
      <w:r w:rsidRPr="009841DC">
        <w:rPr>
          <w:b/>
          <w:lang w:val="ro-RO"/>
        </w:rPr>
        <w:t>E</w:t>
      </w:r>
      <w:r>
        <w:rPr>
          <w:b/>
          <w:lang w:val="ro-RO"/>
        </w:rPr>
        <w:t xml:space="preserve"> </w:t>
      </w:r>
      <w:r w:rsidRPr="009841DC">
        <w:rPr>
          <w:b/>
          <w:lang w:val="ro-RO"/>
        </w:rPr>
        <w:t>A nr. ______</w:t>
      </w:r>
    </w:p>
    <w:p w14:paraId="3E443F98" w14:textId="77777777" w:rsidR="00F24C4E" w:rsidRPr="009841DC" w:rsidRDefault="00F24C4E" w:rsidP="00F24C4E">
      <w:pPr>
        <w:ind w:left="170"/>
        <w:jc w:val="center"/>
        <w:rPr>
          <w:b/>
          <w:lang w:val="ro-RO"/>
        </w:rPr>
      </w:pPr>
    </w:p>
    <w:p w14:paraId="5B4875D2" w14:textId="77777777" w:rsidR="00F24C4E" w:rsidRDefault="00F24C4E" w:rsidP="00F24C4E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din __________________ 2023</w:t>
      </w:r>
    </w:p>
    <w:p w14:paraId="05DCDDB2" w14:textId="77777777" w:rsidR="00F24C4E" w:rsidRDefault="00F24C4E" w:rsidP="00F24C4E">
      <w:pPr>
        <w:rPr>
          <w:b/>
          <w:lang w:val="ro-RO"/>
        </w:rPr>
      </w:pPr>
    </w:p>
    <w:p w14:paraId="0531B86E" w14:textId="77777777" w:rsidR="00F24C4E" w:rsidRDefault="00F24C4E" w:rsidP="00F24C4E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privind modificarea şi completarea Hotărârii Consiliului local municipal  nr. 352 din 29 septembrie 2022 referitoare la aprobarea punerii la dispoziția operatorului delegat S.C. Transport Local S.A. a unor racorduri electrice pentru stații de încărcare autobuze electrice și încheierea unui act adițional la Contractul de delegare a gestiunii nr. 75072/29.11.2019</w:t>
      </w:r>
    </w:p>
    <w:p w14:paraId="5F7D015E" w14:textId="77777777" w:rsidR="00F24C4E" w:rsidRDefault="00F24C4E" w:rsidP="00F24C4E">
      <w:pPr>
        <w:rPr>
          <w:b/>
          <w:lang w:val="ro-RO"/>
        </w:rPr>
      </w:pPr>
    </w:p>
    <w:p w14:paraId="59AA4FD5" w14:textId="15885A62" w:rsidR="00F24C4E" w:rsidRDefault="00F24C4E" w:rsidP="00F24C4E">
      <w:pPr>
        <w:ind w:left="170" w:firstLine="900"/>
        <w:jc w:val="both"/>
        <w:rPr>
          <w:b/>
          <w:i/>
          <w:lang w:val="ro-RO"/>
        </w:rPr>
      </w:pPr>
      <w:r>
        <w:rPr>
          <w:b/>
          <w:i/>
          <w:lang w:val="ro-RO"/>
        </w:rPr>
        <w:t>Consiliul local municipal Tâ</w:t>
      </w:r>
      <w:r w:rsidRPr="00526A44">
        <w:rPr>
          <w:b/>
          <w:i/>
          <w:lang w:val="ro-RO"/>
        </w:rPr>
        <w:t>rgu Mures, întrunit în şedinţă ordinară de lucru</w:t>
      </w:r>
      <w:r>
        <w:rPr>
          <w:b/>
          <w:i/>
          <w:lang w:val="ro-RO"/>
        </w:rPr>
        <w:t>,</w:t>
      </w:r>
    </w:p>
    <w:p w14:paraId="75C592AA" w14:textId="77777777" w:rsidR="00F24C4E" w:rsidRDefault="00F24C4E" w:rsidP="00F24C4E">
      <w:pPr>
        <w:ind w:left="170" w:firstLine="900"/>
        <w:jc w:val="both"/>
        <w:rPr>
          <w:b/>
          <w:i/>
          <w:lang w:val="ro-RO"/>
        </w:rPr>
      </w:pPr>
    </w:p>
    <w:p w14:paraId="3798805D" w14:textId="77777777" w:rsidR="00F24C4E" w:rsidRPr="00CA2237" w:rsidRDefault="00F24C4E" w:rsidP="00F24C4E">
      <w:pPr>
        <w:ind w:left="170"/>
        <w:jc w:val="both"/>
        <w:rPr>
          <w:b/>
          <w:iCs/>
        </w:rPr>
      </w:pPr>
      <w:r w:rsidRPr="00CA2237">
        <w:rPr>
          <w:b/>
          <w:iCs/>
          <w:lang w:val="ro-RO"/>
        </w:rPr>
        <w:t>Având în vedere</w:t>
      </w:r>
      <w:r w:rsidRPr="00CA2237">
        <w:rPr>
          <w:b/>
          <w:iCs/>
        </w:rPr>
        <w:t>:</w:t>
      </w:r>
    </w:p>
    <w:p w14:paraId="70814C52" w14:textId="242B6320" w:rsidR="00F24C4E" w:rsidRPr="007A78AE" w:rsidRDefault="00F24C4E" w:rsidP="00F24C4E">
      <w:pPr>
        <w:numPr>
          <w:ilvl w:val="0"/>
          <w:numId w:val="3"/>
        </w:numPr>
        <w:ind w:left="0" w:firstLine="851"/>
        <w:jc w:val="both"/>
        <w:rPr>
          <w:b/>
          <w:bCs/>
          <w:i/>
          <w:iCs/>
          <w:lang w:val="ro-RO"/>
        </w:rPr>
      </w:pPr>
      <w:r w:rsidRPr="007361C7">
        <w:rPr>
          <w:bCs/>
          <w:iCs/>
          <w:lang w:val="ro-RO"/>
        </w:rPr>
        <w:t>Referatul de aprobare</w:t>
      </w:r>
      <w:r>
        <w:rPr>
          <w:bCs/>
          <w:iCs/>
          <w:lang w:val="ro-RO"/>
        </w:rPr>
        <w:t xml:space="preserve"> </w:t>
      </w:r>
      <w:r w:rsidRPr="007361C7">
        <w:rPr>
          <w:bCs/>
          <w:iCs/>
          <w:lang w:val="ro-RO"/>
        </w:rPr>
        <w:t>nr</w:t>
      </w:r>
      <w:r>
        <w:rPr>
          <w:bCs/>
          <w:iCs/>
          <w:lang w:val="ro-RO"/>
        </w:rPr>
        <w:t xml:space="preserve">. </w:t>
      </w:r>
      <w:r w:rsidR="000928BE">
        <w:rPr>
          <w:bCs/>
          <w:iCs/>
          <w:lang w:val="ro-RO"/>
        </w:rPr>
        <w:t>10678 /1988</w:t>
      </w:r>
      <w:r w:rsidRPr="00701884">
        <w:rPr>
          <w:bCs/>
          <w:iCs/>
          <w:lang w:val="ro-RO"/>
        </w:rPr>
        <w:t xml:space="preserve">/ </w:t>
      </w:r>
      <w:r w:rsidR="000928BE">
        <w:rPr>
          <w:bCs/>
          <w:iCs/>
          <w:lang w:val="ro-RO"/>
        </w:rPr>
        <w:t>13</w:t>
      </w:r>
      <w:r w:rsidRPr="00701884">
        <w:rPr>
          <w:bCs/>
          <w:iCs/>
          <w:lang w:val="ro-RO"/>
        </w:rPr>
        <w:t>.02.2023</w:t>
      </w:r>
      <w:r>
        <w:rPr>
          <w:bCs/>
          <w:iCs/>
          <w:color w:val="FF0000"/>
          <w:lang w:val="ro-RO"/>
        </w:rPr>
        <w:t xml:space="preserve"> </w:t>
      </w:r>
      <w:r w:rsidRPr="007361C7">
        <w:rPr>
          <w:bCs/>
          <w:iCs/>
          <w:lang w:val="ro-RO"/>
        </w:rPr>
        <w:t>inițiat de Primarul Municipiului Târgu Mureș prin Serviciul Public Administrația Domeniului Public</w:t>
      </w:r>
      <w:r>
        <w:rPr>
          <w:bCs/>
          <w:i/>
          <w:iCs/>
          <w:lang w:val="ro-RO"/>
        </w:rPr>
        <w:t xml:space="preserve"> </w:t>
      </w:r>
      <w:r w:rsidRPr="007A78AE">
        <w:rPr>
          <w:bCs/>
          <w:iCs/>
          <w:lang w:val="ro-RO"/>
        </w:rPr>
        <w:t>privind modificarea şi completarea Hotărârii Consiliului local municipal  nr. 352 din 29 septembrie 2022 referitoare la aprobarea punerii la dispoziția operatorului delegat S.C. Transport Local S.A. a unor racorduri electrice pentru stații de încărcare autobuze electrice și încheierea unui act adițional la Contractul de delegare a gestiunii nr. 75072/29.11.2019</w:t>
      </w:r>
    </w:p>
    <w:p w14:paraId="2B59CC25" w14:textId="77777777" w:rsidR="00F24C4E" w:rsidRDefault="00F24C4E" w:rsidP="00F24C4E">
      <w:pPr>
        <w:numPr>
          <w:ilvl w:val="0"/>
          <w:numId w:val="3"/>
        </w:numPr>
        <w:ind w:left="0" w:firstLine="851"/>
        <w:jc w:val="both"/>
        <w:rPr>
          <w:b/>
          <w:lang w:val="ro-RO"/>
        </w:rPr>
      </w:pPr>
      <w:r>
        <w:rPr>
          <w:bCs/>
          <w:lang w:val="ro-RO"/>
        </w:rPr>
        <w:t>Avizul favorabil al Direcției Juridice, Contencios Administrativ și Administrație Publică Locală;</w:t>
      </w:r>
      <w:r>
        <w:rPr>
          <w:b/>
          <w:lang w:val="ro-RO"/>
        </w:rPr>
        <w:t xml:space="preserve"> </w:t>
      </w:r>
    </w:p>
    <w:p w14:paraId="2EF95FB7" w14:textId="77777777" w:rsidR="00F24C4E" w:rsidRDefault="00F24C4E" w:rsidP="00F24C4E">
      <w:pPr>
        <w:numPr>
          <w:ilvl w:val="0"/>
          <w:numId w:val="3"/>
        </w:numPr>
        <w:ind w:left="0" w:firstLine="851"/>
        <w:jc w:val="both"/>
        <w:rPr>
          <w:b/>
          <w:lang w:val="ro-RO"/>
        </w:rPr>
      </w:pPr>
      <w:r>
        <w:rPr>
          <w:bCs/>
          <w:lang w:val="ro-RO"/>
        </w:rPr>
        <w:t>Avizul favorabil al Direcției Economice;</w:t>
      </w:r>
    </w:p>
    <w:p w14:paraId="2FD9B2C4" w14:textId="77777777" w:rsidR="00F24C4E" w:rsidRPr="00CA0EAF" w:rsidRDefault="00F24C4E" w:rsidP="00F24C4E">
      <w:pPr>
        <w:numPr>
          <w:ilvl w:val="0"/>
          <w:numId w:val="1"/>
        </w:numPr>
        <w:ind w:left="0" w:firstLine="851"/>
        <w:jc w:val="both"/>
        <w:rPr>
          <w:bCs/>
        </w:rPr>
      </w:pPr>
      <w:r w:rsidRPr="00CA0EAF">
        <w:rPr>
          <w:bCs/>
          <w:iCs/>
          <w:lang w:val="ro-RO"/>
        </w:rPr>
        <w:t>Raportul co</w:t>
      </w:r>
      <w:r>
        <w:rPr>
          <w:bCs/>
          <w:iCs/>
          <w:lang w:val="ro-RO"/>
        </w:rPr>
        <w:t>m</w:t>
      </w:r>
      <w:r w:rsidRPr="00CA0EAF">
        <w:rPr>
          <w:bCs/>
          <w:iCs/>
          <w:lang w:val="ro-RO"/>
        </w:rPr>
        <w:t>isiilor de specialitate din cadrul Consiliului local municipal Târgu Mureș;</w:t>
      </w:r>
    </w:p>
    <w:p w14:paraId="4DABE763" w14:textId="77777777" w:rsidR="00F24C4E" w:rsidRDefault="00F24C4E" w:rsidP="00F24C4E">
      <w:pPr>
        <w:ind w:left="170"/>
        <w:jc w:val="both"/>
        <w:rPr>
          <w:bCs/>
        </w:rPr>
      </w:pPr>
    </w:p>
    <w:p w14:paraId="56D8A72A" w14:textId="77777777" w:rsidR="00F24C4E" w:rsidRDefault="00F24C4E" w:rsidP="00F24C4E">
      <w:pPr>
        <w:ind w:left="170"/>
        <w:jc w:val="both"/>
        <w:rPr>
          <w:b/>
        </w:rPr>
      </w:pP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conformitate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prevederile</w:t>
      </w:r>
      <w:proofErr w:type="spellEnd"/>
      <w:r>
        <w:rPr>
          <w:b/>
        </w:rPr>
        <w:t>:</w:t>
      </w:r>
    </w:p>
    <w:p w14:paraId="5091ED2B" w14:textId="77777777" w:rsidR="00F24C4E" w:rsidRPr="007A2D91" w:rsidRDefault="00F24C4E" w:rsidP="00F24C4E">
      <w:pPr>
        <w:numPr>
          <w:ilvl w:val="0"/>
          <w:numId w:val="2"/>
        </w:numPr>
        <w:ind w:left="170" w:firstLine="681"/>
        <w:jc w:val="both"/>
        <w:rPr>
          <w:b/>
        </w:rPr>
      </w:pPr>
      <w:r w:rsidRPr="007A2D91">
        <w:rPr>
          <w:bCs/>
        </w:rPr>
        <w:t>Art. 2, lit. j</w:t>
      </w:r>
      <w:r>
        <w:rPr>
          <w:bCs/>
        </w:rPr>
        <w:t>)</w:t>
      </w:r>
      <w:r w:rsidRPr="007A2D91">
        <w:rPr>
          <w:bCs/>
        </w:rPr>
        <w:t xml:space="preserve">, art. 3, </w:t>
      </w:r>
      <w:proofErr w:type="spellStart"/>
      <w:r w:rsidRPr="007A2D91">
        <w:rPr>
          <w:bCs/>
        </w:rPr>
        <w:t>alin</w:t>
      </w:r>
      <w:proofErr w:type="spellEnd"/>
      <w:r w:rsidRPr="007A2D91">
        <w:rPr>
          <w:bCs/>
        </w:rPr>
        <w:t xml:space="preserve">. (1), art. 8, </w:t>
      </w:r>
      <w:proofErr w:type="spellStart"/>
      <w:r w:rsidRPr="007A2D91">
        <w:rPr>
          <w:bCs/>
        </w:rPr>
        <w:t>alin</w:t>
      </w:r>
      <w:proofErr w:type="spellEnd"/>
      <w:r w:rsidRPr="007A2D91">
        <w:rPr>
          <w:bCs/>
        </w:rPr>
        <w:t xml:space="preserve">. (1) </w:t>
      </w:r>
      <w:proofErr w:type="spellStart"/>
      <w:r w:rsidRPr="007A2D91">
        <w:rPr>
          <w:bCs/>
        </w:rPr>
        <w:t>și</w:t>
      </w:r>
      <w:proofErr w:type="spellEnd"/>
      <w:r w:rsidRPr="007A2D91">
        <w:rPr>
          <w:bCs/>
        </w:rPr>
        <w:t xml:space="preserve"> </w:t>
      </w:r>
      <w:proofErr w:type="spellStart"/>
      <w:r>
        <w:rPr>
          <w:bCs/>
        </w:rPr>
        <w:t>alin</w:t>
      </w:r>
      <w:proofErr w:type="spellEnd"/>
      <w:r>
        <w:rPr>
          <w:bCs/>
        </w:rPr>
        <w:t xml:space="preserve"> </w:t>
      </w:r>
      <w:r w:rsidRPr="007A2D91">
        <w:rPr>
          <w:bCs/>
        </w:rPr>
        <w:t xml:space="preserve">(3), lit. </w:t>
      </w:r>
      <w:proofErr w:type="gramStart"/>
      <w:r w:rsidRPr="007A2D91">
        <w:rPr>
          <w:bCs/>
        </w:rPr>
        <w:t>d)</w:t>
      </w:r>
      <w:r>
        <w:rPr>
          <w:bCs/>
        </w:rPr>
        <w:t>^</w:t>
      </w:r>
      <w:proofErr w:type="gramEnd"/>
      <w:r>
        <w:rPr>
          <w:bCs/>
        </w:rPr>
        <w:t xml:space="preserve">2, art. 22, </w:t>
      </w:r>
      <w:proofErr w:type="spellStart"/>
      <w:r>
        <w:rPr>
          <w:bCs/>
        </w:rPr>
        <w:t>alin</w:t>
      </w:r>
      <w:proofErr w:type="spellEnd"/>
      <w:r>
        <w:rPr>
          <w:bCs/>
        </w:rPr>
        <w:t xml:space="preserve">. (1^1), </w:t>
      </w:r>
      <w:r w:rsidRPr="007A2D91">
        <w:rPr>
          <w:bCs/>
        </w:rPr>
        <w:t>art. 24</w:t>
      </w:r>
      <w:r>
        <w:rPr>
          <w:bCs/>
        </w:rPr>
        <w:t xml:space="preserve">, </w:t>
      </w:r>
      <w:proofErr w:type="spellStart"/>
      <w:r>
        <w:rPr>
          <w:bCs/>
        </w:rPr>
        <w:t>alin</w:t>
      </w:r>
      <w:proofErr w:type="spellEnd"/>
      <w:r>
        <w:rPr>
          <w:bCs/>
        </w:rPr>
        <w:t xml:space="preserve">. (1), lit. b)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alin</w:t>
      </w:r>
      <w:proofErr w:type="spellEnd"/>
      <w:r>
        <w:rPr>
          <w:bCs/>
        </w:rPr>
        <w:t xml:space="preserve">. (2) </w:t>
      </w:r>
      <w:proofErr w:type="gramStart"/>
      <w:r>
        <w:rPr>
          <w:bCs/>
        </w:rPr>
        <w:t>din</w:t>
      </w:r>
      <w:proofErr w:type="gramEnd"/>
      <w:r>
        <w:rPr>
          <w:bCs/>
        </w:rPr>
        <w:t xml:space="preserve"> </w:t>
      </w:r>
      <w:proofErr w:type="spellStart"/>
      <w:r w:rsidRPr="007A2D91">
        <w:rPr>
          <w:bCs/>
        </w:rPr>
        <w:t>Legea</w:t>
      </w:r>
      <w:proofErr w:type="spellEnd"/>
      <w:r w:rsidRPr="007A2D91">
        <w:rPr>
          <w:bCs/>
        </w:rPr>
        <w:t xml:space="preserve"> </w:t>
      </w:r>
      <w:proofErr w:type="spellStart"/>
      <w:r w:rsidRPr="007A2D91">
        <w:rPr>
          <w:bCs/>
        </w:rPr>
        <w:t>nr</w:t>
      </w:r>
      <w:proofErr w:type="spellEnd"/>
      <w:r w:rsidRPr="007A2D91">
        <w:rPr>
          <w:bCs/>
        </w:rPr>
        <w:t>. 51/2006</w:t>
      </w:r>
      <w:r w:rsidRPr="007A2D91">
        <w:rPr>
          <w:bCs/>
          <w:lang w:val="ro-RO"/>
        </w:rPr>
        <w:t xml:space="preserve"> </w:t>
      </w:r>
      <w:r w:rsidRPr="00BF24CC">
        <w:rPr>
          <w:bCs/>
          <w:lang w:val="ro-RO"/>
        </w:rPr>
        <w:t>a serviciilor comunitare de utilități publice</w:t>
      </w:r>
      <w:r>
        <w:rPr>
          <w:bCs/>
          <w:lang w:val="ro-RO"/>
        </w:rPr>
        <w:t>, rep., cu modificările și completările ulterioare;</w:t>
      </w:r>
    </w:p>
    <w:p w14:paraId="09446E94" w14:textId="77777777" w:rsidR="00F24C4E" w:rsidRPr="00A666EC" w:rsidRDefault="00F24C4E" w:rsidP="00F24C4E">
      <w:pPr>
        <w:numPr>
          <w:ilvl w:val="0"/>
          <w:numId w:val="2"/>
        </w:numPr>
        <w:ind w:left="170" w:firstLine="681"/>
        <w:jc w:val="both"/>
        <w:rPr>
          <w:b/>
        </w:rPr>
      </w:pPr>
      <w:r>
        <w:rPr>
          <w:bCs/>
          <w:lang w:val="ro-RO"/>
        </w:rPr>
        <w:t>art. 4, alin. (1^</w:t>
      </w:r>
      <w:proofErr w:type="spellStart"/>
      <w:r>
        <w:rPr>
          <w:bCs/>
          <w:lang w:val="ro-RO"/>
        </w:rPr>
        <w:t>1</w:t>
      </w:r>
      <w:proofErr w:type="spellEnd"/>
      <w:r>
        <w:rPr>
          <w:bCs/>
          <w:lang w:val="ro-RO"/>
        </w:rPr>
        <w:t>), art. 16, alin. (1), art. 17, alin. (1) lit. d) și art. 21, alin. (5) din Legea nr. 92/2007 a serviciilor publice de transport persoane în unitățile administrativ-teritoriale, cu modificările și completările ulterioare;</w:t>
      </w:r>
    </w:p>
    <w:p w14:paraId="2152E315" w14:textId="77777777" w:rsidR="00F24C4E" w:rsidRPr="009B60A3" w:rsidRDefault="00F24C4E" w:rsidP="00F24C4E">
      <w:pPr>
        <w:numPr>
          <w:ilvl w:val="0"/>
          <w:numId w:val="2"/>
        </w:numPr>
        <w:ind w:left="170" w:firstLine="681"/>
        <w:jc w:val="both"/>
        <w:rPr>
          <w:b/>
        </w:rPr>
      </w:pPr>
      <w:r>
        <w:rPr>
          <w:bCs/>
          <w:lang w:val="ro-RO"/>
        </w:rPr>
        <w:t xml:space="preserve">H.C.L.M. nr. 330 din 28 noiembrie 2019 privind atribuirea directă a gestiunii serviciului de transport public local de persoane cu autobuze, efectuat prin curse regulate în Municipiul Târgu Mureș, către S.C. Transport </w:t>
      </w:r>
      <w:r>
        <w:rPr>
          <w:bCs/>
        </w:rPr>
        <w:t>Local S.A.;</w:t>
      </w:r>
    </w:p>
    <w:p w14:paraId="03DE62C4" w14:textId="77777777" w:rsidR="00F24C4E" w:rsidRPr="00942401" w:rsidRDefault="00F24C4E" w:rsidP="00F24C4E">
      <w:pPr>
        <w:numPr>
          <w:ilvl w:val="0"/>
          <w:numId w:val="3"/>
        </w:numPr>
        <w:ind w:left="284" w:firstLine="681"/>
        <w:jc w:val="both"/>
        <w:rPr>
          <w:b/>
          <w:bCs/>
          <w:i/>
          <w:iCs/>
          <w:lang w:val="ro-RO"/>
        </w:rPr>
      </w:pPr>
      <w:r>
        <w:rPr>
          <w:bCs/>
          <w:lang w:val="ro-RO"/>
        </w:rPr>
        <w:t xml:space="preserve">H.C.L.M. nr. 352 din 29 septembrie 2022 privind punerea </w:t>
      </w:r>
      <w:r w:rsidRPr="007A78AE">
        <w:rPr>
          <w:bCs/>
          <w:iCs/>
          <w:lang w:val="ro-RO"/>
        </w:rPr>
        <w:t>la dispoziția operatorului delegat S.C. Transport Local S.A. a unor racorduri electrice pentru stații de încărcare autobuze electrice și încheierea unui act adițional la Contractul de delegare a gestiunii nr. 75072/29.11.2019</w:t>
      </w:r>
    </w:p>
    <w:p w14:paraId="5B54D12A" w14:textId="77777777" w:rsidR="00942401" w:rsidRDefault="00942401" w:rsidP="00942401">
      <w:pPr>
        <w:ind w:left="965"/>
        <w:jc w:val="both"/>
        <w:rPr>
          <w:b/>
          <w:bCs/>
          <w:i/>
          <w:iCs/>
          <w:lang w:val="ro-RO"/>
        </w:rPr>
      </w:pPr>
    </w:p>
    <w:p w14:paraId="057FAD48" w14:textId="0BB59C84" w:rsidR="00F24C4E" w:rsidRPr="007B2799" w:rsidRDefault="00F24C4E" w:rsidP="00F24C4E">
      <w:pPr>
        <w:numPr>
          <w:ilvl w:val="0"/>
          <w:numId w:val="3"/>
        </w:numPr>
        <w:ind w:left="284" w:firstLine="681"/>
        <w:jc w:val="both"/>
        <w:rPr>
          <w:b/>
          <w:bCs/>
          <w:i/>
          <w:iCs/>
          <w:lang w:val="ro-RO"/>
        </w:rPr>
      </w:pPr>
      <w:r w:rsidRPr="007B2799">
        <w:rPr>
          <w:bCs/>
          <w:iCs/>
          <w:lang w:val="ro-RO"/>
        </w:rPr>
        <w:lastRenderedPageBreak/>
        <w:t xml:space="preserve">H.C.L.M. nr. </w:t>
      </w:r>
      <w:r w:rsidR="00942401">
        <w:rPr>
          <w:bCs/>
          <w:iCs/>
          <w:lang w:val="ro-RO"/>
        </w:rPr>
        <w:t>38</w:t>
      </w:r>
      <w:r w:rsidRPr="007B2799">
        <w:rPr>
          <w:bCs/>
          <w:iCs/>
          <w:lang w:val="ro-RO"/>
        </w:rPr>
        <w:t xml:space="preserve"> din </w:t>
      </w:r>
      <w:r w:rsidR="00942401">
        <w:rPr>
          <w:bCs/>
          <w:iCs/>
          <w:lang w:val="ro-RO"/>
        </w:rPr>
        <w:t>15</w:t>
      </w:r>
      <w:r w:rsidRPr="007B2799">
        <w:rPr>
          <w:bCs/>
          <w:iCs/>
          <w:lang w:val="ro-RO"/>
        </w:rPr>
        <w:t xml:space="preserve"> februarie 2023 </w:t>
      </w:r>
      <w:r w:rsidRPr="00CA6FE8">
        <w:rPr>
          <w:lang w:val="ro-RO"/>
        </w:rPr>
        <w:t>privind aprobarea scoaterii din proprietatea Municipiului Târgu Mureş ca mijloc fix a valorii de 1.111.331,48 lei cu TVA inclus reprezentând sume tarife de racordare aferente contractelor de racordare instalații de utilizare energie electrică</w:t>
      </w:r>
    </w:p>
    <w:p w14:paraId="0E275FDA" w14:textId="77777777" w:rsidR="00F24C4E" w:rsidRPr="009B60A3" w:rsidRDefault="00F24C4E" w:rsidP="00F24C4E">
      <w:pPr>
        <w:ind w:left="965"/>
        <w:jc w:val="both"/>
        <w:rPr>
          <w:b/>
          <w:bCs/>
          <w:i/>
          <w:iCs/>
          <w:lang w:val="ro-RO"/>
        </w:rPr>
      </w:pPr>
    </w:p>
    <w:p w14:paraId="1794E69E" w14:textId="77777777" w:rsidR="00F24C4E" w:rsidRDefault="00F24C4E" w:rsidP="00F24C4E">
      <w:pPr>
        <w:ind w:firstLine="993"/>
        <w:jc w:val="both"/>
      </w:pPr>
      <w:proofErr w:type="spellStart"/>
      <w:proofErr w:type="gramStart"/>
      <w:r w:rsidRPr="009B60A3">
        <w:rPr>
          <w:b/>
          <w:bCs/>
        </w:rPr>
        <w:t>În</w:t>
      </w:r>
      <w:proofErr w:type="spellEnd"/>
      <w:r w:rsidRPr="009B60A3">
        <w:rPr>
          <w:b/>
          <w:bCs/>
        </w:rPr>
        <w:t xml:space="preserve"> </w:t>
      </w:r>
      <w:proofErr w:type="spellStart"/>
      <w:r w:rsidRPr="009B60A3">
        <w:rPr>
          <w:b/>
          <w:bCs/>
        </w:rPr>
        <w:t>temeiul</w:t>
      </w:r>
      <w:proofErr w:type="spellEnd"/>
      <w:r w:rsidRPr="00C80F70">
        <w:t xml:space="preserve"> </w:t>
      </w:r>
      <w:proofErr w:type="spellStart"/>
      <w:r w:rsidRPr="00C80F70">
        <w:t>prevederilor</w:t>
      </w:r>
      <w:proofErr w:type="spellEnd"/>
      <w:r w:rsidRPr="009B60A3">
        <w:rPr>
          <w:b/>
        </w:rPr>
        <w:t xml:space="preserve"> </w:t>
      </w:r>
      <w:r w:rsidRPr="000959AB">
        <w:t>art.</w:t>
      </w:r>
      <w:proofErr w:type="gramEnd"/>
      <w:r w:rsidRPr="000959AB">
        <w:t xml:space="preserve"> 129 </w:t>
      </w:r>
      <w:proofErr w:type="spellStart"/>
      <w:r w:rsidRPr="000959AB">
        <w:t>alin</w:t>
      </w:r>
      <w:proofErr w:type="spellEnd"/>
      <w:proofErr w:type="gramStart"/>
      <w:r w:rsidRPr="000959AB">
        <w:t>.(</w:t>
      </w:r>
      <w:proofErr w:type="gramEnd"/>
      <w:r w:rsidRPr="000959AB">
        <w:t xml:space="preserve">1), </w:t>
      </w:r>
      <w:proofErr w:type="spellStart"/>
      <w:r w:rsidRPr="000959AB">
        <w:t>alin</w:t>
      </w:r>
      <w:proofErr w:type="spellEnd"/>
      <w:r w:rsidRPr="000959AB">
        <w:t>.</w:t>
      </w:r>
      <w:r>
        <w:t xml:space="preserve"> (2), lit. </w:t>
      </w:r>
      <w:proofErr w:type="gramStart"/>
      <w:r>
        <w:t>d</w:t>
      </w:r>
      <w:proofErr w:type="gramEnd"/>
      <w:r>
        <w:t xml:space="preserve">), </w:t>
      </w:r>
      <w:proofErr w:type="spellStart"/>
      <w:r>
        <w:t>alin</w:t>
      </w:r>
      <w:proofErr w:type="spellEnd"/>
      <w:r>
        <w:t xml:space="preserve">. (7), lit. </w:t>
      </w:r>
      <w:proofErr w:type="gramStart"/>
      <w:r>
        <w:t>n</w:t>
      </w:r>
      <w:proofErr w:type="gramEnd"/>
      <w:r>
        <w:t xml:space="preserve">), art. </w:t>
      </w:r>
      <w:proofErr w:type="gramStart"/>
      <w:r>
        <w:t xml:space="preserve">139, </w:t>
      </w:r>
      <w:proofErr w:type="spellStart"/>
      <w:r>
        <w:t>alin</w:t>
      </w:r>
      <w:proofErr w:type="spellEnd"/>
      <w:r>
        <w:t>.</w:t>
      </w:r>
      <w:proofErr w:type="gramEnd"/>
      <w:r>
        <w:t xml:space="preserve"> (3), lit. g) </w:t>
      </w:r>
      <w:proofErr w:type="gramStart"/>
      <w:r w:rsidRPr="000959AB">
        <w:t>art.196</w:t>
      </w:r>
      <w:proofErr w:type="gramEnd"/>
      <w:r w:rsidRPr="000959AB">
        <w:t xml:space="preserve">, </w:t>
      </w:r>
      <w:proofErr w:type="spellStart"/>
      <w:r w:rsidRPr="000959AB">
        <w:t>alin</w:t>
      </w:r>
      <w:proofErr w:type="spellEnd"/>
      <w:r w:rsidRPr="000959AB">
        <w:t>.(1), lit. „</w:t>
      </w:r>
      <w:proofErr w:type="gramStart"/>
      <w:r w:rsidRPr="000959AB">
        <w:t>a</w:t>
      </w:r>
      <w:proofErr w:type="gramEnd"/>
      <w:r w:rsidRPr="000959AB">
        <w:t>”</w:t>
      </w:r>
      <w:r>
        <w:t xml:space="preserve">, </w:t>
      </w:r>
      <w:r w:rsidRPr="000959AB">
        <w:t xml:space="preserve">art. </w:t>
      </w:r>
      <w:proofErr w:type="gramStart"/>
      <w:r w:rsidRPr="000959AB">
        <w:t xml:space="preserve">243, </w:t>
      </w:r>
      <w:proofErr w:type="spellStart"/>
      <w:r w:rsidRPr="000959AB">
        <w:t>alin</w:t>
      </w:r>
      <w:proofErr w:type="spellEnd"/>
      <w:r w:rsidRPr="000959AB">
        <w:t>.</w:t>
      </w:r>
      <w:proofErr w:type="gramEnd"/>
      <w:r w:rsidRPr="000959AB">
        <w:t xml:space="preserve"> (1), lit. „</w:t>
      </w:r>
      <w:proofErr w:type="gramStart"/>
      <w:r w:rsidRPr="000959AB">
        <w:t>a</w:t>
      </w:r>
      <w:proofErr w:type="gramEnd"/>
      <w:r w:rsidRPr="000959AB">
        <w:t>”</w:t>
      </w:r>
      <w:r>
        <w:t xml:space="preserve"> </w:t>
      </w:r>
      <w:r w:rsidRPr="000959AB">
        <w:t>din O</w:t>
      </w:r>
      <w:r>
        <w:t>.</w:t>
      </w:r>
      <w:r w:rsidRPr="000959AB">
        <w:t>U</w:t>
      </w:r>
      <w:r>
        <w:t>.</w:t>
      </w:r>
      <w:r w:rsidRPr="000959AB">
        <w:t>G</w:t>
      </w:r>
      <w:r>
        <w:t>.</w:t>
      </w:r>
      <w:r w:rsidRPr="000959AB">
        <w:t xml:space="preserve"> </w:t>
      </w:r>
      <w:proofErr w:type="spellStart"/>
      <w:r w:rsidRPr="000959AB">
        <w:t>nr</w:t>
      </w:r>
      <w:proofErr w:type="spellEnd"/>
      <w:r w:rsidRPr="000959AB">
        <w:t xml:space="preserve">. </w:t>
      </w:r>
      <w:proofErr w:type="gramStart"/>
      <w:r w:rsidRPr="000959AB">
        <w:t xml:space="preserve">57/2019 </w:t>
      </w:r>
      <w:proofErr w:type="spellStart"/>
      <w:r w:rsidRPr="000959AB">
        <w:t>privind</w:t>
      </w:r>
      <w:proofErr w:type="spellEnd"/>
      <w:r w:rsidRPr="000959AB">
        <w:t xml:space="preserve"> </w:t>
      </w:r>
      <w:proofErr w:type="spellStart"/>
      <w:r w:rsidRPr="000959AB">
        <w:t>Codul</w:t>
      </w:r>
      <w:proofErr w:type="spellEnd"/>
      <w:r w:rsidRPr="000959AB">
        <w:t xml:space="preserve"> administrativ</w:t>
      </w:r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  <w:proofErr w:type="gramEnd"/>
    </w:p>
    <w:p w14:paraId="46600C9F" w14:textId="77777777" w:rsidR="00F24C4E" w:rsidRPr="009B60A3" w:rsidRDefault="00F24C4E" w:rsidP="00F24C4E">
      <w:pPr>
        <w:ind w:left="284"/>
        <w:jc w:val="both"/>
        <w:rPr>
          <w:b/>
          <w:bCs/>
          <w:i/>
          <w:iCs/>
          <w:lang w:val="ro-RO"/>
        </w:rPr>
      </w:pPr>
    </w:p>
    <w:p w14:paraId="6DD105B4" w14:textId="77777777" w:rsidR="00F24C4E" w:rsidRDefault="00F24C4E" w:rsidP="00F24C4E">
      <w:pPr>
        <w:ind w:left="170" w:hanging="464"/>
        <w:jc w:val="center"/>
        <w:rPr>
          <w:b/>
        </w:rPr>
      </w:pPr>
      <w:r w:rsidRPr="009841DC">
        <w:rPr>
          <w:b/>
        </w:rPr>
        <w:t>H o t ă r ă ş t e:</w:t>
      </w:r>
    </w:p>
    <w:p w14:paraId="06D4B159" w14:textId="77777777" w:rsidR="00F24C4E" w:rsidRPr="009841DC" w:rsidRDefault="00F24C4E" w:rsidP="00F24C4E">
      <w:pPr>
        <w:ind w:left="170" w:hanging="464"/>
        <w:jc w:val="center"/>
        <w:rPr>
          <w:b/>
        </w:rPr>
      </w:pPr>
    </w:p>
    <w:p w14:paraId="28A446A0" w14:textId="77777777" w:rsidR="00F24C4E" w:rsidRDefault="00F24C4E" w:rsidP="00F24C4E">
      <w:pPr>
        <w:spacing w:line="360" w:lineRule="auto"/>
        <w:ind w:firstLine="851"/>
        <w:jc w:val="both"/>
        <w:rPr>
          <w:bCs/>
          <w:lang w:val="ro-RO"/>
        </w:rPr>
      </w:pPr>
      <w:r w:rsidRPr="007055E2">
        <w:rPr>
          <w:b/>
          <w:lang w:val="ro-RO"/>
        </w:rPr>
        <w:t xml:space="preserve">Art. </w:t>
      </w:r>
      <w:r>
        <w:rPr>
          <w:b/>
          <w:lang w:val="ro-RO"/>
        </w:rPr>
        <w:t xml:space="preserve">I. </w:t>
      </w:r>
      <w:r>
        <w:rPr>
          <w:lang w:val="ro-RO"/>
        </w:rPr>
        <w:t>S</w:t>
      </w:r>
      <w:r w:rsidRPr="009C3951">
        <w:rPr>
          <w:lang w:val="ro-RO"/>
        </w:rPr>
        <w:t>e aprobă modificarea şi completarea</w:t>
      </w:r>
      <w:r>
        <w:rPr>
          <w:b/>
          <w:lang w:val="ro-RO"/>
        </w:rPr>
        <w:t xml:space="preserve"> </w:t>
      </w:r>
      <w:r>
        <w:rPr>
          <w:lang w:val="ro-RO"/>
        </w:rPr>
        <w:t>Hotărârii Consiliului Local nr. 352 din 29 septembrie 2022 privind punerea la dispoziția operatorului delegat S.C. Transport Local S.A. a unor racorduri electrice pentru stații de încărcare autobuze electrice</w:t>
      </w:r>
      <w:r>
        <w:rPr>
          <w:bCs/>
          <w:lang w:val="ro-RO"/>
        </w:rPr>
        <w:t xml:space="preserve"> </w:t>
      </w:r>
      <w:r w:rsidRPr="009C3951">
        <w:rPr>
          <w:bCs/>
          <w:lang w:val="ro-RO"/>
        </w:rPr>
        <w:t>și încheierea unui act adițional la Contractul de delegare a gestiunii nr. 75072/29.11.2019</w:t>
      </w:r>
      <w:r>
        <w:rPr>
          <w:bCs/>
          <w:lang w:val="ro-RO"/>
        </w:rPr>
        <w:t>, după cum urmează:</w:t>
      </w:r>
    </w:p>
    <w:p w14:paraId="413630CE" w14:textId="77777777" w:rsidR="00F24C4E" w:rsidRPr="008D45F0" w:rsidRDefault="00F24C4E" w:rsidP="00F24C4E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bCs/>
          <w:lang w:val="ro-RO"/>
        </w:rPr>
      </w:pPr>
      <w:r w:rsidRPr="008D45F0">
        <w:rPr>
          <w:b/>
          <w:bCs/>
          <w:lang w:val="ro-RO"/>
        </w:rPr>
        <w:t xml:space="preserve">Art. 1 alin. (1) se modifică şi va avea următorul cuprins: </w:t>
      </w:r>
    </w:p>
    <w:p w14:paraId="56FB3004" w14:textId="77777777" w:rsidR="00F24C4E" w:rsidRDefault="00F24C4E" w:rsidP="00F24C4E">
      <w:pPr>
        <w:pStyle w:val="ListParagraph"/>
        <w:spacing w:line="360" w:lineRule="auto"/>
        <w:ind w:left="0" w:firstLine="851"/>
        <w:jc w:val="both"/>
        <w:rPr>
          <w:lang w:val="ro-RO"/>
        </w:rPr>
      </w:pPr>
      <w:r>
        <w:rPr>
          <w:lang w:val="ro-RO"/>
        </w:rPr>
        <w:t xml:space="preserve">„ </w:t>
      </w:r>
      <w:r w:rsidRPr="008D45F0">
        <w:rPr>
          <w:i/>
          <w:lang w:val="ro-RO"/>
        </w:rPr>
        <w:t>Art. 1 alin. (1) Se aprobă punerea la dispoziția operatorului delegat S.C. Transport Local S.A. a unor racorduri electrice pentru stații de încărcare autobuze electrice, conform Anexei 1</w:t>
      </w:r>
      <w:r>
        <w:rPr>
          <w:i/>
          <w:lang w:val="ro-RO"/>
        </w:rPr>
        <w:t xml:space="preserve"> modificată, </w:t>
      </w:r>
      <w:r w:rsidRPr="008D45F0">
        <w:rPr>
          <w:i/>
          <w:lang w:val="ro-RO"/>
        </w:rPr>
        <w:t xml:space="preserve"> care face parte </w:t>
      </w:r>
      <w:r>
        <w:rPr>
          <w:i/>
          <w:lang w:val="ro-RO"/>
        </w:rPr>
        <w:t xml:space="preserve">integrantă </w:t>
      </w:r>
      <w:r w:rsidRPr="008D45F0">
        <w:rPr>
          <w:i/>
          <w:lang w:val="ro-RO"/>
        </w:rPr>
        <w:t>din prezenta hotărâre.”</w:t>
      </w:r>
    </w:p>
    <w:p w14:paraId="7D6DF9D8" w14:textId="77777777" w:rsidR="00F24C4E" w:rsidRPr="008D45F0" w:rsidRDefault="00F24C4E" w:rsidP="00F24C4E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bCs/>
          <w:lang w:val="ro-RO"/>
        </w:rPr>
      </w:pPr>
      <w:r w:rsidRPr="008D45F0">
        <w:rPr>
          <w:b/>
          <w:bCs/>
          <w:lang w:val="ro-RO"/>
        </w:rPr>
        <w:t xml:space="preserve">Art. 1 alin (2) se modifică şi va avea următorul cuprins: </w:t>
      </w:r>
    </w:p>
    <w:p w14:paraId="7F16BEFD" w14:textId="77777777" w:rsidR="00F24C4E" w:rsidRDefault="00F24C4E" w:rsidP="00F24C4E">
      <w:pPr>
        <w:pStyle w:val="ListParagraph"/>
        <w:spacing w:line="360" w:lineRule="auto"/>
        <w:ind w:left="0" w:firstLine="851"/>
        <w:jc w:val="both"/>
      </w:pPr>
      <w:r>
        <w:rPr>
          <w:lang w:val="ro-RO"/>
        </w:rPr>
        <w:t xml:space="preserve">„ </w:t>
      </w:r>
      <w:r w:rsidRPr="008D45F0">
        <w:rPr>
          <w:i/>
          <w:lang w:val="ro-RO"/>
        </w:rPr>
        <w:t>Art. 1 alin. (2) Se aprobă încheierea unui act adițional la Contractul de delegare a gestiunii nr.</w:t>
      </w:r>
      <w:r w:rsidRPr="008D45F0">
        <w:rPr>
          <w:i/>
        </w:rPr>
        <w:t xml:space="preserve"> 75072 / 29.11.2019, </w:t>
      </w:r>
      <w:proofErr w:type="spellStart"/>
      <w:r w:rsidRPr="008D45F0">
        <w:rPr>
          <w:i/>
        </w:rPr>
        <w:t>prin</w:t>
      </w:r>
      <w:proofErr w:type="spellEnd"/>
      <w:r w:rsidRPr="008D45F0">
        <w:rPr>
          <w:i/>
        </w:rPr>
        <w:t xml:space="preserve"> care se </w:t>
      </w:r>
      <w:proofErr w:type="spellStart"/>
      <w:proofErr w:type="gramStart"/>
      <w:r w:rsidRPr="008D45F0">
        <w:rPr>
          <w:i/>
        </w:rPr>
        <w:t>va</w:t>
      </w:r>
      <w:proofErr w:type="spellEnd"/>
      <w:proofErr w:type="gramEnd"/>
      <w:r w:rsidRPr="008D45F0">
        <w:rPr>
          <w:i/>
        </w:rPr>
        <w:t xml:space="preserve"> </w:t>
      </w:r>
      <w:proofErr w:type="spellStart"/>
      <w:r w:rsidRPr="008D45F0">
        <w:rPr>
          <w:i/>
        </w:rPr>
        <w:t>actualiza</w:t>
      </w:r>
      <w:proofErr w:type="spellEnd"/>
      <w:r w:rsidRPr="008D45F0">
        <w:rPr>
          <w:i/>
        </w:rPr>
        <w:t xml:space="preserve"> </w:t>
      </w:r>
      <w:proofErr w:type="spellStart"/>
      <w:r w:rsidRPr="008D45F0">
        <w:rPr>
          <w:i/>
        </w:rPr>
        <w:t>Anexa</w:t>
      </w:r>
      <w:proofErr w:type="spellEnd"/>
      <w:r w:rsidRPr="008D45F0">
        <w:rPr>
          <w:i/>
        </w:rPr>
        <w:t xml:space="preserve"> </w:t>
      </w:r>
      <w:proofErr w:type="spellStart"/>
      <w:r w:rsidRPr="008D45F0">
        <w:rPr>
          <w:i/>
        </w:rPr>
        <w:t>nr</w:t>
      </w:r>
      <w:proofErr w:type="spellEnd"/>
      <w:r w:rsidRPr="008D45F0">
        <w:rPr>
          <w:i/>
        </w:rPr>
        <w:t xml:space="preserve">. 4.1. </w:t>
      </w:r>
      <w:proofErr w:type="gramStart"/>
      <w:r w:rsidRPr="008D45F0">
        <w:rPr>
          <w:i/>
        </w:rPr>
        <w:t>a</w:t>
      </w:r>
      <w:proofErr w:type="gramEnd"/>
      <w:r w:rsidRPr="008D45F0">
        <w:rPr>
          <w:i/>
        </w:rPr>
        <w:t xml:space="preserve"> </w:t>
      </w:r>
      <w:proofErr w:type="spellStart"/>
      <w:r w:rsidRPr="008D45F0">
        <w:rPr>
          <w:i/>
        </w:rPr>
        <w:t>Contractului</w:t>
      </w:r>
      <w:proofErr w:type="spellEnd"/>
      <w:r w:rsidRPr="008D45F0">
        <w:rPr>
          <w:i/>
        </w:rPr>
        <w:t xml:space="preserve">, </w:t>
      </w:r>
      <w:proofErr w:type="spellStart"/>
      <w:r w:rsidRPr="008D45F0">
        <w:rPr>
          <w:i/>
        </w:rPr>
        <w:t>intitulată</w:t>
      </w:r>
      <w:proofErr w:type="spellEnd"/>
      <w:r w:rsidRPr="008D45F0">
        <w:rPr>
          <w:i/>
        </w:rPr>
        <w:t xml:space="preserve"> ”</w:t>
      </w:r>
      <w:proofErr w:type="spellStart"/>
      <w:r w:rsidRPr="008D45F0">
        <w:rPr>
          <w:i/>
          <w:iCs/>
        </w:rPr>
        <w:t>Bunuri</w:t>
      </w:r>
      <w:proofErr w:type="spellEnd"/>
      <w:r w:rsidRPr="008D45F0">
        <w:rPr>
          <w:i/>
          <w:iCs/>
        </w:rPr>
        <w:t xml:space="preserve"> de </w:t>
      </w:r>
      <w:proofErr w:type="spellStart"/>
      <w:r w:rsidRPr="008D45F0">
        <w:rPr>
          <w:i/>
          <w:iCs/>
        </w:rPr>
        <w:t>retur</w:t>
      </w:r>
      <w:proofErr w:type="spellEnd"/>
      <w:r w:rsidRPr="008D45F0">
        <w:rPr>
          <w:i/>
        </w:rPr>
        <w:t xml:space="preserve">” cu </w:t>
      </w:r>
      <w:proofErr w:type="spellStart"/>
      <w:r w:rsidRPr="008D45F0">
        <w:rPr>
          <w:i/>
        </w:rPr>
        <w:t>mijloacele</w:t>
      </w:r>
      <w:proofErr w:type="spellEnd"/>
      <w:r w:rsidRPr="008D45F0">
        <w:rPr>
          <w:i/>
        </w:rPr>
        <w:t xml:space="preserve"> fixe </w:t>
      </w:r>
      <w:proofErr w:type="spellStart"/>
      <w:r w:rsidRPr="008D45F0">
        <w:rPr>
          <w:i/>
        </w:rPr>
        <w:t>precizate</w:t>
      </w:r>
      <w:proofErr w:type="spellEnd"/>
      <w:r w:rsidRPr="008D45F0">
        <w:rPr>
          <w:i/>
        </w:rPr>
        <w:t xml:space="preserve"> la </w:t>
      </w:r>
      <w:proofErr w:type="spellStart"/>
      <w:r w:rsidRPr="008D45F0">
        <w:rPr>
          <w:i/>
        </w:rPr>
        <w:t>articolul</w:t>
      </w:r>
      <w:proofErr w:type="spellEnd"/>
      <w:r w:rsidRPr="008D45F0">
        <w:rPr>
          <w:i/>
        </w:rPr>
        <w:t xml:space="preserve"> 1 al </w:t>
      </w:r>
      <w:proofErr w:type="spellStart"/>
      <w:r w:rsidRPr="008D45F0">
        <w:rPr>
          <w:i/>
        </w:rPr>
        <w:t>prezentei</w:t>
      </w:r>
      <w:proofErr w:type="spellEnd"/>
      <w:r w:rsidRPr="008D45F0">
        <w:rPr>
          <w:i/>
        </w:rPr>
        <w:t xml:space="preserve">, conform </w:t>
      </w:r>
      <w:proofErr w:type="spellStart"/>
      <w:r w:rsidRPr="008D45F0">
        <w:rPr>
          <w:i/>
        </w:rPr>
        <w:t>Anexei</w:t>
      </w:r>
      <w:proofErr w:type="spellEnd"/>
      <w:r w:rsidRPr="008D45F0">
        <w:rPr>
          <w:i/>
        </w:rPr>
        <w:t xml:space="preserve"> 2</w:t>
      </w:r>
      <w:r>
        <w:rPr>
          <w:i/>
        </w:rPr>
        <w:t xml:space="preserve"> </w:t>
      </w:r>
      <w:proofErr w:type="spellStart"/>
      <w:r>
        <w:rPr>
          <w:i/>
        </w:rPr>
        <w:t>modificată</w:t>
      </w:r>
      <w:proofErr w:type="spellEnd"/>
      <w:r>
        <w:rPr>
          <w:i/>
        </w:rPr>
        <w:t xml:space="preserve">, </w:t>
      </w:r>
      <w:r w:rsidRPr="008D45F0">
        <w:rPr>
          <w:i/>
        </w:rPr>
        <w:t xml:space="preserve"> care face par</w:t>
      </w:r>
      <w:r>
        <w:rPr>
          <w:i/>
        </w:rPr>
        <w:t xml:space="preserve">te </w:t>
      </w:r>
      <w:proofErr w:type="spellStart"/>
      <w:r>
        <w:rPr>
          <w:i/>
          <w:lang w:val="ro-RO"/>
        </w:rPr>
        <w:t>ntegrantă</w:t>
      </w:r>
      <w:proofErr w:type="spellEnd"/>
      <w:r>
        <w:rPr>
          <w:i/>
        </w:rPr>
        <w:t xml:space="preserve"> din </w:t>
      </w:r>
      <w:proofErr w:type="spellStart"/>
      <w:r>
        <w:rPr>
          <w:i/>
        </w:rPr>
        <w:t>prezenta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hotărâre</w:t>
      </w:r>
      <w:proofErr w:type="spellEnd"/>
      <w:r>
        <w:rPr>
          <w:i/>
        </w:rPr>
        <w:t>.</w:t>
      </w:r>
      <w:r w:rsidRPr="008D45F0">
        <w:rPr>
          <w:i/>
        </w:rPr>
        <w:t>“</w:t>
      </w:r>
    </w:p>
    <w:p w14:paraId="26A9E2ED" w14:textId="77777777" w:rsidR="00F24C4E" w:rsidRPr="008D45F0" w:rsidRDefault="00F24C4E" w:rsidP="00F24C4E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bCs/>
          <w:lang w:val="ro-RO"/>
        </w:rPr>
      </w:pPr>
      <w:r w:rsidRPr="008D45F0">
        <w:rPr>
          <w:b/>
          <w:bCs/>
          <w:lang w:val="ro-RO"/>
        </w:rPr>
        <w:t xml:space="preserve">Art. 1 alin. (3) modifică şi se completează urmând a avea următorul cuprins: </w:t>
      </w:r>
    </w:p>
    <w:p w14:paraId="5E73710B" w14:textId="77777777" w:rsidR="00F24C4E" w:rsidRPr="008D45F0" w:rsidRDefault="00F24C4E" w:rsidP="00F24C4E">
      <w:pPr>
        <w:spacing w:line="360" w:lineRule="auto"/>
        <w:ind w:firstLine="851"/>
        <w:jc w:val="both"/>
        <w:rPr>
          <w:b/>
          <w:i/>
          <w:lang w:val="ro-RO"/>
        </w:rPr>
      </w:pPr>
      <w:r w:rsidRPr="008D45F0">
        <w:rPr>
          <w:i/>
          <w:lang w:val="ro-RO"/>
        </w:rPr>
        <w:t>„</w:t>
      </w:r>
      <w:r w:rsidRPr="008D45F0">
        <w:rPr>
          <w:bCs/>
          <w:i/>
          <w:lang w:val="ro-RO"/>
        </w:rPr>
        <w:t xml:space="preserve">Art. 1 alin. (3) </w:t>
      </w:r>
      <w:r w:rsidRPr="008D45F0">
        <w:rPr>
          <w:i/>
          <w:lang w:val="ro-RO"/>
        </w:rPr>
        <w:t>Se aprobă calculul redevenței pentru amortizarea mijloacelor fixe, în conformitate cu prevederile Contractului de delegare cu nr. 75072/29.11.2019</w:t>
      </w:r>
      <w:r>
        <w:rPr>
          <w:i/>
        </w:rPr>
        <w:t xml:space="preserve">, </w:t>
      </w:r>
      <w:r w:rsidRPr="008D45F0">
        <w:rPr>
          <w:i/>
        </w:rPr>
        <w:t xml:space="preserve">conform </w:t>
      </w:r>
      <w:proofErr w:type="spellStart"/>
      <w:r w:rsidRPr="008D45F0">
        <w:rPr>
          <w:i/>
        </w:rPr>
        <w:t>Anexei</w:t>
      </w:r>
      <w:proofErr w:type="spellEnd"/>
      <w:r w:rsidRPr="008D45F0">
        <w:rPr>
          <w:i/>
        </w:rPr>
        <w:t xml:space="preserve"> 3 care face parte</w:t>
      </w:r>
      <w:r>
        <w:rPr>
          <w:i/>
        </w:rPr>
        <w:t xml:space="preserve"> </w:t>
      </w:r>
      <w:proofErr w:type="spellStart"/>
      <w:r>
        <w:rPr>
          <w:i/>
          <w:lang w:val="ro-RO"/>
        </w:rPr>
        <w:t>ntegrantă</w:t>
      </w:r>
      <w:proofErr w:type="spellEnd"/>
      <w:r w:rsidRPr="008D45F0">
        <w:rPr>
          <w:i/>
        </w:rPr>
        <w:t xml:space="preserve"> din </w:t>
      </w:r>
      <w:proofErr w:type="spellStart"/>
      <w:r w:rsidRPr="008D45F0">
        <w:rPr>
          <w:i/>
        </w:rPr>
        <w:t>prezenta</w:t>
      </w:r>
      <w:proofErr w:type="spellEnd"/>
      <w:r w:rsidRPr="008D45F0">
        <w:rPr>
          <w:i/>
        </w:rPr>
        <w:t xml:space="preserve"> </w:t>
      </w:r>
      <w:proofErr w:type="spellStart"/>
      <w:r w:rsidRPr="008D45F0">
        <w:rPr>
          <w:i/>
        </w:rPr>
        <w:t>hotărâre</w:t>
      </w:r>
      <w:proofErr w:type="spellEnd"/>
      <w:r w:rsidRPr="008D45F0">
        <w:rPr>
          <w:i/>
        </w:rPr>
        <w:t xml:space="preserve">. </w:t>
      </w:r>
      <w:r w:rsidRPr="008D45F0">
        <w:rPr>
          <w:i/>
          <w:lang w:val="ro-RO"/>
        </w:rPr>
        <w:t>Redevența pentru bunurile – racorduri și branșamente electrice, pentru locațiile de capete de linie str. Gheorghe Doja 300, s</w:t>
      </w:r>
      <w:r>
        <w:rPr>
          <w:i/>
          <w:lang w:val="ro-RO"/>
        </w:rPr>
        <w:t xml:space="preserve">tr. Livezeni </w:t>
      </w:r>
      <w:proofErr w:type="spellStart"/>
      <w:r>
        <w:rPr>
          <w:i/>
          <w:lang w:val="ro-RO"/>
        </w:rPr>
        <w:t>Fn</w:t>
      </w:r>
      <w:proofErr w:type="spellEnd"/>
      <w:r>
        <w:rPr>
          <w:i/>
          <w:lang w:val="ro-RO"/>
        </w:rPr>
        <w:t>, str. Plo</w:t>
      </w:r>
      <w:bookmarkStart w:id="0" w:name="_GoBack"/>
      <w:bookmarkEnd w:id="0"/>
      <w:r>
        <w:rPr>
          <w:i/>
          <w:lang w:val="ro-RO"/>
        </w:rPr>
        <w:t xml:space="preserve">pilor </w:t>
      </w:r>
      <w:proofErr w:type="spellStart"/>
      <w:r>
        <w:rPr>
          <w:i/>
          <w:lang w:val="ro-RO"/>
        </w:rPr>
        <w:t>F</w:t>
      </w:r>
      <w:r w:rsidRPr="008D45F0">
        <w:rPr>
          <w:i/>
          <w:lang w:val="ro-RO"/>
        </w:rPr>
        <w:t>n</w:t>
      </w:r>
      <w:proofErr w:type="spellEnd"/>
      <w:r w:rsidRPr="008D45F0">
        <w:rPr>
          <w:i/>
          <w:lang w:val="ro-RO"/>
        </w:rPr>
        <w:t>, va fi achitat de către operatorul de transport după punerea în funcțiune a acestora.”</w:t>
      </w:r>
    </w:p>
    <w:p w14:paraId="0DC48FC3" w14:textId="77777777" w:rsidR="00F24C4E" w:rsidRPr="008D45F0" w:rsidRDefault="00F24C4E" w:rsidP="00F24C4E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bCs/>
          <w:lang w:val="ro-RO"/>
        </w:rPr>
      </w:pPr>
      <w:r w:rsidRPr="008D45F0">
        <w:rPr>
          <w:b/>
          <w:bCs/>
          <w:lang w:val="ro-RO"/>
        </w:rPr>
        <w:t xml:space="preserve">Art. 2 Se modifică şi va avea următorul cuprins: </w:t>
      </w:r>
    </w:p>
    <w:p w14:paraId="48CBDA5F" w14:textId="77777777" w:rsidR="00F24C4E" w:rsidRPr="00CA4968" w:rsidRDefault="00F24C4E" w:rsidP="00F24C4E">
      <w:pPr>
        <w:pStyle w:val="ListParagraph"/>
        <w:spacing w:line="360" w:lineRule="auto"/>
        <w:ind w:left="0" w:firstLine="851"/>
        <w:jc w:val="both"/>
        <w:rPr>
          <w:bCs/>
          <w:i/>
          <w:lang w:val="ro-RO"/>
        </w:rPr>
      </w:pPr>
      <w:r w:rsidRPr="008D45F0">
        <w:rPr>
          <w:bCs/>
          <w:i/>
          <w:lang w:val="ro-RO"/>
        </w:rPr>
        <w:t xml:space="preserve">„ Art. 2 </w:t>
      </w:r>
      <w:r w:rsidRPr="008D45F0">
        <w:rPr>
          <w:i/>
        </w:rPr>
        <w:t xml:space="preserve">Se </w:t>
      </w:r>
      <w:proofErr w:type="spellStart"/>
      <w:r w:rsidRPr="008D45F0">
        <w:rPr>
          <w:i/>
        </w:rPr>
        <w:t>împuternicește</w:t>
      </w:r>
      <w:proofErr w:type="spellEnd"/>
      <w:r w:rsidRPr="008D45F0">
        <w:rPr>
          <w:i/>
        </w:rPr>
        <w:t xml:space="preserve"> </w:t>
      </w:r>
      <w:proofErr w:type="spellStart"/>
      <w:r w:rsidRPr="008D45F0">
        <w:rPr>
          <w:i/>
        </w:rPr>
        <w:t>Primarul</w:t>
      </w:r>
      <w:proofErr w:type="spellEnd"/>
      <w:r w:rsidRPr="008D45F0">
        <w:rPr>
          <w:i/>
        </w:rPr>
        <w:t xml:space="preserve"> </w:t>
      </w:r>
      <w:proofErr w:type="spellStart"/>
      <w:r w:rsidRPr="008D45F0">
        <w:rPr>
          <w:i/>
        </w:rPr>
        <w:t>Municipiului</w:t>
      </w:r>
      <w:proofErr w:type="spellEnd"/>
      <w:r w:rsidRPr="008D45F0">
        <w:rPr>
          <w:i/>
        </w:rPr>
        <w:t xml:space="preserve"> </w:t>
      </w:r>
      <w:proofErr w:type="spellStart"/>
      <w:r w:rsidRPr="008D45F0">
        <w:rPr>
          <w:i/>
        </w:rPr>
        <w:t>Târgu</w:t>
      </w:r>
      <w:proofErr w:type="spellEnd"/>
      <w:r w:rsidRPr="008D45F0">
        <w:rPr>
          <w:i/>
        </w:rPr>
        <w:t xml:space="preserve"> Mureș, </w:t>
      </w:r>
      <w:r w:rsidRPr="008D45F0">
        <w:rPr>
          <w:bCs/>
          <w:i/>
          <w:lang w:val="ro-RO"/>
        </w:rPr>
        <w:t>Soós Zoltán, să semneze în numele și pe seama Consiliului Local al Municipiului Târgu Mureș</w:t>
      </w:r>
      <w:r>
        <w:rPr>
          <w:bCs/>
          <w:i/>
          <w:lang w:val="ro-RO"/>
        </w:rPr>
        <w:t>,</w:t>
      </w:r>
      <w:r w:rsidRPr="008D45F0">
        <w:rPr>
          <w:bCs/>
          <w:i/>
          <w:lang w:val="ro-RO"/>
        </w:rPr>
        <w:t xml:space="preserve"> actul adițional, conform Anexei 2 </w:t>
      </w:r>
      <w:r>
        <w:rPr>
          <w:bCs/>
          <w:i/>
          <w:lang w:val="ro-RO"/>
        </w:rPr>
        <w:t xml:space="preserve">modificată </w:t>
      </w:r>
      <w:r w:rsidRPr="008D45F0">
        <w:rPr>
          <w:bCs/>
          <w:i/>
          <w:lang w:val="ro-RO"/>
        </w:rPr>
        <w:t>din prezenta hotărâre.”</w:t>
      </w:r>
    </w:p>
    <w:p w14:paraId="4F8540A2" w14:textId="77777777" w:rsidR="00F24C4E" w:rsidRPr="00E013D9" w:rsidRDefault="00F24C4E" w:rsidP="00F24C4E">
      <w:pPr>
        <w:ind w:left="170" w:firstLine="851"/>
        <w:jc w:val="both"/>
        <w:rPr>
          <w:b/>
          <w:lang w:val="ro-RO"/>
        </w:rPr>
      </w:pPr>
      <w:r>
        <w:rPr>
          <w:b/>
          <w:lang w:val="ro-RO"/>
        </w:rPr>
        <w:t xml:space="preserve">Art. II. </w:t>
      </w:r>
      <w:r w:rsidRPr="008B0131">
        <w:rPr>
          <w:lang w:val="ro-RO"/>
        </w:rPr>
        <w:t>Cu aducerea la îndeplinire a prevederilor prezentei hotărâri se încredin</w:t>
      </w:r>
      <w:r>
        <w:rPr>
          <w:lang w:val="ro-RO"/>
        </w:rPr>
        <w:t>ţează Executivul Municipiului Tâ</w:t>
      </w:r>
      <w:r w:rsidRPr="008B0131">
        <w:rPr>
          <w:lang w:val="ro-RO"/>
        </w:rPr>
        <w:t xml:space="preserve">rgu Mureş, prin </w:t>
      </w:r>
      <w:r>
        <w:rPr>
          <w:lang w:val="ro-RO"/>
        </w:rPr>
        <w:t xml:space="preserve">Serviciul Public Administrația Domeniului Public, Direcția Economică şi </w:t>
      </w:r>
      <w:r w:rsidRPr="00F85AD3">
        <w:rPr>
          <w:bCs/>
          <w:lang w:val="ro-RO"/>
        </w:rPr>
        <w:t>S.C. Transport Local S.A.</w:t>
      </w:r>
    </w:p>
    <w:p w14:paraId="460D63B0" w14:textId="77777777" w:rsidR="00F24C4E" w:rsidRPr="00E87072" w:rsidRDefault="00F24C4E" w:rsidP="00F24C4E">
      <w:pPr>
        <w:ind w:firstLine="851"/>
        <w:jc w:val="both"/>
        <w:rPr>
          <w:lang w:val="ro-RO"/>
        </w:rPr>
      </w:pPr>
    </w:p>
    <w:p w14:paraId="0AB632CE" w14:textId="77777777" w:rsidR="00F24C4E" w:rsidRDefault="00F24C4E" w:rsidP="00F24C4E">
      <w:pPr>
        <w:ind w:left="170" w:firstLine="851"/>
        <w:jc w:val="both"/>
      </w:pPr>
      <w:proofErr w:type="spellStart"/>
      <w:r>
        <w:rPr>
          <w:b/>
          <w:lang w:val="ro-RO"/>
        </w:rPr>
        <w:t>Art.III</w:t>
      </w:r>
      <w:proofErr w:type="spellEnd"/>
      <w:r>
        <w:rPr>
          <w:b/>
          <w:lang w:val="ro-RO"/>
        </w:rPr>
        <w:t>.</w:t>
      </w:r>
      <w:r w:rsidRPr="00E87072">
        <w:rPr>
          <w:lang w:val="ro-RO"/>
        </w:rPr>
        <w:t xml:space="preserve"> </w:t>
      </w:r>
      <w:proofErr w:type="spellStart"/>
      <w:proofErr w:type="gram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</w:t>
      </w:r>
      <w:proofErr w:type="gramEnd"/>
      <w:r>
        <w:t xml:space="preserve"> </w:t>
      </w:r>
      <w:proofErr w:type="gramStart"/>
      <w:r>
        <w:t xml:space="preserve">252, </w:t>
      </w:r>
      <w:proofErr w:type="spellStart"/>
      <w:r>
        <w:t>alin</w:t>
      </w:r>
      <w:proofErr w:type="spellEnd"/>
      <w:r>
        <w:t>.</w:t>
      </w:r>
      <w:proofErr w:type="gramEnd"/>
      <w:r>
        <w:t xml:space="preserve"> (1), lit. c) </w:t>
      </w:r>
      <w:proofErr w:type="spellStart"/>
      <w:proofErr w:type="gramStart"/>
      <w:r>
        <w:t>şi</w:t>
      </w:r>
      <w:proofErr w:type="spellEnd"/>
      <w:proofErr w:type="gramEnd"/>
      <w:r>
        <w:t xml:space="preserve"> art. 255 din O.U.G. </w:t>
      </w:r>
      <w:proofErr w:type="spellStart"/>
      <w:r>
        <w:t>nr</w:t>
      </w:r>
      <w:proofErr w:type="spellEnd"/>
      <w:r>
        <w:t xml:space="preserve">. </w:t>
      </w:r>
      <w:proofErr w:type="gramStart"/>
      <w:r>
        <w:t xml:space="preserve">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Administrativ, </w:t>
      </w:r>
      <w:proofErr w:type="spellStart"/>
      <w:r>
        <w:t>precum</w:t>
      </w:r>
      <w:proofErr w:type="spellEnd"/>
      <w:r>
        <w:t xml:space="preserve"> </w:t>
      </w:r>
      <w:r>
        <w:rPr>
          <w:lang w:val="ro-RO"/>
        </w:rPr>
        <w:t xml:space="preserve">şi ale </w:t>
      </w:r>
      <w:r>
        <w:t>Art.</w:t>
      </w:r>
      <w:proofErr w:type="gramEnd"/>
      <w:r>
        <w:t xml:space="preserve"> </w:t>
      </w:r>
      <w:proofErr w:type="gramStart"/>
      <w:r>
        <w:t xml:space="preserve">3 alin.1 din </w:t>
      </w:r>
      <w:proofErr w:type="spellStart"/>
      <w:r>
        <w:t>Legea</w:t>
      </w:r>
      <w:proofErr w:type="spellEnd"/>
      <w:r>
        <w:t xml:space="preserve"> 554/2004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contenciosului</w:t>
      </w:r>
      <w:proofErr w:type="spellEnd"/>
      <w:r>
        <w:t xml:space="preserve"> administrativ,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se </w:t>
      </w:r>
      <w:proofErr w:type="spellStart"/>
      <w:r>
        <w:t>înaintează</w:t>
      </w:r>
      <w:proofErr w:type="spellEnd"/>
      <w:r>
        <w:t xml:space="preserve"> </w:t>
      </w:r>
      <w:proofErr w:type="spellStart"/>
      <w:r>
        <w:t>Prefectului</w:t>
      </w:r>
      <w:proofErr w:type="spellEnd"/>
      <w:r>
        <w:t xml:space="preserve"> </w:t>
      </w:r>
      <w:proofErr w:type="spellStart"/>
      <w:r>
        <w:t>jude</w:t>
      </w:r>
      <w:r>
        <w:rPr>
          <w:lang w:val="ro-RO"/>
        </w:rPr>
        <w:t>ţului</w:t>
      </w:r>
      <w:proofErr w:type="spellEnd"/>
      <w:r>
        <w:t xml:space="preserve"> </w:t>
      </w:r>
      <w:proofErr w:type="spellStart"/>
      <w:r>
        <w:t>Mureş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controlului</w:t>
      </w:r>
      <w:proofErr w:type="spellEnd"/>
      <w:r>
        <w:t xml:space="preserve"> de </w:t>
      </w:r>
      <w:proofErr w:type="spellStart"/>
      <w:r>
        <w:t>legalitate</w:t>
      </w:r>
      <w:proofErr w:type="spellEnd"/>
      <w:r>
        <w:t>.</w:t>
      </w:r>
      <w:proofErr w:type="gramEnd"/>
    </w:p>
    <w:p w14:paraId="0AC7B07A" w14:textId="77777777" w:rsidR="00F24C4E" w:rsidRDefault="00F24C4E" w:rsidP="00F24C4E">
      <w:pPr>
        <w:ind w:left="170" w:firstLine="851"/>
        <w:jc w:val="both"/>
      </w:pPr>
    </w:p>
    <w:p w14:paraId="29C9EF2B" w14:textId="77777777" w:rsidR="00F24C4E" w:rsidRDefault="00F24C4E" w:rsidP="00F24C4E">
      <w:pPr>
        <w:ind w:left="170" w:firstLine="851"/>
        <w:jc w:val="both"/>
      </w:pPr>
      <w:proofErr w:type="spellStart"/>
      <w:r>
        <w:rPr>
          <w:b/>
        </w:rPr>
        <w:t>Art.IV</w:t>
      </w:r>
      <w:proofErr w:type="spellEnd"/>
      <w:r w:rsidRPr="00B03FAC">
        <w:rPr>
          <w:b/>
        </w:rPr>
        <w:t>.</w:t>
      </w:r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se </w:t>
      </w:r>
      <w:proofErr w:type="spellStart"/>
      <w:proofErr w:type="gramStart"/>
      <w:r>
        <w:t>comunică</w:t>
      </w:r>
      <w:proofErr w:type="spellEnd"/>
      <w:r>
        <w:t xml:space="preserve"> :</w:t>
      </w:r>
      <w:proofErr w:type="gramEnd"/>
    </w:p>
    <w:p w14:paraId="42E91CF6" w14:textId="77777777" w:rsidR="00F24C4E" w:rsidRDefault="00F24C4E" w:rsidP="00F24C4E">
      <w:pPr>
        <w:ind w:left="170" w:firstLine="851"/>
        <w:jc w:val="both"/>
        <w:rPr>
          <w:lang w:val="ro-RO"/>
        </w:rPr>
      </w:pPr>
      <w:r>
        <w:rPr>
          <w:b/>
        </w:rPr>
        <w:t>-</w:t>
      </w:r>
      <w:r>
        <w:t xml:space="preserve"> </w:t>
      </w:r>
      <w:proofErr w:type="spellStart"/>
      <w:r>
        <w:t>Serviciului</w:t>
      </w:r>
      <w:proofErr w:type="spellEnd"/>
      <w:r>
        <w:t xml:space="preserve"> Public </w:t>
      </w:r>
      <w:r w:rsidRPr="00517472">
        <w:rPr>
          <w:lang w:val="ro-RO"/>
        </w:rPr>
        <w:t>Administraţi</w:t>
      </w:r>
      <w:r>
        <w:rPr>
          <w:lang w:val="ro-RO"/>
        </w:rPr>
        <w:t>a</w:t>
      </w:r>
      <w:r w:rsidRPr="00517472">
        <w:rPr>
          <w:lang w:val="ro-RO"/>
        </w:rPr>
        <w:t xml:space="preserve"> Domeniului Public</w:t>
      </w:r>
    </w:p>
    <w:p w14:paraId="0408E921" w14:textId="77777777" w:rsidR="00F24C4E" w:rsidRDefault="00F24C4E" w:rsidP="00F24C4E">
      <w:pPr>
        <w:ind w:left="170" w:firstLine="851"/>
        <w:jc w:val="both"/>
        <w:rPr>
          <w:bCs/>
          <w:lang w:val="ro-RO"/>
        </w:rPr>
      </w:pPr>
      <w:r w:rsidRPr="00F85AD3">
        <w:rPr>
          <w:bCs/>
        </w:rPr>
        <w:t>-</w:t>
      </w:r>
      <w:r w:rsidRPr="00F85AD3">
        <w:rPr>
          <w:bCs/>
          <w:lang w:val="ro-RO"/>
        </w:rPr>
        <w:t xml:space="preserve"> Direcției Economice;</w:t>
      </w:r>
    </w:p>
    <w:p w14:paraId="64E44FB5" w14:textId="77777777" w:rsidR="00F24C4E" w:rsidRPr="00F85AD3" w:rsidRDefault="00F24C4E" w:rsidP="00F24C4E">
      <w:pPr>
        <w:ind w:left="170" w:firstLine="851"/>
        <w:jc w:val="both"/>
        <w:rPr>
          <w:bCs/>
          <w:lang w:val="ro-RO"/>
        </w:rPr>
      </w:pPr>
      <w:proofErr w:type="spellStart"/>
      <w:r>
        <w:rPr>
          <w:bCs/>
          <w:lang w:val="ro-RO"/>
        </w:rPr>
        <w:t>-Direcția</w:t>
      </w:r>
      <w:proofErr w:type="spellEnd"/>
      <w:r>
        <w:rPr>
          <w:bCs/>
          <w:lang w:val="ro-RO"/>
        </w:rPr>
        <w:t xml:space="preserve"> Tehnică;</w:t>
      </w:r>
    </w:p>
    <w:p w14:paraId="25D2BFDA" w14:textId="77777777" w:rsidR="00F24C4E" w:rsidRPr="00F85AD3" w:rsidRDefault="00F24C4E" w:rsidP="00F24C4E">
      <w:pPr>
        <w:ind w:left="170" w:firstLine="851"/>
        <w:jc w:val="both"/>
        <w:rPr>
          <w:bCs/>
          <w:lang w:val="ro-RO"/>
        </w:rPr>
      </w:pPr>
      <w:r w:rsidRPr="00F85AD3">
        <w:rPr>
          <w:bCs/>
          <w:lang w:val="ro-RO"/>
        </w:rPr>
        <w:t>- S.C. Transport Local S.A.</w:t>
      </w:r>
    </w:p>
    <w:p w14:paraId="2116D3A8" w14:textId="77777777" w:rsidR="00F24C4E" w:rsidRDefault="00F24C4E" w:rsidP="00F24C4E">
      <w:pPr>
        <w:ind w:left="170" w:firstLine="851"/>
        <w:jc w:val="both"/>
        <w:rPr>
          <w:b/>
          <w:lang w:val="ro-RO"/>
        </w:rPr>
      </w:pPr>
    </w:p>
    <w:p w14:paraId="03C2961F" w14:textId="77777777" w:rsidR="00F24C4E" w:rsidRDefault="00F24C4E" w:rsidP="00F24C4E">
      <w:pPr>
        <w:ind w:left="170" w:firstLine="851"/>
        <w:jc w:val="both"/>
        <w:rPr>
          <w:b/>
          <w:lang w:val="ro-RO"/>
        </w:rPr>
      </w:pPr>
    </w:p>
    <w:p w14:paraId="5B05DEAE" w14:textId="77777777" w:rsidR="00F24C4E" w:rsidRPr="00B03FAC" w:rsidRDefault="00F24C4E" w:rsidP="00F24C4E">
      <w:pPr>
        <w:ind w:left="170" w:firstLine="851"/>
        <w:jc w:val="both"/>
        <w:rPr>
          <w:b/>
          <w:lang w:val="ro-RO"/>
        </w:rPr>
      </w:pPr>
    </w:p>
    <w:p w14:paraId="0B3C94A1" w14:textId="77777777" w:rsidR="00F24C4E" w:rsidRDefault="00F24C4E" w:rsidP="00F24C4E">
      <w:pPr>
        <w:suppressAutoHyphens w:val="0"/>
        <w:ind w:left="170"/>
        <w:jc w:val="center"/>
        <w:rPr>
          <w:b/>
          <w:lang w:val="ro-RO" w:eastAsia="en-US"/>
        </w:rPr>
      </w:pPr>
      <w:r w:rsidRPr="007055E2">
        <w:rPr>
          <w:b/>
          <w:lang w:val="ro-RO" w:eastAsia="en-US"/>
        </w:rPr>
        <w:t>Secretar</w:t>
      </w:r>
      <w:r>
        <w:rPr>
          <w:b/>
          <w:lang w:val="ro-RO" w:eastAsia="en-US"/>
        </w:rPr>
        <w:t>ul</w:t>
      </w:r>
      <w:r w:rsidRPr="007055E2">
        <w:rPr>
          <w:b/>
          <w:lang w:val="ro-RO" w:eastAsia="en-US"/>
        </w:rPr>
        <w:t xml:space="preserve"> </w:t>
      </w:r>
      <w:r>
        <w:rPr>
          <w:b/>
          <w:lang w:val="ro-RO" w:eastAsia="en-US"/>
        </w:rPr>
        <w:t>General al</w:t>
      </w:r>
      <w:r w:rsidRPr="007055E2">
        <w:rPr>
          <w:b/>
          <w:lang w:val="ro-RO" w:eastAsia="en-US"/>
        </w:rPr>
        <w:t xml:space="preserve"> Municipiului  T</w:t>
      </w:r>
      <w:r>
        <w:rPr>
          <w:b/>
          <w:lang w:val="ro-RO" w:eastAsia="en-US"/>
        </w:rPr>
        <w:t>ârgu Mureş</w:t>
      </w:r>
    </w:p>
    <w:p w14:paraId="2E1E88AE" w14:textId="77777777" w:rsidR="00F24C4E" w:rsidRPr="007055E2" w:rsidRDefault="00F24C4E" w:rsidP="00F24C4E">
      <w:pPr>
        <w:suppressAutoHyphens w:val="0"/>
        <w:ind w:left="170"/>
        <w:jc w:val="center"/>
        <w:rPr>
          <w:b/>
          <w:lang w:val="ro-RO" w:eastAsia="en-US"/>
        </w:rPr>
      </w:pPr>
      <w:proofErr w:type="spellStart"/>
      <w:r>
        <w:rPr>
          <w:b/>
          <w:lang w:val="ro-RO" w:eastAsia="en-US"/>
        </w:rPr>
        <w:t>Bordi</w:t>
      </w:r>
      <w:proofErr w:type="spellEnd"/>
      <w:r>
        <w:rPr>
          <w:b/>
          <w:lang w:val="ro-RO" w:eastAsia="en-US"/>
        </w:rPr>
        <w:t xml:space="preserve"> </w:t>
      </w:r>
      <w:proofErr w:type="spellStart"/>
      <w:r>
        <w:rPr>
          <w:b/>
          <w:lang w:val="ro-RO" w:eastAsia="en-US"/>
        </w:rPr>
        <w:t>Kinga</w:t>
      </w:r>
      <w:proofErr w:type="spellEnd"/>
    </w:p>
    <w:p w14:paraId="646E4AC8" w14:textId="77777777" w:rsidR="00E9114E" w:rsidRDefault="002C71B4"/>
    <w:sectPr w:rsidR="00E91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6CAF"/>
    <w:multiLevelType w:val="hybridMultilevel"/>
    <w:tmpl w:val="0FFCB070"/>
    <w:lvl w:ilvl="0" w:tplc="1C16BC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EE72169"/>
    <w:multiLevelType w:val="hybridMultilevel"/>
    <w:tmpl w:val="F662A034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41A761C4"/>
    <w:multiLevelType w:val="hybridMultilevel"/>
    <w:tmpl w:val="888032F6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5805051C"/>
    <w:multiLevelType w:val="hybridMultilevel"/>
    <w:tmpl w:val="4B14CD1C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18"/>
    <w:rsid w:val="000928BE"/>
    <w:rsid w:val="00186C7E"/>
    <w:rsid w:val="00942401"/>
    <w:rsid w:val="00CD21E2"/>
    <w:rsid w:val="00F24C4E"/>
    <w:rsid w:val="00F9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E57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C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C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2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401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C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C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2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401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852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4</cp:revision>
  <cp:lastPrinted>2023-02-16T08:13:00Z</cp:lastPrinted>
  <dcterms:created xsi:type="dcterms:W3CDTF">2023-02-07T09:15:00Z</dcterms:created>
  <dcterms:modified xsi:type="dcterms:W3CDTF">2023-02-16T08:15:00Z</dcterms:modified>
</cp:coreProperties>
</file>