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E191E" w14:textId="3D4E35A4" w:rsidR="00030F0A" w:rsidRPr="00030F0A" w:rsidRDefault="00030F0A" w:rsidP="00030F0A">
      <w:pPr>
        <w:jc w:val="right"/>
        <w:rPr>
          <w:rFonts w:ascii="Times New Roman" w:hAnsi="Times New Roman" w:cs="Times New Roman"/>
          <w:sz w:val="24"/>
          <w:szCs w:val="24"/>
        </w:rPr>
      </w:pPr>
      <w:r w:rsidRPr="00030F0A">
        <w:rPr>
          <w:rFonts w:ascii="Times New Roman" w:hAnsi="Times New Roman" w:cs="Times New Roman"/>
          <w:sz w:val="24"/>
          <w:szCs w:val="24"/>
        </w:rPr>
        <w:t xml:space="preserve">ANEXA </w:t>
      </w:r>
    </w:p>
    <w:p w14:paraId="39379445" w14:textId="77777777" w:rsidR="00E602DA" w:rsidRDefault="00E602DA" w:rsidP="00030F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D344B6" w14:textId="77815F72" w:rsidR="00030F0A" w:rsidRPr="00E602DA" w:rsidRDefault="00030F0A" w:rsidP="00030F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02DA">
        <w:rPr>
          <w:rFonts w:ascii="Times New Roman" w:hAnsi="Times New Roman" w:cs="Times New Roman"/>
          <w:b/>
          <w:bCs/>
          <w:sz w:val="28"/>
          <w:szCs w:val="28"/>
        </w:rPr>
        <w:t>Listă mijloace fixe</w:t>
      </w:r>
    </w:p>
    <w:p w14:paraId="2A8C8BFC" w14:textId="77777777" w:rsidR="00030F0A" w:rsidRDefault="00030F0A">
      <w:pPr>
        <w:rPr>
          <w:rFonts w:ascii="Times New Roman" w:hAnsi="Times New Roman" w:cs="Times New Roman"/>
          <w:sz w:val="24"/>
          <w:szCs w:val="24"/>
        </w:rPr>
      </w:pPr>
    </w:p>
    <w:p w14:paraId="4618E924" w14:textId="77777777" w:rsidR="00E602DA" w:rsidRPr="00030F0A" w:rsidRDefault="00E602DA">
      <w:pPr>
        <w:rPr>
          <w:rFonts w:ascii="Times New Roman" w:hAnsi="Times New Roman" w:cs="Times New Roman"/>
          <w:sz w:val="24"/>
          <w:szCs w:val="24"/>
        </w:rPr>
      </w:pPr>
    </w:p>
    <w:p w14:paraId="5BF93F59" w14:textId="77777777" w:rsidR="00030F0A" w:rsidRPr="00030F0A" w:rsidRDefault="00030F0A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569"/>
        <w:gridCol w:w="3297"/>
        <w:gridCol w:w="1083"/>
        <w:gridCol w:w="1339"/>
        <w:gridCol w:w="1296"/>
        <w:gridCol w:w="1342"/>
        <w:gridCol w:w="1134"/>
      </w:tblGrid>
      <w:tr w:rsidR="00030F0A" w:rsidRPr="00030F0A" w14:paraId="10E11391" w14:textId="77777777" w:rsidTr="00DB7618">
        <w:tc>
          <w:tcPr>
            <w:tcW w:w="569" w:type="dxa"/>
          </w:tcPr>
          <w:p w14:paraId="21F4CF70" w14:textId="61A6D908" w:rsidR="00030F0A" w:rsidRPr="00030F0A" w:rsidRDefault="00030F0A" w:rsidP="00030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crt.</w:t>
            </w:r>
          </w:p>
        </w:tc>
        <w:tc>
          <w:tcPr>
            <w:tcW w:w="3297" w:type="dxa"/>
          </w:tcPr>
          <w:p w14:paraId="47C6B708" w14:textId="1EFAAB52" w:rsidR="00030F0A" w:rsidRPr="00030F0A" w:rsidRDefault="00030F0A" w:rsidP="00030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Denumire</w:t>
            </w:r>
          </w:p>
        </w:tc>
        <w:tc>
          <w:tcPr>
            <w:tcW w:w="1083" w:type="dxa"/>
          </w:tcPr>
          <w:p w14:paraId="2D68825A" w14:textId="360BB645" w:rsidR="00030F0A" w:rsidRPr="00030F0A" w:rsidRDefault="00030F0A" w:rsidP="00030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inventar</w:t>
            </w:r>
          </w:p>
        </w:tc>
        <w:tc>
          <w:tcPr>
            <w:tcW w:w="1339" w:type="dxa"/>
          </w:tcPr>
          <w:p w14:paraId="1D5D855F" w14:textId="675C3F70" w:rsidR="00030F0A" w:rsidRPr="00030F0A" w:rsidRDefault="00030F0A" w:rsidP="00030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Clasificare</w:t>
            </w:r>
          </w:p>
        </w:tc>
        <w:tc>
          <w:tcPr>
            <w:tcW w:w="1296" w:type="dxa"/>
          </w:tcPr>
          <w:p w14:paraId="27D25CB6" w14:textId="66A3A12C" w:rsidR="00030F0A" w:rsidRPr="00030F0A" w:rsidRDefault="00030F0A" w:rsidP="00030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342" w:type="dxa"/>
          </w:tcPr>
          <w:p w14:paraId="27869D09" w14:textId="77777777" w:rsidR="00030F0A" w:rsidRDefault="00030F0A" w:rsidP="00030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Valoare</w:t>
            </w:r>
          </w:p>
          <w:p w14:paraId="4C3B8BBB" w14:textId="352BF2C8" w:rsidR="00DB7618" w:rsidRPr="00030F0A" w:rsidRDefault="00DB7618" w:rsidP="00DB76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Lei   </w:t>
            </w:r>
          </w:p>
        </w:tc>
        <w:tc>
          <w:tcPr>
            <w:tcW w:w="1134" w:type="dxa"/>
          </w:tcPr>
          <w:p w14:paraId="236C6811" w14:textId="42470286" w:rsidR="00030F0A" w:rsidRPr="00030F0A" w:rsidRDefault="00030F0A" w:rsidP="00030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ultimei reev.</w:t>
            </w:r>
          </w:p>
        </w:tc>
      </w:tr>
      <w:tr w:rsidR="00030F0A" w:rsidRPr="00030F0A" w14:paraId="6FEF1D79" w14:textId="77777777" w:rsidTr="00DB7618">
        <w:tc>
          <w:tcPr>
            <w:tcW w:w="569" w:type="dxa"/>
          </w:tcPr>
          <w:p w14:paraId="25B86EC7" w14:textId="693EAA23" w:rsidR="00030F0A" w:rsidRPr="00030F0A" w:rsidRDefault="00030F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97" w:type="dxa"/>
          </w:tcPr>
          <w:p w14:paraId="2F7E9E9D" w14:textId="1C11A778" w:rsidR="00030F0A" w:rsidRPr="00030F0A" w:rsidRDefault="00030F0A" w:rsidP="00030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Linie de bucătărie – cuptor cu unjecție, hotă inox, iluminare de înală intesit., motor extracție, variator de viteză, maș. de sp. vase, coș spălare pahare, coș farfurii, masă calda tip dulap inox cu 2 uși, masă de lucru inox, dulap vertical inox cu uși glisante, hotă perete inox, dulap frigo. refrig., mașină de gătit 4 focuri, grătar pe gaz neted/striat, dulap frigo. congelare</w:t>
            </w:r>
          </w:p>
        </w:tc>
        <w:tc>
          <w:tcPr>
            <w:tcW w:w="1083" w:type="dxa"/>
          </w:tcPr>
          <w:p w14:paraId="2797AA1B" w14:textId="6C851ED4" w:rsidR="00030F0A" w:rsidRPr="00030F0A" w:rsidRDefault="00030F0A" w:rsidP="00E6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2089</w:t>
            </w:r>
          </w:p>
        </w:tc>
        <w:tc>
          <w:tcPr>
            <w:tcW w:w="1339" w:type="dxa"/>
          </w:tcPr>
          <w:p w14:paraId="006582B6" w14:textId="1422763E" w:rsidR="00030F0A" w:rsidRPr="00030F0A" w:rsidRDefault="00030F0A" w:rsidP="00E6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2.1.23.3</w:t>
            </w:r>
          </w:p>
        </w:tc>
        <w:tc>
          <w:tcPr>
            <w:tcW w:w="1296" w:type="dxa"/>
          </w:tcPr>
          <w:p w14:paraId="51543CBC" w14:textId="247E5533" w:rsidR="00030F0A" w:rsidRPr="00030F0A" w:rsidRDefault="00030F0A" w:rsidP="00E6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F0A">
              <w:rPr>
                <w:rFonts w:ascii="Times New Roman" w:hAnsi="Times New Roman" w:cs="Times New Roman"/>
                <w:sz w:val="24"/>
                <w:szCs w:val="24"/>
              </w:rPr>
              <w:t>27.04.2016</w:t>
            </w:r>
          </w:p>
        </w:tc>
        <w:tc>
          <w:tcPr>
            <w:tcW w:w="1342" w:type="dxa"/>
          </w:tcPr>
          <w:p w14:paraId="27AAD01E" w14:textId="280848F8" w:rsidR="00030F0A" w:rsidRPr="00030F0A" w:rsidRDefault="00030F0A" w:rsidP="00E6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F0A">
              <w:rPr>
                <w:rFonts w:ascii="Times New Roman" w:hAnsi="Times New Roman" w:cs="Times New Roman"/>
                <w:sz w:val="24"/>
                <w:szCs w:val="24"/>
              </w:rPr>
              <w:t>92.125,78</w:t>
            </w:r>
          </w:p>
        </w:tc>
        <w:tc>
          <w:tcPr>
            <w:tcW w:w="1134" w:type="dxa"/>
          </w:tcPr>
          <w:p w14:paraId="5EFECC43" w14:textId="119A8561" w:rsidR="00030F0A" w:rsidRPr="00030F0A" w:rsidRDefault="00F02BB4" w:rsidP="00F02B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030F0A" w:rsidRPr="00030F0A" w14:paraId="4E766C75" w14:textId="77777777" w:rsidTr="00DB7618">
        <w:tc>
          <w:tcPr>
            <w:tcW w:w="569" w:type="dxa"/>
          </w:tcPr>
          <w:p w14:paraId="434AA3D1" w14:textId="2411EE7D" w:rsidR="00030F0A" w:rsidRPr="00030F0A" w:rsidRDefault="00030F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97" w:type="dxa"/>
          </w:tcPr>
          <w:p w14:paraId="217B6251" w14:textId="2035798D" w:rsidR="00030F0A" w:rsidRPr="00030F0A" w:rsidRDefault="0003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F0A">
              <w:rPr>
                <w:rFonts w:ascii="Times New Roman" w:hAnsi="Times New Roman" w:cs="Times New Roman"/>
                <w:sz w:val="24"/>
                <w:szCs w:val="24"/>
              </w:rPr>
              <w:t>Mașină pt. tocat carne</w:t>
            </w:r>
          </w:p>
        </w:tc>
        <w:tc>
          <w:tcPr>
            <w:tcW w:w="1083" w:type="dxa"/>
          </w:tcPr>
          <w:p w14:paraId="15778BA7" w14:textId="3B06FF57" w:rsidR="00030F0A" w:rsidRPr="00030F0A" w:rsidRDefault="00030F0A" w:rsidP="00E6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9681</w:t>
            </w:r>
          </w:p>
        </w:tc>
        <w:tc>
          <w:tcPr>
            <w:tcW w:w="1339" w:type="dxa"/>
          </w:tcPr>
          <w:p w14:paraId="2635516C" w14:textId="166E45E4" w:rsidR="00030F0A" w:rsidRPr="00030F0A" w:rsidRDefault="00030F0A" w:rsidP="00E6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2.1.23.1</w:t>
            </w:r>
          </w:p>
        </w:tc>
        <w:tc>
          <w:tcPr>
            <w:tcW w:w="1296" w:type="dxa"/>
          </w:tcPr>
          <w:p w14:paraId="66816836" w14:textId="37DC1E74" w:rsidR="00030F0A" w:rsidRPr="00030F0A" w:rsidRDefault="00030F0A" w:rsidP="00E6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05.2016</w:t>
            </w:r>
          </w:p>
        </w:tc>
        <w:tc>
          <w:tcPr>
            <w:tcW w:w="1342" w:type="dxa"/>
          </w:tcPr>
          <w:p w14:paraId="0D87C081" w14:textId="59D78E4A" w:rsidR="00030F0A" w:rsidRPr="00030F0A" w:rsidRDefault="00030F0A" w:rsidP="00E6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3.374,56</w:t>
            </w:r>
          </w:p>
        </w:tc>
        <w:tc>
          <w:tcPr>
            <w:tcW w:w="1134" w:type="dxa"/>
          </w:tcPr>
          <w:p w14:paraId="2BF0C305" w14:textId="5CF33DA3" w:rsidR="00030F0A" w:rsidRPr="00030F0A" w:rsidRDefault="00F0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030F0A" w:rsidRPr="00030F0A" w14:paraId="63AB1966" w14:textId="77777777" w:rsidTr="00DB7618">
        <w:trPr>
          <w:trHeight w:val="252"/>
        </w:trPr>
        <w:tc>
          <w:tcPr>
            <w:tcW w:w="569" w:type="dxa"/>
          </w:tcPr>
          <w:p w14:paraId="302BB5F2" w14:textId="14E79347" w:rsidR="00030F0A" w:rsidRPr="00030F0A" w:rsidRDefault="00030F0A" w:rsidP="00030F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97" w:type="dxa"/>
          </w:tcPr>
          <w:p w14:paraId="17EFDEE8" w14:textId="135966BA" w:rsidR="00030F0A" w:rsidRPr="00030F0A" w:rsidRDefault="0003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Mașină pt. tăiat și răzuit legume</w:t>
            </w:r>
          </w:p>
        </w:tc>
        <w:tc>
          <w:tcPr>
            <w:tcW w:w="1083" w:type="dxa"/>
          </w:tcPr>
          <w:p w14:paraId="68472386" w14:textId="01A6402D" w:rsidR="00030F0A" w:rsidRPr="00030F0A" w:rsidRDefault="00E602DA" w:rsidP="00E6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9679</w:t>
            </w:r>
          </w:p>
        </w:tc>
        <w:tc>
          <w:tcPr>
            <w:tcW w:w="1339" w:type="dxa"/>
          </w:tcPr>
          <w:p w14:paraId="0C2AC332" w14:textId="63B59CC9" w:rsidR="00030F0A" w:rsidRPr="00030F0A" w:rsidRDefault="00E602DA" w:rsidP="00E6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2.1.23.1</w:t>
            </w:r>
          </w:p>
        </w:tc>
        <w:tc>
          <w:tcPr>
            <w:tcW w:w="1296" w:type="dxa"/>
          </w:tcPr>
          <w:p w14:paraId="5F8EFDC6" w14:textId="2E63ECDA" w:rsidR="00030F0A" w:rsidRPr="00030F0A" w:rsidRDefault="00E602DA" w:rsidP="00E6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05.2016</w:t>
            </w:r>
          </w:p>
        </w:tc>
        <w:tc>
          <w:tcPr>
            <w:tcW w:w="1342" w:type="dxa"/>
          </w:tcPr>
          <w:p w14:paraId="0BAA8001" w14:textId="3BFC0D79" w:rsidR="00030F0A" w:rsidRPr="00030F0A" w:rsidRDefault="00E602DA" w:rsidP="00E6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6.087,78</w:t>
            </w:r>
          </w:p>
        </w:tc>
        <w:tc>
          <w:tcPr>
            <w:tcW w:w="1134" w:type="dxa"/>
          </w:tcPr>
          <w:p w14:paraId="26FD6F7F" w14:textId="1FBBEA41" w:rsidR="00030F0A" w:rsidRPr="00030F0A" w:rsidRDefault="00F0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030F0A" w:rsidRPr="00030F0A" w14:paraId="79CEF359" w14:textId="77777777" w:rsidTr="00DB7618">
        <w:trPr>
          <w:trHeight w:val="300"/>
        </w:trPr>
        <w:tc>
          <w:tcPr>
            <w:tcW w:w="569" w:type="dxa"/>
          </w:tcPr>
          <w:p w14:paraId="5AB1151A" w14:textId="77777777" w:rsidR="00030F0A" w:rsidRDefault="00030F0A" w:rsidP="00030F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97" w:type="dxa"/>
          </w:tcPr>
          <w:p w14:paraId="56835FC3" w14:textId="4292C405" w:rsidR="00030F0A" w:rsidRPr="00030F0A" w:rsidRDefault="00E60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Rotisor profes. electric vertical 12 pui</w:t>
            </w:r>
          </w:p>
        </w:tc>
        <w:tc>
          <w:tcPr>
            <w:tcW w:w="1083" w:type="dxa"/>
          </w:tcPr>
          <w:p w14:paraId="08FD8E90" w14:textId="3D56C4C4" w:rsidR="00030F0A" w:rsidRPr="00030F0A" w:rsidRDefault="00E602DA" w:rsidP="00E6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2119</w:t>
            </w:r>
          </w:p>
        </w:tc>
        <w:tc>
          <w:tcPr>
            <w:tcW w:w="1339" w:type="dxa"/>
          </w:tcPr>
          <w:p w14:paraId="0252F22C" w14:textId="0004FC51" w:rsidR="00030F0A" w:rsidRPr="00030F0A" w:rsidRDefault="00E602DA" w:rsidP="00E6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2.1.23.1</w:t>
            </w:r>
          </w:p>
        </w:tc>
        <w:tc>
          <w:tcPr>
            <w:tcW w:w="1296" w:type="dxa"/>
          </w:tcPr>
          <w:p w14:paraId="43213CE1" w14:textId="0E5DA7A6" w:rsidR="00030F0A" w:rsidRPr="00030F0A" w:rsidRDefault="00E602DA" w:rsidP="00E6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05.201</w:t>
            </w:r>
            <w:r w:rsidR="006330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42" w:type="dxa"/>
          </w:tcPr>
          <w:p w14:paraId="6D2954BC" w14:textId="165289E9" w:rsidR="00030F0A" w:rsidRPr="00030F0A" w:rsidRDefault="00E602DA" w:rsidP="00E6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14.924,92</w:t>
            </w:r>
          </w:p>
        </w:tc>
        <w:tc>
          <w:tcPr>
            <w:tcW w:w="1134" w:type="dxa"/>
          </w:tcPr>
          <w:p w14:paraId="65A4AEB3" w14:textId="38512D0E" w:rsidR="00030F0A" w:rsidRPr="00030F0A" w:rsidRDefault="00F0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DB7618" w:rsidRPr="00030F0A" w14:paraId="2B163DAD" w14:textId="77777777" w:rsidTr="00DB7618">
        <w:trPr>
          <w:trHeight w:val="300"/>
        </w:trPr>
        <w:tc>
          <w:tcPr>
            <w:tcW w:w="569" w:type="dxa"/>
          </w:tcPr>
          <w:p w14:paraId="0CE62501" w14:textId="77777777" w:rsidR="00DB7618" w:rsidRDefault="00DB7618" w:rsidP="00030F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97" w:type="dxa"/>
          </w:tcPr>
          <w:p w14:paraId="74263DB9" w14:textId="57AC7BBE" w:rsidR="00DB7618" w:rsidRDefault="00DB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</w:p>
        </w:tc>
        <w:tc>
          <w:tcPr>
            <w:tcW w:w="1083" w:type="dxa"/>
          </w:tcPr>
          <w:p w14:paraId="7A1AE268" w14:textId="77777777" w:rsidR="00DB7618" w:rsidRDefault="00DB7618" w:rsidP="00E6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14:paraId="746CA7E3" w14:textId="77777777" w:rsidR="00DB7618" w:rsidRDefault="00DB7618" w:rsidP="00E6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0771B644" w14:textId="77777777" w:rsidR="00DB7618" w:rsidRDefault="00DB7618" w:rsidP="00E6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14:paraId="3069F97D" w14:textId="1544FCFA" w:rsidR="00DB7618" w:rsidRDefault="00DB7618" w:rsidP="00DB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116513.04</w:t>
            </w:r>
          </w:p>
        </w:tc>
        <w:tc>
          <w:tcPr>
            <w:tcW w:w="1134" w:type="dxa"/>
          </w:tcPr>
          <w:p w14:paraId="6C94FF62" w14:textId="77777777" w:rsidR="00DB7618" w:rsidRDefault="00DB7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A05392" w14:textId="77777777" w:rsidR="00C655A1" w:rsidRDefault="00C655A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C3A94D9" w14:textId="77777777" w:rsidR="001373DA" w:rsidRDefault="001373D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1B020C0" w14:textId="77777777" w:rsidR="001373DA" w:rsidRDefault="001373D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2FDC41" w14:textId="77777777" w:rsidR="001373DA" w:rsidRDefault="001373D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AA76C2" w14:textId="63AC62A5" w:rsidR="001373DA" w:rsidRDefault="001373DA" w:rsidP="001373D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GESTIONAR</w:t>
      </w:r>
    </w:p>
    <w:p w14:paraId="317B5623" w14:textId="4BE94F72" w:rsidR="001373DA" w:rsidRPr="00030F0A" w:rsidRDefault="001373DA" w:rsidP="001373D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Demeter Valeria</w:t>
      </w:r>
    </w:p>
    <w:sectPr w:rsidR="001373DA" w:rsidRPr="00030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CBC0A" w14:textId="77777777" w:rsidR="00241128" w:rsidRDefault="00241128" w:rsidP="00030F0A">
      <w:pPr>
        <w:spacing w:after="0" w:line="240" w:lineRule="auto"/>
      </w:pPr>
      <w:r>
        <w:separator/>
      </w:r>
    </w:p>
  </w:endnote>
  <w:endnote w:type="continuationSeparator" w:id="0">
    <w:p w14:paraId="4C177BF7" w14:textId="77777777" w:rsidR="00241128" w:rsidRDefault="00241128" w:rsidP="00030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025AD" w14:textId="77777777" w:rsidR="00241128" w:rsidRDefault="00241128" w:rsidP="00030F0A">
      <w:pPr>
        <w:spacing w:after="0" w:line="240" w:lineRule="auto"/>
      </w:pPr>
      <w:r>
        <w:separator/>
      </w:r>
    </w:p>
  </w:footnote>
  <w:footnote w:type="continuationSeparator" w:id="0">
    <w:p w14:paraId="7CA1AF61" w14:textId="77777777" w:rsidR="00241128" w:rsidRDefault="00241128" w:rsidP="00030F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5E0F"/>
    <w:rsid w:val="00030F0A"/>
    <w:rsid w:val="001373DA"/>
    <w:rsid w:val="001C22AE"/>
    <w:rsid w:val="001F49B8"/>
    <w:rsid w:val="00241128"/>
    <w:rsid w:val="00633019"/>
    <w:rsid w:val="00B25E0F"/>
    <w:rsid w:val="00B92B47"/>
    <w:rsid w:val="00BB07F2"/>
    <w:rsid w:val="00BF5E0B"/>
    <w:rsid w:val="00C655A1"/>
    <w:rsid w:val="00CB2710"/>
    <w:rsid w:val="00DB7618"/>
    <w:rsid w:val="00E602DA"/>
    <w:rsid w:val="00F02BB4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3FD57"/>
  <w15:docId w15:val="{6D6BABC6-0D8D-4780-84B0-90D32CC8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0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0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F0A"/>
  </w:style>
  <w:style w:type="paragraph" w:styleId="Footer">
    <w:name w:val="footer"/>
    <w:basedOn w:val="Normal"/>
    <w:link w:val="FooterChar"/>
    <w:uiPriority w:val="99"/>
    <w:unhideWhenUsed/>
    <w:rsid w:val="00030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1</Pages>
  <Words>120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2023-11-27T09:07:00Z</cp:lastPrinted>
  <dcterms:created xsi:type="dcterms:W3CDTF">2023-11-15T13:37:00Z</dcterms:created>
  <dcterms:modified xsi:type="dcterms:W3CDTF">2023-11-28T06:22:00Z</dcterms:modified>
</cp:coreProperties>
</file>