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7323" w14:textId="77777777" w:rsidR="000633E5" w:rsidRDefault="000633E5" w:rsidP="000633E5">
      <w:pPr>
        <w:jc w:val="center"/>
        <w:rPr>
          <w:bCs/>
          <w:lang w:val="ro-RO"/>
        </w:rPr>
      </w:pPr>
      <w:r>
        <w:rPr>
          <w:bCs/>
          <w:lang w:val="ro-RO"/>
        </w:rPr>
        <w:t xml:space="preserve">                                                                                                                    </w:t>
      </w:r>
    </w:p>
    <w:p w14:paraId="3FFBA9E8" w14:textId="7111FE0A" w:rsidR="000633E5" w:rsidRPr="00DE4598" w:rsidRDefault="000633E5" w:rsidP="000633E5">
      <w:pPr>
        <w:jc w:val="center"/>
        <w:rPr>
          <w:bCs/>
          <w:sz w:val="18"/>
          <w:szCs w:val="18"/>
          <w:lang w:val="ro-RO"/>
        </w:rPr>
      </w:pPr>
      <w:r>
        <w:rPr>
          <w:bCs/>
          <w:lang w:val="ro-RO"/>
        </w:rPr>
        <w:t xml:space="preserve">                                                                                                                     </w:t>
      </w:r>
      <w:r w:rsidRPr="0059388F">
        <w:rPr>
          <w:bCs/>
          <w:lang w:val="ro-RO"/>
        </w:rPr>
        <w:t xml:space="preserve">     </w:t>
      </w:r>
      <w:r w:rsidRPr="00DE4598">
        <w:rPr>
          <w:bCs/>
          <w:sz w:val="18"/>
          <w:szCs w:val="18"/>
          <w:lang w:val="ro-RO"/>
        </w:rPr>
        <w:t>Nr.</w:t>
      </w:r>
      <w:r w:rsidR="006E1986">
        <w:rPr>
          <w:bCs/>
          <w:sz w:val="18"/>
          <w:szCs w:val="18"/>
          <w:lang w:val="ro-RO"/>
        </w:rPr>
        <w:t xml:space="preserve">  2459</w:t>
      </w:r>
      <w:r>
        <w:rPr>
          <w:bCs/>
          <w:sz w:val="18"/>
          <w:szCs w:val="18"/>
          <w:lang w:val="ro-RO"/>
        </w:rPr>
        <w:t xml:space="preserve">     </w:t>
      </w:r>
      <w:r w:rsidRPr="00DE4598">
        <w:rPr>
          <w:bCs/>
          <w:sz w:val="18"/>
          <w:szCs w:val="18"/>
          <w:lang w:val="ro-RO"/>
        </w:rPr>
        <w:t xml:space="preserve">din </w:t>
      </w:r>
      <w:r>
        <w:rPr>
          <w:bCs/>
          <w:sz w:val="18"/>
          <w:szCs w:val="18"/>
          <w:lang w:val="ro-RO"/>
        </w:rPr>
        <w:t>12.01.2023</w:t>
      </w:r>
    </w:p>
    <w:p w14:paraId="34B1F8DB" w14:textId="77777777" w:rsidR="000633E5" w:rsidRPr="0059388F" w:rsidRDefault="000633E5" w:rsidP="000633E5">
      <w:pPr>
        <w:rPr>
          <w:b/>
          <w:lang w:val="ro-RO"/>
        </w:rPr>
      </w:pPr>
    </w:p>
    <w:p w14:paraId="2AA4BFA7" w14:textId="77777777" w:rsidR="000633E5" w:rsidRPr="0059388F" w:rsidRDefault="000633E5" w:rsidP="000633E5">
      <w:pPr>
        <w:jc w:val="center"/>
        <w:rPr>
          <w:b/>
          <w:lang w:val="ro-RO"/>
        </w:rPr>
      </w:pPr>
      <w:r w:rsidRPr="0059388F">
        <w:rPr>
          <w:b/>
          <w:lang w:val="ro-RO"/>
        </w:rPr>
        <w:t>Proces - verbal</w:t>
      </w:r>
    </w:p>
    <w:p w14:paraId="0D593832" w14:textId="68416DF9" w:rsidR="000633E5" w:rsidRPr="0059388F" w:rsidRDefault="000633E5" w:rsidP="000633E5">
      <w:pPr>
        <w:jc w:val="center"/>
        <w:rPr>
          <w:lang w:val="ro-RO"/>
        </w:rPr>
      </w:pPr>
      <w:r w:rsidRPr="0059388F">
        <w:rPr>
          <w:lang w:val="ro-RO"/>
        </w:rPr>
        <w:t xml:space="preserve">încheiat astăzi, </w:t>
      </w:r>
      <w:r>
        <w:rPr>
          <w:lang w:val="ro-RO"/>
        </w:rPr>
        <w:t>12.01.2023</w:t>
      </w:r>
      <w:r w:rsidRPr="0059388F">
        <w:rPr>
          <w:lang w:val="ro-RO"/>
        </w:rPr>
        <w:t xml:space="preserve"> cu ocazia întrunirii comisiei numită</w:t>
      </w:r>
    </w:p>
    <w:p w14:paraId="32CD976E" w14:textId="77777777" w:rsidR="000633E5" w:rsidRDefault="000633E5" w:rsidP="000633E5">
      <w:pPr>
        <w:jc w:val="center"/>
        <w:rPr>
          <w:noProof/>
        </w:rPr>
      </w:pPr>
      <w:r w:rsidRPr="002F59F2">
        <w:rPr>
          <w:noProof/>
        </w:rPr>
        <w:t>prin HCLM nr.</w:t>
      </w:r>
      <w:r>
        <w:rPr>
          <w:noProof/>
        </w:rPr>
        <w:t>10/09.11.2020, renumerotată conform HCL nr. 242/17.12.2020 cu nr.</w:t>
      </w:r>
      <w:r w:rsidRPr="002F59F2">
        <w:rPr>
          <w:noProof/>
        </w:rPr>
        <w:t>18</w:t>
      </w:r>
      <w:r>
        <w:rPr>
          <w:noProof/>
        </w:rPr>
        <w:t>9</w:t>
      </w:r>
      <w:r w:rsidRPr="002F59F2">
        <w:rPr>
          <w:noProof/>
        </w:rPr>
        <w:t>/9.11.2020</w:t>
      </w:r>
    </w:p>
    <w:p w14:paraId="14371275" w14:textId="77777777" w:rsidR="000633E5" w:rsidRPr="00692343" w:rsidRDefault="000633E5" w:rsidP="000633E5">
      <w:pPr>
        <w:jc w:val="center"/>
        <w:rPr>
          <w:noProof/>
        </w:rPr>
      </w:pPr>
    </w:p>
    <w:p w14:paraId="1FCBCE86" w14:textId="77777777" w:rsidR="000633E5" w:rsidRPr="0059388F" w:rsidRDefault="000633E5" w:rsidP="000633E5">
      <w:pPr>
        <w:rPr>
          <w:lang w:val="ro-RO"/>
        </w:rPr>
      </w:pPr>
      <w:r w:rsidRPr="0059388F">
        <w:rPr>
          <w:lang w:val="ro-RO"/>
        </w:rPr>
        <w:t xml:space="preserve">          Participă:    dl Kiss Zoltan- Consilier local</w:t>
      </w:r>
    </w:p>
    <w:p w14:paraId="68BEB11C" w14:textId="311EA235" w:rsidR="000633E5" w:rsidRDefault="000633E5" w:rsidP="000633E5">
      <w:pPr>
        <w:rPr>
          <w:lang w:val="ro-RO"/>
        </w:rPr>
      </w:pPr>
      <w:r w:rsidRPr="0059388F">
        <w:rPr>
          <w:lang w:val="ro-RO"/>
        </w:rPr>
        <w:t xml:space="preserve">                              dl </w:t>
      </w:r>
      <w:r>
        <w:rPr>
          <w:lang w:val="ro-RO"/>
        </w:rPr>
        <w:t>Iszlai Tam</w:t>
      </w:r>
      <w:r>
        <w:rPr>
          <w:lang w:val="hu-HU"/>
        </w:rPr>
        <w:t>á</w:t>
      </w:r>
      <w:r>
        <w:rPr>
          <w:lang w:val="ro-RO"/>
        </w:rPr>
        <w:t>s</w:t>
      </w:r>
      <w:r w:rsidRPr="0059388F">
        <w:rPr>
          <w:lang w:val="ro-RO"/>
        </w:rPr>
        <w:t>- Consilier local</w:t>
      </w:r>
    </w:p>
    <w:p w14:paraId="7F4185FF" w14:textId="1877F564" w:rsidR="008B5178" w:rsidRPr="0059388F" w:rsidRDefault="008B5178" w:rsidP="000633E5">
      <w:pPr>
        <w:rPr>
          <w:lang w:val="ro-RO"/>
        </w:rPr>
      </w:pPr>
      <w:r>
        <w:rPr>
          <w:lang w:val="ro-RO"/>
        </w:rPr>
        <w:t xml:space="preserve">                                Dl Szabo Arpad- Consilier local</w:t>
      </w:r>
    </w:p>
    <w:p w14:paraId="769D757B" w14:textId="77777777" w:rsidR="000633E5" w:rsidRDefault="000633E5" w:rsidP="000633E5">
      <w:pPr>
        <w:rPr>
          <w:lang w:val="ro-RO"/>
        </w:rPr>
      </w:pPr>
      <w:r w:rsidRPr="0059388F">
        <w:rPr>
          <w:lang w:val="ro-RO"/>
        </w:rPr>
        <w:t xml:space="preserve">                              dl </w:t>
      </w:r>
      <w:r>
        <w:rPr>
          <w:lang w:val="ro-RO"/>
        </w:rPr>
        <w:t>Toth Szabolcs</w:t>
      </w:r>
      <w:r w:rsidRPr="0059388F">
        <w:rPr>
          <w:lang w:val="ro-RO"/>
        </w:rPr>
        <w:t xml:space="preserve">-  </w:t>
      </w:r>
      <w:r>
        <w:rPr>
          <w:lang w:val="ro-RO"/>
        </w:rPr>
        <w:t>D</w:t>
      </w:r>
      <w:r w:rsidRPr="0059388F">
        <w:rPr>
          <w:lang w:val="ro-RO"/>
        </w:rPr>
        <w:t xml:space="preserve">irector </w:t>
      </w:r>
      <w:r>
        <w:rPr>
          <w:lang w:val="ro-RO"/>
        </w:rPr>
        <w:t xml:space="preserve"> administrativ</w:t>
      </w:r>
      <w:r w:rsidRPr="0059388F">
        <w:rPr>
          <w:lang w:val="ro-RO"/>
        </w:rPr>
        <w:t>SC LOCATIV SA</w:t>
      </w:r>
    </w:p>
    <w:p w14:paraId="11B0E89F" w14:textId="4402A964" w:rsidR="000633E5" w:rsidRPr="0059388F" w:rsidRDefault="000633E5" w:rsidP="000633E5">
      <w:pPr>
        <w:rPr>
          <w:lang w:val="ro-RO"/>
        </w:rPr>
      </w:pPr>
      <w:r>
        <w:rPr>
          <w:lang w:val="ro-RO"/>
        </w:rPr>
        <w:t xml:space="preserve">                               dna Bordi Kinga - Secretar general al Municipiului</w:t>
      </w:r>
    </w:p>
    <w:p w14:paraId="4AD8D5D5" w14:textId="4D0DCBED" w:rsidR="000633E5" w:rsidRDefault="000633E5" w:rsidP="000633E5">
      <w:pPr>
        <w:rPr>
          <w:lang w:val="ro-RO"/>
        </w:rPr>
      </w:pPr>
      <w:r w:rsidRPr="0059388F">
        <w:rPr>
          <w:lang w:val="ro-RO"/>
        </w:rPr>
        <w:t xml:space="preserve">                              dl Blaga Cosmin-</w:t>
      </w:r>
      <w:r>
        <w:rPr>
          <w:lang w:val="ro-RO"/>
        </w:rPr>
        <w:t>D</w:t>
      </w:r>
      <w:r w:rsidRPr="0059388F">
        <w:rPr>
          <w:lang w:val="ro-RO"/>
        </w:rPr>
        <w:t>irector  ex adj DASCPC</w:t>
      </w:r>
    </w:p>
    <w:p w14:paraId="255531B2" w14:textId="77777777" w:rsidR="008B5178" w:rsidRDefault="008B5178" w:rsidP="000633E5">
      <w:pPr>
        <w:rPr>
          <w:lang w:val="ro-RO"/>
        </w:rPr>
      </w:pPr>
    </w:p>
    <w:p w14:paraId="7BD381B5" w14:textId="5A4BADEF" w:rsidR="000633E5" w:rsidRDefault="000633E5" w:rsidP="000633E5">
      <w:pPr>
        <w:jc w:val="both"/>
        <w:rPr>
          <w:lang w:val="ro-RO"/>
        </w:rPr>
      </w:pPr>
      <w:r w:rsidRPr="0059388F">
        <w:rPr>
          <w:lang w:val="ro-RO"/>
        </w:rPr>
        <w:tab/>
        <w:t>Se discută Referatul nr.</w:t>
      </w:r>
      <w:r>
        <w:rPr>
          <w:lang w:val="ro-RO"/>
        </w:rPr>
        <w:t xml:space="preserve"> 1869 din 10.01.2023  </w:t>
      </w:r>
      <w:r w:rsidRPr="0059388F">
        <w:rPr>
          <w:lang w:val="ro-RO"/>
        </w:rPr>
        <w:t xml:space="preserve">elaborat de </w:t>
      </w:r>
      <w:r>
        <w:rPr>
          <w:lang w:val="ro-RO"/>
        </w:rPr>
        <w:t xml:space="preserve">SACSTL </w:t>
      </w:r>
      <w:r w:rsidRPr="0059388F">
        <w:rPr>
          <w:lang w:val="ro-RO"/>
        </w:rPr>
        <w:t xml:space="preserve"> cu privire la soluţionarea unor probleme</w:t>
      </w:r>
      <w:r>
        <w:rPr>
          <w:lang w:val="ro-RO"/>
        </w:rPr>
        <w:t xml:space="preserve"> privind spațiile cu altă destinație decât aceea de locuințe</w:t>
      </w:r>
      <w:r w:rsidRPr="0059388F">
        <w:rPr>
          <w:lang w:val="ro-RO"/>
        </w:rPr>
        <w:t>.</w:t>
      </w:r>
    </w:p>
    <w:p w14:paraId="245C7DAC" w14:textId="77777777" w:rsidR="006E1986" w:rsidRDefault="006E1986" w:rsidP="000633E5">
      <w:pPr>
        <w:jc w:val="both"/>
        <w:rPr>
          <w:lang w:val="ro-RO"/>
        </w:rPr>
      </w:pPr>
    </w:p>
    <w:p w14:paraId="7C23F2D6" w14:textId="47815819" w:rsidR="000633E5" w:rsidRDefault="008B5178" w:rsidP="000633E5">
      <w:pPr>
        <w:jc w:val="both"/>
        <w:rPr>
          <w:lang w:val="ro-RO"/>
        </w:rPr>
      </w:pPr>
      <w:r>
        <w:rPr>
          <w:lang w:val="ro-RO"/>
        </w:rPr>
        <w:t xml:space="preserve">Dl Toth: Poliția Locala are in folosință o suptafață de 731,94 mp suprafță utilă ( Gh Doja, 9, str decebal, str. Cugir, str. Valea </w:t>
      </w:r>
      <w:r w:rsidR="006E1986">
        <w:rPr>
          <w:lang w:val="ro-RO"/>
        </w:rPr>
        <w:t>R</w:t>
      </w:r>
      <w:r>
        <w:rPr>
          <w:lang w:val="ro-RO"/>
        </w:rPr>
        <w:t>ece). DAS-ul 575,64 mp- str. Gh doja 9, iar Direcția Fiscală un spațiu în suprafță de 89,24 mp în str. Cutezanței.</w:t>
      </w:r>
    </w:p>
    <w:p w14:paraId="0D7F6A55" w14:textId="7F49C8DE" w:rsidR="008B5178" w:rsidRDefault="008B5178" w:rsidP="000633E5">
      <w:pPr>
        <w:jc w:val="both"/>
        <w:rPr>
          <w:lang w:val="ro-RO"/>
        </w:rPr>
      </w:pPr>
      <w:r>
        <w:rPr>
          <w:lang w:val="ro-RO"/>
        </w:rPr>
        <w:t>S-a comunicat din luna noiembrie sumele care le vor plăti astfel ca aceste sume au fost cuprinse în propunerile de buget.Propunem revocarea hotărâril</w:t>
      </w:r>
      <w:r w:rsidR="006E1986">
        <w:rPr>
          <w:lang w:val="ro-RO"/>
        </w:rPr>
        <w:t>or</w:t>
      </w:r>
      <w:r>
        <w:rPr>
          <w:lang w:val="ro-RO"/>
        </w:rPr>
        <w:t xml:space="preserve"> prin care s-au repartizat aceste spații cu titlu gratuit și repartizarea lor în baza unor contracte de închiriere.</w:t>
      </w:r>
    </w:p>
    <w:p w14:paraId="46A1AD99" w14:textId="0DC02947" w:rsidR="008B5178" w:rsidRDefault="008B5178" w:rsidP="000633E5">
      <w:pPr>
        <w:jc w:val="both"/>
        <w:rPr>
          <w:lang w:val="ro-RO"/>
        </w:rPr>
      </w:pPr>
      <w:r>
        <w:rPr>
          <w:lang w:val="ro-RO"/>
        </w:rPr>
        <w:t xml:space="preserve">Dl Bordi: la Direcția Fiscală există o hotărâre nr. </w:t>
      </w:r>
      <w:r w:rsidR="006558DB">
        <w:rPr>
          <w:lang w:val="ro-RO"/>
        </w:rPr>
        <w:t>2</w:t>
      </w:r>
      <w:r>
        <w:rPr>
          <w:lang w:val="ro-RO"/>
        </w:rPr>
        <w:t>7/2022 prin care s-a atribuit spațiul în baza uni contract de comodat.</w:t>
      </w:r>
    </w:p>
    <w:p w14:paraId="0C5B66F9" w14:textId="4EE208E6" w:rsidR="008B5178" w:rsidRDefault="008B5178" w:rsidP="000633E5">
      <w:pPr>
        <w:jc w:val="both"/>
        <w:rPr>
          <w:lang w:val="ro-RO"/>
        </w:rPr>
      </w:pPr>
      <w:r>
        <w:rPr>
          <w:lang w:val="ro-RO"/>
        </w:rPr>
        <w:t>Dl Toth: aceste hotărâri vor fi revocate.</w:t>
      </w:r>
    </w:p>
    <w:p w14:paraId="507C3B7E" w14:textId="0381A95D" w:rsidR="008B5178" w:rsidRDefault="008B5178" w:rsidP="000633E5">
      <w:pPr>
        <w:jc w:val="both"/>
        <w:rPr>
          <w:lang w:val="ro-RO"/>
        </w:rPr>
      </w:pPr>
      <w:r>
        <w:rPr>
          <w:lang w:val="ro-RO"/>
        </w:rPr>
        <w:t>Dl Kiss: procedurile de notificare au fost îndeplinite</w:t>
      </w:r>
    </w:p>
    <w:p w14:paraId="204B1A3F" w14:textId="3A65FE61" w:rsidR="008B5178" w:rsidRDefault="008B5178" w:rsidP="000633E5">
      <w:pPr>
        <w:jc w:val="both"/>
        <w:rPr>
          <w:lang w:val="ro-RO"/>
        </w:rPr>
      </w:pPr>
      <w:r>
        <w:rPr>
          <w:lang w:val="ro-RO"/>
        </w:rPr>
        <w:t>Dl Orban: da. Au fost notificați și s-au comunicat sumele.</w:t>
      </w:r>
    </w:p>
    <w:p w14:paraId="75DC8F99" w14:textId="63AC6B7D" w:rsidR="008B5178" w:rsidRDefault="008B5178" w:rsidP="00603D3E">
      <w:pPr>
        <w:ind w:firstLine="720"/>
        <w:jc w:val="both"/>
        <w:rPr>
          <w:lang w:val="ro-RO"/>
        </w:rPr>
      </w:pPr>
      <w:r>
        <w:rPr>
          <w:lang w:val="ro-RO"/>
        </w:rPr>
        <w:t xml:space="preserve">Comisia este de acord cu repartizarea în baza unor contracte de închirere către Direcția Poliția Locală, Direcția de Asistență socială și Direcția fiscală a spațiilor pe care le folosesc, </w:t>
      </w:r>
      <w:r w:rsidR="00603D3E">
        <w:rPr>
          <w:lang w:val="ro-RO"/>
        </w:rPr>
        <w:t>iar cuantumul chiriei va fi cel</w:t>
      </w:r>
      <w:r w:rsidR="00603D3E" w:rsidRPr="00603D3E">
        <w:rPr>
          <w:lang w:val="ro-RO"/>
        </w:rPr>
        <w:t xml:space="preserve"> </w:t>
      </w:r>
      <w:r w:rsidR="00603D3E">
        <w:rPr>
          <w:lang w:val="ro-RO"/>
        </w:rPr>
        <w:t>stabilit prin hotărâri AGA SC LOCATIV SA,</w:t>
      </w:r>
      <w:r w:rsidR="00603D3E" w:rsidRPr="00CE6A91">
        <w:rPr>
          <w:lang w:val="ro-RO"/>
        </w:rPr>
        <w:t xml:space="preserve"> </w:t>
      </w:r>
      <w:r w:rsidR="00603D3E">
        <w:rPr>
          <w:lang w:val="ro-RO"/>
        </w:rPr>
        <w:t>pentru instuțiile publice și propune în acest sens înaintarea unor proiecte de hotărâre  spre aprobarea Consiliului Local.</w:t>
      </w:r>
    </w:p>
    <w:p w14:paraId="2CE626CB" w14:textId="77777777" w:rsidR="008B5178" w:rsidRDefault="008B5178" w:rsidP="000633E5">
      <w:pPr>
        <w:jc w:val="both"/>
        <w:rPr>
          <w:lang w:val="ro-RO"/>
        </w:rPr>
      </w:pPr>
    </w:p>
    <w:p w14:paraId="0A280623" w14:textId="2612B356" w:rsidR="000633E5" w:rsidRDefault="000633E5" w:rsidP="000633E5">
      <w:pPr>
        <w:ind w:firstLine="720"/>
        <w:jc w:val="both"/>
        <w:rPr>
          <w:lang w:val="ro-RO"/>
        </w:rPr>
      </w:pPr>
    </w:p>
    <w:p w14:paraId="108D1963" w14:textId="77777777" w:rsidR="000633E5" w:rsidRDefault="000633E5" w:rsidP="000633E5">
      <w:r>
        <w:rPr>
          <w:lang w:val="ro-RO"/>
        </w:rPr>
        <w:t xml:space="preserve">Semnături:  </w:t>
      </w:r>
      <w:r>
        <w:t>dl Kiss Zoltan- Consilier local                       _______________________</w:t>
      </w:r>
    </w:p>
    <w:p w14:paraId="1013AD6E" w14:textId="77777777" w:rsidR="000633E5" w:rsidRDefault="000633E5" w:rsidP="000633E5"/>
    <w:p w14:paraId="5DF10CDB" w14:textId="083D6ABA" w:rsidR="000633E5" w:rsidRDefault="000633E5" w:rsidP="000633E5">
      <w:r>
        <w:t xml:space="preserve">                      dl </w:t>
      </w:r>
      <w:r>
        <w:rPr>
          <w:lang w:val="ro-RO"/>
        </w:rPr>
        <w:t>Iszlai Tam</w:t>
      </w:r>
      <w:r>
        <w:rPr>
          <w:lang w:val="hu-HU"/>
        </w:rPr>
        <w:t>á</w:t>
      </w:r>
      <w:r>
        <w:rPr>
          <w:lang w:val="ro-RO"/>
        </w:rPr>
        <w:t>s</w:t>
      </w:r>
      <w:r>
        <w:t xml:space="preserve"> - Consilier local                    _______________________</w:t>
      </w:r>
    </w:p>
    <w:p w14:paraId="37341B44" w14:textId="6506D44C" w:rsidR="00603D3E" w:rsidRDefault="00603D3E" w:rsidP="000633E5"/>
    <w:p w14:paraId="520B4438" w14:textId="6E1253B0" w:rsidR="00603D3E" w:rsidRDefault="00603D3E" w:rsidP="000633E5">
      <w:r>
        <w:t xml:space="preserve">                      Dl Szabo Arpad-Consilier local                        ______________________</w:t>
      </w:r>
    </w:p>
    <w:p w14:paraId="03871ABC" w14:textId="77777777" w:rsidR="000633E5" w:rsidRDefault="000633E5" w:rsidP="000633E5"/>
    <w:p w14:paraId="7119445C" w14:textId="77777777" w:rsidR="000633E5" w:rsidRDefault="000633E5" w:rsidP="000633E5">
      <w:r>
        <w:t xml:space="preserve">                    dl Toth Szabolcs- Director adm SC Locativ SA  ____ _________________</w:t>
      </w:r>
    </w:p>
    <w:p w14:paraId="716061C0" w14:textId="77777777" w:rsidR="000633E5" w:rsidRDefault="000633E5" w:rsidP="000633E5"/>
    <w:p w14:paraId="1992E4FC" w14:textId="4518D7DA" w:rsidR="000633E5" w:rsidRDefault="000633E5" w:rsidP="000633E5">
      <w:r>
        <w:t xml:space="preserve">                    dna B</w:t>
      </w:r>
      <w:r w:rsidR="009917C3">
        <w:t>ordi Kinga</w:t>
      </w:r>
      <w:r>
        <w:t>-</w:t>
      </w:r>
      <w:r w:rsidRPr="0018278E">
        <w:rPr>
          <w:lang w:val="ro-RO"/>
        </w:rPr>
        <w:t xml:space="preserve"> </w:t>
      </w:r>
      <w:r>
        <w:rPr>
          <w:lang w:val="ro-RO"/>
        </w:rPr>
        <w:t xml:space="preserve"> Secretar general al Municipiului_______________</w:t>
      </w:r>
    </w:p>
    <w:p w14:paraId="3367501E" w14:textId="77777777" w:rsidR="000633E5" w:rsidRDefault="000633E5" w:rsidP="000633E5"/>
    <w:p w14:paraId="1D796E0F" w14:textId="77777777" w:rsidR="000633E5" w:rsidRDefault="000633E5" w:rsidP="000633E5">
      <w:r>
        <w:t xml:space="preserve">                    dl Blaga Cosmin-Director ex adj DASCPC        ______________________</w:t>
      </w:r>
    </w:p>
    <w:p w14:paraId="56800326" w14:textId="77777777" w:rsidR="000633E5" w:rsidRDefault="000633E5" w:rsidP="000633E5">
      <w:r>
        <w:t xml:space="preserve"> </w:t>
      </w:r>
    </w:p>
    <w:p w14:paraId="5D512DB0" w14:textId="68A47585" w:rsidR="000633E5" w:rsidRPr="00DF7E73" w:rsidRDefault="000633E5" w:rsidP="000633E5"/>
    <w:p w14:paraId="0E529733" w14:textId="77777777" w:rsidR="000633E5" w:rsidRDefault="000633E5" w:rsidP="000633E5">
      <w:pPr>
        <w:rPr>
          <w:sz w:val="16"/>
          <w:szCs w:val="16"/>
        </w:rPr>
      </w:pPr>
      <w:r w:rsidRPr="002507A6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</w:t>
      </w:r>
    </w:p>
    <w:p w14:paraId="117F4656" w14:textId="77777777" w:rsidR="000633E5" w:rsidRPr="00DF7E73" w:rsidRDefault="000633E5" w:rsidP="000633E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507A6">
        <w:rPr>
          <w:sz w:val="16"/>
          <w:szCs w:val="16"/>
        </w:rPr>
        <w:t xml:space="preserve">   </w:t>
      </w:r>
      <w:r w:rsidRPr="00DF7E73">
        <w:rPr>
          <w:sz w:val="16"/>
          <w:szCs w:val="16"/>
        </w:rPr>
        <w:t>Întocmit,</w:t>
      </w:r>
    </w:p>
    <w:p w14:paraId="5ABA1DAB" w14:textId="77777777" w:rsidR="000633E5" w:rsidRDefault="000633E5" w:rsidP="000633E5">
      <w:pPr>
        <w:rPr>
          <w:sz w:val="16"/>
          <w:szCs w:val="16"/>
        </w:rPr>
      </w:pPr>
      <w:r w:rsidRPr="00DF7E7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Mureșan Ramona- inspector superior SACSTL</w:t>
      </w:r>
    </w:p>
    <w:p w14:paraId="31110D74" w14:textId="03E062F1" w:rsidR="000633E5" w:rsidRDefault="000633E5" w:rsidP="000633E5">
      <w:pPr>
        <w:pStyle w:val="ListParagraph"/>
        <w:ind w:left="142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12.01.2023</w:t>
      </w:r>
    </w:p>
    <w:p w14:paraId="19D0ABA8" w14:textId="77777777" w:rsidR="000633E5" w:rsidRDefault="000633E5"/>
    <w:sectPr w:rsidR="000633E5" w:rsidSect="00330D22">
      <w:pgSz w:w="12240" w:h="15840"/>
      <w:pgMar w:top="0" w:right="118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E5"/>
    <w:rsid w:val="000633E5"/>
    <w:rsid w:val="001E26C2"/>
    <w:rsid w:val="00603D3E"/>
    <w:rsid w:val="006558DB"/>
    <w:rsid w:val="006E1986"/>
    <w:rsid w:val="008B5178"/>
    <w:rsid w:val="009917C3"/>
    <w:rsid w:val="00CE6A91"/>
    <w:rsid w:val="00CF2470"/>
    <w:rsid w:val="00E61913"/>
    <w:rsid w:val="00E8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98D2"/>
  <w15:chartTrackingRefBased/>
  <w15:docId w15:val="{7D5A5F0F-DCF4-468E-9C44-5F5E7246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2023-01-12T08:31:00Z</cp:lastPrinted>
  <dcterms:created xsi:type="dcterms:W3CDTF">2023-01-11T09:20:00Z</dcterms:created>
  <dcterms:modified xsi:type="dcterms:W3CDTF">2023-01-12T08:35:00Z</dcterms:modified>
</cp:coreProperties>
</file>