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68A85" w14:textId="77777777" w:rsidR="006F41E3" w:rsidRPr="00A971B7" w:rsidRDefault="00F77D93" w:rsidP="00FD0992">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A13CC5">
        <w:rPr>
          <w:rFonts w:ascii="Times New Roman" w:eastAsia="Umbra BT" w:hAnsi="Times New Roman" w:cs="Times New Roman"/>
          <w:color w:val="0D0D0D" w:themeColor="text1" w:themeTint="F2"/>
          <w:sz w:val="24"/>
          <w:szCs w:val="24"/>
        </w:rPr>
        <w:t>Proiect</w:t>
      </w:r>
      <w:r w:rsidRPr="00A13CC5">
        <w:rPr>
          <w:rFonts w:ascii="Times New Roman" w:hAnsi="Times New Roman" w:cs="Times New Roman"/>
          <w:b/>
          <w:color w:val="0D0D0D" w:themeColor="text1" w:themeTint="F2"/>
          <w:w w:val="90"/>
          <w:sz w:val="24"/>
          <w:szCs w:val="24"/>
        </w:rPr>
        <w:t xml:space="preserve">                   </w:t>
      </w:r>
    </w:p>
    <w:p w14:paraId="5C9CD8FF" w14:textId="77777777" w:rsidR="0052605E" w:rsidRPr="007304EC" w:rsidRDefault="0052605E" w:rsidP="00FD0992">
      <w:pPr>
        <w:keepNext/>
        <w:keepLines/>
        <w:spacing w:after="0" w:line="240" w:lineRule="auto"/>
        <w:jc w:val="both"/>
        <w:outlineLvl w:val="0"/>
        <w:rPr>
          <w:rFonts w:ascii="Times New Roman" w:eastAsia="Times New Roman" w:hAnsi="Times New Roman"/>
          <w:sz w:val="24"/>
          <w:szCs w:val="24"/>
        </w:rPr>
      </w:pPr>
      <w:r w:rsidRPr="00936316">
        <w:rPr>
          <w:rFonts w:ascii="Times New Roman" w:hAnsi="Times New Roman"/>
          <w:b/>
          <w:sz w:val="24"/>
          <w:szCs w:val="24"/>
        </w:rPr>
        <w:t>ROMÂNIA</w:t>
      </w:r>
      <w:r w:rsidRPr="00936316">
        <w:rPr>
          <w:rFonts w:ascii="Times New Roman" w:hAnsi="Times New Roman"/>
          <w:b/>
          <w:sz w:val="24"/>
          <w:szCs w:val="24"/>
        </w:rPr>
        <w:tab/>
      </w:r>
      <w:r w:rsidRPr="00936316">
        <w:rPr>
          <w:rFonts w:ascii="Times New Roman" w:hAnsi="Times New Roman"/>
          <w:b/>
          <w:sz w:val="24"/>
          <w:szCs w:val="24"/>
        </w:rPr>
        <w:tab/>
        <w:t xml:space="preserve">                                                  </w:t>
      </w:r>
      <w:r w:rsidRPr="007304EC">
        <w:rPr>
          <w:rFonts w:ascii="Times New Roman" w:hAnsi="Times New Roman"/>
          <w:sz w:val="24"/>
          <w:szCs w:val="24"/>
        </w:rPr>
        <w:t>(nu produce efecte juridice)*</w:t>
      </w:r>
      <w:r w:rsidRPr="007304EC">
        <w:rPr>
          <w:rFonts w:ascii="Times New Roman" w:eastAsia="Times New Roman" w:hAnsi="Times New Roman"/>
          <w:sz w:val="24"/>
          <w:szCs w:val="24"/>
        </w:rPr>
        <w:t xml:space="preserve">    </w:t>
      </w:r>
    </w:p>
    <w:p w14:paraId="083D8FD3" w14:textId="77777777" w:rsidR="00F77D93" w:rsidRDefault="009B55FA" w:rsidP="00FD0992">
      <w:pPr>
        <w:tabs>
          <w:tab w:val="left" w:pos="708"/>
          <w:tab w:val="left" w:pos="1416"/>
          <w:tab w:val="left" w:pos="2124"/>
          <w:tab w:val="left" w:pos="6270"/>
        </w:tabs>
        <w:spacing w:after="0"/>
        <w:ind w:left="720" w:hanging="720"/>
        <w:jc w:val="both"/>
        <w:rPr>
          <w:rFonts w:ascii="Times New Roman" w:hAnsi="Times New Roman"/>
          <w:b/>
          <w:sz w:val="24"/>
          <w:szCs w:val="24"/>
        </w:rPr>
      </w:pPr>
      <w:r>
        <w:rPr>
          <w:rFonts w:ascii="Times New Roman" w:hAnsi="Times New Roman"/>
          <w:b/>
          <w:noProof/>
          <w:sz w:val="24"/>
          <w:szCs w:val="24"/>
        </w:rPr>
        <w:pict w14:anchorId="6E984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25.3pt;width:38.4pt;height:57.55pt;z-index:-251658240" wrapcoords="-174 0 -174 21481 21600 21481 21600 0 -174 0">
            <v:imagedata r:id="rId8" o:title=""/>
            <w10:wrap type="tight"/>
          </v:shape>
          <o:OLEObject Type="Embed" ProgID="Word.Picture.8" ShapeID="_x0000_s1026" DrawAspect="Content" ObjectID="_1729680946" r:id="rId9">
            <o:FieldCodes>\* MERGEFORMAT</o:FieldCodes>
          </o:OLEObject>
        </w:pict>
      </w:r>
      <w:r w:rsidR="0052605E" w:rsidRPr="00E966D7">
        <w:rPr>
          <w:rFonts w:ascii="Times New Roman" w:hAnsi="Times New Roman"/>
          <w:b/>
          <w:sz w:val="24"/>
          <w:szCs w:val="24"/>
        </w:rPr>
        <w:t>JUDEŢUL MUREŞ</w:t>
      </w:r>
      <w:r w:rsidR="0052605E" w:rsidRPr="00E966D7">
        <w:rPr>
          <w:rFonts w:ascii="Times New Roman" w:hAnsi="Times New Roman"/>
          <w:b/>
          <w:sz w:val="24"/>
          <w:szCs w:val="24"/>
        </w:rPr>
        <w:tab/>
        <w:t xml:space="preserve">                                                                                    MUNICIPIUL TÂRGU MURES   </w:t>
      </w:r>
    </w:p>
    <w:p w14:paraId="3CC33552" w14:textId="77777777" w:rsidR="00F77D93" w:rsidRDefault="00F77D93" w:rsidP="00FD0992">
      <w:pPr>
        <w:spacing w:after="0"/>
        <w:jc w:val="both"/>
        <w:rPr>
          <w:rFonts w:ascii="Times New Roman" w:hAnsi="Times New Roman"/>
          <w:b/>
          <w:sz w:val="24"/>
          <w:szCs w:val="24"/>
        </w:rPr>
      </w:pPr>
      <w:r w:rsidRPr="00A13CC5">
        <w:rPr>
          <w:rFonts w:ascii="Times New Roman" w:hAnsi="Times New Roman" w:cs="Times New Roman"/>
          <w:b/>
          <w:color w:val="0D0D0D" w:themeColor="text1" w:themeTint="F2"/>
          <w:w w:val="90"/>
          <w:sz w:val="24"/>
          <w:szCs w:val="24"/>
        </w:rPr>
        <w:t xml:space="preserve">Direcția </w:t>
      </w:r>
      <w:r>
        <w:rPr>
          <w:rFonts w:ascii="Times New Roman" w:hAnsi="Times New Roman" w:cs="Times New Roman"/>
          <w:b/>
          <w:color w:val="0D0D0D" w:themeColor="text1" w:themeTint="F2"/>
          <w:w w:val="90"/>
          <w:sz w:val="24"/>
          <w:szCs w:val="24"/>
        </w:rPr>
        <w:t>Fiscală Locală Târgu Mureș</w:t>
      </w:r>
      <w:r w:rsidRPr="00A13CC5">
        <w:rPr>
          <w:rFonts w:ascii="Times New Roman" w:hAnsi="Times New Roman" w:cs="Times New Roman"/>
          <w:b/>
          <w:color w:val="0D0D0D" w:themeColor="text1" w:themeTint="F2"/>
          <w:w w:val="90"/>
          <w:sz w:val="24"/>
          <w:szCs w:val="24"/>
        </w:rPr>
        <w:tab/>
      </w:r>
      <w:r w:rsidRPr="00A13CC5">
        <w:rPr>
          <w:rFonts w:ascii="Times New Roman" w:hAnsi="Times New Roman" w:cs="Times New Roman"/>
          <w:bCs/>
          <w:color w:val="0D0D0D" w:themeColor="text1" w:themeTint="F2"/>
          <w:w w:val="90"/>
          <w:sz w:val="24"/>
          <w:szCs w:val="24"/>
        </w:rPr>
        <w:tab/>
      </w:r>
      <w:r w:rsidR="0052605E" w:rsidRPr="00E966D7">
        <w:rPr>
          <w:rFonts w:ascii="Times New Roman" w:hAnsi="Times New Roman"/>
          <w:b/>
          <w:sz w:val="24"/>
          <w:szCs w:val="24"/>
        </w:rPr>
        <w:t xml:space="preserve">      </w:t>
      </w:r>
      <w:r w:rsidR="0052605E" w:rsidRPr="00E966D7">
        <w:rPr>
          <w:rFonts w:ascii="Times New Roman" w:hAnsi="Times New Roman"/>
          <w:b/>
          <w:sz w:val="24"/>
          <w:szCs w:val="24"/>
        </w:rPr>
        <w:tab/>
      </w:r>
      <w:r w:rsidR="0052605E" w:rsidRPr="00E966D7">
        <w:rPr>
          <w:rFonts w:ascii="Times New Roman" w:hAnsi="Times New Roman"/>
          <w:b/>
          <w:sz w:val="24"/>
          <w:szCs w:val="24"/>
        </w:rPr>
        <w:tab/>
      </w:r>
    </w:p>
    <w:p w14:paraId="27E14FF3" w14:textId="3DABFB8C" w:rsidR="00F77D93" w:rsidRDefault="00F77D93" w:rsidP="00FD0992">
      <w:pPr>
        <w:spacing w:after="0"/>
        <w:jc w:val="both"/>
        <w:rPr>
          <w:rFonts w:ascii="Times New Roman" w:eastAsia="Times New Roman" w:hAnsi="Times New Roman"/>
          <w:b/>
          <w:bCs/>
          <w:sz w:val="24"/>
          <w:szCs w:val="24"/>
        </w:rPr>
      </w:pPr>
      <w:r>
        <w:rPr>
          <w:rFonts w:ascii="Times New Roman" w:hAnsi="Times New Roman"/>
          <w:b/>
          <w:sz w:val="24"/>
          <w:szCs w:val="24"/>
        </w:rPr>
        <w:t xml:space="preserve">                </w:t>
      </w:r>
      <w:r w:rsidRPr="00E966D7">
        <w:rPr>
          <w:rFonts w:ascii="Times New Roman" w:hAnsi="Times New Roman"/>
          <w:sz w:val="24"/>
          <w:szCs w:val="24"/>
        </w:rPr>
        <w:t xml:space="preserve">Nr. </w:t>
      </w:r>
      <w:r w:rsidR="00412A5C">
        <w:rPr>
          <w:rStyle w:val="x-panel-header-text2"/>
          <w:rFonts w:ascii="Times New Roman" w:hAnsi="Times New Roman"/>
          <w:b w:val="0"/>
          <w:bCs w:val="0"/>
          <w:sz w:val="24"/>
          <w:szCs w:val="24"/>
          <w:u w:val="single"/>
        </w:rPr>
        <w:t>85239</w:t>
      </w:r>
      <w:r w:rsidRPr="00711667">
        <w:rPr>
          <w:rStyle w:val="x-panel-header-text2"/>
          <w:rFonts w:ascii="Times New Roman" w:hAnsi="Times New Roman"/>
          <w:b w:val="0"/>
          <w:bCs w:val="0"/>
          <w:sz w:val="24"/>
          <w:szCs w:val="24"/>
        </w:rPr>
        <w:t xml:space="preserve"> din </w:t>
      </w:r>
      <w:r w:rsidR="00412A5C">
        <w:rPr>
          <w:rStyle w:val="x-panel-header-text2"/>
          <w:rFonts w:ascii="Times New Roman" w:hAnsi="Times New Roman"/>
          <w:b w:val="0"/>
          <w:bCs w:val="0"/>
          <w:sz w:val="24"/>
          <w:szCs w:val="24"/>
          <w:u w:val="single"/>
        </w:rPr>
        <w:t>02.11.2022</w:t>
      </w:r>
    </w:p>
    <w:p w14:paraId="09C4E9DC" w14:textId="77777777" w:rsidR="00F77D93" w:rsidRDefault="0052605E" w:rsidP="00FD0992">
      <w:pPr>
        <w:tabs>
          <w:tab w:val="left" w:pos="708"/>
          <w:tab w:val="left" w:pos="1416"/>
          <w:tab w:val="left" w:pos="2124"/>
          <w:tab w:val="left" w:pos="6270"/>
        </w:tabs>
        <w:spacing w:after="0"/>
        <w:ind w:left="720" w:hanging="720"/>
        <w:jc w:val="both"/>
        <w:rPr>
          <w:rFonts w:ascii="Times New Roman" w:hAnsi="Times New Roman"/>
          <w:b/>
          <w:sz w:val="24"/>
          <w:szCs w:val="24"/>
        </w:rPr>
      </w:pPr>
      <w:r w:rsidRPr="00E966D7">
        <w:rPr>
          <w:rFonts w:ascii="Times New Roman" w:hAnsi="Times New Roman"/>
          <w:b/>
          <w:sz w:val="24"/>
          <w:szCs w:val="24"/>
        </w:rPr>
        <w:tab/>
      </w:r>
      <w:r w:rsidRPr="00E966D7">
        <w:rPr>
          <w:rFonts w:ascii="Times New Roman" w:hAnsi="Times New Roman"/>
          <w:b/>
          <w:sz w:val="24"/>
          <w:szCs w:val="24"/>
        </w:rPr>
        <w:tab/>
        <w:t xml:space="preserve">               </w:t>
      </w:r>
      <w:r w:rsidR="00F77D93">
        <w:rPr>
          <w:rFonts w:ascii="Times New Roman" w:hAnsi="Times New Roman"/>
          <w:b/>
          <w:sz w:val="24"/>
          <w:szCs w:val="24"/>
        </w:rPr>
        <w:tab/>
      </w:r>
      <w:r w:rsidR="00F77D93">
        <w:rPr>
          <w:rFonts w:ascii="Times New Roman" w:hAnsi="Times New Roman"/>
          <w:b/>
          <w:sz w:val="24"/>
          <w:szCs w:val="24"/>
        </w:rPr>
        <w:tab/>
      </w:r>
      <w:r w:rsidR="00F77D93">
        <w:rPr>
          <w:rFonts w:ascii="Times New Roman" w:hAnsi="Times New Roman"/>
          <w:b/>
          <w:sz w:val="24"/>
          <w:szCs w:val="24"/>
        </w:rPr>
        <w:tab/>
      </w:r>
      <w:r w:rsidR="00F77D93">
        <w:rPr>
          <w:rFonts w:ascii="Times New Roman" w:hAnsi="Times New Roman"/>
          <w:b/>
          <w:sz w:val="24"/>
          <w:szCs w:val="24"/>
        </w:rPr>
        <w:tab/>
      </w:r>
      <w:r w:rsidR="00F77D93" w:rsidRPr="00A13CC5">
        <w:rPr>
          <w:rFonts w:ascii="Times New Roman" w:hAnsi="Times New Roman" w:cs="Times New Roman"/>
          <w:sz w:val="24"/>
          <w:szCs w:val="24"/>
        </w:rPr>
        <w:t>Inițiator,</w:t>
      </w:r>
    </w:p>
    <w:p w14:paraId="624C4276" w14:textId="77777777" w:rsidR="0052605E" w:rsidRPr="00E966D7" w:rsidRDefault="00F77D93" w:rsidP="00FD0992">
      <w:pPr>
        <w:tabs>
          <w:tab w:val="left" w:pos="708"/>
          <w:tab w:val="left" w:pos="1416"/>
          <w:tab w:val="left" w:pos="2124"/>
          <w:tab w:val="left" w:pos="6270"/>
        </w:tabs>
        <w:spacing w:after="0"/>
        <w:ind w:left="720" w:hanging="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52605E" w:rsidRPr="007304EC">
        <w:rPr>
          <w:rFonts w:ascii="Times New Roman" w:eastAsia="Times New Roman" w:hAnsi="Times New Roman"/>
          <w:b/>
          <w:sz w:val="24"/>
          <w:szCs w:val="24"/>
        </w:rPr>
        <w:t>PRIMAR</w:t>
      </w:r>
      <w:r>
        <w:rPr>
          <w:rFonts w:ascii="Times New Roman" w:eastAsia="Times New Roman" w:hAnsi="Times New Roman"/>
          <w:b/>
          <w:sz w:val="24"/>
          <w:szCs w:val="24"/>
        </w:rPr>
        <w:t>,</w:t>
      </w:r>
    </w:p>
    <w:p w14:paraId="229E82C9" w14:textId="77777777" w:rsidR="0052605E" w:rsidRDefault="0052605E" w:rsidP="00FD0992">
      <w:pPr>
        <w:spacing w:after="0" w:line="240" w:lineRule="auto"/>
        <w:jc w:val="both"/>
        <w:rPr>
          <w:rFonts w:ascii="Times New Roman" w:eastAsia="Times New Roman" w:hAnsi="Times New Roman"/>
          <w:b/>
          <w:sz w:val="24"/>
          <w:szCs w:val="24"/>
        </w:rPr>
      </w:pPr>
      <w:r w:rsidRPr="00E966D7">
        <w:rPr>
          <w:rFonts w:ascii="Times New Roman" w:hAnsi="Times New Roman"/>
          <w:b/>
          <w:sz w:val="24"/>
          <w:szCs w:val="24"/>
        </w:rPr>
        <w:tab/>
        <w:t xml:space="preserve">                                                                         </w:t>
      </w:r>
      <w:r w:rsidR="00B3393F" w:rsidRPr="00E966D7">
        <w:rPr>
          <w:rFonts w:ascii="Times New Roman" w:hAnsi="Times New Roman"/>
          <w:b/>
          <w:sz w:val="24"/>
          <w:szCs w:val="24"/>
        </w:rPr>
        <w:tab/>
      </w:r>
      <w:r w:rsidR="00B3393F" w:rsidRPr="00E966D7">
        <w:rPr>
          <w:rFonts w:ascii="Times New Roman" w:hAnsi="Times New Roman"/>
          <w:b/>
          <w:sz w:val="24"/>
          <w:szCs w:val="24"/>
        </w:rPr>
        <w:tab/>
      </w:r>
      <w:r w:rsidR="00B3393F" w:rsidRPr="00E966D7">
        <w:rPr>
          <w:rFonts w:ascii="Times New Roman" w:hAnsi="Times New Roman"/>
          <w:b/>
          <w:sz w:val="24"/>
          <w:szCs w:val="24"/>
        </w:rPr>
        <w:tab/>
      </w:r>
      <w:r w:rsidR="0064151D" w:rsidRPr="00E966D7">
        <w:rPr>
          <w:rFonts w:ascii="Times New Roman" w:hAnsi="Times New Roman"/>
          <w:b/>
          <w:sz w:val="24"/>
          <w:szCs w:val="24"/>
        </w:rPr>
        <w:t xml:space="preserve"> </w:t>
      </w:r>
      <w:r w:rsidRPr="007304EC">
        <w:rPr>
          <w:rFonts w:ascii="Times New Roman" w:eastAsia="Times New Roman" w:hAnsi="Times New Roman"/>
          <w:b/>
          <w:sz w:val="24"/>
          <w:szCs w:val="24"/>
        </w:rPr>
        <w:t xml:space="preserve">Soós Zoltán    </w:t>
      </w:r>
      <w:r>
        <w:rPr>
          <w:rFonts w:ascii="Times New Roman" w:eastAsia="Times New Roman" w:hAnsi="Times New Roman"/>
          <w:b/>
          <w:sz w:val="24"/>
          <w:szCs w:val="24"/>
        </w:rPr>
        <w:t xml:space="preserve">                        </w:t>
      </w:r>
    </w:p>
    <w:p w14:paraId="360C0B4C" w14:textId="77777777" w:rsidR="00D3238E" w:rsidRDefault="00D3238E" w:rsidP="00FD0992">
      <w:pPr>
        <w:spacing w:after="0"/>
        <w:jc w:val="both"/>
        <w:rPr>
          <w:rFonts w:ascii="Times New Roman" w:eastAsia="Times New Roman" w:hAnsi="Times New Roman"/>
          <w:b/>
          <w:bCs/>
          <w:sz w:val="24"/>
          <w:szCs w:val="24"/>
        </w:rPr>
      </w:pPr>
    </w:p>
    <w:p w14:paraId="071A37E2" w14:textId="77777777" w:rsidR="00BD55A0" w:rsidRPr="00D3238E" w:rsidRDefault="00BD55A0" w:rsidP="00FD0992">
      <w:pPr>
        <w:spacing w:after="0"/>
        <w:jc w:val="both"/>
        <w:rPr>
          <w:rFonts w:ascii="Times New Roman" w:eastAsia="Times New Roman" w:hAnsi="Times New Roman"/>
          <w:b/>
          <w:bCs/>
          <w:sz w:val="24"/>
          <w:szCs w:val="24"/>
        </w:rPr>
      </w:pPr>
    </w:p>
    <w:p w14:paraId="13DE8157" w14:textId="77777777" w:rsidR="006F41E3" w:rsidRPr="00A971B7" w:rsidRDefault="006F41E3" w:rsidP="00412A5C">
      <w:pPr>
        <w:tabs>
          <w:tab w:val="left" w:pos="4125"/>
        </w:tabs>
        <w:autoSpaceDE w:val="0"/>
        <w:autoSpaceDN w:val="0"/>
        <w:adjustRightInd w:val="0"/>
        <w:jc w:val="center"/>
        <w:rPr>
          <w:rFonts w:ascii="Times New Roman" w:hAnsi="Times New Roman" w:cs="Times New Roman"/>
          <w:b/>
          <w:sz w:val="24"/>
          <w:szCs w:val="24"/>
        </w:rPr>
      </w:pPr>
      <w:r w:rsidRPr="00A971B7">
        <w:rPr>
          <w:rFonts w:ascii="Times New Roman" w:hAnsi="Times New Roman" w:cs="Times New Roman"/>
          <w:b/>
          <w:sz w:val="24"/>
          <w:szCs w:val="24"/>
        </w:rPr>
        <w:t>REFERAT DE APROBARE</w:t>
      </w:r>
    </w:p>
    <w:p w14:paraId="5A14AED6" w14:textId="77777777" w:rsidR="0034061D" w:rsidRDefault="006F2151" w:rsidP="00412A5C">
      <w:pPr>
        <w:spacing w:after="0" w:line="240" w:lineRule="auto"/>
        <w:ind w:left="720"/>
        <w:jc w:val="center"/>
        <w:rPr>
          <w:rFonts w:ascii="Times New Roman" w:hAnsi="Times New Roman" w:cs="Times New Roman"/>
          <w:b/>
          <w:sz w:val="24"/>
          <w:szCs w:val="24"/>
        </w:rPr>
      </w:pPr>
      <w:r w:rsidRPr="0017589F">
        <w:rPr>
          <w:rFonts w:ascii="Times New Roman" w:hAnsi="Times New Roman" w:cs="Times New Roman"/>
          <w:b/>
          <w:sz w:val="24"/>
          <w:szCs w:val="24"/>
        </w:rPr>
        <w:t xml:space="preserve">a proiectului de hotărâre privind </w:t>
      </w:r>
      <w:r w:rsidR="00CE1821">
        <w:rPr>
          <w:rFonts w:ascii="Times New Roman" w:hAnsi="Times New Roman" w:cs="Times New Roman"/>
          <w:b/>
          <w:sz w:val="24"/>
          <w:szCs w:val="24"/>
        </w:rPr>
        <w:t>închirier</w:t>
      </w:r>
      <w:r w:rsidR="00F77D93">
        <w:rPr>
          <w:rFonts w:ascii="Times New Roman" w:hAnsi="Times New Roman" w:cs="Times New Roman"/>
          <w:b/>
          <w:sz w:val="24"/>
          <w:szCs w:val="24"/>
        </w:rPr>
        <w:t>ea</w:t>
      </w:r>
      <w:r w:rsidR="00CE1821">
        <w:rPr>
          <w:rFonts w:ascii="Times New Roman" w:hAnsi="Times New Roman" w:cs="Times New Roman"/>
          <w:b/>
          <w:sz w:val="24"/>
          <w:szCs w:val="24"/>
        </w:rPr>
        <w:t xml:space="preserve"> imobil</w:t>
      </w:r>
      <w:r w:rsidR="00936316">
        <w:rPr>
          <w:rFonts w:ascii="Times New Roman" w:hAnsi="Times New Roman" w:cs="Times New Roman"/>
          <w:b/>
          <w:sz w:val="24"/>
          <w:szCs w:val="24"/>
        </w:rPr>
        <w:t>elor</w:t>
      </w:r>
      <w:r>
        <w:rPr>
          <w:rFonts w:ascii="Times New Roman" w:hAnsi="Times New Roman" w:cs="Times New Roman"/>
          <w:b/>
          <w:sz w:val="24"/>
          <w:szCs w:val="24"/>
        </w:rPr>
        <w:t xml:space="preserve">, </w:t>
      </w:r>
      <w:r w:rsidRPr="0017589F">
        <w:rPr>
          <w:rFonts w:ascii="Times New Roman" w:hAnsi="Times New Roman" w:cs="Times New Roman"/>
          <w:b/>
          <w:sz w:val="24"/>
          <w:szCs w:val="24"/>
        </w:rPr>
        <w:t>situat</w:t>
      </w:r>
      <w:r w:rsidR="00936316">
        <w:rPr>
          <w:rFonts w:ascii="Times New Roman" w:hAnsi="Times New Roman" w:cs="Times New Roman"/>
          <w:b/>
          <w:sz w:val="24"/>
          <w:szCs w:val="24"/>
        </w:rPr>
        <w:t>e</w:t>
      </w:r>
      <w:r w:rsidRPr="0017589F">
        <w:rPr>
          <w:rFonts w:ascii="Times New Roman" w:hAnsi="Times New Roman" w:cs="Times New Roman"/>
          <w:b/>
          <w:sz w:val="24"/>
          <w:szCs w:val="24"/>
        </w:rPr>
        <w:t xml:space="preserve"> în</w:t>
      </w:r>
      <w:r w:rsidR="00A1245D">
        <w:rPr>
          <w:rFonts w:ascii="Times New Roman" w:hAnsi="Times New Roman" w:cs="Times New Roman"/>
          <w:b/>
          <w:sz w:val="24"/>
          <w:szCs w:val="24"/>
        </w:rPr>
        <w:t xml:space="preserve"> Târgu Mureș, str. Furnicilor, nr. 2</w:t>
      </w:r>
      <w:r w:rsidRPr="0017589F">
        <w:rPr>
          <w:rFonts w:ascii="Times New Roman" w:hAnsi="Times New Roman" w:cs="Times New Roman"/>
          <w:b/>
          <w:sz w:val="24"/>
          <w:szCs w:val="24"/>
        </w:rPr>
        <w:t>, jud.</w:t>
      </w:r>
      <w:r>
        <w:rPr>
          <w:rFonts w:ascii="Times New Roman" w:hAnsi="Times New Roman" w:cs="Times New Roman"/>
          <w:b/>
          <w:sz w:val="24"/>
          <w:szCs w:val="24"/>
        </w:rPr>
        <w:t xml:space="preserve"> </w:t>
      </w:r>
      <w:r w:rsidRPr="0017589F">
        <w:rPr>
          <w:rFonts w:ascii="Times New Roman" w:hAnsi="Times New Roman" w:cs="Times New Roman"/>
          <w:b/>
          <w:sz w:val="24"/>
          <w:szCs w:val="24"/>
        </w:rPr>
        <w:t>Mureș, identificat</w:t>
      </w:r>
      <w:r w:rsidR="00936316">
        <w:rPr>
          <w:rFonts w:ascii="Times New Roman" w:hAnsi="Times New Roman" w:cs="Times New Roman"/>
          <w:b/>
          <w:sz w:val="24"/>
          <w:szCs w:val="24"/>
        </w:rPr>
        <w:t>e</w:t>
      </w:r>
      <w:r w:rsidRPr="0017589F">
        <w:rPr>
          <w:rFonts w:ascii="Times New Roman" w:hAnsi="Times New Roman" w:cs="Times New Roman"/>
          <w:b/>
          <w:sz w:val="24"/>
          <w:szCs w:val="24"/>
        </w:rPr>
        <w:t xml:space="preserve">  î</w:t>
      </w:r>
      <w:r w:rsidR="00A1245D">
        <w:rPr>
          <w:rFonts w:ascii="Times New Roman" w:hAnsi="Times New Roman" w:cs="Times New Roman"/>
          <w:b/>
          <w:sz w:val="24"/>
          <w:szCs w:val="24"/>
        </w:rPr>
        <w:t>n CF nr. 142987 Târgu Mureș</w:t>
      </w:r>
      <w:r>
        <w:rPr>
          <w:rFonts w:ascii="Times New Roman" w:hAnsi="Times New Roman" w:cs="Times New Roman"/>
          <w:b/>
          <w:sz w:val="24"/>
          <w:szCs w:val="24"/>
        </w:rPr>
        <w:t>,</w:t>
      </w:r>
      <w:r w:rsidR="00473EC8">
        <w:rPr>
          <w:rFonts w:ascii="Times New Roman" w:hAnsi="Times New Roman" w:cs="Times New Roman"/>
          <w:b/>
          <w:sz w:val="24"/>
          <w:szCs w:val="24"/>
        </w:rPr>
        <w:t xml:space="preserve"> </w:t>
      </w:r>
      <w:r w:rsidR="0034061D">
        <w:rPr>
          <w:rFonts w:ascii="Times New Roman" w:hAnsi="Times New Roman" w:cs="Times New Roman"/>
          <w:b/>
          <w:sz w:val="24"/>
          <w:szCs w:val="24"/>
        </w:rPr>
        <w:t xml:space="preserve">de către </w:t>
      </w:r>
      <w:r w:rsidR="0034061D" w:rsidRPr="0034061D">
        <w:rPr>
          <w:rFonts w:ascii="Times New Roman" w:hAnsi="Times New Roman" w:cs="Times New Roman"/>
          <w:b/>
          <w:sz w:val="24"/>
          <w:szCs w:val="24"/>
        </w:rPr>
        <w:t>Direcția Fiscală Locală</w:t>
      </w:r>
      <w:r w:rsidR="0034061D">
        <w:rPr>
          <w:rFonts w:ascii="Times New Roman" w:hAnsi="Times New Roman" w:cs="Times New Roman"/>
          <w:bCs/>
          <w:sz w:val="24"/>
          <w:szCs w:val="24"/>
        </w:rPr>
        <w:t xml:space="preserve"> </w:t>
      </w:r>
      <w:r w:rsidR="0034061D">
        <w:rPr>
          <w:rFonts w:ascii="Times New Roman" w:hAnsi="Times New Roman" w:cs="Times New Roman"/>
          <w:b/>
          <w:sz w:val="24"/>
          <w:szCs w:val="24"/>
        </w:rPr>
        <w:t>în vederea desfășurării activităților proprii</w:t>
      </w:r>
    </w:p>
    <w:p w14:paraId="6684257A" w14:textId="77777777" w:rsidR="006F2151" w:rsidRPr="0017589F" w:rsidRDefault="006F2151" w:rsidP="00412A5C">
      <w:pPr>
        <w:spacing w:after="0" w:line="240" w:lineRule="auto"/>
        <w:ind w:left="720"/>
        <w:jc w:val="center"/>
        <w:rPr>
          <w:rFonts w:ascii="Times New Roman" w:hAnsi="Times New Roman" w:cs="Times New Roman"/>
          <w:b/>
          <w:sz w:val="24"/>
          <w:szCs w:val="24"/>
        </w:rPr>
      </w:pPr>
    </w:p>
    <w:p w14:paraId="769E9C13" w14:textId="77777777" w:rsidR="006F41E3" w:rsidRPr="00A971B7" w:rsidRDefault="006F41E3" w:rsidP="00FD0992">
      <w:pPr>
        <w:jc w:val="both"/>
        <w:rPr>
          <w:rFonts w:ascii="Times New Roman" w:hAnsi="Times New Roman" w:cs="Times New Roman"/>
          <w:b/>
          <w:sz w:val="24"/>
          <w:szCs w:val="24"/>
        </w:rPr>
      </w:pPr>
    </w:p>
    <w:p w14:paraId="3DD66E2D" w14:textId="77777777" w:rsidR="006F41E3" w:rsidRDefault="006F41E3" w:rsidP="00FD0992">
      <w:pPr>
        <w:spacing w:after="0"/>
        <w:ind w:firstLine="709"/>
        <w:jc w:val="both"/>
        <w:rPr>
          <w:rFonts w:ascii="Times New Roman" w:hAnsi="Times New Roman" w:cs="Times New Roman"/>
          <w:bCs/>
          <w:sz w:val="24"/>
          <w:szCs w:val="24"/>
        </w:rPr>
      </w:pPr>
      <w:r w:rsidRPr="00A971B7">
        <w:rPr>
          <w:rFonts w:ascii="Times New Roman" w:hAnsi="Times New Roman" w:cs="Times New Roman"/>
          <w:sz w:val="24"/>
          <w:szCs w:val="24"/>
        </w:rPr>
        <w:t xml:space="preserve">Prin </w:t>
      </w:r>
      <w:r w:rsidRPr="00A971B7">
        <w:rPr>
          <w:rFonts w:ascii="Times New Roman" w:hAnsi="Times New Roman" w:cs="Times New Roman"/>
          <w:b/>
          <w:sz w:val="24"/>
          <w:szCs w:val="24"/>
        </w:rPr>
        <w:t xml:space="preserve"> </w:t>
      </w:r>
      <w:r w:rsidRPr="00A971B7">
        <w:rPr>
          <w:rFonts w:ascii="Times New Roman" w:hAnsi="Times New Roman" w:cs="Times New Roman"/>
          <w:bCs/>
          <w:sz w:val="24"/>
          <w:szCs w:val="24"/>
        </w:rPr>
        <w:t>H</w:t>
      </w:r>
      <w:r w:rsidR="00473EC8">
        <w:rPr>
          <w:rFonts w:ascii="Times New Roman" w:hAnsi="Times New Roman" w:cs="Times New Roman"/>
          <w:bCs/>
          <w:sz w:val="24"/>
          <w:szCs w:val="24"/>
        </w:rPr>
        <w:t>.</w:t>
      </w:r>
      <w:r w:rsidRPr="00A971B7">
        <w:rPr>
          <w:rFonts w:ascii="Times New Roman" w:hAnsi="Times New Roman" w:cs="Times New Roman"/>
          <w:bCs/>
          <w:sz w:val="24"/>
          <w:szCs w:val="24"/>
        </w:rPr>
        <w:t>C</w:t>
      </w:r>
      <w:r w:rsidR="00473EC8">
        <w:rPr>
          <w:rFonts w:ascii="Times New Roman" w:hAnsi="Times New Roman" w:cs="Times New Roman"/>
          <w:bCs/>
          <w:sz w:val="24"/>
          <w:szCs w:val="24"/>
        </w:rPr>
        <w:t>.</w:t>
      </w:r>
      <w:r w:rsidRPr="00A971B7">
        <w:rPr>
          <w:rFonts w:ascii="Times New Roman" w:hAnsi="Times New Roman" w:cs="Times New Roman"/>
          <w:bCs/>
          <w:sz w:val="24"/>
          <w:szCs w:val="24"/>
        </w:rPr>
        <w:t>L</w:t>
      </w:r>
      <w:r w:rsidR="00473EC8">
        <w:rPr>
          <w:rFonts w:ascii="Times New Roman" w:hAnsi="Times New Roman" w:cs="Times New Roman"/>
          <w:bCs/>
          <w:sz w:val="24"/>
          <w:szCs w:val="24"/>
        </w:rPr>
        <w:t>.</w:t>
      </w:r>
      <w:r w:rsidRPr="00A971B7">
        <w:rPr>
          <w:rFonts w:ascii="Times New Roman" w:hAnsi="Times New Roman" w:cs="Times New Roman"/>
          <w:bCs/>
          <w:sz w:val="24"/>
          <w:szCs w:val="24"/>
        </w:rPr>
        <w:t xml:space="preserve"> nr. 65</w:t>
      </w:r>
      <w:r w:rsidR="00140C5C">
        <w:rPr>
          <w:rFonts w:ascii="Times New Roman" w:hAnsi="Times New Roman" w:cs="Times New Roman"/>
          <w:bCs/>
          <w:sz w:val="24"/>
          <w:szCs w:val="24"/>
        </w:rPr>
        <w:t>/</w:t>
      </w:r>
      <w:r w:rsidRPr="00A971B7">
        <w:rPr>
          <w:rFonts w:ascii="Times New Roman" w:hAnsi="Times New Roman" w:cs="Times New Roman"/>
          <w:bCs/>
          <w:sz w:val="24"/>
          <w:szCs w:val="24"/>
        </w:rPr>
        <w:t>2021,</w:t>
      </w:r>
      <w:r w:rsidR="00140C5C">
        <w:rPr>
          <w:rFonts w:ascii="Times New Roman" w:hAnsi="Times New Roman" w:cs="Times New Roman"/>
          <w:bCs/>
          <w:sz w:val="24"/>
          <w:szCs w:val="24"/>
        </w:rPr>
        <w:t xml:space="preserve"> modificată și completată prin H</w:t>
      </w:r>
      <w:r w:rsidR="00473EC8">
        <w:rPr>
          <w:rFonts w:ascii="Times New Roman" w:hAnsi="Times New Roman" w:cs="Times New Roman"/>
          <w:bCs/>
          <w:sz w:val="24"/>
          <w:szCs w:val="24"/>
        </w:rPr>
        <w:t>.</w:t>
      </w:r>
      <w:r w:rsidR="00140C5C">
        <w:rPr>
          <w:rFonts w:ascii="Times New Roman" w:hAnsi="Times New Roman" w:cs="Times New Roman"/>
          <w:bCs/>
          <w:sz w:val="24"/>
          <w:szCs w:val="24"/>
        </w:rPr>
        <w:t>C</w:t>
      </w:r>
      <w:r w:rsidR="00473EC8">
        <w:rPr>
          <w:rFonts w:ascii="Times New Roman" w:hAnsi="Times New Roman" w:cs="Times New Roman"/>
          <w:bCs/>
          <w:sz w:val="24"/>
          <w:szCs w:val="24"/>
        </w:rPr>
        <w:t>.</w:t>
      </w:r>
      <w:r w:rsidR="00140C5C">
        <w:rPr>
          <w:rFonts w:ascii="Times New Roman" w:hAnsi="Times New Roman" w:cs="Times New Roman"/>
          <w:bCs/>
          <w:sz w:val="24"/>
          <w:szCs w:val="24"/>
        </w:rPr>
        <w:t>L</w:t>
      </w:r>
      <w:r w:rsidR="00473EC8">
        <w:rPr>
          <w:rFonts w:ascii="Times New Roman" w:hAnsi="Times New Roman" w:cs="Times New Roman"/>
          <w:bCs/>
          <w:sz w:val="24"/>
          <w:szCs w:val="24"/>
        </w:rPr>
        <w:t>.</w:t>
      </w:r>
      <w:r w:rsidR="00140C5C">
        <w:rPr>
          <w:rFonts w:ascii="Times New Roman" w:hAnsi="Times New Roman" w:cs="Times New Roman"/>
          <w:bCs/>
          <w:sz w:val="24"/>
          <w:szCs w:val="24"/>
        </w:rPr>
        <w:t xml:space="preserve"> nr.</w:t>
      </w:r>
      <w:r w:rsidR="00473EC8">
        <w:rPr>
          <w:rFonts w:ascii="Times New Roman" w:hAnsi="Times New Roman" w:cs="Times New Roman"/>
          <w:bCs/>
          <w:sz w:val="24"/>
          <w:szCs w:val="24"/>
        </w:rPr>
        <w:t xml:space="preserve"> </w:t>
      </w:r>
      <w:r w:rsidR="00140C5C">
        <w:rPr>
          <w:rFonts w:ascii="Times New Roman" w:hAnsi="Times New Roman" w:cs="Times New Roman"/>
          <w:bCs/>
          <w:sz w:val="24"/>
          <w:szCs w:val="24"/>
        </w:rPr>
        <w:t>222/2021</w:t>
      </w:r>
      <w:r w:rsidRPr="00A971B7">
        <w:rPr>
          <w:rFonts w:ascii="Times New Roman" w:hAnsi="Times New Roman" w:cs="Times New Roman"/>
          <w:bCs/>
          <w:sz w:val="24"/>
          <w:szCs w:val="24"/>
        </w:rPr>
        <w:t xml:space="preserve"> a fost aprobată reorganizarea Direcției Impozite și Taxe Locale din cadrul aparatului de specialitate al Primarului Municipiului Târgu Mureș, în Direcția Fiscală Locală Târgu Mureș - instituție publică de interes local cu personalitate juridică.</w:t>
      </w:r>
    </w:p>
    <w:p w14:paraId="664D9621" w14:textId="77777777" w:rsidR="00A1245D" w:rsidRDefault="004A0915" w:rsidP="00FD0992">
      <w:pPr>
        <w:spacing w:after="0"/>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 xml:space="preserve">În prezent, </w:t>
      </w:r>
      <w:r w:rsidR="00F77D93">
        <w:rPr>
          <w:rFonts w:ascii="Times New Roman" w:hAnsi="Times New Roman" w:cs="Times New Roman"/>
          <w:bCs/>
          <w:sz w:val="24"/>
          <w:szCs w:val="24"/>
        </w:rPr>
        <w:t xml:space="preserve">cea mai mare </w:t>
      </w:r>
      <w:r w:rsidR="00140C5C">
        <w:rPr>
          <w:rFonts w:ascii="Times New Roman" w:hAnsi="Times New Roman" w:cs="Times New Roman"/>
          <w:bCs/>
          <w:sz w:val="24"/>
          <w:szCs w:val="24"/>
        </w:rPr>
        <w:t xml:space="preserve">parte </w:t>
      </w:r>
      <w:r w:rsidR="00F77D93">
        <w:rPr>
          <w:rFonts w:ascii="Times New Roman" w:hAnsi="Times New Roman" w:cs="Times New Roman"/>
          <w:bCs/>
          <w:sz w:val="24"/>
          <w:szCs w:val="24"/>
        </w:rPr>
        <w:t>a angajaților</w:t>
      </w:r>
      <w:r w:rsidR="00140C5C">
        <w:rPr>
          <w:rFonts w:ascii="Times New Roman" w:hAnsi="Times New Roman" w:cs="Times New Roman"/>
          <w:bCs/>
          <w:sz w:val="24"/>
          <w:szCs w:val="24"/>
        </w:rPr>
        <w:t xml:space="preserve"> </w:t>
      </w:r>
      <w:r w:rsidRPr="00A971B7">
        <w:rPr>
          <w:rFonts w:ascii="Times New Roman" w:hAnsi="Times New Roman" w:cs="Times New Roman"/>
          <w:bCs/>
          <w:sz w:val="24"/>
          <w:szCs w:val="24"/>
        </w:rPr>
        <w:t>Direcți</w:t>
      </w:r>
      <w:r w:rsidR="00F77D93">
        <w:rPr>
          <w:rFonts w:ascii="Times New Roman" w:hAnsi="Times New Roman" w:cs="Times New Roman"/>
          <w:bCs/>
          <w:sz w:val="24"/>
          <w:szCs w:val="24"/>
        </w:rPr>
        <w:t>ei</w:t>
      </w:r>
      <w:r w:rsidRPr="00A971B7">
        <w:rPr>
          <w:rFonts w:ascii="Times New Roman" w:hAnsi="Times New Roman" w:cs="Times New Roman"/>
          <w:bCs/>
          <w:sz w:val="24"/>
          <w:szCs w:val="24"/>
        </w:rPr>
        <w:t xml:space="preserve"> Fiscal</w:t>
      </w:r>
      <w:r w:rsidR="00F77D93">
        <w:rPr>
          <w:rFonts w:ascii="Times New Roman" w:hAnsi="Times New Roman" w:cs="Times New Roman"/>
          <w:bCs/>
          <w:sz w:val="24"/>
          <w:szCs w:val="24"/>
        </w:rPr>
        <w:t>e</w:t>
      </w:r>
      <w:r w:rsidRPr="00A971B7">
        <w:rPr>
          <w:rFonts w:ascii="Times New Roman" w:hAnsi="Times New Roman" w:cs="Times New Roman"/>
          <w:bCs/>
          <w:sz w:val="24"/>
          <w:szCs w:val="24"/>
        </w:rPr>
        <w:t xml:space="preserve"> Local</w:t>
      </w:r>
      <w:r w:rsidR="00F77D93">
        <w:rPr>
          <w:rFonts w:ascii="Times New Roman" w:hAnsi="Times New Roman" w:cs="Times New Roman"/>
          <w:bCs/>
          <w:sz w:val="24"/>
          <w:szCs w:val="24"/>
        </w:rPr>
        <w:t>e</w:t>
      </w:r>
      <w:r w:rsidRPr="00A971B7">
        <w:rPr>
          <w:rFonts w:ascii="Times New Roman" w:hAnsi="Times New Roman" w:cs="Times New Roman"/>
          <w:bCs/>
          <w:sz w:val="24"/>
          <w:szCs w:val="24"/>
        </w:rPr>
        <w:t xml:space="preserve"> Târgu Mureș </w:t>
      </w:r>
      <w:r w:rsidR="0028662B" w:rsidRPr="00A971B7">
        <w:rPr>
          <w:rFonts w:ascii="Times New Roman" w:hAnsi="Times New Roman" w:cs="Times New Roman"/>
          <w:bCs/>
          <w:sz w:val="24"/>
          <w:szCs w:val="24"/>
        </w:rPr>
        <w:t xml:space="preserve">își desfășoară activitatea </w:t>
      </w:r>
      <w:r w:rsidRPr="00A971B7">
        <w:rPr>
          <w:rFonts w:ascii="Times New Roman" w:hAnsi="Times New Roman" w:cs="Times New Roman"/>
          <w:bCs/>
          <w:sz w:val="24"/>
          <w:szCs w:val="24"/>
        </w:rPr>
        <w:t>în clădirea Primăr</w:t>
      </w:r>
      <w:r w:rsidR="0028662B" w:rsidRPr="00A971B7">
        <w:rPr>
          <w:rFonts w:ascii="Times New Roman" w:hAnsi="Times New Roman" w:cs="Times New Roman"/>
          <w:bCs/>
          <w:sz w:val="24"/>
          <w:szCs w:val="24"/>
        </w:rPr>
        <w:t>iei din P-ța Victoriei nr. 3, alături de celelalte Direcții/Servicii din cadrul aparatului de specialitate al Primarului</w:t>
      </w:r>
      <w:r w:rsidR="00140C5C">
        <w:rPr>
          <w:rFonts w:ascii="Times New Roman" w:hAnsi="Times New Roman" w:cs="Times New Roman"/>
          <w:bCs/>
          <w:sz w:val="24"/>
          <w:szCs w:val="24"/>
        </w:rPr>
        <w:t>, iar Serviciul impozit</w:t>
      </w:r>
      <w:r w:rsidR="00827601">
        <w:rPr>
          <w:rFonts w:ascii="Times New Roman" w:hAnsi="Times New Roman" w:cs="Times New Roman"/>
          <w:bCs/>
          <w:sz w:val="24"/>
          <w:szCs w:val="24"/>
        </w:rPr>
        <w:t xml:space="preserve">e și taxe persoane juridice și </w:t>
      </w:r>
      <w:r w:rsidR="00D33116">
        <w:rPr>
          <w:rFonts w:ascii="Times New Roman" w:hAnsi="Times New Roman" w:cs="Times New Roman"/>
          <w:bCs/>
          <w:sz w:val="24"/>
          <w:szCs w:val="24"/>
        </w:rPr>
        <w:t>B</w:t>
      </w:r>
      <w:r w:rsidR="00140C5C">
        <w:rPr>
          <w:rFonts w:ascii="Times New Roman" w:hAnsi="Times New Roman" w:cs="Times New Roman"/>
          <w:bCs/>
          <w:sz w:val="24"/>
          <w:szCs w:val="24"/>
        </w:rPr>
        <w:t>iroul inspecți</w:t>
      </w:r>
      <w:r w:rsidR="00D33116">
        <w:rPr>
          <w:rFonts w:ascii="Times New Roman" w:hAnsi="Times New Roman" w:cs="Times New Roman"/>
          <w:bCs/>
          <w:sz w:val="24"/>
          <w:szCs w:val="24"/>
        </w:rPr>
        <w:t>e</w:t>
      </w:r>
      <w:r w:rsidR="00140C5C">
        <w:rPr>
          <w:rFonts w:ascii="Times New Roman" w:hAnsi="Times New Roman" w:cs="Times New Roman"/>
          <w:bCs/>
          <w:sz w:val="24"/>
          <w:szCs w:val="24"/>
        </w:rPr>
        <w:t xml:space="preserve"> fiscală își desfășoară activitatea într-o altă locație situată în P-ța Victoriei nr.</w:t>
      </w:r>
      <w:r w:rsidR="0052605E">
        <w:rPr>
          <w:rFonts w:ascii="Times New Roman" w:hAnsi="Times New Roman" w:cs="Times New Roman"/>
          <w:bCs/>
          <w:sz w:val="24"/>
          <w:szCs w:val="24"/>
        </w:rPr>
        <w:t xml:space="preserve"> </w:t>
      </w:r>
      <w:r w:rsidR="00140C5C">
        <w:rPr>
          <w:rFonts w:ascii="Times New Roman" w:hAnsi="Times New Roman" w:cs="Times New Roman"/>
          <w:bCs/>
          <w:sz w:val="24"/>
          <w:szCs w:val="24"/>
        </w:rPr>
        <w:t>33</w:t>
      </w:r>
      <w:r w:rsidR="0028662B" w:rsidRPr="00A971B7">
        <w:rPr>
          <w:rFonts w:ascii="Times New Roman" w:hAnsi="Times New Roman" w:cs="Times New Roman"/>
          <w:bCs/>
          <w:sz w:val="24"/>
          <w:szCs w:val="24"/>
        </w:rPr>
        <w:t>.</w:t>
      </w:r>
    </w:p>
    <w:p w14:paraId="49854B67" w14:textId="77777777" w:rsidR="00512578" w:rsidRDefault="0028662B" w:rsidP="00FD0992">
      <w:pPr>
        <w:spacing w:after="0"/>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Activitatea Direcției Fiscale Locale, generează un mare flux de cetățeni, care frecventează clădirea cu diverse probleme</w:t>
      </w:r>
      <w:r w:rsidR="00140C5C">
        <w:rPr>
          <w:rFonts w:ascii="Times New Roman" w:hAnsi="Times New Roman" w:cs="Times New Roman"/>
          <w:bCs/>
          <w:sz w:val="24"/>
          <w:szCs w:val="24"/>
        </w:rPr>
        <w:t>, iar spațiile în care se desfășoară activitatea cu publicul nu oferă condiții propice de desfășurare a activității, nici pentru cetățeni și nici pentru funcționarii publici.</w:t>
      </w:r>
    </w:p>
    <w:p w14:paraId="19AA78F9" w14:textId="77777777" w:rsidR="004822D0" w:rsidRDefault="004822D0" w:rsidP="00FD0992">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Spațiile insuficiente au făcut ca o parte din personalul direcției să își desfășoare activitatea în subsolul clădirii, aici fiind primiți și contribuabilii care doresc să î</w:t>
      </w:r>
      <w:r w:rsidR="00E966D7">
        <w:rPr>
          <w:rFonts w:ascii="Times New Roman" w:hAnsi="Times New Roman" w:cs="Times New Roman"/>
          <w:bCs/>
          <w:sz w:val="24"/>
          <w:szCs w:val="24"/>
        </w:rPr>
        <w:t>ș</w:t>
      </w:r>
      <w:r>
        <w:rPr>
          <w:rFonts w:ascii="Times New Roman" w:hAnsi="Times New Roman" w:cs="Times New Roman"/>
          <w:bCs/>
          <w:sz w:val="24"/>
          <w:szCs w:val="24"/>
        </w:rPr>
        <w:t>i rezolve diversele</w:t>
      </w:r>
      <w:r w:rsidR="00484257">
        <w:rPr>
          <w:rFonts w:ascii="Times New Roman" w:hAnsi="Times New Roman" w:cs="Times New Roman"/>
          <w:bCs/>
          <w:sz w:val="24"/>
          <w:szCs w:val="24"/>
        </w:rPr>
        <w:t xml:space="preserve"> probleme aflate în competența Direcției</w:t>
      </w:r>
      <w:r>
        <w:rPr>
          <w:rFonts w:ascii="Times New Roman" w:hAnsi="Times New Roman" w:cs="Times New Roman"/>
          <w:bCs/>
          <w:sz w:val="24"/>
          <w:szCs w:val="24"/>
        </w:rPr>
        <w:t xml:space="preserve">. </w:t>
      </w:r>
    </w:p>
    <w:p w14:paraId="3BEFB808" w14:textId="77777777" w:rsidR="004822D0" w:rsidRDefault="004822D0" w:rsidP="00FD0992">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De asemenea</w:t>
      </w:r>
      <w:r w:rsidR="0052605E">
        <w:rPr>
          <w:rFonts w:ascii="Times New Roman" w:hAnsi="Times New Roman" w:cs="Times New Roman"/>
          <w:bCs/>
          <w:sz w:val="24"/>
          <w:szCs w:val="24"/>
        </w:rPr>
        <w:t>,</w:t>
      </w:r>
      <w:r>
        <w:rPr>
          <w:rFonts w:ascii="Times New Roman" w:hAnsi="Times New Roman" w:cs="Times New Roman"/>
          <w:bCs/>
          <w:sz w:val="24"/>
          <w:szCs w:val="24"/>
        </w:rPr>
        <w:t xml:space="preserve"> trebuie precizat faptul </w:t>
      </w:r>
      <w:r w:rsidR="00B3393F">
        <w:rPr>
          <w:rFonts w:ascii="Times New Roman" w:hAnsi="Times New Roman" w:cs="Times New Roman"/>
          <w:bCs/>
          <w:sz w:val="24"/>
          <w:szCs w:val="24"/>
        </w:rPr>
        <w:t xml:space="preserve">că această clădire </w:t>
      </w:r>
      <w:r w:rsidR="0036626B" w:rsidRPr="00A971B7">
        <w:rPr>
          <w:rFonts w:ascii="Times New Roman" w:hAnsi="Times New Roman" w:cs="Times New Roman"/>
          <w:bCs/>
          <w:sz w:val="24"/>
          <w:szCs w:val="24"/>
        </w:rPr>
        <w:t xml:space="preserve">nu are suficiente locuri de parcare atât pentru salariați cât și pentru cetățenii care frecventează clădirea. </w:t>
      </w:r>
    </w:p>
    <w:p w14:paraId="7673E0FF" w14:textId="77777777" w:rsidR="0028662B" w:rsidRPr="00A971B7" w:rsidRDefault="004822D0" w:rsidP="00FD0992">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A</w:t>
      </w:r>
      <w:r w:rsidR="0036626B" w:rsidRPr="00A971B7">
        <w:rPr>
          <w:rFonts w:ascii="Times New Roman" w:hAnsi="Times New Roman" w:cs="Times New Roman"/>
          <w:bCs/>
          <w:sz w:val="24"/>
          <w:szCs w:val="24"/>
        </w:rPr>
        <w:t>specte</w:t>
      </w:r>
      <w:r>
        <w:rPr>
          <w:rFonts w:ascii="Times New Roman" w:hAnsi="Times New Roman" w:cs="Times New Roman"/>
          <w:bCs/>
          <w:sz w:val="24"/>
          <w:szCs w:val="24"/>
        </w:rPr>
        <w:t>le precizate mai sus</w:t>
      </w:r>
      <w:r w:rsidR="00484257">
        <w:rPr>
          <w:rFonts w:ascii="Times New Roman" w:hAnsi="Times New Roman" w:cs="Times New Roman"/>
          <w:bCs/>
          <w:sz w:val="24"/>
          <w:szCs w:val="24"/>
        </w:rPr>
        <w:t xml:space="preserve"> generează </w:t>
      </w:r>
      <w:r w:rsidR="0036626B" w:rsidRPr="00A971B7">
        <w:rPr>
          <w:rFonts w:ascii="Times New Roman" w:hAnsi="Times New Roman" w:cs="Times New Roman"/>
          <w:bCs/>
          <w:sz w:val="24"/>
          <w:szCs w:val="24"/>
        </w:rPr>
        <w:t>stări de disc</w:t>
      </w:r>
      <w:r w:rsidR="00484257">
        <w:rPr>
          <w:rFonts w:ascii="Times New Roman" w:hAnsi="Times New Roman" w:cs="Times New Roman"/>
          <w:bCs/>
          <w:sz w:val="24"/>
          <w:szCs w:val="24"/>
        </w:rPr>
        <w:t xml:space="preserve">onfort în relația cu cetățenii </w:t>
      </w:r>
      <w:r w:rsidR="0036626B" w:rsidRPr="00A971B7">
        <w:rPr>
          <w:rFonts w:ascii="Times New Roman" w:hAnsi="Times New Roman" w:cs="Times New Roman"/>
          <w:bCs/>
          <w:sz w:val="24"/>
          <w:szCs w:val="24"/>
        </w:rPr>
        <w:t>și</w:t>
      </w:r>
      <w:r w:rsidR="00484257">
        <w:rPr>
          <w:rFonts w:ascii="Times New Roman" w:hAnsi="Times New Roman" w:cs="Times New Roman"/>
          <w:bCs/>
          <w:sz w:val="24"/>
          <w:szCs w:val="24"/>
        </w:rPr>
        <w:t>, nu în ultimul rând,</w:t>
      </w:r>
      <w:r w:rsidR="0036626B" w:rsidRPr="00A971B7">
        <w:rPr>
          <w:rFonts w:ascii="Times New Roman" w:hAnsi="Times New Roman" w:cs="Times New Roman"/>
          <w:bCs/>
          <w:sz w:val="24"/>
          <w:szCs w:val="24"/>
        </w:rPr>
        <w:t xml:space="preserve"> întârzieri în furnizarea serviciilor, procesarea și eliberarea documentelor. </w:t>
      </w:r>
    </w:p>
    <w:p w14:paraId="568B8B86" w14:textId="77777777" w:rsidR="006F41E3" w:rsidRPr="00A971B7" w:rsidRDefault="0036626B" w:rsidP="00FD0992">
      <w:pPr>
        <w:spacing w:after="0"/>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 xml:space="preserve">Având în vedere situația curentă prezentată mai sus, pentru rezolvarea acestor probleme și îmbunătățirea serviciilor oferite </w:t>
      </w:r>
      <w:r w:rsidR="00484257" w:rsidRPr="00A971B7">
        <w:rPr>
          <w:rFonts w:ascii="Times New Roman" w:hAnsi="Times New Roman" w:cs="Times New Roman"/>
          <w:bCs/>
          <w:sz w:val="24"/>
          <w:szCs w:val="24"/>
        </w:rPr>
        <w:t xml:space="preserve">cetățenilor </w:t>
      </w:r>
      <w:r w:rsidRPr="00A971B7">
        <w:rPr>
          <w:rFonts w:ascii="Times New Roman" w:hAnsi="Times New Roman" w:cs="Times New Roman"/>
          <w:bCs/>
          <w:sz w:val="24"/>
          <w:szCs w:val="24"/>
        </w:rPr>
        <w:t>de Direcția Fiscală Locală</w:t>
      </w:r>
      <w:r w:rsidR="00915DC6" w:rsidRPr="00A971B7">
        <w:rPr>
          <w:rFonts w:ascii="Times New Roman" w:hAnsi="Times New Roman" w:cs="Times New Roman"/>
          <w:bCs/>
          <w:sz w:val="24"/>
          <w:szCs w:val="24"/>
        </w:rPr>
        <w:t>, conducerea instituției a căutat soluții pentru mutarea sediului administrativ</w:t>
      </w:r>
      <w:r w:rsidR="004822D0">
        <w:rPr>
          <w:rFonts w:ascii="Times New Roman" w:hAnsi="Times New Roman" w:cs="Times New Roman"/>
          <w:bCs/>
          <w:sz w:val="24"/>
          <w:szCs w:val="24"/>
        </w:rPr>
        <w:t xml:space="preserve"> al direcției</w:t>
      </w:r>
      <w:r w:rsidR="00915DC6" w:rsidRPr="00A971B7">
        <w:rPr>
          <w:rFonts w:ascii="Times New Roman" w:hAnsi="Times New Roman" w:cs="Times New Roman"/>
          <w:bCs/>
          <w:sz w:val="24"/>
          <w:szCs w:val="24"/>
        </w:rPr>
        <w:t xml:space="preserve"> într-o altă </w:t>
      </w:r>
      <w:r w:rsidR="00A1245D">
        <w:rPr>
          <w:rFonts w:ascii="Times New Roman" w:hAnsi="Times New Roman" w:cs="Times New Roman"/>
          <w:bCs/>
          <w:sz w:val="24"/>
          <w:szCs w:val="24"/>
        </w:rPr>
        <w:t xml:space="preserve">locație care să confere </w:t>
      </w:r>
      <w:r w:rsidR="00915DC6" w:rsidRPr="00A971B7">
        <w:rPr>
          <w:rFonts w:ascii="Times New Roman" w:hAnsi="Times New Roman" w:cs="Times New Roman"/>
          <w:bCs/>
          <w:sz w:val="24"/>
          <w:szCs w:val="24"/>
        </w:rPr>
        <w:t>spații adecvat</w:t>
      </w:r>
      <w:r w:rsidR="00484257">
        <w:rPr>
          <w:rFonts w:ascii="Times New Roman" w:hAnsi="Times New Roman" w:cs="Times New Roman"/>
          <w:bCs/>
          <w:sz w:val="24"/>
          <w:szCs w:val="24"/>
        </w:rPr>
        <w:t>e pentru funcționarea Direcției</w:t>
      </w:r>
      <w:r w:rsidR="004822D0">
        <w:rPr>
          <w:rFonts w:ascii="Times New Roman" w:hAnsi="Times New Roman" w:cs="Times New Roman"/>
          <w:bCs/>
          <w:sz w:val="24"/>
          <w:szCs w:val="24"/>
        </w:rPr>
        <w:t xml:space="preserve">, </w:t>
      </w:r>
      <w:r w:rsidR="00915DC6" w:rsidRPr="00A971B7">
        <w:rPr>
          <w:rFonts w:ascii="Times New Roman" w:hAnsi="Times New Roman" w:cs="Times New Roman"/>
          <w:bCs/>
          <w:sz w:val="24"/>
          <w:szCs w:val="24"/>
        </w:rPr>
        <w:t xml:space="preserve">birouri </w:t>
      </w:r>
      <w:r w:rsidR="004822D0">
        <w:rPr>
          <w:rFonts w:ascii="Times New Roman" w:hAnsi="Times New Roman" w:cs="Times New Roman"/>
          <w:bCs/>
          <w:sz w:val="24"/>
          <w:szCs w:val="24"/>
        </w:rPr>
        <w:t>adecvate lucrului cu cetățenii</w:t>
      </w:r>
      <w:r w:rsidR="00915DC6" w:rsidRPr="00A971B7">
        <w:rPr>
          <w:rFonts w:ascii="Times New Roman" w:hAnsi="Times New Roman" w:cs="Times New Roman"/>
          <w:bCs/>
          <w:sz w:val="24"/>
          <w:szCs w:val="24"/>
        </w:rPr>
        <w:t>, zonă de arhivare, spațiu suficient pentru ghișee, precum și locuri de așteptare pentru cetățeni.</w:t>
      </w:r>
    </w:p>
    <w:p w14:paraId="42747B4E" w14:textId="6BF9BF51" w:rsidR="00DC158F" w:rsidRDefault="00DC158F" w:rsidP="00FD0992">
      <w:pPr>
        <w:spacing w:after="0"/>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De la data înființării Direcției Fiscale Locale, s</w:t>
      </w:r>
      <w:r w:rsidR="001A38CC">
        <w:rPr>
          <w:rFonts w:ascii="Times New Roman" w:hAnsi="Times New Roman" w:cs="Times New Roman"/>
          <w:bCs/>
          <w:sz w:val="24"/>
          <w:szCs w:val="24"/>
        </w:rPr>
        <w:t xml:space="preserve">-au analizat mai multe imobile </w:t>
      </w:r>
      <w:r w:rsidR="00B3393F">
        <w:rPr>
          <w:rFonts w:ascii="Times New Roman" w:hAnsi="Times New Roman" w:cs="Times New Roman"/>
          <w:bCs/>
          <w:sz w:val="24"/>
          <w:szCs w:val="24"/>
        </w:rPr>
        <w:t>de pe raza m</w:t>
      </w:r>
      <w:r w:rsidRPr="00A971B7">
        <w:rPr>
          <w:rFonts w:ascii="Times New Roman" w:hAnsi="Times New Roman" w:cs="Times New Roman"/>
          <w:bCs/>
          <w:sz w:val="24"/>
          <w:szCs w:val="24"/>
        </w:rPr>
        <w:t>unicipiului Târgu Mureș, care să corespundă din punct de vedere al zonei în care sunt amplasate, al  spațiului adecvat în vederea desfășurării activității, al spațiului de parcare pentru angajați și cetățeni, precum și a investițiilor necesare în vederea funcționării corespunzătoare.</w:t>
      </w:r>
    </w:p>
    <w:p w14:paraId="4028EC20" w14:textId="6602FEA0" w:rsidR="00204BF3" w:rsidRPr="00B96831" w:rsidRDefault="00F068A7" w:rsidP="00FD0992">
      <w:pPr>
        <w:pStyle w:val="NoSpacing"/>
        <w:ind w:firstLine="360"/>
        <w:jc w:val="both"/>
        <w:rPr>
          <w:bCs/>
          <w:szCs w:val="24"/>
        </w:rPr>
      </w:pPr>
      <w:r w:rsidRPr="00B96831">
        <w:rPr>
          <w:bCs/>
          <w:szCs w:val="24"/>
        </w:rPr>
        <w:lastRenderedPageBreak/>
        <w:t xml:space="preserve">Mai mult, la data de </w:t>
      </w:r>
      <w:r w:rsidR="00204BF3" w:rsidRPr="00B96831">
        <w:rPr>
          <w:bCs/>
          <w:szCs w:val="24"/>
        </w:rPr>
        <w:t>13 octombrie 2022 pe site-ul Direcției, a fost postat un Anunț/Cerere de ofertă privind închirierea unui imobil cu destinația de sediu pentru Direcția Fiscală Locală, iar în urma anunțului au fost depuse 3(trei) oferte și anume</w:t>
      </w:r>
      <w:r w:rsidR="00C71D40" w:rsidRPr="00B96831">
        <w:rPr>
          <w:bCs/>
          <w:szCs w:val="24"/>
        </w:rPr>
        <w:t>:</w:t>
      </w:r>
    </w:p>
    <w:p w14:paraId="1DA46A30" w14:textId="7CF770AC" w:rsidR="00204BF3" w:rsidRPr="00B96831" w:rsidRDefault="00204BF3" w:rsidP="00FD0992">
      <w:pPr>
        <w:pStyle w:val="NoSpacing"/>
        <w:ind w:firstLine="360"/>
        <w:jc w:val="both"/>
        <w:rPr>
          <w:szCs w:val="24"/>
        </w:rPr>
      </w:pPr>
      <w:r w:rsidRPr="00B96831">
        <w:rPr>
          <w:bCs/>
          <w:szCs w:val="24"/>
        </w:rPr>
        <w:t xml:space="preserve">- </w:t>
      </w:r>
      <w:r w:rsidRPr="00B96831">
        <w:rPr>
          <w:szCs w:val="24"/>
        </w:rPr>
        <w:t xml:space="preserve">Oferta nr. 81217/19.10.2022, depusă de dl. Ioan Bojan </w:t>
      </w:r>
      <w:proofErr w:type="spellStart"/>
      <w:r w:rsidRPr="00B96831">
        <w:rPr>
          <w:szCs w:val="24"/>
        </w:rPr>
        <w:t>Ormenișan</w:t>
      </w:r>
      <w:proofErr w:type="spellEnd"/>
      <w:r w:rsidRPr="00B96831">
        <w:rPr>
          <w:szCs w:val="24"/>
        </w:rPr>
        <w:t>, privind imobilul situat în Târgu Mureș, str. Călărașilor, nr. 72-76, jud. Mureș;</w:t>
      </w:r>
    </w:p>
    <w:p w14:paraId="478A78E5" w14:textId="13A3E631" w:rsidR="00204BF3" w:rsidRPr="00B96831" w:rsidRDefault="00204BF3" w:rsidP="00FD0992">
      <w:pPr>
        <w:pStyle w:val="NoSpacing"/>
        <w:ind w:firstLine="360"/>
        <w:jc w:val="both"/>
        <w:rPr>
          <w:szCs w:val="24"/>
        </w:rPr>
      </w:pPr>
      <w:r w:rsidRPr="00B96831">
        <w:rPr>
          <w:szCs w:val="24"/>
        </w:rPr>
        <w:t>- Oferta nr. 81216/19.10.2022, depusă de SC RUX MAR TRADE, privind imobilul situat în Târgu Mureș, str. Tudor Vladimirescu, nr. 69, jud. Mureș și</w:t>
      </w:r>
    </w:p>
    <w:p w14:paraId="264CD1A5" w14:textId="2EEF4BAD" w:rsidR="00204BF3" w:rsidRPr="00B96831" w:rsidRDefault="00204BF3" w:rsidP="00FD0992">
      <w:pPr>
        <w:pStyle w:val="NoSpacing"/>
        <w:ind w:firstLine="360"/>
        <w:jc w:val="both"/>
        <w:rPr>
          <w:szCs w:val="24"/>
        </w:rPr>
      </w:pPr>
      <w:r w:rsidRPr="00B96831">
        <w:rPr>
          <w:szCs w:val="24"/>
        </w:rPr>
        <w:t>- Ofertă nr. 156/20.10.2022, depusă de MUREȘ CONSULTING SRL, privind imobilul situat în Târgu Mureș, str. Furnicilor, nr. 2, jud. Mureș.</w:t>
      </w:r>
    </w:p>
    <w:p w14:paraId="672D6AE7" w14:textId="64B948FA" w:rsidR="00F068A7" w:rsidRPr="00B96831" w:rsidRDefault="00204BF3" w:rsidP="00FD0992">
      <w:pPr>
        <w:pStyle w:val="NoSpacing"/>
        <w:ind w:firstLine="360"/>
        <w:jc w:val="both"/>
        <w:rPr>
          <w:szCs w:val="24"/>
        </w:rPr>
      </w:pPr>
      <w:r w:rsidRPr="00B96831">
        <w:rPr>
          <w:szCs w:val="24"/>
        </w:rPr>
        <w:t xml:space="preserve">Ulterior, prima ofertă a fost retrasă întrucât lucrările </w:t>
      </w:r>
      <w:r w:rsidR="00C71D40" w:rsidRPr="00B96831">
        <w:rPr>
          <w:szCs w:val="24"/>
        </w:rPr>
        <w:t xml:space="preserve">la imobil </w:t>
      </w:r>
      <w:r w:rsidRPr="00B96831">
        <w:rPr>
          <w:szCs w:val="24"/>
        </w:rPr>
        <w:t>nu au fost finalizate, iar la  a doua ofertă, imobilul nu va putea fi închiriat decât în luna august 2023.</w:t>
      </w:r>
    </w:p>
    <w:p w14:paraId="09AB4132" w14:textId="74F72E10" w:rsidR="00936316" w:rsidRPr="00B96831" w:rsidRDefault="00204BF3" w:rsidP="00FD0992">
      <w:pPr>
        <w:spacing w:after="0" w:line="240" w:lineRule="auto"/>
        <w:ind w:firstLine="709"/>
        <w:jc w:val="both"/>
        <w:rPr>
          <w:rFonts w:ascii="Times New Roman" w:hAnsi="Times New Roman" w:cs="Times New Roman"/>
          <w:bCs/>
          <w:sz w:val="24"/>
          <w:szCs w:val="24"/>
        </w:rPr>
      </w:pPr>
      <w:r w:rsidRPr="00B96831">
        <w:rPr>
          <w:rFonts w:ascii="Times New Roman" w:hAnsi="Times New Roman" w:cs="Times New Roman"/>
          <w:bCs/>
          <w:sz w:val="24"/>
          <w:szCs w:val="24"/>
        </w:rPr>
        <w:t>În ce privește a treia ofertă, privind închirier</w:t>
      </w:r>
      <w:r w:rsidR="00825C66" w:rsidRPr="00B96831">
        <w:rPr>
          <w:rFonts w:ascii="Times New Roman" w:hAnsi="Times New Roman" w:cs="Times New Roman"/>
          <w:bCs/>
          <w:sz w:val="24"/>
          <w:szCs w:val="24"/>
        </w:rPr>
        <w:t xml:space="preserve">ea imobilelor  C1 și C2, </w:t>
      </w:r>
      <w:r w:rsidR="00C71D40" w:rsidRPr="00B96831">
        <w:rPr>
          <w:rFonts w:ascii="Times New Roman" w:hAnsi="Times New Roman" w:cs="Times New Roman"/>
          <w:bCs/>
          <w:sz w:val="24"/>
          <w:szCs w:val="24"/>
        </w:rPr>
        <w:t xml:space="preserve">situate în Târgu Mureș, str. Furnicilor, nr. 2, </w:t>
      </w:r>
      <w:r w:rsidR="00825C66" w:rsidRPr="00B96831">
        <w:rPr>
          <w:rFonts w:ascii="Times New Roman" w:hAnsi="Times New Roman" w:cs="Times New Roman"/>
          <w:bCs/>
          <w:sz w:val="24"/>
          <w:szCs w:val="24"/>
        </w:rPr>
        <w:t>precum și curtea aferentă celor două clădiri pentru parcarea a unui număr de aproximativ 25 autoturisme,</w:t>
      </w:r>
      <w:r w:rsidR="00272A96" w:rsidRPr="00B96831">
        <w:rPr>
          <w:rFonts w:ascii="Times New Roman" w:hAnsi="Times New Roman" w:cs="Times New Roman"/>
          <w:bCs/>
          <w:sz w:val="24"/>
          <w:szCs w:val="24"/>
        </w:rPr>
        <w:t xml:space="preserve"> după vizitarea respectivei locații s-au purtat negocieri cu </w:t>
      </w:r>
      <w:r w:rsidR="00B3393F" w:rsidRPr="00B96831">
        <w:rPr>
          <w:rFonts w:ascii="Times New Roman" w:hAnsi="Times New Roman" w:cs="Times New Roman"/>
          <w:bCs/>
          <w:sz w:val="24"/>
          <w:szCs w:val="24"/>
        </w:rPr>
        <w:t>proprietarul</w:t>
      </w:r>
      <w:r w:rsidR="00272A96" w:rsidRPr="00B96831">
        <w:rPr>
          <w:rFonts w:ascii="Times New Roman" w:hAnsi="Times New Roman" w:cs="Times New Roman"/>
          <w:bCs/>
          <w:sz w:val="24"/>
          <w:szCs w:val="24"/>
        </w:rPr>
        <w:t xml:space="preserve"> imobilelor, respectiv</w:t>
      </w:r>
      <w:r w:rsidR="00B3393F" w:rsidRPr="00B96831">
        <w:rPr>
          <w:rFonts w:ascii="Times New Roman" w:hAnsi="Times New Roman" w:cs="Times New Roman"/>
          <w:bCs/>
          <w:sz w:val="24"/>
          <w:szCs w:val="24"/>
        </w:rPr>
        <w:t xml:space="preserve"> </w:t>
      </w:r>
      <w:r w:rsidR="00825C66" w:rsidRPr="00B96831">
        <w:rPr>
          <w:rFonts w:ascii="Times New Roman" w:hAnsi="Times New Roman" w:cs="Times New Roman"/>
          <w:sz w:val="24"/>
          <w:szCs w:val="24"/>
        </w:rPr>
        <w:t>MUREȘ CONSULTING SRL</w:t>
      </w:r>
      <w:r w:rsidR="00272A96" w:rsidRPr="00B96831">
        <w:rPr>
          <w:rFonts w:ascii="Times New Roman" w:hAnsi="Times New Roman" w:cs="Times New Roman"/>
          <w:bCs/>
          <w:sz w:val="24"/>
          <w:szCs w:val="24"/>
        </w:rPr>
        <w:t>.</w:t>
      </w:r>
    </w:p>
    <w:p w14:paraId="777BEC81" w14:textId="13C6BBE1" w:rsidR="00F61305" w:rsidRPr="00B96831" w:rsidRDefault="00272A96" w:rsidP="00FD0992">
      <w:pPr>
        <w:spacing w:after="0" w:line="240" w:lineRule="auto"/>
        <w:ind w:firstLine="709"/>
        <w:jc w:val="both"/>
        <w:rPr>
          <w:rFonts w:ascii="Times New Roman" w:hAnsi="Times New Roman" w:cs="Times New Roman"/>
          <w:bCs/>
          <w:sz w:val="24"/>
          <w:szCs w:val="24"/>
        </w:rPr>
      </w:pPr>
      <w:r w:rsidRPr="00B96831">
        <w:rPr>
          <w:rFonts w:ascii="Times New Roman" w:hAnsi="Times New Roman" w:cs="Times New Roman"/>
          <w:bCs/>
          <w:sz w:val="24"/>
          <w:szCs w:val="24"/>
        </w:rPr>
        <w:t>Î</w:t>
      </w:r>
      <w:r w:rsidR="00F61305" w:rsidRPr="00B96831">
        <w:rPr>
          <w:rFonts w:ascii="Times New Roman" w:hAnsi="Times New Roman" w:cs="Times New Roman"/>
          <w:bCs/>
          <w:sz w:val="24"/>
          <w:szCs w:val="24"/>
        </w:rPr>
        <w:t xml:space="preserve">n urma negocierii prețului chiriei, </w:t>
      </w:r>
      <w:r w:rsidR="00CA2CE6" w:rsidRPr="00B96831">
        <w:rPr>
          <w:rFonts w:ascii="Times New Roman" w:hAnsi="Times New Roman" w:cs="Times New Roman"/>
          <w:bCs/>
          <w:sz w:val="24"/>
          <w:szCs w:val="24"/>
        </w:rPr>
        <w:t>s-a încheiat procesul-verbal</w:t>
      </w:r>
      <w:r w:rsidR="00D33116" w:rsidRPr="00B96831">
        <w:rPr>
          <w:rFonts w:ascii="Times New Roman" w:hAnsi="Times New Roman" w:cs="Times New Roman"/>
          <w:bCs/>
          <w:sz w:val="24"/>
          <w:szCs w:val="24"/>
        </w:rPr>
        <w:t xml:space="preserve"> </w:t>
      </w:r>
      <w:r w:rsidR="00CA2CE6" w:rsidRPr="00B96831">
        <w:rPr>
          <w:rFonts w:ascii="Times New Roman" w:hAnsi="Times New Roman" w:cs="Times New Roman"/>
          <w:bCs/>
          <w:sz w:val="24"/>
          <w:szCs w:val="24"/>
        </w:rPr>
        <w:t>nr. 84015 din 28.10.2022</w:t>
      </w:r>
      <w:r w:rsidR="00F61305" w:rsidRPr="00B96831">
        <w:rPr>
          <w:rFonts w:ascii="Times New Roman" w:hAnsi="Times New Roman" w:cs="Times New Roman"/>
          <w:bCs/>
          <w:sz w:val="24"/>
          <w:szCs w:val="24"/>
        </w:rPr>
        <w:t xml:space="preserve"> </w:t>
      </w:r>
      <w:r w:rsidR="00D33116" w:rsidRPr="00B96831">
        <w:rPr>
          <w:rFonts w:ascii="Times New Roman" w:hAnsi="Times New Roman" w:cs="Times New Roman"/>
          <w:bCs/>
          <w:sz w:val="24"/>
          <w:szCs w:val="24"/>
        </w:rPr>
        <w:t xml:space="preserve">prin care s-a stabilit prețul de </w:t>
      </w:r>
      <w:r w:rsidR="00F61305" w:rsidRPr="00B96831">
        <w:rPr>
          <w:rFonts w:ascii="Times New Roman" w:hAnsi="Times New Roman" w:cs="Times New Roman"/>
          <w:bCs/>
          <w:sz w:val="24"/>
          <w:szCs w:val="24"/>
        </w:rPr>
        <w:t xml:space="preserve">11.5 €/mp/lună, pentru </w:t>
      </w:r>
      <w:r w:rsidRPr="00B96831">
        <w:rPr>
          <w:rFonts w:ascii="Times New Roman" w:hAnsi="Times New Roman" w:cs="Times New Roman"/>
          <w:bCs/>
          <w:sz w:val="24"/>
          <w:szCs w:val="24"/>
        </w:rPr>
        <w:t xml:space="preserve">partea </w:t>
      </w:r>
      <w:r w:rsidR="00F61305" w:rsidRPr="00B96831">
        <w:rPr>
          <w:rFonts w:ascii="Times New Roman" w:hAnsi="Times New Roman" w:cs="Times New Roman"/>
          <w:bCs/>
          <w:sz w:val="24"/>
          <w:szCs w:val="24"/>
        </w:rPr>
        <w:t xml:space="preserve">de birouri și 3 €/mp/lună pentru subsol. </w:t>
      </w:r>
    </w:p>
    <w:p w14:paraId="682D072C" w14:textId="32174F42" w:rsidR="00F61305" w:rsidRPr="00B96831" w:rsidRDefault="00F61305" w:rsidP="00FD0992">
      <w:pPr>
        <w:spacing w:after="0" w:line="240" w:lineRule="auto"/>
        <w:ind w:firstLine="709"/>
        <w:jc w:val="both"/>
        <w:rPr>
          <w:rFonts w:ascii="Times New Roman" w:hAnsi="Times New Roman" w:cs="Times New Roman"/>
          <w:bCs/>
          <w:sz w:val="24"/>
          <w:szCs w:val="24"/>
        </w:rPr>
      </w:pPr>
      <w:r w:rsidRPr="00B96831">
        <w:rPr>
          <w:rFonts w:ascii="Times New Roman" w:hAnsi="Times New Roman" w:cs="Times New Roman"/>
          <w:bCs/>
          <w:sz w:val="24"/>
          <w:szCs w:val="24"/>
        </w:rPr>
        <w:t xml:space="preserve">Pentru clădirea </w:t>
      </w:r>
      <w:r w:rsidR="00B96831" w:rsidRPr="00B96831">
        <w:rPr>
          <w:rFonts w:ascii="Times New Roman" w:hAnsi="Times New Roman" w:cs="Times New Roman"/>
          <w:bCs/>
          <w:sz w:val="24"/>
          <w:szCs w:val="24"/>
        </w:rPr>
        <w:t xml:space="preserve">C2 </w:t>
      </w:r>
      <w:r w:rsidRPr="00B96831">
        <w:rPr>
          <w:rFonts w:ascii="Times New Roman" w:hAnsi="Times New Roman" w:cs="Times New Roman"/>
          <w:bCs/>
          <w:sz w:val="24"/>
          <w:szCs w:val="24"/>
        </w:rPr>
        <w:t xml:space="preserve">cu o suprafață actuală de 61 mp,  vor fi </w:t>
      </w:r>
      <w:r w:rsidR="00CA2CE6" w:rsidRPr="00B96831">
        <w:rPr>
          <w:rFonts w:ascii="Times New Roman" w:hAnsi="Times New Roman" w:cs="Times New Roman"/>
          <w:bCs/>
          <w:sz w:val="24"/>
          <w:szCs w:val="24"/>
        </w:rPr>
        <w:t xml:space="preserve">efectuate </w:t>
      </w:r>
      <w:r w:rsidRPr="00B96831">
        <w:rPr>
          <w:rFonts w:ascii="Times New Roman" w:hAnsi="Times New Roman" w:cs="Times New Roman"/>
          <w:bCs/>
          <w:sz w:val="24"/>
          <w:szCs w:val="24"/>
        </w:rPr>
        <w:t xml:space="preserve">lucrări </w:t>
      </w:r>
      <w:r w:rsidR="00FD0992">
        <w:rPr>
          <w:rFonts w:ascii="Times New Roman" w:hAnsi="Times New Roman" w:cs="Times New Roman"/>
          <w:bCs/>
          <w:sz w:val="24"/>
          <w:szCs w:val="24"/>
        </w:rPr>
        <w:t xml:space="preserve">de </w:t>
      </w:r>
      <w:r w:rsidR="00B96831" w:rsidRPr="00B96831">
        <w:rPr>
          <w:rFonts w:ascii="Palatino Linotype" w:hAnsi="Palatino Linotype"/>
        </w:rPr>
        <w:t>renovare, reamenajare și extindere</w:t>
      </w:r>
      <w:r w:rsidR="00CA2CE6" w:rsidRPr="00B96831">
        <w:rPr>
          <w:rFonts w:ascii="Times New Roman" w:hAnsi="Times New Roman" w:cs="Times New Roman"/>
          <w:bCs/>
          <w:sz w:val="24"/>
          <w:szCs w:val="24"/>
        </w:rPr>
        <w:t xml:space="preserve">, </w:t>
      </w:r>
      <w:r w:rsidRPr="00B96831">
        <w:rPr>
          <w:rFonts w:ascii="Times New Roman" w:hAnsi="Times New Roman" w:cs="Times New Roman"/>
          <w:bCs/>
          <w:sz w:val="24"/>
          <w:szCs w:val="24"/>
        </w:rPr>
        <w:t xml:space="preserve">iar imobilul va fi pus la dispoziția Direcției Fiscale Locale Târgu Mureș, la  finalizarea lucrărilor de extindere, </w:t>
      </w:r>
      <w:r w:rsidR="005C6A63" w:rsidRPr="00B96831">
        <w:rPr>
          <w:rFonts w:ascii="Times New Roman" w:hAnsi="Times New Roman" w:cs="Times New Roman"/>
          <w:bCs/>
          <w:sz w:val="24"/>
          <w:szCs w:val="24"/>
        </w:rPr>
        <w:t>respectiv 01</w:t>
      </w:r>
      <w:r w:rsidRPr="00B96831">
        <w:rPr>
          <w:rFonts w:ascii="Times New Roman" w:hAnsi="Times New Roman" w:cs="Times New Roman"/>
          <w:bCs/>
          <w:sz w:val="24"/>
          <w:szCs w:val="24"/>
        </w:rPr>
        <w:t xml:space="preserve"> mai 2023, ocazie cu care se va încheia un Act adițional la Contractul de închiriere.</w:t>
      </w:r>
    </w:p>
    <w:p w14:paraId="603681CF" w14:textId="325EEE49" w:rsidR="00B96831" w:rsidRPr="00B96831" w:rsidRDefault="00B96831" w:rsidP="00FD0992">
      <w:pPr>
        <w:ind w:right="50" w:firstLine="720"/>
        <w:jc w:val="both"/>
        <w:rPr>
          <w:rFonts w:ascii="Times New Roman" w:hAnsi="Times New Roman" w:cs="Times New Roman"/>
          <w:sz w:val="24"/>
          <w:szCs w:val="24"/>
        </w:rPr>
      </w:pPr>
      <w:r w:rsidRPr="00B96831">
        <w:rPr>
          <w:rFonts w:ascii="Times New Roman" w:hAnsi="Times New Roman" w:cs="Times New Roman"/>
          <w:sz w:val="24"/>
          <w:szCs w:val="24"/>
        </w:rPr>
        <w:t xml:space="preserve">Proprietarul clădirii a fost de acord să pună la dispoziția </w:t>
      </w:r>
      <w:r w:rsidRPr="00B96831">
        <w:rPr>
          <w:rFonts w:ascii="Times New Roman" w:hAnsi="Times New Roman" w:cs="Times New Roman"/>
          <w:bCs/>
          <w:sz w:val="24"/>
          <w:szCs w:val="24"/>
        </w:rPr>
        <w:t>Direcției Fiscale Locale Târgu Mureș</w:t>
      </w:r>
      <w:r w:rsidRPr="00B96831">
        <w:rPr>
          <w:rFonts w:ascii="Times New Roman" w:hAnsi="Times New Roman" w:cs="Times New Roman"/>
          <w:sz w:val="24"/>
          <w:szCs w:val="24"/>
        </w:rPr>
        <w:t>, fără plată, cel puțin 2</w:t>
      </w:r>
      <w:r w:rsidR="001637DB">
        <w:rPr>
          <w:rFonts w:ascii="Times New Roman" w:hAnsi="Times New Roman" w:cs="Times New Roman"/>
          <w:sz w:val="24"/>
          <w:szCs w:val="24"/>
        </w:rPr>
        <w:t>0</w:t>
      </w:r>
      <w:r w:rsidRPr="00B96831">
        <w:rPr>
          <w:rFonts w:ascii="Times New Roman" w:hAnsi="Times New Roman" w:cs="Times New Roman"/>
          <w:sz w:val="24"/>
          <w:szCs w:val="24"/>
        </w:rPr>
        <w:t xml:space="preserve"> locuri de parcare și să edifice un pasaj de trecere închis între corpurile de clădire C1 și C2, cu acces și din </w:t>
      </w:r>
      <w:r w:rsidR="001637DB">
        <w:rPr>
          <w:rFonts w:ascii="Times New Roman" w:hAnsi="Times New Roman" w:cs="Times New Roman"/>
          <w:sz w:val="24"/>
          <w:szCs w:val="24"/>
        </w:rPr>
        <w:t>curte</w:t>
      </w:r>
      <w:r w:rsidRPr="00B96831">
        <w:rPr>
          <w:rFonts w:ascii="Times New Roman" w:hAnsi="Times New Roman" w:cs="Times New Roman"/>
          <w:sz w:val="24"/>
          <w:szCs w:val="24"/>
        </w:rPr>
        <w:t>.</w:t>
      </w:r>
    </w:p>
    <w:p w14:paraId="1B33C687" w14:textId="7F7E0622" w:rsidR="00791ED4" w:rsidRDefault="00791ED4" w:rsidP="00FD0992">
      <w:pPr>
        <w:spacing w:after="0"/>
        <w:ind w:firstLine="709"/>
        <w:jc w:val="both"/>
        <w:rPr>
          <w:rFonts w:ascii="Times New Roman" w:hAnsi="Times New Roman" w:cs="Times New Roman"/>
          <w:sz w:val="24"/>
          <w:szCs w:val="24"/>
        </w:rPr>
      </w:pPr>
      <w:r w:rsidRPr="00224C4C">
        <w:rPr>
          <w:rFonts w:ascii="Times New Roman" w:hAnsi="Times New Roman" w:cs="Times New Roman"/>
          <w:bCs/>
          <w:sz w:val="24"/>
          <w:szCs w:val="24"/>
        </w:rPr>
        <w:t>Având în vedere</w:t>
      </w:r>
      <w:r w:rsidR="00907BDB" w:rsidRPr="00224C4C">
        <w:rPr>
          <w:rFonts w:ascii="Times New Roman" w:hAnsi="Times New Roman" w:cs="Times New Roman"/>
          <w:bCs/>
          <w:sz w:val="24"/>
          <w:szCs w:val="24"/>
        </w:rPr>
        <w:t xml:space="preserve"> cele mai sus expuse, </w:t>
      </w:r>
      <w:r w:rsidRPr="00224C4C">
        <w:rPr>
          <w:rFonts w:ascii="Times New Roman" w:hAnsi="Times New Roman" w:cs="Times New Roman"/>
          <w:bCs/>
          <w:sz w:val="24"/>
          <w:szCs w:val="24"/>
        </w:rPr>
        <w:t>propunem aprobării Consiliului Local prezentul proiect de hotărâre</w:t>
      </w:r>
      <w:r w:rsidR="00ED4009" w:rsidRPr="00224C4C">
        <w:rPr>
          <w:rFonts w:ascii="Times New Roman" w:hAnsi="Times New Roman" w:cs="Times New Roman"/>
          <w:bCs/>
          <w:sz w:val="24"/>
          <w:szCs w:val="24"/>
        </w:rPr>
        <w:t>, urmând ca</w:t>
      </w:r>
      <w:r w:rsidR="00ED4009">
        <w:rPr>
          <w:rFonts w:ascii="Times New Roman" w:hAnsi="Times New Roman" w:cs="Times New Roman"/>
          <w:sz w:val="24"/>
          <w:szCs w:val="24"/>
        </w:rPr>
        <w:t xml:space="preserve"> ulterior aprobării l</w:t>
      </w:r>
      <w:r w:rsidR="00C3696E">
        <w:rPr>
          <w:rFonts w:ascii="Times New Roman" w:hAnsi="Times New Roman" w:cs="Times New Roman"/>
          <w:sz w:val="24"/>
          <w:szCs w:val="24"/>
        </w:rPr>
        <w:t xml:space="preserve">ui, Direcția Fiscală Locală Târgu Mureș să </w:t>
      </w:r>
      <w:r w:rsidR="008E0E44">
        <w:rPr>
          <w:rFonts w:ascii="Times New Roman" w:hAnsi="Times New Roman" w:cs="Times New Roman"/>
          <w:sz w:val="24"/>
          <w:szCs w:val="24"/>
        </w:rPr>
        <w:t xml:space="preserve">încheie </w:t>
      </w:r>
      <w:r w:rsidR="00C3696E">
        <w:rPr>
          <w:rFonts w:ascii="Times New Roman" w:hAnsi="Times New Roman" w:cs="Times New Roman"/>
          <w:sz w:val="24"/>
          <w:szCs w:val="24"/>
        </w:rPr>
        <w:t>contract</w:t>
      </w:r>
      <w:r w:rsidR="008E0E44">
        <w:rPr>
          <w:rFonts w:ascii="Times New Roman" w:hAnsi="Times New Roman" w:cs="Times New Roman"/>
          <w:sz w:val="24"/>
          <w:szCs w:val="24"/>
        </w:rPr>
        <w:t>ul</w:t>
      </w:r>
      <w:r w:rsidR="00C3696E">
        <w:rPr>
          <w:rFonts w:ascii="Times New Roman" w:hAnsi="Times New Roman" w:cs="Times New Roman"/>
          <w:sz w:val="24"/>
          <w:szCs w:val="24"/>
        </w:rPr>
        <w:t xml:space="preserve"> de locațiune</w:t>
      </w:r>
      <w:r w:rsidR="001E7476">
        <w:rPr>
          <w:rFonts w:ascii="Times New Roman" w:hAnsi="Times New Roman" w:cs="Times New Roman"/>
          <w:sz w:val="24"/>
          <w:szCs w:val="24"/>
        </w:rPr>
        <w:t xml:space="preserve"> pentru </w:t>
      </w:r>
      <w:r w:rsidR="00B96831">
        <w:rPr>
          <w:rFonts w:ascii="Times New Roman" w:hAnsi="Times New Roman" w:cs="Times New Roman"/>
          <w:sz w:val="24"/>
          <w:szCs w:val="24"/>
        </w:rPr>
        <w:t>imobilele</w:t>
      </w:r>
      <w:r w:rsidR="001E7476">
        <w:rPr>
          <w:rFonts w:ascii="Times New Roman" w:hAnsi="Times New Roman" w:cs="Times New Roman"/>
          <w:sz w:val="24"/>
          <w:szCs w:val="24"/>
        </w:rPr>
        <w:t xml:space="preserve"> în discuție</w:t>
      </w:r>
      <w:r w:rsidR="00C3696E">
        <w:rPr>
          <w:rFonts w:ascii="Times New Roman" w:hAnsi="Times New Roman" w:cs="Times New Roman"/>
          <w:sz w:val="24"/>
          <w:szCs w:val="24"/>
        </w:rPr>
        <w:t>.</w:t>
      </w:r>
    </w:p>
    <w:p w14:paraId="2C53E80F" w14:textId="77777777" w:rsidR="00075661" w:rsidRPr="002D32EC" w:rsidRDefault="00075661" w:rsidP="00FD0992">
      <w:pPr>
        <w:spacing w:line="276" w:lineRule="auto"/>
        <w:jc w:val="both"/>
        <w:rPr>
          <w:rFonts w:ascii="Palatino Linotype" w:hAnsi="Palatino Linotype" w:cs="Times New Roman"/>
          <w:sz w:val="24"/>
          <w:szCs w:val="24"/>
        </w:rPr>
      </w:pPr>
    </w:p>
    <w:p w14:paraId="29FA5813" w14:textId="77777777" w:rsidR="00322775" w:rsidRDefault="00322775" w:rsidP="00FD0992">
      <w:pPr>
        <w:ind w:firstLine="709"/>
        <w:jc w:val="both"/>
        <w:rPr>
          <w:rFonts w:ascii="Times New Roman" w:hAnsi="Times New Roman" w:cs="Times New Roman"/>
          <w:bCs/>
          <w:sz w:val="24"/>
          <w:szCs w:val="24"/>
        </w:rPr>
      </w:pPr>
    </w:p>
    <w:p w14:paraId="04119577" w14:textId="77777777" w:rsidR="007C68C9" w:rsidRPr="00A971B7" w:rsidRDefault="007C68C9" w:rsidP="00FD0992">
      <w:pPr>
        <w:ind w:firstLine="709"/>
        <w:jc w:val="both"/>
        <w:rPr>
          <w:rFonts w:ascii="Times New Roman" w:hAnsi="Times New Roman" w:cs="Times New Roman"/>
          <w:bCs/>
          <w:sz w:val="24"/>
          <w:szCs w:val="24"/>
        </w:rPr>
      </w:pPr>
    </w:p>
    <w:p w14:paraId="319FB16D" w14:textId="77777777" w:rsidR="00075661" w:rsidRDefault="0052605E" w:rsidP="00FD0992">
      <w:pPr>
        <w:spacing w:after="0" w:line="240" w:lineRule="auto"/>
        <w:jc w:val="both"/>
        <w:rPr>
          <w:rFonts w:ascii="Times New Roman" w:hAnsi="Times New Roman"/>
          <w:sz w:val="24"/>
          <w:szCs w:val="24"/>
        </w:rPr>
      </w:pPr>
      <w:r>
        <w:rPr>
          <w:rFonts w:ascii="Times New Roman" w:hAnsi="Times New Roman"/>
          <w:sz w:val="24"/>
          <w:szCs w:val="24"/>
        </w:rPr>
        <w:t xml:space="preserve">  </w:t>
      </w:r>
      <w:r w:rsidR="00322775">
        <w:rPr>
          <w:rFonts w:ascii="Times New Roman" w:hAnsi="Times New Roman"/>
          <w:sz w:val="24"/>
          <w:szCs w:val="24"/>
        </w:rPr>
        <w:t>Director executiv,</w:t>
      </w:r>
      <w:r>
        <w:rPr>
          <w:rFonts w:ascii="Times New Roman" w:hAnsi="Times New Roman"/>
          <w:sz w:val="24"/>
          <w:szCs w:val="24"/>
        </w:rPr>
        <w:t xml:space="preserve"> </w:t>
      </w:r>
      <w:r w:rsidR="00322775">
        <w:rPr>
          <w:rFonts w:ascii="Times New Roman" w:hAnsi="Times New Roman"/>
          <w:sz w:val="24"/>
          <w:szCs w:val="24"/>
        </w:rPr>
        <w:tab/>
      </w:r>
      <w:r w:rsidR="00322775">
        <w:rPr>
          <w:rFonts w:ascii="Times New Roman" w:hAnsi="Times New Roman"/>
          <w:sz w:val="24"/>
          <w:szCs w:val="24"/>
        </w:rPr>
        <w:tab/>
      </w:r>
      <w:r w:rsidR="00322775">
        <w:rPr>
          <w:rFonts w:ascii="Times New Roman" w:hAnsi="Times New Roman"/>
          <w:sz w:val="24"/>
          <w:szCs w:val="24"/>
        </w:rPr>
        <w:tab/>
      </w:r>
      <w:r w:rsidR="00322775">
        <w:rPr>
          <w:rFonts w:ascii="Times New Roman" w:hAnsi="Times New Roman"/>
          <w:sz w:val="24"/>
          <w:szCs w:val="24"/>
        </w:rPr>
        <w:tab/>
      </w:r>
      <w:r w:rsidR="00322775">
        <w:rPr>
          <w:rFonts w:ascii="Times New Roman" w:hAnsi="Times New Roman"/>
          <w:sz w:val="24"/>
          <w:szCs w:val="24"/>
        </w:rPr>
        <w:tab/>
        <w:t xml:space="preserve">                  Director </w:t>
      </w:r>
      <w:r w:rsidRPr="001B5D46">
        <w:rPr>
          <w:rFonts w:ascii="Times New Roman" w:hAnsi="Times New Roman"/>
          <w:sz w:val="24"/>
          <w:szCs w:val="24"/>
        </w:rPr>
        <w:t>executiv adj</w:t>
      </w:r>
      <w:r w:rsidR="00075661">
        <w:rPr>
          <w:rFonts w:ascii="Times New Roman" w:hAnsi="Times New Roman"/>
          <w:sz w:val="24"/>
          <w:szCs w:val="24"/>
        </w:rPr>
        <w:t>,</w:t>
      </w:r>
    </w:p>
    <w:p w14:paraId="5666691B" w14:textId="77777777" w:rsidR="00075661" w:rsidRPr="002D32EC" w:rsidRDefault="00075661" w:rsidP="00FD0992">
      <w:pPr>
        <w:tabs>
          <w:tab w:val="left" w:pos="1515"/>
          <w:tab w:val="left" w:pos="5820"/>
        </w:tabs>
        <w:spacing w:after="0" w:line="276" w:lineRule="auto"/>
        <w:jc w:val="both"/>
        <w:rPr>
          <w:rFonts w:ascii="Palatino Linotype" w:hAnsi="Palatino Linotype" w:cs="Times New Roman"/>
          <w:sz w:val="24"/>
          <w:szCs w:val="24"/>
        </w:rPr>
      </w:pPr>
      <w:r>
        <w:rPr>
          <w:rFonts w:ascii="Times New Roman" w:hAnsi="Times New Roman"/>
          <w:sz w:val="24"/>
          <w:szCs w:val="24"/>
        </w:rPr>
        <w:t xml:space="preserve">   </w:t>
      </w:r>
      <w:proofErr w:type="spellStart"/>
      <w:r w:rsidRPr="002D32EC">
        <w:rPr>
          <w:rFonts w:ascii="Palatino Linotype" w:hAnsi="Palatino Linotype" w:cs="Times New Roman"/>
          <w:sz w:val="24"/>
          <w:szCs w:val="24"/>
        </w:rPr>
        <w:t>S</w:t>
      </w:r>
      <w:r w:rsidRPr="002D32EC">
        <w:rPr>
          <w:rFonts w:ascii="Palatino Linotype" w:hAnsi="Palatino Linotype" w:cs="Times New Roman"/>
          <w:bCs/>
          <w:sz w:val="24"/>
          <w:szCs w:val="24"/>
        </w:rPr>
        <w:t>zövérfi</w:t>
      </w:r>
      <w:proofErr w:type="spellEnd"/>
      <w:r w:rsidRPr="002D32EC">
        <w:rPr>
          <w:rFonts w:ascii="Palatino Linotype" w:hAnsi="Palatino Linotype" w:cs="Times New Roman"/>
          <w:bCs/>
          <w:sz w:val="24"/>
          <w:szCs w:val="24"/>
        </w:rPr>
        <w:t xml:space="preserve"> László</w:t>
      </w:r>
      <w:r w:rsidRPr="002D32EC">
        <w:rPr>
          <w:rFonts w:ascii="Palatino Linotype" w:hAnsi="Palatino Linotype" w:cs="Times New Roman"/>
          <w:sz w:val="24"/>
          <w:szCs w:val="24"/>
        </w:rPr>
        <w:t xml:space="preserve">                                                                </w:t>
      </w:r>
      <w:r w:rsidR="0052605E" w:rsidRPr="001B5D46">
        <w:rPr>
          <w:rFonts w:ascii="Times New Roman" w:hAnsi="Times New Roman"/>
          <w:sz w:val="24"/>
          <w:szCs w:val="24"/>
        </w:rPr>
        <w:t xml:space="preserve">         </w:t>
      </w:r>
      <w:r>
        <w:rPr>
          <w:rFonts w:ascii="Palatino Linotype" w:hAnsi="Palatino Linotype" w:cs="Times New Roman"/>
          <w:sz w:val="24"/>
          <w:szCs w:val="24"/>
        </w:rPr>
        <w:t xml:space="preserve">     </w:t>
      </w:r>
      <w:r w:rsidRPr="002D32EC">
        <w:rPr>
          <w:rFonts w:ascii="Palatino Linotype" w:hAnsi="Palatino Linotype" w:cs="Times New Roman"/>
          <w:sz w:val="24"/>
          <w:szCs w:val="24"/>
        </w:rPr>
        <w:t xml:space="preserve">Marton Rodica   </w:t>
      </w:r>
    </w:p>
    <w:p w14:paraId="31DB07BA" w14:textId="77777777" w:rsidR="00ED4009" w:rsidRDefault="0052605E" w:rsidP="00FD0992">
      <w:pPr>
        <w:spacing w:after="0" w:line="240" w:lineRule="auto"/>
        <w:jc w:val="both"/>
        <w:rPr>
          <w:rFonts w:ascii="Times New Roman" w:hAnsi="Times New Roman" w:cs="Times New Roman"/>
          <w:b/>
          <w:sz w:val="24"/>
          <w:szCs w:val="24"/>
        </w:rPr>
      </w:pPr>
      <w:r w:rsidRPr="001B5D46">
        <w:rPr>
          <w:rFonts w:ascii="Times New Roman" w:hAnsi="Times New Roman"/>
          <w:sz w:val="24"/>
          <w:szCs w:val="24"/>
        </w:rPr>
        <w:t xml:space="preserve">        </w:t>
      </w:r>
      <w:r>
        <w:rPr>
          <w:rFonts w:ascii="Times New Roman" w:hAnsi="Times New Roman"/>
          <w:sz w:val="24"/>
          <w:szCs w:val="24"/>
        </w:rPr>
        <w:t xml:space="preserve">            </w:t>
      </w:r>
    </w:p>
    <w:p w14:paraId="3AC43905" w14:textId="77777777" w:rsidR="00A1245D" w:rsidRDefault="00A1245D" w:rsidP="00FD0992">
      <w:pPr>
        <w:ind w:firstLine="708"/>
        <w:jc w:val="both"/>
        <w:rPr>
          <w:rFonts w:ascii="Times New Roman" w:hAnsi="Times New Roman" w:cs="Times New Roman"/>
          <w:b/>
          <w:sz w:val="24"/>
          <w:szCs w:val="24"/>
        </w:rPr>
      </w:pPr>
    </w:p>
    <w:p w14:paraId="77F7048A" w14:textId="20BE44E8" w:rsidR="00907BDB" w:rsidRDefault="00907BDB" w:rsidP="00FD0992">
      <w:pPr>
        <w:tabs>
          <w:tab w:val="left" w:pos="5250"/>
        </w:tabs>
        <w:spacing w:after="0"/>
        <w:jc w:val="both"/>
        <w:rPr>
          <w:rFonts w:ascii="Times New Roman" w:hAnsi="Times New Roman"/>
          <w:sz w:val="16"/>
          <w:szCs w:val="16"/>
        </w:rPr>
      </w:pPr>
    </w:p>
    <w:p w14:paraId="3E664A2E" w14:textId="75388EA4" w:rsidR="00B96831" w:rsidRDefault="00B96831" w:rsidP="00FD0992">
      <w:pPr>
        <w:tabs>
          <w:tab w:val="left" w:pos="5250"/>
        </w:tabs>
        <w:spacing w:after="0"/>
        <w:jc w:val="both"/>
        <w:rPr>
          <w:rFonts w:ascii="Times New Roman" w:hAnsi="Times New Roman"/>
          <w:sz w:val="16"/>
          <w:szCs w:val="16"/>
        </w:rPr>
      </w:pPr>
    </w:p>
    <w:p w14:paraId="15C511CE" w14:textId="4448D8CA" w:rsidR="00B96831" w:rsidRDefault="00B96831" w:rsidP="00FD0992">
      <w:pPr>
        <w:tabs>
          <w:tab w:val="left" w:pos="5250"/>
        </w:tabs>
        <w:spacing w:after="0"/>
        <w:jc w:val="both"/>
        <w:rPr>
          <w:rFonts w:ascii="Times New Roman" w:hAnsi="Times New Roman"/>
          <w:sz w:val="16"/>
          <w:szCs w:val="16"/>
        </w:rPr>
      </w:pPr>
    </w:p>
    <w:p w14:paraId="39B185C4" w14:textId="6A657582" w:rsidR="00B96831" w:rsidRDefault="00B96831" w:rsidP="00FD0992">
      <w:pPr>
        <w:tabs>
          <w:tab w:val="left" w:pos="5250"/>
        </w:tabs>
        <w:spacing w:after="0"/>
        <w:jc w:val="both"/>
        <w:rPr>
          <w:rFonts w:ascii="Times New Roman" w:hAnsi="Times New Roman"/>
          <w:sz w:val="16"/>
          <w:szCs w:val="16"/>
        </w:rPr>
      </w:pPr>
    </w:p>
    <w:p w14:paraId="5159FD1A" w14:textId="044FB879" w:rsidR="00B96831" w:rsidRDefault="00B96831" w:rsidP="00FD0992">
      <w:pPr>
        <w:tabs>
          <w:tab w:val="left" w:pos="5250"/>
        </w:tabs>
        <w:spacing w:after="0"/>
        <w:jc w:val="both"/>
        <w:rPr>
          <w:rFonts w:ascii="Times New Roman" w:hAnsi="Times New Roman"/>
          <w:sz w:val="16"/>
          <w:szCs w:val="16"/>
        </w:rPr>
      </w:pPr>
    </w:p>
    <w:p w14:paraId="0164AE43" w14:textId="0E7DEB94" w:rsidR="00B96831" w:rsidRDefault="00B96831" w:rsidP="00FD0992">
      <w:pPr>
        <w:tabs>
          <w:tab w:val="left" w:pos="5250"/>
        </w:tabs>
        <w:spacing w:after="0"/>
        <w:jc w:val="both"/>
        <w:rPr>
          <w:rFonts w:ascii="Times New Roman" w:hAnsi="Times New Roman"/>
          <w:sz w:val="16"/>
          <w:szCs w:val="16"/>
        </w:rPr>
      </w:pPr>
    </w:p>
    <w:p w14:paraId="0FC338D4" w14:textId="4F67D480" w:rsidR="00B96831" w:rsidRDefault="00B96831" w:rsidP="00FD0992">
      <w:pPr>
        <w:tabs>
          <w:tab w:val="left" w:pos="5250"/>
        </w:tabs>
        <w:spacing w:after="0"/>
        <w:jc w:val="both"/>
        <w:rPr>
          <w:rFonts w:ascii="Times New Roman" w:hAnsi="Times New Roman"/>
          <w:sz w:val="16"/>
          <w:szCs w:val="16"/>
        </w:rPr>
      </w:pPr>
    </w:p>
    <w:p w14:paraId="5D500C86" w14:textId="62FD66EA" w:rsidR="00B96831" w:rsidRDefault="00B96831" w:rsidP="00FD0992">
      <w:pPr>
        <w:tabs>
          <w:tab w:val="left" w:pos="5250"/>
        </w:tabs>
        <w:spacing w:after="0"/>
        <w:jc w:val="both"/>
        <w:rPr>
          <w:rFonts w:ascii="Times New Roman" w:hAnsi="Times New Roman"/>
          <w:sz w:val="16"/>
          <w:szCs w:val="16"/>
        </w:rPr>
      </w:pPr>
    </w:p>
    <w:p w14:paraId="2E6210FA" w14:textId="033204DD" w:rsidR="00B96831" w:rsidRDefault="00B96831" w:rsidP="00FD0992">
      <w:pPr>
        <w:tabs>
          <w:tab w:val="left" w:pos="5250"/>
        </w:tabs>
        <w:spacing w:after="0"/>
        <w:jc w:val="both"/>
        <w:rPr>
          <w:rFonts w:ascii="Times New Roman" w:hAnsi="Times New Roman"/>
          <w:sz w:val="16"/>
          <w:szCs w:val="16"/>
        </w:rPr>
      </w:pPr>
    </w:p>
    <w:p w14:paraId="30F1550C" w14:textId="35588122" w:rsidR="00B96831" w:rsidRDefault="00B96831" w:rsidP="00FD0992">
      <w:pPr>
        <w:tabs>
          <w:tab w:val="left" w:pos="5250"/>
        </w:tabs>
        <w:spacing w:after="0"/>
        <w:jc w:val="both"/>
        <w:rPr>
          <w:rFonts w:ascii="Times New Roman" w:hAnsi="Times New Roman"/>
          <w:sz w:val="16"/>
          <w:szCs w:val="16"/>
        </w:rPr>
      </w:pPr>
    </w:p>
    <w:p w14:paraId="1F5EC2AE" w14:textId="115F5213" w:rsidR="00B96831" w:rsidRDefault="00B96831" w:rsidP="00FD0992">
      <w:pPr>
        <w:tabs>
          <w:tab w:val="left" w:pos="5250"/>
        </w:tabs>
        <w:spacing w:after="0"/>
        <w:jc w:val="both"/>
        <w:rPr>
          <w:rFonts w:ascii="Times New Roman" w:hAnsi="Times New Roman"/>
          <w:sz w:val="16"/>
          <w:szCs w:val="16"/>
        </w:rPr>
      </w:pPr>
    </w:p>
    <w:p w14:paraId="10DC539C" w14:textId="6F803DB1" w:rsidR="00B96831" w:rsidRDefault="00B96831" w:rsidP="00FD0992">
      <w:pPr>
        <w:tabs>
          <w:tab w:val="left" w:pos="5250"/>
        </w:tabs>
        <w:spacing w:after="0"/>
        <w:jc w:val="both"/>
        <w:rPr>
          <w:rFonts w:ascii="Times New Roman" w:hAnsi="Times New Roman"/>
          <w:sz w:val="16"/>
          <w:szCs w:val="16"/>
        </w:rPr>
      </w:pPr>
    </w:p>
    <w:p w14:paraId="25CBAE15" w14:textId="11E21BFF" w:rsidR="00B96831" w:rsidRDefault="00B96831" w:rsidP="00FD0992">
      <w:pPr>
        <w:tabs>
          <w:tab w:val="left" w:pos="5250"/>
        </w:tabs>
        <w:spacing w:after="0"/>
        <w:jc w:val="both"/>
        <w:rPr>
          <w:rFonts w:ascii="Times New Roman" w:hAnsi="Times New Roman"/>
          <w:sz w:val="16"/>
          <w:szCs w:val="16"/>
        </w:rPr>
      </w:pPr>
    </w:p>
    <w:p w14:paraId="2A58BA3D" w14:textId="28ED7D45" w:rsidR="00B96831" w:rsidRDefault="00B96831" w:rsidP="00FD0992">
      <w:pPr>
        <w:tabs>
          <w:tab w:val="left" w:pos="5250"/>
        </w:tabs>
        <w:spacing w:after="0"/>
        <w:jc w:val="both"/>
        <w:rPr>
          <w:rFonts w:ascii="Times New Roman" w:hAnsi="Times New Roman"/>
          <w:sz w:val="16"/>
          <w:szCs w:val="16"/>
        </w:rPr>
      </w:pPr>
    </w:p>
    <w:p w14:paraId="39EB8201" w14:textId="77777777" w:rsidR="00B96831" w:rsidRDefault="00B96831" w:rsidP="00FD0992">
      <w:pPr>
        <w:tabs>
          <w:tab w:val="left" w:pos="5250"/>
        </w:tabs>
        <w:spacing w:after="0"/>
        <w:jc w:val="both"/>
        <w:rPr>
          <w:rFonts w:ascii="Times New Roman" w:hAnsi="Times New Roman"/>
          <w:sz w:val="16"/>
          <w:szCs w:val="16"/>
        </w:rPr>
      </w:pPr>
    </w:p>
    <w:p w14:paraId="5A7627BB" w14:textId="77777777" w:rsidR="00A1245D" w:rsidRDefault="00A1245D" w:rsidP="00FD0992">
      <w:pPr>
        <w:tabs>
          <w:tab w:val="left" w:pos="5250"/>
        </w:tabs>
        <w:spacing w:after="0"/>
        <w:jc w:val="both"/>
        <w:rPr>
          <w:rFonts w:ascii="Times New Roman" w:hAnsi="Times New Roman"/>
          <w:sz w:val="16"/>
          <w:szCs w:val="16"/>
        </w:rPr>
      </w:pPr>
    </w:p>
    <w:p w14:paraId="01DF05AE" w14:textId="77777777" w:rsidR="00A1245D" w:rsidRDefault="00A1245D" w:rsidP="00FD0992">
      <w:pPr>
        <w:tabs>
          <w:tab w:val="left" w:pos="5250"/>
        </w:tabs>
        <w:spacing w:after="0"/>
        <w:jc w:val="both"/>
        <w:rPr>
          <w:rFonts w:ascii="Times New Roman" w:hAnsi="Times New Roman"/>
          <w:sz w:val="16"/>
          <w:szCs w:val="16"/>
        </w:rPr>
      </w:pPr>
    </w:p>
    <w:p w14:paraId="63E9A865" w14:textId="77777777" w:rsidR="000860C9" w:rsidRPr="00224C4C" w:rsidRDefault="005611BB" w:rsidP="00FD0992">
      <w:pPr>
        <w:tabs>
          <w:tab w:val="left" w:pos="5250"/>
        </w:tabs>
        <w:spacing w:after="0"/>
        <w:jc w:val="both"/>
        <w:rPr>
          <w:rFonts w:ascii="Times New Roman" w:hAnsi="Times New Roman"/>
          <w:sz w:val="16"/>
          <w:szCs w:val="16"/>
        </w:rPr>
      </w:pPr>
      <w:r>
        <w:rPr>
          <w:rFonts w:ascii="Times New Roman" w:hAnsi="Times New Roman"/>
          <w:sz w:val="16"/>
          <w:szCs w:val="16"/>
        </w:rPr>
        <w:t>*Actele administrative sunt hotărârile de Consiliu local care intră în vigoare şi produc efecte juridice după îndeplinirea condiţiilor prevăzute de art. 129, art. 139 din O.U.G. nr. 57/2019 privind Codul Administrativ</w:t>
      </w:r>
      <w:bookmarkStart w:id="0" w:name="_Hlk56426759"/>
    </w:p>
    <w:p w14:paraId="15EE0FC6" w14:textId="77777777" w:rsidR="00647A3C" w:rsidRDefault="000860C9" w:rsidP="00FD0992">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End w:id="0"/>
    </w:p>
    <w:p w14:paraId="68DFEAAE" w14:textId="77777777" w:rsidR="00647A3C" w:rsidRDefault="00AB3DE1" w:rsidP="00FD09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849D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849D5">
        <w:rPr>
          <w:rFonts w:ascii="Times New Roman" w:hAnsi="Times New Roman" w:cs="Times New Roman"/>
          <w:b/>
          <w:sz w:val="24"/>
          <w:szCs w:val="24"/>
        </w:rPr>
        <w:t xml:space="preserve">      </w:t>
      </w:r>
      <w:r w:rsidR="00840352" w:rsidRPr="00A971B7">
        <w:rPr>
          <w:rFonts w:ascii="Times New Roman" w:hAnsi="Times New Roman" w:cs="Times New Roman"/>
          <w:b/>
          <w:sz w:val="24"/>
          <w:szCs w:val="24"/>
        </w:rPr>
        <w:t>PROIECT</w:t>
      </w:r>
    </w:p>
    <w:p w14:paraId="713B078D" w14:textId="77777777" w:rsidR="00647A3C" w:rsidRDefault="009B55FA" w:rsidP="00FD0992">
      <w:pPr>
        <w:spacing w:after="0" w:line="240" w:lineRule="auto"/>
        <w:jc w:val="both"/>
        <w:rPr>
          <w:rFonts w:ascii="Times New Roman" w:hAnsi="Times New Roman" w:cs="Times New Roman"/>
          <w:b/>
          <w:sz w:val="24"/>
          <w:szCs w:val="24"/>
        </w:rPr>
      </w:pPr>
      <w:r>
        <w:rPr>
          <w:rFonts w:ascii="Times New Roman" w:hAnsi="Times New Roman" w:cs="Times New Roman"/>
          <w:b/>
          <w:noProof/>
          <w:color w:val="000000"/>
          <w:sz w:val="24"/>
          <w:szCs w:val="24"/>
        </w:rPr>
        <w:pict w14:anchorId="629E76F0">
          <v:shape id="_x0000_s1028" type="#_x0000_t75" style="position:absolute;left:0;text-align:left;margin-left:11.85pt;margin-top:9.6pt;width:38.4pt;height:57.55pt;z-index:-251657216" wrapcoords="-174 0 -174 21481 21600 21481 21600 0 -174 0">
            <v:imagedata r:id="rId8" o:title=""/>
            <w10:wrap type="tight"/>
          </v:shape>
          <o:OLEObject Type="Embed" ProgID="Word.Picture.8" ShapeID="_x0000_s1028" DrawAspect="Content" ObjectID="_1729680947" r:id="rId10">
            <o:FieldCodes>\* MERGEFORMAT</o:FieldCodes>
          </o:OLEObject>
        </w:pict>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sidRPr="00A971B7">
        <w:rPr>
          <w:rFonts w:ascii="Times New Roman" w:hAnsi="Times New Roman" w:cs="Times New Roman"/>
          <w:b/>
          <w:sz w:val="24"/>
          <w:szCs w:val="24"/>
        </w:rPr>
        <w:t>(</w:t>
      </w:r>
      <w:r w:rsidR="00840352" w:rsidRPr="00A971B7">
        <w:rPr>
          <w:rFonts w:ascii="Times New Roman" w:hAnsi="Times New Roman" w:cs="Times New Roman"/>
          <w:sz w:val="24"/>
          <w:szCs w:val="24"/>
        </w:rPr>
        <w:t>nu produce efecte juridice</w:t>
      </w:r>
      <w:r w:rsidR="00840352" w:rsidRPr="00A971B7">
        <w:rPr>
          <w:rFonts w:ascii="Times New Roman" w:hAnsi="Times New Roman" w:cs="Times New Roman"/>
          <w:b/>
          <w:sz w:val="24"/>
          <w:szCs w:val="24"/>
        </w:rPr>
        <w:t>)*</w:t>
      </w:r>
    </w:p>
    <w:p w14:paraId="009D8D1C" w14:textId="77777777" w:rsidR="00647A3C" w:rsidRDefault="00840352" w:rsidP="00FD0992">
      <w:pPr>
        <w:spacing w:after="0" w:line="240" w:lineRule="auto"/>
        <w:jc w:val="both"/>
        <w:rPr>
          <w:rFonts w:ascii="Times New Roman" w:hAnsi="Times New Roman" w:cs="Times New Roman"/>
          <w:b/>
          <w:sz w:val="24"/>
          <w:szCs w:val="24"/>
        </w:rPr>
      </w:pPr>
      <w:r w:rsidRPr="00A971B7">
        <w:rPr>
          <w:rFonts w:ascii="Times New Roman" w:hAnsi="Times New Roman" w:cs="Times New Roman"/>
          <w:b/>
          <w:sz w:val="24"/>
          <w:szCs w:val="24"/>
        </w:rPr>
        <w:t>R O M Â N I A</w:t>
      </w:r>
    </w:p>
    <w:p w14:paraId="373B1967" w14:textId="77777777" w:rsidR="00647A3C" w:rsidRDefault="00840352" w:rsidP="00FD0992">
      <w:pPr>
        <w:spacing w:after="0" w:line="240" w:lineRule="auto"/>
        <w:jc w:val="both"/>
        <w:rPr>
          <w:rFonts w:ascii="Times New Roman" w:hAnsi="Times New Roman" w:cs="Times New Roman"/>
          <w:b/>
          <w:sz w:val="24"/>
          <w:szCs w:val="24"/>
        </w:rPr>
      </w:pPr>
      <w:r w:rsidRPr="00A971B7">
        <w:rPr>
          <w:rFonts w:ascii="Times New Roman" w:hAnsi="Times New Roman" w:cs="Times New Roman"/>
          <w:b/>
          <w:color w:val="000000"/>
          <w:sz w:val="24"/>
          <w:szCs w:val="24"/>
        </w:rPr>
        <w:t>JUDEŢUL MUREŞ</w:t>
      </w:r>
      <w:r w:rsidRPr="00A971B7">
        <w:rPr>
          <w:rFonts w:ascii="Times New Roman" w:hAnsi="Times New Roman" w:cs="Times New Roman"/>
          <w:b/>
          <w:color w:val="000000"/>
          <w:sz w:val="24"/>
          <w:szCs w:val="24"/>
        </w:rPr>
        <w:tab/>
      </w:r>
    </w:p>
    <w:p w14:paraId="714A6107" w14:textId="77777777" w:rsidR="00647A3C" w:rsidRPr="008849D5" w:rsidRDefault="00840352" w:rsidP="00FD0992">
      <w:pPr>
        <w:spacing w:after="0" w:line="240" w:lineRule="auto"/>
        <w:jc w:val="both"/>
        <w:rPr>
          <w:rFonts w:ascii="Times New Roman" w:hAnsi="Times New Roman" w:cs="Times New Roman"/>
          <w:b/>
        </w:rPr>
      </w:pPr>
      <w:r w:rsidRPr="008849D5">
        <w:rPr>
          <w:rFonts w:ascii="Times New Roman" w:hAnsi="Times New Roman" w:cs="Times New Roman"/>
          <w:b/>
          <w:color w:val="000000"/>
        </w:rPr>
        <w:t>CONSILIUL LOCAL AL MUNICIPIULUI TÂRGU MUREŞ</w:t>
      </w:r>
    </w:p>
    <w:p w14:paraId="4D794254" w14:textId="77777777" w:rsidR="00647A3C" w:rsidRDefault="00647A3C" w:rsidP="00FD0992">
      <w:pPr>
        <w:spacing w:after="0" w:line="240" w:lineRule="auto"/>
        <w:jc w:val="both"/>
        <w:rPr>
          <w:rFonts w:ascii="Times New Roman" w:hAnsi="Times New Roman" w:cs="Times New Roman"/>
          <w:b/>
          <w:sz w:val="24"/>
          <w:szCs w:val="24"/>
        </w:rPr>
      </w:pPr>
    </w:p>
    <w:p w14:paraId="3FF262DD" w14:textId="77777777" w:rsidR="00647A3C" w:rsidRDefault="008849D5" w:rsidP="00FD09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A971B7">
        <w:rPr>
          <w:rFonts w:ascii="Times New Roman" w:hAnsi="Times New Roman" w:cs="Times New Roman"/>
          <w:b/>
          <w:sz w:val="24"/>
          <w:szCs w:val="24"/>
        </w:rPr>
        <w:t xml:space="preserve">INIȚIATOR,  </w:t>
      </w:r>
    </w:p>
    <w:p w14:paraId="50C783AA" w14:textId="77777777" w:rsidR="00647A3C" w:rsidRDefault="008849D5" w:rsidP="00FD0992">
      <w:pPr>
        <w:tabs>
          <w:tab w:val="left" w:pos="76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sidRPr="00A971B7">
        <w:rPr>
          <w:rFonts w:ascii="Times New Roman" w:hAnsi="Times New Roman" w:cs="Times New Roman"/>
          <w:b/>
          <w:color w:val="000000"/>
          <w:sz w:val="24"/>
          <w:szCs w:val="24"/>
        </w:rPr>
        <w:t>PRIMAR</w:t>
      </w:r>
    </w:p>
    <w:p w14:paraId="1112E043" w14:textId="77777777" w:rsidR="00647A3C" w:rsidRDefault="00647A3C" w:rsidP="00FD09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F41E3" w:rsidRPr="00A971B7">
        <w:rPr>
          <w:rFonts w:ascii="Times New Roman" w:hAnsi="Times New Roman" w:cs="Times New Roman"/>
          <w:b/>
          <w:sz w:val="24"/>
          <w:szCs w:val="24"/>
        </w:rPr>
        <w:tab/>
      </w:r>
      <w:r w:rsidR="008849D5" w:rsidRPr="00A971B7">
        <w:rPr>
          <w:rFonts w:ascii="Times New Roman" w:hAnsi="Times New Roman" w:cs="Times New Roman"/>
          <w:b/>
          <w:color w:val="000000"/>
          <w:sz w:val="24"/>
          <w:szCs w:val="24"/>
        </w:rPr>
        <w:t xml:space="preserve">        </w:t>
      </w:r>
      <w:r w:rsidR="008849D5">
        <w:rPr>
          <w:rFonts w:ascii="Times New Roman" w:hAnsi="Times New Roman" w:cs="Times New Roman"/>
          <w:b/>
          <w:color w:val="000000"/>
          <w:sz w:val="24"/>
          <w:szCs w:val="24"/>
        </w:rPr>
        <w:t xml:space="preserve"> </w:t>
      </w:r>
      <w:r w:rsidR="008849D5" w:rsidRPr="00A971B7">
        <w:rPr>
          <w:rFonts w:ascii="Times New Roman" w:hAnsi="Times New Roman" w:cs="Times New Roman"/>
          <w:b/>
          <w:color w:val="000000"/>
          <w:sz w:val="24"/>
          <w:szCs w:val="24"/>
        </w:rPr>
        <w:t>Soós Zoltán</w:t>
      </w:r>
    </w:p>
    <w:p w14:paraId="1C32131A" w14:textId="77777777" w:rsidR="006F41E3" w:rsidRPr="00A971B7" w:rsidRDefault="00647A3C" w:rsidP="00FD0992">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F41E3" w:rsidRPr="00A971B7">
        <w:rPr>
          <w:rFonts w:ascii="Times New Roman" w:hAnsi="Times New Roman" w:cs="Times New Roman"/>
          <w:b/>
          <w:sz w:val="24"/>
          <w:szCs w:val="24"/>
        </w:rPr>
        <w:t xml:space="preserve"> </w:t>
      </w:r>
    </w:p>
    <w:p w14:paraId="48139F17" w14:textId="77777777" w:rsidR="006F41E3" w:rsidRPr="00A971B7" w:rsidRDefault="006F41E3" w:rsidP="002D1FCE">
      <w:pPr>
        <w:spacing w:after="0" w:line="240" w:lineRule="auto"/>
        <w:jc w:val="center"/>
        <w:rPr>
          <w:rFonts w:ascii="Times New Roman" w:eastAsia="Times New Roman" w:hAnsi="Times New Roman" w:cs="Times New Roman"/>
          <w:b/>
          <w:sz w:val="24"/>
          <w:szCs w:val="24"/>
        </w:rPr>
      </w:pPr>
      <w:r w:rsidRPr="00A971B7">
        <w:rPr>
          <w:rFonts w:ascii="Times New Roman" w:eastAsia="Times New Roman" w:hAnsi="Times New Roman" w:cs="Times New Roman"/>
          <w:b/>
          <w:sz w:val="24"/>
          <w:szCs w:val="24"/>
        </w:rPr>
        <w:t>H O T Ă R Â R E A     nr. ______</w:t>
      </w:r>
    </w:p>
    <w:p w14:paraId="33CB1C9C" w14:textId="77777777" w:rsidR="006F41E3" w:rsidRDefault="00C971EC" w:rsidP="002D1F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2022</w:t>
      </w:r>
    </w:p>
    <w:p w14:paraId="12154BB1" w14:textId="77777777" w:rsidR="00CE5011" w:rsidRPr="00A971B7" w:rsidRDefault="00CE5011" w:rsidP="002D1FCE">
      <w:pPr>
        <w:spacing w:after="0" w:line="240" w:lineRule="auto"/>
        <w:jc w:val="center"/>
        <w:rPr>
          <w:rFonts w:ascii="Times New Roman" w:eastAsia="Times New Roman" w:hAnsi="Times New Roman" w:cs="Times New Roman"/>
          <w:b/>
          <w:sz w:val="24"/>
          <w:szCs w:val="24"/>
        </w:rPr>
      </w:pPr>
    </w:p>
    <w:p w14:paraId="4773EA8A" w14:textId="77777777" w:rsidR="002D1FCE" w:rsidRDefault="00647A3C" w:rsidP="002D1FCE">
      <w:pPr>
        <w:spacing w:after="0" w:line="240" w:lineRule="auto"/>
        <w:ind w:left="720"/>
        <w:jc w:val="center"/>
        <w:rPr>
          <w:rFonts w:ascii="Times New Roman" w:hAnsi="Times New Roman" w:cs="Times New Roman"/>
          <w:b/>
          <w:sz w:val="24"/>
          <w:szCs w:val="24"/>
        </w:rPr>
      </w:pPr>
      <w:r w:rsidRPr="0017589F">
        <w:rPr>
          <w:rFonts w:ascii="Times New Roman" w:hAnsi="Times New Roman" w:cs="Times New Roman"/>
          <w:b/>
          <w:sz w:val="24"/>
          <w:szCs w:val="24"/>
        </w:rPr>
        <w:t xml:space="preserve">privind </w:t>
      </w:r>
      <w:r w:rsidR="00017309">
        <w:rPr>
          <w:rFonts w:ascii="Times New Roman" w:hAnsi="Times New Roman" w:cs="Times New Roman"/>
          <w:b/>
          <w:sz w:val="24"/>
          <w:szCs w:val="24"/>
        </w:rPr>
        <w:t xml:space="preserve">aprobarea </w:t>
      </w:r>
      <w:r>
        <w:rPr>
          <w:rFonts w:ascii="Times New Roman" w:hAnsi="Times New Roman" w:cs="Times New Roman"/>
          <w:b/>
          <w:sz w:val="24"/>
          <w:szCs w:val="24"/>
        </w:rPr>
        <w:t>închirierii imobil</w:t>
      </w:r>
      <w:r w:rsidR="00FD55DF">
        <w:rPr>
          <w:rFonts w:ascii="Times New Roman" w:hAnsi="Times New Roman" w:cs="Times New Roman"/>
          <w:b/>
          <w:sz w:val="24"/>
          <w:szCs w:val="24"/>
        </w:rPr>
        <w:t>elor</w:t>
      </w:r>
      <w:r>
        <w:rPr>
          <w:rFonts w:ascii="Times New Roman" w:hAnsi="Times New Roman" w:cs="Times New Roman"/>
          <w:b/>
          <w:sz w:val="24"/>
          <w:szCs w:val="24"/>
        </w:rPr>
        <w:t xml:space="preserve">, </w:t>
      </w:r>
      <w:r w:rsidRPr="0017589F">
        <w:rPr>
          <w:rFonts w:ascii="Times New Roman" w:hAnsi="Times New Roman" w:cs="Times New Roman"/>
          <w:b/>
          <w:sz w:val="24"/>
          <w:szCs w:val="24"/>
        </w:rPr>
        <w:t>situat</w:t>
      </w:r>
      <w:r w:rsidR="00FD55DF">
        <w:rPr>
          <w:rFonts w:ascii="Times New Roman" w:hAnsi="Times New Roman" w:cs="Times New Roman"/>
          <w:b/>
          <w:sz w:val="24"/>
          <w:szCs w:val="24"/>
        </w:rPr>
        <w:t>e</w:t>
      </w:r>
      <w:r w:rsidRPr="0017589F">
        <w:rPr>
          <w:rFonts w:ascii="Times New Roman" w:hAnsi="Times New Roman" w:cs="Times New Roman"/>
          <w:b/>
          <w:sz w:val="24"/>
          <w:szCs w:val="24"/>
        </w:rPr>
        <w:t xml:space="preserve"> în</w:t>
      </w:r>
      <w:r>
        <w:rPr>
          <w:rFonts w:ascii="Times New Roman" w:hAnsi="Times New Roman" w:cs="Times New Roman"/>
          <w:b/>
          <w:sz w:val="24"/>
          <w:szCs w:val="24"/>
        </w:rPr>
        <w:t xml:space="preserve"> Târgu Mureș, str. Furnicilor, nr. 2</w:t>
      </w:r>
      <w:r w:rsidRPr="0017589F">
        <w:rPr>
          <w:rFonts w:ascii="Times New Roman" w:hAnsi="Times New Roman" w:cs="Times New Roman"/>
          <w:b/>
          <w:sz w:val="24"/>
          <w:szCs w:val="24"/>
        </w:rPr>
        <w:t>, jud.</w:t>
      </w:r>
      <w:r>
        <w:rPr>
          <w:rFonts w:ascii="Times New Roman" w:hAnsi="Times New Roman" w:cs="Times New Roman"/>
          <w:b/>
          <w:sz w:val="24"/>
          <w:szCs w:val="24"/>
        </w:rPr>
        <w:t xml:space="preserve"> </w:t>
      </w:r>
      <w:r w:rsidRPr="0017589F">
        <w:rPr>
          <w:rFonts w:ascii="Times New Roman" w:hAnsi="Times New Roman" w:cs="Times New Roman"/>
          <w:b/>
          <w:sz w:val="24"/>
          <w:szCs w:val="24"/>
        </w:rPr>
        <w:t>Mureș, identificat</w:t>
      </w:r>
      <w:r w:rsidR="00FD55DF">
        <w:rPr>
          <w:rFonts w:ascii="Times New Roman" w:hAnsi="Times New Roman" w:cs="Times New Roman"/>
          <w:b/>
          <w:sz w:val="24"/>
          <w:szCs w:val="24"/>
        </w:rPr>
        <w:t>e</w:t>
      </w:r>
      <w:r w:rsidRPr="0017589F">
        <w:rPr>
          <w:rFonts w:ascii="Times New Roman" w:hAnsi="Times New Roman" w:cs="Times New Roman"/>
          <w:b/>
          <w:sz w:val="24"/>
          <w:szCs w:val="24"/>
        </w:rPr>
        <w:t xml:space="preserve">  î</w:t>
      </w:r>
      <w:r>
        <w:rPr>
          <w:rFonts w:ascii="Times New Roman" w:hAnsi="Times New Roman" w:cs="Times New Roman"/>
          <w:b/>
          <w:sz w:val="24"/>
          <w:szCs w:val="24"/>
        </w:rPr>
        <w:t xml:space="preserve">n CF nr. 142987 Târgu Mureș, </w:t>
      </w:r>
    </w:p>
    <w:p w14:paraId="56056F8F" w14:textId="1EA55328" w:rsidR="00FD55DF" w:rsidRDefault="00FD55DF" w:rsidP="002D1FCE">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de către </w:t>
      </w:r>
      <w:r w:rsidRPr="0034061D">
        <w:rPr>
          <w:rFonts w:ascii="Times New Roman" w:hAnsi="Times New Roman" w:cs="Times New Roman"/>
          <w:b/>
          <w:sz w:val="24"/>
          <w:szCs w:val="24"/>
        </w:rPr>
        <w:t>Direcția Fiscală Locală</w:t>
      </w:r>
      <w:r>
        <w:rPr>
          <w:rFonts w:ascii="Times New Roman" w:hAnsi="Times New Roman" w:cs="Times New Roman"/>
          <w:bCs/>
          <w:sz w:val="24"/>
          <w:szCs w:val="24"/>
        </w:rPr>
        <w:t xml:space="preserve"> </w:t>
      </w:r>
      <w:r>
        <w:rPr>
          <w:rFonts w:ascii="Times New Roman" w:hAnsi="Times New Roman" w:cs="Times New Roman"/>
          <w:b/>
          <w:sz w:val="24"/>
          <w:szCs w:val="24"/>
        </w:rPr>
        <w:t>în vederea desfășurării activităților proprii</w:t>
      </w:r>
    </w:p>
    <w:p w14:paraId="2995ABE0" w14:textId="77777777" w:rsidR="00647A3C" w:rsidRPr="0017589F" w:rsidRDefault="00647A3C" w:rsidP="00FD0992">
      <w:pPr>
        <w:spacing w:after="0" w:line="240" w:lineRule="auto"/>
        <w:ind w:left="720"/>
        <w:jc w:val="both"/>
        <w:rPr>
          <w:rFonts w:ascii="Times New Roman" w:hAnsi="Times New Roman" w:cs="Times New Roman"/>
          <w:b/>
          <w:sz w:val="24"/>
          <w:szCs w:val="24"/>
        </w:rPr>
      </w:pPr>
    </w:p>
    <w:p w14:paraId="6DEF6B91" w14:textId="77777777" w:rsidR="006F41E3" w:rsidRPr="00A971B7" w:rsidRDefault="006F41E3" w:rsidP="00FD0992">
      <w:pPr>
        <w:adjustRightInd w:val="0"/>
        <w:spacing w:after="0" w:line="240" w:lineRule="auto"/>
        <w:jc w:val="both"/>
        <w:rPr>
          <w:rFonts w:ascii="Times New Roman" w:eastAsia="Times New Roman" w:hAnsi="Times New Roman" w:cs="Times New Roman"/>
          <w:b/>
          <w:bCs/>
          <w:iCs/>
          <w:sz w:val="24"/>
          <w:szCs w:val="24"/>
          <w:lang w:eastAsia="ro-RO"/>
        </w:rPr>
      </w:pPr>
      <w:r w:rsidRPr="00A971B7">
        <w:rPr>
          <w:rFonts w:ascii="Times New Roman" w:eastAsia="Times New Roman" w:hAnsi="Times New Roman" w:cs="Times New Roman"/>
          <w:b/>
          <w:bCs/>
          <w:iCs/>
          <w:sz w:val="24"/>
          <w:szCs w:val="24"/>
          <w:lang w:eastAsia="ro-RO"/>
        </w:rPr>
        <w:t>Consiliul local al municipiului Târgu Mureş, întrunit în şedinţă ordinară  de lucru,</w:t>
      </w:r>
    </w:p>
    <w:p w14:paraId="14FE868D" w14:textId="77777777" w:rsidR="006F41E3" w:rsidRPr="00A971B7" w:rsidRDefault="006F41E3" w:rsidP="00FD0992">
      <w:pPr>
        <w:adjustRightInd w:val="0"/>
        <w:spacing w:after="0" w:line="240" w:lineRule="auto"/>
        <w:jc w:val="both"/>
        <w:rPr>
          <w:rFonts w:ascii="Times New Roman" w:eastAsia="Times New Roman" w:hAnsi="Times New Roman" w:cs="Times New Roman"/>
          <w:b/>
          <w:bCs/>
          <w:iCs/>
          <w:sz w:val="24"/>
          <w:szCs w:val="24"/>
          <w:lang w:eastAsia="ro-RO"/>
        </w:rPr>
      </w:pPr>
    </w:p>
    <w:p w14:paraId="037C7FDB" w14:textId="77777777" w:rsidR="006F41E3" w:rsidRPr="00A971B7" w:rsidRDefault="006F41E3" w:rsidP="00FD0992">
      <w:pPr>
        <w:suppressAutoHyphens/>
        <w:spacing w:line="240" w:lineRule="auto"/>
        <w:jc w:val="both"/>
        <w:rPr>
          <w:rFonts w:ascii="Times New Roman" w:hAnsi="Times New Roman" w:cs="Times New Roman"/>
          <w:b/>
          <w:i/>
          <w:sz w:val="24"/>
          <w:szCs w:val="24"/>
          <w:lang w:eastAsia="ar-SA"/>
        </w:rPr>
      </w:pPr>
      <w:r w:rsidRPr="00A971B7">
        <w:rPr>
          <w:rFonts w:ascii="Times New Roman" w:hAnsi="Times New Roman" w:cs="Times New Roman"/>
          <w:b/>
          <w:i/>
          <w:sz w:val="24"/>
          <w:szCs w:val="24"/>
          <w:lang w:eastAsia="ar-SA"/>
        </w:rPr>
        <w:t>Având în vedere:</w:t>
      </w:r>
    </w:p>
    <w:p w14:paraId="5A41A39D" w14:textId="5A76764B" w:rsidR="00784277" w:rsidRPr="00784277" w:rsidRDefault="008752F4" w:rsidP="00FD0992">
      <w:pPr>
        <w:spacing w:after="0" w:line="240" w:lineRule="auto"/>
        <w:ind w:firstLine="720"/>
        <w:jc w:val="both"/>
        <w:rPr>
          <w:rFonts w:ascii="Times New Roman" w:hAnsi="Times New Roman" w:cs="Times New Roman"/>
          <w:bCs/>
          <w:sz w:val="24"/>
          <w:szCs w:val="24"/>
        </w:rPr>
      </w:pPr>
      <w:r>
        <w:rPr>
          <w:rFonts w:ascii="Times New Roman" w:hAnsi="Times New Roman" w:cs="Times New Roman"/>
          <w:sz w:val="24"/>
          <w:szCs w:val="24"/>
          <w:lang w:eastAsia="ar-SA"/>
        </w:rPr>
        <w:t>a)</w:t>
      </w:r>
      <w:r w:rsidR="006F41E3" w:rsidRPr="009E5D0D">
        <w:rPr>
          <w:rFonts w:ascii="Times New Roman" w:hAnsi="Times New Roman" w:cs="Times New Roman"/>
          <w:sz w:val="24"/>
          <w:szCs w:val="24"/>
          <w:lang w:eastAsia="ar-SA"/>
        </w:rPr>
        <w:t xml:space="preserve"> Referatul de </w:t>
      </w:r>
      <w:r w:rsidR="009E5D0D">
        <w:rPr>
          <w:rFonts w:ascii="Times New Roman" w:hAnsi="Times New Roman" w:cs="Times New Roman"/>
          <w:sz w:val="24"/>
          <w:szCs w:val="24"/>
          <w:lang w:eastAsia="ar-SA"/>
        </w:rPr>
        <w:t>a</w:t>
      </w:r>
      <w:r w:rsidR="006F41E3" w:rsidRPr="009E5D0D">
        <w:rPr>
          <w:rFonts w:ascii="Times New Roman" w:hAnsi="Times New Roman" w:cs="Times New Roman"/>
          <w:sz w:val="24"/>
          <w:szCs w:val="24"/>
          <w:lang w:eastAsia="ar-SA"/>
        </w:rPr>
        <w:t>probare nr</w:t>
      </w:r>
      <w:r w:rsidR="00730B4A">
        <w:rPr>
          <w:rFonts w:ascii="Times New Roman" w:hAnsi="Times New Roman" w:cs="Times New Roman"/>
          <w:sz w:val="24"/>
          <w:szCs w:val="24"/>
          <w:lang w:eastAsia="ar-SA"/>
        </w:rPr>
        <w:t xml:space="preserve">. </w:t>
      </w:r>
      <w:r w:rsidR="00730B4A" w:rsidRPr="00730B4A">
        <w:rPr>
          <w:rFonts w:ascii="Times New Roman" w:hAnsi="Times New Roman" w:cs="Times New Roman"/>
          <w:sz w:val="24"/>
          <w:szCs w:val="24"/>
          <w:lang w:eastAsia="ar-SA"/>
        </w:rPr>
        <w:t>85</w:t>
      </w:r>
      <w:r w:rsidR="00730B4A">
        <w:rPr>
          <w:rFonts w:ascii="Times New Roman" w:hAnsi="Times New Roman" w:cs="Times New Roman"/>
          <w:sz w:val="24"/>
          <w:szCs w:val="24"/>
          <w:lang w:eastAsia="ar-SA"/>
        </w:rPr>
        <w:t>.</w:t>
      </w:r>
      <w:r w:rsidR="00730B4A" w:rsidRPr="00730B4A">
        <w:rPr>
          <w:rFonts w:ascii="Times New Roman" w:hAnsi="Times New Roman" w:cs="Times New Roman"/>
          <w:sz w:val="24"/>
          <w:szCs w:val="24"/>
          <w:lang w:eastAsia="ar-SA"/>
        </w:rPr>
        <w:t>239</w:t>
      </w:r>
      <w:r w:rsidR="006F41E3" w:rsidRPr="00730B4A">
        <w:rPr>
          <w:rFonts w:ascii="Times New Roman" w:hAnsi="Times New Roman" w:cs="Times New Roman"/>
          <w:sz w:val="24"/>
          <w:szCs w:val="24"/>
          <w:lang w:eastAsia="ar-SA"/>
        </w:rPr>
        <w:t xml:space="preserve"> </w:t>
      </w:r>
      <w:r w:rsidR="006F41E3" w:rsidRPr="009E5D0D">
        <w:rPr>
          <w:rFonts w:ascii="Times New Roman" w:hAnsi="Times New Roman" w:cs="Times New Roman"/>
          <w:sz w:val="24"/>
          <w:szCs w:val="24"/>
          <w:lang w:eastAsia="ar-SA"/>
        </w:rPr>
        <w:t>din</w:t>
      </w:r>
      <w:r w:rsidR="00A971B7" w:rsidRPr="009E5D0D">
        <w:rPr>
          <w:rFonts w:ascii="Times New Roman" w:hAnsi="Times New Roman" w:cs="Times New Roman"/>
          <w:sz w:val="24"/>
          <w:szCs w:val="24"/>
          <w:lang w:eastAsia="ar-SA"/>
        </w:rPr>
        <w:t xml:space="preserve"> </w:t>
      </w:r>
      <w:r w:rsidR="00730B4A">
        <w:rPr>
          <w:rFonts w:ascii="Times New Roman" w:hAnsi="Times New Roman" w:cs="Times New Roman"/>
          <w:sz w:val="24"/>
          <w:szCs w:val="24"/>
          <w:lang w:eastAsia="ar-SA"/>
        </w:rPr>
        <w:t>02.11.2022,</w:t>
      </w:r>
      <w:r w:rsidR="006F41E3" w:rsidRPr="009E5D0D">
        <w:rPr>
          <w:rFonts w:ascii="Times New Roman" w:hAnsi="Times New Roman" w:cs="Times New Roman"/>
          <w:sz w:val="24"/>
          <w:szCs w:val="24"/>
          <w:lang w:eastAsia="ar-SA"/>
        </w:rPr>
        <w:t xml:space="preserve"> iniţiat de primarul Municipiului Târgu Mureș</w:t>
      </w:r>
      <w:r w:rsidR="00327E16">
        <w:rPr>
          <w:rFonts w:ascii="Times New Roman" w:hAnsi="Times New Roman" w:cs="Times New Roman"/>
          <w:sz w:val="24"/>
          <w:szCs w:val="24"/>
          <w:lang w:eastAsia="ar-SA"/>
        </w:rPr>
        <w:t>,</w:t>
      </w:r>
      <w:r w:rsidR="006F41E3" w:rsidRPr="009E5D0D">
        <w:rPr>
          <w:rFonts w:ascii="Times New Roman" w:hAnsi="Times New Roman" w:cs="Times New Roman"/>
          <w:color w:val="000000"/>
          <w:sz w:val="24"/>
          <w:szCs w:val="24"/>
        </w:rPr>
        <w:t xml:space="preserve"> Soós Zoltán,</w:t>
      </w:r>
      <w:r w:rsidR="00A971B7" w:rsidRPr="009E5D0D">
        <w:rPr>
          <w:rFonts w:ascii="Times New Roman" w:hAnsi="Times New Roman" w:cs="Times New Roman"/>
          <w:color w:val="000000"/>
          <w:sz w:val="24"/>
          <w:szCs w:val="24"/>
        </w:rPr>
        <w:t xml:space="preserve"> </w:t>
      </w:r>
      <w:r w:rsidR="006F41E3" w:rsidRPr="009E5D0D">
        <w:rPr>
          <w:rFonts w:ascii="Times New Roman" w:hAnsi="Times New Roman" w:cs="Times New Roman"/>
          <w:sz w:val="24"/>
          <w:szCs w:val="24"/>
          <w:lang w:eastAsia="ar-SA"/>
        </w:rPr>
        <w:t>privind</w:t>
      </w:r>
      <w:r w:rsidR="00A971B7" w:rsidRPr="009E5D0D">
        <w:rPr>
          <w:rFonts w:ascii="Times New Roman" w:hAnsi="Times New Roman" w:cs="Times New Roman"/>
          <w:sz w:val="24"/>
          <w:szCs w:val="24"/>
        </w:rPr>
        <w:t xml:space="preserve"> </w:t>
      </w:r>
      <w:r w:rsidR="00E966D7">
        <w:rPr>
          <w:rFonts w:ascii="Times New Roman" w:hAnsi="Times New Roman" w:cs="Times New Roman"/>
          <w:bCs/>
          <w:sz w:val="24"/>
          <w:szCs w:val="24"/>
        </w:rPr>
        <w:t>aprobarea</w:t>
      </w:r>
      <w:r w:rsidR="00784277" w:rsidRPr="00784277">
        <w:rPr>
          <w:rFonts w:ascii="Times New Roman" w:hAnsi="Times New Roman" w:cs="Times New Roman"/>
          <w:bCs/>
          <w:sz w:val="24"/>
          <w:szCs w:val="24"/>
        </w:rPr>
        <w:t xml:space="preserve"> </w:t>
      </w:r>
      <w:r w:rsidR="00647A3C">
        <w:rPr>
          <w:rFonts w:ascii="Times New Roman" w:hAnsi="Times New Roman" w:cs="Times New Roman"/>
          <w:bCs/>
          <w:sz w:val="24"/>
          <w:szCs w:val="24"/>
        </w:rPr>
        <w:t>închiri</w:t>
      </w:r>
      <w:r w:rsidR="00E966D7">
        <w:rPr>
          <w:rFonts w:ascii="Times New Roman" w:hAnsi="Times New Roman" w:cs="Times New Roman"/>
          <w:bCs/>
          <w:sz w:val="24"/>
          <w:szCs w:val="24"/>
        </w:rPr>
        <w:t>erii</w:t>
      </w:r>
      <w:r w:rsidR="00784277" w:rsidRPr="00784277">
        <w:rPr>
          <w:rFonts w:ascii="Times New Roman" w:hAnsi="Times New Roman" w:cs="Times New Roman"/>
          <w:bCs/>
          <w:sz w:val="24"/>
          <w:szCs w:val="24"/>
        </w:rPr>
        <w:t xml:space="preserve">  imobil</w:t>
      </w:r>
      <w:r w:rsidR="00FD55DF">
        <w:rPr>
          <w:rFonts w:ascii="Times New Roman" w:hAnsi="Times New Roman" w:cs="Times New Roman"/>
          <w:bCs/>
          <w:sz w:val="24"/>
          <w:szCs w:val="24"/>
        </w:rPr>
        <w:t xml:space="preserve">elor </w:t>
      </w:r>
      <w:r w:rsidR="00784277" w:rsidRPr="00784277">
        <w:rPr>
          <w:rFonts w:ascii="Times New Roman" w:hAnsi="Times New Roman" w:cs="Times New Roman"/>
          <w:bCs/>
          <w:sz w:val="24"/>
          <w:szCs w:val="24"/>
        </w:rPr>
        <w:t>situat</w:t>
      </w:r>
      <w:r w:rsidR="00FD55DF">
        <w:rPr>
          <w:rFonts w:ascii="Times New Roman" w:hAnsi="Times New Roman" w:cs="Times New Roman"/>
          <w:bCs/>
          <w:sz w:val="24"/>
          <w:szCs w:val="24"/>
        </w:rPr>
        <w:t>e</w:t>
      </w:r>
      <w:r w:rsidR="00784277" w:rsidRPr="00784277">
        <w:rPr>
          <w:rFonts w:ascii="Times New Roman" w:hAnsi="Times New Roman" w:cs="Times New Roman"/>
          <w:bCs/>
          <w:sz w:val="24"/>
          <w:szCs w:val="24"/>
        </w:rPr>
        <w:t xml:space="preserve"> în Târgu Mureș,</w:t>
      </w:r>
      <w:r w:rsidR="00647A3C">
        <w:rPr>
          <w:rFonts w:ascii="Times New Roman" w:hAnsi="Times New Roman" w:cs="Times New Roman"/>
          <w:b/>
          <w:sz w:val="24"/>
          <w:szCs w:val="24"/>
        </w:rPr>
        <w:t xml:space="preserve"> </w:t>
      </w:r>
      <w:r w:rsidR="00647A3C" w:rsidRPr="00327E16">
        <w:rPr>
          <w:rFonts w:ascii="Times New Roman" w:hAnsi="Times New Roman" w:cs="Times New Roman"/>
          <w:sz w:val="24"/>
          <w:szCs w:val="24"/>
        </w:rPr>
        <w:t>str.</w:t>
      </w:r>
      <w:r w:rsidR="00647A3C">
        <w:rPr>
          <w:rFonts w:ascii="Times New Roman" w:hAnsi="Times New Roman" w:cs="Times New Roman"/>
          <w:b/>
          <w:sz w:val="24"/>
          <w:szCs w:val="24"/>
        </w:rPr>
        <w:t xml:space="preserve"> </w:t>
      </w:r>
      <w:r w:rsidR="00647A3C" w:rsidRPr="00647A3C">
        <w:rPr>
          <w:rFonts w:ascii="Times New Roman" w:hAnsi="Times New Roman" w:cs="Times New Roman"/>
          <w:sz w:val="24"/>
          <w:szCs w:val="24"/>
        </w:rPr>
        <w:t>Furnicilor, nr. 2, jud. Mureș</w:t>
      </w:r>
      <w:r w:rsidR="00647A3C">
        <w:rPr>
          <w:rFonts w:ascii="Times New Roman" w:hAnsi="Times New Roman" w:cs="Times New Roman"/>
          <w:b/>
          <w:sz w:val="24"/>
          <w:szCs w:val="24"/>
        </w:rPr>
        <w:t>,</w:t>
      </w:r>
      <w:r w:rsidR="00784277" w:rsidRPr="00784277">
        <w:rPr>
          <w:rFonts w:ascii="Times New Roman" w:hAnsi="Times New Roman" w:cs="Times New Roman"/>
          <w:bCs/>
          <w:sz w:val="24"/>
          <w:szCs w:val="24"/>
        </w:rPr>
        <w:t xml:space="preserve"> identificat</w:t>
      </w:r>
      <w:r w:rsidR="00FD55DF">
        <w:rPr>
          <w:rFonts w:ascii="Times New Roman" w:hAnsi="Times New Roman" w:cs="Times New Roman"/>
          <w:bCs/>
          <w:sz w:val="24"/>
          <w:szCs w:val="24"/>
        </w:rPr>
        <w:t>e</w:t>
      </w:r>
      <w:r w:rsidR="00784277" w:rsidRPr="00784277">
        <w:rPr>
          <w:rFonts w:ascii="Times New Roman" w:hAnsi="Times New Roman" w:cs="Times New Roman"/>
          <w:bCs/>
          <w:sz w:val="24"/>
          <w:szCs w:val="24"/>
        </w:rPr>
        <w:t xml:space="preserve">  î</w:t>
      </w:r>
      <w:r w:rsidR="00647A3C">
        <w:rPr>
          <w:rFonts w:ascii="Times New Roman" w:hAnsi="Times New Roman" w:cs="Times New Roman"/>
          <w:bCs/>
          <w:sz w:val="24"/>
          <w:szCs w:val="24"/>
        </w:rPr>
        <w:t>n CF nr. 142987</w:t>
      </w:r>
      <w:r w:rsidR="00327E16">
        <w:rPr>
          <w:rFonts w:ascii="Times New Roman" w:hAnsi="Times New Roman" w:cs="Times New Roman"/>
          <w:bCs/>
          <w:sz w:val="24"/>
          <w:szCs w:val="24"/>
        </w:rPr>
        <w:t xml:space="preserve"> Târgu Mureș</w:t>
      </w:r>
      <w:r w:rsidR="00CF4C61">
        <w:rPr>
          <w:rFonts w:ascii="Times New Roman" w:hAnsi="Times New Roman" w:cs="Times New Roman"/>
          <w:bCs/>
          <w:sz w:val="24"/>
          <w:szCs w:val="24"/>
        </w:rPr>
        <w:t xml:space="preserve">, </w:t>
      </w:r>
      <w:r w:rsidR="00FD55DF" w:rsidRPr="00FD55DF">
        <w:rPr>
          <w:rFonts w:ascii="Times New Roman" w:hAnsi="Times New Roman" w:cs="Times New Roman"/>
          <w:bCs/>
          <w:sz w:val="24"/>
          <w:szCs w:val="24"/>
        </w:rPr>
        <w:t>de către Direcția Fiscală Locală în vederea desfășurării activităților proprii</w:t>
      </w:r>
      <w:r w:rsidR="00CF4C61">
        <w:rPr>
          <w:rFonts w:ascii="Times New Roman" w:hAnsi="Times New Roman" w:cs="Times New Roman"/>
          <w:bCs/>
          <w:sz w:val="24"/>
          <w:szCs w:val="24"/>
        </w:rPr>
        <w:t>;</w:t>
      </w:r>
    </w:p>
    <w:p w14:paraId="232E9A93" w14:textId="4DC271A1" w:rsidR="00A971B7" w:rsidRPr="00B96831" w:rsidRDefault="006F41E3" w:rsidP="00FD0992">
      <w:pPr>
        <w:spacing w:after="0"/>
        <w:ind w:firstLine="426"/>
        <w:jc w:val="both"/>
        <w:rPr>
          <w:rFonts w:ascii="Times New Roman" w:hAnsi="Times New Roman" w:cs="Times New Roman"/>
          <w:bCs/>
          <w:noProof/>
          <w:sz w:val="24"/>
          <w:szCs w:val="24"/>
        </w:rPr>
      </w:pPr>
      <w:r w:rsidRPr="00B96831">
        <w:rPr>
          <w:rFonts w:ascii="Times New Roman" w:hAnsi="Times New Roman" w:cs="Times New Roman"/>
          <w:bCs/>
          <w:noProof/>
          <w:sz w:val="24"/>
          <w:szCs w:val="24"/>
        </w:rPr>
        <w:t xml:space="preserve">      </w:t>
      </w:r>
      <w:r w:rsidR="008752F4" w:rsidRPr="00B96831">
        <w:rPr>
          <w:rFonts w:ascii="Times New Roman" w:hAnsi="Times New Roman" w:cs="Times New Roman"/>
          <w:bCs/>
          <w:noProof/>
          <w:sz w:val="24"/>
          <w:szCs w:val="24"/>
        </w:rPr>
        <w:t>b)</w:t>
      </w:r>
      <w:r w:rsidRPr="00B96831">
        <w:rPr>
          <w:rFonts w:ascii="Times New Roman" w:hAnsi="Times New Roman" w:cs="Times New Roman"/>
          <w:bCs/>
          <w:noProof/>
          <w:sz w:val="24"/>
          <w:szCs w:val="24"/>
        </w:rPr>
        <w:t xml:space="preserve"> </w:t>
      </w:r>
      <w:r w:rsidR="009B3D74" w:rsidRPr="00B96831">
        <w:rPr>
          <w:rFonts w:ascii="Times New Roman" w:hAnsi="Times New Roman" w:cs="Times New Roman"/>
          <w:bCs/>
          <w:sz w:val="24"/>
          <w:szCs w:val="24"/>
        </w:rPr>
        <w:t>Oferta nr. 156/20.10</w:t>
      </w:r>
      <w:r w:rsidR="000B2B3B" w:rsidRPr="00B96831">
        <w:rPr>
          <w:rFonts w:ascii="Times New Roman" w:hAnsi="Times New Roman" w:cs="Times New Roman"/>
          <w:bCs/>
          <w:sz w:val="24"/>
          <w:szCs w:val="24"/>
        </w:rPr>
        <w:t>.2022</w:t>
      </w:r>
      <w:r w:rsidR="00B96831">
        <w:rPr>
          <w:rFonts w:ascii="Times New Roman" w:hAnsi="Times New Roman" w:cs="Times New Roman"/>
          <w:bCs/>
          <w:noProof/>
          <w:sz w:val="24"/>
          <w:szCs w:val="24"/>
        </w:rPr>
        <w:t xml:space="preserve"> și</w:t>
      </w:r>
      <w:r w:rsidR="00D33116" w:rsidRPr="00B96831">
        <w:rPr>
          <w:rFonts w:ascii="Times New Roman" w:hAnsi="Times New Roman" w:cs="Times New Roman"/>
          <w:bCs/>
          <w:noProof/>
          <w:sz w:val="24"/>
          <w:szCs w:val="24"/>
        </w:rPr>
        <w:t xml:space="preserve"> Procesul-verbal </w:t>
      </w:r>
      <w:r w:rsidR="0092472F" w:rsidRPr="00B96831">
        <w:rPr>
          <w:rFonts w:ascii="Times New Roman" w:hAnsi="Times New Roman" w:cs="Times New Roman"/>
          <w:sz w:val="24"/>
          <w:szCs w:val="24"/>
        </w:rPr>
        <w:t xml:space="preserve">nr. 84015 din 28.10.2022, </w:t>
      </w:r>
      <w:r w:rsidR="00D33116" w:rsidRPr="00B96831">
        <w:rPr>
          <w:rFonts w:ascii="Times New Roman" w:hAnsi="Times New Roman" w:cs="Times New Roman"/>
          <w:bCs/>
          <w:noProof/>
          <w:sz w:val="24"/>
          <w:szCs w:val="24"/>
        </w:rPr>
        <w:t>privind negocierea prețului chiriei;</w:t>
      </w:r>
    </w:p>
    <w:p w14:paraId="4DECB964" w14:textId="77777777" w:rsidR="006F41E3" w:rsidRDefault="005A63AB" w:rsidP="00FD0992">
      <w:pPr>
        <w:suppressAutoHyphens/>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c</w:t>
      </w:r>
      <w:r w:rsidR="008752F4">
        <w:rPr>
          <w:rFonts w:ascii="Times New Roman" w:hAnsi="Times New Roman" w:cs="Times New Roman"/>
          <w:sz w:val="24"/>
          <w:szCs w:val="24"/>
          <w:lang w:eastAsia="ar-SA"/>
        </w:rPr>
        <w:t xml:space="preserve">) </w:t>
      </w:r>
      <w:r w:rsidR="0010580B">
        <w:rPr>
          <w:rFonts w:ascii="Times New Roman" w:hAnsi="Times New Roman" w:cs="Times New Roman"/>
          <w:sz w:val="24"/>
          <w:szCs w:val="24"/>
          <w:lang w:eastAsia="ar-SA"/>
        </w:rPr>
        <w:t xml:space="preserve">Rapoartele </w:t>
      </w:r>
      <w:r w:rsidR="006F41E3" w:rsidRPr="00A971B7">
        <w:rPr>
          <w:rFonts w:ascii="Times New Roman" w:hAnsi="Times New Roman" w:cs="Times New Roman"/>
          <w:sz w:val="24"/>
          <w:szCs w:val="24"/>
          <w:lang w:eastAsia="ar-SA"/>
        </w:rPr>
        <w:t xml:space="preserve">compartimentelor </w:t>
      </w:r>
      <w:r w:rsidR="008752F4">
        <w:rPr>
          <w:rFonts w:ascii="Times New Roman" w:hAnsi="Times New Roman" w:cs="Times New Roman"/>
          <w:sz w:val="24"/>
          <w:szCs w:val="24"/>
          <w:lang w:eastAsia="ar-SA"/>
        </w:rPr>
        <w:t xml:space="preserve"> de </w:t>
      </w:r>
      <w:r w:rsidR="00AD2CA9">
        <w:rPr>
          <w:rFonts w:ascii="Times New Roman" w:hAnsi="Times New Roman" w:cs="Times New Roman"/>
          <w:sz w:val="24"/>
          <w:szCs w:val="24"/>
          <w:lang w:eastAsia="ar-SA"/>
        </w:rPr>
        <w:t>resort</w:t>
      </w:r>
      <w:r w:rsidR="0010580B">
        <w:rPr>
          <w:rFonts w:ascii="Times New Roman" w:hAnsi="Times New Roman" w:cs="Times New Roman"/>
          <w:sz w:val="24"/>
          <w:szCs w:val="24"/>
          <w:lang w:eastAsia="ar-SA"/>
        </w:rPr>
        <w:t xml:space="preserve"> din cadrul aparatului de </w:t>
      </w:r>
      <w:r w:rsidR="006F41E3" w:rsidRPr="00A971B7">
        <w:rPr>
          <w:rFonts w:ascii="Times New Roman" w:hAnsi="Times New Roman" w:cs="Times New Roman"/>
          <w:sz w:val="24"/>
          <w:szCs w:val="24"/>
          <w:lang w:eastAsia="ar-SA"/>
        </w:rPr>
        <w:t>specialitate</w:t>
      </w:r>
      <w:r w:rsidR="0010580B">
        <w:rPr>
          <w:rFonts w:ascii="Times New Roman" w:hAnsi="Times New Roman" w:cs="Times New Roman"/>
          <w:sz w:val="24"/>
          <w:szCs w:val="24"/>
          <w:lang w:eastAsia="ar-SA"/>
        </w:rPr>
        <w:t xml:space="preserve"> al Primarului</w:t>
      </w:r>
      <w:r w:rsidR="006F41E3" w:rsidRPr="00A971B7">
        <w:rPr>
          <w:rFonts w:ascii="Times New Roman" w:hAnsi="Times New Roman" w:cs="Times New Roman"/>
          <w:sz w:val="24"/>
          <w:szCs w:val="24"/>
          <w:lang w:eastAsia="ar-SA"/>
        </w:rPr>
        <w:t>;</w:t>
      </w:r>
    </w:p>
    <w:p w14:paraId="0D910FD1" w14:textId="77777777" w:rsidR="006F41E3" w:rsidRPr="00A971B7" w:rsidRDefault="005A63AB" w:rsidP="00FD0992">
      <w:pPr>
        <w:adjustRightInd w:val="0"/>
        <w:spacing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8752F4">
        <w:rPr>
          <w:rFonts w:ascii="Times New Roman" w:hAnsi="Times New Roman" w:cs="Times New Roman"/>
          <w:sz w:val="24"/>
          <w:szCs w:val="24"/>
        </w:rPr>
        <w:t>)</w:t>
      </w:r>
      <w:r w:rsidR="0010580B">
        <w:rPr>
          <w:rFonts w:ascii="Times New Roman" w:hAnsi="Times New Roman" w:cs="Times New Roman"/>
          <w:sz w:val="24"/>
          <w:szCs w:val="24"/>
        </w:rPr>
        <w:t xml:space="preserve"> </w:t>
      </w:r>
      <w:r w:rsidR="0010580B" w:rsidRPr="0010580B">
        <w:rPr>
          <w:rFonts w:ascii="Times New Roman" w:hAnsi="Times New Roman" w:cs="Times New Roman"/>
          <w:sz w:val="24"/>
          <w:szCs w:val="24"/>
        </w:rPr>
        <w:t>Raportul Comisiilor de specialitate din cadrul Consiliului local municipal Târgu Mureş</w:t>
      </w:r>
      <w:r w:rsidR="009E5D0D">
        <w:rPr>
          <w:rFonts w:ascii="Times New Roman" w:hAnsi="Times New Roman" w:cs="Times New Roman"/>
          <w:sz w:val="24"/>
          <w:szCs w:val="24"/>
        </w:rPr>
        <w:t>;</w:t>
      </w:r>
    </w:p>
    <w:p w14:paraId="11187A47" w14:textId="77777777" w:rsidR="006F41E3" w:rsidRDefault="006F41E3" w:rsidP="00FD0992">
      <w:pPr>
        <w:suppressAutoHyphens/>
        <w:spacing w:line="240" w:lineRule="auto"/>
        <w:ind w:firstLine="426"/>
        <w:jc w:val="both"/>
        <w:rPr>
          <w:rFonts w:ascii="Times New Roman" w:hAnsi="Times New Roman" w:cs="Times New Roman"/>
          <w:b/>
          <w:sz w:val="24"/>
          <w:szCs w:val="24"/>
          <w:lang w:eastAsia="ar-SA"/>
        </w:rPr>
      </w:pPr>
      <w:r w:rsidRPr="00A971B7">
        <w:rPr>
          <w:rFonts w:ascii="Times New Roman" w:hAnsi="Times New Roman" w:cs="Times New Roman"/>
          <w:b/>
          <w:sz w:val="24"/>
          <w:szCs w:val="24"/>
          <w:lang w:eastAsia="ar-SA"/>
        </w:rPr>
        <w:t>În conformitate cu prevederile:</w:t>
      </w:r>
    </w:p>
    <w:p w14:paraId="7317B5DB" w14:textId="77777777" w:rsidR="008755E3" w:rsidRPr="00804FC0" w:rsidRDefault="008755E3" w:rsidP="00FD0992">
      <w:pPr>
        <w:pStyle w:val="ListParagraph"/>
        <w:numPr>
          <w:ilvl w:val="0"/>
          <w:numId w:val="5"/>
        </w:numPr>
        <w:suppressAutoHyphens/>
        <w:spacing w:line="240" w:lineRule="auto"/>
        <w:ind w:hanging="294"/>
        <w:jc w:val="both"/>
        <w:rPr>
          <w:rFonts w:ascii="Times New Roman" w:hAnsi="Times New Roman" w:cs="Times New Roman"/>
          <w:bCs/>
          <w:sz w:val="24"/>
          <w:szCs w:val="24"/>
          <w:lang w:val="ro-RO" w:eastAsia="ar-SA"/>
        </w:rPr>
      </w:pPr>
      <w:r w:rsidRPr="00804FC0">
        <w:rPr>
          <w:rFonts w:ascii="Times New Roman" w:hAnsi="Times New Roman" w:cs="Times New Roman"/>
          <w:bCs/>
          <w:sz w:val="24"/>
          <w:szCs w:val="24"/>
          <w:lang w:val="ro-RO" w:eastAsia="ar-SA"/>
        </w:rPr>
        <w:t xml:space="preserve">Art. 129, alin. (2) lit. a) și alin. (3), lit. c) </w:t>
      </w:r>
      <w:r w:rsidRPr="00804FC0">
        <w:rPr>
          <w:rFonts w:ascii="Times New Roman" w:hAnsi="Times New Roman" w:cs="Times New Roman"/>
          <w:bCs/>
          <w:sz w:val="24"/>
          <w:szCs w:val="24"/>
          <w:lang w:val="ro-RO"/>
        </w:rPr>
        <w:t xml:space="preserve">din OUG nr. 57/2019 privind Codul </w:t>
      </w:r>
      <w:r w:rsidR="000B2B3B" w:rsidRPr="00804FC0">
        <w:rPr>
          <w:rFonts w:ascii="Times New Roman" w:hAnsi="Times New Roman" w:cs="Times New Roman"/>
          <w:bCs/>
          <w:sz w:val="24"/>
          <w:szCs w:val="24"/>
          <w:lang w:val="ro-RO"/>
        </w:rPr>
        <w:t>administrativ, cu modificările și completările ulterioare;</w:t>
      </w:r>
    </w:p>
    <w:p w14:paraId="6FA87802" w14:textId="77777777" w:rsidR="00FB4136" w:rsidRDefault="00FB4136" w:rsidP="00FD0992">
      <w:pPr>
        <w:pStyle w:val="ListParagraph"/>
        <w:numPr>
          <w:ilvl w:val="0"/>
          <w:numId w:val="1"/>
        </w:numPr>
        <w:spacing w:after="0" w:line="240" w:lineRule="auto"/>
        <w:ind w:left="709" w:hanging="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w:t>
      </w:r>
      <w:r w:rsidR="007629B6">
        <w:rPr>
          <w:rFonts w:ascii="Times New Roman" w:hAnsi="Times New Roman" w:cs="Times New Roman"/>
          <w:sz w:val="24"/>
          <w:szCs w:val="24"/>
          <w:lang w:val="ro-RO"/>
        </w:rPr>
        <w:t>1777</w:t>
      </w:r>
      <w:r>
        <w:rPr>
          <w:rFonts w:ascii="Times New Roman" w:hAnsi="Times New Roman" w:cs="Times New Roman"/>
          <w:sz w:val="24"/>
          <w:szCs w:val="24"/>
          <w:lang w:val="ro-RO"/>
        </w:rPr>
        <w:t xml:space="preserve"> </w:t>
      </w:r>
      <w:r w:rsidR="007629B6">
        <w:rPr>
          <w:rFonts w:ascii="Times New Roman" w:hAnsi="Times New Roman" w:cs="Times New Roman"/>
          <w:sz w:val="24"/>
          <w:szCs w:val="24"/>
          <w:lang w:val="ro-RO"/>
        </w:rPr>
        <w:t>și următoarele</w:t>
      </w:r>
      <w:r>
        <w:rPr>
          <w:rFonts w:ascii="Times New Roman" w:hAnsi="Times New Roman" w:cs="Times New Roman"/>
          <w:sz w:val="24"/>
          <w:szCs w:val="24"/>
          <w:lang w:val="ro-RO"/>
        </w:rPr>
        <w:t xml:space="preserve"> din Legea nr. 287/2009  privind Codul civil, republicată, cu modificările și completările ulterioare;</w:t>
      </w:r>
    </w:p>
    <w:p w14:paraId="2D10E2D5" w14:textId="77777777" w:rsidR="006F41E3" w:rsidRPr="00A971B7" w:rsidRDefault="006F41E3" w:rsidP="00FD0992">
      <w:pPr>
        <w:pStyle w:val="NoSpacing"/>
        <w:numPr>
          <w:ilvl w:val="0"/>
          <w:numId w:val="1"/>
        </w:numPr>
        <w:ind w:left="0" w:firstLine="426"/>
        <w:jc w:val="both"/>
        <w:rPr>
          <w:szCs w:val="24"/>
        </w:rPr>
      </w:pPr>
      <w:r w:rsidRPr="00A971B7">
        <w:rPr>
          <w:szCs w:val="24"/>
        </w:rPr>
        <w:t>art. 129</w:t>
      </w:r>
      <w:r w:rsidR="008755E3">
        <w:rPr>
          <w:szCs w:val="24"/>
        </w:rPr>
        <w:t xml:space="preserve">, </w:t>
      </w:r>
      <w:r w:rsidRPr="00A971B7">
        <w:rPr>
          <w:szCs w:val="24"/>
        </w:rPr>
        <w:t>al</w:t>
      </w:r>
      <w:r w:rsidR="008755E3">
        <w:rPr>
          <w:szCs w:val="24"/>
        </w:rPr>
        <w:t>in</w:t>
      </w:r>
      <w:r w:rsidRPr="00A971B7">
        <w:rPr>
          <w:szCs w:val="24"/>
        </w:rPr>
        <w:t xml:space="preserve">. 14, art. 130 alin. 1, art. 196 alin. 1 lit. a, şi ale art. 243, alin. (1), lit. „a” </w:t>
      </w:r>
      <w:r w:rsidR="00CE5011">
        <w:rPr>
          <w:szCs w:val="24"/>
        </w:rPr>
        <w:t>și ”b”</w:t>
      </w:r>
      <w:r w:rsidRPr="00A971B7">
        <w:rPr>
          <w:szCs w:val="24"/>
        </w:rPr>
        <w:t xml:space="preserve"> din OUG nr. 57/2019 privind Codul administrativ</w:t>
      </w:r>
      <w:r w:rsidR="000B2B3B">
        <w:rPr>
          <w:szCs w:val="24"/>
        </w:rPr>
        <w:t>, cu modificările și completările ulterioare</w:t>
      </w:r>
      <w:r w:rsidR="00CE5011">
        <w:rPr>
          <w:szCs w:val="24"/>
        </w:rPr>
        <w:t>:</w:t>
      </w:r>
    </w:p>
    <w:p w14:paraId="7BDAD3D3" w14:textId="77777777" w:rsidR="006F41E3" w:rsidRPr="00A971B7" w:rsidRDefault="006F41E3" w:rsidP="00FD0992">
      <w:pPr>
        <w:pStyle w:val="NoSpacing"/>
        <w:ind w:left="426"/>
        <w:jc w:val="both"/>
        <w:rPr>
          <w:szCs w:val="24"/>
        </w:rPr>
      </w:pPr>
    </w:p>
    <w:p w14:paraId="14FD4CAD" w14:textId="77777777" w:rsidR="006F41E3" w:rsidRPr="00A971B7" w:rsidRDefault="006F41E3" w:rsidP="002D1FCE">
      <w:pPr>
        <w:adjustRightInd w:val="0"/>
        <w:spacing w:after="0" w:line="240" w:lineRule="auto"/>
        <w:ind w:firstLine="426"/>
        <w:jc w:val="center"/>
        <w:rPr>
          <w:rFonts w:ascii="Times New Roman" w:eastAsia="Times New Roman" w:hAnsi="Times New Roman" w:cs="Times New Roman"/>
          <w:sz w:val="24"/>
          <w:szCs w:val="24"/>
          <w:lang w:eastAsia="ro-RO"/>
        </w:rPr>
      </w:pPr>
      <w:r w:rsidRPr="00A971B7">
        <w:rPr>
          <w:rFonts w:ascii="Times New Roman" w:eastAsia="Times New Roman" w:hAnsi="Times New Roman" w:cs="Times New Roman"/>
          <w:b/>
          <w:bCs/>
          <w:sz w:val="24"/>
          <w:szCs w:val="24"/>
          <w:lang w:eastAsia="ro-RO"/>
        </w:rPr>
        <w:t xml:space="preserve">H o t ă r ă ş t e </w:t>
      </w:r>
      <w:r w:rsidRPr="00A971B7">
        <w:rPr>
          <w:rFonts w:ascii="Times New Roman" w:eastAsia="Times New Roman" w:hAnsi="Times New Roman" w:cs="Times New Roman"/>
          <w:sz w:val="24"/>
          <w:szCs w:val="24"/>
          <w:lang w:eastAsia="ro-RO"/>
        </w:rPr>
        <w:t>:</w:t>
      </w:r>
    </w:p>
    <w:p w14:paraId="5473489C" w14:textId="77777777" w:rsidR="006F41E3" w:rsidRPr="00A971B7" w:rsidRDefault="006F41E3" w:rsidP="00FD0992">
      <w:pPr>
        <w:adjustRightInd w:val="0"/>
        <w:spacing w:after="0" w:line="240" w:lineRule="auto"/>
        <w:ind w:firstLine="426"/>
        <w:jc w:val="both"/>
        <w:rPr>
          <w:rFonts w:ascii="Times New Roman" w:eastAsia="Times New Roman" w:hAnsi="Times New Roman" w:cs="Times New Roman"/>
          <w:sz w:val="24"/>
          <w:szCs w:val="24"/>
          <w:lang w:eastAsia="ro-RO"/>
        </w:rPr>
      </w:pPr>
    </w:p>
    <w:p w14:paraId="65B5789D" w14:textId="77777777" w:rsidR="00FD55DF" w:rsidRDefault="006F41E3" w:rsidP="00FD0992">
      <w:pPr>
        <w:spacing w:after="0" w:line="240" w:lineRule="auto"/>
        <w:ind w:firstLine="426"/>
        <w:jc w:val="both"/>
        <w:rPr>
          <w:rFonts w:ascii="Times New Roman" w:hAnsi="Times New Roman" w:cs="Times New Roman"/>
          <w:bCs/>
          <w:sz w:val="24"/>
          <w:szCs w:val="24"/>
        </w:rPr>
      </w:pPr>
      <w:r w:rsidRPr="00A971B7">
        <w:rPr>
          <w:rFonts w:ascii="Times New Roman" w:eastAsia="Times New Roman" w:hAnsi="Times New Roman" w:cs="Times New Roman"/>
          <w:b/>
          <w:sz w:val="24"/>
          <w:szCs w:val="24"/>
        </w:rPr>
        <w:t>Art. 1</w:t>
      </w:r>
      <w:r w:rsidR="00D55D96">
        <w:rPr>
          <w:rFonts w:ascii="Times New Roman" w:eastAsia="Times New Roman" w:hAnsi="Times New Roman" w:cs="Times New Roman"/>
          <w:b/>
          <w:sz w:val="24"/>
          <w:szCs w:val="24"/>
        </w:rPr>
        <w:t>.</w:t>
      </w:r>
      <w:r w:rsidRPr="00A971B7">
        <w:rPr>
          <w:rFonts w:ascii="Times New Roman" w:eastAsia="Times New Roman" w:hAnsi="Times New Roman" w:cs="Times New Roman"/>
          <w:sz w:val="24"/>
          <w:szCs w:val="24"/>
        </w:rPr>
        <w:t xml:space="preserve"> Se aprobă </w:t>
      </w:r>
      <w:r w:rsidR="00E36539">
        <w:rPr>
          <w:rFonts w:ascii="Times New Roman" w:hAnsi="Times New Roman" w:cs="Times New Roman"/>
          <w:bCs/>
          <w:sz w:val="24"/>
          <w:szCs w:val="24"/>
        </w:rPr>
        <w:t>închirierea imobil</w:t>
      </w:r>
      <w:r w:rsidR="00FD55DF">
        <w:rPr>
          <w:rFonts w:ascii="Times New Roman" w:hAnsi="Times New Roman" w:cs="Times New Roman"/>
          <w:bCs/>
          <w:sz w:val="24"/>
          <w:szCs w:val="24"/>
        </w:rPr>
        <w:t>elor</w:t>
      </w:r>
      <w:r w:rsidR="00A57BD6" w:rsidRPr="00A57BD6">
        <w:rPr>
          <w:rFonts w:ascii="Times New Roman" w:hAnsi="Times New Roman" w:cs="Times New Roman"/>
          <w:bCs/>
          <w:sz w:val="24"/>
          <w:szCs w:val="24"/>
        </w:rPr>
        <w:t xml:space="preserve">, </w:t>
      </w:r>
      <w:r w:rsidR="000B2B3B">
        <w:rPr>
          <w:rFonts w:ascii="Times New Roman" w:hAnsi="Times New Roman" w:cs="Times New Roman"/>
          <w:bCs/>
          <w:sz w:val="24"/>
          <w:szCs w:val="24"/>
        </w:rPr>
        <w:t>situat</w:t>
      </w:r>
      <w:r w:rsidR="00FD55DF">
        <w:rPr>
          <w:rFonts w:ascii="Times New Roman" w:hAnsi="Times New Roman" w:cs="Times New Roman"/>
          <w:bCs/>
          <w:sz w:val="24"/>
          <w:szCs w:val="24"/>
        </w:rPr>
        <w:t>e</w:t>
      </w:r>
      <w:r w:rsidR="000B2B3B">
        <w:rPr>
          <w:rFonts w:ascii="Times New Roman" w:hAnsi="Times New Roman" w:cs="Times New Roman"/>
          <w:bCs/>
          <w:sz w:val="24"/>
          <w:szCs w:val="24"/>
        </w:rPr>
        <w:t xml:space="preserve"> în </w:t>
      </w:r>
      <w:r w:rsidR="000B2B3B" w:rsidRPr="000B2B3B">
        <w:rPr>
          <w:rFonts w:ascii="Times New Roman" w:hAnsi="Times New Roman" w:cs="Times New Roman"/>
          <w:sz w:val="24"/>
          <w:szCs w:val="24"/>
        </w:rPr>
        <w:t>Târgu Mureș, str. Furnicilor, nr. 2, jud. Mureș, identificat</w:t>
      </w:r>
      <w:r w:rsidR="00FD55DF">
        <w:rPr>
          <w:rFonts w:ascii="Times New Roman" w:hAnsi="Times New Roman" w:cs="Times New Roman"/>
          <w:sz w:val="24"/>
          <w:szCs w:val="24"/>
        </w:rPr>
        <w:t>e</w:t>
      </w:r>
      <w:r w:rsidR="000B2B3B" w:rsidRPr="000B2B3B">
        <w:rPr>
          <w:rFonts w:ascii="Times New Roman" w:hAnsi="Times New Roman" w:cs="Times New Roman"/>
          <w:sz w:val="24"/>
          <w:szCs w:val="24"/>
        </w:rPr>
        <w:t xml:space="preserve">  în CF nr. 142987 Târgu Mureș</w:t>
      </w:r>
      <w:r w:rsidR="006F4CBC">
        <w:rPr>
          <w:rFonts w:ascii="Times New Roman" w:hAnsi="Times New Roman" w:cs="Times New Roman"/>
          <w:sz w:val="24"/>
          <w:szCs w:val="24"/>
        </w:rPr>
        <w:t>,</w:t>
      </w:r>
      <w:r w:rsidR="00A57BD6" w:rsidRPr="000B2B3B">
        <w:rPr>
          <w:rFonts w:ascii="Times New Roman" w:hAnsi="Times New Roman" w:cs="Times New Roman"/>
          <w:bCs/>
          <w:sz w:val="24"/>
          <w:szCs w:val="24"/>
        </w:rPr>
        <w:t xml:space="preserve"> </w:t>
      </w:r>
      <w:r w:rsidR="00FD55DF" w:rsidRPr="00FD55DF">
        <w:rPr>
          <w:rFonts w:ascii="Times New Roman" w:hAnsi="Times New Roman" w:cs="Times New Roman"/>
          <w:bCs/>
          <w:sz w:val="24"/>
          <w:szCs w:val="24"/>
        </w:rPr>
        <w:t>de către Direcția Fiscală Locală în vederea desfășurării activităților proprii</w:t>
      </w:r>
      <w:r w:rsidR="00FD55DF">
        <w:rPr>
          <w:rFonts w:ascii="Times New Roman" w:hAnsi="Times New Roman" w:cs="Times New Roman"/>
          <w:bCs/>
          <w:sz w:val="24"/>
          <w:szCs w:val="24"/>
        </w:rPr>
        <w:t>.</w:t>
      </w:r>
    </w:p>
    <w:p w14:paraId="7DE1071B" w14:textId="77777777" w:rsidR="000B2B3B" w:rsidRDefault="003868E1" w:rsidP="00FD0992">
      <w:pPr>
        <w:spacing w:after="0" w:line="240" w:lineRule="auto"/>
        <w:ind w:firstLine="426"/>
        <w:jc w:val="both"/>
        <w:rPr>
          <w:rFonts w:ascii="Times New Roman" w:hAnsi="Times New Roman" w:cs="Times New Roman"/>
          <w:bCs/>
          <w:sz w:val="24"/>
          <w:szCs w:val="24"/>
        </w:rPr>
      </w:pPr>
      <w:r w:rsidRPr="000B2B3B">
        <w:rPr>
          <w:rFonts w:ascii="Times New Roman" w:eastAsia="Times New Roman" w:hAnsi="Times New Roman" w:cs="Times New Roman"/>
          <w:b/>
          <w:sz w:val="24"/>
          <w:szCs w:val="24"/>
        </w:rPr>
        <w:t xml:space="preserve">Art. 2. </w:t>
      </w:r>
      <w:r w:rsidRPr="000B2B3B">
        <w:rPr>
          <w:rFonts w:ascii="Times New Roman" w:eastAsia="Times New Roman" w:hAnsi="Times New Roman" w:cs="Times New Roman"/>
          <w:sz w:val="24"/>
          <w:szCs w:val="24"/>
        </w:rPr>
        <w:t xml:space="preserve">Se </w:t>
      </w:r>
      <w:r w:rsidR="00E36539">
        <w:rPr>
          <w:rFonts w:ascii="Times New Roman" w:eastAsia="Times New Roman" w:hAnsi="Times New Roman" w:cs="Times New Roman"/>
          <w:sz w:val="24"/>
          <w:szCs w:val="24"/>
        </w:rPr>
        <w:t xml:space="preserve">aprobă modelul contractului de închiriere </w:t>
      </w:r>
      <w:r w:rsidR="003F5FAC">
        <w:rPr>
          <w:rFonts w:ascii="Times New Roman" w:eastAsia="Times New Roman" w:hAnsi="Times New Roman" w:cs="Times New Roman"/>
          <w:sz w:val="24"/>
          <w:szCs w:val="24"/>
        </w:rPr>
        <w:t>prevăzut în</w:t>
      </w:r>
      <w:r w:rsidR="00E36539">
        <w:rPr>
          <w:rFonts w:ascii="Times New Roman" w:eastAsia="Times New Roman" w:hAnsi="Times New Roman" w:cs="Times New Roman"/>
          <w:sz w:val="24"/>
          <w:szCs w:val="24"/>
        </w:rPr>
        <w:t xml:space="preserve"> Anexa 1 care face parte integrantă din </w:t>
      </w:r>
      <w:r w:rsidR="00F1575A">
        <w:rPr>
          <w:rFonts w:ascii="Times New Roman" w:eastAsia="Times New Roman" w:hAnsi="Times New Roman" w:cs="Times New Roman"/>
          <w:sz w:val="24"/>
          <w:szCs w:val="24"/>
        </w:rPr>
        <w:t>prezenta hotărâre.</w:t>
      </w:r>
    </w:p>
    <w:p w14:paraId="3CDAA27A" w14:textId="77777777" w:rsidR="00A43351" w:rsidRDefault="006F41E3" w:rsidP="00FD0992">
      <w:pPr>
        <w:spacing w:after="0" w:line="240" w:lineRule="auto"/>
        <w:ind w:firstLine="426"/>
        <w:jc w:val="both"/>
        <w:rPr>
          <w:rFonts w:ascii="Times New Roman" w:eastAsia="Times New Roman" w:hAnsi="Times New Roman" w:cs="Times New Roman"/>
          <w:sz w:val="24"/>
          <w:szCs w:val="24"/>
        </w:rPr>
      </w:pPr>
      <w:r w:rsidRPr="000B2B3B">
        <w:rPr>
          <w:rFonts w:ascii="Times New Roman" w:eastAsia="Times New Roman" w:hAnsi="Times New Roman" w:cs="Times New Roman"/>
          <w:b/>
          <w:sz w:val="24"/>
          <w:szCs w:val="24"/>
        </w:rPr>
        <w:t>Art.</w:t>
      </w:r>
      <w:r w:rsidR="000B2B3B">
        <w:rPr>
          <w:rFonts w:ascii="Times New Roman" w:eastAsia="Times New Roman" w:hAnsi="Times New Roman" w:cs="Times New Roman"/>
          <w:b/>
          <w:sz w:val="24"/>
          <w:szCs w:val="24"/>
        </w:rPr>
        <w:t xml:space="preserve"> </w:t>
      </w:r>
      <w:r w:rsidR="003868E1" w:rsidRPr="000B2B3B">
        <w:rPr>
          <w:rFonts w:ascii="Times New Roman" w:eastAsia="Times New Roman" w:hAnsi="Times New Roman" w:cs="Times New Roman"/>
          <w:b/>
          <w:sz w:val="24"/>
          <w:szCs w:val="24"/>
        </w:rPr>
        <w:t>3</w:t>
      </w:r>
      <w:r w:rsidRPr="000B2B3B">
        <w:rPr>
          <w:rFonts w:ascii="Times New Roman" w:eastAsia="Times New Roman" w:hAnsi="Times New Roman" w:cs="Times New Roman"/>
          <w:b/>
          <w:sz w:val="24"/>
          <w:szCs w:val="24"/>
        </w:rPr>
        <w:t>.</w:t>
      </w:r>
      <w:r w:rsidRPr="000B2B3B">
        <w:rPr>
          <w:rFonts w:ascii="Times New Roman" w:eastAsia="Times New Roman" w:hAnsi="Times New Roman" w:cs="Times New Roman"/>
          <w:sz w:val="24"/>
          <w:szCs w:val="24"/>
        </w:rPr>
        <w:t xml:space="preserve"> </w:t>
      </w:r>
      <w:r w:rsidR="00CE5011" w:rsidRPr="000B2B3B">
        <w:rPr>
          <w:rFonts w:ascii="Times New Roman" w:eastAsia="Times New Roman" w:hAnsi="Times New Roman" w:cs="Times New Roman"/>
          <w:sz w:val="24"/>
          <w:szCs w:val="24"/>
        </w:rPr>
        <w:t xml:space="preserve">Împuternicește </w:t>
      </w:r>
      <w:r w:rsidR="000B2B3B" w:rsidRPr="000B2B3B">
        <w:rPr>
          <w:rFonts w:ascii="Times New Roman" w:eastAsia="Times New Roman" w:hAnsi="Times New Roman" w:cs="Times New Roman"/>
          <w:sz w:val="24"/>
          <w:szCs w:val="24"/>
        </w:rPr>
        <w:t xml:space="preserve">Direcția Fiscală Locală </w:t>
      </w:r>
      <w:r w:rsidR="00891E24" w:rsidRPr="000B2B3B">
        <w:rPr>
          <w:rFonts w:ascii="Times New Roman" w:eastAsia="Times New Roman" w:hAnsi="Times New Roman" w:cs="Times New Roman"/>
          <w:sz w:val="24"/>
          <w:szCs w:val="24"/>
        </w:rPr>
        <w:t xml:space="preserve">Târgu Mureș, </w:t>
      </w:r>
      <w:r w:rsidR="00F1575A">
        <w:rPr>
          <w:rFonts w:ascii="Times New Roman" w:eastAsia="Times New Roman" w:hAnsi="Times New Roman" w:cs="Times New Roman"/>
          <w:sz w:val="24"/>
          <w:szCs w:val="24"/>
        </w:rPr>
        <w:t xml:space="preserve">prin directorul executiv, </w:t>
      </w:r>
      <w:r w:rsidR="00891E24" w:rsidRPr="000B2B3B">
        <w:rPr>
          <w:rFonts w:ascii="Times New Roman" w:eastAsia="Times New Roman" w:hAnsi="Times New Roman" w:cs="Times New Roman"/>
          <w:sz w:val="24"/>
          <w:szCs w:val="24"/>
        </w:rPr>
        <w:t>să</w:t>
      </w:r>
      <w:r w:rsidR="00FD55DF">
        <w:rPr>
          <w:rFonts w:ascii="Times New Roman" w:eastAsia="Times New Roman" w:hAnsi="Times New Roman" w:cs="Times New Roman"/>
          <w:sz w:val="24"/>
          <w:szCs w:val="24"/>
        </w:rPr>
        <w:t xml:space="preserve"> încheie</w:t>
      </w:r>
      <w:r w:rsidR="00891E24" w:rsidRPr="000B2B3B">
        <w:rPr>
          <w:rFonts w:ascii="Times New Roman" w:eastAsia="Times New Roman" w:hAnsi="Times New Roman" w:cs="Times New Roman"/>
          <w:sz w:val="24"/>
          <w:szCs w:val="24"/>
        </w:rPr>
        <w:t xml:space="preserve"> </w:t>
      </w:r>
      <w:r w:rsidR="00FD55DF">
        <w:rPr>
          <w:rFonts w:ascii="Times New Roman" w:eastAsia="Times New Roman" w:hAnsi="Times New Roman" w:cs="Times New Roman"/>
          <w:sz w:val="24"/>
          <w:szCs w:val="24"/>
        </w:rPr>
        <w:t>contractul de închiriere</w:t>
      </w:r>
      <w:r w:rsidR="00F25877" w:rsidRPr="000B2B3B">
        <w:rPr>
          <w:rFonts w:ascii="Times New Roman" w:eastAsia="Times New Roman" w:hAnsi="Times New Roman" w:cs="Times New Roman"/>
          <w:sz w:val="24"/>
          <w:szCs w:val="24"/>
        </w:rPr>
        <w:t>.</w:t>
      </w:r>
    </w:p>
    <w:p w14:paraId="2A97EBFA" w14:textId="77777777" w:rsidR="00FD55DF" w:rsidRDefault="00FD55DF" w:rsidP="00FD0992">
      <w:pPr>
        <w:spacing w:after="0" w:line="240" w:lineRule="auto"/>
        <w:ind w:firstLine="426"/>
        <w:jc w:val="both"/>
        <w:rPr>
          <w:rFonts w:ascii="Times New Roman" w:hAnsi="Times New Roman" w:cs="Times New Roman"/>
          <w:bCs/>
          <w:sz w:val="24"/>
          <w:szCs w:val="24"/>
        </w:rPr>
      </w:pPr>
      <w:r w:rsidRPr="000B2B3B">
        <w:rPr>
          <w:rFonts w:ascii="Times New Roman" w:eastAsia="Times New Roman" w:hAnsi="Times New Roman" w:cs="Times New Roman"/>
          <w:b/>
          <w:sz w:val="24"/>
          <w:szCs w:val="24"/>
        </w:rPr>
        <w:t>Art.</w:t>
      </w:r>
      <w:r>
        <w:rPr>
          <w:rFonts w:ascii="Times New Roman" w:eastAsia="Times New Roman" w:hAnsi="Times New Roman" w:cs="Times New Roman"/>
          <w:b/>
          <w:sz w:val="24"/>
          <w:szCs w:val="24"/>
        </w:rPr>
        <w:t xml:space="preserve"> 4</w:t>
      </w:r>
      <w:r w:rsidRPr="000B2B3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FD55DF">
        <w:rPr>
          <w:rFonts w:ascii="Times New Roman" w:eastAsia="Times New Roman" w:hAnsi="Times New Roman" w:cs="Times New Roman"/>
          <w:bCs/>
          <w:sz w:val="24"/>
          <w:szCs w:val="24"/>
        </w:rPr>
        <w:t>Începând cu data de 01 ianuarie 2023</w:t>
      </w:r>
      <w:r>
        <w:rPr>
          <w:rFonts w:ascii="Times New Roman" w:eastAsia="Times New Roman" w:hAnsi="Times New Roman" w:cs="Times New Roman"/>
          <w:bCs/>
          <w:sz w:val="24"/>
          <w:szCs w:val="24"/>
        </w:rPr>
        <w:t xml:space="preserve"> </w:t>
      </w:r>
      <w:r w:rsidRPr="00FD55DF">
        <w:rPr>
          <w:rFonts w:ascii="Times New Roman" w:eastAsia="Times New Roman" w:hAnsi="Times New Roman" w:cs="Times New Roman"/>
          <w:bCs/>
          <w:sz w:val="24"/>
          <w:szCs w:val="24"/>
        </w:rPr>
        <w:t>noul sediu al</w:t>
      </w:r>
      <w:r>
        <w:rPr>
          <w:rFonts w:ascii="Times New Roman" w:eastAsia="Times New Roman" w:hAnsi="Times New Roman" w:cs="Times New Roman"/>
          <w:b/>
          <w:sz w:val="24"/>
          <w:szCs w:val="24"/>
        </w:rPr>
        <w:t xml:space="preserve"> </w:t>
      </w:r>
      <w:r w:rsidRPr="00A971B7">
        <w:rPr>
          <w:rFonts w:ascii="Times New Roman" w:hAnsi="Times New Roman" w:cs="Times New Roman"/>
          <w:bCs/>
          <w:sz w:val="24"/>
          <w:szCs w:val="24"/>
        </w:rPr>
        <w:t>Direcției Fiscale Locale</w:t>
      </w:r>
      <w:r>
        <w:rPr>
          <w:rFonts w:ascii="Times New Roman" w:hAnsi="Times New Roman" w:cs="Times New Roman"/>
          <w:bCs/>
          <w:sz w:val="24"/>
          <w:szCs w:val="24"/>
        </w:rPr>
        <w:t xml:space="preserve"> Târgu Mureș va fi în Târgu Mureș </w:t>
      </w:r>
      <w:r w:rsidRPr="000B2B3B">
        <w:rPr>
          <w:rFonts w:ascii="Times New Roman" w:hAnsi="Times New Roman" w:cs="Times New Roman"/>
          <w:sz w:val="24"/>
          <w:szCs w:val="24"/>
        </w:rPr>
        <w:t>str. Furnicilor, nr. 2, jud. Mureș</w:t>
      </w:r>
      <w:r>
        <w:rPr>
          <w:rFonts w:ascii="Times New Roman" w:hAnsi="Times New Roman" w:cs="Times New Roman"/>
          <w:sz w:val="24"/>
          <w:szCs w:val="24"/>
        </w:rPr>
        <w:t>.</w:t>
      </w:r>
    </w:p>
    <w:p w14:paraId="21449E81" w14:textId="77777777" w:rsidR="00A43351" w:rsidRDefault="006F41E3" w:rsidP="00FD0992">
      <w:pPr>
        <w:spacing w:after="0" w:line="240" w:lineRule="auto"/>
        <w:ind w:firstLine="426"/>
        <w:jc w:val="both"/>
        <w:rPr>
          <w:rFonts w:ascii="Times New Roman" w:hAnsi="Times New Roman" w:cs="Times New Roman"/>
          <w:bCs/>
          <w:sz w:val="24"/>
          <w:szCs w:val="24"/>
        </w:rPr>
      </w:pPr>
      <w:r w:rsidRPr="00A971B7">
        <w:rPr>
          <w:rFonts w:ascii="Times New Roman" w:hAnsi="Times New Roman" w:cs="Times New Roman"/>
          <w:b/>
          <w:sz w:val="24"/>
          <w:szCs w:val="24"/>
        </w:rPr>
        <w:t>Art.</w:t>
      </w:r>
      <w:r w:rsidR="00A43351">
        <w:rPr>
          <w:rFonts w:ascii="Times New Roman" w:hAnsi="Times New Roman" w:cs="Times New Roman"/>
          <w:b/>
          <w:sz w:val="24"/>
          <w:szCs w:val="24"/>
        </w:rPr>
        <w:t xml:space="preserve"> </w:t>
      </w:r>
      <w:r w:rsidR="00126EDE">
        <w:rPr>
          <w:rFonts w:ascii="Times New Roman" w:hAnsi="Times New Roman" w:cs="Times New Roman"/>
          <w:b/>
          <w:sz w:val="24"/>
          <w:szCs w:val="24"/>
        </w:rPr>
        <w:t>5</w:t>
      </w:r>
      <w:r w:rsidRPr="00A971B7">
        <w:rPr>
          <w:rFonts w:ascii="Times New Roman" w:hAnsi="Times New Roman" w:cs="Times New Roman"/>
          <w:b/>
          <w:sz w:val="24"/>
          <w:szCs w:val="24"/>
        </w:rPr>
        <w:t xml:space="preserve">. </w:t>
      </w:r>
      <w:r w:rsidRPr="00A971B7">
        <w:rPr>
          <w:rFonts w:ascii="Times New Roman" w:hAnsi="Times New Roman" w:cs="Times New Roman"/>
          <w:sz w:val="24"/>
          <w:szCs w:val="24"/>
        </w:rPr>
        <w:t xml:space="preserve">Cu </w:t>
      </w:r>
      <w:r w:rsidR="000B2B3B">
        <w:rPr>
          <w:rFonts w:ascii="Times New Roman" w:hAnsi="Times New Roman" w:cs="Times New Roman"/>
          <w:sz w:val="24"/>
          <w:szCs w:val="24"/>
        </w:rPr>
        <w:t>a</w:t>
      </w:r>
      <w:r w:rsidRPr="00A971B7">
        <w:rPr>
          <w:rFonts w:ascii="Times New Roman" w:hAnsi="Times New Roman" w:cs="Times New Roman"/>
          <w:sz w:val="24"/>
          <w:szCs w:val="24"/>
        </w:rPr>
        <w:t xml:space="preserve">ducerea la îndeplinire </w:t>
      </w:r>
      <w:r w:rsidR="00F1575A">
        <w:rPr>
          <w:rFonts w:ascii="Times New Roman" w:hAnsi="Times New Roman" w:cs="Times New Roman"/>
          <w:sz w:val="24"/>
          <w:szCs w:val="24"/>
        </w:rPr>
        <w:t xml:space="preserve">a prezentei </w:t>
      </w:r>
      <w:r w:rsidRPr="00A971B7">
        <w:rPr>
          <w:rFonts w:ascii="Times New Roman" w:hAnsi="Times New Roman" w:cs="Times New Roman"/>
          <w:sz w:val="24"/>
          <w:szCs w:val="24"/>
        </w:rPr>
        <w:t xml:space="preserve">se încredinţează Direcția </w:t>
      </w:r>
      <w:r w:rsidR="00A43351">
        <w:rPr>
          <w:rFonts w:ascii="Times New Roman" w:hAnsi="Times New Roman" w:cs="Times New Roman"/>
          <w:sz w:val="24"/>
          <w:szCs w:val="24"/>
        </w:rPr>
        <w:t>Fiscală Locală Târgu Mureș.</w:t>
      </w:r>
    </w:p>
    <w:p w14:paraId="608175AE" w14:textId="77777777" w:rsidR="00A43351" w:rsidRDefault="006F41E3" w:rsidP="00FD0992">
      <w:pPr>
        <w:spacing w:after="0" w:line="240" w:lineRule="auto"/>
        <w:ind w:firstLine="426"/>
        <w:jc w:val="both"/>
        <w:rPr>
          <w:rFonts w:ascii="Times New Roman" w:hAnsi="Times New Roman" w:cs="Times New Roman"/>
          <w:bCs/>
          <w:sz w:val="24"/>
          <w:szCs w:val="24"/>
        </w:rPr>
      </w:pPr>
      <w:r w:rsidRPr="00A971B7">
        <w:rPr>
          <w:rFonts w:ascii="Times New Roman" w:eastAsia="Times New Roman" w:hAnsi="Times New Roman" w:cs="Times New Roman"/>
          <w:b/>
          <w:sz w:val="24"/>
          <w:szCs w:val="24"/>
        </w:rPr>
        <w:lastRenderedPageBreak/>
        <w:t xml:space="preserve">Art. </w:t>
      </w:r>
      <w:r w:rsidR="00126EDE">
        <w:rPr>
          <w:rFonts w:ascii="Times New Roman" w:eastAsia="Times New Roman" w:hAnsi="Times New Roman" w:cs="Times New Roman"/>
          <w:b/>
          <w:sz w:val="24"/>
          <w:szCs w:val="24"/>
        </w:rPr>
        <w:t>6</w:t>
      </w:r>
      <w:r w:rsidR="00D55D96">
        <w:rPr>
          <w:rFonts w:ascii="Times New Roman" w:eastAsia="Times New Roman" w:hAnsi="Times New Roman" w:cs="Times New Roman"/>
          <w:b/>
          <w:sz w:val="24"/>
          <w:szCs w:val="24"/>
        </w:rPr>
        <w:t xml:space="preserve">. </w:t>
      </w:r>
      <w:r w:rsidRPr="00A971B7">
        <w:rPr>
          <w:rFonts w:ascii="Times New Roman" w:eastAsia="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18C849A" w14:textId="77777777" w:rsidR="006F41E3" w:rsidRPr="00A43351" w:rsidRDefault="006F41E3" w:rsidP="00FD0992">
      <w:pPr>
        <w:spacing w:after="0" w:line="240" w:lineRule="auto"/>
        <w:ind w:firstLine="426"/>
        <w:jc w:val="both"/>
        <w:rPr>
          <w:rFonts w:ascii="Times New Roman" w:hAnsi="Times New Roman" w:cs="Times New Roman"/>
          <w:bCs/>
          <w:sz w:val="24"/>
          <w:szCs w:val="24"/>
        </w:rPr>
      </w:pPr>
      <w:r w:rsidRPr="00A971B7">
        <w:rPr>
          <w:rFonts w:ascii="Times New Roman" w:eastAsia="Times New Roman" w:hAnsi="Times New Roman" w:cs="Times New Roman"/>
          <w:b/>
          <w:sz w:val="24"/>
          <w:szCs w:val="24"/>
        </w:rPr>
        <w:t>Art.</w:t>
      </w:r>
      <w:r w:rsidR="00126EDE">
        <w:rPr>
          <w:rFonts w:ascii="Times New Roman" w:eastAsia="Times New Roman" w:hAnsi="Times New Roman" w:cs="Times New Roman"/>
          <w:b/>
          <w:sz w:val="24"/>
          <w:szCs w:val="24"/>
        </w:rPr>
        <w:t>7</w:t>
      </w:r>
      <w:r w:rsidRPr="00A971B7">
        <w:rPr>
          <w:rFonts w:ascii="Times New Roman" w:eastAsia="Times New Roman" w:hAnsi="Times New Roman" w:cs="Times New Roman"/>
          <w:b/>
          <w:sz w:val="24"/>
          <w:szCs w:val="24"/>
        </w:rPr>
        <w:t>.</w:t>
      </w:r>
      <w:r w:rsidRPr="00A971B7">
        <w:rPr>
          <w:rFonts w:ascii="Times New Roman" w:eastAsia="Times New Roman" w:hAnsi="Times New Roman" w:cs="Times New Roman"/>
          <w:sz w:val="24"/>
          <w:szCs w:val="24"/>
        </w:rPr>
        <w:t xml:space="preserve"> Prezenta hotărâre se comunică:</w:t>
      </w:r>
    </w:p>
    <w:p w14:paraId="66C7F377" w14:textId="77777777" w:rsidR="006F41E3" w:rsidRPr="00A971B7" w:rsidRDefault="006F41E3" w:rsidP="00FD0992">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A971B7">
        <w:rPr>
          <w:rFonts w:ascii="Times New Roman" w:hAnsi="Times New Roman" w:cs="Times New Roman"/>
          <w:sz w:val="24"/>
          <w:szCs w:val="24"/>
          <w:lang w:val="ro-RO"/>
        </w:rPr>
        <w:t xml:space="preserve">Primarului </w:t>
      </w:r>
      <w:r w:rsidR="008C305D">
        <w:rPr>
          <w:rFonts w:ascii="Times New Roman" w:hAnsi="Times New Roman" w:cs="Times New Roman"/>
          <w:sz w:val="24"/>
          <w:szCs w:val="24"/>
          <w:lang w:val="ro-RO"/>
        </w:rPr>
        <w:t>M</w:t>
      </w:r>
      <w:r w:rsidRPr="00A971B7">
        <w:rPr>
          <w:rFonts w:ascii="Times New Roman" w:hAnsi="Times New Roman" w:cs="Times New Roman"/>
          <w:sz w:val="24"/>
          <w:szCs w:val="24"/>
          <w:lang w:val="ro-RO"/>
        </w:rPr>
        <w:t>unicipiului Târgu Mureş</w:t>
      </w:r>
    </w:p>
    <w:p w14:paraId="1FD40F2C" w14:textId="77777777" w:rsidR="006F41E3" w:rsidRPr="00A971B7" w:rsidRDefault="006F41E3" w:rsidP="00FD0992">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A971B7">
        <w:rPr>
          <w:rFonts w:ascii="Times New Roman" w:hAnsi="Times New Roman" w:cs="Times New Roman"/>
          <w:sz w:val="24"/>
          <w:szCs w:val="24"/>
          <w:lang w:val="ro-RO"/>
        </w:rPr>
        <w:t xml:space="preserve">Direcției </w:t>
      </w:r>
      <w:bookmarkStart w:id="1" w:name="_GoBack"/>
      <w:bookmarkEnd w:id="1"/>
      <w:r w:rsidR="00AD2CA9">
        <w:rPr>
          <w:rFonts w:ascii="Times New Roman" w:hAnsi="Times New Roman" w:cs="Times New Roman"/>
          <w:sz w:val="24"/>
          <w:szCs w:val="24"/>
          <w:lang w:val="ro-RO"/>
        </w:rPr>
        <w:t>Fiscale Locale Târgu Mureș.</w:t>
      </w:r>
      <w:r w:rsidR="00891E24" w:rsidRPr="00E966D7">
        <w:rPr>
          <w:rFonts w:ascii="Times New Roman" w:hAnsi="Times New Roman" w:cs="Times New Roman"/>
          <w:sz w:val="24"/>
          <w:szCs w:val="24"/>
          <w:lang w:val="ro-RO"/>
        </w:rPr>
        <w:t xml:space="preserve"> </w:t>
      </w:r>
      <w:r w:rsidR="00891E24" w:rsidRPr="00A971B7">
        <w:rPr>
          <w:rFonts w:ascii="Times New Roman" w:hAnsi="Times New Roman" w:cs="Times New Roman"/>
          <w:sz w:val="24"/>
          <w:szCs w:val="24"/>
          <w:lang w:val="ro-RO"/>
        </w:rPr>
        <w:t xml:space="preserve"> </w:t>
      </w:r>
    </w:p>
    <w:p w14:paraId="2556D6E4" w14:textId="77777777" w:rsidR="006F41E3" w:rsidRPr="00A971B7" w:rsidRDefault="006F41E3" w:rsidP="00FD0992">
      <w:pPr>
        <w:spacing w:after="0" w:line="240" w:lineRule="auto"/>
        <w:ind w:left="785"/>
        <w:jc w:val="both"/>
        <w:rPr>
          <w:rFonts w:ascii="Times New Roman" w:eastAsia="Times New Roman" w:hAnsi="Times New Roman" w:cs="Times New Roman"/>
          <w:sz w:val="24"/>
          <w:szCs w:val="24"/>
        </w:rPr>
      </w:pPr>
    </w:p>
    <w:p w14:paraId="0F7E9C62" w14:textId="77777777" w:rsidR="006F41E3" w:rsidRDefault="006F41E3" w:rsidP="00FD0992">
      <w:pPr>
        <w:spacing w:after="0" w:line="240" w:lineRule="auto"/>
        <w:jc w:val="both"/>
        <w:rPr>
          <w:rFonts w:ascii="Times New Roman" w:eastAsia="Times New Roman" w:hAnsi="Times New Roman" w:cs="Times New Roman"/>
          <w:sz w:val="24"/>
          <w:szCs w:val="24"/>
        </w:rPr>
      </w:pPr>
    </w:p>
    <w:p w14:paraId="07420DE2" w14:textId="77777777" w:rsidR="000B2B3B" w:rsidRDefault="000B2B3B" w:rsidP="00FD0992">
      <w:pPr>
        <w:spacing w:after="0" w:line="240" w:lineRule="auto"/>
        <w:jc w:val="both"/>
        <w:rPr>
          <w:rFonts w:ascii="Times New Roman" w:eastAsia="Times New Roman" w:hAnsi="Times New Roman" w:cs="Times New Roman"/>
          <w:sz w:val="24"/>
          <w:szCs w:val="24"/>
        </w:rPr>
      </w:pPr>
    </w:p>
    <w:p w14:paraId="0C1B4603" w14:textId="77777777" w:rsidR="00A43351" w:rsidRPr="00A971B7" w:rsidRDefault="00A43351" w:rsidP="00FD0992">
      <w:pPr>
        <w:spacing w:after="0" w:line="240" w:lineRule="auto"/>
        <w:jc w:val="both"/>
        <w:rPr>
          <w:rFonts w:ascii="Times New Roman" w:eastAsia="Times New Roman" w:hAnsi="Times New Roman" w:cs="Times New Roman"/>
          <w:sz w:val="24"/>
          <w:szCs w:val="24"/>
        </w:rPr>
      </w:pPr>
    </w:p>
    <w:p w14:paraId="0D598954" w14:textId="77777777" w:rsidR="006F41E3" w:rsidRPr="00A971B7" w:rsidRDefault="006F41E3" w:rsidP="002D1FCE">
      <w:pPr>
        <w:spacing w:after="0" w:line="240" w:lineRule="auto"/>
        <w:jc w:val="center"/>
        <w:rPr>
          <w:rFonts w:ascii="Times New Roman" w:eastAsia="Times New Roman" w:hAnsi="Times New Roman" w:cs="Times New Roman"/>
          <w:b/>
          <w:sz w:val="24"/>
          <w:szCs w:val="24"/>
          <w:lang w:eastAsia="ro-RO"/>
        </w:rPr>
      </w:pPr>
    </w:p>
    <w:p w14:paraId="3EF623BF" w14:textId="44F99523" w:rsidR="006F41E3" w:rsidRPr="00A971B7" w:rsidRDefault="006F41E3" w:rsidP="002D1FCE">
      <w:pPr>
        <w:spacing w:after="0" w:line="240" w:lineRule="auto"/>
        <w:jc w:val="center"/>
        <w:rPr>
          <w:rFonts w:ascii="Times New Roman" w:eastAsia="Times New Roman" w:hAnsi="Times New Roman" w:cs="Times New Roman"/>
          <w:b/>
          <w:sz w:val="24"/>
          <w:szCs w:val="24"/>
          <w:lang w:eastAsia="ro-RO"/>
        </w:rPr>
      </w:pPr>
      <w:r w:rsidRPr="00A971B7">
        <w:rPr>
          <w:rFonts w:ascii="Times New Roman" w:eastAsia="Times New Roman" w:hAnsi="Times New Roman" w:cs="Times New Roman"/>
          <w:b/>
          <w:sz w:val="24"/>
          <w:szCs w:val="24"/>
          <w:lang w:eastAsia="ro-RO"/>
        </w:rPr>
        <w:t>Viză de legalitate,</w:t>
      </w:r>
    </w:p>
    <w:p w14:paraId="03C63420" w14:textId="2C57C19A" w:rsidR="006F41E3" w:rsidRPr="00A971B7" w:rsidRDefault="009B55FA" w:rsidP="002D1FCE">
      <w:pPr>
        <w:spacing w:after="0"/>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p. </w:t>
      </w:r>
      <w:r w:rsidR="006F41E3" w:rsidRPr="00A971B7">
        <w:rPr>
          <w:rFonts w:ascii="Times New Roman" w:eastAsia="Times New Roman" w:hAnsi="Times New Roman" w:cs="Times New Roman"/>
          <w:b/>
          <w:sz w:val="24"/>
          <w:szCs w:val="24"/>
          <w:lang w:eastAsia="ro-RO"/>
        </w:rPr>
        <w:t>Sec</w:t>
      </w:r>
      <w:r w:rsidR="00654B88">
        <w:rPr>
          <w:rFonts w:ascii="Times New Roman" w:eastAsia="Times New Roman" w:hAnsi="Times New Roman" w:cs="Times New Roman"/>
          <w:b/>
          <w:sz w:val="24"/>
          <w:szCs w:val="24"/>
          <w:lang w:eastAsia="ro-RO"/>
        </w:rPr>
        <w:t>retar  general al  Municipiului</w:t>
      </w:r>
      <w:r w:rsidR="006F41E3" w:rsidRPr="00A971B7">
        <w:rPr>
          <w:rFonts w:ascii="Times New Roman" w:eastAsia="Times New Roman" w:hAnsi="Times New Roman" w:cs="Times New Roman"/>
          <w:b/>
          <w:sz w:val="24"/>
          <w:szCs w:val="24"/>
          <w:lang w:eastAsia="ro-RO"/>
        </w:rPr>
        <w:t xml:space="preserve"> Târgu Mureș,</w:t>
      </w:r>
    </w:p>
    <w:p w14:paraId="219EBEBB" w14:textId="77777777" w:rsidR="006F41E3" w:rsidRPr="00A971B7" w:rsidRDefault="006F41E3" w:rsidP="002D1FCE">
      <w:pPr>
        <w:spacing w:after="0" w:line="240" w:lineRule="auto"/>
        <w:jc w:val="center"/>
        <w:rPr>
          <w:rFonts w:ascii="Times New Roman" w:eastAsia="Times New Roman" w:hAnsi="Times New Roman" w:cs="Times New Roman"/>
          <w:b/>
          <w:sz w:val="24"/>
          <w:szCs w:val="24"/>
        </w:rPr>
      </w:pPr>
    </w:p>
    <w:p w14:paraId="6207C746"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5F74C33C"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1D72C9D6"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57B5E5F1"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78432829"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4368B663"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2329D9CB" w14:textId="77777777" w:rsidR="006F41E3" w:rsidRPr="00A971B7" w:rsidRDefault="006F41E3" w:rsidP="00FD0992">
      <w:pPr>
        <w:spacing w:after="0" w:line="240" w:lineRule="auto"/>
        <w:jc w:val="both"/>
        <w:rPr>
          <w:rFonts w:ascii="Times New Roman" w:eastAsia="Times New Roman" w:hAnsi="Times New Roman" w:cs="Times New Roman"/>
          <w:b/>
          <w:sz w:val="24"/>
          <w:szCs w:val="24"/>
          <w:lang w:eastAsia="ro-RO"/>
        </w:rPr>
      </w:pPr>
    </w:p>
    <w:p w14:paraId="179514D2"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4D4C681F" w14:textId="77777777" w:rsidR="006F41E3"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07435112"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3C89D0EB"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0E2095C0"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131D9A14"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71ACB500"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09A8A2A3"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2573EE67"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6B8DBF2E" w14:textId="77777777" w:rsidR="008C305D" w:rsidRDefault="008C305D" w:rsidP="00FD0992">
      <w:pPr>
        <w:spacing w:after="0" w:line="240" w:lineRule="auto"/>
        <w:ind w:left="170" w:firstLine="720"/>
        <w:jc w:val="both"/>
        <w:rPr>
          <w:rFonts w:ascii="Times New Roman" w:eastAsia="Times New Roman" w:hAnsi="Times New Roman" w:cs="Times New Roman"/>
          <w:b/>
          <w:sz w:val="24"/>
          <w:szCs w:val="24"/>
          <w:lang w:eastAsia="ro-RO"/>
        </w:rPr>
      </w:pPr>
    </w:p>
    <w:p w14:paraId="37EC38C7"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7C4B07E0"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657A178E"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17E6941B"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03CC8A68"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58E66CE7"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1AECD1CE"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0A39974B"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5E6DC859"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34ABEFB3"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4317790C"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768BA516"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66493420" w14:textId="77777777" w:rsidR="008C305D" w:rsidRDefault="008C305D" w:rsidP="00FD0992">
      <w:pPr>
        <w:spacing w:after="0" w:line="240" w:lineRule="auto"/>
        <w:ind w:left="170" w:firstLine="720"/>
        <w:jc w:val="both"/>
        <w:rPr>
          <w:rFonts w:ascii="Times New Roman" w:eastAsia="Times New Roman" w:hAnsi="Times New Roman" w:cs="Times New Roman"/>
          <w:b/>
          <w:sz w:val="24"/>
          <w:szCs w:val="24"/>
          <w:lang w:eastAsia="ro-RO"/>
        </w:rPr>
      </w:pPr>
    </w:p>
    <w:p w14:paraId="2161A8A3" w14:textId="77777777" w:rsidR="008C305D" w:rsidRDefault="008C305D" w:rsidP="00FD0992">
      <w:pPr>
        <w:spacing w:after="0" w:line="240" w:lineRule="auto"/>
        <w:ind w:left="170" w:firstLine="720"/>
        <w:jc w:val="both"/>
        <w:rPr>
          <w:rFonts w:ascii="Times New Roman" w:eastAsia="Times New Roman" w:hAnsi="Times New Roman" w:cs="Times New Roman"/>
          <w:b/>
          <w:sz w:val="24"/>
          <w:szCs w:val="24"/>
          <w:lang w:eastAsia="ro-RO"/>
        </w:rPr>
      </w:pPr>
    </w:p>
    <w:p w14:paraId="3A8F361A" w14:textId="77777777" w:rsidR="008C305D" w:rsidRDefault="008C305D" w:rsidP="00FD0992">
      <w:pPr>
        <w:spacing w:after="0" w:line="240" w:lineRule="auto"/>
        <w:ind w:left="170" w:firstLine="720"/>
        <w:jc w:val="both"/>
        <w:rPr>
          <w:rFonts w:ascii="Times New Roman" w:eastAsia="Times New Roman" w:hAnsi="Times New Roman" w:cs="Times New Roman"/>
          <w:b/>
          <w:sz w:val="24"/>
          <w:szCs w:val="24"/>
          <w:lang w:eastAsia="ro-RO"/>
        </w:rPr>
      </w:pPr>
    </w:p>
    <w:p w14:paraId="231B68D3" w14:textId="77777777" w:rsidR="008C305D" w:rsidRDefault="008C305D" w:rsidP="00FD0992">
      <w:pPr>
        <w:spacing w:after="0" w:line="240" w:lineRule="auto"/>
        <w:ind w:left="170" w:firstLine="720"/>
        <w:jc w:val="both"/>
        <w:rPr>
          <w:rFonts w:ascii="Times New Roman" w:eastAsia="Times New Roman" w:hAnsi="Times New Roman" w:cs="Times New Roman"/>
          <w:b/>
          <w:sz w:val="24"/>
          <w:szCs w:val="24"/>
          <w:lang w:eastAsia="ro-RO"/>
        </w:rPr>
      </w:pPr>
    </w:p>
    <w:p w14:paraId="6D913746"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77026359" w14:textId="77777777" w:rsidR="000B2B3B" w:rsidRDefault="000B2B3B" w:rsidP="00FD0992">
      <w:pPr>
        <w:spacing w:after="0" w:line="240" w:lineRule="auto"/>
        <w:ind w:left="170" w:firstLine="720"/>
        <w:jc w:val="both"/>
        <w:rPr>
          <w:rFonts w:ascii="Times New Roman" w:eastAsia="Times New Roman" w:hAnsi="Times New Roman" w:cs="Times New Roman"/>
          <w:b/>
          <w:sz w:val="24"/>
          <w:szCs w:val="24"/>
          <w:lang w:eastAsia="ro-RO"/>
        </w:rPr>
      </w:pPr>
    </w:p>
    <w:p w14:paraId="31AA5554" w14:textId="77777777" w:rsidR="006F41E3" w:rsidRPr="009B3D74" w:rsidRDefault="006F41E3" w:rsidP="00FD0992">
      <w:pPr>
        <w:spacing w:after="0" w:line="240" w:lineRule="auto"/>
        <w:ind w:firstLine="720"/>
        <w:jc w:val="both"/>
        <w:rPr>
          <w:rFonts w:ascii="Times New Roman" w:eastAsia="Umbra BT" w:hAnsi="Times New Roman" w:cs="Times New Roman"/>
          <w:bCs/>
          <w:sz w:val="18"/>
          <w:szCs w:val="18"/>
          <w:lang w:eastAsia="ro-RO"/>
        </w:rPr>
      </w:pPr>
      <w:r w:rsidRPr="005611BB">
        <w:rPr>
          <w:rFonts w:ascii="Times New Roman" w:eastAsia="Times New Roman" w:hAnsi="Times New Roman" w:cs="Times New Roman"/>
          <w:bCs/>
          <w:sz w:val="18"/>
          <w:szCs w:val="18"/>
          <w:lang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6F41E3" w:rsidRPr="009B3D74" w:rsidSect="00F25877">
      <w:pgSz w:w="11907" w:h="16840" w:code="9"/>
      <w:pgMar w:top="794" w:right="1417" w:bottom="7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75353" w14:textId="77777777" w:rsidR="00EF44F2" w:rsidRDefault="00EF44F2" w:rsidP="00A971B7">
      <w:pPr>
        <w:spacing w:after="0" w:line="240" w:lineRule="auto"/>
      </w:pPr>
      <w:r>
        <w:separator/>
      </w:r>
    </w:p>
  </w:endnote>
  <w:endnote w:type="continuationSeparator" w:id="0">
    <w:p w14:paraId="3605AEDC" w14:textId="77777777" w:rsidR="00EF44F2" w:rsidRDefault="00EF44F2" w:rsidP="00A9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5C667" w14:textId="77777777" w:rsidR="00EF44F2" w:rsidRDefault="00EF44F2" w:rsidP="00A971B7">
      <w:pPr>
        <w:spacing w:after="0" w:line="240" w:lineRule="auto"/>
      </w:pPr>
      <w:r>
        <w:separator/>
      </w:r>
    </w:p>
  </w:footnote>
  <w:footnote w:type="continuationSeparator" w:id="0">
    <w:p w14:paraId="31CD3268" w14:textId="77777777" w:rsidR="00EF44F2" w:rsidRDefault="00EF44F2" w:rsidP="00A97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303E"/>
    <w:multiLevelType w:val="hybridMultilevel"/>
    <w:tmpl w:val="CACEEC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281037F7"/>
    <w:multiLevelType w:val="hybridMultilevel"/>
    <w:tmpl w:val="39E454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C071099"/>
    <w:multiLevelType w:val="hybridMultilevel"/>
    <w:tmpl w:val="D20255D6"/>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5">
    <w:nsid w:val="5EC31CA2"/>
    <w:multiLevelType w:val="hybridMultilevel"/>
    <w:tmpl w:val="2F0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EC76DF"/>
    <w:multiLevelType w:val="hybridMultilevel"/>
    <w:tmpl w:val="F36C0A88"/>
    <w:lvl w:ilvl="0" w:tplc="D72C5158">
      <w:start w:val="1"/>
      <w:numFmt w:val="upperRoman"/>
      <w:lvlText w:val="%1."/>
      <w:lvlJc w:val="left"/>
      <w:pPr>
        <w:ind w:left="1425" w:hanging="720"/>
      </w:pPr>
      <w:rPr>
        <w:rFonts w:hint="default"/>
        <w:b/>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41E3"/>
    <w:rsid w:val="00017309"/>
    <w:rsid w:val="00075661"/>
    <w:rsid w:val="000860C9"/>
    <w:rsid w:val="000B2B3B"/>
    <w:rsid w:val="000C0589"/>
    <w:rsid w:val="000C65E5"/>
    <w:rsid w:val="000E7A77"/>
    <w:rsid w:val="0010580B"/>
    <w:rsid w:val="00126EDE"/>
    <w:rsid w:val="00136FBC"/>
    <w:rsid w:val="00140C5C"/>
    <w:rsid w:val="00153EFE"/>
    <w:rsid w:val="001637DB"/>
    <w:rsid w:val="0017589F"/>
    <w:rsid w:val="00184512"/>
    <w:rsid w:val="001A38CC"/>
    <w:rsid w:val="001A50FB"/>
    <w:rsid w:val="001C508A"/>
    <w:rsid w:val="001E0651"/>
    <w:rsid w:val="001E3D37"/>
    <w:rsid w:val="001E7476"/>
    <w:rsid w:val="00204BF3"/>
    <w:rsid w:val="002228D6"/>
    <w:rsid w:val="00224C4C"/>
    <w:rsid w:val="00264060"/>
    <w:rsid w:val="00272A96"/>
    <w:rsid w:val="0028662B"/>
    <w:rsid w:val="002A4F3F"/>
    <w:rsid w:val="002B358C"/>
    <w:rsid w:val="002B574E"/>
    <w:rsid w:val="002D1FCE"/>
    <w:rsid w:val="00310367"/>
    <w:rsid w:val="00322775"/>
    <w:rsid w:val="00327E16"/>
    <w:rsid w:val="0034061D"/>
    <w:rsid w:val="00344B76"/>
    <w:rsid w:val="0036626B"/>
    <w:rsid w:val="003868E1"/>
    <w:rsid w:val="0039126D"/>
    <w:rsid w:val="003D1F65"/>
    <w:rsid w:val="003F5FAC"/>
    <w:rsid w:val="00403E87"/>
    <w:rsid w:val="00412A5C"/>
    <w:rsid w:val="00446641"/>
    <w:rsid w:val="00473EC8"/>
    <w:rsid w:val="0048075D"/>
    <w:rsid w:val="004822D0"/>
    <w:rsid w:val="00484257"/>
    <w:rsid w:val="004A0915"/>
    <w:rsid w:val="004C2A12"/>
    <w:rsid w:val="004D03B9"/>
    <w:rsid w:val="004F2BE5"/>
    <w:rsid w:val="00507D40"/>
    <w:rsid w:val="00512578"/>
    <w:rsid w:val="0052605E"/>
    <w:rsid w:val="005611BB"/>
    <w:rsid w:val="005A63AB"/>
    <w:rsid w:val="005B55D4"/>
    <w:rsid w:val="005C6A63"/>
    <w:rsid w:val="006016C1"/>
    <w:rsid w:val="00622398"/>
    <w:rsid w:val="0064151D"/>
    <w:rsid w:val="00647A3C"/>
    <w:rsid w:val="00654B88"/>
    <w:rsid w:val="00663CE3"/>
    <w:rsid w:val="006924B3"/>
    <w:rsid w:val="006F2151"/>
    <w:rsid w:val="006F41E3"/>
    <w:rsid w:val="006F4CBC"/>
    <w:rsid w:val="00730B4A"/>
    <w:rsid w:val="00753D0E"/>
    <w:rsid w:val="007629B6"/>
    <w:rsid w:val="00771B37"/>
    <w:rsid w:val="00784277"/>
    <w:rsid w:val="00791ED4"/>
    <w:rsid w:val="007939CB"/>
    <w:rsid w:val="00795D33"/>
    <w:rsid w:val="007C0DD2"/>
    <w:rsid w:val="007C68C9"/>
    <w:rsid w:val="007F2505"/>
    <w:rsid w:val="00804FC0"/>
    <w:rsid w:val="00813564"/>
    <w:rsid w:val="00825C66"/>
    <w:rsid w:val="00827601"/>
    <w:rsid w:val="00837E2B"/>
    <w:rsid w:val="00840352"/>
    <w:rsid w:val="00841C70"/>
    <w:rsid w:val="00841D5B"/>
    <w:rsid w:val="008752F4"/>
    <w:rsid w:val="008755E3"/>
    <w:rsid w:val="008849D5"/>
    <w:rsid w:val="00891E24"/>
    <w:rsid w:val="008A10FA"/>
    <w:rsid w:val="008A63A0"/>
    <w:rsid w:val="008C305D"/>
    <w:rsid w:val="008E0E44"/>
    <w:rsid w:val="008E6136"/>
    <w:rsid w:val="008F4E47"/>
    <w:rsid w:val="00907BDB"/>
    <w:rsid w:val="00915DC6"/>
    <w:rsid w:val="0092472F"/>
    <w:rsid w:val="00936316"/>
    <w:rsid w:val="0094059B"/>
    <w:rsid w:val="00975D17"/>
    <w:rsid w:val="009763C0"/>
    <w:rsid w:val="009B3D74"/>
    <w:rsid w:val="009B55FA"/>
    <w:rsid w:val="009C7CE8"/>
    <w:rsid w:val="009E5D0D"/>
    <w:rsid w:val="00A1245D"/>
    <w:rsid w:val="00A30394"/>
    <w:rsid w:val="00A30B18"/>
    <w:rsid w:val="00A43351"/>
    <w:rsid w:val="00A57BD6"/>
    <w:rsid w:val="00A66211"/>
    <w:rsid w:val="00A971B7"/>
    <w:rsid w:val="00AB3DE1"/>
    <w:rsid w:val="00AD2CA9"/>
    <w:rsid w:val="00AE3D4B"/>
    <w:rsid w:val="00AE7F35"/>
    <w:rsid w:val="00B3393F"/>
    <w:rsid w:val="00B354C5"/>
    <w:rsid w:val="00B40D40"/>
    <w:rsid w:val="00B708FF"/>
    <w:rsid w:val="00B8624B"/>
    <w:rsid w:val="00B96831"/>
    <w:rsid w:val="00BD4CF7"/>
    <w:rsid w:val="00BD55A0"/>
    <w:rsid w:val="00C3696E"/>
    <w:rsid w:val="00C71D40"/>
    <w:rsid w:val="00C971EC"/>
    <w:rsid w:val="00CA2CE6"/>
    <w:rsid w:val="00CD356B"/>
    <w:rsid w:val="00CE1821"/>
    <w:rsid w:val="00CE5011"/>
    <w:rsid w:val="00CF4C61"/>
    <w:rsid w:val="00D03394"/>
    <w:rsid w:val="00D210E3"/>
    <w:rsid w:val="00D3238E"/>
    <w:rsid w:val="00D33116"/>
    <w:rsid w:val="00D55D96"/>
    <w:rsid w:val="00D76ACD"/>
    <w:rsid w:val="00DC158F"/>
    <w:rsid w:val="00E0382F"/>
    <w:rsid w:val="00E36539"/>
    <w:rsid w:val="00E966D7"/>
    <w:rsid w:val="00ED4009"/>
    <w:rsid w:val="00EF2E1A"/>
    <w:rsid w:val="00EF44F2"/>
    <w:rsid w:val="00F068A7"/>
    <w:rsid w:val="00F1575A"/>
    <w:rsid w:val="00F25877"/>
    <w:rsid w:val="00F3506C"/>
    <w:rsid w:val="00F61305"/>
    <w:rsid w:val="00F77D93"/>
    <w:rsid w:val="00FB4136"/>
    <w:rsid w:val="00FD0992"/>
    <w:rsid w:val="00FD55DF"/>
    <w:rsid w:val="00FE1C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8A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64"/>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E3"/>
    <w:pPr>
      <w:spacing w:line="256" w:lineRule="auto"/>
      <w:ind w:left="720"/>
      <w:contextualSpacing/>
    </w:pPr>
    <w:rPr>
      <w:lang w:val="en-US"/>
    </w:rPr>
  </w:style>
  <w:style w:type="paragraph" w:styleId="NoSpacing">
    <w:name w:val="No Spacing"/>
    <w:uiPriority w:val="1"/>
    <w:qFormat/>
    <w:rsid w:val="006F41E3"/>
    <w:pPr>
      <w:spacing w:after="0" w:line="240" w:lineRule="auto"/>
    </w:pPr>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6F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1B7"/>
    <w:rPr>
      <w:lang w:val="ro-RO"/>
    </w:rPr>
  </w:style>
  <w:style w:type="paragraph" w:styleId="Footer">
    <w:name w:val="footer"/>
    <w:basedOn w:val="Normal"/>
    <w:link w:val="FooterChar"/>
    <w:uiPriority w:val="99"/>
    <w:unhideWhenUsed/>
    <w:rsid w:val="00A97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1B7"/>
    <w:rPr>
      <w:lang w:val="ro-RO"/>
    </w:rPr>
  </w:style>
  <w:style w:type="character" w:customStyle="1" w:styleId="x-panel-header-text2">
    <w:name w:val="x-panel-header-text2"/>
    <w:rsid w:val="005260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931803">
      <w:bodyDiv w:val="1"/>
      <w:marLeft w:val="0"/>
      <w:marRight w:val="0"/>
      <w:marTop w:val="0"/>
      <w:marBottom w:val="0"/>
      <w:divBdr>
        <w:top w:val="none" w:sz="0" w:space="0" w:color="auto"/>
        <w:left w:val="none" w:sz="0" w:space="0" w:color="auto"/>
        <w:bottom w:val="none" w:sz="0" w:space="0" w:color="auto"/>
        <w:right w:val="none" w:sz="0" w:space="0" w:color="auto"/>
      </w:divBdr>
    </w:div>
    <w:div w:id="161186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Statia12</cp:lastModifiedBy>
  <cp:revision>82</cp:revision>
  <cp:lastPrinted>2022-11-11T12:09:00Z</cp:lastPrinted>
  <dcterms:created xsi:type="dcterms:W3CDTF">2022-09-26T10:03:00Z</dcterms:created>
  <dcterms:modified xsi:type="dcterms:W3CDTF">2022-11-11T12:09:00Z</dcterms:modified>
</cp:coreProperties>
</file>