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8427BD" w14:textId="77777777" w:rsidR="00AF19E9" w:rsidRDefault="00AF19E9" w:rsidP="00B25754">
      <w:pPr>
        <w:rPr>
          <w:rFonts w:ascii="Times New Roman" w:hAnsi="Times New Roman"/>
          <w:szCs w:val="26"/>
        </w:rPr>
      </w:pPr>
    </w:p>
    <w:p w14:paraId="20F52CCB" w14:textId="203DB3FB" w:rsidR="007836D5" w:rsidRDefault="007836D5" w:rsidP="00B25754">
      <w:pPr>
        <w:rPr>
          <w:rFonts w:ascii="Times New Roman" w:hAnsi="Times New Roman"/>
          <w:szCs w:val="26"/>
        </w:rPr>
      </w:pPr>
    </w:p>
    <w:p w14:paraId="7A2E557C" w14:textId="77777777" w:rsidR="00EC1FBC" w:rsidRDefault="00EC1FBC" w:rsidP="00B25754">
      <w:pPr>
        <w:rPr>
          <w:rFonts w:ascii="Times New Roman" w:hAnsi="Times New Roman"/>
          <w:szCs w:val="26"/>
        </w:rPr>
      </w:pPr>
    </w:p>
    <w:p w14:paraId="78C424E2" w14:textId="77777777" w:rsidR="007836D5" w:rsidRPr="00C06385" w:rsidRDefault="007836D5" w:rsidP="00B25754">
      <w:pPr>
        <w:rPr>
          <w:rFonts w:ascii="Times New Roman" w:hAnsi="Times New Roman"/>
          <w:szCs w:val="26"/>
        </w:rPr>
      </w:pPr>
    </w:p>
    <w:p w14:paraId="17C7FAB3" w14:textId="77777777" w:rsidR="00D67672" w:rsidRPr="00C06385" w:rsidRDefault="00D67672" w:rsidP="00B25754">
      <w:pPr>
        <w:rPr>
          <w:rFonts w:ascii="Times New Roman" w:hAnsi="Times New Roman"/>
          <w:szCs w:val="26"/>
        </w:rPr>
      </w:pPr>
    </w:p>
    <w:p w14:paraId="6DE95D99" w14:textId="77777777" w:rsidR="00B25754" w:rsidRPr="00C06385" w:rsidRDefault="00A77B34" w:rsidP="00B25754">
      <w:pPr>
        <w:pStyle w:val="Heading5"/>
        <w:rPr>
          <w:sz w:val="26"/>
          <w:szCs w:val="26"/>
        </w:rPr>
      </w:pPr>
      <w:r w:rsidRPr="00C06385">
        <w:rPr>
          <w:sz w:val="26"/>
          <w:szCs w:val="26"/>
        </w:rPr>
        <w:t xml:space="preserve">FUNDAMENTAREA </w:t>
      </w:r>
      <w:r w:rsidR="00B25754" w:rsidRPr="00C06385">
        <w:rPr>
          <w:sz w:val="26"/>
          <w:szCs w:val="26"/>
        </w:rPr>
        <w:t>BUGETUL</w:t>
      </w:r>
      <w:r w:rsidRPr="00C06385">
        <w:rPr>
          <w:sz w:val="26"/>
          <w:szCs w:val="26"/>
        </w:rPr>
        <w:t>UI</w:t>
      </w:r>
      <w:r w:rsidR="00B25754" w:rsidRPr="00C06385">
        <w:rPr>
          <w:sz w:val="26"/>
          <w:szCs w:val="26"/>
        </w:rPr>
        <w:t xml:space="preserve"> DE VENITURI ŞI CHELTUIELI</w:t>
      </w:r>
    </w:p>
    <w:p w14:paraId="2CB895BE" w14:textId="77777777" w:rsidR="00A77B34" w:rsidRPr="00C06385" w:rsidRDefault="00A24247" w:rsidP="00A77B34">
      <w:pPr>
        <w:jc w:val="center"/>
        <w:rPr>
          <w:rFonts w:ascii="Times New Roman" w:hAnsi="Times New Roman"/>
          <w:b/>
          <w:szCs w:val="26"/>
        </w:rPr>
      </w:pPr>
      <w:r w:rsidRPr="00C06385">
        <w:rPr>
          <w:rFonts w:ascii="Times New Roman" w:hAnsi="Times New Roman"/>
          <w:b/>
          <w:szCs w:val="26"/>
        </w:rPr>
        <w:t xml:space="preserve">PENTRU ANUL </w:t>
      </w:r>
      <w:r w:rsidR="00CF75C5" w:rsidRPr="00C06385">
        <w:rPr>
          <w:rFonts w:ascii="Times New Roman" w:hAnsi="Times New Roman"/>
          <w:b/>
          <w:szCs w:val="26"/>
        </w:rPr>
        <w:t>2022</w:t>
      </w:r>
    </w:p>
    <w:p w14:paraId="405567E0" w14:textId="77777777" w:rsidR="00A77B34" w:rsidRPr="00C06385" w:rsidRDefault="00A77B34" w:rsidP="00A77B34">
      <w:pPr>
        <w:rPr>
          <w:rFonts w:ascii="Times New Roman" w:hAnsi="Times New Roman"/>
          <w:szCs w:val="26"/>
        </w:rPr>
      </w:pPr>
    </w:p>
    <w:p w14:paraId="277ECBA7" w14:textId="77777777" w:rsidR="00A77B34" w:rsidRPr="00C06385" w:rsidRDefault="00A77B34" w:rsidP="00020A97">
      <w:pPr>
        <w:pStyle w:val="BodyTextIndent"/>
        <w:tabs>
          <w:tab w:val="left" w:pos="0"/>
        </w:tabs>
        <w:ind w:left="0" w:firstLine="360"/>
        <w:jc w:val="both"/>
        <w:rPr>
          <w:rFonts w:ascii="Times New Roman" w:hAnsi="Times New Roman"/>
          <w:szCs w:val="26"/>
        </w:rPr>
      </w:pPr>
      <w:r w:rsidRPr="00C06385">
        <w:rPr>
          <w:rFonts w:ascii="Times New Roman" w:hAnsi="Times New Roman"/>
          <w:szCs w:val="26"/>
        </w:rPr>
        <w:tab/>
        <w:t>Elaborarea Bugetului de Venitur</w:t>
      </w:r>
      <w:r w:rsidR="00020A97" w:rsidRPr="00C06385">
        <w:rPr>
          <w:rFonts w:ascii="Times New Roman" w:hAnsi="Times New Roman"/>
          <w:szCs w:val="26"/>
        </w:rPr>
        <w:t xml:space="preserve">i şi Cheltuieli pentru anul </w:t>
      </w:r>
      <w:r w:rsidR="00CF75C5" w:rsidRPr="00C06385">
        <w:rPr>
          <w:rFonts w:ascii="Times New Roman" w:hAnsi="Times New Roman"/>
          <w:szCs w:val="26"/>
        </w:rPr>
        <w:t>2022</w:t>
      </w:r>
      <w:r w:rsidRPr="00C06385">
        <w:rPr>
          <w:rFonts w:ascii="Times New Roman" w:hAnsi="Times New Roman"/>
          <w:szCs w:val="26"/>
        </w:rPr>
        <w:t xml:space="preserve"> s-a făcut  în conformitate cu următoarele acte normative privind măsuri economico-financiare la nivelul operatorilor cu capital de stat: OMFP nr</w:t>
      </w:r>
      <w:r w:rsidR="00996B59" w:rsidRPr="00C06385">
        <w:rPr>
          <w:rFonts w:ascii="Times New Roman" w:hAnsi="Times New Roman"/>
          <w:szCs w:val="26"/>
        </w:rPr>
        <w:t>.</w:t>
      </w:r>
      <w:r w:rsidR="00821FC3" w:rsidRPr="00C06385">
        <w:rPr>
          <w:rFonts w:ascii="Times New Roman" w:hAnsi="Times New Roman"/>
          <w:szCs w:val="26"/>
        </w:rPr>
        <w:t>3818</w:t>
      </w:r>
      <w:r w:rsidRPr="00C06385">
        <w:rPr>
          <w:rFonts w:ascii="Times New Roman" w:hAnsi="Times New Roman"/>
          <w:szCs w:val="26"/>
        </w:rPr>
        <w:t>/</w:t>
      </w:r>
      <w:r w:rsidR="00996B59" w:rsidRPr="00C06385">
        <w:rPr>
          <w:rFonts w:ascii="Times New Roman" w:hAnsi="Times New Roman"/>
          <w:szCs w:val="26"/>
        </w:rPr>
        <w:t>201</w:t>
      </w:r>
      <w:r w:rsidR="00821FC3" w:rsidRPr="00C06385">
        <w:rPr>
          <w:rFonts w:ascii="Times New Roman" w:hAnsi="Times New Roman"/>
          <w:szCs w:val="26"/>
        </w:rPr>
        <w:t>9</w:t>
      </w:r>
      <w:r w:rsidRPr="00C06385">
        <w:rPr>
          <w:rFonts w:ascii="Times New Roman" w:hAnsi="Times New Roman"/>
          <w:szCs w:val="26"/>
        </w:rPr>
        <w:t xml:space="preserve"> privind aprobarea formatului și structurii bugetului de venituri și cheltuieli precum și a anexelor de fundamentare a acestuia</w:t>
      </w:r>
      <w:r w:rsidR="00376C58" w:rsidRPr="00C06385">
        <w:rPr>
          <w:rFonts w:ascii="Times New Roman" w:hAnsi="Times New Roman"/>
          <w:szCs w:val="26"/>
        </w:rPr>
        <w:t>,</w:t>
      </w:r>
      <w:r w:rsidRPr="00C06385">
        <w:rPr>
          <w:rFonts w:ascii="Times New Roman" w:hAnsi="Times New Roman"/>
          <w:szCs w:val="26"/>
        </w:rPr>
        <w:t xml:space="preserve"> OUG 109/2011 privind guvernanța corporativă a întreprinderilor publice</w:t>
      </w:r>
      <w:r w:rsidR="00376C58" w:rsidRPr="00C06385">
        <w:rPr>
          <w:rFonts w:ascii="Times New Roman" w:hAnsi="Times New Roman"/>
          <w:szCs w:val="26"/>
        </w:rPr>
        <w:t xml:space="preserve">, </w:t>
      </w:r>
      <w:r w:rsidR="007A4C55" w:rsidRPr="00C06385">
        <w:rPr>
          <w:rFonts w:ascii="Times New Roman" w:hAnsi="Times New Roman"/>
          <w:szCs w:val="26"/>
        </w:rPr>
        <w:t>Ordonanţa nr.26/2013</w:t>
      </w:r>
      <w:r w:rsidR="00376C58" w:rsidRPr="00C06385">
        <w:rPr>
          <w:rFonts w:ascii="Times New Roman" w:hAnsi="Times New Roman"/>
          <w:szCs w:val="26"/>
        </w:rPr>
        <w:t>,</w:t>
      </w:r>
      <w:r w:rsidR="007A4C55" w:rsidRPr="00C06385">
        <w:rPr>
          <w:rFonts w:ascii="Times New Roman" w:hAnsi="Times New Roman"/>
          <w:szCs w:val="26"/>
        </w:rPr>
        <w:t xml:space="preserve"> </w:t>
      </w:r>
      <w:r w:rsidRPr="00C06385">
        <w:rPr>
          <w:rFonts w:ascii="Times New Roman" w:hAnsi="Times New Roman"/>
          <w:szCs w:val="26"/>
        </w:rPr>
        <w:t xml:space="preserve"> Legea nr. 571/2003 privind Codul fiscal cu modificările şi completările ulterioare</w:t>
      </w:r>
      <w:r w:rsidR="00376C58" w:rsidRPr="00C06385">
        <w:rPr>
          <w:rFonts w:ascii="Times New Roman" w:hAnsi="Times New Roman"/>
          <w:szCs w:val="26"/>
        </w:rPr>
        <w:t>,</w:t>
      </w:r>
      <w:r w:rsidRPr="00C06385">
        <w:rPr>
          <w:rFonts w:ascii="Times New Roman" w:hAnsi="Times New Roman"/>
          <w:szCs w:val="26"/>
        </w:rPr>
        <w:t xml:space="preserve"> Lege</w:t>
      </w:r>
      <w:r w:rsidR="00020A97" w:rsidRPr="00C06385">
        <w:rPr>
          <w:rFonts w:ascii="Times New Roman" w:hAnsi="Times New Roman"/>
          <w:szCs w:val="26"/>
        </w:rPr>
        <w:t xml:space="preserve">a bugetului de stat pe anul </w:t>
      </w:r>
      <w:r w:rsidR="00CF75C5" w:rsidRPr="00C06385">
        <w:rPr>
          <w:rFonts w:ascii="Times New Roman" w:hAnsi="Times New Roman"/>
          <w:szCs w:val="26"/>
        </w:rPr>
        <w:t>2022</w:t>
      </w:r>
      <w:r w:rsidR="006B6DFC" w:rsidRPr="00C06385">
        <w:rPr>
          <w:rFonts w:ascii="Times New Roman" w:hAnsi="Times New Roman"/>
          <w:szCs w:val="26"/>
        </w:rPr>
        <w:t xml:space="preserve"> nr.</w:t>
      </w:r>
      <w:r w:rsidR="00CF75C5" w:rsidRPr="00C06385">
        <w:rPr>
          <w:rFonts w:ascii="Times New Roman" w:hAnsi="Times New Roman"/>
          <w:szCs w:val="26"/>
        </w:rPr>
        <w:t>317</w:t>
      </w:r>
      <w:r w:rsidR="006B6DFC" w:rsidRPr="00C06385">
        <w:rPr>
          <w:rFonts w:ascii="Times New Roman" w:hAnsi="Times New Roman"/>
          <w:szCs w:val="26"/>
        </w:rPr>
        <w:t>/</w:t>
      </w:r>
      <w:r w:rsidR="00D509B5" w:rsidRPr="00C06385">
        <w:rPr>
          <w:rFonts w:ascii="Times New Roman" w:hAnsi="Times New Roman"/>
          <w:szCs w:val="26"/>
        </w:rPr>
        <w:t>2021</w:t>
      </w:r>
      <w:r w:rsidR="006E5161" w:rsidRPr="00C06385">
        <w:rPr>
          <w:rFonts w:ascii="Times New Roman" w:hAnsi="Times New Roman"/>
          <w:szCs w:val="26"/>
        </w:rPr>
        <w:t xml:space="preserve">. Bugetul de venituri si cheltuieli pentru anul </w:t>
      </w:r>
      <w:r w:rsidR="00CF75C5" w:rsidRPr="00C06385">
        <w:rPr>
          <w:rFonts w:ascii="Times New Roman" w:hAnsi="Times New Roman"/>
          <w:szCs w:val="26"/>
        </w:rPr>
        <w:t>2022</w:t>
      </w:r>
      <w:r w:rsidR="006E5161" w:rsidRPr="00C06385">
        <w:rPr>
          <w:rFonts w:ascii="Times New Roman" w:hAnsi="Times New Roman"/>
          <w:szCs w:val="26"/>
        </w:rPr>
        <w:t xml:space="preserve"> a fost supus controlului financiar de gestiune.</w:t>
      </w:r>
    </w:p>
    <w:p w14:paraId="46577FE3" w14:textId="77777777" w:rsidR="007836D5" w:rsidRDefault="007836D5" w:rsidP="00D52B34">
      <w:pPr>
        <w:pStyle w:val="Heading5"/>
        <w:rPr>
          <w:sz w:val="26"/>
          <w:szCs w:val="26"/>
        </w:rPr>
      </w:pPr>
    </w:p>
    <w:p w14:paraId="25D2067A" w14:textId="5E9263D1" w:rsidR="007836D5" w:rsidRDefault="007836D5" w:rsidP="007836D5"/>
    <w:p w14:paraId="310C26D0" w14:textId="77777777" w:rsidR="00EC1FBC" w:rsidRPr="007836D5" w:rsidRDefault="00EC1FBC" w:rsidP="007836D5"/>
    <w:p w14:paraId="054F3617" w14:textId="77777777" w:rsidR="007836D5" w:rsidRDefault="007836D5" w:rsidP="00D52B34">
      <w:pPr>
        <w:pStyle w:val="Heading5"/>
        <w:rPr>
          <w:sz w:val="26"/>
          <w:szCs w:val="26"/>
        </w:rPr>
      </w:pPr>
    </w:p>
    <w:p w14:paraId="4ADAB392" w14:textId="77777777" w:rsidR="00B25754" w:rsidRPr="00C06385" w:rsidRDefault="001B1E1E" w:rsidP="00D52B34">
      <w:pPr>
        <w:pStyle w:val="Heading5"/>
        <w:rPr>
          <w:sz w:val="26"/>
          <w:szCs w:val="26"/>
        </w:rPr>
      </w:pPr>
      <w:r w:rsidRPr="00C06385">
        <w:rPr>
          <w:sz w:val="26"/>
          <w:szCs w:val="26"/>
        </w:rPr>
        <w:t>I.</w:t>
      </w:r>
      <w:r w:rsidR="00B25754" w:rsidRPr="00C06385">
        <w:rPr>
          <w:sz w:val="26"/>
          <w:szCs w:val="26"/>
        </w:rPr>
        <w:t>Fundamentarea PRINCIPALELOR CAPITOLE DE veniturI</w:t>
      </w:r>
    </w:p>
    <w:p w14:paraId="4327D01D" w14:textId="77777777" w:rsidR="0091441D" w:rsidRDefault="00C43A21" w:rsidP="00C43A21">
      <w:pPr>
        <w:ind w:firstLine="720"/>
        <w:rPr>
          <w:rFonts w:ascii="Times New Roman" w:hAnsi="Times New Roman"/>
          <w:szCs w:val="26"/>
        </w:rPr>
      </w:pPr>
      <w:r w:rsidRPr="00C06385">
        <w:rPr>
          <w:rFonts w:ascii="Times New Roman" w:hAnsi="Times New Roman"/>
          <w:szCs w:val="26"/>
        </w:rPr>
        <w:t xml:space="preserve">Veniturile totale prognozate pentru anul </w:t>
      </w:r>
      <w:r w:rsidR="00CF75C5" w:rsidRPr="00C06385">
        <w:rPr>
          <w:rFonts w:ascii="Times New Roman" w:hAnsi="Times New Roman"/>
          <w:szCs w:val="26"/>
        </w:rPr>
        <w:t>2022</w:t>
      </w:r>
      <w:r w:rsidRPr="00C06385">
        <w:rPr>
          <w:rFonts w:ascii="Times New Roman" w:hAnsi="Times New Roman"/>
          <w:szCs w:val="26"/>
        </w:rPr>
        <w:t xml:space="preserve"> sunt în valoare de </w:t>
      </w:r>
      <w:r w:rsidR="00D55A52" w:rsidRPr="00C06385">
        <w:rPr>
          <w:rFonts w:ascii="Times New Roman" w:hAnsi="Times New Roman"/>
          <w:szCs w:val="26"/>
        </w:rPr>
        <w:t>3.</w:t>
      </w:r>
      <w:r w:rsidR="00CF75C5" w:rsidRPr="00C06385">
        <w:rPr>
          <w:rFonts w:ascii="Times New Roman" w:hAnsi="Times New Roman"/>
          <w:szCs w:val="26"/>
        </w:rPr>
        <w:t>996</w:t>
      </w:r>
      <w:r w:rsidR="00B3528D" w:rsidRPr="00C06385">
        <w:rPr>
          <w:rFonts w:ascii="Times New Roman" w:hAnsi="Times New Roman"/>
          <w:szCs w:val="26"/>
        </w:rPr>
        <w:t xml:space="preserve"> mii</w:t>
      </w:r>
      <w:r w:rsidRPr="00C06385">
        <w:rPr>
          <w:rFonts w:ascii="Times New Roman" w:hAnsi="Times New Roman"/>
          <w:szCs w:val="26"/>
        </w:rPr>
        <w:t xml:space="preserve"> lei, din care venituri din exploatare în valoare de </w:t>
      </w:r>
      <w:r w:rsidR="00D55A52" w:rsidRPr="00C06385">
        <w:rPr>
          <w:rFonts w:ascii="Times New Roman" w:hAnsi="Times New Roman"/>
          <w:szCs w:val="26"/>
        </w:rPr>
        <w:t>3.</w:t>
      </w:r>
      <w:r w:rsidR="00CF75C5" w:rsidRPr="00C06385">
        <w:rPr>
          <w:rFonts w:ascii="Times New Roman" w:hAnsi="Times New Roman"/>
          <w:szCs w:val="26"/>
        </w:rPr>
        <w:t>988</w:t>
      </w:r>
      <w:r w:rsidR="00B3528D" w:rsidRPr="00C06385">
        <w:rPr>
          <w:rFonts w:ascii="Times New Roman" w:hAnsi="Times New Roman"/>
          <w:szCs w:val="26"/>
        </w:rPr>
        <w:t xml:space="preserve"> mii</w:t>
      </w:r>
      <w:r w:rsidRPr="00C06385">
        <w:rPr>
          <w:rFonts w:ascii="Times New Roman" w:hAnsi="Times New Roman"/>
          <w:szCs w:val="26"/>
        </w:rPr>
        <w:t xml:space="preserve"> lei și venituri financiare în valoare de </w:t>
      </w:r>
      <w:r w:rsidR="00CF75C5" w:rsidRPr="00C06385">
        <w:rPr>
          <w:rFonts w:ascii="Times New Roman" w:hAnsi="Times New Roman"/>
          <w:szCs w:val="26"/>
        </w:rPr>
        <w:t>8</w:t>
      </w:r>
      <w:r w:rsidR="00B3528D" w:rsidRPr="00C06385">
        <w:rPr>
          <w:rFonts w:ascii="Times New Roman" w:hAnsi="Times New Roman"/>
          <w:szCs w:val="26"/>
        </w:rPr>
        <w:t xml:space="preserve"> mii</w:t>
      </w:r>
      <w:r w:rsidRPr="00C06385">
        <w:rPr>
          <w:rFonts w:ascii="Times New Roman" w:hAnsi="Times New Roman"/>
          <w:szCs w:val="26"/>
        </w:rPr>
        <w:t xml:space="preserve"> lei.</w:t>
      </w:r>
    </w:p>
    <w:p w14:paraId="6967CDD6" w14:textId="77777777" w:rsidR="007836D5" w:rsidRPr="00C06385" w:rsidRDefault="007836D5" w:rsidP="00C43A21">
      <w:pPr>
        <w:ind w:firstLine="720"/>
        <w:rPr>
          <w:rFonts w:ascii="Times New Roman" w:hAnsi="Times New Roman"/>
          <w:szCs w:val="26"/>
        </w:rPr>
      </w:pPr>
    </w:p>
    <w:p w14:paraId="4E507AC2" w14:textId="77777777" w:rsidR="008D4F1D" w:rsidRPr="00C06385" w:rsidRDefault="008D4F1D" w:rsidP="008D4F1D">
      <w:pPr>
        <w:pStyle w:val="BodyText"/>
        <w:numPr>
          <w:ilvl w:val="0"/>
          <w:numId w:val="1"/>
        </w:numPr>
        <w:rPr>
          <w:b/>
          <w:sz w:val="26"/>
          <w:szCs w:val="26"/>
          <w:u w:val="single"/>
        </w:rPr>
      </w:pPr>
      <w:r w:rsidRPr="00C06385">
        <w:rPr>
          <w:b/>
          <w:sz w:val="26"/>
          <w:szCs w:val="26"/>
        </w:rPr>
        <w:t>Fundamentarea veniturilor din exploatare</w:t>
      </w:r>
      <w:r w:rsidR="00962B18" w:rsidRPr="00C06385">
        <w:rPr>
          <w:b/>
          <w:sz w:val="26"/>
          <w:szCs w:val="26"/>
        </w:rPr>
        <w:t>:</w:t>
      </w:r>
    </w:p>
    <w:p w14:paraId="00825386" w14:textId="77777777" w:rsidR="00BC375F" w:rsidRPr="00C06385" w:rsidRDefault="00BC375F" w:rsidP="00EE739E">
      <w:pPr>
        <w:pStyle w:val="BodyText"/>
        <w:ind w:firstLine="720"/>
        <w:rPr>
          <w:bCs/>
          <w:sz w:val="26"/>
          <w:szCs w:val="26"/>
          <w:u w:val="single"/>
        </w:rPr>
      </w:pPr>
      <w:r w:rsidRPr="00C06385">
        <w:rPr>
          <w:bCs/>
          <w:sz w:val="26"/>
          <w:szCs w:val="26"/>
        </w:rPr>
        <w:t xml:space="preserve">Veniturile din exploatare </w:t>
      </w:r>
      <w:r w:rsidR="00EE739E" w:rsidRPr="00C06385">
        <w:rPr>
          <w:bCs/>
          <w:sz w:val="26"/>
          <w:szCs w:val="26"/>
        </w:rPr>
        <w:t xml:space="preserve">previzionate pentru anul 2022 sunt în valoare de 3.988 mii lei și </w:t>
      </w:r>
      <w:r w:rsidRPr="00C06385">
        <w:rPr>
          <w:bCs/>
          <w:sz w:val="26"/>
          <w:szCs w:val="26"/>
        </w:rPr>
        <w:t xml:space="preserve">sunt formate în proporție de 83% </w:t>
      </w:r>
      <w:r w:rsidR="00EE739E" w:rsidRPr="00C06385">
        <w:rPr>
          <w:bCs/>
          <w:sz w:val="26"/>
          <w:szCs w:val="26"/>
        </w:rPr>
        <w:t>de</w:t>
      </w:r>
      <w:r w:rsidRPr="00C06385">
        <w:rPr>
          <w:bCs/>
          <w:sz w:val="26"/>
          <w:szCs w:val="26"/>
        </w:rPr>
        <w:t xml:space="preserve"> veniturile din chirii</w:t>
      </w:r>
      <w:r w:rsidR="00EE739E" w:rsidRPr="00C06385">
        <w:rPr>
          <w:bCs/>
          <w:sz w:val="26"/>
          <w:szCs w:val="26"/>
        </w:rPr>
        <w:t>, 8% de veniturile din subvenții și 7 % de veniturile din penalități.</w:t>
      </w:r>
    </w:p>
    <w:p w14:paraId="22CAF680" w14:textId="77777777" w:rsidR="00962B18" w:rsidRPr="00C06385" w:rsidRDefault="00962B18" w:rsidP="00962B18">
      <w:pPr>
        <w:pStyle w:val="BodyText"/>
        <w:numPr>
          <w:ilvl w:val="0"/>
          <w:numId w:val="9"/>
        </w:numPr>
        <w:rPr>
          <w:b/>
          <w:sz w:val="26"/>
          <w:szCs w:val="26"/>
        </w:rPr>
      </w:pPr>
      <w:r w:rsidRPr="00C06385">
        <w:rPr>
          <w:b/>
          <w:sz w:val="26"/>
          <w:szCs w:val="26"/>
        </w:rPr>
        <w:t>mii lei -</w:t>
      </w:r>
    </w:p>
    <w:tbl>
      <w:tblPr>
        <w:tblW w:w="7735" w:type="dxa"/>
        <w:tblInd w:w="113" w:type="dxa"/>
        <w:tblLook w:val="04A0" w:firstRow="1" w:lastRow="0" w:firstColumn="1" w:lastColumn="0" w:noHBand="0" w:noVBand="1"/>
      </w:tblPr>
      <w:tblGrid>
        <w:gridCol w:w="5215"/>
        <w:gridCol w:w="2520"/>
      </w:tblGrid>
      <w:tr w:rsidR="008F5338" w:rsidRPr="008F5338" w14:paraId="51E31770" w14:textId="77777777" w:rsidTr="008F5338">
        <w:trPr>
          <w:trHeight w:val="288"/>
        </w:trPr>
        <w:tc>
          <w:tcPr>
            <w:tcW w:w="5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F5687" w14:textId="77777777" w:rsidR="008F5338" w:rsidRPr="008F5338" w:rsidRDefault="008F5338" w:rsidP="008F5338">
            <w:pPr>
              <w:rPr>
                <w:rFonts w:ascii="Times New Roman" w:hAnsi="Times New Roman"/>
                <w:color w:val="000000"/>
                <w:szCs w:val="26"/>
              </w:rPr>
            </w:pPr>
            <w:r w:rsidRPr="008F5338">
              <w:rPr>
                <w:rFonts w:ascii="Times New Roman" w:hAnsi="Times New Roman"/>
                <w:color w:val="000000"/>
                <w:szCs w:val="26"/>
              </w:rPr>
              <w:t xml:space="preserve">Venituri </w:t>
            </w:r>
            <w:r w:rsidRPr="00C06385">
              <w:rPr>
                <w:rFonts w:ascii="Times New Roman" w:hAnsi="Times New Roman"/>
                <w:color w:val="000000"/>
                <w:szCs w:val="26"/>
              </w:rPr>
              <w:t xml:space="preserve">totale </w:t>
            </w:r>
            <w:r w:rsidRPr="008F5338">
              <w:rPr>
                <w:rFonts w:ascii="Times New Roman" w:hAnsi="Times New Roman"/>
                <w:color w:val="000000"/>
                <w:szCs w:val="26"/>
              </w:rPr>
              <w:t>din exploatare</w:t>
            </w:r>
            <w:r w:rsidRPr="00C06385">
              <w:rPr>
                <w:rFonts w:ascii="Times New Roman" w:hAnsi="Times New Roman"/>
                <w:color w:val="000000"/>
                <w:szCs w:val="26"/>
              </w:rPr>
              <w:t>, din care: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77011" w14:textId="77777777" w:rsidR="008F5338" w:rsidRPr="008F5338" w:rsidRDefault="008F5338" w:rsidP="008F5338">
            <w:pPr>
              <w:jc w:val="right"/>
              <w:rPr>
                <w:rFonts w:ascii="Times New Roman" w:hAnsi="Times New Roman"/>
                <w:b/>
                <w:bCs/>
                <w:color w:val="000000"/>
                <w:szCs w:val="26"/>
              </w:rPr>
            </w:pPr>
            <w:r w:rsidRPr="008F5338">
              <w:rPr>
                <w:rFonts w:ascii="Times New Roman" w:hAnsi="Times New Roman"/>
                <w:b/>
                <w:bCs/>
                <w:color w:val="000000"/>
                <w:szCs w:val="26"/>
              </w:rPr>
              <w:t>3,988</w:t>
            </w:r>
          </w:p>
        </w:tc>
      </w:tr>
      <w:tr w:rsidR="008F5338" w:rsidRPr="008F5338" w14:paraId="6CC5BD87" w14:textId="77777777" w:rsidTr="008F5338">
        <w:trPr>
          <w:trHeight w:val="288"/>
        </w:trPr>
        <w:tc>
          <w:tcPr>
            <w:tcW w:w="52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0706AC" w14:textId="77777777" w:rsidR="008F5338" w:rsidRPr="008F5338" w:rsidRDefault="008F5338" w:rsidP="008F5338">
            <w:pPr>
              <w:rPr>
                <w:rFonts w:ascii="Times New Roman" w:hAnsi="Times New Roman"/>
                <w:szCs w:val="26"/>
              </w:rPr>
            </w:pPr>
            <w:r w:rsidRPr="008F5338">
              <w:rPr>
                <w:rFonts w:ascii="Times New Roman" w:hAnsi="Times New Roman"/>
                <w:szCs w:val="26"/>
              </w:rPr>
              <w:t>Venituri din  chirii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7A5EF" w14:textId="77777777" w:rsidR="008F5338" w:rsidRPr="008F5338" w:rsidRDefault="008F5338" w:rsidP="008F5338">
            <w:pPr>
              <w:jc w:val="right"/>
              <w:rPr>
                <w:rFonts w:ascii="Times New Roman" w:hAnsi="Times New Roman"/>
                <w:color w:val="000000"/>
                <w:szCs w:val="26"/>
              </w:rPr>
            </w:pPr>
            <w:r w:rsidRPr="008F5338">
              <w:rPr>
                <w:rFonts w:ascii="Times New Roman" w:hAnsi="Times New Roman"/>
                <w:color w:val="000000"/>
                <w:szCs w:val="26"/>
              </w:rPr>
              <w:t>3,318</w:t>
            </w:r>
          </w:p>
        </w:tc>
      </w:tr>
      <w:tr w:rsidR="008F5338" w:rsidRPr="008F5338" w14:paraId="5DCAFB68" w14:textId="77777777" w:rsidTr="00962B18">
        <w:trPr>
          <w:trHeight w:val="317"/>
        </w:trPr>
        <w:tc>
          <w:tcPr>
            <w:tcW w:w="52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04E00C" w14:textId="77777777" w:rsidR="008F5338" w:rsidRPr="008F5338" w:rsidRDefault="008F5338" w:rsidP="008F5338">
            <w:pPr>
              <w:rPr>
                <w:rFonts w:ascii="Times New Roman" w:hAnsi="Times New Roman"/>
                <w:szCs w:val="26"/>
              </w:rPr>
            </w:pPr>
            <w:r w:rsidRPr="008F5338">
              <w:rPr>
                <w:rFonts w:ascii="Times New Roman" w:hAnsi="Times New Roman"/>
                <w:szCs w:val="26"/>
              </w:rPr>
              <w:t>Venituri din servicii prestate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41DE0" w14:textId="77777777" w:rsidR="008F5338" w:rsidRPr="008F5338" w:rsidRDefault="008F5338" w:rsidP="008F5338">
            <w:pPr>
              <w:jc w:val="right"/>
              <w:rPr>
                <w:rFonts w:ascii="Times New Roman" w:hAnsi="Times New Roman"/>
                <w:color w:val="000000"/>
                <w:szCs w:val="26"/>
              </w:rPr>
            </w:pPr>
            <w:r w:rsidRPr="008F5338">
              <w:rPr>
                <w:rFonts w:ascii="Times New Roman" w:hAnsi="Times New Roman"/>
                <w:color w:val="000000"/>
                <w:szCs w:val="26"/>
              </w:rPr>
              <w:t>20</w:t>
            </w:r>
          </w:p>
        </w:tc>
      </w:tr>
      <w:tr w:rsidR="008F5338" w:rsidRPr="008F5338" w14:paraId="53E20C24" w14:textId="77777777" w:rsidTr="00962B18">
        <w:trPr>
          <w:trHeight w:val="164"/>
        </w:trPr>
        <w:tc>
          <w:tcPr>
            <w:tcW w:w="52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BA73D" w14:textId="77777777" w:rsidR="008F5338" w:rsidRPr="008F5338" w:rsidRDefault="008F5338" w:rsidP="008F5338">
            <w:pPr>
              <w:rPr>
                <w:rFonts w:ascii="Times New Roman" w:hAnsi="Times New Roman"/>
                <w:color w:val="000000"/>
                <w:szCs w:val="26"/>
              </w:rPr>
            </w:pPr>
            <w:r w:rsidRPr="008F5338">
              <w:rPr>
                <w:rFonts w:ascii="Times New Roman" w:hAnsi="Times New Roman"/>
                <w:color w:val="000000"/>
                <w:szCs w:val="26"/>
              </w:rPr>
              <w:t>Venituri din subventii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B9C8F" w14:textId="77777777" w:rsidR="008F5338" w:rsidRPr="008F5338" w:rsidRDefault="008F5338" w:rsidP="008F5338">
            <w:pPr>
              <w:jc w:val="right"/>
              <w:rPr>
                <w:rFonts w:ascii="Times New Roman" w:hAnsi="Times New Roman"/>
                <w:color w:val="000000"/>
                <w:szCs w:val="26"/>
              </w:rPr>
            </w:pPr>
            <w:r w:rsidRPr="008F5338">
              <w:rPr>
                <w:rFonts w:ascii="Times New Roman" w:hAnsi="Times New Roman"/>
                <w:color w:val="000000"/>
                <w:szCs w:val="26"/>
              </w:rPr>
              <w:t>310</w:t>
            </w:r>
          </w:p>
        </w:tc>
      </w:tr>
      <w:tr w:rsidR="008F5338" w:rsidRPr="008F5338" w14:paraId="176CA073" w14:textId="77777777" w:rsidTr="008F5338">
        <w:trPr>
          <w:trHeight w:val="288"/>
        </w:trPr>
        <w:tc>
          <w:tcPr>
            <w:tcW w:w="52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89407" w14:textId="77777777" w:rsidR="008F5338" w:rsidRPr="008F5338" w:rsidRDefault="008F5338" w:rsidP="008F5338">
            <w:pPr>
              <w:rPr>
                <w:rFonts w:ascii="Times New Roman" w:hAnsi="Times New Roman"/>
                <w:color w:val="000000"/>
                <w:szCs w:val="26"/>
              </w:rPr>
            </w:pPr>
            <w:r w:rsidRPr="008F5338">
              <w:rPr>
                <w:rFonts w:ascii="Times New Roman" w:hAnsi="Times New Roman"/>
                <w:color w:val="000000"/>
                <w:szCs w:val="26"/>
              </w:rPr>
              <w:t>Venituri din productia de imobilizări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386F1" w14:textId="77777777" w:rsidR="008F5338" w:rsidRPr="008F5338" w:rsidRDefault="008F5338" w:rsidP="008F5338">
            <w:pPr>
              <w:jc w:val="right"/>
              <w:rPr>
                <w:rFonts w:ascii="Times New Roman" w:hAnsi="Times New Roman"/>
                <w:color w:val="000000"/>
                <w:szCs w:val="26"/>
              </w:rPr>
            </w:pPr>
            <w:r w:rsidRPr="008F5338">
              <w:rPr>
                <w:rFonts w:ascii="Times New Roman" w:hAnsi="Times New Roman"/>
                <w:color w:val="000000"/>
                <w:szCs w:val="26"/>
              </w:rPr>
              <w:t>25</w:t>
            </w:r>
          </w:p>
        </w:tc>
      </w:tr>
      <w:tr w:rsidR="008F5338" w:rsidRPr="008F5338" w14:paraId="5441E92B" w14:textId="77777777" w:rsidTr="008F5338">
        <w:trPr>
          <w:trHeight w:val="288"/>
        </w:trPr>
        <w:tc>
          <w:tcPr>
            <w:tcW w:w="52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40789" w14:textId="77777777" w:rsidR="008F5338" w:rsidRPr="008F5338" w:rsidRDefault="00962B18" w:rsidP="008F5338">
            <w:pPr>
              <w:rPr>
                <w:rFonts w:ascii="Times New Roman" w:hAnsi="Times New Roman"/>
                <w:color w:val="000000"/>
                <w:szCs w:val="26"/>
              </w:rPr>
            </w:pPr>
            <w:r w:rsidRPr="00C06385">
              <w:rPr>
                <w:rFonts w:ascii="Times New Roman" w:hAnsi="Times New Roman"/>
                <w:color w:val="000000"/>
                <w:szCs w:val="26"/>
              </w:rPr>
              <w:t>V</w:t>
            </w:r>
            <w:r w:rsidR="008F5338" w:rsidRPr="008F5338">
              <w:rPr>
                <w:rFonts w:ascii="Times New Roman" w:hAnsi="Times New Roman"/>
                <w:color w:val="000000"/>
                <w:szCs w:val="26"/>
              </w:rPr>
              <w:t>enituri din penalitati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1EF9B" w14:textId="77777777" w:rsidR="008F5338" w:rsidRPr="008F5338" w:rsidRDefault="008F5338" w:rsidP="008F5338">
            <w:pPr>
              <w:jc w:val="right"/>
              <w:rPr>
                <w:rFonts w:ascii="Times New Roman" w:hAnsi="Times New Roman"/>
                <w:color w:val="000000"/>
                <w:szCs w:val="26"/>
              </w:rPr>
            </w:pPr>
            <w:r w:rsidRPr="008F5338">
              <w:rPr>
                <w:rFonts w:ascii="Times New Roman" w:hAnsi="Times New Roman"/>
                <w:color w:val="000000"/>
                <w:szCs w:val="26"/>
              </w:rPr>
              <w:t>265</w:t>
            </w:r>
          </w:p>
        </w:tc>
      </w:tr>
      <w:tr w:rsidR="008F5338" w:rsidRPr="008F5338" w14:paraId="1D6AE4D2" w14:textId="77777777" w:rsidTr="008F5338">
        <w:trPr>
          <w:trHeight w:val="288"/>
        </w:trPr>
        <w:tc>
          <w:tcPr>
            <w:tcW w:w="52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B0AFB" w14:textId="77777777" w:rsidR="008F5338" w:rsidRPr="008F5338" w:rsidRDefault="008F5338" w:rsidP="008F5338">
            <w:pPr>
              <w:rPr>
                <w:rFonts w:ascii="Times New Roman" w:hAnsi="Times New Roman"/>
                <w:color w:val="000000"/>
                <w:szCs w:val="26"/>
              </w:rPr>
            </w:pPr>
            <w:r w:rsidRPr="008F5338">
              <w:rPr>
                <w:rFonts w:ascii="Times New Roman" w:hAnsi="Times New Roman"/>
                <w:color w:val="000000"/>
                <w:szCs w:val="26"/>
              </w:rPr>
              <w:t>Alte venituri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142C1" w14:textId="77777777" w:rsidR="008F5338" w:rsidRPr="008F5338" w:rsidRDefault="008F5338" w:rsidP="008F5338">
            <w:pPr>
              <w:jc w:val="right"/>
              <w:rPr>
                <w:rFonts w:ascii="Times New Roman" w:hAnsi="Times New Roman"/>
                <w:color w:val="000000"/>
                <w:szCs w:val="26"/>
              </w:rPr>
            </w:pPr>
            <w:r w:rsidRPr="008F5338">
              <w:rPr>
                <w:rFonts w:ascii="Times New Roman" w:hAnsi="Times New Roman"/>
                <w:color w:val="000000"/>
                <w:szCs w:val="26"/>
              </w:rPr>
              <w:t>50</w:t>
            </w:r>
          </w:p>
        </w:tc>
      </w:tr>
    </w:tbl>
    <w:p w14:paraId="28D905C3" w14:textId="77777777" w:rsidR="008F5338" w:rsidRPr="00C06385" w:rsidRDefault="008F5338" w:rsidP="008F5338">
      <w:pPr>
        <w:pStyle w:val="BodyText"/>
        <w:rPr>
          <w:b/>
          <w:sz w:val="26"/>
          <w:szCs w:val="26"/>
          <w:u w:val="single"/>
        </w:rPr>
      </w:pPr>
    </w:p>
    <w:p w14:paraId="28BEC988" w14:textId="6F46F0E8" w:rsidR="00962B18" w:rsidRPr="00C06385" w:rsidRDefault="00305313" w:rsidP="008F5338">
      <w:pPr>
        <w:pStyle w:val="BodyText"/>
        <w:rPr>
          <w:b/>
          <w:sz w:val="26"/>
          <w:szCs w:val="26"/>
          <w:u w:val="single"/>
        </w:rPr>
      </w:pPr>
      <w:r w:rsidRPr="00C06385">
        <w:rPr>
          <w:noProof/>
        </w:rPr>
        <w:lastRenderedPageBreak/>
        <w:drawing>
          <wp:inline distT="0" distB="0" distL="0" distR="0" wp14:anchorId="6E1704DC" wp14:editId="32EF452E">
            <wp:extent cx="5951220" cy="3467100"/>
            <wp:effectExtent l="0" t="0" r="11430" b="0"/>
            <wp:docPr id="8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3A462905" w14:textId="77777777" w:rsidR="00962B18" w:rsidRPr="00C06385" w:rsidRDefault="00962B18" w:rsidP="008F5338">
      <w:pPr>
        <w:pStyle w:val="BodyText"/>
        <w:rPr>
          <w:b/>
          <w:sz w:val="26"/>
          <w:szCs w:val="26"/>
          <w:u w:val="single"/>
        </w:rPr>
      </w:pPr>
    </w:p>
    <w:p w14:paraId="30A06AA7" w14:textId="77777777" w:rsidR="00962B18" w:rsidRPr="00C06385" w:rsidRDefault="00962B18" w:rsidP="008F5338">
      <w:pPr>
        <w:pStyle w:val="BodyText"/>
        <w:rPr>
          <w:b/>
          <w:sz w:val="26"/>
          <w:szCs w:val="26"/>
          <w:u w:val="single"/>
        </w:rPr>
      </w:pPr>
    </w:p>
    <w:p w14:paraId="1528473C" w14:textId="77777777" w:rsidR="008D4F1D" w:rsidRPr="00C06385" w:rsidRDefault="008D4F1D" w:rsidP="008D4F1D">
      <w:pPr>
        <w:pStyle w:val="BodyText"/>
        <w:ind w:left="360"/>
        <w:rPr>
          <w:sz w:val="26"/>
          <w:szCs w:val="26"/>
        </w:rPr>
      </w:pPr>
      <w:r w:rsidRPr="00C06385">
        <w:rPr>
          <w:sz w:val="26"/>
          <w:szCs w:val="26"/>
        </w:rPr>
        <w:t xml:space="preserve">1.1. </w:t>
      </w:r>
      <w:r w:rsidR="00AE2977" w:rsidRPr="00C06385">
        <w:rPr>
          <w:sz w:val="26"/>
          <w:szCs w:val="26"/>
        </w:rPr>
        <w:t>Venituri din chirii</w:t>
      </w:r>
    </w:p>
    <w:p w14:paraId="454195F9" w14:textId="77777777" w:rsidR="005E7107" w:rsidRPr="00C06385" w:rsidRDefault="0091441D" w:rsidP="007A4C55">
      <w:pPr>
        <w:pStyle w:val="BodyText"/>
        <w:ind w:firstLine="720"/>
        <w:rPr>
          <w:sz w:val="26"/>
          <w:szCs w:val="26"/>
        </w:rPr>
      </w:pPr>
      <w:r w:rsidRPr="00C06385">
        <w:rPr>
          <w:sz w:val="26"/>
          <w:szCs w:val="26"/>
        </w:rPr>
        <w:t xml:space="preserve">Veniturile din chirii </w:t>
      </w:r>
      <w:r w:rsidR="00602C1F" w:rsidRPr="00C06385">
        <w:rPr>
          <w:sz w:val="26"/>
          <w:szCs w:val="26"/>
        </w:rPr>
        <w:t xml:space="preserve">previzionate pentru anul 2022 sunt în valoare de 3.318 mii lei și sunt </w:t>
      </w:r>
      <w:r w:rsidR="00575E6D" w:rsidRPr="00C06385">
        <w:rPr>
          <w:sz w:val="26"/>
          <w:szCs w:val="26"/>
        </w:rPr>
        <w:t xml:space="preserve">relativ la același nivel ca și în </w:t>
      </w:r>
      <w:r w:rsidR="005D5B1D" w:rsidRPr="00C06385">
        <w:rPr>
          <w:sz w:val="26"/>
          <w:szCs w:val="26"/>
        </w:rPr>
        <w:t>anul 20</w:t>
      </w:r>
      <w:r w:rsidR="00D509B5" w:rsidRPr="00C06385">
        <w:rPr>
          <w:sz w:val="26"/>
          <w:szCs w:val="26"/>
        </w:rPr>
        <w:t>2</w:t>
      </w:r>
      <w:r w:rsidR="00CF75C5" w:rsidRPr="00C06385">
        <w:rPr>
          <w:sz w:val="26"/>
          <w:szCs w:val="26"/>
        </w:rPr>
        <w:t>1</w:t>
      </w:r>
      <w:r w:rsidR="005E1D6D" w:rsidRPr="00C06385">
        <w:rPr>
          <w:sz w:val="26"/>
          <w:szCs w:val="26"/>
        </w:rPr>
        <w:t>.</w:t>
      </w:r>
      <w:r w:rsidR="00C43A21" w:rsidRPr="00C06385">
        <w:rPr>
          <w:sz w:val="26"/>
          <w:szCs w:val="26"/>
        </w:rPr>
        <w:t xml:space="preserve"> </w:t>
      </w:r>
      <w:r w:rsidRPr="00C06385">
        <w:rPr>
          <w:sz w:val="26"/>
          <w:szCs w:val="26"/>
        </w:rPr>
        <w:t xml:space="preserve">Estimările </w:t>
      </w:r>
      <w:r w:rsidR="005E1D6D" w:rsidRPr="00C06385">
        <w:rPr>
          <w:sz w:val="26"/>
          <w:szCs w:val="26"/>
        </w:rPr>
        <w:t xml:space="preserve">  </w:t>
      </w:r>
      <w:r w:rsidRPr="00C06385">
        <w:rPr>
          <w:sz w:val="26"/>
          <w:szCs w:val="26"/>
        </w:rPr>
        <w:t xml:space="preserve">pentru această categorie de venituri sunt următoarele : </w:t>
      </w:r>
      <w:r w:rsidRPr="00C06385">
        <w:rPr>
          <w:sz w:val="26"/>
          <w:szCs w:val="26"/>
        </w:rPr>
        <w:tab/>
      </w:r>
    </w:p>
    <w:p w14:paraId="00234EBF" w14:textId="77777777" w:rsidR="00E56501" w:rsidRPr="00C06385" w:rsidRDefault="005E7107" w:rsidP="005E7107">
      <w:pPr>
        <w:pStyle w:val="BodyText"/>
        <w:numPr>
          <w:ilvl w:val="0"/>
          <w:numId w:val="8"/>
        </w:numPr>
        <w:rPr>
          <w:b/>
          <w:bCs/>
          <w:sz w:val="26"/>
          <w:szCs w:val="26"/>
        </w:rPr>
      </w:pPr>
      <w:r w:rsidRPr="00C06385">
        <w:rPr>
          <w:b/>
          <w:bCs/>
          <w:sz w:val="26"/>
          <w:szCs w:val="26"/>
        </w:rPr>
        <w:t xml:space="preserve">mii </w:t>
      </w:r>
      <w:r w:rsidR="00E56501" w:rsidRPr="00C06385">
        <w:rPr>
          <w:b/>
          <w:bCs/>
          <w:sz w:val="26"/>
          <w:szCs w:val="26"/>
        </w:rPr>
        <w:t>lei</w:t>
      </w:r>
      <w:r w:rsidRPr="00C06385">
        <w:rPr>
          <w:b/>
          <w:bCs/>
          <w:sz w:val="26"/>
          <w:szCs w:val="26"/>
        </w:rPr>
        <w:t xml:space="preserve"> </w:t>
      </w:r>
      <w:r w:rsidR="00E56501" w:rsidRPr="00C06385">
        <w:rPr>
          <w:b/>
          <w:bCs/>
          <w:sz w:val="26"/>
          <w:szCs w:val="26"/>
        </w:rPr>
        <w:t>-</w:t>
      </w:r>
    </w:p>
    <w:tbl>
      <w:tblPr>
        <w:tblW w:w="9355" w:type="dxa"/>
        <w:tblInd w:w="113" w:type="dxa"/>
        <w:tblLook w:val="04A0" w:firstRow="1" w:lastRow="0" w:firstColumn="1" w:lastColumn="0" w:noHBand="0" w:noVBand="1"/>
      </w:tblPr>
      <w:tblGrid>
        <w:gridCol w:w="1975"/>
        <w:gridCol w:w="2610"/>
        <w:gridCol w:w="2520"/>
        <w:gridCol w:w="2250"/>
      </w:tblGrid>
      <w:tr w:rsidR="008F5338" w:rsidRPr="008F5338" w14:paraId="1A31AAD0" w14:textId="77777777" w:rsidTr="008F5338">
        <w:trPr>
          <w:trHeight w:val="1019"/>
        </w:trPr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0AE55" w14:textId="77777777" w:rsidR="008F5338" w:rsidRPr="008F5338" w:rsidRDefault="008F5338" w:rsidP="008F5338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5338">
              <w:rPr>
                <w:rFonts w:ascii="Times New Roman" w:hAnsi="Times New Roman"/>
                <w:b/>
                <w:bCs/>
                <w:sz w:val="24"/>
                <w:szCs w:val="24"/>
              </w:rPr>
              <w:t>Luna</w:t>
            </w: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7CCE84" w14:textId="77777777" w:rsidR="008F5338" w:rsidRPr="008F5338" w:rsidRDefault="008F5338" w:rsidP="008F5338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5338">
              <w:rPr>
                <w:rFonts w:ascii="Times New Roman" w:hAnsi="Times New Roman"/>
                <w:b/>
                <w:bCs/>
                <w:sz w:val="24"/>
                <w:szCs w:val="24"/>
              </w:rPr>
              <w:t>Venituri din chirii spaţii comerciale previzionate pentru anul 2022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0B8BCD" w14:textId="77777777" w:rsidR="008F5338" w:rsidRPr="008F5338" w:rsidRDefault="008F5338" w:rsidP="008F5338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5338">
              <w:rPr>
                <w:rFonts w:ascii="Times New Roman" w:hAnsi="Times New Roman"/>
                <w:b/>
                <w:bCs/>
                <w:sz w:val="24"/>
                <w:szCs w:val="24"/>
              </w:rPr>
              <w:t>Venituri din chirii locuinţe previzionate pentru anul 2022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FEF609" w14:textId="77777777" w:rsidR="008F5338" w:rsidRPr="008F5338" w:rsidRDefault="008F5338" w:rsidP="008F5338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5338">
              <w:rPr>
                <w:rFonts w:ascii="Times New Roman" w:hAnsi="Times New Roman"/>
                <w:b/>
                <w:bCs/>
                <w:sz w:val="24"/>
                <w:szCs w:val="24"/>
              </w:rPr>
              <w:t>Venituri totale din chirii previzionate pentru anul 2022</w:t>
            </w:r>
          </w:p>
        </w:tc>
      </w:tr>
      <w:tr w:rsidR="008F5338" w:rsidRPr="008F5338" w14:paraId="41DB80D6" w14:textId="77777777" w:rsidTr="008F5338">
        <w:trPr>
          <w:trHeight w:val="312"/>
        </w:trPr>
        <w:tc>
          <w:tcPr>
            <w:tcW w:w="1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2A47B" w14:textId="77777777" w:rsidR="008F5338" w:rsidRPr="008F5338" w:rsidRDefault="008F5338" w:rsidP="008F5338">
            <w:pPr>
              <w:rPr>
                <w:rFonts w:ascii="Times New Roman" w:hAnsi="Times New Roman"/>
                <w:sz w:val="24"/>
                <w:szCs w:val="24"/>
              </w:rPr>
            </w:pPr>
            <w:r w:rsidRPr="008F5338">
              <w:rPr>
                <w:rFonts w:ascii="Times New Roman" w:hAnsi="Times New Roman"/>
                <w:sz w:val="24"/>
                <w:szCs w:val="24"/>
              </w:rPr>
              <w:t>Ianuarie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D085C" w14:textId="77777777" w:rsidR="008F5338" w:rsidRPr="008F5338" w:rsidRDefault="008F5338" w:rsidP="008F5338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F5338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666B2" w14:textId="77777777" w:rsidR="008F5338" w:rsidRPr="008F5338" w:rsidRDefault="008F5338" w:rsidP="008F5338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F5338"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E9A20" w14:textId="77777777" w:rsidR="008F5338" w:rsidRPr="008F5338" w:rsidRDefault="008F5338" w:rsidP="008F5338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F5338">
              <w:rPr>
                <w:rFonts w:ascii="Times New Roman" w:hAnsi="Times New Roman"/>
                <w:sz w:val="24"/>
                <w:szCs w:val="24"/>
              </w:rPr>
              <w:t>274</w:t>
            </w:r>
          </w:p>
        </w:tc>
      </w:tr>
      <w:tr w:rsidR="008F5338" w:rsidRPr="008F5338" w14:paraId="5A21A46D" w14:textId="77777777" w:rsidTr="008F5338">
        <w:trPr>
          <w:trHeight w:val="312"/>
        </w:trPr>
        <w:tc>
          <w:tcPr>
            <w:tcW w:w="1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A68F6" w14:textId="77777777" w:rsidR="008F5338" w:rsidRPr="008F5338" w:rsidRDefault="008F5338" w:rsidP="008F5338">
            <w:pPr>
              <w:rPr>
                <w:rFonts w:ascii="Times New Roman" w:hAnsi="Times New Roman"/>
                <w:sz w:val="24"/>
                <w:szCs w:val="24"/>
              </w:rPr>
            </w:pPr>
            <w:r w:rsidRPr="008F5338">
              <w:rPr>
                <w:rFonts w:ascii="Times New Roman" w:hAnsi="Times New Roman"/>
                <w:sz w:val="24"/>
                <w:szCs w:val="24"/>
              </w:rPr>
              <w:t>Februarie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96953" w14:textId="77777777" w:rsidR="008F5338" w:rsidRPr="008F5338" w:rsidRDefault="008F5338" w:rsidP="008F5338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F5338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A8BB1" w14:textId="77777777" w:rsidR="008F5338" w:rsidRPr="008F5338" w:rsidRDefault="008F5338" w:rsidP="008F5338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F5338"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DC66A" w14:textId="77777777" w:rsidR="008F5338" w:rsidRPr="008F5338" w:rsidRDefault="008F5338" w:rsidP="008F5338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F5338">
              <w:rPr>
                <w:rFonts w:ascii="Times New Roman" w:hAnsi="Times New Roman"/>
                <w:sz w:val="24"/>
                <w:szCs w:val="24"/>
              </w:rPr>
              <w:t>274</w:t>
            </w:r>
          </w:p>
        </w:tc>
      </w:tr>
      <w:tr w:rsidR="008F5338" w:rsidRPr="008F5338" w14:paraId="118F5FCB" w14:textId="77777777" w:rsidTr="008F5338">
        <w:trPr>
          <w:trHeight w:val="312"/>
        </w:trPr>
        <w:tc>
          <w:tcPr>
            <w:tcW w:w="1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DD438" w14:textId="77777777" w:rsidR="008F5338" w:rsidRPr="008F5338" w:rsidRDefault="008F5338" w:rsidP="008F5338">
            <w:pPr>
              <w:rPr>
                <w:rFonts w:ascii="Times New Roman" w:hAnsi="Times New Roman"/>
                <w:sz w:val="24"/>
                <w:szCs w:val="24"/>
              </w:rPr>
            </w:pPr>
            <w:r w:rsidRPr="008F5338">
              <w:rPr>
                <w:rFonts w:ascii="Times New Roman" w:hAnsi="Times New Roman"/>
                <w:sz w:val="24"/>
                <w:szCs w:val="24"/>
              </w:rPr>
              <w:t>Martie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35464" w14:textId="77777777" w:rsidR="008F5338" w:rsidRPr="008F5338" w:rsidRDefault="008F5338" w:rsidP="008F5338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F5338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95751" w14:textId="77777777" w:rsidR="008F5338" w:rsidRPr="008F5338" w:rsidRDefault="008F5338" w:rsidP="008F5338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F5338"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7BA36" w14:textId="77777777" w:rsidR="008F5338" w:rsidRPr="008F5338" w:rsidRDefault="008F5338" w:rsidP="008F5338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F5338">
              <w:rPr>
                <w:rFonts w:ascii="Times New Roman" w:hAnsi="Times New Roman"/>
                <w:sz w:val="24"/>
                <w:szCs w:val="24"/>
              </w:rPr>
              <w:t>274</w:t>
            </w:r>
          </w:p>
        </w:tc>
      </w:tr>
      <w:tr w:rsidR="008F5338" w:rsidRPr="008F5338" w14:paraId="74242CDB" w14:textId="77777777" w:rsidTr="008F5338">
        <w:trPr>
          <w:trHeight w:val="312"/>
        </w:trPr>
        <w:tc>
          <w:tcPr>
            <w:tcW w:w="1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AAEBC" w14:textId="77777777" w:rsidR="008F5338" w:rsidRPr="008F5338" w:rsidRDefault="008F5338" w:rsidP="008F5338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5338">
              <w:rPr>
                <w:rFonts w:ascii="Times New Roman" w:hAnsi="Times New Roman"/>
                <w:b/>
                <w:bCs/>
                <w:sz w:val="24"/>
                <w:szCs w:val="24"/>
              </w:rPr>
              <w:t>Trimestrul I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E40C8" w14:textId="77777777" w:rsidR="008F5338" w:rsidRPr="008F5338" w:rsidRDefault="008F5338" w:rsidP="008F5338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5338">
              <w:rPr>
                <w:rFonts w:ascii="Times New Roman" w:hAnsi="Times New Roman"/>
                <w:b/>
                <w:bCs/>
                <w:sz w:val="24"/>
                <w:szCs w:val="24"/>
              </w:rPr>
              <w:t>163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8145F" w14:textId="77777777" w:rsidR="008F5338" w:rsidRPr="008F5338" w:rsidRDefault="008F5338" w:rsidP="008F5338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5338">
              <w:rPr>
                <w:rFonts w:ascii="Times New Roman" w:hAnsi="Times New Roman"/>
                <w:b/>
                <w:bCs/>
                <w:sz w:val="24"/>
                <w:szCs w:val="24"/>
              </w:rPr>
              <w:t>660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24094" w14:textId="77777777" w:rsidR="008F5338" w:rsidRPr="008F5338" w:rsidRDefault="008F5338" w:rsidP="008F5338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5338">
              <w:rPr>
                <w:rFonts w:ascii="Times New Roman" w:hAnsi="Times New Roman"/>
                <w:b/>
                <w:bCs/>
                <w:sz w:val="24"/>
                <w:szCs w:val="24"/>
              </w:rPr>
              <w:t>823</w:t>
            </w:r>
          </w:p>
        </w:tc>
      </w:tr>
      <w:tr w:rsidR="008F5338" w:rsidRPr="008F5338" w14:paraId="4FF1C5A6" w14:textId="77777777" w:rsidTr="008F5338">
        <w:trPr>
          <w:trHeight w:val="312"/>
        </w:trPr>
        <w:tc>
          <w:tcPr>
            <w:tcW w:w="1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9B387" w14:textId="77777777" w:rsidR="008F5338" w:rsidRPr="008F5338" w:rsidRDefault="008F5338" w:rsidP="008F5338">
            <w:pPr>
              <w:rPr>
                <w:rFonts w:ascii="Times New Roman" w:hAnsi="Times New Roman"/>
                <w:sz w:val="24"/>
                <w:szCs w:val="24"/>
              </w:rPr>
            </w:pPr>
            <w:r w:rsidRPr="008F5338">
              <w:rPr>
                <w:rFonts w:ascii="Times New Roman" w:hAnsi="Times New Roman"/>
                <w:sz w:val="24"/>
                <w:szCs w:val="24"/>
              </w:rPr>
              <w:t>Aprilie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8FDE8" w14:textId="77777777" w:rsidR="008F5338" w:rsidRPr="008F5338" w:rsidRDefault="008F5338" w:rsidP="008F5338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F5338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1B281" w14:textId="77777777" w:rsidR="008F5338" w:rsidRPr="008F5338" w:rsidRDefault="008F5338" w:rsidP="008F5338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F5338"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9D734" w14:textId="77777777" w:rsidR="008F5338" w:rsidRPr="008F5338" w:rsidRDefault="008F5338" w:rsidP="008F5338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F5338"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</w:tr>
      <w:tr w:rsidR="008F5338" w:rsidRPr="008F5338" w14:paraId="0CA06EBD" w14:textId="77777777" w:rsidTr="008F5338">
        <w:trPr>
          <w:trHeight w:val="312"/>
        </w:trPr>
        <w:tc>
          <w:tcPr>
            <w:tcW w:w="1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85064" w14:textId="77777777" w:rsidR="008F5338" w:rsidRPr="008F5338" w:rsidRDefault="008F5338" w:rsidP="008F5338">
            <w:pPr>
              <w:rPr>
                <w:rFonts w:ascii="Times New Roman" w:hAnsi="Times New Roman"/>
                <w:sz w:val="24"/>
                <w:szCs w:val="24"/>
              </w:rPr>
            </w:pPr>
            <w:r w:rsidRPr="008F5338">
              <w:rPr>
                <w:rFonts w:ascii="Times New Roman" w:hAnsi="Times New Roman"/>
                <w:sz w:val="24"/>
                <w:szCs w:val="24"/>
              </w:rPr>
              <w:t>Mai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0D30F" w14:textId="77777777" w:rsidR="008F5338" w:rsidRPr="008F5338" w:rsidRDefault="008F5338" w:rsidP="008F5338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F5338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DD246" w14:textId="77777777" w:rsidR="008F5338" w:rsidRPr="008F5338" w:rsidRDefault="008F5338" w:rsidP="008F5338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F5338"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88985" w14:textId="77777777" w:rsidR="008F5338" w:rsidRPr="008F5338" w:rsidRDefault="008F5338" w:rsidP="008F5338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F5338"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</w:tr>
      <w:tr w:rsidR="008F5338" w:rsidRPr="008F5338" w14:paraId="401F3F31" w14:textId="77777777" w:rsidTr="008F5338">
        <w:trPr>
          <w:trHeight w:val="312"/>
        </w:trPr>
        <w:tc>
          <w:tcPr>
            <w:tcW w:w="1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4FDB7" w14:textId="77777777" w:rsidR="008F5338" w:rsidRPr="008F5338" w:rsidRDefault="008F5338" w:rsidP="008F5338">
            <w:pPr>
              <w:rPr>
                <w:rFonts w:ascii="Times New Roman" w:hAnsi="Times New Roman"/>
                <w:sz w:val="24"/>
                <w:szCs w:val="24"/>
              </w:rPr>
            </w:pPr>
            <w:r w:rsidRPr="008F5338">
              <w:rPr>
                <w:rFonts w:ascii="Times New Roman" w:hAnsi="Times New Roman"/>
                <w:sz w:val="24"/>
                <w:szCs w:val="24"/>
              </w:rPr>
              <w:t>Iunie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5F9AB" w14:textId="77777777" w:rsidR="008F5338" w:rsidRPr="008F5338" w:rsidRDefault="008F5338" w:rsidP="008F5338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F5338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80B11" w14:textId="77777777" w:rsidR="008F5338" w:rsidRPr="008F5338" w:rsidRDefault="008F5338" w:rsidP="008F5338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F5338"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D2B9E" w14:textId="77777777" w:rsidR="008F5338" w:rsidRPr="008F5338" w:rsidRDefault="008F5338" w:rsidP="008F5338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F5338"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</w:tr>
      <w:tr w:rsidR="008F5338" w:rsidRPr="008F5338" w14:paraId="3E83BE4C" w14:textId="77777777" w:rsidTr="008F5338">
        <w:trPr>
          <w:trHeight w:val="312"/>
        </w:trPr>
        <w:tc>
          <w:tcPr>
            <w:tcW w:w="1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8044F" w14:textId="77777777" w:rsidR="008F5338" w:rsidRPr="008F5338" w:rsidRDefault="008F5338" w:rsidP="008F5338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5338">
              <w:rPr>
                <w:rFonts w:ascii="Times New Roman" w:hAnsi="Times New Roman"/>
                <w:b/>
                <w:bCs/>
                <w:sz w:val="24"/>
                <w:szCs w:val="24"/>
              </w:rPr>
              <w:t>Trimestrul II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A0571" w14:textId="77777777" w:rsidR="008F5338" w:rsidRPr="008F5338" w:rsidRDefault="008F5338" w:rsidP="008F5338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5338">
              <w:rPr>
                <w:rFonts w:ascii="Times New Roman" w:hAnsi="Times New Roman"/>
                <w:b/>
                <w:bCs/>
                <w:sz w:val="24"/>
                <w:szCs w:val="24"/>
              </w:rPr>
              <w:t>170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FA979" w14:textId="77777777" w:rsidR="008F5338" w:rsidRPr="008F5338" w:rsidRDefault="008F5338" w:rsidP="008F5338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5338">
              <w:rPr>
                <w:rFonts w:ascii="Times New Roman" w:hAnsi="Times New Roman"/>
                <w:b/>
                <w:bCs/>
                <w:sz w:val="24"/>
                <w:szCs w:val="24"/>
              </w:rPr>
              <w:t>660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5769A" w14:textId="77777777" w:rsidR="008F5338" w:rsidRPr="008F5338" w:rsidRDefault="008F5338" w:rsidP="008F5338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5338">
              <w:rPr>
                <w:rFonts w:ascii="Times New Roman" w:hAnsi="Times New Roman"/>
                <w:b/>
                <w:bCs/>
                <w:sz w:val="24"/>
                <w:szCs w:val="24"/>
              </w:rPr>
              <w:t>830</w:t>
            </w:r>
          </w:p>
        </w:tc>
      </w:tr>
      <w:tr w:rsidR="008F5338" w:rsidRPr="008F5338" w14:paraId="2ABE2EEE" w14:textId="77777777" w:rsidTr="008F5338">
        <w:trPr>
          <w:trHeight w:val="312"/>
        </w:trPr>
        <w:tc>
          <w:tcPr>
            <w:tcW w:w="1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846F8" w14:textId="77777777" w:rsidR="008F5338" w:rsidRPr="008F5338" w:rsidRDefault="008F5338" w:rsidP="008F5338">
            <w:pPr>
              <w:rPr>
                <w:rFonts w:ascii="Times New Roman" w:hAnsi="Times New Roman"/>
                <w:sz w:val="24"/>
                <w:szCs w:val="24"/>
              </w:rPr>
            </w:pPr>
            <w:r w:rsidRPr="008F5338">
              <w:rPr>
                <w:rFonts w:ascii="Times New Roman" w:hAnsi="Times New Roman"/>
                <w:sz w:val="24"/>
                <w:szCs w:val="24"/>
              </w:rPr>
              <w:t>Iulie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77E5F" w14:textId="77777777" w:rsidR="008F5338" w:rsidRPr="008F5338" w:rsidRDefault="008F5338" w:rsidP="008F5338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F5338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7DA08" w14:textId="77777777" w:rsidR="008F5338" w:rsidRPr="008F5338" w:rsidRDefault="008F5338" w:rsidP="008F5338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F5338"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41E60" w14:textId="77777777" w:rsidR="008F5338" w:rsidRPr="008F5338" w:rsidRDefault="008F5338" w:rsidP="008F5338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F5338"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</w:tr>
      <w:tr w:rsidR="008F5338" w:rsidRPr="008F5338" w14:paraId="3961F60C" w14:textId="77777777" w:rsidTr="008F5338">
        <w:trPr>
          <w:trHeight w:val="312"/>
        </w:trPr>
        <w:tc>
          <w:tcPr>
            <w:tcW w:w="1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B2312" w14:textId="77777777" w:rsidR="008F5338" w:rsidRPr="008F5338" w:rsidRDefault="008F5338" w:rsidP="008F5338">
            <w:pPr>
              <w:rPr>
                <w:rFonts w:ascii="Times New Roman" w:hAnsi="Times New Roman"/>
                <w:sz w:val="24"/>
                <w:szCs w:val="24"/>
              </w:rPr>
            </w:pPr>
            <w:r w:rsidRPr="008F5338">
              <w:rPr>
                <w:rFonts w:ascii="Times New Roman" w:hAnsi="Times New Roman"/>
                <w:sz w:val="24"/>
                <w:szCs w:val="24"/>
              </w:rPr>
              <w:t>August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D55BC" w14:textId="77777777" w:rsidR="008F5338" w:rsidRPr="008F5338" w:rsidRDefault="008F5338" w:rsidP="008F5338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F5338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EF23B" w14:textId="77777777" w:rsidR="008F5338" w:rsidRPr="008F5338" w:rsidRDefault="008F5338" w:rsidP="008F5338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F5338"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F6853" w14:textId="77777777" w:rsidR="008F5338" w:rsidRPr="008F5338" w:rsidRDefault="008F5338" w:rsidP="008F5338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F5338"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</w:tr>
      <w:tr w:rsidR="008F5338" w:rsidRPr="008F5338" w14:paraId="79190B4B" w14:textId="77777777" w:rsidTr="008F5338">
        <w:trPr>
          <w:trHeight w:val="312"/>
        </w:trPr>
        <w:tc>
          <w:tcPr>
            <w:tcW w:w="1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8EAAF" w14:textId="77777777" w:rsidR="008F5338" w:rsidRPr="008F5338" w:rsidRDefault="008F5338" w:rsidP="008F5338">
            <w:pPr>
              <w:rPr>
                <w:rFonts w:ascii="Times New Roman" w:hAnsi="Times New Roman"/>
                <w:sz w:val="24"/>
                <w:szCs w:val="24"/>
              </w:rPr>
            </w:pPr>
            <w:r w:rsidRPr="008F5338">
              <w:rPr>
                <w:rFonts w:ascii="Times New Roman" w:hAnsi="Times New Roman"/>
                <w:sz w:val="24"/>
                <w:szCs w:val="24"/>
              </w:rPr>
              <w:t>Septembrie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02647" w14:textId="77777777" w:rsidR="008F5338" w:rsidRPr="008F5338" w:rsidRDefault="008F5338" w:rsidP="008F5338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F5338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91815" w14:textId="77777777" w:rsidR="008F5338" w:rsidRPr="008F5338" w:rsidRDefault="008F5338" w:rsidP="008F5338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F5338"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DB080" w14:textId="77777777" w:rsidR="008F5338" w:rsidRPr="008F5338" w:rsidRDefault="008F5338" w:rsidP="008F5338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F5338"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</w:tr>
      <w:tr w:rsidR="008F5338" w:rsidRPr="008F5338" w14:paraId="42583114" w14:textId="77777777" w:rsidTr="008F5338">
        <w:trPr>
          <w:trHeight w:val="312"/>
        </w:trPr>
        <w:tc>
          <w:tcPr>
            <w:tcW w:w="1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3328F" w14:textId="77777777" w:rsidR="008F5338" w:rsidRPr="008F5338" w:rsidRDefault="008F5338" w:rsidP="008F5338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5338">
              <w:rPr>
                <w:rFonts w:ascii="Times New Roman" w:hAnsi="Times New Roman"/>
                <w:b/>
                <w:bCs/>
                <w:sz w:val="24"/>
                <w:szCs w:val="24"/>
              </w:rPr>
              <w:t>Trimestrul III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76A98" w14:textId="77777777" w:rsidR="008F5338" w:rsidRPr="008F5338" w:rsidRDefault="008F5338" w:rsidP="008F5338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5338">
              <w:rPr>
                <w:rFonts w:ascii="Times New Roman" w:hAnsi="Times New Roman"/>
                <w:b/>
                <w:bCs/>
                <w:sz w:val="24"/>
                <w:szCs w:val="24"/>
              </w:rPr>
              <w:t>170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13078" w14:textId="77777777" w:rsidR="008F5338" w:rsidRPr="008F5338" w:rsidRDefault="008F5338" w:rsidP="008F5338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5338">
              <w:rPr>
                <w:rFonts w:ascii="Times New Roman" w:hAnsi="Times New Roman"/>
                <w:b/>
                <w:bCs/>
                <w:sz w:val="24"/>
                <w:szCs w:val="24"/>
              </w:rPr>
              <w:t>660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D50F8" w14:textId="77777777" w:rsidR="008F5338" w:rsidRPr="008F5338" w:rsidRDefault="008F5338" w:rsidP="008F5338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5338">
              <w:rPr>
                <w:rFonts w:ascii="Times New Roman" w:hAnsi="Times New Roman"/>
                <w:b/>
                <w:bCs/>
                <w:sz w:val="24"/>
                <w:szCs w:val="24"/>
              </w:rPr>
              <w:t>830</w:t>
            </w:r>
          </w:p>
        </w:tc>
      </w:tr>
      <w:tr w:rsidR="008F5338" w:rsidRPr="008F5338" w14:paraId="365F97DF" w14:textId="77777777" w:rsidTr="008F5338">
        <w:trPr>
          <w:trHeight w:val="312"/>
        </w:trPr>
        <w:tc>
          <w:tcPr>
            <w:tcW w:w="1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FB730" w14:textId="77777777" w:rsidR="008F5338" w:rsidRPr="008F5338" w:rsidRDefault="008F5338" w:rsidP="008F5338">
            <w:pPr>
              <w:rPr>
                <w:rFonts w:ascii="Times New Roman" w:hAnsi="Times New Roman"/>
                <w:sz w:val="24"/>
                <w:szCs w:val="24"/>
              </w:rPr>
            </w:pPr>
            <w:r w:rsidRPr="008F5338">
              <w:rPr>
                <w:rFonts w:ascii="Times New Roman" w:hAnsi="Times New Roman"/>
                <w:sz w:val="24"/>
                <w:szCs w:val="24"/>
              </w:rPr>
              <w:t>Ocombrie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38DFF" w14:textId="77777777" w:rsidR="008F5338" w:rsidRPr="008F5338" w:rsidRDefault="008F5338" w:rsidP="008F5338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F5338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B3626" w14:textId="77777777" w:rsidR="008F5338" w:rsidRPr="008F5338" w:rsidRDefault="008F5338" w:rsidP="008F5338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F5338">
              <w:rPr>
                <w:rFonts w:ascii="Times New Roman" w:hAnsi="Times New Roman"/>
                <w:sz w:val="24"/>
                <w:szCs w:val="24"/>
              </w:rPr>
              <w:t>221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9005C" w14:textId="77777777" w:rsidR="008F5338" w:rsidRPr="008F5338" w:rsidRDefault="008F5338" w:rsidP="008F5338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F5338">
              <w:rPr>
                <w:rFonts w:ascii="Times New Roman" w:hAnsi="Times New Roman"/>
                <w:sz w:val="24"/>
                <w:szCs w:val="24"/>
              </w:rPr>
              <w:t>278</w:t>
            </w:r>
          </w:p>
        </w:tc>
      </w:tr>
      <w:tr w:rsidR="008F5338" w:rsidRPr="008F5338" w14:paraId="6D9D9440" w14:textId="77777777" w:rsidTr="008F5338">
        <w:trPr>
          <w:trHeight w:val="312"/>
        </w:trPr>
        <w:tc>
          <w:tcPr>
            <w:tcW w:w="1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226AC" w14:textId="77777777" w:rsidR="008F5338" w:rsidRPr="008F5338" w:rsidRDefault="008F5338" w:rsidP="008F5338">
            <w:pPr>
              <w:rPr>
                <w:rFonts w:ascii="Times New Roman" w:hAnsi="Times New Roman"/>
                <w:sz w:val="24"/>
                <w:szCs w:val="24"/>
              </w:rPr>
            </w:pPr>
            <w:r w:rsidRPr="008F5338">
              <w:rPr>
                <w:rFonts w:ascii="Times New Roman" w:hAnsi="Times New Roman"/>
                <w:sz w:val="24"/>
                <w:szCs w:val="24"/>
              </w:rPr>
              <w:t>Noiembrie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25419" w14:textId="77777777" w:rsidR="008F5338" w:rsidRPr="008F5338" w:rsidRDefault="008F5338" w:rsidP="008F5338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F5338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12516" w14:textId="77777777" w:rsidR="008F5338" w:rsidRPr="008F5338" w:rsidRDefault="008F5338" w:rsidP="008F5338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F5338">
              <w:rPr>
                <w:rFonts w:ascii="Times New Roman" w:hAnsi="Times New Roman"/>
                <w:sz w:val="24"/>
                <w:szCs w:val="24"/>
              </w:rPr>
              <w:t>222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8AD4F" w14:textId="77777777" w:rsidR="008F5338" w:rsidRPr="008F5338" w:rsidRDefault="008F5338" w:rsidP="008F5338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F5338">
              <w:rPr>
                <w:rFonts w:ascii="Times New Roman" w:hAnsi="Times New Roman"/>
                <w:sz w:val="24"/>
                <w:szCs w:val="24"/>
              </w:rPr>
              <w:t>279</w:t>
            </w:r>
          </w:p>
        </w:tc>
      </w:tr>
      <w:tr w:rsidR="008F5338" w:rsidRPr="008F5338" w14:paraId="036D5197" w14:textId="77777777" w:rsidTr="008F5338">
        <w:trPr>
          <w:trHeight w:val="312"/>
        </w:trPr>
        <w:tc>
          <w:tcPr>
            <w:tcW w:w="1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D524F" w14:textId="77777777" w:rsidR="008F5338" w:rsidRPr="008F5338" w:rsidRDefault="008F5338" w:rsidP="008F5338">
            <w:pPr>
              <w:rPr>
                <w:rFonts w:ascii="Times New Roman" w:hAnsi="Times New Roman"/>
                <w:sz w:val="24"/>
                <w:szCs w:val="24"/>
              </w:rPr>
            </w:pPr>
            <w:r w:rsidRPr="008F5338">
              <w:rPr>
                <w:rFonts w:ascii="Times New Roman" w:hAnsi="Times New Roman"/>
                <w:sz w:val="24"/>
                <w:szCs w:val="24"/>
              </w:rPr>
              <w:t>Decembrie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B92AB" w14:textId="77777777" w:rsidR="008F5338" w:rsidRPr="008F5338" w:rsidRDefault="008F5338" w:rsidP="008F5338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F5338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6682A" w14:textId="77777777" w:rsidR="008F5338" w:rsidRPr="008F5338" w:rsidRDefault="008F5338" w:rsidP="008F5338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F5338">
              <w:rPr>
                <w:rFonts w:ascii="Times New Roman" w:hAnsi="Times New Roman"/>
                <w:sz w:val="24"/>
                <w:szCs w:val="24"/>
              </w:rPr>
              <w:t>222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6D606" w14:textId="77777777" w:rsidR="008F5338" w:rsidRPr="008F5338" w:rsidRDefault="008F5338" w:rsidP="008F5338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F5338">
              <w:rPr>
                <w:rFonts w:ascii="Times New Roman" w:hAnsi="Times New Roman"/>
                <w:sz w:val="24"/>
                <w:szCs w:val="24"/>
              </w:rPr>
              <w:t>279</w:t>
            </w:r>
          </w:p>
        </w:tc>
      </w:tr>
      <w:tr w:rsidR="008F5338" w:rsidRPr="008F5338" w14:paraId="29CA501E" w14:textId="77777777" w:rsidTr="008F5338">
        <w:trPr>
          <w:trHeight w:val="312"/>
        </w:trPr>
        <w:tc>
          <w:tcPr>
            <w:tcW w:w="1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FC42E" w14:textId="77777777" w:rsidR="008F5338" w:rsidRPr="008F5338" w:rsidRDefault="008F5338" w:rsidP="008F5338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5338">
              <w:rPr>
                <w:rFonts w:ascii="Times New Roman" w:hAnsi="Times New Roman"/>
                <w:b/>
                <w:bCs/>
                <w:sz w:val="24"/>
                <w:szCs w:val="24"/>
              </w:rPr>
              <w:t>Trimestrul IV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5E6A4" w14:textId="77777777" w:rsidR="008F5338" w:rsidRPr="008F5338" w:rsidRDefault="008F5338" w:rsidP="008F5338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F5338"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DD175" w14:textId="77777777" w:rsidR="008F5338" w:rsidRPr="008F5338" w:rsidRDefault="008F5338" w:rsidP="008F5338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F5338">
              <w:rPr>
                <w:rFonts w:ascii="Times New Roman" w:hAnsi="Times New Roman"/>
                <w:sz w:val="24"/>
                <w:szCs w:val="24"/>
              </w:rPr>
              <w:t>665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951F7" w14:textId="77777777" w:rsidR="008F5338" w:rsidRPr="008F5338" w:rsidRDefault="008F5338" w:rsidP="008F5338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F5338">
              <w:rPr>
                <w:rFonts w:ascii="Times New Roman" w:hAnsi="Times New Roman"/>
                <w:sz w:val="24"/>
                <w:szCs w:val="24"/>
              </w:rPr>
              <w:t>835</w:t>
            </w:r>
          </w:p>
        </w:tc>
      </w:tr>
      <w:tr w:rsidR="008F5338" w:rsidRPr="008F5338" w14:paraId="4B318D52" w14:textId="77777777" w:rsidTr="008F5338">
        <w:trPr>
          <w:trHeight w:val="312"/>
        </w:trPr>
        <w:tc>
          <w:tcPr>
            <w:tcW w:w="1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04B24" w14:textId="77777777" w:rsidR="008F5338" w:rsidRPr="008F5338" w:rsidRDefault="008F5338" w:rsidP="008F5338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5338">
              <w:rPr>
                <w:rFonts w:ascii="Times New Roman" w:hAnsi="Times New Roman"/>
                <w:b/>
                <w:bCs/>
                <w:sz w:val="24"/>
                <w:szCs w:val="24"/>
              </w:rPr>
              <w:t>TOTAL CHIRII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F7F6A" w14:textId="77777777" w:rsidR="008F5338" w:rsidRPr="008F5338" w:rsidRDefault="008F5338" w:rsidP="008F5338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5338">
              <w:rPr>
                <w:rFonts w:ascii="Times New Roman" w:hAnsi="Times New Roman"/>
                <w:b/>
                <w:bCs/>
                <w:sz w:val="24"/>
                <w:szCs w:val="24"/>
              </w:rPr>
              <w:t>673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7EF74" w14:textId="77777777" w:rsidR="008F5338" w:rsidRPr="008F5338" w:rsidRDefault="008F5338" w:rsidP="008F5338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5338">
              <w:rPr>
                <w:rFonts w:ascii="Times New Roman" w:hAnsi="Times New Roman"/>
                <w:b/>
                <w:bCs/>
                <w:sz w:val="24"/>
                <w:szCs w:val="24"/>
              </w:rPr>
              <w:t>2,645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A2F33" w14:textId="77777777" w:rsidR="008F5338" w:rsidRPr="008F5338" w:rsidRDefault="008F5338" w:rsidP="008F5338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5338">
              <w:rPr>
                <w:rFonts w:ascii="Times New Roman" w:hAnsi="Times New Roman"/>
                <w:b/>
                <w:bCs/>
                <w:sz w:val="24"/>
                <w:szCs w:val="24"/>
              </w:rPr>
              <w:t>3,318</w:t>
            </w:r>
          </w:p>
        </w:tc>
      </w:tr>
    </w:tbl>
    <w:p w14:paraId="47075BCE" w14:textId="77777777" w:rsidR="005E7107" w:rsidRPr="00C06385" w:rsidRDefault="00855510" w:rsidP="00FA03B0">
      <w:pPr>
        <w:pStyle w:val="BodyText"/>
        <w:ind w:firstLine="720"/>
        <w:rPr>
          <w:sz w:val="26"/>
          <w:szCs w:val="26"/>
        </w:rPr>
      </w:pPr>
      <w:r w:rsidRPr="00C06385">
        <w:rPr>
          <w:sz w:val="26"/>
          <w:szCs w:val="26"/>
        </w:rPr>
        <w:t xml:space="preserve">Veniturile din chirii locuințe previzionate pentru anul 2022 sunt în valoare 2.645 mii lei </w:t>
      </w:r>
      <w:r w:rsidR="00FA03B0" w:rsidRPr="00C06385">
        <w:rPr>
          <w:sz w:val="26"/>
          <w:szCs w:val="26"/>
        </w:rPr>
        <w:t>și</w:t>
      </w:r>
      <w:r w:rsidRPr="00C06385">
        <w:rPr>
          <w:sz w:val="26"/>
          <w:szCs w:val="26"/>
        </w:rPr>
        <w:t xml:space="preserve"> reprezintă 80% din totalul veniturilor din chirii</w:t>
      </w:r>
      <w:r w:rsidR="00FA03B0" w:rsidRPr="00C06385">
        <w:rPr>
          <w:sz w:val="26"/>
          <w:szCs w:val="26"/>
        </w:rPr>
        <w:t xml:space="preserve">, iar veniturile din chirii spații cu altă </w:t>
      </w:r>
      <w:r w:rsidR="00FA03B0" w:rsidRPr="00C06385">
        <w:rPr>
          <w:sz w:val="26"/>
          <w:szCs w:val="26"/>
        </w:rPr>
        <w:lastRenderedPageBreak/>
        <w:t xml:space="preserve">destinație decât locuințe previzioate </w:t>
      </w:r>
      <w:r w:rsidRPr="00C06385">
        <w:rPr>
          <w:sz w:val="26"/>
          <w:szCs w:val="26"/>
        </w:rPr>
        <w:t xml:space="preserve"> </w:t>
      </w:r>
      <w:r w:rsidR="00FA03B0" w:rsidRPr="00C06385">
        <w:rPr>
          <w:sz w:val="26"/>
          <w:szCs w:val="26"/>
        </w:rPr>
        <w:t xml:space="preserve">pentru anul 2022 sunt în valoare de 673 mii lei </w:t>
      </w:r>
      <w:r w:rsidRPr="00C06385">
        <w:rPr>
          <w:sz w:val="26"/>
          <w:szCs w:val="26"/>
        </w:rPr>
        <w:t xml:space="preserve">și </w:t>
      </w:r>
      <w:r w:rsidR="00FA03B0" w:rsidRPr="00C06385">
        <w:rPr>
          <w:sz w:val="26"/>
          <w:szCs w:val="26"/>
        </w:rPr>
        <w:t xml:space="preserve">reprezintă 20% din </w:t>
      </w:r>
      <w:r w:rsidRPr="00C06385">
        <w:rPr>
          <w:sz w:val="26"/>
          <w:szCs w:val="26"/>
        </w:rPr>
        <w:t xml:space="preserve"> </w:t>
      </w:r>
      <w:r w:rsidR="00FA03B0" w:rsidRPr="00C06385">
        <w:rPr>
          <w:sz w:val="26"/>
          <w:szCs w:val="26"/>
        </w:rPr>
        <w:t>totalul veniturilor din chirii</w:t>
      </w:r>
      <w:r w:rsidRPr="00C06385">
        <w:rPr>
          <w:sz w:val="26"/>
          <w:szCs w:val="26"/>
        </w:rPr>
        <w:t>.</w:t>
      </w:r>
    </w:p>
    <w:p w14:paraId="0059BF96" w14:textId="77777777" w:rsidR="00FA03B0" w:rsidRPr="00C06385" w:rsidRDefault="00FA03B0" w:rsidP="00FA03B0">
      <w:pPr>
        <w:pStyle w:val="BodyText"/>
        <w:ind w:firstLine="720"/>
        <w:rPr>
          <w:sz w:val="26"/>
          <w:szCs w:val="26"/>
        </w:rPr>
      </w:pPr>
    </w:p>
    <w:p w14:paraId="0E17977D" w14:textId="10C06D4B" w:rsidR="00602C1F" w:rsidRPr="00C06385" w:rsidRDefault="00305313" w:rsidP="00E56501">
      <w:pPr>
        <w:pStyle w:val="BodyText"/>
        <w:rPr>
          <w:noProof/>
        </w:rPr>
      </w:pPr>
      <w:r w:rsidRPr="00C06385">
        <w:rPr>
          <w:noProof/>
        </w:rPr>
        <w:drawing>
          <wp:inline distT="0" distB="0" distL="0" distR="0" wp14:anchorId="042251E7" wp14:editId="030E3DAB">
            <wp:extent cx="5821680" cy="3261360"/>
            <wp:effectExtent l="0" t="0" r="7620" b="15240"/>
            <wp:docPr id="6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3A1B6084" w14:textId="77777777" w:rsidR="00FA03B0" w:rsidRPr="00C06385" w:rsidRDefault="00FA03B0" w:rsidP="00E56501">
      <w:pPr>
        <w:pStyle w:val="BodyText"/>
        <w:rPr>
          <w:noProof/>
        </w:rPr>
      </w:pPr>
    </w:p>
    <w:p w14:paraId="47528273" w14:textId="77777777" w:rsidR="00FA03B0" w:rsidRPr="00C06385" w:rsidRDefault="00FA03B0" w:rsidP="00E56501">
      <w:pPr>
        <w:pStyle w:val="BodyText"/>
        <w:rPr>
          <w:noProof/>
        </w:rPr>
      </w:pPr>
    </w:p>
    <w:p w14:paraId="4363414E" w14:textId="77777777" w:rsidR="00FA03B0" w:rsidRPr="00C06385" w:rsidRDefault="00FA03B0" w:rsidP="00FA03B0">
      <w:pPr>
        <w:pStyle w:val="BodyText"/>
        <w:ind w:left="360"/>
        <w:rPr>
          <w:sz w:val="26"/>
          <w:szCs w:val="26"/>
        </w:rPr>
      </w:pPr>
      <w:r w:rsidRPr="00C06385">
        <w:rPr>
          <w:sz w:val="26"/>
          <w:szCs w:val="26"/>
        </w:rPr>
        <w:t>1.1.1. Veniturile din chirii locuințe sunt estimate sub următoarea structură:</w:t>
      </w:r>
    </w:p>
    <w:p w14:paraId="51CD2AC5" w14:textId="77777777" w:rsidR="00FA03B0" w:rsidRPr="00C06385" w:rsidRDefault="005B7F45" w:rsidP="00FA03B0">
      <w:pPr>
        <w:pStyle w:val="BodyText"/>
        <w:ind w:left="360"/>
        <w:rPr>
          <w:sz w:val="26"/>
          <w:szCs w:val="26"/>
        </w:rPr>
      </w:pPr>
      <w:r w:rsidRPr="00C06385">
        <w:rPr>
          <w:sz w:val="26"/>
          <w:szCs w:val="26"/>
        </w:rPr>
        <w:tab/>
      </w:r>
      <w:r w:rsidRPr="00C06385">
        <w:rPr>
          <w:sz w:val="26"/>
          <w:szCs w:val="26"/>
        </w:rPr>
        <w:tab/>
      </w:r>
      <w:r w:rsidRPr="00C06385">
        <w:rPr>
          <w:sz w:val="26"/>
          <w:szCs w:val="26"/>
        </w:rPr>
        <w:tab/>
      </w:r>
      <w:r w:rsidRPr="00C06385">
        <w:rPr>
          <w:sz w:val="26"/>
          <w:szCs w:val="26"/>
        </w:rPr>
        <w:tab/>
      </w:r>
      <w:r w:rsidRPr="00C06385">
        <w:rPr>
          <w:sz w:val="26"/>
          <w:szCs w:val="26"/>
        </w:rPr>
        <w:tab/>
      </w:r>
      <w:r w:rsidRPr="00C06385">
        <w:rPr>
          <w:sz w:val="26"/>
          <w:szCs w:val="26"/>
        </w:rPr>
        <w:tab/>
      </w:r>
      <w:r w:rsidRPr="00C06385">
        <w:rPr>
          <w:sz w:val="26"/>
          <w:szCs w:val="26"/>
        </w:rPr>
        <w:tab/>
      </w:r>
      <w:r w:rsidRPr="00C06385">
        <w:rPr>
          <w:sz w:val="26"/>
          <w:szCs w:val="26"/>
        </w:rPr>
        <w:tab/>
      </w:r>
      <w:r w:rsidR="005A1183">
        <w:rPr>
          <w:sz w:val="26"/>
          <w:szCs w:val="26"/>
        </w:rPr>
        <w:t xml:space="preserve">                    </w:t>
      </w:r>
      <w:r w:rsidRPr="00C06385">
        <w:rPr>
          <w:sz w:val="26"/>
          <w:szCs w:val="26"/>
        </w:rPr>
        <w:t>- mii lei -</w:t>
      </w:r>
    </w:p>
    <w:tbl>
      <w:tblPr>
        <w:tblW w:w="9175" w:type="dxa"/>
        <w:tblInd w:w="113" w:type="dxa"/>
        <w:tblLook w:val="04A0" w:firstRow="1" w:lastRow="0" w:firstColumn="1" w:lastColumn="0" w:noHBand="0" w:noVBand="1"/>
      </w:tblPr>
      <w:tblGrid>
        <w:gridCol w:w="4100"/>
        <w:gridCol w:w="1180"/>
        <w:gridCol w:w="1400"/>
        <w:gridCol w:w="2495"/>
      </w:tblGrid>
      <w:tr w:rsidR="005A1183" w:rsidRPr="005A1183" w14:paraId="61D0D12C" w14:textId="77777777" w:rsidTr="005A1183">
        <w:trPr>
          <w:trHeight w:val="312"/>
        </w:trPr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EB4D0" w14:textId="77777777" w:rsidR="005A1183" w:rsidRPr="005A1183" w:rsidRDefault="005A1183" w:rsidP="005A1183">
            <w:pP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5A1183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B62F5" w14:textId="77777777" w:rsidR="005A1183" w:rsidRPr="005A1183" w:rsidRDefault="005A1183" w:rsidP="005A1183">
            <w:pP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5A1183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 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03136" w14:textId="77777777" w:rsidR="005A1183" w:rsidRPr="005A1183" w:rsidRDefault="005A1183" w:rsidP="005A1183">
            <w:pP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5A1183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Cota ANL</w:t>
            </w:r>
          </w:p>
        </w:tc>
        <w:tc>
          <w:tcPr>
            <w:tcW w:w="2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CC725" w14:textId="77777777" w:rsidR="005A1183" w:rsidRPr="005A1183" w:rsidRDefault="005A1183" w:rsidP="005A1183">
            <w:pP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5A1183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Venituri din chirii</w:t>
            </w:r>
          </w:p>
        </w:tc>
      </w:tr>
      <w:tr w:rsidR="005A1183" w:rsidRPr="005A1183" w14:paraId="6D50C396" w14:textId="77777777" w:rsidTr="005A1183">
        <w:trPr>
          <w:trHeight w:val="312"/>
        </w:trPr>
        <w:tc>
          <w:tcPr>
            <w:tcW w:w="4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5730E" w14:textId="77777777" w:rsidR="005A1183" w:rsidRPr="005A1183" w:rsidRDefault="005A1183" w:rsidP="005A1183">
            <w:pP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5A1183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Chirii locuințe, din care: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BB368" w14:textId="77777777" w:rsidR="005A1183" w:rsidRPr="005A1183" w:rsidRDefault="005A1183" w:rsidP="005A1183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5A1183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2,645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E7606" w14:textId="77777777" w:rsidR="005A1183" w:rsidRPr="005A1183" w:rsidRDefault="005A1183" w:rsidP="005A1183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5A1183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-340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28478" w14:textId="77777777" w:rsidR="005A1183" w:rsidRPr="005A1183" w:rsidRDefault="005A1183" w:rsidP="005A1183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5A1183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2,305</w:t>
            </w:r>
          </w:p>
        </w:tc>
      </w:tr>
      <w:tr w:rsidR="005A1183" w:rsidRPr="005A1183" w14:paraId="6E5D9210" w14:textId="77777777" w:rsidTr="005A1183">
        <w:trPr>
          <w:trHeight w:val="312"/>
        </w:trPr>
        <w:tc>
          <w:tcPr>
            <w:tcW w:w="4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C4315" w14:textId="77777777" w:rsidR="005A1183" w:rsidRPr="005A1183" w:rsidRDefault="005A1183" w:rsidP="005A1183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A118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320  Locuinte ANL 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6648E" w14:textId="77777777" w:rsidR="005A1183" w:rsidRPr="005A1183" w:rsidRDefault="005A1183" w:rsidP="005A1183">
            <w:pPr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A1183">
              <w:rPr>
                <w:rFonts w:ascii="Times New Roman" w:hAnsi="Times New Roman"/>
                <w:sz w:val="24"/>
                <w:szCs w:val="24"/>
                <w:lang w:val="en-US"/>
              </w:rPr>
              <w:t>721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C72F4" w14:textId="77777777" w:rsidR="005A1183" w:rsidRPr="005A1183" w:rsidRDefault="005A1183" w:rsidP="005A1183">
            <w:pPr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A1183">
              <w:rPr>
                <w:rFonts w:ascii="Times New Roman" w:hAnsi="Times New Roman"/>
                <w:sz w:val="24"/>
                <w:szCs w:val="24"/>
                <w:lang w:val="en-US"/>
              </w:rPr>
              <w:t>-340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2CC8A" w14:textId="77777777" w:rsidR="005A1183" w:rsidRPr="005A1183" w:rsidRDefault="005A1183" w:rsidP="005A1183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5A1183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381</w:t>
            </w:r>
          </w:p>
        </w:tc>
      </w:tr>
      <w:tr w:rsidR="005A1183" w:rsidRPr="005A1183" w14:paraId="66897816" w14:textId="77777777" w:rsidTr="005A1183">
        <w:trPr>
          <w:trHeight w:val="312"/>
        </w:trPr>
        <w:tc>
          <w:tcPr>
            <w:tcW w:w="4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9580A" w14:textId="77777777" w:rsidR="005A1183" w:rsidRPr="005A1183" w:rsidRDefault="005A1183" w:rsidP="005A1183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A1183">
              <w:rPr>
                <w:rFonts w:ascii="Times New Roman" w:hAnsi="Times New Roman"/>
                <w:sz w:val="24"/>
                <w:szCs w:val="24"/>
                <w:lang w:val="en-US"/>
              </w:rPr>
              <w:t>830  Locuințe sociale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34495" w14:textId="77777777" w:rsidR="005A1183" w:rsidRPr="005A1183" w:rsidRDefault="005A1183" w:rsidP="005A1183">
            <w:pPr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A1183">
              <w:rPr>
                <w:rFonts w:ascii="Times New Roman" w:hAnsi="Times New Roman"/>
                <w:sz w:val="24"/>
                <w:szCs w:val="24"/>
                <w:lang w:val="en-US"/>
              </w:rPr>
              <w:t>544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AF6DF" w14:textId="77777777" w:rsidR="005A1183" w:rsidRPr="005A1183" w:rsidRDefault="005A1183" w:rsidP="005A1183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A1183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DB4AE" w14:textId="77777777" w:rsidR="005A1183" w:rsidRPr="005A1183" w:rsidRDefault="005A1183" w:rsidP="005A1183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5A1183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544</w:t>
            </w:r>
          </w:p>
        </w:tc>
      </w:tr>
      <w:tr w:rsidR="005A1183" w:rsidRPr="005A1183" w14:paraId="5DF5B44B" w14:textId="77777777" w:rsidTr="005A1183">
        <w:trPr>
          <w:trHeight w:val="312"/>
        </w:trPr>
        <w:tc>
          <w:tcPr>
            <w:tcW w:w="4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0CE04" w14:textId="77777777" w:rsidR="005A1183" w:rsidRPr="005A1183" w:rsidRDefault="005A1183" w:rsidP="005A1183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A1183">
              <w:rPr>
                <w:rFonts w:ascii="Times New Roman" w:hAnsi="Times New Roman"/>
                <w:sz w:val="24"/>
                <w:szCs w:val="24"/>
                <w:lang w:val="en-US"/>
              </w:rPr>
              <w:t>136  Locuințe Pandurilor 44-46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C4A1D" w14:textId="77777777" w:rsidR="005A1183" w:rsidRPr="005A1183" w:rsidRDefault="005A1183" w:rsidP="005A1183">
            <w:pPr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A1183">
              <w:rPr>
                <w:rFonts w:ascii="Times New Roman" w:hAnsi="Times New Roman"/>
                <w:sz w:val="24"/>
                <w:szCs w:val="24"/>
                <w:lang w:val="en-US"/>
              </w:rPr>
              <w:t>1,380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4327F" w14:textId="77777777" w:rsidR="005A1183" w:rsidRPr="005A1183" w:rsidRDefault="005A1183" w:rsidP="005A1183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A1183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2048E" w14:textId="77777777" w:rsidR="005A1183" w:rsidRPr="005A1183" w:rsidRDefault="005A1183" w:rsidP="005A1183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5A1183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1,380</w:t>
            </w:r>
          </w:p>
        </w:tc>
      </w:tr>
    </w:tbl>
    <w:p w14:paraId="36129310" w14:textId="77777777" w:rsidR="00FA03B0" w:rsidRDefault="00FA03B0" w:rsidP="00E56501">
      <w:pPr>
        <w:pStyle w:val="BodyText"/>
        <w:rPr>
          <w:noProof/>
        </w:rPr>
      </w:pPr>
    </w:p>
    <w:p w14:paraId="01A0A349" w14:textId="443078B2" w:rsidR="005A1183" w:rsidRPr="00C06385" w:rsidRDefault="00305313" w:rsidP="00E56501">
      <w:pPr>
        <w:pStyle w:val="BodyText"/>
        <w:rPr>
          <w:noProof/>
        </w:rPr>
      </w:pPr>
      <w:r w:rsidRPr="004E0451">
        <w:rPr>
          <w:noProof/>
        </w:rPr>
        <w:drawing>
          <wp:inline distT="0" distB="0" distL="0" distR="0" wp14:anchorId="33ACC6A3" wp14:editId="40769C76">
            <wp:extent cx="5920740" cy="3558540"/>
            <wp:effectExtent l="0" t="0" r="3810" b="3810"/>
            <wp:docPr id="3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AA4CC2A" w14:textId="77777777" w:rsidR="005B7F45" w:rsidRPr="00C06385" w:rsidRDefault="005B7F45" w:rsidP="00E56501">
      <w:pPr>
        <w:pStyle w:val="BodyText"/>
        <w:rPr>
          <w:noProof/>
        </w:rPr>
      </w:pPr>
    </w:p>
    <w:p w14:paraId="6F3913EA" w14:textId="77777777" w:rsidR="005B7F45" w:rsidRDefault="005B7F45" w:rsidP="005B7F45">
      <w:pPr>
        <w:pStyle w:val="BodyText"/>
        <w:ind w:left="360"/>
        <w:rPr>
          <w:sz w:val="26"/>
          <w:szCs w:val="26"/>
        </w:rPr>
      </w:pPr>
      <w:r w:rsidRPr="00C06385">
        <w:rPr>
          <w:sz w:val="26"/>
          <w:szCs w:val="26"/>
        </w:rPr>
        <w:t>1.1.2. Veniturile din chirii spații cu altă destinație decât locuințe sunt estimate sub următoarea structură:</w:t>
      </w:r>
    </w:p>
    <w:p w14:paraId="7BBDE73C" w14:textId="77777777" w:rsidR="00343DF8" w:rsidRPr="00C06385" w:rsidRDefault="00343DF8" w:rsidP="00343DF8">
      <w:pPr>
        <w:pStyle w:val="BodyText"/>
        <w:ind w:left="360"/>
        <w:rPr>
          <w:sz w:val="26"/>
          <w:szCs w:val="26"/>
        </w:rPr>
      </w:pPr>
      <w:r w:rsidRPr="00C06385">
        <w:rPr>
          <w:sz w:val="26"/>
          <w:szCs w:val="26"/>
        </w:rPr>
        <w:tab/>
      </w:r>
      <w:r w:rsidRPr="00C06385">
        <w:rPr>
          <w:sz w:val="26"/>
          <w:szCs w:val="26"/>
        </w:rPr>
        <w:tab/>
      </w:r>
      <w:r w:rsidRPr="00C06385">
        <w:rPr>
          <w:sz w:val="26"/>
          <w:szCs w:val="26"/>
        </w:rPr>
        <w:tab/>
      </w:r>
      <w:r w:rsidRPr="00C06385">
        <w:rPr>
          <w:sz w:val="26"/>
          <w:szCs w:val="26"/>
        </w:rPr>
        <w:tab/>
      </w:r>
      <w:r w:rsidRPr="00C06385">
        <w:rPr>
          <w:sz w:val="26"/>
          <w:szCs w:val="26"/>
        </w:rPr>
        <w:tab/>
      </w:r>
      <w:r w:rsidRPr="00C06385">
        <w:rPr>
          <w:sz w:val="26"/>
          <w:szCs w:val="26"/>
        </w:rPr>
        <w:tab/>
      </w:r>
      <w:r w:rsidRPr="00C06385">
        <w:rPr>
          <w:sz w:val="26"/>
          <w:szCs w:val="26"/>
        </w:rPr>
        <w:tab/>
      </w:r>
      <w:r w:rsidRPr="00C06385">
        <w:rPr>
          <w:sz w:val="26"/>
          <w:szCs w:val="26"/>
        </w:rPr>
        <w:tab/>
      </w:r>
      <w:r>
        <w:rPr>
          <w:sz w:val="26"/>
          <w:szCs w:val="26"/>
        </w:rPr>
        <w:t xml:space="preserve">                    </w:t>
      </w:r>
      <w:r w:rsidRPr="00C06385">
        <w:rPr>
          <w:sz w:val="26"/>
          <w:szCs w:val="26"/>
        </w:rPr>
        <w:t>- mii lei -</w:t>
      </w:r>
    </w:p>
    <w:tbl>
      <w:tblPr>
        <w:tblW w:w="8275" w:type="dxa"/>
        <w:tblInd w:w="113" w:type="dxa"/>
        <w:tblLook w:val="04A0" w:firstRow="1" w:lastRow="0" w:firstColumn="1" w:lastColumn="0" w:noHBand="0" w:noVBand="1"/>
      </w:tblPr>
      <w:tblGrid>
        <w:gridCol w:w="5845"/>
        <w:gridCol w:w="2430"/>
      </w:tblGrid>
      <w:tr w:rsidR="00343DF8" w:rsidRPr="00343DF8" w14:paraId="41B6CD6F" w14:textId="77777777" w:rsidTr="00343DF8">
        <w:trPr>
          <w:trHeight w:val="312"/>
        </w:trPr>
        <w:tc>
          <w:tcPr>
            <w:tcW w:w="5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CEEB2" w14:textId="77777777" w:rsidR="00343DF8" w:rsidRPr="00343DF8" w:rsidRDefault="00343DF8" w:rsidP="00343DF8">
            <w:pP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343DF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Chirii spa</w:t>
            </w:r>
            <w:r w:rsidRPr="00343DF8">
              <w:rPr>
                <w:rFonts w:ascii="Cambria" w:hAnsi="Cambria" w:cs="Cambria"/>
                <w:b/>
                <w:bCs/>
                <w:sz w:val="24"/>
                <w:szCs w:val="24"/>
                <w:lang w:val="en-US"/>
              </w:rPr>
              <w:t>ț</w:t>
            </w:r>
            <w:r w:rsidRPr="00343DF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ii, din care:</w:t>
            </w: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DECEA" w14:textId="77777777" w:rsidR="00343DF8" w:rsidRPr="00343DF8" w:rsidRDefault="00343DF8" w:rsidP="00343DF8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343DF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673</w:t>
            </w:r>
          </w:p>
        </w:tc>
      </w:tr>
      <w:tr w:rsidR="00343DF8" w:rsidRPr="00343DF8" w14:paraId="0105320C" w14:textId="77777777" w:rsidTr="00343DF8">
        <w:trPr>
          <w:trHeight w:val="312"/>
        </w:trPr>
        <w:tc>
          <w:tcPr>
            <w:tcW w:w="5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4020E" w14:textId="77777777" w:rsidR="00343DF8" w:rsidRPr="00343DF8" w:rsidRDefault="00343DF8" w:rsidP="00343DF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3DF8">
              <w:rPr>
                <w:rFonts w:ascii="Times New Roman" w:hAnsi="Times New Roman"/>
                <w:sz w:val="24"/>
                <w:szCs w:val="24"/>
                <w:lang w:val="en-US"/>
              </w:rPr>
              <w:t>70 Spatii pt.ONG, partide politice, instituții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F87AF" w14:textId="77777777" w:rsidR="00343DF8" w:rsidRPr="00343DF8" w:rsidRDefault="00343DF8" w:rsidP="00343DF8">
            <w:pPr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3DF8">
              <w:rPr>
                <w:rFonts w:ascii="Times New Roman" w:hAnsi="Times New Roman"/>
                <w:sz w:val="24"/>
                <w:szCs w:val="24"/>
                <w:lang w:val="en-US"/>
              </w:rPr>
              <w:t>138</w:t>
            </w:r>
          </w:p>
        </w:tc>
      </w:tr>
      <w:tr w:rsidR="00343DF8" w:rsidRPr="00343DF8" w14:paraId="4481C442" w14:textId="77777777" w:rsidTr="00343DF8">
        <w:trPr>
          <w:trHeight w:val="312"/>
        </w:trPr>
        <w:tc>
          <w:tcPr>
            <w:tcW w:w="5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DB84C" w14:textId="77777777" w:rsidR="00343DF8" w:rsidRPr="00343DF8" w:rsidRDefault="00343DF8" w:rsidP="00343DF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3DF8">
              <w:rPr>
                <w:rFonts w:ascii="Times New Roman" w:hAnsi="Times New Roman"/>
                <w:sz w:val="24"/>
                <w:szCs w:val="24"/>
                <w:lang w:val="en-US"/>
              </w:rPr>
              <w:t>32 Spații comerciale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40F75" w14:textId="77777777" w:rsidR="00343DF8" w:rsidRPr="00343DF8" w:rsidRDefault="00343DF8" w:rsidP="00343DF8">
            <w:pPr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3DF8">
              <w:rPr>
                <w:rFonts w:ascii="Times New Roman" w:hAnsi="Times New Roman"/>
                <w:sz w:val="24"/>
                <w:szCs w:val="24"/>
                <w:lang w:val="en-US"/>
              </w:rPr>
              <w:t>518</w:t>
            </w:r>
          </w:p>
        </w:tc>
      </w:tr>
      <w:tr w:rsidR="00343DF8" w:rsidRPr="00343DF8" w14:paraId="22F3B817" w14:textId="77777777" w:rsidTr="00343DF8">
        <w:trPr>
          <w:trHeight w:val="312"/>
        </w:trPr>
        <w:tc>
          <w:tcPr>
            <w:tcW w:w="5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30021" w14:textId="77777777" w:rsidR="00343DF8" w:rsidRPr="00343DF8" w:rsidRDefault="00343DF8" w:rsidP="00343DF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3DF8">
              <w:rPr>
                <w:rFonts w:ascii="Times New Roman" w:hAnsi="Times New Roman"/>
                <w:sz w:val="24"/>
                <w:szCs w:val="24"/>
                <w:lang w:val="en-US"/>
              </w:rPr>
              <w:t>17 Garaje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8B7E6" w14:textId="77777777" w:rsidR="00343DF8" w:rsidRPr="00343DF8" w:rsidRDefault="00343DF8" w:rsidP="00343DF8">
            <w:pPr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3DF8">
              <w:rPr>
                <w:rFonts w:ascii="Times New Roman" w:hAnsi="Times New Roman"/>
                <w:sz w:val="24"/>
                <w:szCs w:val="24"/>
                <w:lang w:val="en-US"/>
              </w:rPr>
              <w:t>17</w:t>
            </w:r>
          </w:p>
        </w:tc>
      </w:tr>
    </w:tbl>
    <w:p w14:paraId="7AEA1368" w14:textId="77777777" w:rsidR="005A1183" w:rsidRPr="00C06385" w:rsidRDefault="005A1183" w:rsidP="005B7F45">
      <w:pPr>
        <w:pStyle w:val="BodyText"/>
        <w:ind w:left="360"/>
        <w:rPr>
          <w:sz w:val="26"/>
          <w:szCs w:val="26"/>
        </w:rPr>
      </w:pPr>
    </w:p>
    <w:p w14:paraId="00F780CF" w14:textId="2E0D06BA" w:rsidR="005B7F45" w:rsidRPr="00C06385" w:rsidRDefault="00305313" w:rsidP="00E56501">
      <w:pPr>
        <w:pStyle w:val="BodyText"/>
        <w:rPr>
          <w:sz w:val="26"/>
          <w:szCs w:val="26"/>
        </w:rPr>
      </w:pPr>
      <w:r w:rsidRPr="004E0451">
        <w:rPr>
          <w:noProof/>
        </w:rPr>
        <w:drawing>
          <wp:inline distT="0" distB="0" distL="0" distR="0" wp14:anchorId="064D2C24" wp14:editId="0F62BB23">
            <wp:extent cx="5814060" cy="3665220"/>
            <wp:effectExtent l="0" t="0" r="15240" b="11430"/>
            <wp:docPr id="2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2153AC6" w14:textId="77777777" w:rsidR="008F5338" w:rsidRPr="00C06385" w:rsidRDefault="008F5338" w:rsidP="00AE2977">
      <w:pPr>
        <w:pStyle w:val="BodyText"/>
        <w:ind w:firstLine="426"/>
        <w:rPr>
          <w:sz w:val="26"/>
          <w:szCs w:val="26"/>
        </w:rPr>
      </w:pPr>
    </w:p>
    <w:p w14:paraId="737C92E6" w14:textId="77777777" w:rsidR="00B2244F" w:rsidRPr="00C06385" w:rsidRDefault="008D4F1D" w:rsidP="00AE2977">
      <w:pPr>
        <w:pStyle w:val="BodyText"/>
        <w:ind w:firstLine="426"/>
        <w:rPr>
          <w:sz w:val="26"/>
          <w:szCs w:val="26"/>
        </w:rPr>
      </w:pPr>
      <w:r w:rsidRPr="00C06385">
        <w:rPr>
          <w:sz w:val="26"/>
          <w:szCs w:val="26"/>
        </w:rPr>
        <w:t>1.</w:t>
      </w:r>
      <w:r w:rsidR="00AE2977" w:rsidRPr="00C06385">
        <w:rPr>
          <w:sz w:val="26"/>
          <w:szCs w:val="26"/>
        </w:rPr>
        <w:t>2</w:t>
      </w:r>
      <w:r w:rsidRPr="00C06385">
        <w:rPr>
          <w:sz w:val="26"/>
          <w:szCs w:val="26"/>
        </w:rPr>
        <w:t xml:space="preserve">. </w:t>
      </w:r>
      <w:r w:rsidR="00B2244F" w:rsidRPr="00C06385">
        <w:rPr>
          <w:sz w:val="26"/>
          <w:szCs w:val="26"/>
        </w:rPr>
        <w:t>Venituri</w:t>
      </w:r>
      <w:r w:rsidR="00B25754" w:rsidRPr="00C06385">
        <w:rPr>
          <w:sz w:val="26"/>
          <w:szCs w:val="26"/>
        </w:rPr>
        <w:t xml:space="preserve"> din </w:t>
      </w:r>
      <w:r w:rsidR="00B2244F" w:rsidRPr="00C06385">
        <w:rPr>
          <w:sz w:val="26"/>
          <w:szCs w:val="26"/>
        </w:rPr>
        <w:t>servicii prestate:</w:t>
      </w:r>
    </w:p>
    <w:p w14:paraId="0D1C6626" w14:textId="77777777" w:rsidR="00B25754" w:rsidRPr="00C06385" w:rsidRDefault="00B25754" w:rsidP="00AE2977">
      <w:pPr>
        <w:ind w:firstLine="450"/>
        <w:jc w:val="both"/>
        <w:rPr>
          <w:rFonts w:ascii="Times New Roman" w:hAnsi="Times New Roman"/>
          <w:szCs w:val="26"/>
        </w:rPr>
      </w:pPr>
      <w:r w:rsidRPr="00C06385">
        <w:rPr>
          <w:rFonts w:ascii="Times New Roman" w:hAnsi="Times New Roman"/>
          <w:szCs w:val="26"/>
        </w:rPr>
        <w:t xml:space="preserve">Se estimează </w:t>
      </w:r>
      <w:r w:rsidR="009E387C" w:rsidRPr="00C06385">
        <w:rPr>
          <w:rFonts w:ascii="Times New Roman" w:hAnsi="Times New Roman"/>
          <w:szCs w:val="26"/>
        </w:rPr>
        <w:t xml:space="preserve">o valoare de </w:t>
      </w:r>
      <w:r w:rsidRPr="00C06385">
        <w:rPr>
          <w:rFonts w:ascii="Times New Roman" w:hAnsi="Times New Roman"/>
          <w:szCs w:val="26"/>
        </w:rPr>
        <w:t xml:space="preserve">cca. </w:t>
      </w:r>
      <w:r w:rsidR="00D509B5" w:rsidRPr="00C06385">
        <w:rPr>
          <w:rFonts w:ascii="Times New Roman" w:hAnsi="Times New Roman"/>
          <w:szCs w:val="26"/>
        </w:rPr>
        <w:t>20</w:t>
      </w:r>
      <w:r w:rsidR="00B3528D" w:rsidRPr="00C06385">
        <w:rPr>
          <w:rFonts w:ascii="Times New Roman" w:hAnsi="Times New Roman"/>
          <w:szCs w:val="26"/>
        </w:rPr>
        <w:t xml:space="preserve"> mii</w:t>
      </w:r>
      <w:r w:rsidRPr="00C06385">
        <w:rPr>
          <w:rFonts w:ascii="Times New Roman" w:hAnsi="Times New Roman"/>
          <w:szCs w:val="26"/>
        </w:rPr>
        <w:t xml:space="preserve"> </w:t>
      </w:r>
      <w:r w:rsidR="00832F6E" w:rsidRPr="00C06385">
        <w:rPr>
          <w:rFonts w:ascii="Times New Roman" w:hAnsi="Times New Roman"/>
          <w:szCs w:val="26"/>
        </w:rPr>
        <w:t>lei</w:t>
      </w:r>
      <w:r w:rsidRPr="00C06385">
        <w:rPr>
          <w:rFonts w:ascii="Times New Roman" w:hAnsi="Times New Roman"/>
          <w:szCs w:val="26"/>
        </w:rPr>
        <w:t xml:space="preserve"> din</w:t>
      </w:r>
      <w:r w:rsidR="009E387C" w:rsidRPr="00C06385">
        <w:rPr>
          <w:rFonts w:ascii="Times New Roman" w:hAnsi="Times New Roman"/>
          <w:szCs w:val="26"/>
        </w:rPr>
        <w:t>:</w:t>
      </w:r>
      <w:r w:rsidRPr="00C06385">
        <w:rPr>
          <w:rFonts w:ascii="Times New Roman" w:hAnsi="Times New Roman"/>
          <w:szCs w:val="26"/>
        </w:rPr>
        <w:t xml:space="preserve"> prestările efectuate către deţinătorii şi chiriaşii imobilelor care solicită refacerea şi multiplicarea contractelor de vânzare–cumpărare şi închiriere</w:t>
      </w:r>
      <w:r w:rsidR="00200B19" w:rsidRPr="00C06385">
        <w:rPr>
          <w:rFonts w:ascii="Times New Roman" w:hAnsi="Times New Roman"/>
          <w:szCs w:val="26"/>
        </w:rPr>
        <w:t>,</w:t>
      </w:r>
      <w:r w:rsidRPr="00C06385">
        <w:rPr>
          <w:rFonts w:ascii="Times New Roman" w:hAnsi="Times New Roman"/>
          <w:szCs w:val="26"/>
        </w:rPr>
        <w:t xml:space="preserve"> activităţi de întreţinere şi reparaţii efectuate de formaţia de întreţinere</w:t>
      </w:r>
      <w:r w:rsidR="00200B19" w:rsidRPr="00C06385">
        <w:rPr>
          <w:rFonts w:ascii="Times New Roman" w:hAnsi="Times New Roman"/>
          <w:szCs w:val="26"/>
        </w:rPr>
        <w:t>.</w:t>
      </w:r>
    </w:p>
    <w:p w14:paraId="158780EC" w14:textId="77777777" w:rsidR="007944E0" w:rsidRPr="00C06385" w:rsidRDefault="007944E0" w:rsidP="00AE2977">
      <w:pPr>
        <w:pStyle w:val="BodyTextIndent3"/>
        <w:tabs>
          <w:tab w:val="left" w:pos="709"/>
        </w:tabs>
        <w:ind w:left="0" w:firstLine="0"/>
        <w:jc w:val="both"/>
        <w:rPr>
          <w:rFonts w:ascii="Times New Roman" w:hAnsi="Times New Roman"/>
          <w:sz w:val="26"/>
          <w:szCs w:val="26"/>
          <w:lang w:val="ro-RO"/>
        </w:rPr>
      </w:pPr>
    </w:p>
    <w:p w14:paraId="0A698B4B" w14:textId="77777777" w:rsidR="00B25754" w:rsidRPr="00C06385" w:rsidRDefault="00AE2977" w:rsidP="001B1E1E">
      <w:pPr>
        <w:pStyle w:val="BodyTextIndent3"/>
        <w:tabs>
          <w:tab w:val="left" w:pos="360"/>
          <w:tab w:val="left" w:pos="450"/>
        </w:tabs>
        <w:ind w:left="0" w:firstLine="0"/>
        <w:jc w:val="both"/>
        <w:rPr>
          <w:rFonts w:ascii="Times New Roman" w:hAnsi="Times New Roman"/>
          <w:sz w:val="26"/>
          <w:szCs w:val="26"/>
          <w:lang w:val="ro-RO"/>
        </w:rPr>
      </w:pPr>
      <w:r w:rsidRPr="00C06385">
        <w:rPr>
          <w:rFonts w:ascii="Times New Roman" w:hAnsi="Times New Roman"/>
          <w:sz w:val="26"/>
          <w:szCs w:val="26"/>
          <w:lang w:val="ro-RO"/>
        </w:rPr>
        <w:tab/>
      </w:r>
      <w:r w:rsidR="001B1E1E" w:rsidRPr="00C06385">
        <w:rPr>
          <w:rFonts w:ascii="Times New Roman" w:hAnsi="Times New Roman"/>
          <w:sz w:val="26"/>
          <w:szCs w:val="26"/>
          <w:lang w:val="ro-RO"/>
        </w:rPr>
        <w:t>1.3</w:t>
      </w:r>
      <w:r w:rsidR="00B25754" w:rsidRPr="00C06385">
        <w:rPr>
          <w:rFonts w:ascii="Times New Roman" w:hAnsi="Times New Roman"/>
          <w:sz w:val="26"/>
          <w:szCs w:val="26"/>
          <w:lang w:val="ro-RO"/>
        </w:rPr>
        <w:t>.</w:t>
      </w:r>
      <w:r w:rsidRPr="00C06385">
        <w:rPr>
          <w:rFonts w:ascii="Times New Roman" w:hAnsi="Times New Roman"/>
          <w:sz w:val="26"/>
          <w:szCs w:val="26"/>
          <w:lang w:val="ro-RO"/>
        </w:rPr>
        <w:t>Venituri din producţie de</w:t>
      </w:r>
      <w:r w:rsidR="00E62098" w:rsidRPr="00C06385">
        <w:rPr>
          <w:rFonts w:ascii="Times New Roman" w:hAnsi="Times New Roman"/>
          <w:sz w:val="26"/>
          <w:szCs w:val="26"/>
          <w:lang w:val="ro-RO"/>
        </w:rPr>
        <w:t xml:space="preserve"> imobili</w:t>
      </w:r>
      <w:r w:rsidRPr="00C06385">
        <w:rPr>
          <w:rFonts w:ascii="Times New Roman" w:hAnsi="Times New Roman"/>
          <w:sz w:val="26"/>
          <w:szCs w:val="26"/>
          <w:lang w:val="ro-RO"/>
        </w:rPr>
        <w:t>zări</w:t>
      </w:r>
    </w:p>
    <w:p w14:paraId="0E118082" w14:textId="77777777" w:rsidR="00E62098" w:rsidRPr="00C06385" w:rsidRDefault="003F3236" w:rsidP="001B1E1E">
      <w:pPr>
        <w:pStyle w:val="Header"/>
        <w:tabs>
          <w:tab w:val="clear" w:pos="4153"/>
          <w:tab w:val="clear" w:pos="8306"/>
        </w:tabs>
        <w:ind w:firstLine="720"/>
        <w:jc w:val="both"/>
        <w:rPr>
          <w:rFonts w:ascii="Times New Roman" w:hAnsi="Times New Roman"/>
          <w:szCs w:val="26"/>
        </w:rPr>
      </w:pPr>
      <w:r w:rsidRPr="00C06385">
        <w:rPr>
          <w:rFonts w:ascii="Times New Roman" w:hAnsi="Times New Roman"/>
          <w:szCs w:val="26"/>
        </w:rPr>
        <w:t xml:space="preserve">La acest capitol se </w:t>
      </w:r>
      <w:r w:rsidR="001B1E1E" w:rsidRPr="00C06385">
        <w:rPr>
          <w:rFonts w:ascii="Times New Roman" w:hAnsi="Times New Roman"/>
          <w:szCs w:val="26"/>
        </w:rPr>
        <w:t>înregistrează veniturile aferente apartame</w:t>
      </w:r>
      <w:r w:rsidR="00F0485D" w:rsidRPr="00C06385">
        <w:rPr>
          <w:rFonts w:ascii="Times New Roman" w:hAnsi="Times New Roman"/>
          <w:szCs w:val="26"/>
        </w:rPr>
        <w:t>ntele</w:t>
      </w:r>
      <w:r w:rsidR="00FC3462" w:rsidRPr="00C06385">
        <w:rPr>
          <w:rFonts w:ascii="Times New Roman" w:hAnsi="Times New Roman"/>
          <w:szCs w:val="26"/>
        </w:rPr>
        <w:t xml:space="preserve"> </w:t>
      </w:r>
      <w:r w:rsidR="00F0485D" w:rsidRPr="00C06385">
        <w:rPr>
          <w:rFonts w:ascii="Times New Roman" w:hAnsi="Times New Roman"/>
          <w:szCs w:val="26"/>
        </w:rPr>
        <w:t xml:space="preserve">vândute  în </w:t>
      </w:r>
      <w:r w:rsidR="0041413C" w:rsidRPr="00C06385">
        <w:rPr>
          <w:rFonts w:ascii="Times New Roman" w:hAnsi="Times New Roman"/>
          <w:szCs w:val="26"/>
        </w:rPr>
        <w:t>201</w:t>
      </w:r>
      <w:r w:rsidR="00E01D55" w:rsidRPr="00C06385">
        <w:rPr>
          <w:rFonts w:ascii="Times New Roman" w:hAnsi="Times New Roman"/>
          <w:szCs w:val="26"/>
        </w:rPr>
        <w:t>5</w:t>
      </w:r>
      <w:r w:rsidR="00F0485D" w:rsidRPr="00C06385">
        <w:rPr>
          <w:rFonts w:ascii="Times New Roman" w:hAnsi="Times New Roman"/>
          <w:szCs w:val="26"/>
        </w:rPr>
        <w:t xml:space="preserve"> </w:t>
      </w:r>
      <w:r w:rsidR="00FC3462" w:rsidRPr="00C06385">
        <w:rPr>
          <w:rFonts w:ascii="Times New Roman" w:hAnsi="Times New Roman"/>
          <w:szCs w:val="26"/>
        </w:rPr>
        <w:t xml:space="preserve">cu plata în rate. </w:t>
      </w:r>
      <w:r w:rsidR="007A4C55" w:rsidRPr="00C06385">
        <w:rPr>
          <w:rFonts w:ascii="Times New Roman" w:hAnsi="Times New Roman"/>
          <w:szCs w:val="26"/>
        </w:rPr>
        <w:t xml:space="preserve">Sunt estimate venituri în valoare totală de </w:t>
      </w:r>
      <w:r w:rsidR="005E1D6D" w:rsidRPr="00C06385">
        <w:rPr>
          <w:rFonts w:ascii="Times New Roman" w:hAnsi="Times New Roman"/>
          <w:szCs w:val="26"/>
        </w:rPr>
        <w:t>25</w:t>
      </w:r>
      <w:r w:rsidR="00376C58" w:rsidRPr="00C06385">
        <w:rPr>
          <w:rFonts w:ascii="Times New Roman" w:hAnsi="Times New Roman"/>
          <w:szCs w:val="26"/>
        </w:rPr>
        <w:t xml:space="preserve"> mii</w:t>
      </w:r>
      <w:r w:rsidR="00F0485D" w:rsidRPr="00C06385">
        <w:rPr>
          <w:rFonts w:ascii="Times New Roman" w:hAnsi="Times New Roman"/>
          <w:szCs w:val="26"/>
        </w:rPr>
        <w:t xml:space="preserve"> </w:t>
      </w:r>
      <w:r w:rsidR="007A4C55" w:rsidRPr="00C06385">
        <w:rPr>
          <w:rFonts w:ascii="Times New Roman" w:hAnsi="Times New Roman"/>
          <w:szCs w:val="26"/>
        </w:rPr>
        <w:t>lei.</w:t>
      </w:r>
    </w:p>
    <w:p w14:paraId="507BC0E9" w14:textId="77777777" w:rsidR="00B25754" w:rsidRPr="00C06385" w:rsidRDefault="00B25754" w:rsidP="007944E0">
      <w:pPr>
        <w:pStyle w:val="Header"/>
        <w:tabs>
          <w:tab w:val="clear" w:pos="4153"/>
          <w:tab w:val="clear" w:pos="8306"/>
        </w:tabs>
        <w:jc w:val="both"/>
        <w:rPr>
          <w:rFonts w:ascii="Times New Roman" w:hAnsi="Times New Roman"/>
          <w:szCs w:val="26"/>
        </w:rPr>
      </w:pPr>
    </w:p>
    <w:p w14:paraId="36A481A3" w14:textId="43F64BE3" w:rsidR="004052DB" w:rsidRDefault="00B25754" w:rsidP="00B25754">
      <w:pPr>
        <w:rPr>
          <w:rFonts w:ascii="Times New Roman" w:hAnsi="Times New Roman"/>
          <w:b/>
          <w:szCs w:val="26"/>
        </w:rPr>
      </w:pPr>
      <w:r w:rsidRPr="00C06385">
        <w:rPr>
          <w:rFonts w:ascii="Times New Roman" w:hAnsi="Times New Roman"/>
          <w:b/>
          <w:szCs w:val="26"/>
        </w:rPr>
        <w:t xml:space="preserve"> </w:t>
      </w:r>
    </w:p>
    <w:p w14:paraId="5ACA22FF" w14:textId="17AD812F" w:rsidR="00992431" w:rsidRDefault="00992431" w:rsidP="00B25754">
      <w:pPr>
        <w:rPr>
          <w:rFonts w:ascii="Times New Roman" w:hAnsi="Times New Roman"/>
          <w:b/>
          <w:szCs w:val="26"/>
        </w:rPr>
      </w:pPr>
    </w:p>
    <w:p w14:paraId="764194CE" w14:textId="4CF68D89" w:rsidR="00992431" w:rsidRDefault="00992431" w:rsidP="00B25754">
      <w:pPr>
        <w:rPr>
          <w:rFonts w:ascii="Times New Roman" w:hAnsi="Times New Roman"/>
          <w:b/>
          <w:szCs w:val="26"/>
        </w:rPr>
      </w:pPr>
    </w:p>
    <w:p w14:paraId="29A08D6C" w14:textId="0F5E3B1C" w:rsidR="00992431" w:rsidRDefault="00992431" w:rsidP="00B25754">
      <w:pPr>
        <w:rPr>
          <w:rFonts w:ascii="Times New Roman" w:hAnsi="Times New Roman"/>
          <w:b/>
          <w:szCs w:val="26"/>
        </w:rPr>
      </w:pPr>
    </w:p>
    <w:p w14:paraId="2D0E509A" w14:textId="1936FCF6" w:rsidR="00992431" w:rsidRDefault="00992431" w:rsidP="00B25754">
      <w:pPr>
        <w:rPr>
          <w:rFonts w:ascii="Times New Roman" w:hAnsi="Times New Roman"/>
          <w:b/>
          <w:szCs w:val="26"/>
        </w:rPr>
      </w:pPr>
    </w:p>
    <w:p w14:paraId="6D933B1D" w14:textId="444FA7E5" w:rsidR="00992431" w:rsidRDefault="00992431" w:rsidP="00B25754">
      <w:pPr>
        <w:rPr>
          <w:rFonts w:ascii="Times New Roman" w:hAnsi="Times New Roman"/>
          <w:b/>
          <w:szCs w:val="26"/>
        </w:rPr>
      </w:pPr>
    </w:p>
    <w:p w14:paraId="3EE8C672" w14:textId="0311DD7B" w:rsidR="00992431" w:rsidRDefault="00992431" w:rsidP="00B25754">
      <w:pPr>
        <w:rPr>
          <w:rFonts w:ascii="Times New Roman" w:hAnsi="Times New Roman"/>
          <w:b/>
          <w:szCs w:val="26"/>
        </w:rPr>
      </w:pPr>
    </w:p>
    <w:p w14:paraId="5F6A77E5" w14:textId="77777777" w:rsidR="00992431" w:rsidRPr="00C06385" w:rsidRDefault="00992431" w:rsidP="00B25754">
      <w:pPr>
        <w:rPr>
          <w:rFonts w:ascii="Times New Roman" w:hAnsi="Times New Roman"/>
          <w:szCs w:val="26"/>
        </w:rPr>
      </w:pPr>
    </w:p>
    <w:p w14:paraId="600E1FA2" w14:textId="77777777" w:rsidR="00B25754" w:rsidRPr="00C06385" w:rsidRDefault="001B1E1E" w:rsidP="004052DB">
      <w:pPr>
        <w:pStyle w:val="Heading7"/>
        <w:rPr>
          <w:sz w:val="26"/>
          <w:szCs w:val="26"/>
        </w:rPr>
      </w:pPr>
      <w:r w:rsidRPr="00C06385">
        <w:rPr>
          <w:sz w:val="26"/>
          <w:szCs w:val="26"/>
        </w:rPr>
        <w:lastRenderedPageBreak/>
        <w:t>II.</w:t>
      </w:r>
      <w:r w:rsidR="00B25754" w:rsidRPr="00C06385">
        <w:rPr>
          <w:sz w:val="26"/>
          <w:szCs w:val="26"/>
        </w:rPr>
        <w:t xml:space="preserve">FUNDAMENTAREA PRINCIPALELOR CAPITOLE DE CHELTUIELI </w:t>
      </w:r>
    </w:p>
    <w:p w14:paraId="18E06664" w14:textId="77777777" w:rsidR="00424244" w:rsidRPr="00C06385" w:rsidRDefault="00424244" w:rsidP="00424244">
      <w:pPr>
        <w:ind w:firstLine="720"/>
        <w:rPr>
          <w:rFonts w:ascii="Times New Roman" w:hAnsi="Times New Roman"/>
          <w:szCs w:val="26"/>
        </w:rPr>
      </w:pPr>
      <w:r w:rsidRPr="00C06385">
        <w:rPr>
          <w:rFonts w:ascii="Times New Roman" w:hAnsi="Times New Roman"/>
          <w:szCs w:val="26"/>
        </w:rPr>
        <w:t xml:space="preserve">Cheltuielile totale prognozate pentru anul </w:t>
      </w:r>
      <w:r w:rsidR="00CF75C5" w:rsidRPr="00C06385">
        <w:rPr>
          <w:rFonts w:ascii="Times New Roman" w:hAnsi="Times New Roman"/>
          <w:szCs w:val="26"/>
        </w:rPr>
        <w:t>2022</w:t>
      </w:r>
      <w:r w:rsidRPr="00C06385">
        <w:rPr>
          <w:rFonts w:ascii="Times New Roman" w:hAnsi="Times New Roman"/>
          <w:szCs w:val="26"/>
        </w:rPr>
        <w:t xml:space="preserve"> sunt în valoare de 3.</w:t>
      </w:r>
      <w:r w:rsidR="00D509B5" w:rsidRPr="00C06385">
        <w:rPr>
          <w:rFonts w:ascii="Times New Roman" w:hAnsi="Times New Roman"/>
          <w:szCs w:val="26"/>
        </w:rPr>
        <w:t>6</w:t>
      </w:r>
      <w:r w:rsidR="00183643" w:rsidRPr="00C06385">
        <w:rPr>
          <w:rFonts w:ascii="Times New Roman" w:hAnsi="Times New Roman"/>
          <w:szCs w:val="26"/>
        </w:rPr>
        <w:t>23</w:t>
      </w:r>
      <w:r w:rsidR="005E7107" w:rsidRPr="00C06385">
        <w:rPr>
          <w:rFonts w:ascii="Times New Roman" w:hAnsi="Times New Roman"/>
          <w:szCs w:val="26"/>
        </w:rPr>
        <w:t xml:space="preserve"> mii</w:t>
      </w:r>
      <w:r w:rsidRPr="00C06385">
        <w:rPr>
          <w:rFonts w:ascii="Times New Roman" w:hAnsi="Times New Roman"/>
          <w:szCs w:val="26"/>
        </w:rPr>
        <w:t xml:space="preserve"> lei, din care cheltuieli de exploatare în valoare de 3</w:t>
      </w:r>
      <w:r w:rsidR="00D72C0A" w:rsidRPr="00C06385">
        <w:rPr>
          <w:rFonts w:ascii="Times New Roman" w:hAnsi="Times New Roman"/>
          <w:szCs w:val="26"/>
        </w:rPr>
        <w:t>.</w:t>
      </w:r>
      <w:r w:rsidR="00D509B5" w:rsidRPr="00C06385">
        <w:rPr>
          <w:rFonts w:ascii="Times New Roman" w:hAnsi="Times New Roman"/>
          <w:szCs w:val="26"/>
        </w:rPr>
        <w:t>6</w:t>
      </w:r>
      <w:r w:rsidR="00183643" w:rsidRPr="00C06385">
        <w:rPr>
          <w:rFonts w:ascii="Times New Roman" w:hAnsi="Times New Roman"/>
          <w:szCs w:val="26"/>
        </w:rPr>
        <w:t>23</w:t>
      </w:r>
      <w:r w:rsidR="005E7107" w:rsidRPr="00C06385">
        <w:rPr>
          <w:rFonts w:ascii="Times New Roman" w:hAnsi="Times New Roman"/>
          <w:szCs w:val="26"/>
        </w:rPr>
        <w:t xml:space="preserve"> mii </w:t>
      </w:r>
      <w:r w:rsidRPr="00C06385">
        <w:rPr>
          <w:rFonts w:ascii="Times New Roman" w:hAnsi="Times New Roman"/>
          <w:szCs w:val="26"/>
        </w:rPr>
        <w:t>lei.</w:t>
      </w:r>
    </w:p>
    <w:p w14:paraId="38B99E2F" w14:textId="77777777" w:rsidR="00992431" w:rsidRPr="00C06385" w:rsidRDefault="00992431" w:rsidP="00424244"/>
    <w:p w14:paraId="5F9263E9" w14:textId="77777777" w:rsidR="001B1E1E" w:rsidRPr="00C06385" w:rsidRDefault="00C06385" w:rsidP="00C06385">
      <w:pPr>
        <w:ind w:firstLine="360"/>
        <w:rPr>
          <w:rFonts w:ascii="Times New Roman" w:hAnsi="Times New Roman"/>
          <w:b/>
        </w:rPr>
      </w:pPr>
      <w:r w:rsidRPr="00C06385">
        <w:rPr>
          <w:rFonts w:ascii="Times New Roman" w:hAnsi="Times New Roman"/>
          <w:b/>
        </w:rPr>
        <w:t>2.1.</w:t>
      </w:r>
      <w:r w:rsidR="00F9145D" w:rsidRPr="00C06385">
        <w:rPr>
          <w:rFonts w:ascii="Times New Roman" w:hAnsi="Times New Roman"/>
          <w:b/>
        </w:rPr>
        <w:t>Fundamentarea c</w:t>
      </w:r>
      <w:r w:rsidR="001B1E1E" w:rsidRPr="00C06385">
        <w:rPr>
          <w:rFonts w:ascii="Times New Roman" w:hAnsi="Times New Roman"/>
          <w:b/>
        </w:rPr>
        <w:t>heltuieli</w:t>
      </w:r>
      <w:r w:rsidR="00F9145D" w:rsidRPr="00C06385">
        <w:rPr>
          <w:rFonts w:ascii="Times New Roman" w:hAnsi="Times New Roman"/>
          <w:b/>
        </w:rPr>
        <w:t xml:space="preserve">lor </w:t>
      </w:r>
      <w:r w:rsidR="001B1E1E" w:rsidRPr="00C06385">
        <w:rPr>
          <w:rFonts w:ascii="Times New Roman" w:hAnsi="Times New Roman"/>
          <w:b/>
        </w:rPr>
        <w:t xml:space="preserve"> de exploatare</w:t>
      </w:r>
    </w:p>
    <w:p w14:paraId="0E0FBD6F" w14:textId="77777777" w:rsidR="00C06385" w:rsidRPr="00C06385" w:rsidRDefault="00164A00" w:rsidP="00C06385">
      <w:pPr>
        <w:ind w:firstLine="360"/>
        <w:rPr>
          <w:rFonts w:ascii="Times New Roman" w:hAnsi="Times New Roman"/>
          <w:szCs w:val="26"/>
        </w:rPr>
      </w:pPr>
      <w:r w:rsidRPr="00C06385">
        <w:rPr>
          <w:rFonts w:ascii="Times New Roman" w:hAnsi="Times New Roman"/>
          <w:szCs w:val="26"/>
        </w:rPr>
        <w:t>Cheltuielile de exploatare totale prognozate pentru anul 2022 sunt în valoare de 3.623</w:t>
      </w:r>
      <w:r w:rsidR="00C06385" w:rsidRPr="00C06385">
        <w:rPr>
          <w:rFonts w:ascii="Times New Roman" w:hAnsi="Times New Roman"/>
          <w:szCs w:val="26"/>
        </w:rPr>
        <w:t xml:space="preserve"> mii lei și au următoarea structură:</w:t>
      </w:r>
    </w:p>
    <w:p w14:paraId="0CE3125C" w14:textId="77777777" w:rsidR="00C06385" w:rsidRPr="00C06385" w:rsidRDefault="00C06385" w:rsidP="00C06385">
      <w:pPr>
        <w:ind w:firstLine="360"/>
        <w:rPr>
          <w:rFonts w:ascii="Times New Roman" w:hAnsi="Times New Roman"/>
          <w:szCs w:val="26"/>
        </w:rPr>
      </w:pPr>
      <w:r w:rsidRPr="00C06385">
        <w:rPr>
          <w:rFonts w:ascii="Times New Roman" w:hAnsi="Times New Roman"/>
          <w:szCs w:val="26"/>
        </w:rPr>
        <w:tab/>
      </w:r>
      <w:r w:rsidRPr="00C06385">
        <w:rPr>
          <w:rFonts w:ascii="Times New Roman" w:hAnsi="Times New Roman"/>
          <w:szCs w:val="26"/>
        </w:rPr>
        <w:tab/>
      </w:r>
      <w:r w:rsidRPr="00C06385">
        <w:rPr>
          <w:rFonts w:ascii="Times New Roman" w:hAnsi="Times New Roman"/>
          <w:szCs w:val="26"/>
        </w:rPr>
        <w:tab/>
      </w:r>
      <w:r w:rsidRPr="00C06385">
        <w:rPr>
          <w:rFonts w:ascii="Times New Roman" w:hAnsi="Times New Roman"/>
          <w:szCs w:val="26"/>
        </w:rPr>
        <w:tab/>
      </w:r>
      <w:r w:rsidRPr="00C06385">
        <w:rPr>
          <w:rFonts w:ascii="Times New Roman" w:hAnsi="Times New Roman"/>
          <w:szCs w:val="26"/>
        </w:rPr>
        <w:tab/>
      </w:r>
      <w:r w:rsidRPr="00C06385">
        <w:rPr>
          <w:rFonts w:ascii="Times New Roman" w:hAnsi="Times New Roman"/>
          <w:szCs w:val="26"/>
        </w:rPr>
        <w:tab/>
      </w:r>
      <w:r w:rsidRPr="00C06385">
        <w:rPr>
          <w:rFonts w:ascii="Times New Roman" w:hAnsi="Times New Roman"/>
          <w:szCs w:val="26"/>
        </w:rPr>
        <w:tab/>
        <w:t>- mii lei -</w:t>
      </w:r>
    </w:p>
    <w:tbl>
      <w:tblPr>
        <w:tblW w:w="66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0"/>
        <w:gridCol w:w="1710"/>
      </w:tblGrid>
      <w:tr w:rsidR="00C06385" w:rsidRPr="00C06385" w14:paraId="697122AC" w14:textId="77777777" w:rsidTr="00C06385">
        <w:trPr>
          <w:trHeight w:val="308"/>
        </w:trPr>
        <w:tc>
          <w:tcPr>
            <w:tcW w:w="4950" w:type="dxa"/>
            <w:shd w:val="clear" w:color="auto" w:fill="auto"/>
            <w:noWrap/>
            <w:vAlign w:val="bottom"/>
            <w:hideMark/>
          </w:tcPr>
          <w:p w14:paraId="7E440E63" w14:textId="77777777" w:rsidR="00C06385" w:rsidRPr="00C06385" w:rsidRDefault="00C06385" w:rsidP="00C06385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0638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Cheltuieli de exploatare totale, din care: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13E8EA4C" w14:textId="77777777" w:rsidR="00C06385" w:rsidRPr="00C06385" w:rsidRDefault="00C06385" w:rsidP="00C06385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0638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3,623</w:t>
            </w:r>
          </w:p>
        </w:tc>
      </w:tr>
      <w:tr w:rsidR="00C06385" w:rsidRPr="00C06385" w14:paraId="1C4602FD" w14:textId="77777777" w:rsidTr="00C06385">
        <w:trPr>
          <w:trHeight w:val="272"/>
        </w:trPr>
        <w:tc>
          <w:tcPr>
            <w:tcW w:w="4950" w:type="dxa"/>
            <w:shd w:val="clear" w:color="auto" w:fill="auto"/>
            <w:noWrap/>
            <w:vAlign w:val="bottom"/>
            <w:hideMark/>
          </w:tcPr>
          <w:p w14:paraId="344C221D" w14:textId="77777777" w:rsidR="00C06385" w:rsidRPr="00C06385" w:rsidRDefault="00C06385" w:rsidP="00C0638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6385">
              <w:rPr>
                <w:rFonts w:ascii="Times New Roman" w:hAnsi="Times New Roman"/>
                <w:color w:val="000000"/>
                <w:sz w:val="24"/>
                <w:szCs w:val="24"/>
              </w:rPr>
              <w:t>Cheltuieli cu bunuri şi servicii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67C56F26" w14:textId="77777777" w:rsidR="00C06385" w:rsidRPr="00C06385" w:rsidRDefault="00C06385" w:rsidP="00C06385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6385">
              <w:rPr>
                <w:rFonts w:ascii="Times New Roman" w:hAnsi="Times New Roman"/>
                <w:color w:val="000000"/>
                <w:sz w:val="24"/>
                <w:szCs w:val="24"/>
              </w:rPr>
              <w:t>929</w:t>
            </w:r>
          </w:p>
        </w:tc>
      </w:tr>
      <w:tr w:rsidR="00C06385" w:rsidRPr="00C06385" w14:paraId="770E6F29" w14:textId="77777777" w:rsidTr="00C06385">
        <w:trPr>
          <w:trHeight w:val="254"/>
        </w:trPr>
        <w:tc>
          <w:tcPr>
            <w:tcW w:w="4950" w:type="dxa"/>
            <w:shd w:val="clear" w:color="auto" w:fill="auto"/>
            <w:noWrap/>
            <w:vAlign w:val="bottom"/>
            <w:hideMark/>
          </w:tcPr>
          <w:p w14:paraId="44ED52E4" w14:textId="77777777" w:rsidR="00C06385" w:rsidRPr="00C06385" w:rsidRDefault="00C06385" w:rsidP="00C0638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6385">
              <w:rPr>
                <w:rFonts w:ascii="Times New Roman" w:hAnsi="Times New Roman"/>
                <w:color w:val="000000"/>
                <w:sz w:val="24"/>
                <w:szCs w:val="24"/>
              </w:rPr>
              <w:t>Cheltuieli cu impozite, taxe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5F91CA65" w14:textId="77777777" w:rsidR="00C06385" w:rsidRPr="00C06385" w:rsidRDefault="00C06385" w:rsidP="00C06385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6385">
              <w:rPr>
                <w:rFonts w:ascii="Times New Roman" w:hAnsi="Times New Roman"/>
                <w:color w:val="000000"/>
                <w:sz w:val="24"/>
                <w:szCs w:val="24"/>
              </w:rPr>
              <w:t>261</w:t>
            </w:r>
          </w:p>
        </w:tc>
      </w:tr>
      <w:tr w:rsidR="00C06385" w:rsidRPr="00C06385" w14:paraId="0994E159" w14:textId="77777777" w:rsidTr="00C06385">
        <w:trPr>
          <w:trHeight w:val="312"/>
        </w:trPr>
        <w:tc>
          <w:tcPr>
            <w:tcW w:w="4950" w:type="dxa"/>
            <w:shd w:val="clear" w:color="auto" w:fill="auto"/>
            <w:noWrap/>
            <w:vAlign w:val="bottom"/>
            <w:hideMark/>
          </w:tcPr>
          <w:p w14:paraId="7FCB7C5D" w14:textId="77777777" w:rsidR="00C06385" w:rsidRPr="00C06385" w:rsidRDefault="00C06385" w:rsidP="00C06385">
            <w:pPr>
              <w:rPr>
                <w:rFonts w:ascii="Times New Roman" w:hAnsi="Times New Roman"/>
                <w:sz w:val="24"/>
                <w:szCs w:val="24"/>
              </w:rPr>
            </w:pPr>
            <w:r w:rsidRPr="00C06385">
              <w:rPr>
                <w:rFonts w:ascii="Times New Roman" w:hAnsi="Times New Roman"/>
                <w:sz w:val="24"/>
                <w:szCs w:val="24"/>
              </w:rPr>
              <w:t>Cheltuieli cu personalul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3C6F0162" w14:textId="77777777" w:rsidR="00C06385" w:rsidRPr="00C06385" w:rsidRDefault="00C06385" w:rsidP="00C0638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06385">
              <w:rPr>
                <w:rFonts w:ascii="Times New Roman" w:hAnsi="Times New Roman"/>
                <w:sz w:val="24"/>
                <w:szCs w:val="24"/>
              </w:rPr>
              <w:t>1,885</w:t>
            </w:r>
          </w:p>
        </w:tc>
      </w:tr>
      <w:tr w:rsidR="00C06385" w:rsidRPr="00C06385" w14:paraId="34FBB605" w14:textId="77777777" w:rsidTr="00C06385">
        <w:trPr>
          <w:trHeight w:val="312"/>
        </w:trPr>
        <w:tc>
          <w:tcPr>
            <w:tcW w:w="4950" w:type="dxa"/>
            <w:shd w:val="clear" w:color="auto" w:fill="auto"/>
            <w:noWrap/>
            <w:vAlign w:val="bottom"/>
            <w:hideMark/>
          </w:tcPr>
          <w:p w14:paraId="2F95D785" w14:textId="77777777" w:rsidR="00C06385" w:rsidRPr="00C06385" w:rsidRDefault="00C06385" w:rsidP="00C06385">
            <w:pPr>
              <w:rPr>
                <w:rFonts w:ascii="Times New Roman" w:hAnsi="Times New Roman"/>
                <w:sz w:val="24"/>
                <w:szCs w:val="24"/>
              </w:rPr>
            </w:pPr>
            <w:r w:rsidRPr="00C06385">
              <w:rPr>
                <w:rFonts w:ascii="Times New Roman" w:hAnsi="Times New Roman"/>
                <w:sz w:val="24"/>
                <w:szCs w:val="24"/>
              </w:rPr>
              <w:t>Alte cheltuieli de exploatare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2279C809" w14:textId="77777777" w:rsidR="00C06385" w:rsidRPr="00C06385" w:rsidRDefault="00C06385" w:rsidP="00C0638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06385">
              <w:rPr>
                <w:rFonts w:ascii="Times New Roman" w:hAnsi="Times New Roman"/>
                <w:sz w:val="24"/>
                <w:szCs w:val="24"/>
              </w:rPr>
              <w:t>548</w:t>
            </w:r>
          </w:p>
        </w:tc>
      </w:tr>
    </w:tbl>
    <w:p w14:paraId="3782B2DC" w14:textId="77777777" w:rsidR="005B7F45" w:rsidRPr="00C06385" w:rsidRDefault="005B7F45" w:rsidP="005B7F45">
      <w:pPr>
        <w:rPr>
          <w:rFonts w:ascii="Times New Roman" w:hAnsi="Times New Roman"/>
          <w:b/>
        </w:rPr>
      </w:pPr>
    </w:p>
    <w:p w14:paraId="2C1481FB" w14:textId="28EE974A" w:rsidR="00C06385" w:rsidRPr="00C06385" w:rsidRDefault="00305313" w:rsidP="005B7F45">
      <w:pPr>
        <w:rPr>
          <w:rFonts w:ascii="Times New Roman" w:hAnsi="Times New Roman"/>
          <w:b/>
        </w:rPr>
      </w:pPr>
      <w:r w:rsidRPr="00C06385">
        <w:rPr>
          <w:noProof/>
        </w:rPr>
        <w:drawing>
          <wp:inline distT="0" distB="0" distL="0" distR="0" wp14:anchorId="59A31B25" wp14:editId="0D9D326B">
            <wp:extent cx="6035040" cy="3459480"/>
            <wp:effectExtent l="0" t="0" r="3810" b="7620"/>
            <wp:docPr id="1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9CB4EC8" w14:textId="77777777" w:rsidR="00C06385" w:rsidRPr="00C06385" w:rsidRDefault="00C06385" w:rsidP="00F9145D">
      <w:pPr>
        <w:rPr>
          <w:rFonts w:ascii="Times New Roman" w:hAnsi="Times New Roman"/>
        </w:rPr>
      </w:pPr>
    </w:p>
    <w:p w14:paraId="779A04E7" w14:textId="77777777" w:rsidR="001B1E1E" w:rsidRPr="00C06385" w:rsidRDefault="00CF3003" w:rsidP="00F9145D">
      <w:pPr>
        <w:rPr>
          <w:rFonts w:ascii="Times New Roman" w:hAnsi="Times New Roman"/>
        </w:rPr>
      </w:pPr>
      <w:r w:rsidRPr="00C06385">
        <w:rPr>
          <w:rFonts w:ascii="Times New Roman" w:hAnsi="Times New Roman"/>
        </w:rPr>
        <w:t>2</w:t>
      </w:r>
      <w:r w:rsidR="00F9145D" w:rsidRPr="00C06385">
        <w:rPr>
          <w:rFonts w:ascii="Times New Roman" w:hAnsi="Times New Roman"/>
        </w:rPr>
        <w:t>.1.</w:t>
      </w:r>
      <w:r w:rsidR="00D3244D">
        <w:rPr>
          <w:rFonts w:ascii="Times New Roman" w:hAnsi="Times New Roman"/>
        </w:rPr>
        <w:t>1.</w:t>
      </w:r>
      <w:r w:rsidR="00F9145D" w:rsidRPr="00C06385">
        <w:rPr>
          <w:rFonts w:ascii="Times New Roman" w:hAnsi="Times New Roman"/>
        </w:rPr>
        <w:t xml:space="preserve"> Cheltuieli materiale </w:t>
      </w:r>
    </w:p>
    <w:p w14:paraId="6ABAFF3C" w14:textId="77777777" w:rsidR="00F9145D" w:rsidRPr="00C06385" w:rsidRDefault="00F9145D" w:rsidP="00F9145D">
      <w:pPr>
        <w:rPr>
          <w:rFonts w:ascii="Times New Roman" w:hAnsi="Times New Roman"/>
        </w:rPr>
      </w:pPr>
      <w:r w:rsidRPr="00C06385">
        <w:rPr>
          <w:rFonts w:ascii="Times New Roman" w:hAnsi="Times New Roman"/>
        </w:rPr>
        <w:tab/>
      </w:r>
      <w:r w:rsidRPr="00C06385">
        <w:rPr>
          <w:rFonts w:ascii="Times New Roman" w:hAnsi="Times New Roman"/>
          <w:szCs w:val="26"/>
        </w:rPr>
        <w:t>Se estimează la acest capitol următoarele costuri</w:t>
      </w:r>
      <w:r w:rsidR="00D26B04" w:rsidRPr="00C06385">
        <w:rPr>
          <w:rFonts w:ascii="Times New Roman" w:hAnsi="Times New Roman"/>
          <w:szCs w:val="26"/>
        </w:rPr>
        <w:t xml:space="preserve">, </w:t>
      </w:r>
      <w:r w:rsidRPr="00C06385">
        <w:rPr>
          <w:rFonts w:ascii="Times New Roman" w:hAnsi="Times New Roman"/>
          <w:szCs w:val="26"/>
        </w:rPr>
        <w:t>defalcate pe trimestre:</w:t>
      </w:r>
    </w:p>
    <w:p w14:paraId="22DEA19A" w14:textId="77777777" w:rsidR="00F9145D" w:rsidRPr="00C06385" w:rsidRDefault="00C43794" w:rsidP="00C43794">
      <w:pPr>
        <w:numPr>
          <w:ilvl w:val="0"/>
          <w:numId w:val="6"/>
        </w:numPr>
        <w:rPr>
          <w:rFonts w:ascii="Times New Roman" w:hAnsi="Times New Roman"/>
        </w:rPr>
      </w:pPr>
      <w:r w:rsidRPr="00C06385">
        <w:rPr>
          <w:rFonts w:ascii="Times New Roman" w:hAnsi="Times New Roman"/>
        </w:rPr>
        <w:t xml:space="preserve">mii </w:t>
      </w:r>
      <w:r w:rsidR="00C54B0D" w:rsidRPr="00C06385">
        <w:rPr>
          <w:rFonts w:ascii="Times New Roman" w:hAnsi="Times New Roman"/>
        </w:rPr>
        <w:t>l</w:t>
      </w:r>
      <w:r w:rsidR="00F9145D" w:rsidRPr="00C06385">
        <w:rPr>
          <w:rFonts w:ascii="Times New Roman" w:hAnsi="Times New Roman"/>
        </w:rPr>
        <w:t>ei</w:t>
      </w:r>
      <w:r w:rsidR="00C54B0D" w:rsidRPr="00C06385">
        <w:rPr>
          <w:rFonts w:ascii="Times New Roman" w:hAnsi="Times New Roman"/>
        </w:rPr>
        <w:t>-</w:t>
      </w:r>
    </w:p>
    <w:tbl>
      <w:tblPr>
        <w:tblW w:w="9805" w:type="dxa"/>
        <w:tblInd w:w="113" w:type="dxa"/>
        <w:tblLook w:val="04A0" w:firstRow="1" w:lastRow="0" w:firstColumn="1" w:lastColumn="0" w:noHBand="0" w:noVBand="1"/>
      </w:tblPr>
      <w:tblGrid>
        <w:gridCol w:w="4260"/>
        <w:gridCol w:w="865"/>
        <w:gridCol w:w="1255"/>
        <w:gridCol w:w="1060"/>
        <w:gridCol w:w="1195"/>
        <w:gridCol w:w="1170"/>
      </w:tblGrid>
      <w:tr w:rsidR="004E71CC" w:rsidRPr="00C06385" w14:paraId="42658988" w14:textId="77777777" w:rsidTr="00987A1D">
        <w:trPr>
          <w:trHeight w:val="336"/>
        </w:trPr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A4DA3" w14:textId="77777777" w:rsidR="004E71CC" w:rsidRPr="00C06385" w:rsidRDefault="004E71CC" w:rsidP="004E71CC">
            <w:pPr>
              <w:jc w:val="center"/>
              <w:rPr>
                <w:rFonts w:ascii="Times New Roman" w:hAnsi="Times New Roman"/>
                <w:color w:val="000000"/>
                <w:szCs w:val="26"/>
              </w:rPr>
            </w:pPr>
            <w:r w:rsidRPr="00C06385">
              <w:rPr>
                <w:rFonts w:ascii="Times New Roman" w:hAnsi="Times New Roman"/>
                <w:color w:val="000000"/>
                <w:szCs w:val="26"/>
              </w:rPr>
              <w:t>Specificaţie</w:t>
            </w: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14500" w14:textId="77777777" w:rsidR="004E71CC" w:rsidRPr="00C06385" w:rsidRDefault="004E71CC" w:rsidP="004E71CC">
            <w:pPr>
              <w:jc w:val="right"/>
              <w:rPr>
                <w:rFonts w:ascii="Times New Roman" w:hAnsi="Times New Roman"/>
                <w:szCs w:val="26"/>
              </w:rPr>
            </w:pPr>
            <w:r w:rsidRPr="00C06385">
              <w:rPr>
                <w:rFonts w:ascii="Times New Roman" w:hAnsi="Times New Roman"/>
                <w:szCs w:val="26"/>
              </w:rPr>
              <w:t>2022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0E239" w14:textId="77777777" w:rsidR="004E71CC" w:rsidRPr="00C06385" w:rsidRDefault="004E71CC" w:rsidP="004E71CC">
            <w:pPr>
              <w:jc w:val="center"/>
              <w:rPr>
                <w:rFonts w:ascii="Times New Roman" w:hAnsi="Times New Roman"/>
                <w:szCs w:val="26"/>
              </w:rPr>
            </w:pPr>
            <w:r w:rsidRPr="00C06385">
              <w:rPr>
                <w:rFonts w:ascii="Times New Roman" w:hAnsi="Times New Roman"/>
                <w:szCs w:val="26"/>
              </w:rPr>
              <w:t>Trim. I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37AA5" w14:textId="77777777" w:rsidR="004E71CC" w:rsidRPr="00C06385" w:rsidRDefault="004E71CC" w:rsidP="004E71CC">
            <w:pPr>
              <w:jc w:val="center"/>
              <w:rPr>
                <w:rFonts w:ascii="Times New Roman" w:hAnsi="Times New Roman"/>
                <w:szCs w:val="26"/>
              </w:rPr>
            </w:pPr>
            <w:r w:rsidRPr="00C06385">
              <w:rPr>
                <w:rFonts w:ascii="Times New Roman" w:hAnsi="Times New Roman"/>
                <w:szCs w:val="26"/>
              </w:rPr>
              <w:t>Trim. II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51941" w14:textId="77777777" w:rsidR="004E71CC" w:rsidRPr="00C06385" w:rsidRDefault="004E71CC" w:rsidP="004E71CC">
            <w:pPr>
              <w:jc w:val="center"/>
              <w:rPr>
                <w:rFonts w:ascii="Times New Roman" w:hAnsi="Times New Roman"/>
                <w:szCs w:val="26"/>
              </w:rPr>
            </w:pPr>
            <w:r w:rsidRPr="00C06385">
              <w:rPr>
                <w:rFonts w:ascii="Times New Roman" w:hAnsi="Times New Roman"/>
                <w:szCs w:val="26"/>
              </w:rPr>
              <w:t>Trim. III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6C2A1" w14:textId="77777777" w:rsidR="004E71CC" w:rsidRPr="00C06385" w:rsidRDefault="004E71CC" w:rsidP="004E71CC">
            <w:pPr>
              <w:jc w:val="center"/>
              <w:rPr>
                <w:rFonts w:ascii="Times New Roman" w:hAnsi="Times New Roman"/>
                <w:szCs w:val="26"/>
              </w:rPr>
            </w:pPr>
            <w:r w:rsidRPr="00C06385">
              <w:rPr>
                <w:rFonts w:ascii="Times New Roman" w:hAnsi="Times New Roman"/>
                <w:szCs w:val="26"/>
              </w:rPr>
              <w:t>Trim. IV</w:t>
            </w:r>
          </w:p>
        </w:tc>
      </w:tr>
      <w:tr w:rsidR="004E71CC" w:rsidRPr="00C06385" w14:paraId="29A64DD8" w14:textId="77777777" w:rsidTr="00987A1D">
        <w:trPr>
          <w:trHeight w:val="300"/>
        </w:trPr>
        <w:tc>
          <w:tcPr>
            <w:tcW w:w="4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A07BD" w14:textId="77777777" w:rsidR="004E71CC" w:rsidRPr="00C06385" w:rsidRDefault="004E71CC" w:rsidP="004E71CC">
            <w:pPr>
              <w:rPr>
                <w:rFonts w:ascii="Times New Roman" w:hAnsi="Times New Roman"/>
                <w:color w:val="000000"/>
                <w:szCs w:val="26"/>
              </w:rPr>
            </w:pPr>
            <w:r w:rsidRPr="00C06385">
              <w:rPr>
                <w:rFonts w:ascii="Times New Roman" w:hAnsi="Times New Roman"/>
                <w:color w:val="000000"/>
                <w:szCs w:val="26"/>
              </w:rPr>
              <w:t>Combustibili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7B5A1" w14:textId="77777777" w:rsidR="004E71CC" w:rsidRPr="00C06385" w:rsidRDefault="004E71CC" w:rsidP="004E71CC">
            <w:pPr>
              <w:jc w:val="right"/>
              <w:rPr>
                <w:rFonts w:ascii="Times New Roman" w:hAnsi="Times New Roman"/>
                <w:szCs w:val="26"/>
              </w:rPr>
            </w:pPr>
            <w:r w:rsidRPr="00C06385">
              <w:rPr>
                <w:rFonts w:ascii="Times New Roman" w:hAnsi="Times New Roman"/>
                <w:szCs w:val="26"/>
              </w:rPr>
              <w:t>16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F9E68" w14:textId="77777777" w:rsidR="004E71CC" w:rsidRPr="00C06385" w:rsidRDefault="004E71CC" w:rsidP="004E71CC">
            <w:pPr>
              <w:jc w:val="right"/>
              <w:rPr>
                <w:rFonts w:ascii="Times New Roman" w:hAnsi="Times New Roman"/>
                <w:szCs w:val="26"/>
              </w:rPr>
            </w:pPr>
            <w:r w:rsidRPr="00C06385">
              <w:rPr>
                <w:rFonts w:ascii="Times New Roman" w:hAnsi="Times New Roman"/>
                <w:szCs w:val="26"/>
              </w:rPr>
              <w:t>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CC91C" w14:textId="77777777" w:rsidR="004E71CC" w:rsidRPr="00C06385" w:rsidRDefault="004E71CC" w:rsidP="004E71CC">
            <w:pPr>
              <w:jc w:val="right"/>
              <w:rPr>
                <w:rFonts w:ascii="Times New Roman" w:hAnsi="Times New Roman"/>
                <w:szCs w:val="26"/>
              </w:rPr>
            </w:pPr>
            <w:r w:rsidRPr="00C06385">
              <w:rPr>
                <w:rFonts w:ascii="Times New Roman" w:hAnsi="Times New Roman"/>
                <w:szCs w:val="26"/>
              </w:rPr>
              <w:t>3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BFC08" w14:textId="77777777" w:rsidR="004E71CC" w:rsidRPr="00C06385" w:rsidRDefault="004E71CC" w:rsidP="004E71CC">
            <w:pPr>
              <w:jc w:val="right"/>
              <w:rPr>
                <w:rFonts w:ascii="Times New Roman" w:hAnsi="Times New Roman"/>
                <w:szCs w:val="26"/>
              </w:rPr>
            </w:pPr>
            <w:r w:rsidRPr="00C06385">
              <w:rPr>
                <w:rFonts w:ascii="Times New Roman" w:hAnsi="Times New Roman"/>
                <w:szCs w:val="26"/>
              </w:rPr>
              <w:t>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095FA" w14:textId="77777777" w:rsidR="004E71CC" w:rsidRPr="00C06385" w:rsidRDefault="004E71CC" w:rsidP="004E71CC">
            <w:pPr>
              <w:jc w:val="right"/>
              <w:rPr>
                <w:rFonts w:ascii="Times New Roman" w:hAnsi="Times New Roman"/>
                <w:szCs w:val="26"/>
              </w:rPr>
            </w:pPr>
            <w:r w:rsidRPr="00C06385">
              <w:rPr>
                <w:rFonts w:ascii="Times New Roman" w:hAnsi="Times New Roman"/>
                <w:szCs w:val="26"/>
              </w:rPr>
              <w:t>5</w:t>
            </w:r>
          </w:p>
        </w:tc>
      </w:tr>
      <w:tr w:rsidR="004E71CC" w:rsidRPr="00C06385" w14:paraId="66869D65" w14:textId="77777777" w:rsidTr="00987A1D">
        <w:trPr>
          <w:trHeight w:val="300"/>
        </w:trPr>
        <w:tc>
          <w:tcPr>
            <w:tcW w:w="4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52FE2" w14:textId="77777777" w:rsidR="004E71CC" w:rsidRPr="00C06385" w:rsidRDefault="004E71CC" w:rsidP="004E71CC">
            <w:pPr>
              <w:rPr>
                <w:rFonts w:ascii="Times New Roman" w:hAnsi="Times New Roman"/>
                <w:color w:val="000000"/>
                <w:szCs w:val="26"/>
              </w:rPr>
            </w:pPr>
            <w:r w:rsidRPr="00C06385">
              <w:rPr>
                <w:rFonts w:ascii="Times New Roman" w:hAnsi="Times New Roman"/>
                <w:color w:val="000000"/>
                <w:szCs w:val="26"/>
              </w:rPr>
              <w:t>Piese de schimb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AD7D5" w14:textId="77777777" w:rsidR="004E71CC" w:rsidRPr="00C06385" w:rsidRDefault="004E71CC" w:rsidP="004E71CC">
            <w:pPr>
              <w:jc w:val="right"/>
              <w:rPr>
                <w:rFonts w:ascii="Times New Roman" w:hAnsi="Times New Roman"/>
                <w:szCs w:val="26"/>
              </w:rPr>
            </w:pPr>
            <w:r w:rsidRPr="00C06385">
              <w:rPr>
                <w:rFonts w:ascii="Times New Roman" w:hAnsi="Times New Roman"/>
                <w:szCs w:val="26"/>
              </w:rPr>
              <w:t>30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6BB0E" w14:textId="77777777" w:rsidR="004E71CC" w:rsidRPr="00C06385" w:rsidRDefault="004E71CC" w:rsidP="004E71CC">
            <w:pPr>
              <w:jc w:val="right"/>
              <w:rPr>
                <w:rFonts w:ascii="Times New Roman" w:hAnsi="Times New Roman"/>
                <w:szCs w:val="26"/>
              </w:rPr>
            </w:pPr>
            <w:r w:rsidRPr="00C06385">
              <w:rPr>
                <w:rFonts w:ascii="Times New Roman" w:hAnsi="Times New Roman"/>
                <w:szCs w:val="26"/>
              </w:rPr>
              <w:t>10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2D62A" w14:textId="77777777" w:rsidR="004E71CC" w:rsidRPr="00C06385" w:rsidRDefault="004E71CC" w:rsidP="004E71CC">
            <w:pPr>
              <w:jc w:val="right"/>
              <w:rPr>
                <w:rFonts w:ascii="Times New Roman" w:hAnsi="Times New Roman"/>
                <w:szCs w:val="26"/>
              </w:rPr>
            </w:pPr>
            <w:r w:rsidRPr="00C06385">
              <w:rPr>
                <w:rFonts w:ascii="Times New Roman" w:hAnsi="Times New Roman"/>
                <w:szCs w:val="26"/>
              </w:rPr>
              <w:t>10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EC714" w14:textId="77777777" w:rsidR="004E71CC" w:rsidRPr="00C06385" w:rsidRDefault="004E71CC" w:rsidP="004E71CC">
            <w:pPr>
              <w:jc w:val="right"/>
              <w:rPr>
                <w:rFonts w:ascii="Times New Roman" w:hAnsi="Times New Roman"/>
                <w:szCs w:val="26"/>
              </w:rPr>
            </w:pPr>
            <w:r w:rsidRPr="00C06385">
              <w:rPr>
                <w:rFonts w:ascii="Times New Roman" w:hAnsi="Times New Roman"/>
                <w:szCs w:val="26"/>
              </w:rPr>
              <w:t>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7F81F" w14:textId="77777777" w:rsidR="004E71CC" w:rsidRPr="00C06385" w:rsidRDefault="004E71CC" w:rsidP="004E71CC">
            <w:pPr>
              <w:jc w:val="right"/>
              <w:rPr>
                <w:rFonts w:ascii="Times New Roman" w:hAnsi="Times New Roman"/>
                <w:szCs w:val="26"/>
              </w:rPr>
            </w:pPr>
            <w:r w:rsidRPr="00C06385">
              <w:rPr>
                <w:rFonts w:ascii="Times New Roman" w:hAnsi="Times New Roman"/>
                <w:szCs w:val="26"/>
              </w:rPr>
              <w:t>5</w:t>
            </w:r>
          </w:p>
        </w:tc>
      </w:tr>
      <w:tr w:rsidR="004E71CC" w:rsidRPr="00C06385" w14:paraId="23C05615" w14:textId="77777777" w:rsidTr="00987A1D">
        <w:trPr>
          <w:trHeight w:val="600"/>
        </w:trPr>
        <w:tc>
          <w:tcPr>
            <w:tcW w:w="4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10741" w14:textId="77777777" w:rsidR="004E71CC" w:rsidRPr="00C06385" w:rsidRDefault="004E71CC" w:rsidP="004E71CC">
            <w:pPr>
              <w:rPr>
                <w:rFonts w:ascii="Times New Roman" w:hAnsi="Times New Roman"/>
                <w:color w:val="000000"/>
                <w:szCs w:val="26"/>
              </w:rPr>
            </w:pPr>
            <w:r w:rsidRPr="00C06385">
              <w:rPr>
                <w:rFonts w:ascii="Times New Roman" w:hAnsi="Times New Roman"/>
                <w:color w:val="000000"/>
                <w:szCs w:val="26"/>
              </w:rPr>
              <w:t>Materiale pt. reparații, alte materiale consumabile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0211B" w14:textId="77777777" w:rsidR="004E71CC" w:rsidRPr="00C06385" w:rsidRDefault="004E71CC" w:rsidP="004E71CC">
            <w:pPr>
              <w:jc w:val="right"/>
              <w:rPr>
                <w:rFonts w:ascii="Times New Roman" w:hAnsi="Times New Roman"/>
                <w:szCs w:val="26"/>
              </w:rPr>
            </w:pPr>
            <w:r w:rsidRPr="00C06385">
              <w:rPr>
                <w:rFonts w:ascii="Times New Roman" w:hAnsi="Times New Roman"/>
                <w:szCs w:val="26"/>
              </w:rPr>
              <w:t>74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2D024" w14:textId="77777777" w:rsidR="004E71CC" w:rsidRPr="00C06385" w:rsidRDefault="004E71CC" w:rsidP="004E71CC">
            <w:pPr>
              <w:jc w:val="right"/>
              <w:rPr>
                <w:rFonts w:ascii="Times New Roman" w:hAnsi="Times New Roman"/>
                <w:szCs w:val="26"/>
              </w:rPr>
            </w:pPr>
            <w:r w:rsidRPr="00C06385">
              <w:rPr>
                <w:rFonts w:ascii="Times New Roman" w:hAnsi="Times New Roman"/>
                <w:szCs w:val="26"/>
              </w:rPr>
              <w:t>15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7CBEC" w14:textId="77777777" w:rsidR="004E71CC" w:rsidRPr="00C06385" w:rsidRDefault="004E71CC" w:rsidP="004E71CC">
            <w:pPr>
              <w:jc w:val="right"/>
              <w:rPr>
                <w:rFonts w:ascii="Times New Roman" w:hAnsi="Times New Roman"/>
                <w:szCs w:val="26"/>
              </w:rPr>
            </w:pPr>
            <w:r w:rsidRPr="00C06385">
              <w:rPr>
                <w:rFonts w:ascii="Times New Roman" w:hAnsi="Times New Roman"/>
                <w:szCs w:val="26"/>
              </w:rPr>
              <w:t>17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6E438" w14:textId="77777777" w:rsidR="004E71CC" w:rsidRPr="00C06385" w:rsidRDefault="004E71CC" w:rsidP="004E71CC">
            <w:pPr>
              <w:jc w:val="right"/>
              <w:rPr>
                <w:rFonts w:ascii="Times New Roman" w:hAnsi="Times New Roman"/>
                <w:szCs w:val="26"/>
              </w:rPr>
            </w:pPr>
            <w:r w:rsidRPr="00C06385">
              <w:rPr>
                <w:rFonts w:ascii="Times New Roman" w:hAnsi="Times New Roman"/>
                <w:szCs w:val="26"/>
              </w:rPr>
              <w:t>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DF6C3" w14:textId="77777777" w:rsidR="004E71CC" w:rsidRPr="00C06385" w:rsidRDefault="004E71CC" w:rsidP="004E71CC">
            <w:pPr>
              <w:jc w:val="right"/>
              <w:rPr>
                <w:rFonts w:ascii="Times New Roman" w:hAnsi="Times New Roman"/>
                <w:szCs w:val="26"/>
              </w:rPr>
            </w:pPr>
            <w:r w:rsidRPr="00C06385">
              <w:rPr>
                <w:rFonts w:ascii="Times New Roman" w:hAnsi="Times New Roman"/>
                <w:szCs w:val="26"/>
              </w:rPr>
              <w:t>20</w:t>
            </w:r>
          </w:p>
        </w:tc>
      </w:tr>
      <w:tr w:rsidR="004E71CC" w:rsidRPr="00C06385" w14:paraId="49C251FA" w14:textId="77777777" w:rsidTr="00987A1D">
        <w:trPr>
          <w:trHeight w:val="300"/>
        </w:trPr>
        <w:tc>
          <w:tcPr>
            <w:tcW w:w="4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322CC" w14:textId="77777777" w:rsidR="004E71CC" w:rsidRPr="00C06385" w:rsidRDefault="004E71CC" w:rsidP="004E71CC">
            <w:pPr>
              <w:rPr>
                <w:rFonts w:ascii="Times New Roman" w:hAnsi="Times New Roman"/>
                <w:color w:val="000000"/>
                <w:szCs w:val="26"/>
              </w:rPr>
            </w:pPr>
            <w:r w:rsidRPr="00C06385">
              <w:rPr>
                <w:rFonts w:ascii="Times New Roman" w:hAnsi="Times New Roman"/>
                <w:color w:val="000000"/>
                <w:szCs w:val="26"/>
              </w:rPr>
              <w:t>Obiecte de inventar (aparate si scule)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AA44F" w14:textId="77777777" w:rsidR="004E71CC" w:rsidRPr="00C06385" w:rsidRDefault="004E71CC" w:rsidP="004E71CC">
            <w:pPr>
              <w:jc w:val="right"/>
              <w:rPr>
                <w:rFonts w:ascii="Times New Roman" w:hAnsi="Times New Roman"/>
                <w:szCs w:val="26"/>
              </w:rPr>
            </w:pPr>
            <w:r w:rsidRPr="00C06385">
              <w:rPr>
                <w:rFonts w:ascii="Times New Roman" w:hAnsi="Times New Roman"/>
                <w:szCs w:val="26"/>
              </w:rPr>
              <w:t>45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E2704" w14:textId="77777777" w:rsidR="004E71CC" w:rsidRPr="00C06385" w:rsidRDefault="004E71CC" w:rsidP="004E71CC">
            <w:pPr>
              <w:jc w:val="right"/>
              <w:rPr>
                <w:rFonts w:ascii="Times New Roman" w:hAnsi="Times New Roman"/>
                <w:szCs w:val="26"/>
              </w:rPr>
            </w:pPr>
            <w:r w:rsidRPr="00C06385">
              <w:rPr>
                <w:rFonts w:ascii="Times New Roman" w:hAnsi="Times New Roman"/>
                <w:szCs w:val="26"/>
              </w:rPr>
              <w:t>10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BA6C2" w14:textId="77777777" w:rsidR="004E71CC" w:rsidRPr="00C06385" w:rsidRDefault="004E71CC" w:rsidP="004E71CC">
            <w:pPr>
              <w:jc w:val="right"/>
              <w:rPr>
                <w:rFonts w:ascii="Times New Roman" w:hAnsi="Times New Roman"/>
                <w:szCs w:val="26"/>
              </w:rPr>
            </w:pPr>
            <w:r w:rsidRPr="00C06385">
              <w:rPr>
                <w:rFonts w:ascii="Times New Roman" w:hAnsi="Times New Roman"/>
                <w:szCs w:val="26"/>
              </w:rPr>
              <w:t>12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9464E" w14:textId="77777777" w:rsidR="004E71CC" w:rsidRPr="00C06385" w:rsidRDefault="004E71CC" w:rsidP="004E71CC">
            <w:pPr>
              <w:jc w:val="right"/>
              <w:rPr>
                <w:rFonts w:ascii="Times New Roman" w:hAnsi="Times New Roman"/>
                <w:szCs w:val="26"/>
              </w:rPr>
            </w:pPr>
            <w:r w:rsidRPr="00C06385">
              <w:rPr>
                <w:rFonts w:ascii="Times New Roman" w:hAnsi="Times New Roman"/>
                <w:szCs w:val="26"/>
              </w:rPr>
              <w:t>13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AF269" w14:textId="77777777" w:rsidR="004E71CC" w:rsidRPr="00C06385" w:rsidRDefault="004E71CC" w:rsidP="004E71CC">
            <w:pPr>
              <w:jc w:val="right"/>
              <w:rPr>
                <w:rFonts w:ascii="Times New Roman" w:hAnsi="Times New Roman"/>
                <w:szCs w:val="26"/>
              </w:rPr>
            </w:pPr>
            <w:r w:rsidRPr="00C06385">
              <w:rPr>
                <w:rFonts w:ascii="Times New Roman" w:hAnsi="Times New Roman"/>
                <w:szCs w:val="26"/>
              </w:rPr>
              <w:t>10</w:t>
            </w:r>
          </w:p>
        </w:tc>
      </w:tr>
      <w:tr w:rsidR="004E71CC" w:rsidRPr="00C06385" w14:paraId="3ECAB24B" w14:textId="77777777" w:rsidTr="00987A1D">
        <w:trPr>
          <w:trHeight w:val="300"/>
        </w:trPr>
        <w:tc>
          <w:tcPr>
            <w:tcW w:w="4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FC7A0" w14:textId="77777777" w:rsidR="004E71CC" w:rsidRPr="00C06385" w:rsidRDefault="004E71CC" w:rsidP="004E71CC">
            <w:pPr>
              <w:rPr>
                <w:rFonts w:ascii="Times New Roman" w:hAnsi="Times New Roman"/>
                <w:color w:val="000000"/>
                <w:szCs w:val="26"/>
              </w:rPr>
            </w:pPr>
            <w:r w:rsidRPr="00C06385">
              <w:rPr>
                <w:rFonts w:ascii="Times New Roman" w:hAnsi="Times New Roman"/>
                <w:color w:val="000000"/>
                <w:szCs w:val="26"/>
              </w:rPr>
              <w:t>Cheltuieli privind energia si apa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A1CDE" w14:textId="77777777" w:rsidR="004E71CC" w:rsidRPr="00C06385" w:rsidRDefault="004E71CC" w:rsidP="004E71CC">
            <w:pPr>
              <w:jc w:val="right"/>
              <w:rPr>
                <w:rFonts w:ascii="Times New Roman" w:hAnsi="Times New Roman"/>
                <w:szCs w:val="26"/>
              </w:rPr>
            </w:pPr>
            <w:r w:rsidRPr="00C06385">
              <w:rPr>
                <w:rFonts w:ascii="Times New Roman" w:hAnsi="Times New Roman"/>
                <w:szCs w:val="26"/>
              </w:rPr>
              <w:t>86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23F07" w14:textId="77777777" w:rsidR="004E71CC" w:rsidRPr="00C06385" w:rsidRDefault="004E71CC" w:rsidP="004E71CC">
            <w:pPr>
              <w:jc w:val="right"/>
              <w:rPr>
                <w:rFonts w:ascii="Times New Roman" w:hAnsi="Times New Roman"/>
                <w:szCs w:val="26"/>
              </w:rPr>
            </w:pPr>
            <w:r w:rsidRPr="00C06385">
              <w:rPr>
                <w:rFonts w:ascii="Times New Roman" w:hAnsi="Times New Roman"/>
                <w:szCs w:val="26"/>
              </w:rPr>
              <w:t>30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8A2DE" w14:textId="77777777" w:rsidR="004E71CC" w:rsidRPr="00C06385" w:rsidRDefault="004E71CC" w:rsidP="004E71CC">
            <w:pPr>
              <w:jc w:val="right"/>
              <w:rPr>
                <w:rFonts w:ascii="Times New Roman" w:hAnsi="Times New Roman"/>
                <w:szCs w:val="26"/>
              </w:rPr>
            </w:pPr>
            <w:r w:rsidRPr="00C06385">
              <w:rPr>
                <w:rFonts w:ascii="Times New Roman" w:hAnsi="Times New Roman"/>
                <w:szCs w:val="26"/>
              </w:rPr>
              <w:t>22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D08BF" w14:textId="77777777" w:rsidR="004E71CC" w:rsidRPr="00C06385" w:rsidRDefault="004E71CC" w:rsidP="004E71CC">
            <w:pPr>
              <w:jc w:val="right"/>
              <w:rPr>
                <w:rFonts w:ascii="Times New Roman" w:hAnsi="Times New Roman"/>
                <w:szCs w:val="26"/>
              </w:rPr>
            </w:pPr>
            <w:r w:rsidRPr="00C06385">
              <w:rPr>
                <w:rFonts w:ascii="Times New Roman" w:hAnsi="Times New Roman"/>
                <w:szCs w:val="26"/>
              </w:rPr>
              <w:t>12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56906" w14:textId="77777777" w:rsidR="004E71CC" w:rsidRPr="00C06385" w:rsidRDefault="004E71CC" w:rsidP="004E71CC">
            <w:pPr>
              <w:jc w:val="right"/>
              <w:rPr>
                <w:rFonts w:ascii="Times New Roman" w:hAnsi="Times New Roman"/>
                <w:szCs w:val="26"/>
              </w:rPr>
            </w:pPr>
            <w:r w:rsidRPr="00C06385">
              <w:rPr>
                <w:rFonts w:ascii="Times New Roman" w:hAnsi="Times New Roman"/>
                <w:szCs w:val="26"/>
              </w:rPr>
              <w:t>22</w:t>
            </w:r>
          </w:p>
        </w:tc>
      </w:tr>
      <w:tr w:rsidR="004E71CC" w:rsidRPr="00C06385" w14:paraId="378B602D" w14:textId="77777777" w:rsidTr="00987A1D">
        <w:trPr>
          <w:trHeight w:val="336"/>
        </w:trPr>
        <w:tc>
          <w:tcPr>
            <w:tcW w:w="4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6BA0C" w14:textId="77777777" w:rsidR="004E71CC" w:rsidRPr="00C06385" w:rsidRDefault="004E71CC" w:rsidP="004E71CC">
            <w:pPr>
              <w:rPr>
                <w:rFonts w:ascii="Times New Roman" w:hAnsi="Times New Roman"/>
                <w:color w:val="000000"/>
                <w:szCs w:val="26"/>
              </w:rPr>
            </w:pPr>
            <w:r w:rsidRPr="00C06385">
              <w:rPr>
                <w:rFonts w:ascii="Times New Roman" w:hAnsi="Times New Roman"/>
                <w:color w:val="000000"/>
                <w:szCs w:val="26"/>
              </w:rPr>
              <w:t>TOTAL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C1DD3" w14:textId="77777777" w:rsidR="004E71CC" w:rsidRPr="00C06385" w:rsidRDefault="004E71CC" w:rsidP="004E71CC">
            <w:pPr>
              <w:jc w:val="right"/>
              <w:rPr>
                <w:rFonts w:ascii="Times New Roman" w:hAnsi="Times New Roman"/>
                <w:szCs w:val="26"/>
              </w:rPr>
            </w:pPr>
            <w:r w:rsidRPr="00C06385">
              <w:rPr>
                <w:rFonts w:ascii="Times New Roman" w:hAnsi="Times New Roman"/>
                <w:szCs w:val="26"/>
              </w:rPr>
              <w:t>251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0FBB9" w14:textId="77777777" w:rsidR="004E71CC" w:rsidRPr="00C06385" w:rsidRDefault="004E71CC" w:rsidP="004E71CC">
            <w:pPr>
              <w:jc w:val="right"/>
              <w:rPr>
                <w:rFonts w:ascii="Times New Roman" w:hAnsi="Times New Roman"/>
                <w:szCs w:val="26"/>
              </w:rPr>
            </w:pPr>
            <w:r w:rsidRPr="00C06385">
              <w:rPr>
                <w:rFonts w:ascii="Times New Roman" w:hAnsi="Times New Roman"/>
                <w:szCs w:val="26"/>
              </w:rPr>
              <w:t>70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5C5DE" w14:textId="77777777" w:rsidR="004E71CC" w:rsidRPr="00C06385" w:rsidRDefault="004E71CC" w:rsidP="004E71CC">
            <w:pPr>
              <w:jc w:val="right"/>
              <w:rPr>
                <w:rFonts w:ascii="Times New Roman" w:hAnsi="Times New Roman"/>
                <w:szCs w:val="26"/>
              </w:rPr>
            </w:pPr>
            <w:r w:rsidRPr="00C06385">
              <w:rPr>
                <w:rFonts w:ascii="Times New Roman" w:hAnsi="Times New Roman"/>
                <w:szCs w:val="26"/>
              </w:rPr>
              <w:t>64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4B16F" w14:textId="77777777" w:rsidR="004E71CC" w:rsidRPr="00C06385" w:rsidRDefault="004E71CC" w:rsidP="004E71CC">
            <w:pPr>
              <w:jc w:val="right"/>
              <w:rPr>
                <w:rFonts w:ascii="Times New Roman" w:hAnsi="Times New Roman"/>
                <w:szCs w:val="26"/>
              </w:rPr>
            </w:pPr>
            <w:r w:rsidRPr="00C06385">
              <w:rPr>
                <w:rFonts w:ascii="Times New Roman" w:hAnsi="Times New Roman"/>
                <w:szCs w:val="26"/>
              </w:rPr>
              <w:t>55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7DCB7" w14:textId="77777777" w:rsidR="004E71CC" w:rsidRPr="00C06385" w:rsidRDefault="004E71CC" w:rsidP="004E71CC">
            <w:pPr>
              <w:jc w:val="right"/>
              <w:rPr>
                <w:rFonts w:ascii="Times New Roman" w:hAnsi="Times New Roman"/>
                <w:szCs w:val="26"/>
              </w:rPr>
            </w:pPr>
            <w:r w:rsidRPr="00C06385">
              <w:rPr>
                <w:rFonts w:ascii="Times New Roman" w:hAnsi="Times New Roman"/>
                <w:szCs w:val="26"/>
              </w:rPr>
              <w:t>62</w:t>
            </w:r>
          </w:p>
        </w:tc>
      </w:tr>
    </w:tbl>
    <w:p w14:paraId="78F57663" w14:textId="77777777" w:rsidR="004E71CC" w:rsidRPr="00C06385" w:rsidRDefault="004E71CC" w:rsidP="004E71CC">
      <w:pPr>
        <w:rPr>
          <w:rFonts w:ascii="Times New Roman" w:hAnsi="Times New Roman"/>
        </w:rPr>
      </w:pPr>
    </w:p>
    <w:p w14:paraId="7BCB9E36" w14:textId="12867F96" w:rsidR="004E71CC" w:rsidRDefault="004E71CC" w:rsidP="004E71CC">
      <w:pPr>
        <w:rPr>
          <w:rFonts w:ascii="Times New Roman" w:hAnsi="Times New Roman"/>
        </w:rPr>
      </w:pPr>
    </w:p>
    <w:p w14:paraId="4CD95D7B" w14:textId="49E4162B" w:rsidR="00992431" w:rsidRDefault="00992431" w:rsidP="004E71CC">
      <w:pPr>
        <w:rPr>
          <w:rFonts w:ascii="Times New Roman" w:hAnsi="Times New Roman"/>
        </w:rPr>
      </w:pPr>
    </w:p>
    <w:p w14:paraId="4E334B55" w14:textId="77777777" w:rsidR="00992431" w:rsidRPr="00C06385" w:rsidRDefault="00992431" w:rsidP="004E71CC">
      <w:pPr>
        <w:rPr>
          <w:rFonts w:ascii="Times New Roman" w:hAnsi="Times New Roman"/>
        </w:rPr>
      </w:pPr>
    </w:p>
    <w:p w14:paraId="4D816D56" w14:textId="77777777" w:rsidR="001B1E1E" w:rsidRPr="00C06385" w:rsidRDefault="00D3244D" w:rsidP="001B1E1E">
      <w:p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2.1.2. </w:t>
      </w:r>
      <w:r w:rsidR="00F9145D" w:rsidRPr="00C06385">
        <w:rPr>
          <w:rFonts w:ascii="Times New Roman" w:hAnsi="Times New Roman"/>
        </w:rPr>
        <w:t>Cheltuieli privind serviciile executate de terţi</w:t>
      </w:r>
    </w:p>
    <w:p w14:paraId="794C4F7C" w14:textId="77777777" w:rsidR="00F9145D" w:rsidRPr="00C06385" w:rsidRDefault="00F9145D" w:rsidP="00F9145D">
      <w:pPr>
        <w:pStyle w:val="BodyText3"/>
        <w:ind w:firstLine="720"/>
        <w:jc w:val="both"/>
        <w:rPr>
          <w:sz w:val="26"/>
          <w:szCs w:val="26"/>
        </w:rPr>
      </w:pPr>
      <w:r w:rsidRPr="00C06385">
        <w:rPr>
          <w:sz w:val="26"/>
          <w:szCs w:val="26"/>
        </w:rPr>
        <w:t>La acest capitol preconizăm efectuarea unor lucrări de modernizare şi reparaţii pentru refacerea instalaţiilor</w:t>
      </w:r>
      <w:r w:rsidR="00FD6DAA" w:rsidRPr="00C06385">
        <w:rPr>
          <w:sz w:val="26"/>
          <w:szCs w:val="26"/>
        </w:rPr>
        <w:t>,</w:t>
      </w:r>
      <w:r w:rsidRPr="00C06385">
        <w:rPr>
          <w:sz w:val="26"/>
          <w:szCs w:val="26"/>
        </w:rPr>
        <w:t xml:space="preserve"> recondiţionarea sistemelor de utilităţi</w:t>
      </w:r>
      <w:r w:rsidR="00027ADA" w:rsidRPr="00C06385">
        <w:rPr>
          <w:sz w:val="26"/>
          <w:szCs w:val="26"/>
        </w:rPr>
        <w:t>,</w:t>
      </w:r>
      <w:r w:rsidRPr="00C06385">
        <w:rPr>
          <w:sz w:val="26"/>
          <w:szCs w:val="26"/>
        </w:rPr>
        <w:t xml:space="preserve"> reparaţii acoperişuri  atât la locuinţe cât şi spaţii cu altă destinaţie</w:t>
      </w:r>
      <w:r w:rsidR="00027ADA" w:rsidRPr="00C06385">
        <w:rPr>
          <w:sz w:val="26"/>
          <w:szCs w:val="26"/>
        </w:rPr>
        <w:t>.</w:t>
      </w:r>
      <w:r w:rsidRPr="00C06385">
        <w:rPr>
          <w:sz w:val="26"/>
          <w:szCs w:val="26"/>
        </w:rPr>
        <w:t xml:space="preserve"> </w:t>
      </w:r>
      <w:r w:rsidR="00027ADA" w:rsidRPr="00C06385">
        <w:rPr>
          <w:sz w:val="26"/>
          <w:szCs w:val="26"/>
        </w:rPr>
        <w:t>S</w:t>
      </w:r>
      <w:r w:rsidRPr="00C06385">
        <w:rPr>
          <w:sz w:val="26"/>
          <w:szCs w:val="26"/>
        </w:rPr>
        <w:t xml:space="preserve">e va aloca suma de </w:t>
      </w:r>
      <w:r w:rsidR="00D509B5" w:rsidRPr="00C06385">
        <w:rPr>
          <w:sz w:val="26"/>
          <w:szCs w:val="26"/>
        </w:rPr>
        <w:t>2</w:t>
      </w:r>
      <w:r w:rsidR="004E71CC" w:rsidRPr="00C06385">
        <w:rPr>
          <w:sz w:val="26"/>
          <w:szCs w:val="26"/>
        </w:rPr>
        <w:t>5</w:t>
      </w:r>
      <w:r w:rsidR="00D509B5" w:rsidRPr="00C06385">
        <w:rPr>
          <w:sz w:val="26"/>
          <w:szCs w:val="26"/>
        </w:rPr>
        <w:t>0</w:t>
      </w:r>
      <w:r w:rsidR="00B3528D" w:rsidRPr="00C06385">
        <w:rPr>
          <w:sz w:val="26"/>
          <w:szCs w:val="26"/>
        </w:rPr>
        <w:t xml:space="preserve"> mii</w:t>
      </w:r>
      <w:r w:rsidRPr="00C06385">
        <w:rPr>
          <w:sz w:val="26"/>
          <w:szCs w:val="26"/>
        </w:rPr>
        <w:t xml:space="preserve"> lei.</w:t>
      </w:r>
    </w:p>
    <w:p w14:paraId="7F9240AE" w14:textId="77777777" w:rsidR="00F9145D" w:rsidRPr="00C06385" w:rsidRDefault="00F9145D" w:rsidP="00F9145D">
      <w:pPr>
        <w:pStyle w:val="BodyText3"/>
        <w:ind w:firstLine="720"/>
        <w:jc w:val="both"/>
        <w:rPr>
          <w:sz w:val="26"/>
          <w:szCs w:val="26"/>
        </w:rPr>
      </w:pPr>
      <w:r w:rsidRPr="00C06385">
        <w:rPr>
          <w:sz w:val="26"/>
          <w:szCs w:val="26"/>
        </w:rPr>
        <w:t>Cheltuieli</w:t>
      </w:r>
      <w:r w:rsidR="00D1018A" w:rsidRPr="00C06385">
        <w:rPr>
          <w:sz w:val="26"/>
          <w:szCs w:val="26"/>
        </w:rPr>
        <w:t>l</w:t>
      </w:r>
      <w:r w:rsidRPr="00C06385">
        <w:rPr>
          <w:sz w:val="26"/>
          <w:szCs w:val="26"/>
        </w:rPr>
        <w:t xml:space="preserve">e cu primele de asigurare pentru imobilele cu destinaţia de locuinţă sunt estimate la </w:t>
      </w:r>
      <w:r w:rsidR="00A24247" w:rsidRPr="00C06385">
        <w:rPr>
          <w:sz w:val="26"/>
          <w:szCs w:val="26"/>
        </w:rPr>
        <w:t>1</w:t>
      </w:r>
      <w:r w:rsidR="005E1D6D" w:rsidRPr="00C06385">
        <w:rPr>
          <w:sz w:val="26"/>
          <w:szCs w:val="26"/>
        </w:rPr>
        <w:t>2</w:t>
      </w:r>
      <w:r w:rsidR="004E71CC" w:rsidRPr="00C06385">
        <w:rPr>
          <w:sz w:val="26"/>
          <w:szCs w:val="26"/>
        </w:rPr>
        <w:t>5</w:t>
      </w:r>
      <w:r w:rsidR="00B3528D" w:rsidRPr="00C06385">
        <w:rPr>
          <w:sz w:val="26"/>
          <w:szCs w:val="26"/>
        </w:rPr>
        <w:t xml:space="preserve"> mii</w:t>
      </w:r>
      <w:r w:rsidRPr="00C06385">
        <w:rPr>
          <w:sz w:val="26"/>
          <w:szCs w:val="26"/>
        </w:rPr>
        <w:t xml:space="preserve"> lei.</w:t>
      </w:r>
    </w:p>
    <w:p w14:paraId="28C83E23" w14:textId="77777777" w:rsidR="006F2F50" w:rsidRPr="00C06385" w:rsidRDefault="006F2F50" w:rsidP="00F9145D">
      <w:pPr>
        <w:pStyle w:val="BodyText3"/>
        <w:ind w:firstLine="720"/>
        <w:jc w:val="both"/>
        <w:rPr>
          <w:sz w:val="26"/>
          <w:szCs w:val="26"/>
        </w:rPr>
      </w:pPr>
    </w:p>
    <w:p w14:paraId="25047FFC" w14:textId="64C2E4B5" w:rsidR="006F2F50" w:rsidRPr="00C06385" w:rsidRDefault="006F2F50" w:rsidP="006F2F50">
      <w:pPr>
        <w:spacing w:line="360" w:lineRule="auto"/>
        <w:ind w:right="-2"/>
        <w:rPr>
          <w:rFonts w:ascii="Times New Roman" w:hAnsi="Times New Roman"/>
          <w:b/>
          <w:szCs w:val="26"/>
        </w:rPr>
      </w:pPr>
      <w:r w:rsidRPr="00C06385">
        <w:rPr>
          <w:rFonts w:ascii="Times New Roman" w:hAnsi="Times New Roman"/>
          <w:b/>
          <w:szCs w:val="26"/>
        </w:rPr>
        <w:t>2.</w:t>
      </w:r>
      <w:r w:rsidR="00EC1FBC">
        <w:rPr>
          <w:rFonts w:ascii="Times New Roman" w:hAnsi="Times New Roman"/>
          <w:b/>
          <w:szCs w:val="26"/>
        </w:rPr>
        <w:t>2.</w:t>
      </w:r>
      <w:r w:rsidRPr="00C06385">
        <w:rPr>
          <w:rFonts w:ascii="Times New Roman" w:hAnsi="Times New Roman"/>
          <w:b/>
          <w:szCs w:val="26"/>
        </w:rPr>
        <w:t xml:space="preserve"> Cheltuieli cu personalul</w:t>
      </w:r>
      <w:r w:rsidRPr="00C06385">
        <w:rPr>
          <w:rFonts w:ascii="Times New Roman" w:hAnsi="Times New Roman"/>
          <w:b/>
          <w:szCs w:val="26"/>
        </w:rPr>
        <w:tab/>
      </w:r>
      <w:r w:rsidRPr="00C06385">
        <w:rPr>
          <w:rFonts w:ascii="Times New Roman" w:hAnsi="Times New Roman"/>
          <w:b/>
          <w:szCs w:val="26"/>
        </w:rPr>
        <w:tab/>
      </w:r>
      <w:r w:rsidRPr="00C06385">
        <w:rPr>
          <w:rFonts w:ascii="Times New Roman" w:hAnsi="Times New Roman"/>
          <w:b/>
          <w:szCs w:val="26"/>
        </w:rPr>
        <w:tab/>
      </w:r>
      <w:r w:rsidR="005E7107" w:rsidRPr="00C06385">
        <w:rPr>
          <w:rFonts w:ascii="Times New Roman" w:hAnsi="Times New Roman"/>
          <w:b/>
          <w:szCs w:val="26"/>
        </w:rPr>
        <w:t xml:space="preserve">      </w:t>
      </w:r>
      <w:r w:rsidRPr="00C06385">
        <w:rPr>
          <w:rFonts w:ascii="Times New Roman" w:hAnsi="Times New Roman"/>
          <w:b/>
          <w:szCs w:val="26"/>
        </w:rPr>
        <w:t>-</w:t>
      </w:r>
      <w:r w:rsidR="005E7107" w:rsidRPr="00C06385">
        <w:rPr>
          <w:rFonts w:ascii="Times New Roman" w:hAnsi="Times New Roman"/>
          <w:b/>
          <w:szCs w:val="26"/>
        </w:rPr>
        <w:t xml:space="preserve"> mii l</w:t>
      </w:r>
      <w:r w:rsidRPr="00C06385">
        <w:rPr>
          <w:rFonts w:ascii="Times New Roman" w:hAnsi="Times New Roman"/>
          <w:b/>
          <w:szCs w:val="26"/>
        </w:rPr>
        <w:t>ei-</w:t>
      </w:r>
    </w:p>
    <w:tbl>
      <w:tblPr>
        <w:tblW w:w="10896" w:type="dxa"/>
        <w:tblInd w:w="108" w:type="dxa"/>
        <w:tblLook w:val="04A0" w:firstRow="1" w:lastRow="0" w:firstColumn="1" w:lastColumn="0" w:noHBand="0" w:noVBand="1"/>
      </w:tblPr>
      <w:tblGrid>
        <w:gridCol w:w="8164"/>
        <w:gridCol w:w="1356"/>
        <w:gridCol w:w="1496"/>
      </w:tblGrid>
      <w:tr w:rsidR="00D509B5" w:rsidRPr="00C06385" w14:paraId="2BD58C52" w14:textId="77777777" w:rsidTr="005E7107">
        <w:trPr>
          <w:trHeight w:val="336"/>
        </w:trPr>
        <w:tc>
          <w:tcPr>
            <w:tcW w:w="8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tbl>
            <w:tblPr>
              <w:tblW w:w="7948" w:type="dxa"/>
              <w:tblLook w:val="04A0" w:firstRow="1" w:lastRow="0" w:firstColumn="1" w:lastColumn="0" w:noHBand="0" w:noVBand="1"/>
            </w:tblPr>
            <w:tblGrid>
              <w:gridCol w:w="5472"/>
              <w:gridCol w:w="980"/>
              <w:gridCol w:w="1496"/>
            </w:tblGrid>
            <w:tr w:rsidR="00987A1D" w:rsidRPr="00C06385" w14:paraId="0D4DA415" w14:textId="77777777" w:rsidTr="00987A1D">
              <w:trPr>
                <w:trHeight w:val="336"/>
              </w:trPr>
              <w:tc>
                <w:tcPr>
                  <w:tcW w:w="54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8AEB406" w14:textId="77777777" w:rsidR="00987A1D" w:rsidRPr="00C06385" w:rsidRDefault="00987A1D" w:rsidP="00987A1D">
                  <w:pPr>
                    <w:rPr>
                      <w:rFonts w:ascii="Times New Roman" w:hAnsi="Times New Roman"/>
                      <w:b/>
                      <w:bCs/>
                      <w:color w:val="000000"/>
                      <w:szCs w:val="26"/>
                    </w:rPr>
                  </w:pPr>
                  <w:r w:rsidRPr="00C06385">
                    <w:rPr>
                      <w:rFonts w:ascii="Times New Roman" w:hAnsi="Times New Roman"/>
                      <w:b/>
                      <w:bCs/>
                      <w:color w:val="000000"/>
                      <w:szCs w:val="26"/>
                    </w:rPr>
                    <w:t>Salarii brute</w:t>
                  </w: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13D1CFA" w14:textId="77777777" w:rsidR="00987A1D" w:rsidRPr="00C06385" w:rsidRDefault="00987A1D" w:rsidP="00987A1D">
                  <w:pPr>
                    <w:jc w:val="right"/>
                    <w:rPr>
                      <w:rFonts w:ascii="Times New Roman" w:hAnsi="Times New Roman"/>
                      <w:b/>
                      <w:bCs/>
                      <w:color w:val="000000"/>
                      <w:szCs w:val="26"/>
                    </w:rPr>
                  </w:pPr>
                  <w:r w:rsidRPr="00C06385">
                    <w:rPr>
                      <w:rFonts w:ascii="Times New Roman" w:hAnsi="Times New Roman"/>
                      <w:b/>
                      <w:bCs/>
                      <w:color w:val="000000"/>
                      <w:szCs w:val="26"/>
                    </w:rPr>
                    <w:t>1,659</w:t>
                  </w:r>
                </w:p>
              </w:tc>
              <w:tc>
                <w:tcPr>
                  <w:tcW w:w="14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08D71A5" w14:textId="77777777" w:rsidR="00987A1D" w:rsidRPr="00C06385" w:rsidRDefault="00987A1D" w:rsidP="00987A1D">
                  <w:pPr>
                    <w:rPr>
                      <w:rFonts w:ascii="Times New Roman" w:hAnsi="Times New Roman"/>
                      <w:b/>
                      <w:bCs/>
                      <w:color w:val="000000"/>
                      <w:szCs w:val="26"/>
                    </w:rPr>
                  </w:pPr>
                  <w:r w:rsidRPr="00C06385">
                    <w:rPr>
                      <w:rFonts w:ascii="Times New Roman" w:hAnsi="Times New Roman"/>
                      <w:b/>
                      <w:bCs/>
                      <w:color w:val="000000"/>
                      <w:szCs w:val="26"/>
                    </w:rPr>
                    <w:t>, din care:</w:t>
                  </w:r>
                </w:p>
              </w:tc>
            </w:tr>
            <w:tr w:rsidR="00987A1D" w:rsidRPr="00C06385" w14:paraId="190CEE17" w14:textId="77777777" w:rsidTr="00987A1D">
              <w:trPr>
                <w:trHeight w:val="336"/>
              </w:trPr>
              <w:tc>
                <w:tcPr>
                  <w:tcW w:w="54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69C64A2" w14:textId="77777777" w:rsidR="00987A1D" w:rsidRPr="00C06385" w:rsidRDefault="00987A1D" w:rsidP="00987A1D">
                  <w:pPr>
                    <w:rPr>
                      <w:rFonts w:ascii="Times New Roman" w:hAnsi="Times New Roman"/>
                      <w:color w:val="000000"/>
                      <w:szCs w:val="26"/>
                    </w:rPr>
                  </w:pPr>
                  <w:r w:rsidRPr="00C06385">
                    <w:rPr>
                      <w:rFonts w:ascii="Times New Roman" w:hAnsi="Times New Roman"/>
                      <w:color w:val="000000"/>
                      <w:szCs w:val="26"/>
                    </w:rPr>
                    <w:t>-contract de mandat din care:</w:t>
                  </w: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8CDA518" w14:textId="77777777" w:rsidR="00987A1D" w:rsidRPr="00C06385" w:rsidRDefault="00987A1D" w:rsidP="00987A1D">
                  <w:pPr>
                    <w:jc w:val="right"/>
                    <w:rPr>
                      <w:rFonts w:ascii="Times New Roman" w:hAnsi="Times New Roman"/>
                      <w:color w:val="000000"/>
                      <w:szCs w:val="26"/>
                    </w:rPr>
                  </w:pPr>
                  <w:r w:rsidRPr="00C06385">
                    <w:rPr>
                      <w:rFonts w:ascii="Times New Roman" w:hAnsi="Times New Roman"/>
                      <w:color w:val="000000"/>
                      <w:szCs w:val="26"/>
                    </w:rPr>
                    <w:t>280</w:t>
                  </w:r>
                </w:p>
              </w:tc>
              <w:tc>
                <w:tcPr>
                  <w:tcW w:w="14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4436881" w14:textId="77777777" w:rsidR="00987A1D" w:rsidRPr="00C06385" w:rsidRDefault="00987A1D" w:rsidP="00987A1D">
                  <w:pPr>
                    <w:jc w:val="right"/>
                    <w:rPr>
                      <w:rFonts w:ascii="Times New Roman" w:hAnsi="Times New Roman"/>
                      <w:color w:val="000000"/>
                      <w:szCs w:val="26"/>
                    </w:rPr>
                  </w:pPr>
                </w:p>
              </w:tc>
            </w:tr>
            <w:tr w:rsidR="00987A1D" w:rsidRPr="00C06385" w14:paraId="616B6437" w14:textId="77777777" w:rsidTr="00987A1D">
              <w:trPr>
                <w:trHeight w:val="336"/>
              </w:trPr>
              <w:tc>
                <w:tcPr>
                  <w:tcW w:w="54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01697F0" w14:textId="77777777" w:rsidR="00987A1D" w:rsidRPr="00C06385" w:rsidRDefault="00987A1D" w:rsidP="00987A1D">
                  <w:pPr>
                    <w:rPr>
                      <w:rFonts w:ascii="Times New Roman" w:hAnsi="Times New Roman"/>
                      <w:color w:val="000000"/>
                      <w:szCs w:val="26"/>
                    </w:rPr>
                  </w:pPr>
                  <w:r w:rsidRPr="00C06385">
                    <w:rPr>
                      <w:rFonts w:ascii="Times New Roman" w:hAnsi="Times New Roman"/>
                      <w:color w:val="000000"/>
                      <w:szCs w:val="26"/>
                    </w:rPr>
                    <w:t xml:space="preserve">                 a) componenta fixa</w:t>
                  </w: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DCF92C7" w14:textId="77777777" w:rsidR="00987A1D" w:rsidRPr="00C06385" w:rsidRDefault="00987A1D" w:rsidP="00987A1D">
                  <w:pPr>
                    <w:jc w:val="right"/>
                    <w:rPr>
                      <w:rFonts w:ascii="Times New Roman" w:hAnsi="Times New Roman"/>
                      <w:color w:val="000000"/>
                      <w:szCs w:val="26"/>
                    </w:rPr>
                  </w:pPr>
                  <w:r w:rsidRPr="00C06385">
                    <w:rPr>
                      <w:rFonts w:ascii="Times New Roman" w:hAnsi="Times New Roman"/>
                      <w:color w:val="000000"/>
                      <w:szCs w:val="26"/>
                    </w:rPr>
                    <w:t>280</w:t>
                  </w:r>
                </w:p>
              </w:tc>
              <w:tc>
                <w:tcPr>
                  <w:tcW w:w="14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F3EA5CC" w14:textId="77777777" w:rsidR="00987A1D" w:rsidRPr="00C06385" w:rsidRDefault="00987A1D" w:rsidP="00987A1D">
                  <w:pPr>
                    <w:jc w:val="right"/>
                    <w:rPr>
                      <w:rFonts w:ascii="Times New Roman" w:hAnsi="Times New Roman"/>
                      <w:color w:val="000000"/>
                      <w:szCs w:val="26"/>
                    </w:rPr>
                  </w:pPr>
                </w:p>
              </w:tc>
            </w:tr>
            <w:tr w:rsidR="00987A1D" w:rsidRPr="00C06385" w14:paraId="3E3850B2" w14:textId="77777777" w:rsidTr="00987A1D">
              <w:trPr>
                <w:trHeight w:val="336"/>
              </w:trPr>
              <w:tc>
                <w:tcPr>
                  <w:tcW w:w="54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FF07B67" w14:textId="77777777" w:rsidR="00987A1D" w:rsidRPr="00C06385" w:rsidRDefault="00987A1D" w:rsidP="00987A1D">
                  <w:pPr>
                    <w:rPr>
                      <w:rFonts w:ascii="Times New Roman" w:hAnsi="Times New Roman"/>
                      <w:color w:val="000000"/>
                      <w:szCs w:val="26"/>
                    </w:rPr>
                  </w:pPr>
                  <w:r w:rsidRPr="00C06385">
                    <w:rPr>
                      <w:rFonts w:ascii="Times New Roman" w:hAnsi="Times New Roman"/>
                      <w:color w:val="000000"/>
                      <w:szCs w:val="26"/>
                    </w:rPr>
                    <w:t xml:space="preserve">                 b) componenta variabila</w:t>
                  </w: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7BB0E0F" w14:textId="77777777" w:rsidR="00987A1D" w:rsidRPr="00C06385" w:rsidRDefault="00987A1D" w:rsidP="00987A1D">
                  <w:pPr>
                    <w:jc w:val="right"/>
                    <w:rPr>
                      <w:rFonts w:ascii="Times New Roman" w:hAnsi="Times New Roman"/>
                      <w:color w:val="000000"/>
                      <w:szCs w:val="26"/>
                    </w:rPr>
                  </w:pPr>
                  <w:r w:rsidRPr="00C06385">
                    <w:rPr>
                      <w:rFonts w:ascii="Times New Roman" w:hAnsi="Times New Roman"/>
                      <w:color w:val="000000"/>
                      <w:szCs w:val="26"/>
                    </w:rPr>
                    <w:t>0</w:t>
                  </w:r>
                </w:p>
              </w:tc>
              <w:tc>
                <w:tcPr>
                  <w:tcW w:w="14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E17482A" w14:textId="77777777" w:rsidR="00987A1D" w:rsidRPr="00C06385" w:rsidRDefault="00987A1D" w:rsidP="00987A1D">
                  <w:pPr>
                    <w:jc w:val="right"/>
                    <w:rPr>
                      <w:rFonts w:ascii="Times New Roman" w:hAnsi="Times New Roman"/>
                      <w:color w:val="000000"/>
                      <w:szCs w:val="26"/>
                    </w:rPr>
                  </w:pPr>
                </w:p>
              </w:tc>
            </w:tr>
            <w:tr w:rsidR="00987A1D" w:rsidRPr="00C06385" w14:paraId="5918B0D2" w14:textId="77777777" w:rsidTr="00987A1D">
              <w:trPr>
                <w:trHeight w:val="336"/>
              </w:trPr>
              <w:tc>
                <w:tcPr>
                  <w:tcW w:w="54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17C838D" w14:textId="77777777" w:rsidR="00987A1D" w:rsidRPr="00C06385" w:rsidRDefault="00987A1D" w:rsidP="00987A1D">
                  <w:pPr>
                    <w:rPr>
                      <w:rFonts w:ascii="Times New Roman" w:hAnsi="Times New Roman"/>
                      <w:color w:val="000000"/>
                      <w:szCs w:val="26"/>
                    </w:rPr>
                  </w:pPr>
                  <w:r w:rsidRPr="00C06385">
                    <w:rPr>
                      <w:rFonts w:ascii="Times New Roman" w:hAnsi="Times New Roman"/>
                      <w:color w:val="000000"/>
                      <w:szCs w:val="26"/>
                    </w:rPr>
                    <w:t>-consiliul de administratie(5 membri) dincare:</w:t>
                  </w: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0CF6540" w14:textId="77777777" w:rsidR="00987A1D" w:rsidRPr="00C06385" w:rsidRDefault="00987A1D" w:rsidP="00987A1D">
                  <w:pPr>
                    <w:jc w:val="right"/>
                    <w:rPr>
                      <w:rFonts w:ascii="Times New Roman" w:hAnsi="Times New Roman"/>
                      <w:color w:val="000000"/>
                      <w:szCs w:val="26"/>
                    </w:rPr>
                  </w:pPr>
                  <w:r w:rsidRPr="00C06385">
                    <w:rPr>
                      <w:rFonts w:ascii="Times New Roman" w:hAnsi="Times New Roman"/>
                      <w:color w:val="000000"/>
                      <w:szCs w:val="26"/>
                    </w:rPr>
                    <w:t>117</w:t>
                  </w:r>
                </w:p>
              </w:tc>
              <w:tc>
                <w:tcPr>
                  <w:tcW w:w="14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F6C4ED2" w14:textId="77777777" w:rsidR="00987A1D" w:rsidRPr="00C06385" w:rsidRDefault="00987A1D" w:rsidP="00987A1D">
                  <w:pPr>
                    <w:jc w:val="right"/>
                    <w:rPr>
                      <w:rFonts w:ascii="Times New Roman" w:hAnsi="Times New Roman"/>
                      <w:color w:val="000000"/>
                      <w:szCs w:val="26"/>
                    </w:rPr>
                  </w:pPr>
                </w:p>
              </w:tc>
            </w:tr>
            <w:tr w:rsidR="00987A1D" w:rsidRPr="00C06385" w14:paraId="769C6F71" w14:textId="77777777" w:rsidTr="00987A1D">
              <w:trPr>
                <w:trHeight w:val="336"/>
              </w:trPr>
              <w:tc>
                <w:tcPr>
                  <w:tcW w:w="54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3443CA9" w14:textId="77777777" w:rsidR="00987A1D" w:rsidRPr="00C06385" w:rsidRDefault="00987A1D" w:rsidP="00987A1D">
                  <w:pPr>
                    <w:rPr>
                      <w:rFonts w:ascii="Times New Roman" w:hAnsi="Times New Roman"/>
                      <w:color w:val="000000"/>
                      <w:szCs w:val="26"/>
                    </w:rPr>
                  </w:pPr>
                  <w:r w:rsidRPr="00C06385">
                    <w:rPr>
                      <w:rFonts w:ascii="Times New Roman" w:hAnsi="Times New Roman"/>
                      <w:color w:val="000000"/>
                      <w:szCs w:val="26"/>
                    </w:rPr>
                    <w:t xml:space="preserve">                 a) componenta fixa</w:t>
                  </w: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BD7E71B" w14:textId="77777777" w:rsidR="00987A1D" w:rsidRPr="00C06385" w:rsidRDefault="00987A1D" w:rsidP="00987A1D">
                  <w:pPr>
                    <w:jc w:val="right"/>
                    <w:rPr>
                      <w:rFonts w:ascii="Times New Roman" w:hAnsi="Times New Roman"/>
                      <w:color w:val="000000"/>
                      <w:szCs w:val="26"/>
                    </w:rPr>
                  </w:pPr>
                  <w:r w:rsidRPr="00C06385">
                    <w:rPr>
                      <w:rFonts w:ascii="Times New Roman" w:hAnsi="Times New Roman"/>
                      <w:color w:val="000000"/>
                      <w:szCs w:val="26"/>
                    </w:rPr>
                    <w:t>117</w:t>
                  </w:r>
                </w:p>
              </w:tc>
              <w:tc>
                <w:tcPr>
                  <w:tcW w:w="14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4C9A3C3" w14:textId="77777777" w:rsidR="00987A1D" w:rsidRPr="00C06385" w:rsidRDefault="00987A1D" w:rsidP="00987A1D">
                  <w:pPr>
                    <w:jc w:val="right"/>
                    <w:rPr>
                      <w:rFonts w:ascii="Times New Roman" w:hAnsi="Times New Roman"/>
                      <w:color w:val="000000"/>
                      <w:szCs w:val="26"/>
                    </w:rPr>
                  </w:pPr>
                </w:p>
              </w:tc>
            </w:tr>
            <w:tr w:rsidR="00987A1D" w:rsidRPr="00C06385" w14:paraId="328C33D2" w14:textId="77777777" w:rsidTr="00987A1D">
              <w:trPr>
                <w:trHeight w:val="336"/>
              </w:trPr>
              <w:tc>
                <w:tcPr>
                  <w:tcW w:w="54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A6C28C6" w14:textId="4015E2D7" w:rsidR="00987A1D" w:rsidRPr="00C06385" w:rsidRDefault="00987A1D" w:rsidP="00987A1D">
                  <w:pPr>
                    <w:rPr>
                      <w:rFonts w:ascii="Times New Roman" w:hAnsi="Times New Roman"/>
                      <w:color w:val="000000"/>
                      <w:szCs w:val="26"/>
                    </w:rPr>
                  </w:pPr>
                  <w:r w:rsidRPr="00C06385">
                    <w:rPr>
                      <w:rFonts w:ascii="Times New Roman" w:hAnsi="Times New Roman"/>
                      <w:color w:val="000000"/>
                      <w:szCs w:val="26"/>
                    </w:rPr>
                    <w:t xml:space="preserve">                 b) componenta variabil</w:t>
                  </w:r>
                  <w:r w:rsidR="004C7455">
                    <w:rPr>
                      <w:rFonts w:ascii="Times New Roman" w:hAnsi="Times New Roman"/>
                      <w:color w:val="000000"/>
                      <w:szCs w:val="26"/>
                    </w:rPr>
                    <w:t>ă</w:t>
                  </w: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2653554" w14:textId="77777777" w:rsidR="00987A1D" w:rsidRPr="00C06385" w:rsidRDefault="00987A1D" w:rsidP="00987A1D">
                  <w:pPr>
                    <w:jc w:val="right"/>
                    <w:rPr>
                      <w:rFonts w:ascii="Times New Roman" w:hAnsi="Times New Roman"/>
                      <w:color w:val="000000"/>
                      <w:szCs w:val="26"/>
                    </w:rPr>
                  </w:pPr>
                  <w:r w:rsidRPr="00C06385">
                    <w:rPr>
                      <w:rFonts w:ascii="Times New Roman" w:hAnsi="Times New Roman"/>
                      <w:color w:val="000000"/>
                      <w:szCs w:val="26"/>
                    </w:rPr>
                    <w:t>0</w:t>
                  </w:r>
                </w:p>
              </w:tc>
              <w:tc>
                <w:tcPr>
                  <w:tcW w:w="14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FBBCBF5" w14:textId="77777777" w:rsidR="00987A1D" w:rsidRPr="00C06385" w:rsidRDefault="00987A1D" w:rsidP="00987A1D">
                  <w:pPr>
                    <w:jc w:val="right"/>
                    <w:rPr>
                      <w:rFonts w:ascii="Times New Roman" w:hAnsi="Times New Roman"/>
                      <w:color w:val="000000"/>
                      <w:szCs w:val="26"/>
                    </w:rPr>
                  </w:pPr>
                </w:p>
              </w:tc>
            </w:tr>
            <w:tr w:rsidR="00987A1D" w:rsidRPr="00C06385" w14:paraId="5106C209" w14:textId="77777777" w:rsidTr="00987A1D">
              <w:trPr>
                <w:trHeight w:val="336"/>
              </w:trPr>
              <w:tc>
                <w:tcPr>
                  <w:tcW w:w="54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7ACD382" w14:textId="77777777" w:rsidR="00987A1D" w:rsidRPr="00C06385" w:rsidRDefault="00987A1D" w:rsidP="00987A1D">
                  <w:pPr>
                    <w:rPr>
                      <w:rFonts w:ascii="Times New Roman" w:hAnsi="Times New Roman"/>
                      <w:color w:val="000000"/>
                      <w:szCs w:val="26"/>
                    </w:rPr>
                  </w:pPr>
                  <w:r w:rsidRPr="00C06385">
                    <w:rPr>
                      <w:rFonts w:ascii="Times New Roman" w:hAnsi="Times New Roman"/>
                      <w:color w:val="000000"/>
                      <w:szCs w:val="26"/>
                    </w:rPr>
                    <w:t>-comisia de cenzori(2 cenzori)</w:t>
                  </w: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C3B025C" w14:textId="77777777" w:rsidR="00987A1D" w:rsidRPr="00C06385" w:rsidRDefault="00987A1D" w:rsidP="00987A1D">
                  <w:pPr>
                    <w:jc w:val="right"/>
                    <w:rPr>
                      <w:rFonts w:ascii="Times New Roman" w:hAnsi="Times New Roman"/>
                      <w:color w:val="000000"/>
                      <w:szCs w:val="26"/>
                    </w:rPr>
                  </w:pPr>
                  <w:r w:rsidRPr="00C06385">
                    <w:rPr>
                      <w:rFonts w:ascii="Times New Roman" w:hAnsi="Times New Roman"/>
                      <w:color w:val="000000"/>
                      <w:szCs w:val="26"/>
                    </w:rPr>
                    <w:t>19</w:t>
                  </w:r>
                </w:p>
              </w:tc>
              <w:tc>
                <w:tcPr>
                  <w:tcW w:w="14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ED65EFD" w14:textId="77777777" w:rsidR="00987A1D" w:rsidRPr="00C06385" w:rsidRDefault="00987A1D" w:rsidP="00987A1D">
                  <w:pPr>
                    <w:jc w:val="right"/>
                    <w:rPr>
                      <w:rFonts w:ascii="Times New Roman" w:hAnsi="Times New Roman"/>
                      <w:color w:val="000000"/>
                      <w:szCs w:val="26"/>
                    </w:rPr>
                  </w:pPr>
                </w:p>
              </w:tc>
            </w:tr>
            <w:tr w:rsidR="00987A1D" w:rsidRPr="00C06385" w14:paraId="6E0782E1" w14:textId="77777777" w:rsidTr="00987A1D">
              <w:trPr>
                <w:trHeight w:val="336"/>
              </w:trPr>
              <w:tc>
                <w:tcPr>
                  <w:tcW w:w="54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B4EC0F8" w14:textId="77777777" w:rsidR="00987A1D" w:rsidRPr="00C06385" w:rsidRDefault="00987A1D" w:rsidP="00987A1D">
                  <w:pPr>
                    <w:rPr>
                      <w:rFonts w:ascii="Times New Roman" w:hAnsi="Times New Roman"/>
                      <w:color w:val="000000"/>
                      <w:szCs w:val="26"/>
                    </w:rPr>
                  </w:pPr>
                  <w:r w:rsidRPr="00C06385">
                    <w:rPr>
                      <w:rFonts w:ascii="Times New Roman" w:hAnsi="Times New Roman"/>
                      <w:color w:val="000000"/>
                      <w:szCs w:val="26"/>
                    </w:rPr>
                    <w:t>-personal executiv</w:t>
                  </w: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74D9A92" w14:textId="77777777" w:rsidR="00987A1D" w:rsidRPr="00C06385" w:rsidRDefault="00987A1D" w:rsidP="00987A1D">
                  <w:pPr>
                    <w:jc w:val="right"/>
                    <w:rPr>
                      <w:rFonts w:ascii="Times New Roman" w:hAnsi="Times New Roman"/>
                      <w:color w:val="000000"/>
                      <w:szCs w:val="26"/>
                    </w:rPr>
                  </w:pPr>
                  <w:r w:rsidRPr="00C06385">
                    <w:rPr>
                      <w:rFonts w:ascii="Times New Roman" w:hAnsi="Times New Roman"/>
                      <w:color w:val="000000"/>
                      <w:szCs w:val="26"/>
                    </w:rPr>
                    <w:t>1,243</w:t>
                  </w:r>
                </w:p>
              </w:tc>
              <w:tc>
                <w:tcPr>
                  <w:tcW w:w="14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2FC0E3" w14:textId="77777777" w:rsidR="00987A1D" w:rsidRPr="00C06385" w:rsidRDefault="00987A1D" w:rsidP="00987A1D">
                  <w:pPr>
                    <w:jc w:val="right"/>
                    <w:rPr>
                      <w:rFonts w:ascii="Times New Roman" w:hAnsi="Times New Roman"/>
                      <w:color w:val="000000"/>
                      <w:szCs w:val="26"/>
                    </w:rPr>
                  </w:pPr>
                </w:p>
              </w:tc>
            </w:tr>
            <w:tr w:rsidR="00987A1D" w:rsidRPr="00C06385" w14:paraId="4C0A0553" w14:textId="77777777" w:rsidTr="00987A1D">
              <w:trPr>
                <w:trHeight w:val="288"/>
              </w:trPr>
              <w:tc>
                <w:tcPr>
                  <w:tcW w:w="54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134D758" w14:textId="77777777" w:rsidR="00987A1D" w:rsidRPr="00C06385" w:rsidRDefault="00987A1D" w:rsidP="00987A1D">
                  <w:pPr>
                    <w:rPr>
                      <w:rFonts w:ascii="Times New Roman" w:hAnsi="Times New Roman"/>
                      <w:sz w:val="20"/>
                    </w:rPr>
                  </w:pP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3360A22" w14:textId="77777777" w:rsidR="00987A1D" w:rsidRPr="00C06385" w:rsidRDefault="00987A1D" w:rsidP="00987A1D">
                  <w:pPr>
                    <w:rPr>
                      <w:rFonts w:ascii="Times New Roman" w:hAnsi="Times New Roman"/>
                      <w:sz w:val="20"/>
                    </w:rPr>
                  </w:pPr>
                </w:p>
              </w:tc>
              <w:tc>
                <w:tcPr>
                  <w:tcW w:w="14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B2F98E9" w14:textId="77777777" w:rsidR="00987A1D" w:rsidRPr="00C06385" w:rsidRDefault="00987A1D" w:rsidP="00987A1D">
                  <w:pPr>
                    <w:rPr>
                      <w:rFonts w:ascii="Times New Roman" w:hAnsi="Times New Roman"/>
                      <w:sz w:val="20"/>
                    </w:rPr>
                  </w:pPr>
                </w:p>
              </w:tc>
            </w:tr>
            <w:tr w:rsidR="00987A1D" w:rsidRPr="00C06385" w14:paraId="34B4997A" w14:textId="77777777" w:rsidTr="00987A1D">
              <w:trPr>
                <w:trHeight w:val="336"/>
              </w:trPr>
              <w:tc>
                <w:tcPr>
                  <w:tcW w:w="54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77B2376" w14:textId="77777777" w:rsidR="00987A1D" w:rsidRPr="00C06385" w:rsidRDefault="00987A1D" w:rsidP="00987A1D">
                  <w:pPr>
                    <w:rPr>
                      <w:rFonts w:ascii="Times New Roman" w:hAnsi="Times New Roman"/>
                      <w:b/>
                      <w:bCs/>
                      <w:color w:val="000000"/>
                      <w:szCs w:val="26"/>
                    </w:rPr>
                  </w:pPr>
                  <w:r w:rsidRPr="00C06385">
                    <w:rPr>
                      <w:rFonts w:ascii="Times New Roman" w:hAnsi="Times New Roman"/>
                      <w:b/>
                      <w:bCs/>
                      <w:color w:val="000000"/>
                      <w:szCs w:val="26"/>
                    </w:rPr>
                    <w:t>Bonusuri</w:t>
                  </w: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A0C2556" w14:textId="77777777" w:rsidR="00987A1D" w:rsidRPr="00C06385" w:rsidRDefault="00987A1D" w:rsidP="00987A1D">
                  <w:pPr>
                    <w:jc w:val="right"/>
                    <w:rPr>
                      <w:rFonts w:ascii="Times New Roman" w:hAnsi="Times New Roman"/>
                      <w:color w:val="000000"/>
                      <w:szCs w:val="26"/>
                    </w:rPr>
                  </w:pPr>
                  <w:r w:rsidRPr="00C06385">
                    <w:rPr>
                      <w:rFonts w:ascii="Times New Roman" w:hAnsi="Times New Roman"/>
                      <w:color w:val="000000"/>
                      <w:szCs w:val="26"/>
                    </w:rPr>
                    <w:t>187</w:t>
                  </w:r>
                </w:p>
              </w:tc>
              <w:tc>
                <w:tcPr>
                  <w:tcW w:w="14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F0101F4" w14:textId="77777777" w:rsidR="00987A1D" w:rsidRPr="00C06385" w:rsidRDefault="00987A1D" w:rsidP="00987A1D">
                  <w:pPr>
                    <w:rPr>
                      <w:rFonts w:ascii="Times New Roman" w:hAnsi="Times New Roman"/>
                      <w:b/>
                      <w:bCs/>
                      <w:color w:val="000000"/>
                      <w:szCs w:val="26"/>
                    </w:rPr>
                  </w:pPr>
                  <w:r w:rsidRPr="00C06385">
                    <w:rPr>
                      <w:rFonts w:ascii="Times New Roman" w:hAnsi="Times New Roman"/>
                      <w:b/>
                      <w:bCs/>
                      <w:color w:val="000000"/>
                      <w:szCs w:val="26"/>
                    </w:rPr>
                    <w:t>, din care:</w:t>
                  </w:r>
                </w:p>
              </w:tc>
            </w:tr>
            <w:tr w:rsidR="00987A1D" w:rsidRPr="00C06385" w14:paraId="33491AB4" w14:textId="77777777" w:rsidTr="00987A1D">
              <w:trPr>
                <w:trHeight w:val="336"/>
              </w:trPr>
              <w:tc>
                <w:tcPr>
                  <w:tcW w:w="54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F709AC4" w14:textId="77777777" w:rsidR="00987A1D" w:rsidRPr="00C06385" w:rsidRDefault="00987A1D" w:rsidP="00987A1D">
                  <w:pPr>
                    <w:rPr>
                      <w:rFonts w:ascii="Times New Roman" w:hAnsi="Times New Roman"/>
                      <w:color w:val="000000"/>
                      <w:szCs w:val="26"/>
                    </w:rPr>
                  </w:pPr>
                  <w:r w:rsidRPr="00C06385">
                    <w:rPr>
                      <w:rFonts w:ascii="Times New Roman" w:hAnsi="Times New Roman"/>
                      <w:color w:val="000000"/>
                      <w:szCs w:val="26"/>
                    </w:rPr>
                    <w:t>-tichete de masa</w:t>
                  </w: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DEE0294" w14:textId="77777777" w:rsidR="00987A1D" w:rsidRPr="00C06385" w:rsidRDefault="00987A1D" w:rsidP="00987A1D">
                  <w:pPr>
                    <w:jc w:val="right"/>
                    <w:rPr>
                      <w:rFonts w:ascii="Times New Roman" w:hAnsi="Times New Roman"/>
                      <w:color w:val="000000"/>
                      <w:szCs w:val="26"/>
                    </w:rPr>
                  </w:pPr>
                  <w:r w:rsidRPr="00C06385">
                    <w:rPr>
                      <w:rFonts w:ascii="Times New Roman" w:hAnsi="Times New Roman"/>
                      <w:color w:val="000000"/>
                      <w:szCs w:val="26"/>
                    </w:rPr>
                    <w:t>108</w:t>
                  </w:r>
                </w:p>
              </w:tc>
              <w:tc>
                <w:tcPr>
                  <w:tcW w:w="14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EE5DC81" w14:textId="77777777" w:rsidR="00987A1D" w:rsidRPr="00C06385" w:rsidRDefault="00987A1D" w:rsidP="00987A1D">
                  <w:pPr>
                    <w:jc w:val="right"/>
                    <w:rPr>
                      <w:rFonts w:ascii="Times New Roman" w:hAnsi="Times New Roman"/>
                      <w:color w:val="000000"/>
                      <w:szCs w:val="26"/>
                    </w:rPr>
                  </w:pPr>
                </w:p>
              </w:tc>
            </w:tr>
            <w:tr w:rsidR="00987A1D" w:rsidRPr="00C06385" w14:paraId="794187A6" w14:textId="77777777" w:rsidTr="00987A1D">
              <w:trPr>
                <w:trHeight w:val="336"/>
              </w:trPr>
              <w:tc>
                <w:tcPr>
                  <w:tcW w:w="54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6923D11" w14:textId="77777777" w:rsidR="00987A1D" w:rsidRPr="00C06385" w:rsidRDefault="00987A1D" w:rsidP="00987A1D">
                  <w:pPr>
                    <w:rPr>
                      <w:rFonts w:ascii="Times New Roman" w:hAnsi="Times New Roman"/>
                      <w:color w:val="000000"/>
                      <w:szCs w:val="26"/>
                    </w:rPr>
                  </w:pPr>
                  <w:r w:rsidRPr="00C06385">
                    <w:rPr>
                      <w:rFonts w:ascii="Times New Roman" w:hAnsi="Times New Roman"/>
                      <w:color w:val="000000"/>
                      <w:szCs w:val="26"/>
                    </w:rPr>
                    <w:t>-tichete de vacanta</w:t>
                  </w: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33D6835" w14:textId="77777777" w:rsidR="00987A1D" w:rsidRPr="00C06385" w:rsidRDefault="00987A1D" w:rsidP="00987A1D">
                  <w:pPr>
                    <w:jc w:val="right"/>
                    <w:rPr>
                      <w:rFonts w:ascii="Times New Roman" w:hAnsi="Times New Roman"/>
                      <w:color w:val="000000"/>
                      <w:szCs w:val="26"/>
                    </w:rPr>
                  </w:pPr>
                  <w:r w:rsidRPr="00C06385">
                    <w:rPr>
                      <w:rFonts w:ascii="Times New Roman" w:hAnsi="Times New Roman"/>
                      <w:color w:val="000000"/>
                      <w:szCs w:val="26"/>
                    </w:rPr>
                    <w:t>32</w:t>
                  </w:r>
                </w:p>
              </w:tc>
              <w:tc>
                <w:tcPr>
                  <w:tcW w:w="14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5D3611D" w14:textId="77777777" w:rsidR="00987A1D" w:rsidRPr="00C06385" w:rsidRDefault="00987A1D" w:rsidP="00987A1D">
                  <w:pPr>
                    <w:jc w:val="right"/>
                    <w:rPr>
                      <w:rFonts w:ascii="Times New Roman" w:hAnsi="Times New Roman"/>
                      <w:color w:val="000000"/>
                      <w:szCs w:val="26"/>
                    </w:rPr>
                  </w:pPr>
                </w:p>
              </w:tc>
            </w:tr>
            <w:tr w:rsidR="00987A1D" w:rsidRPr="00C06385" w14:paraId="54EB07C4" w14:textId="77777777" w:rsidTr="00987A1D">
              <w:trPr>
                <w:trHeight w:val="336"/>
              </w:trPr>
              <w:tc>
                <w:tcPr>
                  <w:tcW w:w="54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1FDF4A6" w14:textId="77777777" w:rsidR="00987A1D" w:rsidRPr="00C06385" w:rsidRDefault="00987A1D" w:rsidP="00987A1D">
                  <w:pPr>
                    <w:rPr>
                      <w:rFonts w:ascii="Times New Roman" w:hAnsi="Times New Roman"/>
                      <w:szCs w:val="26"/>
                    </w:rPr>
                  </w:pPr>
                  <w:r w:rsidRPr="00C06385">
                    <w:rPr>
                      <w:rFonts w:ascii="Times New Roman" w:hAnsi="Times New Roman"/>
                      <w:szCs w:val="26"/>
                    </w:rPr>
                    <w:t>-fond de participare la profit</w:t>
                  </w: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9F5C32" w14:textId="77777777" w:rsidR="00987A1D" w:rsidRPr="00C06385" w:rsidRDefault="00987A1D" w:rsidP="00987A1D">
                  <w:pPr>
                    <w:jc w:val="right"/>
                    <w:rPr>
                      <w:rFonts w:ascii="Times New Roman" w:hAnsi="Times New Roman"/>
                      <w:color w:val="000000"/>
                      <w:szCs w:val="26"/>
                    </w:rPr>
                  </w:pPr>
                  <w:r w:rsidRPr="00C06385">
                    <w:rPr>
                      <w:rFonts w:ascii="Times New Roman" w:hAnsi="Times New Roman"/>
                      <w:color w:val="000000"/>
                      <w:szCs w:val="26"/>
                    </w:rPr>
                    <w:t>40</w:t>
                  </w:r>
                </w:p>
              </w:tc>
              <w:tc>
                <w:tcPr>
                  <w:tcW w:w="14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AA0C67B" w14:textId="77777777" w:rsidR="00987A1D" w:rsidRPr="00C06385" w:rsidRDefault="00987A1D" w:rsidP="00987A1D">
                  <w:pPr>
                    <w:jc w:val="right"/>
                    <w:rPr>
                      <w:rFonts w:ascii="Times New Roman" w:hAnsi="Times New Roman"/>
                      <w:color w:val="000000"/>
                      <w:szCs w:val="26"/>
                    </w:rPr>
                  </w:pPr>
                </w:p>
              </w:tc>
            </w:tr>
            <w:tr w:rsidR="00987A1D" w:rsidRPr="00C06385" w14:paraId="12FEC5D9" w14:textId="77777777" w:rsidTr="00987A1D">
              <w:trPr>
                <w:trHeight w:val="336"/>
              </w:trPr>
              <w:tc>
                <w:tcPr>
                  <w:tcW w:w="54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795D50D" w14:textId="77777777" w:rsidR="00987A1D" w:rsidRPr="00C06385" w:rsidRDefault="00987A1D" w:rsidP="00987A1D">
                  <w:pPr>
                    <w:rPr>
                      <w:rFonts w:ascii="Times New Roman" w:hAnsi="Times New Roman"/>
                      <w:color w:val="000000"/>
                      <w:szCs w:val="26"/>
                    </w:rPr>
                  </w:pPr>
                  <w:r w:rsidRPr="00C06385">
                    <w:rPr>
                      <w:rFonts w:ascii="Times New Roman" w:hAnsi="Times New Roman"/>
                      <w:color w:val="000000"/>
                      <w:szCs w:val="26"/>
                    </w:rPr>
                    <w:t>-tichete cadou</w:t>
                  </w: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A1B2E50" w14:textId="77777777" w:rsidR="00987A1D" w:rsidRPr="00C06385" w:rsidRDefault="00987A1D" w:rsidP="00987A1D">
                  <w:pPr>
                    <w:jc w:val="right"/>
                    <w:rPr>
                      <w:rFonts w:ascii="Times New Roman" w:hAnsi="Times New Roman"/>
                      <w:color w:val="000000"/>
                      <w:szCs w:val="26"/>
                    </w:rPr>
                  </w:pPr>
                  <w:r w:rsidRPr="00C06385">
                    <w:rPr>
                      <w:rFonts w:ascii="Times New Roman" w:hAnsi="Times New Roman"/>
                      <w:color w:val="000000"/>
                      <w:szCs w:val="26"/>
                    </w:rPr>
                    <w:t>7</w:t>
                  </w:r>
                </w:p>
              </w:tc>
              <w:tc>
                <w:tcPr>
                  <w:tcW w:w="14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FCC7DB0" w14:textId="77777777" w:rsidR="00987A1D" w:rsidRPr="00C06385" w:rsidRDefault="00987A1D" w:rsidP="00987A1D">
                  <w:pPr>
                    <w:jc w:val="right"/>
                    <w:rPr>
                      <w:rFonts w:ascii="Times New Roman" w:hAnsi="Times New Roman"/>
                      <w:color w:val="000000"/>
                      <w:szCs w:val="26"/>
                    </w:rPr>
                  </w:pPr>
                </w:p>
              </w:tc>
            </w:tr>
            <w:tr w:rsidR="00987A1D" w:rsidRPr="00C06385" w14:paraId="1B6B4D0F" w14:textId="77777777" w:rsidTr="00987A1D">
              <w:trPr>
                <w:trHeight w:val="336"/>
              </w:trPr>
              <w:tc>
                <w:tcPr>
                  <w:tcW w:w="54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2F8C184" w14:textId="77777777" w:rsidR="00987A1D" w:rsidRPr="00C06385" w:rsidRDefault="00987A1D" w:rsidP="00987A1D">
                  <w:pPr>
                    <w:rPr>
                      <w:rFonts w:ascii="Times New Roman" w:hAnsi="Times New Roman"/>
                      <w:b/>
                      <w:bCs/>
                      <w:color w:val="000000"/>
                      <w:szCs w:val="26"/>
                    </w:rPr>
                  </w:pPr>
                  <w:r w:rsidRPr="00C06385">
                    <w:rPr>
                      <w:rFonts w:ascii="Times New Roman" w:hAnsi="Times New Roman"/>
                      <w:b/>
                      <w:bCs/>
                      <w:color w:val="000000"/>
                      <w:szCs w:val="26"/>
                    </w:rPr>
                    <w:t>Cheltuieli cu contributii datorate de angajator:</w:t>
                  </w: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C24BAD3" w14:textId="77777777" w:rsidR="00987A1D" w:rsidRPr="00C06385" w:rsidRDefault="00987A1D" w:rsidP="00987A1D">
                  <w:pPr>
                    <w:jc w:val="right"/>
                    <w:rPr>
                      <w:rFonts w:ascii="Times New Roman" w:hAnsi="Times New Roman"/>
                      <w:color w:val="000000"/>
                      <w:szCs w:val="26"/>
                    </w:rPr>
                  </w:pPr>
                  <w:r w:rsidRPr="00C06385">
                    <w:rPr>
                      <w:rFonts w:ascii="Times New Roman" w:hAnsi="Times New Roman"/>
                      <w:color w:val="000000"/>
                      <w:szCs w:val="26"/>
                    </w:rPr>
                    <w:t>38</w:t>
                  </w:r>
                </w:p>
              </w:tc>
              <w:tc>
                <w:tcPr>
                  <w:tcW w:w="14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81FEA46" w14:textId="77777777" w:rsidR="00987A1D" w:rsidRPr="00C06385" w:rsidRDefault="00987A1D" w:rsidP="00987A1D">
                  <w:pPr>
                    <w:jc w:val="right"/>
                    <w:rPr>
                      <w:rFonts w:ascii="Times New Roman" w:hAnsi="Times New Roman"/>
                      <w:color w:val="000000"/>
                      <w:szCs w:val="26"/>
                    </w:rPr>
                  </w:pPr>
                </w:p>
              </w:tc>
            </w:tr>
            <w:tr w:rsidR="00987A1D" w:rsidRPr="00C06385" w14:paraId="3E9F91A0" w14:textId="77777777" w:rsidTr="00987A1D">
              <w:trPr>
                <w:trHeight w:val="336"/>
              </w:trPr>
              <w:tc>
                <w:tcPr>
                  <w:tcW w:w="54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E77F2D1" w14:textId="77777777" w:rsidR="00987A1D" w:rsidRPr="00C06385" w:rsidRDefault="00987A1D" w:rsidP="00987A1D">
                  <w:pPr>
                    <w:rPr>
                      <w:rFonts w:ascii="Times New Roman" w:hAnsi="Times New Roman"/>
                      <w:sz w:val="20"/>
                    </w:rPr>
                  </w:pP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AAB28DF" w14:textId="77777777" w:rsidR="00987A1D" w:rsidRPr="00C06385" w:rsidRDefault="00987A1D" w:rsidP="00987A1D">
                  <w:pPr>
                    <w:rPr>
                      <w:rFonts w:ascii="Times New Roman" w:hAnsi="Times New Roman"/>
                      <w:sz w:val="20"/>
                    </w:rPr>
                  </w:pPr>
                </w:p>
              </w:tc>
              <w:tc>
                <w:tcPr>
                  <w:tcW w:w="14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4BD10B" w14:textId="77777777" w:rsidR="00987A1D" w:rsidRPr="00C06385" w:rsidRDefault="00987A1D" w:rsidP="00987A1D">
                  <w:pPr>
                    <w:rPr>
                      <w:rFonts w:ascii="Times New Roman" w:hAnsi="Times New Roman"/>
                      <w:sz w:val="20"/>
                    </w:rPr>
                  </w:pPr>
                </w:p>
              </w:tc>
            </w:tr>
            <w:tr w:rsidR="00987A1D" w:rsidRPr="00C06385" w14:paraId="381BF5FE" w14:textId="77777777" w:rsidTr="00987A1D">
              <w:trPr>
                <w:trHeight w:val="336"/>
              </w:trPr>
              <w:tc>
                <w:tcPr>
                  <w:tcW w:w="54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AA28012" w14:textId="77777777" w:rsidR="00987A1D" w:rsidRPr="00C06385" w:rsidRDefault="00987A1D" w:rsidP="00987A1D">
                  <w:pPr>
                    <w:rPr>
                      <w:rFonts w:ascii="Times New Roman" w:hAnsi="Times New Roman"/>
                      <w:sz w:val="20"/>
                    </w:rPr>
                  </w:pP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717D6F5" w14:textId="77777777" w:rsidR="00987A1D" w:rsidRPr="00C06385" w:rsidRDefault="00987A1D" w:rsidP="00987A1D">
                  <w:pPr>
                    <w:rPr>
                      <w:rFonts w:ascii="Times New Roman" w:hAnsi="Times New Roman"/>
                      <w:sz w:val="20"/>
                    </w:rPr>
                  </w:pPr>
                </w:p>
              </w:tc>
              <w:tc>
                <w:tcPr>
                  <w:tcW w:w="14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89E3320" w14:textId="77777777" w:rsidR="00987A1D" w:rsidRPr="00C06385" w:rsidRDefault="00987A1D" w:rsidP="00987A1D">
                  <w:pPr>
                    <w:rPr>
                      <w:rFonts w:ascii="Times New Roman" w:hAnsi="Times New Roman"/>
                      <w:sz w:val="20"/>
                    </w:rPr>
                  </w:pPr>
                </w:p>
              </w:tc>
            </w:tr>
            <w:tr w:rsidR="00987A1D" w:rsidRPr="00C06385" w14:paraId="64D4DF97" w14:textId="77777777" w:rsidTr="00987A1D">
              <w:trPr>
                <w:trHeight w:val="336"/>
              </w:trPr>
              <w:tc>
                <w:tcPr>
                  <w:tcW w:w="54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3B8E0ED" w14:textId="77777777" w:rsidR="00987A1D" w:rsidRPr="00C06385" w:rsidRDefault="00987A1D" w:rsidP="00987A1D">
                  <w:pPr>
                    <w:rPr>
                      <w:rFonts w:ascii="Times New Roman" w:hAnsi="Times New Roman"/>
                      <w:b/>
                      <w:bCs/>
                      <w:color w:val="000000"/>
                      <w:szCs w:val="26"/>
                    </w:rPr>
                  </w:pPr>
                  <w:r w:rsidRPr="00C06385">
                    <w:rPr>
                      <w:rFonts w:ascii="Times New Roman" w:hAnsi="Times New Roman"/>
                      <w:b/>
                      <w:bCs/>
                      <w:color w:val="000000"/>
                      <w:szCs w:val="26"/>
                    </w:rPr>
                    <w:t>TOTAL cheltuieli salariale</w:t>
                  </w: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999ACD" w14:textId="77777777" w:rsidR="00987A1D" w:rsidRPr="00C06385" w:rsidRDefault="00987A1D" w:rsidP="00987A1D">
                  <w:pPr>
                    <w:jc w:val="right"/>
                    <w:rPr>
                      <w:rFonts w:ascii="Times New Roman" w:hAnsi="Times New Roman"/>
                      <w:b/>
                      <w:bCs/>
                      <w:color w:val="000000"/>
                      <w:szCs w:val="26"/>
                    </w:rPr>
                  </w:pPr>
                  <w:r w:rsidRPr="00C06385">
                    <w:rPr>
                      <w:rFonts w:ascii="Times New Roman" w:hAnsi="Times New Roman"/>
                      <w:b/>
                      <w:bCs/>
                      <w:color w:val="000000"/>
                      <w:szCs w:val="26"/>
                    </w:rPr>
                    <w:t>1,885</w:t>
                  </w:r>
                </w:p>
              </w:tc>
              <w:tc>
                <w:tcPr>
                  <w:tcW w:w="14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DD44E83" w14:textId="77777777" w:rsidR="00987A1D" w:rsidRPr="00C06385" w:rsidRDefault="00987A1D" w:rsidP="00987A1D">
                  <w:pPr>
                    <w:jc w:val="right"/>
                    <w:rPr>
                      <w:rFonts w:ascii="Times New Roman" w:hAnsi="Times New Roman"/>
                      <w:b/>
                      <w:bCs/>
                      <w:color w:val="000000"/>
                      <w:szCs w:val="26"/>
                    </w:rPr>
                  </w:pPr>
                </w:p>
              </w:tc>
            </w:tr>
          </w:tbl>
          <w:p w14:paraId="55928230" w14:textId="77777777" w:rsidR="00D509B5" w:rsidRPr="00C06385" w:rsidRDefault="00D509B5" w:rsidP="00D509B5">
            <w:pPr>
              <w:rPr>
                <w:rFonts w:ascii="Times New Roman" w:hAnsi="Times New Roman"/>
                <w:color w:val="000000"/>
                <w:szCs w:val="26"/>
                <w:lang w:eastAsia="ro-RO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995F93" w14:textId="77777777" w:rsidR="00D509B5" w:rsidRPr="00C06385" w:rsidRDefault="00D509B5" w:rsidP="00D509B5">
            <w:pPr>
              <w:jc w:val="right"/>
              <w:rPr>
                <w:rFonts w:ascii="Times New Roman" w:hAnsi="Times New Roman"/>
                <w:color w:val="000000"/>
                <w:szCs w:val="26"/>
                <w:lang w:eastAsia="ro-RO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F47912" w14:textId="77777777" w:rsidR="00D509B5" w:rsidRPr="00C06385" w:rsidRDefault="00D509B5" w:rsidP="00D509B5">
            <w:pPr>
              <w:rPr>
                <w:rFonts w:ascii="Times New Roman" w:hAnsi="Times New Roman"/>
                <w:color w:val="000000"/>
                <w:szCs w:val="26"/>
                <w:lang w:eastAsia="ro-RO"/>
              </w:rPr>
            </w:pPr>
          </w:p>
        </w:tc>
      </w:tr>
      <w:tr w:rsidR="00D509B5" w:rsidRPr="00C06385" w14:paraId="0D0BC9C4" w14:textId="77777777" w:rsidTr="005E7107">
        <w:trPr>
          <w:trHeight w:val="336"/>
        </w:trPr>
        <w:tc>
          <w:tcPr>
            <w:tcW w:w="8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3E844A" w14:textId="77777777" w:rsidR="00D509B5" w:rsidRDefault="00D509B5" w:rsidP="00D509B5">
            <w:pPr>
              <w:rPr>
                <w:rFonts w:ascii="Times New Roman" w:hAnsi="Times New Roman"/>
                <w:color w:val="000000"/>
                <w:szCs w:val="26"/>
                <w:lang w:eastAsia="ro-RO"/>
              </w:rPr>
            </w:pPr>
          </w:p>
          <w:p w14:paraId="3A74E507" w14:textId="14C84652" w:rsidR="004C7455" w:rsidRPr="00C06385" w:rsidRDefault="004C7455" w:rsidP="00D509B5">
            <w:pPr>
              <w:rPr>
                <w:rFonts w:ascii="Times New Roman" w:hAnsi="Times New Roman"/>
                <w:color w:val="000000"/>
                <w:szCs w:val="26"/>
                <w:lang w:eastAsia="ro-RO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832312" w14:textId="77777777" w:rsidR="00D509B5" w:rsidRPr="00C06385" w:rsidRDefault="00D509B5" w:rsidP="00D509B5">
            <w:pPr>
              <w:jc w:val="right"/>
              <w:rPr>
                <w:rFonts w:ascii="Times New Roman" w:hAnsi="Times New Roman"/>
                <w:color w:val="000000"/>
                <w:szCs w:val="26"/>
                <w:lang w:eastAsia="ro-RO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E5481A" w14:textId="77777777" w:rsidR="00D509B5" w:rsidRPr="00C06385" w:rsidRDefault="00D509B5" w:rsidP="00D509B5">
            <w:pPr>
              <w:rPr>
                <w:rFonts w:ascii="Times New Roman" w:hAnsi="Times New Roman"/>
                <w:color w:val="000000"/>
                <w:szCs w:val="26"/>
                <w:lang w:eastAsia="ro-RO"/>
              </w:rPr>
            </w:pPr>
          </w:p>
        </w:tc>
      </w:tr>
    </w:tbl>
    <w:p w14:paraId="18482026" w14:textId="28ECEE09" w:rsidR="009E7A4E" w:rsidRPr="004C7455" w:rsidRDefault="004C7455">
      <w:pPr>
        <w:pStyle w:val="Header"/>
        <w:tabs>
          <w:tab w:val="clear" w:pos="4153"/>
          <w:tab w:val="clear" w:pos="8306"/>
        </w:tabs>
        <w:jc w:val="both"/>
        <w:rPr>
          <w:rFonts w:ascii="Times New Roman" w:hAnsi="Times New Roman"/>
          <w:b/>
          <w:bCs/>
          <w:szCs w:val="26"/>
        </w:rPr>
      </w:pPr>
      <w:r w:rsidRPr="004C7455">
        <w:rPr>
          <w:rFonts w:ascii="Times New Roman" w:hAnsi="Times New Roman"/>
          <w:b/>
          <w:bCs/>
          <w:szCs w:val="26"/>
        </w:rPr>
        <w:t>III. FUNDAMENTAREA PROGRAMULUI DE INVESTIȚII</w:t>
      </w:r>
    </w:p>
    <w:p w14:paraId="22061145" w14:textId="77777777" w:rsidR="00D55A52" w:rsidRPr="00C06385" w:rsidRDefault="00D55A52">
      <w:pPr>
        <w:pStyle w:val="Header"/>
        <w:tabs>
          <w:tab w:val="clear" w:pos="4153"/>
          <w:tab w:val="clear" w:pos="8306"/>
        </w:tabs>
        <w:jc w:val="both"/>
        <w:rPr>
          <w:rFonts w:ascii="Times New Roman" w:hAnsi="Times New Roman"/>
          <w:szCs w:val="26"/>
        </w:rPr>
      </w:pPr>
    </w:p>
    <w:p w14:paraId="16C50492" w14:textId="77777777" w:rsidR="004C7455" w:rsidRDefault="00951D39" w:rsidP="00771FB1">
      <w:pPr>
        <w:pStyle w:val="Header"/>
        <w:tabs>
          <w:tab w:val="clear" w:pos="4153"/>
          <w:tab w:val="clear" w:pos="8306"/>
        </w:tabs>
        <w:ind w:firstLine="720"/>
        <w:jc w:val="both"/>
        <w:rPr>
          <w:rFonts w:ascii="Times New Roman" w:hAnsi="Times New Roman"/>
          <w:szCs w:val="26"/>
        </w:rPr>
      </w:pPr>
      <w:r w:rsidRPr="00951D39">
        <w:rPr>
          <w:rFonts w:ascii="Times New Roman" w:hAnsi="Times New Roman"/>
          <w:szCs w:val="26"/>
        </w:rPr>
        <w:t>Investi</w:t>
      </w:r>
      <w:r>
        <w:rPr>
          <w:rFonts w:ascii="Times New Roman" w:hAnsi="Times New Roman"/>
          <w:szCs w:val="26"/>
        </w:rPr>
        <w:t>ț</w:t>
      </w:r>
      <w:r w:rsidRPr="00951D39">
        <w:rPr>
          <w:rFonts w:ascii="Times New Roman" w:hAnsi="Times New Roman"/>
          <w:szCs w:val="26"/>
        </w:rPr>
        <w:t xml:space="preserve">iile prognozate </w:t>
      </w:r>
      <w:r>
        <w:rPr>
          <w:rFonts w:ascii="Times New Roman" w:hAnsi="Times New Roman"/>
          <w:szCs w:val="26"/>
        </w:rPr>
        <w:t>care vor fi efectuate în</w:t>
      </w:r>
      <w:r w:rsidRPr="00951D39">
        <w:rPr>
          <w:rFonts w:ascii="Times New Roman" w:hAnsi="Times New Roman"/>
          <w:szCs w:val="26"/>
        </w:rPr>
        <w:t xml:space="preserve"> 2022 </w:t>
      </w:r>
      <w:r>
        <w:rPr>
          <w:rFonts w:ascii="Times New Roman" w:hAnsi="Times New Roman"/>
          <w:szCs w:val="26"/>
        </w:rPr>
        <w:t>vor consta în in</w:t>
      </w:r>
      <w:r w:rsidRPr="00951D39">
        <w:rPr>
          <w:rFonts w:ascii="Times New Roman" w:hAnsi="Times New Roman"/>
          <w:szCs w:val="26"/>
        </w:rPr>
        <w:t>vesti</w:t>
      </w:r>
      <w:r>
        <w:rPr>
          <w:rFonts w:ascii="Times New Roman" w:hAnsi="Times New Roman"/>
          <w:szCs w:val="26"/>
        </w:rPr>
        <w:t>ț</w:t>
      </w:r>
      <w:r w:rsidRPr="00951D39">
        <w:rPr>
          <w:rFonts w:ascii="Times New Roman" w:hAnsi="Times New Roman"/>
          <w:szCs w:val="26"/>
        </w:rPr>
        <w:t xml:space="preserve">ii </w:t>
      </w:r>
      <w:r>
        <w:rPr>
          <w:rFonts w:ascii="Times New Roman" w:hAnsi="Times New Roman"/>
          <w:szCs w:val="26"/>
        </w:rPr>
        <w:t xml:space="preserve">realizate la </w:t>
      </w:r>
      <w:r w:rsidR="00771FB1">
        <w:rPr>
          <w:rFonts w:ascii="Times New Roman" w:hAnsi="Times New Roman"/>
          <w:szCs w:val="26"/>
        </w:rPr>
        <w:t>imobilizări corporale</w:t>
      </w:r>
      <w:r w:rsidRPr="00951D39">
        <w:rPr>
          <w:rFonts w:ascii="Times New Roman" w:hAnsi="Times New Roman"/>
          <w:szCs w:val="26"/>
        </w:rPr>
        <w:t xml:space="preserve"> existente care apar</w:t>
      </w:r>
      <w:r>
        <w:rPr>
          <w:rFonts w:ascii="Times New Roman" w:hAnsi="Times New Roman"/>
          <w:szCs w:val="26"/>
        </w:rPr>
        <w:t>ț</w:t>
      </w:r>
      <w:r w:rsidRPr="00951D39">
        <w:rPr>
          <w:rFonts w:ascii="Times New Roman" w:hAnsi="Times New Roman"/>
          <w:szCs w:val="26"/>
        </w:rPr>
        <w:t xml:space="preserve">in domeniului </w:t>
      </w:r>
      <w:r>
        <w:rPr>
          <w:rFonts w:ascii="Times New Roman" w:hAnsi="Times New Roman"/>
          <w:szCs w:val="26"/>
        </w:rPr>
        <w:t>public și privat al M</w:t>
      </w:r>
      <w:r w:rsidRPr="00951D39">
        <w:rPr>
          <w:rFonts w:ascii="Times New Roman" w:hAnsi="Times New Roman"/>
          <w:szCs w:val="26"/>
        </w:rPr>
        <w:t>un</w:t>
      </w:r>
      <w:r>
        <w:rPr>
          <w:rFonts w:ascii="Times New Roman" w:hAnsi="Times New Roman"/>
          <w:szCs w:val="26"/>
        </w:rPr>
        <w:t>icipiului</w:t>
      </w:r>
      <w:r w:rsidRPr="00951D39">
        <w:rPr>
          <w:rFonts w:ascii="Times New Roman" w:hAnsi="Times New Roman"/>
          <w:szCs w:val="26"/>
        </w:rPr>
        <w:t xml:space="preserve"> Tg</w:t>
      </w:r>
      <w:r w:rsidR="00771FB1">
        <w:rPr>
          <w:rFonts w:ascii="Times New Roman" w:hAnsi="Times New Roman"/>
          <w:szCs w:val="26"/>
        </w:rPr>
        <w:t>.</w:t>
      </w:r>
      <w:r w:rsidRPr="00951D39">
        <w:rPr>
          <w:rFonts w:ascii="Times New Roman" w:hAnsi="Times New Roman"/>
          <w:szCs w:val="26"/>
        </w:rPr>
        <w:t xml:space="preserve">Mures, concesionate </w:t>
      </w:r>
      <w:r>
        <w:rPr>
          <w:rFonts w:ascii="Times New Roman" w:hAnsi="Times New Roman"/>
          <w:szCs w:val="26"/>
        </w:rPr>
        <w:t>î</w:t>
      </w:r>
      <w:r w:rsidRPr="00951D39">
        <w:rPr>
          <w:rFonts w:ascii="Times New Roman" w:hAnsi="Times New Roman"/>
          <w:szCs w:val="26"/>
        </w:rPr>
        <w:t>n</w:t>
      </w:r>
      <w:r>
        <w:rPr>
          <w:rFonts w:ascii="Times New Roman" w:hAnsi="Times New Roman"/>
          <w:szCs w:val="26"/>
        </w:rPr>
        <w:t xml:space="preserve"> </w:t>
      </w:r>
      <w:r w:rsidRPr="00951D39">
        <w:rPr>
          <w:rFonts w:ascii="Times New Roman" w:hAnsi="Times New Roman"/>
          <w:szCs w:val="26"/>
        </w:rPr>
        <w:t>baza contractului cle concesiune nr</w:t>
      </w:r>
      <w:r>
        <w:rPr>
          <w:rFonts w:ascii="Times New Roman" w:hAnsi="Times New Roman"/>
          <w:szCs w:val="26"/>
        </w:rPr>
        <w:t>.</w:t>
      </w:r>
      <w:r w:rsidRPr="00951D39">
        <w:rPr>
          <w:rFonts w:ascii="Times New Roman" w:hAnsi="Times New Roman"/>
          <w:szCs w:val="26"/>
        </w:rPr>
        <w:t xml:space="preserve"> </w:t>
      </w:r>
      <w:r>
        <w:rPr>
          <w:rFonts w:ascii="Times New Roman" w:hAnsi="Times New Roman"/>
          <w:szCs w:val="26"/>
        </w:rPr>
        <w:t>8/2020</w:t>
      </w:r>
      <w:r w:rsidRPr="00951D39">
        <w:rPr>
          <w:rFonts w:ascii="Times New Roman" w:hAnsi="Times New Roman"/>
          <w:szCs w:val="26"/>
        </w:rPr>
        <w:t>, c</w:t>
      </w:r>
      <w:r w:rsidR="00771FB1">
        <w:rPr>
          <w:rFonts w:ascii="Times New Roman" w:hAnsi="Times New Roman"/>
          <w:szCs w:val="26"/>
        </w:rPr>
        <w:t>â</w:t>
      </w:r>
      <w:r w:rsidRPr="00951D39">
        <w:rPr>
          <w:rFonts w:ascii="Times New Roman" w:hAnsi="Times New Roman"/>
          <w:szCs w:val="26"/>
        </w:rPr>
        <w:t xml:space="preserve">t </w:t>
      </w:r>
      <w:r>
        <w:rPr>
          <w:rFonts w:ascii="Times New Roman" w:hAnsi="Times New Roman"/>
          <w:szCs w:val="26"/>
        </w:rPr>
        <w:t>ș</w:t>
      </w:r>
      <w:r w:rsidRPr="00951D39">
        <w:rPr>
          <w:rFonts w:ascii="Times New Roman" w:hAnsi="Times New Roman"/>
          <w:szCs w:val="26"/>
        </w:rPr>
        <w:t xml:space="preserve">i </w:t>
      </w:r>
      <w:r>
        <w:rPr>
          <w:rFonts w:ascii="Times New Roman" w:hAnsi="Times New Roman"/>
          <w:szCs w:val="26"/>
        </w:rPr>
        <w:t>investiții noi</w:t>
      </w:r>
      <w:r w:rsidR="00771FB1">
        <w:rPr>
          <w:rFonts w:ascii="Times New Roman" w:hAnsi="Times New Roman"/>
          <w:szCs w:val="26"/>
        </w:rPr>
        <w:t>. Valoare</w:t>
      </w:r>
      <w:r w:rsidRPr="00951D39">
        <w:rPr>
          <w:rFonts w:ascii="Times New Roman" w:hAnsi="Times New Roman"/>
          <w:szCs w:val="26"/>
        </w:rPr>
        <w:t xml:space="preserve"> estimata </w:t>
      </w:r>
      <w:r w:rsidR="00771FB1">
        <w:rPr>
          <w:rFonts w:ascii="Times New Roman" w:hAnsi="Times New Roman"/>
          <w:szCs w:val="26"/>
        </w:rPr>
        <w:t xml:space="preserve">a cheltuielilor </w:t>
      </w:r>
      <w:r w:rsidRPr="00951D39">
        <w:rPr>
          <w:rFonts w:ascii="Times New Roman" w:hAnsi="Times New Roman"/>
          <w:szCs w:val="26"/>
        </w:rPr>
        <w:t>pentru investi</w:t>
      </w:r>
      <w:r w:rsidR="00771FB1">
        <w:rPr>
          <w:rFonts w:ascii="Times New Roman" w:hAnsi="Times New Roman"/>
          <w:szCs w:val="26"/>
        </w:rPr>
        <w:t>ț</w:t>
      </w:r>
      <w:r w:rsidRPr="00951D39">
        <w:rPr>
          <w:rFonts w:ascii="Times New Roman" w:hAnsi="Times New Roman"/>
          <w:szCs w:val="26"/>
        </w:rPr>
        <w:t xml:space="preserve">ii </w:t>
      </w:r>
      <w:r w:rsidR="00771FB1">
        <w:rPr>
          <w:rFonts w:ascii="Times New Roman" w:hAnsi="Times New Roman"/>
          <w:szCs w:val="26"/>
        </w:rPr>
        <w:t>î</w:t>
      </w:r>
      <w:r w:rsidRPr="00951D39">
        <w:rPr>
          <w:rFonts w:ascii="Times New Roman" w:hAnsi="Times New Roman"/>
          <w:szCs w:val="26"/>
        </w:rPr>
        <w:t>n an</w:t>
      </w:r>
      <w:r w:rsidR="00771FB1">
        <w:rPr>
          <w:rFonts w:ascii="Times New Roman" w:hAnsi="Times New Roman"/>
          <w:szCs w:val="26"/>
        </w:rPr>
        <w:t>ul</w:t>
      </w:r>
      <w:r w:rsidRPr="00951D39">
        <w:rPr>
          <w:rFonts w:ascii="Times New Roman" w:hAnsi="Times New Roman"/>
          <w:szCs w:val="26"/>
        </w:rPr>
        <w:t xml:space="preserve"> 2022 este </w:t>
      </w:r>
      <w:r w:rsidR="00771FB1">
        <w:rPr>
          <w:rFonts w:ascii="Times New Roman" w:hAnsi="Times New Roman"/>
          <w:szCs w:val="26"/>
        </w:rPr>
        <w:t>d</w:t>
      </w:r>
      <w:r w:rsidRPr="00951D39">
        <w:rPr>
          <w:rFonts w:ascii="Times New Roman" w:hAnsi="Times New Roman"/>
          <w:szCs w:val="26"/>
        </w:rPr>
        <w:t xml:space="preserve">e </w:t>
      </w:r>
      <w:r w:rsidR="00771FB1">
        <w:rPr>
          <w:rFonts w:ascii="Times New Roman" w:hAnsi="Times New Roman"/>
          <w:szCs w:val="26"/>
        </w:rPr>
        <w:t>1.564</w:t>
      </w:r>
      <w:r w:rsidRPr="00951D39">
        <w:rPr>
          <w:rFonts w:ascii="Times New Roman" w:hAnsi="Times New Roman"/>
          <w:szCs w:val="26"/>
        </w:rPr>
        <w:t xml:space="preserve"> mii lei.</w:t>
      </w:r>
      <w:r w:rsidR="00771FB1">
        <w:rPr>
          <w:rFonts w:ascii="Times New Roman" w:hAnsi="Times New Roman"/>
          <w:szCs w:val="26"/>
        </w:rPr>
        <w:t xml:space="preserve"> </w:t>
      </w:r>
      <w:r w:rsidR="004C7455">
        <w:rPr>
          <w:rFonts w:ascii="Times New Roman" w:hAnsi="Times New Roman"/>
          <w:szCs w:val="26"/>
        </w:rPr>
        <w:t xml:space="preserve">Investițiile prognozate pentru anul 2022 vor fi realizate din surse proprii, iar pentru perioada 2023-2024 din surse proprii și alocații de la buget. </w:t>
      </w:r>
    </w:p>
    <w:p w14:paraId="5DD15822" w14:textId="3125EB6A" w:rsidR="00D55A52" w:rsidRPr="00951D39" w:rsidRDefault="00771FB1" w:rsidP="00771FB1">
      <w:pPr>
        <w:pStyle w:val="Header"/>
        <w:tabs>
          <w:tab w:val="clear" w:pos="4153"/>
          <w:tab w:val="clear" w:pos="8306"/>
        </w:tabs>
        <w:ind w:firstLine="720"/>
        <w:jc w:val="both"/>
        <w:rPr>
          <w:rFonts w:ascii="Times New Roman" w:hAnsi="Times New Roman"/>
          <w:szCs w:val="26"/>
        </w:rPr>
      </w:pPr>
      <w:r>
        <w:rPr>
          <w:rFonts w:ascii="Times New Roman" w:hAnsi="Times New Roman"/>
          <w:szCs w:val="26"/>
        </w:rPr>
        <w:t>Investițiile detaliate se regăsesc în Anexa nr.4 la Bugetul de Venituri și cheltuieli pentru anul 2022.</w:t>
      </w:r>
    </w:p>
    <w:p w14:paraId="432F08E9" w14:textId="77777777" w:rsidR="00D55A52" w:rsidRPr="00C06385" w:rsidRDefault="00D55A52">
      <w:pPr>
        <w:pStyle w:val="Header"/>
        <w:tabs>
          <w:tab w:val="clear" w:pos="4153"/>
          <w:tab w:val="clear" w:pos="8306"/>
        </w:tabs>
        <w:jc w:val="both"/>
        <w:rPr>
          <w:rFonts w:ascii="Times New Roman" w:hAnsi="Times New Roman"/>
          <w:szCs w:val="26"/>
        </w:rPr>
      </w:pPr>
    </w:p>
    <w:p w14:paraId="7E75B672" w14:textId="77777777" w:rsidR="00D55A52" w:rsidRPr="00C06385" w:rsidRDefault="00D55A52">
      <w:pPr>
        <w:pStyle w:val="Header"/>
        <w:tabs>
          <w:tab w:val="clear" w:pos="4153"/>
          <w:tab w:val="clear" w:pos="8306"/>
        </w:tabs>
        <w:jc w:val="both"/>
        <w:rPr>
          <w:rFonts w:ascii="Times New Roman" w:hAnsi="Times New Roman"/>
          <w:szCs w:val="26"/>
        </w:rPr>
      </w:pPr>
    </w:p>
    <w:p w14:paraId="04E53186" w14:textId="77777777" w:rsidR="000256FE" w:rsidRPr="00C06385" w:rsidRDefault="003B6417">
      <w:pPr>
        <w:pStyle w:val="Header"/>
        <w:tabs>
          <w:tab w:val="clear" w:pos="4153"/>
          <w:tab w:val="clear" w:pos="8306"/>
        </w:tabs>
        <w:jc w:val="both"/>
        <w:rPr>
          <w:rFonts w:ascii="Times New Roman" w:hAnsi="Times New Roman"/>
          <w:szCs w:val="26"/>
        </w:rPr>
      </w:pPr>
      <w:r w:rsidRPr="00C06385">
        <w:rPr>
          <w:rFonts w:ascii="Times New Roman" w:hAnsi="Times New Roman"/>
          <w:szCs w:val="26"/>
        </w:rPr>
        <w:tab/>
        <w:t xml:space="preserve">   Director general</w:t>
      </w:r>
      <w:r w:rsidR="006D0D8D" w:rsidRPr="00C06385">
        <w:rPr>
          <w:rFonts w:ascii="Times New Roman" w:hAnsi="Times New Roman"/>
          <w:szCs w:val="26"/>
        </w:rPr>
        <w:t xml:space="preserve"> </w:t>
      </w:r>
      <w:r w:rsidR="006D0D8D" w:rsidRPr="00C06385">
        <w:rPr>
          <w:rFonts w:ascii="Times New Roman" w:hAnsi="Times New Roman"/>
          <w:szCs w:val="26"/>
        </w:rPr>
        <w:tab/>
      </w:r>
      <w:r w:rsidR="006D0D8D" w:rsidRPr="00C06385">
        <w:rPr>
          <w:rFonts w:ascii="Times New Roman" w:hAnsi="Times New Roman"/>
          <w:szCs w:val="26"/>
        </w:rPr>
        <w:tab/>
      </w:r>
      <w:r w:rsidR="006D0D8D" w:rsidRPr="00C06385">
        <w:rPr>
          <w:rFonts w:ascii="Times New Roman" w:hAnsi="Times New Roman"/>
          <w:szCs w:val="26"/>
        </w:rPr>
        <w:tab/>
      </w:r>
      <w:r w:rsidR="006D0D8D" w:rsidRPr="00C06385">
        <w:rPr>
          <w:rFonts w:ascii="Times New Roman" w:hAnsi="Times New Roman"/>
          <w:szCs w:val="26"/>
        </w:rPr>
        <w:tab/>
      </w:r>
      <w:r w:rsidRPr="00C06385">
        <w:rPr>
          <w:rFonts w:ascii="Times New Roman" w:hAnsi="Times New Roman"/>
          <w:szCs w:val="26"/>
        </w:rPr>
        <w:t xml:space="preserve">               </w:t>
      </w:r>
      <w:r w:rsidR="00AF19E9" w:rsidRPr="00C06385">
        <w:rPr>
          <w:rFonts w:ascii="Times New Roman" w:hAnsi="Times New Roman"/>
          <w:szCs w:val="26"/>
        </w:rPr>
        <w:t xml:space="preserve">          </w:t>
      </w:r>
      <w:r w:rsidR="000256FE" w:rsidRPr="00C06385">
        <w:rPr>
          <w:rFonts w:ascii="Times New Roman" w:hAnsi="Times New Roman"/>
          <w:szCs w:val="26"/>
        </w:rPr>
        <w:t xml:space="preserve">    </w:t>
      </w:r>
      <w:r w:rsidRPr="00C06385">
        <w:rPr>
          <w:rFonts w:ascii="Times New Roman" w:hAnsi="Times New Roman"/>
          <w:szCs w:val="26"/>
        </w:rPr>
        <w:t>Contabil sef</w:t>
      </w:r>
    </w:p>
    <w:p w14:paraId="67A989C4" w14:textId="77777777" w:rsidR="006D0D8D" w:rsidRPr="00C06385" w:rsidRDefault="000256FE" w:rsidP="000256FE">
      <w:pPr>
        <w:pStyle w:val="Header"/>
        <w:tabs>
          <w:tab w:val="clear" w:pos="4153"/>
          <w:tab w:val="clear" w:pos="8306"/>
        </w:tabs>
        <w:ind w:left="720"/>
        <w:jc w:val="both"/>
        <w:rPr>
          <w:rFonts w:ascii="Times New Roman" w:hAnsi="Times New Roman"/>
          <w:szCs w:val="26"/>
        </w:rPr>
      </w:pPr>
      <w:r w:rsidRPr="00C06385">
        <w:rPr>
          <w:rFonts w:ascii="Times New Roman" w:hAnsi="Times New Roman"/>
          <w:szCs w:val="26"/>
        </w:rPr>
        <w:t xml:space="preserve">  </w:t>
      </w:r>
      <w:r w:rsidR="00987A1D" w:rsidRPr="00C06385">
        <w:rPr>
          <w:rFonts w:ascii="Times New Roman" w:hAnsi="Times New Roman"/>
          <w:szCs w:val="26"/>
        </w:rPr>
        <w:t xml:space="preserve">   Lorand Orban</w:t>
      </w:r>
      <w:r w:rsidR="006D0D8D" w:rsidRPr="00C06385">
        <w:rPr>
          <w:rFonts w:ascii="Times New Roman" w:hAnsi="Times New Roman"/>
          <w:szCs w:val="26"/>
        </w:rPr>
        <w:tab/>
      </w:r>
      <w:r w:rsidR="006D0D8D" w:rsidRPr="00C06385">
        <w:rPr>
          <w:rFonts w:ascii="Times New Roman" w:hAnsi="Times New Roman"/>
          <w:szCs w:val="26"/>
        </w:rPr>
        <w:tab/>
      </w:r>
      <w:r w:rsidR="006D0D8D" w:rsidRPr="00C06385">
        <w:rPr>
          <w:rFonts w:ascii="Times New Roman" w:hAnsi="Times New Roman"/>
          <w:szCs w:val="26"/>
        </w:rPr>
        <w:tab/>
      </w:r>
      <w:r w:rsidR="006D0D8D" w:rsidRPr="00C06385">
        <w:rPr>
          <w:rFonts w:ascii="Times New Roman" w:hAnsi="Times New Roman"/>
          <w:szCs w:val="26"/>
        </w:rPr>
        <w:tab/>
        <w:t xml:space="preserve">   </w:t>
      </w:r>
      <w:r w:rsidR="003B6417" w:rsidRPr="00C06385">
        <w:rPr>
          <w:rFonts w:ascii="Times New Roman" w:hAnsi="Times New Roman"/>
          <w:szCs w:val="26"/>
        </w:rPr>
        <w:t xml:space="preserve">     </w:t>
      </w:r>
      <w:r w:rsidRPr="00C06385">
        <w:rPr>
          <w:rFonts w:ascii="Times New Roman" w:hAnsi="Times New Roman"/>
          <w:szCs w:val="26"/>
        </w:rPr>
        <w:tab/>
      </w:r>
      <w:r w:rsidRPr="00C06385">
        <w:rPr>
          <w:rFonts w:ascii="Times New Roman" w:hAnsi="Times New Roman"/>
          <w:szCs w:val="26"/>
        </w:rPr>
        <w:tab/>
      </w:r>
      <w:r w:rsidR="003B6417" w:rsidRPr="00C06385">
        <w:rPr>
          <w:rFonts w:ascii="Times New Roman" w:hAnsi="Times New Roman"/>
          <w:szCs w:val="26"/>
        </w:rPr>
        <w:t xml:space="preserve">    </w:t>
      </w:r>
      <w:r w:rsidR="006D0D8D" w:rsidRPr="00C06385">
        <w:rPr>
          <w:rFonts w:ascii="Times New Roman" w:hAnsi="Times New Roman"/>
          <w:szCs w:val="26"/>
        </w:rPr>
        <w:t>Ramona Frâncean</w:t>
      </w:r>
    </w:p>
    <w:sectPr w:rsidR="006D0D8D" w:rsidRPr="00C06385" w:rsidSect="0091441D">
      <w:footerReference w:type="even" r:id="rId13"/>
      <w:footerReference w:type="default" r:id="rId14"/>
      <w:headerReference w:type="first" r:id="rId15"/>
      <w:pgSz w:w="11907" w:h="16840" w:code="9"/>
      <w:pgMar w:top="1077" w:right="720" w:bottom="964" w:left="1440" w:header="992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724785" w14:textId="77777777" w:rsidR="00A01BA8" w:rsidRDefault="00A01BA8">
      <w:r>
        <w:separator/>
      </w:r>
    </w:p>
  </w:endnote>
  <w:endnote w:type="continuationSeparator" w:id="0">
    <w:p w14:paraId="322CE11B" w14:textId="77777777" w:rsidR="00A01BA8" w:rsidRDefault="00A01B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1BF7DA" w14:textId="77777777" w:rsidR="004E486C" w:rsidRDefault="004E486C" w:rsidP="00DE508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D001B9F" w14:textId="77777777" w:rsidR="004E486C" w:rsidRDefault="004E486C" w:rsidP="00DE508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77213" w14:textId="77777777" w:rsidR="004E486C" w:rsidRDefault="004E486C" w:rsidP="00DE508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B7E0E">
      <w:rPr>
        <w:rStyle w:val="PageNumber"/>
        <w:noProof/>
      </w:rPr>
      <w:t>3</w:t>
    </w:r>
    <w:r>
      <w:rPr>
        <w:rStyle w:val="PageNumber"/>
      </w:rPr>
      <w:fldChar w:fldCharType="end"/>
    </w:r>
  </w:p>
  <w:p w14:paraId="09C0413C" w14:textId="77777777" w:rsidR="004E486C" w:rsidRDefault="004E486C" w:rsidP="00DE5089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A629FF" w14:textId="77777777" w:rsidR="00A01BA8" w:rsidRDefault="00A01BA8">
      <w:r>
        <w:separator/>
      </w:r>
    </w:p>
  </w:footnote>
  <w:footnote w:type="continuationSeparator" w:id="0">
    <w:p w14:paraId="73436378" w14:textId="77777777" w:rsidR="00A01BA8" w:rsidRDefault="00A01B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75EC84" w14:textId="1CD37B13" w:rsidR="004E486C" w:rsidRPr="00776A80" w:rsidRDefault="00C07A5A" w:rsidP="00BD2CF4">
    <w:pPr>
      <w:pStyle w:val="Header"/>
      <w:rPr>
        <w:sz w:val="21"/>
        <w:szCs w:val="21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59BD55F" wp14:editId="02C45D55">
              <wp:simplePos x="0" y="0"/>
              <wp:positionH relativeFrom="column">
                <wp:posOffset>-434340</wp:posOffset>
              </wp:positionH>
              <wp:positionV relativeFrom="paragraph">
                <wp:posOffset>617855</wp:posOffset>
              </wp:positionV>
              <wp:extent cx="6892925" cy="635"/>
              <wp:effectExtent l="0" t="0" r="3175" b="18415"/>
              <wp:wrapNone/>
              <wp:docPr id="4" name="Conector drept cu săgeată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92925" cy="63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6E2BB2" id="_x0000_t32" coordsize="21600,21600" o:spt="32" o:oned="t" path="m,l21600,21600e" filled="f">
              <v:path arrowok="t" fillok="f" o:connecttype="none"/>
              <o:lock v:ext="edit" shapetype="t"/>
            </v:shapetype>
            <v:shape id="Conector drept cu săgeată 4" o:spid="_x0000_s1026" type="#_x0000_t32" style="position:absolute;margin-left:-34.2pt;margin-top:48.65pt;width:542.7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" strokeweight="1pt"/>
          </w:pict>
        </mc:Fallback>
      </mc:AlternateContent>
    </w:r>
    <w:r w:rsidR="00305313">
      <w:rPr>
        <w:noProof/>
      </w:rPr>
      <w:drawing>
        <wp:anchor distT="0" distB="0" distL="114300" distR="114300" simplePos="0" relativeHeight="251656192" behindDoc="1" locked="0" layoutInCell="1" allowOverlap="1" wp14:anchorId="0782AF9C" wp14:editId="1AB86D19">
          <wp:simplePos x="0" y="0"/>
          <wp:positionH relativeFrom="column">
            <wp:posOffset>5061585</wp:posOffset>
          </wp:positionH>
          <wp:positionV relativeFrom="paragraph">
            <wp:posOffset>-200025</wp:posOffset>
          </wp:positionV>
          <wp:extent cx="1408430" cy="797560"/>
          <wp:effectExtent l="0" t="0" r="0" b="0"/>
          <wp:wrapNone/>
          <wp:docPr id="7" name="Imagine 6" descr="ISO%209001_UKAS_URS_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6" descr="ISO%209001_UKAS_URS_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8430" cy="797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01BA8">
      <w:rPr>
        <w:sz w:val="21"/>
        <w:szCs w:val="21"/>
      </w:rPr>
      <w:object w:dxaOrig="1440" w:dyaOrig="1440" w14:anchorId="3B97AB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3" type="#_x0000_t75" style="position:absolute;margin-left:-33.3pt;margin-top:-9.75pt;width:120.5pt;height:52.25pt;z-index:251658240;mso-position-horizontal-relative:text;mso-position-vertical-relative:text" o:allowincell="f">
          <v:imagedata r:id="rId2" o:title=""/>
          <w10:wrap type="topAndBottom"/>
        </v:shape>
        <o:OLEObject Type="Embed" ProgID="CorelDraw.Graphic.7" ShapeID="_x0000_s1033" DrawAspect="Content" ObjectID="_1708840153" r:id="rId3"/>
      </w:object>
    </w:r>
    <w:r w:rsidR="00305313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49AE6FA" wp14:editId="4B332365">
              <wp:simplePos x="0" y="0"/>
              <wp:positionH relativeFrom="column">
                <wp:posOffset>624205</wp:posOffset>
              </wp:positionH>
              <wp:positionV relativeFrom="paragraph">
                <wp:posOffset>-298450</wp:posOffset>
              </wp:positionV>
              <wp:extent cx="4826000" cy="860425"/>
              <wp:effectExtent l="0" t="0" r="0" b="0"/>
              <wp:wrapNone/>
              <wp:docPr id="5" name="Casetă tex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26000" cy="860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80C3C3" w14:textId="77777777" w:rsidR="004E486C" w:rsidRDefault="004E486C" w:rsidP="00BD2CF4">
                          <w:pPr>
                            <w:pStyle w:val="Header"/>
                            <w:jc w:val="center"/>
                            <w:rPr>
                              <w:sz w:val="20"/>
                            </w:rPr>
                          </w:pPr>
                          <w:r w:rsidRPr="00EC3640">
                            <w:rPr>
                              <w:sz w:val="20"/>
                            </w:rPr>
                            <w:t xml:space="preserve">Tîrgu Mureş </w:t>
                          </w:r>
                          <w:r w:rsidRPr="00EC3640">
                            <w:rPr>
                              <w:sz w:val="20"/>
                            </w:rPr>
                            <w:sym w:font="Symbol" w:char="F0B7"/>
                          </w:r>
                          <w:r w:rsidRPr="00EC3640">
                            <w:rPr>
                              <w:sz w:val="20"/>
                            </w:rPr>
                            <w:t xml:space="preserve"> România </w:t>
                          </w:r>
                          <w:r w:rsidRPr="00EC3640">
                            <w:rPr>
                              <w:sz w:val="20"/>
                            </w:rPr>
                            <w:sym w:font="Symbol" w:char="F0B7"/>
                          </w:r>
                          <w:r>
                            <w:rPr>
                              <w:sz w:val="20"/>
                            </w:rPr>
                            <w:t xml:space="preserve"> str. Bartók Béla nr.</w:t>
                          </w:r>
                          <w:r w:rsidRPr="00EC3640">
                            <w:rPr>
                              <w:sz w:val="20"/>
                            </w:rPr>
                            <w:t xml:space="preserve">2/A </w:t>
                          </w:r>
                          <w:r w:rsidRPr="00EC3640">
                            <w:rPr>
                              <w:sz w:val="20"/>
                            </w:rPr>
                            <w:sym w:font="Symbol" w:char="F0B7"/>
                          </w:r>
                          <w:r w:rsidRPr="00EC3640">
                            <w:rPr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Cod postal 540035</w:t>
                          </w:r>
                        </w:p>
                        <w:p w14:paraId="36E2C3EA" w14:textId="77777777" w:rsidR="004E486C" w:rsidRDefault="004E486C" w:rsidP="00BD2CF4">
                          <w:pPr>
                            <w:pStyle w:val="Header"/>
                            <w:jc w:val="center"/>
                            <w:rPr>
                              <w:sz w:val="20"/>
                            </w:rPr>
                          </w:pPr>
                          <w:r w:rsidRPr="00EC3640">
                            <w:rPr>
                              <w:sz w:val="20"/>
                            </w:rPr>
                            <w:t xml:space="preserve">J-26-466-1998 </w:t>
                          </w:r>
                          <w:r w:rsidRPr="00EC3640">
                            <w:rPr>
                              <w:sz w:val="20"/>
                            </w:rPr>
                            <w:sym w:font="Symbol" w:char="F0B7"/>
                          </w:r>
                          <w:r w:rsidRPr="00EC3640">
                            <w:rPr>
                              <w:sz w:val="20"/>
                            </w:rPr>
                            <w:t xml:space="preserve"> C</w:t>
                          </w:r>
                          <w:r>
                            <w:rPr>
                              <w:sz w:val="20"/>
                            </w:rPr>
                            <w:t>UI</w:t>
                          </w:r>
                          <w:r w:rsidRPr="00EC3640">
                            <w:rPr>
                              <w:sz w:val="20"/>
                            </w:rPr>
                            <w:t xml:space="preserve"> RO</w:t>
                          </w:r>
                          <w:r>
                            <w:rPr>
                              <w:sz w:val="20"/>
                            </w:rPr>
                            <w:t>10755066</w:t>
                          </w:r>
                        </w:p>
                        <w:p w14:paraId="3482CB10" w14:textId="77777777" w:rsidR="004E486C" w:rsidRDefault="004E486C" w:rsidP="00BD2CF4">
                          <w:pPr>
                            <w:pStyle w:val="Header"/>
                            <w:jc w:val="center"/>
                            <w:rPr>
                              <w:sz w:val="20"/>
                            </w:rPr>
                          </w:pPr>
                          <w:r w:rsidRPr="00EC3640">
                            <w:rPr>
                              <w:sz w:val="20"/>
                            </w:rPr>
                            <w:t xml:space="preserve">Tel/Fax: </w:t>
                          </w:r>
                          <w:r>
                            <w:rPr>
                              <w:sz w:val="20"/>
                            </w:rPr>
                            <w:t>0</w:t>
                          </w:r>
                          <w:r w:rsidRPr="00EC3640">
                            <w:rPr>
                              <w:sz w:val="20"/>
                            </w:rPr>
                            <w:t xml:space="preserve">265-260 375, </w:t>
                          </w:r>
                          <w:r>
                            <w:rPr>
                              <w:sz w:val="20"/>
                            </w:rPr>
                            <w:t>0</w:t>
                          </w:r>
                          <w:r w:rsidRPr="00EC3640">
                            <w:rPr>
                              <w:sz w:val="20"/>
                            </w:rPr>
                            <w:t>265-236 315</w:t>
                          </w:r>
                          <w:r>
                            <w:rPr>
                              <w:sz w:val="20"/>
                            </w:rPr>
                            <w:t>, 0365-424508</w:t>
                          </w:r>
                        </w:p>
                        <w:p w14:paraId="18B50399" w14:textId="77777777" w:rsidR="004E486C" w:rsidRDefault="00A01BA8" w:rsidP="00BD2CF4">
                          <w:pPr>
                            <w:pStyle w:val="Header"/>
                            <w:jc w:val="center"/>
                            <w:rPr>
                              <w:sz w:val="20"/>
                            </w:rPr>
                          </w:pPr>
                          <w:hyperlink r:id="rId4" w:history="1">
                            <w:r w:rsidR="004E486C" w:rsidRPr="00FF0F98">
                              <w:rPr>
                                <w:rStyle w:val="Hyperlink"/>
                                <w:sz w:val="20"/>
                              </w:rPr>
                              <w:t>www.locativmures.ro</w:t>
                            </w:r>
                          </w:hyperlink>
                          <w:r w:rsidR="004E486C">
                            <w:rPr>
                              <w:sz w:val="20"/>
                            </w:rPr>
                            <w:t xml:space="preserve"> </w:t>
                          </w:r>
                          <w:r w:rsidR="004E486C" w:rsidRPr="00EC3640">
                            <w:rPr>
                              <w:sz w:val="20"/>
                            </w:rPr>
                            <w:sym w:font="Symbol" w:char="F0B7"/>
                          </w:r>
                          <w:r w:rsidR="004E486C">
                            <w:rPr>
                              <w:sz w:val="20"/>
                            </w:rPr>
                            <w:t xml:space="preserve"> e</w:t>
                          </w:r>
                          <w:r w:rsidR="004E486C" w:rsidRPr="00EC3640">
                            <w:rPr>
                              <w:sz w:val="20"/>
                            </w:rPr>
                            <w:t xml:space="preserve">-mail: </w:t>
                          </w:r>
                          <w:hyperlink r:id="rId5" w:history="1">
                            <w:r w:rsidR="004E486C" w:rsidRPr="001C0942">
                              <w:rPr>
                                <w:rStyle w:val="Hyperlink"/>
                                <w:sz w:val="20"/>
                              </w:rPr>
                              <w:t>office@locativmures.ro</w:t>
                            </w:r>
                          </w:hyperlink>
                        </w:p>
                        <w:p w14:paraId="7357D5CD" w14:textId="77777777" w:rsidR="004E486C" w:rsidRPr="00AE491A" w:rsidRDefault="004E486C" w:rsidP="00BD2CF4">
                          <w:pPr>
                            <w:pStyle w:val="Header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Cont</w:t>
                          </w:r>
                          <w:r w:rsidRPr="00EC3640">
                            <w:rPr>
                              <w:sz w:val="20"/>
                            </w:rPr>
                            <w:t xml:space="preserve">  RO76 BTRL 0270 1202 1047 49XX</w:t>
                          </w:r>
                          <w:r>
                            <w:rPr>
                              <w:sz w:val="20"/>
                            </w:rPr>
                            <w:t xml:space="preserve"> Ba</w:t>
                          </w:r>
                          <w:r w:rsidRPr="00EC3640">
                            <w:rPr>
                              <w:sz w:val="20"/>
                            </w:rPr>
                            <w:t>nca Transilvania Tg-Mures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49AE6FA" id="_x0000_t202" coordsize="21600,21600" o:spt="202" path="m,l,21600r21600,l21600,xe">
              <v:stroke joinstyle="miter"/>
              <v:path gradientshapeok="t" o:connecttype="rect"/>
            </v:shapetype>
            <v:shape id="Casetă text 5" o:spid="_x0000_s1026" type="#_x0000_t202" style="position:absolute;margin-left:49.15pt;margin-top:-23.5pt;width:380pt;height:67.7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" filled="f" stroked="f">
              <v:textbox style="mso-fit-shape-to-text:t">
                <w:txbxContent>
                  <w:p w14:paraId="1080C3C3" w14:textId="77777777" w:rsidR="004E486C" w:rsidRDefault="004E486C" w:rsidP="00BD2CF4">
                    <w:pPr>
                      <w:pStyle w:val="Header"/>
                      <w:jc w:val="center"/>
                      <w:rPr>
                        <w:sz w:val="20"/>
                      </w:rPr>
                    </w:pPr>
                    <w:r w:rsidRPr="00EC3640">
                      <w:rPr>
                        <w:sz w:val="20"/>
                      </w:rPr>
                      <w:t xml:space="preserve">Tîrgu Mureş </w:t>
                    </w:r>
                    <w:r w:rsidRPr="00EC3640">
                      <w:rPr>
                        <w:sz w:val="20"/>
                      </w:rPr>
                      <w:sym w:font="Symbol" w:char="F0B7"/>
                    </w:r>
                    <w:r w:rsidRPr="00EC3640">
                      <w:rPr>
                        <w:sz w:val="20"/>
                      </w:rPr>
                      <w:t xml:space="preserve"> România </w:t>
                    </w:r>
                    <w:r w:rsidRPr="00EC3640">
                      <w:rPr>
                        <w:sz w:val="20"/>
                      </w:rPr>
                      <w:sym w:font="Symbol" w:char="F0B7"/>
                    </w:r>
                    <w:r>
                      <w:rPr>
                        <w:sz w:val="20"/>
                      </w:rPr>
                      <w:t xml:space="preserve"> str. Bartók Béla nr.</w:t>
                    </w:r>
                    <w:r w:rsidRPr="00EC3640">
                      <w:rPr>
                        <w:sz w:val="20"/>
                      </w:rPr>
                      <w:t xml:space="preserve">2/A </w:t>
                    </w:r>
                    <w:r w:rsidRPr="00EC3640">
                      <w:rPr>
                        <w:sz w:val="20"/>
                      </w:rPr>
                      <w:sym w:font="Symbol" w:char="F0B7"/>
                    </w:r>
                    <w:r w:rsidRPr="00EC3640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Cod postal 540035</w:t>
                    </w:r>
                  </w:p>
                  <w:p w14:paraId="36E2C3EA" w14:textId="77777777" w:rsidR="004E486C" w:rsidRDefault="004E486C" w:rsidP="00BD2CF4">
                    <w:pPr>
                      <w:pStyle w:val="Header"/>
                      <w:jc w:val="center"/>
                      <w:rPr>
                        <w:sz w:val="20"/>
                      </w:rPr>
                    </w:pPr>
                    <w:r w:rsidRPr="00EC3640">
                      <w:rPr>
                        <w:sz w:val="20"/>
                      </w:rPr>
                      <w:t xml:space="preserve">J-26-466-1998 </w:t>
                    </w:r>
                    <w:r w:rsidRPr="00EC3640">
                      <w:rPr>
                        <w:sz w:val="20"/>
                      </w:rPr>
                      <w:sym w:font="Symbol" w:char="F0B7"/>
                    </w:r>
                    <w:r w:rsidRPr="00EC3640">
                      <w:rPr>
                        <w:sz w:val="20"/>
                      </w:rPr>
                      <w:t xml:space="preserve"> C</w:t>
                    </w:r>
                    <w:r>
                      <w:rPr>
                        <w:sz w:val="20"/>
                      </w:rPr>
                      <w:t>UI</w:t>
                    </w:r>
                    <w:r w:rsidRPr="00EC3640">
                      <w:rPr>
                        <w:sz w:val="20"/>
                      </w:rPr>
                      <w:t xml:space="preserve"> RO</w:t>
                    </w:r>
                    <w:r>
                      <w:rPr>
                        <w:sz w:val="20"/>
                      </w:rPr>
                      <w:t>10755066</w:t>
                    </w:r>
                  </w:p>
                  <w:p w14:paraId="3482CB10" w14:textId="77777777" w:rsidR="004E486C" w:rsidRDefault="004E486C" w:rsidP="00BD2CF4">
                    <w:pPr>
                      <w:pStyle w:val="Header"/>
                      <w:jc w:val="center"/>
                      <w:rPr>
                        <w:sz w:val="20"/>
                      </w:rPr>
                    </w:pPr>
                    <w:r w:rsidRPr="00EC3640">
                      <w:rPr>
                        <w:sz w:val="20"/>
                      </w:rPr>
                      <w:t xml:space="preserve">Tel/Fax: </w:t>
                    </w:r>
                    <w:r>
                      <w:rPr>
                        <w:sz w:val="20"/>
                      </w:rPr>
                      <w:t>0</w:t>
                    </w:r>
                    <w:r w:rsidRPr="00EC3640">
                      <w:rPr>
                        <w:sz w:val="20"/>
                      </w:rPr>
                      <w:t xml:space="preserve">265-260 375, </w:t>
                    </w:r>
                    <w:r>
                      <w:rPr>
                        <w:sz w:val="20"/>
                      </w:rPr>
                      <w:t>0</w:t>
                    </w:r>
                    <w:r w:rsidRPr="00EC3640">
                      <w:rPr>
                        <w:sz w:val="20"/>
                      </w:rPr>
                      <w:t>265-236 315</w:t>
                    </w:r>
                    <w:r>
                      <w:rPr>
                        <w:sz w:val="20"/>
                      </w:rPr>
                      <w:t>, 0365-424508</w:t>
                    </w:r>
                  </w:p>
                  <w:p w14:paraId="18B50399" w14:textId="77777777" w:rsidR="004E486C" w:rsidRDefault="00A01BA8" w:rsidP="00BD2CF4">
                    <w:pPr>
                      <w:pStyle w:val="Header"/>
                      <w:jc w:val="center"/>
                      <w:rPr>
                        <w:sz w:val="20"/>
                      </w:rPr>
                    </w:pPr>
                    <w:hyperlink r:id="rId6" w:history="1">
                      <w:r w:rsidR="004E486C" w:rsidRPr="00FF0F98">
                        <w:rPr>
                          <w:rStyle w:val="Hyperlink"/>
                          <w:sz w:val="20"/>
                        </w:rPr>
                        <w:t>www.locativmures.ro</w:t>
                      </w:r>
                    </w:hyperlink>
                    <w:r w:rsidR="004E486C">
                      <w:rPr>
                        <w:sz w:val="20"/>
                      </w:rPr>
                      <w:t xml:space="preserve"> </w:t>
                    </w:r>
                    <w:r w:rsidR="004E486C" w:rsidRPr="00EC3640">
                      <w:rPr>
                        <w:sz w:val="20"/>
                      </w:rPr>
                      <w:sym w:font="Symbol" w:char="F0B7"/>
                    </w:r>
                    <w:r w:rsidR="004E486C">
                      <w:rPr>
                        <w:sz w:val="20"/>
                      </w:rPr>
                      <w:t xml:space="preserve"> e</w:t>
                    </w:r>
                    <w:r w:rsidR="004E486C" w:rsidRPr="00EC3640">
                      <w:rPr>
                        <w:sz w:val="20"/>
                      </w:rPr>
                      <w:t xml:space="preserve">-mail: </w:t>
                    </w:r>
                    <w:hyperlink r:id="rId7" w:history="1">
                      <w:r w:rsidR="004E486C" w:rsidRPr="001C0942">
                        <w:rPr>
                          <w:rStyle w:val="Hyperlink"/>
                          <w:sz w:val="20"/>
                        </w:rPr>
                        <w:t>office@locativmures.ro</w:t>
                      </w:r>
                    </w:hyperlink>
                  </w:p>
                  <w:p w14:paraId="7357D5CD" w14:textId="77777777" w:rsidR="004E486C" w:rsidRPr="00AE491A" w:rsidRDefault="004E486C" w:rsidP="00BD2CF4">
                    <w:pPr>
                      <w:pStyle w:val="Header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Cont</w:t>
                    </w:r>
                    <w:r w:rsidRPr="00EC3640">
                      <w:rPr>
                        <w:sz w:val="20"/>
                      </w:rPr>
                      <w:t xml:space="preserve">  RO76 BTRL 0270 1202 1047 49XX</w:t>
                    </w:r>
                    <w:r>
                      <w:rPr>
                        <w:sz w:val="20"/>
                      </w:rPr>
                      <w:t xml:space="preserve"> Ba</w:t>
                    </w:r>
                    <w:r w:rsidRPr="00EC3640">
                      <w:rPr>
                        <w:sz w:val="20"/>
                      </w:rPr>
                      <w:t>nca Transilvania Tg-Mures</w:t>
                    </w:r>
                  </w:p>
                </w:txbxContent>
              </v:textbox>
            </v:shape>
          </w:pict>
        </mc:Fallback>
      </mc:AlternateContent>
    </w:r>
    <w:r w:rsidR="004E486C">
      <w:rPr>
        <w:sz w:val="21"/>
        <w:szCs w:val="21"/>
      </w:rPr>
      <w:t xml:space="preserve">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833BB2"/>
    <w:multiLevelType w:val="multilevel"/>
    <w:tmpl w:val="DE920D9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11DC50F0"/>
    <w:multiLevelType w:val="hybridMultilevel"/>
    <w:tmpl w:val="2D0476A8"/>
    <w:lvl w:ilvl="0" w:tplc="46D02754">
      <w:start w:val="3"/>
      <w:numFmt w:val="bullet"/>
      <w:lvlText w:val="-"/>
      <w:lvlJc w:val="left"/>
      <w:pPr>
        <w:ind w:left="900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111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118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126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133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140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14760" w:hanging="360"/>
      </w:pPr>
      <w:rPr>
        <w:rFonts w:ascii="Wingdings" w:hAnsi="Wingdings" w:hint="default"/>
      </w:rPr>
    </w:lvl>
  </w:abstractNum>
  <w:abstractNum w:abstractNumId="2" w15:restartNumberingAfterBreak="0">
    <w:nsid w:val="13CB77FE"/>
    <w:multiLevelType w:val="hybridMultilevel"/>
    <w:tmpl w:val="84DEB662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A57562"/>
    <w:multiLevelType w:val="hybridMultilevel"/>
    <w:tmpl w:val="866C66F2"/>
    <w:lvl w:ilvl="0" w:tplc="D938B1B8">
      <w:start w:val="62"/>
      <w:numFmt w:val="bullet"/>
      <w:lvlText w:val="-"/>
      <w:lvlJc w:val="left"/>
      <w:pPr>
        <w:ind w:left="828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104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111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118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126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133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14040" w:hanging="360"/>
      </w:pPr>
      <w:rPr>
        <w:rFonts w:ascii="Wingdings" w:hAnsi="Wingdings" w:hint="default"/>
      </w:rPr>
    </w:lvl>
  </w:abstractNum>
  <w:abstractNum w:abstractNumId="4" w15:restartNumberingAfterBreak="0">
    <w:nsid w:val="3140286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49271CF1"/>
    <w:multiLevelType w:val="hybridMultilevel"/>
    <w:tmpl w:val="AF8042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A654DD"/>
    <w:multiLevelType w:val="hybridMultilevel"/>
    <w:tmpl w:val="E88CF6A4"/>
    <w:lvl w:ilvl="0" w:tplc="7E5E56D0">
      <w:start w:val="1"/>
      <w:numFmt w:val="bullet"/>
      <w:lvlText w:val="-"/>
      <w:lvlJc w:val="left"/>
      <w:pPr>
        <w:ind w:left="61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880" w:hanging="360"/>
      </w:pPr>
      <w:rPr>
        <w:rFonts w:ascii="Wingdings" w:hAnsi="Wingdings" w:hint="default"/>
      </w:rPr>
    </w:lvl>
  </w:abstractNum>
  <w:abstractNum w:abstractNumId="7" w15:restartNumberingAfterBreak="0">
    <w:nsid w:val="53CA3ECD"/>
    <w:multiLevelType w:val="multilevel"/>
    <w:tmpl w:val="901051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6CE549BA"/>
    <w:multiLevelType w:val="hybridMultilevel"/>
    <w:tmpl w:val="09846C34"/>
    <w:lvl w:ilvl="0" w:tplc="286AD60C">
      <w:start w:val="3"/>
      <w:numFmt w:val="bullet"/>
      <w:lvlText w:val="-"/>
      <w:lvlJc w:val="left"/>
      <w:pPr>
        <w:ind w:left="828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104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111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118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126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133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14040" w:hanging="360"/>
      </w:pPr>
      <w:rPr>
        <w:rFonts w:ascii="Wingdings" w:hAnsi="Wingdings" w:hint="default"/>
      </w:rPr>
    </w:lvl>
  </w:abstractNum>
  <w:abstractNum w:abstractNumId="9" w15:restartNumberingAfterBreak="0">
    <w:nsid w:val="7C3678C0"/>
    <w:multiLevelType w:val="singleLevel"/>
    <w:tmpl w:val="19BE0054"/>
    <w:lvl w:ilvl="0">
      <w:start w:val="1"/>
      <w:numFmt w:val="bullet"/>
      <w:lvlText w:val=""/>
      <w:lvlJc w:val="left"/>
      <w:pPr>
        <w:tabs>
          <w:tab w:val="num" w:pos="1418"/>
        </w:tabs>
        <w:ind w:left="1418" w:hanging="397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4"/>
  </w:num>
  <w:num w:numId="4">
    <w:abstractNumId w:val="2"/>
  </w:num>
  <w:num w:numId="5">
    <w:abstractNumId w:val="0"/>
  </w:num>
  <w:num w:numId="6">
    <w:abstractNumId w:val="3"/>
  </w:num>
  <w:num w:numId="7">
    <w:abstractNumId w:val="1"/>
  </w:num>
  <w:num w:numId="8">
    <w:abstractNumId w:val="8"/>
  </w:num>
  <w:num w:numId="9">
    <w:abstractNumId w:val="6"/>
  </w:num>
  <w:num w:numId="10">
    <w:abstractNumId w:val="5"/>
  </w:num>
  <w:num w:numId="11">
    <w:abstractNumId w:val="7"/>
    <w:lvlOverride w:ilvl="0">
      <w:startOverride w:val="2"/>
    </w:lvlOverride>
    <w:lvlOverride w:ilvl="1">
      <w:startOverride w:val="1"/>
    </w:lvlOverride>
  </w:num>
  <w:num w:numId="12">
    <w:abstractNumId w:val="7"/>
    <w:lvlOverride w:ilvl="0">
      <w:startOverride w:val="2"/>
    </w:lvlOverride>
    <w:lvlOverride w:ilvl="1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5754"/>
    <w:rsid w:val="00002485"/>
    <w:rsid w:val="00012098"/>
    <w:rsid w:val="000145C5"/>
    <w:rsid w:val="00020A97"/>
    <w:rsid w:val="00023B8C"/>
    <w:rsid w:val="000256FE"/>
    <w:rsid w:val="00027ADA"/>
    <w:rsid w:val="00041E01"/>
    <w:rsid w:val="000426F7"/>
    <w:rsid w:val="00060526"/>
    <w:rsid w:val="0006165A"/>
    <w:rsid w:val="00063E15"/>
    <w:rsid w:val="00063EC7"/>
    <w:rsid w:val="00077112"/>
    <w:rsid w:val="000845F3"/>
    <w:rsid w:val="0009368A"/>
    <w:rsid w:val="000A23C3"/>
    <w:rsid w:val="000A3C81"/>
    <w:rsid w:val="000B4FD3"/>
    <w:rsid w:val="000B5384"/>
    <w:rsid w:val="000B7381"/>
    <w:rsid w:val="000C0373"/>
    <w:rsid w:val="000C04F8"/>
    <w:rsid w:val="000C3205"/>
    <w:rsid w:val="000C67FB"/>
    <w:rsid w:val="000D5654"/>
    <w:rsid w:val="000E65B6"/>
    <w:rsid w:val="000F0DEB"/>
    <w:rsid w:val="00100478"/>
    <w:rsid w:val="001028ED"/>
    <w:rsid w:val="0011549F"/>
    <w:rsid w:val="001338A5"/>
    <w:rsid w:val="00135F7B"/>
    <w:rsid w:val="00136F00"/>
    <w:rsid w:val="00151462"/>
    <w:rsid w:val="00152EDE"/>
    <w:rsid w:val="001618F1"/>
    <w:rsid w:val="00164A00"/>
    <w:rsid w:val="00174884"/>
    <w:rsid w:val="00175E52"/>
    <w:rsid w:val="00183643"/>
    <w:rsid w:val="001A444B"/>
    <w:rsid w:val="001B1E1E"/>
    <w:rsid w:val="001B3867"/>
    <w:rsid w:val="001B61EB"/>
    <w:rsid w:val="001E515A"/>
    <w:rsid w:val="001F35E9"/>
    <w:rsid w:val="001F58D1"/>
    <w:rsid w:val="00200B19"/>
    <w:rsid w:val="0020793C"/>
    <w:rsid w:val="00215E7B"/>
    <w:rsid w:val="00220403"/>
    <w:rsid w:val="0023698C"/>
    <w:rsid w:val="00253412"/>
    <w:rsid w:val="00256275"/>
    <w:rsid w:val="00257D7E"/>
    <w:rsid w:val="00263A10"/>
    <w:rsid w:val="002712C0"/>
    <w:rsid w:val="00280565"/>
    <w:rsid w:val="0028238E"/>
    <w:rsid w:val="0028626F"/>
    <w:rsid w:val="002B4538"/>
    <w:rsid w:val="002C26C8"/>
    <w:rsid w:val="002E23C2"/>
    <w:rsid w:val="002E6A49"/>
    <w:rsid w:val="003019BA"/>
    <w:rsid w:val="00305313"/>
    <w:rsid w:val="003356E5"/>
    <w:rsid w:val="00343DF8"/>
    <w:rsid w:val="00345601"/>
    <w:rsid w:val="00345ADE"/>
    <w:rsid w:val="00345E69"/>
    <w:rsid w:val="00356263"/>
    <w:rsid w:val="003651DC"/>
    <w:rsid w:val="0037088F"/>
    <w:rsid w:val="00376C58"/>
    <w:rsid w:val="003802A7"/>
    <w:rsid w:val="003939EF"/>
    <w:rsid w:val="003A155C"/>
    <w:rsid w:val="003B5030"/>
    <w:rsid w:val="003B6417"/>
    <w:rsid w:val="003B7E0E"/>
    <w:rsid w:val="003C1D63"/>
    <w:rsid w:val="003D13AF"/>
    <w:rsid w:val="003D7677"/>
    <w:rsid w:val="003E061E"/>
    <w:rsid w:val="003F1070"/>
    <w:rsid w:val="003F3236"/>
    <w:rsid w:val="003F4110"/>
    <w:rsid w:val="00400501"/>
    <w:rsid w:val="004052DB"/>
    <w:rsid w:val="0041413C"/>
    <w:rsid w:val="00424244"/>
    <w:rsid w:val="00424AE2"/>
    <w:rsid w:val="00425F1D"/>
    <w:rsid w:val="0044016D"/>
    <w:rsid w:val="00454558"/>
    <w:rsid w:val="0046553A"/>
    <w:rsid w:val="00471025"/>
    <w:rsid w:val="00475575"/>
    <w:rsid w:val="004800AD"/>
    <w:rsid w:val="0048566A"/>
    <w:rsid w:val="004A7034"/>
    <w:rsid w:val="004C7455"/>
    <w:rsid w:val="004D00EC"/>
    <w:rsid w:val="004D36F9"/>
    <w:rsid w:val="004E486C"/>
    <w:rsid w:val="004E71CC"/>
    <w:rsid w:val="00525A29"/>
    <w:rsid w:val="0052609A"/>
    <w:rsid w:val="00530727"/>
    <w:rsid w:val="00531A6E"/>
    <w:rsid w:val="00553331"/>
    <w:rsid w:val="00557425"/>
    <w:rsid w:val="00561DB7"/>
    <w:rsid w:val="00570B2B"/>
    <w:rsid w:val="0057168C"/>
    <w:rsid w:val="00574AB6"/>
    <w:rsid w:val="00575E6D"/>
    <w:rsid w:val="005A1183"/>
    <w:rsid w:val="005B2ECD"/>
    <w:rsid w:val="005B7F45"/>
    <w:rsid w:val="005D24A4"/>
    <w:rsid w:val="005D3E99"/>
    <w:rsid w:val="005D5B1D"/>
    <w:rsid w:val="005E1D6D"/>
    <w:rsid w:val="005E4930"/>
    <w:rsid w:val="005E56D0"/>
    <w:rsid w:val="005E7107"/>
    <w:rsid w:val="005E7108"/>
    <w:rsid w:val="005F58D6"/>
    <w:rsid w:val="005F7F3F"/>
    <w:rsid w:val="00602C1F"/>
    <w:rsid w:val="00617790"/>
    <w:rsid w:val="0062439A"/>
    <w:rsid w:val="006415BB"/>
    <w:rsid w:val="00657F14"/>
    <w:rsid w:val="006635C8"/>
    <w:rsid w:val="0066527E"/>
    <w:rsid w:val="00666FD4"/>
    <w:rsid w:val="00681763"/>
    <w:rsid w:val="00683D34"/>
    <w:rsid w:val="006848F3"/>
    <w:rsid w:val="006928CF"/>
    <w:rsid w:val="00696283"/>
    <w:rsid w:val="006B3601"/>
    <w:rsid w:val="006B5A34"/>
    <w:rsid w:val="006B6DFC"/>
    <w:rsid w:val="006C11A6"/>
    <w:rsid w:val="006C6E91"/>
    <w:rsid w:val="006D016E"/>
    <w:rsid w:val="006D0D8D"/>
    <w:rsid w:val="006E5161"/>
    <w:rsid w:val="006F2F50"/>
    <w:rsid w:val="007064A0"/>
    <w:rsid w:val="00715E18"/>
    <w:rsid w:val="007364E2"/>
    <w:rsid w:val="007567DD"/>
    <w:rsid w:val="00765959"/>
    <w:rsid w:val="00771FB1"/>
    <w:rsid w:val="007836D5"/>
    <w:rsid w:val="00785D54"/>
    <w:rsid w:val="007944E0"/>
    <w:rsid w:val="007A4C55"/>
    <w:rsid w:val="007B2C07"/>
    <w:rsid w:val="007C3826"/>
    <w:rsid w:val="007E16FD"/>
    <w:rsid w:val="007E7D55"/>
    <w:rsid w:val="00804D62"/>
    <w:rsid w:val="00811DBC"/>
    <w:rsid w:val="008146C0"/>
    <w:rsid w:val="00821FC3"/>
    <w:rsid w:val="00831B25"/>
    <w:rsid w:val="00832F6E"/>
    <w:rsid w:val="00835B45"/>
    <w:rsid w:val="008416A6"/>
    <w:rsid w:val="00853090"/>
    <w:rsid w:val="00855510"/>
    <w:rsid w:val="00885901"/>
    <w:rsid w:val="008A31E1"/>
    <w:rsid w:val="008C1E80"/>
    <w:rsid w:val="008C4F64"/>
    <w:rsid w:val="008C77E1"/>
    <w:rsid w:val="008D4F1D"/>
    <w:rsid w:val="008E2EBC"/>
    <w:rsid w:val="008F207F"/>
    <w:rsid w:val="008F5338"/>
    <w:rsid w:val="00912CFE"/>
    <w:rsid w:val="0091441D"/>
    <w:rsid w:val="0092187B"/>
    <w:rsid w:val="0094331E"/>
    <w:rsid w:val="0094377C"/>
    <w:rsid w:val="00951D39"/>
    <w:rsid w:val="00956ABF"/>
    <w:rsid w:val="00962B18"/>
    <w:rsid w:val="00966DB7"/>
    <w:rsid w:val="00967558"/>
    <w:rsid w:val="009849A3"/>
    <w:rsid w:val="009875F3"/>
    <w:rsid w:val="00987A1D"/>
    <w:rsid w:val="009918B5"/>
    <w:rsid w:val="00991A02"/>
    <w:rsid w:val="00992431"/>
    <w:rsid w:val="00996B59"/>
    <w:rsid w:val="0099737C"/>
    <w:rsid w:val="009A7820"/>
    <w:rsid w:val="009B09B8"/>
    <w:rsid w:val="009B11BA"/>
    <w:rsid w:val="009B5600"/>
    <w:rsid w:val="009B5F9F"/>
    <w:rsid w:val="009C6DF1"/>
    <w:rsid w:val="009C7356"/>
    <w:rsid w:val="009E02B7"/>
    <w:rsid w:val="009E112C"/>
    <w:rsid w:val="009E382C"/>
    <w:rsid w:val="009E387C"/>
    <w:rsid w:val="009E7A4E"/>
    <w:rsid w:val="009F7609"/>
    <w:rsid w:val="00A01BA8"/>
    <w:rsid w:val="00A04D0A"/>
    <w:rsid w:val="00A21276"/>
    <w:rsid w:val="00A24247"/>
    <w:rsid w:val="00A36755"/>
    <w:rsid w:val="00A55CFA"/>
    <w:rsid w:val="00A57F25"/>
    <w:rsid w:val="00A73638"/>
    <w:rsid w:val="00A77B34"/>
    <w:rsid w:val="00A94DBB"/>
    <w:rsid w:val="00A9776F"/>
    <w:rsid w:val="00AB5401"/>
    <w:rsid w:val="00AC0516"/>
    <w:rsid w:val="00AD6ACD"/>
    <w:rsid w:val="00AE1A78"/>
    <w:rsid w:val="00AE2977"/>
    <w:rsid w:val="00AE78B7"/>
    <w:rsid w:val="00AF19E9"/>
    <w:rsid w:val="00B10641"/>
    <w:rsid w:val="00B16A6F"/>
    <w:rsid w:val="00B2244F"/>
    <w:rsid w:val="00B231CE"/>
    <w:rsid w:val="00B25754"/>
    <w:rsid w:val="00B26C6F"/>
    <w:rsid w:val="00B3528D"/>
    <w:rsid w:val="00B4393D"/>
    <w:rsid w:val="00B56E36"/>
    <w:rsid w:val="00B670A4"/>
    <w:rsid w:val="00B71460"/>
    <w:rsid w:val="00B72AC1"/>
    <w:rsid w:val="00B86B43"/>
    <w:rsid w:val="00B94819"/>
    <w:rsid w:val="00B9482E"/>
    <w:rsid w:val="00BA25AF"/>
    <w:rsid w:val="00BC375F"/>
    <w:rsid w:val="00BC582D"/>
    <w:rsid w:val="00BC59C0"/>
    <w:rsid w:val="00BD2CF4"/>
    <w:rsid w:val="00BD636B"/>
    <w:rsid w:val="00BE661C"/>
    <w:rsid w:val="00BF3700"/>
    <w:rsid w:val="00BF475D"/>
    <w:rsid w:val="00C0040A"/>
    <w:rsid w:val="00C06385"/>
    <w:rsid w:val="00C07A5A"/>
    <w:rsid w:val="00C247AE"/>
    <w:rsid w:val="00C43794"/>
    <w:rsid w:val="00C43A21"/>
    <w:rsid w:val="00C53C7D"/>
    <w:rsid w:val="00C54B0D"/>
    <w:rsid w:val="00C60942"/>
    <w:rsid w:val="00C707DF"/>
    <w:rsid w:val="00C9551F"/>
    <w:rsid w:val="00CA65E3"/>
    <w:rsid w:val="00CB33E6"/>
    <w:rsid w:val="00CB393D"/>
    <w:rsid w:val="00CC41F9"/>
    <w:rsid w:val="00CC4A76"/>
    <w:rsid w:val="00CD7089"/>
    <w:rsid w:val="00CF19BF"/>
    <w:rsid w:val="00CF3003"/>
    <w:rsid w:val="00CF75C5"/>
    <w:rsid w:val="00D04E29"/>
    <w:rsid w:val="00D1018A"/>
    <w:rsid w:val="00D13EF7"/>
    <w:rsid w:val="00D15EFF"/>
    <w:rsid w:val="00D16816"/>
    <w:rsid w:val="00D26B04"/>
    <w:rsid w:val="00D3244D"/>
    <w:rsid w:val="00D32F7A"/>
    <w:rsid w:val="00D509B5"/>
    <w:rsid w:val="00D50CC6"/>
    <w:rsid w:val="00D52B34"/>
    <w:rsid w:val="00D55A52"/>
    <w:rsid w:val="00D67116"/>
    <w:rsid w:val="00D67672"/>
    <w:rsid w:val="00D72C0A"/>
    <w:rsid w:val="00D73750"/>
    <w:rsid w:val="00DA67F3"/>
    <w:rsid w:val="00DD7C1A"/>
    <w:rsid w:val="00DE5089"/>
    <w:rsid w:val="00E01D55"/>
    <w:rsid w:val="00E175A0"/>
    <w:rsid w:val="00E261D6"/>
    <w:rsid w:val="00E27052"/>
    <w:rsid w:val="00E27CF6"/>
    <w:rsid w:val="00E30AA8"/>
    <w:rsid w:val="00E51CF2"/>
    <w:rsid w:val="00E56501"/>
    <w:rsid w:val="00E62098"/>
    <w:rsid w:val="00E62E8E"/>
    <w:rsid w:val="00E64848"/>
    <w:rsid w:val="00E848C1"/>
    <w:rsid w:val="00E938B0"/>
    <w:rsid w:val="00E944EB"/>
    <w:rsid w:val="00EB0D93"/>
    <w:rsid w:val="00EC026F"/>
    <w:rsid w:val="00EC1FBC"/>
    <w:rsid w:val="00EE739E"/>
    <w:rsid w:val="00EF3E28"/>
    <w:rsid w:val="00F0485D"/>
    <w:rsid w:val="00F120CB"/>
    <w:rsid w:val="00F13A7E"/>
    <w:rsid w:val="00F21AAD"/>
    <w:rsid w:val="00F235FA"/>
    <w:rsid w:val="00F469FF"/>
    <w:rsid w:val="00F70FC6"/>
    <w:rsid w:val="00F8798D"/>
    <w:rsid w:val="00F9145D"/>
    <w:rsid w:val="00F9172F"/>
    <w:rsid w:val="00F91D96"/>
    <w:rsid w:val="00F95372"/>
    <w:rsid w:val="00FA03B0"/>
    <w:rsid w:val="00FB35E7"/>
    <w:rsid w:val="00FC3462"/>
    <w:rsid w:val="00FD2AC5"/>
    <w:rsid w:val="00FD6DAA"/>
    <w:rsid w:val="00FE6A8C"/>
    <w:rsid w:val="00FF4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3D070F4"/>
  <w15:chartTrackingRefBased/>
  <w15:docId w15:val="{943268A4-889E-4AE1-9050-B567631D3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5754"/>
    <w:rPr>
      <w:rFonts w:ascii="Garamond" w:hAnsi="Garamond"/>
      <w:sz w:val="26"/>
      <w:lang w:val="ro-RO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rsid w:val="00B25754"/>
    <w:pPr>
      <w:keepNext/>
      <w:outlineLvl w:val="1"/>
    </w:pPr>
    <w:rPr>
      <w:rFonts w:ascii="Times New Roman" w:hAnsi="Times New Roman"/>
      <w:sz w:val="28"/>
      <w:u w:val="single"/>
      <w:lang w:val="en-GB"/>
    </w:rPr>
  </w:style>
  <w:style w:type="paragraph" w:styleId="Heading3">
    <w:name w:val="heading 3"/>
    <w:basedOn w:val="Normal"/>
    <w:next w:val="Normal"/>
    <w:qFormat/>
    <w:rsid w:val="00B25754"/>
    <w:pPr>
      <w:keepNext/>
      <w:outlineLvl w:val="2"/>
    </w:pPr>
    <w:rPr>
      <w:rFonts w:ascii="Arial" w:hAnsi="Arial"/>
      <w:b/>
      <w:snapToGrid w:val="0"/>
      <w:color w:val="000000"/>
      <w:sz w:val="24"/>
      <w:lang w:val="en-US"/>
    </w:rPr>
  </w:style>
  <w:style w:type="paragraph" w:styleId="Heading5">
    <w:name w:val="heading 5"/>
    <w:basedOn w:val="Normal"/>
    <w:next w:val="Normal"/>
    <w:qFormat/>
    <w:rsid w:val="00B25754"/>
    <w:pPr>
      <w:keepNext/>
      <w:jc w:val="center"/>
      <w:outlineLvl w:val="4"/>
    </w:pPr>
    <w:rPr>
      <w:rFonts w:ascii="Times New Roman" w:hAnsi="Times New Roman"/>
      <w:b/>
      <w:caps/>
      <w:sz w:val="36"/>
    </w:rPr>
  </w:style>
  <w:style w:type="paragraph" w:styleId="Heading7">
    <w:name w:val="heading 7"/>
    <w:basedOn w:val="Normal"/>
    <w:next w:val="Normal"/>
    <w:qFormat/>
    <w:rsid w:val="00B25754"/>
    <w:pPr>
      <w:keepNext/>
      <w:jc w:val="center"/>
      <w:outlineLvl w:val="6"/>
    </w:pPr>
    <w:rPr>
      <w:rFonts w:ascii="Times New Roman" w:hAnsi="Times New Roman"/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B25754"/>
    <w:pPr>
      <w:jc w:val="both"/>
    </w:pPr>
    <w:rPr>
      <w:rFonts w:ascii="Times New Roman" w:hAnsi="Times New Roman"/>
      <w:sz w:val="24"/>
    </w:rPr>
  </w:style>
  <w:style w:type="paragraph" w:styleId="BodyTextIndent3">
    <w:name w:val="Body Text Indent 3"/>
    <w:basedOn w:val="Normal"/>
    <w:rsid w:val="00B25754"/>
    <w:pPr>
      <w:ind w:left="426" w:firstLine="294"/>
    </w:pPr>
    <w:rPr>
      <w:rFonts w:ascii="Arial" w:hAnsi="Arial"/>
      <w:sz w:val="24"/>
      <w:lang w:val="en-GB"/>
    </w:rPr>
  </w:style>
  <w:style w:type="paragraph" w:styleId="BodyText2">
    <w:name w:val="Body Text 2"/>
    <w:basedOn w:val="Normal"/>
    <w:rsid w:val="00B25754"/>
    <w:rPr>
      <w:rFonts w:ascii="Times New Roman" w:hAnsi="Times New Roman"/>
      <w:sz w:val="24"/>
      <w:u w:val="single"/>
    </w:rPr>
  </w:style>
  <w:style w:type="paragraph" w:styleId="BodyText3">
    <w:name w:val="Body Text 3"/>
    <w:basedOn w:val="Normal"/>
    <w:rsid w:val="00B25754"/>
    <w:rPr>
      <w:rFonts w:ascii="Times New Roman" w:hAnsi="Times New Roman"/>
      <w:sz w:val="28"/>
    </w:rPr>
  </w:style>
  <w:style w:type="character" w:styleId="PageNumber">
    <w:name w:val="page number"/>
    <w:basedOn w:val="DefaultParagraphFont"/>
    <w:rsid w:val="00DE5089"/>
  </w:style>
  <w:style w:type="table" w:styleId="TableGrid">
    <w:name w:val="Table Grid"/>
    <w:basedOn w:val="TableNormal"/>
    <w:rsid w:val="003456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4377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4377C"/>
    <w:rPr>
      <w:rFonts w:ascii="Tahoma" w:hAnsi="Tahoma" w:cs="Tahoma"/>
      <w:sz w:val="16"/>
      <w:szCs w:val="16"/>
      <w:lang w:val="ro-RO"/>
    </w:rPr>
  </w:style>
  <w:style w:type="character" w:customStyle="1" w:styleId="HeaderChar">
    <w:name w:val="Header Char"/>
    <w:link w:val="Header"/>
    <w:rsid w:val="000A23C3"/>
    <w:rPr>
      <w:rFonts w:ascii="Garamond" w:hAnsi="Garamond"/>
      <w:sz w:val="26"/>
      <w:lang w:val="ro-RO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77B34"/>
    <w:pPr>
      <w:spacing w:after="120"/>
      <w:ind w:left="360"/>
    </w:pPr>
  </w:style>
  <w:style w:type="character" w:customStyle="1" w:styleId="BodyTextIndentChar">
    <w:name w:val="Body Text Indent Char"/>
    <w:link w:val="BodyTextIndent"/>
    <w:uiPriority w:val="99"/>
    <w:semiHidden/>
    <w:rsid w:val="00A77B34"/>
    <w:rPr>
      <w:rFonts w:ascii="Garamond" w:hAnsi="Garamond"/>
      <w:sz w:val="26"/>
      <w:lang w:val="ro-RO"/>
    </w:rPr>
  </w:style>
  <w:style w:type="character" w:styleId="Hyperlink">
    <w:name w:val="Hyperlink"/>
    <w:uiPriority w:val="99"/>
    <w:unhideWhenUsed/>
    <w:rsid w:val="00BD2CF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33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5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5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4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0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1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3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2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4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4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9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6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4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1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4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0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4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0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8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9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0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0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0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9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9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4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7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4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4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3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4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2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5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6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9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6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7" Type="http://schemas.openxmlformats.org/officeDocument/2006/relationships/hyperlink" Target="mailto:office@locativmures.ro" TargetMode="External"/><Relationship Id="rId2" Type="http://schemas.openxmlformats.org/officeDocument/2006/relationships/image" Target="media/image2.wmf"/><Relationship Id="rId1" Type="http://schemas.openxmlformats.org/officeDocument/2006/relationships/image" Target="media/image1.jpeg"/><Relationship Id="rId6" Type="http://schemas.openxmlformats.org/officeDocument/2006/relationships/hyperlink" Target="http://www.locativmures.ro" TargetMode="External"/><Relationship Id="rId5" Type="http://schemas.openxmlformats.org/officeDocument/2006/relationships/hyperlink" Target="mailto:office@locativmures.ro" TargetMode="External"/><Relationship Id="rId4" Type="http://schemas.openxmlformats.org/officeDocument/2006/relationships/hyperlink" Target="http://www.locativmures.ro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&#170;abloane\Antet_nou.dot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amona.francean\Desktop\Structura%20BVC%202022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NEW%20PC\TOSHIBA%20DESKTOP\2022%20BVC\2022%204%20fundamentare%20ven.chirii%20.xls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D:\NEW%20PC\TOSHIBA%20DESKTOP\2022%20BVC\2022%204%20fundamentare%20ven.chirii%20.xls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D:\NEW%20PC\TOSHIBA%20DESKTOP\2022%20BVC\2022%204%20fundamentare%20ven.chirii%20.xls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amona.francean\Desktop\Structura%20BVC%202022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/>
              <a:t>Venituri din exploatare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B321-4419-90BE-00C5F43993A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B321-4419-90BE-00C5F43993A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B321-4419-90BE-00C5F43993A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B321-4419-90BE-00C5F43993A2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B321-4419-90BE-00C5F43993A2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B321-4419-90BE-00C5F43993A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Sheet1!$S$27:$S$32</c:f>
              <c:strCache>
                <c:ptCount val="6"/>
                <c:pt idx="0">
                  <c:v>Venituri din  chirii</c:v>
                </c:pt>
                <c:pt idx="1">
                  <c:v>Venituri din servicii prestate</c:v>
                </c:pt>
                <c:pt idx="2">
                  <c:v>Venituri din subvenții</c:v>
                </c:pt>
                <c:pt idx="3">
                  <c:v>Venituri din productia de imobilizări</c:v>
                </c:pt>
                <c:pt idx="4">
                  <c:v>Venituri din penalități</c:v>
                </c:pt>
                <c:pt idx="5">
                  <c:v>Alte venituri</c:v>
                </c:pt>
              </c:strCache>
            </c:strRef>
          </c:cat>
          <c:val>
            <c:numRef>
              <c:f>Sheet1!$T$27:$T$32</c:f>
              <c:numCache>
                <c:formatCode>#,##0</c:formatCode>
                <c:ptCount val="6"/>
                <c:pt idx="0">
                  <c:v>3318</c:v>
                </c:pt>
                <c:pt idx="1">
                  <c:v>20</c:v>
                </c:pt>
                <c:pt idx="2">
                  <c:v>310</c:v>
                </c:pt>
                <c:pt idx="3">
                  <c:v>25</c:v>
                </c:pt>
                <c:pt idx="4">
                  <c:v>265</c:v>
                </c:pt>
                <c:pt idx="5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B321-4419-90BE-00C5F43993A2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o-RO"/>
              <a:t>Venituri totale din c</a:t>
            </a:r>
            <a:r>
              <a:rPr lang="en-US"/>
              <a:t>hirii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6004-4EFB-978F-87CC39A9E3C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6004-4EFB-978F-87CC39A9E3C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'2022 (2)'!$H$3:$H$4</c:f>
              <c:strCache>
                <c:ptCount val="2"/>
                <c:pt idx="0">
                  <c:v>Chirii spații</c:v>
                </c:pt>
                <c:pt idx="1">
                  <c:v>Chirii locuințe</c:v>
                </c:pt>
              </c:strCache>
            </c:strRef>
          </c:cat>
          <c:val>
            <c:numRef>
              <c:f>'2022 (2)'!$I$3:$I$4</c:f>
              <c:numCache>
                <c:formatCode>#,##0</c:formatCode>
                <c:ptCount val="2"/>
                <c:pt idx="0" formatCode="#,##0.00">
                  <c:v>672600</c:v>
                </c:pt>
                <c:pt idx="1">
                  <c:v>2645000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004-4EFB-978F-87CC39A9E3C9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/>
              <a:t>Venituri din chirii locuințe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EC29-430B-B0D3-B00610B47DF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EC29-430B-B0D3-B00610B47DF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EC29-430B-B0D3-B00610B47DFE}"/>
              </c:ext>
            </c:extLst>
          </c:dPt>
          <c:dLbls>
            <c:dLbl>
              <c:idx val="0"/>
              <c:layout>
                <c:manualLayout>
                  <c:x val="-0.15568094474020716"/>
                  <c:y val="0.1110184017053117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C29-430B-B0D3-B00610B47DF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'2022 (2)'!$H$68:$H$70</c:f>
              <c:strCache>
                <c:ptCount val="3"/>
                <c:pt idx="0">
                  <c:v>320  Locuinte ANL </c:v>
                </c:pt>
                <c:pt idx="1">
                  <c:v>830  Locuințe sociale</c:v>
                </c:pt>
                <c:pt idx="2">
                  <c:v>136  Locuințe Pandurilor 44-46</c:v>
                </c:pt>
              </c:strCache>
            </c:strRef>
          </c:cat>
          <c:val>
            <c:numRef>
              <c:f>'2022 (2)'!$I$68:$I$70</c:f>
              <c:numCache>
                <c:formatCode>#,##0</c:formatCode>
                <c:ptCount val="3"/>
                <c:pt idx="0">
                  <c:v>381</c:v>
                </c:pt>
                <c:pt idx="1">
                  <c:v>544</c:v>
                </c:pt>
                <c:pt idx="2">
                  <c:v>1380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C29-430B-B0D3-B00610B47DFE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/>
              <a:t>Venituri din chirii spații cu altă destinație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E1BB-4F0B-BD6B-49F64767337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E1BB-4F0B-BD6B-49F64767337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E1BB-4F0B-BD6B-49F64767337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'2022 (2)'!$H$125:$H$127</c:f>
              <c:strCache>
                <c:ptCount val="3"/>
                <c:pt idx="0">
                  <c:v>70 Spatii pt.ONG, partide politice, instituții</c:v>
                </c:pt>
                <c:pt idx="1">
                  <c:v>32 Spații comerciale</c:v>
                </c:pt>
                <c:pt idx="2">
                  <c:v>17 Garaje</c:v>
                </c:pt>
              </c:strCache>
            </c:strRef>
          </c:cat>
          <c:val>
            <c:numRef>
              <c:f>'2022 (2)'!$I$125:$I$127</c:f>
              <c:numCache>
                <c:formatCode>#,##0</c:formatCode>
                <c:ptCount val="3"/>
                <c:pt idx="0">
                  <c:v>137.52000000000001</c:v>
                </c:pt>
                <c:pt idx="1">
                  <c:v>518.28</c:v>
                </c:pt>
                <c:pt idx="2">
                  <c:v>16.8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1BB-4F0B-BD6B-49F64767337B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/>
              <a:t>Cheltuieli de exploatare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EBE4-4AE0-82A1-240CCE8566B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EBE4-4AE0-82A1-240CCE8566B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EBE4-4AE0-82A1-240CCE8566B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EBE4-4AE0-82A1-240CCE8566B8}"/>
              </c:ext>
            </c:extLst>
          </c:dPt>
          <c:dLbls>
            <c:dLbl>
              <c:idx val="0"/>
              <c:layout>
                <c:manualLayout>
                  <c:x val="-0.1415650699912511"/>
                  <c:y val="9.7900991542723831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BE4-4AE0-82A1-240CCE8566B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Sheet1!$S$51:$S$54</c:f>
              <c:strCache>
                <c:ptCount val="4"/>
                <c:pt idx="0">
                  <c:v>Cheltuieli cu bunuri şi servicii</c:v>
                </c:pt>
                <c:pt idx="1">
                  <c:v>Cheltuieli cu impozite, taxe</c:v>
                </c:pt>
                <c:pt idx="2">
                  <c:v>Cheltuieli cu personalul</c:v>
                </c:pt>
                <c:pt idx="3">
                  <c:v>Alte cheltuieli de exploatare</c:v>
                </c:pt>
              </c:strCache>
            </c:strRef>
          </c:cat>
          <c:val>
            <c:numRef>
              <c:f>Sheet1!$T$51:$T$54</c:f>
              <c:numCache>
                <c:formatCode>#,##0</c:formatCode>
                <c:ptCount val="4"/>
                <c:pt idx="0">
                  <c:v>929</c:v>
                </c:pt>
                <c:pt idx="1">
                  <c:v>261</c:v>
                </c:pt>
                <c:pt idx="2">
                  <c:v>1884.80290642</c:v>
                </c:pt>
                <c:pt idx="3">
                  <c:v>548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BE4-4AE0-82A1-240CCE8566B8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Custom 8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E19FF"/>
      </a:accent1>
      <a:accent2>
        <a:srgbClr val="0303FD"/>
      </a:accent2>
      <a:accent3>
        <a:srgbClr val="BCBCFE"/>
      </a:accent3>
      <a:accent4>
        <a:srgbClr val="FFFF00"/>
      </a:accent4>
      <a:accent5>
        <a:srgbClr val="FFC000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F32880-BA09-41E2-8F7F-DC89ADA4F9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Antet_nou.dot</Template>
  <TotalTime>21</TotalTime>
  <Pages>1</Pages>
  <Words>988</Words>
  <Characters>5638</Characters>
  <Application>Microsoft Office Word</Application>
  <DocSecurity>0</DocSecurity>
  <Lines>46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S. C. LOCATIV S. A.</vt:lpstr>
      <vt:lpstr>   S. C. LOCATIV S. A.</vt:lpstr>
    </vt:vector>
  </TitlesOfParts>
  <Company> </Company>
  <LinksUpToDate>false</LinksUpToDate>
  <CharactersWithSpaces>6613</CharactersWithSpaces>
  <SharedDoc>false</SharedDoc>
  <HLinks>
    <vt:vector size="12" baseType="variant">
      <vt:variant>
        <vt:i4>3211283</vt:i4>
      </vt:variant>
      <vt:variant>
        <vt:i4>6</vt:i4>
      </vt:variant>
      <vt:variant>
        <vt:i4>0</vt:i4>
      </vt:variant>
      <vt:variant>
        <vt:i4>5</vt:i4>
      </vt:variant>
      <vt:variant>
        <vt:lpwstr>mailto:office@locativmures.ro</vt:lpwstr>
      </vt:variant>
      <vt:variant>
        <vt:lpwstr/>
      </vt:variant>
      <vt:variant>
        <vt:i4>7798825</vt:i4>
      </vt:variant>
      <vt:variant>
        <vt:i4>3</vt:i4>
      </vt:variant>
      <vt:variant>
        <vt:i4>0</vt:i4>
      </vt:variant>
      <vt:variant>
        <vt:i4>5</vt:i4>
      </vt:variant>
      <vt:variant>
        <vt:lpwstr>http://www.locativmures.ro/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S. C. LOCATIV S. A.</dc:title>
  <dc:subject/>
  <dc:creator>Tifrea Ramona</dc:creator>
  <cp:keywords/>
  <cp:lastModifiedBy>Ramona Francean</cp:lastModifiedBy>
  <cp:revision>10</cp:revision>
  <cp:lastPrinted>2022-03-15T07:00:00Z</cp:lastPrinted>
  <dcterms:created xsi:type="dcterms:W3CDTF">2022-03-15T06:10:00Z</dcterms:created>
  <dcterms:modified xsi:type="dcterms:W3CDTF">2022-03-15T07:03:00Z</dcterms:modified>
</cp:coreProperties>
</file>