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7F1B" w14:textId="77777777" w:rsidR="00D800A4" w:rsidRPr="004A1ED1" w:rsidRDefault="00D800A4" w:rsidP="00D800A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4A1ED1">
        <w:rPr>
          <w:rFonts w:ascii="Times New Roman" w:eastAsia="Times New Roman" w:hAnsi="Times New Roman"/>
          <w:b/>
          <w:bCs/>
          <w:noProof/>
          <w:kern w:val="32"/>
          <w:sz w:val="24"/>
          <w:szCs w:val="24"/>
        </w:rPr>
        <w:t>ROMÂNIA</w:t>
      </w:r>
      <w:r w:rsidRPr="004A1ED1">
        <w:rPr>
          <w:rFonts w:ascii="Times New Roman" w:eastAsia="Times New Roman" w:hAnsi="Times New Roman"/>
          <w:b/>
          <w:bCs/>
          <w:noProof/>
          <w:kern w:val="32"/>
          <w:sz w:val="24"/>
          <w:szCs w:val="24"/>
        </w:rPr>
        <w:tab/>
      </w:r>
      <w:r w:rsidRPr="004A1ED1">
        <w:rPr>
          <w:rFonts w:ascii="Times New Roman" w:eastAsia="Times New Roman" w:hAnsi="Times New Roman"/>
          <w:b/>
          <w:bCs/>
          <w:noProof/>
          <w:kern w:val="32"/>
          <w:sz w:val="24"/>
          <w:szCs w:val="24"/>
        </w:rPr>
        <w:tab/>
      </w:r>
      <w:r w:rsidRPr="004A1ED1">
        <w:rPr>
          <w:rFonts w:ascii="Times New Roman" w:eastAsia="Times New Roman" w:hAnsi="Times New Roman"/>
          <w:b/>
          <w:bCs/>
          <w:noProof/>
          <w:kern w:val="32"/>
          <w:sz w:val="24"/>
          <w:szCs w:val="24"/>
        </w:rPr>
        <w:tab/>
      </w:r>
      <w:r w:rsidRPr="004A1ED1">
        <w:rPr>
          <w:rFonts w:ascii="Times New Roman" w:eastAsia="Times New Roman" w:hAnsi="Times New Roman"/>
          <w:b/>
          <w:bCs/>
          <w:noProof/>
          <w:kern w:val="32"/>
          <w:sz w:val="24"/>
          <w:szCs w:val="24"/>
        </w:rPr>
        <w:tab/>
      </w:r>
      <w:r w:rsidRPr="004A1ED1">
        <w:rPr>
          <w:rFonts w:ascii="Times New Roman" w:eastAsia="Times New Roman" w:hAnsi="Times New Roman"/>
          <w:b/>
          <w:bCs/>
          <w:noProof/>
          <w:kern w:val="32"/>
          <w:sz w:val="24"/>
          <w:szCs w:val="24"/>
        </w:rPr>
        <w:tab/>
      </w:r>
      <w:r w:rsidRPr="004A1ED1">
        <w:rPr>
          <w:rFonts w:ascii="Times New Roman" w:eastAsia="Times New Roman" w:hAnsi="Times New Roman"/>
          <w:b/>
          <w:bCs/>
          <w:noProof/>
          <w:kern w:val="32"/>
          <w:sz w:val="24"/>
          <w:szCs w:val="24"/>
        </w:rPr>
        <w:tab/>
      </w:r>
      <w:r w:rsidRPr="004A1ED1">
        <w:rPr>
          <w:rFonts w:ascii="Times New Roman" w:eastAsia="Times New Roman" w:hAnsi="Times New Roman"/>
          <w:b/>
          <w:bCs/>
          <w:noProof/>
          <w:kern w:val="32"/>
          <w:sz w:val="24"/>
          <w:szCs w:val="24"/>
        </w:rPr>
        <w:tab/>
        <w:t xml:space="preserve">    </w:t>
      </w:r>
      <w:r w:rsidRPr="004A1ED1">
        <w:rPr>
          <w:rFonts w:ascii="Times New Roman" w:eastAsia="Times New Roman" w:hAnsi="Times New Roman"/>
          <w:b/>
          <w:bCs/>
          <w:noProof/>
          <w:kern w:val="32"/>
          <w:sz w:val="20"/>
          <w:szCs w:val="20"/>
        </w:rPr>
        <w:t>(nu produce efecte juridice)*</w:t>
      </w:r>
    </w:p>
    <w:p w14:paraId="58151263" w14:textId="77777777" w:rsidR="00D800A4" w:rsidRPr="004A1ED1" w:rsidRDefault="00D800A4" w:rsidP="00D800A4">
      <w:pPr>
        <w:spacing w:after="0" w:line="240" w:lineRule="auto"/>
        <w:rPr>
          <w:rFonts w:ascii="Times New Roman" w:eastAsia="Times New Roman" w:hAnsi="Times New Roman"/>
          <w:b/>
          <w:noProof/>
          <w:sz w:val="24"/>
          <w:szCs w:val="24"/>
        </w:rPr>
      </w:pPr>
      <w:r w:rsidRPr="004A1ED1">
        <w:rPr>
          <w:rFonts w:ascii="Times New Roman" w:eastAsia="Times New Roman" w:hAnsi="Times New Roman"/>
          <w:b/>
          <w:noProof/>
          <w:sz w:val="24"/>
          <w:szCs w:val="24"/>
        </w:rPr>
        <w:t>JUDEŢUL MUREŞ                                                                                    Inițiator</w:t>
      </w:r>
    </w:p>
    <w:p w14:paraId="3B6F492A" w14:textId="77777777" w:rsidR="00D800A4" w:rsidRPr="004A1ED1" w:rsidRDefault="00D800A4" w:rsidP="00D800A4">
      <w:pPr>
        <w:spacing w:after="0" w:line="240" w:lineRule="auto"/>
        <w:rPr>
          <w:rFonts w:ascii="Times New Roman" w:eastAsia="Times New Roman" w:hAnsi="Times New Roman"/>
          <w:b/>
          <w:bCs/>
          <w:noProof/>
          <w:sz w:val="24"/>
          <w:szCs w:val="24"/>
        </w:rPr>
      </w:pPr>
      <w:r w:rsidRPr="004A1ED1">
        <w:rPr>
          <w:rFonts w:ascii="Times New Roman" w:eastAsia="Times New Roman" w:hAnsi="Times New Roman"/>
          <w:b/>
          <w:bCs/>
          <w:noProof/>
          <w:sz w:val="24"/>
          <w:szCs w:val="24"/>
        </w:rPr>
        <w:t>MUNICIPIULUI TÂRGU MUREŞ</w:t>
      </w:r>
      <w:r w:rsidRPr="004A1ED1">
        <w:rPr>
          <w:rFonts w:ascii="Times New Roman" w:eastAsia="Times New Roman" w:hAnsi="Times New Roman"/>
          <w:b/>
          <w:bCs/>
          <w:noProof/>
          <w:sz w:val="24"/>
          <w:szCs w:val="24"/>
        </w:rPr>
        <w:tab/>
      </w:r>
      <w:r w:rsidRPr="004A1ED1">
        <w:rPr>
          <w:rFonts w:ascii="Times New Roman" w:eastAsia="Times New Roman" w:hAnsi="Times New Roman"/>
          <w:b/>
          <w:bCs/>
          <w:noProof/>
          <w:sz w:val="24"/>
          <w:szCs w:val="24"/>
        </w:rPr>
        <w:tab/>
      </w:r>
      <w:r w:rsidRPr="004A1ED1">
        <w:rPr>
          <w:rFonts w:ascii="Times New Roman" w:eastAsia="Times New Roman" w:hAnsi="Times New Roman"/>
          <w:b/>
          <w:bCs/>
          <w:noProof/>
          <w:sz w:val="24"/>
          <w:szCs w:val="24"/>
        </w:rPr>
        <w:tab/>
        <w:t xml:space="preserve">                    PRIMAR</w:t>
      </w:r>
    </w:p>
    <w:p w14:paraId="3756AAFF" w14:textId="77777777" w:rsidR="00D800A4" w:rsidRPr="004A1ED1" w:rsidRDefault="00D800A4" w:rsidP="00D800A4">
      <w:pPr>
        <w:spacing w:after="0" w:line="240" w:lineRule="auto"/>
        <w:rPr>
          <w:rFonts w:ascii="Times New Roman" w:eastAsia="Times New Roman" w:hAnsi="Times New Roman"/>
          <w:noProof/>
          <w:sz w:val="24"/>
          <w:szCs w:val="24"/>
        </w:rPr>
      </w:pPr>
      <w:bookmarkStart w:id="2" w:name="_Hlk17368296"/>
      <w:r w:rsidRPr="004A1ED1">
        <w:rPr>
          <w:rFonts w:ascii="Times New Roman" w:eastAsia="Times New Roman" w:hAnsi="Times New Roman"/>
          <w:b/>
          <w:bCs/>
          <w:noProof/>
          <w:sz w:val="24"/>
          <w:szCs w:val="24"/>
        </w:rPr>
        <w:t xml:space="preserve">Direcția  D.P.F.I.R.U.R.P.L, SPFI                                                     </w:t>
      </w:r>
      <w:bookmarkEnd w:id="2"/>
      <w:r w:rsidRPr="004A1ED1">
        <w:rPr>
          <w:rFonts w:ascii="Times New Roman" w:eastAsia="Times New Roman" w:hAnsi="Times New Roman"/>
          <w:b/>
          <w:noProof/>
          <w:sz w:val="24"/>
          <w:szCs w:val="24"/>
        </w:rPr>
        <w:t>SOÓS ZOLTÁN</w:t>
      </w:r>
    </w:p>
    <w:p w14:paraId="12EAD134" w14:textId="406A704D" w:rsidR="00D800A4" w:rsidRPr="004A1ED1" w:rsidRDefault="00D800A4" w:rsidP="00D800A4">
      <w:pPr>
        <w:spacing w:after="0" w:line="240" w:lineRule="auto"/>
        <w:rPr>
          <w:rFonts w:ascii="Times New Roman" w:eastAsia="Times New Roman" w:hAnsi="Times New Roman"/>
          <w:b/>
          <w:noProof/>
          <w:sz w:val="24"/>
          <w:szCs w:val="24"/>
        </w:rPr>
      </w:pPr>
      <w:r w:rsidRPr="004A1ED1">
        <w:rPr>
          <w:rFonts w:ascii="Times New Roman" w:eastAsia="Times New Roman" w:hAnsi="Times New Roman"/>
          <w:b/>
          <w:noProof/>
          <w:sz w:val="24"/>
          <w:szCs w:val="24"/>
        </w:rPr>
        <w:t xml:space="preserve"> Nr.</w:t>
      </w:r>
      <w:bookmarkStart w:id="3" w:name="_Hlk31721747"/>
      <w:r w:rsidR="005049AE">
        <w:rPr>
          <w:rFonts w:ascii="Times New Roman" w:eastAsia="Times New Roman" w:hAnsi="Times New Roman"/>
          <w:b/>
          <w:noProof/>
          <w:sz w:val="24"/>
          <w:szCs w:val="24"/>
        </w:rPr>
        <w:t xml:space="preserve"> 40844 </w:t>
      </w:r>
      <w:r w:rsidRPr="004A1ED1">
        <w:rPr>
          <w:rFonts w:ascii="Times New Roman" w:eastAsia="Times New Roman" w:hAnsi="Times New Roman"/>
          <w:b/>
          <w:noProof/>
          <w:sz w:val="24"/>
          <w:szCs w:val="24"/>
        </w:rPr>
        <w:t>/</w:t>
      </w:r>
      <w:r w:rsidR="005049AE">
        <w:rPr>
          <w:rFonts w:ascii="Times New Roman" w:eastAsia="Times New Roman" w:hAnsi="Times New Roman"/>
          <w:b/>
          <w:noProof/>
          <w:sz w:val="24"/>
          <w:szCs w:val="24"/>
        </w:rPr>
        <w:t xml:space="preserve"> </w:t>
      </w:r>
      <w:r w:rsidRPr="004A1ED1">
        <w:rPr>
          <w:rFonts w:ascii="Times New Roman" w:eastAsia="Times New Roman" w:hAnsi="Times New Roman"/>
          <w:b/>
          <w:noProof/>
          <w:sz w:val="24"/>
          <w:szCs w:val="24"/>
        </w:rPr>
        <w:t>30.05.202</w:t>
      </w:r>
      <w:bookmarkEnd w:id="3"/>
      <w:r w:rsidRPr="004A1ED1">
        <w:rPr>
          <w:rFonts w:ascii="Times New Roman" w:eastAsia="Times New Roman" w:hAnsi="Times New Roman"/>
          <w:b/>
          <w:noProof/>
          <w:sz w:val="24"/>
          <w:szCs w:val="24"/>
        </w:rPr>
        <w:t>2</w:t>
      </w:r>
      <w:r w:rsidRPr="004A1ED1">
        <w:rPr>
          <w:rFonts w:ascii="Times New Roman" w:eastAsia="Times New Roman" w:hAnsi="Times New Roman"/>
          <w:b/>
          <w:bCs/>
          <w:noProof/>
          <w:sz w:val="24"/>
          <w:szCs w:val="24"/>
        </w:rPr>
        <w:tab/>
      </w:r>
      <w:r w:rsidRPr="004A1ED1">
        <w:rPr>
          <w:rFonts w:ascii="Times New Roman" w:eastAsia="Times New Roman" w:hAnsi="Times New Roman"/>
          <w:b/>
          <w:bCs/>
          <w:noProof/>
          <w:sz w:val="24"/>
          <w:szCs w:val="24"/>
        </w:rPr>
        <w:tab/>
      </w:r>
      <w:r w:rsidRPr="004A1ED1">
        <w:rPr>
          <w:rFonts w:ascii="Times New Roman" w:eastAsia="Times New Roman" w:hAnsi="Times New Roman"/>
          <w:b/>
          <w:bCs/>
          <w:noProof/>
          <w:sz w:val="24"/>
          <w:szCs w:val="24"/>
        </w:rPr>
        <w:tab/>
      </w:r>
      <w:r w:rsidRPr="004A1ED1">
        <w:rPr>
          <w:rFonts w:ascii="Times New Roman" w:eastAsia="Times New Roman" w:hAnsi="Times New Roman"/>
          <w:b/>
          <w:bCs/>
          <w:noProof/>
          <w:sz w:val="24"/>
          <w:szCs w:val="24"/>
        </w:rPr>
        <w:tab/>
      </w:r>
      <w:r w:rsidRPr="004A1ED1">
        <w:rPr>
          <w:rFonts w:ascii="Times New Roman" w:eastAsia="Times New Roman" w:hAnsi="Times New Roman"/>
          <w:b/>
          <w:bCs/>
          <w:noProof/>
          <w:sz w:val="24"/>
          <w:szCs w:val="24"/>
        </w:rPr>
        <w:tab/>
      </w:r>
      <w:r w:rsidRPr="004A1ED1">
        <w:rPr>
          <w:rFonts w:ascii="Times New Roman" w:eastAsia="Times New Roman" w:hAnsi="Times New Roman"/>
          <w:b/>
          <w:bCs/>
          <w:noProof/>
          <w:sz w:val="24"/>
          <w:szCs w:val="24"/>
        </w:rPr>
        <w:tab/>
        <w:t xml:space="preserve">                 </w:t>
      </w:r>
    </w:p>
    <w:p w14:paraId="55688631" w14:textId="77777777" w:rsidR="00D800A4" w:rsidRPr="004A1ED1" w:rsidRDefault="00D800A4" w:rsidP="00D800A4">
      <w:pPr>
        <w:spacing w:after="0" w:line="240" w:lineRule="auto"/>
        <w:rPr>
          <w:rFonts w:ascii="Times New Roman" w:eastAsia="Times New Roman" w:hAnsi="Times New Roman"/>
          <w:b/>
          <w:bCs/>
          <w:noProof/>
          <w:sz w:val="24"/>
          <w:szCs w:val="24"/>
        </w:rPr>
      </w:pPr>
    </w:p>
    <w:p w14:paraId="32F9B804" w14:textId="31152D19" w:rsidR="00DF5365" w:rsidRPr="004A1ED1" w:rsidRDefault="00DF5365" w:rsidP="00D800A4">
      <w:pPr>
        <w:spacing w:after="0" w:line="240" w:lineRule="auto"/>
        <w:rPr>
          <w:rFonts w:ascii="Times New Roman" w:eastAsia="Times New Roman" w:hAnsi="Times New Roman"/>
          <w:b/>
          <w:bCs/>
          <w:noProof/>
          <w:sz w:val="24"/>
          <w:szCs w:val="24"/>
        </w:rPr>
      </w:pPr>
    </w:p>
    <w:p w14:paraId="146FE20A" w14:textId="77777777" w:rsidR="00DF5365" w:rsidRPr="004A1ED1" w:rsidRDefault="00DF5365" w:rsidP="00D800A4">
      <w:pPr>
        <w:spacing w:after="0" w:line="240" w:lineRule="auto"/>
        <w:rPr>
          <w:rFonts w:ascii="Times New Roman" w:eastAsia="Times New Roman" w:hAnsi="Times New Roman"/>
          <w:b/>
          <w:bCs/>
          <w:noProof/>
          <w:sz w:val="24"/>
          <w:szCs w:val="24"/>
        </w:rPr>
      </w:pPr>
    </w:p>
    <w:p w14:paraId="23AF548A" w14:textId="77777777" w:rsidR="00D800A4" w:rsidRPr="004A1ED1" w:rsidRDefault="00D800A4" w:rsidP="00D800A4">
      <w:pPr>
        <w:spacing w:after="0" w:line="240" w:lineRule="auto"/>
        <w:jc w:val="center"/>
        <w:rPr>
          <w:rFonts w:ascii="Times New Roman" w:eastAsia="Times New Roman" w:hAnsi="Times New Roman"/>
          <w:b/>
          <w:bCs/>
          <w:noProof/>
          <w:sz w:val="24"/>
          <w:szCs w:val="24"/>
        </w:rPr>
      </w:pPr>
    </w:p>
    <w:p w14:paraId="184AED07" w14:textId="77777777" w:rsidR="00D800A4" w:rsidRPr="004A1ED1" w:rsidRDefault="00D800A4" w:rsidP="00D800A4">
      <w:pPr>
        <w:spacing w:after="0" w:line="240" w:lineRule="auto"/>
        <w:jc w:val="center"/>
        <w:rPr>
          <w:rFonts w:ascii="Times New Roman" w:eastAsia="Times New Roman" w:hAnsi="Times New Roman"/>
          <w:b/>
          <w:bCs/>
          <w:noProof/>
          <w:sz w:val="28"/>
          <w:szCs w:val="28"/>
        </w:rPr>
      </w:pPr>
      <w:r w:rsidRPr="004A1ED1">
        <w:rPr>
          <w:rFonts w:ascii="Times New Roman" w:eastAsia="Times New Roman" w:hAnsi="Times New Roman"/>
          <w:b/>
          <w:bCs/>
          <w:noProof/>
          <w:sz w:val="28"/>
          <w:szCs w:val="28"/>
        </w:rPr>
        <w:t>REFERAT DE APROBARE</w:t>
      </w:r>
    </w:p>
    <w:p w14:paraId="23F31F62" w14:textId="37EB3954" w:rsidR="00B91AA3" w:rsidRPr="004A1ED1" w:rsidRDefault="00D800A4" w:rsidP="00B91AA3">
      <w:pPr>
        <w:spacing w:after="0"/>
        <w:jc w:val="center"/>
        <w:rPr>
          <w:rFonts w:ascii="Times New Roman" w:hAnsi="Times New Roman"/>
        </w:rPr>
      </w:pPr>
      <w:bookmarkStart w:id="4" w:name="_Hlk14186173"/>
      <w:r w:rsidRPr="004A1ED1">
        <w:rPr>
          <w:rFonts w:ascii="Times New Roman" w:eastAsia="Times New Roman" w:hAnsi="Times New Roman"/>
          <w:bCs/>
          <w:sz w:val="24"/>
          <w:szCs w:val="24"/>
        </w:rPr>
        <w:t>pentru aprobarea proiectului „</w:t>
      </w:r>
      <w:r w:rsidR="00E57EF8" w:rsidRPr="00D10887">
        <w:rPr>
          <w:rFonts w:ascii="Times New Roman" w:eastAsia="Times New Roman" w:hAnsi="Times New Roman"/>
          <w:b/>
          <w:bCs/>
          <w:sz w:val="24"/>
          <w:szCs w:val="24"/>
        </w:rPr>
        <w:t>EFICIENTIZAREA ENERGETICĂ ȘCOALA GIMNAZIALĂ NR. 7 DIN MUNICIPIUL TÂRGU-MUREȘ</w:t>
      </w:r>
      <w:r w:rsidR="00FB231D" w:rsidRPr="004A1ED1">
        <w:rPr>
          <w:rFonts w:ascii="Times New Roman" w:eastAsia="Times New Roman" w:hAnsi="Times New Roman"/>
          <w:bCs/>
          <w:sz w:val="24"/>
          <w:szCs w:val="24"/>
        </w:rPr>
        <w:t>” î</w:t>
      </w:r>
      <w:r w:rsidRPr="004A1ED1">
        <w:rPr>
          <w:rFonts w:ascii="Times New Roman" w:eastAsia="Times New Roman" w:hAnsi="Times New Roman"/>
          <w:sz w:val="24"/>
          <w:szCs w:val="24"/>
        </w:rPr>
        <w:t xml:space="preserve">n cadrul </w:t>
      </w:r>
      <w:r w:rsidR="00B91AA3" w:rsidRPr="004A1ED1">
        <w:rPr>
          <w:rFonts w:ascii="Times New Roman" w:hAnsi="Times New Roman"/>
          <w:w w:val="95"/>
          <w:sz w:val="24"/>
          <w:szCs w:val="24"/>
        </w:rPr>
        <w:t>apelurilor</w:t>
      </w:r>
      <w:r w:rsidR="00B91AA3" w:rsidRPr="004A1ED1">
        <w:rPr>
          <w:rFonts w:ascii="Times New Roman" w:hAnsi="Times New Roman"/>
          <w:spacing w:val="26"/>
          <w:w w:val="95"/>
          <w:sz w:val="24"/>
          <w:szCs w:val="24"/>
        </w:rPr>
        <w:t xml:space="preserve"> </w:t>
      </w:r>
      <w:r w:rsidR="00B91AA3" w:rsidRPr="004A1ED1">
        <w:rPr>
          <w:rFonts w:ascii="Times New Roman" w:hAnsi="Times New Roman"/>
          <w:w w:val="95"/>
          <w:sz w:val="24"/>
          <w:szCs w:val="24"/>
        </w:rPr>
        <w:t>de</w:t>
      </w:r>
      <w:r w:rsidR="00B91AA3" w:rsidRPr="004A1ED1">
        <w:rPr>
          <w:rFonts w:ascii="Times New Roman" w:hAnsi="Times New Roman"/>
          <w:spacing w:val="18"/>
          <w:w w:val="95"/>
          <w:sz w:val="24"/>
          <w:szCs w:val="24"/>
        </w:rPr>
        <w:t xml:space="preserve"> </w:t>
      </w:r>
      <w:r w:rsidR="00B91AA3" w:rsidRPr="004A1ED1">
        <w:rPr>
          <w:rFonts w:ascii="Times New Roman" w:hAnsi="Times New Roman"/>
          <w:w w:val="95"/>
          <w:sz w:val="24"/>
          <w:szCs w:val="24"/>
        </w:rPr>
        <w:t>proiecte</w:t>
      </w:r>
      <w:r w:rsidR="00B91AA3" w:rsidRPr="004A1ED1">
        <w:rPr>
          <w:rFonts w:ascii="Times New Roman" w:hAnsi="Times New Roman"/>
          <w:spacing w:val="24"/>
          <w:w w:val="95"/>
          <w:sz w:val="24"/>
          <w:szCs w:val="24"/>
        </w:rPr>
        <w:t xml:space="preserve"> </w:t>
      </w:r>
      <w:r w:rsidR="00B91AA3" w:rsidRPr="004A1ED1">
        <w:rPr>
          <w:rFonts w:ascii="Times New Roman" w:hAnsi="Times New Roman"/>
          <w:w w:val="95"/>
          <w:sz w:val="24"/>
          <w:szCs w:val="24"/>
        </w:rPr>
        <w:t>cu</w:t>
      </w:r>
      <w:r w:rsidR="00B91AA3" w:rsidRPr="004A1ED1">
        <w:rPr>
          <w:rFonts w:ascii="Times New Roman" w:hAnsi="Times New Roman"/>
          <w:spacing w:val="22"/>
          <w:w w:val="95"/>
          <w:sz w:val="24"/>
          <w:szCs w:val="24"/>
        </w:rPr>
        <w:t xml:space="preserve"> </w:t>
      </w:r>
      <w:r w:rsidR="00B91AA3" w:rsidRPr="004A1ED1">
        <w:rPr>
          <w:rFonts w:ascii="Times New Roman" w:hAnsi="Times New Roman"/>
          <w:w w:val="95"/>
          <w:sz w:val="24"/>
          <w:szCs w:val="24"/>
        </w:rPr>
        <w:t>titlul</w:t>
      </w:r>
      <w:r w:rsidR="00B91AA3" w:rsidRPr="004A1ED1">
        <w:rPr>
          <w:rFonts w:ascii="Times New Roman" w:hAnsi="Times New Roman"/>
          <w:spacing w:val="1"/>
          <w:w w:val="95"/>
          <w:sz w:val="24"/>
          <w:szCs w:val="24"/>
        </w:rPr>
        <w:t xml:space="preserve"> </w:t>
      </w:r>
      <w:r w:rsidR="00B91AA3" w:rsidRPr="004A1ED1">
        <w:rPr>
          <w:rFonts w:ascii="Times New Roman" w:hAnsi="Times New Roman"/>
          <w:w w:val="95"/>
          <w:sz w:val="24"/>
          <w:szCs w:val="24"/>
        </w:rPr>
        <w:t>P</w:t>
      </w:r>
      <w:r w:rsidR="00B91AA3" w:rsidRPr="004A1ED1">
        <w:rPr>
          <w:rFonts w:ascii="Times New Roman" w:hAnsi="Times New Roman"/>
          <w:sz w:val="24"/>
          <w:szCs w:val="24"/>
        </w:rPr>
        <w:t>NRR/2022/C5/2/B.2.1/1 Renovarea energetica moderata sau aprofundata a clădirilor publice și valoarea maximă eligibilă a proiectului</w:t>
      </w:r>
    </w:p>
    <w:p w14:paraId="5DA4137C" w14:textId="233F57D3" w:rsidR="00FB231D" w:rsidRPr="005049AE" w:rsidRDefault="00FB231D" w:rsidP="00D800A4">
      <w:pPr>
        <w:spacing w:after="0" w:line="240" w:lineRule="auto"/>
        <w:jc w:val="both"/>
        <w:rPr>
          <w:rFonts w:ascii="Times New Roman" w:eastAsia="Times New Roman" w:hAnsi="Times New Roman"/>
          <w:sz w:val="24"/>
          <w:szCs w:val="24"/>
        </w:rPr>
      </w:pPr>
    </w:p>
    <w:p w14:paraId="50190A59" w14:textId="6BAEEA38" w:rsidR="00DF5365" w:rsidRPr="005049AE" w:rsidRDefault="00DF5365" w:rsidP="00D800A4">
      <w:pPr>
        <w:spacing w:after="0" w:line="240" w:lineRule="auto"/>
        <w:jc w:val="both"/>
        <w:rPr>
          <w:rFonts w:ascii="Times New Roman" w:eastAsia="Times New Roman" w:hAnsi="Times New Roman"/>
          <w:sz w:val="24"/>
          <w:szCs w:val="24"/>
        </w:rPr>
      </w:pPr>
    </w:p>
    <w:p w14:paraId="305C6A25" w14:textId="6460D466" w:rsidR="00DF5365" w:rsidRPr="005049AE" w:rsidRDefault="00DF5365" w:rsidP="00D800A4">
      <w:pPr>
        <w:spacing w:after="0" w:line="240" w:lineRule="auto"/>
        <w:jc w:val="both"/>
        <w:rPr>
          <w:rFonts w:ascii="Times New Roman" w:eastAsia="Times New Roman" w:hAnsi="Times New Roman"/>
          <w:sz w:val="24"/>
          <w:szCs w:val="24"/>
        </w:rPr>
      </w:pPr>
    </w:p>
    <w:p w14:paraId="71C1276A" w14:textId="1A120FF6" w:rsidR="00DF5365" w:rsidRPr="005049AE" w:rsidRDefault="00DF5365" w:rsidP="00D800A4">
      <w:pPr>
        <w:spacing w:after="0" w:line="240" w:lineRule="auto"/>
        <w:jc w:val="both"/>
        <w:rPr>
          <w:rFonts w:ascii="Times New Roman" w:eastAsia="Times New Roman" w:hAnsi="Times New Roman"/>
          <w:sz w:val="24"/>
          <w:szCs w:val="24"/>
        </w:rPr>
      </w:pPr>
    </w:p>
    <w:p w14:paraId="41FB0CFC" w14:textId="77777777" w:rsidR="00DF5365" w:rsidRPr="005049AE" w:rsidRDefault="00DF5365" w:rsidP="00D800A4">
      <w:pPr>
        <w:spacing w:after="0" w:line="240" w:lineRule="auto"/>
        <w:jc w:val="both"/>
        <w:rPr>
          <w:rFonts w:ascii="Times New Roman" w:eastAsia="Times New Roman" w:hAnsi="Times New Roman"/>
          <w:sz w:val="24"/>
          <w:szCs w:val="24"/>
        </w:rPr>
      </w:pPr>
    </w:p>
    <w:p w14:paraId="42367929" w14:textId="1C9C35D6" w:rsidR="006E51E3" w:rsidRPr="004A1ED1" w:rsidRDefault="006E51E3" w:rsidP="006E51E3">
      <w:pPr>
        <w:spacing w:after="0" w:line="240" w:lineRule="auto"/>
        <w:ind w:firstLine="708"/>
        <w:jc w:val="both"/>
        <w:rPr>
          <w:rFonts w:ascii="Times New Roman" w:hAnsi="Times New Roman"/>
          <w:sz w:val="24"/>
          <w:szCs w:val="24"/>
        </w:rPr>
      </w:pPr>
      <w:r w:rsidRPr="005049AE">
        <w:rPr>
          <w:rFonts w:ascii="Times New Roman" w:eastAsia="Times New Roman" w:hAnsi="Times New Roman"/>
          <w:sz w:val="24"/>
          <w:szCs w:val="24"/>
        </w:rPr>
        <w:tab/>
      </w:r>
      <w:r w:rsidRPr="005049AE">
        <w:rPr>
          <w:rFonts w:ascii="Times New Roman" w:eastAsiaTheme="minorHAnsi" w:hAnsi="Times New Roman"/>
          <w:sz w:val="24"/>
          <w:szCs w:val="24"/>
        </w:rPr>
        <w:t xml:space="preserve">Prin intermediul componentei C5 - Valul Renovării se va urmări îmbunătățirea </w:t>
      </w:r>
      <w:r w:rsidRPr="004A1ED1">
        <w:rPr>
          <w:rFonts w:ascii="Times New Roman" w:eastAsiaTheme="minorHAnsi" w:hAnsi="Times New Roman"/>
          <w:sz w:val="24"/>
          <w:szCs w:val="24"/>
        </w:rPr>
        <w:t xml:space="preserve">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 În cadrul Investiției 1. Instituirea unui fond pentru Valul renovării care să finanțeze lucrări de creștere a eficienței energetice a fondului construit existent, la </w:t>
      </w:r>
      <w:r w:rsidRPr="004A1ED1">
        <w:rPr>
          <w:rFonts w:ascii="Times New Roman" w:hAnsi="Times New Roman"/>
          <w:sz w:val="24"/>
          <w:szCs w:val="24"/>
        </w:rPr>
        <w:t>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55F2C47B" w14:textId="7FD42285" w:rsidR="006E51E3" w:rsidRPr="004A1ED1" w:rsidRDefault="006E51E3" w:rsidP="006E51E3">
      <w:pPr>
        <w:spacing w:after="0" w:line="240" w:lineRule="auto"/>
        <w:ind w:firstLine="708"/>
        <w:jc w:val="both"/>
        <w:rPr>
          <w:rFonts w:ascii="Times New Roman" w:hAnsi="Times New Roman"/>
          <w:sz w:val="24"/>
          <w:szCs w:val="24"/>
        </w:rPr>
      </w:pPr>
      <w:r w:rsidRPr="004A1ED1">
        <w:rPr>
          <w:rFonts w:ascii="Times New Roman" w:hAnsi="Times New Roman"/>
          <w:sz w:val="24"/>
          <w:szCs w:val="24"/>
        </w:rPr>
        <w:t>În cazul de față, imobilul propus pentru eficientizarea energetică prin componenta C5 – Valul Renovării va urmări realizarea lucrărilor de construcții pentru încadrarea proiectului la categoria proiectelor pentru ”</w:t>
      </w:r>
      <w:r w:rsidRPr="004A1ED1">
        <w:rPr>
          <w:rFonts w:ascii="Times New Roman" w:hAnsi="Times New Roman"/>
          <w:b/>
          <w:i/>
          <w:sz w:val="24"/>
          <w:szCs w:val="24"/>
        </w:rPr>
        <w:t>Renovare moderată</w:t>
      </w:r>
      <w:r w:rsidRPr="004A1ED1">
        <w:rPr>
          <w:rFonts w:ascii="Times New Roman" w:hAnsi="Times New Roman"/>
          <w:sz w:val="24"/>
          <w:szCs w:val="24"/>
        </w:rPr>
        <w:t xml:space="preserve">” a clădirilor publice, care presupune asigurarea unei reduceri a consumului de energie primară de cel puțin 30% în comparație cu situația anterioară renovării și va respecta Comunicarea Comisiei Europene - </w:t>
      </w:r>
      <w:r w:rsidRPr="004A1ED1">
        <w:rPr>
          <w:rFonts w:ascii="Times New Roman" w:hAnsi="Times New Roman"/>
          <w:i/>
          <w:sz w:val="24"/>
          <w:szCs w:val="24"/>
        </w:rPr>
        <w:t xml:space="preserve">Orientări tehnice privind aplicarea principiului de „a nu aduce prejudicii semnificative” în temeiul Regulamentului privind Mecanismul de redresare și reziliență (2021/C58/01). </w:t>
      </w:r>
      <w:r w:rsidRPr="004A1ED1">
        <w:rPr>
          <w:rFonts w:ascii="Times New Roman" w:hAnsi="Times New Roman"/>
          <w:sz w:val="24"/>
          <w:szCs w:val="24"/>
        </w:rPr>
        <w:t>Prin intermediul acestei operațiuni vor fi sprijinite activități/acțiuni specifice realizării de lucrări de construcții pentru creșterea eficienței energetice a clădirilor publice, respectiv:</w:t>
      </w:r>
    </w:p>
    <w:p w14:paraId="5D688776"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Lucrări de reabilitare termică a elementelor de anvelopă a clădirii;</w:t>
      </w:r>
    </w:p>
    <w:p w14:paraId="0E219F79"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Lucrări de reabilitare termică a sistemului de încălzire/a sistemului de furnizare a apei</w:t>
      </w:r>
    </w:p>
    <w:p w14:paraId="3AEFA41F" w14:textId="77777777" w:rsidR="006E51E3" w:rsidRPr="004A1ED1" w:rsidRDefault="006E51E3" w:rsidP="006E51E3">
      <w:pPr>
        <w:spacing w:after="0" w:line="240" w:lineRule="auto"/>
        <w:jc w:val="both"/>
        <w:rPr>
          <w:rFonts w:ascii="Times New Roman" w:hAnsi="Times New Roman"/>
          <w:sz w:val="24"/>
          <w:szCs w:val="24"/>
        </w:rPr>
      </w:pPr>
      <w:r w:rsidRPr="004A1ED1">
        <w:rPr>
          <w:rFonts w:ascii="Times New Roman" w:hAnsi="Times New Roman"/>
          <w:sz w:val="24"/>
          <w:szCs w:val="24"/>
        </w:rPr>
        <w:t xml:space="preserve">calde de consum; </w:t>
      </w:r>
    </w:p>
    <w:p w14:paraId="167817D3"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Instalarea unor sisteme alternative de producere a energiei electrice și/sau termice</w:t>
      </w:r>
    </w:p>
    <w:p w14:paraId="1836B5F9" w14:textId="77777777" w:rsidR="006E51E3" w:rsidRPr="004A1ED1" w:rsidRDefault="006E51E3" w:rsidP="006E51E3">
      <w:pPr>
        <w:spacing w:after="0" w:line="240" w:lineRule="auto"/>
        <w:jc w:val="both"/>
        <w:rPr>
          <w:rFonts w:ascii="Times New Roman" w:hAnsi="Times New Roman"/>
          <w:sz w:val="24"/>
          <w:szCs w:val="24"/>
        </w:rPr>
      </w:pPr>
      <w:r w:rsidRPr="004A1ED1">
        <w:rPr>
          <w:rFonts w:ascii="Times New Roman" w:hAnsi="Times New Roman"/>
          <w:sz w:val="24"/>
          <w:szCs w:val="24"/>
        </w:rPr>
        <w:t>pentru consum propriu; utilizarea surselor regenerabile de energie;</w:t>
      </w:r>
    </w:p>
    <w:p w14:paraId="05EFCD67"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Lucrări de instalare/reabilitare/modernizare a sistemelor de climatizare și/sau</w:t>
      </w:r>
    </w:p>
    <w:p w14:paraId="5BA7A7E2" w14:textId="11FA46CF" w:rsidR="006E51E3" w:rsidRPr="004A1ED1" w:rsidRDefault="006E51E3" w:rsidP="006E51E3">
      <w:pPr>
        <w:spacing w:after="0" w:line="240" w:lineRule="auto"/>
        <w:jc w:val="both"/>
        <w:rPr>
          <w:rFonts w:ascii="Times New Roman" w:hAnsi="Times New Roman"/>
          <w:sz w:val="24"/>
          <w:szCs w:val="24"/>
        </w:rPr>
      </w:pPr>
      <w:r w:rsidRPr="004A1ED1">
        <w:rPr>
          <w:rFonts w:ascii="Times New Roman" w:hAnsi="Times New Roman"/>
          <w:sz w:val="24"/>
          <w:szCs w:val="24"/>
        </w:rPr>
        <w:t>ventilare mecanică pentru asigurarea calității aerului interior;</w:t>
      </w:r>
    </w:p>
    <w:p w14:paraId="49E05D2C"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Lucrări de reabilitare/ modernizare a instalațiilor de iluminat în clădiri;</w:t>
      </w:r>
    </w:p>
    <w:p w14:paraId="3F63332E"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Sisteme de management energetic integrat pentru clădiri;</w:t>
      </w:r>
    </w:p>
    <w:p w14:paraId="5BAF4F84"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Sisteme inteligente de umbrire pentru sezonul cald;</w:t>
      </w:r>
    </w:p>
    <w:p w14:paraId="6F8A52B1"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 xml:space="preserve"> Modernizarea sistemelor tehnice ale clădirilor, inclusiv în vederea pregătirii clădirilor</w:t>
      </w:r>
    </w:p>
    <w:p w14:paraId="2893450A" w14:textId="77777777" w:rsidR="006E51E3" w:rsidRPr="004A1ED1" w:rsidRDefault="006E51E3" w:rsidP="006E51E3">
      <w:pPr>
        <w:spacing w:after="0" w:line="240" w:lineRule="auto"/>
        <w:jc w:val="both"/>
        <w:rPr>
          <w:rFonts w:ascii="Times New Roman" w:hAnsi="Times New Roman"/>
          <w:sz w:val="24"/>
          <w:szCs w:val="24"/>
        </w:rPr>
      </w:pPr>
      <w:r w:rsidRPr="004A1ED1">
        <w:rPr>
          <w:rFonts w:ascii="Times New Roman" w:hAnsi="Times New Roman"/>
          <w:sz w:val="24"/>
          <w:szCs w:val="24"/>
        </w:rPr>
        <w:lastRenderedPageBreak/>
        <w:t>pentru soluții inteligente;</w:t>
      </w:r>
    </w:p>
    <w:p w14:paraId="34CC6A79"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Lucrări pentru echiparea cu stații de încărcare pentru mașini electrice, conform</w:t>
      </w:r>
    </w:p>
    <w:p w14:paraId="211D75A2" w14:textId="77777777" w:rsidR="006E51E3" w:rsidRPr="004A1ED1" w:rsidRDefault="006E51E3" w:rsidP="006E51E3">
      <w:pPr>
        <w:spacing w:after="0" w:line="240" w:lineRule="auto"/>
        <w:jc w:val="both"/>
        <w:rPr>
          <w:rFonts w:ascii="Times New Roman" w:hAnsi="Times New Roman"/>
          <w:sz w:val="24"/>
          <w:szCs w:val="24"/>
        </w:rPr>
      </w:pPr>
      <w:r w:rsidRPr="004A1ED1">
        <w:rPr>
          <w:rFonts w:ascii="Times New Roman" w:hAnsi="Times New Roman"/>
          <w:sz w:val="24"/>
          <w:szCs w:val="24"/>
        </w:rPr>
        <w:t>prevederilor Legii nr. 372/2005 privind performanța energetică a clădirilor,</w:t>
      </w:r>
    </w:p>
    <w:p w14:paraId="02367AE2" w14:textId="77777777" w:rsidR="006E51E3" w:rsidRPr="004A1ED1" w:rsidRDefault="006E51E3" w:rsidP="006E51E3">
      <w:pPr>
        <w:spacing w:after="0" w:line="240" w:lineRule="auto"/>
        <w:jc w:val="both"/>
        <w:rPr>
          <w:rFonts w:ascii="Times New Roman" w:hAnsi="Times New Roman"/>
          <w:sz w:val="24"/>
          <w:szCs w:val="24"/>
        </w:rPr>
      </w:pPr>
      <w:r w:rsidRPr="004A1ED1">
        <w:rPr>
          <w:rFonts w:ascii="Times New Roman" w:hAnsi="Times New Roman"/>
          <w:sz w:val="24"/>
          <w:szCs w:val="24"/>
        </w:rPr>
        <w:t>republicată,</w:t>
      </w:r>
    </w:p>
    <w:p w14:paraId="7F14D7F6"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Lucrări de reabilitare a instalațiilor de fluide medicale (Instalații de oxigen);</w:t>
      </w:r>
    </w:p>
    <w:p w14:paraId="5DADEA7C"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Lucrări de recompartimentări interioare în vederea organizării optime a fluxurilor și</w:t>
      </w:r>
    </w:p>
    <w:p w14:paraId="74097A06" w14:textId="77777777" w:rsidR="006E51E3" w:rsidRPr="004A1ED1" w:rsidRDefault="006E51E3" w:rsidP="006E51E3">
      <w:pPr>
        <w:spacing w:after="0" w:line="240" w:lineRule="auto"/>
        <w:jc w:val="both"/>
        <w:rPr>
          <w:rFonts w:ascii="Times New Roman" w:hAnsi="Times New Roman"/>
          <w:sz w:val="24"/>
          <w:szCs w:val="24"/>
        </w:rPr>
      </w:pPr>
      <w:r w:rsidRPr="004A1ED1">
        <w:rPr>
          <w:rFonts w:ascii="Times New Roman" w:hAnsi="Times New Roman"/>
          <w:sz w:val="24"/>
          <w:szCs w:val="24"/>
        </w:rPr>
        <w:t>circuitelor medicale, doar pentru clădirile în care se desfășoară activități medicale;</w:t>
      </w:r>
    </w:p>
    <w:p w14:paraId="2A9B365C"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Alte tipuri de lucrări;</w:t>
      </w:r>
    </w:p>
    <w:p w14:paraId="1F813CC4" w14:textId="77777777" w:rsidR="006E51E3" w:rsidRPr="004A1ED1" w:rsidRDefault="006E51E3" w:rsidP="006E51E3">
      <w:pPr>
        <w:pStyle w:val="Listparagraf"/>
        <w:numPr>
          <w:ilvl w:val="0"/>
          <w:numId w:val="3"/>
        </w:numPr>
        <w:spacing w:after="0" w:line="240" w:lineRule="auto"/>
        <w:jc w:val="both"/>
        <w:rPr>
          <w:rFonts w:ascii="Times New Roman" w:hAnsi="Times New Roman"/>
          <w:sz w:val="24"/>
          <w:szCs w:val="24"/>
        </w:rPr>
      </w:pPr>
      <w:r w:rsidRPr="004A1ED1">
        <w:rPr>
          <w:rFonts w:ascii="Times New Roman" w:hAnsi="Times New Roman"/>
          <w:sz w:val="24"/>
          <w:szCs w:val="24"/>
        </w:rPr>
        <w:t>Instalare de stații de încărcare rapidă pentru vehicule electrice aferente clădirilor</w:t>
      </w:r>
    </w:p>
    <w:p w14:paraId="3ED2FED3" w14:textId="3C0500C6" w:rsidR="006E51E3" w:rsidRPr="004A1ED1" w:rsidRDefault="006E51E3" w:rsidP="006E51E3">
      <w:pPr>
        <w:spacing w:after="0" w:line="240" w:lineRule="auto"/>
        <w:ind w:firstLine="708"/>
        <w:jc w:val="both"/>
        <w:rPr>
          <w:rFonts w:ascii="Times New Roman" w:hAnsi="Times New Roman"/>
          <w:i/>
          <w:sz w:val="24"/>
          <w:szCs w:val="24"/>
        </w:rPr>
      </w:pPr>
      <w:r w:rsidRPr="004A1ED1">
        <w:rPr>
          <w:rFonts w:ascii="Times New Roman" w:hAnsi="Times New Roman"/>
          <w:sz w:val="24"/>
          <w:szCs w:val="24"/>
        </w:rPr>
        <w:t>publice (cu putere peste 22kW), cu două puncte de încărcare/stație.</w:t>
      </w:r>
    </w:p>
    <w:p w14:paraId="76DAD684" w14:textId="77777777" w:rsidR="00FB231D" w:rsidRPr="004A1ED1" w:rsidRDefault="00FB231D" w:rsidP="00D800A4">
      <w:pPr>
        <w:spacing w:after="0" w:line="240" w:lineRule="auto"/>
        <w:jc w:val="both"/>
        <w:rPr>
          <w:rFonts w:ascii="Times New Roman" w:eastAsia="Times New Roman" w:hAnsi="Times New Roman"/>
          <w:color w:val="FF0000"/>
          <w:sz w:val="24"/>
          <w:szCs w:val="24"/>
        </w:rPr>
      </w:pPr>
    </w:p>
    <w:p w14:paraId="62C580B5" w14:textId="6730AF58" w:rsidR="006E51E3" w:rsidRPr="004A1ED1" w:rsidRDefault="006E51E3" w:rsidP="006E51E3">
      <w:pPr>
        <w:spacing w:after="0" w:line="240" w:lineRule="auto"/>
        <w:ind w:firstLine="851"/>
        <w:jc w:val="both"/>
        <w:rPr>
          <w:rFonts w:ascii="Times New Roman" w:hAnsi="Times New Roman"/>
          <w:sz w:val="24"/>
          <w:szCs w:val="24"/>
        </w:rPr>
      </w:pPr>
      <w:r w:rsidRPr="004A1ED1">
        <w:rPr>
          <w:rFonts w:ascii="Times New Roman" w:hAnsi="Times New Roman"/>
          <w:sz w:val="24"/>
          <w:szCs w:val="24"/>
        </w:rPr>
        <w:t xml:space="preserve">Primăria Municipiului Târgu Mureș intenționează să depună cererea de finanțare pentru </w:t>
      </w:r>
      <w:r w:rsidR="00D97146" w:rsidRPr="004A1ED1">
        <w:rPr>
          <w:rFonts w:ascii="Times New Roman" w:hAnsi="Times New Roman"/>
          <w:sz w:val="24"/>
          <w:szCs w:val="24"/>
        </w:rPr>
        <w:t>investiția</w:t>
      </w:r>
      <w:r w:rsidRPr="004A1ED1">
        <w:rPr>
          <w:rFonts w:ascii="Times New Roman" w:hAnsi="Times New Roman"/>
          <w:sz w:val="24"/>
          <w:szCs w:val="24"/>
        </w:rPr>
        <w:t xml:space="preserve"> </w:t>
      </w:r>
      <w:r w:rsidR="00D97146" w:rsidRPr="004A1ED1">
        <w:rPr>
          <w:rFonts w:ascii="Times New Roman" w:eastAsia="Times New Roman" w:hAnsi="Times New Roman"/>
          <w:b/>
          <w:sz w:val="24"/>
          <w:szCs w:val="24"/>
        </w:rPr>
        <w:t>„</w:t>
      </w:r>
      <w:r w:rsidR="00E57EF8" w:rsidRPr="00D10887">
        <w:rPr>
          <w:rFonts w:ascii="Times New Roman" w:eastAsia="Times New Roman" w:hAnsi="Times New Roman"/>
          <w:b/>
          <w:sz w:val="24"/>
          <w:szCs w:val="24"/>
        </w:rPr>
        <w:t>EFICIENTIZAREA ENERGETICĂ ȘCOALA GIMNAZIALĂ NR. 7 DIN MUNICIPIUL TÂRGU-MUREȘ</w:t>
      </w:r>
      <w:r w:rsidR="00DF5365" w:rsidRPr="004A1ED1">
        <w:rPr>
          <w:rFonts w:ascii="Times New Roman" w:eastAsia="Times New Roman" w:hAnsi="Times New Roman"/>
          <w:b/>
          <w:sz w:val="24"/>
          <w:szCs w:val="24"/>
        </w:rPr>
        <w:t>”</w:t>
      </w:r>
      <w:r w:rsidR="00E57EF8" w:rsidRPr="004A1ED1">
        <w:rPr>
          <w:rFonts w:ascii="Times New Roman" w:hAnsi="Times New Roman"/>
          <w:b/>
          <w:sz w:val="24"/>
          <w:szCs w:val="24"/>
        </w:rPr>
        <w:t xml:space="preserve">, </w:t>
      </w:r>
      <w:r w:rsidR="00E57EF8" w:rsidRPr="004A1ED1">
        <w:rPr>
          <w:rFonts w:ascii="Times New Roman" w:hAnsi="Times New Roman"/>
          <w:b/>
          <w:sz w:val="24"/>
          <w:szCs w:val="24"/>
        </w:rPr>
        <w:t>Aleea Constructorilor, nr. 49</w:t>
      </w:r>
      <w:r w:rsidRPr="004A1ED1">
        <w:rPr>
          <w:rFonts w:ascii="Times New Roman" w:hAnsi="Times New Roman"/>
          <w:b/>
          <w:sz w:val="24"/>
          <w:szCs w:val="24"/>
        </w:rPr>
        <w:t xml:space="preserve"> </w:t>
      </w:r>
      <w:r w:rsidRPr="004A1ED1">
        <w:rPr>
          <w:rFonts w:ascii="Times New Roman" w:hAnsi="Times New Roman"/>
          <w:sz w:val="24"/>
          <w:szCs w:val="24"/>
        </w:rPr>
        <w:t xml:space="preserve">prin </w:t>
      </w:r>
      <w:r w:rsidRPr="004A1ED1">
        <w:rPr>
          <w:rFonts w:ascii="Times New Roman" w:hAnsi="Times New Roman"/>
          <w:iCs/>
          <w:sz w:val="24"/>
          <w:szCs w:val="24"/>
        </w:rPr>
        <w:t xml:space="preserve">Programul Național de </w:t>
      </w:r>
      <w:proofErr w:type="spellStart"/>
      <w:r w:rsidRPr="004A1ED1">
        <w:rPr>
          <w:rFonts w:ascii="Times New Roman" w:hAnsi="Times New Roman"/>
          <w:iCs/>
          <w:sz w:val="24"/>
          <w:szCs w:val="24"/>
        </w:rPr>
        <w:t>de</w:t>
      </w:r>
      <w:proofErr w:type="spellEnd"/>
      <w:r w:rsidRPr="004A1ED1">
        <w:rPr>
          <w:rFonts w:ascii="Times New Roman" w:hAnsi="Times New Roman"/>
          <w:iCs/>
          <w:sz w:val="24"/>
          <w:szCs w:val="24"/>
        </w:rPr>
        <w:t xml:space="preserve"> Redresare și Reziliență</w:t>
      </w:r>
      <w:r w:rsidRPr="004A1ED1">
        <w:rPr>
          <w:rFonts w:ascii="Times New Roman" w:hAnsi="Times New Roman"/>
          <w:sz w:val="24"/>
          <w:szCs w:val="24"/>
        </w:rPr>
        <w:t xml:space="preserve">, în </w:t>
      </w:r>
      <w:r w:rsidR="00D97146" w:rsidRPr="004A1ED1">
        <w:rPr>
          <w:rFonts w:ascii="Times New Roman" w:hAnsi="Times New Roman"/>
          <w:sz w:val="24"/>
          <w:szCs w:val="24"/>
        </w:rPr>
        <w:t>conformitate</w:t>
      </w:r>
      <w:r w:rsidRPr="004A1ED1">
        <w:rPr>
          <w:rFonts w:ascii="Times New Roman" w:hAnsi="Times New Roman"/>
          <w:sz w:val="24"/>
          <w:szCs w:val="24"/>
        </w:rPr>
        <w:t xml:space="preserve"> cu prevederile </w:t>
      </w:r>
      <w:proofErr w:type="spellStart"/>
      <w:r w:rsidRPr="004A1ED1">
        <w:rPr>
          <w:rFonts w:ascii="Times New Roman" w:hAnsi="Times New Roman"/>
          <w:sz w:val="24"/>
          <w:szCs w:val="24"/>
        </w:rPr>
        <w:t>Ordinulului</w:t>
      </w:r>
      <w:proofErr w:type="spellEnd"/>
      <w:r w:rsidRPr="004A1ED1">
        <w:rPr>
          <w:rFonts w:ascii="Times New Roman" w:hAnsi="Times New Roman"/>
          <w:sz w:val="24"/>
          <w:szCs w:val="24"/>
        </w:rPr>
        <w:t xml:space="preserve"> ministrului </w:t>
      </w:r>
      <w:r w:rsidR="00D97146" w:rsidRPr="004A1ED1">
        <w:rPr>
          <w:rFonts w:ascii="Times New Roman" w:hAnsi="Times New Roman"/>
          <w:sz w:val="24"/>
          <w:szCs w:val="24"/>
        </w:rPr>
        <w:t>Dezvoltării</w:t>
      </w:r>
      <w:r w:rsidRPr="004A1ED1">
        <w:rPr>
          <w:rFonts w:ascii="Times New Roman" w:hAnsi="Times New Roman"/>
          <w:sz w:val="24"/>
          <w:szCs w:val="24"/>
        </w:rPr>
        <w:t xml:space="preserve">, </w:t>
      </w:r>
      <w:r w:rsidR="00D97146" w:rsidRPr="004A1ED1">
        <w:rPr>
          <w:rFonts w:ascii="Times New Roman" w:hAnsi="Times New Roman"/>
          <w:sz w:val="24"/>
          <w:szCs w:val="24"/>
        </w:rPr>
        <w:t>Lucrărilor</w:t>
      </w:r>
      <w:r w:rsidRPr="004A1ED1">
        <w:rPr>
          <w:rFonts w:ascii="Times New Roman" w:hAnsi="Times New Roman"/>
          <w:sz w:val="24"/>
          <w:szCs w:val="24"/>
        </w:rPr>
        <w:t xml:space="preserve"> Publice </w:t>
      </w:r>
      <w:r w:rsidR="00D97146" w:rsidRPr="004A1ED1">
        <w:rPr>
          <w:rFonts w:ascii="Times New Roman" w:hAnsi="Times New Roman"/>
          <w:sz w:val="24"/>
          <w:szCs w:val="24"/>
        </w:rPr>
        <w:t>ș</w:t>
      </w:r>
      <w:r w:rsidRPr="004A1ED1">
        <w:rPr>
          <w:rFonts w:ascii="Times New Roman" w:hAnsi="Times New Roman"/>
          <w:sz w:val="24"/>
          <w:szCs w:val="24"/>
        </w:rPr>
        <w:t xml:space="preserve">i </w:t>
      </w:r>
      <w:r w:rsidR="00D97146" w:rsidRPr="004A1ED1">
        <w:rPr>
          <w:rFonts w:ascii="Times New Roman" w:hAnsi="Times New Roman"/>
          <w:sz w:val="24"/>
          <w:szCs w:val="24"/>
        </w:rPr>
        <w:t>Administrației</w:t>
      </w:r>
      <w:r w:rsidRPr="004A1ED1">
        <w:rPr>
          <w:rFonts w:ascii="Times New Roman" w:hAnsi="Times New Roman"/>
          <w:sz w:val="24"/>
          <w:szCs w:val="24"/>
        </w:rPr>
        <w:t xml:space="preserve"> nr. 441/2022 pentru aprobarea Ghidului specific privind regulile și condițiile aplicabile finanțării din fondurile europene aferente Planului național de redresare și reziliență în cadrul apelului de proiecte PNRR/2022/C5/2/B.2.1/1, PNRR/2022/C5/B.2.2/1, componenta 5 — Valul renovării, axa 2 —Schema de granturi pentru eficiență energetică și reziliență în clădiri publice, operațiunea B.2: Renovarea energetică moderată sau aprofundată a clădirilor publice,</w:t>
      </w:r>
    </w:p>
    <w:p w14:paraId="6B8AD293" w14:textId="37A82867" w:rsidR="00D97146" w:rsidRPr="004A1ED1" w:rsidRDefault="00D97146" w:rsidP="00595AFE">
      <w:pPr>
        <w:autoSpaceDE w:val="0"/>
        <w:autoSpaceDN w:val="0"/>
        <w:adjustRightInd w:val="0"/>
        <w:spacing w:after="0"/>
        <w:ind w:firstLine="360"/>
        <w:jc w:val="both"/>
        <w:rPr>
          <w:rFonts w:ascii="Times New Roman" w:eastAsiaTheme="minorHAnsi" w:hAnsi="Times New Roman"/>
          <w:sz w:val="24"/>
          <w:szCs w:val="24"/>
        </w:rPr>
      </w:pPr>
      <w:r w:rsidRPr="004A1ED1">
        <w:rPr>
          <w:rFonts w:ascii="Times New Roman" w:eastAsiaTheme="minorHAnsi" w:hAnsi="Times New Roman"/>
          <w:sz w:val="24"/>
          <w:szCs w:val="24"/>
          <w:u w:val="single"/>
        </w:rPr>
        <w:t>Rata de finanțare acordată prin PNRR este de 100% din valoarea cheltuielilor eligibile ale</w:t>
      </w:r>
      <w:r w:rsidR="00595AFE" w:rsidRPr="004A1ED1">
        <w:rPr>
          <w:rFonts w:ascii="Times New Roman" w:eastAsiaTheme="minorHAnsi" w:hAnsi="Times New Roman"/>
          <w:sz w:val="24"/>
          <w:szCs w:val="24"/>
          <w:u w:val="single"/>
        </w:rPr>
        <w:t xml:space="preserve"> </w:t>
      </w:r>
      <w:r w:rsidRPr="004A1ED1">
        <w:rPr>
          <w:rFonts w:ascii="Times New Roman" w:eastAsiaTheme="minorHAnsi" w:hAnsi="Times New Roman"/>
          <w:sz w:val="24"/>
          <w:szCs w:val="24"/>
          <w:u w:val="single"/>
        </w:rPr>
        <w:t>proiectului fără TVA.</w:t>
      </w:r>
      <w:r w:rsidRPr="004A1ED1">
        <w:rPr>
          <w:rFonts w:ascii="Times New Roman" w:eastAsiaTheme="minorHAnsi" w:hAnsi="Times New Roman"/>
          <w:sz w:val="24"/>
          <w:szCs w:val="24"/>
        </w:rPr>
        <w:t xml:space="preserve"> În cazul proiectelor depuse în cadrul PNRR, valoarea TVA aferentă cheltuielilor eligibile va fi suportată de la bugetul de stat, din bugetul coordonatorului de reforme și/sau investiții pentru Componenta 5 –Valul Renovării - MDLPA, în conformitate cu legislația în vigoare.</w:t>
      </w:r>
    </w:p>
    <w:p w14:paraId="5C9C65CA" w14:textId="31362506" w:rsidR="00595AFE" w:rsidRPr="004A1ED1" w:rsidRDefault="00D97146" w:rsidP="00595AFE">
      <w:pPr>
        <w:autoSpaceDE w:val="0"/>
        <w:autoSpaceDN w:val="0"/>
        <w:adjustRightInd w:val="0"/>
        <w:spacing w:after="0"/>
        <w:ind w:firstLine="720"/>
        <w:jc w:val="both"/>
        <w:rPr>
          <w:rFonts w:ascii="Times New Roman" w:eastAsiaTheme="minorHAnsi" w:hAnsi="Times New Roman"/>
          <w:sz w:val="24"/>
          <w:szCs w:val="24"/>
        </w:rPr>
      </w:pPr>
      <w:r w:rsidRPr="004A1ED1">
        <w:rPr>
          <w:rFonts w:ascii="Times New Roman" w:eastAsiaTheme="minorHAnsi" w:hAnsi="Times New Roman"/>
          <w:sz w:val="24"/>
          <w:szCs w:val="24"/>
        </w:rPr>
        <w:t xml:space="preserve">Valoarea maximă eligibilă a proiectului corespunde unui cost unitar </w:t>
      </w:r>
      <w:r w:rsidR="00595AFE" w:rsidRPr="004A1ED1">
        <w:rPr>
          <w:rFonts w:ascii="Times New Roman" w:eastAsiaTheme="minorHAnsi" w:hAnsi="Times New Roman"/>
          <w:sz w:val="24"/>
          <w:szCs w:val="24"/>
        </w:rPr>
        <w:t>pentru lucrările de renovare moderată de 440 Euro/m</w:t>
      </w:r>
      <w:r w:rsidR="00595AFE" w:rsidRPr="004A1ED1">
        <w:rPr>
          <w:rFonts w:ascii="Times New Roman" w:eastAsiaTheme="minorHAnsi" w:hAnsi="Times New Roman"/>
          <w:sz w:val="24"/>
          <w:szCs w:val="24"/>
          <w:vertAlign w:val="superscript"/>
        </w:rPr>
        <w:t>2</w:t>
      </w:r>
      <w:r w:rsidR="00595AFE" w:rsidRPr="004A1ED1">
        <w:rPr>
          <w:rFonts w:ascii="Times New Roman" w:eastAsiaTheme="minorHAnsi" w:hAnsi="Times New Roman"/>
          <w:sz w:val="24"/>
          <w:szCs w:val="24"/>
        </w:rPr>
        <w:t xml:space="preserve"> (arie desfășurată) fără TVA.</w:t>
      </w:r>
      <w:r w:rsidR="00595AFE" w:rsidRPr="004A1ED1">
        <w:rPr>
          <w:rFonts w:ascii="Times New Roman" w:eastAsiaTheme="minorHAnsi" w:hAnsi="Times New Roman"/>
          <w:sz w:val="24"/>
          <w:szCs w:val="24"/>
          <w:u w:val="single"/>
        </w:rPr>
        <w:t xml:space="preserve"> În afara valorii eligibile a proiectului, orice altă cheltuială constituie cheltuială neeligibilă şi va fi suportată de beneficiar</w:t>
      </w:r>
      <w:r w:rsidR="00595AFE" w:rsidRPr="004A1ED1">
        <w:rPr>
          <w:rFonts w:ascii="Times New Roman" w:eastAsiaTheme="minorHAnsi" w:hAnsi="Times New Roman"/>
          <w:sz w:val="24"/>
          <w:szCs w:val="24"/>
        </w:rPr>
        <w:t>.</w:t>
      </w:r>
    </w:p>
    <w:p w14:paraId="7A5A38AF" w14:textId="76B03D39" w:rsidR="00DF5365" w:rsidRPr="00DF5365" w:rsidRDefault="00DF5365" w:rsidP="00DF5365">
      <w:pPr>
        <w:autoSpaceDE w:val="0"/>
        <w:autoSpaceDN w:val="0"/>
        <w:adjustRightInd w:val="0"/>
        <w:spacing w:after="0"/>
        <w:jc w:val="both"/>
        <w:rPr>
          <w:rFonts w:ascii="Times New Roman" w:hAnsi="Times New Roman"/>
          <w:sz w:val="24"/>
          <w:szCs w:val="24"/>
        </w:rPr>
      </w:pPr>
      <w:r w:rsidRPr="00DF5365">
        <w:rPr>
          <w:rFonts w:ascii="Times New Roman" w:hAnsi="Times New Roman"/>
          <w:sz w:val="24"/>
          <w:szCs w:val="24"/>
        </w:rPr>
        <w:t xml:space="preserve">Date tehnice ale clădirii Școlii gimnaziale nr. 7 </w:t>
      </w:r>
      <w:r w:rsidR="00E142A9">
        <w:rPr>
          <w:rFonts w:ascii="Times New Roman" w:hAnsi="Times New Roman"/>
          <w:sz w:val="24"/>
          <w:szCs w:val="24"/>
        </w:rPr>
        <w:t xml:space="preserve">din municipiul </w:t>
      </w:r>
      <w:r w:rsidRPr="00DF5365">
        <w:rPr>
          <w:rFonts w:ascii="Times New Roman" w:hAnsi="Times New Roman"/>
          <w:sz w:val="24"/>
          <w:szCs w:val="24"/>
        </w:rPr>
        <w:t>T</w:t>
      </w:r>
      <w:r w:rsidR="00E142A9">
        <w:rPr>
          <w:rFonts w:ascii="Times New Roman" w:hAnsi="Times New Roman"/>
          <w:sz w:val="24"/>
          <w:szCs w:val="24"/>
        </w:rPr>
        <w:t>âr</w:t>
      </w:r>
      <w:r w:rsidRPr="00DF5365">
        <w:rPr>
          <w:rFonts w:ascii="Times New Roman" w:hAnsi="Times New Roman"/>
          <w:sz w:val="24"/>
          <w:szCs w:val="24"/>
        </w:rPr>
        <w:t>g</w:t>
      </w:r>
      <w:r w:rsidR="00E142A9">
        <w:rPr>
          <w:rFonts w:ascii="Times New Roman" w:hAnsi="Times New Roman"/>
          <w:sz w:val="24"/>
          <w:szCs w:val="24"/>
        </w:rPr>
        <w:t>u</w:t>
      </w:r>
      <w:r w:rsidRPr="00DF5365">
        <w:rPr>
          <w:rFonts w:ascii="Times New Roman" w:hAnsi="Times New Roman"/>
          <w:sz w:val="24"/>
          <w:szCs w:val="24"/>
        </w:rPr>
        <w:t xml:space="preserve"> Mureș</w:t>
      </w:r>
      <w:r w:rsidR="00E142A9">
        <w:rPr>
          <w:rFonts w:ascii="Times New Roman" w:hAnsi="Times New Roman"/>
          <w:sz w:val="24"/>
          <w:szCs w:val="24"/>
        </w:rPr>
        <w:t>:</w:t>
      </w:r>
    </w:p>
    <w:p w14:paraId="3B767A6D" w14:textId="77777777" w:rsidR="00DF5365" w:rsidRPr="00DF5365" w:rsidRDefault="00DF5365" w:rsidP="00DF5365">
      <w:pPr>
        <w:autoSpaceDE w:val="0"/>
        <w:autoSpaceDN w:val="0"/>
        <w:adjustRightInd w:val="0"/>
        <w:spacing w:after="0"/>
        <w:ind w:firstLine="720"/>
        <w:jc w:val="both"/>
        <w:rPr>
          <w:rFonts w:ascii="Times New Roman" w:hAnsi="Times New Roman"/>
          <w:sz w:val="24"/>
          <w:szCs w:val="24"/>
        </w:rPr>
      </w:pPr>
      <w:r w:rsidRPr="00DF5365">
        <w:rPr>
          <w:rFonts w:ascii="Times New Roman" w:hAnsi="Times New Roman"/>
          <w:sz w:val="24"/>
          <w:szCs w:val="24"/>
        </w:rPr>
        <w:t>Suprafața construită existentă: 769,95mp</w:t>
      </w:r>
    </w:p>
    <w:p w14:paraId="4B43700E" w14:textId="77777777" w:rsidR="00DF5365" w:rsidRPr="00DF5365" w:rsidRDefault="00DF5365" w:rsidP="00DF5365">
      <w:pPr>
        <w:autoSpaceDE w:val="0"/>
        <w:autoSpaceDN w:val="0"/>
        <w:adjustRightInd w:val="0"/>
        <w:spacing w:after="0"/>
        <w:ind w:firstLine="720"/>
        <w:jc w:val="both"/>
        <w:rPr>
          <w:rFonts w:ascii="Times New Roman" w:hAnsi="Times New Roman"/>
          <w:sz w:val="24"/>
          <w:szCs w:val="24"/>
        </w:rPr>
      </w:pPr>
      <w:r w:rsidRPr="00DF5365">
        <w:rPr>
          <w:rFonts w:ascii="Times New Roman" w:hAnsi="Times New Roman"/>
          <w:sz w:val="24"/>
          <w:szCs w:val="24"/>
        </w:rPr>
        <w:t>Suprafața desfășurată existentă: 2.309,85mp</w:t>
      </w:r>
    </w:p>
    <w:p w14:paraId="752E955C" w14:textId="24103630" w:rsidR="00DF5365" w:rsidRPr="00DF5365" w:rsidRDefault="00DF5365" w:rsidP="00DF5365">
      <w:pPr>
        <w:autoSpaceDE w:val="0"/>
        <w:autoSpaceDN w:val="0"/>
        <w:adjustRightInd w:val="0"/>
        <w:spacing w:after="0"/>
        <w:ind w:firstLine="720"/>
        <w:jc w:val="both"/>
        <w:rPr>
          <w:rFonts w:ascii="Times New Roman" w:hAnsi="Times New Roman"/>
          <w:sz w:val="24"/>
          <w:szCs w:val="24"/>
        </w:rPr>
      </w:pPr>
      <w:r w:rsidRPr="00DF5365">
        <w:rPr>
          <w:rFonts w:ascii="Times New Roman" w:hAnsi="Times New Roman"/>
          <w:sz w:val="24"/>
          <w:szCs w:val="24"/>
        </w:rPr>
        <w:t xml:space="preserve">Regim de </w:t>
      </w:r>
      <w:r w:rsidR="00E142A9">
        <w:rPr>
          <w:rFonts w:ascii="Times New Roman" w:hAnsi="Times New Roman"/>
          <w:sz w:val="24"/>
          <w:szCs w:val="24"/>
        </w:rPr>
        <w:t>î</w:t>
      </w:r>
      <w:r w:rsidRPr="00DF5365">
        <w:rPr>
          <w:rFonts w:ascii="Times New Roman" w:hAnsi="Times New Roman"/>
          <w:sz w:val="24"/>
          <w:szCs w:val="24"/>
        </w:rPr>
        <w:t>n</w:t>
      </w:r>
      <w:r w:rsidR="00E142A9">
        <w:rPr>
          <w:rFonts w:ascii="Times New Roman" w:hAnsi="Times New Roman"/>
          <w:sz w:val="24"/>
          <w:szCs w:val="24"/>
        </w:rPr>
        <w:t>ă</w:t>
      </w:r>
      <w:r w:rsidRPr="00DF5365">
        <w:rPr>
          <w:rFonts w:ascii="Times New Roman" w:hAnsi="Times New Roman"/>
          <w:sz w:val="24"/>
          <w:szCs w:val="24"/>
        </w:rPr>
        <w:t>l</w:t>
      </w:r>
      <w:r w:rsidR="00E142A9">
        <w:rPr>
          <w:rFonts w:ascii="Times New Roman" w:hAnsi="Times New Roman"/>
          <w:sz w:val="24"/>
          <w:szCs w:val="24"/>
        </w:rPr>
        <w:t>ț</w:t>
      </w:r>
      <w:r w:rsidRPr="00DF5365">
        <w:rPr>
          <w:rFonts w:ascii="Times New Roman" w:hAnsi="Times New Roman"/>
          <w:sz w:val="24"/>
          <w:szCs w:val="24"/>
        </w:rPr>
        <w:t>ime:  P+2E</w:t>
      </w:r>
    </w:p>
    <w:p w14:paraId="1724E72E" w14:textId="77777777" w:rsidR="00DF5365" w:rsidRPr="00DF5365" w:rsidRDefault="00DF5365" w:rsidP="00DF5365">
      <w:pPr>
        <w:autoSpaceDE w:val="0"/>
        <w:autoSpaceDN w:val="0"/>
        <w:adjustRightInd w:val="0"/>
        <w:spacing w:after="0"/>
        <w:jc w:val="both"/>
        <w:rPr>
          <w:rFonts w:ascii="Times New Roman" w:hAnsi="Times New Roman"/>
          <w:sz w:val="24"/>
          <w:szCs w:val="24"/>
        </w:rPr>
      </w:pPr>
      <w:r w:rsidRPr="00DF5365">
        <w:rPr>
          <w:rFonts w:ascii="Times New Roman" w:hAnsi="Times New Roman"/>
          <w:b/>
          <w:bCs/>
          <w:sz w:val="24"/>
          <w:szCs w:val="24"/>
        </w:rPr>
        <w:tab/>
      </w:r>
      <w:r w:rsidRPr="00DF5365">
        <w:rPr>
          <w:rFonts w:ascii="Times New Roman" w:hAnsi="Times New Roman"/>
          <w:sz w:val="24"/>
          <w:szCs w:val="24"/>
        </w:rPr>
        <w:t>Anul construirii: 1967</w:t>
      </w:r>
    </w:p>
    <w:p w14:paraId="7DC593D1" w14:textId="77777777" w:rsidR="00DF5365" w:rsidRPr="00DF5365" w:rsidRDefault="00DF5365" w:rsidP="00DF5365">
      <w:pPr>
        <w:autoSpaceDE w:val="0"/>
        <w:autoSpaceDN w:val="0"/>
        <w:adjustRightInd w:val="0"/>
        <w:spacing w:after="0"/>
        <w:ind w:firstLine="720"/>
        <w:jc w:val="both"/>
        <w:rPr>
          <w:rFonts w:ascii="Times New Roman" w:hAnsi="Times New Roman"/>
          <w:sz w:val="24"/>
          <w:szCs w:val="24"/>
        </w:rPr>
      </w:pPr>
      <w:r w:rsidRPr="00DF5365">
        <w:rPr>
          <w:rFonts w:ascii="Times New Roman" w:hAnsi="Times New Roman"/>
          <w:sz w:val="24"/>
          <w:szCs w:val="24"/>
        </w:rPr>
        <w:t>Funcțiunea clădirii: Clădire pentru  învățământ  - școală</w:t>
      </w:r>
    </w:p>
    <w:p w14:paraId="1FC4BD67" w14:textId="77777777" w:rsidR="00DF5365" w:rsidRPr="00DF5365" w:rsidRDefault="00DF5365" w:rsidP="00DF5365">
      <w:pPr>
        <w:autoSpaceDE w:val="0"/>
        <w:autoSpaceDN w:val="0"/>
        <w:adjustRightInd w:val="0"/>
        <w:spacing w:after="0"/>
        <w:ind w:firstLine="720"/>
        <w:jc w:val="both"/>
        <w:rPr>
          <w:rFonts w:ascii="Times New Roman" w:hAnsi="Times New Roman"/>
          <w:b/>
          <w:bCs/>
          <w:sz w:val="24"/>
          <w:szCs w:val="24"/>
        </w:rPr>
      </w:pPr>
      <w:r w:rsidRPr="00DF5365">
        <w:rPr>
          <w:rFonts w:ascii="Times New Roman" w:hAnsi="Times New Roman"/>
          <w:sz w:val="24"/>
          <w:szCs w:val="24"/>
        </w:rPr>
        <w:t>Clasa de risc seismic: III</w:t>
      </w:r>
    </w:p>
    <w:p w14:paraId="541C6CAE" w14:textId="65D54CBE" w:rsidR="00595AFE" w:rsidRPr="004A1ED1" w:rsidRDefault="008C476E" w:rsidP="00DF5365">
      <w:pPr>
        <w:autoSpaceDE w:val="0"/>
        <w:autoSpaceDN w:val="0"/>
        <w:adjustRightInd w:val="0"/>
        <w:spacing w:after="0"/>
        <w:ind w:firstLine="426"/>
        <w:jc w:val="both"/>
        <w:rPr>
          <w:rFonts w:ascii="Times New Roman" w:hAnsi="Times New Roman"/>
          <w:sz w:val="24"/>
          <w:szCs w:val="24"/>
        </w:rPr>
      </w:pPr>
      <w:r w:rsidRPr="004A1ED1">
        <w:rPr>
          <w:rFonts w:ascii="Times New Roman" w:eastAsiaTheme="minorHAnsi" w:hAnsi="Times New Roman"/>
          <w:sz w:val="24"/>
          <w:szCs w:val="24"/>
        </w:rPr>
        <w:t xml:space="preserve">Conform acestor date </w:t>
      </w:r>
      <w:r w:rsidRPr="004A1ED1">
        <w:rPr>
          <w:rFonts w:ascii="Times New Roman" w:hAnsi="Times New Roman"/>
          <w:sz w:val="24"/>
          <w:szCs w:val="24"/>
        </w:rPr>
        <w:t xml:space="preserve">valoarea maximă eligibilă a proiectului </w:t>
      </w:r>
      <w:r w:rsidR="00DF5365" w:rsidRPr="004A1ED1">
        <w:rPr>
          <w:rFonts w:ascii="Times New Roman" w:hAnsi="Times New Roman"/>
          <w:b/>
          <w:sz w:val="24"/>
          <w:szCs w:val="24"/>
        </w:rPr>
        <w:t>„</w:t>
      </w:r>
      <w:r w:rsidR="00DF5365" w:rsidRPr="00D10887">
        <w:rPr>
          <w:rFonts w:ascii="Times New Roman" w:hAnsi="Times New Roman"/>
          <w:b/>
          <w:sz w:val="24"/>
          <w:szCs w:val="24"/>
        </w:rPr>
        <w:t>EFICIENTIZAREA ENERGETICĂ ȘCOALA GIMNAZIALĂ NR. 7 DIN MUNICIPIUL TÂRGU-MUREȘ</w:t>
      </w:r>
      <w:r w:rsidR="00DF5365" w:rsidRPr="004A1ED1">
        <w:rPr>
          <w:rFonts w:ascii="Times New Roman" w:hAnsi="Times New Roman"/>
          <w:b/>
          <w:sz w:val="24"/>
          <w:szCs w:val="24"/>
        </w:rPr>
        <w:t xml:space="preserve">”, </w:t>
      </w:r>
      <w:r w:rsidRPr="004A1ED1">
        <w:rPr>
          <w:rFonts w:ascii="Times New Roman" w:hAnsi="Times New Roman"/>
          <w:bCs/>
          <w:sz w:val="24"/>
          <w:szCs w:val="24"/>
        </w:rPr>
        <w:t xml:space="preserve">este </w:t>
      </w:r>
      <w:r w:rsidRPr="004A1ED1">
        <w:rPr>
          <w:rFonts w:ascii="Times New Roman" w:hAnsi="Times New Roman"/>
          <w:sz w:val="24"/>
          <w:szCs w:val="24"/>
        </w:rPr>
        <w:t>în cuantum de</w:t>
      </w:r>
      <w:r w:rsidR="00DF5365" w:rsidRPr="004A1ED1">
        <w:rPr>
          <w:rFonts w:ascii="Times New Roman" w:hAnsi="Times New Roman"/>
          <w:sz w:val="24"/>
          <w:szCs w:val="24"/>
        </w:rPr>
        <w:t xml:space="preserve"> </w:t>
      </w:r>
      <w:r w:rsidR="00DF5365" w:rsidRPr="004A1ED1">
        <w:rPr>
          <w:rFonts w:ascii="Times New Roman" w:hAnsi="Times New Roman"/>
          <w:sz w:val="24"/>
          <w:szCs w:val="24"/>
        </w:rPr>
        <w:t>1.016.334 euro, fără TVA, reprezentând 5.003.107,38 lei</w:t>
      </w:r>
      <w:r w:rsidR="00E142A9">
        <w:rPr>
          <w:rFonts w:ascii="Times New Roman" w:hAnsi="Times New Roman"/>
          <w:sz w:val="24"/>
          <w:szCs w:val="24"/>
        </w:rPr>
        <w:t>,</w:t>
      </w:r>
      <w:r w:rsidR="00DF5365" w:rsidRPr="004A1ED1">
        <w:rPr>
          <w:rFonts w:ascii="Times New Roman" w:hAnsi="Times New Roman"/>
          <w:sz w:val="24"/>
          <w:szCs w:val="24"/>
        </w:rPr>
        <w:t xml:space="preserve"> fără TVA,</w:t>
      </w:r>
      <w:r w:rsidR="00DF5365" w:rsidRPr="004A1ED1">
        <w:rPr>
          <w:rFonts w:ascii="Times New Roman" w:hAnsi="Times New Roman"/>
          <w:sz w:val="24"/>
          <w:szCs w:val="24"/>
        </w:rPr>
        <w:t xml:space="preserve"> </w:t>
      </w:r>
      <w:r w:rsidRPr="004A1ED1">
        <w:rPr>
          <w:rFonts w:ascii="Times New Roman" w:hAnsi="Times New Roman"/>
          <w:sz w:val="24"/>
          <w:szCs w:val="24"/>
        </w:rPr>
        <w:t>la un curs 1 euro= 4,9227 lei</w:t>
      </w:r>
      <w:r w:rsidR="00E142A9">
        <w:rPr>
          <w:rFonts w:ascii="Times New Roman" w:hAnsi="Times New Roman"/>
          <w:sz w:val="24"/>
          <w:szCs w:val="24"/>
        </w:rPr>
        <w:t>.</w:t>
      </w:r>
    </w:p>
    <w:p w14:paraId="2D165039" w14:textId="0C82C6BB" w:rsidR="00961076" w:rsidRPr="004A1ED1" w:rsidRDefault="00961076" w:rsidP="00961076">
      <w:pPr>
        <w:spacing w:after="0"/>
        <w:ind w:firstLine="708"/>
        <w:jc w:val="both"/>
        <w:rPr>
          <w:rFonts w:ascii="Times New Roman" w:hAnsi="Times New Roman"/>
          <w:color w:val="000000"/>
          <w:sz w:val="24"/>
          <w:szCs w:val="24"/>
        </w:rPr>
      </w:pPr>
      <w:r w:rsidRPr="004A1ED1">
        <w:rPr>
          <w:rFonts w:ascii="Times New Roman" w:eastAsia="Times New Roman" w:hAnsi="Times New Roman"/>
          <w:bCs/>
          <w:sz w:val="24"/>
          <w:szCs w:val="24"/>
          <w:lang w:eastAsia="ro-RO"/>
        </w:rPr>
        <w:t xml:space="preserve">Având în vedere  Ordinul pentru aprobarea Ghidului specific – Condiții de accesare a fondurilor europene aferente PNRR /2022/C5/1/A.2.1/1  apărut în Monitorul Oficial al României în data de 24.03.2022 prevede că data  limită de depunere a cererilor de finanțare pentru prima rundă este </w:t>
      </w:r>
      <w:r w:rsidR="0027416E" w:rsidRPr="004A1ED1">
        <w:rPr>
          <w:rFonts w:ascii="Times New Roman" w:eastAsia="Times New Roman" w:hAnsi="Times New Roman"/>
          <w:b/>
          <w:sz w:val="24"/>
          <w:szCs w:val="24"/>
          <w:lang w:eastAsia="ro-RO"/>
        </w:rPr>
        <w:t>30 mai 2022</w:t>
      </w:r>
      <w:r w:rsidR="0027416E" w:rsidRPr="004A1ED1">
        <w:rPr>
          <w:rFonts w:ascii="Times New Roman" w:eastAsia="Times New Roman" w:hAnsi="Times New Roman"/>
          <w:bCs/>
          <w:sz w:val="24"/>
          <w:szCs w:val="24"/>
          <w:lang w:eastAsia="ro-RO"/>
        </w:rPr>
        <w:t xml:space="preserve"> c</w:t>
      </w:r>
      <w:r w:rsidRPr="004A1ED1">
        <w:rPr>
          <w:rFonts w:ascii="Times New Roman" w:hAnsi="Times New Roman"/>
          <w:color w:val="000000"/>
          <w:sz w:val="24"/>
          <w:szCs w:val="24"/>
        </w:rPr>
        <w:t>onsiderăm necesară aprobarea în regim de urgență a materialului prezentat.</w:t>
      </w:r>
    </w:p>
    <w:p w14:paraId="4C106137" w14:textId="79BDC532" w:rsidR="00961076" w:rsidRPr="004A1ED1" w:rsidRDefault="00961076" w:rsidP="00961076">
      <w:pPr>
        <w:spacing w:before="9"/>
        <w:ind w:right="-142" w:firstLine="720"/>
        <w:jc w:val="both"/>
        <w:rPr>
          <w:rFonts w:ascii="Times New Roman" w:hAnsi="Times New Roman"/>
          <w:sz w:val="24"/>
          <w:szCs w:val="24"/>
        </w:rPr>
      </w:pPr>
      <w:r w:rsidRPr="004A1ED1">
        <w:rPr>
          <w:rFonts w:ascii="Times New Roman" w:eastAsia="Times New Roman" w:hAnsi="Times New Roman"/>
          <w:bCs/>
          <w:sz w:val="24"/>
          <w:szCs w:val="24"/>
          <w:lang w:eastAsia="ro-RO"/>
        </w:rPr>
        <w:t xml:space="preserve">Față de cele arătate mai sus, în conformitate cu prevederile Codului administrativ propunem spre dezbatere și aprobare Consiliului Local Târgu Mureș, proiectul de hotărâre  </w:t>
      </w:r>
      <w:r w:rsidRPr="004A1ED1">
        <w:rPr>
          <w:rFonts w:ascii="Times New Roman" w:hAnsi="Times New Roman"/>
          <w:w w:val="95"/>
          <w:sz w:val="24"/>
          <w:szCs w:val="24"/>
        </w:rPr>
        <w:t>privind aprobarea</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 xml:space="preserve">depunerii cererii de finanțare cu titlul </w:t>
      </w:r>
      <w:r w:rsidRPr="004A1ED1">
        <w:rPr>
          <w:rFonts w:ascii="Times New Roman" w:hAnsi="Times New Roman"/>
          <w:spacing w:val="1"/>
          <w:w w:val="95"/>
          <w:sz w:val="24"/>
          <w:szCs w:val="24"/>
        </w:rPr>
        <w:t xml:space="preserve"> </w:t>
      </w:r>
      <w:r w:rsidR="00DF5365" w:rsidRPr="004A1ED1">
        <w:rPr>
          <w:rFonts w:ascii="Times New Roman" w:hAnsi="Times New Roman"/>
          <w:b/>
          <w:spacing w:val="1"/>
          <w:w w:val="95"/>
          <w:sz w:val="24"/>
          <w:szCs w:val="24"/>
        </w:rPr>
        <w:t>„</w:t>
      </w:r>
      <w:r w:rsidR="00DF5365" w:rsidRPr="00D10887">
        <w:rPr>
          <w:rFonts w:ascii="Times New Roman" w:hAnsi="Times New Roman"/>
          <w:b/>
          <w:spacing w:val="1"/>
          <w:w w:val="95"/>
          <w:sz w:val="24"/>
          <w:szCs w:val="24"/>
        </w:rPr>
        <w:t>EFICIENTIZAREA ENERGETICĂ ȘCOALA GIMNAZIALĂ NR. 7 DIN MUNICIPIUL TÂRGU-MUREȘ</w:t>
      </w:r>
      <w:r w:rsidR="00DF5365" w:rsidRPr="004A1ED1">
        <w:rPr>
          <w:rFonts w:ascii="Times New Roman" w:hAnsi="Times New Roman"/>
          <w:b/>
          <w:spacing w:val="1"/>
          <w:w w:val="95"/>
          <w:sz w:val="24"/>
          <w:szCs w:val="24"/>
        </w:rPr>
        <w:t xml:space="preserve">”, </w:t>
      </w:r>
      <w:r w:rsidRPr="004A1ED1">
        <w:rPr>
          <w:rFonts w:ascii="Times New Roman" w:hAnsi="Times New Roman"/>
          <w:w w:val="95"/>
          <w:sz w:val="24"/>
          <w:szCs w:val="24"/>
        </w:rPr>
        <w:t>in</w:t>
      </w:r>
      <w:r w:rsidRPr="004A1ED1">
        <w:rPr>
          <w:rFonts w:ascii="Times New Roman" w:hAnsi="Times New Roman"/>
          <w:spacing w:val="7"/>
          <w:w w:val="95"/>
          <w:sz w:val="24"/>
          <w:szCs w:val="24"/>
        </w:rPr>
        <w:t xml:space="preserve"> </w:t>
      </w:r>
      <w:r w:rsidRPr="004A1ED1">
        <w:rPr>
          <w:rFonts w:ascii="Times New Roman" w:hAnsi="Times New Roman"/>
          <w:w w:val="95"/>
          <w:sz w:val="24"/>
          <w:szCs w:val="24"/>
        </w:rPr>
        <w:t>cadrul</w:t>
      </w:r>
      <w:r w:rsidRPr="004A1ED1">
        <w:rPr>
          <w:rFonts w:ascii="Times New Roman" w:hAnsi="Times New Roman"/>
          <w:spacing w:val="34"/>
          <w:w w:val="95"/>
          <w:sz w:val="24"/>
          <w:szCs w:val="24"/>
        </w:rPr>
        <w:t xml:space="preserve"> </w:t>
      </w:r>
      <w:r w:rsidRPr="004A1ED1">
        <w:rPr>
          <w:rFonts w:ascii="Times New Roman" w:hAnsi="Times New Roman"/>
          <w:w w:val="95"/>
          <w:sz w:val="24"/>
          <w:szCs w:val="24"/>
        </w:rPr>
        <w:t>apelurilor</w:t>
      </w:r>
      <w:r w:rsidRPr="004A1ED1">
        <w:rPr>
          <w:rFonts w:ascii="Times New Roman" w:hAnsi="Times New Roman"/>
          <w:spacing w:val="26"/>
          <w:w w:val="95"/>
          <w:sz w:val="24"/>
          <w:szCs w:val="24"/>
        </w:rPr>
        <w:t xml:space="preserve"> </w:t>
      </w:r>
      <w:r w:rsidRPr="004A1ED1">
        <w:rPr>
          <w:rFonts w:ascii="Times New Roman" w:hAnsi="Times New Roman"/>
          <w:w w:val="95"/>
          <w:sz w:val="24"/>
          <w:szCs w:val="24"/>
        </w:rPr>
        <w:lastRenderedPageBreak/>
        <w:t>de</w:t>
      </w:r>
      <w:r w:rsidRPr="004A1ED1">
        <w:rPr>
          <w:rFonts w:ascii="Times New Roman" w:hAnsi="Times New Roman"/>
          <w:spacing w:val="18"/>
          <w:w w:val="95"/>
          <w:sz w:val="24"/>
          <w:szCs w:val="24"/>
        </w:rPr>
        <w:t xml:space="preserve"> </w:t>
      </w:r>
      <w:r w:rsidRPr="004A1ED1">
        <w:rPr>
          <w:rFonts w:ascii="Times New Roman" w:hAnsi="Times New Roman"/>
          <w:w w:val="95"/>
          <w:sz w:val="24"/>
          <w:szCs w:val="24"/>
        </w:rPr>
        <w:t>proiecte</w:t>
      </w:r>
      <w:r w:rsidRPr="004A1ED1">
        <w:rPr>
          <w:rFonts w:ascii="Times New Roman" w:hAnsi="Times New Roman"/>
          <w:spacing w:val="24"/>
          <w:w w:val="95"/>
          <w:sz w:val="24"/>
          <w:szCs w:val="24"/>
        </w:rPr>
        <w:t xml:space="preserve"> </w:t>
      </w:r>
      <w:r w:rsidRPr="004A1ED1">
        <w:rPr>
          <w:rFonts w:ascii="Times New Roman" w:hAnsi="Times New Roman"/>
          <w:w w:val="95"/>
          <w:sz w:val="24"/>
          <w:szCs w:val="24"/>
        </w:rPr>
        <w:t>cu</w:t>
      </w:r>
      <w:r w:rsidRPr="004A1ED1">
        <w:rPr>
          <w:rFonts w:ascii="Times New Roman" w:hAnsi="Times New Roman"/>
          <w:spacing w:val="22"/>
          <w:w w:val="95"/>
          <w:sz w:val="24"/>
          <w:szCs w:val="24"/>
        </w:rPr>
        <w:t xml:space="preserve"> </w:t>
      </w:r>
      <w:r w:rsidRPr="004A1ED1">
        <w:rPr>
          <w:rFonts w:ascii="Times New Roman" w:hAnsi="Times New Roman"/>
          <w:w w:val="95"/>
          <w:sz w:val="24"/>
          <w:szCs w:val="24"/>
        </w:rPr>
        <w:t>titlul</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 xml:space="preserve"> PNRR/2022/C5/1/A.</w:t>
      </w:r>
      <w:r w:rsidR="0027416E" w:rsidRPr="004A1ED1">
        <w:rPr>
          <w:rFonts w:ascii="Times New Roman" w:hAnsi="Times New Roman"/>
          <w:w w:val="95"/>
          <w:sz w:val="24"/>
          <w:szCs w:val="24"/>
        </w:rPr>
        <w:t>2</w:t>
      </w:r>
      <w:r w:rsidRPr="004A1ED1">
        <w:rPr>
          <w:rFonts w:ascii="Times New Roman" w:hAnsi="Times New Roman"/>
          <w:w w:val="95"/>
          <w:sz w:val="24"/>
          <w:szCs w:val="24"/>
        </w:rPr>
        <w:t>.1/l, Componenta</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C5 -</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Valul</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Renovării,</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 xml:space="preserve">Axa </w:t>
      </w:r>
      <w:r w:rsidR="0027416E" w:rsidRPr="004A1ED1">
        <w:rPr>
          <w:rFonts w:ascii="Times New Roman" w:hAnsi="Times New Roman"/>
          <w:w w:val="95"/>
          <w:sz w:val="24"/>
          <w:szCs w:val="24"/>
        </w:rPr>
        <w:t>2</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w:t>
      </w:r>
      <w:r w:rsidRPr="004A1ED1">
        <w:rPr>
          <w:rFonts w:ascii="Times New Roman" w:hAnsi="Times New Roman"/>
          <w:spacing w:val="1"/>
          <w:w w:val="95"/>
          <w:sz w:val="24"/>
          <w:szCs w:val="24"/>
        </w:rPr>
        <w:t xml:space="preserve"> </w:t>
      </w:r>
      <w:r w:rsidR="0027416E" w:rsidRPr="004A1ED1">
        <w:rPr>
          <w:rFonts w:ascii="Times New Roman" w:hAnsi="Times New Roman"/>
          <w:sz w:val="24"/>
          <w:szCs w:val="24"/>
        </w:rPr>
        <w:t>Schema de granturi pentru eficiență energetică și reziliență în clădiri publice: renovarea moderată sau aprofundată/ renovare integrată a clădirilor publice</w:t>
      </w:r>
      <w:r w:rsidRPr="004A1ED1">
        <w:rPr>
          <w:rFonts w:ascii="Times New Roman" w:hAnsi="Times New Roman"/>
          <w:i/>
          <w:sz w:val="24"/>
          <w:szCs w:val="24"/>
        </w:rPr>
        <w:t xml:space="preserve"> </w:t>
      </w:r>
      <w:r w:rsidRPr="004A1ED1">
        <w:rPr>
          <w:rFonts w:ascii="Times New Roman" w:hAnsi="Times New Roman"/>
          <w:sz w:val="24"/>
          <w:szCs w:val="24"/>
        </w:rPr>
        <w:t>din</w:t>
      </w:r>
      <w:r w:rsidRPr="004A1ED1">
        <w:rPr>
          <w:rFonts w:ascii="Times New Roman" w:hAnsi="Times New Roman"/>
          <w:spacing w:val="-5"/>
          <w:sz w:val="24"/>
          <w:szCs w:val="24"/>
        </w:rPr>
        <w:t xml:space="preserve"> </w:t>
      </w:r>
      <w:r w:rsidRPr="004A1ED1">
        <w:rPr>
          <w:rFonts w:ascii="Times New Roman" w:hAnsi="Times New Roman"/>
          <w:sz w:val="24"/>
          <w:szCs w:val="24"/>
        </w:rPr>
        <w:t>Planul</w:t>
      </w:r>
      <w:r w:rsidRPr="004A1ED1">
        <w:rPr>
          <w:rFonts w:ascii="Times New Roman" w:hAnsi="Times New Roman"/>
          <w:spacing w:val="6"/>
          <w:sz w:val="24"/>
          <w:szCs w:val="24"/>
        </w:rPr>
        <w:t xml:space="preserve"> </w:t>
      </w:r>
      <w:r w:rsidRPr="004A1ED1">
        <w:rPr>
          <w:rFonts w:ascii="Times New Roman" w:hAnsi="Times New Roman"/>
          <w:sz w:val="24"/>
          <w:szCs w:val="24"/>
        </w:rPr>
        <w:t>National</w:t>
      </w:r>
      <w:r w:rsidRPr="004A1ED1">
        <w:rPr>
          <w:rFonts w:ascii="Times New Roman" w:hAnsi="Times New Roman"/>
          <w:spacing w:val="9"/>
          <w:sz w:val="24"/>
          <w:szCs w:val="24"/>
        </w:rPr>
        <w:t xml:space="preserve"> </w:t>
      </w:r>
      <w:r w:rsidRPr="004A1ED1">
        <w:rPr>
          <w:rFonts w:ascii="Times New Roman" w:hAnsi="Times New Roman"/>
          <w:sz w:val="24"/>
          <w:szCs w:val="24"/>
        </w:rPr>
        <w:t>de</w:t>
      </w:r>
      <w:r w:rsidRPr="004A1ED1">
        <w:rPr>
          <w:rFonts w:ascii="Times New Roman" w:hAnsi="Times New Roman"/>
          <w:spacing w:val="-7"/>
          <w:sz w:val="24"/>
          <w:szCs w:val="24"/>
        </w:rPr>
        <w:t xml:space="preserve"> </w:t>
      </w:r>
      <w:r w:rsidRPr="004A1ED1">
        <w:rPr>
          <w:rFonts w:ascii="Times New Roman" w:hAnsi="Times New Roman"/>
          <w:sz w:val="24"/>
          <w:szCs w:val="24"/>
        </w:rPr>
        <w:t>Redresare</w:t>
      </w:r>
      <w:r w:rsidRPr="004A1ED1">
        <w:rPr>
          <w:rFonts w:ascii="Times New Roman" w:hAnsi="Times New Roman"/>
          <w:spacing w:val="20"/>
          <w:sz w:val="24"/>
          <w:szCs w:val="24"/>
        </w:rPr>
        <w:t xml:space="preserve"> ș</w:t>
      </w:r>
      <w:r w:rsidRPr="004A1ED1">
        <w:rPr>
          <w:rFonts w:ascii="Times New Roman" w:hAnsi="Times New Roman"/>
          <w:sz w:val="24"/>
          <w:szCs w:val="24"/>
        </w:rPr>
        <w:t>i</w:t>
      </w:r>
      <w:r w:rsidRPr="004A1ED1">
        <w:rPr>
          <w:rFonts w:ascii="Times New Roman" w:hAnsi="Times New Roman"/>
          <w:spacing w:val="21"/>
          <w:sz w:val="24"/>
          <w:szCs w:val="24"/>
        </w:rPr>
        <w:t xml:space="preserve"> </w:t>
      </w:r>
      <w:r w:rsidRPr="004A1ED1">
        <w:rPr>
          <w:rFonts w:ascii="Times New Roman" w:hAnsi="Times New Roman"/>
          <w:sz w:val="24"/>
          <w:szCs w:val="24"/>
        </w:rPr>
        <w:t>Reziliență</w:t>
      </w:r>
      <w:r w:rsidRPr="004A1ED1">
        <w:rPr>
          <w:rFonts w:ascii="Times New Roman" w:hAnsi="Times New Roman"/>
          <w:spacing w:val="11"/>
          <w:sz w:val="24"/>
          <w:szCs w:val="24"/>
        </w:rPr>
        <w:t xml:space="preserve"> </w:t>
      </w:r>
      <w:r w:rsidRPr="004A1ED1">
        <w:rPr>
          <w:rFonts w:ascii="Times New Roman" w:hAnsi="Times New Roman"/>
          <w:sz w:val="24"/>
          <w:szCs w:val="24"/>
        </w:rPr>
        <w:t>(P.N.R.R.), conform anexei cuprinzând măsurile propuse pentru renovarea energetică și valoarea maximă eligibilă a proiectului.</w:t>
      </w:r>
    </w:p>
    <w:p w14:paraId="33E0E82F" w14:textId="572DF75D" w:rsidR="006E51E3" w:rsidRPr="004A1ED1"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19778022" w14:textId="77777777" w:rsidR="00DF5365" w:rsidRPr="004A1ED1" w:rsidRDefault="00DF5365" w:rsidP="00D800A4">
      <w:pPr>
        <w:autoSpaceDE w:val="0"/>
        <w:autoSpaceDN w:val="0"/>
        <w:adjustRightInd w:val="0"/>
        <w:spacing w:after="0"/>
        <w:ind w:firstLine="360"/>
        <w:jc w:val="both"/>
        <w:rPr>
          <w:rFonts w:ascii="Times New Roman" w:eastAsiaTheme="minorHAnsi" w:hAnsi="Times New Roman"/>
          <w:sz w:val="24"/>
          <w:szCs w:val="24"/>
          <w:u w:val="single"/>
        </w:rPr>
      </w:pPr>
    </w:p>
    <w:p w14:paraId="44761ACD" w14:textId="77777777" w:rsidR="006E51E3" w:rsidRPr="004A1ED1"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82C5241" w14:textId="77777777" w:rsidR="006E51E3" w:rsidRPr="004A1ED1"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bookmarkEnd w:id="4"/>
    <w:p w14:paraId="5DFFECEB" w14:textId="588DD145" w:rsidR="00D800A4" w:rsidRPr="004A1ED1" w:rsidRDefault="00D800A4" w:rsidP="00D800A4">
      <w:pPr>
        <w:spacing w:after="0" w:line="240" w:lineRule="auto"/>
        <w:jc w:val="both"/>
        <w:rPr>
          <w:rFonts w:ascii="Times New Roman" w:hAnsi="Times New Roman"/>
          <w:b/>
          <w:sz w:val="24"/>
          <w:szCs w:val="24"/>
        </w:rPr>
      </w:pPr>
      <w:r w:rsidRPr="004A1ED1">
        <w:rPr>
          <w:rFonts w:ascii="Times New Roman" w:hAnsi="Times New Roman"/>
          <w:b/>
          <w:sz w:val="24"/>
          <w:szCs w:val="24"/>
        </w:rPr>
        <w:t xml:space="preserve">       Direcția </w:t>
      </w:r>
      <w:r w:rsidR="0081795F" w:rsidRPr="004A1ED1">
        <w:rPr>
          <w:rFonts w:ascii="Times New Roman" w:hAnsi="Times New Roman"/>
          <w:b/>
          <w:sz w:val="24"/>
          <w:szCs w:val="24"/>
        </w:rPr>
        <w:t>Școli</w:t>
      </w:r>
      <w:r w:rsidR="0081795F" w:rsidRPr="004A1ED1">
        <w:rPr>
          <w:rFonts w:ascii="Times New Roman" w:hAnsi="Times New Roman"/>
          <w:b/>
          <w:sz w:val="24"/>
          <w:szCs w:val="24"/>
        </w:rPr>
        <w:tab/>
      </w:r>
      <w:r w:rsidRPr="004A1ED1">
        <w:rPr>
          <w:rFonts w:ascii="Times New Roman" w:hAnsi="Times New Roman"/>
          <w:b/>
          <w:sz w:val="24"/>
          <w:szCs w:val="24"/>
        </w:rPr>
        <w:t xml:space="preserve">     </w:t>
      </w:r>
      <w:r w:rsidRPr="004A1ED1">
        <w:rPr>
          <w:rFonts w:ascii="Times New Roman" w:hAnsi="Times New Roman"/>
          <w:b/>
          <w:sz w:val="24"/>
          <w:szCs w:val="24"/>
        </w:rPr>
        <w:tab/>
      </w:r>
      <w:r w:rsidRPr="004A1ED1">
        <w:rPr>
          <w:rFonts w:ascii="Times New Roman" w:hAnsi="Times New Roman"/>
          <w:b/>
          <w:sz w:val="24"/>
          <w:szCs w:val="24"/>
        </w:rPr>
        <w:tab/>
        <w:t xml:space="preserve">DPFIRURPL      </w:t>
      </w:r>
      <w:r w:rsidRPr="004A1ED1">
        <w:rPr>
          <w:rFonts w:ascii="Times New Roman" w:hAnsi="Times New Roman"/>
          <w:b/>
          <w:sz w:val="24"/>
          <w:szCs w:val="24"/>
        </w:rPr>
        <w:tab/>
      </w:r>
      <w:r w:rsidRPr="004A1ED1">
        <w:rPr>
          <w:rFonts w:ascii="Times New Roman" w:hAnsi="Times New Roman"/>
          <w:b/>
          <w:sz w:val="24"/>
          <w:szCs w:val="24"/>
        </w:rPr>
        <w:tab/>
      </w:r>
      <w:r w:rsidRPr="004A1ED1">
        <w:rPr>
          <w:rFonts w:ascii="Times New Roman" w:hAnsi="Times New Roman"/>
          <w:b/>
          <w:sz w:val="24"/>
          <w:szCs w:val="24"/>
        </w:rPr>
        <w:tab/>
        <w:t xml:space="preserve">SPFI      </w:t>
      </w:r>
    </w:p>
    <w:p w14:paraId="3E30DBBF" w14:textId="5D07BB58" w:rsidR="00D800A4" w:rsidRPr="004A1ED1" w:rsidRDefault="00D800A4" w:rsidP="00D800A4">
      <w:pPr>
        <w:spacing w:after="0" w:line="240" w:lineRule="auto"/>
        <w:jc w:val="both"/>
        <w:rPr>
          <w:rFonts w:ascii="Times New Roman" w:hAnsi="Times New Roman"/>
          <w:b/>
          <w:sz w:val="24"/>
          <w:szCs w:val="24"/>
        </w:rPr>
      </w:pPr>
      <w:r w:rsidRPr="004A1ED1">
        <w:rPr>
          <w:rFonts w:ascii="Times New Roman" w:hAnsi="Times New Roman"/>
          <w:b/>
          <w:sz w:val="24"/>
          <w:szCs w:val="24"/>
        </w:rPr>
        <w:t xml:space="preserve">      Director executiv   </w:t>
      </w:r>
      <w:r w:rsidRPr="004A1ED1">
        <w:rPr>
          <w:rFonts w:ascii="Times New Roman" w:hAnsi="Times New Roman"/>
          <w:b/>
          <w:sz w:val="24"/>
          <w:szCs w:val="24"/>
        </w:rPr>
        <w:tab/>
      </w:r>
      <w:r w:rsidRPr="004A1ED1">
        <w:rPr>
          <w:rFonts w:ascii="Times New Roman" w:hAnsi="Times New Roman"/>
          <w:b/>
          <w:sz w:val="24"/>
          <w:szCs w:val="24"/>
        </w:rPr>
        <w:tab/>
        <w:t>Director</w:t>
      </w:r>
      <w:r w:rsidRPr="004A1ED1">
        <w:rPr>
          <w:rFonts w:ascii="Times New Roman" w:hAnsi="Times New Roman"/>
          <w:b/>
          <w:sz w:val="24"/>
          <w:szCs w:val="24"/>
        </w:rPr>
        <w:tab/>
      </w:r>
      <w:r w:rsidRPr="004A1ED1">
        <w:rPr>
          <w:rFonts w:ascii="Times New Roman" w:hAnsi="Times New Roman"/>
          <w:b/>
          <w:sz w:val="24"/>
          <w:szCs w:val="24"/>
        </w:rPr>
        <w:tab/>
      </w:r>
      <w:r w:rsidRPr="004A1ED1">
        <w:rPr>
          <w:rFonts w:ascii="Times New Roman" w:hAnsi="Times New Roman"/>
          <w:b/>
          <w:sz w:val="24"/>
          <w:szCs w:val="24"/>
        </w:rPr>
        <w:tab/>
      </w:r>
      <w:r w:rsidRPr="004A1ED1">
        <w:rPr>
          <w:rFonts w:ascii="Times New Roman" w:hAnsi="Times New Roman"/>
          <w:b/>
          <w:sz w:val="24"/>
          <w:szCs w:val="24"/>
        </w:rPr>
        <w:tab/>
        <w:t>Șef Serviciu</w:t>
      </w:r>
    </w:p>
    <w:p w14:paraId="736B0932" w14:textId="2B337955" w:rsidR="00D800A4" w:rsidRPr="004A1ED1" w:rsidRDefault="00D800A4" w:rsidP="00D800A4">
      <w:pPr>
        <w:spacing w:after="0" w:line="240" w:lineRule="auto"/>
        <w:jc w:val="both"/>
        <w:rPr>
          <w:rFonts w:ascii="Times New Roman" w:hAnsi="Times New Roman"/>
          <w:b/>
          <w:sz w:val="24"/>
          <w:szCs w:val="24"/>
        </w:rPr>
      </w:pPr>
      <w:r w:rsidRPr="004A1ED1">
        <w:rPr>
          <w:rFonts w:ascii="Times New Roman" w:hAnsi="Times New Roman"/>
          <w:b/>
          <w:sz w:val="24"/>
          <w:szCs w:val="24"/>
        </w:rPr>
        <w:t xml:space="preserve">       </w:t>
      </w:r>
      <w:r w:rsidR="0081795F" w:rsidRPr="004A1ED1">
        <w:rPr>
          <w:rFonts w:ascii="Times New Roman" w:hAnsi="Times New Roman"/>
          <w:b/>
          <w:sz w:val="24"/>
          <w:szCs w:val="24"/>
        </w:rPr>
        <w:t>Horațiu Lobonț</w:t>
      </w:r>
      <w:r w:rsidRPr="004A1ED1">
        <w:rPr>
          <w:rFonts w:ascii="Times New Roman" w:hAnsi="Times New Roman"/>
          <w:b/>
          <w:sz w:val="24"/>
          <w:szCs w:val="24"/>
        </w:rPr>
        <w:tab/>
      </w:r>
      <w:r w:rsidRPr="004A1ED1">
        <w:rPr>
          <w:rFonts w:ascii="Times New Roman" w:hAnsi="Times New Roman"/>
          <w:b/>
          <w:sz w:val="24"/>
          <w:szCs w:val="24"/>
        </w:rPr>
        <w:tab/>
      </w:r>
      <w:r w:rsidRPr="004A1ED1">
        <w:rPr>
          <w:rFonts w:ascii="Times New Roman" w:hAnsi="Times New Roman"/>
          <w:b/>
          <w:sz w:val="24"/>
          <w:szCs w:val="24"/>
        </w:rPr>
        <w:tab/>
      </w:r>
      <w:proofErr w:type="spellStart"/>
      <w:r w:rsidRPr="004A1ED1">
        <w:rPr>
          <w:rFonts w:ascii="Times New Roman" w:hAnsi="Times New Roman"/>
          <w:b/>
          <w:sz w:val="24"/>
          <w:szCs w:val="24"/>
        </w:rPr>
        <w:t>Costașuc</w:t>
      </w:r>
      <w:proofErr w:type="spellEnd"/>
      <w:r w:rsidRPr="004A1ED1">
        <w:rPr>
          <w:rFonts w:ascii="Times New Roman" w:hAnsi="Times New Roman"/>
          <w:b/>
          <w:sz w:val="24"/>
          <w:szCs w:val="24"/>
        </w:rPr>
        <w:t xml:space="preserve"> </w:t>
      </w:r>
      <w:proofErr w:type="spellStart"/>
      <w:r w:rsidRPr="004A1ED1">
        <w:rPr>
          <w:rFonts w:ascii="Times New Roman" w:hAnsi="Times New Roman"/>
          <w:b/>
          <w:sz w:val="24"/>
          <w:szCs w:val="24"/>
        </w:rPr>
        <w:t>Irma</w:t>
      </w:r>
      <w:proofErr w:type="spellEnd"/>
      <w:r w:rsidRPr="004A1ED1">
        <w:rPr>
          <w:rFonts w:ascii="Times New Roman" w:hAnsi="Times New Roman"/>
          <w:b/>
          <w:sz w:val="24"/>
          <w:szCs w:val="24"/>
        </w:rPr>
        <w:tab/>
      </w:r>
      <w:r w:rsidRPr="004A1ED1">
        <w:rPr>
          <w:rFonts w:ascii="Times New Roman" w:hAnsi="Times New Roman"/>
          <w:b/>
          <w:sz w:val="24"/>
          <w:szCs w:val="24"/>
        </w:rPr>
        <w:tab/>
      </w:r>
      <w:r w:rsidRPr="004A1ED1">
        <w:rPr>
          <w:rFonts w:ascii="Times New Roman" w:hAnsi="Times New Roman"/>
          <w:b/>
          <w:sz w:val="24"/>
          <w:szCs w:val="24"/>
        </w:rPr>
        <w:tab/>
      </w:r>
      <w:proofErr w:type="spellStart"/>
      <w:r w:rsidRPr="004A1ED1">
        <w:rPr>
          <w:rFonts w:ascii="Times New Roman" w:hAnsi="Times New Roman"/>
          <w:b/>
          <w:sz w:val="24"/>
          <w:szCs w:val="24"/>
        </w:rPr>
        <w:t>Ijac</w:t>
      </w:r>
      <w:proofErr w:type="spellEnd"/>
      <w:r w:rsidRPr="004A1ED1">
        <w:rPr>
          <w:rFonts w:ascii="Times New Roman" w:hAnsi="Times New Roman"/>
          <w:b/>
          <w:sz w:val="24"/>
          <w:szCs w:val="24"/>
        </w:rPr>
        <w:t xml:space="preserve"> Dana               </w:t>
      </w:r>
    </w:p>
    <w:p w14:paraId="6C4CC90F" w14:textId="77777777" w:rsidR="00D800A4" w:rsidRPr="004A1ED1" w:rsidRDefault="00D800A4" w:rsidP="00D800A4">
      <w:pPr>
        <w:spacing w:after="0" w:line="240" w:lineRule="auto"/>
        <w:jc w:val="both"/>
        <w:rPr>
          <w:rFonts w:ascii="Times New Roman" w:hAnsi="Times New Roman"/>
          <w:b/>
          <w:sz w:val="24"/>
          <w:szCs w:val="24"/>
        </w:rPr>
      </w:pPr>
    </w:p>
    <w:p w14:paraId="58CA3511" w14:textId="77777777" w:rsidR="00D800A4" w:rsidRPr="004A1ED1" w:rsidRDefault="00D800A4" w:rsidP="00D800A4">
      <w:pPr>
        <w:spacing w:after="0" w:line="240" w:lineRule="auto"/>
        <w:jc w:val="center"/>
        <w:rPr>
          <w:rFonts w:ascii="Times New Roman" w:hAnsi="Times New Roman"/>
          <w:b/>
          <w:sz w:val="24"/>
          <w:szCs w:val="24"/>
        </w:rPr>
      </w:pPr>
    </w:p>
    <w:p w14:paraId="6062A750" w14:textId="77777777" w:rsidR="00D800A4" w:rsidRPr="004A1ED1" w:rsidRDefault="00D800A4" w:rsidP="00D800A4">
      <w:pPr>
        <w:spacing w:after="0" w:line="240" w:lineRule="auto"/>
        <w:jc w:val="center"/>
        <w:rPr>
          <w:rFonts w:ascii="Times New Roman" w:hAnsi="Times New Roman"/>
          <w:b/>
          <w:sz w:val="24"/>
          <w:szCs w:val="24"/>
        </w:rPr>
      </w:pPr>
      <w:r w:rsidRPr="004A1ED1">
        <w:rPr>
          <w:rFonts w:ascii="Times New Roman" w:hAnsi="Times New Roman"/>
          <w:b/>
          <w:sz w:val="24"/>
          <w:szCs w:val="24"/>
        </w:rPr>
        <w:t>AVIZAT favorabil:</w:t>
      </w:r>
    </w:p>
    <w:p w14:paraId="43B9959C" w14:textId="77777777" w:rsidR="00D800A4" w:rsidRPr="004A1ED1" w:rsidRDefault="00D800A4" w:rsidP="00D800A4">
      <w:pPr>
        <w:spacing w:after="0" w:line="240" w:lineRule="auto"/>
        <w:jc w:val="center"/>
        <w:rPr>
          <w:rFonts w:ascii="Times New Roman" w:hAnsi="Times New Roman"/>
          <w:b/>
          <w:sz w:val="24"/>
          <w:szCs w:val="24"/>
        </w:rPr>
      </w:pPr>
      <w:r w:rsidRPr="004A1ED1">
        <w:rPr>
          <w:rFonts w:ascii="Times New Roman" w:hAnsi="Times New Roman"/>
          <w:b/>
          <w:sz w:val="24"/>
          <w:szCs w:val="24"/>
        </w:rPr>
        <w:t xml:space="preserve">Direcția economică </w:t>
      </w:r>
    </w:p>
    <w:p w14:paraId="41AD4A94" w14:textId="77777777" w:rsidR="00D800A4" w:rsidRPr="004A1ED1" w:rsidRDefault="00D800A4" w:rsidP="00D800A4">
      <w:pPr>
        <w:spacing w:after="0" w:line="240" w:lineRule="auto"/>
        <w:jc w:val="center"/>
        <w:rPr>
          <w:rFonts w:ascii="Times New Roman" w:hAnsi="Times New Roman"/>
          <w:b/>
          <w:sz w:val="24"/>
          <w:szCs w:val="24"/>
        </w:rPr>
      </w:pPr>
      <w:r w:rsidRPr="004A1ED1">
        <w:rPr>
          <w:rFonts w:ascii="Times New Roman" w:hAnsi="Times New Roman"/>
          <w:b/>
          <w:sz w:val="24"/>
          <w:szCs w:val="24"/>
        </w:rPr>
        <w:t>Director executiv</w:t>
      </w:r>
    </w:p>
    <w:p w14:paraId="3012DF7E" w14:textId="77777777" w:rsidR="00D800A4" w:rsidRPr="004A1ED1" w:rsidRDefault="00D800A4" w:rsidP="00D800A4">
      <w:pPr>
        <w:spacing w:after="0" w:line="240" w:lineRule="auto"/>
        <w:jc w:val="center"/>
        <w:rPr>
          <w:rFonts w:ascii="Times New Roman" w:hAnsi="Times New Roman"/>
          <w:b/>
          <w:sz w:val="24"/>
          <w:szCs w:val="24"/>
        </w:rPr>
      </w:pPr>
      <w:r w:rsidRPr="004A1ED1">
        <w:rPr>
          <w:rFonts w:ascii="Times New Roman" w:hAnsi="Times New Roman"/>
          <w:b/>
          <w:sz w:val="24"/>
          <w:szCs w:val="24"/>
        </w:rPr>
        <w:t>ec. Crăciun Ioan-Florin</w:t>
      </w:r>
    </w:p>
    <w:p w14:paraId="5F14A270" w14:textId="77777777" w:rsidR="00D800A4" w:rsidRPr="004A1ED1"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5A88F56" w14:textId="77777777" w:rsidR="00D800A4" w:rsidRPr="004A1ED1"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8F9842" w14:textId="77777777" w:rsidR="00D800A4" w:rsidRPr="004A1ED1"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D0D06E" w14:textId="77777777" w:rsidR="00D800A4" w:rsidRPr="004A1ED1"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4A1ED1">
        <w:rPr>
          <w:rFonts w:ascii="Times New Roman" w:hAnsi="Times New Roman"/>
          <w:b/>
          <w:sz w:val="24"/>
          <w:szCs w:val="24"/>
        </w:rPr>
        <w:t>Direcția juridică, Contencios Administrativ și Administrație Publică Locală</w:t>
      </w:r>
    </w:p>
    <w:p w14:paraId="36D8C522" w14:textId="77777777" w:rsidR="00D800A4" w:rsidRPr="004A1ED1"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4A1ED1">
        <w:rPr>
          <w:rFonts w:ascii="Times New Roman" w:hAnsi="Times New Roman"/>
          <w:b/>
          <w:sz w:val="24"/>
          <w:szCs w:val="24"/>
        </w:rPr>
        <w:t>Director executiv</w:t>
      </w:r>
    </w:p>
    <w:p w14:paraId="350F7388" w14:textId="77777777" w:rsidR="00D800A4" w:rsidRPr="004A1ED1" w:rsidRDefault="00D800A4" w:rsidP="00D800A4">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sidRPr="004A1ED1">
        <w:rPr>
          <w:rFonts w:ascii="Times New Roman" w:hAnsi="Times New Roman"/>
          <w:b/>
          <w:sz w:val="24"/>
          <w:szCs w:val="24"/>
        </w:rPr>
        <w:t xml:space="preserve">Buculei </w:t>
      </w:r>
      <w:proofErr w:type="spellStart"/>
      <w:r w:rsidRPr="004A1ED1">
        <w:rPr>
          <w:rFonts w:ascii="Times New Roman" w:hAnsi="Times New Roman"/>
          <w:b/>
          <w:sz w:val="24"/>
          <w:szCs w:val="24"/>
        </w:rPr>
        <w:t>Dianora</w:t>
      </w:r>
      <w:proofErr w:type="spellEnd"/>
      <w:r w:rsidRPr="004A1ED1">
        <w:rPr>
          <w:rFonts w:ascii="Times New Roman" w:hAnsi="Times New Roman"/>
          <w:b/>
          <w:sz w:val="24"/>
          <w:szCs w:val="24"/>
        </w:rPr>
        <w:t xml:space="preserve"> Monica</w:t>
      </w:r>
    </w:p>
    <w:p w14:paraId="2CCFFB81" w14:textId="77777777" w:rsidR="00D800A4" w:rsidRPr="004A1ED1"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F04833" w14:textId="77777777" w:rsidR="00D800A4" w:rsidRPr="004A1ED1" w:rsidRDefault="00D800A4" w:rsidP="00D800A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2AAA12F" w14:textId="77777777" w:rsidR="0081795F" w:rsidRPr="004A1ED1"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p>
    <w:p w14:paraId="0B2759EC"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4998C8E"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4C14B5B"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6CF3E70"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71838D5B"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A924580"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BD58EDB"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77B2487"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F642418"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p>
    <w:p w14:paraId="3B14B47E"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2BDE547"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30952A9"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6F02E46"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34D3BF9"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351E127"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96D3A91"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606CC9C"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FEE0230"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B44DF7"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9623B"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B27932A"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ACF75B" w14:textId="77777777" w:rsidR="0081795F" w:rsidRPr="004A1ED1" w:rsidRDefault="0081795F" w:rsidP="00DF5365">
      <w:pPr>
        <w:widowControl w:val="0"/>
        <w:tabs>
          <w:tab w:val="left" w:pos="-720"/>
        </w:tabs>
        <w:suppressAutoHyphens/>
        <w:spacing w:after="0" w:line="240" w:lineRule="auto"/>
        <w:rPr>
          <w:rFonts w:ascii="Times New Roman" w:eastAsia="Times New Roman" w:hAnsi="Times New Roman"/>
          <w:noProof/>
          <w:spacing w:val="-2"/>
          <w:sz w:val="20"/>
          <w:szCs w:val="20"/>
        </w:rPr>
      </w:pPr>
    </w:p>
    <w:p w14:paraId="261D2734"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2CE6F" w14:textId="77777777" w:rsidR="0081795F" w:rsidRPr="004A1ED1"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57917B2F" w14:textId="00CC8E40" w:rsidR="00DF5365" w:rsidRPr="00DF5365" w:rsidRDefault="00DF5365" w:rsidP="00DF5365">
      <w:pPr>
        <w:widowControl w:val="0"/>
        <w:tabs>
          <w:tab w:val="left" w:pos="-720"/>
        </w:tabs>
        <w:suppressAutoHyphens/>
        <w:spacing w:after="0" w:line="240" w:lineRule="auto"/>
        <w:jc w:val="both"/>
        <w:rPr>
          <w:rFonts w:ascii="Times New Roman" w:eastAsia="Times New Roman" w:hAnsi="Times New Roman"/>
          <w:noProof/>
          <w:spacing w:val="-2"/>
          <w:sz w:val="20"/>
          <w:szCs w:val="20"/>
        </w:rPr>
      </w:pP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4A1ED1">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Întocmit</w:t>
      </w:r>
      <w:r w:rsidRPr="004A1ED1">
        <w:rPr>
          <w:rFonts w:ascii="Times New Roman" w:eastAsia="Times New Roman" w:hAnsi="Times New Roman"/>
          <w:noProof/>
          <w:spacing w:val="-2"/>
          <w:sz w:val="20"/>
          <w:szCs w:val="20"/>
        </w:rPr>
        <w:t>:</w:t>
      </w:r>
      <w:r w:rsidRPr="00DF5365">
        <w:rPr>
          <w:rFonts w:ascii="Times New Roman" w:eastAsia="Times New Roman" w:hAnsi="Times New Roman"/>
          <w:noProof/>
          <w:spacing w:val="-2"/>
          <w:sz w:val="20"/>
          <w:szCs w:val="20"/>
        </w:rPr>
        <w:t xml:space="preserve"> </w:t>
      </w:r>
    </w:p>
    <w:p w14:paraId="032F8EBF" w14:textId="189AAC31" w:rsidR="00DF5365" w:rsidRPr="00DF5365" w:rsidRDefault="00DF5365" w:rsidP="00DF5365">
      <w:pPr>
        <w:widowControl w:val="0"/>
        <w:tabs>
          <w:tab w:val="left" w:pos="-720"/>
        </w:tabs>
        <w:suppressAutoHyphens/>
        <w:spacing w:after="0" w:line="240" w:lineRule="auto"/>
        <w:jc w:val="both"/>
        <w:rPr>
          <w:rFonts w:ascii="Times New Roman" w:eastAsia="Times New Roman" w:hAnsi="Times New Roman"/>
          <w:noProof/>
          <w:spacing w:val="-2"/>
          <w:sz w:val="20"/>
          <w:szCs w:val="20"/>
        </w:rPr>
      </w:pP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r>
      <w:r w:rsidRPr="00DF5365">
        <w:rPr>
          <w:rFonts w:ascii="Times New Roman" w:eastAsia="Times New Roman" w:hAnsi="Times New Roman"/>
          <w:noProof/>
          <w:spacing w:val="-2"/>
          <w:sz w:val="20"/>
          <w:szCs w:val="20"/>
        </w:rPr>
        <w:tab/>
        <w:t>Inspector Magyary Krisztina</w:t>
      </w:r>
    </w:p>
    <w:p w14:paraId="61E1C5EC" w14:textId="77777777" w:rsidR="00D800A4" w:rsidRPr="004A1ED1" w:rsidRDefault="00D800A4"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D72C7C0" w14:textId="77777777" w:rsidR="00D800A4" w:rsidRPr="004A1ED1" w:rsidRDefault="00D800A4" w:rsidP="00D800A4">
      <w:pPr>
        <w:spacing w:after="0" w:line="240" w:lineRule="auto"/>
        <w:ind w:left="170" w:firstLine="720"/>
        <w:rPr>
          <w:rFonts w:ascii="Times New Roman" w:eastAsia="Times New Roman" w:hAnsi="Times New Roman"/>
          <w:bCs/>
          <w:noProof/>
          <w:sz w:val="18"/>
          <w:szCs w:val="18"/>
          <w:lang w:eastAsia="ro-RO"/>
        </w:rPr>
        <w:sectPr w:rsidR="00D800A4" w:rsidRPr="004A1ED1" w:rsidSect="00F86357">
          <w:headerReference w:type="default" r:id="rId7"/>
          <w:footerReference w:type="even" r:id="rId8"/>
          <w:pgSz w:w="11909" w:h="16834" w:code="9"/>
          <w:pgMar w:top="794" w:right="1361" w:bottom="907" w:left="1701" w:header="540" w:footer="24" w:gutter="0"/>
          <w:pgNumType w:start="1"/>
          <w:cols w:space="720"/>
          <w:noEndnote/>
          <w:titlePg/>
          <w:docGrid w:linePitch="299"/>
        </w:sectPr>
      </w:pPr>
      <w:r w:rsidRPr="004A1ED1">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4A1ED1">
        <w:rPr>
          <w:rFonts w:ascii="Times New Roman" w:eastAsia="Times New Roman" w:hAnsi="Times New Roman"/>
          <w:b/>
          <w:noProof/>
          <w:sz w:val="24"/>
          <w:szCs w:val="24"/>
          <w:lang w:eastAsia="ro-RO"/>
        </w:rPr>
        <w:t xml:space="preserve">      </w:t>
      </w:r>
      <w:r w:rsidRPr="004A1ED1">
        <w:rPr>
          <w:rFonts w:ascii="Times New Roman" w:eastAsia="Times New Roman" w:hAnsi="Times New Roman"/>
          <w:b/>
          <w:noProof/>
          <w:sz w:val="24"/>
          <w:szCs w:val="24"/>
          <w:lang w:eastAsia="ro-RO"/>
        </w:rPr>
        <w:tab/>
        <w:t xml:space="preserve">                             </w:t>
      </w:r>
    </w:p>
    <w:p w14:paraId="2765E280" w14:textId="77777777" w:rsidR="00D800A4" w:rsidRPr="004A1ED1" w:rsidRDefault="00D800A4" w:rsidP="00D800A4">
      <w:pPr>
        <w:keepNext/>
        <w:spacing w:before="240" w:after="60" w:line="240" w:lineRule="auto"/>
        <w:ind w:left="170" w:firstLine="720"/>
        <w:outlineLvl w:val="0"/>
        <w:rPr>
          <w:rFonts w:ascii="Times New Roman" w:eastAsia="Times New Roman" w:hAnsi="Times New Roman"/>
          <w:b/>
          <w:bCs/>
          <w:noProof/>
          <w:kern w:val="32"/>
          <w:sz w:val="20"/>
          <w:szCs w:val="20"/>
        </w:rPr>
      </w:pPr>
      <w:r w:rsidRPr="004A1ED1">
        <w:rPr>
          <w:rFonts w:ascii="Times New Roman" w:eastAsia="Times New Roman" w:hAnsi="Times New Roman"/>
          <w:b/>
          <w:noProof/>
          <w:sz w:val="24"/>
          <w:szCs w:val="24"/>
          <w:lang w:eastAsia="ro-RO"/>
        </w:rPr>
        <w:lastRenderedPageBreak/>
        <w:t xml:space="preserve">             </w:t>
      </w:r>
      <w:r w:rsidRPr="004A1ED1">
        <w:rPr>
          <w:rFonts w:ascii="Times New Roman" w:eastAsia="Times New Roman" w:hAnsi="Times New Roman"/>
          <w:b/>
          <w:noProof/>
          <w:sz w:val="24"/>
          <w:szCs w:val="24"/>
          <w:lang w:eastAsia="ro-RO"/>
        </w:rPr>
        <w:tab/>
      </w:r>
      <w:r w:rsidRPr="004A1ED1">
        <w:rPr>
          <w:rFonts w:ascii="Times New Roman" w:eastAsia="Times New Roman" w:hAnsi="Times New Roman"/>
          <w:b/>
          <w:noProof/>
          <w:sz w:val="24"/>
          <w:szCs w:val="24"/>
          <w:lang w:eastAsia="ro-RO"/>
        </w:rPr>
        <w:tab/>
      </w:r>
      <w:r w:rsidRPr="004A1ED1">
        <w:rPr>
          <w:rFonts w:ascii="Times New Roman" w:eastAsia="Times New Roman" w:hAnsi="Times New Roman"/>
          <w:b/>
          <w:noProof/>
          <w:sz w:val="24"/>
          <w:szCs w:val="24"/>
          <w:lang w:eastAsia="ro-RO"/>
        </w:rPr>
        <w:tab/>
      </w:r>
      <w:r w:rsidRPr="004A1ED1">
        <w:rPr>
          <w:rFonts w:ascii="Times New Roman" w:eastAsia="Times New Roman" w:hAnsi="Times New Roman"/>
          <w:b/>
          <w:noProof/>
          <w:sz w:val="24"/>
          <w:szCs w:val="24"/>
          <w:lang w:eastAsia="ro-RO"/>
        </w:rPr>
        <w:tab/>
      </w:r>
      <w:r w:rsidRPr="004A1ED1">
        <w:rPr>
          <w:rFonts w:ascii="Times New Roman" w:eastAsia="Times New Roman" w:hAnsi="Times New Roman"/>
          <w:b/>
          <w:noProof/>
          <w:sz w:val="24"/>
          <w:szCs w:val="24"/>
          <w:lang w:eastAsia="ro-RO"/>
        </w:rPr>
        <w:tab/>
      </w:r>
      <w:r w:rsidRPr="004A1ED1">
        <w:rPr>
          <w:rFonts w:ascii="Times New Roman" w:eastAsia="Times New Roman" w:hAnsi="Times New Roman"/>
          <w:b/>
          <w:noProof/>
          <w:sz w:val="24"/>
          <w:szCs w:val="24"/>
          <w:lang w:eastAsia="ro-RO"/>
        </w:rPr>
        <w:tab/>
        <w:t xml:space="preserve">          </w:t>
      </w:r>
      <w:r w:rsidRPr="004A1ED1">
        <w:rPr>
          <w:rFonts w:ascii="Times New Roman" w:eastAsia="Times New Roman" w:hAnsi="Times New Roman"/>
          <w:b/>
          <w:bCs/>
          <w:noProof/>
          <w:kern w:val="32"/>
          <w:sz w:val="20"/>
          <w:szCs w:val="20"/>
        </w:rPr>
        <w:t>(nu produce efecte juridice)*</w:t>
      </w:r>
    </w:p>
    <w:p w14:paraId="0AAF0280" w14:textId="77777777" w:rsidR="00D800A4" w:rsidRPr="004A1ED1" w:rsidRDefault="00D800A4" w:rsidP="00D800A4">
      <w:pPr>
        <w:keepNext/>
        <w:spacing w:before="240" w:after="60" w:line="240" w:lineRule="auto"/>
        <w:outlineLvl w:val="0"/>
        <w:rPr>
          <w:rFonts w:ascii="Times New Roman" w:eastAsia="Times New Roman" w:hAnsi="Times New Roman"/>
          <w:b/>
          <w:bCs/>
          <w:noProof/>
          <w:kern w:val="32"/>
          <w:sz w:val="20"/>
          <w:szCs w:val="20"/>
        </w:rPr>
      </w:pPr>
      <w:r w:rsidRPr="004A1ED1">
        <w:rPr>
          <w:rFonts w:ascii="Times New Roman" w:eastAsia="Times New Roman" w:hAnsi="Times New Roman"/>
          <w:b/>
          <w:noProof/>
          <w:sz w:val="24"/>
          <w:szCs w:val="24"/>
          <w:lang w:eastAsia="ro-RO"/>
        </w:rPr>
        <w:t xml:space="preserve">R O M Â N I A </w:t>
      </w:r>
      <w:r w:rsidRPr="004A1ED1">
        <w:rPr>
          <w:rFonts w:ascii="Times New Roman" w:eastAsia="Times New Roman" w:hAnsi="Times New Roman"/>
          <w:b/>
          <w:noProof/>
          <w:sz w:val="24"/>
          <w:szCs w:val="24"/>
          <w:lang w:eastAsia="ro-RO"/>
        </w:rPr>
        <w:tab/>
        <w:t xml:space="preserve">                                                                                   Iniţiator</w:t>
      </w:r>
    </w:p>
    <w:p w14:paraId="76FF8C3D" w14:textId="77777777" w:rsidR="00D800A4" w:rsidRPr="004A1ED1" w:rsidRDefault="001B481B" w:rsidP="00D800A4">
      <w:pPr>
        <w:spacing w:after="0" w:line="240" w:lineRule="auto"/>
        <w:jc w:val="both"/>
        <w:rPr>
          <w:rFonts w:ascii="Times New Roman" w:eastAsia="Times New Roman" w:hAnsi="Times New Roman"/>
          <w:b/>
          <w:noProof/>
          <w:sz w:val="24"/>
          <w:szCs w:val="24"/>
          <w:lang w:eastAsia="ro-RO"/>
        </w:rPr>
      </w:pPr>
      <w:r w:rsidRPr="004A1ED1">
        <w:rPr>
          <w:rFonts w:ascii="Times New Roman" w:eastAsia="Times New Roman" w:hAnsi="Times New Roman"/>
          <w:noProof/>
          <w:sz w:val="24"/>
          <w:szCs w:val="24"/>
          <w:lang w:eastAsia="ro-RO"/>
        </w:rPr>
        <w:object w:dxaOrig="1440" w:dyaOrig="1440" w14:anchorId="5509B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5410313" r:id="rId10"/>
        </w:object>
      </w:r>
      <w:r w:rsidR="00D800A4" w:rsidRPr="004A1ED1">
        <w:rPr>
          <w:rFonts w:ascii="Times New Roman" w:eastAsia="Times New Roman" w:hAnsi="Times New Roman"/>
          <w:b/>
          <w:noProof/>
          <w:sz w:val="24"/>
          <w:szCs w:val="24"/>
          <w:lang w:eastAsia="ro-RO"/>
        </w:rPr>
        <w:t xml:space="preserve">JUDEŢUL MUREŞ                                                                                     PRIMAR Consiliul Local Al Municipiului Târgu Mureş                             </w:t>
      </w:r>
      <w:r w:rsidR="00D800A4" w:rsidRPr="004A1ED1">
        <w:rPr>
          <w:rFonts w:ascii="Times New Roman" w:eastAsia="Times New Roman" w:hAnsi="Times New Roman"/>
          <w:b/>
          <w:noProof/>
          <w:sz w:val="24"/>
          <w:szCs w:val="24"/>
        </w:rPr>
        <w:t>SOÓS ZOLTÁN</w:t>
      </w:r>
    </w:p>
    <w:p w14:paraId="44B3F2A7" w14:textId="77777777" w:rsidR="00D800A4" w:rsidRPr="004A1ED1" w:rsidRDefault="00D800A4" w:rsidP="00D800A4">
      <w:pPr>
        <w:spacing w:after="0" w:line="240" w:lineRule="auto"/>
        <w:jc w:val="both"/>
        <w:rPr>
          <w:rFonts w:ascii="Times New Roman" w:eastAsia="Times New Roman" w:hAnsi="Times New Roman"/>
          <w:b/>
          <w:noProof/>
          <w:sz w:val="24"/>
          <w:szCs w:val="24"/>
          <w:lang w:eastAsia="ro-RO"/>
        </w:rPr>
      </w:pPr>
    </w:p>
    <w:p w14:paraId="4670B920" w14:textId="77777777" w:rsidR="00D800A4" w:rsidRPr="004A1ED1" w:rsidRDefault="00D800A4" w:rsidP="00D800A4">
      <w:pPr>
        <w:spacing w:after="0" w:line="240" w:lineRule="auto"/>
        <w:jc w:val="both"/>
        <w:rPr>
          <w:rFonts w:ascii="Times New Roman" w:eastAsia="Times New Roman" w:hAnsi="Times New Roman"/>
          <w:b/>
          <w:noProof/>
          <w:sz w:val="24"/>
          <w:szCs w:val="24"/>
          <w:lang w:eastAsia="ro-RO"/>
        </w:rPr>
      </w:pPr>
    </w:p>
    <w:p w14:paraId="6D7ACCE6" w14:textId="77777777" w:rsidR="00D800A4" w:rsidRPr="004A1ED1" w:rsidRDefault="00D800A4" w:rsidP="00D800A4">
      <w:pPr>
        <w:spacing w:after="0" w:line="240" w:lineRule="auto"/>
        <w:jc w:val="center"/>
        <w:rPr>
          <w:rFonts w:ascii="Times New Roman" w:eastAsia="Times New Roman" w:hAnsi="Times New Roman"/>
          <w:b/>
          <w:noProof/>
          <w:sz w:val="24"/>
          <w:szCs w:val="24"/>
          <w:lang w:eastAsia="ro-RO"/>
        </w:rPr>
      </w:pPr>
    </w:p>
    <w:p w14:paraId="1B139050" w14:textId="77777777" w:rsidR="00D800A4" w:rsidRPr="004A1ED1" w:rsidRDefault="00D800A4" w:rsidP="00D800A4">
      <w:pPr>
        <w:spacing w:after="0" w:line="240" w:lineRule="auto"/>
        <w:jc w:val="center"/>
        <w:rPr>
          <w:rFonts w:ascii="Times New Roman" w:eastAsia="Times New Roman" w:hAnsi="Times New Roman"/>
          <w:b/>
          <w:noProof/>
          <w:sz w:val="24"/>
          <w:szCs w:val="24"/>
          <w:lang w:eastAsia="ro-RO"/>
        </w:rPr>
      </w:pPr>
      <w:bookmarkStart w:id="5" w:name="_Hlk104370844"/>
      <w:r w:rsidRPr="004A1ED1">
        <w:rPr>
          <w:rFonts w:ascii="Times New Roman" w:eastAsia="Times New Roman" w:hAnsi="Times New Roman"/>
          <w:b/>
          <w:noProof/>
          <w:sz w:val="24"/>
          <w:szCs w:val="24"/>
          <w:lang w:eastAsia="ro-RO"/>
        </w:rPr>
        <w:t>H O T Ă R Â R E A  nr._________</w:t>
      </w:r>
    </w:p>
    <w:p w14:paraId="5894112C" w14:textId="77777777" w:rsidR="00D800A4" w:rsidRPr="004A1ED1" w:rsidRDefault="00D800A4" w:rsidP="00D800A4">
      <w:pPr>
        <w:spacing w:after="0" w:line="240" w:lineRule="auto"/>
        <w:ind w:left="426"/>
        <w:jc w:val="center"/>
        <w:rPr>
          <w:rFonts w:ascii="Times New Roman" w:eastAsia="Times New Roman" w:hAnsi="Times New Roman"/>
          <w:b/>
          <w:noProof/>
          <w:sz w:val="24"/>
          <w:szCs w:val="24"/>
          <w:lang w:eastAsia="ro-RO"/>
        </w:rPr>
      </w:pPr>
    </w:p>
    <w:p w14:paraId="4363A318" w14:textId="77777777" w:rsidR="00D800A4" w:rsidRPr="004A1ED1" w:rsidRDefault="00D800A4" w:rsidP="00D800A4">
      <w:pPr>
        <w:spacing w:after="0" w:line="240" w:lineRule="auto"/>
        <w:jc w:val="center"/>
        <w:rPr>
          <w:rFonts w:ascii="Times New Roman" w:eastAsia="Times New Roman" w:hAnsi="Times New Roman"/>
          <w:b/>
          <w:noProof/>
          <w:sz w:val="24"/>
          <w:szCs w:val="24"/>
          <w:lang w:eastAsia="ro-RO"/>
        </w:rPr>
      </w:pPr>
      <w:r w:rsidRPr="004A1ED1">
        <w:rPr>
          <w:rFonts w:ascii="Times New Roman" w:eastAsia="Times New Roman" w:hAnsi="Times New Roman"/>
          <w:b/>
          <w:noProof/>
          <w:sz w:val="24"/>
          <w:szCs w:val="24"/>
          <w:lang w:eastAsia="ro-RO"/>
        </w:rPr>
        <w:t>din ___________2022</w:t>
      </w:r>
    </w:p>
    <w:p w14:paraId="172EAAD5" w14:textId="77777777" w:rsidR="004A1ED1" w:rsidRPr="004A1ED1" w:rsidRDefault="004A1ED1" w:rsidP="00DF5365">
      <w:pPr>
        <w:spacing w:after="0" w:line="240" w:lineRule="auto"/>
        <w:jc w:val="center"/>
        <w:rPr>
          <w:rFonts w:ascii="Times New Roman" w:hAnsi="Times New Roman"/>
          <w:bCs/>
          <w:w w:val="95"/>
          <w:sz w:val="24"/>
          <w:szCs w:val="24"/>
        </w:rPr>
      </w:pPr>
    </w:p>
    <w:p w14:paraId="30425A32" w14:textId="5CFDFF0E" w:rsidR="00DF5365" w:rsidRPr="00DF5365" w:rsidRDefault="00DF5365" w:rsidP="00DF5365">
      <w:pPr>
        <w:spacing w:after="0" w:line="240" w:lineRule="auto"/>
        <w:jc w:val="center"/>
        <w:rPr>
          <w:rFonts w:ascii="Times New Roman" w:hAnsi="Times New Roman"/>
          <w:w w:val="95"/>
          <w:sz w:val="24"/>
          <w:szCs w:val="24"/>
        </w:rPr>
      </w:pPr>
      <w:r w:rsidRPr="00DF5365">
        <w:rPr>
          <w:rFonts w:ascii="Times New Roman" w:hAnsi="Times New Roman"/>
          <w:bCs/>
          <w:w w:val="95"/>
          <w:sz w:val="24"/>
          <w:szCs w:val="24"/>
        </w:rPr>
        <w:t>pentru aprobarea proiectului „</w:t>
      </w:r>
      <w:r w:rsidRPr="00DF5365">
        <w:rPr>
          <w:rFonts w:ascii="Times New Roman" w:hAnsi="Times New Roman"/>
          <w:b/>
          <w:bCs/>
          <w:w w:val="95"/>
          <w:sz w:val="24"/>
          <w:szCs w:val="24"/>
        </w:rPr>
        <w:t>EFICIENTIZAREA ENERGETICĂ ȘCOALA GIMNAZIALĂ NR. 7 DIN MUNICIPIUL TÂRGU-MUREȘ</w:t>
      </w:r>
      <w:r w:rsidRPr="00DF5365">
        <w:rPr>
          <w:rFonts w:ascii="Times New Roman" w:hAnsi="Times New Roman"/>
          <w:bCs/>
          <w:w w:val="95"/>
          <w:sz w:val="24"/>
          <w:szCs w:val="24"/>
        </w:rPr>
        <w:t>” î</w:t>
      </w:r>
      <w:r w:rsidRPr="00DF5365">
        <w:rPr>
          <w:rFonts w:ascii="Times New Roman" w:hAnsi="Times New Roman"/>
          <w:w w:val="95"/>
          <w:sz w:val="24"/>
          <w:szCs w:val="24"/>
        </w:rPr>
        <w:t>n cadrul apelurilor de proiecte cu titlul PNRR/2022/C5/2/B.2.1/1 Renovarea energetica moderata sau aprofundata a clădirilor publice și valoarea maximă eligibilă a proiectului</w:t>
      </w:r>
    </w:p>
    <w:p w14:paraId="211A5CF9" w14:textId="77777777" w:rsidR="0081795F" w:rsidRPr="004A1ED1" w:rsidRDefault="0081795F" w:rsidP="0081795F">
      <w:pPr>
        <w:spacing w:after="0" w:line="240" w:lineRule="auto"/>
        <w:jc w:val="both"/>
        <w:rPr>
          <w:rFonts w:ascii="Times New Roman" w:eastAsia="Times New Roman" w:hAnsi="Times New Roman"/>
          <w:color w:val="FF0000"/>
          <w:sz w:val="24"/>
          <w:szCs w:val="24"/>
        </w:rPr>
      </w:pPr>
    </w:p>
    <w:bookmarkEnd w:id="5"/>
    <w:p w14:paraId="031B0948" w14:textId="77777777" w:rsidR="00D800A4" w:rsidRPr="004A1ED1" w:rsidRDefault="00D800A4" w:rsidP="00D800A4">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3F3FD211" w14:textId="72BBDEF4" w:rsidR="00D800A4" w:rsidRPr="004A1ED1" w:rsidRDefault="00D800A4" w:rsidP="00D800A4">
      <w:pPr>
        <w:rPr>
          <w:rFonts w:ascii="Times New Roman" w:hAnsi="Times New Roman"/>
          <w:b/>
          <w:noProof/>
          <w:sz w:val="24"/>
          <w:szCs w:val="24"/>
        </w:rPr>
      </w:pPr>
      <w:r w:rsidRPr="004A1ED1">
        <w:rPr>
          <w:rFonts w:ascii="Times New Roman" w:eastAsia="Times New Roman" w:hAnsi="Times New Roman"/>
          <w:b/>
          <w:bCs/>
          <w:i/>
          <w:noProof/>
          <w:color w:val="000000"/>
          <w:sz w:val="24"/>
          <w:szCs w:val="24"/>
          <w:lang w:eastAsia="ro-RO"/>
        </w:rPr>
        <w:t xml:space="preserve">  </w:t>
      </w:r>
      <w:r w:rsidRPr="004A1ED1">
        <w:rPr>
          <w:rFonts w:ascii="Times New Roman" w:eastAsia="Times New Roman" w:hAnsi="Times New Roman"/>
          <w:b/>
          <w:bCs/>
          <w:i/>
          <w:noProof/>
          <w:sz w:val="24"/>
          <w:szCs w:val="24"/>
          <w:lang w:eastAsia="ro-RO"/>
        </w:rPr>
        <w:t xml:space="preserve">Consiliul local al municipiului Târgu Mureş, întrunit în şedinţă </w:t>
      </w:r>
      <w:r w:rsidR="0081795F" w:rsidRPr="004A1ED1">
        <w:rPr>
          <w:rFonts w:ascii="Times New Roman" w:eastAsia="Times New Roman" w:hAnsi="Times New Roman"/>
          <w:b/>
          <w:bCs/>
          <w:i/>
          <w:noProof/>
          <w:sz w:val="24"/>
          <w:szCs w:val="24"/>
          <w:lang w:eastAsia="ro-RO"/>
        </w:rPr>
        <w:t>__________</w:t>
      </w:r>
      <w:r w:rsidRPr="004A1ED1">
        <w:rPr>
          <w:rFonts w:ascii="Times New Roman" w:eastAsia="Times New Roman" w:hAnsi="Times New Roman"/>
          <w:b/>
          <w:bCs/>
          <w:i/>
          <w:noProof/>
          <w:sz w:val="24"/>
          <w:szCs w:val="24"/>
          <w:lang w:eastAsia="ro-RO"/>
        </w:rPr>
        <w:t>de lucru,</w:t>
      </w:r>
      <w:r w:rsidRPr="004A1ED1">
        <w:rPr>
          <w:rFonts w:ascii="Times New Roman" w:hAnsi="Times New Roman"/>
          <w:b/>
          <w:noProof/>
          <w:sz w:val="24"/>
          <w:szCs w:val="24"/>
        </w:rPr>
        <w:t xml:space="preserve"> </w:t>
      </w:r>
    </w:p>
    <w:p w14:paraId="0E6AB7E3" w14:textId="77777777" w:rsidR="00D800A4" w:rsidRPr="004A1ED1" w:rsidRDefault="00D800A4" w:rsidP="00D800A4">
      <w:pPr>
        <w:spacing w:after="0"/>
        <w:ind w:firstLine="851"/>
        <w:jc w:val="both"/>
        <w:rPr>
          <w:rFonts w:ascii="Times New Roman" w:hAnsi="Times New Roman"/>
          <w:b/>
          <w:sz w:val="24"/>
          <w:szCs w:val="24"/>
        </w:rPr>
      </w:pPr>
      <w:r w:rsidRPr="004A1ED1">
        <w:rPr>
          <w:rFonts w:ascii="Times New Roman" w:hAnsi="Times New Roman"/>
          <w:b/>
          <w:sz w:val="24"/>
          <w:szCs w:val="24"/>
        </w:rPr>
        <w:t>Având în vedere:</w:t>
      </w:r>
    </w:p>
    <w:p w14:paraId="50547DD3" w14:textId="79FA5189" w:rsidR="0081795F" w:rsidRPr="004A1ED1" w:rsidRDefault="00D800A4" w:rsidP="00D800A4">
      <w:pPr>
        <w:pStyle w:val="Listparagraf"/>
        <w:numPr>
          <w:ilvl w:val="0"/>
          <w:numId w:val="2"/>
        </w:numPr>
        <w:spacing w:before="9"/>
        <w:ind w:right="-142"/>
        <w:jc w:val="both"/>
        <w:rPr>
          <w:rFonts w:ascii="Times New Roman" w:hAnsi="Times New Roman"/>
          <w:sz w:val="24"/>
          <w:szCs w:val="24"/>
        </w:rPr>
      </w:pPr>
      <w:r w:rsidRPr="004A1ED1">
        <w:rPr>
          <w:rFonts w:ascii="Times New Roman" w:hAnsi="Times New Roman"/>
          <w:bCs/>
          <w:noProof/>
          <w:sz w:val="24"/>
          <w:szCs w:val="24"/>
        </w:rPr>
        <w:t>Referatul de aprobare nr.</w:t>
      </w:r>
      <w:r w:rsidRPr="005049AE">
        <w:rPr>
          <w:rFonts w:ascii="Times New Roman" w:hAnsi="Times New Roman"/>
          <w:bCs/>
          <w:noProof/>
          <w:sz w:val="24"/>
          <w:szCs w:val="24"/>
        </w:rPr>
        <w:t xml:space="preserve"> </w:t>
      </w:r>
      <w:r w:rsidR="005049AE" w:rsidRPr="005049AE">
        <w:rPr>
          <w:rFonts w:ascii="Times New Roman" w:eastAsia="Times New Roman" w:hAnsi="Times New Roman"/>
          <w:bCs/>
          <w:noProof/>
          <w:sz w:val="24"/>
          <w:szCs w:val="24"/>
        </w:rPr>
        <w:t>40844</w:t>
      </w:r>
      <w:r w:rsidR="005049AE">
        <w:rPr>
          <w:rFonts w:ascii="Times New Roman" w:eastAsia="Times New Roman" w:hAnsi="Times New Roman"/>
          <w:b/>
          <w:noProof/>
          <w:sz w:val="24"/>
          <w:szCs w:val="24"/>
        </w:rPr>
        <w:t xml:space="preserve"> </w:t>
      </w:r>
      <w:r w:rsidRPr="004A1ED1">
        <w:rPr>
          <w:rFonts w:ascii="Times New Roman" w:hAnsi="Times New Roman"/>
          <w:bCs/>
          <w:noProof/>
          <w:sz w:val="24"/>
          <w:szCs w:val="24"/>
        </w:rPr>
        <w:t xml:space="preserve">din data de </w:t>
      </w:r>
      <w:r w:rsidR="0081795F" w:rsidRPr="004A1ED1">
        <w:rPr>
          <w:rFonts w:ascii="Times New Roman" w:hAnsi="Times New Roman"/>
          <w:bCs/>
          <w:noProof/>
          <w:sz w:val="24"/>
          <w:szCs w:val="24"/>
        </w:rPr>
        <w:t>30</w:t>
      </w:r>
      <w:r w:rsidRPr="004A1ED1">
        <w:rPr>
          <w:rFonts w:ascii="Times New Roman" w:hAnsi="Times New Roman"/>
          <w:bCs/>
          <w:noProof/>
          <w:sz w:val="24"/>
          <w:szCs w:val="24"/>
        </w:rPr>
        <w:t xml:space="preserve">.05.2022 inițiat de Primar prin Direcția D.P.F.I.R.U.R.P.L, Serviciul S.P.F.I., </w:t>
      </w:r>
      <w:r w:rsidRPr="004A1ED1">
        <w:rPr>
          <w:rFonts w:ascii="Times New Roman" w:hAnsi="Times New Roman"/>
          <w:w w:val="95"/>
          <w:sz w:val="24"/>
          <w:szCs w:val="24"/>
        </w:rPr>
        <w:t>privind aprobarea</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depunerii  privind aprobarea</w:t>
      </w:r>
      <w:r w:rsidRPr="004A1ED1">
        <w:rPr>
          <w:rFonts w:ascii="Times New Roman" w:hAnsi="Times New Roman"/>
          <w:spacing w:val="1"/>
          <w:w w:val="95"/>
          <w:sz w:val="24"/>
          <w:szCs w:val="24"/>
        </w:rPr>
        <w:t xml:space="preserve"> </w:t>
      </w:r>
      <w:r w:rsidRPr="004A1ED1">
        <w:rPr>
          <w:rFonts w:ascii="Times New Roman" w:hAnsi="Times New Roman"/>
          <w:w w:val="95"/>
          <w:sz w:val="24"/>
          <w:szCs w:val="24"/>
        </w:rPr>
        <w:t xml:space="preserve">depunerii proiectului: </w:t>
      </w:r>
      <w:r w:rsidR="004A1ED1" w:rsidRPr="004A1ED1">
        <w:rPr>
          <w:rFonts w:ascii="Times New Roman" w:hAnsi="Times New Roman"/>
          <w:b/>
          <w:sz w:val="24"/>
        </w:rPr>
        <w:t>„</w:t>
      </w:r>
      <w:r w:rsidR="004A1ED1" w:rsidRPr="00D10887">
        <w:rPr>
          <w:rFonts w:ascii="Times New Roman" w:hAnsi="Times New Roman"/>
          <w:b/>
          <w:sz w:val="24"/>
        </w:rPr>
        <w:t>EFICIENTIZAREA ENERGETICĂ ȘCOALA GIMNAZIALĂ NR. 7 DIN MUNICIPIUL TÂRGU-MUREȘ</w:t>
      </w:r>
      <w:r w:rsidR="004A1ED1" w:rsidRPr="004A1ED1">
        <w:rPr>
          <w:rFonts w:ascii="Times New Roman" w:hAnsi="Times New Roman"/>
          <w:b/>
          <w:sz w:val="24"/>
        </w:rPr>
        <w:t xml:space="preserve">”, </w:t>
      </w:r>
      <w:r w:rsidRPr="004A1ED1">
        <w:rPr>
          <w:rFonts w:ascii="Times New Roman" w:hAnsi="Times New Roman"/>
          <w:sz w:val="24"/>
          <w:szCs w:val="24"/>
        </w:rPr>
        <w:t xml:space="preserve">în cadrul </w:t>
      </w:r>
      <w:r w:rsidR="0081795F" w:rsidRPr="004A1ED1">
        <w:rPr>
          <w:rFonts w:ascii="Times New Roman" w:hAnsi="Times New Roman"/>
          <w:w w:val="95"/>
          <w:sz w:val="24"/>
          <w:szCs w:val="24"/>
        </w:rPr>
        <w:t>apelurilor</w:t>
      </w:r>
      <w:r w:rsidR="0081795F" w:rsidRPr="004A1ED1">
        <w:rPr>
          <w:rFonts w:ascii="Times New Roman" w:hAnsi="Times New Roman"/>
          <w:spacing w:val="26"/>
          <w:w w:val="95"/>
          <w:sz w:val="24"/>
          <w:szCs w:val="24"/>
        </w:rPr>
        <w:t xml:space="preserve"> </w:t>
      </w:r>
      <w:r w:rsidR="0081795F" w:rsidRPr="004A1ED1">
        <w:rPr>
          <w:rFonts w:ascii="Times New Roman" w:hAnsi="Times New Roman"/>
          <w:w w:val="95"/>
          <w:sz w:val="24"/>
          <w:szCs w:val="24"/>
        </w:rPr>
        <w:t>de</w:t>
      </w:r>
      <w:r w:rsidR="0081795F" w:rsidRPr="004A1ED1">
        <w:rPr>
          <w:rFonts w:ascii="Times New Roman" w:hAnsi="Times New Roman"/>
          <w:spacing w:val="18"/>
          <w:w w:val="95"/>
          <w:sz w:val="24"/>
          <w:szCs w:val="24"/>
        </w:rPr>
        <w:t xml:space="preserve"> </w:t>
      </w:r>
      <w:r w:rsidR="0081795F" w:rsidRPr="004A1ED1">
        <w:rPr>
          <w:rFonts w:ascii="Times New Roman" w:hAnsi="Times New Roman"/>
          <w:w w:val="95"/>
          <w:sz w:val="24"/>
          <w:szCs w:val="24"/>
        </w:rPr>
        <w:t>proiecte</w:t>
      </w:r>
      <w:r w:rsidR="0081795F" w:rsidRPr="004A1ED1">
        <w:rPr>
          <w:rFonts w:ascii="Times New Roman" w:hAnsi="Times New Roman"/>
          <w:spacing w:val="24"/>
          <w:w w:val="95"/>
          <w:sz w:val="24"/>
          <w:szCs w:val="24"/>
        </w:rPr>
        <w:t xml:space="preserve"> </w:t>
      </w:r>
      <w:r w:rsidR="0081795F" w:rsidRPr="004A1ED1">
        <w:rPr>
          <w:rFonts w:ascii="Times New Roman" w:hAnsi="Times New Roman"/>
          <w:w w:val="95"/>
          <w:sz w:val="24"/>
          <w:szCs w:val="24"/>
        </w:rPr>
        <w:t>cu</w:t>
      </w:r>
      <w:r w:rsidR="0081795F" w:rsidRPr="004A1ED1">
        <w:rPr>
          <w:rFonts w:ascii="Times New Roman" w:hAnsi="Times New Roman"/>
          <w:spacing w:val="22"/>
          <w:w w:val="95"/>
          <w:sz w:val="24"/>
          <w:szCs w:val="24"/>
        </w:rPr>
        <w:t xml:space="preserve"> </w:t>
      </w:r>
      <w:r w:rsidR="0081795F" w:rsidRPr="004A1ED1">
        <w:rPr>
          <w:rFonts w:ascii="Times New Roman" w:hAnsi="Times New Roman"/>
          <w:w w:val="95"/>
          <w:sz w:val="24"/>
          <w:szCs w:val="24"/>
        </w:rPr>
        <w:t>titlul</w:t>
      </w:r>
      <w:r w:rsidR="0081795F" w:rsidRPr="004A1ED1">
        <w:rPr>
          <w:rFonts w:ascii="Times New Roman" w:hAnsi="Times New Roman"/>
          <w:spacing w:val="1"/>
          <w:w w:val="95"/>
          <w:sz w:val="24"/>
          <w:szCs w:val="24"/>
        </w:rPr>
        <w:t xml:space="preserve"> </w:t>
      </w:r>
      <w:r w:rsidR="0081795F" w:rsidRPr="004A1ED1">
        <w:rPr>
          <w:rFonts w:ascii="Times New Roman" w:hAnsi="Times New Roman"/>
          <w:w w:val="95"/>
          <w:sz w:val="24"/>
          <w:szCs w:val="24"/>
        </w:rPr>
        <w:t>P</w:t>
      </w:r>
      <w:r w:rsidR="0081795F" w:rsidRPr="004A1ED1">
        <w:rPr>
          <w:rFonts w:ascii="Times New Roman" w:hAnsi="Times New Roman"/>
          <w:sz w:val="24"/>
          <w:szCs w:val="24"/>
        </w:rPr>
        <w:t xml:space="preserve">NRR/2022/C5/2/B.2.1/1 Renovarea energetica moderată sau aprofundată a clădirilor publice și valoarea maximă eligibilă a proiectului </w:t>
      </w:r>
    </w:p>
    <w:p w14:paraId="10DB9AD6" w14:textId="546BDD5F" w:rsidR="00D800A4" w:rsidRPr="004A1ED1" w:rsidRDefault="00D800A4" w:rsidP="00D800A4">
      <w:pPr>
        <w:pStyle w:val="Listparagraf"/>
        <w:numPr>
          <w:ilvl w:val="0"/>
          <w:numId w:val="2"/>
        </w:numPr>
        <w:spacing w:before="9"/>
        <w:ind w:right="-142"/>
        <w:jc w:val="both"/>
        <w:rPr>
          <w:rFonts w:ascii="Times New Roman" w:hAnsi="Times New Roman"/>
          <w:sz w:val="24"/>
          <w:szCs w:val="24"/>
        </w:rPr>
      </w:pPr>
      <w:r w:rsidRPr="004A1ED1">
        <w:rPr>
          <w:rFonts w:ascii="Times New Roman" w:hAnsi="Times New Roman"/>
          <w:sz w:val="24"/>
          <w:szCs w:val="24"/>
        </w:rPr>
        <w:t>Avizele favorabile ale direcțiilor de specialitate din cadrul instituției</w:t>
      </w:r>
    </w:p>
    <w:p w14:paraId="53CFAD67" w14:textId="77777777" w:rsidR="00D800A4" w:rsidRPr="004A1ED1" w:rsidRDefault="00D800A4" w:rsidP="00D800A4">
      <w:pPr>
        <w:adjustRightInd w:val="0"/>
        <w:spacing w:after="0"/>
        <w:ind w:firstLine="851"/>
        <w:rPr>
          <w:rFonts w:ascii="Times New Roman" w:hAnsi="Times New Roman"/>
          <w:b/>
          <w:noProof/>
          <w:sz w:val="24"/>
          <w:szCs w:val="24"/>
        </w:rPr>
      </w:pPr>
    </w:p>
    <w:p w14:paraId="613C21F5" w14:textId="70FA8981" w:rsidR="00D800A4" w:rsidRPr="004A1ED1" w:rsidRDefault="00D800A4" w:rsidP="00D800A4">
      <w:pPr>
        <w:adjustRightInd w:val="0"/>
        <w:spacing w:after="0"/>
        <w:ind w:firstLine="851"/>
        <w:rPr>
          <w:rFonts w:ascii="Times New Roman" w:hAnsi="Times New Roman"/>
          <w:b/>
          <w:noProof/>
          <w:sz w:val="24"/>
          <w:szCs w:val="24"/>
        </w:rPr>
      </w:pPr>
      <w:r w:rsidRPr="004A1ED1">
        <w:rPr>
          <w:rFonts w:ascii="Times New Roman" w:hAnsi="Times New Roman"/>
          <w:b/>
          <w:noProof/>
          <w:sz w:val="24"/>
          <w:szCs w:val="24"/>
        </w:rPr>
        <w:t>În conformitate cu prevederile :</w:t>
      </w:r>
    </w:p>
    <w:p w14:paraId="2472197F" w14:textId="77777777" w:rsidR="00871845" w:rsidRPr="004A1ED1" w:rsidRDefault="00871845" w:rsidP="00871845">
      <w:pPr>
        <w:spacing w:after="0"/>
        <w:ind w:firstLine="705"/>
        <w:jc w:val="both"/>
        <w:rPr>
          <w:rFonts w:ascii="Times New Roman" w:hAnsi="Times New Roman"/>
          <w:sz w:val="24"/>
        </w:rPr>
      </w:pPr>
      <w:r w:rsidRPr="004A1ED1">
        <w:rPr>
          <w:rFonts w:ascii="Times New Roman" w:hAnsi="Times New Roman"/>
          <w:sz w:val="24"/>
        </w:rPr>
        <w:t>Regulamentului</w:t>
      </w:r>
      <w:r w:rsidRPr="004A1ED1">
        <w:rPr>
          <w:rFonts w:ascii="Times New Roman" w:hAnsi="Times New Roman"/>
          <w:spacing w:val="1"/>
          <w:sz w:val="24"/>
        </w:rPr>
        <w:t xml:space="preserve"> </w:t>
      </w:r>
      <w:r w:rsidRPr="004A1ED1">
        <w:rPr>
          <w:rFonts w:ascii="Times New Roman" w:hAnsi="Times New Roman"/>
          <w:sz w:val="24"/>
        </w:rPr>
        <w:t>(UE)</w:t>
      </w:r>
      <w:r w:rsidRPr="004A1ED1">
        <w:rPr>
          <w:rFonts w:ascii="Times New Roman" w:hAnsi="Times New Roman"/>
          <w:spacing w:val="1"/>
          <w:sz w:val="24"/>
        </w:rPr>
        <w:t xml:space="preserve"> </w:t>
      </w:r>
      <w:r w:rsidRPr="004A1ED1">
        <w:rPr>
          <w:rFonts w:ascii="Times New Roman" w:hAnsi="Times New Roman"/>
          <w:sz w:val="24"/>
        </w:rPr>
        <w:t>2021/241</w:t>
      </w:r>
      <w:r w:rsidRPr="004A1ED1">
        <w:rPr>
          <w:rFonts w:ascii="Times New Roman" w:hAnsi="Times New Roman"/>
          <w:spacing w:val="1"/>
          <w:sz w:val="24"/>
        </w:rPr>
        <w:t xml:space="preserve"> </w:t>
      </w:r>
      <w:r w:rsidRPr="004A1ED1">
        <w:rPr>
          <w:rFonts w:ascii="Times New Roman" w:hAnsi="Times New Roman"/>
          <w:sz w:val="24"/>
        </w:rPr>
        <w:t>al</w:t>
      </w:r>
      <w:r w:rsidRPr="004A1ED1">
        <w:rPr>
          <w:rFonts w:ascii="Times New Roman" w:hAnsi="Times New Roman"/>
          <w:spacing w:val="1"/>
          <w:sz w:val="24"/>
        </w:rPr>
        <w:t xml:space="preserve"> </w:t>
      </w:r>
      <w:r w:rsidRPr="004A1ED1">
        <w:rPr>
          <w:rFonts w:ascii="Times New Roman" w:hAnsi="Times New Roman"/>
          <w:sz w:val="24"/>
        </w:rPr>
        <w:t>Parlamentului</w:t>
      </w:r>
      <w:r w:rsidRPr="004A1ED1">
        <w:rPr>
          <w:rFonts w:ascii="Times New Roman" w:hAnsi="Times New Roman"/>
          <w:spacing w:val="1"/>
          <w:sz w:val="24"/>
        </w:rPr>
        <w:t xml:space="preserve"> </w:t>
      </w:r>
      <w:r w:rsidRPr="004A1ED1">
        <w:rPr>
          <w:rFonts w:ascii="Times New Roman" w:hAnsi="Times New Roman"/>
          <w:sz w:val="24"/>
        </w:rPr>
        <w:t>European</w:t>
      </w:r>
      <w:r w:rsidRPr="004A1ED1">
        <w:rPr>
          <w:rFonts w:ascii="Times New Roman" w:hAnsi="Times New Roman"/>
          <w:spacing w:val="1"/>
          <w:sz w:val="24"/>
        </w:rPr>
        <w:t xml:space="preserve"> ș</w:t>
      </w:r>
      <w:r w:rsidRPr="004A1ED1">
        <w:rPr>
          <w:rFonts w:ascii="Times New Roman" w:hAnsi="Times New Roman"/>
          <w:sz w:val="24"/>
        </w:rPr>
        <w:t>i</w:t>
      </w:r>
      <w:r w:rsidRPr="004A1ED1">
        <w:rPr>
          <w:rFonts w:ascii="Times New Roman" w:hAnsi="Times New Roman"/>
          <w:spacing w:val="1"/>
          <w:sz w:val="24"/>
        </w:rPr>
        <w:t xml:space="preserve"> </w:t>
      </w:r>
      <w:r w:rsidRPr="004A1ED1">
        <w:rPr>
          <w:rFonts w:ascii="Times New Roman" w:hAnsi="Times New Roman"/>
          <w:sz w:val="24"/>
        </w:rPr>
        <w:t>al</w:t>
      </w:r>
      <w:r w:rsidRPr="004A1ED1">
        <w:rPr>
          <w:rFonts w:ascii="Times New Roman" w:hAnsi="Times New Roman"/>
          <w:spacing w:val="1"/>
          <w:sz w:val="24"/>
        </w:rPr>
        <w:t xml:space="preserve"> </w:t>
      </w:r>
      <w:r w:rsidRPr="004A1ED1">
        <w:rPr>
          <w:rFonts w:ascii="Times New Roman" w:hAnsi="Times New Roman"/>
          <w:sz w:val="24"/>
        </w:rPr>
        <w:t>Consiliului din 12 februarie 2021 de instituire a Mecanismului de redresare</w:t>
      </w:r>
      <w:r w:rsidRPr="004A1ED1">
        <w:rPr>
          <w:rFonts w:ascii="Times New Roman" w:hAnsi="Times New Roman"/>
          <w:spacing w:val="1"/>
          <w:sz w:val="24"/>
        </w:rPr>
        <w:t xml:space="preserve"> ș</w:t>
      </w:r>
      <w:r w:rsidRPr="004A1ED1">
        <w:rPr>
          <w:rFonts w:ascii="Times New Roman" w:hAnsi="Times New Roman"/>
          <w:sz w:val="24"/>
        </w:rPr>
        <w:t>i reziliență</w:t>
      </w:r>
      <w:r w:rsidRPr="004A1ED1">
        <w:rPr>
          <w:rFonts w:ascii="Times New Roman" w:hAnsi="Times New Roman"/>
          <w:spacing w:val="1"/>
          <w:sz w:val="24"/>
        </w:rPr>
        <w:t xml:space="preserve"> ș</w:t>
      </w:r>
      <w:r w:rsidRPr="004A1ED1">
        <w:rPr>
          <w:rFonts w:ascii="Times New Roman" w:hAnsi="Times New Roman"/>
          <w:sz w:val="24"/>
        </w:rPr>
        <w:t>i ale Deciziei</w:t>
      </w:r>
      <w:r w:rsidRPr="004A1ED1">
        <w:rPr>
          <w:rFonts w:ascii="Times New Roman" w:hAnsi="Times New Roman"/>
          <w:spacing w:val="1"/>
          <w:sz w:val="24"/>
        </w:rPr>
        <w:t xml:space="preserve"> </w:t>
      </w:r>
      <w:r w:rsidRPr="004A1ED1">
        <w:rPr>
          <w:rFonts w:ascii="Times New Roman" w:hAnsi="Times New Roman"/>
          <w:sz w:val="24"/>
        </w:rPr>
        <w:t>de</w:t>
      </w:r>
      <w:r w:rsidRPr="004A1ED1">
        <w:rPr>
          <w:rFonts w:ascii="Times New Roman" w:hAnsi="Times New Roman"/>
          <w:spacing w:val="-4"/>
          <w:sz w:val="24"/>
        </w:rPr>
        <w:t xml:space="preserve"> </w:t>
      </w:r>
      <w:r w:rsidRPr="004A1ED1">
        <w:rPr>
          <w:rFonts w:ascii="Times New Roman" w:hAnsi="Times New Roman"/>
          <w:sz w:val="24"/>
        </w:rPr>
        <w:t>punere</w:t>
      </w:r>
      <w:r w:rsidRPr="004A1ED1">
        <w:rPr>
          <w:rFonts w:ascii="Times New Roman" w:hAnsi="Times New Roman"/>
          <w:spacing w:val="4"/>
          <w:sz w:val="24"/>
        </w:rPr>
        <w:t xml:space="preserve"> </w:t>
      </w:r>
      <w:r w:rsidRPr="004A1ED1">
        <w:rPr>
          <w:rFonts w:ascii="Times New Roman" w:hAnsi="Times New Roman"/>
          <w:sz w:val="24"/>
        </w:rPr>
        <w:t>în</w:t>
      </w:r>
      <w:r w:rsidRPr="004A1ED1">
        <w:rPr>
          <w:rFonts w:ascii="Times New Roman" w:hAnsi="Times New Roman"/>
          <w:spacing w:val="-3"/>
          <w:sz w:val="24"/>
        </w:rPr>
        <w:t xml:space="preserve"> </w:t>
      </w:r>
      <w:r w:rsidRPr="004A1ED1">
        <w:rPr>
          <w:rFonts w:ascii="Times New Roman" w:hAnsi="Times New Roman"/>
          <w:sz w:val="24"/>
        </w:rPr>
        <w:t>aplicare</w:t>
      </w:r>
      <w:r w:rsidRPr="004A1ED1">
        <w:rPr>
          <w:rFonts w:ascii="Times New Roman" w:hAnsi="Times New Roman"/>
          <w:spacing w:val="1"/>
          <w:sz w:val="24"/>
        </w:rPr>
        <w:t xml:space="preserve"> </w:t>
      </w:r>
      <w:r w:rsidRPr="004A1ED1">
        <w:rPr>
          <w:rFonts w:ascii="Times New Roman" w:hAnsi="Times New Roman"/>
          <w:sz w:val="24"/>
        </w:rPr>
        <w:t>a</w:t>
      </w:r>
      <w:r w:rsidRPr="004A1ED1">
        <w:rPr>
          <w:rFonts w:ascii="Times New Roman" w:hAnsi="Times New Roman"/>
          <w:spacing w:val="2"/>
          <w:sz w:val="24"/>
        </w:rPr>
        <w:t xml:space="preserve"> </w:t>
      </w:r>
      <w:r w:rsidRPr="004A1ED1">
        <w:rPr>
          <w:rFonts w:ascii="Times New Roman" w:hAnsi="Times New Roman"/>
          <w:sz w:val="24"/>
        </w:rPr>
        <w:t>Consiliului</w:t>
      </w:r>
      <w:r w:rsidRPr="004A1ED1">
        <w:rPr>
          <w:rFonts w:ascii="Times New Roman" w:hAnsi="Times New Roman"/>
          <w:spacing w:val="14"/>
          <w:sz w:val="24"/>
        </w:rPr>
        <w:t xml:space="preserve"> </w:t>
      </w:r>
      <w:r w:rsidRPr="004A1ED1">
        <w:rPr>
          <w:rFonts w:ascii="Times New Roman" w:hAnsi="Times New Roman"/>
          <w:sz w:val="24"/>
        </w:rPr>
        <w:t>din</w:t>
      </w:r>
      <w:r w:rsidRPr="004A1ED1">
        <w:rPr>
          <w:rFonts w:ascii="Times New Roman" w:hAnsi="Times New Roman"/>
          <w:spacing w:val="-6"/>
          <w:sz w:val="24"/>
        </w:rPr>
        <w:t xml:space="preserve"> </w:t>
      </w:r>
      <w:r w:rsidRPr="004A1ED1">
        <w:rPr>
          <w:rFonts w:ascii="Times New Roman" w:hAnsi="Times New Roman"/>
          <w:sz w:val="24"/>
        </w:rPr>
        <w:t>3</w:t>
      </w:r>
      <w:r w:rsidRPr="004A1ED1">
        <w:rPr>
          <w:rFonts w:ascii="Times New Roman" w:hAnsi="Times New Roman"/>
          <w:spacing w:val="-3"/>
          <w:sz w:val="24"/>
        </w:rPr>
        <w:t xml:space="preserve"> </w:t>
      </w:r>
      <w:r w:rsidRPr="004A1ED1">
        <w:rPr>
          <w:rFonts w:ascii="Times New Roman" w:hAnsi="Times New Roman"/>
          <w:sz w:val="24"/>
        </w:rPr>
        <w:t>noiembrie</w:t>
      </w:r>
      <w:r w:rsidRPr="004A1ED1">
        <w:rPr>
          <w:rFonts w:ascii="Times New Roman" w:hAnsi="Times New Roman"/>
          <w:spacing w:val="9"/>
          <w:sz w:val="24"/>
        </w:rPr>
        <w:t xml:space="preserve"> </w:t>
      </w:r>
      <w:r w:rsidRPr="004A1ED1">
        <w:rPr>
          <w:rFonts w:ascii="Times New Roman" w:hAnsi="Times New Roman"/>
          <w:sz w:val="24"/>
        </w:rPr>
        <w:t>2021</w:t>
      </w:r>
      <w:r w:rsidRPr="004A1ED1">
        <w:rPr>
          <w:rFonts w:ascii="Times New Roman" w:hAnsi="Times New Roman"/>
          <w:spacing w:val="4"/>
          <w:sz w:val="24"/>
        </w:rPr>
        <w:t xml:space="preserve"> </w:t>
      </w:r>
      <w:r w:rsidRPr="004A1ED1">
        <w:rPr>
          <w:rFonts w:ascii="Times New Roman" w:hAnsi="Times New Roman"/>
          <w:sz w:val="24"/>
        </w:rPr>
        <w:t>de</w:t>
      </w:r>
      <w:r w:rsidRPr="004A1ED1">
        <w:rPr>
          <w:rFonts w:ascii="Times New Roman" w:hAnsi="Times New Roman"/>
          <w:spacing w:val="-7"/>
          <w:sz w:val="24"/>
        </w:rPr>
        <w:t xml:space="preserve"> </w:t>
      </w:r>
      <w:r w:rsidRPr="004A1ED1">
        <w:rPr>
          <w:rFonts w:ascii="Times New Roman" w:hAnsi="Times New Roman"/>
          <w:sz w:val="24"/>
        </w:rPr>
        <w:t>aprobare</w:t>
      </w:r>
      <w:r w:rsidRPr="004A1ED1">
        <w:rPr>
          <w:rFonts w:ascii="Times New Roman" w:hAnsi="Times New Roman"/>
          <w:spacing w:val="15"/>
          <w:sz w:val="24"/>
        </w:rPr>
        <w:t xml:space="preserve"> </w:t>
      </w:r>
      <w:r w:rsidRPr="004A1ED1">
        <w:rPr>
          <w:rFonts w:ascii="Times New Roman" w:hAnsi="Times New Roman"/>
          <w:sz w:val="24"/>
        </w:rPr>
        <w:t>a</w:t>
      </w:r>
      <w:r w:rsidRPr="004A1ED1">
        <w:rPr>
          <w:rFonts w:ascii="Times New Roman" w:hAnsi="Times New Roman"/>
          <w:spacing w:val="-4"/>
          <w:sz w:val="24"/>
        </w:rPr>
        <w:t xml:space="preserve"> </w:t>
      </w:r>
      <w:r w:rsidRPr="004A1ED1">
        <w:rPr>
          <w:rFonts w:ascii="Times New Roman" w:hAnsi="Times New Roman"/>
          <w:sz w:val="24"/>
        </w:rPr>
        <w:t>evaluării</w:t>
      </w:r>
      <w:r w:rsidRPr="004A1ED1">
        <w:rPr>
          <w:rFonts w:ascii="Times New Roman" w:hAnsi="Times New Roman"/>
          <w:spacing w:val="10"/>
          <w:sz w:val="24"/>
        </w:rPr>
        <w:t xml:space="preserve"> </w:t>
      </w:r>
      <w:r w:rsidRPr="004A1ED1">
        <w:rPr>
          <w:rFonts w:ascii="Times New Roman" w:hAnsi="Times New Roman"/>
          <w:sz w:val="24"/>
        </w:rPr>
        <w:t>planului</w:t>
      </w:r>
      <w:r w:rsidRPr="004A1ED1">
        <w:rPr>
          <w:rFonts w:ascii="Times New Roman" w:hAnsi="Times New Roman"/>
          <w:spacing w:val="7"/>
          <w:sz w:val="24"/>
        </w:rPr>
        <w:t xml:space="preserve"> </w:t>
      </w:r>
      <w:r w:rsidRPr="004A1ED1">
        <w:rPr>
          <w:rFonts w:ascii="Times New Roman" w:hAnsi="Times New Roman"/>
          <w:sz w:val="24"/>
        </w:rPr>
        <w:t>de</w:t>
      </w:r>
      <w:r w:rsidRPr="004A1ED1">
        <w:rPr>
          <w:rFonts w:ascii="Times New Roman" w:hAnsi="Times New Roman"/>
          <w:spacing w:val="-6"/>
          <w:sz w:val="24"/>
        </w:rPr>
        <w:t xml:space="preserve"> </w:t>
      </w:r>
      <w:r w:rsidRPr="004A1ED1">
        <w:rPr>
          <w:rFonts w:ascii="Times New Roman" w:hAnsi="Times New Roman"/>
          <w:sz w:val="24"/>
        </w:rPr>
        <w:t>redresare ș</w:t>
      </w:r>
      <w:r w:rsidRPr="004A1ED1">
        <w:rPr>
          <w:rFonts w:ascii="Times New Roman" w:hAnsi="Times New Roman"/>
          <w:spacing w:val="-58"/>
          <w:sz w:val="24"/>
        </w:rPr>
        <w:t xml:space="preserve"> </w:t>
      </w:r>
      <w:r w:rsidRPr="004A1ED1">
        <w:rPr>
          <w:rFonts w:ascii="Times New Roman" w:hAnsi="Times New Roman"/>
          <w:sz w:val="24"/>
        </w:rPr>
        <w:t>i</w:t>
      </w:r>
      <w:r w:rsidRPr="004A1ED1">
        <w:rPr>
          <w:rFonts w:ascii="Times New Roman" w:hAnsi="Times New Roman"/>
          <w:spacing w:val="24"/>
          <w:sz w:val="24"/>
        </w:rPr>
        <w:t xml:space="preserve"> </w:t>
      </w:r>
      <w:r w:rsidRPr="004A1ED1">
        <w:rPr>
          <w:rFonts w:ascii="Times New Roman" w:hAnsi="Times New Roman"/>
          <w:sz w:val="24"/>
        </w:rPr>
        <w:t>reziliență</w:t>
      </w:r>
      <w:r w:rsidRPr="004A1ED1">
        <w:rPr>
          <w:rFonts w:ascii="Times New Roman" w:hAnsi="Times New Roman"/>
          <w:spacing w:val="7"/>
          <w:sz w:val="24"/>
        </w:rPr>
        <w:t xml:space="preserve"> </w:t>
      </w:r>
      <w:r w:rsidRPr="004A1ED1">
        <w:rPr>
          <w:rFonts w:ascii="Times New Roman" w:hAnsi="Times New Roman"/>
          <w:sz w:val="24"/>
        </w:rPr>
        <w:t>al</w:t>
      </w:r>
      <w:r w:rsidRPr="004A1ED1">
        <w:rPr>
          <w:rFonts w:ascii="Times New Roman" w:hAnsi="Times New Roman"/>
          <w:spacing w:val="6"/>
          <w:sz w:val="24"/>
        </w:rPr>
        <w:t xml:space="preserve"> </w:t>
      </w:r>
      <w:r w:rsidRPr="004A1ED1">
        <w:rPr>
          <w:rFonts w:ascii="Times New Roman" w:hAnsi="Times New Roman"/>
          <w:sz w:val="24"/>
        </w:rPr>
        <w:t>României;</w:t>
      </w:r>
    </w:p>
    <w:p w14:paraId="455A7104" w14:textId="77777777" w:rsidR="0081795F" w:rsidRPr="004A1ED1" w:rsidRDefault="0081795F" w:rsidP="0081795F">
      <w:pPr>
        <w:pBdr>
          <w:top w:val="nil"/>
          <w:left w:val="nil"/>
          <w:bottom w:val="nil"/>
          <w:right w:val="nil"/>
          <w:between w:val="nil"/>
        </w:pBdr>
        <w:spacing w:after="0" w:line="240" w:lineRule="auto"/>
        <w:ind w:left="567"/>
        <w:jc w:val="both"/>
        <w:rPr>
          <w:rFonts w:ascii="Times New Roman" w:hAnsi="Times New Roman"/>
          <w:sz w:val="24"/>
        </w:rPr>
      </w:pPr>
      <w:r w:rsidRPr="004A1ED1">
        <w:rPr>
          <w:rFonts w:ascii="Times New Roman" w:eastAsia="Times New Roman" w:hAnsi="Times New Roman"/>
          <w:b/>
          <w:bCs/>
          <w:noProof/>
          <w:sz w:val="24"/>
          <w:szCs w:val="24"/>
        </w:rPr>
        <w:t>a)</w:t>
      </w:r>
      <w:r w:rsidRPr="004A1ED1">
        <w:rPr>
          <w:rFonts w:ascii="Times New Roman" w:eastAsia="Times New Roman" w:hAnsi="Times New Roman"/>
          <w:noProof/>
          <w:sz w:val="24"/>
          <w:szCs w:val="24"/>
        </w:rPr>
        <w:t xml:space="preserve"> </w:t>
      </w:r>
      <w:r w:rsidRPr="004A1ED1">
        <w:rPr>
          <w:rFonts w:ascii="Times New Roman" w:hAnsi="Times New Roman"/>
          <w:w w:val="95"/>
          <w:sz w:val="24"/>
        </w:rPr>
        <w:t>Ordonanței de Urgență a Guvernului</w:t>
      </w:r>
      <w:r w:rsidRPr="004A1ED1">
        <w:rPr>
          <w:rFonts w:ascii="Times New Roman" w:hAnsi="Times New Roman"/>
          <w:spacing w:val="1"/>
          <w:w w:val="95"/>
          <w:sz w:val="24"/>
        </w:rPr>
        <w:t xml:space="preserve"> </w:t>
      </w:r>
      <w:r w:rsidRPr="004A1ED1">
        <w:rPr>
          <w:rFonts w:ascii="Times New Roman" w:hAnsi="Times New Roman"/>
          <w:w w:val="95"/>
          <w:sz w:val="24"/>
        </w:rPr>
        <w:t>nr. 124/2021 privind stabilirea</w:t>
      </w:r>
      <w:r w:rsidRPr="004A1ED1">
        <w:rPr>
          <w:rFonts w:ascii="Times New Roman" w:hAnsi="Times New Roman"/>
          <w:spacing w:val="1"/>
          <w:w w:val="95"/>
          <w:sz w:val="24"/>
        </w:rPr>
        <w:t xml:space="preserve"> </w:t>
      </w:r>
      <w:r w:rsidRPr="004A1ED1">
        <w:rPr>
          <w:rFonts w:ascii="Times New Roman" w:hAnsi="Times New Roman"/>
          <w:sz w:val="24"/>
        </w:rPr>
        <w:t>cadrului</w:t>
      </w:r>
      <w:r w:rsidRPr="004A1ED1">
        <w:rPr>
          <w:rFonts w:ascii="Times New Roman" w:hAnsi="Times New Roman"/>
          <w:spacing w:val="1"/>
          <w:sz w:val="24"/>
        </w:rPr>
        <w:t xml:space="preserve"> </w:t>
      </w:r>
      <w:r w:rsidRPr="004A1ED1">
        <w:rPr>
          <w:rFonts w:ascii="Times New Roman" w:hAnsi="Times New Roman"/>
          <w:sz w:val="24"/>
        </w:rPr>
        <w:t>instituțional</w:t>
      </w:r>
      <w:r w:rsidRPr="004A1ED1">
        <w:rPr>
          <w:rFonts w:ascii="Times New Roman" w:hAnsi="Times New Roman"/>
          <w:spacing w:val="1"/>
          <w:sz w:val="24"/>
        </w:rPr>
        <w:t xml:space="preserve"> ș</w:t>
      </w:r>
      <w:r w:rsidRPr="004A1ED1">
        <w:rPr>
          <w:rFonts w:ascii="Times New Roman" w:hAnsi="Times New Roman"/>
          <w:sz w:val="24"/>
        </w:rPr>
        <w:t>i</w:t>
      </w:r>
      <w:r w:rsidRPr="004A1ED1">
        <w:rPr>
          <w:rFonts w:ascii="Times New Roman" w:hAnsi="Times New Roman"/>
          <w:spacing w:val="1"/>
          <w:sz w:val="24"/>
        </w:rPr>
        <w:t xml:space="preserve"> </w:t>
      </w:r>
      <w:r w:rsidRPr="004A1ED1">
        <w:rPr>
          <w:rFonts w:ascii="Times New Roman" w:hAnsi="Times New Roman"/>
          <w:sz w:val="24"/>
        </w:rPr>
        <w:t>financiar</w:t>
      </w:r>
      <w:r w:rsidRPr="004A1ED1">
        <w:rPr>
          <w:rFonts w:ascii="Times New Roman" w:hAnsi="Times New Roman"/>
          <w:spacing w:val="1"/>
          <w:sz w:val="24"/>
        </w:rPr>
        <w:t xml:space="preserve"> </w:t>
      </w:r>
      <w:r w:rsidRPr="004A1ED1">
        <w:rPr>
          <w:rFonts w:ascii="Times New Roman" w:hAnsi="Times New Roman"/>
          <w:sz w:val="24"/>
        </w:rPr>
        <w:t>pentru</w:t>
      </w:r>
      <w:r w:rsidRPr="004A1ED1">
        <w:rPr>
          <w:rFonts w:ascii="Times New Roman" w:hAnsi="Times New Roman"/>
          <w:spacing w:val="1"/>
          <w:sz w:val="24"/>
        </w:rPr>
        <w:t xml:space="preserve"> </w:t>
      </w:r>
      <w:r w:rsidRPr="004A1ED1">
        <w:rPr>
          <w:rFonts w:ascii="Times New Roman" w:hAnsi="Times New Roman"/>
          <w:sz w:val="24"/>
        </w:rPr>
        <w:t>gestionarea</w:t>
      </w:r>
      <w:r w:rsidRPr="004A1ED1">
        <w:rPr>
          <w:rFonts w:ascii="Times New Roman" w:hAnsi="Times New Roman"/>
          <w:spacing w:val="1"/>
          <w:sz w:val="24"/>
        </w:rPr>
        <w:t xml:space="preserve"> </w:t>
      </w:r>
      <w:r w:rsidRPr="004A1ED1">
        <w:rPr>
          <w:rFonts w:ascii="Times New Roman" w:hAnsi="Times New Roman"/>
          <w:sz w:val="24"/>
        </w:rPr>
        <w:t>fondurilor</w:t>
      </w:r>
      <w:r w:rsidRPr="004A1ED1">
        <w:rPr>
          <w:rFonts w:ascii="Times New Roman" w:hAnsi="Times New Roman"/>
          <w:spacing w:val="1"/>
          <w:sz w:val="24"/>
        </w:rPr>
        <w:t xml:space="preserve"> </w:t>
      </w:r>
      <w:r w:rsidRPr="004A1ED1">
        <w:rPr>
          <w:rFonts w:ascii="Times New Roman" w:hAnsi="Times New Roman"/>
          <w:sz w:val="24"/>
        </w:rPr>
        <w:t>europene</w:t>
      </w:r>
      <w:r w:rsidRPr="004A1ED1">
        <w:rPr>
          <w:rFonts w:ascii="Times New Roman" w:hAnsi="Times New Roman"/>
          <w:spacing w:val="1"/>
          <w:sz w:val="24"/>
        </w:rPr>
        <w:t xml:space="preserve"> </w:t>
      </w:r>
      <w:r w:rsidRPr="004A1ED1">
        <w:rPr>
          <w:rFonts w:ascii="Times New Roman" w:hAnsi="Times New Roman"/>
          <w:sz w:val="24"/>
        </w:rPr>
        <w:t>alocate</w:t>
      </w:r>
      <w:r w:rsidRPr="004A1ED1">
        <w:rPr>
          <w:rFonts w:ascii="Times New Roman" w:hAnsi="Times New Roman"/>
          <w:spacing w:val="1"/>
          <w:sz w:val="24"/>
        </w:rPr>
        <w:t xml:space="preserve"> </w:t>
      </w:r>
      <w:r w:rsidRPr="004A1ED1">
        <w:rPr>
          <w:rFonts w:ascii="Times New Roman" w:hAnsi="Times New Roman"/>
          <w:sz w:val="24"/>
        </w:rPr>
        <w:t>României</w:t>
      </w:r>
      <w:r w:rsidRPr="004A1ED1">
        <w:rPr>
          <w:rFonts w:ascii="Times New Roman" w:hAnsi="Times New Roman"/>
          <w:spacing w:val="1"/>
          <w:sz w:val="24"/>
        </w:rPr>
        <w:t xml:space="preserve"> </w:t>
      </w:r>
      <w:r w:rsidRPr="004A1ED1">
        <w:rPr>
          <w:rFonts w:ascii="Times New Roman" w:hAnsi="Times New Roman"/>
          <w:sz w:val="24"/>
        </w:rPr>
        <w:t>prin</w:t>
      </w:r>
      <w:r w:rsidRPr="004A1ED1">
        <w:rPr>
          <w:rFonts w:ascii="Times New Roman" w:hAnsi="Times New Roman"/>
          <w:spacing w:val="1"/>
          <w:sz w:val="24"/>
        </w:rPr>
        <w:t xml:space="preserve"> </w:t>
      </w:r>
      <w:r w:rsidRPr="004A1ED1">
        <w:rPr>
          <w:rFonts w:ascii="Times New Roman" w:hAnsi="Times New Roman"/>
          <w:sz w:val="24"/>
        </w:rPr>
        <w:t>Mecanismul de redresare</w:t>
      </w:r>
      <w:r w:rsidRPr="004A1ED1">
        <w:rPr>
          <w:rFonts w:ascii="Times New Roman" w:hAnsi="Times New Roman"/>
          <w:spacing w:val="1"/>
          <w:sz w:val="24"/>
        </w:rPr>
        <w:t xml:space="preserve"> ș</w:t>
      </w:r>
      <w:r w:rsidRPr="004A1ED1">
        <w:rPr>
          <w:rFonts w:ascii="Times New Roman" w:hAnsi="Times New Roman"/>
          <w:sz w:val="24"/>
        </w:rPr>
        <w:t>i reziliență, precum</w:t>
      </w:r>
      <w:r w:rsidRPr="004A1ED1">
        <w:rPr>
          <w:rFonts w:ascii="Times New Roman" w:hAnsi="Times New Roman"/>
          <w:spacing w:val="1"/>
          <w:sz w:val="24"/>
        </w:rPr>
        <w:t xml:space="preserve"> ș</w:t>
      </w:r>
      <w:r w:rsidRPr="004A1ED1">
        <w:rPr>
          <w:rFonts w:ascii="Times New Roman" w:hAnsi="Times New Roman"/>
          <w:sz w:val="24"/>
        </w:rPr>
        <w:t>i pentru modificarea</w:t>
      </w:r>
      <w:r w:rsidRPr="004A1ED1">
        <w:rPr>
          <w:rFonts w:ascii="Times New Roman" w:hAnsi="Times New Roman"/>
          <w:spacing w:val="1"/>
          <w:sz w:val="24"/>
        </w:rPr>
        <w:t xml:space="preserve"> ș</w:t>
      </w:r>
      <w:r w:rsidRPr="004A1ED1">
        <w:rPr>
          <w:rFonts w:ascii="Times New Roman" w:hAnsi="Times New Roman"/>
          <w:sz w:val="24"/>
        </w:rPr>
        <w:t>i completarea Ordonanței de</w:t>
      </w:r>
      <w:r w:rsidRPr="004A1ED1">
        <w:rPr>
          <w:rFonts w:ascii="Times New Roman" w:hAnsi="Times New Roman"/>
          <w:spacing w:val="1"/>
          <w:sz w:val="24"/>
        </w:rPr>
        <w:t xml:space="preserve"> </w:t>
      </w:r>
      <w:r w:rsidRPr="004A1ED1">
        <w:rPr>
          <w:rFonts w:ascii="Times New Roman" w:hAnsi="Times New Roman"/>
          <w:sz w:val="24"/>
        </w:rPr>
        <w:t>Urgentă a Guvernului</w:t>
      </w:r>
      <w:r w:rsidRPr="004A1ED1">
        <w:rPr>
          <w:rFonts w:ascii="Times New Roman" w:hAnsi="Times New Roman"/>
          <w:spacing w:val="1"/>
          <w:sz w:val="24"/>
        </w:rPr>
        <w:t xml:space="preserve"> </w:t>
      </w:r>
      <w:r w:rsidRPr="004A1ED1">
        <w:rPr>
          <w:rFonts w:ascii="Times New Roman" w:hAnsi="Times New Roman"/>
          <w:sz w:val="24"/>
        </w:rPr>
        <w:t>nr. 155/2020</w:t>
      </w:r>
      <w:r w:rsidRPr="004A1ED1">
        <w:rPr>
          <w:rFonts w:ascii="Times New Roman" w:hAnsi="Times New Roman"/>
          <w:spacing w:val="1"/>
          <w:sz w:val="24"/>
        </w:rPr>
        <w:t xml:space="preserve"> </w:t>
      </w:r>
      <w:r w:rsidRPr="004A1ED1">
        <w:rPr>
          <w:rFonts w:ascii="Times New Roman" w:hAnsi="Times New Roman"/>
          <w:sz w:val="24"/>
        </w:rPr>
        <w:t>privind</w:t>
      </w:r>
      <w:r w:rsidRPr="004A1ED1">
        <w:rPr>
          <w:rFonts w:ascii="Times New Roman" w:hAnsi="Times New Roman"/>
          <w:spacing w:val="1"/>
          <w:sz w:val="24"/>
        </w:rPr>
        <w:t xml:space="preserve"> </w:t>
      </w:r>
      <w:r w:rsidRPr="004A1ED1">
        <w:rPr>
          <w:rFonts w:ascii="Times New Roman" w:hAnsi="Times New Roman"/>
          <w:sz w:val="24"/>
        </w:rPr>
        <w:t>unele măsuri pentru</w:t>
      </w:r>
      <w:r w:rsidRPr="004A1ED1">
        <w:rPr>
          <w:rFonts w:ascii="Times New Roman" w:hAnsi="Times New Roman"/>
          <w:spacing w:val="1"/>
          <w:sz w:val="24"/>
        </w:rPr>
        <w:t xml:space="preserve"> </w:t>
      </w:r>
      <w:r w:rsidRPr="004A1ED1">
        <w:rPr>
          <w:rFonts w:ascii="Times New Roman" w:hAnsi="Times New Roman"/>
          <w:sz w:val="24"/>
        </w:rPr>
        <w:t>elaborarea</w:t>
      </w:r>
      <w:r w:rsidRPr="004A1ED1">
        <w:rPr>
          <w:rFonts w:ascii="Times New Roman" w:hAnsi="Times New Roman"/>
          <w:spacing w:val="1"/>
          <w:sz w:val="24"/>
        </w:rPr>
        <w:t xml:space="preserve"> </w:t>
      </w:r>
      <w:r w:rsidRPr="004A1ED1">
        <w:rPr>
          <w:rFonts w:ascii="Times New Roman" w:hAnsi="Times New Roman"/>
          <w:sz w:val="24"/>
        </w:rPr>
        <w:t>Planului</w:t>
      </w:r>
      <w:r w:rsidRPr="004A1ED1">
        <w:rPr>
          <w:rFonts w:ascii="Times New Roman" w:hAnsi="Times New Roman"/>
          <w:spacing w:val="1"/>
          <w:sz w:val="24"/>
        </w:rPr>
        <w:t xml:space="preserve"> </w:t>
      </w:r>
      <w:r w:rsidRPr="004A1ED1">
        <w:rPr>
          <w:rFonts w:ascii="Times New Roman" w:hAnsi="Times New Roman"/>
          <w:sz w:val="24"/>
        </w:rPr>
        <w:t>național</w:t>
      </w:r>
      <w:r w:rsidRPr="004A1ED1">
        <w:rPr>
          <w:rFonts w:ascii="Times New Roman" w:hAnsi="Times New Roman"/>
          <w:spacing w:val="1"/>
          <w:sz w:val="24"/>
        </w:rPr>
        <w:t xml:space="preserve"> </w:t>
      </w:r>
      <w:r w:rsidRPr="004A1ED1">
        <w:rPr>
          <w:rFonts w:ascii="Times New Roman" w:hAnsi="Times New Roman"/>
          <w:sz w:val="24"/>
        </w:rPr>
        <w:t>de</w:t>
      </w:r>
      <w:r w:rsidRPr="004A1ED1">
        <w:rPr>
          <w:rFonts w:ascii="Times New Roman" w:hAnsi="Times New Roman"/>
          <w:spacing w:val="1"/>
          <w:sz w:val="24"/>
        </w:rPr>
        <w:t xml:space="preserve"> </w:t>
      </w:r>
      <w:r w:rsidRPr="004A1ED1">
        <w:rPr>
          <w:rFonts w:ascii="Times New Roman" w:hAnsi="Times New Roman"/>
          <w:sz w:val="24"/>
        </w:rPr>
        <w:t>redresare</w:t>
      </w:r>
      <w:r w:rsidRPr="004A1ED1">
        <w:rPr>
          <w:rFonts w:ascii="Times New Roman" w:hAnsi="Times New Roman"/>
          <w:spacing w:val="1"/>
          <w:sz w:val="24"/>
        </w:rPr>
        <w:t xml:space="preserve"> ș</w:t>
      </w:r>
      <w:r w:rsidRPr="004A1ED1">
        <w:rPr>
          <w:rFonts w:ascii="Times New Roman" w:hAnsi="Times New Roman"/>
          <w:sz w:val="24"/>
        </w:rPr>
        <w:t>i</w:t>
      </w:r>
      <w:r w:rsidRPr="004A1ED1">
        <w:rPr>
          <w:rFonts w:ascii="Times New Roman" w:hAnsi="Times New Roman"/>
          <w:spacing w:val="1"/>
          <w:sz w:val="24"/>
        </w:rPr>
        <w:t xml:space="preserve"> </w:t>
      </w:r>
      <w:r w:rsidRPr="004A1ED1">
        <w:rPr>
          <w:rFonts w:ascii="Times New Roman" w:hAnsi="Times New Roman"/>
          <w:sz w:val="24"/>
        </w:rPr>
        <w:t>reziliență</w:t>
      </w:r>
      <w:r w:rsidRPr="004A1ED1">
        <w:rPr>
          <w:rFonts w:ascii="Times New Roman" w:hAnsi="Times New Roman"/>
          <w:spacing w:val="1"/>
          <w:sz w:val="24"/>
        </w:rPr>
        <w:t xml:space="preserve"> </w:t>
      </w:r>
      <w:r w:rsidRPr="004A1ED1">
        <w:rPr>
          <w:rFonts w:ascii="Times New Roman" w:hAnsi="Times New Roman"/>
          <w:sz w:val="24"/>
        </w:rPr>
        <w:t>necesar</w:t>
      </w:r>
      <w:r w:rsidRPr="004A1ED1">
        <w:rPr>
          <w:rFonts w:ascii="Times New Roman" w:hAnsi="Times New Roman"/>
          <w:spacing w:val="1"/>
          <w:sz w:val="24"/>
        </w:rPr>
        <w:t xml:space="preserve"> </w:t>
      </w:r>
      <w:r w:rsidRPr="004A1ED1">
        <w:rPr>
          <w:rFonts w:ascii="Times New Roman" w:hAnsi="Times New Roman"/>
          <w:sz w:val="24"/>
        </w:rPr>
        <w:t>României</w:t>
      </w:r>
      <w:r w:rsidRPr="004A1ED1">
        <w:rPr>
          <w:rFonts w:ascii="Times New Roman" w:hAnsi="Times New Roman"/>
          <w:spacing w:val="1"/>
          <w:sz w:val="24"/>
        </w:rPr>
        <w:t xml:space="preserve"> </w:t>
      </w:r>
      <w:r w:rsidRPr="004A1ED1">
        <w:rPr>
          <w:rFonts w:ascii="Times New Roman" w:hAnsi="Times New Roman"/>
          <w:sz w:val="24"/>
        </w:rPr>
        <w:t>pentru</w:t>
      </w:r>
      <w:r w:rsidRPr="004A1ED1">
        <w:rPr>
          <w:rFonts w:ascii="Times New Roman" w:hAnsi="Times New Roman"/>
          <w:spacing w:val="1"/>
          <w:sz w:val="24"/>
        </w:rPr>
        <w:t xml:space="preserve"> </w:t>
      </w:r>
      <w:r w:rsidRPr="004A1ED1">
        <w:rPr>
          <w:rFonts w:ascii="Times New Roman" w:hAnsi="Times New Roman"/>
          <w:sz w:val="24"/>
        </w:rPr>
        <w:t>accesarea</w:t>
      </w:r>
      <w:r w:rsidRPr="004A1ED1">
        <w:rPr>
          <w:rFonts w:ascii="Times New Roman" w:hAnsi="Times New Roman"/>
          <w:spacing w:val="1"/>
          <w:sz w:val="24"/>
        </w:rPr>
        <w:t xml:space="preserve"> </w:t>
      </w:r>
      <w:r w:rsidRPr="004A1ED1">
        <w:rPr>
          <w:rFonts w:ascii="Times New Roman" w:hAnsi="Times New Roman"/>
          <w:sz w:val="24"/>
        </w:rPr>
        <w:t>de</w:t>
      </w:r>
      <w:r w:rsidRPr="004A1ED1">
        <w:rPr>
          <w:rFonts w:ascii="Times New Roman" w:hAnsi="Times New Roman"/>
          <w:spacing w:val="1"/>
          <w:sz w:val="24"/>
        </w:rPr>
        <w:t xml:space="preserve"> </w:t>
      </w:r>
      <w:r w:rsidRPr="004A1ED1">
        <w:rPr>
          <w:rFonts w:ascii="Times New Roman" w:hAnsi="Times New Roman"/>
          <w:sz w:val="24"/>
        </w:rPr>
        <w:t>fonduri</w:t>
      </w:r>
      <w:r w:rsidRPr="004A1ED1">
        <w:rPr>
          <w:rFonts w:ascii="Times New Roman" w:hAnsi="Times New Roman"/>
          <w:spacing w:val="1"/>
          <w:sz w:val="24"/>
        </w:rPr>
        <w:t xml:space="preserve"> </w:t>
      </w:r>
      <w:r w:rsidRPr="004A1ED1">
        <w:rPr>
          <w:rFonts w:ascii="Times New Roman" w:hAnsi="Times New Roman"/>
          <w:sz w:val="24"/>
        </w:rPr>
        <w:t>externe</w:t>
      </w:r>
      <w:r w:rsidRPr="004A1ED1">
        <w:rPr>
          <w:rFonts w:ascii="Times New Roman" w:hAnsi="Times New Roman"/>
          <w:spacing w:val="1"/>
          <w:sz w:val="24"/>
        </w:rPr>
        <w:t xml:space="preserve"> </w:t>
      </w:r>
      <w:r w:rsidRPr="004A1ED1">
        <w:rPr>
          <w:rFonts w:ascii="Times New Roman" w:hAnsi="Times New Roman"/>
          <w:sz w:val="24"/>
        </w:rPr>
        <w:t>rambursabile</w:t>
      </w:r>
      <w:r w:rsidRPr="004A1ED1">
        <w:rPr>
          <w:rFonts w:ascii="Times New Roman" w:hAnsi="Times New Roman"/>
          <w:spacing w:val="1"/>
          <w:sz w:val="24"/>
        </w:rPr>
        <w:t xml:space="preserve"> ș</w:t>
      </w:r>
      <w:r w:rsidRPr="004A1ED1">
        <w:rPr>
          <w:rFonts w:ascii="Times New Roman" w:hAnsi="Times New Roman"/>
          <w:sz w:val="24"/>
        </w:rPr>
        <w:t>i</w:t>
      </w:r>
      <w:r w:rsidRPr="004A1ED1">
        <w:rPr>
          <w:rFonts w:ascii="Times New Roman" w:hAnsi="Times New Roman"/>
          <w:spacing w:val="1"/>
          <w:sz w:val="24"/>
        </w:rPr>
        <w:t xml:space="preserve"> </w:t>
      </w:r>
      <w:r w:rsidRPr="004A1ED1">
        <w:rPr>
          <w:rFonts w:ascii="Times New Roman" w:hAnsi="Times New Roman"/>
          <w:sz w:val="24"/>
        </w:rPr>
        <w:t>nerambursabile</w:t>
      </w:r>
      <w:r w:rsidRPr="004A1ED1">
        <w:rPr>
          <w:rFonts w:ascii="Times New Roman" w:hAnsi="Times New Roman"/>
          <w:spacing w:val="-11"/>
          <w:sz w:val="24"/>
        </w:rPr>
        <w:t xml:space="preserve"> î</w:t>
      </w:r>
      <w:r w:rsidRPr="004A1ED1">
        <w:rPr>
          <w:rFonts w:ascii="Times New Roman" w:hAnsi="Times New Roman"/>
          <w:sz w:val="24"/>
        </w:rPr>
        <w:t>n</w:t>
      </w:r>
      <w:r w:rsidRPr="004A1ED1">
        <w:rPr>
          <w:rFonts w:ascii="Times New Roman" w:hAnsi="Times New Roman"/>
          <w:spacing w:val="-6"/>
          <w:sz w:val="24"/>
        </w:rPr>
        <w:t xml:space="preserve"> </w:t>
      </w:r>
      <w:r w:rsidRPr="004A1ED1">
        <w:rPr>
          <w:rFonts w:ascii="Times New Roman" w:hAnsi="Times New Roman"/>
          <w:sz w:val="24"/>
        </w:rPr>
        <w:t>cadrul</w:t>
      </w:r>
      <w:r w:rsidRPr="004A1ED1">
        <w:rPr>
          <w:rFonts w:ascii="Times New Roman" w:hAnsi="Times New Roman"/>
          <w:spacing w:val="9"/>
          <w:sz w:val="24"/>
        </w:rPr>
        <w:t xml:space="preserve"> </w:t>
      </w:r>
      <w:r w:rsidRPr="004A1ED1">
        <w:rPr>
          <w:rFonts w:ascii="Times New Roman" w:hAnsi="Times New Roman"/>
          <w:sz w:val="24"/>
        </w:rPr>
        <w:t>Mecanismului</w:t>
      </w:r>
      <w:r w:rsidRPr="004A1ED1">
        <w:rPr>
          <w:rFonts w:ascii="Times New Roman" w:hAnsi="Times New Roman"/>
          <w:spacing w:val="18"/>
          <w:sz w:val="24"/>
        </w:rPr>
        <w:t xml:space="preserve"> </w:t>
      </w:r>
      <w:r w:rsidRPr="004A1ED1">
        <w:rPr>
          <w:rFonts w:ascii="Times New Roman" w:hAnsi="Times New Roman"/>
          <w:sz w:val="24"/>
        </w:rPr>
        <w:t>de</w:t>
      </w:r>
      <w:r w:rsidRPr="004A1ED1">
        <w:rPr>
          <w:rFonts w:ascii="Times New Roman" w:hAnsi="Times New Roman"/>
          <w:spacing w:val="-4"/>
          <w:sz w:val="24"/>
        </w:rPr>
        <w:t xml:space="preserve"> </w:t>
      </w:r>
      <w:r w:rsidRPr="004A1ED1">
        <w:rPr>
          <w:rFonts w:ascii="Times New Roman" w:hAnsi="Times New Roman"/>
          <w:sz w:val="24"/>
        </w:rPr>
        <w:t>redresare</w:t>
      </w:r>
      <w:r w:rsidRPr="004A1ED1">
        <w:rPr>
          <w:rFonts w:ascii="Times New Roman" w:hAnsi="Times New Roman"/>
          <w:spacing w:val="21"/>
          <w:sz w:val="24"/>
        </w:rPr>
        <w:t xml:space="preserve"> ș</w:t>
      </w:r>
      <w:r w:rsidRPr="004A1ED1">
        <w:rPr>
          <w:rFonts w:ascii="Times New Roman" w:hAnsi="Times New Roman"/>
          <w:sz w:val="24"/>
        </w:rPr>
        <w:t>i</w:t>
      </w:r>
      <w:r w:rsidRPr="004A1ED1">
        <w:rPr>
          <w:rFonts w:ascii="Times New Roman" w:hAnsi="Times New Roman"/>
          <w:spacing w:val="18"/>
          <w:sz w:val="24"/>
        </w:rPr>
        <w:t xml:space="preserve"> </w:t>
      </w:r>
      <w:r w:rsidRPr="004A1ED1">
        <w:rPr>
          <w:rFonts w:ascii="Times New Roman" w:hAnsi="Times New Roman"/>
          <w:sz w:val="24"/>
        </w:rPr>
        <w:t>reziliență;</w:t>
      </w:r>
    </w:p>
    <w:p w14:paraId="39AE6F5C" w14:textId="77777777" w:rsidR="0081795F" w:rsidRPr="004A1ED1" w:rsidRDefault="0081795F" w:rsidP="0081795F">
      <w:pPr>
        <w:spacing w:after="0" w:line="240" w:lineRule="auto"/>
        <w:ind w:left="567" w:hanging="13"/>
        <w:jc w:val="both"/>
        <w:rPr>
          <w:rFonts w:ascii="Times New Roman" w:hAnsi="Times New Roman"/>
          <w:w w:val="95"/>
          <w:sz w:val="24"/>
          <w:szCs w:val="24"/>
        </w:rPr>
      </w:pPr>
      <w:r w:rsidRPr="004A1ED1">
        <w:rPr>
          <w:rFonts w:ascii="Times New Roman" w:eastAsia="Times New Roman" w:hAnsi="Times New Roman"/>
          <w:b/>
          <w:bCs/>
          <w:noProof/>
          <w:sz w:val="24"/>
          <w:szCs w:val="24"/>
        </w:rPr>
        <w:t>b)</w:t>
      </w:r>
      <w:r w:rsidRPr="004A1ED1">
        <w:rPr>
          <w:rFonts w:ascii="Times New Roman" w:eastAsia="Times New Roman" w:hAnsi="Times New Roman"/>
          <w:noProof/>
          <w:sz w:val="24"/>
          <w:szCs w:val="24"/>
        </w:rPr>
        <w:t xml:space="preserve"> </w:t>
      </w:r>
      <w:r w:rsidRPr="004A1ED1">
        <w:rPr>
          <w:rFonts w:ascii="Times New Roman" w:hAnsi="Times New Roman"/>
          <w:sz w:val="24"/>
        </w:rPr>
        <w:t>Hotărârii</w:t>
      </w:r>
      <w:r w:rsidRPr="004A1ED1">
        <w:rPr>
          <w:rFonts w:ascii="Times New Roman" w:hAnsi="Times New Roman"/>
          <w:spacing w:val="1"/>
          <w:sz w:val="24"/>
        </w:rPr>
        <w:t xml:space="preserve"> </w:t>
      </w:r>
      <w:r w:rsidRPr="004A1ED1">
        <w:rPr>
          <w:rFonts w:ascii="Times New Roman" w:hAnsi="Times New Roman"/>
          <w:sz w:val="24"/>
        </w:rPr>
        <w:t>Guvernului</w:t>
      </w:r>
      <w:r w:rsidRPr="004A1ED1">
        <w:rPr>
          <w:rFonts w:ascii="Times New Roman" w:hAnsi="Times New Roman"/>
          <w:spacing w:val="1"/>
          <w:sz w:val="24"/>
        </w:rPr>
        <w:t xml:space="preserve"> </w:t>
      </w:r>
      <w:r w:rsidRPr="004A1ED1">
        <w:rPr>
          <w:rFonts w:ascii="Times New Roman" w:hAnsi="Times New Roman"/>
          <w:sz w:val="24"/>
        </w:rPr>
        <w:t>nr.</w:t>
      </w:r>
      <w:r w:rsidRPr="004A1ED1">
        <w:rPr>
          <w:rFonts w:ascii="Times New Roman" w:hAnsi="Times New Roman"/>
          <w:spacing w:val="1"/>
          <w:sz w:val="24"/>
        </w:rPr>
        <w:t xml:space="preserve"> </w:t>
      </w:r>
      <w:r w:rsidRPr="004A1ED1">
        <w:rPr>
          <w:rFonts w:ascii="Times New Roman" w:hAnsi="Times New Roman"/>
          <w:sz w:val="24"/>
        </w:rPr>
        <w:t>209/2022</w:t>
      </w:r>
      <w:r w:rsidRPr="004A1ED1">
        <w:rPr>
          <w:rFonts w:ascii="Times New Roman" w:hAnsi="Times New Roman"/>
          <w:spacing w:val="1"/>
          <w:sz w:val="24"/>
        </w:rPr>
        <w:t xml:space="preserve"> </w:t>
      </w:r>
      <w:r w:rsidRPr="004A1ED1">
        <w:rPr>
          <w:rFonts w:ascii="Times New Roman" w:hAnsi="Times New Roman"/>
          <w:sz w:val="24"/>
        </w:rPr>
        <w:t>pentru</w:t>
      </w:r>
      <w:r w:rsidRPr="004A1ED1">
        <w:rPr>
          <w:rFonts w:ascii="Times New Roman" w:hAnsi="Times New Roman"/>
          <w:spacing w:val="1"/>
          <w:sz w:val="24"/>
        </w:rPr>
        <w:t xml:space="preserve"> </w:t>
      </w:r>
      <w:r w:rsidRPr="004A1ED1">
        <w:rPr>
          <w:rFonts w:ascii="Times New Roman" w:hAnsi="Times New Roman"/>
          <w:sz w:val="24"/>
        </w:rPr>
        <w:t>aprobarea</w:t>
      </w:r>
      <w:r w:rsidRPr="004A1ED1">
        <w:rPr>
          <w:rFonts w:ascii="Times New Roman" w:hAnsi="Times New Roman"/>
          <w:spacing w:val="1"/>
          <w:sz w:val="24"/>
        </w:rPr>
        <w:t xml:space="preserve"> </w:t>
      </w:r>
      <w:r w:rsidRPr="004A1ED1">
        <w:rPr>
          <w:rFonts w:ascii="Times New Roman" w:hAnsi="Times New Roman"/>
          <w:sz w:val="24"/>
        </w:rPr>
        <w:t>Normelor metodologice de aplicare a prevederilor Ordonanței de Urgentă a Guvernului nr. 124/2021</w:t>
      </w:r>
      <w:r w:rsidRPr="004A1ED1">
        <w:rPr>
          <w:rFonts w:ascii="Times New Roman" w:hAnsi="Times New Roman"/>
          <w:spacing w:val="1"/>
          <w:sz w:val="24"/>
        </w:rPr>
        <w:t xml:space="preserve"> </w:t>
      </w:r>
      <w:r w:rsidRPr="004A1ED1">
        <w:rPr>
          <w:rFonts w:ascii="Times New Roman" w:hAnsi="Times New Roman"/>
          <w:sz w:val="24"/>
        </w:rPr>
        <w:t>privind stabilirea cadrului instituțional</w:t>
      </w:r>
      <w:r w:rsidRPr="004A1ED1">
        <w:rPr>
          <w:rFonts w:ascii="Times New Roman" w:hAnsi="Times New Roman"/>
          <w:spacing w:val="1"/>
          <w:sz w:val="24"/>
        </w:rPr>
        <w:t xml:space="preserve"> ș</w:t>
      </w:r>
      <w:r w:rsidRPr="004A1ED1">
        <w:rPr>
          <w:rFonts w:ascii="Times New Roman" w:hAnsi="Times New Roman"/>
          <w:sz w:val="24"/>
        </w:rPr>
        <w:t>i</w:t>
      </w:r>
      <w:r w:rsidRPr="004A1ED1">
        <w:rPr>
          <w:rFonts w:ascii="Times New Roman" w:hAnsi="Times New Roman"/>
          <w:spacing w:val="1"/>
          <w:sz w:val="24"/>
        </w:rPr>
        <w:t xml:space="preserve"> </w:t>
      </w:r>
      <w:r w:rsidRPr="004A1ED1">
        <w:rPr>
          <w:rFonts w:ascii="Times New Roman" w:hAnsi="Times New Roman"/>
          <w:sz w:val="24"/>
        </w:rPr>
        <w:t>financiar pentru gestionarea fondurilor europene alocate</w:t>
      </w:r>
      <w:r w:rsidRPr="004A1ED1">
        <w:rPr>
          <w:rFonts w:ascii="Times New Roman" w:hAnsi="Times New Roman"/>
          <w:spacing w:val="1"/>
          <w:sz w:val="24"/>
        </w:rPr>
        <w:t xml:space="preserve"> </w:t>
      </w:r>
      <w:r w:rsidRPr="004A1ED1">
        <w:rPr>
          <w:rFonts w:ascii="Times New Roman" w:hAnsi="Times New Roman"/>
          <w:sz w:val="24"/>
        </w:rPr>
        <w:t>României prin Mecanismul de redresare</w:t>
      </w:r>
      <w:r w:rsidRPr="004A1ED1">
        <w:rPr>
          <w:rFonts w:ascii="Times New Roman" w:hAnsi="Times New Roman"/>
          <w:spacing w:val="1"/>
          <w:sz w:val="24"/>
        </w:rPr>
        <w:t xml:space="preserve"> ș</w:t>
      </w:r>
      <w:r w:rsidRPr="004A1ED1">
        <w:rPr>
          <w:rFonts w:ascii="Times New Roman" w:hAnsi="Times New Roman"/>
          <w:sz w:val="24"/>
        </w:rPr>
        <w:t>i reziliență, precum</w:t>
      </w:r>
      <w:r w:rsidRPr="004A1ED1">
        <w:rPr>
          <w:rFonts w:ascii="Times New Roman" w:hAnsi="Times New Roman"/>
          <w:spacing w:val="1"/>
          <w:sz w:val="24"/>
        </w:rPr>
        <w:t xml:space="preserve"> ș</w:t>
      </w:r>
      <w:r w:rsidRPr="004A1ED1">
        <w:rPr>
          <w:rFonts w:ascii="Times New Roman" w:hAnsi="Times New Roman"/>
          <w:sz w:val="24"/>
        </w:rPr>
        <w:t>i pentru modificarea</w:t>
      </w:r>
      <w:r w:rsidRPr="004A1ED1">
        <w:rPr>
          <w:rFonts w:ascii="Times New Roman" w:hAnsi="Times New Roman"/>
          <w:spacing w:val="1"/>
          <w:sz w:val="24"/>
        </w:rPr>
        <w:t xml:space="preserve"> ș</w:t>
      </w:r>
      <w:r w:rsidRPr="004A1ED1">
        <w:rPr>
          <w:rFonts w:ascii="Times New Roman" w:hAnsi="Times New Roman"/>
          <w:sz w:val="24"/>
        </w:rPr>
        <w:t>i completarea</w:t>
      </w:r>
      <w:r w:rsidRPr="004A1ED1">
        <w:rPr>
          <w:rFonts w:ascii="Times New Roman" w:hAnsi="Times New Roman"/>
          <w:spacing w:val="1"/>
          <w:sz w:val="24"/>
        </w:rPr>
        <w:t xml:space="preserve"> </w:t>
      </w:r>
      <w:r w:rsidRPr="004A1ED1">
        <w:rPr>
          <w:rFonts w:ascii="Times New Roman" w:hAnsi="Times New Roman"/>
          <w:sz w:val="24"/>
        </w:rPr>
        <w:t>Ordonanței de Urgență a Guvernului nr. 155/2020 privind unele măsuri pentru elaborarea Planului</w:t>
      </w:r>
      <w:r w:rsidRPr="004A1ED1">
        <w:rPr>
          <w:rFonts w:ascii="Times New Roman" w:hAnsi="Times New Roman"/>
          <w:spacing w:val="1"/>
          <w:sz w:val="24"/>
        </w:rPr>
        <w:t xml:space="preserve"> </w:t>
      </w:r>
      <w:r w:rsidRPr="004A1ED1">
        <w:rPr>
          <w:rFonts w:ascii="Times New Roman" w:hAnsi="Times New Roman"/>
          <w:sz w:val="24"/>
        </w:rPr>
        <w:t>național</w:t>
      </w:r>
      <w:r w:rsidRPr="004A1ED1">
        <w:rPr>
          <w:rFonts w:ascii="Times New Roman" w:hAnsi="Times New Roman"/>
          <w:spacing w:val="10"/>
          <w:sz w:val="24"/>
        </w:rPr>
        <w:t xml:space="preserve"> </w:t>
      </w:r>
      <w:r w:rsidRPr="004A1ED1">
        <w:rPr>
          <w:rFonts w:ascii="Times New Roman" w:hAnsi="Times New Roman"/>
          <w:sz w:val="24"/>
        </w:rPr>
        <w:t>de</w:t>
      </w:r>
      <w:r w:rsidRPr="004A1ED1">
        <w:rPr>
          <w:rFonts w:ascii="Times New Roman" w:hAnsi="Times New Roman"/>
          <w:spacing w:val="1"/>
          <w:sz w:val="24"/>
        </w:rPr>
        <w:t xml:space="preserve"> </w:t>
      </w:r>
      <w:r w:rsidRPr="004A1ED1">
        <w:rPr>
          <w:rFonts w:ascii="Times New Roman" w:hAnsi="Times New Roman"/>
          <w:sz w:val="24"/>
        </w:rPr>
        <w:t>redresare</w:t>
      </w:r>
      <w:r w:rsidRPr="004A1ED1">
        <w:rPr>
          <w:rFonts w:ascii="Times New Roman" w:hAnsi="Times New Roman"/>
          <w:spacing w:val="67"/>
          <w:sz w:val="24"/>
        </w:rPr>
        <w:t xml:space="preserve"> și</w:t>
      </w:r>
      <w:r w:rsidRPr="004A1ED1">
        <w:rPr>
          <w:rFonts w:ascii="Times New Roman" w:hAnsi="Times New Roman"/>
          <w:spacing w:val="24"/>
          <w:sz w:val="24"/>
        </w:rPr>
        <w:t xml:space="preserve"> </w:t>
      </w:r>
      <w:r w:rsidRPr="004A1ED1">
        <w:rPr>
          <w:rFonts w:ascii="Times New Roman" w:hAnsi="Times New Roman"/>
          <w:sz w:val="24"/>
        </w:rPr>
        <w:t>reziliență</w:t>
      </w:r>
      <w:r w:rsidRPr="004A1ED1">
        <w:rPr>
          <w:rFonts w:ascii="Times New Roman" w:hAnsi="Times New Roman"/>
          <w:spacing w:val="9"/>
          <w:sz w:val="24"/>
        </w:rPr>
        <w:t xml:space="preserve"> </w:t>
      </w:r>
      <w:r w:rsidRPr="004A1ED1">
        <w:rPr>
          <w:rFonts w:ascii="Times New Roman" w:hAnsi="Times New Roman"/>
          <w:sz w:val="24"/>
        </w:rPr>
        <w:t>necesar</w:t>
      </w:r>
      <w:r w:rsidRPr="004A1ED1">
        <w:rPr>
          <w:rFonts w:ascii="Times New Roman" w:hAnsi="Times New Roman"/>
          <w:spacing w:val="12"/>
          <w:sz w:val="24"/>
        </w:rPr>
        <w:t xml:space="preserve"> </w:t>
      </w:r>
      <w:r w:rsidRPr="004A1ED1">
        <w:rPr>
          <w:rFonts w:ascii="Times New Roman" w:hAnsi="Times New Roman"/>
          <w:sz w:val="24"/>
        </w:rPr>
        <w:t>României</w:t>
      </w:r>
      <w:r w:rsidRPr="004A1ED1">
        <w:rPr>
          <w:rFonts w:ascii="Times New Roman" w:hAnsi="Times New Roman"/>
          <w:spacing w:val="16"/>
          <w:sz w:val="24"/>
        </w:rPr>
        <w:t xml:space="preserve"> </w:t>
      </w:r>
      <w:r w:rsidRPr="004A1ED1">
        <w:rPr>
          <w:rFonts w:ascii="Times New Roman" w:hAnsi="Times New Roman"/>
          <w:sz w:val="24"/>
        </w:rPr>
        <w:t>pentru</w:t>
      </w:r>
      <w:r w:rsidRPr="004A1ED1">
        <w:rPr>
          <w:rFonts w:ascii="Times New Roman" w:hAnsi="Times New Roman"/>
          <w:spacing w:val="2"/>
          <w:sz w:val="24"/>
        </w:rPr>
        <w:t xml:space="preserve"> </w:t>
      </w:r>
      <w:r w:rsidRPr="004A1ED1">
        <w:rPr>
          <w:rFonts w:ascii="Times New Roman" w:hAnsi="Times New Roman"/>
          <w:sz w:val="24"/>
          <w:szCs w:val="24"/>
        </w:rPr>
        <w:t>accesarea</w:t>
      </w:r>
      <w:r w:rsidRPr="004A1ED1">
        <w:rPr>
          <w:rFonts w:ascii="Times New Roman" w:hAnsi="Times New Roman"/>
          <w:spacing w:val="13"/>
          <w:sz w:val="24"/>
          <w:szCs w:val="24"/>
        </w:rPr>
        <w:t xml:space="preserve"> </w:t>
      </w:r>
      <w:r w:rsidRPr="004A1ED1">
        <w:rPr>
          <w:rFonts w:ascii="Times New Roman" w:hAnsi="Times New Roman"/>
          <w:sz w:val="24"/>
          <w:szCs w:val="24"/>
        </w:rPr>
        <w:t>de</w:t>
      </w:r>
      <w:r w:rsidRPr="004A1ED1">
        <w:rPr>
          <w:rFonts w:ascii="Times New Roman" w:hAnsi="Times New Roman"/>
          <w:spacing w:val="-1"/>
          <w:sz w:val="24"/>
          <w:szCs w:val="24"/>
        </w:rPr>
        <w:t xml:space="preserve"> </w:t>
      </w:r>
      <w:r w:rsidRPr="004A1ED1">
        <w:rPr>
          <w:rFonts w:ascii="Times New Roman" w:hAnsi="Times New Roman"/>
          <w:sz w:val="24"/>
          <w:szCs w:val="24"/>
        </w:rPr>
        <w:t>fonduri</w:t>
      </w:r>
      <w:r w:rsidRPr="004A1ED1">
        <w:rPr>
          <w:rFonts w:ascii="Times New Roman" w:hAnsi="Times New Roman"/>
          <w:spacing w:val="6"/>
          <w:sz w:val="24"/>
          <w:szCs w:val="24"/>
        </w:rPr>
        <w:t xml:space="preserve"> </w:t>
      </w:r>
      <w:r w:rsidRPr="004A1ED1">
        <w:rPr>
          <w:rFonts w:ascii="Times New Roman" w:hAnsi="Times New Roman"/>
          <w:sz w:val="24"/>
          <w:szCs w:val="24"/>
        </w:rPr>
        <w:t>externe</w:t>
      </w:r>
      <w:r w:rsidRPr="004A1ED1">
        <w:rPr>
          <w:rFonts w:ascii="Times New Roman" w:hAnsi="Times New Roman"/>
          <w:spacing w:val="6"/>
          <w:sz w:val="24"/>
          <w:szCs w:val="24"/>
        </w:rPr>
        <w:t xml:space="preserve"> </w:t>
      </w:r>
      <w:r w:rsidRPr="004A1ED1">
        <w:rPr>
          <w:rFonts w:ascii="Times New Roman" w:hAnsi="Times New Roman"/>
          <w:w w:val="95"/>
          <w:sz w:val="24"/>
          <w:szCs w:val="24"/>
        </w:rPr>
        <w:t>nerambursabile</w:t>
      </w:r>
      <w:r w:rsidRPr="004A1ED1">
        <w:rPr>
          <w:rFonts w:ascii="Times New Roman" w:hAnsi="Times New Roman"/>
          <w:spacing w:val="-15"/>
          <w:w w:val="95"/>
          <w:sz w:val="24"/>
          <w:szCs w:val="24"/>
        </w:rPr>
        <w:t xml:space="preserve"> </w:t>
      </w:r>
      <w:r w:rsidRPr="004A1ED1">
        <w:rPr>
          <w:rFonts w:ascii="Times New Roman" w:hAnsi="Times New Roman"/>
          <w:w w:val="95"/>
          <w:sz w:val="24"/>
          <w:szCs w:val="24"/>
        </w:rPr>
        <w:t>în</w:t>
      </w:r>
      <w:r w:rsidRPr="004A1ED1">
        <w:rPr>
          <w:rFonts w:ascii="Times New Roman" w:hAnsi="Times New Roman"/>
          <w:spacing w:val="-3"/>
          <w:w w:val="95"/>
          <w:sz w:val="24"/>
          <w:szCs w:val="24"/>
        </w:rPr>
        <w:t xml:space="preserve"> </w:t>
      </w:r>
      <w:r w:rsidRPr="004A1ED1">
        <w:rPr>
          <w:rFonts w:ascii="Times New Roman" w:hAnsi="Times New Roman"/>
          <w:w w:val="95"/>
          <w:sz w:val="24"/>
          <w:szCs w:val="24"/>
        </w:rPr>
        <w:t>cadrul</w:t>
      </w:r>
      <w:r w:rsidRPr="004A1ED1">
        <w:rPr>
          <w:rFonts w:ascii="Times New Roman" w:hAnsi="Times New Roman"/>
          <w:spacing w:val="14"/>
          <w:w w:val="95"/>
          <w:sz w:val="24"/>
          <w:szCs w:val="24"/>
        </w:rPr>
        <w:t xml:space="preserve"> </w:t>
      </w:r>
      <w:r w:rsidRPr="004A1ED1">
        <w:rPr>
          <w:rFonts w:ascii="Times New Roman" w:hAnsi="Times New Roman"/>
          <w:w w:val="95"/>
          <w:sz w:val="24"/>
          <w:szCs w:val="24"/>
        </w:rPr>
        <w:t>Mecanismului</w:t>
      </w:r>
      <w:r w:rsidRPr="004A1ED1">
        <w:rPr>
          <w:rFonts w:ascii="Times New Roman" w:hAnsi="Times New Roman"/>
          <w:spacing w:val="41"/>
          <w:w w:val="95"/>
          <w:sz w:val="24"/>
          <w:szCs w:val="24"/>
        </w:rPr>
        <w:t xml:space="preserve"> </w:t>
      </w:r>
      <w:r w:rsidRPr="004A1ED1">
        <w:rPr>
          <w:rFonts w:ascii="Times New Roman" w:hAnsi="Times New Roman"/>
          <w:w w:val="95"/>
          <w:sz w:val="24"/>
          <w:szCs w:val="24"/>
        </w:rPr>
        <w:t>de</w:t>
      </w:r>
      <w:r w:rsidRPr="004A1ED1">
        <w:rPr>
          <w:rFonts w:ascii="Times New Roman" w:hAnsi="Times New Roman"/>
          <w:spacing w:val="4"/>
          <w:w w:val="95"/>
          <w:sz w:val="24"/>
          <w:szCs w:val="24"/>
        </w:rPr>
        <w:t xml:space="preserve"> </w:t>
      </w:r>
      <w:r w:rsidRPr="004A1ED1">
        <w:rPr>
          <w:rFonts w:ascii="Times New Roman" w:hAnsi="Times New Roman"/>
          <w:w w:val="95"/>
          <w:sz w:val="24"/>
          <w:szCs w:val="24"/>
        </w:rPr>
        <w:t>redresare</w:t>
      </w:r>
      <w:r w:rsidRPr="004A1ED1">
        <w:rPr>
          <w:rFonts w:ascii="Times New Roman" w:hAnsi="Times New Roman"/>
          <w:spacing w:val="37"/>
          <w:w w:val="95"/>
          <w:sz w:val="24"/>
          <w:szCs w:val="24"/>
        </w:rPr>
        <w:t xml:space="preserve"> ș</w:t>
      </w:r>
      <w:r w:rsidRPr="004A1ED1">
        <w:rPr>
          <w:rFonts w:ascii="Times New Roman" w:hAnsi="Times New Roman"/>
          <w:w w:val="95"/>
          <w:sz w:val="24"/>
          <w:szCs w:val="24"/>
        </w:rPr>
        <w:t>i</w:t>
      </w:r>
      <w:r w:rsidRPr="004A1ED1">
        <w:rPr>
          <w:rFonts w:ascii="Times New Roman" w:hAnsi="Times New Roman"/>
          <w:spacing w:val="28"/>
          <w:w w:val="95"/>
          <w:sz w:val="24"/>
          <w:szCs w:val="24"/>
        </w:rPr>
        <w:t xml:space="preserve"> </w:t>
      </w:r>
      <w:r w:rsidRPr="004A1ED1">
        <w:rPr>
          <w:rFonts w:ascii="Times New Roman" w:hAnsi="Times New Roman"/>
          <w:w w:val="95"/>
          <w:sz w:val="24"/>
          <w:szCs w:val="24"/>
        </w:rPr>
        <w:t>reziliență;</w:t>
      </w:r>
    </w:p>
    <w:p w14:paraId="73F2EC25" w14:textId="0F69F586" w:rsidR="0081795F" w:rsidRPr="004A1ED1" w:rsidRDefault="0081795F" w:rsidP="0081795F">
      <w:pPr>
        <w:pBdr>
          <w:top w:val="nil"/>
          <w:left w:val="nil"/>
          <w:bottom w:val="nil"/>
          <w:right w:val="nil"/>
          <w:between w:val="nil"/>
        </w:pBdr>
        <w:spacing w:after="0" w:line="240" w:lineRule="auto"/>
        <w:ind w:left="360"/>
        <w:jc w:val="both"/>
        <w:rPr>
          <w:rFonts w:ascii="Times New Roman" w:hAnsi="Times New Roman"/>
          <w:sz w:val="24"/>
          <w:szCs w:val="24"/>
        </w:rPr>
      </w:pPr>
      <w:r w:rsidRPr="004A1ED1">
        <w:rPr>
          <w:rFonts w:ascii="Times New Roman" w:hAnsi="Times New Roman"/>
          <w:b/>
          <w:bCs/>
          <w:spacing w:val="-1"/>
          <w:sz w:val="24"/>
          <w:szCs w:val="24"/>
        </w:rPr>
        <w:lastRenderedPageBreak/>
        <w:t xml:space="preserve">c) </w:t>
      </w:r>
      <w:r w:rsidRPr="004A1ED1">
        <w:rPr>
          <w:rFonts w:ascii="Times New Roman" w:hAnsi="Times New Roman"/>
          <w:spacing w:val="-1"/>
          <w:sz w:val="24"/>
          <w:szCs w:val="24"/>
        </w:rPr>
        <w:t>Ordinului</w:t>
      </w:r>
      <w:r w:rsidRPr="004A1ED1">
        <w:rPr>
          <w:rFonts w:ascii="Times New Roman" w:hAnsi="Times New Roman"/>
          <w:spacing w:val="2"/>
          <w:sz w:val="24"/>
          <w:szCs w:val="24"/>
        </w:rPr>
        <w:t xml:space="preserve"> </w:t>
      </w:r>
      <w:r w:rsidRPr="004A1ED1">
        <w:rPr>
          <w:rFonts w:ascii="Times New Roman" w:hAnsi="Times New Roman"/>
          <w:sz w:val="24"/>
          <w:szCs w:val="24"/>
        </w:rPr>
        <w:t>m.</w:t>
      </w:r>
      <w:r w:rsidRPr="004A1ED1">
        <w:rPr>
          <w:rFonts w:ascii="Times New Roman" w:hAnsi="Times New Roman"/>
          <w:spacing w:val="-13"/>
          <w:sz w:val="24"/>
          <w:szCs w:val="24"/>
        </w:rPr>
        <w:t xml:space="preserve"> </w:t>
      </w:r>
      <w:r w:rsidRPr="004A1ED1">
        <w:rPr>
          <w:rFonts w:ascii="Times New Roman" w:hAnsi="Times New Roman"/>
          <w:sz w:val="24"/>
          <w:szCs w:val="24"/>
        </w:rPr>
        <w:t>444/25.03.2022</w:t>
      </w:r>
      <w:r w:rsidRPr="004A1ED1">
        <w:rPr>
          <w:rFonts w:ascii="Times New Roman" w:hAnsi="Times New Roman"/>
          <w:spacing w:val="-15"/>
          <w:sz w:val="24"/>
          <w:szCs w:val="24"/>
        </w:rPr>
        <w:t xml:space="preserve"> </w:t>
      </w:r>
      <w:r w:rsidRPr="004A1ED1">
        <w:rPr>
          <w:rFonts w:ascii="Times New Roman" w:hAnsi="Times New Roman"/>
          <w:sz w:val="24"/>
          <w:szCs w:val="24"/>
        </w:rPr>
        <w:t>al</w:t>
      </w:r>
      <w:r w:rsidRPr="004A1ED1">
        <w:rPr>
          <w:rFonts w:ascii="Times New Roman" w:hAnsi="Times New Roman"/>
          <w:spacing w:val="-7"/>
          <w:sz w:val="24"/>
          <w:szCs w:val="24"/>
        </w:rPr>
        <w:t xml:space="preserve"> </w:t>
      </w:r>
      <w:r w:rsidRPr="004A1ED1">
        <w:rPr>
          <w:rFonts w:ascii="Times New Roman" w:hAnsi="Times New Roman"/>
          <w:sz w:val="24"/>
          <w:szCs w:val="24"/>
        </w:rPr>
        <w:t>ministrului</w:t>
      </w:r>
      <w:r w:rsidRPr="004A1ED1">
        <w:rPr>
          <w:rFonts w:ascii="Times New Roman" w:hAnsi="Times New Roman"/>
          <w:spacing w:val="6"/>
          <w:sz w:val="24"/>
          <w:szCs w:val="24"/>
        </w:rPr>
        <w:t xml:space="preserve"> </w:t>
      </w:r>
      <w:r w:rsidRPr="004A1ED1">
        <w:rPr>
          <w:rFonts w:ascii="Times New Roman" w:hAnsi="Times New Roman"/>
          <w:sz w:val="24"/>
          <w:szCs w:val="24"/>
        </w:rPr>
        <w:t>Dezvoltării,</w:t>
      </w:r>
      <w:r w:rsidRPr="004A1ED1">
        <w:rPr>
          <w:rFonts w:ascii="Times New Roman" w:hAnsi="Times New Roman"/>
          <w:spacing w:val="-7"/>
          <w:sz w:val="24"/>
          <w:szCs w:val="24"/>
        </w:rPr>
        <w:t xml:space="preserve"> </w:t>
      </w:r>
      <w:r w:rsidRPr="004A1ED1">
        <w:rPr>
          <w:rFonts w:ascii="Times New Roman" w:hAnsi="Times New Roman"/>
          <w:sz w:val="24"/>
          <w:szCs w:val="24"/>
        </w:rPr>
        <w:t xml:space="preserve">Lucrărilor </w:t>
      </w:r>
      <w:r w:rsidRPr="004A1ED1">
        <w:rPr>
          <w:rFonts w:ascii="Times New Roman" w:hAnsi="Times New Roman"/>
          <w:spacing w:val="-58"/>
          <w:sz w:val="24"/>
          <w:szCs w:val="24"/>
        </w:rPr>
        <w:t xml:space="preserve"> </w:t>
      </w:r>
      <w:r w:rsidRPr="004A1ED1">
        <w:rPr>
          <w:rFonts w:ascii="Times New Roman" w:hAnsi="Times New Roman"/>
          <w:sz w:val="24"/>
          <w:szCs w:val="24"/>
        </w:rPr>
        <w:t>Publice</w:t>
      </w:r>
      <w:r w:rsidRPr="004A1ED1">
        <w:rPr>
          <w:rFonts w:ascii="Times New Roman" w:hAnsi="Times New Roman"/>
          <w:spacing w:val="1"/>
          <w:sz w:val="24"/>
          <w:szCs w:val="24"/>
        </w:rPr>
        <w:t xml:space="preserve"> ș</w:t>
      </w:r>
      <w:r w:rsidRPr="004A1ED1">
        <w:rPr>
          <w:rFonts w:ascii="Times New Roman" w:hAnsi="Times New Roman"/>
          <w:sz w:val="24"/>
          <w:szCs w:val="24"/>
        </w:rPr>
        <w:t>i</w:t>
      </w:r>
      <w:r w:rsidRPr="004A1ED1">
        <w:rPr>
          <w:rFonts w:ascii="Times New Roman" w:hAnsi="Times New Roman"/>
          <w:spacing w:val="1"/>
          <w:sz w:val="24"/>
          <w:szCs w:val="24"/>
        </w:rPr>
        <w:t xml:space="preserve"> </w:t>
      </w:r>
      <w:r w:rsidRPr="004A1ED1">
        <w:rPr>
          <w:rFonts w:ascii="Times New Roman" w:hAnsi="Times New Roman"/>
          <w:sz w:val="24"/>
          <w:szCs w:val="24"/>
        </w:rPr>
        <w:t>Administrației pentru</w:t>
      </w:r>
      <w:r w:rsidRPr="004A1ED1">
        <w:rPr>
          <w:rFonts w:ascii="Times New Roman" w:hAnsi="Times New Roman"/>
          <w:spacing w:val="1"/>
          <w:sz w:val="24"/>
          <w:szCs w:val="24"/>
        </w:rPr>
        <w:t xml:space="preserve"> </w:t>
      </w:r>
      <w:r w:rsidRPr="004A1ED1">
        <w:rPr>
          <w:rFonts w:ascii="Times New Roman" w:hAnsi="Times New Roman"/>
          <w:sz w:val="24"/>
          <w:szCs w:val="24"/>
        </w:rPr>
        <w:t>aprobarea</w:t>
      </w:r>
      <w:r w:rsidRPr="004A1ED1">
        <w:rPr>
          <w:rFonts w:ascii="Times New Roman" w:hAnsi="Times New Roman"/>
          <w:spacing w:val="1"/>
          <w:sz w:val="24"/>
          <w:szCs w:val="24"/>
        </w:rPr>
        <w:t xml:space="preserve"> </w:t>
      </w:r>
      <w:r w:rsidRPr="004A1ED1">
        <w:rPr>
          <w:rFonts w:ascii="Times New Roman" w:hAnsi="Times New Roman"/>
          <w:sz w:val="24"/>
          <w:szCs w:val="24"/>
        </w:rPr>
        <w:t>Ghidului</w:t>
      </w:r>
      <w:r w:rsidRPr="004A1ED1">
        <w:rPr>
          <w:rFonts w:ascii="Times New Roman" w:hAnsi="Times New Roman"/>
          <w:spacing w:val="1"/>
          <w:sz w:val="24"/>
          <w:szCs w:val="24"/>
        </w:rPr>
        <w:t xml:space="preserve"> </w:t>
      </w:r>
      <w:r w:rsidRPr="004A1ED1">
        <w:rPr>
          <w:rFonts w:ascii="Times New Roman" w:hAnsi="Times New Roman"/>
          <w:sz w:val="24"/>
          <w:szCs w:val="24"/>
        </w:rPr>
        <w:t>specific - Condiții</w:t>
      </w:r>
      <w:r w:rsidRPr="004A1ED1">
        <w:rPr>
          <w:rFonts w:ascii="Times New Roman" w:hAnsi="Times New Roman"/>
          <w:spacing w:val="1"/>
          <w:sz w:val="24"/>
          <w:szCs w:val="24"/>
        </w:rPr>
        <w:t xml:space="preserve"> </w:t>
      </w:r>
      <w:r w:rsidRPr="004A1ED1">
        <w:rPr>
          <w:rFonts w:ascii="Times New Roman" w:hAnsi="Times New Roman"/>
          <w:sz w:val="24"/>
          <w:szCs w:val="24"/>
        </w:rPr>
        <w:t>de accesare</w:t>
      </w:r>
      <w:r w:rsidRPr="004A1ED1">
        <w:rPr>
          <w:rFonts w:ascii="Times New Roman" w:hAnsi="Times New Roman"/>
          <w:spacing w:val="1"/>
          <w:sz w:val="24"/>
          <w:szCs w:val="24"/>
        </w:rPr>
        <w:t xml:space="preserve"> </w:t>
      </w:r>
      <w:r w:rsidRPr="004A1ED1">
        <w:rPr>
          <w:rFonts w:ascii="Times New Roman" w:hAnsi="Times New Roman"/>
          <w:sz w:val="24"/>
          <w:szCs w:val="24"/>
        </w:rPr>
        <w:t>a fondurilor</w:t>
      </w:r>
      <w:r w:rsidRPr="004A1ED1">
        <w:rPr>
          <w:rFonts w:ascii="Times New Roman" w:hAnsi="Times New Roman"/>
          <w:spacing w:val="1"/>
          <w:sz w:val="24"/>
          <w:szCs w:val="24"/>
        </w:rPr>
        <w:t xml:space="preserve"> </w:t>
      </w:r>
      <w:r w:rsidRPr="004A1ED1">
        <w:rPr>
          <w:rFonts w:ascii="Times New Roman" w:hAnsi="Times New Roman"/>
          <w:sz w:val="24"/>
          <w:szCs w:val="24"/>
        </w:rPr>
        <w:t>europene</w:t>
      </w:r>
      <w:r w:rsidRPr="004A1ED1">
        <w:rPr>
          <w:rFonts w:ascii="Times New Roman" w:hAnsi="Times New Roman"/>
          <w:spacing w:val="23"/>
          <w:sz w:val="24"/>
          <w:szCs w:val="24"/>
        </w:rPr>
        <w:t xml:space="preserve"> </w:t>
      </w:r>
      <w:r w:rsidRPr="004A1ED1">
        <w:rPr>
          <w:rFonts w:ascii="Times New Roman" w:hAnsi="Times New Roman"/>
          <w:sz w:val="24"/>
          <w:szCs w:val="24"/>
        </w:rPr>
        <w:t>aferente</w:t>
      </w:r>
      <w:r w:rsidRPr="004A1ED1">
        <w:rPr>
          <w:rFonts w:ascii="Times New Roman" w:hAnsi="Times New Roman"/>
          <w:spacing w:val="21"/>
          <w:sz w:val="24"/>
          <w:szCs w:val="24"/>
        </w:rPr>
        <w:t xml:space="preserve"> </w:t>
      </w:r>
      <w:r w:rsidRPr="004A1ED1">
        <w:rPr>
          <w:rFonts w:ascii="Times New Roman" w:hAnsi="Times New Roman"/>
          <w:sz w:val="24"/>
          <w:szCs w:val="24"/>
        </w:rPr>
        <w:t>Planului</w:t>
      </w:r>
      <w:r w:rsidRPr="004A1ED1">
        <w:rPr>
          <w:rFonts w:ascii="Times New Roman" w:hAnsi="Times New Roman"/>
          <w:spacing w:val="29"/>
          <w:sz w:val="24"/>
          <w:szCs w:val="24"/>
        </w:rPr>
        <w:t xml:space="preserve"> </w:t>
      </w:r>
      <w:r w:rsidRPr="004A1ED1">
        <w:rPr>
          <w:rFonts w:ascii="Times New Roman" w:hAnsi="Times New Roman"/>
          <w:sz w:val="24"/>
          <w:szCs w:val="24"/>
        </w:rPr>
        <w:t>național</w:t>
      </w:r>
      <w:r w:rsidRPr="004A1ED1">
        <w:rPr>
          <w:rFonts w:ascii="Times New Roman" w:hAnsi="Times New Roman"/>
          <w:spacing w:val="17"/>
          <w:sz w:val="24"/>
          <w:szCs w:val="24"/>
        </w:rPr>
        <w:t xml:space="preserve"> </w:t>
      </w:r>
      <w:r w:rsidRPr="004A1ED1">
        <w:rPr>
          <w:rFonts w:ascii="Times New Roman" w:hAnsi="Times New Roman"/>
          <w:sz w:val="24"/>
          <w:szCs w:val="24"/>
        </w:rPr>
        <w:t>de</w:t>
      </w:r>
      <w:r w:rsidRPr="004A1ED1">
        <w:rPr>
          <w:rFonts w:ascii="Times New Roman" w:hAnsi="Times New Roman"/>
          <w:spacing w:val="12"/>
          <w:sz w:val="24"/>
          <w:szCs w:val="24"/>
        </w:rPr>
        <w:t xml:space="preserve"> </w:t>
      </w:r>
      <w:r w:rsidRPr="004A1ED1">
        <w:rPr>
          <w:rFonts w:ascii="Times New Roman" w:hAnsi="Times New Roman"/>
          <w:sz w:val="24"/>
          <w:szCs w:val="24"/>
        </w:rPr>
        <w:t>redresare</w:t>
      </w:r>
      <w:r w:rsidRPr="004A1ED1">
        <w:rPr>
          <w:rFonts w:ascii="Times New Roman" w:hAnsi="Times New Roman"/>
          <w:spacing w:val="19"/>
          <w:sz w:val="24"/>
          <w:szCs w:val="24"/>
        </w:rPr>
        <w:t xml:space="preserve"> ș</w:t>
      </w:r>
      <w:r w:rsidRPr="004A1ED1">
        <w:rPr>
          <w:rFonts w:ascii="Times New Roman" w:hAnsi="Times New Roman"/>
          <w:sz w:val="24"/>
          <w:szCs w:val="24"/>
        </w:rPr>
        <w:t>i</w:t>
      </w:r>
      <w:r w:rsidRPr="004A1ED1">
        <w:rPr>
          <w:rFonts w:ascii="Times New Roman" w:hAnsi="Times New Roman"/>
          <w:spacing w:val="31"/>
          <w:sz w:val="24"/>
          <w:szCs w:val="24"/>
        </w:rPr>
        <w:t xml:space="preserve"> </w:t>
      </w:r>
      <w:r w:rsidRPr="004A1ED1">
        <w:rPr>
          <w:rFonts w:ascii="Times New Roman" w:hAnsi="Times New Roman"/>
          <w:sz w:val="24"/>
          <w:szCs w:val="24"/>
        </w:rPr>
        <w:t>reziliență.</w:t>
      </w:r>
      <w:r w:rsidRPr="004A1ED1">
        <w:rPr>
          <w:rFonts w:ascii="Times New Roman" w:hAnsi="Times New Roman"/>
          <w:spacing w:val="14"/>
          <w:sz w:val="24"/>
          <w:szCs w:val="24"/>
        </w:rPr>
        <w:t xml:space="preserve"> Î</w:t>
      </w:r>
      <w:r w:rsidRPr="004A1ED1">
        <w:rPr>
          <w:rFonts w:ascii="Times New Roman" w:hAnsi="Times New Roman"/>
          <w:sz w:val="24"/>
          <w:szCs w:val="24"/>
        </w:rPr>
        <w:t>n</w:t>
      </w:r>
      <w:r w:rsidRPr="004A1ED1">
        <w:rPr>
          <w:rFonts w:ascii="Times New Roman" w:hAnsi="Times New Roman"/>
          <w:spacing w:val="2"/>
          <w:sz w:val="24"/>
          <w:szCs w:val="24"/>
        </w:rPr>
        <w:t xml:space="preserve"> </w:t>
      </w:r>
      <w:r w:rsidRPr="004A1ED1">
        <w:rPr>
          <w:rFonts w:ascii="Times New Roman" w:hAnsi="Times New Roman"/>
          <w:sz w:val="24"/>
          <w:szCs w:val="24"/>
        </w:rPr>
        <w:t>cadrul</w:t>
      </w:r>
      <w:r w:rsidRPr="004A1ED1">
        <w:rPr>
          <w:rFonts w:ascii="Times New Roman" w:hAnsi="Times New Roman"/>
          <w:spacing w:val="19"/>
          <w:sz w:val="24"/>
          <w:szCs w:val="24"/>
        </w:rPr>
        <w:t xml:space="preserve"> </w:t>
      </w:r>
      <w:r w:rsidRPr="004A1ED1">
        <w:rPr>
          <w:rFonts w:ascii="Times New Roman" w:hAnsi="Times New Roman"/>
          <w:sz w:val="24"/>
          <w:szCs w:val="24"/>
        </w:rPr>
        <w:t>apelurilor</w:t>
      </w:r>
      <w:r w:rsidRPr="004A1ED1">
        <w:rPr>
          <w:rFonts w:ascii="Times New Roman" w:hAnsi="Times New Roman"/>
          <w:spacing w:val="20"/>
          <w:sz w:val="24"/>
          <w:szCs w:val="24"/>
        </w:rPr>
        <w:t xml:space="preserve"> </w:t>
      </w:r>
      <w:r w:rsidRPr="004A1ED1">
        <w:rPr>
          <w:rFonts w:ascii="Times New Roman" w:hAnsi="Times New Roman"/>
          <w:sz w:val="24"/>
          <w:szCs w:val="24"/>
        </w:rPr>
        <w:t>de</w:t>
      </w:r>
      <w:r w:rsidRPr="004A1ED1">
        <w:rPr>
          <w:rFonts w:ascii="Times New Roman" w:hAnsi="Times New Roman"/>
          <w:spacing w:val="10"/>
          <w:sz w:val="24"/>
          <w:szCs w:val="24"/>
        </w:rPr>
        <w:t xml:space="preserve"> </w:t>
      </w:r>
      <w:r w:rsidRPr="004A1ED1">
        <w:rPr>
          <w:rFonts w:ascii="Times New Roman" w:hAnsi="Times New Roman"/>
          <w:sz w:val="24"/>
          <w:szCs w:val="24"/>
        </w:rPr>
        <w:t>proiecte PNRR/2022/C5/</w:t>
      </w:r>
      <w:r w:rsidR="00871845" w:rsidRPr="004A1ED1">
        <w:rPr>
          <w:rFonts w:ascii="Times New Roman" w:hAnsi="Times New Roman"/>
          <w:sz w:val="24"/>
          <w:szCs w:val="24"/>
        </w:rPr>
        <w:t>2</w:t>
      </w:r>
      <w:r w:rsidRPr="004A1ED1">
        <w:rPr>
          <w:rFonts w:ascii="Times New Roman" w:hAnsi="Times New Roman"/>
          <w:sz w:val="24"/>
          <w:szCs w:val="24"/>
        </w:rPr>
        <w:t>/</w:t>
      </w:r>
      <w:r w:rsidR="00871845" w:rsidRPr="004A1ED1">
        <w:rPr>
          <w:rFonts w:ascii="Times New Roman" w:hAnsi="Times New Roman"/>
          <w:sz w:val="24"/>
          <w:szCs w:val="24"/>
        </w:rPr>
        <w:t>B</w:t>
      </w:r>
      <w:r w:rsidRPr="004A1ED1">
        <w:rPr>
          <w:rFonts w:ascii="Times New Roman" w:hAnsi="Times New Roman"/>
          <w:sz w:val="24"/>
          <w:szCs w:val="24"/>
        </w:rPr>
        <w:t>.</w:t>
      </w:r>
      <w:r w:rsidR="00871845" w:rsidRPr="004A1ED1">
        <w:rPr>
          <w:rFonts w:ascii="Times New Roman" w:hAnsi="Times New Roman"/>
          <w:sz w:val="24"/>
          <w:szCs w:val="24"/>
        </w:rPr>
        <w:t>2</w:t>
      </w:r>
      <w:r w:rsidRPr="004A1ED1">
        <w:rPr>
          <w:rFonts w:ascii="Times New Roman" w:hAnsi="Times New Roman"/>
          <w:sz w:val="24"/>
          <w:szCs w:val="24"/>
        </w:rPr>
        <w:t>.l/1,</w:t>
      </w:r>
      <w:r w:rsidRPr="004A1ED1">
        <w:rPr>
          <w:rFonts w:ascii="Times New Roman" w:hAnsi="Times New Roman"/>
          <w:spacing w:val="-12"/>
          <w:sz w:val="24"/>
          <w:szCs w:val="24"/>
        </w:rPr>
        <w:t xml:space="preserve"> </w:t>
      </w:r>
      <w:r w:rsidRPr="004A1ED1">
        <w:rPr>
          <w:rFonts w:ascii="Times New Roman" w:hAnsi="Times New Roman"/>
          <w:sz w:val="24"/>
          <w:szCs w:val="24"/>
        </w:rPr>
        <w:t>PNRR/2022/C5/</w:t>
      </w:r>
      <w:r w:rsidR="00871845" w:rsidRPr="004A1ED1">
        <w:rPr>
          <w:rFonts w:ascii="Times New Roman" w:hAnsi="Times New Roman"/>
          <w:sz w:val="24"/>
          <w:szCs w:val="24"/>
        </w:rPr>
        <w:t>2</w:t>
      </w:r>
      <w:r w:rsidRPr="004A1ED1">
        <w:rPr>
          <w:rFonts w:ascii="Times New Roman" w:hAnsi="Times New Roman"/>
          <w:sz w:val="24"/>
          <w:szCs w:val="24"/>
        </w:rPr>
        <w:t>/</w:t>
      </w:r>
      <w:r w:rsidR="00871845" w:rsidRPr="004A1ED1">
        <w:rPr>
          <w:rFonts w:ascii="Times New Roman" w:hAnsi="Times New Roman"/>
          <w:sz w:val="24"/>
          <w:szCs w:val="24"/>
        </w:rPr>
        <w:t>B</w:t>
      </w:r>
      <w:r w:rsidRPr="004A1ED1">
        <w:rPr>
          <w:rFonts w:ascii="Times New Roman" w:hAnsi="Times New Roman"/>
          <w:sz w:val="24"/>
          <w:szCs w:val="24"/>
        </w:rPr>
        <w:t>.</w:t>
      </w:r>
      <w:r w:rsidR="00871845" w:rsidRPr="004A1ED1">
        <w:rPr>
          <w:rFonts w:ascii="Times New Roman" w:hAnsi="Times New Roman"/>
          <w:sz w:val="24"/>
          <w:szCs w:val="24"/>
        </w:rPr>
        <w:t>2</w:t>
      </w:r>
      <w:r w:rsidRPr="004A1ED1">
        <w:rPr>
          <w:rFonts w:ascii="Times New Roman" w:hAnsi="Times New Roman"/>
          <w:sz w:val="24"/>
          <w:szCs w:val="24"/>
        </w:rPr>
        <w:t>.2/1,</w:t>
      </w:r>
      <w:r w:rsidRPr="004A1ED1">
        <w:rPr>
          <w:rFonts w:ascii="Times New Roman" w:hAnsi="Times New Roman"/>
          <w:spacing w:val="-15"/>
          <w:sz w:val="24"/>
          <w:szCs w:val="24"/>
        </w:rPr>
        <w:t xml:space="preserve"> </w:t>
      </w:r>
      <w:r w:rsidRPr="004A1ED1">
        <w:rPr>
          <w:rFonts w:ascii="Times New Roman" w:hAnsi="Times New Roman"/>
          <w:sz w:val="24"/>
          <w:szCs w:val="24"/>
        </w:rPr>
        <w:t>componenta</w:t>
      </w:r>
      <w:r w:rsidRPr="004A1ED1">
        <w:rPr>
          <w:rFonts w:ascii="Times New Roman" w:hAnsi="Times New Roman"/>
          <w:spacing w:val="13"/>
          <w:sz w:val="24"/>
          <w:szCs w:val="24"/>
        </w:rPr>
        <w:t xml:space="preserve"> </w:t>
      </w:r>
      <w:r w:rsidRPr="004A1ED1">
        <w:rPr>
          <w:rFonts w:ascii="Times New Roman" w:hAnsi="Times New Roman"/>
          <w:sz w:val="24"/>
          <w:szCs w:val="24"/>
        </w:rPr>
        <w:t>5,</w:t>
      </w:r>
      <w:r w:rsidRPr="004A1ED1">
        <w:rPr>
          <w:rFonts w:ascii="Times New Roman" w:hAnsi="Times New Roman"/>
          <w:spacing w:val="-5"/>
          <w:sz w:val="24"/>
          <w:szCs w:val="24"/>
        </w:rPr>
        <w:t xml:space="preserve"> </w:t>
      </w:r>
      <w:r w:rsidRPr="004A1ED1">
        <w:rPr>
          <w:rFonts w:ascii="Times New Roman" w:hAnsi="Times New Roman"/>
          <w:sz w:val="24"/>
          <w:szCs w:val="24"/>
        </w:rPr>
        <w:t>coroborate</w:t>
      </w:r>
      <w:r w:rsidRPr="004A1ED1">
        <w:rPr>
          <w:rFonts w:ascii="Times New Roman" w:hAnsi="Times New Roman"/>
          <w:spacing w:val="13"/>
          <w:sz w:val="24"/>
          <w:szCs w:val="24"/>
        </w:rPr>
        <w:t xml:space="preserve"> </w:t>
      </w:r>
      <w:r w:rsidRPr="004A1ED1">
        <w:rPr>
          <w:rFonts w:ascii="Times New Roman" w:hAnsi="Times New Roman"/>
          <w:sz w:val="24"/>
          <w:szCs w:val="24"/>
        </w:rPr>
        <w:t>cu</w:t>
      </w:r>
      <w:r w:rsidRPr="004A1ED1">
        <w:rPr>
          <w:rFonts w:ascii="Times New Roman" w:hAnsi="Times New Roman"/>
          <w:spacing w:val="5"/>
          <w:sz w:val="24"/>
          <w:szCs w:val="24"/>
        </w:rPr>
        <w:t xml:space="preserve"> </w:t>
      </w:r>
      <w:r w:rsidRPr="004A1ED1">
        <w:rPr>
          <w:rFonts w:ascii="Times New Roman" w:hAnsi="Times New Roman"/>
          <w:sz w:val="24"/>
          <w:szCs w:val="24"/>
        </w:rPr>
        <w:t>prevederile</w:t>
      </w:r>
      <w:r w:rsidRPr="004A1ED1">
        <w:rPr>
          <w:rFonts w:ascii="Times New Roman" w:hAnsi="Times New Roman"/>
          <w:spacing w:val="17"/>
          <w:sz w:val="24"/>
          <w:szCs w:val="24"/>
        </w:rPr>
        <w:t xml:space="preserve"> </w:t>
      </w:r>
      <w:r w:rsidRPr="004A1ED1">
        <w:rPr>
          <w:rFonts w:ascii="Times New Roman" w:hAnsi="Times New Roman"/>
          <w:sz w:val="24"/>
          <w:szCs w:val="24"/>
        </w:rPr>
        <w:t>Ordinului</w:t>
      </w:r>
      <w:r w:rsidRPr="004A1ED1">
        <w:rPr>
          <w:rFonts w:ascii="Times New Roman" w:hAnsi="Times New Roman"/>
          <w:spacing w:val="20"/>
          <w:sz w:val="24"/>
          <w:szCs w:val="24"/>
        </w:rPr>
        <w:t xml:space="preserve"> </w:t>
      </w:r>
      <w:r w:rsidRPr="004A1ED1">
        <w:rPr>
          <w:rFonts w:ascii="Times New Roman" w:hAnsi="Times New Roman"/>
          <w:sz w:val="24"/>
          <w:szCs w:val="24"/>
        </w:rPr>
        <w:t>m.</w:t>
      </w:r>
      <w:r w:rsidRPr="004A1ED1">
        <w:rPr>
          <w:rFonts w:ascii="Times New Roman" w:hAnsi="Times New Roman"/>
          <w:spacing w:val="2"/>
          <w:sz w:val="24"/>
          <w:szCs w:val="24"/>
        </w:rPr>
        <w:t xml:space="preserve"> </w:t>
      </w:r>
      <w:r w:rsidRPr="004A1ED1">
        <w:rPr>
          <w:rFonts w:ascii="Times New Roman" w:hAnsi="Times New Roman"/>
          <w:sz w:val="24"/>
          <w:szCs w:val="24"/>
        </w:rPr>
        <w:t>434/25.03.2022</w:t>
      </w:r>
      <w:r w:rsidRPr="004A1ED1">
        <w:rPr>
          <w:rFonts w:ascii="Times New Roman" w:hAnsi="Times New Roman"/>
          <w:spacing w:val="-7"/>
          <w:sz w:val="24"/>
          <w:szCs w:val="24"/>
        </w:rPr>
        <w:t xml:space="preserve"> </w:t>
      </w:r>
      <w:r w:rsidRPr="004A1ED1">
        <w:rPr>
          <w:rFonts w:ascii="Times New Roman" w:hAnsi="Times New Roman"/>
          <w:sz w:val="24"/>
          <w:szCs w:val="24"/>
        </w:rPr>
        <w:t>al</w:t>
      </w:r>
      <w:r w:rsidRPr="004A1ED1">
        <w:rPr>
          <w:rFonts w:ascii="Times New Roman" w:hAnsi="Times New Roman"/>
          <w:spacing w:val="1"/>
          <w:sz w:val="24"/>
          <w:szCs w:val="24"/>
        </w:rPr>
        <w:t xml:space="preserve"> </w:t>
      </w:r>
      <w:r w:rsidRPr="004A1ED1">
        <w:rPr>
          <w:rFonts w:ascii="Times New Roman" w:hAnsi="Times New Roman"/>
          <w:sz w:val="24"/>
          <w:szCs w:val="24"/>
        </w:rPr>
        <w:t>ministrului</w:t>
      </w:r>
      <w:r w:rsidRPr="004A1ED1">
        <w:rPr>
          <w:rFonts w:ascii="Times New Roman" w:hAnsi="Times New Roman"/>
          <w:spacing w:val="17"/>
          <w:sz w:val="24"/>
          <w:szCs w:val="24"/>
        </w:rPr>
        <w:t xml:space="preserve"> </w:t>
      </w:r>
      <w:r w:rsidRPr="004A1ED1">
        <w:rPr>
          <w:rFonts w:ascii="Times New Roman" w:hAnsi="Times New Roman"/>
          <w:sz w:val="24"/>
          <w:szCs w:val="24"/>
        </w:rPr>
        <w:t>Dezvoltării,</w:t>
      </w:r>
      <w:r w:rsidRPr="004A1ED1">
        <w:rPr>
          <w:rFonts w:ascii="Times New Roman" w:hAnsi="Times New Roman"/>
          <w:spacing w:val="7"/>
          <w:sz w:val="24"/>
          <w:szCs w:val="24"/>
        </w:rPr>
        <w:t xml:space="preserve"> </w:t>
      </w:r>
      <w:r w:rsidRPr="004A1ED1">
        <w:rPr>
          <w:rFonts w:ascii="Times New Roman" w:hAnsi="Times New Roman"/>
          <w:sz w:val="24"/>
          <w:szCs w:val="24"/>
        </w:rPr>
        <w:t>Lucrărilor</w:t>
      </w:r>
      <w:r w:rsidRPr="004A1ED1">
        <w:rPr>
          <w:rFonts w:ascii="Times New Roman" w:hAnsi="Times New Roman"/>
          <w:spacing w:val="11"/>
          <w:sz w:val="24"/>
          <w:szCs w:val="24"/>
        </w:rPr>
        <w:t xml:space="preserve"> </w:t>
      </w:r>
      <w:r w:rsidRPr="004A1ED1">
        <w:rPr>
          <w:rFonts w:ascii="Times New Roman" w:hAnsi="Times New Roman"/>
          <w:sz w:val="24"/>
          <w:szCs w:val="24"/>
        </w:rPr>
        <w:t>Publice și</w:t>
      </w:r>
      <w:r w:rsidRPr="004A1ED1">
        <w:rPr>
          <w:rFonts w:ascii="Times New Roman" w:hAnsi="Times New Roman"/>
          <w:sz w:val="24"/>
          <w:szCs w:val="24"/>
        </w:rPr>
        <w:tab/>
        <w:t>Administrației</w:t>
      </w:r>
      <w:r w:rsidRPr="004A1ED1">
        <w:rPr>
          <w:rFonts w:ascii="Times New Roman" w:hAnsi="Times New Roman"/>
          <w:spacing w:val="102"/>
          <w:sz w:val="24"/>
          <w:szCs w:val="24"/>
        </w:rPr>
        <w:t xml:space="preserve"> </w:t>
      </w:r>
      <w:r w:rsidRPr="004A1ED1">
        <w:rPr>
          <w:rFonts w:ascii="Times New Roman" w:hAnsi="Times New Roman"/>
          <w:sz w:val="24"/>
          <w:szCs w:val="24"/>
        </w:rPr>
        <w:t>pentru</w:t>
      </w:r>
      <w:r w:rsidRPr="004A1ED1">
        <w:rPr>
          <w:rFonts w:ascii="Times New Roman" w:hAnsi="Times New Roman"/>
          <w:spacing w:val="118"/>
          <w:sz w:val="24"/>
          <w:szCs w:val="24"/>
        </w:rPr>
        <w:t xml:space="preserve"> </w:t>
      </w:r>
      <w:r w:rsidRPr="004A1ED1">
        <w:rPr>
          <w:rFonts w:ascii="Times New Roman" w:hAnsi="Times New Roman"/>
          <w:sz w:val="24"/>
          <w:szCs w:val="24"/>
        </w:rPr>
        <w:t>aprobarea</w:t>
      </w:r>
      <w:r w:rsidRPr="004A1ED1">
        <w:rPr>
          <w:rFonts w:ascii="Times New Roman" w:hAnsi="Times New Roman"/>
          <w:sz w:val="24"/>
          <w:szCs w:val="24"/>
        </w:rPr>
        <w:tab/>
        <w:t>Schemei</w:t>
      </w:r>
      <w:r w:rsidRPr="004A1ED1">
        <w:rPr>
          <w:rFonts w:ascii="Times New Roman" w:hAnsi="Times New Roman"/>
          <w:sz w:val="24"/>
          <w:szCs w:val="24"/>
        </w:rPr>
        <w:tab/>
        <w:t>de</w:t>
      </w:r>
      <w:r w:rsidRPr="004A1ED1">
        <w:rPr>
          <w:rFonts w:ascii="Times New Roman" w:hAnsi="Times New Roman"/>
          <w:spacing w:val="107"/>
          <w:sz w:val="24"/>
          <w:szCs w:val="24"/>
        </w:rPr>
        <w:t xml:space="preserve"> </w:t>
      </w:r>
      <w:r w:rsidRPr="004A1ED1">
        <w:rPr>
          <w:rFonts w:ascii="Times New Roman" w:hAnsi="Times New Roman"/>
          <w:sz w:val="24"/>
          <w:szCs w:val="24"/>
        </w:rPr>
        <w:t>ajutor</w:t>
      </w:r>
      <w:r w:rsidRPr="004A1ED1">
        <w:rPr>
          <w:rFonts w:ascii="Times New Roman" w:hAnsi="Times New Roman"/>
          <w:spacing w:val="119"/>
          <w:sz w:val="24"/>
          <w:szCs w:val="24"/>
        </w:rPr>
        <w:t xml:space="preserve"> </w:t>
      </w:r>
      <w:r w:rsidRPr="004A1ED1">
        <w:rPr>
          <w:rFonts w:ascii="Times New Roman" w:hAnsi="Times New Roman"/>
          <w:sz w:val="24"/>
          <w:szCs w:val="24"/>
        </w:rPr>
        <w:t>de</w:t>
      </w:r>
      <w:r w:rsidRPr="004A1ED1">
        <w:rPr>
          <w:rFonts w:ascii="Times New Roman" w:hAnsi="Times New Roman"/>
          <w:spacing w:val="109"/>
          <w:sz w:val="24"/>
          <w:szCs w:val="24"/>
        </w:rPr>
        <w:t xml:space="preserve"> </w:t>
      </w:r>
      <w:proofErr w:type="spellStart"/>
      <w:r w:rsidRPr="004A1ED1">
        <w:rPr>
          <w:rFonts w:ascii="Times New Roman" w:hAnsi="Times New Roman"/>
          <w:sz w:val="24"/>
          <w:szCs w:val="24"/>
        </w:rPr>
        <w:t>minimis</w:t>
      </w:r>
      <w:proofErr w:type="spellEnd"/>
      <w:r w:rsidRPr="004A1ED1">
        <w:rPr>
          <w:rFonts w:ascii="Times New Roman" w:hAnsi="Times New Roman"/>
          <w:spacing w:val="118"/>
          <w:sz w:val="24"/>
          <w:szCs w:val="24"/>
        </w:rPr>
        <w:t xml:space="preserve"> </w:t>
      </w:r>
      <w:r w:rsidRPr="004A1ED1">
        <w:rPr>
          <w:rFonts w:ascii="Times New Roman" w:hAnsi="Times New Roman"/>
          <w:sz w:val="24"/>
          <w:szCs w:val="24"/>
        </w:rPr>
        <w:t>,,Sprijin</w:t>
      </w:r>
      <w:r w:rsidRPr="004A1ED1">
        <w:rPr>
          <w:rFonts w:ascii="Times New Roman" w:hAnsi="Times New Roman"/>
          <w:spacing w:val="118"/>
          <w:sz w:val="24"/>
          <w:szCs w:val="24"/>
        </w:rPr>
        <w:t xml:space="preserve"> </w:t>
      </w:r>
      <w:r w:rsidRPr="004A1ED1">
        <w:rPr>
          <w:rFonts w:ascii="Times New Roman" w:hAnsi="Times New Roman"/>
          <w:sz w:val="24"/>
          <w:szCs w:val="24"/>
        </w:rPr>
        <w:t>acordat</w:t>
      </w:r>
      <w:r w:rsidRPr="004A1ED1">
        <w:rPr>
          <w:rFonts w:ascii="Times New Roman" w:hAnsi="Times New Roman"/>
          <w:sz w:val="24"/>
          <w:szCs w:val="24"/>
        </w:rPr>
        <w:tab/>
        <w:t xml:space="preserve">pentru </w:t>
      </w:r>
      <w:r w:rsidRPr="004A1ED1">
        <w:rPr>
          <w:rFonts w:ascii="Times New Roman" w:hAnsi="Times New Roman"/>
          <w:w w:val="105"/>
          <w:sz w:val="24"/>
          <w:szCs w:val="24"/>
        </w:rPr>
        <w:t>implementarea Planului național de redresare</w:t>
      </w:r>
      <w:r w:rsidRPr="004A1ED1">
        <w:rPr>
          <w:rFonts w:ascii="Times New Roman" w:hAnsi="Times New Roman"/>
          <w:spacing w:val="1"/>
          <w:w w:val="105"/>
          <w:sz w:val="24"/>
          <w:szCs w:val="24"/>
        </w:rPr>
        <w:t xml:space="preserve"> ș</w:t>
      </w:r>
      <w:r w:rsidRPr="004A1ED1">
        <w:rPr>
          <w:rFonts w:ascii="Times New Roman" w:hAnsi="Times New Roman"/>
          <w:w w:val="105"/>
          <w:sz w:val="24"/>
          <w:szCs w:val="24"/>
        </w:rPr>
        <w:t>i reziliență in cadrul Mecanismului de redresare</w:t>
      </w:r>
      <w:r w:rsidRPr="004A1ED1">
        <w:rPr>
          <w:rFonts w:ascii="Times New Roman" w:hAnsi="Times New Roman"/>
          <w:spacing w:val="1"/>
          <w:w w:val="105"/>
          <w:sz w:val="24"/>
          <w:szCs w:val="24"/>
        </w:rPr>
        <w:t xml:space="preserve"> ș</w:t>
      </w:r>
      <w:r w:rsidRPr="004A1ED1">
        <w:rPr>
          <w:rFonts w:ascii="Times New Roman" w:hAnsi="Times New Roman"/>
          <w:w w:val="105"/>
          <w:sz w:val="24"/>
          <w:szCs w:val="24"/>
        </w:rPr>
        <w:t>i</w:t>
      </w:r>
      <w:r w:rsidRPr="004A1ED1">
        <w:rPr>
          <w:rFonts w:ascii="Times New Roman" w:hAnsi="Times New Roman"/>
          <w:spacing w:val="1"/>
          <w:w w:val="105"/>
          <w:sz w:val="24"/>
          <w:szCs w:val="24"/>
        </w:rPr>
        <w:t xml:space="preserve"> </w:t>
      </w:r>
      <w:r w:rsidRPr="004A1ED1">
        <w:rPr>
          <w:rFonts w:ascii="Times New Roman" w:hAnsi="Times New Roman"/>
          <w:w w:val="105"/>
          <w:sz w:val="24"/>
          <w:szCs w:val="24"/>
        </w:rPr>
        <w:t xml:space="preserve">reziliență - Renovare integrata/renovare energetica moderata sau aprofundata a clădirilor rezidențiale </w:t>
      </w:r>
      <w:r w:rsidRPr="004A1ED1">
        <w:rPr>
          <w:rFonts w:ascii="Times New Roman" w:hAnsi="Times New Roman"/>
          <w:spacing w:val="-58"/>
          <w:w w:val="105"/>
          <w:sz w:val="24"/>
          <w:szCs w:val="24"/>
        </w:rPr>
        <w:t xml:space="preserve">   </w:t>
      </w:r>
      <w:r w:rsidRPr="004A1ED1">
        <w:rPr>
          <w:rFonts w:ascii="Times New Roman" w:hAnsi="Times New Roman"/>
          <w:w w:val="105"/>
          <w:sz w:val="24"/>
          <w:szCs w:val="24"/>
        </w:rPr>
        <w:t>multifamiliale";</w:t>
      </w:r>
    </w:p>
    <w:p w14:paraId="495A2B78" w14:textId="77777777" w:rsidR="0081795F" w:rsidRPr="004A1ED1"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sidRPr="004A1ED1">
        <w:rPr>
          <w:rFonts w:ascii="Times New Roman" w:hAnsi="Times New Roman"/>
          <w:noProof/>
          <w:color w:val="000000"/>
          <w:sz w:val="24"/>
          <w:szCs w:val="24"/>
        </w:rPr>
        <w:t xml:space="preserve"> </w:t>
      </w:r>
      <w:r w:rsidRPr="004A1ED1">
        <w:rPr>
          <w:rFonts w:ascii="Times New Roman" w:hAnsi="Times New Roman"/>
          <w:b/>
          <w:bCs/>
          <w:noProof/>
          <w:color w:val="000000"/>
          <w:sz w:val="24"/>
          <w:szCs w:val="24"/>
        </w:rPr>
        <w:t xml:space="preserve">d) </w:t>
      </w:r>
      <w:r w:rsidRPr="004A1ED1">
        <w:rPr>
          <w:rFonts w:ascii="Times New Roman" w:hAnsi="Times New Roman"/>
          <w:noProof/>
          <w:sz w:val="24"/>
          <w:szCs w:val="24"/>
        </w:rPr>
        <w:t xml:space="preserve">Legii nr. 24/2004 </w:t>
      </w:r>
      <w:r w:rsidRPr="004A1ED1">
        <w:rPr>
          <w:rFonts w:ascii="Times New Roman" w:hAnsi="Times New Roman"/>
          <w:noProof/>
          <w:sz w:val="24"/>
          <w:szCs w:val="24"/>
          <w:lang w:eastAsia="ro-RO"/>
        </w:rPr>
        <w:t xml:space="preserve">privind normele de tehnică legislativă pentru elaborarea actelor normative, republicată, a </w:t>
      </w:r>
      <w:r w:rsidRPr="004A1ED1">
        <w:rPr>
          <w:rFonts w:ascii="Times New Roman" w:eastAsia="Times New Roman" w:hAnsi="Times New Roman"/>
          <w:iCs/>
          <w:noProof/>
          <w:sz w:val="24"/>
          <w:szCs w:val="24"/>
        </w:rPr>
        <w:t>Legii nr. 52/2003 privind transparenţa decizională în administraţia publică, republicată,</w:t>
      </w:r>
    </w:p>
    <w:p w14:paraId="23428751" w14:textId="77777777" w:rsidR="0081795F" w:rsidRPr="004A1ED1" w:rsidRDefault="0081795F" w:rsidP="0081795F">
      <w:pPr>
        <w:pBdr>
          <w:top w:val="nil"/>
          <w:left w:val="nil"/>
          <w:bottom w:val="nil"/>
          <w:right w:val="nil"/>
          <w:between w:val="nil"/>
        </w:pBdr>
        <w:spacing w:after="0"/>
        <w:ind w:left="284"/>
        <w:jc w:val="both"/>
        <w:rPr>
          <w:rFonts w:ascii="Times New Roman" w:eastAsia="Times New Roman" w:hAnsi="Times New Roman"/>
          <w:iCs/>
          <w:noProof/>
          <w:sz w:val="24"/>
          <w:szCs w:val="24"/>
        </w:rPr>
      </w:pPr>
      <w:r w:rsidRPr="004A1ED1">
        <w:rPr>
          <w:rFonts w:ascii="Times New Roman" w:eastAsia="Times New Roman" w:hAnsi="Times New Roman"/>
          <w:b/>
          <w:bCs/>
          <w:iCs/>
          <w:noProof/>
          <w:sz w:val="24"/>
          <w:szCs w:val="24"/>
        </w:rPr>
        <w:t>e)</w:t>
      </w:r>
      <w:r w:rsidRPr="004A1ED1">
        <w:rPr>
          <w:rFonts w:ascii="Times New Roman" w:eastAsia="Times New Roman" w:hAnsi="Times New Roman"/>
          <w:iCs/>
          <w:noProof/>
          <w:sz w:val="24"/>
          <w:szCs w:val="24"/>
        </w:rPr>
        <w:t xml:space="preserve"> </w:t>
      </w:r>
      <w:r w:rsidRPr="004A1ED1">
        <w:rPr>
          <w:rFonts w:ascii="Times New Roman" w:eastAsia="Times New Roman" w:hAnsi="Times New Roman"/>
          <w:noProof/>
          <w:sz w:val="24"/>
          <w:szCs w:val="24"/>
          <w:lang w:eastAsia="ro-RO"/>
        </w:rPr>
        <w:t>art. 129 alin.(1), alin.(14), art.196, alin.(1), lit. „a” şi ale art. 243, alin. (1), lit. „a”  din OUG nr. 57/2019 privind Codul administrativ,</w:t>
      </w:r>
    </w:p>
    <w:p w14:paraId="24B7395B" w14:textId="24202862" w:rsidR="0081795F" w:rsidRPr="004A1ED1" w:rsidRDefault="0081795F" w:rsidP="00D800A4">
      <w:pPr>
        <w:adjustRightInd w:val="0"/>
        <w:spacing w:after="0"/>
        <w:ind w:firstLine="851"/>
        <w:rPr>
          <w:rFonts w:ascii="Times New Roman" w:hAnsi="Times New Roman"/>
          <w:b/>
          <w:noProof/>
          <w:sz w:val="24"/>
          <w:szCs w:val="24"/>
        </w:rPr>
      </w:pPr>
    </w:p>
    <w:p w14:paraId="7E81DFF1" w14:textId="77777777" w:rsidR="00D800A4" w:rsidRPr="004A1ED1" w:rsidRDefault="00D800A4" w:rsidP="00D800A4">
      <w:pPr>
        <w:pBdr>
          <w:top w:val="nil"/>
          <w:left w:val="nil"/>
          <w:bottom w:val="nil"/>
          <w:right w:val="nil"/>
          <w:between w:val="nil"/>
        </w:pBdr>
        <w:spacing w:after="0"/>
        <w:ind w:firstLine="720"/>
        <w:rPr>
          <w:rFonts w:ascii="Times New Roman" w:eastAsia="Times New Roman" w:hAnsi="Times New Roman"/>
          <w:b/>
          <w:bCs/>
          <w:noProof/>
          <w:color w:val="000000"/>
          <w:spacing w:val="-9"/>
          <w:sz w:val="24"/>
          <w:szCs w:val="24"/>
        </w:rPr>
      </w:pPr>
      <w:r w:rsidRPr="004A1ED1">
        <w:rPr>
          <w:rFonts w:ascii="Times New Roman" w:eastAsia="Times New Roman" w:hAnsi="Times New Roman"/>
          <w:b/>
          <w:bCs/>
          <w:noProof/>
          <w:color w:val="000000"/>
          <w:spacing w:val="-9"/>
          <w:sz w:val="24"/>
          <w:szCs w:val="24"/>
        </w:rPr>
        <w:t xml:space="preserve">                                              </w:t>
      </w:r>
    </w:p>
    <w:p w14:paraId="5779112B" w14:textId="77777777" w:rsidR="00D800A4" w:rsidRPr="004A1ED1" w:rsidRDefault="00D800A4" w:rsidP="00D800A4">
      <w:pPr>
        <w:pBdr>
          <w:top w:val="nil"/>
          <w:left w:val="nil"/>
          <w:bottom w:val="nil"/>
          <w:right w:val="nil"/>
          <w:between w:val="nil"/>
        </w:pBdr>
        <w:spacing w:after="0"/>
        <w:ind w:firstLine="720"/>
        <w:jc w:val="center"/>
        <w:rPr>
          <w:rFonts w:ascii="Times New Roman" w:eastAsia="Times New Roman" w:hAnsi="Times New Roman"/>
          <w:b/>
          <w:bCs/>
          <w:noProof/>
          <w:color w:val="000000"/>
          <w:spacing w:val="-9"/>
          <w:sz w:val="28"/>
          <w:szCs w:val="28"/>
        </w:rPr>
      </w:pPr>
      <w:r w:rsidRPr="004A1ED1">
        <w:rPr>
          <w:rFonts w:ascii="Times New Roman" w:eastAsia="Times New Roman" w:hAnsi="Times New Roman"/>
          <w:b/>
          <w:bCs/>
          <w:noProof/>
          <w:color w:val="000000"/>
          <w:spacing w:val="-9"/>
          <w:sz w:val="28"/>
          <w:szCs w:val="28"/>
        </w:rPr>
        <w:t>H o t ă r ă ş t e :</w:t>
      </w:r>
    </w:p>
    <w:p w14:paraId="5A9478C2" w14:textId="77777777" w:rsidR="00D800A4" w:rsidRPr="004A1ED1" w:rsidRDefault="00D800A4" w:rsidP="00D800A4">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p>
    <w:p w14:paraId="55EE7C79" w14:textId="016DAE4D" w:rsidR="00871845" w:rsidRPr="004A1ED1" w:rsidRDefault="00D800A4" w:rsidP="00871845">
      <w:pPr>
        <w:spacing w:after="0" w:line="240" w:lineRule="auto"/>
        <w:ind w:firstLine="708"/>
        <w:jc w:val="both"/>
        <w:rPr>
          <w:rFonts w:ascii="Times New Roman" w:hAnsi="Times New Roman"/>
          <w:sz w:val="24"/>
          <w:szCs w:val="24"/>
        </w:rPr>
      </w:pPr>
      <w:r w:rsidRPr="004A1ED1">
        <w:rPr>
          <w:rFonts w:ascii="Times New Roman" w:hAnsi="Times New Roman"/>
          <w:b/>
          <w:bCs/>
          <w:sz w:val="24"/>
          <w:szCs w:val="24"/>
        </w:rPr>
        <w:t>Art. 1</w:t>
      </w:r>
      <w:r w:rsidRPr="004A1ED1">
        <w:rPr>
          <w:rFonts w:ascii="Times New Roman" w:hAnsi="Times New Roman"/>
          <w:sz w:val="24"/>
          <w:szCs w:val="24"/>
        </w:rPr>
        <w:t xml:space="preserve">. </w:t>
      </w:r>
      <w:r w:rsidR="00871845" w:rsidRPr="004A1ED1">
        <w:rPr>
          <w:rFonts w:ascii="Times New Roman" w:hAnsi="Times New Roman"/>
          <w:sz w:val="24"/>
          <w:szCs w:val="24"/>
        </w:rPr>
        <w:t xml:space="preserve">Se aprobă depunerea proiectului </w:t>
      </w:r>
      <w:bookmarkStart w:id="6" w:name="_Hlk104795548"/>
      <w:r w:rsidR="004A1ED1" w:rsidRPr="004A1ED1">
        <w:rPr>
          <w:rFonts w:ascii="Times New Roman" w:hAnsi="Times New Roman"/>
          <w:b/>
          <w:spacing w:val="1"/>
          <w:w w:val="95"/>
          <w:sz w:val="24"/>
          <w:szCs w:val="24"/>
        </w:rPr>
        <w:t>„</w:t>
      </w:r>
      <w:r w:rsidR="004A1ED1" w:rsidRPr="00D10887">
        <w:rPr>
          <w:rFonts w:ascii="Times New Roman" w:hAnsi="Times New Roman"/>
          <w:b/>
          <w:spacing w:val="1"/>
          <w:w w:val="95"/>
          <w:sz w:val="24"/>
          <w:szCs w:val="24"/>
        </w:rPr>
        <w:t>EFICIENTIZAREA ENERGETICĂ ȘCOALA GIMNAZIALĂ NR. 7 DIN MUNICIPIUL TÂRGU-MUREȘ</w:t>
      </w:r>
      <w:r w:rsidR="004A1ED1" w:rsidRPr="004A1ED1">
        <w:rPr>
          <w:rFonts w:ascii="Times New Roman" w:hAnsi="Times New Roman"/>
          <w:b/>
          <w:spacing w:val="1"/>
          <w:w w:val="95"/>
          <w:sz w:val="24"/>
          <w:szCs w:val="24"/>
        </w:rPr>
        <w:t xml:space="preserve">”, </w:t>
      </w:r>
      <w:bookmarkEnd w:id="6"/>
      <w:r w:rsidR="00871845" w:rsidRPr="004A1ED1">
        <w:rPr>
          <w:rFonts w:ascii="Times New Roman" w:eastAsia="Times New Roman" w:hAnsi="Times New Roman"/>
          <w:bCs/>
          <w:sz w:val="24"/>
          <w:szCs w:val="24"/>
        </w:rPr>
        <w:t>î</w:t>
      </w:r>
      <w:r w:rsidR="00871845" w:rsidRPr="004A1ED1">
        <w:rPr>
          <w:rFonts w:ascii="Times New Roman" w:eastAsia="Times New Roman" w:hAnsi="Times New Roman"/>
          <w:sz w:val="24"/>
          <w:szCs w:val="24"/>
        </w:rPr>
        <w:t xml:space="preserve">n cadrul </w:t>
      </w:r>
      <w:r w:rsidR="00871845" w:rsidRPr="004A1ED1">
        <w:rPr>
          <w:rFonts w:ascii="Times New Roman" w:hAnsi="Times New Roman"/>
          <w:w w:val="95"/>
          <w:sz w:val="24"/>
          <w:szCs w:val="24"/>
        </w:rPr>
        <w:t>apelurilor</w:t>
      </w:r>
      <w:r w:rsidR="00871845" w:rsidRPr="004A1ED1">
        <w:rPr>
          <w:rFonts w:ascii="Times New Roman" w:hAnsi="Times New Roman"/>
          <w:spacing w:val="26"/>
          <w:w w:val="95"/>
          <w:sz w:val="24"/>
          <w:szCs w:val="24"/>
        </w:rPr>
        <w:t xml:space="preserve"> </w:t>
      </w:r>
      <w:r w:rsidR="00871845" w:rsidRPr="004A1ED1">
        <w:rPr>
          <w:rFonts w:ascii="Times New Roman" w:hAnsi="Times New Roman"/>
          <w:w w:val="95"/>
          <w:sz w:val="24"/>
          <w:szCs w:val="24"/>
        </w:rPr>
        <w:t>de</w:t>
      </w:r>
      <w:r w:rsidR="00871845" w:rsidRPr="004A1ED1">
        <w:rPr>
          <w:rFonts w:ascii="Times New Roman" w:hAnsi="Times New Roman"/>
          <w:spacing w:val="18"/>
          <w:w w:val="95"/>
          <w:sz w:val="24"/>
          <w:szCs w:val="24"/>
        </w:rPr>
        <w:t xml:space="preserve"> </w:t>
      </w:r>
      <w:r w:rsidR="00871845" w:rsidRPr="004A1ED1">
        <w:rPr>
          <w:rFonts w:ascii="Times New Roman" w:hAnsi="Times New Roman"/>
          <w:w w:val="95"/>
          <w:sz w:val="24"/>
          <w:szCs w:val="24"/>
        </w:rPr>
        <w:t>proiecte</w:t>
      </w:r>
      <w:r w:rsidR="00871845" w:rsidRPr="004A1ED1">
        <w:rPr>
          <w:rFonts w:ascii="Times New Roman" w:hAnsi="Times New Roman"/>
          <w:spacing w:val="24"/>
          <w:w w:val="95"/>
          <w:sz w:val="24"/>
          <w:szCs w:val="24"/>
        </w:rPr>
        <w:t xml:space="preserve"> </w:t>
      </w:r>
      <w:r w:rsidR="00871845" w:rsidRPr="004A1ED1">
        <w:rPr>
          <w:rFonts w:ascii="Times New Roman" w:hAnsi="Times New Roman"/>
          <w:w w:val="95"/>
          <w:sz w:val="24"/>
          <w:szCs w:val="24"/>
        </w:rPr>
        <w:t>cu</w:t>
      </w:r>
      <w:r w:rsidR="00871845" w:rsidRPr="004A1ED1">
        <w:rPr>
          <w:rFonts w:ascii="Times New Roman" w:hAnsi="Times New Roman"/>
          <w:spacing w:val="22"/>
          <w:w w:val="95"/>
          <w:sz w:val="24"/>
          <w:szCs w:val="24"/>
        </w:rPr>
        <w:t xml:space="preserve"> </w:t>
      </w:r>
      <w:r w:rsidR="00871845" w:rsidRPr="004A1ED1">
        <w:rPr>
          <w:rFonts w:ascii="Times New Roman" w:hAnsi="Times New Roman"/>
          <w:w w:val="95"/>
          <w:sz w:val="24"/>
          <w:szCs w:val="24"/>
        </w:rPr>
        <w:t>titlul</w:t>
      </w:r>
      <w:r w:rsidR="00871845" w:rsidRPr="004A1ED1">
        <w:rPr>
          <w:rFonts w:ascii="Times New Roman" w:hAnsi="Times New Roman"/>
          <w:spacing w:val="1"/>
          <w:w w:val="95"/>
          <w:sz w:val="24"/>
          <w:szCs w:val="24"/>
        </w:rPr>
        <w:t xml:space="preserve"> </w:t>
      </w:r>
      <w:r w:rsidR="00871845" w:rsidRPr="004A1ED1">
        <w:rPr>
          <w:rFonts w:ascii="Times New Roman" w:hAnsi="Times New Roman"/>
          <w:w w:val="95"/>
          <w:sz w:val="24"/>
          <w:szCs w:val="24"/>
        </w:rPr>
        <w:t>P</w:t>
      </w:r>
      <w:r w:rsidR="00871845" w:rsidRPr="004A1ED1">
        <w:rPr>
          <w:rFonts w:ascii="Times New Roman" w:hAnsi="Times New Roman"/>
          <w:sz w:val="24"/>
          <w:szCs w:val="24"/>
        </w:rPr>
        <w:t xml:space="preserve">NRR/2022/C5/2/B.2.1/1 Renovarea energetica moderata sau aprofundată a clădirilor publice și valoarea maximă eligibilă a proiectului inclusiv Descrierea sumară a investiției (anexa nr. 1). </w:t>
      </w:r>
    </w:p>
    <w:p w14:paraId="159D1195" w14:textId="75D3EA21" w:rsidR="00871845" w:rsidRPr="004A1ED1" w:rsidRDefault="00D800A4" w:rsidP="00871845">
      <w:pPr>
        <w:spacing w:after="0" w:line="240" w:lineRule="auto"/>
        <w:ind w:firstLine="708"/>
        <w:jc w:val="both"/>
        <w:rPr>
          <w:rFonts w:ascii="Times New Roman" w:hAnsi="Times New Roman"/>
          <w:sz w:val="24"/>
          <w:szCs w:val="24"/>
        </w:rPr>
      </w:pPr>
      <w:r w:rsidRPr="004A1ED1">
        <w:rPr>
          <w:rFonts w:ascii="Times New Roman" w:hAnsi="Times New Roman"/>
          <w:sz w:val="24"/>
          <w:szCs w:val="24"/>
        </w:rPr>
        <w:t xml:space="preserve"> </w:t>
      </w:r>
      <w:bookmarkStart w:id="7" w:name="30j0zll"/>
      <w:bookmarkStart w:id="8" w:name="1fob9te"/>
      <w:bookmarkStart w:id="9" w:name="3znysh7"/>
      <w:bookmarkEnd w:id="7"/>
      <w:bookmarkEnd w:id="8"/>
      <w:bookmarkEnd w:id="9"/>
      <w:r w:rsidRPr="004A1ED1">
        <w:rPr>
          <w:rFonts w:ascii="Times New Roman" w:hAnsi="Times New Roman"/>
          <w:b/>
          <w:bCs/>
          <w:sz w:val="24"/>
          <w:szCs w:val="24"/>
        </w:rPr>
        <w:t xml:space="preserve">Art.2. </w:t>
      </w:r>
      <w:r w:rsidRPr="004A1ED1">
        <w:rPr>
          <w:rFonts w:ascii="Times New Roman" w:hAnsi="Times New Roman"/>
          <w:sz w:val="24"/>
          <w:szCs w:val="24"/>
        </w:rPr>
        <w:t xml:space="preserve"> </w:t>
      </w:r>
      <w:r w:rsidR="00871845" w:rsidRPr="004A1ED1">
        <w:rPr>
          <w:rFonts w:ascii="Times New Roman" w:hAnsi="Times New Roman"/>
          <w:sz w:val="24"/>
          <w:szCs w:val="24"/>
        </w:rPr>
        <w:t xml:space="preserve">Se aprobă </w:t>
      </w:r>
      <w:bookmarkStart w:id="10" w:name="_Hlk104792297"/>
      <w:r w:rsidR="00871845" w:rsidRPr="004A1ED1">
        <w:rPr>
          <w:rFonts w:ascii="Times New Roman" w:hAnsi="Times New Roman"/>
          <w:sz w:val="24"/>
          <w:szCs w:val="24"/>
        </w:rPr>
        <w:t xml:space="preserve">valoarea maximă eligibilă a proiectului menționat la art.1 în cuantum de </w:t>
      </w:r>
      <w:r w:rsidR="004A1ED1" w:rsidRPr="004A1ED1">
        <w:rPr>
          <w:rFonts w:ascii="Times New Roman" w:hAnsi="Times New Roman"/>
          <w:sz w:val="24"/>
          <w:szCs w:val="24"/>
        </w:rPr>
        <w:t>1.016.334 euro, fără TVA, reprezentând 5.003.107,38 lei</w:t>
      </w:r>
      <w:r w:rsidR="00871845" w:rsidRPr="004A1ED1">
        <w:rPr>
          <w:rFonts w:ascii="Times New Roman" w:hAnsi="Times New Roman"/>
          <w:sz w:val="24"/>
          <w:szCs w:val="24"/>
        </w:rPr>
        <w:t>, fără TVA, la un curs 1 euro= 4,9227 lei</w:t>
      </w:r>
      <w:bookmarkEnd w:id="10"/>
      <w:r w:rsidR="00871845" w:rsidRPr="004A1ED1">
        <w:rPr>
          <w:rFonts w:ascii="Times New Roman" w:hAnsi="Times New Roman"/>
          <w:sz w:val="24"/>
          <w:szCs w:val="24"/>
        </w:rPr>
        <w:t>.</w:t>
      </w:r>
    </w:p>
    <w:p w14:paraId="1B6720C8" w14:textId="77777777" w:rsidR="000F5481" w:rsidRPr="004A1ED1" w:rsidRDefault="00D800A4" w:rsidP="000F5481">
      <w:pPr>
        <w:spacing w:after="0" w:line="240" w:lineRule="auto"/>
        <w:ind w:firstLine="708"/>
        <w:jc w:val="both"/>
        <w:rPr>
          <w:rFonts w:ascii="Times New Roman" w:hAnsi="Times New Roman"/>
          <w:b/>
          <w:sz w:val="24"/>
          <w:szCs w:val="24"/>
        </w:rPr>
      </w:pPr>
      <w:r w:rsidRPr="004A1ED1">
        <w:rPr>
          <w:rFonts w:ascii="Times New Roman" w:hAnsi="Times New Roman"/>
          <w:sz w:val="24"/>
          <w:szCs w:val="24"/>
        </w:rPr>
        <w:t>A</w:t>
      </w:r>
      <w:r w:rsidRPr="004A1ED1">
        <w:rPr>
          <w:rFonts w:ascii="Times New Roman" w:hAnsi="Times New Roman"/>
          <w:b/>
          <w:bCs/>
          <w:sz w:val="24"/>
          <w:szCs w:val="24"/>
        </w:rPr>
        <w:t>rt. 3.</w:t>
      </w:r>
      <w:r w:rsidRPr="004A1ED1">
        <w:rPr>
          <w:rFonts w:ascii="Times New Roman" w:hAnsi="Times New Roman"/>
          <w:sz w:val="24"/>
          <w:szCs w:val="24"/>
        </w:rPr>
        <w:t xml:space="preserve"> </w:t>
      </w:r>
      <w:r w:rsidR="000F5481" w:rsidRPr="004A1ED1">
        <w:rPr>
          <w:rFonts w:ascii="Times New Roman" w:hAnsi="Times New Roman"/>
          <w:sz w:val="24"/>
          <w:szCs w:val="24"/>
          <w:shd w:val="clear" w:color="auto" w:fill="FFFFFF"/>
        </w:rPr>
        <w:t>- Se aprobă finanțarea din bugetul local a tuturor cheltuielilor neeligibile pentru implementarea proiectului, astfel cum acestea vor rezulta în etapa de implementare.</w:t>
      </w:r>
    </w:p>
    <w:p w14:paraId="0BF4456B" w14:textId="247B6B40" w:rsidR="00D800A4" w:rsidRPr="004A1ED1" w:rsidRDefault="00D800A4" w:rsidP="00D800A4">
      <w:pPr>
        <w:widowControl w:val="0"/>
        <w:tabs>
          <w:tab w:val="left" w:pos="-720"/>
        </w:tabs>
        <w:suppressAutoHyphens/>
        <w:spacing w:after="0"/>
        <w:jc w:val="both"/>
        <w:rPr>
          <w:rFonts w:ascii="Times New Roman" w:eastAsia="Times New Roman" w:hAnsi="Times New Roman"/>
          <w:bCs/>
          <w:noProof/>
          <w:spacing w:val="-2"/>
          <w:sz w:val="24"/>
          <w:szCs w:val="24"/>
        </w:rPr>
      </w:pPr>
      <w:bookmarkStart w:id="11" w:name="_2et92p0"/>
      <w:bookmarkStart w:id="12" w:name="3dy6vkm"/>
      <w:bookmarkStart w:id="13" w:name="tyjcwt"/>
      <w:bookmarkEnd w:id="11"/>
      <w:bookmarkEnd w:id="12"/>
      <w:bookmarkEnd w:id="13"/>
      <w:r w:rsidRPr="004A1ED1">
        <w:rPr>
          <w:rFonts w:ascii="Times New Roman" w:eastAsia="Times New Roman" w:hAnsi="Times New Roman"/>
          <w:b/>
          <w:bCs/>
          <w:iCs/>
          <w:noProof/>
          <w:spacing w:val="-2"/>
          <w:sz w:val="24"/>
          <w:szCs w:val="24"/>
        </w:rPr>
        <w:tab/>
        <w:t xml:space="preserve">Art. </w:t>
      </w:r>
      <w:r w:rsidR="000F5481" w:rsidRPr="004A1ED1">
        <w:rPr>
          <w:rFonts w:ascii="Times New Roman" w:eastAsia="Times New Roman" w:hAnsi="Times New Roman"/>
          <w:b/>
          <w:bCs/>
          <w:iCs/>
          <w:noProof/>
          <w:spacing w:val="-2"/>
          <w:sz w:val="24"/>
          <w:szCs w:val="24"/>
        </w:rPr>
        <w:t>4</w:t>
      </w:r>
      <w:r w:rsidRPr="004A1ED1">
        <w:rPr>
          <w:rFonts w:ascii="Times New Roman" w:eastAsia="Times New Roman" w:hAnsi="Times New Roman"/>
          <w:b/>
          <w:bCs/>
          <w:iCs/>
          <w:noProof/>
          <w:spacing w:val="-2"/>
          <w:sz w:val="24"/>
          <w:szCs w:val="24"/>
        </w:rPr>
        <w:t>.</w:t>
      </w:r>
      <w:r w:rsidRPr="004A1ED1">
        <w:rPr>
          <w:rFonts w:ascii="Times New Roman" w:eastAsia="Times New Roman" w:hAnsi="Times New Roman"/>
          <w:bCs/>
          <w:iCs/>
          <w:noProof/>
          <w:spacing w:val="-2"/>
          <w:sz w:val="24"/>
          <w:szCs w:val="24"/>
        </w:rPr>
        <w:t xml:space="preserve"> </w:t>
      </w:r>
      <w:r w:rsidRPr="004A1ED1">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sidR="000F5481" w:rsidRPr="004A1ED1">
        <w:rPr>
          <w:rFonts w:ascii="Times New Roman" w:eastAsia="Times New Roman" w:hAnsi="Times New Roman"/>
          <w:bCs/>
          <w:noProof/>
          <w:spacing w:val="-2"/>
          <w:sz w:val="24"/>
          <w:szCs w:val="24"/>
        </w:rPr>
        <w:t>Școlii</w:t>
      </w:r>
    </w:p>
    <w:p w14:paraId="3517D6B7" w14:textId="5A2C0A58" w:rsidR="00D800A4" w:rsidRPr="004A1ED1"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4A1ED1">
        <w:rPr>
          <w:rFonts w:ascii="Times New Roman" w:eastAsia="Times New Roman" w:hAnsi="Times New Roman"/>
          <w:b/>
          <w:noProof/>
          <w:spacing w:val="-2"/>
          <w:sz w:val="24"/>
          <w:szCs w:val="24"/>
        </w:rPr>
        <w:t xml:space="preserve">            Art. </w:t>
      </w:r>
      <w:r w:rsidR="000F5481" w:rsidRPr="004A1ED1">
        <w:rPr>
          <w:rFonts w:ascii="Times New Roman" w:eastAsia="Times New Roman" w:hAnsi="Times New Roman"/>
          <w:b/>
          <w:noProof/>
          <w:spacing w:val="-2"/>
          <w:sz w:val="24"/>
          <w:szCs w:val="24"/>
        </w:rPr>
        <w:t>5</w:t>
      </w:r>
      <w:r w:rsidRPr="004A1ED1">
        <w:rPr>
          <w:rFonts w:ascii="Times New Roman" w:eastAsia="Times New Roman" w:hAnsi="Times New Roman"/>
          <w:b/>
          <w:noProof/>
          <w:spacing w:val="-2"/>
          <w:sz w:val="24"/>
          <w:szCs w:val="24"/>
        </w:rPr>
        <w:t xml:space="preserve">.  </w:t>
      </w:r>
      <w:r w:rsidRPr="004A1ED1">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6E94F0D6" w14:textId="17882EE4" w:rsidR="00D800A4" w:rsidRPr="004A1ED1" w:rsidRDefault="00D800A4" w:rsidP="00D800A4">
      <w:pPr>
        <w:widowControl w:val="0"/>
        <w:tabs>
          <w:tab w:val="left" w:pos="-720"/>
        </w:tabs>
        <w:suppressAutoHyphens/>
        <w:spacing w:after="0"/>
        <w:jc w:val="both"/>
        <w:rPr>
          <w:rFonts w:ascii="Times New Roman" w:eastAsia="Times New Roman" w:hAnsi="Times New Roman"/>
          <w:noProof/>
          <w:sz w:val="24"/>
          <w:szCs w:val="24"/>
        </w:rPr>
      </w:pPr>
      <w:r w:rsidRPr="004A1ED1">
        <w:rPr>
          <w:rFonts w:ascii="Times New Roman" w:eastAsia="Times New Roman" w:hAnsi="Times New Roman"/>
          <w:noProof/>
          <w:sz w:val="24"/>
          <w:szCs w:val="24"/>
        </w:rPr>
        <w:t xml:space="preserve">          </w:t>
      </w:r>
      <w:r w:rsidRPr="004A1ED1">
        <w:rPr>
          <w:rFonts w:ascii="Times New Roman" w:eastAsia="Times New Roman" w:hAnsi="Times New Roman"/>
          <w:b/>
          <w:bCs/>
          <w:noProof/>
          <w:sz w:val="24"/>
          <w:szCs w:val="24"/>
        </w:rPr>
        <w:t>Art.</w:t>
      </w:r>
      <w:r w:rsidR="000F5481" w:rsidRPr="004A1ED1">
        <w:rPr>
          <w:rFonts w:ascii="Times New Roman" w:eastAsia="Times New Roman" w:hAnsi="Times New Roman"/>
          <w:b/>
          <w:bCs/>
          <w:noProof/>
          <w:sz w:val="24"/>
          <w:szCs w:val="24"/>
        </w:rPr>
        <w:t>6</w:t>
      </w:r>
      <w:r w:rsidRPr="004A1ED1">
        <w:rPr>
          <w:rFonts w:ascii="Times New Roman" w:eastAsia="Times New Roman" w:hAnsi="Times New Roman"/>
          <w:b/>
          <w:bCs/>
          <w:noProof/>
          <w:sz w:val="24"/>
          <w:szCs w:val="24"/>
        </w:rPr>
        <w:t>.</w:t>
      </w:r>
      <w:r w:rsidRPr="004A1ED1">
        <w:rPr>
          <w:rFonts w:ascii="Times New Roman" w:eastAsia="Times New Roman" w:hAnsi="Times New Roman"/>
          <w:noProof/>
          <w:sz w:val="24"/>
          <w:szCs w:val="24"/>
        </w:rPr>
        <w:t xml:space="preserve"> Prezenta hotărâre se comunică:</w:t>
      </w:r>
    </w:p>
    <w:p w14:paraId="62E83115" w14:textId="77777777" w:rsidR="00D800A4" w:rsidRPr="004A1ED1"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sidRPr="004A1ED1">
        <w:rPr>
          <w:rFonts w:ascii="Times New Roman" w:eastAsia="Times New Roman" w:hAnsi="Times New Roman"/>
          <w:noProof/>
          <w:sz w:val="24"/>
          <w:szCs w:val="24"/>
        </w:rPr>
        <w:t xml:space="preserve">- Direcției Proiecte cu Finanțare Internațională, Resurse Umane, Relații cu Publicul și Logistică, </w:t>
      </w:r>
    </w:p>
    <w:p w14:paraId="00AFEFD7" w14:textId="77777777" w:rsidR="00D800A4" w:rsidRPr="004A1ED1"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sidRPr="004A1ED1">
        <w:rPr>
          <w:rFonts w:ascii="Times New Roman" w:eastAsia="Times New Roman" w:hAnsi="Times New Roman"/>
          <w:noProof/>
          <w:sz w:val="24"/>
          <w:szCs w:val="24"/>
        </w:rPr>
        <w:t>- Direcției Economice,</w:t>
      </w:r>
    </w:p>
    <w:p w14:paraId="7890AC38" w14:textId="2AB1F2D8" w:rsidR="00D800A4" w:rsidRPr="004A1ED1" w:rsidRDefault="00D800A4" w:rsidP="00D800A4">
      <w:pPr>
        <w:widowControl w:val="0"/>
        <w:tabs>
          <w:tab w:val="left" w:pos="-720"/>
        </w:tabs>
        <w:suppressAutoHyphens/>
        <w:spacing w:after="0"/>
        <w:ind w:firstLine="567"/>
        <w:jc w:val="both"/>
        <w:rPr>
          <w:rFonts w:ascii="Times New Roman" w:eastAsia="Times New Roman" w:hAnsi="Times New Roman"/>
          <w:noProof/>
          <w:sz w:val="24"/>
          <w:szCs w:val="24"/>
        </w:rPr>
      </w:pPr>
      <w:r w:rsidRPr="004A1ED1">
        <w:rPr>
          <w:rFonts w:ascii="Times New Roman" w:eastAsia="Times New Roman" w:hAnsi="Times New Roman"/>
          <w:noProof/>
          <w:sz w:val="24"/>
          <w:szCs w:val="24"/>
        </w:rPr>
        <w:t xml:space="preserve">- Direcția </w:t>
      </w:r>
      <w:r w:rsidR="000F5481" w:rsidRPr="004A1ED1">
        <w:rPr>
          <w:rFonts w:ascii="Times New Roman" w:eastAsia="Times New Roman" w:hAnsi="Times New Roman"/>
          <w:noProof/>
          <w:sz w:val="24"/>
          <w:szCs w:val="24"/>
        </w:rPr>
        <w:t>Școlii</w:t>
      </w:r>
    </w:p>
    <w:p w14:paraId="6CF5E543" w14:textId="07BE022B" w:rsidR="00D800A4" w:rsidRPr="004A1ED1" w:rsidRDefault="00D800A4" w:rsidP="000F5481">
      <w:pPr>
        <w:widowControl w:val="0"/>
        <w:tabs>
          <w:tab w:val="left" w:pos="-720"/>
        </w:tabs>
        <w:suppressAutoHyphens/>
        <w:spacing w:after="0"/>
        <w:ind w:firstLine="567"/>
        <w:jc w:val="both"/>
        <w:rPr>
          <w:rFonts w:ascii="Times New Roman" w:eastAsia="Times New Roman" w:hAnsi="Times New Roman"/>
          <w:noProof/>
          <w:sz w:val="24"/>
          <w:szCs w:val="24"/>
          <w:lang w:val="en-US"/>
        </w:rPr>
      </w:pPr>
      <w:r w:rsidRPr="004A1ED1">
        <w:rPr>
          <w:rFonts w:ascii="Times New Roman" w:eastAsia="Times New Roman" w:hAnsi="Times New Roman"/>
          <w:b/>
          <w:noProof/>
          <w:sz w:val="24"/>
          <w:szCs w:val="24"/>
        </w:rPr>
        <w:tab/>
      </w:r>
      <w:r w:rsidRPr="004A1ED1">
        <w:rPr>
          <w:rFonts w:ascii="Times New Roman" w:eastAsia="Times New Roman" w:hAnsi="Times New Roman"/>
          <w:noProof/>
          <w:sz w:val="24"/>
          <w:szCs w:val="24"/>
        </w:rPr>
        <w:tab/>
        <w:t xml:space="preserve">   </w:t>
      </w:r>
    </w:p>
    <w:p w14:paraId="306926CA" w14:textId="77777777" w:rsidR="00D800A4" w:rsidRPr="004A1ED1" w:rsidRDefault="00D800A4" w:rsidP="00D800A4">
      <w:pPr>
        <w:spacing w:after="0" w:line="240" w:lineRule="auto"/>
        <w:jc w:val="center"/>
        <w:rPr>
          <w:rFonts w:ascii="Times New Roman" w:eastAsia="Times New Roman" w:hAnsi="Times New Roman"/>
          <w:b/>
          <w:noProof/>
          <w:color w:val="040408"/>
          <w:sz w:val="24"/>
          <w:szCs w:val="24"/>
          <w:lang w:eastAsia="ro-RO" w:bidi="he-IL"/>
        </w:rPr>
      </w:pPr>
      <w:r w:rsidRPr="004A1ED1">
        <w:rPr>
          <w:rFonts w:ascii="Times New Roman" w:eastAsia="Times New Roman" w:hAnsi="Times New Roman"/>
          <w:b/>
          <w:noProof/>
          <w:color w:val="040408"/>
          <w:sz w:val="24"/>
          <w:szCs w:val="24"/>
          <w:lang w:eastAsia="ro-RO" w:bidi="he-IL"/>
        </w:rPr>
        <w:t xml:space="preserve">          Viză de legalitate</w:t>
      </w:r>
      <w:r w:rsidRPr="004A1ED1">
        <w:rPr>
          <w:rFonts w:ascii="Times New Roman" w:eastAsia="Times New Roman" w:hAnsi="Times New Roman"/>
          <w:b/>
          <w:bCs/>
          <w:noProof/>
          <w:color w:val="040408"/>
          <w:sz w:val="24"/>
          <w:szCs w:val="24"/>
          <w:lang w:eastAsia="ro-RO" w:bidi="he-IL"/>
        </w:rPr>
        <w:t>,</w:t>
      </w:r>
    </w:p>
    <w:p w14:paraId="4D01D924" w14:textId="77777777" w:rsidR="00D800A4" w:rsidRPr="004A1ED1" w:rsidRDefault="00D800A4" w:rsidP="00D800A4">
      <w:pPr>
        <w:spacing w:after="0" w:line="240" w:lineRule="auto"/>
        <w:ind w:left="1440" w:firstLine="720"/>
        <w:rPr>
          <w:rFonts w:ascii="Times New Roman" w:eastAsia="Times New Roman" w:hAnsi="Times New Roman"/>
          <w:b/>
          <w:noProof/>
          <w:sz w:val="24"/>
          <w:szCs w:val="24"/>
        </w:rPr>
      </w:pPr>
      <w:r w:rsidRPr="004A1ED1">
        <w:rPr>
          <w:rFonts w:ascii="Times New Roman" w:eastAsia="Times New Roman" w:hAnsi="Times New Roman"/>
          <w:b/>
          <w:noProof/>
          <w:sz w:val="24"/>
          <w:szCs w:val="24"/>
        </w:rPr>
        <w:t xml:space="preserve">     Secretarul general al Municipiului Târgu Mureș</w:t>
      </w:r>
    </w:p>
    <w:p w14:paraId="5AF41809" w14:textId="77777777" w:rsidR="00D800A4" w:rsidRPr="004A1ED1" w:rsidRDefault="00D800A4" w:rsidP="00D800A4">
      <w:pPr>
        <w:spacing w:after="0" w:line="240" w:lineRule="auto"/>
        <w:ind w:left="170"/>
        <w:jc w:val="center"/>
        <w:rPr>
          <w:rFonts w:ascii="Times New Roman" w:eastAsia="Times New Roman" w:hAnsi="Times New Roman"/>
          <w:b/>
          <w:bCs/>
          <w:noProof/>
          <w:sz w:val="24"/>
          <w:szCs w:val="24"/>
        </w:rPr>
      </w:pPr>
      <w:r w:rsidRPr="004A1ED1">
        <w:rPr>
          <w:rFonts w:ascii="Times New Roman" w:eastAsia="Times New Roman" w:hAnsi="Times New Roman"/>
          <w:b/>
          <w:noProof/>
          <w:sz w:val="24"/>
          <w:szCs w:val="24"/>
        </w:rPr>
        <w:t xml:space="preserve">           </w:t>
      </w:r>
      <w:r w:rsidRPr="004A1ED1">
        <w:rPr>
          <w:rFonts w:ascii="Times New Roman" w:hAnsi="Times New Roman"/>
          <w:b/>
          <w:bCs/>
          <w:sz w:val="24"/>
          <w:szCs w:val="24"/>
        </w:rPr>
        <w:t>Bâta Anca</w:t>
      </w:r>
    </w:p>
    <w:p w14:paraId="614B08EE" w14:textId="77777777" w:rsidR="00D800A4" w:rsidRPr="004A1ED1" w:rsidRDefault="00D800A4" w:rsidP="00D800A4">
      <w:pPr>
        <w:spacing w:after="0" w:line="240" w:lineRule="auto"/>
        <w:ind w:left="170"/>
        <w:jc w:val="center"/>
        <w:rPr>
          <w:rFonts w:ascii="Times New Roman" w:eastAsia="Times New Roman" w:hAnsi="Times New Roman"/>
          <w:b/>
          <w:noProof/>
          <w:sz w:val="24"/>
          <w:szCs w:val="24"/>
        </w:rPr>
      </w:pPr>
    </w:p>
    <w:p w14:paraId="16A26F60" w14:textId="77777777" w:rsidR="00D800A4" w:rsidRPr="004A1ED1" w:rsidRDefault="00D800A4" w:rsidP="00D800A4">
      <w:pPr>
        <w:spacing w:after="0" w:line="240" w:lineRule="auto"/>
        <w:ind w:left="170"/>
        <w:jc w:val="center"/>
        <w:rPr>
          <w:rFonts w:ascii="Times New Roman" w:eastAsia="Times New Roman" w:hAnsi="Times New Roman"/>
          <w:b/>
          <w:noProof/>
          <w:sz w:val="16"/>
          <w:szCs w:val="16"/>
        </w:rPr>
      </w:pPr>
    </w:p>
    <w:p w14:paraId="70977257" w14:textId="77777777" w:rsidR="00D800A4" w:rsidRPr="004A1ED1" w:rsidRDefault="00D800A4" w:rsidP="00D800A4">
      <w:pPr>
        <w:spacing w:after="0" w:line="240" w:lineRule="auto"/>
        <w:ind w:left="170"/>
        <w:jc w:val="center"/>
        <w:rPr>
          <w:rFonts w:ascii="Times New Roman" w:eastAsia="Times New Roman" w:hAnsi="Times New Roman"/>
          <w:b/>
          <w:noProof/>
          <w:sz w:val="16"/>
          <w:szCs w:val="16"/>
        </w:rPr>
      </w:pPr>
    </w:p>
    <w:p w14:paraId="10D64159" w14:textId="77777777" w:rsidR="00D800A4" w:rsidRPr="004A1ED1" w:rsidRDefault="00D800A4" w:rsidP="00D800A4">
      <w:pPr>
        <w:spacing w:after="0" w:line="240" w:lineRule="auto"/>
        <w:ind w:left="170"/>
        <w:jc w:val="center"/>
        <w:rPr>
          <w:rFonts w:ascii="Times New Roman" w:eastAsia="Times New Roman" w:hAnsi="Times New Roman"/>
          <w:b/>
          <w:noProof/>
          <w:sz w:val="16"/>
          <w:szCs w:val="16"/>
        </w:rPr>
      </w:pPr>
    </w:p>
    <w:p w14:paraId="6C584F2A" w14:textId="77777777" w:rsidR="00D800A4" w:rsidRPr="004A1ED1" w:rsidRDefault="00D800A4" w:rsidP="00D800A4">
      <w:pPr>
        <w:spacing w:after="0" w:line="240" w:lineRule="auto"/>
        <w:ind w:left="170"/>
        <w:jc w:val="center"/>
        <w:rPr>
          <w:rFonts w:ascii="Times New Roman" w:eastAsia="Times New Roman" w:hAnsi="Times New Roman"/>
          <w:b/>
          <w:noProof/>
          <w:sz w:val="16"/>
          <w:szCs w:val="16"/>
        </w:rPr>
      </w:pPr>
    </w:p>
    <w:p w14:paraId="12E1F027" w14:textId="77777777" w:rsidR="00D800A4" w:rsidRPr="004A1ED1" w:rsidRDefault="00D800A4" w:rsidP="00D800A4">
      <w:pPr>
        <w:spacing w:after="0" w:line="240" w:lineRule="auto"/>
        <w:ind w:left="170"/>
        <w:jc w:val="center"/>
        <w:rPr>
          <w:rFonts w:ascii="Times New Roman" w:eastAsia="Times New Roman" w:hAnsi="Times New Roman"/>
          <w:b/>
          <w:noProof/>
          <w:sz w:val="16"/>
          <w:szCs w:val="16"/>
        </w:rPr>
      </w:pPr>
    </w:p>
    <w:p w14:paraId="00C6BF3F" w14:textId="77777777" w:rsidR="00D800A4" w:rsidRPr="004A1ED1" w:rsidRDefault="00D800A4" w:rsidP="00D800A4">
      <w:pPr>
        <w:spacing w:after="0" w:line="240" w:lineRule="auto"/>
        <w:ind w:left="170"/>
        <w:jc w:val="center"/>
        <w:rPr>
          <w:rFonts w:ascii="Times New Roman" w:eastAsia="Times New Roman" w:hAnsi="Times New Roman"/>
          <w:b/>
          <w:noProof/>
          <w:sz w:val="16"/>
          <w:szCs w:val="16"/>
        </w:rPr>
      </w:pPr>
    </w:p>
    <w:p w14:paraId="63A37467" w14:textId="77777777" w:rsidR="00D800A4" w:rsidRPr="004A1ED1" w:rsidRDefault="00D800A4" w:rsidP="00D800A4">
      <w:pPr>
        <w:spacing w:after="0" w:line="240" w:lineRule="auto"/>
        <w:ind w:left="170" w:firstLine="720"/>
        <w:jc w:val="both"/>
        <w:rPr>
          <w:rFonts w:ascii="Times New Roman" w:eastAsia="Times New Roman" w:hAnsi="Times New Roman"/>
          <w:b/>
          <w:noProof/>
          <w:sz w:val="24"/>
          <w:szCs w:val="24"/>
          <w:lang w:eastAsia="ro-RO"/>
        </w:rPr>
      </w:pPr>
      <w:r w:rsidRPr="004A1ED1">
        <w:rPr>
          <w:rFonts w:ascii="Times New Roman" w:eastAsia="Times New Roman" w:hAnsi="Times New Roman"/>
          <w:b/>
          <w:noProof/>
          <w:sz w:val="16"/>
          <w:szCs w:val="16"/>
          <w:lang w:eastAsia="ro-RO"/>
        </w:rPr>
        <w:t>*Actele administrative sunt hotărârile de Consiliu local care intră în vigoare şi produc efecte juridice după îndeplinirea condiţiilor prevăzute de art. 129, art. 139 din O.U.G. nr. 57/2019 privind Codul Administrativ</w:t>
      </w:r>
      <w:bookmarkEnd w:id="0"/>
      <w:bookmarkEnd w:id="1"/>
    </w:p>
    <w:p w14:paraId="1103B8FE" w14:textId="143F321C" w:rsidR="00D800A4" w:rsidRPr="004A1ED1" w:rsidRDefault="00D800A4">
      <w:pPr>
        <w:rPr>
          <w:rFonts w:ascii="Times New Roman" w:hAnsi="Times New Roman"/>
        </w:rPr>
      </w:pPr>
    </w:p>
    <w:p w14:paraId="4D33EBF6" w14:textId="0D65257B" w:rsidR="000F5481" w:rsidRPr="004A1ED1" w:rsidRDefault="000F5481" w:rsidP="000F5481">
      <w:pPr>
        <w:spacing w:after="0" w:line="240" w:lineRule="auto"/>
        <w:jc w:val="right"/>
        <w:rPr>
          <w:rFonts w:ascii="Times New Roman" w:hAnsi="Times New Roman"/>
          <w:b/>
          <w:sz w:val="24"/>
          <w:szCs w:val="24"/>
        </w:rPr>
      </w:pPr>
      <w:r w:rsidRPr="004A1ED1">
        <w:rPr>
          <w:rFonts w:ascii="Times New Roman" w:hAnsi="Times New Roman"/>
          <w:b/>
          <w:sz w:val="24"/>
          <w:szCs w:val="24"/>
        </w:rPr>
        <w:lastRenderedPageBreak/>
        <w:t>Anexa nr. 1 la HCL nr. ........... din.30.05.2022</w:t>
      </w:r>
    </w:p>
    <w:p w14:paraId="5BF00E1D" w14:textId="77777777" w:rsidR="000F5481" w:rsidRPr="004A1ED1" w:rsidRDefault="000F5481" w:rsidP="000F5481">
      <w:pPr>
        <w:spacing w:after="0" w:line="240" w:lineRule="auto"/>
        <w:ind w:left="2880" w:firstLine="720"/>
        <w:jc w:val="both"/>
        <w:rPr>
          <w:rFonts w:ascii="Times New Roman" w:hAnsi="Times New Roman"/>
          <w:b/>
          <w:sz w:val="24"/>
          <w:szCs w:val="24"/>
        </w:rPr>
      </w:pPr>
    </w:p>
    <w:p w14:paraId="235A4EE5" w14:textId="60995AD2" w:rsidR="000F5481" w:rsidRDefault="000F5481" w:rsidP="000F5481">
      <w:pPr>
        <w:spacing w:after="0" w:line="240" w:lineRule="auto"/>
        <w:ind w:left="2880" w:firstLine="720"/>
        <w:jc w:val="both"/>
        <w:rPr>
          <w:rFonts w:ascii="Times New Roman" w:hAnsi="Times New Roman"/>
          <w:b/>
          <w:sz w:val="24"/>
          <w:szCs w:val="24"/>
        </w:rPr>
      </w:pPr>
    </w:p>
    <w:p w14:paraId="763E0360" w14:textId="441478F4" w:rsidR="005049AE" w:rsidRDefault="005049AE" w:rsidP="000F5481">
      <w:pPr>
        <w:spacing w:after="0" w:line="240" w:lineRule="auto"/>
        <w:ind w:left="2880" w:firstLine="720"/>
        <w:jc w:val="both"/>
        <w:rPr>
          <w:rFonts w:ascii="Times New Roman" w:hAnsi="Times New Roman"/>
          <w:b/>
          <w:sz w:val="24"/>
          <w:szCs w:val="24"/>
        </w:rPr>
      </w:pPr>
    </w:p>
    <w:p w14:paraId="607104E0" w14:textId="77777777" w:rsidR="005049AE" w:rsidRPr="004A1ED1" w:rsidRDefault="005049AE" w:rsidP="000F5481">
      <w:pPr>
        <w:spacing w:after="0" w:line="240" w:lineRule="auto"/>
        <w:ind w:left="2880" w:firstLine="720"/>
        <w:jc w:val="both"/>
        <w:rPr>
          <w:rFonts w:ascii="Times New Roman" w:hAnsi="Times New Roman"/>
          <w:b/>
          <w:sz w:val="24"/>
          <w:szCs w:val="24"/>
        </w:rPr>
      </w:pPr>
    </w:p>
    <w:p w14:paraId="5A91714B" w14:textId="77777777" w:rsidR="000F5481" w:rsidRPr="004A1ED1" w:rsidRDefault="000F5481" w:rsidP="000F5481">
      <w:pPr>
        <w:spacing w:after="0" w:line="240" w:lineRule="auto"/>
        <w:ind w:left="2880" w:firstLine="720"/>
        <w:jc w:val="both"/>
        <w:rPr>
          <w:rFonts w:ascii="Times New Roman" w:hAnsi="Times New Roman"/>
          <w:b/>
          <w:sz w:val="24"/>
          <w:szCs w:val="24"/>
        </w:rPr>
      </w:pPr>
    </w:p>
    <w:p w14:paraId="18B43CBD" w14:textId="2B19ACA8" w:rsidR="000F5481" w:rsidRPr="004A1ED1" w:rsidRDefault="000F5481" w:rsidP="000F5481">
      <w:pPr>
        <w:spacing w:after="0" w:line="240" w:lineRule="auto"/>
        <w:jc w:val="center"/>
        <w:rPr>
          <w:rFonts w:ascii="Times New Roman" w:hAnsi="Times New Roman"/>
          <w:b/>
          <w:sz w:val="24"/>
          <w:szCs w:val="24"/>
        </w:rPr>
      </w:pPr>
      <w:r w:rsidRPr="004A1ED1">
        <w:rPr>
          <w:rFonts w:ascii="Times New Roman" w:hAnsi="Times New Roman"/>
          <w:b/>
          <w:sz w:val="24"/>
          <w:szCs w:val="24"/>
        </w:rPr>
        <w:t>DESCRIEREA SUMARĂ A INVESTIȚIEI</w:t>
      </w:r>
    </w:p>
    <w:p w14:paraId="4CD1362D" w14:textId="4EEE6061" w:rsidR="000F5481" w:rsidRPr="004A1ED1" w:rsidRDefault="004A1ED1" w:rsidP="004A1ED1">
      <w:pPr>
        <w:spacing w:after="0" w:line="240" w:lineRule="auto"/>
        <w:jc w:val="center"/>
        <w:rPr>
          <w:rFonts w:ascii="Times New Roman" w:hAnsi="Times New Roman"/>
          <w:sz w:val="24"/>
          <w:szCs w:val="24"/>
        </w:rPr>
      </w:pPr>
      <w:r w:rsidRPr="004A1ED1">
        <w:rPr>
          <w:rFonts w:ascii="Times New Roman" w:hAnsi="Times New Roman"/>
          <w:b/>
          <w:spacing w:val="1"/>
          <w:w w:val="95"/>
          <w:sz w:val="24"/>
          <w:szCs w:val="24"/>
        </w:rPr>
        <w:t>„</w:t>
      </w:r>
      <w:r w:rsidRPr="00D10887">
        <w:rPr>
          <w:rFonts w:ascii="Times New Roman" w:hAnsi="Times New Roman"/>
          <w:b/>
          <w:spacing w:val="1"/>
          <w:w w:val="95"/>
          <w:sz w:val="24"/>
          <w:szCs w:val="24"/>
        </w:rPr>
        <w:t>EFICIENTIZAREA ENERGETICĂ ȘCOALA GIMNAZIALĂ NR. 7 DIN MUNICIPIUL TÂRGU-MUREȘ</w:t>
      </w:r>
      <w:r w:rsidRPr="004A1ED1">
        <w:rPr>
          <w:rFonts w:ascii="Times New Roman" w:hAnsi="Times New Roman"/>
          <w:b/>
          <w:spacing w:val="1"/>
          <w:w w:val="95"/>
          <w:sz w:val="24"/>
          <w:szCs w:val="24"/>
        </w:rPr>
        <w:t>”,</w:t>
      </w:r>
    </w:p>
    <w:p w14:paraId="111832BE" w14:textId="77777777" w:rsidR="000F5481" w:rsidRPr="004A1ED1" w:rsidRDefault="000F5481" w:rsidP="000F5481">
      <w:pPr>
        <w:spacing w:after="0" w:line="240" w:lineRule="auto"/>
        <w:jc w:val="both"/>
        <w:rPr>
          <w:rFonts w:ascii="Times New Roman" w:hAnsi="Times New Roman"/>
          <w:sz w:val="24"/>
          <w:szCs w:val="24"/>
        </w:rPr>
      </w:pPr>
    </w:p>
    <w:p w14:paraId="685F670E" w14:textId="7601FD3A" w:rsidR="000F5481" w:rsidRPr="004A1ED1" w:rsidRDefault="000F5481" w:rsidP="000F5481">
      <w:pPr>
        <w:spacing w:after="120" w:line="240" w:lineRule="auto"/>
        <w:ind w:firstLine="851"/>
        <w:jc w:val="both"/>
        <w:rPr>
          <w:rFonts w:ascii="Times New Roman" w:hAnsi="Times New Roman"/>
          <w:iCs/>
          <w:sz w:val="24"/>
          <w:szCs w:val="24"/>
        </w:rPr>
      </w:pPr>
      <w:r w:rsidRPr="004A1ED1">
        <w:rPr>
          <w:rFonts w:ascii="Times New Roman" w:hAnsi="Times New Roman"/>
          <w:sz w:val="24"/>
          <w:szCs w:val="24"/>
        </w:rPr>
        <w:t xml:space="preserve">Primăria municipiului </w:t>
      </w:r>
      <w:r w:rsidR="00510648" w:rsidRPr="004A1ED1">
        <w:rPr>
          <w:rFonts w:ascii="Times New Roman" w:hAnsi="Times New Roman"/>
          <w:sz w:val="24"/>
          <w:szCs w:val="24"/>
        </w:rPr>
        <w:t>Târgu</w:t>
      </w:r>
      <w:r w:rsidRPr="004A1ED1">
        <w:rPr>
          <w:rFonts w:ascii="Times New Roman" w:hAnsi="Times New Roman"/>
          <w:sz w:val="24"/>
          <w:szCs w:val="24"/>
        </w:rPr>
        <w:t xml:space="preserve"> </w:t>
      </w:r>
      <w:r w:rsidR="00510648" w:rsidRPr="004A1ED1">
        <w:rPr>
          <w:rFonts w:ascii="Times New Roman" w:hAnsi="Times New Roman"/>
          <w:sz w:val="24"/>
          <w:szCs w:val="24"/>
        </w:rPr>
        <w:t>Mureș</w:t>
      </w:r>
      <w:r w:rsidRPr="004A1ED1">
        <w:rPr>
          <w:rFonts w:ascii="Times New Roman" w:hAnsi="Times New Roman"/>
          <w:sz w:val="24"/>
          <w:szCs w:val="24"/>
        </w:rPr>
        <w:t xml:space="preserve"> intenționează să depună cererea de finanțare pentru </w:t>
      </w:r>
      <w:r w:rsidR="00510648" w:rsidRPr="004A1ED1">
        <w:rPr>
          <w:rFonts w:ascii="Times New Roman" w:hAnsi="Times New Roman"/>
          <w:sz w:val="24"/>
          <w:szCs w:val="24"/>
        </w:rPr>
        <w:t>investiția</w:t>
      </w:r>
      <w:r w:rsidRPr="004A1ED1">
        <w:rPr>
          <w:rFonts w:ascii="Times New Roman" w:hAnsi="Times New Roman"/>
          <w:sz w:val="24"/>
          <w:szCs w:val="24"/>
        </w:rPr>
        <w:t xml:space="preserve"> </w:t>
      </w:r>
      <w:r w:rsidR="004A1ED1" w:rsidRPr="004A1ED1">
        <w:rPr>
          <w:rFonts w:ascii="Times New Roman" w:hAnsi="Times New Roman"/>
          <w:b/>
          <w:spacing w:val="1"/>
          <w:w w:val="95"/>
          <w:sz w:val="24"/>
          <w:szCs w:val="24"/>
        </w:rPr>
        <w:t>„</w:t>
      </w:r>
      <w:r w:rsidR="004A1ED1" w:rsidRPr="00D10887">
        <w:rPr>
          <w:rFonts w:ascii="Times New Roman" w:hAnsi="Times New Roman"/>
          <w:b/>
          <w:spacing w:val="1"/>
          <w:w w:val="95"/>
          <w:sz w:val="24"/>
          <w:szCs w:val="24"/>
        </w:rPr>
        <w:t>EFICIENTIZAREA ENERGETICĂ ȘCOALA GIMNAZIALĂ NR. 7 DIN MUNICIPIUL TÂRGU-MUREȘ</w:t>
      </w:r>
      <w:r w:rsidR="004A1ED1" w:rsidRPr="004A1ED1">
        <w:rPr>
          <w:rFonts w:ascii="Times New Roman" w:hAnsi="Times New Roman"/>
          <w:b/>
          <w:spacing w:val="1"/>
          <w:w w:val="95"/>
          <w:sz w:val="24"/>
          <w:szCs w:val="24"/>
        </w:rPr>
        <w:t>”,</w:t>
      </w:r>
      <w:r w:rsidRPr="004A1ED1">
        <w:rPr>
          <w:rFonts w:ascii="Times New Roman" w:hAnsi="Times New Roman"/>
          <w:b/>
          <w:sz w:val="24"/>
          <w:szCs w:val="24"/>
        </w:rPr>
        <w:t xml:space="preserve"> </w:t>
      </w:r>
      <w:r w:rsidRPr="004A1ED1">
        <w:rPr>
          <w:rFonts w:ascii="Times New Roman" w:hAnsi="Times New Roman"/>
          <w:sz w:val="24"/>
          <w:szCs w:val="24"/>
        </w:rPr>
        <w:t xml:space="preserve">prin </w:t>
      </w:r>
      <w:r w:rsidRPr="004A1ED1">
        <w:rPr>
          <w:rFonts w:ascii="Times New Roman" w:hAnsi="Times New Roman"/>
          <w:iCs/>
          <w:sz w:val="24"/>
          <w:szCs w:val="24"/>
        </w:rPr>
        <w:t xml:space="preserve">Planul Național de </w:t>
      </w:r>
      <w:r w:rsidR="00510648" w:rsidRPr="004A1ED1">
        <w:rPr>
          <w:rFonts w:ascii="Times New Roman" w:hAnsi="Times New Roman"/>
          <w:iCs/>
          <w:sz w:val="24"/>
          <w:szCs w:val="24"/>
        </w:rPr>
        <w:t>Redresare</w:t>
      </w:r>
      <w:r w:rsidRPr="004A1ED1">
        <w:rPr>
          <w:rFonts w:ascii="Times New Roman" w:hAnsi="Times New Roman"/>
          <w:iCs/>
          <w:sz w:val="24"/>
          <w:szCs w:val="24"/>
        </w:rPr>
        <w:t xml:space="preserve"> și Reziliență al României, Componenta 5 – Valul </w:t>
      </w:r>
      <w:r w:rsidR="00510648" w:rsidRPr="004A1ED1">
        <w:rPr>
          <w:rFonts w:ascii="Times New Roman" w:hAnsi="Times New Roman"/>
          <w:iCs/>
          <w:sz w:val="24"/>
          <w:szCs w:val="24"/>
        </w:rPr>
        <w:t>Renovării</w:t>
      </w:r>
      <w:r w:rsidRPr="004A1ED1">
        <w:rPr>
          <w:rFonts w:ascii="Times New Roman" w:hAnsi="Times New Roman"/>
          <w:iCs/>
          <w:sz w:val="24"/>
          <w:szCs w:val="24"/>
        </w:rPr>
        <w:t xml:space="preserve">, </w:t>
      </w:r>
      <w:r w:rsidRPr="004A1ED1">
        <w:rPr>
          <w:rFonts w:ascii="Times New Roman" w:hAnsi="Times New Roman"/>
          <w:sz w:val="24"/>
          <w:szCs w:val="24"/>
        </w:rPr>
        <w:t>Axa</w:t>
      </w:r>
      <w:r w:rsidRPr="004A1ED1">
        <w:rPr>
          <w:rFonts w:ascii="Times New Roman" w:eastAsia="Times New Roman" w:hAnsi="Times New Roman"/>
          <w:sz w:val="24"/>
          <w:szCs w:val="24"/>
        </w:rPr>
        <w:t xml:space="preserve"> 2</w:t>
      </w:r>
      <w:r w:rsidRPr="004A1ED1">
        <w:rPr>
          <w:rFonts w:ascii="Times New Roman" w:hAnsi="Times New Roman"/>
          <w:sz w:val="24"/>
          <w:szCs w:val="24"/>
        </w:rPr>
        <w:t xml:space="preserve"> – </w:t>
      </w:r>
      <w:r w:rsidRPr="004A1ED1">
        <w:rPr>
          <w:rFonts w:ascii="Times New Roman" w:eastAsia="Times New Roman" w:hAnsi="Times New Roman"/>
          <w:sz w:val="24"/>
          <w:szCs w:val="24"/>
        </w:rPr>
        <w:t>Schema de granturi pentru eficiență energetică și reziliență în clădiri publice</w:t>
      </w:r>
      <w:r w:rsidRPr="004A1ED1">
        <w:rPr>
          <w:rFonts w:ascii="Times New Roman" w:hAnsi="Times New Roman"/>
          <w:sz w:val="24"/>
          <w:szCs w:val="24"/>
        </w:rPr>
        <w:t>.</w:t>
      </w:r>
      <w:r w:rsidRPr="004A1ED1">
        <w:rPr>
          <w:rFonts w:ascii="Times New Roman" w:eastAsia="Times New Roman" w:hAnsi="Times New Roman"/>
          <w:b/>
          <w:caps/>
          <w:sz w:val="24"/>
          <w:szCs w:val="24"/>
        </w:rPr>
        <w:t xml:space="preserve"> </w:t>
      </w:r>
      <w:r w:rsidR="00510648" w:rsidRPr="004A1ED1">
        <w:rPr>
          <w:rFonts w:ascii="Times New Roman" w:hAnsi="Times New Roman"/>
          <w:sz w:val="24"/>
          <w:szCs w:val="24"/>
        </w:rPr>
        <w:t>Operațiunea</w:t>
      </w:r>
      <w:r w:rsidRPr="004A1ED1">
        <w:rPr>
          <w:rFonts w:ascii="Times New Roman" w:hAnsi="Times New Roman"/>
          <w:sz w:val="24"/>
          <w:szCs w:val="24"/>
        </w:rPr>
        <w:t xml:space="preserve"> B.2: Renovarea energetica moderata sau aprofundata a </w:t>
      </w:r>
      <w:r w:rsidR="00510648" w:rsidRPr="004A1ED1">
        <w:rPr>
          <w:rFonts w:ascii="Times New Roman" w:hAnsi="Times New Roman"/>
          <w:sz w:val="24"/>
          <w:szCs w:val="24"/>
        </w:rPr>
        <w:t>clădirilor</w:t>
      </w:r>
      <w:r w:rsidRPr="004A1ED1">
        <w:rPr>
          <w:rFonts w:ascii="Times New Roman" w:hAnsi="Times New Roman"/>
          <w:sz w:val="24"/>
          <w:szCs w:val="24"/>
        </w:rPr>
        <w:t xml:space="preserve"> publice, apelul de proiecte  PNRR/2022/C5/2/ B.2.1/1.</w:t>
      </w:r>
    </w:p>
    <w:p w14:paraId="2F018198" w14:textId="2298805C" w:rsidR="000F5481" w:rsidRPr="004A1ED1" w:rsidRDefault="000F5481" w:rsidP="000F5481">
      <w:pPr>
        <w:spacing w:after="120" w:line="240" w:lineRule="auto"/>
        <w:ind w:firstLine="708"/>
        <w:jc w:val="both"/>
        <w:rPr>
          <w:rFonts w:ascii="Times New Roman" w:hAnsi="Times New Roman"/>
          <w:sz w:val="24"/>
          <w:szCs w:val="24"/>
        </w:rPr>
      </w:pPr>
      <w:r w:rsidRPr="004A1ED1">
        <w:rPr>
          <w:rFonts w:ascii="Times New Roman" w:hAnsi="Times New Roman"/>
          <w:sz w:val="24"/>
          <w:szCs w:val="24"/>
        </w:rPr>
        <w:t>Prin intermediul componentei C5 - Valul Renovării se va urmări îmbunătățirea fondului construit printr-o abordare integrată a eficienței energetice, a consolidării seismice, a reducerii riscului la incendiu și a</w:t>
      </w:r>
      <w:r w:rsidR="00510648" w:rsidRPr="004A1ED1">
        <w:rPr>
          <w:rFonts w:ascii="Times New Roman" w:hAnsi="Times New Roman"/>
          <w:sz w:val="24"/>
          <w:szCs w:val="24"/>
        </w:rPr>
        <w:t xml:space="preserve"> </w:t>
      </w:r>
      <w:r w:rsidRPr="004A1ED1">
        <w:rPr>
          <w:rFonts w:ascii="Times New Roman" w:hAnsi="Times New Roman"/>
          <w:sz w:val="24"/>
          <w:szCs w:val="24"/>
        </w:rPr>
        <w:t>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67D56135" w14:textId="77777777" w:rsidR="000F5481" w:rsidRPr="004A1ED1" w:rsidRDefault="000F5481" w:rsidP="000F5481">
      <w:pPr>
        <w:spacing w:after="0" w:line="240" w:lineRule="auto"/>
        <w:ind w:firstLine="708"/>
        <w:jc w:val="both"/>
        <w:rPr>
          <w:rFonts w:ascii="Times New Roman" w:hAnsi="Times New Roman"/>
          <w:sz w:val="24"/>
          <w:szCs w:val="24"/>
        </w:rPr>
      </w:pPr>
      <w:r w:rsidRPr="004A1ED1">
        <w:rPr>
          <w:rFonts w:ascii="Times New Roman" w:hAnsi="Times New Roman"/>
          <w:sz w:val="24"/>
          <w:szCs w:val="24"/>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7FFF28E8" w14:textId="77777777" w:rsidR="000F5481" w:rsidRPr="004A1ED1" w:rsidRDefault="000F5481" w:rsidP="000F5481">
      <w:pPr>
        <w:spacing w:after="120"/>
        <w:jc w:val="both"/>
        <w:rPr>
          <w:rFonts w:ascii="Times New Roman" w:hAnsi="Times New Roman"/>
          <w:bCs/>
          <w:noProof/>
          <w:sz w:val="24"/>
          <w:szCs w:val="24"/>
        </w:rPr>
      </w:pPr>
    </w:p>
    <w:p w14:paraId="7AD159BE" w14:textId="2970B088" w:rsidR="000F5481" w:rsidRPr="004A1ED1" w:rsidRDefault="000F5481" w:rsidP="00510648">
      <w:pPr>
        <w:spacing w:after="120" w:line="240" w:lineRule="auto"/>
        <w:ind w:firstLine="708"/>
        <w:jc w:val="both"/>
        <w:rPr>
          <w:rFonts w:ascii="Times New Roman" w:hAnsi="Times New Roman"/>
          <w:b/>
          <w:sz w:val="24"/>
          <w:szCs w:val="24"/>
        </w:rPr>
      </w:pPr>
      <w:r w:rsidRPr="004A1ED1">
        <w:rPr>
          <w:rFonts w:ascii="Times New Roman" w:hAnsi="Times New Roman"/>
          <w:bCs/>
          <w:noProof/>
          <w:sz w:val="24"/>
          <w:szCs w:val="24"/>
        </w:rPr>
        <w:t>Obiectivul de investitii</w:t>
      </w:r>
      <w:r w:rsidRPr="004A1ED1">
        <w:rPr>
          <w:rFonts w:ascii="Times New Roman" w:hAnsi="Times New Roman"/>
          <w:b/>
          <w:bCs/>
          <w:noProof/>
          <w:sz w:val="24"/>
          <w:szCs w:val="24"/>
        </w:rPr>
        <w:t xml:space="preserve"> </w:t>
      </w:r>
      <w:r w:rsidR="004A1ED1" w:rsidRPr="004A1ED1">
        <w:rPr>
          <w:rFonts w:ascii="Times New Roman" w:hAnsi="Times New Roman"/>
          <w:b/>
          <w:bCs/>
          <w:noProof/>
          <w:sz w:val="24"/>
          <w:szCs w:val="24"/>
        </w:rPr>
        <w:t>„</w:t>
      </w:r>
      <w:r w:rsidR="004A1ED1" w:rsidRPr="00D10887">
        <w:rPr>
          <w:rFonts w:ascii="Times New Roman" w:hAnsi="Times New Roman"/>
          <w:b/>
          <w:bCs/>
          <w:noProof/>
          <w:sz w:val="24"/>
          <w:szCs w:val="24"/>
        </w:rPr>
        <w:t>EFICIENTIZAREA ENERGETICĂ ȘCOALA GIMNAZIALĂ NR. 7 DIN MUNICIPIUL TÂRGU-MUREȘ</w:t>
      </w:r>
      <w:r w:rsidR="004A1ED1" w:rsidRPr="004A1ED1">
        <w:rPr>
          <w:rFonts w:ascii="Times New Roman" w:hAnsi="Times New Roman"/>
          <w:b/>
          <w:bCs/>
          <w:noProof/>
          <w:sz w:val="24"/>
          <w:szCs w:val="24"/>
        </w:rPr>
        <w:t xml:space="preserve">”, </w:t>
      </w:r>
      <w:r w:rsidRPr="004A1ED1">
        <w:rPr>
          <w:rFonts w:ascii="Times New Roman" w:hAnsi="Times New Roman"/>
          <w:sz w:val="24"/>
          <w:szCs w:val="24"/>
        </w:rPr>
        <w:t>pentru care se solici</w:t>
      </w:r>
      <w:r w:rsidR="00510648" w:rsidRPr="004A1ED1">
        <w:rPr>
          <w:rFonts w:ascii="Times New Roman" w:hAnsi="Times New Roman"/>
          <w:sz w:val="24"/>
          <w:szCs w:val="24"/>
        </w:rPr>
        <w:t>tă</w:t>
      </w:r>
      <w:r w:rsidRPr="004A1ED1">
        <w:rPr>
          <w:rFonts w:ascii="Times New Roman" w:hAnsi="Times New Roman"/>
          <w:sz w:val="24"/>
          <w:szCs w:val="24"/>
        </w:rPr>
        <w:t xml:space="preserve"> </w:t>
      </w:r>
      <w:r w:rsidR="00510648" w:rsidRPr="004A1ED1">
        <w:rPr>
          <w:rFonts w:ascii="Times New Roman" w:hAnsi="Times New Roman"/>
          <w:sz w:val="24"/>
          <w:szCs w:val="24"/>
        </w:rPr>
        <w:t>finanţare</w:t>
      </w:r>
      <w:r w:rsidRPr="004A1ED1">
        <w:rPr>
          <w:rFonts w:ascii="Times New Roman" w:hAnsi="Times New Roman"/>
          <w:sz w:val="24"/>
          <w:szCs w:val="24"/>
        </w:rPr>
        <w:t xml:space="preserve"> </w:t>
      </w:r>
      <w:r w:rsidR="00510648" w:rsidRPr="004A1ED1">
        <w:rPr>
          <w:rFonts w:ascii="Times New Roman" w:hAnsi="Times New Roman"/>
          <w:bCs/>
          <w:noProof/>
          <w:sz w:val="24"/>
          <w:szCs w:val="24"/>
        </w:rPr>
        <w:t>î</w:t>
      </w:r>
      <w:r w:rsidRPr="004A1ED1">
        <w:rPr>
          <w:rFonts w:ascii="Times New Roman" w:hAnsi="Times New Roman"/>
          <w:bCs/>
          <w:noProof/>
          <w:sz w:val="24"/>
          <w:szCs w:val="24"/>
        </w:rPr>
        <w:t xml:space="preserve">n cadrul Planului Național de Redesare și Reziliență al României, Componenta 5 – Valul Renovarii, </w:t>
      </w:r>
      <w:r w:rsidRPr="004A1ED1">
        <w:rPr>
          <w:rFonts w:ascii="Times New Roman" w:hAnsi="Times New Roman"/>
          <w:sz w:val="24"/>
          <w:szCs w:val="24"/>
        </w:rPr>
        <w:t>Axa</w:t>
      </w:r>
      <w:r w:rsidRPr="004A1ED1">
        <w:rPr>
          <w:rFonts w:ascii="Times New Roman" w:eastAsia="Times New Roman" w:hAnsi="Times New Roman"/>
          <w:sz w:val="24"/>
          <w:szCs w:val="24"/>
        </w:rPr>
        <w:t xml:space="preserve"> 2</w:t>
      </w:r>
      <w:r w:rsidRPr="004A1ED1">
        <w:rPr>
          <w:rFonts w:ascii="Times New Roman" w:hAnsi="Times New Roman"/>
          <w:sz w:val="24"/>
          <w:szCs w:val="24"/>
        </w:rPr>
        <w:t xml:space="preserve"> – </w:t>
      </w:r>
      <w:r w:rsidRPr="004A1ED1">
        <w:rPr>
          <w:rFonts w:ascii="Times New Roman" w:eastAsia="Times New Roman" w:hAnsi="Times New Roman"/>
          <w:sz w:val="24"/>
          <w:szCs w:val="24"/>
        </w:rPr>
        <w:t>Schema de granturi pentru eficiență energetică și reziliență în clădiri publice</w:t>
      </w:r>
      <w:r w:rsidRPr="004A1ED1">
        <w:rPr>
          <w:rFonts w:ascii="Times New Roman" w:hAnsi="Times New Roman"/>
          <w:sz w:val="24"/>
          <w:szCs w:val="24"/>
        </w:rPr>
        <w:t>.</w:t>
      </w:r>
      <w:r w:rsidRPr="004A1ED1">
        <w:rPr>
          <w:rFonts w:ascii="Times New Roman" w:eastAsia="Times New Roman" w:hAnsi="Times New Roman"/>
          <w:b/>
          <w:caps/>
          <w:sz w:val="24"/>
          <w:szCs w:val="24"/>
        </w:rPr>
        <w:t xml:space="preserve"> </w:t>
      </w:r>
      <w:r w:rsidR="00510648" w:rsidRPr="004A1ED1">
        <w:rPr>
          <w:rFonts w:ascii="Times New Roman" w:hAnsi="Times New Roman"/>
          <w:sz w:val="24"/>
          <w:szCs w:val="24"/>
        </w:rPr>
        <w:t>Operațiunea</w:t>
      </w:r>
      <w:r w:rsidRPr="004A1ED1">
        <w:rPr>
          <w:rFonts w:ascii="Times New Roman" w:hAnsi="Times New Roman"/>
          <w:sz w:val="24"/>
          <w:szCs w:val="24"/>
        </w:rPr>
        <w:t xml:space="preserve"> B.2: Renovarea energetica moderat</w:t>
      </w:r>
      <w:r w:rsidR="001404F4" w:rsidRPr="004A1ED1">
        <w:rPr>
          <w:rFonts w:ascii="Times New Roman" w:hAnsi="Times New Roman"/>
          <w:sz w:val="24"/>
          <w:szCs w:val="24"/>
        </w:rPr>
        <w:t>ă</w:t>
      </w:r>
      <w:r w:rsidRPr="004A1ED1">
        <w:rPr>
          <w:rFonts w:ascii="Times New Roman" w:hAnsi="Times New Roman"/>
          <w:sz w:val="24"/>
          <w:szCs w:val="24"/>
        </w:rPr>
        <w:t xml:space="preserve"> sau aprofundat</w:t>
      </w:r>
      <w:r w:rsidR="001404F4" w:rsidRPr="004A1ED1">
        <w:rPr>
          <w:rFonts w:ascii="Times New Roman" w:hAnsi="Times New Roman"/>
          <w:sz w:val="24"/>
          <w:szCs w:val="24"/>
        </w:rPr>
        <w:t>ă</w:t>
      </w:r>
      <w:r w:rsidRPr="004A1ED1">
        <w:rPr>
          <w:rFonts w:ascii="Times New Roman" w:hAnsi="Times New Roman"/>
          <w:sz w:val="24"/>
          <w:szCs w:val="24"/>
        </w:rPr>
        <w:t xml:space="preserve"> a </w:t>
      </w:r>
      <w:r w:rsidR="00510648" w:rsidRPr="004A1ED1">
        <w:rPr>
          <w:rFonts w:ascii="Times New Roman" w:hAnsi="Times New Roman"/>
          <w:sz w:val="24"/>
          <w:szCs w:val="24"/>
        </w:rPr>
        <w:t>clădirilor</w:t>
      </w:r>
      <w:r w:rsidRPr="004A1ED1">
        <w:rPr>
          <w:rFonts w:ascii="Times New Roman" w:hAnsi="Times New Roman"/>
          <w:sz w:val="24"/>
          <w:szCs w:val="24"/>
        </w:rPr>
        <w:t xml:space="preserve"> publice</w:t>
      </w:r>
      <w:r w:rsidRPr="004A1ED1">
        <w:rPr>
          <w:rFonts w:ascii="Times New Roman" w:eastAsia="Times New Roman" w:hAnsi="Times New Roman"/>
          <w:sz w:val="24"/>
          <w:szCs w:val="24"/>
        </w:rPr>
        <w:t>,</w:t>
      </w:r>
      <w:r w:rsidRPr="004A1ED1">
        <w:rPr>
          <w:rFonts w:ascii="Times New Roman" w:hAnsi="Times New Roman"/>
          <w:sz w:val="24"/>
          <w:szCs w:val="24"/>
        </w:rPr>
        <w:t xml:space="preserve"> va fi implementat de </w:t>
      </w:r>
      <w:r w:rsidR="00510648" w:rsidRPr="004A1ED1">
        <w:rPr>
          <w:rFonts w:ascii="Times New Roman" w:hAnsi="Times New Roman"/>
          <w:sz w:val="24"/>
          <w:szCs w:val="24"/>
        </w:rPr>
        <w:t>către</w:t>
      </w:r>
      <w:r w:rsidRPr="004A1ED1">
        <w:rPr>
          <w:rFonts w:ascii="Times New Roman" w:hAnsi="Times New Roman"/>
          <w:sz w:val="24"/>
          <w:szCs w:val="24"/>
        </w:rPr>
        <w:t xml:space="preserve"> UAT </w:t>
      </w:r>
      <w:r w:rsidR="00510648" w:rsidRPr="004A1ED1">
        <w:rPr>
          <w:rFonts w:ascii="Times New Roman" w:hAnsi="Times New Roman"/>
          <w:sz w:val="24"/>
          <w:szCs w:val="24"/>
        </w:rPr>
        <w:t>Târgu</w:t>
      </w:r>
      <w:r w:rsidRPr="004A1ED1">
        <w:rPr>
          <w:rFonts w:ascii="Times New Roman" w:hAnsi="Times New Roman"/>
          <w:sz w:val="24"/>
          <w:szCs w:val="24"/>
        </w:rPr>
        <w:t xml:space="preserve"> Mureș </w:t>
      </w:r>
      <w:r w:rsidR="001404F4" w:rsidRPr="004A1ED1">
        <w:rPr>
          <w:rFonts w:ascii="Times New Roman" w:hAnsi="Times New Roman"/>
          <w:sz w:val="24"/>
          <w:szCs w:val="24"/>
        </w:rPr>
        <w:t>î</w:t>
      </w:r>
      <w:r w:rsidRPr="004A1ED1">
        <w:rPr>
          <w:rFonts w:ascii="Times New Roman" w:hAnsi="Times New Roman"/>
          <w:sz w:val="24"/>
          <w:szCs w:val="24"/>
        </w:rPr>
        <w:t xml:space="preserve">n </w:t>
      </w:r>
      <w:r w:rsidR="00510648" w:rsidRPr="004A1ED1">
        <w:rPr>
          <w:rFonts w:ascii="Times New Roman" w:hAnsi="Times New Roman"/>
          <w:sz w:val="24"/>
          <w:szCs w:val="24"/>
        </w:rPr>
        <w:t>județul</w:t>
      </w:r>
      <w:r w:rsidRPr="004A1ED1">
        <w:rPr>
          <w:rFonts w:ascii="Times New Roman" w:hAnsi="Times New Roman"/>
          <w:sz w:val="24"/>
          <w:szCs w:val="24"/>
        </w:rPr>
        <w:t xml:space="preserve"> </w:t>
      </w:r>
      <w:r w:rsidR="00510648" w:rsidRPr="004A1ED1">
        <w:rPr>
          <w:rFonts w:ascii="Times New Roman" w:hAnsi="Times New Roman"/>
          <w:sz w:val="24"/>
          <w:szCs w:val="24"/>
        </w:rPr>
        <w:t>Mureș</w:t>
      </w:r>
      <w:r w:rsidRPr="004A1ED1">
        <w:rPr>
          <w:rFonts w:ascii="Times New Roman" w:hAnsi="Times New Roman"/>
          <w:sz w:val="24"/>
          <w:szCs w:val="24"/>
        </w:rPr>
        <w:t xml:space="preserve">, municipiul </w:t>
      </w:r>
      <w:r w:rsidR="00510648" w:rsidRPr="004A1ED1">
        <w:rPr>
          <w:rFonts w:ascii="Times New Roman" w:hAnsi="Times New Roman"/>
          <w:sz w:val="24"/>
          <w:szCs w:val="24"/>
        </w:rPr>
        <w:t>Târgu</w:t>
      </w:r>
      <w:r w:rsidRPr="004A1ED1">
        <w:rPr>
          <w:rFonts w:ascii="Times New Roman" w:hAnsi="Times New Roman"/>
          <w:sz w:val="24"/>
          <w:szCs w:val="24"/>
        </w:rPr>
        <w:t xml:space="preserve"> Mureș</w:t>
      </w:r>
      <w:r w:rsidRPr="004A1ED1">
        <w:rPr>
          <w:rFonts w:ascii="Times New Roman" w:hAnsi="Times New Roman"/>
          <w:b/>
          <w:sz w:val="24"/>
          <w:szCs w:val="24"/>
        </w:rPr>
        <w:t xml:space="preserve">. </w:t>
      </w:r>
    </w:p>
    <w:p w14:paraId="4C6CCBD4" w14:textId="2C6196BA" w:rsidR="000F5481" w:rsidRPr="004A1ED1" w:rsidRDefault="000F5481" w:rsidP="001404F4">
      <w:pPr>
        <w:spacing w:after="120" w:line="240" w:lineRule="auto"/>
        <w:ind w:firstLine="426"/>
        <w:jc w:val="both"/>
        <w:rPr>
          <w:rFonts w:ascii="Times New Roman" w:hAnsi="Times New Roman"/>
          <w:bCs/>
          <w:color w:val="000000"/>
          <w:sz w:val="24"/>
          <w:szCs w:val="24"/>
        </w:rPr>
      </w:pPr>
      <w:r w:rsidRPr="004A1ED1">
        <w:rPr>
          <w:rFonts w:ascii="Times New Roman" w:hAnsi="Times New Roman"/>
          <w:bCs/>
          <w:noProof/>
          <w:sz w:val="24"/>
          <w:szCs w:val="24"/>
        </w:rPr>
        <w:t xml:space="preserve">Realizarea lucrărilor de intervenție prevăzute în cadrul proiectului au drept scop creşterea performanţei energetice a clădirii </w:t>
      </w:r>
      <w:r w:rsidR="003307B0">
        <w:rPr>
          <w:rFonts w:ascii="Times New Roman" w:hAnsi="Times New Roman"/>
          <w:bCs/>
          <w:noProof/>
          <w:sz w:val="24"/>
          <w:szCs w:val="24"/>
        </w:rPr>
        <w:t>Școlii gimnaziale nr. 7</w:t>
      </w:r>
      <w:r w:rsidRPr="004A1ED1">
        <w:rPr>
          <w:rFonts w:ascii="Times New Roman" w:hAnsi="Times New Roman"/>
          <w:bCs/>
          <w:noProof/>
          <w:sz w:val="24"/>
          <w:szCs w:val="24"/>
        </w:rPr>
        <w:t xml:space="preserve"> din </w:t>
      </w:r>
      <w:r w:rsidRPr="004A1ED1">
        <w:rPr>
          <w:rFonts w:ascii="Times New Roman" w:hAnsi="Times New Roman"/>
          <w:sz w:val="24"/>
          <w:szCs w:val="24"/>
        </w:rPr>
        <w:t xml:space="preserve">municipiul </w:t>
      </w:r>
      <w:r w:rsidR="001404F4" w:rsidRPr="004A1ED1">
        <w:rPr>
          <w:rFonts w:ascii="Times New Roman" w:hAnsi="Times New Roman"/>
          <w:sz w:val="24"/>
          <w:szCs w:val="24"/>
        </w:rPr>
        <w:t>Târgu</w:t>
      </w:r>
      <w:r w:rsidRPr="004A1ED1">
        <w:rPr>
          <w:rFonts w:ascii="Times New Roman" w:hAnsi="Times New Roman"/>
          <w:sz w:val="24"/>
          <w:szCs w:val="24"/>
        </w:rPr>
        <w:t xml:space="preserve"> Mureș</w:t>
      </w:r>
      <w:r w:rsidRPr="004A1ED1">
        <w:rPr>
          <w:rFonts w:ascii="Times New Roman" w:hAnsi="Times New Roman"/>
          <w:bCs/>
          <w:noProof/>
          <w:sz w:val="24"/>
          <w:szCs w:val="24"/>
        </w:rPr>
        <w:t>, respectiv reducerea consumurilor energetice cu 69%, în condiţiile asigurării şi menţinerii climatului termic interior, precum şi ameliorarea aspectului urbanistic al localităţi</w:t>
      </w:r>
      <w:r w:rsidRPr="004A1ED1">
        <w:rPr>
          <w:rFonts w:ascii="Times New Roman" w:hAnsi="Times New Roman"/>
          <w:bCs/>
          <w:color w:val="000000"/>
          <w:sz w:val="24"/>
          <w:szCs w:val="24"/>
        </w:rPr>
        <w:t xml:space="preserve">. </w:t>
      </w:r>
    </w:p>
    <w:p w14:paraId="7A5B7E76" w14:textId="77777777" w:rsidR="004A1ED1" w:rsidRPr="004A1ED1" w:rsidRDefault="004A1ED1" w:rsidP="004A1ED1">
      <w:pPr>
        <w:spacing w:after="0" w:line="240" w:lineRule="auto"/>
        <w:jc w:val="both"/>
        <w:rPr>
          <w:rFonts w:ascii="Times New Roman" w:hAnsi="Times New Roman"/>
          <w:sz w:val="24"/>
          <w:szCs w:val="24"/>
        </w:rPr>
      </w:pPr>
      <w:r w:rsidRPr="004A1ED1">
        <w:rPr>
          <w:rFonts w:ascii="Times New Roman" w:hAnsi="Times New Roman"/>
          <w:sz w:val="24"/>
          <w:szCs w:val="24"/>
        </w:rPr>
        <w:t>Date tehnice ale clădirii Școlii gimnaziale nr. 7 Tg. Mureș</w:t>
      </w:r>
    </w:p>
    <w:p w14:paraId="230F7FB6" w14:textId="77777777" w:rsidR="004A1ED1" w:rsidRPr="004A1ED1" w:rsidRDefault="004A1ED1" w:rsidP="004A1ED1">
      <w:pPr>
        <w:spacing w:after="0" w:line="240" w:lineRule="auto"/>
        <w:ind w:firstLine="708"/>
        <w:jc w:val="both"/>
        <w:rPr>
          <w:rFonts w:ascii="Times New Roman" w:hAnsi="Times New Roman"/>
          <w:sz w:val="24"/>
          <w:szCs w:val="24"/>
        </w:rPr>
      </w:pPr>
      <w:r w:rsidRPr="004A1ED1">
        <w:rPr>
          <w:rFonts w:ascii="Times New Roman" w:hAnsi="Times New Roman"/>
          <w:sz w:val="24"/>
          <w:szCs w:val="24"/>
        </w:rPr>
        <w:t>Suprafața construită existentă: 769,95mp</w:t>
      </w:r>
    </w:p>
    <w:p w14:paraId="24A332EC" w14:textId="77777777" w:rsidR="004A1ED1" w:rsidRPr="004A1ED1" w:rsidRDefault="004A1ED1" w:rsidP="004A1ED1">
      <w:pPr>
        <w:spacing w:after="0" w:line="240" w:lineRule="auto"/>
        <w:ind w:firstLine="708"/>
        <w:jc w:val="both"/>
        <w:rPr>
          <w:rFonts w:ascii="Times New Roman" w:hAnsi="Times New Roman"/>
          <w:sz w:val="24"/>
          <w:szCs w:val="24"/>
        </w:rPr>
      </w:pPr>
      <w:r w:rsidRPr="004A1ED1">
        <w:rPr>
          <w:rFonts w:ascii="Times New Roman" w:hAnsi="Times New Roman"/>
          <w:sz w:val="24"/>
          <w:szCs w:val="24"/>
        </w:rPr>
        <w:t>Suprafața desfășurată existentă: 2.309,85mp</w:t>
      </w:r>
    </w:p>
    <w:p w14:paraId="23E55E5B" w14:textId="77777777" w:rsidR="004A1ED1" w:rsidRPr="004A1ED1" w:rsidRDefault="004A1ED1" w:rsidP="004A1ED1">
      <w:pPr>
        <w:spacing w:after="0" w:line="240" w:lineRule="auto"/>
        <w:ind w:firstLine="708"/>
        <w:jc w:val="both"/>
        <w:rPr>
          <w:rFonts w:ascii="Times New Roman" w:hAnsi="Times New Roman"/>
          <w:sz w:val="24"/>
          <w:szCs w:val="24"/>
        </w:rPr>
      </w:pPr>
      <w:r w:rsidRPr="004A1ED1">
        <w:rPr>
          <w:rFonts w:ascii="Times New Roman" w:hAnsi="Times New Roman"/>
          <w:sz w:val="24"/>
          <w:szCs w:val="24"/>
        </w:rPr>
        <w:t xml:space="preserve">Regim de </w:t>
      </w:r>
      <w:proofErr w:type="spellStart"/>
      <w:r w:rsidRPr="004A1ED1">
        <w:rPr>
          <w:rFonts w:ascii="Times New Roman" w:hAnsi="Times New Roman"/>
          <w:sz w:val="24"/>
          <w:szCs w:val="24"/>
        </w:rPr>
        <w:t>inaltime</w:t>
      </w:r>
      <w:proofErr w:type="spellEnd"/>
      <w:r w:rsidRPr="004A1ED1">
        <w:rPr>
          <w:rFonts w:ascii="Times New Roman" w:hAnsi="Times New Roman"/>
          <w:sz w:val="24"/>
          <w:szCs w:val="24"/>
        </w:rPr>
        <w:t>:  P+2E</w:t>
      </w:r>
    </w:p>
    <w:p w14:paraId="31617BA3" w14:textId="77777777" w:rsidR="004A1ED1" w:rsidRPr="004A1ED1" w:rsidRDefault="004A1ED1" w:rsidP="004A1ED1">
      <w:pPr>
        <w:spacing w:after="0" w:line="240" w:lineRule="auto"/>
        <w:ind w:firstLine="708"/>
        <w:jc w:val="both"/>
        <w:rPr>
          <w:rFonts w:ascii="Times New Roman" w:hAnsi="Times New Roman"/>
          <w:sz w:val="24"/>
          <w:szCs w:val="24"/>
        </w:rPr>
      </w:pPr>
      <w:r w:rsidRPr="004A1ED1">
        <w:rPr>
          <w:rFonts w:ascii="Times New Roman" w:hAnsi="Times New Roman"/>
          <w:b/>
          <w:bCs/>
          <w:sz w:val="24"/>
          <w:szCs w:val="24"/>
        </w:rPr>
        <w:tab/>
      </w:r>
      <w:r w:rsidRPr="004A1ED1">
        <w:rPr>
          <w:rFonts w:ascii="Times New Roman" w:hAnsi="Times New Roman"/>
          <w:sz w:val="24"/>
          <w:szCs w:val="24"/>
        </w:rPr>
        <w:t>Anul construirii: 1967</w:t>
      </w:r>
    </w:p>
    <w:p w14:paraId="03D0E6FF" w14:textId="77777777" w:rsidR="004A1ED1" w:rsidRPr="004A1ED1" w:rsidRDefault="004A1ED1" w:rsidP="004A1ED1">
      <w:pPr>
        <w:spacing w:after="0" w:line="240" w:lineRule="auto"/>
        <w:ind w:firstLine="708"/>
        <w:jc w:val="both"/>
        <w:rPr>
          <w:rFonts w:ascii="Times New Roman" w:hAnsi="Times New Roman"/>
          <w:sz w:val="24"/>
          <w:szCs w:val="24"/>
        </w:rPr>
      </w:pPr>
      <w:r w:rsidRPr="004A1ED1">
        <w:rPr>
          <w:rFonts w:ascii="Times New Roman" w:hAnsi="Times New Roman"/>
          <w:sz w:val="24"/>
          <w:szCs w:val="24"/>
        </w:rPr>
        <w:t>Funcțiunea clădirii: Clădire pentru  învățământ  - școală</w:t>
      </w:r>
    </w:p>
    <w:p w14:paraId="003A82C2" w14:textId="77777777" w:rsidR="004A1ED1" w:rsidRPr="004A1ED1" w:rsidRDefault="004A1ED1" w:rsidP="004A1ED1">
      <w:pPr>
        <w:spacing w:after="0" w:line="240" w:lineRule="auto"/>
        <w:ind w:firstLine="708"/>
        <w:jc w:val="both"/>
        <w:rPr>
          <w:rFonts w:ascii="Times New Roman" w:hAnsi="Times New Roman"/>
          <w:b/>
          <w:bCs/>
          <w:sz w:val="24"/>
          <w:szCs w:val="24"/>
        </w:rPr>
      </w:pPr>
      <w:r w:rsidRPr="004A1ED1">
        <w:rPr>
          <w:rFonts w:ascii="Times New Roman" w:hAnsi="Times New Roman"/>
          <w:sz w:val="24"/>
          <w:szCs w:val="24"/>
        </w:rPr>
        <w:t>Clasa de risc seismic: III</w:t>
      </w:r>
    </w:p>
    <w:p w14:paraId="44165A4B" w14:textId="77777777" w:rsidR="000F5481" w:rsidRPr="004A1ED1" w:rsidRDefault="000F5481" w:rsidP="000F5481">
      <w:pPr>
        <w:spacing w:after="0" w:line="240" w:lineRule="auto"/>
        <w:ind w:firstLine="708"/>
        <w:jc w:val="both"/>
        <w:rPr>
          <w:rFonts w:ascii="Times New Roman" w:hAnsi="Times New Roman"/>
          <w:b/>
          <w:bCs/>
          <w:noProof/>
          <w:sz w:val="24"/>
          <w:szCs w:val="24"/>
        </w:rPr>
      </w:pPr>
    </w:p>
    <w:p w14:paraId="2892CD95" w14:textId="70F999EB" w:rsidR="000F5481" w:rsidRPr="004A1ED1" w:rsidRDefault="000F5481" w:rsidP="000F5481">
      <w:pPr>
        <w:spacing w:after="0" w:line="240" w:lineRule="auto"/>
        <w:ind w:firstLine="708"/>
        <w:jc w:val="both"/>
        <w:rPr>
          <w:rFonts w:ascii="Times New Roman" w:hAnsi="Times New Roman"/>
          <w:sz w:val="24"/>
          <w:szCs w:val="24"/>
        </w:rPr>
      </w:pPr>
      <w:r w:rsidRPr="004A1ED1">
        <w:rPr>
          <w:rFonts w:ascii="Times New Roman" w:hAnsi="Times New Roman"/>
          <w:sz w:val="24"/>
          <w:szCs w:val="24"/>
        </w:rPr>
        <w:t xml:space="preserve">Prin intermediul acestei </w:t>
      </w:r>
      <w:r w:rsidR="001404F4" w:rsidRPr="004A1ED1">
        <w:rPr>
          <w:rFonts w:ascii="Times New Roman" w:hAnsi="Times New Roman"/>
          <w:sz w:val="24"/>
          <w:szCs w:val="24"/>
        </w:rPr>
        <w:t>operațiuni</w:t>
      </w:r>
      <w:r w:rsidRPr="004A1ED1">
        <w:rPr>
          <w:rFonts w:ascii="Times New Roman" w:hAnsi="Times New Roman"/>
          <w:sz w:val="24"/>
          <w:szCs w:val="24"/>
        </w:rPr>
        <w:t xml:space="preserve"> vor fi sprijinite activități/acțiuni specifice realizării de lucrări de construcții pentru </w:t>
      </w:r>
      <w:r w:rsidR="001404F4" w:rsidRPr="004A1ED1">
        <w:rPr>
          <w:rFonts w:ascii="Times New Roman" w:hAnsi="Times New Roman"/>
          <w:sz w:val="24"/>
          <w:szCs w:val="24"/>
        </w:rPr>
        <w:t>creșterea</w:t>
      </w:r>
      <w:r w:rsidRPr="004A1ED1">
        <w:rPr>
          <w:rFonts w:ascii="Times New Roman" w:hAnsi="Times New Roman"/>
          <w:sz w:val="24"/>
          <w:szCs w:val="24"/>
        </w:rPr>
        <w:t xml:space="preserve"> </w:t>
      </w:r>
      <w:r w:rsidR="001404F4" w:rsidRPr="004A1ED1">
        <w:rPr>
          <w:rFonts w:ascii="Times New Roman" w:hAnsi="Times New Roman"/>
          <w:sz w:val="24"/>
          <w:szCs w:val="24"/>
        </w:rPr>
        <w:t>eficienței</w:t>
      </w:r>
      <w:r w:rsidRPr="004A1ED1">
        <w:rPr>
          <w:rFonts w:ascii="Times New Roman" w:hAnsi="Times New Roman"/>
          <w:sz w:val="24"/>
          <w:szCs w:val="24"/>
        </w:rPr>
        <w:t xml:space="preserve"> energetice a clădirilor publice, respectiv:</w:t>
      </w:r>
    </w:p>
    <w:p w14:paraId="22E59AE8" w14:textId="77777777" w:rsidR="000F5481" w:rsidRPr="004A1ED1" w:rsidRDefault="000F5481" w:rsidP="000F5481">
      <w:pPr>
        <w:spacing w:after="0" w:line="240" w:lineRule="auto"/>
        <w:ind w:firstLine="708"/>
        <w:jc w:val="both"/>
        <w:rPr>
          <w:rFonts w:ascii="Times New Roman" w:hAnsi="Times New Roman"/>
          <w:sz w:val="24"/>
          <w:szCs w:val="24"/>
        </w:rPr>
      </w:pPr>
    </w:p>
    <w:p w14:paraId="5D747E96" w14:textId="5A4CD311" w:rsidR="000F5481" w:rsidRDefault="000F5481" w:rsidP="000F5481">
      <w:pPr>
        <w:autoSpaceDE w:val="0"/>
        <w:autoSpaceDN w:val="0"/>
        <w:adjustRightInd w:val="0"/>
        <w:ind w:left="360"/>
        <w:jc w:val="both"/>
        <w:rPr>
          <w:rFonts w:ascii="Times New Roman" w:hAnsi="Times New Roman"/>
        </w:rPr>
      </w:pPr>
    </w:p>
    <w:p w14:paraId="59292532" w14:textId="77777777" w:rsidR="000F5481" w:rsidRPr="004A1ED1" w:rsidRDefault="000F548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lastRenderedPageBreak/>
        <w:t xml:space="preserve">1. LUCRĂRI DE REABILITARE TERMICĂ A ELEMENTELOR CLĂDIRII </w:t>
      </w:r>
    </w:p>
    <w:p w14:paraId="765CA5E7"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a)  Termoizolarea suplimentară a pereților exteriori existenți, inclusiv aticul cu un strat de vată minerală având conductivitatea termică </w:t>
      </w:r>
      <w:r w:rsidRPr="004A1ED1">
        <w:rPr>
          <w:rFonts w:ascii="Times New Roman" w:hAnsi="Times New Roman"/>
          <w:sz w:val="24"/>
          <w:szCs w:val="24"/>
        </w:rPr>
        <w:sym w:font="Symbol" w:char="F06C"/>
      </w:r>
      <w:r w:rsidRPr="004A1ED1">
        <w:rPr>
          <w:rFonts w:ascii="Times New Roman" w:hAnsi="Times New Roman"/>
          <w:sz w:val="24"/>
          <w:szCs w:val="24"/>
        </w:rPr>
        <w:t>≤0,035 w/</w:t>
      </w:r>
      <w:proofErr w:type="spellStart"/>
      <w:r w:rsidRPr="004A1ED1">
        <w:rPr>
          <w:rFonts w:ascii="Times New Roman" w:hAnsi="Times New Roman"/>
          <w:sz w:val="24"/>
          <w:szCs w:val="24"/>
        </w:rPr>
        <w:t>mk</w:t>
      </w:r>
      <w:proofErr w:type="spellEnd"/>
      <w:r w:rsidRPr="004A1ED1">
        <w:rPr>
          <w:rFonts w:ascii="Times New Roman" w:hAnsi="Times New Roman"/>
          <w:sz w:val="24"/>
          <w:szCs w:val="24"/>
        </w:rPr>
        <w:t xml:space="preserve">, cu grosimea minimă de 10 cm, montat pe fata exterioară a pereților, numai după curățarea </w:t>
      </w:r>
      <w:proofErr w:type="spellStart"/>
      <w:r w:rsidRPr="004A1ED1">
        <w:rPr>
          <w:rFonts w:ascii="Times New Roman" w:hAnsi="Times New Roman"/>
          <w:sz w:val="24"/>
          <w:szCs w:val="24"/>
        </w:rPr>
        <w:t>termosistemului</w:t>
      </w:r>
      <w:proofErr w:type="spellEnd"/>
      <w:r w:rsidRPr="004A1ED1">
        <w:rPr>
          <w:rFonts w:ascii="Times New Roman" w:hAnsi="Times New Roman"/>
          <w:sz w:val="24"/>
          <w:szCs w:val="24"/>
        </w:rPr>
        <w:t xml:space="preserve"> existent. Termoizolația va fi protejată cu o tencuială subțire armată cu plasă din fibre de sticlă (</w:t>
      </w:r>
      <w:proofErr w:type="spellStart"/>
      <w:r w:rsidRPr="004A1ED1">
        <w:rPr>
          <w:rFonts w:ascii="Times New Roman" w:hAnsi="Times New Roman"/>
          <w:sz w:val="24"/>
          <w:szCs w:val="24"/>
        </w:rPr>
        <w:t>termosistem</w:t>
      </w:r>
      <w:proofErr w:type="spellEnd"/>
      <w:r w:rsidRPr="004A1ED1">
        <w:rPr>
          <w:rFonts w:ascii="Times New Roman" w:hAnsi="Times New Roman"/>
          <w:sz w:val="24"/>
          <w:szCs w:val="24"/>
        </w:rPr>
        <w:t>). La soclu se va prevedea vată minerală rigidă cu grosimea minimă de 10 cm, care se va prelungi sub cota trotuarului cu cca 50 cm</w:t>
      </w:r>
    </w:p>
    <w:p w14:paraId="5B5576EB"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b) Termoizolarea planșeului terasei cu un strat termoizolant din vată minerală având conductivitatea termică </w:t>
      </w:r>
      <w:r w:rsidRPr="004A1ED1">
        <w:rPr>
          <w:rFonts w:ascii="Times New Roman" w:hAnsi="Times New Roman"/>
          <w:sz w:val="24"/>
          <w:szCs w:val="24"/>
        </w:rPr>
        <w:sym w:font="Symbol" w:char="F06C"/>
      </w:r>
      <w:r w:rsidRPr="004A1ED1">
        <w:rPr>
          <w:rFonts w:ascii="Times New Roman" w:hAnsi="Times New Roman"/>
          <w:sz w:val="24"/>
          <w:szCs w:val="24"/>
        </w:rPr>
        <w:t>≤0,035 w/</w:t>
      </w:r>
      <w:proofErr w:type="spellStart"/>
      <w:r w:rsidRPr="004A1ED1">
        <w:rPr>
          <w:rFonts w:ascii="Times New Roman" w:hAnsi="Times New Roman"/>
          <w:sz w:val="24"/>
          <w:szCs w:val="24"/>
        </w:rPr>
        <w:t>mk</w:t>
      </w:r>
      <w:proofErr w:type="spellEnd"/>
      <w:r w:rsidRPr="004A1ED1">
        <w:rPr>
          <w:rFonts w:ascii="Times New Roman" w:hAnsi="Times New Roman"/>
          <w:sz w:val="24"/>
          <w:szCs w:val="24"/>
        </w:rPr>
        <w:t>, de 25 cm grosime și protejarea acestuia cu o șapă armată cu fibre disperse/cu plasă din fibre de sticlă sau o podină de lemn. Pe înălțimea aticului se prevede termoizolație verticală</w:t>
      </w:r>
    </w:p>
    <w:p w14:paraId="78BFF3B4"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2. ASIGURAREA SISTEMULUI DE PRODUCERE A ENERGIEI TERMICE </w:t>
      </w:r>
    </w:p>
    <w:p w14:paraId="76F53487"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a) Lucrări de întreținere/reparare/reabilitare a instalației interioare de distribuție a agentului termic și/sau a apei calde de consum, a corpurilor statice existente. </w:t>
      </w:r>
    </w:p>
    <w:p w14:paraId="37ED0DDD"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b) înlocuirea/dotarea cu corpuri de încălzire cu radiatoare, montarea/repararea/înlocuirea </w:t>
      </w:r>
      <w:proofErr w:type="spellStart"/>
      <w:r w:rsidRPr="004A1ED1">
        <w:rPr>
          <w:rFonts w:ascii="Times New Roman" w:hAnsi="Times New Roman"/>
          <w:sz w:val="24"/>
          <w:szCs w:val="24"/>
        </w:rPr>
        <w:t>instalaţiei</w:t>
      </w:r>
      <w:proofErr w:type="spellEnd"/>
      <w:r w:rsidRPr="004A1ED1">
        <w:rPr>
          <w:rFonts w:ascii="Times New Roman" w:hAnsi="Times New Roman"/>
          <w:sz w:val="24"/>
          <w:szCs w:val="24"/>
        </w:rPr>
        <w:t xml:space="preserve"> de </w:t>
      </w:r>
      <w:proofErr w:type="spellStart"/>
      <w:r w:rsidRPr="004A1ED1">
        <w:rPr>
          <w:rFonts w:ascii="Times New Roman" w:hAnsi="Times New Roman"/>
          <w:sz w:val="24"/>
          <w:szCs w:val="24"/>
        </w:rPr>
        <w:t>distribuţie</w:t>
      </w:r>
      <w:proofErr w:type="spellEnd"/>
      <w:r w:rsidRPr="004A1ED1">
        <w:rPr>
          <w:rFonts w:ascii="Times New Roman" w:hAnsi="Times New Roman"/>
          <w:sz w:val="24"/>
          <w:szCs w:val="24"/>
        </w:rPr>
        <w:t xml:space="preserve"> a agentului termic pentru încălzire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apă caldă de consum;</w:t>
      </w:r>
    </w:p>
    <w:p w14:paraId="1C39A3A4"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 reabilitarea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modernizarea </w:t>
      </w:r>
      <w:proofErr w:type="spellStart"/>
      <w:r w:rsidRPr="004A1ED1">
        <w:rPr>
          <w:rFonts w:ascii="Times New Roman" w:hAnsi="Times New Roman"/>
          <w:sz w:val="24"/>
          <w:szCs w:val="24"/>
        </w:rPr>
        <w:t>instalaţiei</w:t>
      </w:r>
      <w:proofErr w:type="spellEnd"/>
      <w:r w:rsidRPr="004A1ED1">
        <w:rPr>
          <w:rFonts w:ascii="Times New Roman" w:hAnsi="Times New Roman"/>
          <w:sz w:val="24"/>
          <w:szCs w:val="24"/>
        </w:rPr>
        <w:t xml:space="preserve"> de </w:t>
      </w:r>
      <w:proofErr w:type="spellStart"/>
      <w:r w:rsidRPr="004A1ED1">
        <w:rPr>
          <w:rFonts w:ascii="Times New Roman" w:hAnsi="Times New Roman"/>
          <w:sz w:val="24"/>
          <w:szCs w:val="24"/>
        </w:rPr>
        <w:t>distribuţie</w:t>
      </w:r>
      <w:proofErr w:type="spellEnd"/>
      <w:r w:rsidRPr="004A1ED1">
        <w:rPr>
          <w:rFonts w:ascii="Times New Roman" w:hAnsi="Times New Roman"/>
          <w:sz w:val="24"/>
          <w:szCs w:val="24"/>
        </w:rPr>
        <w:t xml:space="preserve"> a agentului termic - încălzire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apă caldă de consum, inclusiv zonarea (control zonal)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echilibrarea </w:t>
      </w:r>
      <w:proofErr w:type="spellStart"/>
      <w:r w:rsidRPr="004A1ED1">
        <w:rPr>
          <w:rFonts w:ascii="Times New Roman" w:hAnsi="Times New Roman"/>
          <w:sz w:val="24"/>
          <w:szCs w:val="24"/>
        </w:rPr>
        <w:t>instalaţiilor</w:t>
      </w:r>
      <w:proofErr w:type="spellEnd"/>
      <w:r w:rsidRPr="004A1ED1">
        <w:rPr>
          <w:rFonts w:ascii="Times New Roman" w:hAnsi="Times New Roman"/>
          <w:sz w:val="24"/>
          <w:szCs w:val="24"/>
        </w:rPr>
        <w:t xml:space="preserve"> termice, montarea de robinete cu cap termostatic la radiatoare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izolarea conductelor din subsol/canal termic în scopul reducerii pierderilor de căldură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masă;</w:t>
      </w:r>
    </w:p>
    <w:p w14:paraId="6A478193"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3. LUCRĂRI DE REABILITARE/MODERNIZARE A INSTALAȚIILOR DE ILUMINAT ÎN CLĂDIRI </w:t>
      </w:r>
    </w:p>
    <w:p w14:paraId="5442CAAE"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a) Reabilitarea/modernizarea instalației de iluminat prin înlocuirea circuitelor de iluminat deteriorate sau subdimensionate; </w:t>
      </w:r>
    </w:p>
    <w:p w14:paraId="21664CBB"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6C9A5B67"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4. LUCRĂRI DE INSTALARE/REABILITARE/MODERNIZARE A SISTEMELOR DE CLIMATIZARE ȘI/SAU VENTILARE MECANICĂ PENTRU ASIGURAREA CALITĂȚII AERULUI INTERIOR </w:t>
      </w:r>
    </w:p>
    <w:p w14:paraId="78B16478"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a) Realizarea unei instalații de ventilare mecanică centralizată sau cu unități individuale cu recuperare de energie termică în proporție de minimum 75%, cu comanda locala/centralizata pentru zona sălii de conferință/</w:t>
      </w:r>
      <w:proofErr w:type="spellStart"/>
      <w:r w:rsidRPr="004A1ED1">
        <w:rPr>
          <w:rFonts w:ascii="Times New Roman" w:hAnsi="Times New Roman"/>
          <w:sz w:val="24"/>
          <w:szCs w:val="24"/>
        </w:rPr>
        <w:t>ședinta</w:t>
      </w:r>
      <w:proofErr w:type="spellEnd"/>
    </w:p>
    <w:p w14:paraId="486838B8"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5. INSTALAREA UNOR SISTEME ALTERNATIVE CU EFICIENȚĂ ENERGETICĂ DE PRODUCERE A ENERGIEI ELECTRICE ȘI/SAU TERMICE </w:t>
      </w:r>
    </w:p>
    <w:p w14:paraId="6154BEB0"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a) Folosirea panourilor solare pentru producerea apei calde menajere. </w:t>
      </w:r>
    </w:p>
    <w:p w14:paraId="0B244998"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b) Folosirea panourilor fotovoltaice pentru asigurarea parțiala a necesarului de energie electrica pentru iluminat și ventilare. </w:t>
      </w:r>
    </w:p>
    <w:p w14:paraId="0A281607"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6. SISTEME DE MANAGEMENT ENERGETIC INTEGRAT PENTRU CLĂDIRI, RESPECTIV MODERNIZAREA SISTEMELOR TEHNICE ALE CLĂDIRILOR, INCLUSIV ÎN VEDEREA PREGĂTIRII CLĂDIRILOR PENTRU SOLUȚII INTELIGENTE</w:t>
      </w:r>
    </w:p>
    <w:p w14:paraId="3EE1BACC"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a)Montarea unor sisteme inteligente de contorizare, urmărire și înregistrare a consumurilor energetice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instalarea unor sisteme de management energetic integrat, precum sisteme de automatizare, control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/sau monitorizare, care vizează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fac posibilă economia de energie la nivelul sistemelor tehnice ale clădirii;</w:t>
      </w:r>
    </w:p>
    <w:p w14:paraId="74C7FD0C"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b)Implementarea sistemelor de management al consumurilor energetice prin achiziționarea </w:t>
      </w:r>
      <w:proofErr w:type="spellStart"/>
      <w:r w:rsidRPr="004A1ED1">
        <w:rPr>
          <w:rFonts w:ascii="Times New Roman" w:hAnsi="Times New Roman"/>
          <w:sz w:val="24"/>
          <w:szCs w:val="24"/>
        </w:rPr>
        <w:t>şi</w:t>
      </w:r>
      <w:proofErr w:type="spellEnd"/>
      <w:r w:rsidRPr="004A1ED1">
        <w:rPr>
          <w:rFonts w:ascii="Times New Roman" w:hAnsi="Times New Roman"/>
          <w:sz w:val="24"/>
          <w:szCs w:val="24"/>
        </w:rPr>
        <w:t xml:space="preserve"> instalarea sistemelor inteligente pentru gestionarea energiei.</w:t>
      </w:r>
    </w:p>
    <w:p w14:paraId="3743A681"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6. SISTEME INTELIGENTE DE UMBRIRE PENTRU SEZONUL CALD</w:t>
      </w:r>
    </w:p>
    <w:p w14:paraId="39576121"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a) Montarea unor elemente de tâmplărie cu vitraj cu control solar sau sisteme de umbrire exterioară (obloane, jaluzele, rulouri etc.) cu reglare manuală sau cu reglare automată inteligentă</w:t>
      </w:r>
    </w:p>
    <w:p w14:paraId="683606A7"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lastRenderedPageBreak/>
        <w:t>Lucrările de intervenție privind creșterea performanței energetice sunt detaliate în raportul de audit energetic realizat de un auditor energetic pentru clădiri atestat, grad I, specialitatea  CI</w:t>
      </w:r>
      <w:r w:rsidRPr="004A1ED1">
        <w:rPr>
          <w:rFonts w:ascii="Times New Roman" w:hAnsi="Times New Roman"/>
          <w:bCs/>
          <w:sz w:val="24"/>
          <w:szCs w:val="24"/>
        </w:rPr>
        <w:t>.</w:t>
      </w:r>
    </w:p>
    <w:p w14:paraId="7BAA226F"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La faza de proiectare DALI va fi analizata din punct de vedere economic, punerea in opera a </w:t>
      </w:r>
      <w:proofErr w:type="spellStart"/>
      <w:r w:rsidRPr="004A1ED1">
        <w:rPr>
          <w:rFonts w:ascii="Times New Roman" w:hAnsi="Times New Roman"/>
          <w:sz w:val="24"/>
          <w:szCs w:val="24"/>
        </w:rPr>
        <w:t>urmatoarelor</w:t>
      </w:r>
      <w:proofErr w:type="spellEnd"/>
      <w:r w:rsidRPr="004A1ED1">
        <w:rPr>
          <w:rFonts w:ascii="Times New Roman" w:hAnsi="Times New Roman"/>
          <w:sz w:val="24"/>
          <w:szCs w:val="24"/>
        </w:rPr>
        <w:t xml:space="preserve"> </w:t>
      </w:r>
      <w:proofErr w:type="spellStart"/>
      <w:r w:rsidRPr="004A1ED1">
        <w:rPr>
          <w:rFonts w:ascii="Times New Roman" w:hAnsi="Times New Roman"/>
          <w:sz w:val="24"/>
          <w:szCs w:val="24"/>
        </w:rPr>
        <w:t>lucrari</w:t>
      </w:r>
      <w:proofErr w:type="spellEnd"/>
      <w:r w:rsidRPr="004A1ED1">
        <w:rPr>
          <w:rFonts w:ascii="Times New Roman" w:hAnsi="Times New Roman"/>
          <w:sz w:val="24"/>
          <w:szCs w:val="24"/>
        </w:rPr>
        <w:t xml:space="preserve"> de </w:t>
      </w:r>
      <w:proofErr w:type="spellStart"/>
      <w:r w:rsidRPr="004A1ED1">
        <w:rPr>
          <w:rFonts w:ascii="Times New Roman" w:hAnsi="Times New Roman"/>
          <w:sz w:val="24"/>
          <w:szCs w:val="24"/>
        </w:rPr>
        <w:t>constructii</w:t>
      </w:r>
      <w:proofErr w:type="spellEnd"/>
      <w:r w:rsidRPr="004A1ED1">
        <w:rPr>
          <w:rFonts w:ascii="Times New Roman" w:hAnsi="Times New Roman"/>
          <w:sz w:val="24"/>
          <w:szCs w:val="24"/>
        </w:rPr>
        <w:t>:</w:t>
      </w:r>
    </w:p>
    <w:p w14:paraId="48F8007F" w14:textId="77777777" w:rsidR="004A1ED1" w:rsidRPr="004A1ED1" w:rsidRDefault="004A1ED1" w:rsidP="005049AE">
      <w:pPr>
        <w:numPr>
          <w:ilvl w:val="0"/>
          <w:numId w:val="5"/>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 xml:space="preserve">instalarea unor sisteme descentralizate de alimentare cu energie utilizând surse regenerabile de energie, precum instalații cu captatoare solare termice sau electrice, instalații cu panouri solare fotovoltaice, microcentrale care </w:t>
      </w:r>
      <w:proofErr w:type="spellStart"/>
      <w:r w:rsidRPr="004A1ED1">
        <w:rPr>
          <w:rFonts w:ascii="Times New Roman" w:hAnsi="Times New Roman"/>
          <w:bCs/>
          <w:sz w:val="24"/>
          <w:szCs w:val="24"/>
        </w:rPr>
        <w:t>funcţionează</w:t>
      </w:r>
      <w:proofErr w:type="spellEnd"/>
      <w:r w:rsidRPr="004A1ED1">
        <w:rPr>
          <w:rFonts w:ascii="Times New Roman" w:hAnsi="Times New Roman"/>
          <w:bCs/>
          <w:sz w:val="24"/>
          <w:szCs w:val="24"/>
        </w:rPr>
        <w:t xml:space="preserve"> în cogenerare de înaltă eficiență și sisteme centralizate de încălzire și/sau de răcire, pompe de </w:t>
      </w:r>
      <w:proofErr w:type="spellStart"/>
      <w:r w:rsidRPr="004A1ED1">
        <w:rPr>
          <w:rFonts w:ascii="Times New Roman" w:hAnsi="Times New Roman"/>
          <w:bCs/>
          <w:sz w:val="24"/>
          <w:szCs w:val="24"/>
        </w:rPr>
        <w:t>caldură</w:t>
      </w:r>
      <w:proofErr w:type="spellEnd"/>
      <w:r w:rsidRPr="004A1ED1">
        <w:rPr>
          <w:rFonts w:ascii="Times New Roman" w:hAnsi="Times New Roman"/>
          <w:bCs/>
          <w:sz w:val="24"/>
          <w:szCs w:val="24"/>
        </w:rPr>
        <w:t xml:space="preserve"> </w:t>
      </w:r>
      <w:proofErr w:type="spellStart"/>
      <w:r w:rsidRPr="004A1ED1">
        <w:rPr>
          <w:rFonts w:ascii="Times New Roman" w:hAnsi="Times New Roman"/>
          <w:bCs/>
          <w:sz w:val="24"/>
          <w:szCs w:val="24"/>
        </w:rPr>
        <w:t>şi</w:t>
      </w:r>
      <w:proofErr w:type="spellEnd"/>
      <w:r w:rsidRPr="004A1ED1">
        <w:rPr>
          <w:rFonts w:ascii="Times New Roman" w:hAnsi="Times New Roman"/>
          <w:bCs/>
          <w:sz w:val="24"/>
          <w:szCs w:val="24"/>
        </w:rPr>
        <w:t xml:space="preserve">/sau centrale termice sau centrale de cogenerare pe biomasă, schimbătoare de </w:t>
      </w:r>
      <w:proofErr w:type="spellStart"/>
      <w:r w:rsidRPr="004A1ED1">
        <w:rPr>
          <w:rFonts w:ascii="Times New Roman" w:hAnsi="Times New Roman"/>
          <w:bCs/>
          <w:sz w:val="24"/>
          <w:szCs w:val="24"/>
        </w:rPr>
        <w:t>caldură</w:t>
      </w:r>
      <w:proofErr w:type="spellEnd"/>
      <w:r w:rsidRPr="004A1ED1">
        <w:rPr>
          <w:rFonts w:ascii="Times New Roman" w:hAnsi="Times New Roman"/>
          <w:bCs/>
          <w:sz w:val="24"/>
          <w:szCs w:val="24"/>
        </w:rPr>
        <w:t xml:space="preserve"> sol-aer, recuperatoare de căldură, în scopul reducerii consumurilor energetice din surse </w:t>
      </w:r>
      <w:proofErr w:type="spellStart"/>
      <w:r w:rsidRPr="004A1ED1">
        <w:rPr>
          <w:rFonts w:ascii="Times New Roman" w:hAnsi="Times New Roman"/>
          <w:bCs/>
          <w:sz w:val="24"/>
          <w:szCs w:val="24"/>
        </w:rPr>
        <w:t>convenţionale</w:t>
      </w:r>
      <w:proofErr w:type="spellEnd"/>
      <w:r w:rsidRPr="004A1ED1">
        <w:rPr>
          <w:rFonts w:ascii="Times New Roman" w:hAnsi="Times New Roman"/>
          <w:bCs/>
          <w:sz w:val="24"/>
          <w:szCs w:val="24"/>
        </w:rPr>
        <w:t xml:space="preserve"> </w:t>
      </w:r>
      <w:proofErr w:type="spellStart"/>
      <w:r w:rsidRPr="004A1ED1">
        <w:rPr>
          <w:rFonts w:ascii="Times New Roman" w:hAnsi="Times New Roman"/>
          <w:bCs/>
          <w:sz w:val="24"/>
          <w:szCs w:val="24"/>
        </w:rPr>
        <w:t>şi</w:t>
      </w:r>
      <w:proofErr w:type="spellEnd"/>
      <w:r w:rsidRPr="004A1ED1">
        <w:rPr>
          <w:rFonts w:ascii="Times New Roman" w:hAnsi="Times New Roman"/>
          <w:bCs/>
          <w:sz w:val="24"/>
          <w:szCs w:val="24"/>
        </w:rPr>
        <w:t xml:space="preserve"> a emisiilor de gaze cu efect de seră etc, inclusiv </w:t>
      </w:r>
      <w:proofErr w:type="spellStart"/>
      <w:r w:rsidRPr="004A1ED1">
        <w:rPr>
          <w:rFonts w:ascii="Times New Roman" w:hAnsi="Times New Roman"/>
          <w:bCs/>
          <w:sz w:val="24"/>
          <w:szCs w:val="24"/>
        </w:rPr>
        <w:t>achiziţionarea</w:t>
      </w:r>
      <w:proofErr w:type="spellEnd"/>
      <w:r w:rsidRPr="004A1ED1">
        <w:rPr>
          <w:rFonts w:ascii="Times New Roman" w:hAnsi="Times New Roman"/>
          <w:bCs/>
          <w:sz w:val="24"/>
          <w:szCs w:val="24"/>
        </w:rPr>
        <w:t xml:space="preserve"> acestora</w:t>
      </w:r>
    </w:p>
    <w:p w14:paraId="6D37F1DC" w14:textId="77777777" w:rsidR="004A1ED1" w:rsidRPr="004A1ED1" w:rsidRDefault="004A1ED1" w:rsidP="005049AE">
      <w:pPr>
        <w:numPr>
          <w:ilvl w:val="0"/>
          <w:numId w:val="5"/>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Lucrări de recompartimentări interioare la clădirile în care se desfășoară activități educaționale;</w:t>
      </w:r>
    </w:p>
    <w:p w14:paraId="16466A14" w14:textId="77777777" w:rsidR="004A1ED1" w:rsidRPr="004A1ED1" w:rsidRDefault="004A1ED1" w:rsidP="005049AE">
      <w:pPr>
        <w:numPr>
          <w:ilvl w:val="0"/>
          <w:numId w:val="5"/>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Lucrări pentru asigurarea cerințelor de accesibilizare pentru persoanele cu dizabilități:</w:t>
      </w:r>
    </w:p>
    <w:p w14:paraId="26603D23" w14:textId="77777777" w:rsidR="004A1ED1" w:rsidRPr="004A1ED1" w:rsidRDefault="004A1ED1" w:rsidP="005049AE">
      <w:pPr>
        <w:numPr>
          <w:ilvl w:val="0"/>
          <w:numId w:val="6"/>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 xml:space="preserve">sisteme de ghidaj </w:t>
      </w:r>
      <w:proofErr w:type="spellStart"/>
      <w:r w:rsidRPr="004A1ED1">
        <w:rPr>
          <w:rFonts w:ascii="Times New Roman" w:hAnsi="Times New Roman"/>
          <w:bCs/>
          <w:sz w:val="24"/>
          <w:szCs w:val="24"/>
        </w:rPr>
        <w:t>şi</w:t>
      </w:r>
      <w:proofErr w:type="spellEnd"/>
      <w:r w:rsidRPr="004A1ED1">
        <w:rPr>
          <w:rFonts w:ascii="Times New Roman" w:hAnsi="Times New Roman"/>
          <w:bCs/>
          <w:sz w:val="24"/>
          <w:szCs w:val="24"/>
        </w:rPr>
        <w:t xml:space="preserve"> orientare care utilizează tehnologia senzorilor de proximitate destinate persoanelor cu </w:t>
      </w:r>
      <w:proofErr w:type="spellStart"/>
      <w:r w:rsidRPr="004A1ED1">
        <w:rPr>
          <w:rFonts w:ascii="Times New Roman" w:hAnsi="Times New Roman"/>
          <w:bCs/>
          <w:sz w:val="24"/>
          <w:szCs w:val="24"/>
        </w:rPr>
        <w:t>deficienţe</w:t>
      </w:r>
      <w:proofErr w:type="spellEnd"/>
      <w:r w:rsidRPr="004A1ED1">
        <w:rPr>
          <w:rFonts w:ascii="Times New Roman" w:hAnsi="Times New Roman"/>
          <w:bCs/>
          <w:sz w:val="24"/>
          <w:szCs w:val="24"/>
        </w:rPr>
        <w:t xml:space="preserve"> de vedere.</w:t>
      </w:r>
    </w:p>
    <w:p w14:paraId="55162036" w14:textId="77777777" w:rsidR="004A1ED1" w:rsidRPr="004A1ED1" w:rsidRDefault="004A1ED1" w:rsidP="005049AE">
      <w:pPr>
        <w:numPr>
          <w:ilvl w:val="0"/>
          <w:numId w:val="6"/>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 xml:space="preserve">sisteme de avertizare luminoasă destinate persoanelor cu </w:t>
      </w:r>
      <w:proofErr w:type="spellStart"/>
      <w:r w:rsidRPr="004A1ED1">
        <w:rPr>
          <w:rFonts w:ascii="Times New Roman" w:hAnsi="Times New Roman"/>
          <w:bCs/>
          <w:sz w:val="24"/>
          <w:szCs w:val="24"/>
        </w:rPr>
        <w:t>deficienţe</w:t>
      </w:r>
      <w:proofErr w:type="spellEnd"/>
      <w:r w:rsidRPr="004A1ED1">
        <w:rPr>
          <w:rFonts w:ascii="Times New Roman" w:hAnsi="Times New Roman"/>
          <w:bCs/>
          <w:sz w:val="24"/>
          <w:szCs w:val="24"/>
        </w:rPr>
        <w:t xml:space="preserve"> de auz.</w:t>
      </w:r>
    </w:p>
    <w:p w14:paraId="4CDE8FCF" w14:textId="77777777" w:rsidR="004A1ED1" w:rsidRPr="004A1ED1" w:rsidRDefault="004A1ED1" w:rsidP="005049AE">
      <w:pPr>
        <w:numPr>
          <w:ilvl w:val="0"/>
          <w:numId w:val="6"/>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dispozitive de amplificare a sunetului destinate persoanelor utilizatoare de proteze auditive.</w:t>
      </w:r>
    </w:p>
    <w:p w14:paraId="113FCA06" w14:textId="77777777" w:rsidR="004A1ED1" w:rsidRPr="004A1ED1" w:rsidRDefault="004A1ED1" w:rsidP="005049AE">
      <w:pPr>
        <w:numPr>
          <w:ilvl w:val="0"/>
          <w:numId w:val="6"/>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 xml:space="preserve">rampe mobile, lifturi adaptate </w:t>
      </w:r>
      <w:proofErr w:type="spellStart"/>
      <w:r w:rsidRPr="004A1ED1">
        <w:rPr>
          <w:rFonts w:ascii="Times New Roman" w:hAnsi="Times New Roman"/>
          <w:bCs/>
          <w:sz w:val="24"/>
          <w:szCs w:val="24"/>
        </w:rPr>
        <w:t>şi</w:t>
      </w:r>
      <w:proofErr w:type="spellEnd"/>
      <w:r w:rsidRPr="004A1ED1">
        <w:rPr>
          <w:rFonts w:ascii="Times New Roman" w:hAnsi="Times New Roman"/>
          <w:bCs/>
          <w:sz w:val="24"/>
          <w:szCs w:val="24"/>
        </w:rPr>
        <w:t xml:space="preserve"> alte mijloace ce pot fi integrate la nivelul </w:t>
      </w:r>
      <w:proofErr w:type="spellStart"/>
      <w:r w:rsidRPr="004A1ED1">
        <w:rPr>
          <w:rFonts w:ascii="Times New Roman" w:hAnsi="Times New Roman"/>
          <w:bCs/>
          <w:sz w:val="24"/>
          <w:szCs w:val="24"/>
        </w:rPr>
        <w:t>construcţiilor</w:t>
      </w:r>
      <w:proofErr w:type="spellEnd"/>
      <w:r w:rsidRPr="004A1ED1">
        <w:rPr>
          <w:rFonts w:ascii="Times New Roman" w:hAnsi="Times New Roman"/>
          <w:bCs/>
          <w:sz w:val="24"/>
          <w:szCs w:val="24"/>
        </w:rPr>
        <w:t xml:space="preserve"> existente în scopul deservirii </w:t>
      </w:r>
      <w:proofErr w:type="spellStart"/>
      <w:r w:rsidRPr="004A1ED1">
        <w:rPr>
          <w:rFonts w:ascii="Times New Roman" w:hAnsi="Times New Roman"/>
          <w:bCs/>
          <w:sz w:val="24"/>
          <w:szCs w:val="24"/>
        </w:rPr>
        <w:t>populaţiei</w:t>
      </w:r>
      <w:proofErr w:type="spellEnd"/>
      <w:r w:rsidRPr="004A1ED1">
        <w:rPr>
          <w:rFonts w:ascii="Times New Roman" w:hAnsi="Times New Roman"/>
          <w:bCs/>
          <w:sz w:val="24"/>
          <w:szCs w:val="24"/>
        </w:rPr>
        <w:t xml:space="preserve"> cu </w:t>
      </w:r>
      <w:proofErr w:type="spellStart"/>
      <w:r w:rsidRPr="004A1ED1">
        <w:rPr>
          <w:rFonts w:ascii="Times New Roman" w:hAnsi="Times New Roman"/>
          <w:bCs/>
          <w:sz w:val="24"/>
          <w:szCs w:val="24"/>
        </w:rPr>
        <w:t>dizabilităţi</w:t>
      </w:r>
      <w:proofErr w:type="spellEnd"/>
      <w:r w:rsidRPr="004A1ED1">
        <w:rPr>
          <w:rFonts w:ascii="Times New Roman" w:hAnsi="Times New Roman"/>
          <w:bCs/>
          <w:sz w:val="24"/>
          <w:szCs w:val="24"/>
        </w:rPr>
        <w:t xml:space="preserve"> fizice.</w:t>
      </w:r>
    </w:p>
    <w:p w14:paraId="57360924" w14:textId="77777777" w:rsidR="004A1ED1" w:rsidRPr="004A1ED1" w:rsidRDefault="004A1ED1" w:rsidP="005049AE">
      <w:pPr>
        <w:numPr>
          <w:ilvl w:val="0"/>
          <w:numId w:val="6"/>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 xml:space="preserve">covoare tactile pentru infrastructura de acces în </w:t>
      </w:r>
      <w:proofErr w:type="spellStart"/>
      <w:r w:rsidRPr="004A1ED1">
        <w:rPr>
          <w:rFonts w:ascii="Times New Roman" w:hAnsi="Times New Roman"/>
          <w:bCs/>
          <w:sz w:val="24"/>
          <w:szCs w:val="24"/>
        </w:rPr>
        <w:t>instituţiile</w:t>
      </w:r>
      <w:proofErr w:type="spellEnd"/>
      <w:r w:rsidRPr="004A1ED1">
        <w:rPr>
          <w:rFonts w:ascii="Times New Roman" w:hAnsi="Times New Roman"/>
          <w:bCs/>
          <w:sz w:val="24"/>
          <w:szCs w:val="24"/>
        </w:rPr>
        <w:t xml:space="preserve"> publice de interes general.</w:t>
      </w:r>
      <w:r w:rsidRPr="004A1ED1">
        <w:rPr>
          <w:rFonts w:ascii="Times New Roman" w:hAnsi="Times New Roman"/>
          <w:sz w:val="24"/>
          <w:szCs w:val="24"/>
        </w:rPr>
        <w:t xml:space="preserve"> </w:t>
      </w:r>
    </w:p>
    <w:p w14:paraId="4F09966D" w14:textId="77777777" w:rsidR="004A1ED1" w:rsidRPr="004A1ED1" w:rsidRDefault="004A1ED1" w:rsidP="005049AE">
      <w:pPr>
        <w:numPr>
          <w:ilvl w:val="0"/>
          <w:numId w:val="5"/>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Sisteme inteligente de umbrire pentru sezonul cald</w:t>
      </w:r>
    </w:p>
    <w:p w14:paraId="3DDCA01A" w14:textId="77777777" w:rsidR="004A1ED1" w:rsidRPr="004A1ED1" w:rsidRDefault="004A1ED1" w:rsidP="005049AE">
      <w:pPr>
        <w:numPr>
          <w:ilvl w:val="0"/>
          <w:numId w:val="5"/>
        </w:numPr>
        <w:autoSpaceDE w:val="0"/>
        <w:autoSpaceDN w:val="0"/>
        <w:adjustRightInd w:val="0"/>
        <w:spacing w:after="0" w:line="240" w:lineRule="auto"/>
        <w:jc w:val="both"/>
        <w:rPr>
          <w:rFonts w:ascii="Times New Roman" w:hAnsi="Times New Roman"/>
          <w:bCs/>
          <w:sz w:val="24"/>
          <w:szCs w:val="24"/>
        </w:rPr>
      </w:pPr>
      <w:r w:rsidRPr="004A1ED1">
        <w:rPr>
          <w:rFonts w:ascii="Times New Roman" w:hAnsi="Times New Roman"/>
          <w:bCs/>
          <w:sz w:val="24"/>
          <w:szCs w:val="24"/>
        </w:rPr>
        <w:t>Modernizarea sistemelor tehnice ale clădirilor, inclusiv în vederea pregătirii clădirilor pentru soluții inteligente;</w:t>
      </w:r>
    </w:p>
    <w:p w14:paraId="53F6CA61" w14:textId="77777777" w:rsidR="004A1ED1" w:rsidRPr="004A1ED1" w:rsidRDefault="004A1ED1" w:rsidP="005049AE">
      <w:pPr>
        <w:autoSpaceDE w:val="0"/>
        <w:autoSpaceDN w:val="0"/>
        <w:adjustRightInd w:val="0"/>
        <w:spacing w:after="0" w:line="240" w:lineRule="auto"/>
        <w:ind w:left="360"/>
        <w:jc w:val="both"/>
        <w:rPr>
          <w:rFonts w:ascii="Times New Roman" w:hAnsi="Times New Roman"/>
          <w:bCs/>
          <w:sz w:val="24"/>
          <w:szCs w:val="24"/>
        </w:rPr>
      </w:pPr>
      <w:r w:rsidRPr="004A1ED1">
        <w:rPr>
          <w:rFonts w:ascii="Times New Roman" w:hAnsi="Times New Roman"/>
          <w:bCs/>
          <w:sz w:val="24"/>
          <w:szCs w:val="24"/>
        </w:rPr>
        <w:t xml:space="preserve">De asemenea vor fi realizate si </w:t>
      </w:r>
      <w:proofErr w:type="spellStart"/>
      <w:r w:rsidRPr="004A1ED1">
        <w:rPr>
          <w:rFonts w:ascii="Times New Roman" w:hAnsi="Times New Roman"/>
          <w:bCs/>
          <w:sz w:val="24"/>
          <w:szCs w:val="24"/>
        </w:rPr>
        <w:t>lucrari</w:t>
      </w:r>
      <w:proofErr w:type="spellEnd"/>
      <w:r w:rsidRPr="004A1ED1">
        <w:rPr>
          <w:rFonts w:ascii="Times New Roman" w:hAnsi="Times New Roman"/>
          <w:bCs/>
          <w:sz w:val="24"/>
          <w:szCs w:val="24"/>
        </w:rPr>
        <w:t xml:space="preserve"> conexe care sa </w:t>
      </w:r>
      <w:proofErr w:type="spellStart"/>
      <w:r w:rsidRPr="004A1ED1">
        <w:rPr>
          <w:rFonts w:ascii="Times New Roman" w:hAnsi="Times New Roman"/>
          <w:bCs/>
          <w:sz w:val="24"/>
          <w:szCs w:val="24"/>
        </w:rPr>
        <w:t>conduca</w:t>
      </w:r>
      <w:proofErr w:type="spellEnd"/>
      <w:r w:rsidRPr="004A1ED1">
        <w:rPr>
          <w:rFonts w:ascii="Times New Roman" w:hAnsi="Times New Roman"/>
          <w:bCs/>
          <w:sz w:val="24"/>
          <w:szCs w:val="24"/>
        </w:rPr>
        <w:t xml:space="preserve"> la </w:t>
      </w:r>
      <w:proofErr w:type="spellStart"/>
      <w:r w:rsidRPr="004A1ED1">
        <w:rPr>
          <w:rFonts w:ascii="Times New Roman" w:hAnsi="Times New Roman"/>
          <w:bCs/>
          <w:sz w:val="24"/>
          <w:szCs w:val="24"/>
        </w:rPr>
        <w:t>cresterea</w:t>
      </w:r>
      <w:proofErr w:type="spellEnd"/>
      <w:r w:rsidRPr="004A1ED1">
        <w:rPr>
          <w:rFonts w:ascii="Times New Roman" w:hAnsi="Times New Roman"/>
          <w:bCs/>
          <w:sz w:val="24"/>
          <w:szCs w:val="24"/>
        </w:rPr>
        <w:t xml:space="preserve"> performantei energetice a </w:t>
      </w:r>
      <w:proofErr w:type="spellStart"/>
      <w:r w:rsidRPr="004A1ED1">
        <w:rPr>
          <w:rFonts w:ascii="Times New Roman" w:hAnsi="Times New Roman"/>
          <w:bCs/>
          <w:sz w:val="24"/>
          <w:szCs w:val="24"/>
        </w:rPr>
        <w:t>cladirii</w:t>
      </w:r>
      <w:proofErr w:type="spellEnd"/>
      <w:r w:rsidRPr="004A1ED1">
        <w:rPr>
          <w:rFonts w:ascii="Times New Roman" w:hAnsi="Times New Roman"/>
          <w:bCs/>
          <w:sz w:val="24"/>
          <w:szCs w:val="24"/>
        </w:rPr>
        <w:t>, astfel:</w:t>
      </w:r>
    </w:p>
    <w:p w14:paraId="3DBEC946" w14:textId="77777777" w:rsidR="004A1ED1" w:rsidRPr="004A1ED1" w:rsidRDefault="004A1ED1" w:rsidP="005049AE">
      <w:pPr>
        <w:autoSpaceDE w:val="0"/>
        <w:autoSpaceDN w:val="0"/>
        <w:adjustRightInd w:val="0"/>
        <w:spacing w:after="0" w:line="240" w:lineRule="auto"/>
        <w:ind w:left="360"/>
        <w:jc w:val="both"/>
        <w:rPr>
          <w:rFonts w:ascii="Times New Roman" w:hAnsi="Times New Roman"/>
          <w:bCs/>
          <w:sz w:val="24"/>
          <w:szCs w:val="24"/>
        </w:rPr>
      </w:pPr>
      <w:r w:rsidRPr="004A1ED1">
        <w:rPr>
          <w:rFonts w:ascii="Times New Roman" w:hAnsi="Times New Roman"/>
          <w:bCs/>
          <w:sz w:val="24"/>
          <w:szCs w:val="24"/>
        </w:rPr>
        <w:t xml:space="preserve">- repararea trotuarelor de </w:t>
      </w:r>
      <w:proofErr w:type="spellStart"/>
      <w:r w:rsidRPr="004A1ED1">
        <w:rPr>
          <w:rFonts w:ascii="Times New Roman" w:hAnsi="Times New Roman"/>
          <w:bCs/>
          <w:sz w:val="24"/>
          <w:szCs w:val="24"/>
        </w:rPr>
        <w:t>protecţie</w:t>
      </w:r>
      <w:proofErr w:type="spellEnd"/>
      <w:r w:rsidRPr="004A1ED1">
        <w:rPr>
          <w:rFonts w:ascii="Times New Roman" w:hAnsi="Times New Roman"/>
          <w:bCs/>
          <w:sz w:val="24"/>
          <w:szCs w:val="24"/>
        </w:rPr>
        <w:t xml:space="preserve">, în scopul eliminării </w:t>
      </w:r>
      <w:proofErr w:type="spellStart"/>
      <w:r w:rsidRPr="004A1ED1">
        <w:rPr>
          <w:rFonts w:ascii="Times New Roman" w:hAnsi="Times New Roman"/>
          <w:bCs/>
          <w:sz w:val="24"/>
          <w:szCs w:val="24"/>
        </w:rPr>
        <w:t>infiltraţiilor</w:t>
      </w:r>
      <w:proofErr w:type="spellEnd"/>
      <w:r w:rsidRPr="004A1ED1">
        <w:rPr>
          <w:rFonts w:ascii="Times New Roman" w:hAnsi="Times New Roman"/>
          <w:bCs/>
          <w:sz w:val="24"/>
          <w:szCs w:val="24"/>
        </w:rPr>
        <w:t xml:space="preserve"> la infrastructura clădirii</w:t>
      </w:r>
    </w:p>
    <w:p w14:paraId="5B3C5AB2" w14:textId="77777777" w:rsidR="004A1ED1" w:rsidRPr="004A1ED1" w:rsidRDefault="004A1ED1" w:rsidP="005049AE">
      <w:pPr>
        <w:autoSpaceDE w:val="0"/>
        <w:autoSpaceDN w:val="0"/>
        <w:adjustRightInd w:val="0"/>
        <w:spacing w:after="0" w:line="240" w:lineRule="auto"/>
        <w:ind w:left="360"/>
        <w:jc w:val="both"/>
        <w:rPr>
          <w:rFonts w:ascii="Times New Roman" w:hAnsi="Times New Roman"/>
          <w:bCs/>
          <w:sz w:val="24"/>
          <w:szCs w:val="24"/>
        </w:rPr>
      </w:pPr>
      <w:r w:rsidRPr="004A1ED1">
        <w:rPr>
          <w:rFonts w:ascii="Times New Roman" w:hAnsi="Times New Roman"/>
          <w:bCs/>
          <w:sz w:val="24"/>
          <w:szCs w:val="24"/>
        </w:rPr>
        <w:t xml:space="preserve">- repararea/construirea </w:t>
      </w:r>
      <w:proofErr w:type="spellStart"/>
      <w:r w:rsidRPr="004A1ED1">
        <w:rPr>
          <w:rFonts w:ascii="Times New Roman" w:hAnsi="Times New Roman"/>
          <w:bCs/>
          <w:sz w:val="24"/>
          <w:szCs w:val="24"/>
        </w:rPr>
        <w:t>acoperişului</w:t>
      </w:r>
      <w:proofErr w:type="spellEnd"/>
      <w:r w:rsidRPr="004A1ED1">
        <w:rPr>
          <w:rFonts w:ascii="Times New Roman" w:hAnsi="Times New Roman"/>
          <w:bCs/>
          <w:sz w:val="24"/>
          <w:szCs w:val="24"/>
        </w:rPr>
        <w:t xml:space="preserve"> tip terasă, inclusiv repararea sistemului de colectare a apelor meteorice de la nivelul terasei;</w:t>
      </w:r>
    </w:p>
    <w:p w14:paraId="35703774" w14:textId="77777777" w:rsidR="004A1ED1" w:rsidRPr="004A1ED1" w:rsidRDefault="004A1ED1" w:rsidP="005049AE">
      <w:pPr>
        <w:autoSpaceDE w:val="0"/>
        <w:autoSpaceDN w:val="0"/>
        <w:adjustRightInd w:val="0"/>
        <w:spacing w:after="0" w:line="240" w:lineRule="auto"/>
        <w:ind w:left="360"/>
        <w:jc w:val="both"/>
        <w:rPr>
          <w:rFonts w:ascii="Times New Roman" w:hAnsi="Times New Roman"/>
          <w:bCs/>
          <w:sz w:val="24"/>
          <w:szCs w:val="24"/>
        </w:rPr>
      </w:pPr>
      <w:r w:rsidRPr="004A1ED1">
        <w:rPr>
          <w:rFonts w:ascii="Times New Roman" w:hAnsi="Times New Roman"/>
          <w:bCs/>
          <w:sz w:val="24"/>
          <w:szCs w:val="24"/>
        </w:rPr>
        <w:t xml:space="preserve">- demontarea </w:t>
      </w:r>
      <w:proofErr w:type="spellStart"/>
      <w:r w:rsidRPr="004A1ED1">
        <w:rPr>
          <w:rFonts w:ascii="Times New Roman" w:hAnsi="Times New Roman"/>
          <w:bCs/>
          <w:sz w:val="24"/>
          <w:szCs w:val="24"/>
        </w:rPr>
        <w:t>instalaţiilor</w:t>
      </w:r>
      <w:proofErr w:type="spellEnd"/>
      <w:r w:rsidRPr="004A1ED1">
        <w:rPr>
          <w:rFonts w:ascii="Times New Roman" w:hAnsi="Times New Roman"/>
          <w:bCs/>
          <w:sz w:val="24"/>
          <w:szCs w:val="24"/>
        </w:rPr>
        <w:t xml:space="preserve"> </w:t>
      </w:r>
      <w:proofErr w:type="spellStart"/>
      <w:r w:rsidRPr="004A1ED1">
        <w:rPr>
          <w:rFonts w:ascii="Times New Roman" w:hAnsi="Times New Roman"/>
          <w:bCs/>
          <w:sz w:val="24"/>
          <w:szCs w:val="24"/>
        </w:rPr>
        <w:t>şi</w:t>
      </w:r>
      <w:proofErr w:type="spellEnd"/>
      <w:r w:rsidRPr="004A1ED1">
        <w:rPr>
          <w:rFonts w:ascii="Times New Roman" w:hAnsi="Times New Roman"/>
          <w:bCs/>
          <w:sz w:val="24"/>
          <w:szCs w:val="24"/>
        </w:rPr>
        <w:t xml:space="preserve"> a echipamentelor montate aparent pe </w:t>
      </w:r>
      <w:proofErr w:type="spellStart"/>
      <w:r w:rsidRPr="004A1ED1">
        <w:rPr>
          <w:rFonts w:ascii="Times New Roman" w:hAnsi="Times New Roman"/>
          <w:bCs/>
          <w:sz w:val="24"/>
          <w:szCs w:val="24"/>
        </w:rPr>
        <w:t>faţadele</w:t>
      </w:r>
      <w:proofErr w:type="spellEnd"/>
      <w:r w:rsidRPr="004A1ED1">
        <w:rPr>
          <w:rFonts w:ascii="Times New Roman" w:hAnsi="Times New Roman"/>
          <w:bCs/>
          <w:sz w:val="24"/>
          <w:szCs w:val="24"/>
        </w:rPr>
        <w:t xml:space="preserve">/terasa clădirii, precum </w:t>
      </w:r>
      <w:proofErr w:type="spellStart"/>
      <w:r w:rsidRPr="004A1ED1">
        <w:rPr>
          <w:rFonts w:ascii="Times New Roman" w:hAnsi="Times New Roman"/>
          <w:bCs/>
          <w:sz w:val="24"/>
          <w:szCs w:val="24"/>
        </w:rPr>
        <w:t>şi</w:t>
      </w:r>
      <w:proofErr w:type="spellEnd"/>
      <w:r w:rsidRPr="004A1ED1">
        <w:rPr>
          <w:rFonts w:ascii="Times New Roman" w:hAnsi="Times New Roman"/>
          <w:bCs/>
          <w:sz w:val="24"/>
          <w:szCs w:val="24"/>
        </w:rPr>
        <w:t xml:space="preserve"> remontarea acestora după efectuarea lucrărilor de </w:t>
      </w:r>
      <w:proofErr w:type="spellStart"/>
      <w:r w:rsidRPr="004A1ED1">
        <w:rPr>
          <w:rFonts w:ascii="Times New Roman" w:hAnsi="Times New Roman"/>
          <w:bCs/>
          <w:sz w:val="24"/>
          <w:szCs w:val="24"/>
        </w:rPr>
        <w:t>intervenţie</w:t>
      </w:r>
      <w:proofErr w:type="spellEnd"/>
      <w:r w:rsidRPr="004A1ED1">
        <w:rPr>
          <w:rFonts w:ascii="Times New Roman" w:hAnsi="Times New Roman"/>
          <w:bCs/>
          <w:sz w:val="24"/>
          <w:szCs w:val="24"/>
        </w:rPr>
        <w:t>;</w:t>
      </w:r>
    </w:p>
    <w:p w14:paraId="2D0C4059" w14:textId="77777777" w:rsidR="004A1ED1" w:rsidRPr="004A1ED1" w:rsidRDefault="004A1ED1" w:rsidP="005049AE">
      <w:pPr>
        <w:autoSpaceDE w:val="0"/>
        <w:autoSpaceDN w:val="0"/>
        <w:adjustRightInd w:val="0"/>
        <w:spacing w:after="0" w:line="240" w:lineRule="auto"/>
        <w:ind w:left="360"/>
        <w:jc w:val="both"/>
        <w:rPr>
          <w:rFonts w:ascii="Times New Roman" w:hAnsi="Times New Roman"/>
          <w:bCs/>
          <w:sz w:val="24"/>
          <w:szCs w:val="24"/>
        </w:rPr>
      </w:pPr>
      <w:r w:rsidRPr="004A1ED1">
        <w:rPr>
          <w:rFonts w:ascii="Times New Roman" w:hAnsi="Times New Roman"/>
          <w:bCs/>
          <w:sz w:val="24"/>
          <w:szCs w:val="24"/>
        </w:rPr>
        <w:t xml:space="preserve">- repararea elementelor de </w:t>
      </w:r>
      <w:proofErr w:type="spellStart"/>
      <w:r w:rsidRPr="004A1ED1">
        <w:rPr>
          <w:rFonts w:ascii="Times New Roman" w:hAnsi="Times New Roman"/>
          <w:bCs/>
          <w:sz w:val="24"/>
          <w:szCs w:val="24"/>
        </w:rPr>
        <w:t>construcţie</w:t>
      </w:r>
      <w:proofErr w:type="spellEnd"/>
      <w:r w:rsidRPr="004A1ED1">
        <w:rPr>
          <w:rFonts w:ascii="Times New Roman" w:hAnsi="Times New Roman"/>
          <w:bCs/>
          <w:sz w:val="24"/>
          <w:szCs w:val="24"/>
        </w:rPr>
        <w:t xml:space="preserve"> ale </w:t>
      </w:r>
      <w:proofErr w:type="spellStart"/>
      <w:r w:rsidRPr="004A1ED1">
        <w:rPr>
          <w:rFonts w:ascii="Times New Roman" w:hAnsi="Times New Roman"/>
          <w:bCs/>
          <w:sz w:val="24"/>
          <w:szCs w:val="24"/>
        </w:rPr>
        <w:t>faţadei</w:t>
      </w:r>
      <w:proofErr w:type="spellEnd"/>
      <w:r w:rsidRPr="004A1ED1">
        <w:rPr>
          <w:rFonts w:ascii="Times New Roman" w:hAnsi="Times New Roman"/>
          <w:bCs/>
          <w:sz w:val="24"/>
          <w:szCs w:val="24"/>
        </w:rPr>
        <w:t xml:space="preserve"> care prezintă </w:t>
      </w:r>
      <w:proofErr w:type="spellStart"/>
      <w:r w:rsidRPr="004A1ED1">
        <w:rPr>
          <w:rFonts w:ascii="Times New Roman" w:hAnsi="Times New Roman"/>
          <w:bCs/>
          <w:sz w:val="24"/>
          <w:szCs w:val="24"/>
        </w:rPr>
        <w:t>potenţial</w:t>
      </w:r>
      <w:proofErr w:type="spellEnd"/>
      <w:r w:rsidRPr="004A1ED1">
        <w:rPr>
          <w:rFonts w:ascii="Times New Roman" w:hAnsi="Times New Roman"/>
          <w:bCs/>
          <w:sz w:val="24"/>
          <w:szCs w:val="24"/>
        </w:rPr>
        <w:t xml:space="preserve"> pericol de desprindere </w:t>
      </w:r>
      <w:proofErr w:type="spellStart"/>
      <w:r w:rsidRPr="004A1ED1">
        <w:rPr>
          <w:rFonts w:ascii="Times New Roman" w:hAnsi="Times New Roman"/>
          <w:bCs/>
          <w:sz w:val="24"/>
          <w:szCs w:val="24"/>
        </w:rPr>
        <w:t>şi</w:t>
      </w:r>
      <w:proofErr w:type="spellEnd"/>
      <w:r w:rsidRPr="004A1ED1">
        <w:rPr>
          <w:rFonts w:ascii="Times New Roman" w:hAnsi="Times New Roman"/>
          <w:bCs/>
          <w:sz w:val="24"/>
          <w:szCs w:val="24"/>
        </w:rPr>
        <w:t xml:space="preserve">/sau afectează </w:t>
      </w:r>
      <w:proofErr w:type="spellStart"/>
      <w:r w:rsidRPr="004A1ED1">
        <w:rPr>
          <w:rFonts w:ascii="Times New Roman" w:hAnsi="Times New Roman"/>
          <w:bCs/>
          <w:sz w:val="24"/>
          <w:szCs w:val="24"/>
        </w:rPr>
        <w:t>funcţionalitatea</w:t>
      </w:r>
      <w:proofErr w:type="spellEnd"/>
      <w:r w:rsidRPr="004A1ED1">
        <w:rPr>
          <w:rFonts w:ascii="Times New Roman" w:hAnsi="Times New Roman"/>
          <w:bCs/>
          <w:sz w:val="24"/>
          <w:szCs w:val="24"/>
        </w:rPr>
        <w:t xml:space="preserve"> clădirii;</w:t>
      </w:r>
    </w:p>
    <w:p w14:paraId="4A0D5CB0" w14:textId="77777777" w:rsidR="004A1ED1" w:rsidRPr="004A1ED1" w:rsidRDefault="004A1ED1" w:rsidP="005049AE">
      <w:pPr>
        <w:autoSpaceDE w:val="0"/>
        <w:autoSpaceDN w:val="0"/>
        <w:adjustRightInd w:val="0"/>
        <w:spacing w:after="0" w:line="240" w:lineRule="auto"/>
        <w:ind w:left="360"/>
        <w:jc w:val="both"/>
        <w:rPr>
          <w:rFonts w:ascii="Times New Roman" w:hAnsi="Times New Roman"/>
          <w:bCs/>
          <w:sz w:val="24"/>
          <w:szCs w:val="24"/>
        </w:rPr>
      </w:pPr>
      <w:r w:rsidRPr="004A1ED1">
        <w:rPr>
          <w:rFonts w:ascii="Times New Roman" w:hAnsi="Times New Roman"/>
          <w:bCs/>
          <w:sz w:val="24"/>
          <w:szCs w:val="24"/>
        </w:rPr>
        <w:t xml:space="preserve">- refacerea finisajelor interioare în zonele de </w:t>
      </w:r>
      <w:proofErr w:type="spellStart"/>
      <w:r w:rsidRPr="004A1ED1">
        <w:rPr>
          <w:rFonts w:ascii="Times New Roman" w:hAnsi="Times New Roman"/>
          <w:bCs/>
          <w:sz w:val="24"/>
          <w:szCs w:val="24"/>
        </w:rPr>
        <w:t>intervenţie</w:t>
      </w:r>
      <w:proofErr w:type="spellEnd"/>
      <w:r w:rsidRPr="004A1ED1">
        <w:rPr>
          <w:rFonts w:ascii="Times New Roman" w:hAnsi="Times New Roman"/>
          <w:bCs/>
          <w:sz w:val="24"/>
          <w:szCs w:val="24"/>
        </w:rPr>
        <w:t>;</w:t>
      </w:r>
    </w:p>
    <w:p w14:paraId="7DA9BB47" w14:textId="77777777" w:rsidR="004A1ED1" w:rsidRPr="004A1ED1" w:rsidRDefault="004A1ED1" w:rsidP="005049AE">
      <w:pPr>
        <w:autoSpaceDE w:val="0"/>
        <w:autoSpaceDN w:val="0"/>
        <w:adjustRightInd w:val="0"/>
        <w:spacing w:after="0" w:line="240" w:lineRule="auto"/>
        <w:ind w:left="360"/>
        <w:jc w:val="both"/>
        <w:rPr>
          <w:rFonts w:ascii="Times New Roman" w:hAnsi="Times New Roman"/>
          <w:bCs/>
          <w:sz w:val="24"/>
          <w:szCs w:val="24"/>
        </w:rPr>
      </w:pPr>
      <w:r w:rsidRPr="004A1ED1">
        <w:rPr>
          <w:rFonts w:ascii="Times New Roman" w:hAnsi="Times New Roman"/>
          <w:bCs/>
          <w:sz w:val="24"/>
          <w:szCs w:val="24"/>
        </w:rPr>
        <w:t>- reabilitarea/ modernizarea instalației electrice, înlocuirea circuitelor electrice deteriorate sau subdimensionate.</w:t>
      </w:r>
    </w:p>
    <w:p w14:paraId="73828FD8" w14:textId="77777777" w:rsidR="004A1ED1" w:rsidRPr="004A1ED1" w:rsidRDefault="004A1ED1" w:rsidP="005049AE">
      <w:pPr>
        <w:autoSpaceDE w:val="0"/>
        <w:autoSpaceDN w:val="0"/>
        <w:adjustRightInd w:val="0"/>
        <w:spacing w:after="0" w:line="240" w:lineRule="auto"/>
        <w:ind w:left="360"/>
        <w:jc w:val="both"/>
        <w:rPr>
          <w:rFonts w:ascii="Times New Roman" w:hAnsi="Times New Roman"/>
          <w:sz w:val="24"/>
          <w:szCs w:val="24"/>
        </w:rPr>
      </w:pPr>
      <w:r w:rsidRPr="004A1ED1">
        <w:rPr>
          <w:rFonts w:ascii="Times New Roman" w:hAnsi="Times New Roman"/>
          <w:sz w:val="24"/>
          <w:szCs w:val="24"/>
        </w:rPr>
        <w:t xml:space="preserve">Durata de implementare a </w:t>
      </w:r>
      <w:proofErr w:type="spellStart"/>
      <w:r w:rsidRPr="004A1ED1">
        <w:rPr>
          <w:rFonts w:ascii="Times New Roman" w:hAnsi="Times New Roman"/>
          <w:sz w:val="24"/>
          <w:szCs w:val="24"/>
        </w:rPr>
        <w:t>investitiei</w:t>
      </w:r>
      <w:proofErr w:type="spellEnd"/>
      <w:r w:rsidRPr="004A1ED1">
        <w:rPr>
          <w:rFonts w:ascii="Times New Roman" w:hAnsi="Times New Roman"/>
          <w:sz w:val="24"/>
          <w:szCs w:val="24"/>
        </w:rPr>
        <w:t>: 24 luni</w:t>
      </w:r>
    </w:p>
    <w:p w14:paraId="57720B9A" w14:textId="77777777" w:rsidR="000F5481" w:rsidRPr="000F5481" w:rsidRDefault="000F5481" w:rsidP="00791E86">
      <w:pPr>
        <w:autoSpaceDE w:val="0"/>
        <w:autoSpaceDN w:val="0"/>
        <w:adjustRightInd w:val="0"/>
        <w:spacing w:after="0" w:line="360" w:lineRule="auto"/>
        <w:ind w:left="360"/>
        <w:jc w:val="both"/>
      </w:pPr>
    </w:p>
    <w:sectPr w:rsidR="000F5481" w:rsidRPr="000F5481" w:rsidSect="003C6474">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591E8" w14:textId="77777777" w:rsidR="001B481B" w:rsidRDefault="001B481B">
      <w:pPr>
        <w:spacing w:after="0" w:line="240" w:lineRule="auto"/>
      </w:pPr>
      <w:r>
        <w:separator/>
      </w:r>
    </w:p>
  </w:endnote>
  <w:endnote w:type="continuationSeparator" w:id="0">
    <w:p w14:paraId="2A5EFF90" w14:textId="77777777" w:rsidR="001B481B" w:rsidRDefault="001B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155" w14:textId="77777777" w:rsidR="00C46127" w:rsidRDefault="00C03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C02FA" w14:textId="77777777" w:rsidR="001B481B" w:rsidRDefault="001B481B">
      <w:pPr>
        <w:spacing w:after="0" w:line="240" w:lineRule="auto"/>
      </w:pPr>
      <w:r>
        <w:separator/>
      </w:r>
    </w:p>
  </w:footnote>
  <w:footnote w:type="continuationSeparator" w:id="0">
    <w:p w14:paraId="615C0045" w14:textId="77777777" w:rsidR="001B481B" w:rsidRDefault="001B48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D2E" w14:textId="77777777" w:rsidR="00C46127" w:rsidRPr="00C878E2" w:rsidRDefault="001B481B"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21904566">
    <w:abstractNumId w:val="2"/>
  </w:num>
  <w:num w:numId="2" w16cid:durableId="658848914">
    <w:abstractNumId w:val="1"/>
  </w:num>
  <w:num w:numId="3" w16cid:durableId="1016005412">
    <w:abstractNumId w:val="5"/>
  </w:num>
  <w:num w:numId="4" w16cid:durableId="483742943">
    <w:abstractNumId w:val="4"/>
  </w:num>
  <w:num w:numId="5" w16cid:durableId="711930229">
    <w:abstractNumId w:val="3"/>
  </w:num>
  <w:num w:numId="6" w16cid:durableId="32737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4"/>
    <w:rsid w:val="000F5481"/>
    <w:rsid w:val="001404F4"/>
    <w:rsid w:val="001B481B"/>
    <w:rsid w:val="0027416E"/>
    <w:rsid w:val="003307B0"/>
    <w:rsid w:val="003A255F"/>
    <w:rsid w:val="004A1ED1"/>
    <w:rsid w:val="005049AE"/>
    <w:rsid w:val="00510648"/>
    <w:rsid w:val="00555B0C"/>
    <w:rsid w:val="00595AFE"/>
    <w:rsid w:val="006E51E3"/>
    <w:rsid w:val="00700AF2"/>
    <w:rsid w:val="00791E86"/>
    <w:rsid w:val="0081795F"/>
    <w:rsid w:val="00871845"/>
    <w:rsid w:val="008C476E"/>
    <w:rsid w:val="00961076"/>
    <w:rsid w:val="00B3769F"/>
    <w:rsid w:val="00B91AA3"/>
    <w:rsid w:val="00C03870"/>
    <w:rsid w:val="00D800A4"/>
    <w:rsid w:val="00D97146"/>
    <w:rsid w:val="00DF5365"/>
    <w:rsid w:val="00E142A9"/>
    <w:rsid w:val="00E57EF8"/>
    <w:rsid w:val="00FB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3B44CB"/>
  <w15:chartTrackingRefBased/>
  <w15:docId w15:val="{2E3BF02A-79DA-40ED-8B6C-D65DDBF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A4"/>
    <w:pPr>
      <w:spacing w:after="200" w:line="276" w:lineRule="auto"/>
    </w:pPr>
    <w:rPr>
      <w:rFonts w:ascii="Calibri" w:eastAsia="Calibri" w:hAnsi="Calibri" w:cs="Times New Roman"/>
      <w:lang w:val="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D800A4"/>
    <w:pPr>
      <w:ind w:left="720"/>
      <w:contextualSpacing/>
    </w:p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rsid w:val="00D800A4"/>
    <w:rPr>
      <w:rFonts w:ascii="Calibri" w:eastAsia="Calibri" w:hAnsi="Calibri" w:cs="Times New Roman"/>
      <w:lang w:val="ro-RO"/>
    </w:rPr>
  </w:style>
  <w:style w:type="paragraph" w:styleId="Antet">
    <w:name w:val="header"/>
    <w:basedOn w:val="Normal"/>
    <w:link w:val="AntetCaracter"/>
    <w:uiPriority w:val="99"/>
    <w:unhideWhenUsed/>
    <w:rsid w:val="00D800A4"/>
    <w:pPr>
      <w:tabs>
        <w:tab w:val="center" w:pos="4703"/>
        <w:tab w:val="right" w:pos="9406"/>
      </w:tabs>
    </w:pPr>
    <w:rPr>
      <w:rFonts w:eastAsia="Times New Roman"/>
      <w:lang w:val="en-US" w:bidi="en-US"/>
    </w:rPr>
  </w:style>
  <w:style w:type="character" w:customStyle="1" w:styleId="AntetCaracter">
    <w:name w:val="Antet Caracter"/>
    <w:basedOn w:val="Fontdeparagrafimplicit"/>
    <w:link w:val="Antet"/>
    <w:uiPriority w:val="99"/>
    <w:rsid w:val="00D800A4"/>
    <w:rPr>
      <w:rFonts w:ascii="Calibri" w:eastAsia="Times New Roman" w:hAnsi="Calibri" w:cs="Times New Roman"/>
      <w:lang w:bidi="en-US"/>
    </w:rPr>
  </w:style>
  <w:style w:type="character" w:customStyle="1" w:styleId="x-panel-header-text2">
    <w:name w:val="x-panel-header-text2"/>
    <w:basedOn w:val="Fontdeparagrafimplicit"/>
    <w:rsid w:val="005049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3450</Words>
  <Characters>19669</Characters>
  <Application>Microsoft Office Word</Application>
  <DocSecurity>0</DocSecurity>
  <Lines>163</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Iosif Szentes</cp:lastModifiedBy>
  <cp:revision>10</cp:revision>
  <cp:lastPrinted>2022-05-30T07:03:00Z</cp:lastPrinted>
  <dcterms:created xsi:type="dcterms:W3CDTF">2022-05-30T06:22:00Z</dcterms:created>
  <dcterms:modified xsi:type="dcterms:W3CDTF">2022-05-30T07:05:00Z</dcterms:modified>
</cp:coreProperties>
</file>