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323C" w14:textId="77777777" w:rsidR="005618CF" w:rsidRPr="006D0824" w:rsidRDefault="005618CF" w:rsidP="005618CF">
      <w:pPr>
        <w:contextualSpacing/>
        <w:jc w:val="center"/>
        <w:rPr>
          <w:b/>
          <w:szCs w:val="24"/>
          <w:lang w:val="ro-RO"/>
        </w:rPr>
      </w:pPr>
      <w:r w:rsidRPr="006D0824">
        <w:rPr>
          <w:b/>
          <w:szCs w:val="24"/>
          <w:lang w:val="ro-RO"/>
        </w:rPr>
        <w:t xml:space="preserve">                                                                                                           </w:t>
      </w:r>
    </w:p>
    <w:p w14:paraId="576E02FC" w14:textId="77777777" w:rsidR="005618CF" w:rsidRPr="006D0824" w:rsidRDefault="005618CF" w:rsidP="005618CF">
      <w:pPr>
        <w:autoSpaceDE w:val="0"/>
        <w:autoSpaceDN w:val="0"/>
        <w:adjustRightInd w:val="0"/>
        <w:jc w:val="both"/>
        <w:rPr>
          <w:b/>
          <w:szCs w:val="24"/>
        </w:rPr>
      </w:pPr>
    </w:p>
    <w:p w14:paraId="3275598F" w14:textId="77777777" w:rsidR="005618CF" w:rsidRPr="006D0824" w:rsidRDefault="00AF097A" w:rsidP="005618CF">
      <w:pPr>
        <w:rPr>
          <w:b/>
          <w:color w:val="0D0D0D" w:themeColor="text1" w:themeTint="F2"/>
          <w:w w:val="90"/>
          <w:szCs w:val="24"/>
        </w:rPr>
      </w:pPr>
      <w:r>
        <w:rPr>
          <w:b/>
          <w:noProof/>
          <w:color w:val="0D0D0D" w:themeColor="text1" w:themeTint="F2"/>
          <w:szCs w:val="24"/>
        </w:rPr>
        <w:object w:dxaOrig="1440" w:dyaOrig="1440" w14:anchorId="7643D9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.15pt;margin-top:-27.35pt;width:38.4pt;height:57.6pt;z-index:-251656192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17311261" r:id="rId8">
            <o:FieldCodes>\* MERGEFORMAT</o:FieldCodes>
          </o:OLEObject>
        </w:object>
      </w:r>
      <w:r w:rsidR="005618CF" w:rsidRPr="006D0824">
        <w:rPr>
          <w:b/>
          <w:color w:val="0D0D0D" w:themeColor="text1" w:themeTint="F2"/>
          <w:w w:val="90"/>
          <w:szCs w:val="24"/>
        </w:rPr>
        <w:t xml:space="preserve">R O M Â N I A </w:t>
      </w:r>
      <w:r w:rsidR="005618CF" w:rsidRPr="006D0824">
        <w:rPr>
          <w:b/>
          <w:color w:val="0D0D0D" w:themeColor="text1" w:themeTint="F2"/>
          <w:w w:val="90"/>
          <w:szCs w:val="24"/>
        </w:rPr>
        <w:tab/>
      </w:r>
      <w:r w:rsidR="005618CF" w:rsidRPr="006D0824">
        <w:rPr>
          <w:b/>
          <w:color w:val="0D0D0D" w:themeColor="text1" w:themeTint="F2"/>
          <w:w w:val="90"/>
          <w:szCs w:val="24"/>
        </w:rPr>
        <w:tab/>
      </w:r>
      <w:r w:rsidR="005618CF" w:rsidRPr="006D0824">
        <w:rPr>
          <w:b/>
          <w:color w:val="0D0D0D" w:themeColor="text1" w:themeTint="F2"/>
          <w:w w:val="90"/>
          <w:szCs w:val="24"/>
        </w:rPr>
        <w:tab/>
      </w:r>
      <w:r w:rsidR="005618CF" w:rsidRPr="006D0824">
        <w:rPr>
          <w:b/>
          <w:color w:val="0D0D0D" w:themeColor="text1" w:themeTint="F2"/>
          <w:w w:val="90"/>
          <w:szCs w:val="24"/>
        </w:rPr>
        <w:tab/>
        <w:t xml:space="preserve">                                                  </w:t>
      </w:r>
      <w:proofErr w:type="spellStart"/>
      <w:r w:rsidR="005618CF" w:rsidRPr="006D0824">
        <w:rPr>
          <w:rFonts w:eastAsia="Umbra BT"/>
          <w:color w:val="0D0D0D" w:themeColor="text1" w:themeTint="F2"/>
          <w:szCs w:val="24"/>
        </w:rPr>
        <w:t>Proiect</w:t>
      </w:r>
      <w:proofErr w:type="spellEnd"/>
      <w:r w:rsidR="005618CF" w:rsidRPr="006D0824">
        <w:rPr>
          <w:b/>
          <w:color w:val="0D0D0D" w:themeColor="text1" w:themeTint="F2"/>
          <w:w w:val="90"/>
          <w:szCs w:val="24"/>
        </w:rPr>
        <w:t xml:space="preserve">                       JUDEŢUL MUREŞ</w:t>
      </w:r>
      <w:r w:rsidR="005618CF" w:rsidRPr="006D0824">
        <w:rPr>
          <w:b/>
          <w:color w:val="0D0D0D" w:themeColor="text1" w:themeTint="F2"/>
          <w:w w:val="90"/>
          <w:szCs w:val="24"/>
        </w:rPr>
        <w:tab/>
      </w:r>
      <w:r w:rsidR="005618CF" w:rsidRPr="006D0824">
        <w:rPr>
          <w:b/>
          <w:color w:val="0D0D0D" w:themeColor="text1" w:themeTint="F2"/>
          <w:w w:val="90"/>
          <w:szCs w:val="24"/>
        </w:rPr>
        <w:tab/>
        <w:t xml:space="preserve">                                  </w:t>
      </w:r>
      <w:r w:rsidR="005618CF">
        <w:rPr>
          <w:b/>
          <w:color w:val="0D0D0D" w:themeColor="text1" w:themeTint="F2"/>
          <w:w w:val="90"/>
          <w:szCs w:val="24"/>
        </w:rPr>
        <w:tab/>
      </w:r>
      <w:r w:rsidR="005618CF" w:rsidRPr="006D0824">
        <w:rPr>
          <w:b/>
          <w:color w:val="0D0D0D" w:themeColor="text1" w:themeTint="F2"/>
          <w:szCs w:val="24"/>
        </w:rPr>
        <w:t xml:space="preserve">(nu produce </w:t>
      </w:r>
      <w:proofErr w:type="spellStart"/>
      <w:r w:rsidR="005618CF" w:rsidRPr="006D0824">
        <w:rPr>
          <w:b/>
          <w:color w:val="0D0D0D" w:themeColor="text1" w:themeTint="F2"/>
          <w:szCs w:val="24"/>
        </w:rPr>
        <w:t>efecte</w:t>
      </w:r>
      <w:proofErr w:type="spellEnd"/>
      <w:r w:rsidR="005618CF" w:rsidRPr="006D0824">
        <w:rPr>
          <w:b/>
          <w:color w:val="0D0D0D" w:themeColor="text1" w:themeTint="F2"/>
          <w:szCs w:val="24"/>
        </w:rPr>
        <w:t xml:space="preserve"> </w:t>
      </w:r>
      <w:proofErr w:type="spellStart"/>
      <w:r w:rsidR="005618CF" w:rsidRPr="006D0824">
        <w:rPr>
          <w:b/>
          <w:color w:val="0D0D0D" w:themeColor="text1" w:themeTint="F2"/>
          <w:szCs w:val="24"/>
        </w:rPr>
        <w:t>juridice</w:t>
      </w:r>
      <w:proofErr w:type="spellEnd"/>
      <w:r w:rsidR="005618CF" w:rsidRPr="006D0824">
        <w:rPr>
          <w:b/>
          <w:color w:val="0D0D0D" w:themeColor="text1" w:themeTint="F2"/>
          <w:szCs w:val="24"/>
        </w:rPr>
        <w:t xml:space="preserve">) *    </w:t>
      </w:r>
    </w:p>
    <w:p w14:paraId="5AF99EE3" w14:textId="77777777" w:rsidR="005618CF" w:rsidRDefault="00D40E69" w:rsidP="005618CF">
      <w:pPr>
        <w:jc w:val="both"/>
        <w:rPr>
          <w:b/>
          <w:color w:val="0D0D0D" w:themeColor="text1" w:themeTint="F2"/>
          <w:w w:val="90"/>
          <w:szCs w:val="24"/>
          <w:lang w:val="ro-RO"/>
        </w:rPr>
      </w:pPr>
      <w:r>
        <w:rPr>
          <w:b/>
          <w:color w:val="0D0D0D" w:themeColor="text1" w:themeTint="F2"/>
          <w:w w:val="90"/>
          <w:szCs w:val="24"/>
        </w:rPr>
        <w:t>SER</w:t>
      </w:r>
      <w:r>
        <w:rPr>
          <w:b/>
          <w:color w:val="0D0D0D" w:themeColor="text1" w:themeTint="F2"/>
          <w:w w:val="90"/>
          <w:szCs w:val="24"/>
          <w:lang w:val="ro-RO"/>
        </w:rPr>
        <w:t>VICIUL PUBLIC ADMINISTR</w:t>
      </w:r>
      <w:r w:rsidR="004D31B4">
        <w:rPr>
          <w:b/>
          <w:color w:val="0D0D0D" w:themeColor="text1" w:themeTint="F2"/>
          <w:w w:val="90"/>
          <w:szCs w:val="24"/>
          <w:lang w:val="ro-RO"/>
        </w:rPr>
        <w:t>A</w:t>
      </w:r>
      <w:r w:rsidR="004428E4">
        <w:rPr>
          <w:b/>
          <w:color w:val="0D0D0D" w:themeColor="text1" w:themeTint="F2"/>
          <w:w w:val="90"/>
          <w:szCs w:val="24"/>
          <w:lang w:val="ro-RO"/>
        </w:rPr>
        <w:t>Ţ</w:t>
      </w:r>
      <w:r>
        <w:rPr>
          <w:b/>
          <w:color w:val="0D0D0D" w:themeColor="text1" w:themeTint="F2"/>
          <w:w w:val="90"/>
          <w:szCs w:val="24"/>
          <w:lang w:val="ro-RO"/>
        </w:rPr>
        <w:t>IA</w:t>
      </w:r>
    </w:p>
    <w:p w14:paraId="35513F6F" w14:textId="77777777" w:rsidR="00D40E69" w:rsidRPr="00D40E69" w:rsidRDefault="00D40E69" w:rsidP="00D40E69">
      <w:pPr>
        <w:ind w:left="720"/>
        <w:jc w:val="both"/>
        <w:rPr>
          <w:b/>
          <w:color w:val="0D0D0D" w:themeColor="text1" w:themeTint="F2"/>
          <w:w w:val="90"/>
          <w:szCs w:val="24"/>
          <w:lang w:val="ro-RO"/>
        </w:rPr>
      </w:pPr>
      <w:r>
        <w:rPr>
          <w:b/>
          <w:color w:val="0D0D0D" w:themeColor="text1" w:themeTint="F2"/>
          <w:w w:val="90"/>
          <w:szCs w:val="24"/>
          <w:lang w:val="ro-RO"/>
        </w:rPr>
        <w:t xml:space="preserve">    DOMENIULUI PUBLIC</w:t>
      </w:r>
    </w:p>
    <w:p w14:paraId="08FB5E6B" w14:textId="77777777" w:rsidR="005618CF" w:rsidRPr="006D0824" w:rsidRDefault="005618CF" w:rsidP="005618CF">
      <w:pPr>
        <w:tabs>
          <w:tab w:val="left" w:pos="337"/>
          <w:tab w:val="center" w:pos="5102"/>
        </w:tabs>
        <w:autoSpaceDE w:val="0"/>
        <w:autoSpaceDN w:val="0"/>
        <w:adjustRightInd w:val="0"/>
        <w:rPr>
          <w:szCs w:val="24"/>
        </w:rPr>
      </w:pPr>
      <w:r w:rsidRPr="006D0824">
        <w:rPr>
          <w:szCs w:val="24"/>
        </w:rPr>
        <w:tab/>
      </w:r>
      <w:r>
        <w:rPr>
          <w:szCs w:val="24"/>
        </w:rPr>
        <w:t xml:space="preserve">          </w:t>
      </w:r>
      <w:r w:rsidRPr="006D0824">
        <w:rPr>
          <w:szCs w:val="24"/>
        </w:rPr>
        <w:t>Nr.</w:t>
      </w:r>
      <w:r w:rsidR="00F721FE">
        <w:rPr>
          <w:szCs w:val="24"/>
        </w:rPr>
        <w:t>43325/5737/07.06.2022</w:t>
      </w:r>
      <w:r w:rsidRPr="006D0824">
        <w:rPr>
          <w:szCs w:val="24"/>
        </w:rPr>
        <w:tab/>
        <w:t xml:space="preserve">               </w:t>
      </w:r>
      <w:r>
        <w:rPr>
          <w:szCs w:val="24"/>
        </w:rPr>
        <w:t xml:space="preserve">        </w:t>
      </w:r>
      <w:r w:rsidRPr="006D0824">
        <w:rPr>
          <w:szCs w:val="24"/>
        </w:rPr>
        <w:t xml:space="preserve">                                      </w:t>
      </w:r>
      <w:r>
        <w:rPr>
          <w:szCs w:val="24"/>
        </w:rPr>
        <w:t xml:space="preserve">                            </w:t>
      </w:r>
    </w:p>
    <w:p w14:paraId="2E61E139" w14:textId="77777777" w:rsidR="005618CF" w:rsidRPr="006D0824" w:rsidRDefault="005618CF" w:rsidP="005618CF">
      <w:pPr>
        <w:tabs>
          <w:tab w:val="left" w:pos="6918"/>
        </w:tabs>
        <w:autoSpaceDE w:val="0"/>
        <w:autoSpaceDN w:val="0"/>
        <w:adjustRightInd w:val="0"/>
        <w:rPr>
          <w:szCs w:val="24"/>
          <w:lang w:val="ro-RO"/>
        </w:rPr>
      </w:pPr>
      <w:r w:rsidRPr="006D0824">
        <w:rPr>
          <w:szCs w:val="24"/>
        </w:rPr>
        <w:tab/>
        <w:t xml:space="preserve">               I</w:t>
      </w:r>
      <w:proofErr w:type="spellStart"/>
      <w:r w:rsidR="004428E4">
        <w:rPr>
          <w:szCs w:val="24"/>
          <w:lang w:val="ro-RO"/>
        </w:rPr>
        <w:t>niţ</w:t>
      </w:r>
      <w:r w:rsidRPr="006D0824">
        <w:rPr>
          <w:szCs w:val="24"/>
          <w:lang w:val="ro-RO"/>
        </w:rPr>
        <w:t>iator</w:t>
      </w:r>
      <w:proofErr w:type="spellEnd"/>
      <w:r w:rsidRPr="006D0824">
        <w:rPr>
          <w:szCs w:val="24"/>
          <w:lang w:val="ro-RO"/>
        </w:rPr>
        <w:t>,</w:t>
      </w:r>
    </w:p>
    <w:p w14:paraId="7C0A23F1" w14:textId="77777777" w:rsidR="005618CF" w:rsidRPr="006D0824" w:rsidRDefault="005618CF" w:rsidP="005618CF">
      <w:pPr>
        <w:tabs>
          <w:tab w:val="left" w:pos="6918"/>
        </w:tabs>
        <w:autoSpaceDE w:val="0"/>
        <w:autoSpaceDN w:val="0"/>
        <w:adjustRightInd w:val="0"/>
        <w:rPr>
          <w:szCs w:val="24"/>
          <w:lang w:val="ro-RO"/>
        </w:rPr>
      </w:pPr>
      <w:r w:rsidRPr="006D0824">
        <w:rPr>
          <w:szCs w:val="24"/>
          <w:lang w:val="ro-RO"/>
        </w:rPr>
        <w:tab/>
      </w:r>
      <w:r w:rsidRPr="006D0824">
        <w:rPr>
          <w:szCs w:val="24"/>
          <w:lang w:val="ro-RO"/>
        </w:rPr>
        <w:tab/>
        <w:t xml:space="preserve">       </w:t>
      </w:r>
      <w:r w:rsidRPr="006D0824">
        <w:rPr>
          <w:szCs w:val="24"/>
        </w:rPr>
        <w:t xml:space="preserve">  PRIMAR,  </w:t>
      </w:r>
    </w:p>
    <w:p w14:paraId="2C11C565" w14:textId="77777777" w:rsidR="005618CF" w:rsidRPr="006D0824" w:rsidRDefault="005618CF" w:rsidP="005618CF">
      <w:pPr>
        <w:tabs>
          <w:tab w:val="left" w:pos="8040"/>
        </w:tabs>
        <w:autoSpaceDE w:val="0"/>
        <w:autoSpaceDN w:val="0"/>
        <w:adjustRightInd w:val="0"/>
        <w:jc w:val="both"/>
        <w:rPr>
          <w:b/>
          <w:szCs w:val="24"/>
        </w:rPr>
      </w:pPr>
      <w:r w:rsidRPr="006D0824">
        <w:rPr>
          <w:b/>
          <w:szCs w:val="24"/>
        </w:rPr>
        <w:t xml:space="preserve">                                                                                                         </w:t>
      </w:r>
      <w:r>
        <w:rPr>
          <w:b/>
          <w:szCs w:val="24"/>
        </w:rPr>
        <w:t xml:space="preserve">                </w:t>
      </w:r>
      <w:r w:rsidRPr="006D0824">
        <w:rPr>
          <w:b/>
          <w:szCs w:val="24"/>
        </w:rPr>
        <w:t xml:space="preserve"> </w:t>
      </w:r>
      <w:proofErr w:type="spellStart"/>
      <w:r w:rsidRPr="006D0824">
        <w:rPr>
          <w:bCs/>
          <w:szCs w:val="24"/>
        </w:rPr>
        <w:t>Soós</w:t>
      </w:r>
      <w:proofErr w:type="spellEnd"/>
      <w:r w:rsidRPr="006D0824">
        <w:rPr>
          <w:bCs/>
          <w:szCs w:val="24"/>
        </w:rPr>
        <w:t xml:space="preserve"> Zoltán</w:t>
      </w:r>
      <w:r w:rsidRPr="006D0824">
        <w:rPr>
          <w:szCs w:val="24"/>
        </w:rPr>
        <w:t xml:space="preserve">                                                                 </w:t>
      </w:r>
    </w:p>
    <w:p w14:paraId="40CE7C72" w14:textId="77777777" w:rsidR="005618CF" w:rsidRPr="006D0824" w:rsidRDefault="005618CF" w:rsidP="005618CF">
      <w:pPr>
        <w:contextualSpacing/>
        <w:rPr>
          <w:b/>
          <w:szCs w:val="24"/>
          <w:lang w:val="ro-RO"/>
        </w:rPr>
      </w:pPr>
    </w:p>
    <w:p w14:paraId="4C890990" w14:textId="77777777" w:rsidR="005618CF" w:rsidRPr="006D0824" w:rsidRDefault="005618CF" w:rsidP="005618CF">
      <w:pPr>
        <w:contextualSpacing/>
        <w:rPr>
          <w:b/>
          <w:szCs w:val="24"/>
          <w:lang w:val="ro-RO"/>
        </w:rPr>
      </w:pPr>
      <w:r w:rsidRPr="006D0824">
        <w:rPr>
          <w:b/>
          <w:szCs w:val="24"/>
          <w:lang w:val="ro-RO"/>
        </w:rPr>
        <w:tab/>
      </w:r>
      <w:r w:rsidRPr="006D0824">
        <w:rPr>
          <w:b/>
          <w:szCs w:val="24"/>
          <w:lang w:val="ro-RO"/>
        </w:rPr>
        <w:tab/>
      </w:r>
      <w:r w:rsidRPr="006D0824">
        <w:rPr>
          <w:b/>
          <w:szCs w:val="24"/>
          <w:lang w:val="ro-RO"/>
        </w:rPr>
        <w:tab/>
      </w:r>
      <w:r w:rsidRPr="006D0824">
        <w:rPr>
          <w:b/>
          <w:szCs w:val="24"/>
          <w:lang w:val="ro-RO"/>
        </w:rPr>
        <w:tab/>
      </w:r>
      <w:r w:rsidRPr="006D0824">
        <w:rPr>
          <w:b/>
          <w:szCs w:val="24"/>
          <w:lang w:val="ro-RO"/>
        </w:rPr>
        <w:tab/>
      </w:r>
      <w:r w:rsidRPr="006D0824">
        <w:rPr>
          <w:b/>
          <w:szCs w:val="24"/>
          <w:lang w:val="ro-RO"/>
        </w:rPr>
        <w:tab/>
      </w:r>
      <w:r w:rsidRPr="006D0824">
        <w:rPr>
          <w:b/>
          <w:szCs w:val="24"/>
          <w:lang w:val="ro-RO"/>
        </w:rPr>
        <w:tab/>
      </w:r>
      <w:r w:rsidRPr="006D0824">
        <w:rPr>
          <w:b/>
          <w:szCs w:val="24"/>
          <w:lang w:val="ro-RO"/>
        </w:rPr>
        <w:tab/>
      </w:r>
    </w:p>
    <w:p w14:paraId="4040C596" w14:textId="77777777" w:rsidR="005618CF" w:rsidRPr="006D0824" w:rsidRDefault="005618CF" w:rsidP="005618CF">
      <w:pPr>
        <w:contextualSpacing/>
        <w:jc w:val="center"/>
        <w:rPr>
          <w:rFonts w:eastAsia="Times New Roman"/>
          <w:szCs w:val="24"/>
          <w:lang w:val="ro-RO"/>
        </w:rPr>
      </w:pPr>
    </w:p>
    <w:p w14:paraId="0FE8D107" w14:textId="77777777" w:rsidR="005618CF" w:rsidRPr="006D0824" w:rsidRDefault="005618CF" w:rsidP="005618CF">
      <w:pPr>
        <w:autoSpaceDE w:val="0"/>
        <w:autoSpaceDN w:val="0"/>
        <w:adjustRightInd w:val="0"/>
        <w:contextualSpacing/>
        <w:jc w:val="center"/>
        <w:rPr>
          <w:b/>
          <w:iCs/>
          <w:szCs w:val="24"/>
          <w:lang w:val="ro-RO"/>
        </w:rPr>
      </w:pPr>
      <w:r w:rsidRPr="006D0824">
        <w:rPr>
          <w:b/>
          <w:iCs/>
          <w:szCs w:val="24"/>
          <w:lang w:val="ro-RO"/>
        </w:rPr>
        <w:t>Referat de aprobare</w:t>
      </w:r>
    </w:p>
    <w:p w14:paraId="71A7C298" w14:textId="77777777" w:rsidR="005618CF" w:rsidRPr="00D9401F" w:rsidRDefault="005618CF" w:rsidP="005618CF">
      <w:pPr>
        <w:autoSpaceDE w:val="0"/>
        <w:autoSpaceDN w:val="0"/>
        <w:adjustRightInd w:val="0"/>
        <w:contextualSpacing/>
        <w:jc w:val="center"/>
        <w:rPr>
          <w:b/>
          <w:szCs w:val="24"/>
          <w:lang w:val="hu-HU"/>
        </w:rPr>
      </w:pPr>
      <w:r w:rsidRPr="006D0824">
        <w:rPr>
          <w:b/>
          <w:iCs/>
          <w:szCs w:val="24"/>
          <w:lang w:val="ro-RO"/>
        </w:rPr>
        <w:t>a proiectul</w:t>
      </w:r>
      <w:r>
        <w:rPr>
          <w:b/>
          <w:iCs/>
          <w:szCs w:val="24"/>
          <w:lang w:val="ro-RO"/>
        </w:rPr>
        <w:t>ui</w:t>
      </w:r>
      <w:r w:rsidRPr="006D0824">
        <w:rPr>
          <w:b/>
          <w:iCs/>
          <w:szCs w:val="24"/>
          <w:lang w:val="ro-RO"/>
        </w:rPr>
        <w:t xml:space="preserve"> de hotărâre privind</w:t>
      </w:r>
      <w:r>
        <w:rPr>
          <w:b/>
          <w:iCs/>
          <w:szCs w:val="24"/>
          <w:lang w:val="ro-RO"/>
        </w:rPr>
        <w:t xml:space="preserve"> </w:t>
      </w:r>
      <w:r w:rsidRPr="006D0824">
        <w:rPr>
          <w:b/>
          <w:szCs w:val="24"/>
          <w:lang w:val="hu-HU"/>
        </w:rPr>
        <w:t>aprobarea încheier</w:t>
      </w:r>
      <w:r>
        <w:rPr>
          <w:b/>
          <w:szCs w:val="24"/>
          <w:lang w:val="hu-HU"/>
        </w:rPr>
        <w:t>ii</w:t>
      </w:r>
      <w:r w:rsidRPr="006D0824">
        <w:rPr>
          <w:b/>
          <w:szCs w:val="24"/>
          <w:lang w:val="hu-HU"/>
        </w:rPr>
        <w:t xml:space="preserve"> unui cont</w:t>
      </w:r>
      <w:r w:rsidR="004428E4">
        <w:rPr>
          <w:b/>
          <w:szCs w:val="24"/>
          <w:lang w:val="hu-HU"/>
        </w:rPr>
        <w:t>ract de împrumut pentru folosinţ</w:t>
      </w:r>
      <w:r w:rsidRPr="006D0824">
        <w:rPr>
          <w:b/>
          <w:szCs w:val="24"/>
          <w:lang w:val="hu-HU"/>
        </w:rPr>
        <w:t>ă gratuită</w:t>
      </w:r>
      <w:r>
        <w:rPr>
          <w:b/>
          <w:szCs w:val="24"/>
          <w:lang w:val="hu-HU"/>
        </w:rPr>
        <w:t xml:space="preserve"> </w:t>
      </w:r>
      <w:r w:rsidRPr="006D0824">
        <w:rPr>
          <w:b/>
          <w:szCs w:val="24"/>
          <w:lang w:val="hu-HU"/>
        </w:rPr>
        <w:t xml:space="preserve"> a unui </w:t>
      </w:r>
      <w:r>
        <w:rPr>
          <w:b/>
          <w:szCs w:val="24"/>
          <w:lang w:val="hu-HU"/>
        </w:rPr>
        <w:t>imobil</w:t>
      </w:r>
      <w:r w:rsidRPr="006D0824">
        <w:rPr>
          <w:b/>
          <w:szCs w:val="24"/>
          <w:lang w:val="hu-HU"/>
        </w:rPr>
        <w:t xml:space="preserve"> </w:t>
      </w:r>
      <w:r>
        <w:rPr>
          <w:b/>
          <w:szCs w:val="24"/>
          <w:lang w:val="hu-HU"/>
        </w:rPr>
        <w:t>clădire</w:t>
      </w:r>
      <w:r w:rsidRPr="006D0824">
        <w:rPr>
          <w:b/>
          <w:szCs w:val="24"/>
          <w:lang w:val="hu-HU"/>
        </w:rPr>
        <w:t xml:space="preserve"> -   Comodat </w:t>
      </w:r>
      <w:r>
        <w:rPr>
          <w:b/>
          <w:szCs w:val="24"/>
          <w:lang w:val="hu-HU"/>
        </w:rPr>
        <w:t>i</w:t>
      </w:r>
      <w:r w:rsidRPr="006D0824">
        <w:rPr>
          <w:b/>
          <w:szCs w:val="24"/>
          <w:lang w:val="hu-HU"/>
        </w:rPr>
        <w:t>mobiliar -</w:t>
      </w:r>
      <w:r w:rsidR="00663352">
        <w:rPr>
          <w:b/>
          <w:szCs w:val="24"/>
          <w:lang w:val="hu-HU"/>
        </w:rPr>
        <w:t>între Municipiul Târgu Mureş</w:t>
      </w:r>
      <w:r w:rsidRPr="00D9401F">
        <w:rPr>
          <w:b/>
          <w:szCs w:val="24"/>
          <w:lang w:val="hu-HU"/>
        </w:rPr>
        <w:t xml:space="preserve"> în calit</w:t>
      </w:r>
      <w:r w:rsidR="00663352">
        <w:rPr>
          <w:b/>
          <w:szCs w:val="24"/>
          <w:lang w:val="hu-HU"/>
        </w:rPr>
        <w:t>ate de comodant, pe de-o parte şi Direcţia Fiscală Locală Târgu Mureş</w:t>
      </w:r>
      <w:r w:rsidRPr="00D9401F">
        <w:rPr>
          <w:rFonts w:eastAsia="Times New Roman"/>
          <w:b/>
          <w:szCs w:val="24"/>
          <w:lang w:val="ro-RO"/>
        </w:rPr>
        <w:t xml:space="preserve"> </w:t>
      </w:r>
      <w:r w:rsidRPr="00D9401F">
        <w:rPr>
          <w:b/>
          <w:szCs w:val="24"/>
          <w:lang w:val="hu-HU"/>
        </w:rPr>
        <w:t>în calitate de comodatar, pe de altă parte, având ca obiec</w:t>
      </w:r>
      <w:r w:rsidR="00663352">
        <w:rPr>
          <w:b/>
          <w:szCs w:val="24"/>
          <w:lang w:val="hu-HU"/>
        </w:rPr>
        <w:t>t imobilul situat în Târgu Mureş</w:t>
      </w:r>
      <w:r w:rsidRPr="00D9401F">
        <w:rPr>
          <w:b/>
          <w:szCs w:val="24"/>
          <w:lang w:val="hu-HU"/>
        </w:rPr>
        <w:t xml:space="preserve">, </w:t>
      </w:r>
      <w:r w:rsidR="00663352">
        <w:rPr>
          <w:b/>
          <w:szCs w:val="24"/>
          <w:lang w:val="hu-HU"/>
        </w:rPr>
        <w:t>P-ţ</w:t>
      </w:r>
      <w:r w:rsidR="00D40E69">
        <w:rPr>
          <w:b/>
          <w:szCs w:val="24"/>
          <w:lang w:val="hu-HU"/>
        </w:rPr>
        <w:t>a Victoriei,</w:t>
      </w:r>
      <w:r w:rsidRPr="00D9401F">
        <w:rPr>
          <w:b/>
          <w:szCs w:val="24"/>
          <w:lang w:val="hu-HU"/>
        </w:rPr>
        <w:t xml:space="preserve"> nr.</w:t>
      </w:r>
      <w:r w:rsidR="00D40E69">
        <w:rPr>
          <w:b/>
          <w:szCs w:val="24"/>
          <w:lang w:val="hu-HU"/>
        </w:rPr>
        <w:t>33</w:t>
      </w:r>
      <w:r w:rsidRPr="00D9401F">
        <w:rPr>
          <w:b/>
          <w:szCs w:val="24"/>
          <w:lang w:val="hu-HU"/>
        </w:rPr>
        <w:t xml:space="preserve">, identificat în CF nr. </w:t>
      </w:r>
      <w:r w:rsidR="006811CA">
        <w:rPr>
          <w:b/>
          <w:szCs w:val="24"/>
          <w:lang w:val="hu-HU"/>
        </w:rPr>
        <w:t xml:space="preserve">125640-C1-U3 </w:t>
      </w:r>
      <w:r w:rsidR="00663352">
        <w:rPr>
          <w:b/>
          <w:szCs w:val="24"/>
          <w:lang w:val="hu-HU"/>
        </w:rPr>
        <w:t>Târgu Mureş</w:t>
      </w:r>
    </w:p>
    <w:p w14:paraId="4BE1453E" w14:textId="77777777" w:rsidR="005618CF" w:rsidRPr="006D0824" w:rsidRDefault="005618CF" w:rsidP="005618CF">
      <w:pPr>
        <w:contextualSpacing/>
        <w:jc w:val="center"/>
        <w:rPr>
          <w:iCs/>
          <w:szCs w:val="24"/>
          <w:lang w:val="ro-RO"/>
        </w:rPr>
      </w:pPr>
    </w:p>
    <w:p w14:paraId="1C2A3777" w14:textId="77777777" w:rsidR="005618CF" w:rsidRDefault="005618CF" w:rsidP="005618CF">
      <w:pPr>
        <w:ind w:firstLine="708"/>
        <w:contextualSpacing/>
        <w:jc w:val="both"/>
        <w:rPr>
          <w:bCs/>
          <w:szCs w:val="24"/>
          <w:lang w:val="hu-HU"/>
        </w:rPr>
      </w:pPr>
      <w:r w:rsidRPr="006D0824">
        <w:rPr>
          <w:iCs/>
          <w:szCs w:val="24"/>
          <w:lang w:val="ro-RO"/>
        </w:rPr>
        <w:t xml:space="preserve">Prin adresa nr. </w:t>
      </w:r>
      <w:r w:rsidR="00EC5FDC">
        <w:rPr>
          <w:iCs/>
          <w:szCs w:val="24"/>
          <w:lang w:val="ro-RO"/>
        </w:rPr>
        <w:t xml:space="preserve">41383 </w:t>
      </w:r>
      <w:r>
        <w:rPr>
          <w:iCs/>
          <w:szCs w:val="24"/>
          <w:lang w:val="ro-RO"/>
        </w:rPr>
        <w:t xml:space="preserve">din </w:t>
      </w:r>
      <w:r w:rsidR="00D40E69">
        <w:rPr>
          <w:iCs/>
          <w:szCs w:val="24"/>
          <w:lang w:val="ro-RO"/>
        </w:rPr>
        <w:t>31.05</w:t>
      </w:r>
      <w:r w:rsidR="00663352">
        <w:rPr>
          <w:iCs/>
          <w:szCs w:val="24"/>
          <w:lang w:val="ro-RO"/>
        </w:rPr>
        <w:t xml:space="preserve">.2022, </w:t>
      </w:r>
      <w:proofErr w:type="spellStart"/>
      <w:r w:rsidR="00663352">
        <w:rPr>
          <w:iCs/>
          <w:szCs w:val="24"/>
          <w:lang w:val="ro-RO"/>
        </w:rPr>
        <w:t>Direcţia</w:t>
      </w:r>
      <w:proofErr w:type="spellEnd"/>
      <w:r w:rsidR="00663352">
        <w:rPr>
          <w:iCs/>
          <w:szCs w:val="24"/>
          <w:lang w:val="ro-RO"/>
        </w:rPr>
        <w:t xml:space="preserve"> Fiscală Locală Târgu </w:t>
      </w:r>
      <w:proofErr w:type="spellStart"/>
      <w:r w:rsidR="00663352">
        <w:rPr>
          <w:iCs/>
          <w:szCs w:val="24"/>
          <w:lang w:val="ro-RO"/>
        </w:rPr>
        <w:t>Mureş</w:t>
      </w:r>
      <w:proofErr w:type="spellEnd"/>
      <w:r>
        <w:rPr>
          <w:iCs/>
          <w:szCs w:val="24"/>
          <w:lang w:val="ro-RO"/>
        </w:rPr>
        <w:t>,</w:t>
      </w:r>
      <w:r w:rsidR="00663352">
        <w:rPr>
          <w:iCs/>
          <w:szCs w:val="24"/>
          <w:lang w:val="ro-RO"/>
        </w:rPr>
        <w:t xml:space="preserve"> cu sediul în Târgu </w:t>
      </w:r>
      <w:proofErr w:type="spellStart"/>
      <w:r w:rsidR="00663352">
        <w:rPr>
          <w:iCs/>
          <w:szCs w:val="24"/>
          <w:lang w:val="ro-RO"/>
        </w:rPr>
        <w:t>Mureş</w:t>
      </w:r>
      <w:proofErr w:type="spellEnd"/>
      <w:r w:rsidRPr="006D0824">
        <w:rPr>
          <w:iCs/>
          <w:szCs w:val="24"/>
          <w:lang w:val="ro-RO"/>
        </w:rPr>
        <w:t xml:space="preserve">, </w:t>
      </w:r>
      <w:r w:rsidR="00663352">
        <w:rPr>
          <w:iCs/>
          <w:szCs w:val="24"/>
          <w:lang w:val="ro-RO"/>
        </w:rPr>
        <w:t>P-</w:t>
      </w:r>
      <w:proofErr w:type="spellStart"/>
      <w:r w:rsidR="00663352">
        <w:rPr>
          <w:iCs/>
          <w:szCs w:val="24"/>
          <w:lang w:val="ro-RO"/>
        </w:rPr>
        <w:t>ţ</w:t>
      </w:r>
      <w:r>
        <w:rPr>
          <w:iCs/>
          <w:szCs w:val="24"/>
          <w:lang w:val="ro-RO"/>
        </w:rPr>
        <w:t>a</w:t>
      </w:r>
      <w:proofErr w:type="spellEnd"/>
      <w:r>
        <w:rPr>
          <w:iCs/>
          <w:szCs w:val="24"/>
          <w:lang w:val="ro-RO"/>
        </w:rPr>
        <w:t xml:space="preserve"> Victoriei, nr. 3</w:t>
      </w:r>
      <w:r w:rsidR="00663352">
        <w:rPr>
          <w:iCs/>
          <w:szCs w:val="24"/>
          <w:lang w:val="ro-RO"/>
        </w:rPr>
        <w:t xml:space="preserve">, jud. </w:t>
      </w:r>
      <w:proofErr w:type="spellStart"/>
      <w:r w:rsidR="00663352">
        <w:rPr>
          <w:iCs/>
          <w:szCs w:val="24"/>
          <w:lang w:val="ro-RO"/>
        </w:rPr>
        <w:t>Mureş</w:t>
      </w:r>
      <w:proofErr w:type="spellEnd"/>
      <w:r w:rsidRPr="006D0824">
        <w:rPr>
          <w:iCs/>
          <w:szCs w:val="24"/>
          <w:lang w:val="ro-RO"/>
        </w:rPr>
        <w:t xml:space="preserve">, </w:t>
      </w:r>
      <w:r>
        <w:rPr>
          <w:iCs/>
          <w:szCs w:val="24"/>
          <w:lang w:val="ro-RO"/>
        </w:rPr>
        <w:t xml:space="preserve">CUI </w:t>
      </w:r>
      <w:r>
        <w:rPr>
          <w:bCs/>
          <w:szCs w:val="24"/>
        </w:rPr>
        <w:t>44246946</w:t>
      </w:r>
      <w:r w:rsidRPr="00B809EE">
        <w:rPr>
          <w:iCs/>
          <w:szCs w:val="24"/>
          <w:lang w:val="ro-RO"/>
        </w:rPr>
        <w:t>,</w:t>
      </w:r>
      <w:r w:rsidRPr="006D0824">
        <w:rPr>
          <w:iCs/>
          <w:szCs w:val="24"/>
          <w:lang w:val="ro-RO"/>
        </w:rPr>
        <w:t xml:space="preserve"> prin reprezentant</w:t>
      </w:r>
      <w:r>
        <w:rPr>
          <w:iCs/>
          <w:szCs w:val="24"/>
          <w:lang w:val="ro-RO"/>
        </w:rPr>
        <w:t xml:space="preserve"> legal </w:t>
      </w:r>
      <w:proofErr w:type="spellStart"/>
      <w:r w:rsidRPr="00C23CBB">
        <w:rPr>
          <w:szCs w:val="24"/>
          <w:lang w:val="ro-RO"/>
        </w:rPr>
        <w:t>Szövérfi</w:t>
      </w:r>
      <w:proofErr w:type="spellEnd"/>
      <w:r w:rsidRPr="00C23CBB">
        <w:rPr>
          <w:szCs w:val="24"/>
          <w:lang w:val="ro-RO"/>
        </w:rPr>
        <w:t xml:space="preserve"> László</w:t>
      </w:r>
      <w:r w:rsidRPr="00B026B2">
        <w:rPr>
          <w:b/>
          <w:bCs/>
          <w:szCs w:val="24"/>
          <w:lang w:val="ro-RO"/>
        </w:rPr>
        <w:t>,</w:t>
      </w:r>
      <w:r w:rsidRPr="00B026B2">
        <w:rPr>
          <w:b/>
          <w:szCs w:val="24"/>
          <w:lang w:val="ro-RO"/>
        </w:rPr>
        <w:t xml:space="preserve"> </w:t>
      </w:r>
      <w:r w:rsidRPr="00B026B2">
        <w:rPr>
          <w:szCs w:val="24"/>
          <w:lang w:val="ro-RO"/>
        </w:rPr>
        <w:t xml:space="preserve">în calitate </w:t>
      </w:r>
      <w:r w:rsidRPr="00C23CBB">
        <w:rPr>
          <w:bCs/>
          <w:szCs w:val="24"/>
          <w:lang w:val="ro-RO"/>
        </w:rPr>
        <w:t>Director executiv</w:t>
      </w:r>
      <w:r>
        <w:rPr>
          <w:b/>
          <w:szCs w:val="24"/>
          <w:lang w:val="ro-RO"/>
        </w:rPr>
        <w:t>,</w:t>
      </w:r>
      <w:r w:rsidRPr="00B026B2">
        <w:rPr>
          <w:szCs w:val="24"/>
          <w:lang w:val="ro-RO"/>
        </w:rPr>
        <w:t xml:space="preserve"> </w:t>
      </w:r>
      <w:r w:rsidRPr="006D0824">
        <w:rPr>
          <w:iCs/>
          <w:szCs w:val="24"/>
          <w:lang w:val="ro-RO"/>
        </w:rPr>
        <w:t xml:space="preserve">a </w:t>
      </w:r>
      <w:r w:rsidR="00663352">
        <w:rPr>
          <w:iCs/>
          <w:szCs w:val="24"/>
          <w:lang w:val="ro-RO"/>
        </w:rPr>
        <w:t xml:space="preserve">adresat Municipiului Târgu </w:t>
      </w:r>
      <w:proofErr w:type="spellStart"/>
      <w:r w:rsidR="00663352">
        <w:rPr>
          <w:iCs/>
          <w:szCs w:val="24"/>
          <w:lang w:val="ro-RO"/>
        </w:rPr>
        <w:t>Mureş</w:t>
      </w:r>
      <w:proofErr w:type="spellEnd"/>
      <w:r w:rsidRPr="006D0824">
        <w:rPr>
          <w:iCs/>
          <w:szCs w:val="24"/>
          <w:lang w:val="ro-RO"/>
        </w:rPr>
        <w:t xml:space="preserve">, </w:t>
      </w:r>
      <w:r>
        <w:rPr>
          <w:iCs/>
          <w:szCs w:val="24"/>
          <w:lang w:val="ro-RO"/>
        </w:rPr>
        <w:t>solicitarea</w:t>
      </w:r>
      <w:r w:rsidRPr="006D0824">
        <w:rPr>
          <w:iCs/>
          <w:szCs w:val="24"/>
          <w:lang w:val="ro-RO"/>
        </w:rPr>
        <w:t xml:space="preserve"> de </w:t>
      </w:r>
      <w:r>
        <w:rPr>
          <w:iCs/>
          <w:szCs w:val="24"/>
          <w:lang w:val="ro-RO"/>
        </w:rPr>
        <w:t xml:space="preserve">a aproba </w:t>
      </w:r>
      <w:r w:rsidR="00663352">
        <w:rPr>
          <w:iCs/>
          <w:szCs w:val="24"/>
          <w:lang w:val="ro-RO"/>
        </w:rPr>
        <w:t xml:space="preserve">atribuirea în </w:t>
      </w:r>
      <w:proofErr w:type="spellStart"/>
      <w:r w:rsidR="00663352">
        <w:rPr>
          <w:iCs/>
          <w:szCs w:val="24"/>
          <w:lang w:val="ro-RO"/>
        </w:rPr>
        <w:t>folosinţ</w:t>
      </w:r>
      <w:r w:rsidRPr="006D0824">
        <w:rPr>
          <w:iCs/>
          <w:szCs w:val="24"/>
          <w:lang w:val="ro-RO"/>
        </w:rPr>
        <w:t>ă</w:t>
      </w:r>
      <w:proofErr w:type="spellEnd"/>
      <w:r w:rsidRPr="006D0824">
        <w:rPr>
          <w:iCs/>
          <w:szCs w:val="24"/>
          <w:lang w:val="ro-RO"/>
        </w:rPr>
        <w:t xml:space="preserve"> gratuită, prin încheierea unui contract de comodat, </w:t>
      </w:r>
      <w:r>
        <w:rPr>
          <w:iCs/>
          <w:szCs w:val="24"/>
          <w:lang w:val="ro-RO"/>
        </w:rPr>
        <w:t xml:space="preserve">a imobilului clădire, </w:t>
      </w:r>
      <w:r>
        <w:rPr>
          <w:bCs/>
          <w:szCs w:val="24"/>
          <w:lang w:val="hu-HU"/>
        </w:rPr>
        <w:t>situată în Târgu</w:t>
      </w:r>
      <w:r w:rsidR="00663352">
        <w:rPr>
          <w:bCs/>
          <w:szCs w:val="24"/>
          <w:lang w:val="hu-HU"/>
        </w:rPr>
        <w:t xml:space="preserve"> Mureş, P-ţ</w:t>
      </w:r>
      <w:r w:rsidR="00D40E69">
        <w:rPr>
          <w:bCs/>
          <w:szCs w:val="24"/>
          <w:lang w:val="hu-HU"/>
        </w:rPr>
        <w:t>a Victoriei</w:t>
      </w:r>
      <w:r w:rsidRPr="006D0824">
        <w:rPr>
          <w:bCs/>
          <w:szCs w:val="24"/>
          <w:lang w:val="hu-HU"/>
        </w:rPr>
        <w:t>,</w:t>
      </w:r>
      <w:r>
        <w:rPr>
          <w:bCs/>
          <w:szCs w:val="24"/>
          <w:lang w:val="hu-HU"/>
        </w:rPr>
        <w:t xml:space="preserve"> nr. </w:t>
      </w:r>
      <w:r w:rsidR="00D40E69">
        <w:rPr>
          <w:bCs/>
          <w:szCs w:val="24"/>
          <w:lang w:val="hu-HU"/>
        </w:rPr>
        <w:t>33</w:t>
      </w:r>
      <w:r>
        <w:rPr>
          <w:iCs/>
          <w:szCs w:val="24"/>
          <w:lang w:val="ro-RO"/>
        </w:rPr>
        <w:t>,</w:t>
      </w:r>
      <w:r w:rsidRPr="00684336">
        <w:rPr>
          <w:b/>
          <w:szCs w:val="24"/>
          <w:lang w:val="hu-HU"/>
        </w:rPr>
        <w:t xml:space="preserve"> </w:t>
      </w:r>
      <w:r w:rsidRPr="00684336">
        <w:rPr>
          <w:bCs/>
          <w:szCs w:val="24"/>
          <w:lang w:val="hu-HU"/>
        </w:rPr>
        <w:t xml:space="preserve"> identificat în CF nr.</w:t>
      </w:r>
      <w:r w:rsidR="00EC5FDC" w:rsidRPr="00EC5FDC">
        <w:rPr>
          <w:b/>
          <w:szCs w:val="24"/>
          <w:lang w:val="hu-HU"/>
        </w:rPr>
        <w:t xml:space="preserve"> </w:t>
      </w:r>
      <w:r w:rsidR="00EC5FDC" w:rsidRPr="00EC5FDC">
        <w:rPr>
          <w:bCs/>
          <w:szCs w:val="24"/>
          <w:lang w:val="hu-HU"/>
        </w:rPr>
        <w:t>125640-C1-U3</w:t>
      </w:r>
      <w:r w:rsidR="00EC5FDC">
        <w:rPr>
          <w:b/>
          <w:szCs w:val="24"/>
          <w:lang w:val="hu-HU"/>
        </w:rPr>
        <w:t xml:space="preserve"> </w:t>
      </w:r>
      <w:r w:rsidR="00663352">
        <w:rPr>
          <w:bCs/>
          <w:szCs w:val="24"/>
          <w:lang w:val="hu-HU"/>
        </w:rPr>
        <w:t>Târgu Mureş</w:t>
      </w:r>
      <w:r>
        <w:rPr>
          <w:bCs/>
          <w:szCs w:val="24"/>
          <w:lang w:val="hu-HU"/>
        </w:rPr>
        <w:t>.</w:t>
      </w:r>
    </w:p>
    <w:p w14:paraId="1A9E7ED7" w14:textId="77777777" w:rsidR="005618CF" w:rsidRPr="00D9401F" w:rsidRDefault="005618CF" w:rsidP="005618CF">
      <w:pPr>
        <w:ind w:firstLine="708"/>
        <w:contextualSpacing/>
        <w:jc w:val="both"/>
        <w:rPr>
          <w:b/>
          <w:szCs w:val="24"/>
          <w:lang w:val="hu-HU"/>
        </w:rPr>
      </w:pPr>
      <w:bookmarkStart w:id="0" w:name="_Hlk92791083"/>
      <w:r>
        <w:rPr>
          <w:bCs/>
          <w:szCs w:val="24"/>
          <w:lang w:val="hu-HU"/>
        </w:rPr>
        <w:t>În imobi</w:t>
      </w:r>
      <w:r w:rsidR="00663352">
        <w:rPr>
          <w:bCs/>
          <w:szCs w:val="24"/>
          <w:lang w:val="hu-HU"/>
        </w:rPr>
        <w:t>lul respectiv în momentul de faţ</w:t>
      </w:r>
      <w:r>
        <w:rPr>
          <w:bCs/>
          <w:szCs w:val="24"/>
          <w:lang w:val="hu-HU"/>
        </w:rPr>
        <w:t xml:space="preserve">ă </w:t>
      </w:r>
      <w:r w:rsidR="00663352">
        <w:rPr>
          <w:bCs/>
          <w:szCs w:val="24"/>
          <w:lang w:val="hu-HU"/>
        </w:rPr>
        <w:t>îşi desfăş</w:t>
      </w:r>
      <w:r w:rsidR="00477C71">
        <w:rPr>
          <w:bCs/>
          <w:szCs w:val="24"/>
          <w:lang w:val="hu-HU"/>
        </w:rPr>
        <w:t xml:space="preserve">oară activitatea Serviciul </w:t>
      </w:r>
      <w:r>
        <w:rPr>
          <w:noProof/>
          <w:szCs w:val="24"/>
        </w:rPr>
        <w:t>impozite</w:t>
      </w:r>
      <w:r w:rsidR="00663352">
        <w:rPr>
          <w:noProof/>
          <w:szCs w:val="24"/>
        </w:rPr>
        <w:t xml:space="preserve"> ş</w:t>
      </w:r>
      <w:r w:rsidR="00477C71">
        <w:rPr>
          <w:noProof/>
          <w:szCs w:val="24"/>
        </w:rPr>
        <w:t>i taxe persoane juridice</w:t>
      </w:r>
      <w:r w:rsidR="00E36F01">
        <w:rPr>
          <w:noProof/>
          <w:szCs w:val="24"/>
        </w:rPr>
        <w:t xml:space="preserve">, </w:t>
      </w:r>
      <w:r>
        <w:rPr>
          <w:bCs/>
          <w:szCs w:val="24"/>
          <w:lang w:val="hu-HU"/>
        </w:rPr>
        <w:t xml:space="preserve">iar în urma preluării imobilului </w:t>
      </w:r>
      <w:r w:rsidR="00663352">
        <w:rPr>
          <w:noProof/>
          <w:szCs w:val="24"/>
        </w:rPr>
        <w:t>Direcţ</w:t>
      </w:r>
      <w:r w:rsidR="00E36F01">
        <w:rPr>
          <w:noProof/>
          <w:szCs w:val="24"/>
        </w:rPr>
        <w:t xml:space="preserve">ia Fiscală Locală </w:t>
      </w:r>
      <w:r w:rsidR="00663352">
        <w:rPr>
          <w:noProof/>
          <w:szCs w:val="24"/>
        </w:rPr>
        <w:t>Târgu Mureş</w:t>
      </w:r>
      <w:r w:rsidR="00EC5FDC">
        <w:rPr>
          <w:bCs/>
          <w:szCs w:val="24"/>
          <w:lang w:val="hu-HU"/>
        </w:rPr>
        <w:t xml:space="preserve">, </w:t>
      </w:r>
      <w:r w:rsidR="00E36F01">
        <w:rPr>
          <w:bCs/>
          <w:szCs w:val="24"/>
          <w:lang w:val="hu-HU"/>
        </w:rPr>
        <w:t>va avea posibilitatea de a încheia în nume propriu con</w:t>
      </w:r>
      <w:r w:rsidR="00663352">
        <w:rPr>
          <w:bCs/>
          <w:szCs w:val="24"/>
          <w:lang w:val="hu-HU"/>
        </w:rPr>
        <w:t>tracte cu furnizorii de utilităţ</w:t>
      </w:r>
      <w:r w:rsidR="00E36F01">
        <w:rPr>
          <w:bCs/>
          <w:szCs w:val="24"/>
          <w:lang w:val="hu-HU"/>
        </w:rPr>
        <w:t>i</w:t>
      </w:r>
      <w:r w:rsidR="00D806EC">
        <w:rPr>
          <w:bCs/>
          <w:szCs w:val="24"/>
          <w:lang w:val="hu-HU"/>
        </w:rPr>
        <w:t xml:space="preserve"> în vederea achitării facturilor, sau al</w:t>
      </w:r>
      <w:r w:rsidR="00663352">
        <w:rPr>
          <w:bCs/>
          <w:szCs w:val="24"/>
          <w:lang w:val="hu-HU"/>
        </w:rPr>
        <w:t>te contracte de amenajare/întreţ</w:t>
      </w:r>
      <w:r w:rsidR="00D806EC">
        <w:rPr>
          <w:bCs/>
          <w:szCs w:val="24"/>
          <w:lang w:val="hu-HU"/>
        </w:rPr>
        <w:t>inere</w:t>
      </w:r>
      <w:r w:rsidR="00EC5FDC">
        <w:rPr>
          <w:bCs/>
          <w:szCs w:val="24"/>
          <w:lang w:val="hu-HU"/>
        </w:rPr>
        <w:t>.</w:t>
      </w:r>
    </w:p>
    <w:bookmarkEnd w:id="0"/>
    <w:p w14:paraId="4D74B0D5" w14:textId="77777777" w:rsidR="005618CF" w:rsidRPr="006D0824" w:rsidRDefault="005618CF" w:rsidP="005618CF">
      <w:pPr>
        <w:ind w:firstLine="708"/>
        <w:contextualSpacing/>
        <w:jc w:val="both"/>
        <w:rPr>
          <w:bCs/>
          <w:szCs w:val="24"/>
          <w:lang w:val="hu-HU"/>
        </w:rPr>
      </w:pPr>
      <w:r w:rsidRPr="006D0824">
        <w:rPr>
          <w:iCs/>
          <w:szCs w:val="24"/>
          <w:lang w:val="ro-RO"/>
        </w:rPr>
        <w:t>Ca urmar</w:t>
      </w:r>
      <w:r w:rsidR="00663352">
        <w:rPr>
          <w:iCs/>
          <w:szCs w:val="24"/>
          <w:lang w:val="ro-RO"/>
        </w:rPr>
        <w:t xml:space="preserve">e a acestei solicitări, s-a </w:t>
      </w:r>
      <w:proofErr w:type="spellStart"/>
      <w:r w:rsidR="00663352">
        <w:rPr>
          <w:iCs/>
          <w:szCs w:val="24"/>
          <w:lang w:val="ro-RO"/>
        </w:rPr>
        <w:t>iniţ</w:t>
      </w:r>
      <w:r w:rsidRPr="006D0824">
        <w:rPr>
          <w:iCs/>
          <w:szCs w:val="24"/>
          <w:lang w:val="ro-RO"/>
        </w:rPr>
        <w:t>iat</w:t>
      </w:r>
      <w:proofErr w:type="spellEnd"/>
      <w:r w:rsidRPr="006D0824">
        <w:rPr>
          <w:iCs/>
          <w:szCs w:val="24"/>
          <w:lang w:val="ro-RO"/>
        </w:rPr>
        <w:t xml:space="preserve"> proiectul de act administrativ, care  vizează încheierea unui contract  </w:t>
      </w:r>
      <w:r w:rsidR="00663352">
        <w:rPr>
          <w:bCs/>
          <w:szCs w:val="24"/>
          <w:lang w:val="hu-HU"/>
        </w:rPr>
        <w:t>de împrumut de folosinţ</w:t>
      </w:r>
      <w:r w:rsidRPr="006D0824">
        <w:rPr>
          <w:bCs/>
          <w:szCs w:val="24"/>
          <w:lang w:val="hu-HU"/>
        </w:rPr>
        <w:t xml:space="preserve">ă gratuită a unui </w:t>
      </w:r>
      <w:r>
        <w:rPr>
          <w:bCs/>
          <w:szCs w:val="24"/>
          <w:lang w:val="hu-HU"/>
        </w:rPr>
        <w:t>imobil</w:t>
      </w:r>
      <w:r w:rsidRPr="006D0824">
        <w:rPr>
          <w:bCs/>
          <w:szCs w:val="24"/>
          <w:lang w:val="hu-HU"/>
        </w:rPr>
        <w:t xml:space="preserve"> </w:t>
      </w:r>
      <w:r>
        <w:rPr>
          <w:bCs/>
          <w:szCs w:val="24"/>
          <w:lang w:val="hu-HU"/>
        </w:rPr>
        <w:t>clădire</w:t>
      </w:r>
      <w:r w:rsidRPr="006D0824">
        <w:rPr>
          <w:bCs/>
          <w:szCs w:val="24"/>
          <w:lang w:val="hu-HU"/>
        </w:rPr>
        <w:t xml:space="preserve">- comodat </w:t>
      </w:r>
      <w:r>
        <w:rPr>
          <w:bCs/>
          <w:szCs w:val="24"/>
          <w:lang w:val="hu-HU"/>
        </w:rPr>
        <w:t>i</w:t>
      </w:r>
      <w:r w:rsidRPr="006D0824">
        <w:rPr>
          <w:bCs/>
          <w:szCs w:val="24"/>
          <w:lang w:val="hu-HU"/>
        </w:rPr>
        <w:t xml:space="preserve">mobiliar - </w:t>
      </w:r>
      <w:r w:rsidR="00663352">
        <w:rPr>
          <w:iCs/>
          <w:szCs w:val="24"/>
          <w:lang w:val="ro-RO"/>
        </w:rPr>
        <w:t xml:space="preserve"> între Municipiul Târgu </w:t>
      </w:r>
      <w:proofErr w:type="spellStart"/>
      <w:r w:rsidR="00663352">
        <w:rPr>
          <w:iCs/>
          <w:szCs w:val="24"/>
          <w:lang w:val="ro-RO"/>
        </w:rPr>
        <w:t>Mureş</w:t>
      </w:r>
      <w:proofErr w:type="spellEnd"/>
      <w:r w:rsidR="00663352">
        <w:rPr>
          <w:iCs/>
          <w:szCs w:val="24"/>
          <w:lang w:val="ro-RO"/>
        </w:rPr>
        <w:t xml:space="preserve"> pe de-o parte </w:t>
      </w:r>
      <w:proofErr w:type="spellStart"/>
      <w:r w:rsidR="00663352">
        <w:rPr>
          <w:iCs/>
          <w:szCs w:val="24"/>
          <w:lang w:val="ro-RO"/>
        </w:rPr>
        <w:t>ş</w:t>
      </w:r>
      <w:r w:rsidRPr="006D0824">
        <w:rPr>
          <w:iCs/>
          <w:szCs w:val="24"/>
          <w:lang w:val="ro-RO"/>
        </w:rPr>
        <w:t>i</w:t>
      </w:r>
      <w:proofErr w:type="spellEnd"/>
      <w:r w:rsidRPr="006D0824">
        <w:rPr>
          <w:iCs/>
          <w:szCs w:val="24"/>
          <w:lang w:val="ro-RO"/>
        </w:rPr>
        <w:t xml:space="preserve"> </w:t>
      </w:r>
      <w:proofErr w:type="spellStart"/>
      <w:r w:rsidR="00663352">
        <w:rPr>
          <w:iCs/>
          <w:szCs w:val="24"/>
          <w:lang w:val="ro-RO"/>
        </w:rPr>
        <w:t>Direcţ</w:t>
      </w:r>
      <w:r>
        <w:rPr>
          <w:iCs/>
          <w:szCs w:val="24"/>
          <w:lang w:val="ro-RO"/>
        </w:rPr>
        <w:t>ia</w:t>
      </w:r>
      <w:proofErr w:type="spellEnd"/>
      <w:r>
        <w:rPr>
          <w:iCs/>
          <w:szCs w:val="24"/>
          <w:lang w:val="ro-RO"/>
        </w:rPr>
        <w:t xml:space="preserve"> Fiscală Locală </w:t>
      </w:r>
      <w:r w:rsidR="00663352">
        <w:rPr>
          <w:iCs/>
          <w:szCs w:val="24"/>
          <w:lang w:val="ro-RO"/>
        </w:rPr>
        <w:t xml:space="preserve">Târgu </w:t>
      </w:r>
      <w:proofErr w:type="spellStart"/>
      <w:r w:rsidR="00663352">
        <w:rPr>
          <w:iCs/>
          <w:szCs w:val="24"/>
          <w:lang w:val="ro-RO"/>
        </w:rPr>
        <w:t>Mureş</w:t>
      </w:r>
      <w:proofErr w:type="spellEnd"/>
      <w:r w:rsidRPr="006D0824">
        <w:rPr>
          <w:iCs/>
          <w:szCs w:val="24"/>
          <w:lang w:val="ro-RO"/>
        </w:rPr>
        <w:t xml:space="preserve"> de cealaltă parte,  a</w:t>
      </w:r>
      <w:r w:rsidR="00663352">
        <w:rPr>
          <w:iCs/>
          <w:szCs w:val="24"/>
          <w:lang w:val="ro-RO"/>
        </w:rPr>
        <w:t xml:space="preserve">vând ca obiect darea în </w:t>
      </w:r>
      <w:proofErr w:type="spellStart"/>
      <w:r w:rsidR="00663352">
        <w:rPr>
          <w:iCs/>
          <w:szCs w:val="24"/>
          <w:lang w:val="ro-RO"/>
        </w:rPr>
        <w:t>folosinţ</w:t>
      </w:r>
      <w:r w:rsidRPr="006D0824">
        <w:rPr>
          <w:iCs/>
          <w:szCs w:val="24"/>
          <w:lang w:val="ro-RO"/>
        </w:rPr>
        <w:t>ă</w:t>
      </w:r>
      <w:proofErr w:type="spellEnd"/>
      <w:r w:rsidRPr="006D0824">
        <w:rPr>
          <w:iCs/>
          <w:szCs w:val="24"/>
          <w:lang w:val="ro-RO"/>
        </w:rPr>
        <w:t xml:space="preserve"> gratuită, pe </w:t>
      </w:r>
      <w:r w:rsidRPr="00162137">
        <w:rPr>
          <w:iCs/>
          <w:szCs w:val="24"/>
          <w:lang w:val="ro-RO"/>
        </w:rPr>
        <w:t>termen limitat</w:t>
      </w:r>
      <w:r w:rsidRPr="00AC6415">
        <w:rPr>
          <w:b/>
          <w:iCs/>
          <w:szCs w:val="24"/>
          <w:lang w:val="ro-RO"/>
        </w:rPr>
        <w:t>,</w:t>
      </w:r>
      <w:r w:rsidRPr="006D0824">
        <w:rPr>
          <w:iCs/>
          <w:szCs w:val="24"/>
          <w:lang w:val="ro-RO"/>
        </w:rPr>
        <w:t xml:space="preserve"> a unui </w:t>
      </w:r>
      <w:r w:rsidR="00663352">
        <w:rPr>
          <w:iCs/>
          <w:szCs w:val="24"/>
          <w:lang w:val="ro-RO"/>
        </w:rPr>
        <w:t xml:space="preserve">imobil situat în Târgu </w:t>
      </w:r>
      <w:proofErr w:type="spellStart"/>
      <w:r w:rsidR="00663352">
        <w:rPr>
          <w:iCs/>
          <w:szCs w:val="24"/>
          <w:lang w:val="ro-RO"/>
        </w:rPr>
        <w:t>Mureş</w:t>
      </w:r>
      <w:proofErr w:type="spellEnd"/>
      <w:r>
        <w:rPr>
          <w:iCs/>
          <w:szCs w:val="24"/>
          <w:lang w:val="ro-RO"/>
        </w:rPr>
        <w:t xml:space="preserve">, </w:t>
      </w:r>
      <w:r w:rsidR="00663352">
        <w:rPr>
          <w:bCs/>
          <w:szCs w:val="24"/>
          <w:lang w:val="hu-HU"/>
        </w:rPr>
        <w:t xml:space="preserve"> P-ţ</w:t>
      </w:r>
      <w:r w:rsidR="00D806EC">
        <w:rPr>
          <w:bCs/>
          <w:szCs w:val="24"/>
          <w:lang w:val="hu-HU"/>
        </w:rPr>
        <w:t>a Victoriei</w:t>
      </w:r>
      <w:r w:rsidR="00D806EC" w:rsidRPr="006D0824">
        <w:rPr>
          <w:bCs/>
          <w:szCs w:val="24"/>
          <w:lang w:val="hu-HU"/>
        </w:rPr>
        <w:t>,</w:t>
      </w:r>
      <w:r w:rsidR="00D806EC">
        <w:rPr>
          <w:bCs/>
          <w:szCs w:val="24"/>
          <w:lang w:val="hu-HU"/>
        </w:rPr>
        <w:t xml:space="preserve"> nr. 33</w:t>
      </w:r>
      <w:r w:rsidR="00D806EC">
        <w:rPr>
          <w:iCs/>
          <w:szCs w:val="24"/>
          <w:lang w:val="ro-RO"/>
        </w:rPr>
        <w:t>.</w:t>
      </w:r>
    </w:p>
    <w:p w14:paraId="10B0B419" w14:textId="77777777" w:rsidR="005618CF" w:rsidRPr="006D0824" w:rsidRDefault="005618CF" w:rsidP="005618CF">
      <w:pPr>
        <w:ind w:firstLine="708"/>
        <w:contextualSpacing/>
        <w:jc w:val="both"/>
        <w:rPr>
          <w:iCs/>
          <w:szCs w:val="24"/>
          <w:lang w:val="ro-RO"/>
        </w:rPr>
      </w:pPr>
      <w:r w:rsidRPr="006D0824">
        <w:rPr>
          <w:iCs/>
          <w:szCs w:val="24"/>
          <w:lang w:val="ro-RO"/>
        </w:rPr>
        <w:t>Având în vedere:</w:t>
      </w:r>
    </w:p>
    <w:p w14:paraId="65F9D8F4" w14:textId="77777777" w:rsidR="005618CF" w:rsidRPr="006D0824" w:rsidRDefault="00663352" w:rsidP="005618C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iCs/>
          <w:sz w:val="24"/>
          <w:szCs w:val="24"/>
          <w:lang w:val="ro-RO"/>
        </w:rPr>
      </w:pPr>
      <w:r>
        <w:rPr>
          <w:rFonts w:ascii="Times New Roman" w:hAnsi="Times New Roman"/>
          <w:iCs/>
          <w:sz w:val="24"/>
          <w:szCs w:val="24"/>
          <w:lang w:val="ro-RO"/>
        </w:rPr>
        <w:t xml:space="preserve"> prevederile cap. III, </w:t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Secţ</w:t>
      </w:r>
      <w:r w:rsidR="005618CF" w:rsidRPr="006D0824">
        <w:rPr>
          <w:rFonts w:ascii="Times New Roman" w:hAnsi="Times New Roman"/>
          <w:iCs/>
          <w:sz w:val="24"/>
          <w:szCs w:val="24"/>
          <w:lang w:val="ro-RO"/>
        </w:rPr>
        <w:t>iunea</w:t>
      </w:r>
      <w:proofErr w:type="spellEnd"/>
      <w:r w:rsidR="005618CF" w:rsidRPr="006D0824">
        <w:rPr>
          <w:rFonts w:ascii="Times New Roman" w:hAnsi="Times New Roman"/>
          <w:iCs/>
          <w:sz w:val="24"/>
          <w:szCs w:val="24"/>
          <w:lang w:val="ro-RO"/>
        </w:rPr>
        <w:t xml:space="preserve"> I,  art. 297 din O.U.G. nr. 57/2019 privind Codul administrativ</w:t>
      </w:r>
    </w:p>
    <w:p w14:paraId="3D04F97C" w14:textId="77777777" w:rsidR="005618CF" w:rsidRPr="006D0824" w:rsidRDefault="00663352" w:rsidP="005618C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iCs/>
          <w:sz w:val="24"/>
          <w:szCs w:val="24"/>
          <w:lang w:val="ro-RO"/>
        </w:rPr>
      </w:pPr>
      <w:r>
        <w:rPr>
          <w:rFonts w:ascii="Times New Roman" w:hAnsi="Times New Roman"/>
          <w:iCs/>
          <w:sz w:val="24"/>
          <w:szCs w:val="24"/>
          <w:lang w:val="ro-RO"/>
        </w:rPr>
        <w:t xml:space="preserve">prevederile cap. III, </w:t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Secţ</w:t>
      </w:r>
      <w:r w:rsidR="005618CF" w:rsidRPr="006D0824">
        <w:rPr>
          <w:rFonts w:ascii="Times New Roman" w:hAnsi="Times New Roman"/>
          <w:iCs/>
          <w:sz w:val="24"/>
          <w:szCs w:val="24"/>
          <w:lang w:val="ro-RO"/>
        </w:rPr>
        <w:t>iunea</w:t>
      </w:r>
      <w:proofErr w:type="spellEnd"/>
      <w:r w:rsidR="005618CF" w:rsidRPr="006D0824">
        <w:rPr>
          <w:rFonts w:ascii="Times New Roman" w:hAnsi="Times New Roman"/>
          <w:iCs/>
          <w:sz w:val="24"/>
          <w:szCs w:val="24"/>
          <w:lang w:val="ro-RO"/>
        </w:rPr>
        <w:t xml:space="preserve"> 5,  art. 349 din O.U.G. nr. 57/2019 privind Codul administrativ,</w:t>
      </w:r>
    </w:p>
    <w:p w14:paraId="02E3D2A8" w14:textId="77777777" w:rsidR="005618CF" w:rsidRPr="006D0824" w:rsidRDefault="005618CF" w:rsidP="005618CF">
      <w:pPr>
        <w:ind w:firstLine="708"/>
        <w:jc w:val="both"/>
        <w:rPr>
          <w:iCs/>
          <w:szCs w:val="24"/>
          <w:lang w:val="ro-RO"/>
        </w:rPr>
      </w:pPr>
      <w:r w:rsidRPr="006D0824">
        <w:rPr>
          <w:iCs/>
          <w:szCs w:val="24"/>
          <w:lang w:val="ro-RO"/>
        </w:rPr>
        <w:t>Propunem spre aprobare proiectul de hotărâr</w:t>
      </w:r>
      <w:r w:rsidR="00663352">
        <w:rPr>
          <w:iCs/>
          <w:szCs w:val="24"/>
          <w:lang w:val="ro-RO"/>
        </w:rPr>
        <w:t xml:space="preserve">e privind atribuirea în </w:t>
      </w:r>
      <w:proofErr w:type="spellStart"/>
      <w:r w:rsidR="00663352">
        <w:rPr>
          <w:iCs/>
          <w:szCs w:val="24"/>
          <w:lang w:val="ro-RO"/>
        </w:rPr>
        <w:t>folosinţ</w:t>
      </w:r>
      <w:r w:rsidRPr="006D0824">
        <w:rPr>
          <w:iCs/>
          <w:szCs w:val="24"/>
          <w:lang w:val="ro-RO"/>
        </w:rPr>
        <w:t>ă</w:t>
      </w:r>
      <w:proofErr w:type="spellEnd"/>
      <w:r w:rsidRPr="006D0824">
        <w:rPr>
          <w:iCs/>
          <w:szCs w:val="24"/>
          <w:lang w:val="ro-RO"/>
        </w:rPr>
        <w:t xml:space="preserve"> gratuită, prin încheierea unui contract de comodat, </w:t>
      </w:r>
      <w:r>
        <w:rPr>
          <w:iCs/>
          <w:szCs w:val="24"/>
          <w:lang w:val="ro-RO"/>
        </w:rPr>
        <w:t xml:space="preserve">a imobilului clădire, </w:t>
      </w:r>
      <w:r w:rsidR="00663352">
        <w:rPr>
          <w:bCs/>
          <w:szCs w:val="24"/>
          <w:lang w:val="hu-HU"/>
        </w:rPr>
        <w:t>situată în Târgu Mureş</w:t>
      </w:r>
      <w:r>
        <w:rPr>
          <w:bCs/>
          <w:szCs w:val="24"/>
          <w:lang w:val="hu-HU"/>
        </w:rPr>
        <w:t xml:space="preserve">, </w:t>
      </w:r>
      <w:r w:rsidR="00663352">
        <w:rPr>
          <w:bCs/>
          <w:szCs w:val="24"/>
          <w:lang w:val="hu-HU"/>
        </w:rPr>
        <w:t>P-ţ</w:t>
      </w:r>
      <w:r w:rsidR="00D806EC">
        <w:rPr>
          <w:bCs/>
          <w:szCs w:val="24"/>
          <w:lang w:val="hu-HU"/>
        </w:rPr>
        <w:t>a Victoriei</w:t>
      </w:r>
      <w:r w:rsidR="00D806EC" w:rsidRPr="006D0824">
        <w:rPr>
          <w:bCs/>
          <w:szCs w:val="24"/>
          <w:lang w:val="hu-HU"/>
        </w:rPr>
        <w:t>,</w:t>
      </w:r>
      <w:r w:rsidR="00D806EC">
        <w:rPr>
          <w:bCs/>
          <w:szCs w:val="24"/>
          <w:lang w:val="hu-HU"/>
        </w:rPr>
        <w:t xml:space="preserve"> nr. 33</w:t>
      </w:r>
      <w:r>
        <w:rPr>
          <w:bCs/>
          <w:szCs w:val="24"/>
          <w:lang w:val="hu-HU"/>
        </w:rPr>
        <w:t>, către</w:t>
      </w:r>
      <w:r w:rsidRPr="006D0824">
        <w:rPr>
          <w:iCs/>
          <w:szCs w:val="24"/>
          <w:lang w:val="ro-RO"/>
        </w:rPr>
        <w:t xml:space="preserve"> </w:t>
      </w:r>
      <w:proofErr w:type="spellStart"/>
      <w:r>
        <w:rPr>
          <w:iCs/>
          <w:szCs w:val="24"/>
          <w:lang w:val="ro-RO"/>
        </w:rPr>
        <w:t>D</w:t>
      </w:r>
      <w:r w:rsidR="00663352">
        <w:rPr>
          <w:iCs/>
          <w:szCs w:val="24"/>
          <w:lang w:val="ro-RO"/>
        </w:rPr>
        <w:t>irecţ</w:t>
      </w:r>
      <w:r>
        <w:rPr>
          <w:iCs/>
          <w:szCs w:val="24"/>
          <w:lang w:val="ro-RO"/>
        </w:rPr>
        <w:t>ia</w:t>
      </w:r>
      <w:proofErr w:type="spellEnd"/>
      <w:r>
        <w:rPr>
          <w:iCs/>
          <w:szCs w:val="24"/>
          <w:lang w:val="ro-RO"/>
        </w:rPr>
        <w:t xml:space="preserve"> Fiscală Locală </w:t>
      </w:r>
      <w:r w:rsidR="00663352">
        <w:rPr>
          <w:iCs/>
          <w:szCs w:val="24"/>
          <w:lang w:val="ro-RO"/>
        </w:rPr>
        <w:t xml:space="preserve">Târgu </w:t>
      </w:r>
      <w:proofErr w:type="spellStart"/>
      <w:r w:rsidR="00663352">
        <w:rPr>
          <w:iCs/>
          <w:szCs w:val="24"/>
          <w:lang w:val="ro-RO"/>
        </w:rPr>
        <w:t>Mureş</w:t>
      </w:r>
      <w:proofErr w:type="spellEnd"/>
      <w:r w:rsidRPr="006D0824">
        <w:rPr>
          <w:iCs/>
          <w:szCs w:val="24"/>
          <w:lang w:val="ro-RO"/>
        </w:rPr>
        <w:t>.</w:t>
      </w:r>
    </w:p>
    <w:p w14:paraId="79152AE1" w14:textId="77777777" w:rsidR="005618CF" w:rsidRPr="006D0824" w:rsidRDefault="005618CF" w:rsidP="005618CF">
      <w:pPr>
        <w:contextualSpacing/>
        <w:jc w:val="both"/>
        <w:rPr>
          <w:iCs/>
          <w:szCs w:val="24"/>
          <w:lang w:val="ro-RO"/>
        </w:rPr>
      </w:pPr>
    </w:p>
    <w:p w14:paraId="3C1AEE41" w14:textId="77777777" w:rsidR="005618CF" w:rsidRPr="006D0824" w:rsidRDefault="005618CF" w:rsidP="00663352">
      <w:pPr>
        <w:ind w:firstLine="708"/>
        <w:contextualSpacing/>
        <w:jc w:val="center"/>
        <w:rPr>
          <w:iCs/>
          <w:szCs w:val="24"/>
          <w:lang w:val="ro-RO"/>
        </w:rPr>
      </w:pPr>
    </w:p>
    <w:p w14:paraId="70330F66" w14:textId="77777777" w:rsidR="00663352" w:rsidRPr="00CD235F" w:rsidRDefault="00663352" w:rsidP="00663352">
      <w:pPr>
        <w:ind w:right="288"/>
        <w:jc w:val="center"/>
        <w:rPr>
          <w:b/>
          <w:lang w:val="ro-RO"/>
        </w:rPr>
      </w:pPr>
      <w:r w:rsidRPr="00CD235F">
        <w:rPr>
          <w:b/>
          <w:lang w:val="ro-RO"/>
        </w:rPr>
        <w:t>Aviz favorabil al</w:t>
      </w:r>
    </w:p>
    <w:p w14:paraId="71E2A973" w14:textId="77777777" w:rsidR="00663352" w:rsidRDefault="00663352" w:rsidP="00663352">
      <w:pPr>
        <w:ind w:right="288"/>
        <w:jc w:val="center"/>
        <w:rPr>
          <w:b/>
          <w:lang w:val="ro-RO"/>
        </w:rPr>
      </w:pPr>
      <w:proofErr w:type="spellStart"/>
      <w:r w:rsidRPr="00CD235F">
        <w:rPr>
          <w:b/>
          <w:lang w:val="ro-RO"/>
        </w:rPr>
        <w:t>Administraţiei</w:t>
      </w:r>
      <w:proofErr w:type="spellEnd"/>
      <w:r w:rsidRPr="00CD235F">
        <w:rPr>
          <w:b/>
          <w:lang w:val="ro-RO"/>
        </w:rPr>
        <w:t xml:space="preserve"> Domeniului Public</w:t>
      </w:r>
    </w:p>
    <w:p w14:paraId="1F8B821D" w14:textId="77777777" w:rsidR="00663352" w:rsidRPr="00CD235F" w:rsidRDefault="00663352" w:rsidP="00663352">
      <w:pPr>
        <w:ind w:right="288"/>
        <w:jc w:val="center"/>
        <w:rPr>
          <w:b/>
          <w:lang w:val="ro-RO"/>
        </w:rPr>
      </w:pPr>
      <w:r>
        <w:rPr>
          <w:b/>
          <w:lang w:val="ro-RO"/>
        </w:rPr>
        <w:t>Director ADP</w:t>
      </w:r>
    </w:p>
    <w:p w14:paraId="460B4436" w14:textId="77777777" w:rsidR="005618CF" w:rsidRPr="00663352" w:rsidRDefault="00D806EC" w:rsidP="00663352">
      <w:pPr>
        <w:tabs>
          <w:tab w:val="left" w:pos="3882"/>
        </w:tabs>
        <w:contextualSpacing/>
        <w:jc w:val="center"/>
        <w:rPr>
          <w:b/>
          <w:szCs w:val="24"/>
          <w:lang w:val="ro-RO"/>
        </w:rPr>
      </w:pPr>
      <w:r w:rsidRPr="00663352">
        <w:rPr>
          <w:b/>
          <w:szCs w:val="24"/>
          <w:lang w:val="ro-RO"/>
        </w:rPr>
        <w:t>Moldovan Florian</w:t>
      </w:r>
    </w:p>
    <w:p w14:paraId="3944B5DE" w14:textId="77777777" w:rsidR="005618CF" w:rsidRDefault="005618CF" w:rsidP="00663352">
      <w:pPr>
        <w:tabs>
          <w:tab w:val="left" w:pos="4519"/>
        </w:tabs>
        <w:jc w:val="center"/>
        <w:rPr>
          <w:szCs w:val="24"/>
          <w:lang w:val="ro-RO"/>
        </w:rPr>
      </w:pPr>
    </w:p>
    <w:p w14:paraId="1C01CEDB" w14:textId="77777777" w:rsidR="005618CF" w:rsidRDefault="005618CF" w:rsidP="00663352">
      <w:pPr>
        <w:tabs>
          <w:tab w:val="left" w:pos="4519"/>
        </w:tabs>
        <w:jc w:val="center"/>
        <w:rPr>
          <w:szCs w:val="24"/>
          <w:lang w:val="ro-RO"/>
        </w:rPr>
      </w:pPr>
    </w:p>
    <w:p w14:paraId="0C696CCC" w14:textId="77777777" w:rsidR="005618CF" w:rsidRDefault="005618CF" w:rsidP="005618CF">
      <w:pPr>
        <w:tabs>
          <w:tab w:val="left" w:pos="4519"/>
        </w:tabs>
        <w:rPr>
          <w:szCs w:val="24"/>
          <w:lang w:val="ro-RO"/>
        </w:rPr>
      </w:pPr>
    </w:p>
    <w:p w14:paraId="437F7B4B" w14:textId="77777777" w:rsidR="00CA5095" w:rsidRDefault="00CA5095" w:rsidP="00CA5095">
      <w:pPr>
        <w:ind w:firstLine="720"/>
        <w:rPr>
          <w:szCs w:val="24"/>
          <w:lang w:val="ro-RO"/>
        </w:rPr>
      </w:pPr>
    </w:p>
    <w:p w14:paraId="0CA9B408" w14:textId="77777777" w:rsidR="005618CF" w:rsidRPr="00CA5095" w:rsidRDefault="00CA5095" w:rsidP="00CA5095">
      <w:pPr>
        <w:ind w:firstLine="720"/>
        <w:rPr>
          <w:b/>
          <w:sz w:val="16"/>
          <w:szCs w:val="16"/>
          <w:lang w:val="ro-RO" w:eastAsia="ro-RO"/>
        </w:rPr>
      </w:pPr>
      <w:r w:rsidRPr="00276F5C">
        <w:rPr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 w:rsidRPr="00276F5C">
        <w:rPr>
          <w:b/>
          <w:sz w:val="16"/>
          <w:szCs w:val="16"/>
          <w:lang w:val="ro-RO" w:eastAsia="ro-RO"/>
        </w:rPr>
        <w:t>şi</w:t>
      </w:r>
      <w:proofErr w:type="spellEnd"/>
      <w:r w:rsidRPr="00276F5C">
        <w:rPr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276F5C">
        <w:rPr>
          <w:b/>
          <w:sz w:val="16"/>
          <w:szCs w:val="16"/>
          <w:lang w:val="ro-RO" w:eastAsia="ro-RO"/>
        </w:rPr>
        <w:t>condiţiilor</w:t>
      </w:r>
      <w:proofErr w:type="spellEnd"/>
      <w:r w:rsidRPr="00276F5C">
        <w:rPr>
          <w:b/>
          <w:sz w:val="16"/>
          <w:szCs w:val="16"/>
          <w:lang w:val="ro-RO" w:eastAsia="ro-RO"/>
        </w:rPr>
        <w:t xml:space="preserve"> prevăzute de </w:t>
      </w:r>
      <w:proofErr w:type="spellStart"/>
      <w:r w:rsidRPr="00276F5C">
        <w:rPr>
          <w:b/>
          <w:sz w:val="16"/>
          <w:szCs w:val="16"/>
          <w:lang w:val="ro-RO" w:eastAsia="ro-RO"/>
        </w:rPr>
        <w:t>art</w:t>
      </w:r>
      <w:proofErr w:type="spellEnd"/>
      <w:r w:rsidRPr="00276F5C">
        <w:rPr>
          <w:b/>
          <w:sz w:val="16"/>
          <w:szCs w:val="16"/>
          <w:lang w:val="ro-RO" w:eastAsia="ro-RO"/>
        </w:rPr>
        <w:t xml:space="preserve"> 129, </w:t>
      </w:r>
      <w:proofErr w:type="spellStart"/>
      <w:r w:rsidRPr="00276F5C">
        <w:rPr>
          <w:b/>
          <w:sz w:val="16"/>
          <w:szCs w:val="16"/>
          <w:lang w:val="ro-RO" w:eastAsia="ro-RO"/>
        </w:rPr>
        <w:t>art</w:t>
      </w:r>
      <w:proofErr w:type="spellEnd"/>
      <w:r w:rsidRPr="00276F5C">
        <w:rPr>
          <w:b/>
          <w:sz w:val="16"/>
          <w:szCs w:val="16"/>
          <w:lang w:val="ro-RO" w:eastAsia="ro-RO"/>
        </w:rPr>
        <w:t xml:space="preserve"> 139  OUG Codul administrativ</w:t>
      </w:r>
    </w:p>
    <w:p w14:paraId="656C4AD4" w14:textId="77777777" w:rsidR="005618CF" w:rsidRDefault="005618CF" w:rsidP="005618CF">
      <w:pPr>
        <w:autoSpaceDE w:val="0"/>
        <w:autoSpaceDN w:val="0"/>
        <w:adjustRightInd w:val="0"/>
        <w:contextualSpacing/>
        <w:jc w:val="both"/>
        <w:rPr>
          <w:b/>
          <w:szCs w:val="24"/>
        </w:rPr>
      </w:pPr>
    </w:p>
    <w:p w14:paraId="067FA280" w14:textId="77777777" w:rsidR="005618CF" w:rsidRDefault="005618CF" w:rsidP="005618CF">
      <w:pPr>
        <w:autoSpaceDE w:val="0"/>
        <w:autoSpaceDN w:val="0"/>
        <w:adjustRightInd w:val="0"/>
        <w:contextualSpacing/>
        <w:jc w:val="both"/>
        <w:rPr>
          <w:b/>
          <w:szCs w:val="24"/>
        </w:rPr>
      </w:pPr>
    </w:p>
    <w:p w14:paraId="6989C929" w14:textId="77777777" w:rsidR="005618CF" w:rsidRDefault="005618CF" w:rsidP="005618CF">
      <w:pPr>
        <w:contextualSpacing/>
        <w:rPr>
          <w:b/>
          <w:color w:val="0D0D0D" w:themeColor="text1" w:themeTint="F2"/>
          <w:w w:val="90"/>
          <w:szCs w:val="24"/>
        </w:rPr>
      </w:pPr>
    </w:p>
    <w:p w14:paraId="65F720BB" w14:textId="77777777" w:rsidR="005618CF" w:rsidRPr="006D0824" w:rsidRDefault="00AF097A" w:rsidP="005618CF">
      <w:pPr>
        <w:contextualSpacing/>
        <w:rPr>
          <w:b/>
          <w:color w:val="0D0D0D" w:themeColor="text1" w:themeTint="F2"/>
          <w:w w:val="90"/>
          <w:szCs w:val="24"/>
        </w:rPr>
      </w:pPr>
      <w:r>
        <w:rPr>
          <w:b/>
          <w:noProof/>
          <w:color w:val="0D0D0D" w:themeColor="text1" w:themeTint="F2"/>
          <w:szCs w:val="24"/>
        </w:rPr>
        <w:object w:dxaOrig="1440" w:dyaOrig="1440" w14:anchorId="23F66262">
          <v:shape id="Picture 5" o:spid="_x0000_s1026" type="#_x0000_t75" style="position:absolute;margin-left:-.15pt;margin-top:-27.35pt;width:38.4pt;height:57.6pt;z-index:-251657216" wrapcoords="-174 0 -174 21481 21600 21481 21600 0 -174 0">
            <v:imagedata r:id="rId7" o:title=""/>
            <w10:wrap type="tight"/>
          </v:shape>
          <o:OLEObject Type="Embed" ProgID="Word.Picture.8" ShapeID="Picture 5" DrawAspect="Content" ObjectID="_1717311262" r:id="rId9">
            <o:FieldCodes>\* MERGEFORMAT</o:FieldCodes>
          </o:OLEObject>
        </w:object>
      </w:r>
      <w:r w:rsidR="005618CF" w:rsidRPr="006D0824">
        <w:rPr>
          <w:b/>
          <w:color w:val="0D0D0D" w:themeColor="text1" w:themeTint="F2"/>
          <w:w w:val="90"/>
          <w:szCs w:val="24"/>
        </w:rPr>
        <w:t xml:space="preserve">R O M Â N I A </w:t>
      </w:r>
      <w:r w:rsidR="005618CF" w:rsidRPr="006D0824">
        <w:rPr>
          <w:b/>
          <w:color w:val="0D0D0D" w:themeColor="text1" w:themeTint="F2"/>
          <w:w w:val="90"/>
          <w:szCs w:val="24"/>
        </w:rPr>
        <w:tab/>
      </w:r>
      <w:r w:rsidR="005618CF" w:rsidRPr="006D0824">
        <w:rPr>
          <w:b/>
          <w:color w:val="0D0D0D" w:themeColor="text1" w:themeTint="F2"/>
          <w:w w:val="90"/>
          <w:szCs w:val="24"/>
        </w:rPr>
        <w:tab/>
      </w:r>
      <w:r w:rsidR="005618CF" w:rsidRPr="006D0824">
        <w:rPr>
          <w:b/>
          <w:color w:val="0D0D0D" w:themeColor="text1" w:themeTint="F2"/>
          <w:w w:val="90"/>
          <w:szCs w:val="24"/>
        </w:rPr>
        <w:tab/>
      </w:r>
      <w:r w:rsidR="005618CF" w:rsidRPr="006D0824">
        <w:rPr>
          <w:b/>
          <w:color w:val="0D0D0D" w:themeColor="text1" w:themeTint="F2"/>
          <w:w w:val="90"/>
          <w:szCs w:val="24"/>
        </w:rPr>
        <w:tab/>
        <w:t xml:space="preserve">                                                    </w:t>
      </w:r>
      <w:r w:rsidR="005618CF" w:rsidRPr="00B026B2">
        <w:rPr>
          <w:rFonts w:eastAsia="Umbra BT"/>
          <w:color w:val="0D0D0D" w:themeColor="text1" w:themeTint="F2"/>
          <w:szCs w:val="24"/>
          <w:lang w:val="ro-RO"/>
        </w:rPr>
        <w:t>Proiect</w:t>
      </w:r>
      <w:r w:rsidR="005618CF" w:rsidRPr="00B026B2">
        <w:rPr>
          <w:b/>
          <w:color w:val="0D0D0D" w:themeColor="text1" w:themeTint="F2"/>
          <w:w w:val="90"/>
          <w:szCs w:val="24"/>
          <w:lang w:val="ro-RO"/>
        </w:rPr>
        <w:t xml:space="preserve"> </w:t>
      </w:r>
      <w:r w:rsidR="005618CF" w:rsidRPr="006D0824">
        <w:rPr>
          <w:b/>
          <w:color w:val="0D0D0D" w:themeColor="text1" w:themeTint="F2"/>
          <w:w w:val="90"/>
          <w:szCs w:val="24"/>
        </w:rPr>
        <w:t xml:space="preserve">                      JUDEŢUL MUREŞ</w:t>
      </w:r>
      <w:r w:rsidR="005618CF" w:rsidRPr="006D0824">
        <w:rPr>
          <w:b/>
          <w:color w:val="0D0D0D" w:themeColor="text1" w:themeTint="F2"/>
          <w:w w:val="90"/>
          <w:szCs w:val="24"/>
        </w:rPr>
        <w:tab/>
      </w:r>
      <w:r w:rsidR="005618CF" w:rsidRPr="006D0824">
        <w:rPr>
          <w:b/>
          <w:color w:val="0D0D0D" w:themeColor="text1" w:themeTint="F2"/>
          <w:w w:val="90"/>
          <w:szCs w:val="24"/>
        </w:rPr>
        <w:tab/>
        <w:t xml:space="preserve">                                    </w:t>
      </w:r>
      <w:r w:rsidR="005618CF">
        <w:rPr>
          <w:b/>
          <w:color w:val="0D0D0D" w:themeColor="text1" w:themeTint="F2"/>
          <w:w w:val="90"/>
          <w:szCs w:val="24"/>
        </w:rPr>
        <w:t xml:space="preserve">               </w:t>
      </w:r>
      <w:r w:rsidR="005618CF" w:rsidRPr="006D0824">
        <w:rPr>
          <w:b/>
          <w:color w:val="0D0D0D" w:themeColor="text1" w:themeTint="F2"/>
          <w:szCs w:val="24"/>
        </w:rPr>
        <w:t xml:space="preserve">(nu produce </w:t>
      </w:r>
      <w:r w:rsidR="005618CF" w:rsidRPr="00B026B2">
        <w:rPr>
          <w:b/>
          <w:color w:val="0D0D0D" w:themeColor="text1" w:themeTint="F2"/>
          <w:szCs w:val="24"/>
          <w:lang w:val="ro-RO"/>
        </w:rPr>
        <w:t>efecte juridice) *</w:t>
      </w:r>
      <w:r w:rsidR="005618CF" w:rsidRPr="006D0824">
        <w:rPr>
          <w:b/>
          <w:color w:val="0D0D0D" w:themeColor="text1" w:themeTint="F2"/>
          <w:szCs w:val="24"/>
        </w:rPr>
        <w:t xml:space="preserve">    </w:t>
      </w:r>
    </w:p>
    <w:p w14:paraId="54AF82EB" w14:textId="77777777" w:rsidR="005618CF" w:rsidRPr="006D0824" w:rsidRDefault="005618CF" w:rsidP="005618CF">
      <w:pPr>
        <w:contextualSpacing/>
        <w:jc w:val="both"/>
        <w:rPr>
          <w:b/>
          <w:color w:val="0D0D0D" w:themeColor="text1" w:themeTint="F2"/>
          <w:w w:val="90"/>
          <w:szCs w:val="24"/>
        </w:rPr>
      </w:pPr>
      <w:r w:rsidRPr="006D0824">
        <w:rPr>
          <w:b/>
          <w:color w:val="0D0D0D" w:themeColor="text1" w:themeTint="F2"/>
          <w:w w:val="90"/>
          <w:szCs w:val="24"/>
        </w:rPr>
        <w:t>CONSILIUL LOCAL MUNICIPAL TÂRGU MUREŞ</w:t>
      </w:r>
      <w:r w:rsidRPr="006D0824">
        <w:rPr>
          <w:b/>
          <w:color w:val="0D0D0D" w:themeColor="text1" w:themeTint="F2"/>
          <w:w w:val="90"/>
          <w:szCs w:val="24"/>
        </w:rPr>
        <w:tab/>
      </w:r>
    </w:p>
    <w:p w14:paraId="6C3E5B2B" w14:textId="77777777" w:rsidR="005618CF" w:rsidRPr="006D0824" w:rsidRDefault="005618CF" w:rsidP="005618CF">
      <w:pPr>
        <w:contextualSpacing/>
        <w:rPr>
          <w:rFonts w:eastAsia="Umbra BT"/>
          <w:b/>
          <w:szCs w:val="24"/>
          <w:lang w:val="fr-FR"/>
        </w:rPr>
      </w:pPr>
    </w:p>
    <w:p w14:paraId="2F3C6CBE" w14:textId="77777777" w:rsidR="005618CF" w:rsidRPr="00B026B2" w:rsidRDefault="005618CF" w:rsidP="005618CF">
      <w:pPr>
        <w:tabs>
          <w:tab w:val="left" w:pos="6918"/>
        </w:tabs>
        <w:autoSpaceDE w:val="0"/>
        <w:autoSpaceDN w:val="0"/>
        <w:adjustRightInd w:val="0"/>
        <w:rPr>
          <w:szCs w:val="24"/>
          <w:lang w:val="ro-RO"/>
        </w:rPr>
      </w:pPr>
      <w:r w:rsidRPr="006D0824">
        <w:rPr>
          <w:rFonts w:eastAsia="Umbra BT"/>
          <w:b/>
          <w:szCs w:val="24"/>
          <w:lang w:val="fr-FR"/>
        </w:rPr>
        <w:tab/>
      </w:r>
      <w:r w:rsidRPr="00B026B2">
        <w:rPr>
          <w:rFonts w:eastAsia="Umbra BT"/>
          <w:b/>
          <w:szCs w:val="24"/>
          <w:lang w:val="ro-RO"/>
        </w:rPr>
        <w:t xml:space="preserve">             </w:t>
      </w:r>
      <w:proofErr w:type="spellStart"/>
      <w:r w:rsidR="00663352">
        <w:rPr>
          <w:szCs w:val="24"/>
          <w:lang w:val="ro-RO"/>
        </w:rPr>
        <w:t>Iniţ</w:t>
      </w:r>
      <w:r w:rsidRPr="00B026B2">
        <w:rPr>
          <w:szCs w:val="24"/>
          <w:lang w:val="ro-RO"/>
        </w:rPr>
        <w:t>iator</w:t>
      </w:r>
      <w:proofErr w:type="spellEnd"/>
      <w:r w:rsidRPr="00B026B2">
        <w:rPr>
          <w:szCs w:val="24"/>
          <w:lang w:val="ro-RO"/>
        </w:rPr>
        <w:t>,</w:t>
      </w:r>
    </w:p>
    <w:p w14:paraId="3C24930F" w14:textId="77777777" w:rsidR="005618CF" w:rsidRPr="00B026B2" w:rsidRDefault="005618CF" w:rsidP="005618CF">
      <w:pPr>
        <w:tabs>
          <w:tab w:val="left" w:pos="6918"/>
        </w:tabs>
        <w:autoSpaceDE w:val="0"/>
        <w:autoSpaceDN w:val="0"/>
        <w:adjustRightInd w:val="0"/>
        <w:rPr>
          <w:szCs w:val="24"/>
          <w:lang w:val="ro-RO"/>
        </w:rPr>
      </w:pPr>
      <w:r w:rsidRPr="00B026B2">
        <w:rPr>
          <w:szCs w:val="24"/>
          <w:lang w:val="ro-RO"/>
        </w:rPr>
        <w:tab/>
      </w:r>
      <w:r w:rsidRPr="00B026B2">
        <w:rPr>
          <w:szCs w:val="24"/>
          <w:lang w:val="ro-RO"/>
        </w:rPr>
        <w:tab/>
        <w:t xml:space="preserve">         PRIMAR,  </w:t>
      </w:r>
    </w:p>
    <w:p w14:paraId="622A7EB7" w14:textId="77777777" w:rsidR="005618CF" w:rsidRPr="006D0824" w:rsidRDefault="005618CF" w:rsidP="00F721FE">
      <w:pPr>
        <w:tabs>
          <w:tab w:val="left" w:pos="8040"/>
        </w:tabs>
        <w:autoSpaceDE w:val="0"/>
        <w:autoSpaceDN w:val="0"/>
        <w:adjustRightInd w:val="0"/>
        <w:jc w:val="both"/>
        <w:rPr>
          <w:b/>
          <w:szCs w:val="24"/>
          <w:lang w:val="ro-RO"/>
        </w:rPr>
      </w:pPr>
      <w:r w:rsidRPr="00B026B2">
        <w:rPr>
          <w:b/>
          <w:szCs w:val="24"/>
          <w:lang w:val="ro-RO"/>
        </w:rPr>
        <w:t xml:space="preserve">                                                                                                                          </w:t>
      </w:r>
      <w:r w:rsidRPr="00B026B2">
        <w:rPr>
          <w:bCs/>
          <w:szCs w:val="24"/>
          <w:lang w:val="ro-RO"/>
        </w:rPr>
        <w:t>Soós Zoltán</w:t>
      </w:r>
      <w:r w:rsidRPr="00B026B2">
        <w:rPr>
          <w:szCs w:val="24"/>
          <w:lang w:val="ro-RO"/>
        </w:rPr>
        <w:t xml:space="preserve">                                                    </w:t>
      </w:r>
      <w:r w:rsidR="00F721FE">
        <w:rPr>
          <w:szCs w:val="24"/>
          <w:lang w:val="ro-RO"/>
        </w:rPr>
        <w:t xml:space="preserve">            </w:t>
      </w:r>
    </w:p>
    <w:p w14:paraId="134C0B46" w14:textId="77777777" w:rsidR="005618CF" w:rsidRPr="006D0824" w:rsidRDefault="005618CF" w:rsidP="005618CF">
      <w:pPr>
        <w:contextualSpacing/>
        <w:rPr>
          <w:b/>
          <w:szCs w:val="24"/>
          <w:lang w:val="ro-RO"/>
        </w:rPr>
      </w:pPr>
    </w:p>
    <w:p w14:paraId="67593945" w14:textId="77777777" w:rsidR="005618CF" w:rsidRPr="006D0824" w:rsidRDefault="005618CF" w:rsidP="005618CF">
      <w:pPr>
        <w:contextualSpacing/>
        <w:rPr>
          <w:b/>
          <w:szCs w:val="24"/>
          <w:lang w:val="ro-RO"/>
        </w:rPr>
      </w:pPr>
    </w:p>
    <w:p w14:paraId="64F6F8C9" w14:textId="77777777" w:rsidR="005618CF" w:rsidRPr="006D0824" w:rsidRDefault="005618CF" w:rsidP="005618CF">
      <w:pPr>
        <w:ind w:left="8222" w:hanging="5390"/>
        <w:contextualSpacing/>
        <w:rPr>
          <w:b/>
          <w:szCs w:val="24"/>
          <w:lang w:val="ro-RO"/>
        </w:rPr>
      </w:pPr>
      <w:r w:rsidRPr="006D0824">
        <w:rPr>
          <w:b/>
          <w:szCs w:val="24"/>
          <w:lang w:val="ro-RO"/>
        </w:rPr>
        <w:t xml:space="preserve"> H O T Ă R Â R E A     nr. _____</w:t>
      </w:r>
    </w:p>
    <w:p w14:paraId="71B3265C" w14:textId="77777777" w:rsidR="005618CF" w:rsidRPr="006D0824" w:rsidRDefault="005618CF" w:rsidP="005618CF">
      <w:pPr>
        <w:contextualSpacing/>
        <w:jc w:val="center"/>
        <w:rPr>
          <w:b/>
          <w:szCs w:val="24"/>
          <w:lang w:val="ro-RO"/>
        </w:rPr>
      </w:pPr>
    </w:p>
    <w:p w14:paraId="00D3947B" w14:textId="77777777" w:rsidR="005618CF" w:rsidRPr="006D0824" w:rsidRDefault="005618CF" w:rsidP="005618CF">
      <w:pPr>
        <w:contextualSpacing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>din _____________________ 2022</w:t>
      </w:r>
    </w:p>
    <w:p w14:paraId="4FF3EC4E" w14:textId="77777777" w:rsidR="005618CF" w:rsidRPr="006D0824" w:rsidRDefault="005618CF" w:rsidP="005618CF">
      <w:pPr>
        <w:contextualSpacing/>
        <w:jc w:val="center"/>
        <w:rPr>
          <w:b/>
          <w:szCs w:val="24"/>
          <w:lang w:val="ro-RO"/>
        </w:rPr>
      </w:pPr>
    </w:p>
    <w:p w14:paraId="5BBD39F6" w14:textId="77777777" w:rsidR="005618CF" w:rsidRPr="006D0824" w:rsidRDefault="005618CF" w:rsidP="005618CF">
      <w:pPr>
        <w:contextualSpacing/>
        <w:jc w:val="center"/>
        <w:rPr>
          <w:b/>
          <w:szCs w:val="24"/>
          <w:lang w:val="hu-HU"/>
        </w:rPr>
      </w:pPr>
      <w:r w:rsidRPr="006D0824">
        <w:rPr>
          <w:b/>
          <w:szCs w:val="24"/>
          <w:lang w:val="hu-HU"/>
        </w:rPr>
        <w:t>privind încheierea unui cont</w:t>
      </w:r>
      <w:r w:rsidR="00663352">
        <w:rPr>
          <w:b/>
          <w:szCs w:val="24"/>
          <w:lang w:val="hu-HU"/>
        </w:rPr>
        <w:t>ract de împrumut pentru folosinţ</w:t>
      </w:r>
      <w:r w:rsidRPr="006D0824">
        <w:rPr>
          <w:b/>
          <w:szCs w:val="24"/>
          <w:lang w:val="hu-HU"/>
        </w:rPr>
        <w:t>ă gratuită</w:t>
      </w:r>
    </w:p>
    <w:p w14:paraId="05657E91" w14:textId="77777777" w:rsidR="005618CF" w:rsidRPr="00D9401F" w:rsidRDefault="005618CF" w:rsidP="005618CF">
      <w:pPr>
        <w:contextualSpacing/>
        <w:jc w:val="center"/>
        <w:rPr>
          <w:b/>
          <w:szCs w:val="24"/>
          <w:lang w:val="hu-HU"/>
        </w:rPr>
      </w:pPr>
      <w:r w:rsidRPr="006D0824">
        <w:rPr>
          <w:b/>
          <w:szCs w:val="24"/>
          <w:lang w:val="hu-HU"/>
        </w:rPr>
        <w:t xml:space="preserve"> a unui </w:t>
      </w:r>
      <w:r>
        <w:rPr>
          <w:b/>
          <w:szCs w:val="24"/>
          <w:lang w:val="hu-HU"/>
        </w:rPr>
        <w:t>imobil</w:t>
      </w:r>
      <w:r w:rsidRPr="006D0824">
        <w:rPr>
          <w:b/>
          <w:szCs w:val="24"/>
          <w:lang w:val="hu-HU"/>
        </w:rPr>
        <w:t xml:space="preserve"> </w:t>
      </w:r>
      <w:r>
        <w:rPr>
          <w:b/>
          <w:szCs w:val="24"/>
          <w:lang w:val="hu-HU"/>
        </w:rPr>
        <w:t>clădire</w:t>
      </w:r>
      <w:r w:rsidRPr="006D0824">
        <w:rPr>
          <w:b/>
          <w:szCs w:val="24"/>
          <w:lang w:val="hu-HU"/>
        </w:rPr>
        <w:t xml:space="preserve"> -   Comodat </w:t>
      </w:r>
      <w:r>
        <w:rPr>
          <w:b/>
          <w:szCs w:val="24"/>
          <w:lang w:val="hu-HU"/>
        </w:rPr>
        <w:t>i</w:t>
      </w:r>
      <w:r w:rsidRPr="006D0824">
        <w:rPr>
          <w:b/>
          <w:szCs w:val="24"/>
          <w:lang w:val="hu-HU"/>
        </w:rPr>
        <w:t>mobiliar -</w:t>
      </w:r>
      <w:r w:rsidR="00663352">
        <w:rPr>
          <w:b/>
          <w:szCs w:val="24"/>
          <w:lang w:val="hu-HU"/>
        </w:rPr>
        <w:t>între Municipiul Târgu Mureş</w:t>
      </w:r>
      <w:r w:rsidRPr="00D9401F">
        <w:rPr>
          <w:b/>
          <w:szCs w:val="24"/>
          <w:lang w:val="hu-HU"/>
        </w:rPr>
        <w:t xml:space="preserve"> în calit</w:t>
      </w:r>
      <w:r w:rsidR="00663352">
        <w:rPr>
          <w:b/>
          <w:szCs w:val="24"/>
          <w:lang w:val="hu-HU"/>
        </w:rPr>
        <w:t>ate de comodant, pe de-o parte şi Direcţ</w:t>
      </w:r>
      <w:r w:rsidRPr="00D9401F">
        <w:rPr>
          <w:b/>
          <w:szCs w:val="24"/>
          <w:lang w:val="hu-HU"/>
        </w:rPr>
        <w:t>ia Fiscală Locală Târgu Mure</w:t>
      </w:r>
      <w:r w:rsidR="00663352">
        <w:rPr>
          <w:b/>
          <w:szCs w:val="24"/>
          <w:lang w:val="hu-HU"/>
        </w:rPr>
        <w:t>ş</w:t>
      </w:r>
      <w:r w:rsidRPr="00D9401F">
        <w:rPr>
          <w:rFonts w:eastAsia="Times New Roman"/>
          <w:b/>
          <w:szCs w:val="24"/>
          <w:lang w:val="ro-RO"/>
        </w:rPr>
        <w:t xml:space="preserve"> </w:t>
      </w:r>
      <w:r w:rsidRPr="00D9401F">
        <w:rPr>
          <w:b/>
          <w:szCs w:val="24"/>
          <w:lang w:val="hu-HU"/>
        </w:rPr>
        <w:t>în calitate de comodatar, pe de altă parte, având ca obiec</w:t>
      </w:r>
      <w:r w:rsidR="00663352">
        <w:rPr>
          <w:b/>
          <w:szCs w:val="24"/>
          <w:lang w:val="hu-HU"/>
        </w:rPr>
        <w:t>t imobilul situat în Târgu Mureş</w:t>
      </w:r>
      <w:r w:rsidRPr="00D9401F">
        <w:rPr>
          <w:b/>
          <w:szCs w:val="24"/>
          <w:lang w:val="hu-HU"/>
        </w:rPr>
        <w:t>,</w:t>
      </w:r>
      <w:r w:rsidR="004D31B4">
        <w:rPr>
          <w:bCs/>
          <w:szCs w:val="24"/>
          <w:lang w:val="hu-HU"/>
        </w:rPr>
        <w:t xml:space="preserve"> </w:t>
      </w:r>
      <w:r w:rsidR="00663352">
        <w:rPr>
          <w:b/>
          <w:szCs w:val="24"/>
          <w:lang w:val="hu-HU"/>
        </w:rPr>
        <w:t>P-ţ</w:t>
      </w:r>
      <w:r w:rsidR="004D31B4" w:rsidRPr="004D31B4">
        <w:rPr>
          <w:b/>
          <w:szCs w:val="24"/>
          <w:lang w:val="hu-HU"/>
        </w:rPr>
        <w:t>a Victoriei, nr. 33</w:t>
      </w:r>
      <w:r w:rsidR="004D31B4" w:rsidRPr="004D31B4">
        <w:rPr>
          <w:b/>
          <w:iCs/>
          <w:szCs w:val="24"/>
          <w:lang w:val="ro-RO"/>
        </w:rPr>
        <w:t>,</w:t>
      </w:r>
      <w:r w:rsidRPr="00D9401F">
        <w:rPr>
          <w:b/>
          <w:szCs w:val="24"/>
          <w:lang w:val="hu-HU"/>
        </w:rPr>
        <w:t xml:space="preserve"> identificat în CF nr.</w:t>
      </w:r>
      <w:r w:rsidR="00EC5FDC" w:rsidRPr="00EC5FDC">
        <w:rPr>
          <w:b/>
          <w:szCs w:val="24"/>
          <w:lang w:val="hu-HU"/>
        </w:rPr>
        <w:t xml:space="preserve"> </w:t>
      </w:r>
      <w:r w:rsidR="00EC5FDC">
        <w:rPr>
          <w:b/>
          <w:szCs w:val="24"/>
          <w:lang w:val="hu-HU"/>
        </w:rPr>
        <w:t xml:space="preserve">125640-C1-U3 </w:t>
      </w:r>
      <w:r w:rsidR="00663352">
        <w:rPr>
          <w:b/>
          <w:szCs w:val="24"/>
          <w:lang w:val="hu-HU"/>
        </w:rPr>
        <w:t>Târgu Mureş</w:t>
      </w:r>
    </w:p>
    <w:p w14:paraId="21B53F3E" w14:textId="77777777" w:rsidR="005618CF" w:rsidRPr="006D0824" w:rsidRDefault="005618CF" w:rsidP="005618CF">
      <w:pPr>
        <w:contextualSpacing/>
        <w:rPr>
          <w:b/>
          <w:bCs/>
          <w:i/>
          <w:szCs w:val="24"/>
          <w:lang w:val="ro-RO" w:eastAsia="ro-RO"/>
        </w:rPr>
      </w:pPr>
    </w:p>
    <w:p w14:paraId="4147FAB3" w14:textId="77777777" w:rsidR="00663352" w:rsidRPr="00A43FAA" w:rsidRDefault="00663352" w:rsidP="00663352">
      <w:pPr>
        <w:spacing w:line="360" w:lineRule="auto"/>
        <w:ind w:left="432" w:right="288"/>
        <w:jc w:val="center"/>
        <w:rPr>
          <w:b/>
          <w:i/>
        </w:rPr>
      </w:pPr>
      <w:proofErr w:type="spellStart"/>
      <w:r w:rsidRPr="00A43FAA">
        <w:rPr>
          <w:b/>
          <w:i/>
        </w:rPr>
        <w:t>Consiliul</w:t>
      </w:r>
      <w:proofErr w:type="spellEnd"/>
      <w:r w:rsidRPr="00A43FAA">
        <w:rPr>
          <w:b/>
          <w:i/>
        </w:rPr>
        <w:t xml:space="preserve"> Local M</w:t>
      </w:r>
      <w:r>
        <w:rPr>
          <w:b/>
          <w:i/>
        </w:rPr>
        <w:t xml:space="preserve">unicipal </w:t>
      </w:r>
      <w:proofErr w:type="spellStart"/>
      <w:r>
        <w:rPr>
          <w:b/>
          <w:i/>
        </w:rPr>
        <w:t>Tâ</w:t>
      </w:r>
      <w:r w:rsidRPr="00A43FAA">
        <w:rPr>
          <w:b/>
          <w:i/>
        </w:rPr>
        <w:t>rgu</w:t>
      </w:r>
      <w:proofErr w:type="spellEnd"/>
      <w:r w:rsidRPr="00A43FAA">
        <w:rPr>
          <w:b/>
          <w:i/>
        </w:rPr>
        <w:t xml:space="preserve"> </w:t>
      </w:r>
      <w:proofErr w:type="spellStart"/>
      <w:r w:rsidRPr="00A43FAA">
        <w:rPr>
          <w:b/>
          <w:i/>
        </w:rPr>
        <w:t>Mureş</w:t>
      </w:r>
      <w:proofErr w:type="spellEnd"/>
      <w:r w:rsidRPr="00A43FAA">
        <w:rPr>
          <w:b/>
          <w:i/>
        </w:rPr>
        <w:t xml:space="preserve">, </w:t>
      </w:r>
      <w:proofErr w:type="spellStart"/>
      <w:r w:rsidRPr="00A43FAA">
        <w:rPr>
          <w:b/>
          <w:i/>
        </w:rPr>
        <w:t>întrunit</w:t>
      </w:r>
      <w:proofErr w:type="spellEnd"/>
      <w:r w:rsidRPr="00A43FAA">
        <w:rPr>
          <w:b/>
          <w:i/>
        </w:rPr>
        <w:t xml:space="preserve"> </w:t>
      </w:r>
      <w:proofErr w:type="spellStart"/>
      <w:r w:rsidRPr="00A43FAA">
        <w:rPr>
          <w:b/>
          <w:i/>
        </w:rPr>
        <w:t>în</w:t>
      </w:r>
      <w:proofErr w:type="spellEnd"/>
      <w:r w:rsidRPr="00A43FAA">
        <w:rPr>
          <w:b/>
          <w:i/>
        </w:rPr>
        <w:t xml:space="preserve"> </w:t>
      </w:r>
      <w:proofErr w:type="spellStart"/>
      <w:r w:rsidRPr="00A43FAA">
        <w:rPr>
          <w:b/>
          <w:i/>
        </w:rPr>
        <w:t>şedinţă</w:t>
      </w:r>
      <w:proofErr w:type="spellEnd"/>
      <w:r w:rsidRPr="00A43FAA">
        <w:rPr>
          <w:b/>
          <w:i/>
        </w:rPr>
        <w:t xml:space="preserve"> </w:t>
      </w:r>
      <w:proofErr w:type="spellStart"/>
      <w:r w:rsidRPr="00A43FAA">
        <w:rPr>
          <w:b/>
          <w:i/>
        </w:rPr>
        <w:t>ordinară</w:t>
      </w:r>
      <w:proofErr w:type="spellEnd"/>
      <w:r w:rsidRPr="00A43FAA">
        <w:rPr>
          <w:b/>
          <w:i/>
        </w:rPr>
        <w:t xml:space="preserve"> de </w:t>
      </w:r>
      <w:proofErr w:type="spellStart"/>
      <w:r w:rsidRPr="00A43FAA">
        <w:rPr>
          <w:b/>
          <w:i/>
        </w:rPr>
        <w:t>lucru</w:t>
      </w:r>
      <w:proofErr w:type="spellEnd"/>
      <w:r w:rsidRPr="00A43FAA">
        <w:rPr>
          <w:b/>
          <w:i/>
        </w:rPr>
        <w:t>,</w:t>
      </w:r>
    </w:p>
    <w:p w14:paraId="01698251" w14:textId="77777777" w:rsidR="005618CF" w:rsidRPr="006D0824" w:rsidRDefault="005618CF" w:rsidP="005618CF">
      <w:pPr>
        <w:adjustRightInd w:val="0"/>
        <w:contextualSpacing/>
        <w:jc w:val="center"/>
        <w:rPr>
          <w:b/>
          <w:i/>
          <w:szCs w:val="24"/>
          <w:lang w:val="ro-RO" w:eastAsia="ro-RO"/>
        </w:rPr>
      </w:pPr>
    </w:p>
    <w:p w14:paraId="47B9165F" w14:textId="77777777" w:rsidR="005618CF" w:rsidRPr="006D0824" w:rsidRDefault="005618CF" w:rsidP="005618CF">
      <w:pPr>
        <w:adjustRightInd w:val="0"/>
        <w:ind w:firstLine="284"/>
        <w:contextualSpacing/>
        <w:jc w:val="both"/>
        <w:rPr>
          <w:b/>
          <w:szCs w:val="24"/>
          <w:lang w:val="ro-RO" w:eastAsia="ro-RO"/>
        </w:rPr>
      </w:pPr>
      <w:r w:rsidRPr="006D0824">
        <w:rPr>
          <w:b/>
          <w:szCs w:val="24"/>
          <w:lang w:val="ro-RO" w:eastAsia="ro-RO"/>
        </w:rPr>
        <w:t>Având în vedere:</w:t>
      </w:r>
    </w:p>
    <w:p w14:paraId="229C1627" w14:textId="77777777" w:rsidR="005618CF" w:rsidRDefault="00663352" w:rsidP="004D31B4">
      <w:pPr>
        <w:jc w:val="both"/>
        <w:rPr>
          <w:bCs/>
          <w:szCs w:val="24"/>
          <w:lang w:val="hu-HU"/>
        </w:rPr>
      </w:pPr>
      <w:r>
        <w:rPr>
          <w:szCs w:val="24"/>
          <w:lang w:val="ro-RO" w:eastAsia="ro-RO"/>
        </w:rPr>
        <w:t xml:space="preserve">       </w:t>
      </w:r>
      <w:r w:rsidR="005618CF" w:rsidRPr="00CC4F7C">
        <w:rPr>
          <w:szCs w:val="24"/>
          <w:lang w:val="ro-RO" w:eastAsia="ro-RO"/>
        </w:rPr>
        <w:t>a)</w:t>
      </w:r>
      <w:r w:rsidR="00F721FE">
        <w:rPr>
          <w:szCs w:val="24"/>
          <w:lang w:val="ro-RO" w:eastAsia="ro-RO"/>
        </w:rPr>
        <w:t xml:space="preserve"> Referatul de aprobare nr.43325/5737/07.06.</w:t>
      </w:r>
      <w:r w:rsidR="005618CF" w:rsidRPr="00CC4F7C">
        <w:rPr>
          <w:szCs w:val="24"/>
          <w:lang w:val="ro-RO" w:eastAsia="ro-RO"/>
        </w:rPr>
        <w:t xml:space="preserve"> 2022 </w:t>
      </w:r>
      <w:proofErr w:type="spellStart"/>
      <w:r w:rsidR="005618CF" w:rsidRPr="00CC4F7C">
        <w:rPr>
          <w:szCs w:val="24"/>
          <w:lang w:val="ro-RO" w:eastAsia="ro-RO"/>
        </w:rPr>
        <w:t>iniţiat</w:t>
      </w:r>
      <w:proofErr w:type="spellEnd"/>
      <w:r w:rsidR="005618CF" w:rsidRPr="00CC4F7C">
        <w:rPr>
          <w:szCs w:val="24"/>
          <w:lang w:val="ro-RO" w:eastAsia="ro-RO"/>
        </w:rPr>
        <w:t xml:space="preserve"> de </w:t>
      </w:r>
      <w:bookmarkStart w:id="1" w:name="_Hlk68643266"/>
      <w:r w:rsidR="005618CF" w:rsidRPr="00CC4F7C">
        <w:rPr>
          <w:szCs w:val="24"/>
          <w:lang w:val="ro-RO" w:eastAsia="ro-RO"/>
        </w:rPr>
        <w:t>P</w:t>
      </w:r>
      <w:r>
        <w:rPr>
          <w:szCs w:val="24"/>
          <w:lang w:val="ro-RO" w:eastAsia="ro-RO"/>
        </w:rPr>
        <w:t xml:space="preserve">rimarul Municipiului Târgu </w:t>
      </w:r>
      <w:proofErr w:type="spellStart"/>
      <w:r>
        <w:rPr>
          <w:szCs w:val="24"/>
          <w:lang w:val="ro-RO" w:eastAsia="ro-RO"/>
        </w:rPr>
        <w:t>Mureş</w:t>
      </w:r>
      <w:proofErr w:type="spellEnd"/>
      <w:r w:rsidR="005618CF" w:rsidRPr="00CC4F7C">
        <w:rPr>
          <w:szCs w:val="24"/>
          <w:lang w:val="ro-RO" w:eastAsia="ro-RO"/>
        </w:rPr>
        <w:t xml:space="preserve">, dl. </w:t>
      </w:r>
      <w:r w:rsidR="005618CF" w:rsidRPr="00CC4F7C">
        <w:rPr>
          <w:bCs/>
          <w:szCs w:val="24"/>
          <w:lang w:val="ro-RO"/>
        </w:rPr>
        <w:t>Soós Zoltán</w:t>
      </w:r>
      <w:r w:rsidR="005618CF" w:rsidRPr="00CC4F7C">
        <w:rPr>
          <w:szCs w:val="24"/>
          <w:lang w:val="ro-RO"/>
        </w:rPr>
        <w:t>, prin</w:t>
      </w:r>
      <w:r w:rsidR="005618CF" w:rsidRPr="00CC4F7C">
        <w:rPr>
          <w:szCs w:val="24"/>
        </w:rPr>
        <w:t xml:space="preserve"> </w:t>
      </w:r>
      <w:r w:rsidR="004D31B4" w:rsidRPr="00CC4F7C">
        <w:rPr>
          <w:bCs/>
          <w:color w:val="0D0D0D" w:themeColor="text1" w:themeTint="F2"/>
          <w:w w:val="90"/>
          <w:szCs w:val="24"/>
        </w:rPr>
        <w:t>Ser</w:t>
      </w:r>
      <w:r>
        <w:rPr>
          <w:bCs/>
          <w:color w:val="0D0D0D" w:themeColor="text1" w:themeTint="F2"/>
          <w:w w:val="90"/>
          <w:szCs w:val="24"/>
          <w:lang w:val="ro-RO"/>
        </w:rPr>
        <w:t xml:space="preserve">viciul public </w:t>
      </w:r>
      <w:proofErr w:type="spellStart"/>
      <w:r>
        <w:rPr>
          <w:bCs/>
          <w:color w:val="0D0D0D" w:themeColor="text1" w:themeTint="F2"/>
          <w:w w:val="90"/>
          <w:szCs w:val="24"/>
          <w:lang w:val="ro-RO"/>
        </w:rPr>
        <w:t>Administraţ</w:t>
      </w:r>
      <w:r w:rsidR="004D31B4" w:rsidRPr="00CC4F7C">
        <w:rPr>
          <w:bCs/>
          <w:color w:val="0D0D0D" w:themeColor="text1" w:themeTint="F2"/>
          <w:w w:val="90"/>
          <w:szCs w:val="24"/>
          <w:lang w:val="ro-RO"/>
        </w:rPr>
        <w:t>ia</w:t>
      </w:r>
      <w:proofErr w:type="spellEnd"/>
      <w:r w:rsidR="004D31B4" w:rsidRPr="00CC4F7C">
        <w:rPr>
          <w:bCs/>
          <w:color w:val="0D0D0D" w:themeColor="text1" w:themeTint="F2"/>
          <w:w w:val="90"/>
          <w:szCs w:val="24"/>
          <w:lang w:val="ro-RO"/>
        </w:rPr>
        <w:t xml:space="preserve"> Domeniului Public</w:t>
      </w:r>
      <w:r w:rsidR="004D31B4" w:rsidRPr="00CC4F7C">
        <w:rPr>
          <w:rFonts w:eastAsia="Times New Roman"/>
          <w:szCs w:val="24"/>
          <w:lang w:val="ro-RO"/>
        </w:rPr>
        <w:t xml:space="preserve"> </w:t>
      </w:r>
      <w:r w:rsidR="005618CF" w:rsidRPr="00CC4F7C">
        <w:rPr>
          <w:szCs w:val="24"/>
          <w:lang w:val="ro-RO"/>
        </w:rPr>
        <w:t xml:space="preserve">privind </w:t>
      </w:r>
      <w:bookmarkEnd w:id="1"/>
      <w:r w:rsidR="005618CF" w:rsidRPr="00CC4F7C">
        <w:rPr>
          <w:bCs/>
          <w:szCs w:val="24"/>
          <w:lang w:val="hu-HU"/>
        </w:rPr>
        <w:t xml:space="preserve">aprobarea încheierii unui </w:t>
      </w:r>
      <w:r>
        <w:rPr>
          <w:bCs/>
          <w:szCs w:val="24"/>
          <w:lang w:val="hu-HU"/>
        </w:rPr>
        <w:t>contract de împrumut de folosinţ</w:t>
      </w:r>
      <w:r w:rsidR="005618CF" w:rsidRPr="00CC4F7C">
        <w:rPr>
          <w:bCs/>
          <w:szCs w:val="24"/>
          <w:lang w:val="hu-HU"/>
        </w:rPr>
        <w:t>ă gratuită a unui imobil clădire– comodat imobilia</w:t>
      </w:r>
      <w:r>
        <w:rPr>
          <w:bCs/>
          <w:szCs w:val="24"/>
          <w:lang w:val="hu-HU"/>
        </w:rPr>
        <w:t>r - între Municipiul Târgu Mureş</w:t>
      </w:r>
      <w:r w:rsidR="005618CF" w:rsidRPr="00CC4F7C">
        <w:rPr>
          <w:bCs/>
          <w:szCs w:val="24"/>
          <w:lang w:val="hu-HU"/>
        </w:rPr>
        <w:t xml:space="preserve"> în calit</w:t>
      </w:r>
      <w:r>
        <w:rPr>
          <w:bCs/>
          <w:szCs w:val="24"/>
          <w:lang w:val="hu-HU"/>
        </w:rPr>
        <w:t>ate de comodant, pe de-o parte şi Direcţia Fiscală Locală Târgu Mureş</w:t>
      </w:r>
      <w:r w:rsidR="005618CF" w:rsidRPr="00CC4F7C">
        <w:rPr>
          <w:rFonts w:eastAsia="Times New Roman"/>
          <w:bCs/>
          <w:szCs w:val="24"/>
          <w:lang w:val="ro-RO"/>
        </w:rPr>
        <w:t xml:space="preserve"> </w:t>
      </w:r>
      <w:r w:rsidR="005618CF" w:rsidRPr="00CC4F7C">
        <w:rPr>
          <w:bCs/>
          <w:szCs w:val="24"/>
          <w:lang w:val="hu-HU"/>
        </w:rPr>
        <w:t>în calitate de comodatar, pe de altă parte, având ca obiec</w:t>
      </w:r>
      <w:r>
        <w:rPr>
          <w:bCs/>
          <w:szCs w:val="24"/>
          <w:lang w:val="hu-HU"/>
        </w:rPr>
        <w:t>t imobilul situat în Târgu Mureş</w:t>
      </w:r>
      <w:r w:rsidR="005618CF" w:rsidRPr="00CC4F7C">
        <w:rPr>
          <w:bCs/>
          <w:szCs w:val="24"/>
          <w:lang w:val="hu-HU"/>
        </w:rPr>
        <w:t xml:space="preserve">, </w:t>
      </w:r>
      <w:r>
        <w:rPr>
          <w:bCs/>
          <w:szCs w:val="24"/>
          <w:lang w:val="hu-HU"/>
        </w:rPr>
        <w:t>P-ţ</w:t>
      </w:r>
      <w:r w:rsidR="004D31B4" w:rsidRPr="00CC4F7C">
        <w:rPr>
          <w:bCs/>
          <w:szCs w:val="24"/>
          <w:lang w:val="hu-HU"/>
        </w:rPr>
        <w:t>a Victoriei, nr. 33</w:t>
      </w:r>
      <w:r w:rsidR="004D31B4" w:rsidRPr="00CC4F7C">
        <w:rPr>
          <w:bCs/>
          <w:iCs/>
          <w:szCs w:val="24"/>
          <w:lang w:val="ro-RO"/>
        </w:rPr>
        <w:t>,</w:t>
      </w:r>
      <w:r w:rsidR="005618CF" w:rsidRPr="00CC4F7C">
        <w:rPr>
          <w:bCs/>
          <w:szCs w:val="24"/>
          <w:lang w:val="hu-HU"/>
        </w:rPr>
        <w:t xml:space="preserve"> </w:t>
      </w:r>
      <w:r w:rsidR="005618CF" w:rsidRPr="00AF0223">
        <w:rPr>
          <w:bCs/>
          <w:color w:val="FF0000"/>
          <w:szCs w:val="24"/>
          <w:lang w:val="hu-HU"/>
        </w:rPr>
        <w:t xml:space="preserve"> </w:t>
      </w:r>
      <w:r w:rsidR="005618CF" w:rsidRPr="00CC4F7C">
        <w:rPr>
          <w:bCs/>
          <w:szCs w:val="24"/>
          <w:lang w:val="hu-HU"/>
        </w:rPr>
        <w:t xml:space="preserve">identificat în CF nr. </w:t>
      </w:r>
      <w:r w:rsidR="00AF0223" w:rsidRPr="00AF0223">
        <w:rPr>
          <w:bCs/>
          <w:szCs w:val="24"/>
          <w:lang w:val="hu-HU"/>
        </w:rPr>
        <w:t xml:space="preserve">125640-C1-U3 </w:t>
      </w:r>
      <w:r>
        <w:rPr>
          <w:bCs/>
          <w:szCs w:val="24"/>
          <w:lang w:val="hu-HU"/>
        </w:rPr>
        <w:t>Târgu Mureş</w:t>
      </w:r>
      <w:r w:rsidR="005618CF" w:rsidRPr="00CC4F7C">
        <w:rPr>
          <w:bCs/>
          <w:szCs w:val="24"/>
          <w:lang w:val="hu-HU"/>
        </w:rPr>
        <w:t>;</w:t>
      </w:r>
    </w:p>
    <w:p w14:paraId="590A9ABA" w14:textId="77777777" w:rsidR="00663352" w:rsidRPr="00CC4F7C" w:rsidRDefault="00663352" w:rsidP="004D31B4">
      <w:pPr>
        <w:jc w:val="both"/>
        <w:rPr>
          <w:bCs/>
          <w:color w:val="0D0D0D" w:themeColor="text1" w:themeTint="F2"/>
          <w:w w:val="90"/>
          <w:szCs w:val="24"/>
          <w:lang w:val="ro-RO"/>
        </w:rPr>
      </w:pPr>
      <w:r>
        <w:rPr>
          <w:lang w:val="ro-RO"/>
        </w:rPr>
        <w:t xml:space="preserve">     b)Raportul Comisiilor de specialitate din cadrul Consiliului local municipal Târgu </w:t>
      </w:r>
      <w:proofErr w:type="spellStart"/>
      <w:r>
        <w:rPr>
          <w:lang w:val="ro-RO"/>
        </w:rPr>
        <w:t>Mureş</w:t>
      </w:r>
      <w:proofErr w:type="spellEnd"/>
      <w:r>
        <w:rPr>
          <w:lang w:val="ro-RO"/>
        </w:rPr>
        <w:t>,</w:t>
      </w:r>
    </w:p>
    <w:p w14:paraId="06DEB321" w14:textId="77777777" w:rsidR="00663352" w:rsidRDefault="00663352" w:rsidP="005618CF">
      <w:pPr>
        <w:ind w:firstLine="284"/>
        <w:contextualSpacing/>
        <w:jc w:val="both"/>
        <w:rPr>
          <w:lang w:val="ro-RO"/>
        </w:rPr>
      </w:pPr>
      <w:r>
        <w:rPr>
          <w:szCs w:val="24"/>
          <w:lang w:val="ro-RO"/>
        </w:rPr>
        <w:t>c)</w:t>
      </w:r>
      <w:r>
        <w:rPr>
          <w:lang w:val="ro-RO"/>
        </w:rPr>
        <w:t xml:space="preserve">Raportul </w:t>
      </w:r>
      <w:proofErr w:type="spellStart"/>
      <w:r>
        <w:rPr>
          <w:lang w:val="ro-RO"/>
        </w:rPr>
        <w:t>Direcţiei</w:t>
      </w:r>
      <w:proofErr w:type="spellEnd"/>
      <w:r>
        <w:rPr>
          <w:lang w:val="ro-RO"/>
        </w:rPr>
        <w:t xml:space="preserve"> Juridice, Contencios Administrativ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Administraţie</w:t>
      </w:r>
      <w:proofErr w:type="spellEnd"/>
      <w:r>
        <w:rPr>
          <w:lang w:val="ro-RO"/>
        </w:rPr>
        <w:t xml:space="preserve"> Publică Locală,</w:t>
      </w:r>
    </w:p>
    <w:p w14:paraId="288ABF7F" w14:textId="77777777" w:rsidR="005618CF" w:rsidRPr="00663352" w:rsidRDefault="00F721FE" w:rsidP="00663352">
      <w:pPr>
        <w:ind w:firstLine="284"/>
        <w:contextualSpacing/>
        <w:jc w:val="both"/>
        <w:rPr>
          <w:szCs w:val="24"/>
          <w:lang w:val="ro-RO"/>
        </w:rPr>
      </w:pPr>
      <w:r>
        <w:rPr>
          <w:szCs w:val="24"/>
          <w:lang w:val="ro-RO"/>
        </w:rPr>
        <w:t>d</w:t>
      </w:r>
      <w:r w:rsidR="005618CF" w:rsidRPr="00CC4F7C">
        <w:rPr>
          <w:szCs w:val="24"/>
          <w:lang w:val="ro-RO"/>
        </w:rPr>
        <w:t>)</w:t>
      </w:r>
      <w:r w:rsidR="00663352">
        <w:rPr>
          <w:szCs w:val="24"/>
          <w:lang w:val="ro-RO"/>
        </w:rPr>
        <w:t xml:space="preserve">Raportul </w:t>
      </w:r>
      <w:proofErr w:type="spellStart"/>
      <w:r w:rsidR="00663352">
        <w:rPr>
          <w:szCs w:val="24"/>
          <w:lang w:val="ro-RO"/>
        </w:rPr>
        <w:t>Direcţiei</w:t>
      </w:r>
      <w:proofErr w:type="spellEnd"/>
      <w:r w:rsidR="00663352">
        <w:rPr>
          <w:szCs w:val="24"/>
          <w:lang w:val="ro-RO"/>
        </w:rPr>
        <w:t xml:space="preserve"> economice </w:t>
      </w:r>
    </w:p>
    <w:p w14:paraId="6DE1420D" w14:textId="77777777" w:rsidR="005618CF" w:rsidRPr="006D0824" w:rsidRDefault="005618CF" w:rsidP="005618CF">
      <w:pPr>
        <w:contextualSpacing/>
        <w:jc w:val="both"/>
        <w:rPr>
          <w:b/>
          <w:szCs w:val="24"/>
          <w:lang w:val="ro-RO" w:eastAsia="ro-RO"/>
        </w:rPr>
      </w:pPr>
      <w:r w:rsidRPr="006D0824">
        <w:rPr>
          <w:b/>
          <w:szCs w:val="24"/>
          <w:lang w:val="ro-RO" w:eastAsia="ro-RO"/>
        </w:rPr>
        <w:t>În conformitate cu prevederile:</w:t>
      </w:r>
    </w:p>
    <w:p w14:paraId="75AFE188" w14:textId="77777777" w:rsidR="005618CF" w:rsidRPr="006D0824" w:rsidRDefault="00663352" w:rsidP="00663352">
      <w:pPr>
        <w:ind w:left="720"/>
        <w:contextualSpacing/>
        <w:jc w:val="both"/>
        <w:rPr>
          <w:b/>
          <w:szCs w:val="24"/>
          <w:lang w:val="ro-RO" w:eastAsia="ro-RO"/>
        </w:rPr>
      </w:pPr>
      <w:r>
        <w:rPr>
          <w:szCs w:val="24"/>
          <w:lang w:val="ro-RO"/>
        </w:rPr>
        <w:t xml:space="preserve">•art. 297; </w:t>
      </w:r>
      <w:proofErr w:type="spellStart"/>
      <w:r>
        <w:rPr>
          <w:szCs w:val="24"/>
          <w:lang w:val="ro-RO"/>
        </w:rPr>
        <w:t>ş</w:t>
      </w:r>
      <w:r w:rsidR="005618CF" w:rsidRPr="006D0824">
        <w:rPr>
          <w:szCs w:val="24"/>
          <w:lang w:val="ro-RO"/>
        </w:rPr>
        <w:t>i</w:t>
      </w:r>
      <w:proofErr w:type="spellEnd"/>
      <w:r w:rsidR="005618CF" w:rsidRPr="006D0824">
        <w:rPr>
          <w:szCs w:val="24"/>
          <w:lang w:val="ro-RO"/>
        </w:rPr>
        <w:t xml:space="preserve"> art. 349 – 352 din O.U.G. nr. 57/2019 privind Codul administrativ, cu modificările </w:t>
      </w:r>
      <w:proofErr w:type="spellStart"/>
      <w:r w:rsidR="005618CF" w:rsidRPr="006D0824">
        <w:rPr>
          <w:szCs w:val="24"/>
          <w:lang w:val="ro-RO"/>
        </w:rPr>
        <w:t>şi</w:t>
      </w:r>
      <w:proofErr w:type="spellEnd"/>
      <w:r w:rsidR="005618CF" w:rsidRPr="006D0824">
        <w:rPr>
          <w:szCs w:val="24"/>
          <w:lang w:val="ro-RO"/>
        </w:rPr>
        <w:t xml:space="preserve"> completările ulterioare;</w:t>
      </w:r>
    </w:p>
    <w:p w14:paraId="776C2580" w14:textId="54EE129C" w:rsidR="005618CF" w:rsidRPr="006D0824" w:rsidRDefault="00663352" w:rsidP="00663352">
      <w:pPr>
        <w:ind w:left="720"/>
        <w:contextualSpacing/>
        <w:jc w:val="both"/>
        <w:rPr>
          <w:b/>
          <w:szCs w:val="24"/>
          <w:lang w:val="ro-RO" w:eastAsia="ro-RO"/>
        </w:rPr>
      </w:pPr>
      <w:r>
        <w:rPr>
          <w:szCs w:val="24"/>
          <w:lang w:val="ro-RO"/>
        </w:rPr>
        <w:t>•</w:t>
      </w:r>
      <w:r w:rsidR="005618CF" w:rsidRPr="006D0824">
        <w:rPr>
          <w:szCs w:val="24"/>
          <w:lang w:val="ro-RO"/>
        </w:rPr>
        <w:t xml:space="preserve">art. 874 </w:t>
      </w:r>
      <w:r w:rsidR="00AF097A">
        <w:rPr>
          <w:szCs w:val="24"/>
          <w:lang w:val="ro-RO"/>
        </w:rPr>
        <w:t>și art.21646 și 2148</w:t>
      </w:r>
      <w:r w:rsidR="00AF097A" w:rsidRPr="006D0824">
        <w:rPr>
          <w:szCs w:val="24"/>
          <w:lang w:val="ro-RO"/>
        </w:rPr>
        <w:t xml:space="preserve"> </w:t>
      </w:r>
      <w:r w:rsidR="005618CF" w:rsidRPr="006D0824">
        <w:rPr>
          <w:szCs w:val="24"/>
          <w:lang w:val="ro-RO"/>
        </w:rPr>
        <w:t xml:space="preserve">din Legea nr. 287/2009 privind Codul civil, cu modificările </w:t>
      </w:r>
      <w:proofErr w:type="spellStart"/>
      <w:r w:rsidR="005618CF" w:rsidRPr="006D0824">
        <w:rPr>
          <w:szCs w:val="24"/>
          <w:lang w:val="ro-RO"/>
        </w:rPr>
        <w:t>şi</w:t>
      </w:r>
      <w:proofErr w:type="spellEnd"/>
      <w:r w:rsidR="005618CF" w:rsidRPr="006D0824">
        <w:rPr>
          <w:szCs w:val="24"/>
          <w:lang w:val="ro-RO"/>
        </w:rPr>
        <w:t xml:space="preserve"> completările ulterioare; </w:t>
      </w:r>
    </w:p>
    <w:p w14:paraId="0AE78C86" w14:textId="77777777" w:rsidR="005618CF" w:rsidRPr="006D0824" w:rsidRDefault="00663352" w:rsidP="00663352">
      <w:pPr>
        <w:ind w:left="720"/>
        <w:contextualSpacing/>
        <w:jc w:val="both"/>
        <w:rPr>
          <w:b/>
          <w:szCs w:val="24"/>
          <w:lang w:val="ro-RO" w:eastAsia="ro-RO"/>
        </w:rPr>
      </w:pPr>
      <w:r>
        <w:rPr>
          <w:szCs w:val="24"/>
          <w:lang w:val="ro-RO"/>
        </w:rPr>
        <w:t>•</w:t>
      </w:r>
      <w:r w:rsidR="005618CF" w:rsidRPr="006D0824">
        <w:rPr>
          <w:szCs w:val="24"/>
          <w:lang w:val="ro-RO"/>
        </w:rPr>
        <w:t>Legii nr. 273/2006</w:t>
      </w:r>
      <w:r w:rsidR="005618CF">
        <w:rPr>
          <w:szCs w:val="24"/>
          <w:lang w:val="ro-RO"/>
        </w:rPr>
        <w:t>,</w:t>
      </w:r>
      <w:r w:rsidR="005618CF" w:rsidRPr="006D0824">
        <w:rPr>
          <w:szCs w:val="24"/>
          <w:lang w:val="ro-RO"/>
        </w:rPr>
        <w:t xml:space="preserve"> privind </w:t>
      </w:r>
      <w:proofErr w:type="spellStart"/>
      <w:r w:rsidR="005618CF" w:rsidRPr="006D0824">
        <w:rPr>
          <w:szCs w:val="24"/>
          <w:lang w:val="ro-RO"/>
        </w:rPr>
        <w:t>finanţele</w:t>
      </w:r>
      <w:proofErr w:type="spellEnd"/>
      <w:r w:rsidR="005618CF" w:rsidRPr="006D0824">
        <w:rPr>
          <w:szCs w:val="24"/>
          <w:lang w:val="ro-RO"/>
        </w:rPr>
        <w:t xml:space="preserve"> publice locale, cu modificările </w:t>
      </w:r>
      <w:proofErr w:type="spellStart"/>
      <w:r w:rsidR="005618CF" w:rsidRPr="006D0824">
        <w:rPr>
          <w:szCs w:val="24"/>
          <w:lang w:val="ro-RO"/>
        </w:rPr>
        <w:t>şi</w:t>
      </w:r>
      <w:proofErr w:type="spellEnd"/>
      <w:r w:rsidR="005618CF" w:rsidRPr="006D0824">
        <w:rPr>
          <w:szCs w:val="24"/>
          <w:lang w:val="ro-RO"/>
        </w:rPr>
        <w:t xml:space="preserve"> completările ulterioare;</w:t>
      </w:r>
    </w:p>
    <w:p w14:paraId="7006AF3E" w14:textId="77777777" w:rsidR="005618CF" w:rsidRPr="00AC6415" w:rsidRDefault="00663352" w:rsidP="00663352">
      <w:pPr>
        <w:ind w:left="720"/>
        <w:contextualSpacing/>
        <w:jc w:val="both"/>
        <w:rPr>
          <w:b/>
          <w:szCs w:val="24"/>
          <w:lang w:val="ro-RO" w:eastAsia="ro-RO"/>
        </w:rPr>
      </w:pPr>
      <w:r>
        <w:rPr>
          <w:szCs w:val="24"/>
          <w:lang w:val="ro-RO"/>
        </w:rPr>
        <w:t>•</w:t>
      </w:r>
      <w:r w:rsidR="005618CF" w:rsidRPr="006D0824">
        <w:rPr>
          <w:szCs w:val="24"/>
          <w:lang w:val="ro-RO"/>
        </w:rPr>
        <w:t xml:space="preserve">Legii nr. </w:t>
      </w:r>
      <w:r w:rsidR="005618CF">
        <w:rPr>
          <w:szCs w:val="24"/>
          <w:lang w:val="ro-RO"/>
        </w:rPr>
        <w:t>227/2015, privind Codul fiscal;</w:t>
      </w:r>
    </w:p>
    <w:p w14:paraId="4B7DD110" w14:textId="77777777" w:rsidR="005618CF" w:rsidRPr="006D0824" w:rsidRDefault="00663352" w:rsidP="00663352">
      <w:pPr>
        <w:ind w:left="720"/>
        <w:contextualSpacing/>
        <w:jc w:val="both"/>
        <w:rPr>
          <w:b/>
          <w:szCs w:val="24"/>
          <w:lang w:val="ro-RO" w:eastAsia="ro-RO"/>
        </w:rPr>
      </w:pPr>
      <w:r>
        <w:rPr>
          <w:szCs w:val="24"/>
          <w:lang w:val="ro-RO"/>
        </w:rPr>
        <w:t>•</w:t>
      </w:r>
      <w:r w:rsidR="005618CF">
        <w:rPr>
          <w:szCs w:val="24"/>
          <w:lang w:val="ro-RO"/>
        </w:rPr>
        <w:t>Legii nr. 207/2015, privind Codul de procedură fiscală.</w:t>
      </w:r>
    </w:p>
    <w:p w14:paraId="34CA3040" w14:textId="77777777" w:rsidR="005618CF" w:rsidRPr="006D0824" w:rsidRDefault="005618CF" w:rsidP="005618CF">
      <w:pPr>
        <w:ind w:left="720"/>
        <w:contextualSpacing/>
        <w:jc w:val="both"/>
        <w:rPr>
          <w:b/>
          <w:szCs w:val="24"/>
          <w:lang w:val="ro-RO" w:eastAsia="ro-RO"/>
        </w:rPr>
      </w:pPr>
    </w:p>
    <w:p w14:paraId="4BA9CE22" w14:textId="77777777" w:rsidR="005618CF" w:rsidRPr="006D0824" w:rsidRDefault="005618CF" w:rsidP="005618CF">
      <w:pPr>
        <w:contextualSpacing/>
        <w:jc w:val="both"/>
        <w:rPr>
          <w:b/>
          <w:bCs/>
          <w:szCs w:val="24"/>
          <w:lang w:val="ro-RO" w:eastAsia="ro-RO"/>
        </w:rPr>
      </w:pPr>
      <w:r w:rsidRPr="006D0824">
        <w:rPr>
          <w:b/>
          <w:bCs/>
          <w:szCs w:val="24"/>
          <w:lang w:val="ro-RO"/>
        </w:rPr>
        <w:t>În temeiul:</w:t>
      </w:r>
    </w:p>
    <w:p w14:paraId="4C55C1BF" w14:textId="77777777" w:rsidR="005618CF" w:rsidRPr="00746079" w:rsidRDefault="005618CF" w:rsidP="005618CF">
      <w:pPr>
        <w:numPr>
          <w:ilvl w:val="0"/>
          <w:numId w:val="1"/>
        </w:numPr>
        <w:contextualSpacing/>
        <w:jc w:val="both"/>
        <w:rPr>
          <w:b/>
          <w:szCs w:val="24"/>
          <w:lang w:val="ro-RO" w:eastAsia="ro-RO"/>
        </w:rPr>
      </w:pPr>
      <w:r w:rsidRPr="006D0824">
        <w:rPr>
          <w:szCs w:val="24"/>
          <w:lang w:val="ro-RO"/>
        </w:rPr>
        <w:t xml:space="preserve">art. </w:t>
      </w:r>
      <w:r>
        <w:rPr>
          <w:szCs w:val="24"/>
          <w:lang w:val="ro-RO"/>
        </w:rPr>
        <w:t>129 alin. (1),  alin. (2) lit. c, alin. (6</w:t>
      </w:r>
      <w:r w:rsidRPr="006D0824">
        <w:rPr>
          <w:szCs w:val="24"/>
          <w:lang w:val="ro-RO"/>
        </w:rPr>
        <w:t>) lit.</w:t>
      </w:r>
      <w:r>
        <w:rPr>
          <w:szCs w:val="24"/>
          <w:lang w:val="ro-RO"/>
        </w:rPr>
        <w:t xml:space="preserve"> a</w:t>
      </w:r>
      <w:r w:rsidR="00663352">
        <w:rPr>
          <w:szCs w:val="24"/>
          <w:lang w:val="ro-RO"/>
        </w:rPr>
        <w:t xml:space="preserve">. </w:t>
      </w:r>
      <w:proofErr w:type="spellStart"/>
      <w:r w:rsidR="00663352">
        <w:rPr>
          <w:szCs w:val="24"/>
          <w:lang w:val="ro-RO"/>
        </w:rPr>
        <w:t>şi</w:t>
      </w:r>
      <w:proofErr w:type="spellEnd"/>
      <w:r w:rsidR="00663352">
        <w:rPr>
          <w:szCs w:val="24"/>
          <w:lang w:val="ro-RO"/>
        </w:rPr>
        <w:t xml:space="preserve"> alin. (14) </w:t>
      </w:r>
      <w:proofErr w:type="spellStart"/>
      <w:r w:rsidR="00663352">
        <w:rPr>
          <w:szCs w:val="24"/>
          <w:lang w:val="ro-RO"/>
        </w:rPr>
        <w:t>ş</w:t>
      </w:r>
      <w:r w:rsidRPr="006D0824">
        <w:rPr>
          <w:szCs w:val="24"/>
          <w:lang w:val="ro-RO"/>
        </w:rPr>
        <w:t>i</w:t>
      </w:r>
      <w:proofErr w:type="spellEnd"/>
      <w:r w:rsidRPr="006D0824">
        <w:rPr>
          <w:szCs w:val="24"/>
          <w:lang w:val="ro-RO"/>
        </w:rPr>
        <w:t xml:space="preserve"> ale  art. 139 al</w:t>
      </w:r>
      <w:r>
        <w:rPr>
          <w:szCs w:val="24"/>
          <w:lang w:val="ro-RO"/>
        </w:rPr>
        <w:t xml:space="preserve">in. (3), art. 196 alin. (1) lit. </w:t>
      </w:r>
      <w:r w:rsidRPr="006D0824">
        <w:rPr>
          <w:szCs w:val="24"/>
          <w:lang w:val="ro-RO"/>
        </w:rPr>
        <w:t>a</w:t>
      </w:r>
      <w:r w:rsidRPr="006D0824">
        <w:rPr>
          <w:szCs w:val="24"/>
          <w:lang w:val="ro-RO" w:eastAsia="ro-RO"/>
        </w:rPr>
        <w:t xml:space="preserve"> din OUG nr. 57/2019 privind Codul administrativ, cu modificările </w:t>
      </w:r>
      <w:proofErr w:type="spellStart"/>
      <w:r w:rsidRPr="006D0824">
        <w:rPr>
          <w:szCs w:val="24"/>
          <w:lang w:val="ro-RO" w:eastAsia="ro-RO"/>
        </w:rPr>
        <w:t>şi</w:t>
      </w:r>
      <w:proofErr w:type="spellEnd"/>
      <w:r w:rsidRPr="006D0824">
        <w:rPr>
          <w:szCs w:val="24"/>
          <w:lang w:val="ro-RO" w:eastAsia="ro-RO"/>
        </w:rPr>
        <w:t xml:space="preserve"> completările ulterioare,</w:t>
      </w:r>
    </w:p>
    <w:p w14:paraId="10F69C99" w14:textId="77777777" w:rsidR="005618CF" w:rsidRPr="006D0824" w:rsidRDefault="005618CF" w:rsidP="005618CF">
      <w:pPr>
        <w:contextualSpacing/>
        <w:jc w:val="both"/>
        <w:rPr>
          <w:b/>
          <w:szCs w:val="24"/>
          <w:lang w:val="ro-RO" w:eastAsia="ro-RO"/>
        </w:rPr>
      </w:pPr>
    </w:p>
    <w:p w14:paraId="5FE255BF" w14:textId="77777777" w:rsidR="005618CF" w:rsidRPr="006D0824" w:rsidRDefault="005618CF" w:rsidP="005618CF">
      <w:pPr>
        <w:contextualSpacing/>
        <w:jc w:val="both"/>
        <w:rPr>
          <w:szCs w:val="24"/>
          <w:lang w:val="ro-RO" w:eastAsia="ro-RO"/>
        </w:rPr>
      </w:pPr>
    </w:p>
    <w:p w14:paraId="09007B1F" w14:textId="77777777" w:rsidR="005618CF" w:rsidRPr="006D0824" w:rsidRDefault="00663352" w:rsidP="005618CF">
      <w:pPr>
        <w:autoSpaceDE w:val="0"/>
        <w:autoSpaceDN w:val="0"/>
        <w:adjustRightInd w:val="0"/>
        <w:contextualSpacing/>
        <w:jc w:val="center"/>
        <w:rPr>
          <w:caps/>
          <w:szCs w:val="24"/>
          <w:lang w:val="ro-RO" w:eastAsia="ro-RO"/>
        </w:rPr>
      </w:pPr>
      <w:r>
        <w:rPr>
          <w:b/>
          <w:caps/>
          <w:szCs w:val="24"/>
          <w:lang w:val="ro-RO" w:eastAsia="ro-RO"/>
        </w:rPr>
        <w:t>HotărăŞ</w:t>
      </w:r>
      <w:r w:rsidR="005618CF" w:rsidRPr="006D0824">
        <w:rPr>
          <w:b/>
          <w:caps/>
          <w:szCs w:val="24"/>
          <w:lang w:val="ro-RO" w:eastAsia="ro-RO"/>
        </w:rPr>
        <w:t>te</w:t>
      </w:r>
      <w:r w:rsidR="005618CF" w:rsidRPr="006D0824">
        <w:rPr>
          <w:caps/>
          <w:szCs w:val="24"/>
          <w:lang w:val="ro-RO" w:eastAsia="ro-RO"/>
        </w:rPr>
        <w:t>:</w:t>
      </w:r>
    </w:p>
    <w:p w14:paraId="72801BF7" w14:textId="77777777" w:rsidR="005618CF" w:rsidRPr="006D0824" w:rsidRDefault="005618CF" w:rsidP="005618CF">
      <w:pPr>
        <w:autoSpaceDE w:val="0"/>
        <w:autoSpaceDN w:val="0"/>
        <w:adjustRightInd w:val="0"/>
        <w:contextualSpacing/>
        <w:jc w:val="center"/>
        <w:rPr>
          <w:caps/>
          <w:szCs w:val="24"/>
          <w:lang w:val="ro-RO" w:eastAsia="ro-RO"/>
        </w:rPr>
      </w:pPr>
    </w:p>
    <w:p w14:paraId="37BDCC6A" w14:textId="77777777" w:rsidR="005618CF" w:rsidRDefault="005618CF" w:rsidP="005618CF">
      <w:pPr>
        <w:ind w:firstLine="708"/>
        <w:contextualSpacing/>
        <w:jc w:val="both"/>
        <w:rPr>
          <w:rStyle w:val="Szvegtrzs"/>
          <w:rFonts w:eastAsia="Calibri"/>
          <w:lang w:val="ro-RO"/>
        </w:rPr>
      </w:pPr>
      <w:r w:rsidRPr="006D0824">
        <w:rPr>
          <w:b/>
          <w:szCs w:val="24"/>
          <w:lang w:val="ro-RO"/>
        </w:rPr>
        <w:t>Art. 1.</w:t>
      </w:r>
      <w:r w:rsidRPr="006D0824">
        <w:rPr>
          <w:bCs/>
          <w:szCs w:val="24"/>
          <w:lang w:val="ro-RO"/>
        </w:rPr>
        <w:t xml:space="preserve"> Se </w:t>
      </w:r>
      <w:r w:rsidRPr="006D0824">
        <w:rPr>
          <w:bCs/>
          <w:szCs w:val="24"/>
          <w:lang w:val="hu-HU"/>
        </w:rPr>
        <w:t>aprobă încheierea unui cont</w:t>
      </w:r>
      <w:r w:rsidR="00663352">
        <w:rPr>
          <w:bCs/>
          <w:szCs w:val="24"/>
          <w:lang w:val="hu-HU"/>
        </w:rPr>
        <w:t>ract de împrumut pentru folosinţ</w:t>
      </w:r>
      <w:r w:rsidRPr="006D0824">
        <w:rPr>
          <w:bCs/>
          <w:szCs w:val="24"/>
          <w:lang w:val="hu-HU"/>
        </w:rPr>
        <w:t xml:space="preserve">ă gratuită a unui </w:t>
      </w:r>
      <w:r>
        <w:rPr>
          <w:bCs/>
          <w:szCs w:val="24"/>
          <w:lang w:val="hu-HU"/>
        </w:rPr>
        <w:t>imobil  clădire</w:t>
      </w:r>
      <w:r w:rsidRPr="006D0824">
        <w:rPr>
          <w:bCs/>
          <w:szCs w:val="24"/>
          <w:lang w:val="hu-HU"/>
        </w:rPr>
        <w:t xml:space="preserve"> – comodat </w:t>
      </w:r>
      <w:r>
        <w:rPr>
          <w:bCs/>
          <w:szCs w:val="24"/>
          <w:lang w:val="hu-HU"/>
        </w:rPr>
        <w:t>i</w:t>
      </w:r>
      <w:r w:rsidRPr="006D0824">
        <w:rPr>
          <w:bCs/>
          <w:szCs w:val="24"/>
          <w:lang w:val="hu-HU"/>
        </w:rPr>
        <w:t>mobili</w:t>
      </w:r>
      <w:r w:rsidR="00663352">
        <w:rPr>
          <w:bCs/>
          <w:szCs w:val="24"/>
          <w:lang w:val="hu-HU"/>
        </w:rPr>
        <w:t>ar, între Municipiul Târgu Mureş</w:t>
      </w:r>
      <w:r w:rsidRPr="006D0824">
        <w:rPr>
          <w:bCs/>
          <w:szCs w:val="24"/>
          <w:lang w:val="hu-HU"/>
        </w:rPr>
        <w:t xml:space="preserve"> în calit</w:t>
      </w:r>
      <w:r w:rsidR="00663352">
        <w:rPr>
          <w:bCs/>
          <w:szCs w:val="24"/>
          <w:lang w:val="hu-HU"/>
        </w:rPr>
        <w:t xml:space="preserve">ate de comodant, pe de-o </w:t>
      </w:r>
      <w:r w:rsidR="00663352">
        <w:rPr>
          <w:bCs/>
          <w:szCs w:val="24"/>
          <w:lang w:val="hu-HU"/>
        </w:rPr>
        <w:lastRenderedPageBreak/>
        <w:t>parte ş</w:t>
      </w:r>
      <w:r w:rsidRPr="006D0824">
        <w:rPr>
          <w:bCs/>
          <w:szCs w:val="24"/>
          <w:lang w:val="hu-HU"/>
        </w:rPr>
        <w:t xml:space="preserve">i </w:t>
      </w:r>
      <w:r w:rsidR="00663352">
        <w:rPr>
          <w:bCs/>
          <w:szCs w:val="24"/>
          <w:lang w:val="hu-HU"/>
        </w:rPr>
        <w:t>Direcţ</w:t>
      </w:r>
      <w:r>
        <w:rPr>
          <w:bCs/>
          <w:szCs w:val="24"/>
          <w:lang w:val="hu-HU"/>
        </w:rPr>
        <w:t>ia Fiscală Locală</w:t>
      </w:r>
      <w:r w:rsidR="00663352">
        <w:rPr>
          <w:bCs/>
          <w:szCs w:val="24"/>
          <w:lang w:val="hu-HU"/>
        </w:rPr>
        <w:t xml:space="preserve"> Târgu Mureş</w:t>
      </w:r>
      <w:r w:rsidRPr="006D0824">
        <w:rPr>
          <w:rFonts w:eastAsia="Times New Roman"/>
          <w:szCs w:val="24"/>
          <w:lang w:val="ro-RO"/>
        </w:rPr>
        <w:t xml:space="preserve"> </w:t>
      </w:r>
      <w:r w:rsidRPr="006D0824">
        <w:rPr>
          <w:bCs/>
          <w:szCs w:val="24"/>
          <w:lang w:val="hu-HU"/>
        </w:rPr>
        <w:t xml:space="preserve">în calitate de comodatar, pe de altă parte, având ca obiect </w:t>
      </w:r>
      <w:r w:rsidR="00663352">
        <w:rPr>
          <w:bCs/>
          <w:szCs w:val="24"/>
          <w:lang w:val="hu-HU"/>
        </w:rPr>
        <w:t>imobilul situat în Târgu Mureş,</w:t>
      </w:r>
      <w:r>
        <w:rPr>
          <w:bCs/>
          <w:szCs w:val="24"/>
          <w:lang w:val="hu-HU"/>
        </w:rPr>
        <w:t xml:space="preserve"> </w:t>
      </w:r>
      <w:r w:rsidR="00663352">
        <w:rPr>
          <w:bCs/>
          <w:szCs w:val="24"/>
          <w:lang w:val="hu-HU"/>
        </w:rPr>
        <w:t>P-ţ</w:t>
      </w:r>
      <w:r w:rsidR="00CC4F7C" w:rsidRPr="00CC4F7C">
        <w:rPr>
          <w:bCs/>
          <w:szCs w:val="24"/>
          <w:lang w:val="hu-HU"/>
        </w:rPr>
        <w:t>a Victoriei, nr. 33</w:t>
      </w:r>
      <w:r w:rsidR="00CC4F7C" w:rsidRPr="00CC4F7C">
        <w:rPr>
          <w:bCs/>
          <w:iCs/>
          <w:szCs w:val="24"/>
          <w:lang w:val="ro-RO"/>
        </w:rPr>
        <w:t>,</w:t>
      </w:r>
      <w:r w:rsidRPr="00CC4F7C">
        <w:rPr>
          <w:bCs/>
          <w:szCs w:val="24"/>
          <w:lang w:val="hu-HU"/>
        </w:rPr>
        <w:t xml:space="preserve"> </w:t>
      </w:r>
      <w:r>
        <w:rPr>
          <w:bCs/>
          <w:szCs w:val="24"/>
          <w:lang w:val="hu-HU"/>
        </w:rPr>
        <w:t xml:space="preserve">identificat în CF nr. </w:t>
      </w:r>
      <w:r w:rsidR="00AF0223" w:rsidRPr="00AF0223">
        <w:rPr>
          <w:bCs/>
          <w:szCs w:val="24"/>
          <w:lang w:val="hu-HU"/>
        </w:rPr>
        <w:t xml:space="preserve">125640-C1-U3 </w:t>
      </w:r>
      <w:r w:rsidR="00663352">
        <w:rPr>
          <w:bCs/>
          <w:szCs w:val="24"/>
          <w:lang w:val="hu-HU"/>
        </w:rPr>
        <w:t>Târgu Mureş</w:t>
      </w:r>
      <w:r>
        <w:rPr>
          <w:bCs/>
          <w:szCs w:val="24"/>
          <w:lang w:val="hu-HU"/>
        </w:rPr>
        <w:t xml:space="preserve">, </w:t>
      </w:r>
      <w:r w:rsidRPr="006D0824">
        <w:rPr>
          <w:rStyle w:val="Szvegtrzs"/>
          <w:rFonts w:eastAsia="Calibri"/>
          <w:lang w:val="ro-RO"/>
        </w:rPr>
        <w:t>prevăzut în Anexa nr. 1, care face parte integrantă din prezenta hotărâre.</w:t>
      </w:r>
    </w:p>
    <w:p w14:paraId="0757D7C0" w14:textId="77777777" w:rsidR="005618CF" w:rsidRPr="00866183" w:rsidRDefault="005618CF" w:rsidP="005618CF">
      <w:pPr>
        <w:ind w:firstLine="708"/>
        <w:contextualSpacing/>
        <w:jc w:val="both"/>
        <w:rPr>
          <w:rStyle w:val="Szvegtrzs"/>
          <w:rFonts w:eastAsia="Calibri"/>
          <w:b/>
          <w:lang w:val="hu-HU"/>
        </w:rPr>
      </w:pPr>
      <w:r w:rsidRPr="00866183">
        <w:rPr>
          <w:b/>
          <w:szCs w:val="24"/>
          <w:lang w:val="hu-HU"/>
        </w:rPr>
        <w:t>Art.2.</w:t>
      </w:r>
      <w:r>
        <w:rPr>
          <w:b/>
          <w:szCs w:val="24"/>
          <w:lang w:val="hu-HU"/>
        </w:rPr>
        <w:t xml:space="preserve"> </w:t>
      </w:r>
      <w:r w:rsidRPr="00047873">
        <w:rPr>
          <w:bCs/>
          <w:szCs w:val="24"/>
          <w:lang w:val="hu-HU"/>
        </w:rPr>
        <w:t>I</w:t>
      </w:r>
      <w:r>
        <w:rPr>
          <w:bCs/>
          <w:szCs w:val="24"/>
          <w:lang w:val="hu-HU"/>
        </w:rPr>
        <w:t xml:space="preserve">mobilul, va fi utilizat ca  punct de lucru </w:t>
      </w:r>
      <w:r w:rsidR="00663352">
        <w:rPr>
          <w:bCs/>
          <w:szCs w:val="24"/>
          <w:lang w:val="hu-HU"/>
        </w:rPr>
        <w:t>pentru Serviciul impozite ş</w:t>
      </w:r>
      <w:r w:rsidR="00CC4F7C">
        <w:rPr>
          <w:bCs/>
          <w:szCs w:val="24"/>
          <w:lang w:val="hu-HU"/>
        </w:rPr>
        <w:t xml:space="preserve">i taxe persoane juridice </w:t>
      </w:r>
      <w:r>
        <w:rPr>
          <w:bCs/>
          <w:szCs w:val="24"/>
          <w:lang w:val="hu-HU"/>
        </w:rPr>
        <w:t xml:space="preserve">în care se </w:t>
      </w:r>
      <w:r w:rsidR="00CC4F7C">
        <w:rPr>
          <w:bCs/>
          <w:szCs w:val="24"/>
          <w:lang w:val="hu-HU"/>
        </w:rPr>
        <w:t xml:space="preserve">vor </w:t>
      </w:r>
      <w:r w:rsidR="00663352">
        <w:rPr>
          <w:bCs/>
          <w:szCs w:val="24"/>
          <w:lang w:val="hu-HU"/>
        </w:rPr>
        <w:t>desfăşu</w:t>
      </w:r>
      <w:r w:rsidR="00CC4F7C">
        <w:rPr>
          <w:bCs/>
          <w:szCs w:val="24"/>
          <w:lang w:val="hu-HU"/>
        </w:rPr>
        <w:t>ra</w:t>
      </w:r>
      <w:r w:rsidR="00663352">
        <w:rPr>
          <w:bCs/>
          <w:szCs w:val="24"/>
          <w:lang w:val="hu-HU"/>
        </w:rPr>
        <w:t xml:space="preserve"> activităţi de prelucrare a declaraţ</w:t>
      </w:r>
      <w:r>
        <w:rPr>
          <w:bCs/>
          <w:szCs w:val="24"/>
          <w:lang w:val="hu-HU"/>
        </w:rPr>
        <w:t>iilor fiscale, eliberare de certificate fiscale, etc.</w:t>
      </w:r>
    </w:p>
    <w:p w14:paraId="4FFCA10A" w14:textId="77777777" w:rsidR="005618CF" w:rsidRPr="006D0824" w:rsidRDefault="005618CF" w:rsidP="005618CF">
      <w:pPr>
        <w:ind w:left="80" w:right="60" w:firstLine="680"/>
        <w:jc w:val="both"/>
        <w:rPr>
          <w:rStyle w:val="Szvegtrzs"/>
          <w:rFonts w:eastAsia="Calibri"/>
          <w:lang w:val="ro-RO"/>
        </w:rPr>
      </w:pPr>
      <w:r w:rsidRPr="006D0824">
        <w:rPr>
          <w:rStyle w:val="Szvegtrzs"/>
          <w:rFonts w:eastAsia="Calibri"/>
          <w:b/>
          <w:bCs/>
          <w:lang w:val="ro-RO"/>
        </w:rPr>
        <w:t>Art.</w:t>
      </w:r>
      <w:r>
        <w:rPr>
          <w:rStyle w:val="Szvegtrzs"/>
          <w:rFonts w:eastAsia="Calibri"/>
          <w:b/>
          <w:bCs/>
          <w:lang w:val="ro-RO"/>
        </w:rPr>
        <w:t>3</w:t>
      </w:r>
      <w:r w:rsidRPr="006D0824">
        <w:rPr>
          <w:rStyle w:val="Szvegtrzs"/>
          <w:rFonts w:eastAsia="Calibri"/>
          <w:lang w:val="ro-RO"/>
        </w:rPr>
        <w:t xml:space="preserve">. Predarea, respectiv </w:t>
      </w:r>
      <w:r>
        <w:rPr>
          <w:rStyle w:val="Szvegtrzs"/>
          <w:rFonts w:eastAsia="Calibri"/>
          <w:lang w:val="ro-RO"/>
        </w:rPr>
        <w:t>preluarea</w:t>
      </w:r>
      <w:r w:rsidRPr="006D0824">
        <w:rPr>
          <w:rStyle w:val="Szvegtrzs"/>
          <w:rFonts w:eastAsia="Calibri"/>
          <w:lang w:val="ro-RO"/>
        </w:rPr>
        <w:t xml:space="preserve"> bunului</w:t>
      </w:r>
      <w:r>
        <w:rPr>
          <w:rStyle w:val="Szvegtrzs"/>
          <w:rFonts w:eastAsia="Calibri"/>
          <w:lang w:val="ro-RO"/>
        </w:rPr>
        <w:t xml:space="preserve"> imobil</w:t>
      </w:r>
      <w:r w:rsidRPr="006D0824">
        <w:rPr>
          <w:rStyle w:val="Szvegtrzs"/>
          <w:rFonts w:eastAsia="Calibri"/>
          <w:lang w:val="ro-RO"/>
        </w:rPr>
        <w:t xml:space="preserve"> se va realiza pe bază de proces - verbal întocmit în termen de </w:t>
      </w:r>
      <w:r>
        <w:rPr>
          <w:rStyle w:val="Szvegtrzs"/>
          <w:rFonts w:eastAsia="Calibri"/>
          <w:lang w:val="ro-RO"/>
        </w:rPr>
        <w:t>cel mult 5</w:t>
      </w:r>
      <w:r w:rsidRPr="006D0824">
        <w:rPr>
          <w:rStyle w:val="Szvegtrzs"/>
          <w:rFonts w:eastAsia="Calibri"/>
          <w:lang w:val="ro-RO"/>
        </w:rPr>
        <w:t xml:space="preserve"> zile lucrătoare de la</w:t>
      </w:r>
      <w:r>
        <w:rPr>
          <w:rStyle w:val="Szvegtrzs"/>
          <w:rFonts w:eastAsia="Calibri"/>
          <w:lang w:val="ro-RO"/>
        </w:rPr>
        <w:t xml:space="preserve"> data </w:t>
      </w:r>
      <w:r w:rsidRPr="006D0824">
        <w:rPr>
          <w:rStyle w:val="Szvegtrzs"/>
          <w:rFonts w:eastAsia="Calibri"/>
          <w:lang w:val="ro-RO"/>
        </w:rPr>
        <w:t>semn</w:t>
      </w:r>
      <w:r>
        <w:rPr>
          <w:rStyle w:val="Szvegtrzs"/>
          <w:rFonts w:eastAsia="Calibri"/>
          <w:lang w:val="ro-RO"/>
        </w:rPr>
        <w:t>ă</w:t>
      </w:r>
      <w:r w:rsidRPr="006D0824">
        <w:rPr>
          <w:rStyle w:val="Szvegtrzs"/>
          <w:rFonts w:eastAsia="Calibri"/>
          <w:lang w:val="ro-RO"/>
        </w:rPr>
        <w:t>r</w:t>
      </w:r>
      <w:r>
        <w:rPr>
          <w:rStyle w:val="Szvegtrzs"/>
          <w:rFonts w:eastAsia="Calibri"/>
          <w:lang w:val="ro-RO"/>
        </w:rPr>
        <w:t>ii</w:t>
      </w:r>
      <w:r w:rsidRPr="006D0824">
        <w:rPr>
          <w:rStyle w:val="Szvegtrzs"/>
          <w:rFonts w:eastAsia="Calibri"/>
          <w:lang w:val="ro-RO"/>
        </w:rPr>
        <w:t xml:space="preserve"> contractului. Modelul procesului – verbal este prevăzut în Anexa nr.2, care face parte integrantă din prezenta hotărâre.</w:t>
      </w:r>
    </w:p>
    <w:p w14:paraId="29BAD0A1" w14:textId="77777777" w:rsidR="005618CF" w:rsidRPr="006D0824" w:rsidRDefault="005618CF" w:rsidP="005618CF">
      <w:pPr>
        <w:ind w:firstLine="708"/>
        <w:jc w:val="both"/>
        <w:rPr>
          <w:rFonts w:eastAsia="Times New Roman"/>
          <w:szCs w:val="24"/>
          <w:lang w:val="ro-RO"/>
        </w:rPr>
      </w:pPr>
      <w:r w:rsidRPr="006D0824">
        <w:rPr>
          <w:rStyle w:val="Szvegtrzs"/>
          <w:rFonts w:eastAsia="Calibri"/>
          <w:b/>
          <w:bCs/>
          <w:lang w:val="ro-RO"/>
        </w:rPr>
        <w:t>Art.</w:t>
      </w:r>
      <w:r>
        <w:rPr>
          <w:rStyle w:val="Szvegtrzs"/>
          <w:rFonts w:eastAsia="Calibri"/>
          <w:b/>
          <w:bCs/>
          <w:lang w:val="ro-RO"/>
        </w:rPr>
        <w:t>4</w:t>
      </w:r>
      <w:r w:rsidRPr="006D0824">
        <w:rPr>
          <w:rStyle w:val="Szvegtrzs"/>
          <w:rFonts w:eastAsia="Calibri"/>
          <w:b/>
          <w:bCs/>
          <w:lang w:val="ro-RO"/>
        </w:rPr>
        <w:t>.</w:t>
      </w:r>
      <w:r w:rsidRPr="006D0824">
        <w:rPr>
          <w:szCs w:val="24"/>
        </w:rPr>
        <w:t xml:space="preserve"> </w:t>
      </w:r>
      <w:r>
        <w:rPr>
          <w:szCs w:val="24"/>
        </w:rPr>
        <w:t xml:space="preserve">Cu </w:t>
      </w:r>
      <w:r>
        <w:rPr>
          <w:szCs w:val="24"/>
          <w:lang w:val="ro-RO"/>
        </w:rPr>
        <w:t>ad</w:t>
      </w:r>
      <w:r w:rsidRPr="006D0824">
        <w:rPr>
          <w:szCs w:val="24"/>
          <w:lang w:val="ro-RO"/>
        </w:rPr>
        <w:t xml:space="preserve">ucerea la îndeplinire </w:t>
      </w:r>
      <w:r>
        <w:rPr>
          <w:szCs w:val="24"/>
          <w:lang w:val="ro-RO"/>
        </w:rPr>
        <w:t xml:space="preserve">a prezentei </w:t>
      </w:r>
      <w:r w:rsidRPr="006D0824">
        <w:rPr>
          <w:szCs w:val="24"/>
          <w:lang w:val="ro-RO"/>
        </w:rPr>
        <w:t xml:space="preserve">se </w:t>
      </w:r>
      <w:proofErr w:type="spellStart"/>
      <w:r w:rsidRPr="006D0824">
        <w:rPr>
          <w:szCs w:val="24"/>
          <w:lang w:val="ro-RO"/>
        </w:rPr>
        <w:t>încredinţează</w:t>
      </w:r>
      <w:proofErr w:type="spellEnd"/>
      <w:r>
        <w:rPr>
          <w:rFonts w:eastAsia="Times New Roman"/>
          <w:szCs w:val="24"/>
          <w:lang w:val="ro-RO"/>
        </w:rPr>
        <w:t>,</w:t>
      </w:r>
      <w:r w:rsidR="00681C0B">
        <w:rPr>
          <w:rFonts w:eastAsia="Times New Roman"/>
          <w:szCs w:val="24"/>
          <w:lang w:val="ro-RO"/>
        </w:rPr>
        <w:t xml:space="preserve"> </w:t>
      </w:r>
      <w:r w:rsidR="00681C0B" w:rsidRPr="00CC4F7C">
        <w:rPr>
          <w:bCs/>
          <w:color w:val="0D0D0D" w:themeColor="text1" w:themeTint="F2"/>
          <w:w w:val="90"/>
          <w:szCs w:val="24"/>
        </w:rPr>
        <w:t>Ser</w:t>
      </w:r>
      <w:r w:rsidR="00CA5095">
        <w:rPr>
          <w:bCs/>
          <w:color w:val="0D0D0D" w:themeColor="text1" w:themeTint="F2"/>
          <w:w w:val="90"/>
          <w:szCs w:val="24"/>
          <w:lang w:val="ro-RO"/>
        </w:rPr>
        <w:t>viciul</w:t>
      </w:r>
      <w:r w:rsidR="00F721FE">
        <w:rPr>
          <w:bCs/>
          <w:color w:val="0D0D0D" w:themeColor="text1" w:themeTint="F2"/>
          <w:w w:val="90"/>
          <w:szCs w:val="24"/>
          <w:lang w:val="ro-RO"/>
        </w:rPr>
        <w:t>ui P</w:t>
      </w:r>
      <w:r w:rsidR="00CA5095">
        <w:rPr>
          <w:bCs/>
          <w:color w:val="0D0D0D" w:themeColor="text1" w:themeTint="F2"/>
          <w:w w:val="90"/>
          <w:szCs w:val="24"/>
          <w:lang w:val="ro-RO"/>
        </w:rPr>
        <w:t xml:space="preserve">ublic </w:t>
      </w:r>
      <w:proofErr w:type="spellStart"/>
      <w:r w:rsidR="00CA5095">
        <w:rPr>
          <w:bCs/>
          <w:color w:val="0D0D0D" w:themeColor="text1" w:themeTint="F2"/>
          <w:w w:val="90"/>
          <w:szCs w:val="24"/>
          <w:lang w:val="ro-RO"/>
        </w:rPr>
        <w:t>Administraţ</w:t>
      </w:r>
      <w:r w:rsidR="00681C0B" w:rsidRPr="00CC4F7C">
        <w:rPr>
          <w:bCs/>
          <w:color w:val="0D0D0D" w:themeColor="text1" w:themeTint="F2"/>
          <w:w w:val="90"/>
          <w:szCs w:val="24"/>
          <w:lang w:val="ro-RO"/>
        </w:rPr>
        <w:t>ia</w:t>
      </w:r>
      <w:proofErr w:type="spellEnd"/>
      <w:r w:rsidR="00681C0B" w:rsidRPr="00CC4F7C">
        <w:rPr>
          <w:bCs/>
          <w:color w:val="0D0D0D" w:themeColor="text1" w:themeTint="F2"/>
          <w:w w:val="90"/>
          <w:szCs w:val="24"/>
          <w:lang w:val="ro-RO"/>
        </w:rPr>
        <w:t xml:space="preserve"> Domeniului Public</w:t>
      </w:r>
      <w:r w:rsidR="00681C0B">
        <w:rPr>
          <w:bCs/>
          <w:color w:val="0D0D0D" w:themeColor="text1" w:themeTint="F2"/>
          <w:w w:val="90"/>
          <w:szCs w:val="24"/>
          <w:lang w:val="ro-RO"/>
        </w:rPr>
        <w:t>,</w:t>
      </w:r>
      <w:r>
        <w:rPr>
          <w:rFonts w:eastAsia="Times New Roman"/>
          <w:szCs w:val="24"/>
          <w:lang w:val="ro-RO"/>
        </w:rPr>
        <w:t xml:space="preserve"> </w:t>
      </w:r>
      <w:r w:rsidR="00CA5095">
        <w:rPr>
          <w:bCs/>
          <w:szCs w:val="24"/>
          <w:lang w:val="hu-HU"/>
        </w:rPr>
        <w:t>Direcţ</w:t>
      </w:r>
      <w:r>
        <w:rPr>
          <w:bCs/>
          <w:szCs w:val="24"/>
          <w:lang w:val="hu-HU"/>
        </w:rPr>
        <w:t>ia Fiscală Locală</w:t>
      </w:r>
      <w:r w:rsidR="00CA5095">
        <w:rPr>
          <w:bCs/>
          <w:szCs w:val="24"/>
          <w:lang w:val="hu-HU"/>
        </w:rPr>
        <w:t xml:space="preserve"> Târgu Mureş</w:t>
      </w:r>
      <w:r w:rsidRPr="006D0824">
        <w:rPr>
          <w:rFonts w:eastAsia="Times New Roman"/>
          <w:szCs w:val="24"/>
          <w:lang w:val="ro-RO"/>
        </w:rPr>
        <w:t xml:space="preserve"> </w:t>
      </w:r>
      <w:proofErr w:type="spellStart"/>
      <w:r w:rsidR="00CA5095">
        <w:rPr>
          <w:rFonts w:eastAsia="Times New Roman"/>
          <w:szCs w:val="24"/>
          <w:lang w:val="ro-RO"/>
        </w:rPr>
        <w:t>Direcţia</w:t>
      </w:r>
      <w:proofErr w:type="spellEnd"/>
      <w:r w:rsidR="00CA5095">
        <w:rPr>
          <w:rFonts w:eastAsia="Times New Roman"/>
          <w:szCs w:val="24"/>
          <w:lang w:val="ro-RO"/>
        </w:rPr>
        <w:t xml:space="preserve"> E</w:t>
      </w:r>
      <w:r w:rsidR="00681C0B">
        <w:rPr>
          <w:rFonts w:eastAsia="Times New Roman"/>
          <w:szCs w:val="24"/>
          <w:lang w:val="ro-RO"/>
        </w:rPr>
        <w:t xml:space="preserve">conomică, </w:t>
      </w:r>
      <w:proofErr w:type="spellStart"/>
      <w:r w:rsidRPr="006D0824">
        <w:rPr>
          <w:bCs/>
          <w:szCs w:val="24"/>
          <w:lang w:val="ro-RO"/>
        </w:rPr>
        <w:t>şi</w:t>
      </w:r>
      <w:proofErr w:type="spellEnd"/>
      <w:r w:rsidRPr="006D0824">
        <w:rPr>
          <w:bCs/>
          <w:szCs w:val="24"/>
          <w:lang w:val="ro-RO"/>
        </w:rPr>
        <w:t xml:space="preserve"> compartimentele de resort din aparatul de specialitate al primarului.</w:t>
      </w:r>
    </w:p>
    <w:p w14:paraId="7EE27BB6" w14:textId="77777777" w:rsidR="005618CF" w:rsidRPr="006D0824" w:rsidRDefault="005618CF" w:rsidP="005618CF">
      <w:pPr>
        <w:ind w:firstLine="708"/>
        <w:jc w:val="both"/>
        <w:rPr>
          <w:b/>
          <w:szCs w:val="24"/>
          <w:lang w:val="ro-RO"/>
        </w:rPr>
      </w:pPr>
      <w:r w:rsidRPr="006D0824">
        <w:rPr>
          <w:rStyle w:val="Szvegtrzs"/>
          <w:rFonts w:eastAsia="Calibri"/>
          <w:b/>
          <w:bCs/>
          <w:lang w:val="ro-RO"/>
        </w:rPr>
        <w:t>Art.</w:t>
      </w:r>
      <w:r>
        <w:rPr>
          <w:rStyle w:val="Szvegtrzs"/>
          <w:rFonts w:eastAsia="Calibri"/>
          <w:b/>
          <w:bCs/>
          <w:lang w:val="ro-RO"/>
        </w:rPr>
        <w:t>5</w:t>
      </w:r>
      <w:r w:rsidRPr="006D0824">
        <w:rPr>
          <w:rStyle w:val="Szvegtrzs"/>
          <w:rFonts w:eastAsia="Calibri"/>
          <w:b/>
          <w:bCs/>
          <w:lang w:val="ro-RO"/>
        </w:rPr>
        <w:t>.</w:t>
      </w:r>
      <w:r w:rsidRPr="006D0824">
        <w:rPr>
          <w:b/>
          <w:szCs w:val="24"/>
        </w:rPr>
        <w:t xml:space="preserve"> </w:t>
      </w:r>
      <w:r w:rsidRPr="006D0824">
        <w:rPr>
          <w:szCs w:val="24"/>
          <w:lang w:val="ro-RO"/>
        </w:rPr>
        <w:t>În conformitate cu prevederile art. 252 al.1 lit.</w:t>
      </w:r>
      <w:r>
        <w:rPr>
          <w:szCs w:val="24"/>
          <w:lang w:val="ro-RO"/>
        </w:rPr>
        <w:t xml:space="preserve"> </w:t>
      </w:r>
      <w:r w:rsidR="00CA5095">
        <w:rPr>
          <w:szCs w:val="24"/>
          <w:lang w:val="ro-RO"/>
        </w:rPr>
        <w:t xml:space="preserve">c </w:t>
      </w:r>
      <w:proofErr w:type="spellStart"/>
      <w:r w:rsidR="00CA5095">
        <w:rPr>
          <w:szCs w:val="24"/>
          <w:lang w:val="ro-RO"/>
        </w:rPr>
        <w:t>ş</w:t>
      </w:r>
      <w:r w:rsidRPr="006D0824">
        <w:rPr>
          <w:szCs w:val="24"/>
          <w:lang w:val="ro-RO"/>
        </w:rPr>
        <w:t>i</w:t>
      </w:r>
      <w:proofErr w:type="spellEnd"/>
      <w:r w:rsidRPr="006D0824">
        <w:rPr>
          <w:szCs w:val="24"/>
          <w:lang w:val="ro-RO"/>
        </w:rPr>
        <w:t xml:space="preserve"> art.255 din O.U.G. nr.57/2019 privind Codul administrativ </w:t>
      </w:r>
      <w:proofErr w:type="spellStart"/>
      <w:r w:rsidRPr="006D0824">
        <w:rPr>
          <w:szCs w:val="24"/>
          <w:lang w:val="ro-RO"/>
        </w:rPr>
        <w:t>şi</w:t>
      </w:r>
      <w:proofErr w:type="spellEnd"/>
      <w:r w:rsidRPr="006D0824">
        <w:rPr>
          <w:szCs w:val="24"/>
          <w:lang w:val="ro-RO"/>
        </w:rPr>
        <w:t xml:space="preserve"> art. 3, alin. 1 din Legea nr. 554/2004, legea contenciosului administrativ, prezenta hotărâre se înaintează Prefectului </w:t>
      </w:r>
      <w:proofErr w:type="spellStart"/>
      <w:r w:rsidRPr="006D0824">
        <w:rPr>
          <w:szCs w:val="24"/>
          <w:lang w:val="ro-RO"/>
        </w:rPr>
        <w:t>Judeţului</w:t>
      </w:r>
      <w:proofErr w:type="spellEnd"/>
      <w:r w:rsidRPr="006D0824">
        <w:rPr>
          <w:szCs w:val="24"/>
          <w:lang w:val="ro-RO"/>
        </w:rPr>
        <w:t xml:space="preserve"> </w:t>
      </w:r>
      <w:proofErr w:type="spellStart"/>
      <w:r w:rsidRPr="006D0824">
        <w:rPr>
          <w:szCs w:val="24"/>
          <w:lang w:val="ro-RO"/>
        </w:rPr>
        <w:t>Mureş</w:t>
      </w:r>
      <w:proofErr w:type="spellEnd"/>
      <w:r w:rsidRPr="006D0824">
        <w:rPr>
          <w:szCs w:val="24"/>
          <w:lang w:val="ro-RO"/>
        </w:rPr>
        <w:t>, pentru exercitarea controlului de legalitate.</w:t>
      </w:r>
    </w:p>
    <w:p w14:paraId="51B10368" w14:textId="77777777" w:rsidR="005618CF" w:rsidRDefault="005618CF" w:rsidP="005618CF">
      <w:pPr>
        <w:ind w:right="60" w:firstLine="708"/>
        <w:jc w:val="both"/>
        <w:rPr>
          <w:rFonts w:eastAsia="Times New Roman"/>
          <w:szCs w:val="24"/>
          <w:lang w:val="ro-RO"/>
        </w:rPr>
      </w:pPr>
      <w:r w:rsidRPr="006D0824">
        <w:rPr>
          <w:rStyle w:val="Szvegtrzs"/>
          <w:rFonts w:eastAsia="Calibri"/>
          <w:b/>
          <w:bCs/>
          <w:lang w:val="ro-RO"/>
        </w:rPr>
        <w:t xml:space="preserve"> Art.</w:t>
      </w:r>
      <w:r>
        <w:rPr>
          <w:rStyle w:val="Szvegtrzs"/>
          <w:rFonts w:eastAsia="Calibri"/>
          <w:b/>
          <w:bCs/>
          <w:lang w:val="ro-RO"/>
        </w:rPr>
        <w:t>6</w:t>
      </w:r>
      <w:r w:rsidRPr="006D0824">
        <w:rPr>
          <w:rStyle w:val="Szvegtrzs"/>
          <w:rFonts w:eastAsia="Calibri"/>
          <w:b/>
          <w:bCs/>
          <w:lang w:val="ro-RO"/>
        </w:rPr>
        <w:t>.</w:t>
      </w:r>
      <w:r w:rsidRPr="006D0824">
        <w:rPr>
          <w:rStyle w:val="Szvegtrzs"/>
          <w:rFonts w:eastAsia="Calibri"/>
          <w:lang w:val="ro-RO"/>
        </w:rPr>
        <w:t xml:space="preserve"> </w:t>
      </w:r>
      <w:r w:rsidRPr="006D0824">
        <w:rPr>
          <w:rFonts w:eastAsia="Times New Roman"/>
          <w:szCs w:val="24"/>
          <w:lang w:val="ro-RO"/>
        </w:rPr>
        <w:t xml:space="preserve">Prezenta hotărâre se comunică: </w:t>
      </w:r>
    </w:p>
    <w:p w14:paraId="0EDC843A" w14:textId="77777777" w:rsidR="00681C0B" w:rsidRPr="00681C0B" w:rsidRDefault="00681C0B" w:rsidP="005618CF">
      <w:pPr>
        <w:ind w:right="60" w:firstLine="708"/>
        <w:jc w:val="both"/>
        <w:rPr>
          <w:rFonts w:eastAsia="Times New Roman"/>
          <w:szCs w:val="24"/>
          <w:lang w:val="ro-RO"/>
        </w:rPr>
      </w:pPr>
      <w:r w:rsidRPr="00681C0B">
        <w:rPr>
          <w:bCs/>
          <w:color w:val="0D0D0D" w:themeColor="text1" w:themeTint="F2"/>
          <w:w w:val="90"/>
          <w:szCs w:val="24"/>
        </w:rPr>
        <w:t xml:space="preserve">             Ser</w:t>
      </w:r>
      <w:r w:rsidRPr="00681C0B">
        <w:rPr>
          <w:bCs/>
          <w:color w:val="0D0D0D" w:themeColor="text1" w:themeTint="F2"/>
          <w:w w:val="90"/>
          <w:szCs w:val="24"/>
          <w:lang w:val="ro-RO"/>
        </w:rPr>
        <w:t>viciul</w:t>
      </w:r>
      <w:r>
        <w:rPr>
          <w:bCs/>
          <w:color w:val="0D0D0D" w:themeColor="text1" w:themeTint="F2"/>
          <w:w w:val="90"/>
          <w:szCs w:val="24"/>
          <w:lang w:val="ro-RO"/>
        </w:rPr>
        <w:t xml:space="preserve">ui </w:t>
      </w:r>
      <w:r w:rsidR="00CA5095">
        <w:rPr>
          <w:bCs/>
          <w:color w:val="0D0D0D" w:themeColor="text1" w:themeTint="F2"/>
          <w:w w:val="90"/>
          <w:szCs w:val="24"/>
          <w:lang w:val="ro-RO"/>
        </w:rPr>
        <w:t xml:space="preserve">public </w:t>
      </w:r>
      <w:proofErr w:type="spellStart"/>
      <w:r w:rsidR="00CA5095">
        <w:rPr>
          <w:bCs/>
          <w:color w:val="0D0D0D" w:themeColor="text1" w:themeTint="F2"/>
          <w:w w:val="90"/>
          <w:szCs w:val="24"/>
          <w:lang w:val="ro-RO"/>
        </w:rPr>
        <w:t>Administraţ</w:t>
      </w:r>
      <w:r w:rsidRPr="00681C0B">
        <w:rPr>
          <w:bCs/>
          <w:color w:val="0D0D0D" w:themeColor="text1" w:themeTint="F2"/>
          <w:w w:val="90"/>
          <w:szCs w:val="24"/>
          <w:lang w:val="ro-RO"/>
        </w:rPr>
        <w:t>ia</w:t>
      </w:r>
      <w:proofErr w:type="spellEnd"/>
      <w:r w:rsidRPr="00681C0B">
        <w:rPr>
          <w:bCs/>
          <w:color w:val="0D0D0D" w:themeColor="text1" w:themeTint="F2"/>
          <w:w w:val="90"/>
          <w:szCs w:val="24"/>
          <w:lang w:val="ro-RO"/>
        </w:rPr>
        <w:t xml:space="preserve"> Domeniului Public</w:t>
      </w:r>
    </w:p>
    <w:p w14:paraId="3CC95793" w14:textId="77777777" w:rsidR="005618CF" w:rsidRPr="00681C0B" w:rsidRDefault="00CA5095" w:rsidP="005618CF">
      <w:pPr>
        <w:ind w:left="708" w:firstLine="708"/>
        <w:contextualSpacing/>
        <w:jc w:val="both"/>
        <w:rPr>
          <w:rFonts w:eastAsia="Times New Roman"/>
          <w:szCs w:val="24"/>
          <w:lang w:val="ro-RO"/>
        </w:rPr>
      </w:pPr>
      <w:r>
        <w:rPr>
          <w:bCs/>
          <w:szCs w:val="24"/>
          <w:lang w:val="hu-HU"/>
        </w:rPr>
        <w:t>Direcţ</w:t>
      </w:r>
      <w:r w:rsidR="00681C0B" w:rsidRPr="00681C0B">
        <w:rPr>
          <w:bCs/>
          <w:szCs w:val="24"/>
          <w:lang w:val="hu-HU"/>
        </w:rPr>
        <w:t>ei</w:t>
      </w:r>
      <w:r w:rsidR="005618CF" w:rsidRPr="00681C0B">
        <w:rPr>
          <w:bCs/>
          <w:szCs w:val="24"/>
          <w:lang w:val="hu-HU"/>
        </w:rPr>
        <w:t xml:space="preserve"> Fiscal</w:t>
      </w:r>
      <w:r w:rsidR="00681C0B" w:rsidRPr="00681C0B">
        <w:rPr>
          <w:bCs/>
          <w:szCs w:val="24"/>
          <w:lang w:val="hu-HU"/>
        </w:rPr>
        <w:t>e</w:t>
      </w:r>
      <w:r w:rsidR="005618CF" w:rsidRPr="00681C0B">
        <w:rPr>
          <w:bCs/>
          <w:szCs w:val="24"/>
          <w:lang w:val="hu-HU"/>
        </w:rPr>
        <w:t xml:space="preserve"> Local</w:t>
      </w:r>
      <w:r w:rsidR="00681C0B" w:rsidRPr="00681C0B">
        <w:rPr>
          <w:bCs/>
          <w:szCs w:val="24"/>
          <w:lang w:val="hu-HU"/>
        </w:rPr>
        <w:t>e</w:t>
      </w:r>
      <w:r>
        <w:rPr>
          <w:bCs/>
          <w:szCs w:val="24"/>
          <w:lang w:val="hu-HU"/>
        </w:rPr>
        <w:t xml:space="preserve"> Târgu Mureş</w:t>
      </w:r>
      <w:r w:rsidR="005618CF" w:rsidRPr="00681C0B">
        <w:rPr>
          <w:bCs/>
          <w:szCs w:val="24"/>
          <w:lang w:val="hu-HU"/>
        </w:rPr>
        <w:t>;</w:t>
      </w:r>
    </w:p>
    <w:p w14:paraId="13316637" w14:textId="77777777" w:rsidR="005618CF" w:rsidRPr="00681C0B" w:rsidRDefault="005618CF" w:rsidP="005618CF">
      <w:pPr>
        <w:ind w:left="708" w:firstLine="708"/>
        <w:contextualSpacing/>
        <w:jc w:val="both"/>
        <w:rPr>
          <w:rFonts w:eastAsia="Times New Roman"/>
          <w:szCs w:val="24"/>
          <w:lang w:val="ro-RO"/>
        </w:rPr>
      </w:pPr>
      <w:proofErr w:type="spellStart"/>
      <w:r w:rsidRPr="00681C0B">
        <w:rPr>
          <w:rFonts w:eastAsia="Times New Roman"/>
          <w:szCs w:val="24"/>
          <w:lang w:val="ro-RO"/>
        </w:rPr>
        <w:t>Direcţi</w:t>
      </w:r>
      <w:r w:rsidR="00681C0B" w:rsidRPr="00681C0B">
        <w:rPr>
          <w:rFonts w:eastAsia="Times New Roman"/>
          <w:szCs w:val="24"/>
          <w:lang w:val="ro-RO"/>
        </w:rPr>
        <w:t>ei</w:t>
      </w:r>
      <w:proofErr w:type="spellEnd"/>
      <w:r w:rsidRPr="00681C0B">
        <w:rPr>
          <w:rFonts w:eastAsia="Times New Roman"/>
          <w:szCs w:val="24"/>
          <w:lang w:val="ro-RO"/>
        </w:rPr>
        <w:t xml:space="preserve"> Economic</w:t>
      </w:r>
      <w:r w:rsidR="00681C0B" w:rsidRPr="00681C0B">
        <w:rPr>
          <w:rFonts w:eastAsia="Times New Roman"/>
          <w:szCs w:val="24"/>
          <w:lang w:val="ro-RO"/>
        </w:rPr>
        <w:t>e</w:t>
      </w:r>
      <w:r w:rsidRPr="00681C0B">
        <w:rPr>
          <w:rFonts w:eastAsia="Times New Roman"/>
          <w:szCs w:val="24"/>
          <w:lang w:val="ro-RO"/>
        </w:rPr>
        <w:t>;</w:t>
      </w:r>
    </w:p>
    <w:p w14:paraId="692B0E37" w14:textId="77777777" w:rsidR="00681C0B" w:rsidRPr="00681C0B" w:rsidRDefault="005618CF" w:rsidP="00681C0B">
      <w:pPr>
        <w:jc w:val="both"/>
        <w:rPr>
          <w:bCs/>
          <w:color w:val="0D0D0D" w:themeColor="text1" w:themeTint="F2"/>
          <w:w w:val="90"/>
          <w:szCs w:val="24"/>
          <w:lang w:val="ro-RO"/>
        </w:rPr>
      </w:pPr>
      <w:r w:rsidRPr="00681C0B">
        <w:rPr>
          <w:rFonts w:eastAsia="Times New Roman"/>
          <w:szCs w:val="24"/>
          <w:lang w:val="ro-RO"/>
        </w:rPr>
        <w:t xml:space="preserve">          </w:t>
      </w:r>
      <w:r w:rsidRPr="00681C0B">
        <w:rPr>
          <w:rFonts w:eastAsia="Times New Roman"/>
          <w:szCs w:val="24"/>
          <w:lang w:val="ro-RO"/>
        </w:rPr>
        <w:tab/>
      </w:r>
      <w:r w:rsidRPr="00681C0B">
        <w:rPr>
          <w:rFonts w:eastAsia="Times New Roman"/>
          <w:szCs w:val="24"/>
          <w:lang w:val="ro-RO"/>
        </w:rPr>
        <w:tab/>
      </w:r>
    </w:p>
    <w:p w14:paraId="33CD43B3" w14:textId="77777777" w:rsidR="005618CF" w:rsidRPr="006D0824" w:rsidRDefault="005618CF" w:rsidP="005618CF">
      <w:pPr>
        <w:ind w:left="708" w:firstLine="708"/>
        <w:jc w:val="both"/>
        <w:rPr>
          <w:bCs/>
          <w:color w:val="0D0D0D" w:themeColor="text1" w:themeTint="F2"/>
          <w:w w:val="90"/>
          <w:szCs w:val="24"/>
          <w:lang w:val="ro-RO"/>
        </w:rPr>
      </w:pPr>
    </w:p>
    <w:p w14:paraId="64AAFD32" w14:textId="77777777" w:rsidR="005618CF" w:rsidRPr="006D0824" w:rsidRDefault="005618CF" w:rsidP="005618CF">
      <w:pPr>
        <w:contextualSpacing/>
        <w:jc w:val="both"/>
        <w:rPr>
          <w:rFonts w:eastAsia="Times New Roman"/>
          <w:bCs/>
          <w:szCs w:val="24"/>
          <w:lang w:val="ro-RO"/>
        </w:rPr>
      </w:pPr>
    </w:p>
    <w:p w14:paraId="0EC058D5" w14:textId="77777777" w:rsidR="005618CF" w:rsidRPr="006D0824" w:rsidRDefault="005618CF" w:rsidP="005618CF">
      <w:pPr>
        <w:spacing w:after="387"/>
        <w:ind w:left="80" w:right="60" w:firstLine="680"/>
        <w:jc w:val="both"/>
        <w:rPr>
          <w:bCs/>
          <w:szCs w:val="24"/>
          <w:lang w:val="ro-RO"/>
        </w:rPr>
      </w:pPr>
    </w:p>
    <w:p w14:paraId="041CABEA" w14:textId="77777777" w:rsidR="005618CF" w:rsidRPr="006D0824" w:rsidRDefault="005618CF" w:rsidP="005618CF">
      <w:pPr>
        <w:ind w:firstLine="284"/>
        <w:contextualSpacing/>
        <w:jc w:val="both"/>
        <w:rPr>
          <w:szCs w:val="24"/>
          <w:lang w:val="ro-RO"/>
        </w:rPr>
      </w:pPr>
    </w:p>
    <w:p w14:paraId="5AFBDCE3" w14:textId="77777777" w:rsidR="005618CF" w:rsidRPr="006D0824" w:rsidRDefault="005618CF" w:rsidP="005618CF">
      <w:pPr>
        <w:contextualSpacing/>
        <w:jc w:val="both"/>
        <w:rPr>
          <w:rFonts w:eastAsia="Times New Roman"/>
          <w:b/>
          <w:szCs w:val="24"/>
          <w:lang w:val="ro-RO"/>
        </w:rPr>
      </w:pPr>
    </w:p>
    <w:p w14:paraId="0B55E91A" w14:textId="77777777" w:rsidR="005618CF" w:rsidRPr="006D0824" w:rsidRDefault="005618CF" w:rsidP="005618CF">
      <w:pPr>
        <w:contextualSpacing/>
        <w:jc w:val="both"/>
        <w:rPr>
          <w:szCs w:val="24"/>
          <w:lang w:val="ro-RO"/>
        </w:rPr>
      </w:pPr>
    </w:p>
    <w:p w14:paraId="79DC4EDA" w14:textId="77777777" w:rsidR="005618CF" w:rsidRPr="006D0824" w:rsidRDefault="005618CF" w:rsidP="005618CF">
      <w:pPr>
        <w:contextualSpacing/>
        <w:jc w:val="both"/>
        <w:rPr>
          <w:szCs w:val="24"/>
          <w:lang w:val="ro-RO"/>
        </w:rPr>
      </w:pPr>
    </w:p>
    <w:p w14:paraId="13C9FB2E" w14:textId="77777777" w:rsidR="005618CF" w:rsidRPr="006D0824" w:rsidRDefault="005618CF" w:rsidP="005618CF">
      <w:pPr>
        <w:contextualSpacing/>
        <w:jc w:val="center"/>
        <w:rPr>
          <w:szCs w:val="24"/>
          <w:lang w:val="ro-RO"/>
        </w:rPr>
      </w:pPr>
      <w:r w:rsidRPr="006D0824">
        <w:rPr>
          <w:b/>
          <w:szCs w:val="24"/>
          <w:lang w:val="ro-RO" w:eastAsia="ro-RO"/>
        </w:rPr>
        <w:t>Viză de legalitate,</w:t>
      </w:r>
    </w:p>
    <w:p w14:paraId="46B5E276" w14:textId="77777777" w:rsidR="005618CF" w:rsidRPr="006D0824" w:rsidRDefault="005618CF" w:rsidP="005618CF">
      <w:pPr>
        <w:contextualSpacing/>
        <w:jc w:val="center"/>
        <w:rPr>
          <w:b/>
          <w:szCs w:val="24"/>
          <w:lang w:val="ro-RO" w:eastAsia="ro-RO"/>
        </w:rPr>
      </w:pPr>
      <w:r w:rsidRPr="006D0824">
        <w:rPr>
          <w:b/>
          <w:szCs w:val="24"/>
          <w:lang w:val="ro-RO" w:eastAsia="ro-RO"/>
        </w:rPr>
        <w:t>Secretar</w:t>
      </w:r>
      <w:r w:rsidR="00F721FE">
        <w:rPr>
          <w:b/>
          <w:szCs w:val="24"/>
          <w:lang w:val="ro-RO" w:eastAsia="ro-RO"/>
        </w:rPr>
        <w:t>ul</w:t>
      </w:r>
      <w:r w:rsidRPr="006D0824">
        <w:rPr>
          <w:b/>
          <w:szCs w:val="24"/>
          <w:lang w:val="ro-RO" w:eastAsia="ro-RO"/>
        </w:rPr>
        <w:t xml:space="preserve"> gen</w:t>
      </w:r>
      <w:r w:rsidR="00CA5095">
        <w:rPr>
          <w:b/>
          <w:szCs w:val="24"/>
          <w:lang w:val="ro-RO" w:eastAsia="ro-RO"/>
        </w:rPr>
        <w:t xml:space="preserve">eral al Municipiului Târgu </w:t>
      </w:r>
      <w:proofErr w:type="spellStart"/>
      <w:r w:rsidR="00CA5095">
        <w:rPr>
          <w:b/>
          <w:szCs w:val="24"/>
          <w:lang w:val="ro-RO" w:eastAsia="ro-RO"/>
        </w:rPr>
        <w:t>Mureş</w:t>
      </w:r>
      <w:proofErr w:type="spellEnd"/>
      <w:r w:rsidRPr="006D0824">
        <w:rPr>
          <w:b/>
          <w:szCs w:val="24"/>
          <w:lang w:val="ro-RO" w:eastAsia="ro-RO"/>
        </w:rPr>
        <w:t>,</w:t>
      </w:r>
    </w:p>
    <w:p w14:paraId="4ABD9F09" w14:textId="77777777" w:rsidR="005618CF" w:rsidRDefault="005618CF" w:rsidP="005618CF">
      <w:pPr>
        <w:contextualSpacing/>
        <w:jc w:val="both"/>
        <w:rPr>
          <w:szCs w:val="24"/>
          <w:lang w:val="ro-RO"/>
        </w:rPr>
      </w:pPr>
    </w:p>
    <w:p w14:paraId="678AF1C3" w14:textId="77777777" w:rsidR="00F721FE" w:rsidRDefault="00F721FE" w:rsidP="00F721FE">
      <w:pPr>
        <w:keepNext/>
        <w:spacing w:line="360" w:lineRule="auto"/>
        <w:jc w:val="center"/>
        <w:outlineLvl w:val="1"/>
        <w:rPr>
          <w:b/>
          <w:lang w:val="ro-RO"/>
        </w:rPr>
      </w:pPr>
      <w:r>
        <w:rPr>
          <w:b/>
          <w:lang w:val="ro-RO"/>
        </w:rPr>
        <w:t>BÂTA ANCA VOICHIŢA</w:t>
      </w:r>
    </w:p>
    <w:p w14:paraId="5869A958" w14:textId="77777777" w:rsidR="00F721FE" w:rsidRDefault="00F721FE" w:rsidP="00F721FE">
      <w:pPr>
        <w:keepNext/>
        <w:spacing w:line="360" w:lineRule="auto"/>
        <w:jc w:val="center"/>
        <w:outlineLvl w:val="1"/>
        <w:rPr>
          <w:b/>
          <w:lang w:val="ro-RO"/>
        </w:rPr>
      </w:pPr>
    </w:p>
    <w:p w14:paraId="68927733" w14:textId="77777777" w:rsidR="00CA5095" w:rsidRDefault="00CA5095" w:rsidP="005618CF">
      <w:pPr>
        <w:jc w:val="center"/>
        <w:rPr>
          <w:b/>
          <w:lang w:val="ro-RO"/>
        </w:rPr>
      </w:pPr>
    </w:p>
    <w:p w14:paraId="55F3BE63" w14:textId="77777777" w:rsidR="00CA5095" w:rsidRDefault="00CA5095" w:rsidP="005618CF">
      <w:pPr>
        <w:jc w:val="center"/>
        <w:rPr>
          <w:b/>
          <w:lang w:val="ro-RO"/>
        </w:rPr>
      </w:pPr>
    </w:p>
    <w:p w14:paraId="02DBB429" w14:textId="77777777" w:rsidR="00CA5095" w:rsidRDefault="00CA5095" w:rsidP="005618CF">
      <w:pPr>
        <w:jc w:val="center"/>
        <w:rPr>
          <w:b/>
          <w:lang w:val="ro-RO"/>
        </w:rPr>
      </w:pPr>
    </w:p>
    <w:p w14:paraId="419B345A" w14:textId="77777777" w:rsidR="00CA5095" w:rsidRDefault="00CA5095" w:rsidP="005618CF">
      <w:pPr>
        <w:jc w:val="center"/>
        <w:rPr>
          <w:b/>
          <w:lang w:val="ro-RO"/>
        </w:rPr>
      </w:pPr>
    </w:p>
    <w:p w14:paraId="7A344805" w14:textId="77777777" w:rsidR="00CA5095" w:rsidRDefault="00CA5095" w:rsidP="005618CF">
      <w:pPr>
        <w:jc w:val="center"/>
        <w:rPr>
          <w:b/>
          <w:lang w:val="ro-RO"/>
        </w:rPr>
      </w:pPr>
    </w:p>
    <w:p w14:paraId="42BBEB2A" w14:textId="77777777" w:rsidR="00CA5095" w:rsidRDefault="00CA5095" w:rsidP="005618CF">
      <w:pPr>
        <w:jc w:val="center"/>
        <w:rPr>
          <w:b/>
          <w:lang w:val="ro-RO"/>
        </w:rPr>
      </w:pPr>
    </w:p>
    <w:p w14:paraId="3E399422" w14:textId="77777777" w:rsidR="00CA5095" w:rsidRDefault="00CA5095" w:rsidP="005618CF">
      <w:pPr>
        <w:jc w:val="center"/>
        <w:rPr>
          <w:b/>
          <w:lang w:val="ro-RO"/>
        </w:rPr>
      </w:pPr>
    </w:p>
    <w:p w14:paraId="41F4A914" w14:textId="77777777" w:rsidR="00CA5095" w:rsidRDefault="00CA5095" w:rsidP="005618CF">
      <w:pPr>
        <w:jc w:val="center"/>
        <w:rPr>
          <w:b/>
          <w:lang w:val="ro-RO"/>
        </w:rPr>
      </w:pPr>
    </w:p>
    <w:p w14:paraId="62073E1A" w14:textId="77777777" w:rsidR="00CA5095" w:rsidRDefault="00CA5095" w:rsidP="005618CF">
      <w:pPr>
        <w:jc w:val="center"/>
        <w:rPr>
          <w:b/>
          <w:lang w:val="ro-RO"/>
        </w:rPr>
      </w:pPr>
    </w:p>
    <w:p w14:paraId="4AE6637B" w14:textId="77777777" w:rsidR="00CA5095" w:rsidRDefault="00CA5095" w:rsidP="005618CF">
      <w:pPr>
        <w:jc w:val="center"/>
        <w:rPr>
          <w:b/>
          <w:lang w:val="ro-RO"/>
        </w:rPr>
      </w:pPr>
    </w:p>
    <w:p w14:paraId="03833F14" w14:textId="77777777" w:rsidR="00CA5095" w:rsidRDefault="00CA5095" w:rsidP="005618CF">
      <w:pPr>
        <w:jc w:val="center"/>
        <w:rPr>
          <w:b/>
          <w:lang w:val="ro-RO"/>
        </w:rPr>
      </w:pPr>
    </w:p>
    <w:p w14:paraId="5D178A20" w14:textId="77777777" w:rsidR="00CA5095" w:rsidRDefault="00CA5095" w:rsidP="005618CF">
      <w:pPr>
        <w:jc w:val="center"/>
        <w:rPr>
          <w:b/>
          <w:lang w:val="ro-RO"/>
        </w:rPr>
      </w:pPr>
    </w:p>
    <w:p w14:paraId="6B1ADFBD" w14:textId="77777777" w:rsidR="00CA5095" w:rsidRDefault="00CA5095" w:rsidP="005618CF">
      <w:pPr>
        <w:jc w:val="center"/>
        <w:rPr>
          <w:b/>
          <w:lang w:val="ro-RO"/>
        </w:rPr>
      </w:pPr>
    </w:p>
    <w:p w14:paraId="01064801" w14:textId="77777777" w:rsidR="00CA5095" w:rsidRDefault="00CA5095" w:rsidP="00CA5095">
      <w:pPr>
        <w:ind w:left="432" w:right="288"/>
        <w:rPr>
          <w:b/>
          <w:lang w:val="ro-RO"/>
        </w:rPr>
      </w:pPr>
    </w:p>
    <w:p w14:paraId="69050908" w14:textId="77777777" w:rsidR="00CA5095" w:rsidRPr="00896604" w:rsidRDefault="00CA5095" w:rsidP="00CA5095">
      <w:pPr>
        <w:ind w:firstLine="720"/>
        <w:rPr>
          <w:b/>
          <w:sz w:val="16"/>
          <w:szCs w:val="16"/>
          <w:lang w:val="ro-RO" w:eastAsia="ro-RO"/>
        </w:rPr>
      </w:pPr>
      <w:r w:rsidRPr="00276F5C">
        <w:rPr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 w:rsidRPr="00276F5C">
        <w:rPr>
          <w:b/>
          <w:sz w:val="16"/>
          <w:szCs w:val="16"/>
          <w:lang w:val="ro-RO" w:eastAsia="ro-RO"/>
        </w:rPr>
        <w:t>şi</w:t>
      </w:r>
      <w:proofErr w:type="spellEnd"/>
      <w:r w:rsidRPr="00276F5C">
        <w:rPr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276F5C">
        <w:rPr>
          <w:b/>
          <w:sz w:val="16"/>
          <w:szCs w:val="16"/>
          <w:lang w:val="ro-RO" w:eastAsia="ro-RO"/>
        </w:rPr>
        <w:t>condiţiilor</w:t>
      </w:r>
      <w:proofErr w:type="spellEnd"/>
      <w:r w:rsidRPr="00276F5C">
        <w:rPr>
          <w:b/>
          <w:sz w:val="16"/>
          <w:szCs w:val="16"/>
          <w:lang w:val="ro-RO" w:eastAsia="ro-RO"/>
        </w:rPr>
        <w:t xml:space="preserve"> prevăzute de </w:t>
      </w:r>
      <w:proofErr w:type="spellStart"/>
      <w:r w:rsidRPr="00276F5C">
        <w:rPr>
          <w:b/>
          <w:sz w:val="16"/>
          <w:szCs w:val="16"/>
          <w:lang w:val="ro-RO" w:eastAsia="ro-RO"/>
        </w:rPr>
        <w:t>art</w:t>
      </w:r>
      <w:proofErr w:type="spellEnd"/>
      <w:r w:rsidRPr="00276F5C">
        <w:rPr>
          <w:b/>
          <w:sz w:val="16"/>
          <w:szCs w:val="16"/>
          <w:lang w:val="ro-RO" w:eastAsia="ro-RO"/>
        </w:rPr>
        <w:t xml:space="preserve"> 129, </w:t>
      </w:r>
      <w:proofErr w:type="spellStart"/>
      <w:r w:rsidRPr="00276F5C">
        <w:rPr>
          <w:b/>
          <w:sz w:val="16"/>
          <w:szCs w:val="16"/>
          <w:lang w:val="ro-RO" w:eastAsia="ro-RO"/>
        </w:rPr>
        <w:t>art</w:t>
      </w:r>
      <w:proofErr w:type="spellEnd"/>
      <w:r w:rsidRPr="00276F5C">
        <w:rPr>
          <w:b/>
          <w:sz w:val="16"/>
          <w:szCs w:val="16"/>
          <w:lang w:val="ro-RO" w:eastAsia="ro-RO"/>
        </w:rPr>
        <w:t xml:space="preserve"> 139  OUG Codul administrativ</w:t>
      </w:r>
    </w:p>
    <w:p w14:paraId="01385A5E" w14:textId="77777777" w:rsidR="00CA5095" w:rsidRPr="00C472DD" w:rsidRDefault="00CA5095" w:rsidP="005618CF">
      <w:pPr>
        <w:jc w:val="center"/>
        <w:rPr>
          <w:lang w:val="ro-RO"/>
        </w:rPr>
        <w:sectPr w:rsidR="00CA5095" w:rsidRPr="00C472DD" w:rsidSect="000E5575">
          <w:pgSz w:w="11906" w:h="16838" w:code="9"/>
          <w:pgMar w:top="851" w:right="1134" w:bottom="851" w:left="1134" w:header="720" w:footer="720" w:gutter="0"/>
          <w:cols w:space="720"/>
          <w:titlePg/>
          <w:docGrid w:linePitch="360"/>
        </w:sectPr>
      </w:pPr>
    </w:p>
    <w:p w14:paraId="69EF7AA6" w14:textId="77777777" w:rsidR="005618CF" w:rsidRPr="006D0824" w:rsidRDefault="005618CF" w:rsidP="005618CF">
      <w:pPr>
        <w:keepNext/>
        <w:keepLines/>
        <w:spacing w:after="217" w:line="240" w:lineRule="exact"/>
        <w:ind w:right="-285" w:firstLine="708"/>
        <w:jc w:val="right"/>
        <w:rPr>
          <w:szCs w:val="24"/>
        </w:rPr>
      </w:pPr>
      <w:r w:rsidRPr="006D0824">
        <w:rPr>
          <w:szCs w:val="24"/>
        </w:rPr>
        <w:lastRenderedPageBreak/>
        <w:t xml:space="preserve">   </w:t>
      </w:r>
      <w:r w:rsidRPr="00B026B2">
        <w:rPr>
          <w:szCs w:val="24"/>
          <w:lang w:val="ro-RO"/>
        </w:rPr>
        <w:t>Anexa</w:t>
      </w:r>
      <w:r w:rsidRPr="006D0824">
        <w:rPr>
          <w:szCs w:val="24"/>
        </w:rPr>
        <w:t xml:space="preserve"> Nr</w:t>
      </w:r>
      <w:r>
        <w:rPr>
          <w:szCs w:val="24"/>
        </w:rPr>
        <w:t xml:space="preserve">. </w:t>
      </w:r>
      <w:r w:rsidRPr="006D0824">
        <w:rPr>
          <w:szCs w:val="24"/>
        </w:rPr>
        <w:t>l la HC</w:t>
      </w:r>
      <w:r w:rsidRPr="006D0824">
        <w:rPr>
          <w:rStyle w:val="Cmsor4"/>
          <w:rFonts w:eastAsia="Calibri"/>
        </w:rPr>
        <w:t>L____ /</w:t>
      </w:r>
      <w:r w:rsidRPr="006D0824">
        <w:rPr>
          <w:szCs w:val="24"/>
        </w:rPr>
        <w:t>20</w:t>
      </w:r>
      <w:r>
        <w:rPr>
          <w:szCs w:val="24"/>
        </w:rPr>
        <w:t>22</w:t>
      </w:r>
    </w:p>
    <w:p w14:paraId="23411C7B" w14:textId="77777777" w:rsidR="005618CF" w:rsidRDefault="00CA5095" w:rsidP="005618CF">
      <w:pPr>
        <w:keepNext/>
        <w:keepLines/>
        <w:tabs>
          <w:tab w:val="left" w:pos="7003"/>
        </w:tabs>
        <w:spacing w:line="274" w:lineRule="exact"/>
        <w:ind w:right="-285"/>
        <w:jc w:val="both"/>
        <w:rPr>
          <w:b/>
          <w:bCs/>
          <w:szCs w:val="24"/>
          <w:lang w:val="ro-RO"/>
        </w:rPr>
      </w:pPr>
      <w:bookmarkStart w:id="2" w:name="bookmark5"/>
      <w:r>
        <w:rPr>
          <w:b/>
          <w:bCs/>
          <w:szCs w:val="24"/>
          <w:lang w:val="ro-RO"/>
        </w:rPr>
        <w:t>MUNICIPIUL TÂRGU MUREŞ</w:t>
      </w:r>
      <w:r w:rsidR="005618CF">
        <w:rPr>
          <w:b/>
          <w:bCs/>
          <w:szCs w:val="24"/>
          <w:lang w:val="ro-RO"/>
        </w:rPr>
        <w:t xml:space="preserve">                     </w:t>
      </w:r>
      <w:r w:rsidR="005618CF" w:rsidRPr="006D0824">
        <w:rPr>
          <w:b/>
          <w:bCs/>
          <w:szCs w:val="24"/>
          <w:lang w:val="ro-RO"/>
        </w:rPr>
        <w:t xml:space="preserve">   </w:t>
      </w:r>
      <w:r w:rsidR="005618CF">
        <w:rPr>
          <w:b/>
          <w:bCs/>
          <w:szCs w:val="24"/>
          <w:lang w:val="ro-RO"/>
        </w:rPr>
        <w:t xml:space="preserve">      </w:t>
      </w:r>
      <w:r w:rsidR="005618CF" w:rsidRPr="006D0824">
        <w:rPr>
          <w:b/>
          <w:bCs/>
          <w:szCs w:val="24"/>
          <w:lang w:val="ro-RO"/>
        </w:rPr>
        <w:t xml:space="preserve"> </w:t>
      </w:r>
      <w:r>
        <w:rPr>
          <w:b/>
          <w:bCs/>
          <w:szCs w:val="24"/>
          <w:lang w:val="ro-RO"/>
        </w:rPr>
        <w:t xml:space="preserve">               DIRECŢ</w:t>
      </w:r>
      <w:r w:rsidR="005618CF">
        <w:rPr>
          <w:b/>
          <w:bCs/>
          <w:szCs w:val="24"/>
          <w:lang w:val="ro-RO"/>
        </w:rPr>
        <w:t>IA FISCALĂ LOCALĂ</w:t>
      </w:r>
    </w:p>
    <w:p w14:paraId="13EE6863" w14:textId="77777777" w:rsidR="005618CF" w:rsidRPr="006D0824" w:rsidRDefault="005618CF" w:rsidP="005618CF">
      <w:pPr>
        <w:keepNext/>
        <w:keepLines/>
        <w:tabs>
          <w:tab w:val="left" w:pos="7003"/>
        </w:tabs>
        <w:spacing w:line="274" w:lineRule="exact"/>
        <w:ind w:right="-285"/>
        <w:jc w:val="both"/>
        <w:rPr>
          <w:b/>
          <w:bCs/>
          <w:szCs w:val="24"/>
          <w:lang w:val="ro-RO"/>
        </w:rPr>
      </w:pPr>
      <w:r>
        <w:rPr>
          <w:b/>
          <w:bCs/>
          <w:szCs w:val="24"/>
          <w:lang w:val="ro-RO"/>
        </w:rPr>
        <w:t xml:space="preserve">                                                                                              </w:t>
      </w:r>
      <w:r w:rsidR="00CA5095">
        <w:rPr>
          <w:b/>
          <w:bCs/>
          <w:szCs w:val="24"/>
          <w:lang w:val="ro-RO"/>
        </w:rPr>
        <w:t xml:space="preserve">                     TÂRGU MUREŞ</w:t>
      </w:r>
      <w:r w:rsidRPr="006D0824">
        <w:rPr>
          <w:b/>
          <w:bCs/>
          <w:szCs w:val="24"/>
          <w:lang w:val="ro-RO"/>
        </w:rPr>
        <w:t xml:space="preserve">               </w:t>
      </w:r>
      <w:bookmarkEnd w:id="2"/>
    </w:p>
    <w:p w14:paraId="3C275F4E" w14:textId="77777777" w:rsidR="005618CF" w:rsidRDefault="005618CF" w:rsidP="005618CF">
      <w:pPr>
        <w:tabs>
          <w:tab w:val="left" w:pos="1286"/>
          <w:tab w:val="left" w:pos="6596"/>
          <w:tab w:val="left" w:pos="7752"/>
        </w:tabs>
        <w:spacing w:after="483" w:line="274" w:lineRule="exact"/>
        <w:ind w:right="-285"/>
        <w:jc w:val="both"/>
        <w:rPr>
          <w:rStyle w:val="Szvegtrzs"/>
          <w:rFonts w:eastAsia="Calibri"/>
          <w:b/>
          <w:bCs/>
          <w:lang w:val="ro-RO"/>
        </w:rPr>
      </w:pPr>
      <w:r w:rsidRPr="006D0824">
        <w:rPr>
          <w:rStyle w:val="Szvegtrzs"/>
          <w:rFonts w:eastAsia="Calibri"/>
          <w:b/>
          <w:bCs/>
          <w:lang w:val="ro-RO"/>
        </w:rPr>
        <w:tab/>
      </w:r>
    </w:p>
    <w:p w14:paraId="4D7FF5CC" w14:textId="77777777" w:rsidR="005618CF" w:rsidRPr="006D0824" w:rsidRDefault="005618CF" w:rsidP="005618CF">
      <w:pPr>
        <w:tabs>
          <w:tab w:val="left" w:pos="1286"/>
          <w:tab w:val="left" w:pos="6596"/>
          <w:tab w:val="left" w:pos="7752"/>
        </w:tabs>
        <w:spacing w:after="483" w:line="274" w:lineRule="exact"/>
        <w:ind w:right="-285"/>
        <w:jc w:val="both"/>
        <w:rPr>
          <w:b/>
          <w:bCs/>
          <w:szCs w:val="24"/>
          <w:lang w:val="ro-RO"/>
        </w:rPr>
      </w:pPr>
      <w:r w:rsidRPr="006D0824">
        <w:rPr>
          <w:rStyle w:val="Szvegtrzs"/>
          <w:rFonts w:eastAsia="Calibri"/>
          <w:b/>
          <w:bCs/>
          <w:lang w:val="ro-RO"/>
        </w:rPr>
        <w:tab/>
      </w:r>
    </w:p>
    <w:p w14:paraId="4105715F" w14:textId="77777777" w:rsidR="005618CF" w:rsidRDefault="005618CF" w:rsidP="005618CF">
      <w:pPr>
        <w:keepNext/>
        <w:keepLines/>
        <w:spacing w:line="270" w:lineRule="exact"/>
        <w:ind w:right="-285"/>
        <w:jc w:val="center"/>
        <w:rPr>
          <w:b/>
          <w:bCs/>
          <w:szCs w:val="24"/>
          <w:lang w:val="ro-RO"/>
        </w:rPr>
      </w:pPr>
      <w:bookmarkStart w:id="3" w:name="bookmark7"/>
      <w:r w:rsidRPr="006D0824">
        <w:rPr>
          <w:b/>
          <w:bCs/>
          <w:szCs w:val="24"/>
          <w:lang w:val="ro-RO"/>
        </w:rPr>
        <w:t>CONTRACT DE ÎMPRUMUT PENTRU FOLOSINŢĂ GRATUITĂ</w:t>
      </w:r>
    </w:p>
    <w:p w14:paraId="08DB1053" w14:textId="77777777" w:rsidR="005618CF" w:rsidRDefault="005618CF" w:rsidP="005618CF">
      <w:pPr>
        <w:keepNext/>
        <w:keepLines/>
        <w:spacing w:line="270" w:lineRule="exact"/>
        <w:ind w:right="-285"/>
        <w:jc w:val="center"/>
        <w:rPr>
          <w:b/>
          <w:bCs/>
          <w:szCs w:val="24"/>
          <w:lang w:val="ro-RO"/>
        </w:rPr>
      </w:pPr>
      <w:r w:rsidRPr="006D0824">
        <w:rPr>
          <w:b/>
          <w:bCs/>
          <w:szCs w:val="24"/>
          <w:lang w:val="ro-RO"/>
        </w:rPr>
        <w:t>(COMODAT</w:t>
      </w:r>
      <w:r w:rsidRPr="006D0824">
        <w:rPr>
          <w:szCs w:val="24"/>
          <w:lang w:val="ro-RO"/>
        </w:rPr>
        <w:t xml:space="preserve"> </w:t>
      </w:r>
      <w:r>
        <w:rPr>
          <w:b/>
          <w:szCs w:val="24"/>
          <w:lang w:val="ro-RO"/>
        </w:rPr>
        <w:t>I</w:t>
      </w:r>
      <w:r w:rsidRPr="006D0824">
        <w:rPr>
          <w:b/>
          <w:bCs/>
          <w:szCs w:val="24"/>
          <w:lang w:val="ro-RO"/>
        </w:rPr>
        <w:t>MOBILIAR)</w:t>
      </w:r>
      <w:bookmarkEnd w:id="3"/>
    </w:p>
    <w:p w14:paraId="570DE637" w14:textId="77777777" w:rsidR="005618CF" w:rsidRPr="006D0824" w:rsidRDefault="005618CF" w:rsidP="005618CF">
      <w:pPr>
        <w:keepNext/>
        <w:keepLines/>
        <w:spacing w:line="270" w:lineRule="exact"/>
        <w:ind w:right="-285"/>
        <w:jc w:val="center"/>
        <w:rPr>
          <w:b/>
          <w:bCs/>
          <w:szCs w:val="24"/>
          <w:lang w:val="ro-RO"/>
        </w:rPr>
      </w:pPr>
    </w:p>
    <w:p w14:paraId="4B45B04F" w14:textId="77777777" w:rsidR="005618CF" w:rsidRPr="006D0824" w:rsidRDefault="005618CF" w:rsidP="005618CF">
      <w:pPr>
        <w:tabs>
          <w:tab w:val="left" w:leader="dot" w:pos="6382"/>
        </w:tabs>
        <w:spacing w:after="504" w:line="270" w:lineRule="exact"/>
        <w:ind w:right="-285"/>
        <w:rPr>
          <w:b/>
          <w:bCs/>
          <w:szCs w:val="24"/>
          <w:lang w:val="ro-RO"/>
        </w:rPr>
      </w:pPr>
      <w:r>
        <w:rPr>
          <w:rStyle w:val="Szvegtrzs"/>
          <w:rFonts w:eastAsia="Calibri"/>
          <w:b/>
          <w:bCs/>
          <w:lang w:val="ro-RO"/>
        </w:rPr>
        <w:t xml:space="preserve">                                                 </w:t>
      </w:r>
      <w:r w:rsidRPr="006D0824">
        <w:rPr>
          <w:rStyle w:val="Szvegtrzs"/>
          <w:rFonts w:eastAsia="Calibri"/>
          <w:b/>
          <w:bCs/>
          <w:lang w:val="ro-RO"/>
        </w:rPr>
        <w:t>încheiat astăzi</w:t>
      </w:r>
      <w:r w:rsidRPr="006D0824">
        <w:rPr>
          <w:rStyle w:val="Szvegtrzs"/>
          <w:rFonts w:eastAsia="Calibri"/>
          <w:b/>
          <w:bCs/>
          <w:lang w:val="ro-RO"/>
        </w:rPr>
        <w:tab/>
      </w:r>
    </w:p>
    <w:p w14:paraId="4B89A8DB" w14:textId="77777777" w:rsidR="005618CF" w:rsidRDefault="005618CF" w:rsidP="005618CF">
      <w:pPr>
        <w:keepNext/>
        <w:keepLines/>
        <w:spacing w:after="249" w:line="240" w:lineRule="exact"/>
        <w:ind w:right="-285"/>
        <w:jc w:val="both"/>
        <w:rPr>
          <w:b/>
          <w:bCs/>
          <w:szCs w:val="24"/>
          <w:lang w:val="ro-RO"/>
        </w:rPr>
      </w:pPr>
      <w:bookmarkStart w:id="4" w:name="bookmark8"/>
      <w:r w:rsidRPr="006D0824">
        <w:rPr>
          <w:b/>
          <w:bCs/>
          <w:szCs w:val="24"/>
          <w:lang w:val="ro-RO"/>
        </w:rPr>
        <w:t>Art</w:t>
      </w:r>
      <w:r>
        <w:rPr>
          <w:b/>
          <w:bCs/>
          <w:szCs w:val="24"/>
          <w:lang w:val="ro-RO"/>
        </w:rPr>
        <w:t xml:space="preserve">. </w:t>
      </w:r>
      <w:r w:rsidRPr="006D0824">
        <w:rPr>
          <w:b/>
          <w:bCs/>
          <w:szCs w:val="24"/>
          <w:lang w:val="ro-RO"/>
        </w:rPr>
        <w:t>l</w:t>
      </w:r>
      <w:r>
        <w:rPr>
          <w:b/>
          <w:bCs/>
          <w:szCs w:val="24"/>
          <w:lang w:val="ro-RO"/>
        </w:rPr>
        <w:t xml:space="preserve"> </w:t>
      </w:r>
      <w:r w:rsidRPr="006D0824">
        <w:rPr>
          <w:b/>
          <w:bCs/>
          <w:szCs w:val="24"/>
          <w:lang w:val="ro-RO"/>
        </w:rPr>
        <w:t>-</w:t>
      </w:r>
      <w:r>
        <w:rPr>
          <w:b/>
          <w:bCs/>
          <w:szCs w:val="24"/>
          <w:lang w:val="ro-RO"/>
        </w:rPr>
        <w:t xml:space="preserve"> </w:t>
      </w:r>
      <w:r w:rsidRPr="006D0824">
        <w:rPr>
          <w:b/>
          <w:bCs/>
          <w:szCs w:val="24"/>
          <w:lang w:val="ro-RO"/>
        </w:rPr>
        <w:t>PĂRŢILE CONTRACTANTE</w:t>
      </w:r>
      <w:bookmarkEnd w:id="4"/>
    </w:p>
    <w:p w14:paraId="7B1FB172" w14:textId="77777777" w:rsidR="005618CF" w:rsidRPr="006D0824" w:rsidRDefault="005618CF" w:rsidP="005618CF">
      <w:pPr>
        <w:keepNext/>
        <w:keepLines/>
        <w:spacing w:after="249" w:line="240" w:lineRule="exact"/>
        <w:ind w:right="-285"/>
        <w:jc w:val="both"/>
        <w:rPr>
          <w:b/>
          <w:bCs/>
          <w:szCs w:val="24"/>
          <w:lang w:val="ro-RO"/>
        </w:rPr>
      </w:pPr>
    </w:p>
    <w:p w14:paraId="09E76518" w14:textId="77777777" w:rsidR="005618CF" w:rsidRPr="006D0824" w:rsidRDefault="005618CF" w:rsidP="005618CF">
      <w:pPr>
        <w:spacing w:after="297" w:line="270" w:lineRule="exact"/>
        <w:ind w:right="-285" w:firstLine="740"/>
        <w:jc w:val="both"/>
        <w:rPr>
          <w:rStyle w:val="SzvegtrzsFlkvr"/>
          <w:rFonts w:eastAsia="Calibri"/>
          <w:lang w:val="ro-RO"/>
        </w:rPr>
      </w:pPr>
      <w:r>
        <w:rPr>
          <w:rStyle w:val="SzvegtrzsFlkvr"/>
          <w:rFonts w:eastAsia="Calibri"/>
          <w:lang w:val="ro-RO"/>
        </w:rPr>
        <w:t>Municipiul</w:t>
      </w:r>
      <w:r w:rsidRPr="006D0824">
        <w:rPr>
          <w:rStyle w:val="SzvegtrzsFlkvr"/>
          <w:rFonts w:eastAsia="Calibri"/>
          <w:lang w:val="ro-RO"/>
        </w:rPr>
        <w:t xml:space="preserve"> </w:t>
      </w:r>
      <w:r w:rsidR="00CA5095">
        <w:rPr>
          <w:rStyle w:val="SzvegtrzsFlkvr"/>
          <w:rFonts w:eastAsia="Calibri"/>
          <w:lang w:val="ro-RO"/>
        </w:rPr>
        <w:t xml:space="preserve">Târgu </w:t>
      </w:r>
      <w:proofErr w:type="spellStart"/>
      <w:r w:rsidR="00CA5095">
        <w:rPr>
          <w:rStyle w:val="SzvegtrzsFlkvr"/>
          <w:rFonts w:eastAsia="Calibri"/>
          <w:lang w:val="ro-RO"/>
        </w:rPr>
        <w:t>Mureş</w:t>
      </w:r>
      <w:proofErr w:type="spellEnd"/>
      <w:r w:rsidRPr="006D0824">
        <w:rPr>
          <w:rStyle w:val="SzvegtrzsFlkvr"/>
          <w:rFonts w:eastAsia="Calibri"/>
          <w:lang w:val="ro-RO"/>
        </w:rPr>
        <w:t>,</w:t>
      </w:r>
      <w:r w:rsidR="00CA5095">
        <w:rPr>
          <w:rStyle w:val="Szvegtrzs"/>
          <w:rFonts w:eastAsia="Calibri"/>
          <w:lang w:val="ro-RO"/>
        </w:rPr>
        <w:t xml:space="preserve"> cu sediul în Târgu </w:t>
      </w:r>
      <w:proofErr w:type="spellStart"/>
      <w:r w:rsidR="00CA5095">
        <w:rPr>
          <w:rStyle w:val="Szvegtrzs"/>
          <w:rFonts w:eastAsia="Calibri"/>
          <w:lang w:val="ro-RO"/>
        </w:rPr>
        <w:t>Mureş</w:t>
      </w:r>
      <w:proofErr w:type="spellEnd"/>
      <w:r w:rsidRPr="006D0824">
        <w:rPr>
          <w:rStyle w:val="Szvegtrzs"/>
          <w:rFonts w:eastAsia="Calibri"/>
          <w:lang w:val="ro-RO"/>
        </w:rPr>
        <w:t xml:space="preserve">, </w:t>
      </w:r>
      <w:proofErr w:type="spellStart"/>
      <w:r w:rsidRPr="006D0824">
        <w:rPr>
          <w:rStyle w:val="Szvegtrzs"/>
          <w:rFonts w:eastAsia="Calibri"/>
          <w:lang w:val="ro-RO"/>
        </w:rPr>
        <w:t>Piaţ</w:t>
      </w:r>
      <w:r w:rsidR="00CA5095">
        <w:rPr>
          <w:rStyle w:val="Szvegtrzs"/>
          <w:rFonts w:eastAsia="Calibri"/>
          <w:lang w:val="ro-RO"/>
        </w:rPr>
        <w:t>a</w:t>
      </w:r>
      <w:proofErr w:type="spellEnd"/>
      <w:r w:rsidR="00CA5095">
        <w:rPr>
          <w:rStyle w:val="Szvegtrzs"/>
          <w:rFonts w:eastAsia="Calibri"/>
          <w:lang w:val="ro-RO"/>
        </w:rPr>
        <w:t xml:space="preserve"> Victoriei, nr.3, </w:t>
      </w:r>
      <w:proofErr w:type="spellStart"/>
      <w:r w:rsidR="00CA5095">
        <w:rPr>
          <w:rStyle w:val="Szvegtrzs"/>
          <w:rFonts w:eastAsia="Calibri"/>
          <w:lang w:val="ro-RO"/>
        </w:rPr>
        <w:t>judeţul</w:t>
      </w:r>
      <w:proofErr w:type="spellEnd"/>
      <w:r w:rsidR="00CA5095">
        <w:rPr>
          <w:rStyle w:val="Szvegtrzs"/>
          <w:rFonts w:eastAsia="Calibri"/>
          <w:lang w:val="ro-RO"/>
        </w:rPr>
        <w:t xml:space="preserve"> </w:t>
      </w:r>
      <w:proofErr w:type="spellStart"/>
      <w:r w:rsidR="00CA5095">
        <w:rPr>
          <w:rStyle w:val="Szvegtrzs"/>
          <w:rFonts w:eastAsia="Calibri"/>
          <w:lang w:val="ro-RO"/>
        </w:rPr>
        <w:t>Mureş</w:t>
      </w:r>
      <w:proofErr w:type="spellEnd"/>
      <w:r w:rsidRPr="006D0824">
        <w:rPr>
          <w:rStyle w:val="Szvegtrzs"/>
          <w:rFonts w:eastAsia="Calibri"/>
          <w:lang w:val="ro-RO"/>
        </w:rPr>
        <w:t xml:space="preserve">, C.I.F. 4322823, telefon 0264 268 330, reprezentat prin d1. Primar </w:t>
      </w:r>
      <w:r w:rsidRPr="00B026B2">
        <w:rPr>
          <w:b/>
          <w:bCs/>
          <w:szCs w:val="24"/>
          <w:lang w:val="ro-RO"/>
        </w:rPr>
        <w:t>Soós Zoltán</w:t>
      </w:r>
      <w:r w:rsidRPr="00B026B2">
        <w:rPr>
          <w:bCs/>
          <w:szCs w:val="24"/>
          <w:lang w:val="ro-RO"/>
        </w:rPr>
        <w:t>, în</w:t>
      </w:r>
      <w:r w:rsidRPr="006D0824">
        <w:rPr>
          <w:bCs/>
          <w:szCs w:val="24"/>
        </w:rPr>
        <w:t xml:space="preserve"> </w:t>
      </w:r>
      <w:r w:rsidRPr="00B026B2">
        <w:rPr>
          <w:bCs/>
          <w:szCs w:val="24"/>
          <w:lang w:val="ro-RO"/>
        </w:rPr>
        <w:t>calitate</w:t>
      </w:r>
      <w:r w:rsidRPr="006D0824">
        <w:rPr>
          <w:bCs/>
          <w:szCs w:val="24"/>
        </w:rPr>
        <w:t xml:space="preserve"> </w:t>
      </w:r>
      <w:r w:rsidRPr="006D0824">
        <w:rPr>
          <w:rStyle w:val="Szvegtrzs"/>
          <w:rFonts w:eastAsia="Calibri"/>
          <w:lang w:val="ro-RO"/>
        </w:rPr>
        <w:t xml:space="preserve">de </w:t>
      </w:r>
      <w:r w:rsidRPr="006D0824">
        <w:rPr>
          <w:rStyle w:val="SzvegtrzsFlkvr"/>
          <w:rFonts w:eastAsia="Calibri"/>
          <w:lang w:val="ro-RO"/>
        </w:rPr>
        <w:t>comodant,</w:t>
      </w:r>
    </w:p>
    <w:p w14:paraId="0D1DF4CE" w14:textId="77777777" w:rsidR="005618CF" w:rsidRPr="006D0824" w:rsidRDefault="00CA5095" w:rsidP="005618CF">
      <w:pPr>
        <w:spacing w:after="303" w:line="274" w:lineRule="exact"/>
        <w:ind w:right="-285" w:firstLine="740"/>
        <w:jc w:val="both"/>
        <w:rPr>
          <w:szCs w:val="24"/>
          <w:lang w:val="ro-RO"/>
        </w:rPr>
      </w:pPr>
      <w:proofErr w:type="spellStart"/>
      <w:r>
        <w:rPr>
          <w:b/>
          <w:bCs/>
          <w:iCs/>
          <w:szCs w:val="24"/>
          <w:lang w:val="ro-RO"/>
        </w:rPr>
        <w:t>Direcţ</w:t>
      </w:r>
      <w:r w:rsidR="005618CF">
        <w:rPr>
          <w:b/>
          <w:bCs/>
          <w:iCs/>
          <w:szCs w:val="24"/>
          <w:lang w:val="ro-RO"/>
        </w:rPr>
        <w:t>ia</w:t>
      </w:r>
      <w:proofErr w:type="spellEnd"/>
      <w:r w:rsidR="005618CF">
        <w:rPr>
          <w:b/>
          <w:bCs/>
          <w:iCs/>
          <w:szCs w:val="24"/>
          <w:lang w:val="ro-RO"/>
        </w:rPr>
        <w:t xml:space="preserve"> Fiscală Locală Târgu </w:t>
      </w:r>
      <w:proofErr w:type="spellStart"/>
      <w:r w:rsidR="005618CF">
        <w:rPr>
          <w:b/>
          <w:bCs/>
          <w:iCs/>
          <w:szCs w:val="24"/>
          <w:lang w:val="ro-RO"/>
        </w:rPr>
        <w:t>Mure</w:t>
      </w:r>
      <w:r>
        <w:rPr>
          <w:b/>
          <w:bCs/>
          <w:iCs/>
          <w:szCs w:val="24"/>
          <w:lang w:val="ro-RO"/>
        </w:rPr>
        <w:t>ş</w:t>
      </w:r>
      <w:proofErr w:type="spellEnd"/>
      <w:r w:rsidR="005618CF" w:rsidRPr="006D0824">
        <w:rPr>
          <w:iCs/>
          <w:szCs w:val="24"/>
          <w:lang w:val="ro-RO"/>
        </w:rPr>
        <w:t xml:space="preserve"> cu sediul în T</w:t>
      </w:r>
      <w:r>
        <w:rPr>
          <w:iCs/>
          <w:szCs w:val="24"/>
          <w:lang w:val="ro-RO"/>
        </w:rPr>
        <w:t xml:space="preserve">ârgu </w:t>
      </w:r>
      <w:proofErr w:type="spellStart"/>
      <w:r>
        <w:rPr>
          <w:iCs/>
          <w:szCs w:val="24"/>
          <w:lang w:val="ro-RO"/>
        </w:rPr>
        <w:t>Mureş</w:t>
      </w:r>
      <w:proofErr w:type="spellEnd"/>
      <w:r>
        <w:rPr>
          <w:iCs/>
          <w:szCs w:val="24"/>
          <w:lang w:val="ro-RO"/>
        </w:rPr>
        <w:t>, P-</w:t>
      </w:r>
      <w:proofErr w:type="spellStart"/>
      <w:r>
        <w:rPr>
          <w:iCs/>
          <w:szCs w:val="24"/>
          <w:lang w:val="ro-RO"/>
        </w:rPr>
        <w:t>ţ</w:t>
      </w:r>
      <w:r w:rsidR="005618CF">
        <w:rPr>
          <w:iCs/>
          <w:szCs w:val="24"/>
          <w:lang w:val="ro-RO"/>
        </w:rPr>
        <w:t>a</w:t>
      </w:r>
      <w:proofErr w:type="spellEnd"/>
      <w:r w:rsidR="005618CF">
        <w:rPr>
          <w:iCs/>
          <w:szCs w:val="24"/>
          <w:lang w:val="ro-RO"/>
        </w:rPr>
        <w:t xml:space="preserve"> Victoriei, nr. 3</w:t>
      </w:r>
      <w:r w:rsidR="005618CF" w:rsidRPr="006D0824">
        <w:rPr>
          <w:iCs/>
          <w:szCs w:val="24"/>
          <w:lang w:val="ro-RO"/>
        </w:rPr>
        <w:t>, jud</w:t>
      </w:r>
      <w:r w:rsidR="005618CF">
        <w:rPr>
          <w:iCs/>
          <w:szCs w:val="24"/>
          <w:lang w:val="ro-RO"/>
        </w:rPr>
        <w:t>.</w:t>
      </w:r>
      <w:r>
        <w:rPr>
          <w:iCs/>
          <w:szCs w:val="24"/>
          <w:lang w:val="ro-RO"/>
        </w:rPr>
        <w:t xml:space="preserve"> </w:t>
      </w:r>
      <w:proofErr w:type="spellStart"/>
      <w:r>
        <w:rPr>
          <w:iCs/>
          <w:szCs w:val="24"/>
          <w:lang w:val="ro-RO"/>
        </w:rPr>
        <w:t>Mureş</w:t>
      </w:r>
      <w:proofErr w:type="spellEnd"/>
      <w:r w:rsidR="005618CF" w:rsidRPr="006D0824">
        <w:rPr>
          <w:iCs/>
          <w:szCs w:val="24"/>
          <w:lang w:val="ro-RO"/>
        </w:rPr>
        <w:t xml:space="preserve">,  </w:t>
      </w:r>
      <w:r w:rsidR="005618CF">
        <w:rPr>
          <w:iCs/>
          <w:szCs w:val="24"/>
          <w:lang w:val="ro-RO"/>
        </w:rPr>
        <w:t xml:space="preserve">CUI </w:t>
      </w:r>
      <w:r w:rsidR="005618CF" w:rsidRPr="00B809EE">
        <w:rPr>
          <w:bCs/>
          <w:szCs w:val="24"/>
        </w:rPr>
        <w:t>44246946</w:t>
      </w:r>
      <w:r w:rsidR="005618CF" w:rsidRPr="006D0824">
        <w:rPr>
          <w:iCs/>
          <w:szCs w:val="24"/>
          <w:lang w:val="ro-RO"/>
        </w:rPr>
        <w:t>,</w:t>
      </w:r>
      <w:r w:rsidR="005618CF" w:rsidRPr="006D0824">
        <w:rPr>
          <w:rStyle w:val="Szvegtrzs"/>
          <w:rFonts w:eastAsia="Calibri"/>
          <w:lang w:val="ro-RO"/>
        </w:rPr>
        <w:t xml:space="preserve"> </w:t>
      </w:r>
      <w:r w:rsidR="005618CF" w:rsidRPr="006D0824">
        <w:rPr>
          <w:iCs/>
          <w:szCs w:val="24"/>
          <w:lang w:val="ro-RO"/>
        </w:rPr>
        <w:t>reprezenta</w:t>
      </w:r>
      <w:r w:rsidR="005618CF">
        <w:rPr>
          <w:iCs/>
          <w:szCs w:val="24"/>
          <w:lang w:val="ro-RO"/>
        </w:rPr>
        <w:t xml:space="preserve">tă legal  </w:t>
      </w:r>
      <w:proofErr w:type="spellStart"/>
      <w:r w:rsidR="005618CF" w:rsidRPr="00B026B2">
        <w:rPr>
          <w:b/>
          <w:bCs/>
          <w:szCs w:val="24"/>
          <w:lang w:val="ro-RO"/>
        </w:rPr>
        <w:t>Szövérfi</w:t>
      </w:r>
      <w:proofErr w:type="spellEnd"/>
      <w:r w:rsidR="005618CF" w:rsidRPr="00B026B2">
        <w:rPr>
          <w:b/>
          <w:bCs/>
          <w:szCs w:val="24"/>
          <w:lang w:val="ro-RO"/>
        </w:rPr>
        <w:t xml:space="preserve"> László,</w:t>
      </w:r>
      <w:r w:rsidR="005618CF" w:rsidRPr="00B026B2">
        <w:rPr>
          <w:b/>
          <w:szCs w:val="24"/>
          <w:lang w:val="ro-RO"/>
        </w:rPr>
        <w:t xml:space="preserve"> </w:t>
      </w:r>
      <w:r w:rsidR="005618CF" w:rsidRPr="00B026B2">
        <w:rPr>
          <w:szCs w:val="24"/>
          <w:lang w:val="ro-RO"/>
        </w:rPr>
        <w:t>în calitate</w:t>
      </w:r>
      <w:r w:rsidR="005618CF" w:rsidRPr="00E25B5E">
        <w:rPr>
          <w:szCs w:val="24"/>
        </w:rPr>
        <w:t xml:space="preserve"> </w:t>
      </w:r>
      <w:r w:rsidR="005618CF" w:rsidRPr="00E25B5E">
        <w:rPr>
          <w:b/>
          <w:szCs w:val="24"/>
        </w:rPr>
        <w:t>Director</w:t>
      </w:r>
      <w:r w:rsidR="005618CF" w:rsidRPr="00B026B2">
        <w:rPr>
          <w:b/>
          <w:szCs w:val="24"/>
          <w:lang w:val="ro-RO"/>
        </w:rPr>
        <w:t xml:space="preserve"> executiv</w:t>
      </w:r>
      <w:r w:rsidR="005618CF" w:rsidRPr="00E25B5E">
        <w:rPr>
          <w:szCs w:val="24"/>
        </w:rPr>
        <w:t xml:space="preserve"> al </w:t>
      </w:r>
      <w:proofErr w:type="spellStart"/>
      <w:r>
        <w:rPr>
          <w:szCs w:val="24"/>
          <w:lang w:val="ro-RO"/>
        </w:rPr>
        <w:t>Direcţ</w:t>
      </w:r>
      <w:r w:rsidR="005618CF" w:rsidRPr="00B026B2">
        <w:rPr>
          <w:szCs w:val="24"/>
          <w:lang w:val="ro-RO"/>
        </w:rPr>
        <w:t>iei</w:t>
      </w:r>
      <w:proofErr w:type="spellEnd"/>
      <w:r w:rsidR="005618CF" w:rsidRPr="00B026B2">
        <w:rPr>
          <w:szCs w:val="24"/>
          <w:lang w:val="ro-RO"/>
        </w:rPr>
        <w:t xml:space="preserve"> Fiscale Locale Târgu </w:t>
      </w:r>
      <w:proofErr w:type="spellStart"/>
      <w:r w:rsidR="005618CF" w:rsidRPr="00B026B2">
        <w:rPr>
          <w:szCs w:val="24"/>
          <w:lang w:val="ro-RO"/>
        </w:rPr>
        <w:t>Mureş</w:t>
      </w:r>
      <w:proofErr w:type="spellEnd"/>
      <w:r w:rsidR="005618CF" w:rsidRPr="006D0824">
        <w:rPr>
          <w:iCs/>
          <w:szCs w:val="24"/>
          <w:lang w:val="ro-RO"/>
        </w:rPr>
        <w:t xml:space="preserve"> </w:t>
      </w:r>
      <w:r w:rsidR="005618CF" w:rsidRPr="006D0824">
        <w:rPr>
          <w:rStyle w:val="Szvegtrzs"/>
          <w:rFonts w:eastAsia="Calibri"/>
          <w:lang w:val="ro-RO"/>
        </w:rPr>
        <w:t>în calitate de</w:t>
      </w:r>
      <w:r w:rsidR="005618CF" w:rsidRPr="006D0824">
        <w:rPr>
          <w:rStyle w:val="SzvegtrzsFlkvr"/>
          <w:rFonts w:eastAsia="Calibri"/>
          <w:lang w:val="ro-RO"/>
        </w:rPr>
        <w:t xml:space="preserve"> comodatar,</w:t>
      </w:r>
    </w:p>
    <w:p w14:paraId="51454752" w14:textId="77777777" w:rsidR="005618CF" w:rsidRPr="006D0824" w:rsidRDefault="005618CF" w:rsidP="005618CF">
      <w:pPr>
        <w:ind w:right="-285" w:firstLine="708"/>
        <w:contextualSpacing/>
        <w:jc w:val="both"/>
        <w:rPr>
          <w:rStyle w:val="Szvegtrzs"/>
          <w:rFonts w:eastAsia="Calibri"/>
          <w:lang w:val="ro-RO"/>
        </w:rPr>
      </w:pPr>
      <w:r w:rsidRPr="006D0824">
        <w:rPr>
          <w:rStyle w:val="Szvegtrzs"/>
          <w:rFonts w:eastAsia="Calibri"/>
          <w:lang w:val="ro-RO"/>
        </w:rPr>
        <w:t>în temeiul prevederil</w:t>
      </w:r>
      <w:r>
        <w:rPr>
          <w:rStyle w:val="Szvegtrzs"/>
          <w:rFonts w:eastAsia="Calibri"/>
          <w:lang w:val="ro-RO"/>
        </w:rPr>
        <w:t>or</w:t>
      </w:r>
      <w:r w:rsidRPr="006D0824">
        <w:rPr>
          <w:rStyle w:val="Szvegtrzs"/>
          <w:rFonts w:eastAsia="Calibri"/>
          <w:lang w:val="ro-RO"/>
        </w:rPr>
        <w:t xml:space="preserve"> </w:t>
      </w:r>
      <w:r w:rsidR="00CA5095">
        <w:rPr>
          <w:szCs w:val="24"/>
          <w:lang w:val="ro-RO"/>
        </w:rPr>
        <w:t xml:space="preserve">art. 297; </w:t>
      </w:r>
      <w:proofErr w:type="spellStart"/>
      <w:r w:rsidR="00CA5095">
        <w:rPr>
          <w:szCs w:val="24"/>
          <w:lang w:val="ro-RO"/>
        </w:rPr>
        <w:t>ş</w:t>
      </w:r>
      <w:r w:rsidRPr="006D0824">
        <w:rPr>
          <w:szCs w:val="24"/>
          <w:lang w:val="ro-RO"/>
        </w:rPr>
        <w:t>i</w:t>
      </w:r>
      <w:proofErr w:type="spellEnd"/>
      <w:r w:rsidRPr="006D0824">
        <w:rPr>
          <w:szCs w:val="24"/>
          <w:lang w:val="ro-RO"/>
        </w:rPr>
        <w:t xml:space="preserve"> art. 349 – 352 din O.U.G. nr. 57/2019 privind Codul administrativ, cu modificările </w:t>
      </w:r>
      <w:proofErr w:type="spellStart"/>
      <w:r w:rsidRPr="006D0824">
        <w:rPr>
          <w:szCs w:val="24"/>
          <w:lang w:val="ro-RO"/>
        </w:rPr>
        <w:t>şi</w:t>
      </w:r>
      <w:proofErr w:type="spellEnd"/>
      <w:r w:rsidRPr="006D0824">
        <w:rPr>
          <w:szCs w:val="24"/>
          <w:lang w:val="ro-RO"/>
        </w:rPr>
        <w:t xml:space="preserve"> completările ulterioare;</w:t>
      </w:r>
      <w:r w:rsidRPr="006D0824">
        <w:rPr>
          <w:b/>
          <w:szCs w:val="24"/>
          <w:lang w:val="ro-RO" w:eastAsia="ro-RO"/>
        </w:rPr>
        <w:t xml:space="preserve"> </w:t>
      </w:r>
      <w:r w:rsidRPr="006D0824">
        <w:rPr>
          <w:szCs w:val="24"/>
          <w:lang w:val="ro-RO"/>
        </w:rPr>
        <w:t>art. 874 din Legea nr. 287/2009 privind Codul civil, cu modificăr</w:t>
      </w:r>
      <w:r w:rsidR="00CA5095">
        <w:rPr>
          <w:szCs w:val="24"/>
          <w:lang w:val="ro-RO"/>
        </w:rPr>
        <w:t xml:space="preserve">ile </w:t>
      </w:r>
      <w:proofErr w:type="spellStart"/>
      <w:r w:rsidR="00CA5095">
        <w:rPr>
          <w:szCs w:val="24"/>
          <w:lang w:val="ro-RO"/>
        </w:rPr>
        <w:t>şi</w:t>
      </w:r>
      <w:proofErr w:type="spellEnd"/>
      <w:r w:rsidR="00CA5095">
        <w:rPr>
          <w:szCs w:val="24"/>
          <w:lang w:val="ro-RO"/>
        </w:rPr>
        <w:t xml:space="preserve"> completările ulterioare </w:t>
      </w:r>
      <w:proofErr w:type="spellStart"/>
      <w:r w:rsidR="00CA5095">
        <w:rPr>
          <w:szCs w:val="24"/>
          <w:lang w:val="ro-RO"/>
        </w:rPr>
        <w:t>ş</w:t>
      </w:r>
      <w:r w:rsidRPr="006D0824">
        <w:rPr>
          <w:szCs w:val="24"/>
          <w:lang w:val="ro-RO"/>
        </w:rPr>
        <w:t>i</w:t>
      </w:r>
      <w:proofErr w:type="spellEnd"/>
      <w:r w:rsidRPr="006D0824">
        <w:rPr>
          <w:szCs w:val="24"/>
          <w:lang w:val="ro-RO"/>
        </w:rPr>
        <w:t xml:space="preserve"> H.C.L. nr._________________,  </w:t>
      </w:r>
      <w:r w:rsidRPr="006D0824">
        <w:rPr>
          <w:b/>
          <w:szCs w:val="24"/>
          <w:lang w:val="ro-RO" w:eastAsia="ro-RO"/>
        </w:rPr>
        <w:t xml:space="preserve"> </w:t>
      </w:r>
      <w:r w:rsidRPr="006D0824">
        <w:rPr>
          <w:rStyle w:val="Szvegtrzs"/>
          <w:rFonts w:eastAsia="Calibri"/>
          <w:lang w:val="ro-RO"/>
        </w:rPr>
        <w:t xml:space="preserve">au convenit să încheie prezentul contract de împrumut pentru </w:t>
      </w:r>
      <w:proofErr w:type="spellStart"/>
      <w:r w:rsidRPr="006D0824">
        <w:rPr>
          <w:rStyle w:val="Szvegtrzs"/>
          <w:rFonts w:eastAsia="Calibri"/>
          <w:lang w:val="ro-RO"/>
        </w:rPr>
        <w:t>folosinţă</w:t>
      </w:r>
      <w:proofErr w:type="spellEnd"/>
      <w:r w:rsidRPr="006D0824">
        <w:rPr>
          <w:rStyle w:val="Szvegtrzs"/>
          <w:rFonts w:eastAsia="Calibri"/>
          <w:lang w:val="ro-RO"/>
        </w:rPr>
        <w:t xml:space="preserve"> </w:t>
      </w:r>
      <w:r>
        <w:rPr>
          <w:rStyle w:val="Szvegtrzs"/>
          <w:rFonts w:eastAsia="Calibri"/>
          <w:lang w:val="ro-RO"/>
        </w:rPr>
        <w:t>gr</w:t>
      </w:r>
      <w:r w:rsidRPr="006D0824">
        <w:rPr>
          <w:rStyle w:val="Szvegtrzs"/>
          <w:rFonts w:eastAsia="Calibri"/>
          <w:lang w:val="ro-RO"/>
        </w:rPr>
        <w:t xml:space="preserve">atuită (comodat </w:t>
      </w:r>
      <w:r>
        <w:rPr>
          <w:rStyle w:val="Szvegtrzs"/>
          <w:rFonts w:eastAsia="Calibri"/>
          <w:lang w:val="ro-RO"/>
        </w:rPr>
        <w:t>i</w:t>
      </w:r>
      <w:r w:rsidRPr="006D0824">
        <w:rPr>
          <w:rStyle w:val="Szvegtrzs"/>
          <w:rFonts w:eastAsia="Calibri"/>
          <w:lang w:val="ro-RO"/>
        </w:rPr>
        <w:t>mobiliar), cu respectarea următoarelor cauze:</w:t>
      </w:r>
    </w:p>
    <w:p w14:paraId="69CDEF60" w14:textId="77777777" w:rsidR="005618CF" w:rsidRDefault="005618CF" w:rsidP="005618CF">
      <w:pPr>
        <w:ind w:right="-285"/>
        <w:contextualSpacing/>
        <w:jc w:val="both"/>
        <w:rPr>
          <w:b/>
          <w:szCs w:val="24"/>
          <w:lang w:val="ro-RO" w:eastAsia="ro-RO"/>
        </w:rPr>
      </w:pPr>
    </w:p>
    <w:p w14:paraId="1C6526DF" w14:textId="77777777" w:rsidR="005618CF" w:rsidRPr="006D0824" w:rsidRDefault="005618CF" w:rsidP="005618CF">
      <w:pPr>
        <w:ind w:right="-285"/>
        <w:contextualSpacing/>
        <w:jc w:val="both"/>
        <w:rPr>
          <w:b/>
          <w:szCs w:val="24"/>
          <w:lang w:val="ro-RO" w:eastAsia="ro-RO"/>
        </w:rPr>
      </w:pPr>
    </w:p>
    <w:p w14:paraId="6F90E930" w14:textId="77777777" w:rsidR="005618CF" w:rsidRPr="006D0824" w:rsidRDefault="005618CF" w:rsidP="005618CF">
      <w:pPr>
        <w:keepNext/>
        <w:keepLines/>
        <w:spacing w:after="220" w:line="240" w:lineRule="exact"/>
        <w:ind w:right="-285"/>
        <w:jc w:val="both"/>
        <w:rPr>
          <w:b/>
          <w:bCs/>
          <w:szCs w:val="24"/>
          <w:lang w:val="ro-RO"/>
        </w:rPr>
      </w:pPr>
      <w:bookmarkStart w:id="5" w:name="bookmark9"/>
      <w:r w:rsidRPr="006D0824">
        <w:rPr>
          <w:b/>
          <w:bCs/>
          <w:szCs w:val="24"/>
          <w:lang w:val="ro-RO"/>
        </w:rPr>
        <w:t>Art.2 - OBIECTUL CONTRACTULUI</w:t>
      </w:r>
      <w:bookmarkEnd w:id="5"/>
    </w:p>
    <w:p w14:paraId="254ECEC6" w14:textId="77777777" w:rsidR="005618CF" w:rsidRPr="006D0824" w:rsidRDefault="005618CF" w:rsidP="005618CF">
      <w:pPr>
        <w:spacing w:after="324" w:line="270" w:lineRule="exact"/>
        <w:ind w:right="-285" w:firstLine="740"/>
        <w:jc w:val="both"/>
        <w:rPr>
          <w:szCs w:val="24"/>
        </w:rPr>
      </w:pPr>
      <w:r w:rsidRPr="006D0824">
        <w:rPr>
          <w:rStyle w:val="Szvegtrzs"/>
          <w:rFonts w:eastAsia="Calibri"/>
          <w:lang w:val="ro-RO"/>
        </w:rPr>
        <w:t>Comodantul acordă comodatarului, sub forma împrumutulu</w:t>
      </w:r>
      <w:r>
        <w:rPr>
          <w:rStyle w:val="Szvegtrzs"/>
          <w:rFonts w:eastAsia="Calibri"/>
          <w:lang w:val="ro-RO"/>
        </w:rPr>
        <w:t xml:space="preserve">i de </w:t>
      </w:r>
      <w:proofErr w:type="spellStart"/>
      <w:r>
        <w:rPr>
          <w:rStyle w:val="Szvegtrzs"/>
          <w:rFonts w:eastAsia="Calibri"/>
          <w:lang w:val="ro-RO"/>
        </w:rPr>
        <w:t>folosinţă</w:t>
      </w:r>
      <w:proofErr w:type="spellEnd"/>
      <w:r>
        <w:rPr>
          <w:rStyle w:val="Szvegtrzs"/>
          <w:rFonts w:eastAsia="Calibri"/>
          <w:lang w:val="ro-RO"/>
        </w:rPr>
        <w:t xml:space="preserve"> gratuită, bunul</w:t>
      </w:r>
      <w:r w:rsidRPr="006D0824">
        <w:rPr>
          <w:rStyle w:val="Szvegtrzs"/>
          <w:rFonts w:eastAsia="Calibri"/>
          <w:lang w:val="ro-RO"/>
        </w:rPr>
        <w:t xml:space="preserve"> </w:t>
      </w:r>
      <w:r>
        <w:rPr>
          <w:rStyle w:val="Szvegtrzs"/>
          <w:rFonts w:eastAsia="Calibri"/>
          <w:lang w:val="ro-RO"/>
        </w:rPr>
        <w:t>i</w:t>
      </w:r>
      <w:r w:rsidRPr="006D0824">
        <w:rPr>
          <w:rStyle w:val="Szvegtrzs"/>
          <w:rFonts w:eastAsia="Calibri"/>
          <w:lang w:val="ro-RO"/>
        </w:rPr>
        <w:t xml:space="preserve">mobil </w:t>
      </w:r>
      <w:bookmarkStart w:id="6" w:name="bookmark10"/>
      <w:r w:rsidR="00CA5095">
        <w:rPr>
          <w:bCs/>
          <w:szCs w:val="24"/>
          <w:lang w:val="hu-HU"/>
        </w:rPr>
        <w:t>clădire situată în Târgu Mureş</w:t>
      </w:r>
      <w:r>
        <w:rPr>
          <w:bCs/>
          <w:szCs w:val="24"/>
          <w:lang w:val="hu-HU"/>
        </w:rPr>
        <w:t xml:space="preserve">, </w:t>
      </w:r>
      <w:r w:rsidR="00CA5095">
        <w:rPr>
          <w:bCs/>
          <w:szCs w:val="24"/>
          <w:lang w:val="hu-HU"/>
        </w:rPr>
        <w:t>P-ţ</w:t>
      </w:r>
      <w:r w:rsidR="00681C0B">
        <w:rPr>
          <w:bCs/>
          <w:szCs w:val="24"/>
          <w:lang w:val="hu-HU"/>
        </w:rPr>
        <w:t>a Victoriei, nr. 33</w:t>
      </w:r>
      <w:r>
        <w:rPr>
          <w:bCs/>
          <w:szCs w:val="24"/>
          <w:lang w:val="hu-HU"/>
        </w:rPr>
        <w:t xml:space="preserve">, jud. </w:t>
      </w:r>
      <w:r w:rsidR="00CA5095">
        <w:rPr>
          <w:bCs/>
          <w:szCs w:val="24"/>
          <w:lang w:val="hu-HU"/>
        </w:rPr>
        <w:t>Mureş</w:t>
      </w:r>
      <w:r>
        <w:rPr>
          <w:bCs/>
          <w:szCs w:val="24"/>
          <w:lang w:val="hu-HU"/>
        </w:rPr>
        <w:t>,  având date de identificare</w:t>
      </w:r>
      <w:r w:rsidR="008D0E18">
        <w:rPr>
          <w:bCs/>
          <w:szCs w:val="24"/>
          <w:lang w:val="hu-HU"/>
        </w:rPr>
        <w:t xml:space="preserve">: </w:t>
      </w:r>
      <w:r>
        <w:rPr>
          <w:bCs/>
          <w:szCs w:val="24"/>
          <w:lang w:val="hu-HU"/>
        </w:rPr>
        <w:t xml:space="preserve">CF nr. </w:t>
      </w:r>
      <w:r w:rsidR="00AF0223" w:rsidRPr="00AF0223">
        <w:rPr>
          <w:bCs/>
          <w:szCs w:val="24"/>
          <w:lang w:val="hu-HU"/>
        </w:rPr>
        <w:t xml:space="preserve">125640-C1-U3 </w:t>
      </w:r>
      <w:r w:rsidR="00AF0223">
        <w:rPr>
          <w:bCs/>
          <w:szCs w:val="24"/>
          <w:lang w:val="hu-HU"/>
        </w:rPr>
        <w:t xml:space="preserve"> </w:t>
      </w:r>
      <w:r w:rsidR="00CA5095">
        <w:rPr>
          <w:bCs/>
          <w:szCs w:val="24"/>
          <w:lang w:val="hu-HU"/>
        </w:rPr>
        <w:t>Târgu Mureş</w:t>
      </w:r>
      <w:r>
        <w:rPr>
          <w:bCs/>
          <w:szCs w:val="24"/>
          <w:lang w:val="hu-HU"/>
        </w:rPr>
        <w:t xml:space="preserve">, nr. Cad. </w:t>
      </w:r>
      <w:r w:rsidR="008D0E18">
        <w:rPr>
          <w:bCs/>
          <w:szCs w:val="24"/>
          <w:lang w:val="hu-HU"/>
        </w:rPr>
        <w:t>1119/SP/1120/SP</w:t>
      </w:r>
      <w:r>
        <w:rPr>
          <w:bCs/>
          <w:szCs w:val="24"/>
          <w:lang w:val="hu-HU"/>
        </w:rPr>
        <w:t xml:space="preserve"> nr. de inventar </w:t>
      </w:r>
      <w:r w:rsidR="00681C0B">
        <w:rPr>
          <w:bCs/>
          <w:szCs w:val="24"/>
          <w:lang w:val="hu-HU"/>
        </w:rPr>
        <w:t>11845</w:t>
      </w:r>
      <w:r>
        <w:rPr>
          <w:bCs/>
          <w:szCs w:val="24"/>
          <w:lang w:val="hu-HU"/>
        </w:rPr>
        <w:t xml:space="preserve">, valoare de inventar </w:t>
      </w:r>
      <w:r w:rsidR="00681C0B">
        <w:rPr>
          <w:bCs/>
          <w:szCs w:val="24"/>
          <w:lang w:val="hu-HU"/>
        </w:rPr>
        <w:t>712165,68</w:t>
      </w:r>
      <w:r>
        <w:rPr>
          <w:bCs/>
          <w:szCs w:val="24"/>
          <w:lang w:val="hu-HU"/>
        </w:rPr>
        <w:t xml:space="preserve"> lei.</w:t>
      </w:r>
    </w:p>
    <w:p w14:paraId="5B5F50FA" w14:textId="77777777" w:rsidR="005618CF" w:rsidRPr="006D0824" w:rsidRDefault="005618CF" w:rsidP="005618CF">
      <w:pPr>
        <w:spacing w:after="324" w:line="270" w:lineRule="exact"/>
        <w:ind w:right="-285"/>
        <w:jc w:val="both"/>
        <w:rPr>
          <w:b/>
          <w:bCs/>
          <w:szCs w:val="24"/>
          <w:lang w:val="ro-RO"/>
        </w:rPr>
      </w:pPr>
      <w:r w:rsidRPr="006D0824">
        <w:rPr>
          <w:b/>
          <w:bCs/>
          <w:szCs w:val="24"/>
          <w:lang w:val="ro-RO"/>
        </w:rPr>
        <w:t>Art.3 - DURATA CONTRACTULUI</w:t>
      </w:r>
      <w:bookmarkEnd w:id="6"/>
    </w:p>
    <w:p w14:paraId="72B278DC" w14:textId="77777777" w:rsidR="005618CF" w:rsidRPr="006D0824" w:rsidRDefault="005618CF" w:rsidP="005618CF">
      <w:pPr>
        <w:numPr>
          <w:ilvl w:val="0"/>
          <w:numId w:val="4"/>
        </w:numPr>
        <w:tabs>
          <w:tab w:val="left" w:pos="1276"/>
        </w:tabs>
        <w:spacing w:line="274" w:lineRule="exact"/>
        <w:ind w:right="-285" w:firstLine="740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Prezentul contract se încheie pe o perioadă de</w:t>
      </w:r>
      <w:r w:rsidRPr="006D0824">
        <w:rPr>
          <w:rStyle w:val="SzvegtrzsDlt"/>
          <w:rFonts w:eastAsia="Calibri"/>
          <w:lang w:val="ro-RO"/>
        </w:rPr>
        <w:t xml:space="preserve"> </w:t>
      </w:r>
      <w:r>
        <w:rPr>
          <w:rStyle w:val="SzvegtrzsDlt"/>
          <w:rFonts w:eastAsia="Calibri"/>
          <w:lang w:val="ro-RO"/>
        </w:rPr>
        <w:t xml:space="preserve"> 10 </w:t>
      </w:r>
      <w:r w:rsidRPr="00545C38">
        <w:rPr>
          <w:rStyle w:val="Szvegtrzs"/>
          <w:rFonts w:eastAsia="Calibri"/>
          <w:lang w:val="ro-RO"/>
        </w:rPr>
        <w:t>ani,</w:t>
      </w:r>
      <w:r w:rsidRPr="006D0824">
        <w:rPr>
          <w:rStyle w:val="Szvegtrzs"/>
          <w:rFonts w:eastAsia="Calibri"/>
          <w:lang w:val="ro-RO"/>
        </w:rPr>
        <w:t xml:space="preserve"> începând cu data la care obiectul contractului va fi predat comodatarului pe bază de proces-verbal.</w:t>
      </w:r>
    </w:p>
    <w:p w14:paraId="43D37B4B" w14:textId="59146DF1" w:rsidR="005618CF" w:rsidRPr="006D0824" w:rsidRDefault="005618CF" w:rsidP="005618CF">
      <w:pPr>
        <w:numPr>
          <w:ilvl w:val="0"/>
          <w:numId w:val="4"/>
        </w:numPr>
        <w:tabs>
          <w:tab w:val="left" w:pos="1283"/>
        </w:tabs>
        <w:spacing w:line="274" w:lineRule="exact"/>
        <w:ind w:right="-285" w:firstLine="740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 xml:space="preserve">Perioada contractuală poate fi prelungită cu </w:t>
      </w:r>
      <w:proofErr w:type="spellStart"/>
      <w:r w:rsidRPr="006D0824">
        <w:rPr>
          <w:rStyle w:val="Szvegtrzs"/>
          <w:rFonts w:eastAsia="Calibri"/>
          <w:lang w:val="ro-RO"/>
        </w:rPr>
        <w:t>voinţa</w:t>
      </w:r>
      <w:proofErr w:type="spellEnd"/>
      <w:r w:rsidRPr="006D0824">
        <w:rPr>
          <w:rStyle w:val="Szvegtrzs"/>
          <w:rFonts w:eastAsia="Calibri"/>
          <w:lang w:val="ro-RO"/>
        </w:rPr>
        <w:t xml:space="preserve"> </w:t>
      </w:r>
      <w:proofErr w:type="spellStart"/>
      <w:r w:rsidRPr="006D0824">
        <w:rPr>
          <w:rStyle w:val="Szvegtrzs"/>
          <w:rFonts w:eastAsia="Calibri"/>
          <w:lang w:val="ro-RO"/>
        </w:rPr>
        <w:t>părţilor</w:t>
      </w:r>
      <w:proofErr w:type="spellEnd"/>
      <w:r w:rsidRPr="006D0824">
        <w:rPr>
          <w:rStyle w:val="Szvegtrzs"/>
          <w:rFonts w:eastAsia="Calibri"/>
          <w:lang w:val="ro-RO"/>
        </w:rPr>
        <w:t xml:space="preserve">, prin act </w:t>
      </w:r>
      <w:proofErr w:type="spellStart"/>
      <w:r w:rsidRPr="006D0824">
        <w:rPr>
          <w:rStyle w:val="Szvegtrzs"/>
          <w:rFonts w:eastAsia="Calibri"/>
          <w:lang w:val="ro-RO"/>
        </w:rPr>
        <w:t>adiţional</w:t>
      </w:r>
      <w:proofErr w:type="spellEnd"/>
      <w:r w:rsidRPr="006D0824">
        <w:rPr>
          <w:rStyle w:val="Szvegtrzs"/>
          <w:rFonts w:eastAsia="Calibri"/>
          <w:lang w:val="ro-RO"/>
        </w:rPr>
        <w:t xml:space="preserve">, pentru o durată cel mult egală cu cea </w:t>
      </w:r>
      <w:proofErr w:type="spellStart"/>
      <w:r w:rsidRPr="006D0824">
        <w:rPr>
          <w:rStyle w:val="Szvegtrzs"/>
          <w:rFonts w:eastAsia="Calibri"/>
          <w:lang w:val="ro-RO"/>
        </w:rPr>
        <w:t>iniţială</w:t>
      </w:r>
      <w:proofErr w:type="spellEnd"/>
      <w:r w:rsidR="00AF097A">
        <w:rPr>
          <w:rStyle w:val="Szvegtrzs"/>
          <w:rFonts w:eastAsia="Calibri"/>
          <w:lang w:val="ro-RO"/>
        </w:rPr>
        <w:t>,</w:t>
      </w:r>
      <w:r w:rsidR="00AF097A" w:rsidRPr="00AF097A">
        <w:rPr>
          <w:rStyle w:val="Szvegtrzs"/>
          <w:rFonts w:eastAsia="Calibri"/>
          <w:lang w:val="ro-RO"/>
        </w:rPr>
        <w:t xml:space="preserve"> </w:t>
      </w:r>
      <w:r w:rsidR="00AF097A">
        <w:rPr>
          <w:rStyle w:val="Szvegtrzs"/>
          <w:rFonts w:eastAsia="Calibri"/>
          <w:lang w:val="ro-RO"/>
        </w:rPr>
        <w:t xml:space="preserve">care va fi supusa </w:t>
      </w:r>
      <w:proofErr w:type="spellStart"/>
      <w:r w:rsidR="00AF097A">
        <w:rPr>
          <w:rStyle w:val="Szvegtrzs"/>
          <w:rFonts w:eastAsia="Calibri"/>
          <w:lang w:val="ro-RO"/>
        </w:rPr>
        <w:t>aprobarii</w:t>
      </w:r>
      <w:proofErr w:type="spellEnd"/>
      <w:r w:rsidR="00AF097A">
        <w:rPr>
          <w:rStyle w:val="Szvegtrzs"/>
          <w:rFonts w:eastAsia="Calibri"/>
          <w:lang w:val="ro-RO"/>
        </w:rPr>
        <w:t xml:space="preserve"> </w:t>
      </w:r>
      <w:proofErr w:type="spellStart"/>
      <w:r w:rsidR="00AF097A">
        <w:rPr>
          <w:rStyle w:val="Szvegtrzs"/>
          <w:rFonts w:eastAsia="Calibri"/>
          <w:lang w:val="ro-RO"/>
        </w:rPr>
        <w:t>autoritatii</w:t>
      </w:r>
      <w:proofErr w:type="spellEnd"/>
      <w:r w:rsidR="00AF097A">
        <w:rPr>
          <w:rStyle w:val="Szvegtrzs"/>
          <w:rFonts w:eastAsia="Calibri"/>
          <w:lang w:val="ro-RO"/>
        </w:rPr>
        <w:t xml:space="preserve"> deliberative.</w:t>
      </w:r>
    </w:p>
    <w:p w14:paraId="232DD154" w14:textId="77777777" w:rsidR="005618CF" w:rsidRDefault="005618CF" w:rsidP="005618CF">
      <w:pPr>
        <w:numPr>
          <w:ilvl w:val="0"/>
          <w:numId w:val="4"/>
        </w:numPr>
        <w:tabs>
          <w:tab w:val="left" w:pos="1283"/>
        </w:tabs>
        <w:spacing w:after="327" w:line="274" w:lineRule="exact"/>
        <w:ind w:right="-285" w:firstLine="740"/>
        <w:jc w:val="both"/>
        <w:rPr>
          <w:rStyle w:val="Szvegtrzs"/>
          <w:rFonts w:eastAsia="Calibri"/>
          <w:lang w:val="ro-RO"/>
        </w:rPr>
      </w:pPr>
      <w:r w:rsidRPr="006D0824">
        <w:rPr>
          <w:rStyle w:val="Szvegtrzs"/>
          <w:rFonts w:eastAsia="Calibri"/>
          <w:lang w:val="ro-RO"/>
        </w:rPr>
        <w:t xml:space="preserve">Predarea, respectiv </w:t>
      </w:r>
      <w:r>
        <w:rPr>
          <w:rStyle w:val="Szvegtrzs"/>
          <w:rFonts w:eastAsia="Calibri"/>
          <w:lang w:val="ro-RO"/>
        </w:rPr>
        <w:t xml:space="preserve">preluarea </w:t>
      </w:r>
      <w:r w:rsidRPr="006D0824">
        <w:rPr>
          <w:rStyle w:val="Szvegtrzs"/>
          <w:rFonts w:eastAsia="Calibri"/>
          <w:lang w:val="ro-RO"/>
        </w:rPr>
        <w:t xml:space="preserve">bunului se va realiza pe bază de proces verbal întocmit în termen de </w:t>
      </w:r>
      <w:r>
        <w:rPr>
          <w:rStyle w:val="Szvegtrzs"/>
          <w:rFonts w:eastAsia="Calibri"/>
          <w:lang w:val="ro-RO"/>
        </w:rPr>
        <w:t>cel mult 5</w:t>
      </w:r>
      <w:r w:rsidRPr="006D0824">
        <w:rPr>
          <w:rStyle w:val="Szvegtrzs"/>
          <w:rFonts w:eastAsia="Calibri"/>
          <w:lang w:val="ro-RO"/>
        </w:rPr>
        <w:t xml:space="preserve"> zile lucrătoare de la </w:t>
      </w:r>
      <w:r>
        <w:rPr>
          <w:rStyle w:val="Szvegtrzs"/>
          <w:rFonts w:eastAsia="Calibri"/>
          <w:lang w:val="ro-RO"/>
        </w:rPr>
        <w:t xml:space="preserve">data </w:t>
      </w:r>
      <w:r w:rsidRPr="006D0824">
        <w:rPr>
          <w:rStyle w:val="Szvegtrzs"/>
          <w:rFonts w:eastAsia="Calibri"/>
          <w:lang w:val="ro-RO"/>
        </w:rPr>
        <w:t>semn</w:t>
      </w:r>
      <w:r>
        <w:rPr>
          <w:rStyle w:val="Szvegtrzs"/>
          <w:rFonts w:eastAsia="Calibri"/>
          <w:lang w:val="ro-RO"/>
        </w:rPr>
        <w:t>ă</w:t>
      </w:r>
      <w:r w:rsidRPr="006D0824">
        <w:rPr>
          <w:rStyle w:val="Szvegtrzs"/>
          <w:rFonts w:eastAsia="Calibri"/>
          <w:lang w:val="ro-RO"/>
        </w:rPr>
        <w:t>r</w:t>
      </w:r>
      <w:r>
        <w:rPr>
          <w:rStyle w:val="Szvegtrzs"/>
          <w:rFonts w:eastAsia="Calibri"/>
          <w:lang w:val="ro-RO"/>
        </w:rPr>
        <w:t>ii</w:t>
      </w:r>
      <w:r w:rsidRPr="006D0824">
        <w:rPr>
          <w:rStyle w:val="Szvegtrzs"/>
          <w:rFonts w:eastAsia="Calibri"/>
          <w:lang w:val="ro-RO"/>
        </w:rPr>
        <w:t xml:space="preserve"> contractului.</w:t>
      </w:r>
    </w:p>
    <w:p w14:paraId="2FC43844" w14:textId="77777777" w:rsidR="005618CF" w:rsidRPr="006D0824" w:rsidRDefault="005618CF" w:rsidP="005618CF">
      <w:pPr>
        <w:keepNext/>
        <w:keepLines/>
        <w:spacing w:after="210" w:line="240" w:lineRule="exact"/>
        <w:ind w:right="-285"/>
        <w:jc w:val="both"/>
        <w:rPr>
          <w:b/>
          <w:bCs/>
          <w:szCs w:val="24"/>
          <w:lang w:val="ro-RO"/>
        </w:rPr>
      </w:pPr>
      <w:bookmarkStart w:id="7" w:name="bookmark11"/>
      <w:r w:rsidRPr="006D0824">
        <w:rPr>
          <w:b/>
          <w:bCs/>
          <w:szCs w:val="24"/>
          <w:lang w:val="ro-RO"/>
        </w:rPr>
        <w:t>Art.4 - DREPTURILE ŞI OBLIGAŢIILE PĂRŢILOR</w:t>
      </w:r>
      <w:bookmarkEnd w:id="7"/>
    </w:p>
    <w:p w14:paraId="15AF5DC0" w14:textId="77777777" w:rsidR="005618CF" w:rsidRPr="006D0824" w:rsidRDefault="005618CF" w:rsidP="005618CF">
      <w:pPr>
        <w:spacing w:line="277" w:lineRule="exact"/>
        <w:ind w:right="-285" w:firstLine="740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 xml:space="preserve">4.1. Comodantul are următoarele drepturi </w:t>
      </w:r>
      <w:proofErr w:type="spellStart"/>
      <w:r w:rsidRPr="006D0824">
        <w:rPr>
          <w:rStyle w:val="Szvegtrzs"/>
          <w:rFonts w:eastAsia="Calibri"/>
          <w:lang w:val="ro-RO"/>
        </w:rPr>
        <w:t>şi</w:t>
      </w:r>
      <w:proofErr w:type="spellEnd"/>
      <w:r w:rsidRPr="006D0824">
        <w:rPr>
          <w:rStyle w:val="Szvegtrzs"/>
          <w:rFonts w:eastAsia="Calibri"/>
          <w:lang w:val="ro-RO"/>
        </w:rPr>
        <w:t xml:space="preserve"> </w:t>
      </w:r>
      <w:proofErr w:type="spellStart"/>
      <w:r w:rsidRPr="006D0824">
        <w:rPr>
          <w:rStyle w:val="Szvegtrzs"/>
          <w:rFonts w:eastAsia="Calibri"/>
          <w:lang w:val="ro-RO"/>
        </w:rPr>
        <w:t>obligaţii</w:t>
      </w:r>
      <w:proofErr w:type="spellEnd"/>
      <w:r w:rsidRPr="006D0824">
        <w:rPr>
          <w:rStyle w:val="Szvegtrzs"/>
          <w:rFonts w:eastAsia="Calibri"/>
          <w:lang w:val="ro-RO"/>
        </w:rPr>
        <w:t>:</w:t>
      </w:r>
    </w:p>
    <w:p w14:paraId="03AC4873" w14:textId="77777777" w:rsidR="005618CF" w:rsidRPr="006D0824" w:rsidRDefault="005618CF" w:rsidP="005618CF">
      <w:pPr>
        <w:numPr>
          <w:ilvl w:val="1"/>
          <w:numId w:val="4"/>
        </w:numPr>
        <w:tabs>
          <w:tab w:val="left" w:pos="365"/>
        </w:tabs>
        <w:spacing w:line="277" w:lineRule="exact"/>
        <w:ind w:right="-285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 xml:space="preserve">să predea bunul în stare </w:t>
      </w:r>
      <w:r>
        <w:rPr>
          <w:rStyle w:val="Szvegtrzs"/>
          <w:rFonts w:eastAsia="Calibri"/>
          <w:lang w:val="ro-RO"/>
        </w:rPr>
        <w:t>bună</w:t>
      </w:r>
      <w:r w:rsidRPr="006D0824">
        <w:rPr>
          <w:rStyle w:val="Szvegtrzs"/>
          <w:rFonts w:eastAsia="Calibri"/>
          <w:lang w:val="ro-RO"/>
        </w:rPr>
        <w:t>, pe bază de proces verbal,</w:t>
      </w:r>
    </w:p>
    <w:p w14:paraId="03641203" w14:textId="77777777" w:rsidR="005618CF" w:rsidRPr="006D0824" w:rsidRDefault="005618CF" w:rsidP="005618CF">
      <w:pPr>
        <w:numPr>
          <w:ilvl w:val="1"/>
          <w:numId w:val="4"/>
        </w:numPr>
        <w:tabs>
          <w:tab w:val="left" w:pos="430"/>
        </w:tabs>
        <w:spacing w:line="277" w:lineRule="exact"/>
        <w:ind w:right="-285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lastRenderedPageBreak/>
        <w:t xml:space="preserve">să i se restituie bunul în stare </w:t>
      </w:r>
      <w:r>
        <w:rPr>
          <w:rStyle w:val="Szvegtrzs"/>
          <w:rFonts w:eastAsia="Calibri"/>
          <w:lang w:val="ro-RO"/>
        </w:rPr>
        <w:t>bună</w:t>
      </w:r>
      <w:r w:rsidRPr="006D0824">
        <w:rPr>
          <w:rStyle w:val="Szvegtrzs"/>
          <w:rFonts w:eastAsia="Calibri"/>
          <w:lang w:val="ro-RO"/>
        </w:rPr>
        <w:t xml:space="preserve">, în termen de </w:t>
      </w:r>
      <w:r>
        <w:rPr>
          <w:rStyle w:val="Szvegtrzs"/>
          <w:rFonts w:eastAsia="Calibri"/>
          <w:lang w:val="ro-RO"/>
        </w:rPr>
        <w:t>5</w:t>
      </w:r>
      <w:r w:rsidRPr="006D0824">
        <w:rPr>
          <w:rStyle w:val="Szvegtrzs"/>
          <w:rFonts w:eastAsia="Calibri"/>
          <w:lang w:val="ro-RO"/>
        </w:rPr>
        <w:t xml:space="preserve"> zile lucrătoare de la încetarea contractului pe baza de proces-verbal,</w:t>
      </w:r>
    </w:p>
    <w:p w14:paraId="3113B357" w14:textId="77777777" w:rsidR="005618CF" w:rsidRPr="006D0824" w:rsidRDefault="005618CF" w:rsidP="005618CF">
      <w:pPr>
        <w:numPr>
          <w:ilvl w:val="1"/>
          <w:numId w:val="4"/>
        </w:numPr>
        <w:tabs>
          <w:tab w:val="left" w:pos="368"/>
        </w:tabs>
        <w:spacing w:line="277" w:lineRule="exact"/>
        <w:ind w:right="-285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 xml:space="preserve">să fie informat despre starea în care se </w:t>
      </w:r>
      <w:proofErr w:type="spellStart"/>
      <w:r w:rsidRPr="006D0824">
        <w:rPr>
          <w:rStyle w:val="Szvegtrzs"/>
          <w:rFonts w:eastAsia="Calibri"/>
          <w:lang w:val="ro-RO"/>
        </w:rPr>
        <w:t>găseşte</w:t>
      </w:r>
      <w:proofErr w:type="spellEnd"/>
      <w:r w:rsidRPr="006D0824">
        <w:rPr>
          <w:rStyle w:val="Szvegtrzs"/>
          <w:rFonts w:eastAsia="Calibri"/>
          <w:lang w:val="ro-RO"/>
        </w:rPr>
        <w:t xml:space="preserve"> bunul, atunci când va solicita acest lucru,</w:t>
      </w:r>
    </w:p>
    <w:p w14:paraId="5BD3D790" w14:textId="77777777" w:rsidR="005618CF" w:rsidRPr="006D0824" w:rsidRDefault="005618CF" w:rsidP="005618CF">
      <w:pPr>
        <w:numPr>
          <w:ilvl w:val="1"/>
          <w:numId w:val="4"/>
        </w:numPr>
        <w:tabs>
          <w:tab w:val="left" w:pos="440"/>
        </w:tabs>
        <w:spacing w:line="277" w:lineRule="exact"/>
        <w:ind w:right="-285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să nu împiedice în vreun fel pe comodatar să folosească bunul în perioada convenită în prezentul contract,</w:t>
      </w:r>
    </w:p>
    <w:p w14:paraId="690189AD" w14:textId="77777777" w:rsidR="005618CF" w:rsidRPr="006D0824" w:rsidRDefault="005618CF" w:rsidP="005618CF">
      <w:pPr>
        <w:numPr>
          <w:ilvl w:val="1"/>
          <w:numId w:val="4"/>
        </w:numPr>
        <w:tabs>
          <w:tab w:val="left" w:pos="390"/>
        </w:tabs>
        <w:spacing w:line="277" w:lineRule="exact"/>
        <w:ind w:right="-285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 xml:space="preserve">să dea comodatarului un preaviz de 15 zile calendaristice dacă </w:t>
      </w:r>
      <w:proofErr w:type="spellStart"/>
      <w:r w:rsidRPr="006D0824">
        <w:rPr>
          <w:rStyle w:val="Szvegtrzs"/>
          <w:rFonts w:eastAsia="Calibri"/>
          <w:lang w:val="ro-RO"/>
        </w:rPr>
        <w:t>înţelege</w:t>
      </w:r>
      <w:proofErr w:type="spellEnd"/>
      <w:r w:rsidRPr="006D0824">
        <w:rPr>
          <w:rStyle w:val="Szvegtrzs"/>
          <w:rFonts w:eastAsia="Calibri"/>
          <w:lang w:val="ro-RO"/>
        </w:rPr>
        <w:t xml:space="preserve"> să </w:t>
      </w:r>
      <w:proofErr w:type="spellStart"/>
      <w:r w:rsidRPr="006D0824">
        <w:rPr>
          <w:rStyle w:val="Szvegtrzs"/>
          <w:rFonts w:eastAsia="Calibri"/>
          <w:lang w:val="ro-RO"/>
        </w:rPr>
        <w:t>denunţe</w:t>
      </w:r>
      <w:proofErr w:type="spellEnd"/>
      <w:r w:rsidRPr="006D0824">
        <w:rPr>
          <w:rStyle w:val="Szvegtrzs"/>
          <w:rFonts w:eastAsia="Calibri"/>
          <w:lang w:val="ro-RO"/>
        </w:rPr>
        <w:t xml:space="preserve"> unilateral contractul înainte de expirarea duratei acestuia,</w:t>
      </w:r>
    </w:p>
    <w:p w14:paraId="7B0B8DEE" w14:textId="77777777" w:rsidR="005618CF" w:rsidRPr="006D0824" w:rsidRDefault="005618CF" w:rsidP="005618CF">
      <w:pPr>
        <w:spacing w:line="274" w:lineRule="exact"/>
        <w:ind w:right="-285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 xml:space="preserve">f) sa i se restituie anticipat bunul, înainte de expirarea contractului, atunci când acesta are o nevoie urgentă </w:t>
      </w:r>
      <w:proofErr w:type="spellStart"/>
      <w:r w:rsidRPr="006D0824">
        <w:rPr>
          <w:rStyle w:val="Szvegtrzs"/>
          <w:rFonts w:eastAsia="Calibri"/>
          <w:lang w:val="ro-RO"/>
        </w:rPr>
        <w:t>şi</w:t>
      </w:r>
      <w:proofErr w:type="spellEnd"/>
      <w:r w:rsidRPr="006D0824">
        <w:rPr>
          <w:rStyle w:val="Szvegtrzs"/>
          <w:rFonts w:eastAsia="Calibri"/>
          <w:lang w:val="ro-RO"/>
        </w:rPr>
        <w:t xml:space="preserve"> neprevăzută de bunul dat în comodat sau în cazul în care comodatarul nu </w:t>
      </w:r>
      <w:proofErr w:type="spellStart"/>
      <w:r w:rsidRPr="006D0824">
        <w:rPr>
          <w:rStyle w:val="Szvegtrzs"/>
          <w:rFonts w:eastAsia="Calibri"/>
          <w:lang w:val="ro-RO"/>
        </w:rPr>
        <w:t>îşi</w:t>
      </w:r>
      <w:proofErr w:type="spellEnd"/>
      <w:r w:rsidRPr="006D0824">
        <w:rPr>
          <w:rStyle w:val="Szvegtrzs"/>
          <w:rFonts w:eastAsia="Calibri"/>
          <w:lang w:val="ro-RO"/>
        </w:rPr>
        <w:t xml:space="preserve"> </w:t>
      </w:r>
      <w:proofErr w:type="spellStart"/>
      <w:r w:rsidRPr="006D0824">
        <w:rPr>
          <w:rStyle w:val="Szvegtrzs"/>
          <w:rFonts w:eastAsia="Calibri"/>
          <w:lang w:val="ro-RO"/>
        </w:rPr>
        <w:t>îndeplineşte</w:t>
      </w:r>
      <w:proofErr w:type="spellEnd"/>
      <w:r w:rsidRPr="006D0824">
        <w:rPr>
          <w:rStyle w:val="Szvegtrzs"/>
          <w:rFonts w:eastAsia="Calibri"/>
          <w:lang w:val="ro-RO"/>
        </w:rPr>
        <w:t xml:space="preserve"> în mod culpabil </w:t>
      </w:r>
      <w:proofErr w:type="spellStart"/>
      <w:r w:rsidRPr="006D0824">
        <w:rPr>
          <w:rStyle w:val="Szvegtrzs"/>
          <w:rFonts w:eastAsia="Calibri"/>
          <w:lang w:val="ro-RO"/>
        </w:rPr>
        <w:t>obligaţiile</w:t>
      </w:r>
      <w:proofErr w:type="spellEnd"/>
      <w:r w:rsidRPr="006D0824">
        <w:rPr>
          <w:rStyle w:val="Szvegtrzs"/>
          <w:rFonts w:eastAsia="Calibri"/>
          <w:lang w:val="ro-RO"/>
        </w:rPr>
        <w:t>.</w:t>
      </w:r>
    </w:p>
    <w:p w14:paraId="0550ECBC" w14:textId="77777777" w:rsidR="005618CF" w:rsidRPr="006D0824" w:rsidRDefault="005618CF" w:rsidP="005618CF">
      <w:pPr>
        <w:spacing w:line="274" w:lineRule="exact"/>
        <w:ind w:right="-285" w:firstLine="680"/>
        <w:jc w:val="both"/>
        <w:rPr>
          <w:szCs w:val="24"/>
          <w:lang w:val="ro-RO"/>
        </w:rPr>
      </w:pPr>
      <w:r w:rsidRPr="006D0824">
        <w:rPr>
          <w:rStyle w:val="SzvegtrzsFlkvr"/>
          <w:rFonts w:eastAsia="Calibri"/>
          <w:lang w:val="ro-RO"/>
        </w:rPr>
        <w:t>4.2.</w:t>
      </w:r>
      <w:r w:rsidRPr="006D0824">
        <w:rPr>
          <w:rStyle w:val="Szvegtrzs"/>
          <w:rFonts w:eastAsia="Calibri"/>
          <w:lang w:val="ro-RO"/>
        </w:rPr>
        <w:t xml:space="preserve"> Comodatarul are următoarele drepturi </w:t>
      </w:r>
      <w:proofErr w:type="spellStart"/>
      <w:r w:rsidRPr="006D0824">
        <w:rPr>
          <w:rStyle w:val="Szvegtrzs"/>
          <w:rFonts w:eastAsia="Calibri"/>
          <w:lang w:val="ro-RO"/>
        </w:rPr>
        <w:t>şi</w:t>
      </w:r>
      <w:proofErr w:type="spellEnd"/>
      <w:r w:rsidRPr="006D0824">
        <w:rPr>
          <w:rStyle w:val="Szvegtrzs"/>
          <w:rFonts w:eastAsia="Calibri"/>
          <w:lang w:val="ro-RO"/>
        </w:rPr>
        <w:t xml:space="preserve"> </w:t>
      </w:r>
      <w:proofErr w:type="spellStart"/>
      <w:r w:rsidRPr="006D0824">
        <w:rPr>
          <w:rStyle w:val="Szvegtrzs"/>
          <w:rFonts w:eastAsia="Calibri"/>
          <w:lang w:val="ro-RO"/>
        </w:rPr>
        <w:t>obligaţii</w:t>
      </w:r>
      <w:proofErr w:type="spellEnd"/>
      <w:r w:rsidRPr="006D0824">
        <w:rPr>
          <w:rStyle w:val="Szvegtrzs"/>
          <w:rFonts w:eastAsia="Calibri"/>
          <w:lang w:val="ro-RO"/>
        </w:rPr>
        <w:t>:</w:t>
      </w:r>
    </w:p>
    <w:p w14:paraId="0C9692C9" w14:textId="77777777" w:rsidR="005618CF" w:rsidRPr="006D0824" w:rsidRDefault="005618CF" w:rsidP="005618CF">
      <w:pPr>
        <w:numPr>
          <w:ilvl w:val="2"/>
          <w:numId w:val="4"/>
        </w:numPr>
        <w:tabs>
          <w:tab w:val="left" w:pos="480"/>
        </w:tabs>
        <w:spacing w:line="274" w:lineRule="exact"/>
        <w:ind w:right="-285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 xml:space="preserve">să folosească bunul conform </w:t>
      </w:r>
      <w:proofErr w:type="spellStart"/>
      <w:r w:rsidRPr="006D0824">
        <w:rPr>
          <w:rStyle w:val="Szvegtrzs"/>
          <w:rFonts w:eastAsia="Calibri"/>
          <w:lang w:val="ro-RO"/>
        </w:rPr>
        <w:t>destinaţiei</w:t>
      </w:r>
      <w:proofErr w:type="spellEnd"/>
      <w:r w:rsidRPr="006D0824">
        <w:rPr>
          <w:rStyle w:val="Szvegtrzs"/>
          <w:rFonts w:eastAsia="Calibri"/>
          <w:lang w:val="ro-RO"/>
        </w:rPr>
        <w:t xml:space="preserve"> sale pentru îndeplinirea </w:t>
      </w:r>
      <w:proofErr w:type="spellStart"/>
      <w:r w:rsidRPr="006D0824">
        <w:rPr>
          <w:rStyle w:val="Szvegtrzs"/>
          <w:rFonts w:eastAsia="Calibri"/>
          <w:lang w:val="ro-RO"/>
        </w:rPr>
        <w:t>atribuţiilor</w:t>
      </w:r>
      <w:proofErr w:type="spellEnd"/>
      <w:r w:rsidRPr="006D0824">
        <w:rPr>
          <w:rStyle w:val="Szvegtrzs"/>
          <w:rFonts w:eastAsia="Calibri"/>
          <w:lang w:val="ro-RO"/>
        </w:rPr>
        <w:t xml:space="preserve"> specifice, pe perioada contractului,</w:t>
      </w:r>
    </w:p>
    <w:p w14:paraId="0789DC20" w14:textId="77777777" w:rsidR="005618CF" w:rsidRPr="006D0824" w:rsidRDefault="005618CF" w:rsidP="005618CF">
      <w:pPr>
        <w:numPr>
          <w:ilvl w:val="2"/>
          <w:numId w:val="4"/>
        </w:numPr>
        <w:tabs>
          <w:tab w:val="left" w:pos="426"/>
        </w:tabs>
        <w:spacing w:line="274" w:lineRule="exact"/>
        <w:ind w:right="-285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să suporte cheltuielile aferente bunului,</w:t>
      </w:r>
    </w:p>
    <w:p w14:paraId="4ECE6674" w14:textId="77777777" w:rsidR="005618CF" w:rsidRPr="006D0824" w:rsidRDefault="005618CF" w:rsidP="005618CF">
      <w:pPr>
        <w:numPr>
          <w:ilvl w:val="2"/>
          <w:numId w:val="4"/>
        </w:numPr>
        <w:tabs>
          <w:tab w:val="left" w:pos="412"/>
        </w:tabs>
        <w:spacing w:line="274" w:lineRule="exact"/>
        <w:ind w:right="-285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să se îngrijească ca un bun proprietar de conservarea bunului remis în comodat,</w:t>
      </w:r>
    </w:p>
    <w:p w14:paraId="5F3D5E22" w14:textId="77777777" w:rsidR="005618CF" w:rsidRPr="006D0824" w:rsidRDefault="005618CF" w:rsidP="005618CF">
      <w:pPr>
        <w:numPr>
          <w:ilvl w:val="2"/>
          <w:numId w:val="4"/>
        </w:numPr>
        <w:tabs>
          <w:tab w:val="left" w:pos="452"/>
        </w:tabs>
        <w:spacing w:line="274" w:lineRule="exact"/>
        <w:ind w:right="-285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 xml:space="preserve">să suporte toate taxele </w:t>
      </w:r>
      <w:proofErr w:type="spellStart"/>
      <w:r w:rsidRPr="006D0824">
        <w:rPr>
          <w:rStyle w:val="Szvegtrzs"/>
          <w:rFonts w:eastAsia="Calibri"/>
          <w:lang w:val="ro-RO"/>
        </w:rPr>
        <w:t>şi</w:t>
      </w:r>
      <w:proofErr w:type="spellEnd"/>
      <w:r w:rsidRPr="006D0824">
        <w:rPr>
          <w:rStyle w:val="Szvegtrzs"/>
          <w:rFonts w:eastAsia="Calibri"/>
          <w:lang w:val="ro-RO"/>
        </w:rPr>
        <w:t xml:space="preserve"> impozitele datorate pentru bunul ce face obiectul contractului, pe toată perioada contractuală (dacă este cazul),</w:t>
      </w:r>
    </w:p>
    <w:p w14:paraId="50513111" w14:textId="77777777" w:rsidR="005618CF" w:rsidRPr="006D0824" w:rsidRDefault="005618CF" w:rsidP="005618CF">
      <w:pPr>
        <w:numPr>
          <w:ilvl w:val="2"/>
          <w:numId w:val="4"/>
        </w:numPr>
        <w:tabs>
          <w:tab w:val="left" w:pos="437"/>
        </w:tabs>
        <w:spacing w:line="274" w:lineRule="exact"/>
        <w:ind w:right="-285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 xml:space="preserve">să informeze în scris comodantul despre deteriorarea bunului, în termen de cel mult 5 zile de la producerea evenimentului, precum </w:t>
      </w:r>
      <w:proofErr w:type="spellStart"/>
      <w:r w:rsidRPr="006D0824">
        <w:rPr>
          <w:rStyle w:val="Szvegtrzs"/>
          <w:rFonts w:eastAsia="Calibri"/>
          <w:lang w:val="ro-RO"/>
        </w:rPr>
        <w:t>şi</w:t>
      </w:r>
      <w:proofErr w:type="spellEnd"/>
      <w:r w:rsidRPr="006D0824">
        <w:rPr>
          <w:rStyle w:val="Szvegtrzs"/>
          <w:rFonts w:eastAsia="Calibri"/>
          <w:lang w:val="ro-RO"/>
        </w:rPr>
        <w:t xml:space="preserve"> modalitatea aleasă pentru reparare,</w:t>
      </w:r>
    </w:p>
    <w:p w14:paraId="55D43689" w14:textId="77777777" w:rsidR="005618CF" w:rsidRDefault="005618CF" w:rsidP="005618CF">
      <w:pPr>
        <w:numPr>
          <w:ilvl w:val="2"/>
          <w:numId w:val="4"/>
        </w:numPr>
        <w:tabs>
          <w:tab w:val="left" w:pos="401"/>
        </w:tabs>
        <w:spacing w:line="274" w:lineRule="exact"/>
        <w:ind w:right="-285"/>
        <w:rPr>
          <w:rStyle w:val="Szvegtrzs"/>
          <w:rFonts w:eastAsia="Calibri"/>
          <w:lang w:val="ro-RO"/>
        </w:rPr>
      </w:pPr>
      <w:r w:rsidRPr="006D0824">
        <w:rPr>
          <w:rStyle w:val="Szvegtrzs"/>
          <w:rFonts w:eastAsia="Calibri"/>
          <w:lang w:val="ro-RO"/>
        </w:rPr>
        <w:t xml:space="preserve">să predea bunul în stare </w:t>
      </w:r>
      <w:r>
        <w:rPr>
          <w:rStyle w:val="Szvegtrzs"/>
          <w:rFonts w:eastAsia="Calibri"/>
          <w:lang w:val="ro-RO"/>
        </w:rPr>
        <w:t>bună</w:t>
      </w:r>
      <w:r w:rsidRPr="006D0824">
        <w:rPr>
          <w:rStyle w:val="Szvegtrzs"/>
          <w:rFonts w:eastAsia="Calibri"/>
          <w:lang w:val="ro-RO"/>
        </w:rPr>
        <w:t xml:space="preserve"> la data încetării contractului,</w:t>
      </w:r>
    </w:p>
    <w:p w14:paraId="493D0C0C" w14:textId="77777777" w:rsidR="005618CF" w:rsidRDefault="005618CF" w:rsidP="005618CF">
      <w:pPr>
        <w:numPr>
          <w:ilvl w:val="2"/>
          <w:numId w:val="4"/>
        </w:numPr>
        <w:tabs>
          <w:tab w:val="left" w:pos="401"/>
        </w:tabs>
        <w:spacing w:line="274" w:lineRule="exact"/>
        <w:ind w:right="-285"/>
        <w:rPr>
          <w:rStyle w:val="Szvegtrzs"/>
          <w:rFonts w:eastAsia="Calibri"/>
          <w:lang w:val="ro-RO"/>
        </w:rPr>
      </w:pPr>
      <w:r w:rsidRPr="006D0824">
        <w:rPr>
          <w:rStyle w:val="Szvegtrzs"/>
          <w:rFonts w:eastAsia="Calibri"/>
          <w:lang w:val="ro-RO"/>
        </w:rPr>
        <w:t xml:space="preserve"> să respecte </w:t>
      </w:r>
      <w:proofErr w:type="spellStart"/>
      <w:r w:rsidRPr="006D0824">
        <w:rPr>
          <w:rStyle w:val="Szvegtrzs"/>
          <w:rFonts w:eastAsia="Calibri"/>
          <w:lang w:val="ro-RO"/>
        </w:rPr>
        <w:t>legislaţia</w:t>
      </w:r>
      <w:proofErr w:type="spellEnd"/>
      <w:r w:rsidRPr="006D0824">
        <w:rPr>
          <w:rStyle w:val="Szvegtrzs"/>
          <w:rFonts w:eastAsia="Calibri"/>
          <w:lang w:val="ro-RO"/>
        </w:rPr>
        <w:t xml:space="preserve"> în vigoare privind </w:t>
      </w:r>
      <w:proofErr w:type="spellStart"/>
      <w:r w:rsidRPr="006D0824">
        <w:rPr>
          <w:rStyle w:val="Szvegtrzs"/>
          <w:rFonts w:eastAsia="Calibri"/>
          <w:lang w:val="ro-RO"/>
        </w:rPr>
        <w:t>folosinţa</w:t>
      </w:r>
      <w:proofErr w:type="spellEnd"/>
      <w:r w:rsidRPr="006D0824">
        <w:rPr>
          <w:rStyle w:val="Szvegtrzs"/>
          <w:rFonts w:eastAsia="Calibri"/>
          <w:lang w:val="ro-RO"/>
        </w:rPr>
        <w:t xml:space="preserve"> bunului.</w:t>
      </w:r>
    </w:p>
    <w:p w14:paraId="4603FFE0" w14:textId="77777777" w:rsidR="005618CF" w:rsidRPr="00ED5FDB" w:rsidRDefault="005618CF" w:rsidP="005618CF">
      <w:pPr>
        <w:tabs>
          <w:tab w:val="left" w:pos="401"/>
        </w:tabs>
        <w:spacing w:line="274" w:lineRule="exact"/>
        <w:ind w:right="-285"/>
        <w:rPr>
          <w:color w:val="FF0000"/>
          <w:szCs w:val="24"/>
          <w:lang w:val="ro-RO"/>
        </w:rPr>
      </w:pPr>
    </w:p>
    <w:p w14:paraId="227C1436" w14:textId="77777777" w:rsidR="005618CF" w:rsidRPr="00ED5FDB" w:rsidRDefault="005618CF" w:rsidP="005618CF">
      <w:pPr>
        <w:keepNext/>
        <w:keepLines/>
        <w:spacing w:after="217" w:line="240" w:lineRule="exact"/>
        <w:ind w:right="-285"/>
        <w:jc w:val="both"/>
        <w:rPr>
          <w:b/>
          <w:bCs/>
          <w:szCs w:val="24"/>
          <w:lang w:val="ro-RO"/>
        </w:rPr>
      </w:pPr>
      <w:bookmarkStart w:id="8" w:name="bookmark12"/>
      <w:r w:rsidRPr="00ED5FDB">
        <w:rPr>
          <w:b/>
          <w:bCs/>
          <w:szCs w:val="24"/>
          <w:lang w:val="ro-RO"/>
        </w:rPr>
        <w:t>Art.5 - ÎNCETAREA CONTRACTULUI</w:t>
      </w:r>
      <w:bookmarkEnd w:id="8"/>
    </w:p>
    <w:p w14:paraId="0D201B4F" w14:textId="77777777" w:rsidR="005618CF" w:rsidRPr="006D0824" w:rsidRDefault="005618CF" w:rsidP="005618CF">
      <w:pPr>
        <w:spacing w:line="274" w:lineRule="exact"/>
        <w:ind w:right="-285" w:firstLine="680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Prezentul contract încetează:</w:t>
      </w:r>
    </w:p>
    <w:p w14:paraId="23C46850" w14:textId="77777777" w:rsidR="005618CF" w:rsidRPr="006D0824" w:rsidRDefault="005618CF" w:rsidP="005618CF">
      <w:pPr>
        <w:numPr>
          <w:ilvl w:val="3"/>
          <w:numId w:val="4"/>
        </w:numPr>
        <w:tabs>
          <w:tab w:val="left" w:pos="408"/>
        </w:tabs>
        <w:spacing w:line="274" w:lineRule="exact"/>
        <w:ind w:right="-285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de drept, la expirarea duratei contractului,</w:t>
      </w:r>
    </w:p>
    <w:p w14:paraId="40E28AE5" w14:textId="77777777" w:rsidR="005618CF" w:rsidRPr="006D0824" w:rsidRDefault="005618CF" w:rsidP="005618CF">
      <w:pPr>
        <w:numPr>
          <w:ilvl w:val="3"/>
          <w:numId w:val="4"/>
        </w:numPr>
        <w:tabs>
          <w:tab w:val="left" w:pos="416"/>
        </w:tabs>
        <w:spacing w:line="274" w:lineRule="exact"/>
        <w:ind w:right="-285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 xml:space="preserve">prin acordul de </w:t>
      </w:r>
      <w:proofErr w:type="spellStart"/>
      <w:r w:rsidRPr="006D0824">
        <w:rPr>
          <w:rStyle w:val="Szvegtrzs"/>
          <w:rFonts w:eastAsia="Calibri"/>
          <w:lang w:val="ro-RO"/>
        </w:rPr>
        <w:t>voinţă</w:t>
      </w:r>
      <w:proofErr w:type="spellEnd"/>
      <w:r w:rsidRPr="006D0824">
        <w:rPr>
          <w:rStyle w:val="Szvegtrzs"/>
          <w:rFonts w:eastAsia="Calibri"/>
          <w:lang w:val="ro-RO"/>
        </w:rPr>
        <w:t xml:space="preserve"> al </w:t>
      </w:r>
      <w:proofErr w:type="spellStart"/>
      <w:r w:rsidRPr="006D0824">
        <w:rPr>
          <w:rStyle w:val="Szvegtrzs"/>
          <w:rFonts w:eastAsia="Calibri"/>
          <w:lang w:val="ro-RO"/>
        </w:rPr>
        <w:t>părţilor</w:t>
      </w:r>
      <w:proofErr w:type="spellEnd"/>
      <w:r w:rsidRPr="006D0824">
        <w:rPr>
          <w:rStyle w:val="Szvegtrzs"/>
          <w:rFonts w:eastAsia="Calibri"/>
          <w:lang w:val="ro-RO"/>
        </w:rPr>
        <w:t>,</w:t>
      </w:r>
    </w:p>
    <w:p w14:paraId="4DF7581F" w14:textId="77777777" w:rsidR="005618CF" w:rsidRPr="006D0824" w:rsidRDefault="005618CF" w:rsidP="005618CF">
      <w:pPr>
        <w:numPr>
          <w:ilvl w:val="3"/>
          <w:numId w:val="4"/>
        </w:numPr>
        <w:tabs>
          <w:tab w:val="left" w:pos="405"/>
        </w:tabs>
        <w:spacing w:line="274" w:lineRule="exact"/>
        <w:ind w:right="-285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 xml:space="preserve">prin </w:t>
      </w:r>
      <w:proofErr w:type="spellStart"/>
      <w:r w:rsidRPr="006D0824">
        <w:rPr>
          <w:rStyle w:val="Szvegtrzs"/>
          <w:rFonts w:eastAsia="Calibri"/>
          <w:lang w:val="ro-RO"/>
        </w:rPr>
        <w:t>denunţarea</w:t>
      </w:r>
      <w:proofErr w:type="spellEnd"/>
      <w:r w:rsidRPr="006D0824">
        <w:rPr>
          <w:rStyle w:val="Szvegtrzs"/>
          <w:rFonts w:eastAsia="Calibri"/>
          <w:lang w:val="ro-RO"/>
        </w:rPr>
        <w:t xml:space="preserve"> unilaterală a contractului, cu preaviz de 15 zile calendaristice,</w:t>
      </w:r>
    </w:p>
    <w:p w14:paraId="24FC6A71" w14:textId="77777777" w:rsidR="005618CF" w:rsidRDefault="005618CF" w:rsidP="005618CF">
      <w:pPr>
        <w:numPr>
          <w:ilvl w:val="3"/>
          <w:numId w:val="4"/>
        </w:numPr>
        <w:tabs>
          <w:tab w:val="left" w:pos="488"/>
        </w:tabs>
        <w:spacing w:line="274" w:lineRule="exact"/>
        <w:ind w:right="-285"/>
        <w:jc w:val="both"/>
        <w:rPr>
          <w:rStyle w:val="Szvegtrzs"/>
          <w:rFonts w:eastAsia="Calibri"/>
          <w:lang w:val="ro-RO"/>
        </w:rPr>
      </w:pPr>
      <w:r w:rsidRPr="006D0824">
        <w:rPr>
          <w:rStyle w:val="Szvegtrzs"/>
          <w:rFonts w:eastAsia="Calibri"/>
          <w:lang w:val="ro-RO"/>
        </w:rPr>
        <w:t xml:space="preserve">dacă o parte cesionează drepturile </w:t>
      </w:r>
      <w:proofErr w:type="spellStart"/>
      <w:r w:rsidRPr="006D0824">
        <w:rPr>
          <w:rStyle w:val="Szvegtrzs"/>
          <w:rFonts w:eastAsia="Calibri"/>
          <w:lang w:val="ro-RO"/>
        </w:rPr>
        <w:t>şi</w:t>
      </w:r>
      <w:proofErr w:type="spellEnd"/>
      <w:r w:rsidRPr="006D0824">
        <w:rPr>
          <w:rStyle w:val="Szvegtrzs"/>
          <w:rFonts w:eastAsia="Calibri"/>
          <w:lang w:val="ro-RO"/>
        </w:rPr>
        <w:t xml:space="preserve"> </w:t>
      </w:r>
      <w:proofErr w:type="spellStart"/>
      <w:r w:rsidRPr="006D0824">
        <w:rPr>
          <w:rStyle w:val="Szvegtrzs"/>
          <w:rFonts w:eastAsia="Calibri"/>
          <w:lang w:val="ro-RO"/>
        </w:rPr>
        <w:t>obligaţiile</w:t>
      </w:r>
      <w:proofErr w:type="spellEnd"/>
      <w:r w:rsidRPr="006D0824">
        <w:rPr>
          <w:rStyle w:val="Szvegtrzs"/>
          <w:rFonts w:eastAsia="Calibri"/>
          <w:lang w:val="ro-RO"/>
        </w:rPr>
        <w:t xml:space="preserve"> sale prevăzute în prezentul contract fără acordul celeilalte </w:t>
      </w:r>
      <w:proofErr w:type="spellStart"/>
      <w:r w:rsidRPr="006D0824">
        <w:rPr>
          <w:rStyle w:val="Szvegtrzs"/>
          <w:rFonts w:eastAsia="Calibri"/>
          <w:lang w:val="ro-RO"/>
        </w:rPr>
        <w:t>părţi</w:t>
      </w:r>
      <w:proofErr w:type="spellEnd"/>
      <w:r w:rsidRPr="006D0824">
        <w:rPr>
          <w:rStyle w:val="Szvegtrzs"/>
          <w:rFonts w:eastAsia="Calibri"/>
          <w:lang w:val="ro-RO"/>
        </w:rPr>
        <w:t xml:space="preserve"> sau </w:t>
      </w:r>
      <w:proofErr w:type="spellStart"/>
      <w:r w:rsidRPr="006D0824">
        <w:rPr>
          <w:rStyle w:val="Szvegtrzs"/>
          <w:rFonts w:eastAsia="Calibri"/>
          <w:lang w:val="ro-RO"/>
        </w:rPr>
        <w:t>îşi</w:t>
      </w:r>
      <w:proofErr w:type="spellEnd"/>
      <w:r w:rsidRPr="006D0824">
        <w:rPr>
          <w:rStyle w:val="Szvegtrzs"/>
          <w:rFonts w:eastAsia="Calibri"/>
          <w:lang w:val="ro-RO"/>
        </w:rPr>
        <w:t xml:space="preserve"> încalcă vreuna dintre </w:t>
      </w:r>
      <w:proofErr w:type="spellStart"/>
      <w:r w:rsidRPr="006D0824">
        <w:rPr>
          <w:rStyle w:val="Szvegtrzs"/>
          <w:rFonts w:eastAsia="Calibri"/>
          <w:lang w:val="ro-RO"/>
        </w:rPr>
        <w:t>obligaţiile</w:t>
      </w:r>
      <w:proofErr w:type="spellEnd"/>
      <w:r w:rsidRPr="006D0824">
        <w:rPr>
          <w:rStyle w:val="Szvegtrzs"/>
          <w:rFonts w:eastAsia="Calibri"/>
          <w:lang w:val="ro-RO"/>
        </w:rPr>
        <w:t xml:space="preserve"> sale, după ce a fost avertizată, printr-o notificare scrisă de către cealaltă parte, că o nouă nerespectare a acestora va duce la rezilierea prezentului contract,</w:t>
      </w:r>
      <w:r>
        <w:rPr>
          <w:rStyle w:val="Szvegtrzs"/>
          <w:rFonts w:eastAsia="Calibri"/>
          <w:lang w:val="ro-RO"/>
        </w:rPr>
        <w:t xml:space="preserve"> prin restituirea bunului de către comodatar înaintea termenului prevăzut în contract.</w:t>
      </w:r>
    </w:p>
    <w:p w14:paraId="028C27FA" w14:textId="77777777" w:rsidR="005618CF" w:rsidRPr="006D0824" w:rsidRDefault="005618CF" w:rsidP="005618CF">
      <w:pPr>
        <w:tabs>
          <w:tab w:val="left" w:pos="488"/>
        </w:tabs>
        <w:spacing w:line="274" w:lineRule="exact"/>
        <w:ind w:right="-285"/>
        <w:jc w:val="both"/>
        <w:rPr>
          <w:szCs w:val="24"/>
          <w:lang w:val="ro-RO"/>
        </w:rPr>
      </w:pPr>
    </w:p>
    <w:p w14:paraId="55E65AC4" w14:textId="77777777" w:rsidR="005618CF" w:rsidRPr="00ED5FDB" w:rsidRDefault="005618CF" w:rsidP="005618CF">
      <w:pPr>
        <w:tabs>
          <w:tab w:val="left" w:pos="390"/>
        </w:tabs>
        <w:spacing w:line="551" w:lineRule="exact"/>
        <w:ind w:right="-285"/>
        <w:rPr>
          <w:b/>
          <w:bCs/>
          <w:szCs w:val="24"/>
          <w:lang w:val="ro-RO"/>
        </w:rPr>
      </w:pPr>
      <w:r w:rsidRPr="006D0824">
        <w:rPr>
          <w:rStyle w:val="SzvegtrzsFlkvr"/>
          <w:rFonts w:eastAsia="Calibri"/>
          <w:lang w:val="ro-RO"/>
        </w:rPr>
        <w:t>Art</w:t>
      </w:r>
      <w:r>
        <w:rPr>
          <w:rStyle w:val="SzvegtrzsFlkvr"/>
          <w:rFonts w:eastAsia="Calibri"/>
          <w:lang w:val="ro-RO"/>
        </w:rPr>
        <w:t>.</w:t>
      </w:r>
      <w:r w:rsidRPr="006D0824">
        <w:rPr>
          <w:rStyle w:val="SzvegtrzsFlkvr"/>
          <w:rFonts w:eastAsia="Calibri"/>
          <w:lang w:val="ro-RO"/>
        </w:rPr>
        <w:t xml:space="preserve">6-RISCURI </w:t>
      </w:r>
    </w:p>
    <w:p w14:paraId="0134ECD9" w14:textId="77777777" w:rsidR="005618CF" w:rsidRPr="006D0824" w:rsidRDefault="005618CF" w:rsidP="005618CF">
      <w:pPr>
        <w:spacing w:line="277" w:lineRule="exact"/>
        <w:ind w:right="-285" w:firstLine="680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 xml:space="preserve">Comodatarul va suporta riscul deteriorării sau pieirii bunului, chiar dacă se datorează unei </w:t>
      </w:r>
      <w:proofErr w:type="spellStart"/>
      <w:r w:rsidRPr="006D0824">
        <w:rPr>
          <w:rStyle w:val="Szvegtrzs"/>
          <w:rFonts w:eastAsia="Calibri"/>
          <w:lang w:val="ro-RO"/>
        </w:rPr>
        <w:t>forţe</w:t>
      </w:r>
      <w:proofErr w:type="spellEnd"/>
      <w:r w:rsidRPr="006D0824">
        <w:rPr>
          <w:rStyle w:val="Szvegtrzs"/>
          <w:rFonts w:eastAsia="Calibri"/>
          <w:lang w:val="ro-RO"/>
        </w:rPr>
        <w:t xml:space="preserve"> majore, în următoarele cazuri:</w:t>
      </w:r>
    </w:p>
    <w:p w14:paraId="666EEA91" w14:textId="77777777" w:rsidR="005618CF" w:rsidRPr="006D0824" w:rsidRDefault="005618CF" w:rsidP="005618CF">
      <w:pPr>
        <w:numPr>
          <w:ilvl w:val="4"/>
          <w:numId w:val="4"/>
        </w:numPr>
        <w:tabs>
          <w:tab w:val="left" w:pos="408"/>
        </w:tabs>
        <w:spacing w:line="277" w:lineRule="exact"/>
        <w:ind w:right="-285"/>
        <w:jc w:val="both"/>
        <w:rPr>
          <w:szCs w:val="24"/>
          <w:lang w:val="ro-RO"/>
        </w:rPr>
      </w:pPr>
      <w:proofErr w:type="spellStart"/>
      <w:r w:rsidRPr="006D0824">
        <w:rPr>
          <w:rStyle w:val="Szvegtrzs"/>
          <w:rFonts w:eastAsia="Calibri"/>
          <w:lang w:val="ro-RO"/>
        </w:rPr>
        <w:t>întrebuinţarea</w:t>
      </w:r>
      <w:proofErr w:type="spellEnd"/>
      <w:r w:rsidRPr="006D0824">
        <w:rPr>
          <w:rStyle w:val="Szvegtrzs"/>
          <w:rFonts w:eastAsia="Calibri"/>
          <w:lang w:val="ro-RO"/>
        </w:rPr>
        <w:t xml:space="preserve"> bunului contrar </w:t>
      </w:r>
      <w:proofErr w:type="spellStart"/>
      <w:r w:rsidRPr="006D0824">
        <w:rPr>
          <w:rStyle w:val="Szvegtrzs"/>
          <w:rFonts w:eastAsia="Calibri"/>
          <w:lang w:val="ro-RO"/>
        </w:rPr>
        <w:t>destinaţiei</w:t>
      </w:r>
      <w:proofErr w:type="spellEnd"/>
      <w:r w:rsidRPr="006D0824">
        <w:rPr>
          <w:rStyle w:val="Szvegtrzs"/>
          <w:rFonts w:eastAsia="Calibri"/>
          <w:lang w:val="ro-RO"/>
        </w:rPr>
        <w:t xml:space="preserve"> sale,</w:t>
      </w:r>
    </w:p>
    <w:p w14:paraId="48299D2F" w14:textId="77777777" w:rsidR="005618CF" w:rsidRDefault="005618CF" w:rsidP="005618CF">
      <w:pPr>
        <w:numPr>
          <w:ilvl w:val="4"/>
          <w:numId w:val="4"/>
        </w:numPr>
        <w:tabs>
          <w:tab w:val="left" w:pos="423"/>
        </w:tabs>
        <w:spacing w:line="277" w:lineRule="exact"/>
        <w:ind w:right="-285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folosirea bunului după încetarea prezentului contract,</w:t>
      </w:r>
    </w:p>
    <w:p w14:paraId="7F7FF793" w14:textId="77777777" w:rsidR="005618CF" w:rsidRPr="00ED5FDB" w:rsidRDefault="005618CF" w:rsidP="005618CF">
      <w:pPr>
        <w:tabs>
          <w:tab w:val="left" w:pos="423"/>
        </w:tabs>
        <w:spacing w:line="277" w:lineRule="exact"/>
        <w:ind w:right="-285"/>
        <w:jc w:val="both"/>
        <w:rPr>
          <w:szCs w:val="24"/>
          <w:lang w:val="ro-RO"/>
        </w:rPr>
      </w:pPr>
    </w:p>
    <w:p w14:paraId="6B49CAFF" w14:textId="77777777" w:rsidR="005618CF" w:rsidRPr="006D0824" w:rsidRDefault="005618CF" w:rsidP="005618CF">
      <w:pPr>
        <w:keepNext/>
        <w:keepLines/>
        <w:spacing w:after="224" w:line="240" w:lineRule="exact"/>
        <w:ind w:right="-285"/>
        <w:jc w:val="both"/>
        <w:rPr>
          <w:b/>
          <w:bCs/>
          <w:szCs w:val="24"/>
          <w:lang w:val="ro-RO"/>
        </w:rPr>
      </w:pPr>
      <w:bookmarkStart w:id="9" w:name="bookmark13"/>
      <w:r w:rsidRPr="006D0824">
        <w:rPr>
          <w:b/>
          <w:bCs/>
          <w:szCs w:val="24"/>
          <w:lang w:val="ro-RO"/>
        </w:rPr>
        <w:t>Art.7 CAZUL FORTUIT ŞI FORŢA MAJORĂ</w:t>
      </w:r>
      <w:bookmarkEnd w:id="9"/>
    </w:p>
    <w:p w14:paraId="08FD7793" w14:textId="77777777" w:rsidR="005618CF" w:rsidRPr="006D0824" w:rsidRDefault="005618CF" w:rsidP="005618CF">
      <w:pPr>
        <w:numPr>
          <w:ilvl w:val="0"/>
          <w:numId w:val="5"/>
        </w:numPr>
        <w:tabs>
          <w:tab w:val="left" w:pos="1377"/>
        </w:tabs>
        <w:spacing w:line="277" w:lineRule="exact"/>
        <w:ind w:right="-285" w:firstLine="680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 xml:space="preserve">Niciuna din </w:t>
      </w:r>
      <w:proofErr w:type="spellStart"/>
      <w:r w:rsidRPr="006D0824">
        <w:rPr>
          <w:rStyle w:val="Szvegtrzs"/>
          <w:rFonts w:eastAsia="Calibri"/>
          <w:lang w:val="ro-RO"/>
        </w:rPr>
        <w:t>părţile</w:t>
      </w:r>
      <w:proofErr w:type="spellEnd"/>
      <w:r w:rsidRPr="006D0824">
        <w:rPr>
          <w:rStyle w:val="Szvegtrzs"/>
          <w:rFonts w:eastAsia="Calibri"/>
          <w:lang w:val="ro-RO"/>
        </w:rPr>
        <w:t xml:space="preserve"> contractante nu răspunde de neexecutarea la termen sau de executarea în mod necorespunzător - total sau </w:t>
      </w:r>
      <w:proofErr w:type="spellStart"/>
      <w:r w:rsidRPr="006D0824">
        <w:rPr>
          <w:rStyle w:val="Szvegtrzs"/>
          <w:rFonts w:eastAsia="Calibri"/>
          <w:lang w:val="ro-RO"/>
        </w:rPr>
        <w:t>parţial</w:t>
      </w:r>
      <w:proofErr w:type="spellEnd"/>
      <w:r w:rsidRPr="006D0824">
        <w:rPr>
          <w:rStyle w:val="Szvegtrzs"/>
          <w:rFonts w:eastAsia="Calibri"/>
          <w:lang w:val="ro-RO"/>
        </w:rPr>
        <w:t xml:space="preserve"> - a oricărei </w:t>
      </w:r>
      <w:proofErr w:type="spellStart"/>
      <w:r w:rsidRPr="006D0824">
        <w:rPr>
          <w:rStyle w:val="Szvegtrzs"/>
          <w:rFonts w:eastAsia="Calibri"/>
          <w:lang w:val="ro-RO"/>
        </w:rPr>
        <w:t>obligaţii</w:t>
      </w:r>
      <w:proofErr w:type="spellEnd"/>
      <w:r w:rsidRPr="006D0824">
        <w:rPr>
          <w:rStyle w:val="Szvegtrzs"/>
          <w:rFonts w:eastAsia="Calibri"/>
          <w:lang w:val="ro-RO"/>
        </w:rPr>
        <w:t xml:space="preserve"> care îi revine în baza prezentului contract, după neexecutarea sau executarea necorespunzătoare a </w:t>
      </w:r>
      <w:proofErr w:type="spellStart"/>
      <w:r w:rsidRPr="006D0824">
        <w:rPr>
          <w:rStyle w:val="Szvegtrzs"/>
          <w:rFonts w:eastAsia="Calibri"/>
          <w:lang w:val="ro-RO"/>
        </w:rPr>
        <w:t>obligaţiei</w:t>
      </w:r>
      <w:proofErr w:type="spellEnd"/>
      <w:r w:rsidRPr="006D0824">
        <w:rPr>
          <w:rStyle w:val="Szvegtrzs"/>
          <w:rFonts w:eastAsia="Calibri"/>
          <w:lang w:val="ro-RO"/>
        </w:rPr>
        <w:t xml:space="preserve"> respective a fost cauzată de </w:t>
      </w:r>
      <w:proofErr w:type="spellStart"/>
      <w:r w:rsidRPr="006D0824">
        <w:rPr>
          <w:rStyle w:val="Szvegtrzs"/>
          <w:rFonts w:eastAsia="Calibri"/>
          <w:lang w:val="ro-RO"/>
        </w:rPr>
        <w:t>forţa</w:t>
      </w:r>
      <w:proofErr w:type="spellEnd"/>
      <w:r w:rsidRPr="006D0824">
        <w:rPr>
          <w:rStyle w:val="Szvegtrzs"/>
          <w:rFonts w:eastAsia="Calibri"/>
          <w:lang w:val="ro-RO"/>
        </w:rPr>
        <w:t xml:space="preserve"> majoră, astfel cum este definită de </w:t>
      </w:r>
      <w:proofErr w:type="spellStart"/>
      <w:r w:rsidRPr="006D0824">
        <w:rPr>
          <w:rStyle w:val="Szvegtrzs"/>
          <w:rFonts w:eastAsia="Calibri"/>
          <w:lang w:val="ro-RO"/>
        </w:rPr>
        <w:t>dispoziţiile</w:t>
      </w:r>
      <w:proofErr w:type="spellEnd"/>
      <w:r w:rsidRPr="006D0824">
        <w:rPr>
          <w:rStyle w:val="Szvegtrzs"/>
          <w:rFonts w:eastAsia="Calibri"/>
          <w:lang w:val="ro-RO"/>
        </w:rPr>
        <w:t xml:space="preserve"> legale în vigoare.</w:t>
      </w:r>
    </w:p>
    <w:p w14:paraId="7EE0FB45" w14:textId="77777777" w:rsidR="005618CF" w:rsidRPr="006D0824" w:rsidRDefault="005618CF" w:rsidP="005618CF">
      <w:pPr>
        <w:numPr>
          <w:ilvl w:val="0"/>
          <w:numId w:val="5"/>
        </w:numPr>
        <w:tabs>
          <w:tab w:val="left" w:pos="1330"/>
        </w:tabs>
        <w:spacing w:line="277" w:lineRule="exact"/>
        <w:ind w:right="-285" w:firstLine="680"/>
        <w:jc w:val="both"/>
        <w:rPr>
          <w:rStyle w:val="Szvegtrzs"/>
          <w:rFonts w:eastAsia="Calibri"/>
          <w:lang w:val="ro-RO"/>
        </w:rPr>
      </w:pPr>
      <w:r w:rsidRPr="006D0824">
        <w:rPr>
          <w:rStyle w:val="Szvegtrzs"/>
          <w:rFonts w:eastAsia="Calibri"/>
          <w:lang w:val="ro-RO"/>
        </w:rPr>
        <w:t xml:space="preserve">Partea care invocă </w:t>
      </w:r>
      <w:proofErr w:type="spellStart"/>
      <w:r w:rsidRPr="006D0824">
        <w:rPr>
          <w:rStyle w:val="Szvegtrzs"/>
          <w:rFonts w:eastAsia="Calibri"/>
          <w:lang w:val="ro-RO"/>
        </w:rPr>
        <w:t>forţa</w:t>
      </w:r>
      <w:proofErr w:type="spellEnd"/>
      <w:r w:rsidRPr="006D0824">
        <w:rPr>
          <w:rStyle w:val="Szvegtrzs"/>
          <w:rFonts w:eastAsia="Calibri"/>
          <w:lang w:val="ro-RO"/>
        </w:rPr>
        <w:t xml:space="preserve"> majoră este obligată să notifice celeilalte </w:t>
      </w:r>
      <w:proofErr w:type="spellStart"/>
      <w:r w:rsidRPr="006D0824">
        <w:rPr>
          <w:rStyle w:val="Szvegtrzs"/>
          <w:rFonts w:eastAsia="Calibri"/>
          <w:lang w:val="ro-RO"/>
        </w:rPr>
        <w:t>părţi</w:t>
      </w:r>
      <w:proofErr w:type="spellEnd"/>
      <w:r w:rsidRPr="006D0824">
        <w:rPr>
          <w:rStyle w:val="Szvegtrzs"/>
          <w:rFonts w:eastAsia="Calibri"/>
          <w:lang w:val="ro-RO"/>
        </w:rPr>
        <w:t xml:space="preserve">, în termen de 48 ore de la producerea evenimentului </w:t>
      </w:r>
      <w:proofErr w:type="spellStart"/>
      <w:r w:rsidRPr="006D0824">
        <w:rPr>
          <w:rStyle w:val="Szvegtrzs"/>
          <w:rFonts w:eastAsia="Calibri"/>
          <w:lang w:val="ro-RO"/>
        </w:rPr>
        <w:t>şi</w:t>
      </w:r>
      <w:proofErr w:type="spellEnd"/>
      <w:r w:rsidRPr="006D0824">
        <w:rPr>
          <w:rStyle w:val="Szvegtrzs"/>
          <w:rFonts w:eastAsia="Calibri"/>
          <w:lang w:val="ro-RO"/>
        </w:rPr>
        <w:t xml:space="preserve"> să ia toate măsurile posibile în vederea limitării </w:t>
      </w:r>
      <w:proofErr w:type="spellStart"/>
      <w:r w:rsidRPr="006D0824">
        <w:rPr>
          <w:rStyle w:val="Szvegtrzs"/>
          <w:rFonts w:eastAsia="Calibri"/>
          <w:lang w:val="ro-RO"/>
        </w:rPr>
        <w:t>consecinţelor</w:t>
      </w:r>
      <w:proofErr w:type="spellEnd"/>
      <w:r w:rsidRPr="006D0824">
        <w:rPr>
          <w:rStyle w:val="Szvegtrzs"/>
          <w:rFonts w:eastAsia="Calibri"/>
          <w:lang w:val="ro-RO"/>
        </w:rPr>
        <w:t xml:space="preserve"> lui. Ulterior acestui moment, </w:t>
      </w:r>
      <w:proofErr w:type="spellStart"/>
      <w:r w:rsidRPr="006D0824">
        <w:rPr>
          <w:rStyle w:val="Szvegtrzs"/>
          <w:rFonts w:eastAsia="Calibri"/>
          <w:lang w:val="ro-RO"/>
        </w:rPr>
        <w:t>părţile</w:t>
      </w:r>
      <w:proofErr w:type="spellEnd"/>
      <w:r w:rsidRPr="006D0824">
        <w:rPr>
          <w:rStyle w:val="Szvegtrzs"/>
          <w:rFonts w:eastAsia="Calibri"/>
          <w:lang w:val="ro-RO"/>
        </w:rPr>
        <w:t xml:space="preserve"> sau un reprezentant al acestora vor confirma printr-un înscris realitatea </w:t>
      </w:r>
      <w:proofErr w:type="spellStart"/>
      <w:r w:rsidRPr="006D0824">
        <w:rPr>
          <w:rStyle w:val="Szvegtrzs"/>
          <w:rFonts w:eastAsia="Calibri"/>
          <w:lang w:val="ro-RO"/>
        </w:rPr>
        <w:t>şi</w:t>
      </w:r>
      <w:proofErr w:type="spellEnd"/>
      <w:r w:rsidRPr="006D0824">
        <w:rPr>
          <w:rStyle w:val="Szvegtrzs"/>
          <w:rFonts w:eastAsia="Calibri"/>
          <w:lang w:val="ro-RO"/>
        </w:rPr>
        <w:t xml:space="preserve"> exactitatea cauzei de </w:t>
      </w:r>
      <w:proofErr w:type="spellStart"/>
      <w:r w:rsidRPr="006D0824">
        <w:rPr>
          <w:rStyle w:val="Szvegtrzs"/>
          <w:rFonts w:eastAsia="Calibri"/>
          <w:lang w:val="ro-RO"/>
        </w:rPr>
        <w:t>forţă</w:t>
      </w:r>
      <w:proofErr w:type="spellEnd"/>
      <w:r w:rsidRPr="006D0824">
        <w:rPr>
          <w:rStyle w:val="Szvegtrzs"/>
          <w:rFonts w:eastAsia="Calibri"/>
          <w:lang w:val="ro-RO"/>
        </w:rPr>
        <w:t xml:space="preserve"> majoră.</w:t>
      </w:r>
    </w:p>
    <w:p w14:paraId="1814811A" w14:textId="77777777" w:rsidR="005618CF" w:rsidRPr="006D0824" w:rsidRDefault="005618CF" w:rsidP="005618CF">
      <w:pPr>
        <w:numPr>
          <w:ilvl w:val="0"/>
          <w:numId w:val="5"/>
        </w:numPr>
        <w:tabs>
          <w:tab w:val="left" w:pos="1266"/>
        </w:tabs>
        <w:spacing w:line="274" w:lineRule="exact"/>
        <w:ind w:right="-285" w:firstLine="740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 xml:space="preserve">Daca în termen de 10 zile de la producere, evenimentul respectiv nu încetează, </w:t>
      </w:r>
      <w:proofErr w:type="spellStart"/>
      <w:r w:rsidRPr="006D0824">
        <w:rPr>
          <w:rStyle w:val="Szvegtrzs"/>
          <w:rFonts w:eastAsia="Calibri"/>
          <w:lang w:val="ro-RO"/>
        </w:rPr>
        <w:t>părţile</w:t>
      </w:r>
      <w:proofErr w:type="spellEnd"/>
      <w:r w:rsidRPr="006D0824">
        <w:rPr>
          <w:rStyle w:val="Szvegtrzs"/>
          <w:rFonts w:eastAsia="Calibri"/>
          <w:lang w:val="ro-RO"/>
        </w:rPr>
        <w:t xml:space="preserve"> au dreptul să-</w:t>
      </w:r>
      <w:proofErr w:type="spellStart"/>
      <w:r w:rsidRPr="006D0824">
        <w:rPr>
          <w:rStyle w:val="Szvegtrzs"/>
          <w:rFonts w:eastAsia="Calibri"/>
          <w:lang w:val="ro-RO"/>
        </w:rPr>
        <w:t>şi</w:t>
      </w:r>
      <w:proofErr w:type="spellEnd"/>
      <w:r w:rsidRPr="006D0824">
        <w:rPr>
          <w:rStyle w:val="Szvegtrzs"/>
          <w:rFonts w:eastAsia="Calibri"/>
          <w:lang w:val="ro-RO"/>
        </w:rPr>
        <w:t xml:space="preserve"> notifice încetarea de plin</w:t>
      </w:r>
      <w:r>
        <w:rPr>
          <w:rStyle w:val="Szvegtrzs"/>
          <w:rFonts w:eastAsia="Calibri"/>
          <w:lang w:val="ro-RO"/>
        </w:rPr>
        <w:t xml:space="preserve"> drept a prezentului contract fă</w:t>
      </w:r>
      <w:r w:rsidRPr="006D0824">
        <w:rPr>
          <w:rStyle w:val="Szvegtrzs"/>
          <w:rFonts w:eastAsia="Calibri"/>
          <w:lang w:val="ro-RO"/>
        </w:rPr>
        <w:t>ră ca vreuna dintre ele să pretindă daune-interese.</w:t>
      </w:r>
    </w:p>
    <w:p w14:paraId="65A97FCF" w14:textId="77777777" w:rsidR="005618CF" w:rsidRDefault="005618CF" w:rsidP="005618CF">
      <w:pPr>
        <w:numPr>
          <w:ilvl w:val="0"/>
          <w:numId w:val="5"/>
        </w:numPr>
        <w:tabs>
          <w:tab w:val="left" w:pos="1219"/>
        </w:tabs>
        <w:spacing w:after="267" w:line="274" w:lineRule="exact"/>
        <w:ind w:right="-285" w:firstLine="740"/>
        <w:jc w:val="both"/>
        <w:rPr>
          <w:rStyle w:val="Szvegtrzs"/>
          <w:rFonts w:eastAsia="Calibri"/>
          <w:lang w:val="ro-RO"/>
        </w:rPr>
      </w:pPr>
      <w:r w:rsidRPr="006D0824">
        <w:rPr>
          <w:rStyle w:val="Szvegtrzs"/>
          <w:rFonts w:eastAsia="Calibri"/>
          <w:lang w:val="ro-RO"/>
        </w:rPr>
        <w:lastRenderedPageBreak/>
        <w:t xml:space="preserve">Cazul fortuit exclude răspunderea comodatarului dacă acesta nu a putut prevedea sau împiedica pericolul, în ipoteza în care nu a folosit bunul contrar </w:t>
      </w:r>
      <w:proofErr w:type="spellStart"/>
      <w:r w:rsidRPr="006D0824">
        <w:rPr>
          <w:rStyle w:val="Szvegtrzs"/>
          <w:rFonts w:eastAsia="Calibri"/>
          <w:lang w:val="ro-RO"/>
        </w:rPr>
        <w:t>destinaţiei</w:t>
      </w:r>
      <w:proofErr w:type="spellEnd"/>
      <w:r w:rsidRPr="006D0824">
        <w:rPr>
          <w:rStyle w:val="Szvegtrzs"/>
          <w:rFonts w:eastAsia="Calibri"/>
          <w:lang w:val="ro-RO"/>
        </w:rPr>
        <w:t xml:space="preserve"> sale, precum </w:t>
      </w:r>
      <w:proofErr w:type="spellStart"/>
      <w:r w:rsidRPr="006D0824">
        <w:rPr>
          <w:rStyle w:val="Szvegtrzs"/>
          <w:rFonts w:eastAsia="Calibri"/>
          <w:lang w:val="ro-RO"/>
        </w:rPr>
        <w:t>şi</w:t>
      </w:r>
      <w:proofErr w:type="spellEnd"/>
      <w:r w:rsidRPr="006D0824">
        <w:rPr>
          <w:rStyle w:val="Szvegtrzs"/>
          <w:rFonts w:eastAsia="Calibri"/>
          <w:lang w:val="ro-RO"/>
        </w:rPr>
        <w:t xml:space="preserve"> dacă 1-a restituit comodantului la termenul prevăzut în contract.</w:t>
      </w:r>
    </w:p>
    <w:p w14:paraId="32991F56" w14:textId="77777777" w:rsidR="005618CF" w:rsidRDefault="005618CF" w:rsidP="005618CF">
      <w:pPr>
        <w:tabs>
          <w:tab w:val="left" w:pos="1219"/>
        </w:tabs>
        <w:spacing w:after="267" w:line="274" w:lineRule="exact"/>
        <w:ind w:right="-285"/>
        <w:jc w:val="both"/>
        <w:rPr>
          <w:rStyle w:val="Szvegtrzs"/>
          <w:rFonts w:eastAsia="Calibri"/>
          <w:b/>
          <w:bCs/>
          <w:lang w:val="ro-RO"/>
        </w:rPr>
      </w:pPr>
      <w:r w:rsidRPr="00134DFA">
        <w:rPr>
          <w:rStyle w:val="Szvegtrzs"/>
          <w:rFonts w:eastAsia="Calibri"/>
          <w:b/>
          <w:bCs/>
          <w:lang w:val="ro-RO"/>
        </w:rPr>
        <w:t>Art.8. SANCTIUNI</w:t>
      </w:r>
    </w:p>
    <w:p w14:paraId="3753F8BD" w14:textId="77777777" w:rsidR="005618CF" w:rsidRPr="006D0824" w:rsidRDefault="005618CF" w:rsidP="005618CF">
      <w:pPr>
        <w:tabs>
          <w:tab w:val="left" w:pos="1219"/>
        </w:tabs>
        <w:spacing w:after="267" w:line="274" w:lineRule="exact"/>
        <w:ind w:right="-285"/>
        <w:jc w:val="both"/>
        <w:rPr>
          <w:szCs w:val="24"/>
          <w:lang w:val="ro-RO"/>
        </w:rPr>
      </w:pPr>
      <w:r>
        <w:rPr>
          <w:rStyle w:val="Szvegtrzs"/>
          <w:rFonts w:eastAsia="Calibri"/>
          <w:b/>
          <w:bCs/>
          <w:lang w:val="ro-RO"/>
        </w:rPr>
        <w:t xml:space="preserve">           </w:t>
      </w:r>
      <w:r w:rsidRPr="00134DFA">
        <w:rPr>
          <w:rStyle w:val="Szvegtrzs"/>
          <w:rFonts w:eastAsia="Calibri"/>
          <w:lang w:val="ro-RO"/>
        </w:rPr>
        <w:t>8.1.Nerespectarea</w:t>
      </w:r>
      <w:r>
        <w:rPr>
          <w:rStyle w:val="Szvegtrzs"/>
          <w:rFonts w:eastAsia="Calibri"/>
          <w:lang w:val="ro-RO"/>
        </w:rPr>
        <w:t xml:space="preserve"> clauzelor contractuale, va conduce la rezilierea de drept a contractului de comodat imobiliar.         </w:t>
      </w:r>
    </w:p>
    <w:p w14:paraId="2B7A43FA" w14:textId="77777777" w:rsidR="005618CF" w:rsidRPr="006D0824" w:rsidRDefault="005618CF" w:rsidP="005618CF">
      <w:pPr>
        <w:keepNext/>
        <w:keepLines/>
        <w:spacing w:after="160" w:line="240" w:lineRule="exact"/>
        <w:ind w:right="-285"/>
        <w:rPr>
          <w:b/>
          <w:bCs/>
          <w:szCs w:val="24"/>
          <w:lang w:val="ro-RO"/>
        </w:rPr>
      </w:pPr>
      <w:bookmarkStart w:id="10" w:name="bookmark14"/>
      <w:r w:rsidRPr="006D0824">
        <w:rPr>
          <w:b/>
          <w:bCs/>
          <w:szCs w:val="24"/>
          <w:lang w:val="ro-RO"/>
        </w:rPr>
        <w:t>Art.</w:t>
      </w:r>
      <w:r>
        <w:rPr>
          <w:b/>
          <w:bCs/>
          <w:szCs w:val="24"/>
          <w:lang w:val="ro-RO"/>
        </w:rPr>
        <w:t>9.</w:t>
      </w:r>
      <w:r w:rsidRPr="006D0824">
        <w:rPr>
          <w:b/>
          <w:bCs/>
          <w:szCs w:val="24"/>
          <w:lang w:val="ro-RO"/>
        </w:rPr>
        <w:t xml:space="preserve"> LITIGII</w:t>
      </w:r>
      <w:bookmarkEnd w:id="10"/>
    </w:p>
    <w:p w14:paraId="0C8E9515" w14:textId="77777777" w:rsidR="005618CF" w:rsidRPr="006D0824" w:rsidRDefault="005618CF" w:rsidP="005618CF">
      <w:pPr>
        <w:spacing w:line="274" w:lineRule="exact"/>
        <w:ind w:right="-285" w:firstLine="740"/>
        <w:jc w:val="both"/>
        <w:rPr>
          <w:szCs w:val="24"/>
          <w:lang w:val="ro-RO"/>
        </w:rPr>
      </w:pPr>
      <w:r>
        <w:rPr>
          <w:rStyle w:val="Szvegtrzs"/>
          <w:rFonts w:eastAsia="Calibri"/>
          <w:lang w:val="ro-RO"/>
        </w:rPr>
        <w:t>9</w:t>
      </w:r>
      <w:r w:rsidRPr="006D0824">
        <w:rPr>
          <w:rStyle w:val="Szvegtrzs"/>
          <w:rFonts w:eastAsia="Calibri"/>
          <w:lang w:val="ro-RO"/>
        </w:rPr>
        <w:t xml:space="preserve">.1 </w:t>
      </w:r>
      <w:proofErr w:type="spellStart"/>
      <w:r w:rsidRPr="006D0824">
        <w:rPr>
          <w:rStyle w:val="Szvegtrzs"/>
          <w:rFonts w:eastAsia="Calibri"/>
          <w:lang w:val="ro-RO"/>
        </w:rPr>
        <w:t>Părţile</w:t>
      </w:r>
      <w:proofErr w:type="spellEnd"/>
      <w:r w:rsidRPr="006D0824">
        <w:rPr>
          <w:rStyle w:val="Szvegtrzs"/>
          <w:rFonts w:eastAsia="Calibri"/>
          <w:lang w:val="ro-RO"/>
        </w:rPr>
        <w:t xml:space="preserve"> au convenit ca toate </w:t>
      </w:r>
      <w:proofErr w:type="spellStart"/>
      <w:r w:rsidRPr="006D0824">
        <w:rPr>
          <w:rStyle w:val="Szvegtrzs"/>
          <w:rFonts w:eastAsia="Calibri"/>
          <w:lang w:val="ro-RO"/>
        </w:rPr>
        <w:t>neînţelegerile</w:t>
      </w:r>
      <w:proofErr w:type="spellEnd"/>
      <w:r w:rsidRPr="006D0824">
        <w:rPr>
          <w:rStyle w:val="Szvegtrzs"/>
          <w:rFonts w:eastAsia="Calibri"/>
          <w:lang w:val="ro-RO"/>
        </w:rPr>
        <w:t xml:space="preserve"> privind validitatea prezentului contract sau rezultate din interpretarea, executarea ori încetarea acestuia să fie rezolvate pe cale amiabilă de către </w:t>
      </w:r>
      <w:proofErr w:type="spellStart"/>
      <w:r w:rsidRPr="006D0824">
        <w:rPr>
          <w:rStyle w:val="Szvegtrzs"/>
          <w:rFonts w:eastAsia="Calibri"/>
          <w:lang w:val="ro-RO"/>
        </w:rPr>
        <w:t>reprezentanţii</w:t>
      </w:r>
      <w:proofErr w:type="spellEnd"/>
      <w:r w:rsidRPr="006D0824">
        <w:rPr>
          <w:rStyle w:val="Szvegtrzs"/>
          <w:rFonts w:eastAsia="Calibri"/>
          <w:lang w:val="ro-RO"/>
        </w:rPr>
        <w:t xml:space="preserve"> lor.</w:t>
      </w:r>
    </w:p>
    <w:p w14:paraId="54F9F023" w14:textId="77777777" w:rsidR="005618CF" w:rsidRPr="006D0824" w:rsidRDefault="005618CF" w:rsidP="005618CF">
      <w:pPr>
        <w:spacing w:after="267" w:line="274" w:lineRule="exact"/>
        <w:ind w:right="-285" w:firstLine="740"/>
        <w:jc w:val="both"/>
        <w:rPr>
          <w:szCs w:val="24"/>
          <w:lang w:val="ro-RO"/>
        </w:rPr>
      </w:pPr>
      <w:r>
        <w:rPr>
          <w:rStyle w:val="Szvegtrzs"/>
          <w:rFonts w:eastAsia="Calibri"/>
          <w:lang w:val="ro-RO"/>
        </w:rPr>
        <w:t>9</w:t>
      </w:r>
      <w:r w:rsidRPr="006D0824">
        <w:rPr>
          <w:rStyle w:val="Szvegtrzs"/>
          <w:rFonts w:eastAsia="Calibri"/>
          <w:lang w:val="ro-RO"/>
        </w:rPr>
        <w:t>.2.</w:t>
      </w:r>
      <w:r>
        <w:rPr>
          <w:rStyle w:val="Szvegtrzs"/>
          <w:rFonts w:eastAsia="Calibri"/>
          <w:lang w:val="ro-RO"/>
        </w:rPr>
        <w:t>Î</w:t>
      </w:r>
      <w:r w:rsidRPr="006D0824">
        <w:rPr>
          <w:rStyle w:val="Szvegtrzs"/>
          <w:rFonts w:eastAsia="Calibri"/>
          <w:lang w:val="ro-RO"/>
        </w:rPr>
        <w:t xml:space="preserve">n cazul în care nu este posibilă rezolvarea litigiilor pe cale amiabilă, </w:t>
      </w:r>
      <w:proofErr w:type="spellStart"/>
      <w:r w:rsidRPr="006D0824">
        <w:rPr>
          <w:rStyle w:val="Szvegtrzs"/>
          <w:rFonts w:eastAsia="Calibri"/>
          <w:lang w:val="ro-RO"/>
        </w:rPr>
        <w:t>părţile</w:t>
      </w:r>
      <w:proofErr w:type="spellEnd"/>
      <w:r w:rsidRPr="006D0824">
        <w:rPr>
          <w:rStyle w:val="Szvegtrzs"/>
          <w:rFonts w:eastAsia="Calibri"/>
          <w:lang w:val="ro-RO"/>
        </w:rPr>
        <w:t xml:space="preserve"> contractante se vor</w:t>
      </w:r>
      <w:r>
        <w:rPr>
          <w:rStyle w:val="Szvegtrzs"/>
          <w:rFonts w:eastAsia="Calibri"/>
          <w:lang w:val="ro-RO"/>
        </w:rPr>
        <w:t xml:space="preserve"> adresa instanț</w:t>
      </w:r>
      <w:r w:rsidRPr="006D0824">
        <w:rPr>
          <w:rStyle w:val="Szvegtrzs"/>
          <w:rFonts w:eastAsia="Calibri"/>
          <w:lang w:val="ro-RO"/>
        </w:rPr>
        <w:t>elor de judecata competente.</w:t>
      </w:r>
    </w:p>
    <w:p w14:paraId="137E60AF" w14:textId="77777777" w:rsidR="005618CF" w:rsidRPr="006D0824" w:rsidRDefault="005618CF" w:rsidP="005618CF">
      <w:pPr>
        <w:keepNext/>
        <w:keepLines/>
        <w:spacing w:after="160" w:line="240" w:lineRule="exact"/>
        <w:ind w:right="-285"/>
        <w:rPr>
          <w:b/>
          <w:bCs/>
          <w:szCs w:val="24"/>
          <w:lang w:val="ro-RO"/>
        </w:rPr>
      </w:pPr>
      <w:bookmarkStart w:id="11" w:name="bookmark15"/>
      <w:r w:rsidRPr="006D0824">
        <w:rPr>
          <w:b/>
          <w:bCs/>
          <w:szCs w:val="24"/>
          <w:lang w:val="ro-RO"/>
        </w:rPr>
        <w:t xml:space="preserve">Art. </w:t>
      </w:r>
      <w:r>
        <w:rPr>
          <w:b/>
          <w:bCs/>
          <w:szCs w:val="24"/>
          <w:lang w:val="ro-RO"/>
        </w:rPr>
        <w:t>10</w:t>
      </w:r>
      <w:r w:rsidRPr="006D0824">
        <w:rPr>
          <w:b/>
          <w:bCs/>
          <w:szCs w:val="24"/>
          <w:lang w:val="ro-RO"/>
        </w:rPr>
        <w:t xml:space="preserve"> - CLAUZE FINALE</w:t>
      </w:r>
      <w:bookmarkEnd w:id="11"/>
    </w:p>
    <w:p w14:paraId="724FD79D" w14:textId="77777777" w:rsidR="005618CF" w:rsidRPr="006D0824" w:rsidRDefault="005618CF" w:rsidP="005618CF">
      <w:pPr>
        <w:spacing w:line="270" w:lineRule="exact"/>
        <w:ind w:right="-285" w:firstLine="740"/>
        <w:jc w:val="both"/>
        <w:rPr>
          <w:szCs w:val="24"/>
          <w:lang w:val="ro-RO"/>
        </w:rPr>
      </w:pPr>
      <w:r>
        <w:rPr>
          <w:rStyle w:val="Szvegtrzs"/>
          <w:rFonts w:eastAsia="Calibri"/>
          <w:lang w:val="ro-RO"/>
        </w:rPr>
        <w:t>10</w:t>
      </w:r>
      <w:r w:rsidRPr="006D0824">
        <w:rPr>
          <w:rStyle w:val="Szvegtrzs"/>
          <w:rFonts w:eastAsia="Calibri"/>
          <w:lang w:val="ro-RO"/>
        </w:rPr>
        <w:t xml:space="preserve">.1. Prevederile contractuale se completează cu </w:t>
      </w:r>
      <w:proofErr w:type="spellStart"/>
      <w:r w:rsidRPr="006D0824">
        <w:rPr>
          <w:rStyle w:val="Szvegtrzs"/>
          <w:rFonts w:eastAsia="Calibri"/>
          <w:lang w:val="ro-RO"/>
        </w:rPr>
        <w:t>dispoziţiile</w:t>
      </w:r>
      <w:proofErr w:type="spellEnd"/>
      <w:r w:rsidRPr="006D0824">
        <w:rPr>
          <w:rStyle w:val="Szvegtrzs"/>
          <w:rFonts w:eastAsia="Calibri"/>
          <w:lang w:val="ro-RO"/>
        </w:rPr>
        <w:t xml:space="preserve"> legale în vigoare.</w:t>
      </w:r>
    </w:p>
    <w:p w14:paraId="7C0F8B28" w14:textId="77777777" w:rsidR="005618CF" w:rsidRPr="006D0824" w:rsidRDefault="005618CF" w:rsidP="005618CF">
      <w:pPr>
        <w:tabs>
          <w:tab w:val="left" w:pos="1284"/>
        </w:tabs>
        <w:spacing w:line="270" w:lineRule="exact"/>
        <w:ind w:left="740" w:right="-285"/>
        <w:jc w:val="both"/>
        <w:rPr>
          <w:szCs w:val="24"/>
          <w:lang w:val="ro-RO"/>
        </w:rPr>
      </w:pPr>
      <w:r>
        <w:rPr>
          <w:rStyle w:val="Szvegtrzs"/>
          <w:rFonts w:eastAsia="Calibri"/>
          <w:lang w:val="ro-RO"/>
        </w:rPr>
        <w:t xml:space="preserve">10.2. </w:t>
      </w:r>
      <w:r w:rsidRPr="006D0824">
        <w:rPr>
          <w:rStyle w:val="Szvegtrzs"/>
          <w:rFonts w:eastAsia="Calibri"/>
          <w:lang w:val="ro-RO"/>
        </w:rPr>
        <w:t xml:space="preserve">Modificarea prezentului contract se poate realiza cu acordul </w:t>
      </w:r>
      <w:proofErr w:type="spellStart"/>
      <w:r w:rsidRPr="006D0824">
        <w:rPr>
          <w:rStyle w:val="Szvegtrzs"/>
          <w:rFonts w:eastAsia="Calibri"/>
          <w:lang w:val="ro-RO"/>
        </w:rPr>
        <w:t>părţilor</w:t>
      </w:r>
      <w:proofErr w:type="spellEnd"/>
      <w:r w:rsidRPr="006D0824">
        <w:rPr>
          <w:rStyle w:val="Szvegtrzs"/>
          <w:rFonts w:eastAsia="Calibri"/>
          <w:lang w:val="ro-RO"/>
        </w:rPr>
        <w:t xml:space="preserve">, prin act </w:t>
      </w:r>
      <w:proofErr w:type="spellStart"/>
      <w:r w:rsidRPr="006D0824">
        <w:rPr>
          <w:rStyle w:val="Szvegtrzs"/>
          <w:rFonts w:eastAsia="Calibri"/>
          <w:lang w:val="ro-RO"/>
        </w:rPr>
        <w:t>adiţional</w:t>
      </w:r>
      <w:proofErr w:type="spellEnd"/>
      <w:r w:rsidRPr="006D0824">
        <w:rPr>
          <w:rStyle w:val="Szvegtrzs"/>
          <w:rFonts w:eastAsia="Calibri"/>
          <w:lang w:val="ro-RO"/>
        </w:rPr>
        <w:t>, ce va face parte integrantă din contract.</w:t>
      </w:r>
    </w:p>
    <w:p w14:paraId="7B5A77BC" w14:textId="77777777" w:rsidR="005618CF" w:rsidRPr="006D0824" w:rsidRDefault="005618CF" w:rsidP="005618CF">
      <w:pPr>
        <w:tabs>
          <w:tab w:val="left" w:pos="1234"/>
        </w:tabs>
        <w:spacing w:line="270" w:lineRule="exact"/>
        <w:ind w:left="740" w:right="-285"/>
        <w:jc w:val="both"/>
        <w:rPr>
          <w:szCs w:val="24"/>
          <w:lang w:val="ro-RO"/>
        </w:rPr>
      </w:pPr>
      <w:r>
        <w:rPr>
          <w:rStyle w:val="Szvegtrzs"/>
          <w:rFonts w:eastAsia="Calibri"/>
          <w:lang w:val="ro-RO"/>
        </w:rPr>
        <w:t xml:space="preserve">10.3. </w:t>
      </w:r>
      <w:r w:rsidRPr="006D0824">
        <w:rPr>
          <w:rStyle w:val="Szvegtrzs"/>
          <w:rFonts w:eastAsia="Calibri"/>
          <w:lang w:val="ro-RO"/>
        </w:rPr>
        <w:t>Prezentul contract a fost încheiat în 2 exemplare originale, câte unul pentru fiecare parte contractantă.</w:t>
      </w:r>
    </w:p>
    <w:p w14:paraId="58B07163" w14:textId="77777777" w:rsidR="005618CF" w:rsidRPr="00ED5FDB" w:rsidRDefault="005618CF" w:rsidP="005618CF">
      <w:pPr>
        <w:tabs>
          <w:tab w:val="left" w:pos="1219"/>
        </w:tabs>
        <w:spacing w:after="480" w:line="270" w:lineRule="exact"/>
        <w:ind w:right="-285"/>
        <w:jc w:val="both"/>
        <w:rPr>
          <w:rStyle w:val="Szvegtrzs"/>
          <w:rFonts w:eastAsia="Calibri"/>
          <w:lang w:val="ro-RO"/>
        </w:rPr>
      </w:pPr>
      <w:r>
        <w:rPr>
          <w:szCs w:val="24"/>
          <w:lang w:val="ro-RO"/>
        </w:rPr>
        <w:t xml:space="preserve">             10.4.</w:t>
      </w:r>
      <w:r w:rsidRPr="006D0824">
        <w:rPr>
          <w:rStyle w:val="Szvegtrzs"/>
          <w:rFonts w:eastAsia="Calibri"/>
          <w:lang w:val="ro-RO"/>
        </w:rPr>
        <w:t>Procesul verbal de predare-primire a obiectului contractului face parte integrantă din prezentul contract.</w:t>
      </w:r>
    </w:p>
    <w:p w14:paraId="03FADA2E" w14:textId="77777777" w:rsidR="005618CF" w:rsidRPr="006D0824" w:rsidRDefault="005618CF" w:rsidP="005618CF">
      <w:pPr>
        <w:pStyle w:val="ListParagraph"/>
        <w:ind w:left="0" w:right="-285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Pr="006D0824">
        <w:rPr>
          <w:rFonts w:ascii="Times New Roman" w:hAnsi="Times New Roman"/>
          <w:sz w:val="24"/>
          <w:szCs w:val="24"/>
          <w:lang w:val="ro-RO"/>
        </w:rPr>
        <w:t>COMODANT,</w:t>
      </w:r>
      <w:r w:rsidRPr="006D0824">
        <w:rPr>
          <w:rFonts w:ascii="Times New Roman" w:hAnsi="Times New Roman"/>
          <w:sz w:val="24"/>
          <w:szCs w:val="24"/>
          <w:lang w:val="ro-RO"/>
        </w:rPr>
        <w:tab/>
      </w:r>
      <w:r w:rsidRPr="006D0824">
        <w:rPr>
          <w:rFonts w:ascii="Times New Roman" w:hAnsi="Times New Roman"/>
          <w:sz w:val="24"/>
          <w:szCs w:val="24"/>
          <w:lang w:val="ro-RO"/>
        </w:rPr>
        <w:tab/>
      </w:r>
      <w:r w:rsidRPr="006D0824">
        <w:rPr>
          <w:rFonts w:ascii="Times New Roman" w:hAnsi="Times New Roman"/>
          <w:sz w:val="24"/>
          <w:szCs w:val="24"/>
          <w:lang w:val="ro-RO"/>
        </w:rPr>
        <w:tab/>
      </w:r>
      <w:r w:rsidRPr="006D0824">
        <w:rPr>
          <w:rFonts w:ascii="Times New Roman" w:hAnsi="Times New Roman"/>
          <w:sz w:val="24"/>
          <w:szCs w:val="24"/>
          <w:lang w:val="ro-RO"/>
        </w:rPr>
        <w:tab/>
      </w:r>
      <w:r w:rsidRPr="006D0824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</w:t>
      </w:r>
      <w:r w:rsidRPr="006D0824">
        <w:rPr>
          <w:rFonts w:ascii="Times New Roman" w:hAnsi="Times New Roman"/>
          <w:sz w:val="24"/>
          <w:szCs w:val="24"/>
          <w:lang w:val="ro-RO"/>
        </w:rPr>
        <w:t>COMODATAR,</w:t>
      </w:r>
    </w:p>
    <w:p w14:paraId="4990C9D0" w14:textId="77777777" w:rsidR="005618CF" w:rsidRPr="006D0824" w:rsidRDefault="00CA5095" w:rsidP="005618CF">
      <w:pPr>
        <w:pStyle w:val="ListParagraph"/>
        <w:ind w:left="0" w:right="-285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MUNICIPIUL TÂRGU MUREŞ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 xml:space="preserve">        DIRECŢIA FISCALĂ LOCALĂ TÂRGU MUREŞ</w:t>
      </w:r>
    </w:p>
    <w:p w14:paraId="529B05C1" w14:textId="77777777" w:rsidR="005618CF" w:rsidRPr="006D0824" w:rsidRDefault="005618CF" w:rsidP="005618CF">
      <w:pPr>
        <w:pStyle w:val="ListParagraph"/>
        <w:ind w:left="0" w:right="-285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</w:t>
      </w:r>
      <w:r w:rsidRPr="006D0824">
        <w:rPr>
          <w:rFonts w:ascii="Times New Roman" w:hAnsi="Times New Roman"/>
          <w:sz w:val="24"/>
          <w:szCs w:val="24"/>
          <w:lang w:val="ro-RO"/>
        </w:rPr>
        <w:t>PRIMAR,</w:t>
      </w:r>
      <w:r w:rsidRPr="006D0824">
        <w:rPr>
          <w:rFonts w:ascii="Times New Roman" w:hAnsi="Times New Roman"/>
          <w:sz w:val="24"/>
          <w:szCs w:val="24"/>
          <w:lang w:val="ro-RO"/>
        </w:rPr>
        <w:tab/>
      </w:r>
      <w:r w:rsidRPr="006D0824">
        <w:rPr>
          <w:rFonts w:ascii="Times New Roman" w:hAnsi="Times New Roman"/>
          <w:sz w:val="24"/>
          <w:szCs w:val="24"/>
          <w:lang w:val="ro-RO"/>
        </w:rPr>
        <w:tab/>
      </w:r>
      <w:r w:rsidRPr="006D0824">
        <w:rPr>
          <w:rFonts w:ascii="Times New Roman" w:hAnsi="Times New Roman"/>
          <w:sz w:val="24"/>
          <w:szCs w:val="24"/>
          <w:lang w:val="ro-RO"/>
        </w:rPr>
        <w:tab/>
      </w:r>
      <w:r w:rsidRPr="006D0824">
        <w:rPr>
          <w:rFonts w:ascii="Times New Roman" w:hAnsi="Times New Roman"/>
          <w:sz w:val="24"/>
          <w:szCs w:val="24"/>
          <w:lang w:val="ro-RO"/>
        </w:rPr>
        <w:tab/>
      </w:r>
      <w:r w:rsidRPr="006D0824">
        <w:rPr>
          <w:rFonts w:ascii="Times New Roman" w:hAnsi="Times New Roman"/>
          <w:sz w:val="24"/>
          <w:szCs w:val="24"/>
          <w:lang w:val="ro-RO"/>
        </w:rPr>
        <w:tab/>
      </w:r>
      <w:r w:rsidRPr="006D0824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              DIRECTOR EXECUTIV</w:t>
      </w:r>
      <w:r w:rsidRPr="006D0824">
        <w:rPr>
          <w:rFonts w:ascii="Times New Roman" w:hAnsi="Times New Roman"/>
          <w:sz w:val="24"/>
          <w:szCs w:val="24"/>
          <w:lang w:val="ro-RO"/>
        </w:rPr>
        <w:t>,</w:t>
      </w:r>
    </w:p>
    <w:p w14:paraId="2038AB1C" w14:textId="77777777" w:rsidR="005618CF" w:rsidRDefault="005618CF" w:rsidP="005618CF">
      <w:pPr>
        <w:pStyle w:val="ListParagraph"/>
        <w:ind w:left="0" w:right="-285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</w:rPr>
        <w:t xml:space="preserve">         </w:t>
      </w:r>
      <w:r w:rsidRPr="006D0824">
        <w:rPr>
          <w:rFonts w:ascii="Times New Roman" w:hAnsi="Times New Roman"/>
          <w:bCs/>
          <w:sz w:val="24"/>
          <w:szCs w:val="24"/>
        </w:rPr>
        <w:t>So</w:t>
      </w:r>
      <w:r w:rsidRPr="006D0824">
        <w:rPr>
          <w:rFonts w:ascii="Times New Roman" w:hAnsi="Times New Roman"/>
          <w:bCs/>
          <w:sz w:val="24"/>
          <w:szCs w:val="24"/>
          <w:lang w:val="hu-HU"/>
        </w:rPr>
        <w:t>ó</w:t>
      </w:r>
      <w:r w:rsidRPr="006D0824">
        <w:rPr>
          <w:rFonts w:ascii="Times New Roman" w:hAnsi="Times New Roman"/>
          <w:bCs/>
          <w:sz w:val="24"/>
          <w:szCs w:val="24"/>
        </w:rPr>
        <w:t xml:space="preserve">s </w:t>
      </w:r>
      <w:r w:rsidRPr="00B026B2">
        <w:rPr>
          <w:rFonts w:ascii="Times New Roman" w:hAnsi="Times New Roman"/>
          <w:bCs/>
          <w:sz w:val="24"/>
          <w:szCs w:val="24"/>
          <w:lang w:val="ro-RO"/>
        </w:rPr>
        <w:t xml:space="preserve">Zoltán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</w:t>
      </w:r>
      <w:proofErr w:type="spellStart"/>
      <w:r w:rsidRPr="00B026B2">
        <w:rPr>
          <w:rFonts w:ascii="Times New Roman" w:hAnsi="Times New Roman"/>
          <w:bCs/>
          <w:sz w:val="24"/>
          <w:szCs w:val="24"/>
          <w:lang w:val="ro-RO"/>
        </w:rPr>
        <w:t>Szövérfi</w:t>
      </w:r>
      <w:proofErr w:type="spellEnd"/>
      <w:r w:rsidRPr="00B026B2">
        <w:rPr>
          <w:rFonts w:ascii="Times New Roman" w:hAnsi="Times New Roman"/>
          <w:bCs/>
          <w:sz w:val="24"/>
          <w:szCs w:val="24"/>
          <w:lang w:val="ro-RO"/>
        </w:rPr>
        <w:t xml:space="preserve"> László</w:t>
      </w:r>
    </w:p>
    <w:p w14:paraId="39091D86" w14:textId="77777777" w:rsidR="00F6227C" w:rsidRDefault="00F6227C" w:rsidP="005618CF">
      <w:pPr>
        <w:pStyle w:val="ListParagraph"/>
        <w:ind w:left="0" w:right="-285"/>
        <w:rPr>
          <w:rFonts w:ascii="Times New Roman" w:hAnsi="Times New Roman"/>
          <w:bCs/>
          <w:sz w:val="24"/>
          <w:szCs w:val="24"/>
        </w:rPr>
      </w:pPr>
    </w:p>
    <w:p w14:paraId="2DBE7B0B" w14:textId="77777777" w:rsidR="005618CF" w:rsidRDefault="005618CF" w:rsidP="005618CF">
      <w:pPr>
        <w:pStyle w:val="ListParagraph"/>
        <w:ind w:left="0" w:right="-285"/>
        <w:rPr>
          <w:rFonts w:ascii="Times New Roman" w:hAnsi="Times New Roman"/>
          <w:bCs/>
          <w:sz w:val="24"/>
          <w:szCs w:val="24"/>
        </w:rPr>
      </w:pPr>
    </w:p>
    <w:p w14:paraId="7F8314E8" w14:textId="77777777" w:rsidR="005618CF" w:rsidRDefault="005618CF" w:rsidP="005618CF">
      <w:pPr>
        <w:pStyle w:val="ListParagraph"/>
        <w:ind w:left="0" w:right="-28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DIRECTOR EXECUTIV,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 </w:t>
      </w:r>
      <w:r>
        <w:rPr>
          <w:rFonts w:ascii="Times New Roman" w:hAnsi="Times New Roman"/>
          <w:bCs/>
          <w:sz w:val="24"/>
          <w:szCs w:val="24"/>
        </w:rPr>
        <w:tab/>
        <w:t xml:space="preserve">                         </w:t>
      </w:r>
      <w:r w:rsidR="00F6227C">
        <w:rPr>
          <w:rFonts w:ascii="Times New Roman" w:hAnsi="Times New Roman"/>
          <w:bCs/>
          <w:sz w:val="24"/>
          <w:szCs w:val="24"/>
        </w:rPr>
        <w:t xml:space="preserve">   </w:t>
      </w:r>
      <w:r w:rsidR="00CA5095">
        <w:rPr>
          <w:rFonts w:ascii="Times New Roman" w:hAnsi="Times New Roman"/>
          <w:bCs/>
          <w:sz w:val="24"/>
          <w:szCs w:val="24"/>
        </w:rPr>
        <w:t>Ş</w:t>
      </w:r>
      <w:r>
        <w:rPr>
          <w:rFonts w:ascii="Times New Roman" w:hAnsi="Times New Roman"/>
          <w:bCs/>
          <w:sz w:val="24"/>
          <w:szCs w:val="24"/>
        </w:rPr>
        <w:t>EF SERVICIU,</w:t>
      </w:r>
    </w:p>
    <w:p w14:paraId="62C60629" w14:textId="77777777" w:rsidR="005618CF" w:rsidRDefault="005618CF" w:rsidP="005618CF">
      <w:pPr>
        <w:pStyle w:val="ListParagraph"/>
        <w:ind w:left="0" w:right="-28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Ec.</w:t>
      </w:r>
      <w:r w:rsidR="00F62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227C">
        <w:rPr>
          <w:rFonts w:ascii="Times New Roman" w:hAnsi="Times New Roman"/>
          <w:bCs/>
          <w:sz w:val="24"/>
          <w:szCs w:val="24"/>
        </w:rPr>
        <w:t>Crăciun</w:t>
      </w:r>
      <w:proofErr w:type="spellEnd"/>
      <w:r w:rsidR="00F62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227C">
        <w:rPr>
          <w:rFonts w:ascii="Times New Roman" w:hAnsi="Times New Roman"/>
          <w:bCs/>
          <w:sz w:val="24"/>
          <w:szCs w:val="24"/>
        </w:rPr>
        <w:t>Ioan</w:t>
      </w:r>
      <w:proofErr w:type="spellEnd"/>
      <w:r w:rsidR="00F6227C">
        <w:rPr>
          <w:rFonts w:ascii="Times New Roman" w:hAnsi="Times New Roman"/>
          <w:bCs/>
          <w:sz w:val="24"/>
          <w:szCs w:val="24"/>
        </w:rPr>
        <w:t xml:space="preserve"> Florin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  </w:t>
      </w:r>
      <w:r w:rsidR="00C94E02">
        <w:rPr>
          <w:rFonts w:ascii="Times New Roman" w:hAnsi="Times New Roman"/>
          <w:bCs/>
          <w:sz w:val="24"/>
          <w:szCs w:val="24"/>
        </w:rPr>
        <w:t xml:space="preserve">                </w:t>
      </w:r>
      <w:proofErr w:type="spellStart"/>
      <w:r w:rsidR="00F6227C">
        <w:rPr>
          <w:rFonts w:ascii="Times New Roman" w:hAnsi="Times New Roman"/>
          <w:bCs/>
          <w:sz w:val="24"/>
          <w:szCs w:val="24"/>
        </w:rPr>
        <w:t>Văidean</w:t>
      </w:r>
      <w:proofErr w:type="spellEnd"/>
      <w:r w:rsidR="00F6227C">
        <w:rPr>
          <w:rFonts w:ascii="Times New Roman" w:hAnsi="Times New Roman"/>
          <w:bCs/>
          <w:sz w:val="24"/>
          <w:szCs w:val="24"/>
        </w:rPr>
        <w:t xml:space="preserve"> Monica</w:t>
      </w:r>
    </w:p>
    <w:p w14:paraId="61E732BA" w14:textId="77777777" w:rsidR="005618CF" w:rsidRDefault="005618CF" w:rsidP="005618CF">
      <w:pPr>
        <w:pStyle w:val="ListParagraph"/>
        <w:ind w:left="0" w:right="-285"/>
        <w:rPr>
          <w:rFonts w:ascii="Times New Roman" w:hAnsi="Times New Roman"/>
          <w:bCs/>
          <w:sz w:val="24"/>
          <w:szCs w:val="24"/>
        </w:rPr>
      </w:pPr>
    </w:p>
    <w:p w14:paraId="7D91EF9F" w14:textId="77777777" w:rsidR="00F721FE" w:rsidRDefault="00F721FE" w:rsidP="005618CF">
      <w:pPr>
        <w:pStyle w:val="ListParagraph"/>
        <w:ind w:left="0" w:right="-285"/>
        <w:rPr>
          <w:rFonts w:ascii="Times New Roman" w:hAnsi="Times New Roman"/>
          <w:bCs/>
          <w:sz w:val="24"/>
          <w:szCs w:val="24"/>
        </w:rPr>
      </w:pPr>
    </w:p>
    <w:p w14:paraId="62A28FBC" w14:textId="77777777" w:rsidR="00F721FE" w:rsidRDefault="00F721FE" w:rsidP="005618CF">
      <w:pPr>
        <w:pStyle w:val="ListParagraph"/>
        <w:ind w:left="0" w:right="-285"/>
        <w:rPr>
          <w:rFonts w:ascii="Times New Roman" w:hAnsi="Times New Roman"/>
          <w:bCs/>
          <w:sz w:val="24"/>
          <w:szCs w:val="24"/>
        </w:rPr>
      </w:pPr>
    </w:p>
    <w:p w14:paraId="11710B92" w14:textId="77777777" w:rsidR="005618CF" w:rsidRDefault="00CA5095" w:rsidP="005618CF">
      <w:pPr>
        <w:pStyle w:val="ListParagraph"/>
        <w:ind w:left="0" w:right="-28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DIRECTOR </w:t>
      </w:r>
      <w:r w:rsidR="005618CF">
        <w:rPr>
          <w:rFonts w:ascii="Times New Roman" w:hAnsi="Times New Roman"/>
          <w:bCs/>
          <w:sz w:val="24"/>
          <w:szCs w:val="24"/>
        </w:rPr>
        <w:t xml:space="preserve"> </w:t>
      </w:r>
      <w:r w:rsidR="00F6227C">
        <w:rPr>
          <w:rFonts w:ascii="Times New Roman" w:hAnsi="Times New Roman"/>
          <w:bCs/>
          <w:sz w:val="24"/>
          <w:szCs w:val="24"/>
        </w:rPr>
        <w:t>ADP,</w:t>
      </w:r>
      <w:r w:rsidR="005618CF">
        <w:rPr>
          <w:rFonts w:ascii="Times New Roman" w:hAnsi="Times New Roman"/>
          <w:bCs/>
          <w:sz w:val="24"/>
          <w:szCs w:val="24"/>
        </w:rPr>
        <w:tab/>
      </w:r>
      <w:r w:rsidR="005618CF">
        <w:rPr>
          <w:rFonts w:ascii="Times New Roman" w:hAnsi="Times New Roman"/>
          <w:bCs/>
          <w:sz w:val="24"/>
          <w:szCs w:val="24"/>
        </w:rPr>
        <w:tab/>
        <w:t xml:space="preserve">             </w:t>
      </w:r>
      <w:r w:rsidR="00F6227C">
        <w:rPr>
          <w:rFonts w:ascii="Times New Roman" w:hAnsi="Times New Roman"/>
          <w:bCs/>
          <w:sz w:val="24"/>
          <w:szCs w:val="24"/>
        </w:rPr>
        <w:t xml:space="preserve">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="00F6227C">
        <w:rPr>
          <w:rFonts w:ascii="Times New Roman" w:hAnsi="Times New Roman"/>
          <w:bCs/>
          <w:sz w:val="24"/>
          <w:szCs w:val="24"/>
        </w:rPr>
        <w:t xml:space="preserve">    </w:t>
      </w:r>
      <w:r w:rsidR="005618CF">
        <w:rPr>
          <w:rFonts w:ascii="Times New Roman" w:hAnsi="Times New Roman"/>
          <w:bCs/>
          <w:sz w:val="24"/>
          <w:szCs w:val="24"/>
        </w:rPr>
        <w:t xml:space="preserve"> </w:t>
      </w:r>
      <w:r w:rsidR="00F6227C">
        <w:rPr>
          <w:rFonts w:ascii="Times New Roman" w:hAnsi="Times New Roman"/>
          <w:bCs/>
          <w:sz w:val="24"/>
          <w:szCs w:val="24"/>
        </w:rPr>
        <w:t xml:space="preserve"> </w:t>
      </w:r>
      <w:r w:rsidR="005618CF">
        <w:rPr>
          <w:rFonts w:ascii="Times New Roman" w:hAnsi="Times New Roman"/>
          <w:bCs/>
          <w:sz w:val="24"/>
          <w:szCs w:val="24"/>
        </w:rPr>
        <w:t>VIZA JURIDICĂ,</w:t>
      </w:r>
    </w:p>
    <w:p w14:paraId="38D5A593" w14:textId="77777777" w:rsidR="005618CF" w:rsidRDefault="005618CF" w:rsidP="005618CF">
      <w:pPr>
        <w:pStyle w:val="ListParagraph"/>
        <w:ind w:left="0" w:right="-28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F6227C">
        <w:rPr>
          <w:rFonts w:ascii="Times New Roman" w:hAnsi="Times New Roman"/>
          <w:bCs/>
          <w:sz w:val="24"/>
          <w:szCs w:val="24"/>
        </w:rPr>
        <w:t>Florian Moldovan</w:t>
      </w:r>
      <w:r w:rsidR="00F6227C">
        <w:rPr>
          <w:rFonts w:ascii="Times New Roman" w:hAnsi="Times New Roman"/>
          <w:bCs/>
          <w:sz w:val="24"/>
          <w:szCs w:val="24"/>
        </w:rPr>
        <w:tab/>
      </w:r>
      <w:r w:rsidR="00F6227C">
        <w:rPr>
          <w:rFonts w:ascii="Times New Roman" w:hAnsi="Times New Roman"/>
          <w:bCs/>
          <w:sz w:val="24"/>
          <w:szCs w:val="24"/>
        </w:rPr>
        <w:tab/>
      </w:r>
      <w:r w:rsidR="00F6227C">
        <w:rPr>
          <w:rFonts w:ascii="Times New Roman" w:hAnsi="Times New Roman"/>
          <w:bCs/>
          <w:sz w:val="24"/>
          <w:szCs w:val="24"/>
        </w:rPr>
        <w:tab/>
      </w:r>
      <w:r w:rsidR="00F6227C">
        <w:rPr>
          <w:rFonts w:ascii="Times New Roman" w:hAnsi="Times New Roman"/>
          <w:bCs/>
          <w:sz w:val="24"/>
          <w:szCs w:val="24"/>
        </w:rPr>
        <w:tab/>
      </w:r>
      <w:r w:rsidR="00F6227C">
        <w:rPr>
          <w:rFonts w:ascii="Times New Roman" w:hAnsi="Times New Roman"/>
          <w:bCs/>
          <w:sz w:val="24"/>
          <w:szCs w:val="24"/>
        </w:rPr>
        <w:tab/>
      </w:r>
      <w:r w:rsidR="00F6227C">
        <w:rPr>
          <w:rFonts w:ascii="Times New Roman" w:hAnsi="Times New Roman"/>
          <w:bCs/>
          <w:sz w:val="24"/>
          <w:szCs w:val="24"/>
        </w:rPr>
        <w:tab/>
      </w:r>
      <w:r w:rsidR="00F6227C">
        <w:rPr>
          <w:rFonts w:ascii="Times New Roman" w:hAnsi="Times New Roman"/>
          <w:bCs/>
          <w:sz w:val="24"/>
          <w:szCs w:val="24"/>
        </w:rPr>
        <w:tab/>
        <w:t xml:space="preserve">       Rus Adrian</w:t>
      </w:r>
    </w:p>
    <w:p w14:paraId="773DC174" w14:textId="77777777" w:rsidR="005618CF" w:rsidRDefault="005618CF" w:rsidP="005618CF">
      <w:pPr>
        <w:pStyle w:val="ListParagraph"/>
        <w:ind w:left="0" w:right="-285"/>
        <w:rPr>
          <w:rFonts w:ascii="Times New Roman" w:hAnsi="Times New Roman"/>
          <w:bCs/>
          <w:sz w:val="24"/>
          <w:szCs w:val="24"/>
        </w:rPr>
      </w:pPr>
    </w:p>
    <w:p w14:paraId="1733832B" w14:textId="77777777" w:rsidR="005618CF" w:rsidRDefault="005618CF" w:rsidP="005618CF">
      <w:pPr>
        <w:pStyle w:val="ListParagraph"/>
        <w:ind w:left="0" w:right="-285"/>
        <w:rPr>
          <w:rFonts w:ascii="Times New Roman" w:hAnsi="Times New Roman"/>
          <w:bCs/>
          <w:sz w:val="24"/>
          <w:szCs w:val="24"/>
        </w:rPr>
      </w:pPr>
    </w:p>
    <w:p w14:paraId="2E3BBE32" w14:textId="77777777" w:rsidR="005618CF" w:rsidRDefault="005618CF" w:rsidP="005618CF">
      <w:pPr>
        <w:pStyle w:val="ListParagraph"/>
        <w:ind w:left="0" w:right="-28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14:paraId="44FC5922" w14:textId="77777777" w:rsidR="005618CF" w:rsidRDefault="005618CF" w:rsidP="005618CF">
      <w:pPr>
        <w:pStyle w:val="ListParagraph"/>
        <w:ind w:left="0" w:right="-285"/>
        <w:rPr>
          <w:rFonts w:ascii="Times New Roman" w:hAnsi="Times New Roman"/>
          <w:bCs/>
          <w:sz w:val="24"/>
          <w:szCs w:val="24"/>
        </w:rPr>
      </w:pPr>
    </w:p>
    <w:p w14:paraId="1FF44672" w14:textId="77777777" w:rsidR="005618CF" w:rsidRDefault="005618CF" w:rsidP="005618CF">
      <w:pPr>
        <w:pStyle w:val="ListParagraph"/>
        <w:ind w:left="0" w:right="-285"/>
        <w:rPr>
          <w:rFonts w:ascii="Times New Roman" w:hAnsi="Times New Roman"/>
          <w:bCs/>
          <w:sz w:val="24"/>
          <w:szCs w:val="24"/>
        </w:rPr>
      </w:pPr>
    </w:p>
    <w:p w14:paraId="793F35C3" w14:textId="77777777" w:rsidR="005618CF" w:rsidRDefault="005618CF" w:rsidP="005618CF">
      <w:pPr>
        <w:pStyle w:val="ListParagraph"/>
        <w:ind w:left="0" w:right="-285"/>
        <w:rPr>
          <w:rFonts w:ascii="Times New Roman" w:hAnsi="Times New Roman"/>
          <w:bCs/>
          <w:sz w:val="24"/>
          <w:szCs w:val="24"/>
        </w:rPr>
      </w:pPr>
    </w:p>
    <w:p w14:paraId="08FE7C72" w14:textId="77777777" w:rsidR="005618CF" w:rsidRDefault="005618CF" w:rsidP="005618CF">
      <w:pPr>
        <w:pStyle w:val="ListParagraph"/>
        <w:ind w:left="0" w:right="-28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VIZA JURIDICĂ,</w:t>
      </w:r>
    </w:p>
    <w:p w14:paraId="25F8C59B" w14:textId="77777777" w:rsidR="005618CF" w:rsidRPr="006D0824" w:rsidRDefault="005618CF" w:rsidP="005618CF">
      <w:pPr>
        <w:pStyle w:val="ListParagraph"/>
        <w:ind w:left="0" w:right="-285"/>
        <w:rPr>
          <w:rFonts w:ascii="Times New Roman" w:hAnsi="Times New Roman"/>
          <w:sz w:val="24"/>
          <w:szCs w:val="24"/>
          <w:lang w:val="ro-RO"/>
        </w:rPr>
      </w:pPr>
    </w:p>
    <w:p w14:paraId="53C19AE2" w14:textId="77777777" w:rsidR="005618CF" w:rsidRPr="006D0824" w:rsidRDefault="005618CF" w:rsidP="005618CF">
      <w:pPr>
        <w:keepNext/>
        <w:keepLines/>
        <w:spacing w:line="270" w:lineRule="exact"/>
        <w:ind w:right="-285"/>
        <w:rPr>
          <w:szCs w:val="24"/>
          <w:lang w:val="ro-RO"/>
        </w:rPr>
      </w:pPr>
      <w:r w:rsidRPr="006D0824">
        <w:rPr>
          <w:szCs w:val="24"/>
          <w:lang w:val="ro-RO"/>
        </w:rPr>
        <w:br w:type="page"/>
      </w:r>
    </w:p>
    <w:p w14:paraId="455FA632" w14:textId="77777777" w:rsidR="005618CF" w:rsidRPr="006D0824" w:rsidRDefault="005618CF" w:rsidP="005618CF">
      <w:pPr>
        <w:keepNext/>
        <w:keepLines/>
        <w:spacing w:after="217" w:line="240" w:lineRule="exact"/>
        <w:ind w:right="-285"/>
        <w:rPr>
          <w:szCs w:val="24"/>
        </w:rPr>
      </w:pPr>
      <w:r w:rsidRPr="00B026B2">
        <w:rPr>
          <w:szCs w:val="24"/>
          <w:lang w:val="ro-RO"/>
        </w:rPr>
        <w:lastRenderedPageBreak/>
        <w:t>Anexa</w:t>
      </w:r>
      <w:r w:rsidRPr="006D0824">
        <w:rPr>
          <w:szCs w:val="24"/>
        </w:rPr>
        <w:t xml:space="preserve"> Nr.2 la HC</w:t>
      </w:r>
      <w:r w:rsidRPr="006D0824">
        <w:rPr>
          <w:rStyle w:val="Cmsor4"/>
          <w:rFonts w:eastAsia="Calibri"/>
        </w:rPr>
        <w:t>L____ /</w:t>
      </w:r>
      <w:r>
        <w:rPr>
          <w:szCs w:val="24"/>
        </w:rPr>
        <w:t>2022</w:t>
      </w:r>
    </w:p>
    <w:p w14:paraId="01779AB1" w14:textId="77777777" w:rsidR="005618CF" w:rsidRPr="006D0824" w:rsidRDefault="005618CF" w:rsidP="005618CF">
      <w:pPr>
        <w:spacing w:line="240" w:lineRule="exact"/>
        <w:ind w:right="-285"/>
        <w:rPr>
          <w:szCs w:val="24"/>
          <w:lang w:val="ro-RO"/>
        </w:rPr>
      </w:pPr>
    </w:p>
    <w:p w14:paraId="64763990" w14:textId="77777777" w:rsidR="005618CF" w:rsidRPr="006D0824" w:rsidRDefault="005618CF" w:rsidP="005618CF">
      <w:pPr>
        <w:spacing w:line="240" w:lineRule="exact"/>
        <w:ind w:right="-285"/>
        <w:rPr>
          <w:szCs w:val="24"/>
          <w:lang w:val="ro-RO"/>
        </w:rPr>
      </w:pPr>
    </w:p>
    <w:p w14:paraId="268B2B2C" w14:textId="77777777" w:rsidR="005618CF" w:rsidRDefault="005618CF" w:rsidP="005618CF">
      <w:pPr>
        <w:spacing w:line="240" w:lineRule="exact"/>
        <w:ind w:right="-285"/>
        <w:rPr>
          <w:szCs w:val="24"/>
          <w:lang w:val="ro-RO"/>
        </w:rPr>
      </w:pPr>
      <w:r w:rsidRPr="006D0824">
        <w:rPr>
          <w:szCs w:val="24"/>
          <w:lang w:val="ro-RO"/>
        </w:rPr>
        <w:t xml:space="preserve">PROCES VERBAL DE PREDARE </w:t>
      </w:r>
      <w:r>
        <w:rPr>
          <w:szCs w:val="24"/>
          <w:lang w:val="ro-RO"/>
        </w:rPr>
        <w:t>–</w:t>
      </w:r>
      <w:r w:rsidRPr="006D0824">
        <w:rPr>
          <w:szCs w:val="24"/>
          <w:lang w:val="ro-RO"/>
        </w:rPr>
        <w:t xml:space="preserve"> PRIMIRE</w:t>
      </w:r>
    </w:p>
    <w:p w14:paraId="4403FE77" w14:textId="77777777" w:rsidR="005618CF" w:rsidRPr="006D0824" w:rsidRDefault="005618CF" w:rsidP="005618CF">
      <w:pPr>
        <w:spacing w:line="240" w:lineRule="exact"/>
        <w:ind w:right="-285"/>
        <w:rPr>
          <w:szCs w:val="24"/>
          <w:lang w:val="ro-RO"/>
        </w:rPr>
      </w:pPr>
    </w:p>
    <w:p w14:paraId="68460002" w14:textId="77777777" w:rsidR="005618CF" w:rsidRPr="006D0824" w:rsidRDefault="005618CF" w:rsidP="005618CF">
      <w:pPr>
        <w:tabs>
          <w:tab w:val="left" w:pos="7164"/>
        </w:tabs>
        <w:spacing w:after="203" w:line="240" w:lineRule="exact"/>
        <w:ind w:right="-285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încheiat astăzi................................</w:t>
      </w:r>
      <w:r w:rsidRPr="006D0824">
        <w:rPr>
          <w:rStyle w:val="Szvegtrzs"/>
          <w:rFonts w:eastAsia="Calibri"/>
          <w:lang w:val="ro-RO"/>
        </w:rPr>
        <w:tab/>
      </w:r>
      <w:r w:rsidRPr="006D0824">
        <w:rPr>
          <w:rStyle w:val="Szvegtrzs"/>
          <w:rFonts w:eastAsia="Calibri"/>
          <w:vertAlign w:val="superscript"/>
          <w:lang w:val="ro-RO"/>
        </w:rPr>
        <w:t>:</w:t>
      </w:r>
    </w:p>
    <w:p w14:paraId="607B3254" w14:textId="77777777" w:rsidR="005618CF" w:rsidRPr="006D0824" w:rsidRDefault="005618CF" w:rsidP="005618CF">
      <w:pPr>
        <w:spacing w:line="274" w:lineRule="exact"/>
        <w:ind w:right="-285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Între:</w:t>
      </w:r>
    </w:p>
    <w:p w14:paraId="7146A60A" w14:textId="77777777" w:rsidR="005618CF" w:rsidRPr="00B026B2" w:rsidRDefault="00CA5095" w:rsidP="005618CF">
      <w:pPr>
        <w:spacing w:after="297" w:line="270" w:lineRule="exact"/>
        <w:ind w:right="-285" w:firstLine="740"/>
        <w:jc w:val="both"/>
        <w:rPr>
          <w:rStyle w:val="SzvegtrzsFlkvr"/>
          <w:rFonts w:eastAsia="Calibri"/>
          <w:lang w:val="ro-RO"/>
        </w:rPr>
      </w:pPr>
      <w:r>
        <w:rPr>
          <w:rStyle w:val="SzvegtrzsFlkvr"/>
          <w:rFonts w:eastAsia="Calibri"/>
          <w:lang w:val="ro-RO"/>
        </w:rPr>
        <w:t xml:space="preserve">Municipiul Târgu </w:t>
      </w:r>
      <w:proofErr w:type="spellStart"/>
      <w:r>
        <w:rPr>
          <w:rStyle w:val="SzvegtrzsFlkvr"/>
          <w:rFonts w:eastAsia="Calibri"/>
          <w:lang w:val="ro-RO"/>
        </w:rPr>
        <w:t>Mureş</w:t>
      </w:r>
      <w:proofErr w:type="spellEnd"/>
      <w:r w:rsidR="005618CF" w:rsidRPr="006D0824">
        <w:rPr>
          <w:rStyle w:val="SzvegtrzsFlkvr"/>
          <w:rFonts w:eastAsia="Calibri"/>
          <w:lang w:val="ro-RO"/>
        </w:rPr>
        <w:t>,</w:t>
      </w:r>
      <w:r>
        <w:rPr>
          <w:rStyle w:val="Szvegtrzs"/>
          <w:rFonts w:eastAsia="Calibri"/>
          <w:lang w:val="ro-RO"/>
        </w:rPr>
        <w:t xml:space="preserve"> cu sediul în Târgu </w:t>
      </w:r>
      <w:proofErr w:type="spellStart"/>
      <w:r>
        <w:rPr>
          <w:rStyle w:val="Szvegtrzs"/>
          <w:rFonts w:eastAsia="Calibri"/>
          <w:lang w:val="ro-RO"/>
        </w:rPr>
        <w:t>Mureş</w:t>
      </w:r>
      <w:proofErr w:type="spellEnd"/>
      <w:r w:rsidR="005618CF" w:rsidRPr="006D0824">
        <w:rPr>
          <w:rStyle w:val="Szvegtrzs"/>
          <w:rFonts w:eastAsia="Calibri"/>
          <w:lang w:val="ro-RO"/>
        </w:rPr>
        <w:t xml:space="preserve">, </w:t>
      </w:r>
      <w:proofErr w:type="spellStart"/>
      <w:r w:rsidR="005618CF" w:rsidRPr="006D0824">
        <w:rPr>
          <w:rStyle w:val="Szvegtrzs"/>
          <w:rFonts w:eastAsia="Calibri"/>
          <w:lang w:val="ro-RO"/>
        </w:rPr>
        <w:t>Piaţ</w:t>
      </w:r>
      <w:r>
        <w:rPr>
          <w:rStyle w:val="Szvegtrzs"/>
          <w:rFonts w:eastAsia="Calibri"/>
          <w:lang w:val="ro-RO"/>
        </w:rPr>
        <w:t>a</w:t>
      </w:r>
      <w:proofErr w:type="spellEnd"/>
      <w:r>
        <w:rPr>
          <w:rStyle w:val="Szvegtrzs"/>
          <w:rFonts w:eastAsia="Calibri"/>
          <w:lang w:val="ro-RO"/>
        </w:rPr>
        <w:t xml:space="preserve"> Victoriei, nr.3, </w:t>
      </w:r>
      <w:proofErr w:type="spellStart"/>
      <w:r>
        <w:rPr>
          <w:rStyle w:val="Szvegtrzs"/>
          <w:rFonts w:eastAsia="Calibri"/>
          <w:lang w:val="ro-RO"/>
        </w:rPr>
        <w:t>judeţul</w:t>
      </w:r>
      <w:proofErr w:type="spellEnd"/>
      <w:r>
        <w:rPr>
          <w:rStyle w:val="Szvegtrzs"/>
          <w:rFonts w:eastAsia="Calibri"/>
          <w:lang w:val="ro-RO"/>
        </w:rPr>
        <w:t xml:space="preserve"> </w:t>
      </w:r>
      <w:proofErr w:type="spellStart"/>
      <w:r>
        <w:rPr>
          <w:rStyle w:val="Szvegtrzs"/>
          <w:rFonts w:eastAsia="Calibri"/>
          <w:lang w:val="ro-RO"/>
        </w:rPr>
        <w:t>Mureş</w:t>
      </w:r>
      <w:proofErr w:type="spellEnd"/>
      <w:r w:rsidR="005618CF" w:rsidRPr="006D0824">
        <w:rPr>
          <w:rStyle w:val="Szvegtrzs"/>
          <w:rFonts w:eastAsia="Calibri"/>
          <w:lang w:val="ro-RO"/>
        </w:rPr>
        <w:t xml:space="preserve">, C.I.F. 4322823, telefon 0264 268 330, reprezentat prin d1. Primar </w:t>
      </w:r>
      <w:r w:rsidR="005618CF" w:rsidRPr="00B026B2">
        <w:rPr>
          <w:b/>
          <w:bCs/>
          <w:szCs w:val="24"/>
          <w:lang w:val="ro-RO"/>
        </w:rPr>
        <w:t>Soós Zoltán,</w:t>
      </w:r>
      <w:r w:rsidR="005618CF" w:rsidRPr="00B026B2">
        <w:rPr>
          <w:bCs/>
          <w:szCs w:val="24"/>
          <w:lang w:val="ro-RO"/>
        </w:rPr>
        <w:t xml:space="preserve"> în calitate </w:t>
      </w:r>
      <w:r w:rsidR="005618CF" w:rsidRPr="00B026B2">
        <w:rPr>
          <w:rStyle w:val="Szvegtrzs"/>
          <w:rFonts w:eastAsia="Calibri"/>
          <w:lang w:val="ro-RO"/>
        </w:rPr>
        <w:t xml:space="preserve">de </w:t>
      </w:r>
      <w:r w:rsidR="005618CF" w:rsidRPr="00B026B2">
        <w:rPr>
          <w:rStyle w:val="SzvegtrzsFlkvr"/>
          <w:rFonts w:eastAsia="Calibri"/>
          <w:lang w:val="ro-RO"/>
        </w:rPr>
        <w:t>comodant,</w:t>
      </w:r>
    </w:p>
    <w:p w14:paraId="3E5CD28E" w14:textId="77777777" w:rsidR="005618CF" w:rsidRPr="006D0824" w:rsidRDefault="00CA5095" w:rsidP="005618CF">
      <w:pPr>
        <w:spacing w:after="303" w:line="274" w:lineRule="exact"/>
        <w:ind w:right="-285" w:firstLine="740"/>
        <w:jc w:val="both"/>
        <w:rPr>
          <w:szCs w:val="24"/>
          <w:lang w:val="ro-RO"/>
        </w:rPr>
      </w:pPr>
      <w:proofErr w:type="spellStart"/>
      <w:r>
        <w:rPr>
          <w:b/>
          <w:bCs/>
          <w:iCs/>
          <w:szCs w:val="24"/>
          <w:lang w:val="ro-RO"/>
        </w:rPr>
        <w:t>Direcţ</w:t>
      </w:r>
      <w:r w:rsidR="005618CF" w:rsidRPr="00B026B2">
        <w:rPr>
          <w:b/>
          <w:bCs/>
          <w:iCs/>
          <w:szCs w:val="24"/>
          <w:lang w:val="ro-RO"/>
        </w:rPr>
        <w:t>ia</w:t>
      </w:r>
      <w:proofErr w:type="spellEnd"/>
      <w:r w:rsidR="005618CF" w:rsidRPr="00B026B2">
        <w:rPr>
          <w:b/>
          <w:bCs/>
          <w:iCs/>
          <w:szCs w:val="24"/>
          <w:lang w:val="ro-RO"/>
        </w:rPr>
        <w:t xml:space="preserve"> Fiscală Locală Târgu </w:t>
      </w:r>
      <w:proofErr w:type="spellStart"/>
      <w:r w:rsidR="005618CF" w:rsidRPr="00B026B2">
        <w:rPr>
          <w:b/>
          <w:bCs/>
          <w:iCs/>
          <w:szCs w:val="24"/>
          <w:lang w:val="ro-RO"/>
        </w:rPr>
        <w:t>Mure</w:t>
      </w:r>
      <w:r>
        <w:rPr>
          <w:b/>
          <w:bCs/>
          <w:iCs/>
          <w:szCs w:val="24"/>
          <w:lang w:val="ro-RO"/>
        </w:rPr>
        <w:t>ş</w:t>
      </w:r>
      <w:proofErr w:type="spellEnd"/>
      <w:r w:rsidR="005618CF" w:rsidRPr="00B026B2">
        <w:rPr>
          <w:rStyle w:val="SzvegtrzsFlkvr"/>
          <w:rFonts w:eastAsia="Calibri"/>
          <w:lang w:val="ro-RO"/>
        </w:rPr>
        <w:t>,</w:t>
      </w:r>
      <w:r w:rsidR="005618CF" w:rsidRPr="00B026B2">
        <w:rPr>
          <w:rStyle w:val="Szvegtrzs"/>
          <w:rFonts w:eastAsia="Calibri"/>
          <w:lang w:val="ro-RO"/>
        </w:rPr>
        <w:t xml:space="preserve"> </w:t>
      </w:r>
      <w:r w:rsidR="005618CF" w:rsidRPr="00B026B2">
        <w:rPr>
          <w:iCs/>
          <w:szCs w:val="24"/>
          <w:lang w:val="ro-RO"/>
        </w:rPr>
        <w:t xml:space="preserve">cu sediul în Târgu </w:t>
      </w:r>
      <w:proofErr w:type="spellStart"/>
      <w:r w:rsidR="005618CF" w:rsidRPr="00B026B2">
        <w:rPr>
          <w:iCs/>
          <w:szCs w:val="24"/>
          <w:lang w:val="ro-RO"/>
        </w:rPr>
        <w:t>M</w:t>
      </w:r>
      <w:r>
        <w:rPr>
          <w:iCs/>
          <w:szCs w:val="24"/>
          <w:lang w:val="ro-RO"/>
        </w:rPr>
        <w:t>ureş</w:t>
      </w:r>
      <w:proofErr w:type="spellEnd"/>
      <w:r>
        <w:rPr>
          <w:iCs/>
          <w:szCs w:val="24"/>
          <w:lang w:val="ro-RO"/>
        </w:rPr>
        <w:t>, P-</w:t>
      </w:r>
      <w:proofErr w:type="spellStart"/>
      <w:r>
        <w:rPr>
          <w:iCs/>
          <w:szCs w:val="24"/>
          <w:lang w:val="ro-RO"/>
        </w:rPr>
        <w:t>ţ</w:t>
      </w:r>
      <w:r w:rsidR="005618CF" w:rsidRPr="00B026B2">
        <w:rPr>
          <w:iCs/>
          <w:szCs w:val="24"/>
          <w:lang w:val="ro-RO"/>
        </w:rPr>
        <w:t>a</w:t>
      </w:r>
      <w:proofErr w:type="spellEnd"/>
      <w:r w:rsidR="005618CF" w:rsidRPr="00B026B2">
        <w:rPr>
          <w:iCs/>
          <w:szCs w:val="24"/>
          <w:lang w:val="ro-RO"/>
        </w:rPr>
        <w:t xml:space="preserve"> Victoriei, nr. 3, jud</w:t>
      </w:r>
      <w:r w:rsidR="005618CF">
        <w:rPr>
          <w:iCs/>
          <w:szCs w:val="24"/>
          <w:lang w:val="ro-RO"/>
        </w:rPr>
        <w:t>.</w:t>
      </w:r>
      <w:r>
        <w:rPr>
          <w:iCs/>
          <w:szCs w:val="24"/>
          <w:lang w:val="ro-RO"/>
        </w:rPr>
        <w:t xml:space="preserve"> </w:t>
      </w:r>
      <w:proofErr w:type="spellStart"/>
      <w:r>
        <w:rPr>
          <w:iCs/>
          <w:szCs w:val="24"/>
          <w:lang w:val="ro-RO"/>
        </w:rPr>
        <w:t>Mureş</w:t>
      </w:r>
      <w:proofErr w:type="spellEnd"/>
      <w:r w:rsidR="005618CF" w:rsidRPr="00B026B2">
        <w:rPr>
          <w:iCs/>
          <w:szCs w:val="24"/>
          <w:lang w:val="ro-RO"/>
        </w:rPr>
        <w:t>,</w:t>
      </w:r>
      <w:r w:rsidR="005618CF" w:rsidRPr="00B026B2">
        <w:rPr>
          <w:rStyle w:val="Szvegtrzs"/>
          <w:rFonts w:eastAsia="Calibri"/>
          <w:lang w:val="ro-RO"/>
        </w:rPr>
        <w:t xml:space="preserve">  CUI</w:t>
      </w:r>
      <w:r w:rsidR="005618CF" w:rsidRPr="00B026B2">
        <w:rPr>
          <w:iCs/>
          <w:szCs w:val="24"/>
          <w:lang w:val="ro-RO"/>
        </w:rPr>
        <w:t xml:space="preserve"> </w:t>
      </w:r>
      <w:r w:rsidR="005618CF" w:rsidRPr="00B026B2">
        <w:rPr>
          <w:bCs/>
          <w:szCs w:val="24"/>
          <w:lang w:val="ro-RO"/>
        </w:rPr>
        <w:t>44246946</w:t>
      </w:r>
      <w:r w:rsidR="005618CF" w:rsidRPr="00B026B2">
        <w:rPr>
          <w:iCs/>
          <w:szCs w:val="24"/>
          <w:lang w:val="ro-RO"/>
        </w:rPr>
        <w:t>,</w:t>
      </w:r>
      <w:r w:rsidR="005618CF" w:rsidRPr="00B026B2">
        <w:rPr>
          <w:rStyle w:val="Szvegtrzs"/>
          <w:rFonts w:eastAsia="Calibri"/>
          <w:lang w:val="ro-RO"/>
        </w:rPr>
        <w:t xml:space="preserve"> </w:t>
      </w:r>
      <w:r w:rsidR="005618CF" w:rsidRPr="00B026B2">
        <w:rPr>
          <w:iCs/>
          <w:szCs w:val="24"/>
          <w:lang w:val="ro-RO"/>
        </w:rPr>
        <w:t xml:space="preserve">reprezentată legal de  </w:t>
      </w:r>
      <w:proofErr w:type="spellStart"/>
      <w:r w:rsidR="005618CF" w:rsidRPr="00B026B2">
        <w:rPr>
          <w:b/>
          <w:bCs/>
          <w:szCs w:val="24"/>
          <w:lang w:val="ro-RO"/>
        </w:rPr>
        <w:t>Szövérfi</w:t>
      </w:r>
      <w:proofErr w:type="spellEnd"/>
      <w:r w:rsidR="005618CF" w:rsidRPr="00B026B2">
        <w:rPr>
          <w:b/>
          <w:bCs/>
          <w:szCs w:val="24"/>
          <w:lang w:val="ro-RO"/>
        </w:rPr>
        <w:t xml:space="preserve"> László,</w:t>
      </w:r>
      <w:r w:rsidR="005618CF" w:rsidRPr="00B026B2">
        <w:rPr>
          <w:b/>
          <w:szCs w:val="24"/>
          <w:lang w:val="ro-RO"/>
        </w:rPr>
        <w:t xml:space="preserve"> </w:t>
      </w:r>
      <w:r w:rsidR="005618CF" w:rsidRPr="00B026B2">
        <w:rPr>
          <w:szCs w:val="24"/>
          <w:lang w:val="ro-RO"/>
        </w:rPr>
        <w:t xml:space="preserve">în calitate </w:t>
      </w:r>
      <w:r w:rsidR="005618CF" w:rsidRPr="00B026B2">
        <w:rPr>
          <w:b/>
          <w:szCs w:val="24"/>
          <w:lang w:val="ro-RO"/>
        </w:rPr>
        <w:t>Director executiv</w:t>
      </w:r>
      <w:r>
        <w:rPr>
          <w:szCs w:val="24"/>
          <w:lang w:val="ro-RO"/>
        </w:rPr>
        <w:t xml:space="preserve"> al </w:t>
      </w:r>
      <w:proofErr w:type="spellStart"/>
      <w:r>
        <w:rPr>
          <w:szCs w:val="24"/>
          <w:lang w:val="ro-RO"/>
        </w:rPr>
        <w:t>Direcţ</w:t>
      </w:r>
      <w:r w:rsidR="005618CF" w:rsidRPr="00B026B2">
        <w:rPr>
          <w:szCs w:val="24"/>
          <w:lang w:val="ro-RO"/>
        </w:rPr>
        <w:t>iei</w:t>
      </w:r>
      <w:proofErr w:type="spellEnd"/>
      <w:r w:rsidR="005618CF" w:rsidRPr="00B026B2">
        <w:rPr>
          <w:szCs w:val="24"/>
          <w:lang w:val="ro-RO"/>
        </w:rPr>
        <w:t xml:space="preserve"> Fiscale Locale Târgu </w:t>
      </w:r>
      <w:proofErr w:type="spellStart"/>
      <w:r w:rsidR="005618CF" w:rsidRPr="00B026B2">
        <w:rPr>
          <w:szCs w:val="24"/>
          <w:lang w:val="ro-RO"/>
        </w:rPr>
        <w:t>Mureş</w:t>
      </w:r>
      <w:proofErr w:type="spellEnd"/>
      <w:r w:rsidR="005618CF" w:rsidRPr="00B026B2">
        <w:rPr>
          <w:iCs/>
          <w:szCs w:val="24"/>
          <w:lang w:val="ro-RO"/>
        </w:rPr>
        <w:t xml:space="preserve"> </w:t>
      </w:r>
      <w:r w:rsidR="005618CF" w:rsidRPr="00B026B2">
        <w:rPr>
          <w:rStyle w:val="Szvegtrzs"/>
          <w:rFonts w:eastAsia="Calibri"/>
          <w:lang w:val="ro-RO"/>
        </w:rPr>
        <w:t>în calitate de</w:t>
      </w:r>
      <w:r w:rsidR="005618CF" w:rsidRPr="00B026B2">
        <w:rPr>
          <w:rStyle w:val="SzvegtrzsFlkvr"/>
          <w:rFonts w:eastAsia="Calibri"/>
          <w:lang w:val="ro-RO"/>
        </w:rPr>
        <w:t xml:space="preserve"> comodatar,</w:t>
      </w:r>
    </w:p>
    <w:p w14:paraId="0A06746C" w14:textId="77777777" w:rsidR="005618CF" w:rsidRPr="006D0824" w:rsidRDefault="005618CF" w:rsidP="005618CF">
      <w:pPr>
        <w:spacing w:line="274" w:lineRule="exact"/>
        <w:ind w:right="-285" w:firstLine="660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Având în vedere:</w:t>
      </w:r>
    </w:p>
    <w:p w14:paraId="34ACF6C0" w14:textId="77777777" w:rsidR="005618CF" w:rsidRDefault="005618CF" w:rsidP="005618CF">
      <w:pPr>
        <w:tabs>
          <w:tab w:val="left" w:leader="underscore" w:pos="7406"/>
        </w:tabs>
        <w:ind w:right="-285"/>
        <w:jc w:val="both"/>
        <w:rPr>
          <w:rStyle w:val="Szvegtrzs"/>
          <w:rFonts w:eastAsia="Calibri"/>
          <w:lang w:val="ro-RO"/>
        </w:rPr>
      </w:pPr>
      <w:r w:rsidRPr="006D0824">
        <w:rPr>
          <w:szCs w:val="24"/>
          <w:lang w:val="ro-RO"/>
        </w:rPr>
        <w:t xml:space="preserve">           Hotărârea Consiliului L</w:t>
      </w:r>
      <w:r w:rsidR="00CA5095">
        <w:rPr>
          <w:szCs w:val="24"/>
          <w:lang w:val="ro-RO"/>
        </w:rPr>
        <w:t xml:space="preserve">ocal al Municipiului Târgu </w:t>
      </w:r>
      <w:proofErr w:type="spellStart"/>
      <w:r w:rsidR="00CA5095">
        <w:rPr>
          <w:szCs w:val="24"/>
          <w:lang w:val="ro-RO"/>
        </w:rPr>
        <w:t>Mureş</w:t>
      </w:r>
      <w:proofErr w:type="spellEnd"/>
      <w:r w:rsidRPr="006D0824">
        <w:rPr>
          <w:szCs w:val="24"/>
          <w:lang w:val="ro-RO"/>
        </w:rPr>
        <w:t xml:space="preserve"> nr._____</w:t>
      </w:r>
      <w:r w:rsidRPr="006D0824">
        <w:rPr>
          <w:rStyle w:val="Szvegtrzs2Nemflkvr"/>
          <w:rFonts w:eastAsia="Calibri"/>
          <w:lang w:val="ro-RO"/>
        </w:rPr>
        <w:t>20</w:t>
      </w:r>
      <w:r>
        <w:rPr>
          <w:rStyle w:val="Szvegtrzs2Nemflkvr"/>
          <w:rFonts w:eastAsia="Calibri"/>
          <w:lang w:val="ro-RO"/>
        </w:rPr>
        <w:t>22</w:t>
      </w:r>
      <w:r w:rsidRPr="006D0824">
        <w:rPr>
          <w:rStyle w:val="Szvegtrzs2Nemflkvr"/>
          <w:rFonts w:eastAsia="Calibri"/>
          <w:lang w:val="ro-RO"/>
        </w:rPr>
        <w:t xml:space="preserve"> prin care s-a</w:t>
      </w:r>
      <w:r w:rsidRPr="006D0824">
        <w:rPr>
          <w:szCs w:val="24"/>
          <w:lang w:val="ro-RO"/>
        </w:rPr>
        <w:t xml:space="preserve"> </w:t>
      </w:r>
      <w:r w:rsidRPr="006D0824">
        <w:rPr>
          <w:rStyle w:val="Szvegtrzs"/>
          <w:rFonts w:eastAsia="Calibri"/>
          <w:lang w:val="ro-RO"/>
        </w:rPr>
        <w:t xml:space="preserve">aprobat încheierea unui contract de împrumut pentru </w:t>
      </w:r>
      <w:proofErr w:type="spellStart"/>
      <w:r w:rsidRPr="006D0824">
        <w:rPr>
          <w:rStyle w:val="Szvegtrzs"/>
          <w:rFonts w:eastAsia="Calibri"/>
          <w:lang w:val="ro-RO"/>
        </w:rPr>
        <w:t>folosinţă</w:t>
      </w:r>
      <w:proofErr w:type="spellEnd"/>
      <w:r w:rsidRPr="006D0824">
        <w:rPr>
          <w:rStyle w:val="Szvegtrzs"/>
          <w:rFonts w:eastAsia="Calibri"/>
          <w:lang w:val="ro-RO"/>
        </w:rPr>
        <w:t xml:space="preserve"> gratuită a unui </w:t>
      </w:r>
      <w:r>
        <w:rPr>
          <w:rStyle w:val="Szvegtrzs"/>
          <w:rFonts w:eastAsia="Calibri"/>
          <w:lang w:val="ro-RO"/>
        </w:rPr>
        <w:t>imobil</w:t>
      </w:r>
      <w:r w:rsidRPr="006D0824">
        <w:rPr>
          <w:rStyle w:val="Szvegtrzs"/>
          <w:rFonts w:eastAsia="Calibri"/>
          <w:lang w:val="ro-RO"/>
        </w:rPr>
        <w:t>,</w:t>
      </w:r>
      <w:r>
        <w:rPr>
          <w:rStyle w:val="Szvegtrzs"/>
          <w:rFonts w:eastAsia="Calibri"/>
          <w:lang w:val="ro-RO"/>
        </w:rPr>
        <w:t xml:space="preserve"> clădire</w:t>
      </w:r>
      <w:r w:rsidRPr="006D0824">
        <w:rPr>
          <w:rStyle w:val="Szvegtrzs"/>
          <w:rFonts w:eastAsia="Calibri"/>
          <w:lang w:val="ro-RO"/>
        </w:rPr>
        <w:t xml:space="preserve"> către, </w:t>
      </w:r>
      <w:proofErr w:type="spellStart"/>
      <w:r w:rsidR="00CA5095">
        <w:rPr>
          <w:szCs w:val="24"/>
          <w:lang w:val="ro-RO"/>
        </w:rPr>
        <w:t>Direcţ</w:t>
      </w:r>
      <w:r w:rsidRPr="00B026B2">
        <w:rPr>
          <w:szCs w:val="24"/>
          <w:lang w:val="ro-RO"/>
        </w:rPr>
        <w:t>ia</w:t>
      </w:r>
      <w:proofErr w:type="spellEnd"/>
      <w:r w:rsidRPr="00B026B2">
        <w:rPr>
          <w:szCs w:val="24"/>
          <w:lang w:val="ro-RO"/>
        </w:rPr>
        <w:t xml:space="preserve"> Fiscală Locală Târgu </w:t>
      </w:r>
      <w:proofErr w:type="spellStart"/>
      <w:r w:rsidRPr="00B026B2">
        <w:rPr>
          <w:szCs w:val="24"/>
          <w:lang w:val="ro-RO"/>
        </w:rPr>
        <w:t>Mureş</w:t>
      </w:r>
      <w:proofErr w:type="spellEnd"/>
      <w:r>
        <w:rPr>
          <w:szCs w:val="24"/>
          <w:lang w:val="ro-RO"/>
        </w:rPr>
        <w:t>, imobilul obiect al contractului, se află</w:t>
      </w:r>
      <w:r w:rsidRPr="006D0824">
        <w:rPr>
          <w:iCs/>
          <w:szCs w:val="24"/>
          <w:lang w:val="ro-RO"/>
        </w:rPr>
        <w:t xml:space="preserve"> </w:t>
      </w:r>
      <w:r w:rsidR="00CA5095">
        <w:rPr>
          <w:rStyle w:val="Szvegtrzs"/>
          <w:rFonts w:eastAsia="Calibri"/>
          <w:lang w:val="ro-RO"/>
        </w:rPr>
        <w:t xml:space="preserve">în stare bună </w:t>
      </w:r>
      <w:proofErr w:type="spellStart"/>
      <w:r w:rsidR="00CA5095">
        <w:rPr>
          <w:rStyle w:val="Szvegtrzs"/>
          <w:rFonts w:eastAsia="Calibri"/>
          <w:lang w:val="ro-RO"/>
        </w:rPr>
        <w:t>şi</w:t>
      </w:r>
      <w:proofErr w:type="spellEnd"/>
      <w:r w:rsidR="00CA5095">
        <w:rPr>
          <w:rStyle w:val="Szvegtrzs"/>
          <w:rFonts w:eastAsia="Calibri"/>
          <w:lang w:val="ro-RO"/>
        </w:rPr>
        <w:t xml:space="preserve"> </w:t>
      </w:r>
      <w:proofErr w:type="spellStart"/>
      <w:r w:rsidR="00CA5095">
        <w:rPr>
          <w:rStyle w:val="Szvegtrzs"/>
          <w:rFonts w:eastAsia="Calibri"/>
          <w:lang w:val="ro-RO"/>
        </w:rPr>
        <w:t>funcţi</w:t>
      </w:r>
      <w:r>
        <w:rPr>
          <w:rStyle w:val="Szvegtrzs"/>
          <w:rFonts w:eastAsia="Calibri"/>
          <w:lang w:val="ro-RO"/>
        </w:rPr>
        <w:t>onală</w:t>
      </w:r>
      <w:proofErr w:type="spellEnd"/>
      <w:r>
        <w:rPr>
          <w:rStyle w:val="Szvegtrzs"/>
          <w:rFonts w:eastAsia="Calibri"/>
          <w:lang w:val="ro-RO"/>
        </w:rPr>
        <w:t>,</w:t>
      </w:r>
      <w:r w:rsidRPr="006D0824">
        <w:rPr>
          <w:rStyle w:val="Szvegtrzs"/>
          <w:rFonts w:eastAsia="Calibri"/>
          <w:lang w:val="ro-RO"/>
        </w:rPr>
        <w:t xml:space="preserve"> având următoarele </w:t>
      </w:r>
      <w:r>
        <w:rPr>
          <w:rStyle w:val="Szvegtrzs"/>
          <w:rFonts w:eastAsia="Calibri"/>
          <w:lang w:val="ro-RO"/>
        </w:rPr>
        <w:t>date de identificare:</w:t>
      </w:r>
    </w:p>
    <w:p w14:paraId="6A830155" w14:textId="77777777" w:rsidR="005618CF" w:rsidRPr="006D0824" w:rsidRDefault="005618CF" w:rsidP="005618CF">
      <w:pPr>
        <w:tabs>
          <w:tab w:val="left" w:leader="underscore" w:pos="7406"/>
        </w:tabs>
        <w:ind w:right="-285"/>
        <w:jc w:val="both"/>
        <w:rPr>
          <w:szCs w:val="24"/>
          <w:lang w:val="ro-RO"/>
        </w:rPr>
      </w:pPr>
    </w:p>
    <w:p w14:paraId="3ED71510" w14:textId="77777777" w:rsidR="005618CF" w:rsidRPr="00157725" w:rsidRDefault="005618CF" w:rsidP="005618CF">
      <w:pPr>
        <w:numPr>
          <w:ilvl w:val="0"/>
          <w:numId w:val="6"/>
        </w:numPr>
        <w:tabs>
          <w:tab w:val="left" w:pos="890"/>
        </w:tabs>
        <w:spacing w:line="274" w:lineRule="exact"/>
        <w:ind w:right="-285" w:hanging="300"/>
        <w:rPr>
          <w:rStyle w:val="Szvegtrzs2Nemflkvr"/>
          <w:rFonts w:eastAsia="Calibri"/>
          <w:bCs w:val="0"/>
          <w:lang w:val="ro-RO"/>
        </w:rPr>
      </w:pPr>
      <w:r w:rsidRPr="00157725">
        <w:rPr>
          <w:rStyle w:val="Szvegtrzs2Nemflkvr"/>
          <w:rFonts w:eastAsia="Calibri"/>
          <w:lang w:val="ro-RO"/>
        </w:rPr>
        <w:t>Imobil clădire</w:t>
      </w:r>
      <w:r w:rsidR="00CA5095">
        <w:rPr>
          <w:rStyle w:val="Szvegtrzs2Nemflkvr"/>
          <w:rFonts w:eastAsia="Calibri"/>
          <w:lang w:val="ro-RO"/>
        </w:rPr>
        <w:t xml:space="preserve"> în </w:t>
      </w:r>
      <w:proofErr w:type="spellStart"/>
      <w:r w:rsidR="00CA5095">
        <w:rPr>
          <w:rStyle w:val="Szvegtrzs2Nemflkvr"/>
          <w:rFonts w:eastAsia="Calibri"/>
          <w:lang w:val="ro-RO"/>
        </w:rPr>
        <w:t>suprafaţ</w:t>
      </w:r>
      <w:r>
        <w:rPr>
          <w:rStyle w:val="Szvegtrzs2Nemflkvr"/>
          <w:rFonts w:eastAsia="Calibri"/>
          <w:lang w:val="ro-RO"/>
        </w:rPr>
        <w:t>ă</w:t>
      </w:r>
      <w:proofErr w:type="spellEnd"/>
      <w:r>
        <w:rPr>
          <w:rStyle w:val="Szvegtrzs2Nemflkvr"/>
          <w:rFonts w:eastAsia="Calibri"/>
          <w:lang w:val="ro-RO"/>
        </w:rPr>
        <w:t xml:space="preserve"> de  </w:t>
      </w:r>
      <w:r w:rsidR="00F6227C">
        <w:rPr>
          <w:rStyle w:val="Szvegtrzs2Nemflkvr"/>
          <w:rFonts w:eastAsia="Calibri"/>
          <w:lang w:val="ro-RO"/>
        </w:rPr>
        <w:t>.........</w:t>
      </w:r>
      <w:r>
        <w:rPr>
          <w:rStyle w:val="Szvegtrzs2Nemflkvr"/>
          <w:rFonts w:eastAsia="Calibri"/>
          <w:lang w:val="ro-RO"/>
        </w:rPr>
        <w:t>mp;</w:t>
      </w:r>
    </w:p>
    <w:p w14:paraId="5C4FD1F7" w14:textId="77777777" w:rsidR="005618CF" w:rsidRPr="00157725" w:rsidRDefault="00CA5095" w:rsidP="005618CF">
      <w:pPr>
        <w:numPr>
          <w:ilvl w:val="0"/>
          <w:numId w:val="6"/>
        </w:numPr>
        <w:tabs>
          <w:tab w:val="left" w:pos="890"/>
        </w:tabs>
        <w:spacing w:line="274" w:lineRule="exact"/>
        <w:ind w:right="-285" w:hanging="300"/>
        <w:rPr>
          <w:rStyle w:val="Szvegtrzs2Nemflkvr"/>
          <w:rFonts w:eastAsia="Calibri"/>
          <w:bCs w:val="0"/>
          <w:lang w:val="ro-RO"/>
        </w:rPr>
      </w:pPr>
      <w:r>
        <w:rPr>
          <w:rStyle w:val="Szvegtrzs2Nemflkvr"/>
          <w:rFonts w:eastAsia="Calibri"/>
          <w:lang w:val="ro-RO"/>
        </w:rPr>
        <w:t xml:space="preserve">Situată în Târgu </w:t>
      </w:r>
      <w:proofErr w:type="spellStart"/>
      <w:r>
        <w:rPr>
          <w:rStyle w:val="Szvegtrzs2Nemflkvr"/>
          <w:rFonts w:eastAsia="Calibri"/>
          <w:lang w:val="ro-RO"/>
        </w:rPr>
        <w:t>Mureş</w:t>
      </w:r>
      <w:proofErr w:type="spellEnd"/>
      <w:r w:rsidR="005618CF">
        <w:rPr>
          <w:rStyle w:val="Szvegtrzs2Nemflkvr"/>
          <w:rFonts w:eastAsia="Calibri"/>
          <w:lang w:val="ro-RO"/>
        </w:rPr>
        <w:t xml:space="preserve">, </w:t>
      </w:r>
      <w:r>
        <w:rPr>
          <w:rStyle w:val="Szvegtrzs2Nemflkvr"/>
          <w:rFonts w:eastAsia="Calibri"/>
          <w:lang w:val="ro-RO"/>
        </w:rPr>
        <w:t>P-</w:t>
      </w:r>
      <w:proofErr w:type="spellStart"/>
      <w:r>
        <w:rPr>
          <w:rStyle w:val="Szvegtrzs2Nemflkvr"/>
          <w:rFonts w:eastAsia="Calibri"/>
          <w:lang w:val="ro-RO"/>
        </w:rPr>
        <w:t>ţ</w:t>
      </w:r>
      <w:r w:rsidR="00F6227C">
        <w:rPr>
          <w:rStyle w:val="Szvegtrzs2Nemflkvr"/>
          <w:rFonts w:eastAsia="Calibri"/>
          <w:lang w:val="ro-RO"/>
        </w:rPr>
        <w:t>a</w:t>
      </w:r>
      <w:proofErr w:type="spellEnd"/>
      <w:r w:rsidR="00F6227C">
        <w:rPr>
          <w:rStyle w:val="Szvegtrzs2Nemflkvr"/>
          <w:rFonts w:eastAsia="Calibri"/>
          <w:lang w:val="ro-RO"/>
        </w:rPr>
        <w:t xml:space="preserve"> Victoriei nr. 33</w:t>
      </w:r>
      <w:r w:rsidR="005618CF">
        <w:rPr>
          <w:rStyle w:val="Szvegtrzs2Nemflkvr"/>
          <w:rFonts w:eastAsia="Calibri"/>
          <w:lang w:val="ro-RO"/>
        </w:rPr>
        <w:t>;</w:t>
      </w:r>
    </w:p>
    <w:p w14:paraId="7D36D1AF" w14:textId="77777777" w:rsidR="005618CF" w:rsidRPr="00834738" w:rsidRDefault="005618CF" w:rsidP="005618CF">
      <w:pPr>
        <w:numPr>
          <w:ilvl w:val="0"/>
          <w:numId w:val="6"/>
        </w:numPr>
        <w:tabs>
          <w:tab w:val="left" w:pos="890"/>
        </w:tabs>
        <w:spacing w:line="274" w:lineRule="exact"/>
        <w:ind w:right="-285" w:hanging="300"/>
        <w:rPr>
          <w:rStyle w:val="Szvegtrzs2Nemflkvr"/>
          <w:rFonts w:eastAsia="Calibri"/>
          <w:bCs w:val="0"/>
          <w:lang w:val="ro-RO"/>
        </w:rPr>
      </w:pPr>
      <w:r>
        <w:rPr>
          <w:rStyle w:val="Szvegtrzs2Nemflkvr"/>
          <w:rFonts w:eastAsia="Calibri"/>
          <w:lang w:val="ro-RO"/>
        </w:rPr>
        <w:t xml:space="preserve">CF nr. </w:t>
      </w:r>
      <w:r w:rsidR="00B931E6">
        <w:rPr>
          <w:rStyle w:val="Szvegtrzs2Nemflkvr"/>
          <w:rFonts w:eastAsia="Calibri"/>
          <w:lang w:val="ro-RO"/>
        </w:rPr>
        <w:t xml:space="preserve">125640 </w:t>
      </w:r>
      <w:r w:rsidR="00CA5095">
        <w:rPr>
          <w:rStyle w:val="Szvegtrzs2Nemflkvr"/>
          <w:rFonts w:eastAsia="Calibri"/>
          <w:lang w:val="ro-RO"/>
        </w:rPr>
        <w:t xml:space="preserve">Târgu </w:t>
      </w:r>
      <w:proofErr w:type="spellStart"/>
      <w:r w:rsidR="00CA5095">
        <w:rPr>
          <w:rStyle w:val="Szvegtrzs2Nemflkvr"/>
          <w:rFonts w:eastAsia="Calibri"/>
          <w:lang w:val="ro-RO"/>
        </w:rPr>
        <w:t>Mureş</w:t>
      </w:r>
      <w:proofErr w:type="spellEnd"/>
      <w:r>
        <w:rPr>
          <w:rStyle w:val="Szvegtrzs2Nemflkvr"/>
          <w:rFonts w:eastAsia="Calibri"/>
          <w:lang w:val="ro-RO"/>
        </w:rPr>
        <w:t xml:space="preserve">,  Nr cad. </w:t>
      </w:r>
      <w:r w:rsidR="00B931E6">
        <w:rPr>
          <w:rStyle w:val="Szvegtrzs2Nemflkvr"/>
          <w:rFonts w:eastAsia="Calibri"/>
          <w:lang w:val="ro-RO"/>
        </w:rPr>
        <w:t>1119/SP/1120/SP</w:t>
      </w:r>
      <w:r>
        <w:rPr>
          <w:rStyle w:val="Szvegtrzs2Nemflkvr"/>
          <w:rFonts w:eastAsia="Calibri"/>
          <w:lang w:val="ro-RO"/>
        </w:rPr>
        <w:t>;</w:t>
      </w:r>
    </w:p>
    <w:p w14:paraId="3B17286D" w14:textId="77777777" w:rsidR="005618CF" w:rsidRPr="00157725" w:rsidRDefault="005618CF" w:rsidP="005618CF">
      <w:pPr>
        <w:numPr>
          <w:ilvl w:val="0"/>
          <w:numId w:val="6"/>
        </w:numPr>
        <w:tabs>
          <w:tab w:val="left" w:pos="890"/>
        </w:tabs>
        <w:spacing w:line="274" w:lineRule="exact"/>
        <w:ind w:right="-285" w:hanging="300"/>
        <w:rPr>
          <w:b/>
          <w:szCs w:val="24"/>
          <w:lang w:val="ro-RO"/>
        </w:rPr>
      </w:pPr>
      <w:r>
        <w:rPr>
          <w:rStyle w:val="Szvegtrzs2Nemflkvr"/>
          <w:rFonts w:eastAsia="Calibri"/>
          <w:lang w:val="ro-RO"/>
        </w:rPr>
        <w:t xml:space="preserve">Număr de inventar </w:t>
      </w:r>
      <w:r w:rsidR="00F6227C">
        <w:rPr>
          <w:rStyle w:val="Szvegtrzs2Nemflkvr"/>
          <w:rFonts w:eastAsia="Calibri"/>
          <w:lang w:val="ro-RO"/>
        </w:rPr>
        <w:t>11845</w:t>
      </w:r>
    </w:p>
    <w:p w14:paraId="0276AF33" w14:textId="77777777" w:rsidR="005618CF" w:rsidRPr="00F6227C" w:rsidRDefault="005618CF" w:rsidP="005618CF">
      <w:pPr>
        <w:numPr>
          <w:ilvl w:val="0"/>
          <w:numId w:val="6"/>
        </w:numPr>
        <w:tabs>
          <w:tab w:val="left" w:pos="897"/>
        </w:tabs>
        <w:spacing w:line="274" w:lineRule="exact"/>
        <w:ind w:right="-285" w:hanging="300"/>
        <w:rPr>
          <w:b/>
          <w:bCs/>
          <w:szCs w:val="24"/>
          <w:lang w:val="ro-RO"/>
        </w:rPr>
      </w:pPr>
      <w:r w:rsidRPr="00F6227C">
        <w:rPr>
          <w:rStyle w:val="Szvegtrzs"/>
          <w:rFonts w:eastAsia="Calibri"/>
          <w:b/>
          <w:bCs/>
          <w:lang w:val="ro-RO"/>
        </w:rPr>
        <w:t xml:space="preserve">Valoare de inventar: </w:t>
      </w:r>
      <w:r w:rsidR="00F6227C">
        <w:rPr>
          <w:rStyle w:val="Szvegtrzs"/>
          <w:rFonts w:eastAsia="Calibri"/>
          <w:b/>
          <w:bCs/>
          <w:lang w:val="ro-RO"/>
        </w:rPr>
        <w:t>712165,68</w:t>
      </w:r>
      <w:r w:rsidRPr="00F6227C">
        <w:rPr>
          <w:rStyle w:val="Szvegtrzs"/>
          <w:rFonts w:eastAsia="Calibri"/>
          <w:b/>
          <w:bCs/>
          <w:lang w:val="ro-RO"/>
        </w:rPr>
        <w:t xml:space="preserve"> lei;</w:t>
      </w:r>
    </w:p>
    <w:p w14:paraId="1E2BE396" w14:textId="77777777" w:rsidR="005618CF" w:rsidRPr="006D0824" w:rsidRDefault="005618CF" w:rsidP="005618CF">
      <w:pPr>
        <w:tabs>
          <w:tab w:val="left" w:pos="1005"/>
        </w:tabs>
        <w:spacing w:after="237" w:line="274" w:lineRule="exact"/>
        <w:ind w:right="-285"/>
        <w:jc w:val="both"/>
        <w:rPr>
          <w:szCs w:val="24"/>
          <w:lang w:val="ro-RO"/>
        </w:rPr>
      </w:pPr>
    </w:p>
    <w:p w14:paraId="14C6C3D8" w14:textId="77777777" w:rsidR="005618CF" w:rsidRPr="006D0824" w:rsidRDefault="005618CF" w:rsidP="005618CF">
      <w:pPr>
        <w:spacing w:after="480" w:line="277" w:lineRule="exact"/>
        <w:ind w:right="-285" w:firstLine="740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 xml:space="preserve">Prezentul </w:t>
      </w:r>
      <w:r>
        <w:rPr>
          <w:rStyle w:val="Szvegtrzs"/>
          <w:rFonts w:eastAsia="Calibri"/>
          <w:lang w:val="ro-RO"/>
        </w:rPr>
        <w:t>Proces verbal</w:t>
      </w:r>
      <w:r w:rsidRPr="006D0824">
        <w:rPr>
          <w:rStyle w:val="Szvegtrzs"/>
          <w:rFonts w:eastAsia="Calibri"/>
          <w:lang w:val="ro-RO"/>
        </w:rPr>
        <w:t xml:space="preserve"> de predare-primire s-a semnat în 2 (două) exemplare originale, câte unul pentru fiecare parte semnatară.</w:t>
      </w:r>
    </w:p>
    <w:p w14:paraId="2853F17D" w14:textId="77777777" w:rsidR="005618CF" w:rsidRDefault="00F721FE" w:rsidP="005618CF">
      <w:pPr>
        <w:spacing w:after="1838" w:line="277" w:lineRule="exact"/>
        <w:ind w:right="-285"/>
        <w:rPr>
          <w:szCs w:val="24"/>
          <w:lang w:val="ro-RO"/>
        </w:rPr>
      </w:pPr>
      <w:r>
        <w:rPr>
          <w:szCs w:val="24"/>
          <w:lang w:val="ro-RO"/>
        </w:rPr>
        <w:t xml:space="preserve">      </w:t>
      </w:r>
      <w:r w:rsidR="00F6227C">
        <w:rPr>
          <w:szCs w:val="24"/>
          <w:lang w:val="ro-RO"/>
        </w:rPr>
        <w:t xml:space="preserve">      </w:t>
      </w:r>
      <w:r w:rsidR="005618CF">
        <w:rPr>
          <w:szCs w:val="24"/>
          <w:lang w:val="ro-RO"/>
        </w:rPr>
        <w:t xml:space="preserve">Am </w:t>
      </w:r>
      <w:r w:rsidR="005618CF" w:rsidRPr="006D0824">
        <w:rPr>
          <w:szCs w:val="24"/>
          <w:lang w:val="ro-RO"/>
        </w:rPr>
        <w:t>predat,</w:t>
      </w:r>
      <w:r w:rsidR="005618CF">
        <w:rPr>
          <w:szCs w:val="24"/>
          <w:lang w:val="ro-RO"/>
        </w:rPr>
        <w:t xml:space="preserve">                </w:t>
      </w:r>
      <w:r w:rsidR="005618CF" w:rsidRPr="006D0824">
        <w:rPr>
          <w:szCs w:val="24"/>
          <w:lang w:val="ro-RO"/>
        </w:rPr>
        <w:t xml:space="preserve">                                            Am primit,</w:t>
      </w:r>
    </w:p>
    <w:p w14:paraId="37640ED8" w14:textId="77777777" w:rsidR="005618CF" w:rsidRPr="006D0824" w:rsidRDefault="005618CF" w:rsidP="005618CF">
      <w:pPr>
        <w:pStyle w:val="ListParagraph"/>
        <w:ind w:left="0" w:right="-285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Pr="006D0824">
        <w:rPr>
          <w:rFonts w:ascii="Times New Roman" w:hAnsi="Times New Roman"/>
          <w:sz w:val="24"/>
          <w:szCs w:val="24"/>
          <w:lang w:val="ro-RO"/>
        </w:rPr>
        <w:t>COMODANT,</w:t>
      </w:r>
      <w:r w:rsidRPr="006D0824">
        <w:rPr>
          <w:rFonts w:ascii="Times New Roman" w:hAnsi="Times New Roman"/>
          <w:sz w:val="24"/>
          <w:szCs w:val="24"/>
          <w:lang w:val="ro-RO"/>
        </w:rPr>
        <w:tab/>
      </w:r>
      <w:r w:rsidRPr="006D0824">
        <w:rPr>
          <w:rFonts w:ascii="Times New Roman" w:hAnsi="Times New Roman"/>
          <w:sz w:val="24"/>
          <w:szCs w:val="24"/>
          <w:lang w:val="ro-RO"/>
        </w:rPr>
        <w:tab/>
      </w:r>
      <w:r w:rsidRPr="006D0824">
        <w:rPr>
          <w:rFonts w:ascii="Times New Roman" w:hAnsi="Times New Roman"/>
          <w:sz w:val="24"/>
          <w:szCs w:val="24"/>
          <w:lang w:val="ro-RO"/>
        </w:rPr>
        <w:tab/>
      </w:r>
      <w:r w:rsidRPr="006D0824">
        <w:rPr>
          <w:rFonts w:ascii="Times New Roman" w:hAnsi="Times New Roman"/>
          <w:sz w:val="24"/>
          <w:szCs w:val="24"/>
          <w:lang w:val="ro-RO"/>
        </w:rPr>
        <w:tab/>
      </w:r>
      <w:r w:rsidRPr="006D0824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</w:t>
      </w:r>
      <w:r w:rsidRPr="006D0824">
        <w:rPr>
          <w:rFonts w:ascii="Times New Roman" w:hAnsi="Times New Roman"/>
          <w:sz w:val="24"/>
          <w:szCs w:val="24"/>
          <w:lang w:val="ro-RO"/>
        </w:rPr>
        <w:t>COMODATAR,</w:t>
      </w:r>
    </w:p>
    <w:p w14:paraId="149A446C" w14:textId="77777777" w:rsidR="005618CF" w:rsidRPr="006D0824" w:rsidRDefault="00CA5095" w:rsidP="005618CF">
      <w:pPr>
        <w:pStyle w:val="ListParagraph"/>
        <w:ind w:left="0" w:right="-285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MUNICIPIUL TÂRGU MUREŞ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 xml:space="preserve">        DIRECŢIA FISCALĂ LOCALĂ TÂRGU MUREŞ</w:t>
      </w:r>
    </w:p>
    <w:p w14:paraId="7D3F8F70" w14:textId="77777777" w:rsidR="005618CF" w:rsidRPr="006D0824" w:rsidRDefault="005618CF" w:rsidP="005618CF">
      <w:pPr>
        <w:pStyle w:val="ListParagraph"/>
        <w:ind w:left="0" w:right="-285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</w:t>
      </w:r>
      <w:r w:rsidRPr="006D0824">
        <w:rPr>
          <w:rFonts w:ascii="Times New Roman" w:hAnsi="Times New Roman"/>
          <w:sz w:val="24"/>
          <w:szCs w:val="24"/>
          <w:lang w:val="ro-RO"/>
        </w:rPr>
        <w:t>PRIMAR,</w:t>
      </w:r>
      <w:r w:rsidRPr="006D0824">
        <w:rPr>
          <w:rFonts w:ascii="Times New Roman" w:hAnsi="Times New Roman"/>
          <w:sz w:val="24"/>
          <w:szCs w:val="24"/>
          <w:lang w:val="ro-RO"/>
        </w:rPr>
        <w:tab/>
      </w:r>
      <w:r w:rsidRPr="006D0824">
        <w:rPr>
          <w:rFonts w:ascii="Times New Roman" w:hAnsi="Times New Roman"/>
          <w:sz w:val="24"/>
          <w:szCs w:val="24"/>
          <w:lang w:val="ro-RO"/>
        </w:rPr>
        <w:tab/>
      </w:r>
      <w:r w:rsidRPr="006D0824">
        <w:rPr>
          <w:rFonts w:ascii="Times New Roman" w:hAnsi="Times New Roman"/>
          <w:sz w:val="24"/>
          <w:szCs w:val="24"/>
          <w:lang w:val="ro-RO"/>
        </w:rPr>
        <w:tab/>
      </w:r>
      <w:r w:rsidRPr="006D0824">
        <w:rPr>
          <w:rFonts w:ascii="Times New Roman" w:hAnsi="Times New Roman"/>
          <w:sz w:val="24"/>
          <w:szCs w:val="24"/>
          <w:lang w:val="ro-RO"/>
        </w:rPr>
        <w:tab/>
      </w:r>
      <w:r w:rsidRPr="006D0824">
        <w:rPr>
          <w:rFonts w:ascii="Times New Roman" w:hAnsi="Times New Roman"/>
          <w:sz w:val="24"/>
          <w:szCs w:val="24"/>
          <w:lang w:val="ro-RO"/>
        </w:rPr>
        <w:tab/>
      </w:r>
      <w:r w:rsidRPr="006D0824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>DIRECTOR EXECUTIV</w:t>
      </w:r>
      <w:r w:rsidRPr="006D0824">
        <w:rPr>
          <w:rFonts w:ascii="Times New Roman" w:hAnsi="Times New Roman"/>
          <w:sz w:val="24"/>
          <w:szCs w:val="24"/>
          <w:lang w:val="ro-RO"/>
        </w:rPr>
        <w:t>,</w:t>
      </w:r>
    </w:p>
    <w:p w14:paraId="0A6EC256" w14:textId="77777777" w:rsidR="005618CF" w:rsidRPr="00157725" w:rsidRDefault="005618CF" w:rsidP="005618CF">
      <w:pPr>
        <w:pStyle w:val="ListParagraph"/>
        <w:ind w:left="0" w:right="-28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6D0824">
        <w:rPr>
          <w:rFonts w:ascii="Times New Roman" w:hAnsi="Times New Roman"/>
          <w:bCs/>
          <w:sz w:val="24"/>
          <w:szCs w:val="24"/>
        </w:rPr>
        <w:t>So</w:t>
      </w:r>
      <w:r w:rsidRPr="006D0824">
        <w:rPr>
          <w:rFonts w:ascii="Times New Roman" w:hAnsi="Times New Roman"/>
          <w:bCs/>
          <w:sz w:val="24"/>
          <w:szCs w:val="24"/>
          <w:lang w:val="hu-HU"/>
        </w:rPr>
        <w:t>ó</w:t>
      </w:r>
      <w:r w:rsidRPr="006D0824">
        <w:rPr>
          <w:rFonts w:ascii="Times New Roman" w:hAnsi="Times New Roman"/>
          <w:bCs/>
          <w:sz w:val="24"/>
          <w:szCs w:val="24"/>
        </w:rPr>
        <w:t xml:space="preserve">s </w:t>
      </w:r>
      <w:r w:rsidRPr="00B026B2">
        <w:rPr>
          <w:rFonts w:ascii="Times New Roman" w:hAnsi="Times New Roman"/>
          <w:bCs/>
          <w:sz w:val="24"/>
          <w:szCs w:val="24"/>
          <w:lang w:val="ro-RO"/>
        </w:rPr>
        <w:t xml:space="preserve">Zoltán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  </w:t>
      </w:r>
      <w:r w:rsidRPr="00B026B2">
        <w:rPr>
          <w:rFonts w:ascii="Times New Roman" w:hAnsi="Times New Roman"/>
          <w:bCs/>
          <w:sz w:val="24"/>
          <w:szCs w:val="24"/>
          <w:lang w:val="ro-RO"/>
        </w:rPr>
        <w:t xml:space="preserve">       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     </w:t>
      </w:r>
      <w:r w:rsidRPr="00B026B2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B026B2">
        <w:rPr>
          <w:rFonts w:ascii="Times New Roman" w:hAnsi="Times New Roman"/>
          <w:bCs/>
          <w:sz w:val="24"/>
          <w:szCs w:val="24"/>
          <w:lang w:val="ro-RO"/>
        </w:rPr>
        <w:t>Szövérfi</w:t>
      </w:r>
      <w:proofErr w:type="spellEnd"/>
      <w:r w:rsidRPr="00B026B2">
        <w:rPr>
          <w:rFonts w:ascii="Times New Roman" w:hAnsi="Times New Roman"/>
          <w:bCs/>
          <w:sz w:val="24"/>
          <w:szCs w:val="24"/>
          <w:lang w:val="ro-RO"/>
        </w:rPr>
        <w:t xml:space="preserve"> László</w:t>
      </w:r>
    </w:p>
    <w:p w14:paraId="56222074" w14:textId="77777777" w:rsidR="00F3506C" w:rsidRDefault="00F3506C"/>
    <w:sectPr w:rsidR="00F3506C" w:rsidSect="006E0D87">
      <w:headerReference w:type="default" r:id="rId10"/>
      <w:headerReference w:type="first" r:id="rId11"/>
      <w:pgSz w:w="11906" w:h="16838" w:code="9"/>
      <w:pgMar w:top="851" w:right="113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105B8" w14:textId="77777777" w:rsidR="00116E1C" w:rsidRDefault="00116E1C">
      <w:r>
        <w:separator/>
      </w:r>
    </w:p>
  </w:endnote>
  <w:endnote w:type="continuationSeparator" w:id="0">
    <w:p w14:paraId="15F83A83" w14:textId="77777777" w:rsidR="00116E1C" w:rsidRDefault="0011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919DA" w14:textId="77777777" w:rsidR="00116E1C" w:rsidRDefault="00116E1C">
      <w:r>
        <w:separator/>
      </w:r>
    </w:p>
  </w:footnote>
  <w:footnote w:type="continuationSeparator" w:id="0">
    <w:p w14:paraId="0665DB98" w14:textId="77777777" w:rsidR="00116E1C" w:rsidRDefault="00116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7805F" w14:textId="77777777" w:rsidR="00F13935" w:rsidRPr="009958B6" w:rsidRDefault="00AF097A" w:rsidP="009958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57645" w14:textId="77777777" w:rsidR="00F33A3D" w:rsidRPr="00F33A3D" w:rsidRDefault="00AF097A" w:rsidP="00F33A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3A38"/>
    <w:multiLevelType w:val="multilevel"/>
    <w:tmpl w:val="464C5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641682"/>
    <w:multiLevelType w:val="hybridMultilevel"/>
    <w:tmpl w:val="FDFE9886"/>
    <w:lvl w:ilvl="0" w:tplc="B70AA8C4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713E4F"/>
    <w:multiLevelType w:val="multilevel"/>
    <w:tmpl w:val="5686B5F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55235E8D"/>
    <w:multiLevelType w:val="multilevel"/>
    <w:tmpl w:val="38A45DC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923ACB"/>
    <w:multiLevelType w:val="hybridMultilevel"/>
    <w:tmpl w:val="6922D68A"/>
    <w:lvl w:ilvl="0" w:tplc="8A7AD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855738">
    <w:abstractNumId w:val="5"/>
  </w:num>
  <w:num w:numId="2" w16cid:durableId="475031429">
    <w:abstractNumId w:val="3"/>
  </w:num>
  <w:num w:numId="3" w16cid:durableId="1815099074">
    <w:abstractNumId w:val="1"/>
  </w:num>
  <w:num w:numId="4" w16cid:durableId="1353536153">
    <w:abstractNumId w:val="4"/>
  </w:num>
  <w:num w:numId="5" w16cid:durableId="1462504469">
    <w:abstractNumId w:val="2"/>
  </w:num>
  <w:num w:numId="6" w16cid:durableId="134809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8CF"/>
    <w:rsid w:val="00116E1C"/>
    <w:rsid w:val="00192E26"/>
    <w:rsid w:val="004428E4"/>
    <w:rsid w:val="00477C71"/>
    <w:rsid w:val="004D31B4"/>
    <w:rsid w:val="005618CF"/>
    <w:rsid w:val="00566CA5"/>
    <w:rsid w:val="0059730B"/>
    <w:rsid w:val="005E0E65"/>
    <w:rsid w:val="00663352"/>
    <w:rsid w:val="006811CA"/>
    <w:rsid w:val="00681C0B"/>
    <w:rsid w:val="006C09EC"/>
    <w:rsid w:val="008D0E18"/>
    <w:rsid w:val="00AF0223"/>
    <w:rsid w:val="00AF097A"/>
    <w:rsid w:val="00B40D40"/>
    <w:rsid w:val="00B931E6"/>
    <w:rsid w:val="00C94E02"/>
    <w:rsid w:val="00CA5095"/>
    <w:rsid w:val="00CC4F7C"/>
    <w:rsid w:val="00D40E69"/>
    <w:rsid w:val="00D806EC"/>
    <w:rsid w:val="00E36F01"/>
    <w:rsid w:val="00EC5FDC"/>
    <w:rsid w:val="00F3506C"/>
    <w:rsid w:val="00F43EC9"/>
    <w:rsid w:val="00F6227C"/>
    <w:rsid w:val="00F67582"/>
    <w:rsid w:val="00F72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0BC558"/>
  <w15:docId w15:val="{E6F44983-5583-401D-91DF-9ED10796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8C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8CF"/>
    <w:pPr>
      <w:widowControl w:val="0"/>
      <w:spacing w:after="200" w:line="276" w:lineRule="auto"/>
      <w:ind w:left="720"/>
      <w:contextualSpacing/>
    </w:pPr>
    <w:rPr>
      <w:rFonts w:ascii="Calibri" w:hAnsi="Calibri"/>
      <w:sz w:val="22"/>
    </w:rPr>
  </w:style>
  <w:style w:type="table" w:styleId="TableGrid">
    <w:name w:val="Table Grid"/>
    <w:basedOn w:val="TableNormal"/>
    <w:uiPriority w:val="39"/>
    <w:rsid w:val="005618CF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">
    <w:name w:val="Szövegtörzs"/>
    <w:basedOn w:val="DefaultParagraphFont"/>
    <w:rsid w:val="00561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18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8CF"/>
    <w:rPr>
      <w:rFonts w:ascii="Times New Roman" w:eastAsia="Calibri" w:hAnsi="Times New Roman" w:cs="Times New Roman"/>
      <w:sz w:val="24"/>
    </w:rPr>
  </w:style>
  <w:style w:type="character" w:customStyle="1" w:styleId="Cmsor4">
    <w:name w:val="Címsor #4"/>
    <w:basedOn w:val="DefaultParagraphFont"/>
    <w:rsid w:val="00561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SzvegtrzsFlkvr">
    <w:name w:val="Szövegtörzs + Félkövér"/>
    <w:basedOn w:val="DefaultParagraphFont"/>
    <w:rsid w:val="005618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SzvegtrzsDlt">
    <w:name w:val="Szövegtörzs + Dőlt"/>
    <w:basedOn w:val="DefaultParagraphFont"/>
    <w:rsid w:val="005618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Szvegtrzs2Nemflkvr">
    <w:name w:val="Szövegtörzs (2) + Nem félkövér"/>
    <w:basedOn w:val="DefaultParagraphFont"/>
    <w:rsid w:val="005618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2506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2022-06-07T11:17:00Z</cp:lastPrinted>
  <dcterms:created xsi:type="dcterms:W3CDTF">2022-05-31T06:18:00Z</dcterms:created>
  <dcterms:modified xsi:type="dcterms:W3CDTF">2022-06-21T07:08:00Z</dcterms:modified>
</cp:coreProperties>
</file>