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E0" w:rsidRDefault="00296CE0" w:rsidP="00296CE0">
      <w:pPr>
        <w:ind w:right="-465"/>
        <w:rPr>
          <w:b/>
          <w:lang w:val="ro-RO"/>
        </w:rPr>
      </w:pPr>
    </w:p>
    <w:p w:rsidR="00296CE0" w:rsidRPr="001F3ADC" w:rsidRDefault="00296CE0" w:rsidP="00296CE0">
      <w:pPr>
        <w:ind w:right="-465"/>
        <w:rPr>
          <w:b/>
          <w:sz w:val="28"/>
          <w:szCs w:val="28"/>
          <w:lang w:val="ro-RO"/>
        </w:rPr>
      </w:pPr>
      <w:r w:rsidRPr="001F3ADC">
        <w:rPr>
          <w:b/>
          <w:sz w:val="28"/>
          <w:szCs w:val="28"/>
          <w:lang w:val="ro-RO"/>
        </w:rPr>
        <w:t>ROMÂNIA</w:t>
      </w:r>
    </w:p>
    <w:p w:rsidR="00296CE0" w:rsidRPr="001F3ADC" w:rsidRDefault="00296CE0" w:rsidP="00296CE0">
      <w:pPr>
        <w:ind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w:t>
      </w:r>
      <w:r>
        <w:rPr>
          <w:b/>
          <w:sz w:val="28"/>
          <w:szCs w:val="28"/>
          <w:lang w:val="ro-RO"/>
        </w:rPr>
        <w:tab/>
      </w:r>
      <w:r w:rsidRPr="001F3ADC">
        <w:rPr>
          <w:b/>
          <w:sz w:val="28"/>
          <w:szCs w:val="28"/>
          <w:lang w:val="ro-RO"/>
        </w:rPr>
        <w:t xml:space="preserve"> </w:t>
      </w:r>
      <w:r>
        <w:rPr>
          <w:b/>
          <w:sz w:val="28"/>
          <w:szCs w:val="28"/>
          <w:lang w:val="ro-RO"/>
        </w:rPr>
        <w:t xml:space="preserve">  </w:t>
      </w:r>
      <w:r w:rsidRPr="001F3ADC">
        <w:rPr>
          <w:b/>
          <w:sz w:val="28"/>
          <w:szCs w:val="28"/>
          <w:lang w:val="ro-RO"/>
        </w:rPr>
        <w:t>INIŢIATOR</w:t>
      </w:r>
      <w:r w:rsidRPr="001F3ADC">
        <w:rPr>
          <w:b/>
          <w:sz w:val="28"/>
          <w:szCs w:val="28"/>
          <w:lang w:val="ro-RO"/>
        </w:rPr>
        <w:tab/>
      </w:r>
    </w:p>
    <w:p w:rsidR="00296CE0" w:rsidRPr="001F3ADC" w:rsidRDefault="00296CE0" w:rsidP="00296CE0">
      <w:pPr>
        <w:ind w:right="-465"/>
        <w:rPr>
          <w:b/>
          <w:sz w:val="28"/>
          <w:szCs w:val="28"/>
          <w:lang w:val="ro-RO"/>
        </w:rPr>
      </w:pPr>
      <w:r w:rsidRPr="001F3ADC">
        <w:rPr>
          <w:b/>
          <w:sz w:val="28"/>
          <w:szCs w:val="28"/>
          <w:lang w:val="ro-RO"/>
        </w:rPr>
        <w:t>MUNICIPIUL TÂRGU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PRIMAR,</w:t>
      </w:r>
    </w:p>
    <w:p w:rsidR="00296CE0" w:rsidRPr="001F3ADC" w:rsidRDefault="00296CE0" w:rsidP="00296CE0">
      <w:pPr>
        <w:ind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ab/>
        <w:t xml:space="preserve">        </w:t>
      </w:r>
      <w:r w:rsidRPr="00C85141">
        <w:rPr>
          <w:b/>
          <w:lang w:val="ro-RO"/>
        </w:rPr>
        <w:t>S</w:t>
      </w:r>
      <w:r>
        <w:rPr>
          <w:b/>
          <w:lang w:val="ro-RO"/>
        </w:rPr>
        <w:t>óos Zoltán</w:t>
      </w:r>
    </w:p>
    <w:p w:rsidR="00296CE0" w:rsidRPr="001F3ADC" w:rsidRDefault="00296CE0" w:rsidP="00296CE0">
      <w:pPr>
        <w:ind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296CE0" w:rsidRDefault="00296CE0" w:rsidP="00296CE0">
      <w:pPr>
        <w:ind w:right="-465"/>
        <w:rPr>
          <w:b/>
          <w:sz w:val="28"/>
          <w:szCs w:val="28"/>
          <w:lang w:val="ro-RO"/>
        </w:rPr>
      </w:pPr>
      <w:r w:rsidRPr="001F3ADC">
        <w:rPr>
          <w:b/>
          <w:sz w:val="28"/>
          <w:szCs w:val="28"/>
          <w:lang w:val="ro-RO"/>
        </w:rPr>
        <w:t>Nr.</w:t>
      </w:r>
      <w:r>
        <w:rPr>
          <w:b/>
          <w:sz w:val="28"/>
          <w:szCs w:val="28"/>
          <w:lang w:val="ro-RO"/>
        </w:rPr>
        <w:t>_________</w:t>
      </w:r>
      <w:r w:rsidRPr="001F3ADC">
        <w:rPr>
          <w:b/>
          <w:sz w:val="28"/>
          <w:szCs w:val="28"/>
          <w:lang w:val="ro-RO"/>
        </w:rPr>
        <w:t>din</w:t>
      </w:r>
      <w:r w:rsidR="00DC5F97">
        <w:rPr>
          <w:b/>
          <w:sz w:val="28"/>
          <w:szCs w:val="28"/>
          <w:lang w:val="ro-RO"/>
        </w:rPr>
        <w:t xml:space="preserve"> 21</w:t>
      </w:r>
      <w:r>
        <w:rPr>
          <w:b/>
          <w:sz w:val="28"/>
          <w:szCs w:val="28"/>
          <w:lang w:val="ro-RO"/>
        </w:rPr>
        <w:t>.09.2022</w:t>
      </w:r>
    </w:p>
    <w:p w:rsidR="00296CE0" w:rsidRPr="001F3ADC" w:rsidRDefault="00296CE0" w:rsidP="00296CE0">
      <w:pPr>
        <w:ind w:right="-465"/>
        <w:rPr>
          <w:b/>
          <w:sz w:val="28"/>
          <w:szCs w:val="28"/>
          <w:lang w:val="ro-RO"/>
        </w:rPr>
      </w:pPr>
    </w:p>
    <w:p w:rsidR="00296CE0" w:rsidRPr="001F3ADC" w:rsidRDefault="00296CE0" w:rsidP="00296CE0">
      <w:pPr>
        <w:ind w:right="-465"/>
        <w:rPr>
          <w:b/>
          <w:lang w:val="ro-RO"/>
        </w:rPr>
      </w:pPr>
    </w:p>
    <w:p w:rsidR="00296CE0" w:rsidRDefault="00296CE0" w:rsidP="00296CE0">
      <w:pPr>
        <w:ind w:right="-465"/>
        <w:jc w:val="center"/>
        <w:rPr>
          <w:b/>
          <w:lang w:val="ro-RO"/>
        </w:rPr>
      </w:pPr>
      <w:r w:rsidRPr="001F3ADC">
        <w:rPr>
          <w:b/>
          <w:lang w:val="ro-RO"/>
        </w:rPr>
        <w:t xml:space="preserve">REFERAT  DE APROBARE </w:t>
      </w:r>
    </w:p>
    <w:p w:rsidR="00296CE0" w:rsidRPr="001F3ADC" w:rsidRDefault="00296CE0" w:rsidP="00296CE0">
      <w:pPr>
        <w:ind w:right="-465"/>
        <w:jc w:val="center"/>
        <w:rPr>
          <w:b/>
          <w:lang w:val="ro-RO"/>
        </w:rPr>
      </w:pPr>
    </w:p>
    <w:p w:rsidR="00296CE0" w:rsidRDefault="00296CE0" w:rsidP="00296CE0">
      <w:pPr>
        <w:autoSpaceDE w:val="0"/>
        <w:autoSpaceDN w:val="0"/>
        <w:adjustRightInd w:val="0"/>
        <w:ind w:right="-465"/>
        <w:jc w:val="both"/>
        <w:rPr>
          <w:b/>
          <w:bCs/>
        </w:rPr>
      </w:pPr>
      <w:r w:rsidRPr="001F3ADC">
        <w:rPr>
          <w:b/>
          <w:lang w:val="ro-RO"/>
        </w:rPr>
        <w:t xml:space="preserve"> privind darea în folosinţă grat</w:t>
      </w:r>
      <w:r>
        <w:rPr>
          <w:b/>
          <w:lang w:val="ro-RO"/>
        </w:rPr>
        <w:t>uită a</w:t>
      </w:r>
      <w:r w:rsidRPr="001F3ADC">
        <w:rPr>
          <w:b/>
          <w:lang w:val="ro-RO"/>
        </w:rPr>
        <w:t xml:space="preserve"> </w:t>
      </w:r>
      <w:r>
        <w:rPr>
          <w:b/>
          <w:lang w:val="ro-RO"/>
        </w:rPr>
        <w:t xml:space="preserve">unor spații </w:t>
      </w:r>
      <w:r w:rsidRPr="001F3ADC">
        <w:rPr>
          <w:b/>
          <w:lang w:val="ro-RO"/>
        </w:rPr>
        <w:t xml:space="preserve">din imobilul </w:t>
      </w:r>
      <w:r>
        <w:rPr>
          <w:b/>
          <w:lang w:val="ro-RO"/>
        </w:rPr>
        <w:t xml:space="preserve">internat al </w:t>
      </w:r>
      <w:r w:rsidRPr="001F3ADC">
        <w:rPr>
          <w:b/>
          <w:lang w:val="ro-RO"/>
        </w:rPr>
        <w:t>Liceu</w:t>
      </w:r>
      <w:r>
        <w:rPr>
          <w:b/>
          <w:lang w:val="ro-RO"/>
        </w:rPr>
        <w:t>lui</w:t>
      </w:r>
      <w:r w:rsidRPr="001F3ADC">
        <w:rPr>
          <w:b/>
          <w:lang w:val="ro-RO"/>
        </w:rPr>
        <w:t xml:space="preserve"> Tehnologic- Emil A. Dandea din Târgu Mureş,</w:t>
      </w:r>
      <w:r>
        <w:rPr>
          <w:b/>
          <w:lang w:val="ro-RO"/>
        </w:rPr>
        <w:t xml:space="preserve"> </w:t>
      </w:r>
      <w:proofErr w:type="spellStart"/>
      <w:r w:rsidRPr="001F3ADC">
        <w:rPr>
          <w:bCs/>
        </w:rPr>
        <w:t>situat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str</w:t>
      </w:r>
      <w:r>
        <w:rPr>
          <w:bCs/>
        </w:rPr>
        <w:t xml:space="preserve">. </w:t>
      </w:r>
      <w:proofErr w:type="spellStart"/>
      <w:proofErr w:type="gramStart"/>
      <w:r>
        <w:rPr>
          <w:bCs/>
        </w:rPr>
        <w:t>Gh</w:t>
      </w:r>
      <w:proofErr w:type="spellEnd"/>
      <w:r>
        <w:rPr>
          <w:bCs/>
        </w:rPr>
        <w:t xml:space="preserve"> </w:t>
      </w:r>
      <w:proofErr w:type="spellStart"/>
      <w:r>
        <w:rPr>
          <w:bCs/>
        </w:rPr>
        <w:t>Doja</w:t>
      </w:r>
      <w:proofErr w:type="spellEnd"/>
      <w:r>
        <w:rPr>
          <w:bCs/>
        </w:rPr>
        <w:t xml:space="preserve"> nr.250, </w:t>
      </w:r>
      <w:proofErr w:type="spellStart"/>
      <w:r>
        <w:rPr>
          <w:bCs/>
        </w:rPr>
        <w:t>clădirea</w:t>
      </w:r>
      <w:proofErr w:type="spellEnd"/>
      <w:r>
        <w:rPr>
          <w:bCs/>
        </w:rPr>
        <w:t xml:space="preserve"> A.1.2</w:t>
      </w:r>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w:t>
      </w:r>
      <w:proofErr w:type="gramEnd"/>
      <w:r w:rsidRPr="001F3ADC">
        <w:rPr>
          <w:bCs/>
        </w:rPr>
        <w:t xml:space="preserve"> 90387/N/XXXVI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nr cadastral 130476-C</w:t>
      </w:r>
      <w:r>
        <w:rPr>
          <w:bCs/>
        </w:rPr>
        <w:t>2</w:t>
      </w:r>
      <w:r w:rsidRPr="001F3ADC">
        <w:rPr>
          <w:bCs/>
        </w:rPr>
        <w:t xml:space="preserve">,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xml:space="preserve"> </w:t>
      </w:r>
      <w:r>
        <w:rPr>
          <w:bCs/>
        </w:rPr>
        <w:t>,</w:t>
      </w:r>
      <w:r>
        <w:rPr>
          <w:b/>
          <w:lang w:val="ro-RO"/>
        </w:rPr>
        <w:t xml:space="preserve"> </w:t>
      </w:r>
      <w:r w:rsidRPr="001F3ADC">
        <w:rPr>
          <w:b/>
          <w:lang w:val="ro-RO"/>
        </w:rPr>
        <w:t xml:space="preserve"> către </w:t>
      </w:r>
      <w:r>
        <w:rPr>
          <w:b/>
          <w:lang w:val="ro-RO"/>
        </w:rPr>
        <w:t>Inspectoratul pentru situații de urgență HOREA al Județului Mureș, respectiv Direcția Națională de Probațiune- Serviciul de probatiune Mureș</w:t>
      </w:r>
    </w:p>
    <w:p w:rsidR="00296CE0" w:rsidRDefault="00296CE0" w:rsidP="00296CE0">
      <w:pPr>
        <w:autoSpaceDE w:val="0"/>
        <w:autoSpaceDN w:val="0"/>
        <w:adjustRightInd w:val="0"/>
        <w:ind w:right="-465"/>
        <w:jc w:val="both"/>
        <w:rPr>
          <w:lang w:val="ro-RO"/>
        </w:rPr>
      </w:pPr>
      <w:r>
        <w:rPr>
          <w:b/>
          <w:bCs/>
        </w:rPr>
        <w:tab/>
      </w:r>
      <w:r>
        <w:rPr>
          <w:b/>
          <w:bCs/>
        </w:rPr>
        <w:tab/>
      </w:r>
      <w:proofErr w:type="spellStart"/>
      <w:r>
        <w:rPr>
          <w:b/>
          <w:bCs/>
        </w:rPr>
        <w:t>Prin</w:t>
      </w:r>
      <w:proofErr w:type="spellEnd"/>
      <w:r>
        <w:rPr>
          <w:b/>
          <w:bCs/>
        </w:rPr>
        <w:t xml:space="preserve"> </w:t>
      </w:r>
      <w:r>
        <w:rPr>
          <w:bCs/>
        </w:rPr>
        <w:t xml:space="preserve"> HCL nr.251 din 26 </w:t>
      </w:r>
      <w:proofErr w:type="spellStart"/>
      <w:r>
        <w:rPr>
          <w:bCs/>
        </w:rPr>
        <w:t>septembrie</w:t>
      </w:r>
      <w:proofErr w:type="spellEnd"/>
      <w:r>
        <w:rPr>
          <w:bCs/>
        </w:rPr>
        <w:t xml:space="preserve"> 2019 s-a </w:t>
      </w:r>
      <w:proofErr w:type="spellStart"/>
      <w:r>
        <w:rPr>
          <w:bCs/>
        </w:rPr>
        <w:t>aprobat</w:t>
      </w:r>
      <w:proofErr w:type="spellEnd"/>
      <w:r>
        <w:rPr>
          <w:bCs/>
        </w:rPr>
        <w:t xml:space="preserve"> </w:t>
      </w:r>
      <w:proofErr w:type="spellStart"/>
      <w:r>
        <w:rPr>
          <w:bCs/>
        </w:rPr>
        <w:t>darea</w:t>
      </w:r>
      <w:proofErr w:type="spellEnd"/>
      <w:r>
        <w:rPr>
          <w:bCs/>
        </w:rPr>
        <w:t xml:space="preserve"> in </w:t>
      </w:r>
      <w:proofErr w:type="spellStart"/>
      <w:r>
        <w:rPr>
          <w:bCs/>
        </w:rPr>
        <w:t>folosință</w:t>
      </w:r>
      <w:proofErr w:type="spellEnd"/>
      <w:r>
        <w:rPr>
          <w:bCs/>
        </w:rPr>
        <w:t xml:space="preserve"> </w:t>
      </w:r>
      <w:proofErr w:type="spellStart"/>
      <w:r>
        <w:rPr>
          <w:bCs/>
        </w:rPr>
        <w:t>gratuită</w:t>
      </w:r>
      <w:proofErr w:type="spellEnd"/>
      <w:r>
        <w:rPr>
          <w:bCs/>
        </w:rPr>
        <w:t xml:space="preserve"> a </w:t>
      </w:r>
      <w:proofErr w:type="spellStart"/>
      <w:r>
        <w:rPr>
          <w:bCs/>
        </w:rPr>
        <w:t>unor</w:t>
      </w:r>
      <w:proofErr w:type="spellEnd"/>
      <w:r>
        <w:rPr>
          <w:bCs/>
        </w:rPr>
        <w:t xml:space="preserve"> </w:t>
      </w:r>
      <w:proofErr w:type="spellStart"/>
      <w:r>
        <w:rPr>
          <w:bCs/>
        </w:rPr>
        <w:t>spații</w:t>
      </w:r>
      <w:proofErr w:type="spellEnd"/>
      <w:r>
        <w:rPr>
          <w:bCs/>
        </w:rPr>
        <w:t xml:space="preserve"> din </w:t>
      </w:r>
      <w:proofErr w:type="spellStart"/>
      <w:r>
        <w:rPr>
          <w:bCs/>
        </w:rPr>
        <w:t>imobilul</w:t>
      </w:r>
      <w:proofErr w:type="spellEnd"/>
      <w:r>
        <w:rPr>
          <w:bCs/>
        </w:rPr>
        <w:t xml:space="preserve"> </w:t>
      </w:r>
      <w:r w:rsidRPr="00296CE0">
        <w:rPr>
          <w:lang w:val="ro-RO"/>
        </w:rPr>
        <w:t>internat al Liceului Tehnologic- Emil A. Dandea din Târgu Mureş</w:t>
      </w:r>
      <w:r w:rsidRPr="001F3ADC">
        <w:rPr>
          <w:b/>
          <w:lang w:val="ro-RO"/>
        </w:rPr>
        <w:t>,</w:t>
      </w:r>
      <w:r>
        <w:rPr>
          <w:b/>
          <w:lang w:val="ro-RO"/>
        </w:rPr>
        <w:t xml:space="preserve"> </w:t>
      </w:r>
      <w:proofErr w:type="spellStart"/>
      <w:r w:rsidRPr="001F3ADC">
        <w:rPr>
          <w:bCs/>
        </w:rPr>
        <w:t>situat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str</w:t>
      </w:r>
      <w:r>
        <w:rPr>
          <w:bCs/>
        </w:rPr>
        <w:t xml:space="preserve">. </w:t>
      </w:r>
      <w:proofErr w:type="spellStart"/>
      <w:r>
        <w:rPr>
          <w:bCs/>
        </w:rPr>
        <w:t>Gh</w:t>
      </w:r>
      <w:proofErr w:type="spellEnd"/>
      <w:r>
        <w:rPr>
          <w:bCs/>
        </w:rPr>
        <w:t xml:space="preserve"> </w:t>
      </w:r>
      <w:proofErr w:type="spellStart"/>
      <w:r>
        <w:rPr>
          <w:bCs/>
        </w:rPr>
        <w:t>Doja</w:t>
      </w:r>
      <w:proofErr w:type="spellEnd"/>
      <w:r>
        <w:rPr>
          <w:bCs/>
        </w:rPr>
        <w:t xml:space="preserve"> nr.250, </w:t>
      </w:r>
      <w:proofErr w:type="spellStart"/>
      <w:r>
        <w:rPr>
          <w:bCs/>
        </w:rPr>
        <w:t>clădirea</w:t>
      </w:r>
      <w:proofErr w:type="spellEnd"/>
      <w:r>
        <w:rPr>
          <w:bCs/>
        </w:rPr>
        <w:t xml:space="preserve"> A.1.2</w:t>
      </w:r>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 90387/N/XXXVI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nr cadastral 130476-C</w:t>
      </w:r>
      <w:r>
        <w:rPr>
          <w:bCs/>
        </w:rPr>
        <w:t>2</w:t>
      </w:r>
      <w:r w:rsidRPr="001F3ADC">
        <w:rPr>
          <w:bCs/>
        </w:rPr>
        <w:t xml:space="preserve">,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xml:space="preserve"> </w:t>
      </w:r>
      <w:r>
        <w:rPr>
          <w:bCs/>
        </w:rPr>
        <w:t>,</w:t>
      </w:r>
      <w:r>
        <w:rPr>
          <w:b/>
          <w:lang w:val="ro-RO"/>
        </w:rPr>
        <w:t xml:space="preserve"> </w:t>
      </w:r>
      <w:r w:rsidRPr="001F3ADC">
        <w:rPr>
          <w:b/>
          <w:lang w:val="ro-RO"/>
        </w:rPr>
        <w:t xml:space="preserve"> </w:t>
      </w:r>
      <w:r w:rsidRPr="00296CE0">
        <w:rPr>
          <w:lang w:val="ro-RO"/>
        </w:rPr>
        <w:t>către Inspectoratul pentru situații de urgență HOREA al Județului Mureș, respectiv Direcția Națională de Probațiune- Serviciul de probatiune Mureș</w:t>
      </w:r>
      <w:r w:rsidR="00A26B54">
        <w:rPr>
          <w:lang w:val="ro-RO"/>
        </w:rPr>
        <w:t>, pentru o perioadă de 2 ani cu posibilitate de prelungire incă un an.</w:t>
      </w:r>
    </w:p>
    <w:p w:rsidR="00A26B54" w:rsidRPr="00296CE0" w:rsidRDefault="00A26B54" w:rsidP="00296CE0">
      <w:pPr>
        <w:autoSpaceDE w:val="0"/>
        <w:autoSpaceDN w:val="0"/>
        <w:adjustRightInd w:val="0"/>
        <w:ind w:right="-465"/>
        <w:jc w:val="both"/>
        <w:rPr>
          <w:bCs/>
        </w:rPr>
      </w:pPr>
      <w:r>
        <w:rPr>
          <w:lang w:val="ro-RO"/>
        </w:rPr>
        <w:tab/>
      </w:r>
      <w:r>
        <w:rPr>
          <w:lang w:val="ro-RO"/>
        </w:rPr>
        <w:tab/>
        <w:t>Întrucât la data de 28 octombrie 2022, contractul aprobat prin HCL mai sus menționat ajunge la termen, prin adresele nr.70352/15.09.2022, a Ministerului Afacerilor Interne- Inspectoratul pentru situații de urgență HOREA al Judetului Mureș, respectiv adresa nr.</w:t>
      </w:r>
      <w:r w:rsidR="00DC5F97">
        <w:rPr>
          <w:lang w:val="ro-RO"/>
        </w:rPr>
        <w:t xml:space="preserve">4/433/21.09.2022 </w:t>
      </w:r>
      <w:r>
        <w:rPr>
          <w:lang w:val="ro-RO"/>
        </w:rPr>
        <w:t>a Ministerului Justiției- Direcția Națională de probațiune solicită promovarea unei noi hotărâri de Consiliul Local în vederea prelungirii duratei contractului de folosință gratuită a spațiului în discuție pentru încă cel putin 2 ani, întrucât lucrările de renovare a sediilor celor două instituții nu au fost finalizate</w:t>
      </w:r>
      <w:r w:rsidR="00F61EEF">
        <w:rPr>
          <w:lang w:val="ro-RO"/>
        </w:rPr>
        <w:t>, durata estimativă a lucrărilor fiind stabilite pentru finele anului 2024.</w:t>
      </w:r>
    </w:p>
    <w:p w:rsidR="00296CE0" w:rsidRPr="001F3ADC" w:rsidRDefault="00296CE0" w:rsidP="00296CE0">
      <w:pPr>
        <w:autoSpaceDE w:val="0"/>
        <w:autoSpaceDN w:val="0"/>
        <w:adjustRightInd w:val="0"/>
        <w:ind w:right="-465"/>
        <w:jc w:val="both"/>
        <w:rPr>
          <w:bCs/>
        </w:rPr>
      </w:pPr>
      <w:r>
        <w:rPr>
          <w:bCs/>
        </w:rPr>
        <w:tab/>
      </w:r>
      <w:r>
        <w:rPr>
          <w:bCs/>
        </w:rPr>
        <w:tab/>
      </w:r>
      <w:proofErr w:type="spellStart"/>
      <w:r>
        <w:rPr>
          <w:bCs/>
        </w:rPr>
        <w:t>Față</w:t>
      </w:r>
      <w:proofErr w:type="spellEnd"/>
      <w:r>
        <w:rPr>
          <w:bCs/>
        </w:rPr>
        <w:t xml:space="preserve"> de </w:t>
      </w:r>
      <w:proofErr w:type="spellStart"/>
      <w:r>
        <w:rPr>
          <w:bCs/>
        </w:rPr>
        <w:t>situația</w:t>
      </w:r>
      <w:proofErr w:type="spellEnd"/>
      <w:r>
        <w:rPr>
          <w:bCs/>
        </w:rPr>
        <w:t xml:space="preserve"> </w:t>
      </w:r>
      <w:proofErr w:type="spellStart"/>
      <w:r>
        <w:rPr>
          <w:bCs/>
        </w:rPr>
        <w:t>mai</w:t>
      </w:r>
      <w:proofErr w:type="spellEnd"/>
      <w:r>
        <w:rPr>
          <w:bCs/>
        </w:rPr>
        <w:t xml:space="preserve"> </w:t>
      </w:r>
      <w:proofErr w:type="spellStart"/>
      <w:r>
        <w:rPr>
          <w:bCs/>
        </w:rPr>
        <w:t>sus</w:t>
      </w:r>
      <w:proofErr w:type="spellEnd"/>
      <w:r>
        <w:rPr>
          <w:bCs/>
        </w:rPr>
        <w:t xml:space="preserve"> </w:t>
      </w:r>
      <w:proofErr w:type="spellStart"/>
      <w:r>
        <w:rPr>
          <w:bCs/>
        </w:rPr>
        <w:t>menționată</w:t>
      </w:r>
      <w:proofErr w:type="spellEnd"/>
      <w:r>
        <w:rPr>
          <w:bCs/>
        </w:rPr>
        <w:t>,</w:t>
      </w:r>
      <w:r w:rsidR="00F61EEF">
        <w:rPr>
          <w:bCs/>
        </w:rPr>
        <w:t xml:space="preserve"> </w:t>
      </w:r>
      <w:proofErr w:type="spellStart"/>
      <w:r w:rsidR="00F61EEF">
        <w:rPr>
          <w:bCs/>
        </w:rPr>
        <w:t>ținând</w:t>
      </w:r>
      <w:proofErr w:type="spellEnd"/>
      <w:r w:rsidR="00F61EEF">
        <w:rPr>
          <w:bCs/>
        </w:rPr>
        <w:t xml:space="preserve"> cont </w:t>
      </w:r>
      <w:proofErr w:type="spellStart"/>
      <w:r w:rsidR="00F61EEF">
        <w:rPr>
          <w:bCs/>
        </w:rPr>
        <w:t>că</w:t>
      </w:r>
      <w:proofErr w:type="spellEnd"/>
      <w:r w:rsidR="00F61EEF">
        <w:rPr>
          <w:bCs/>
        </w:rPr>
        <w:t xml:space="preserve"> </w:t>
      </w:r>
      <w:proofErr w:type="spellStart"/>
      <w:r w:rsidR="00F61EEF">
        <w:rPr>
          <w:bCs/>
        </w:rPr>
        <w:t>spațiul</w:t>
      </w:r>
      <w:proofErr w:type="spellEnd"/>
      <w:r w:rsidR="00F61EEF">
        <w:rPr>
          <w:bCs/>
        </w:rPr>
        <w:t xml:space="preserve"> </w:t>
      </w:r>
      <w:proofErr w:type="spellStart"/>
      <w:r w:rsidR="00F61EEF">
        <w:rPr>
          <w:bCs/>
        </w:rPr>
        <w:t>respectiv</w:t>
      </w:r>
      <w:proofErr w:type="spellEnd"/>
      <w:r w:rsidR="00F61EEF">
        <w:rPr>
          <w:bCs/>
        </w:rPr>
        <w:t xml:space="preserve"> </w:t>
      </w:r>
      <w:proofErr w:type="spellStart"/>
      <w:r w:rsidR="00F61EEF">
        <w:rPr>
          <w:bCs/>
        </w:rPr>
        <w:t>este</w:t>
      </w:r>
      <w:proofErr w:type="spellEnd"/>
      <w:r w:rsidR="00F61EEF">
        <w:rPr>
          <w:bCs/>
        </w:rPr>
        <w:t xml:space="preserve"> déjà pus la </w:t>
      </w:r>
      <w:proofErr w:type="spellStart"/>
      <w:r w:rsidR="00F61EEF">
        <w:rPr>
          <w:bCs/>
        </w:rPr>
        <w:t>dispozitia</w:t>
      </w:r>
      <w:proofErr w:type="spellEnd"/>
      <w:r w:rsidR="00F61EEF">
        <w:rPr>
          <w:bCs/>
        </w:rPr>
        <w:t xml:space="preserve"> </w:t>
      </w:r>
      <w:proofErr w:type="spellStart"/>
      <w:r w:rsidR="00F61EEF">
        <w:rPr>
          <w:bCs/>
        </w:rPr>
        <w:t>celor</w:t>
      </w:r>
      <w:proofErr w:type="spellEnd"/>
      <w:r w:rsidR="00F61EEF">
        <w:rPr>
          <w:bCs/>
        </w:rPr>
        <w:t xml:space="preserve"> </w:t>
      </w:r>
      <w:proofErr w:type="spellStart"/>
      <w:r w:rsidR="00F61EEF">
        <w:rPr>
          <w:bCs/>
        </w:rPr>
        <w:t>două</w:t>
      </w:r>
      <w:proofErr w:type="spellEnd"/>
      <w:r w:rsidR="00F61EEF">
        <w:rPr>
          <w:bCs/>
        </w:rPr>
        <w:t xml:space="preserve"> </w:t>
      </w:r>
      <w:proofErr w:type="spellStart"/>
      <w:r w:rsidR="00F61EEF">
        <w:rPr>
          <w:bCs/>
        </w:rPr>
        <w:t>instituții</w:t>
      </w:r>
      <w:proofErr w:type="spellEnd"/>
      <w:r w:rsidR="00F61EEF">
        <w:rPr>
          <w:bCs/>
        </w:rPr>
        <w:t xml:space="preserve"> </w:t>
      </w:r>
      <w:proofErr w:type="spellStart"/>
      <w:r w:rsidR="00F61EEF">
        <w:rPr>
          <w:bCs/>
        </w:rPr>
        <w:t>mai</w:t>
      </w:r>
      <w:proofErr w:type="spellEnd"/>
      <w:r w:rsidR="00F61EEF">
        <w:rPr>
          <w:bCs/>
        </w:rPr>
        <w:t xml:space="preserve"> </w:t>
      </w:r>
      <w:proofErr w:type="spellStart"/>
      <w:r w:rsidR="00F61EEF">
        <w:rPr>
          <w:bCs/>
        </w:rPr>
        <w:t>sus</w:t>
      </w:r>
      <w:proofErr w:type="spellEnd"/>
      <w:r w:rsidR="00F61EEF">
        <w:rPr>
          <w:bCs/>
        </w:rPr>
        <w:t xml:space="preserve"> </w:t>
      </w:r>
      <w:proofErr w:type="spellStart"/>
      <w:r w:rsidR="00F61EEF">
        <w:rPr>
          <w:bCs/>
        </w:rPr>
        <w:t>menționate</w:t>
      </w:r>
      <w:proofErr w:type="spellEnd"/>
      <w:r w:rsidR="00F61EEF">
        <w:rPr>
          <w:bCs/>
        </w:rPr>
        <w:t xml:space="preserve"> din </w:t>
      </w:r>
      <w:proofErr w:type="spellStart"/>
      <w:r w:rsidR="00F61EEF">
        <w:rPr>
          <w:bCs/>
        </w:rPr>
        <w:t>anul</w:t>
      </w:r>
      <w:proofErr w:type="spellEnd"/>
      <w:r w:rsidR="00F61EEF">
        <w:rPr>
          <w:bCs/>
        </w:rPr>
        <w:t xml:space="preserve"> 2019, </w:t>
      </w:r>
      <w:proofErr w:type="spellStart"/>
      <w:r w:rsidR="00F61EEF">
        <w:rPr>
          <w:bCs/>
        </w:rPr>
        <w:t>supunem</w:t>
      </w:r>
      <w:proofErr w:type="spellEnd"/>
      <w:r w:rsidR="00F61EEF">
        <w:rPr>
          <w:bCs/>
        </w:rPr>
        <w:t xml:space="preserve"> </w:t>
      </w:r>
      <w:proofErr w:type="spellStart"/>
      <w:r w:rsidR="00F61EEF">
        <w:rPr>
          <w:bCs/>
        </w:rPr>
        <w:t>dezbaterii</w:t>
      </w:r>
      <w:proofErr w:type="spellEnd"/>
      <w:r w:rsidR="00F61EEF">
        <w:rPr>
          <w:bCs/>
        </w:rPr>
        <w:t xml:space="preserve"> </w:t>
      </w:r>
      <w:proofErr w:type="spellStart"/>
      <w:r w:rsidR="00F61EEF">
        <w:rPr>
          <w:bCs/>
        </w:rPr>
        <w:t>Consiliului</w:t>
      </w:r>
      <w:proofErr w:type="spellEnd"/>
      <w:r w:rsidR="00F61EEF">
        <w:rPr>
          <w:bCs/>
        </w:rPr>
        <w:t xml:space="preserve"> Local </w:t>
      </w:r>
      <w:proofErr w:type="spellStart"/>
      <w:r w:rsidR="00F61EEF">
        <w:rPr>
          <w:bCs/>
        </w:rPr>
        <w:t>solicitarea</w:t>
      </w:r>
      <w:proofErr w:type="spellEnd"/>
      <w:r w:rsidR="00F61EEF">
        <w:rPr>
          <w:bCs/>
        </w:rPr>
        <w:t xml:space="preserve"> de </w:t>
      </w:r>
      <w:proofErr w:type="spellStart"/>
      <w:r w:rsidR="00F61EEF">
        <w:rPr>
          <w:bCs/>
        </w:rPr>
        <w:t>încheiere</w:t>
      </w:r>
      <w:proofErr w:type="spellEnd"/>
      <w:r w:rsidR="00F61EEF">
        <w:rPr>
          <w:bCs/>
        </w:rPr>
        <w:t xml:space="preserve"> a </w:t>
      </w:r>
      <w:proofErr w:type="spellStart"/>
      <w:r w:rsidR="00F61EEF">
        <w:rPr>
          <w:bCs/>
        </w:rPr>
        <w:t>unui</w:t>
      </w:r>
      <w:proofErr w:type="spellEnd"/>
      <w:r w:rsidR="00F61EEF">
        <w:rPr>
          <w:bCs/>
        </w:rPr>
        <w:t xml:space="preserve"> </w:t>
      </w:r>
      <w:proofErr w:type="spellStart"/>
      <w:r w:rsidR="00F61EEF">
        <w:rPr>
          <w:bCs/>
        </w:rPr>
        <w:t>nou</w:t>
      </w:r>
      <w:proofErr w:type="spellEnd"/>
      <w:r w:rsidR="00F61EEF">
        <w:rPr>
          <w:bCs/>
        </w:rPr>
        <w:t xml:space="preserve"> contract de </w:t>
      </w:r>
      <w:proofErr w:type="spellStart"/>
      <w:r w:rsidR="00F61EEF">
        <w:rPr>
          <w:bCs/>
        </w:rPr>
        <w:t>folosință</w:t>
      </w:r>
      <w:proofErr w:type="spellEnd"/>
      <w:r w:rsidR="00F61EEF">
        <w:rPr>
          <w:bCs/>
        </w:rPr>
        <w:t xml:space="preserve"> </w:t>
      </w:r>
      <w:proofErr w:type="spellStart"/>
      <w:r w:rsidR="00F61EEF">
        <w:rPr>
          <w:bCs/>
        </w:rPr>
        <w:t>gratuită</w:t>
      </w:r>
      <w:proofErr w:type="spellEnd"/>
      <w:r w:rsidR="00F61EEF">
        <w:rPr>
          <w:bCs/>
        </w:rPr>
        <w:t xml:space="preserve"> .</w:t>
      </w:r>
      <w:r w:rsidR="00F61EEF" w:rsidRPr="001F3ADC">
        <w:rPr>
          <w:bCs/>
        </w:rPr>
        <w:t xml:space="preserve"> </w:t>
      </w:r>
    </w:p>
    <w:p w:rsidR="00296CE0" w:rsidRDefault="00296CE0" w:rsidP="00296CE0">
      <w:pPr>
        <w:autoSpaceDE w:val="0"/>
        <w:autoSpaceDN w:val="0"/>
        <w:adjustRightInd w:val="0"/>
        <w:ind w:right="-465"/>
        <w:jc w:val="both"/>
        <w:rPr>
          <w:bCs/>
        </w:rPr>
      </w:pPr>
      <w:r w:rsidRPr="001F3ADC">
        <w:rPr>
          <w:bCs/>
        </w:rPr>
        <w:tab/>
      </w:r>
      <w:r w:rsidRPr="001F3ADC">
        <w:rPr>
          <w:bCs/>
        </w:rPr>
        <w:tab/>
      </w:r>
      <w:proofErr w:type="spellStart"/>
      <w:r w:rsidRPr="001F3ADC">
        <w:rPr>
          <w:bCs/>
        </w:rPr>
        <w:t>Menţionăm</w:t>
      </w:r>
      <w:proofErr w:type="spellEnd"/>
      <w:r w:rsidRPr="001F3ADC">
        <w:rPr>
          <w:bCs/>
        </w:rPr>
        <w:t xml:space="preserve"> </w:t>
      </w:r>
      <w:proofErr w:type="spellStart"/>
      <w:r w:rsidRPr="001F3ADC">
        <w:rPr>
          <w:bCs/>
        </w:rPr>
        <w:t>că</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imobilul</w:t>
      </w:r>
      <w:proofErr w:type="spellEnd"/>
      <w:r w:rsidRPr="001F3ADC">
        <w:rPr>
          <w:bCs/>
        </w:rPr>
        <w:t xml:space="preserve"> </w:t>
      </w:r>
      <w:proofErr w:type="spellStart"/>
      <w:r w:rsidRPr="001F3ADC">
        <w:rPr>
          <w:bCs/>
        </w:rPr>
        <w:t>mai</w:t>
      </w:r>
      <w:proofErr w:type="spellEnd"/>
      <w:r w:rsidRPr="001F3ADC">
        <w:rPr>
          <w:bCs/>
        </w:rPr>
        <w:t xml:space="preserve"> </w:t>
      </w:r>
      <w:proofErr w:type="spellStart"/>
      <w:r w:rsidRPr="001F3ADC">
        <w:rPr>
          <w:bCs/>
        </w:rPr>
        <w:t>sus</w:t>
      </w:r>
      <w:proofErr w:type="spellEnd"/>
      <w:r w:rsidRPr="001F3ADC">
        <w:rPr>
          <w:bCs/>
        </w:rPr>
        <w:t xml:space="preserve"> </w:t>
      </w:r>
      <w:proofErr w:type="spellStart"/>
      <w:r w:rsidRPr="001F3ADC">
        <w:rPr>
          <w:bCs/>
        </w:rPr>
        <w:t>menţionat</w:t>
      </w:r>
      <w:proofErr w:type="spellEnd"/>
      <w:r w:rsidRPr="001F3ADC">
        <w:rPr>
          <w:bCs/>
        </w:rPr>
        <w:t xml:space="preserve">, nu se </w:t>
      </w:r>
      <w:proofErr w:type="spellStart"/>
      <w:r w:rsidRPr="001F3ADC">
        <w:rPr>
          <w:bCs/>
        </w:rPr>
        <w:t>desfăşoară</w:t>
      </w:r>
      <w:proofErr w:type="spellEnd"/>
      <w:r w:rsidRPr="001F3ADC">
        <w:rPr>
          <w:bCs/>
        </w:rPr>
        <w:t xml:space="preserve"> </w:t>
      </w:r>
      <w:proofErr w:type="spellStart"/>
      <w:r w:rsidRPr="001F3ADC">
        <w:rPr>
          <w:bCs/>
        </w:rPr>
        <w:t>niciun</w:t>
      </w:r>
      <w:proofErr w:type="spellEnd"/>
      <w:r w:rsidRPr="001F3ADC">
        <w:rPr>
          <w:bCs/>
        </w:rPr>
        <w:t xml:space="preserve"> </w:t>
      </w:r>
      <w:proofErr w:type="spellStart"/>
      <w:r w:rsidRPr="001F3ADC">
        <w:rPr>
          <w:bCs/>
        </w:rPr>
        <w:t>fel</w:t>
      </w:r>
      <w:proofErr w:type="spellEnd"/>
      <w:r w:rsidRPr="001F3ADC">
        <w:rPr>
          <w:bCs/>
        </w:rPr>
        <w:t xml:space="preserve"> de </w:t>
      </w:r>
      <w:proofErr w:type="spellStart"/>
      <w:r w:rsidRPr="001F3ADC">
        <w:rPr>
          <w:bCs/>
        </w:rPr>
        <w:t>activitate</w:t>
      </w:r>
      <w:proofErr w:type="spellEnd"/>
      <w:r w:rsidRPr="001F3ADC">
        <w:rPr>
          <w:bCs/>
        </w:rPr>
        <w:t xml:space="preserve"> </w:t>
      </w:r>
      <w:proofErr w:type="spellStart"/>
      <w:r w:rsidRPr="001F3ADC">
        <w:rPr>
          <w:bCs/>
        </w:rPr>
        <w:t>educativă</w:t>
      </w:r>
      <w:proofErr w:type="spellEnd"/>
      <w:r w:rsidRPr="001F3ADC">
        <w:rPr>
          <w:bCs/>
        </w:rPr>
        <w:t xml:space="preserve">, </w:t>
      </w:r>
      <w:proofErr w:type="spellStart"/>
      <w:r w:rsidRPr="001F3ADC">
        <w:rPr>
          <w:bCs/>
        </w:rPr>
        <w:t>clădirea</w:t>
      </w:r>
      <w:proofErr w:type="spellEnd"/>
      <w:r w:rsidRPr="001F3ADC">
        <w:rPr>
          <w:bCs/>
        </w:rPr>
        <w:t xml:space="preserve"> </w:t>
      </w:r>
      <w:proofErr w:type="spellStart"/>
      <w:r w:rsidRPr="001F3ADC">
        <w:rPr>
          <w:bCs/>
        </w:rPr>
        <w:t>putând</w:t>
      </w:r>
      <w:proofErr w:type="spellEnd"/>
      <w:r w:rsidRPr="001F3ADC">
        <w:rPr>
          <w:bCs/>
        </w:rPr>
        <w:t xml:space="preserve"> </w:t>
      </w:r>
      <w:proofErr w:type="spellStart"/>
      <w:r w:rsidRPr="001F3ADC">
        <w:rPr>
          <w:bCs/>
        </w:rPr>
        <w:t>fi</w:t>
      </w:r>
      <w:proofErr w:type="spellEnd"/>
      <w:r w:rsidRPr="001F3ADC">
        <w:rPr>
          <w:bCs/>
        </w:rPr>
        <w:t xml:space="preserve"> </w:t>
      </w:r>
      <w:proofErr w:type="spellStart"/>
      <w:r w:rsidRPr="001F3ADC">
        <w:rPr>
          <w:bCs/>
        </w:rPr>
        <w:t>pusă</w:t>
      </w:r>
      <w:proofErr w:type="spellEnd"/>
      <w:r w:rsidRPr="001F3ADC">
        <w:rPr>
          <w:bCs/>
        </w:rPr>
        <w:t xml:space="preserve"> la </w:t>
      </w:r>
      <w:proofErr w:type="spellStart"/>
      <w:r w:rsidRPr="001F3ADC">
        <w:rPr>
          <w:bCs/>
        </w:rPr>
        <w:t>dispoziţia</w:t>
      </w:r>
      <w:proofErr w:type="spellEnd"/>
      <w:r w:rsidRPr="001F3ADC">
        <w:rPr>
          <w:bCs/>
        </w:rPr>
        <w:t xml:space="preserve"> </w:t>
      </w:r>
      <w:proofErr w:type="spellStart"/>
      <w:r w:rsidRPr="001F3ADC">
        <w:rPr>
          <w:bCs/>
        </w:rPr>
        <w:t>solicitanţilor</w:t>
      </w:r>
      <w:proofErr w:type="spellEnd"/>
      <w:r w:rsidRPr="001F3ADC">
        <w:rPr>
          <w:bCs/>
        </w:rPr>
        <w:t xml:space="preserve"> </w:t>
      </w:r>
      <w:proofErr w:type="spellStart"/>
      <w:r w:rsidRPr="001F3ADC">
        <w:rPr>
          <w:bCs/>
        </w:rPr>
        <w:t>pe</w:t>
      </w:r>
      <w:proofErr w:type="spellEnd"/>
      <w:r w:rsidRPr="001F3ADC">
        <w:rPr>
          <w:bCs/>
        </w:rPr>
        <w:t xml:space="preserve"> o </w:t>
      </w:r>
      <w:proofErr w:type="spellStart"/>
      <w:r w:rsidRPr="001F3ADC">
        <w:rPr>
          <w:bCs/>
        </w:rPr>
        <w:t>perioadă</w:t>
      </w:r>
      <w:proofErr w:type="spellEnd"/>
      <w:r w:rsidRPr="001F3ADC">
        <w:rPr>
          <w:bCs/>
        </w:rPr>
        <w:t xml:space="preserve"> </w:t>
      </w:r>
      <w:proofErr w:type="spellStart"/>
      <w:r w:rsidRPr="001F3ADC">
        <w:rPr>
          <w:bCs/>
        </w:rPr>
        <w:t>limitată</w:t>
      </w:r>
      <w:proofErr w:type="spellEnd"/>
      <w:r w:rsidRPr="001F3ADC">
        <w:rPr>
          <w:bCs/>
        </w:rPr>
        <w:t xml:space="preserve"> de </w:t>
      </w:r>
      <w:proofErr w:type="spellStart"/>
      <w:r w:rsidRPr="001F3ADC">
        <w:rPr>
          <w:bCs/>
        </w:rPr>
        <w:t>timp</w:t>
      </w:r>
      <w:proofErr w:type="spellEnd"/>
      <w:r w:rsidRPr="001F3ADC">
        <w:rPr>
          <w:bCs/>
        </w:rPr>
        <w:t xml:space="preserve">( </w:t>
      </w:r>
      <w:proofErr w:type="spellStart"/>
      <w:r w:rsidR="00F61EEF">
        <w:rPr>
          <w:bCs/>
        </w:rPr>
        <w:t>doi</w:t>
      </w:r>
      <w:proofErr w:type="spellEnd"/>
      <w:r w:rsidR="00F61EEF">
        <w:rPr>
          <w:bCs/>
        </w:rPr>
        <w:t xml:space="preserve"> </w:t>
      </w:r>
      <w:proofErr w:type="spellStart"/>
      <w:r w:rsidRPr="001F3ADC">
        <w:rPr>
          <w:bCs/>
        </w:rPr>
        <w:t>ani</w:t>
      </w:r>
      <w:proofErr w:type="spellEnd"/>
      <w:r w:rsidRPr="001F3ADC">
        <w:rPr>
          <w:bCs/>
        </w:rPr>
        <w:t xml:space="preserve"> </w:t>
      </w:r>
      <w:proofErr w:type="spellStart"/>
      <w:r w:rsidRPr="001F3ADC">
        <w:rPr>
          <w:bCs/>
        </w:rPr>
        <w:t>termenul</w:t>
      </w:r>
      <w:proofErr w:type="spellEnd"/>
      <w:r w:rsidRPr="001F3ADC">
        <w:rPr>
          <w:bCs/>
        </w:rPr>
        <w:t xml:space="preserve"> contractual, cu </w:t>
      </w:r>
      <w:proofErr w:type="spellStart"/>
      <w:r w:rsidRPr="001F3ADC">
        <w:rPr>
          <w:bCs/>
        </w:rPr>
        <w:t>posibilitate</w:t>
      </w:r>
      <w:proofErr w:type="spellEnd"/>
      <w:r w:rsidRPr="001F3ADC">
        <w:rPr>
          <w:bCs/>
        </w:rPr>
        <w:t xml:space="preserve"> de </w:t>
      </w:r>
      <w:proofErr w:type="spellStart"/>
      <w:r w:rsidRPr="001F3ADC">
        <w:rPr>
          <w:bCs/>
        </w:rPr>
        <w:t>prelungire</w:t>
      </w:r>
      <w:proofErr w:type="spellEnd"/>
      <w:r w:rsidRPr="001F3ADC">
        <w:rPr>
          <w:bCs/>
        </w:rPr>
        <w:t xml:space="preserve"> </w:t>
      </w:r>
      <w:proofErr w:type="spellStart"/>
      <w:r w:rsidRPr="001F3ADC">
        <w:rPr>
          <w:bCs/>
        </w:rPr>
        <w:t>pe</w:t>
      </w:r>
      <w:proofErr w:type="spellEnd"/>
      <w:r w:rsidRPr="001F3ADC">
        <w:rPr>
          <w:bCs/>
        </w:rPr>
        <w:t xml:space="preserve"> maxim un an), </w:t>
      </w:r>
      <w:proofErr w:type="spellStart"/>
      <w:r w:rsidRPr="001F3ADC">
        <w:rPr>
          <w:bCs/>
        </w:rPr>
        <w:t>în</w:t>
      </w:r>
      <w:proofErr w:type="spellEnd"/>
      <w:r w:rsidRPr="001F3ADC">
        <w:rPr>
          <w:bCs/>
        </w:rPr>
        <w:t xml:space="preserve"> </w:t>
      </w:r>
      <w:proofErr w:type="spellStart"/>
      <w:r w:rsidRPr="001F3ADC">
        <w:rPr>
          <w:bCs/>
        </w:rPr>
        <w:t>baza</w:t>
      </w:r>
      <w:proofErr w:type="spellEnd"/>
      <w:r w:rsidRPr="001F3ADC">
        <w:rPr>
          <w:bCs/>
        </w:rPr>
        <w:t xml:space="preserve"> </w:t>
      </w:r>
      <w:proofErr w:type="spellStart"/>
      <w:r w:rsidRPr="001F3ADC">
        <w:rPr>
          <w:bCs/>
        </w:rPr>
        <w:t>unui</w:t>
      </w:r>
      <w:proofErr w:type="spellEnd"/>
      <w:r w:rsidRPr="001F3ADC">
        <w:rPr>
          <w:bCs/>
        </w:rPr>
        <w:t xml:space="preserve"> contract de </w:t>
      </w:r>
      <w:proofErr w:type="spellStart"/>
      <w:r w:rsidRPr="001F3ADC">
        <w:rPr>
          <w:bCs/>
        </w:rPr>
        <w:t>comodat</w:t>
      </w:r>
      <w:proofErr w:type="spellEnd"/>
      <w:r w:rsidRPr="001F3ADC">
        <w:rPr>
          <w:bCs/>
        </w:rPr>
        <w:t xml:space="preserve">, cu </w:t>
      </w:r>
      <w:proofErr w:type="spellStart"/>
      <w:r w:rsidRPr="001F3ADC">
        <w:rPr>
          <w:bCs/>
        </w:rPr>
        <w:t>condiţia</w:t>
      </w:r>
      <w:proofErr w:type="spellEnd"/>
      <w:r w:rsidRPr="001F3ADC">
        <w:rPr>
          <w:bCs/>
        </w:rPr>
        <w:t xml:space="preserve">, ca </w:t>
      </w:r>
      <w:proofErr w:type="spellStart"/>
      <w:r w:rsidRPr="001F3ADC">
        <w:rPr>
          <w:bCs/>
        </w:rPr>
        <w:t>respectivul</w:t>
      </w:r>
      <w:proofErr w:type="spellEnd"/>
      <w:r w:rsidRPr="001F3ADC">
        <w:rPr>
          <w:bCs/>
        </w:rPr>
        <w:t xml:space="preserve"> </w:t>
      </w:r>
      <w:proofErr w:type="spellStart"/>
      <w:r w:rsidRPr="001F3ADC">
        <w:rPr>
          <w:bCs/>
        </w:rPr>
        <w:t>spaţiu</w:t>
      </w:r>
      <w:proofErr w:type="spellEnd"/>
      <w:r w:rsidRPr="001F3ADC">
        <w:rPr>
          <w:bCs/>
        </w:rPr>
        <w:t xml:space="preserve"> </w:t>
      </w:r>
      <w:proofErr w:type="spellStart"/>
      <w:r w:rsidRPr="001F3ADC">
        <w:rPr>
          <w:bCs/>
        </w:rPr>
        <w:t>să</w:t>
      </w:r>
      <w:proofErr w:type="spellEnd"/>
      <w:r w:rsidRPr="001F3ADC">
        <w:rPr>
          <w:bCs/>
        </w:rPr>
        <w:t xml:space="preserve"> </w:t>
      </w:r>
      <w:proofErr w:type="spellStart"/>
      <w:r w:rsidRPr="001F3ADC">
        <w:rPr>
          <w:bCs/>
        </w:rPr>
        <w:t>poată</w:t>
      </w:r>
      <w:proofErr w:type="spellEnd"/>
      <w:r w:rsidRPr="001F3ADC">
        <w:rPr>
          <w:bCs/>
        </w:rPr>
        <w:t xml:space="preserve"> </w:t>
      </w:r>
      <w:proofErr w:type="spellStart"/>
      <w:r w:rsidRPr="001F3ADC">
        <w:rPr>
          <w:bCs/>
        </w:rPr>
        <w:t>fi</w:t>
      </w:r>
      <w:proofErr w:type="spellEnd"/>
      <w:r w:rsidRPr="001F3ADC">
        <w:rPr>
          <w:bCs/>
        </w:rPr>
        <w:t xml:space="preserve"> </w:t>
      </w:r>
      <w:proofErr w:type="spellStart"/>
      <w:r w:rsidRPr="001F3ADC">
        <w:rPr>
          <w:bCs/>
        </w:rPr>
        <w:t>restituit</w:t>
      </w:r>
      <w:proofErr w:type="spellEnd"/>
      <w:r w:rsidRPr="001F3ADC">
        <w:rPr>
          <w:bCs/>
        </w:rPr>
        <w:t xml:space="preserve"> </w:t>
      </w:r>
      <w:proofErr w:type="spellStart"/>
      <w:r w:rsidRPr="001F3ADC">
        <w:rPr>
          <w:bCs/>
        </w:rPr>
        <w:t>propietarului</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starea</w:t>
      </w:r>
      <w:proofErr w:type="spellEnd"/>
      <w:r w:rsidRPr="001F3ADC">
        <w:rPr>
          <w:bCs/>
        </w:rPr>
        <w:t xml:space="preserve"> </w:t>
      </w:r>
      <w:proofErr w:type="spellStart"/>
      <w:r w:rsidRPr="001F3ADC">
        <w:rPr>
          <w:bCs/>
        </w:rPr>
        <w:t>în</w:t>
      </w:r>
      <w:proofErr w:type="spellEnd"/>
      <w:r w:rsidRPr="001F3ADC">
        <w:rPr>
          <w:bCs/>
        </w:rPr>
        <w:t xml:space="preserve"> care a </w:t>
      </w:r>
      <w:proofErr w:type="spellStart"/>
      <w:r w:rsidRPr="001F3ADC">
        <w:rPr>
          <w:bCs/>
        </w:rPr>
        <w:t>fost</w:t>
      </w:r>
      <w:proofErr w:type="spellEnd"/>
      <w:r w:rsidRPr="001F3ADC">
        <w:rPr>
          <w:bCs/>
        </w:rPr>
        <w:t xml:space="preserve"> </w:t>
      </w:r>
      <w:proofErr w:type="spellStart"/>
      <w:r w:rsidRPr="001F3ADC">
        <w:rPr>
          <w:bCs/>
        </w:rPr>
        <w:t>predat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termen</w:t>
      </w:r>
      <w:proofErr w:type="spellEnd"/>
      <w:r w:rsidRPr="001F3ADC">
        <w:rPr>
          <w:bCs/>
        </w:rPr>
        <w:t xml:space="preserve"> de maxim 4 </w:t>
      </w:r>
      <w:proofErr w:type="spellStart"/>
      <w:r w:rsidRPr="001F3ADC">
        <w:rPr>
          <w:bCs/>
        </w:rPr>
        <w:t>luni</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cazul</w:t>
      </w:r>
      <w:proofErr w:type="spellEnd"/>
      <w:r w:rsidRPr="001F3ADC">
        <w:rPr>
          <w:bCs/>
        </w:rPr>
        <w:t xml:space="preserve"> </w:t>
      </w:r>
      <w:proofErr w:type="spellStart"/>
      <w:r w:rsidRPr="001F3ADC">
        <w:rPr>
          <w:bCs/>
        </w:rPr>
        <w:t>intervenirii</w:t>
      </w:r>
      <w:proofErr w:type="spellEnd"/>
      <w:r w:rsidRPr="001F3ADC">
        <w:rPr>
          <w:bCs/>
        </w:rPr>
        <w:t xml:space="preserve"> </w:t>
      </w:r>
      <w:proofErr w:type="spellStart"/>
      <w:r w:rsidRPr="001F3ADC">
        <w:rPr>
          <w:bCs/>
        </w:rPr>
        <w:t>unor</w:t>
      </w:r>
      <w:proofErr w:type="spellEnd"/>
      <w:r w:rsidRPr="001F3ADC">
        <w:rPr>
          <w:bCs/>
        </w:rPr>
        <w:t xml:space="preserve"> </w:t>
      </w:r>
      <w:proofErr w:type="spellStart"/>
      <w:r w:rsidRPr="001F3ADC">
        <w:rPr>
          <w:bCs/>
        </w:rPr>
        <w:t>situaţii</w:t>
      </w:r>
      <w:proofErr w:type="spellEnd"/>
      <w:r w:rsidRPr="001F3ADC">
        <w:rPr>
          <w:bCs/>
        </w:rPr>
        <w:t xml:space="preserve"> </w:t>
      </w:r>
      <w:proofErr w:type="spellStart"/>
      <w:r w:rsidRPr="001F3ADC">
        <w:rPr>
          <w:bCs/>
        </w:rPr>
        <w:t>ce</w:t>
      </w:r>
      <w:proofErr w:type="spellEnd"/>
      <w:r w:rsidRPr="001F3ADC">
        <w:rPr>
          <w:bCs/>
        </w:rPr>
        <w:t xml:space="preserve"> </w:t>
      </w:r>
      <w:proofErr w:type="spellStart"/>
      <w:r w:rsidRPr="001F3ADC">
        <w:rPr>
          <w:bCs/>
        </w:rPr>
        <w:t>justifică</w:t>
      </w:r>
      <w:proofErr w:type="spellEnd"/>
      <w:r w:rsidRPr="001F3ADC">
        <w:rPr>
          <w:bCs/>
        </w:rPr>
        <w:t xml:space="preserve"> </w:t>
      </w:r>
      <w:proofErr w:type="spellStart"/>
      <w:r w:rsidRPr="001F3ADC">
        <w:rPr>
          <w:bCs/>
        </w:rPr>
        <w:t>necesităţi</w:t>
      </w:r>
      <w:proofErr w:type="spellEnd"/>
      <w:r w:rsidRPr="001F3ADC">
        <w:rPr>
          <w:bCs/>
        </w:rPr>
        <w:t xml:space="preserve"> ale </w:t>
      </w:r>
      <w:proofErr w:type="spellStart"/>
      <w:r w:rsidRPr="001F3ADC">
        <w:rPr>
          <w:bCs/>
        </w:rPr>
        <w:t>proprietarului</w:t>
      </w:r>
      <w:proofErr w:type="spellEnd"/>
      <w:r w:rsidRPr="001F3ADC">
        <w:rPr>
          <w:bCs/>
        </w:rPr>
        <w:t>.</w:t>
      </w:r>
    </w:p>
    <w:p w:rsidR="00296CE0" w:rsidRPr="001F3ADC" w:rsidRDefault="00296CE0" w:rsidP="00296CE0">
      <w:pPr>
        <w:autoSpaceDE w:val="0"/>
        <w:autoSpaceDN w:val="0"/>
        <w:adjustRightInd w:val="0"/>
        <w:ind w:right="-465"/>
        <w:jc w:val="both"/>
        <w:rPr>
          <w:bCs/>
        </w:rPr>
      </w:pPr>
      <w:r>
        <w:rPr>
          <w:bCs/>
        </w:rPr>
        <w:tab/>
      </w:r>
      <w:r>
        <w:rPr>
          <w:bCs/>
        </w:rPr>
        <w:tab/>
        <w:t xml:space="preserve">De </w:t>
      </w:r>
      <w:proofErr w:type="spellStart"/>
      <w:r>
        <w:rPr>
          <w:bCs/>
        </w:rPr>
        <w:t>vreme</w:t>
      </w:r>
      <w:proofErr w:type="spellEnd"/>
      <w:r>
        <w:rPr>
          <w:bCs/>
        </w:rPr>
        <w:t xml:space="preserve"> </w:t>
      </w:r>
      <w:proofErr w:type="spellStart"/>
      <w:r>
        <w:rPr>
          <w:bCs/>
        </w:rPr>
        <w:t>ce</w:t>
      </w:r>
      <w:proofErr w:type="spellEnd"/>
      <w:r>
        <w:rPr>
          <w:bCs/>
        </w:rPr>
        <w:t xml:space="preserve">, </w:t>
      </w:r>
      <w:proofErr w:type="spellStart"/>
      <w:r w:rsidR="00C2356F">
        <w:rPr>
          <w:bCs/>
        </w:rPr>
        <w:t>instituțiile</w:t>
      </w:r>
      <w:proofErr w:type="spellEnd"/>
      <w:r w:rsidR="00C2356F">
        <w:rPr>
          <w:bCs/>
        </w:rPr>
        <w:t xml:space="preserve"> </w:t>
      </w:r>
      <w:proofErr w:type="spellStart"/>
      <w:r w:rsidR="00C2356F">
        <w:rPr>
          <w:bCs/>
        </w:rPr>
        <w:t>solicitante</w:t>
      </w:r>
      <w:proofErr w:type="spellEnd"/>
      <w:r>
        <w:rPr>
          <w:bCs/>
        </w:rPr>
        <w:t xml:space="preserve">, </w:t>
      </w:r>
      <w:proofErr w:type="spellStart"/>
      <w:r>
        <w:rPr>
          <w:bCs/>
        </w:rPr>
        <w:t>fac</w:t>
      </w:r>
      <w:proofErr w:type="spellEnd"/>
      <w:r>
        <w:rPr>
          <w:bCs/>
        </w:rPr>
        <w:t xml:space="preserve"> parte din </w:t>
      </w:r>
      <w:proofErr w:type="spellStart"/>
      <w:r>
        <w:rPr>
          <w:bCs/>
        </w:rPr>
        <w:t>categoria</w:t>
      </w:r>
      <w:proofErr w:type="spellEnd"/>
      <w:r>
        <w:rPr>
          <w:bCs/>
        </w:rPr>
        <w:t xml:space="preserve"> </w:t>
      </w:r>
      <w:proofErr w:type="spellStart"/>
      <w:r>
        <w:rPr>
          <w:bCs/>
        </w:rPr>
        <w:t>persoanelor</w:t>
      </w:r>
      <w:proofErr w:type="spellEnd"/>
      <w:r>
        <w:rPr>
          <w:bCs/>
        </w:rPr>
        <w:t xml:space="preserve"> </w:t>
      </w:r>
      <w:proofErr w:type="spellStart"/>
      <w:r>
        <w:rPr>
          <w:bCs/>
        </w:rPr>
        <w:t>juridice</w:t>
      </w:r>
      <w:proofErr w:type="spellEnd"/>
      <w:r>
        <w:rPr>
          <w:bCs/>
        </w:rPr>
        <w:t xml:space="preserve"> </w:t>
      </w:r>
      <w:proofErr w:type="spellStart"/>
      <w:r>
        <w:rPr>
          <w:bCs/>
        </w:rPr>
        <w:t>ce</w:t>
      </w:r>
      <w:proofErr w:type="spellEnd"/>
      <w:r>
        <w:rPr>
          <w:bCs/>
        </w:rPr>
        <w:t xml:space="preserve"> </w:t>
      </w:r>
      <w:proofErr w:type="spellStart"/>
      <w:r>
        <w:rPr>
          <w:bCs/>
        </w:rPr>
        <w:t>desfășoară</w:t>
      </w:r>
      <w:proofErr w:type="spellEnd"/>
      <w:r>
        <w:rPr>
          <w:bCs/>
        </w:rPr>
        <w:t xml:space="preserve"> </w:t>
      </w:r>
      <w:proofErr w:type="spellStart"/>
      <w:r>
        <w:rPr>
          <w:bCs/>
        </w:rPr>
        <w:t>activitate</w:t>
      </w:r>
      <w:proofErr w:type="spellEnd"/>
      <w:r>
        <w:rPr>
          <w:bCs/>
        </w:rPr>
        <w:t xml:space="preserve"> de </w:t>
      </w:r>
      <w:proofErr w:type="spellStart"/>
      <w:r>
        <w:rPr>
          <w:bCs/>
        </w:rPr>
        <w:t>utilitate</w:t>
      </w:r>
      <w:proofErr w:type="spellEnd"/>
      <w:r>
        <w:rPr>
          <w:bCs/>
        </w:rPr>
        <w:t xml:space="preserve"> </w:t>
      </w:r>
      <w:proofErr w:type="spellStart"/>
      <w:r>
        <w:rPr>
          <w:bCs/>
        </w:rPr>
        <w:t>publică</w:t>
      </w:r>
      <w:proofErr w:type="spellEnd"/>
      <w:r>
        <w:rPr>
          <w:bCs/>
        </w:rPr>
        <w:t xml:space="preserve">, </w:t>
      </w:r>
      <w:proofErr w:type="spellStart"/>
      <w:r>
        <w:rPr>
          <w:bCs/>
        </w:rPr>
        <w:t>intră</w:t>
      </w:r>
      <w:proofErr w:type="spellEnd"/>
      <w:r>
        <w:rPr>
          <w:bCs/>
        </w:rPr>
        <w:t xml:space="preserve"> sub </w:t>
      </w:r>
      <w:proofErr w:type="spellStart"/>
      <w:r>
        <w:rPr>
          <w:bCs/>
        </w:rPr>
        <w:t>incidența</w:t>
      </w:r>
      <w:proofErr w:type="spellEnd"/>
      <w:r>
        <w:rPr>
          <w:bCs/>
        </w:rPr>
        <w:t xml:space="preserve"> disp.art.349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296CE0" w:rsidRDefault="00296CE0" w:rsidP="00296CE0">
      <w:pPr>
        <w:autoSpaceDE w:val="0"/>
        <w:autoSpaceDN w:val="0"/>
        <w:adjustRightInd w:val="0"/>
        <w:ind w:right="-465"/>
        <w:jc w:val="both"/>
        <w:rPr>
          <w:bCs/>
        </w:rPr>
      </w:pPr>
      <w:r w:rsidRPr="001F3ADC">
        <w:rPr>
          <w:bCs/>
        </w:rPr>
        <w:tab/>
      </w:r>
      <w:r w:rsidRPr="001F3ADC">
        <w:rPr>
          <w:bCs/>
        </w:rPr>
        <w:tab/>
      </w:r>
    </w:p>
    <w:p w:rsidR="00296CE0" w:rsidRPr="001F3ADC" w:rsidRDefault="00296CE0" w:rsidP="00296CE0">
      <w:pPr>
        <w:autoSpaceDE w:val="0"/>
        <w:autoSpaceDN w:val="0"/>
        <w:adjustRightInd w:val="0"/>
        <w:ind w:right="-465"/>
        <w:jc w:val="both"/>
        <w:rPr>
          <w:bCs/>
        </w:rPr>
      </w:pPr>
      <w:r>
        <w:rPr>
          <w:bCs/>
        </w:rPr>
        <w:tab/>
      </w:r>
      <w:r>
        <w:rPr>
          <w:bCs/>
        </w:rPr>
        <w:tab/>
      </w:r>
      <w:r w:rsidRPr="001F3ADC">
        <w:rPr>
          <w:lang w:val="ro-RO"/>
        </w:rPr>
        <w:t xml:space="preserve">Având în vedere cele menţionate anterior, supunem aprobării Consiliului Local Municipal Târgu Mureş, proiectul de hotărâre </w:t>
      </w:r>
      <w:r>
        <w:rPr>
          <w:lang w:val="ro-RO"/>
        </w:rPr>
        <w:t xml:space="preserve">privind </w:t>
      </w:r>
      <w:r w:rsidRPr="001F3ADC">
        <w:rPr>
          <w:lang w:val="ro-RO"/>
        </w:rPr>
        <w:t>d</w:t>
      </w:r>
      <w:r>
        <w:rPr>
          <w:lang w:val="ro-RO"/>
        </w:rPr>
        <w:t>a</w:t>
      </w:r>
      <w:r w:rsidRPr="001F3ADC">
        <w:rPr>
          <w:lang w:val="ro-RO"/>
        </w:rPr>
        <w:t>r</w:t>
      </w:r>
      <w:r>
        <w:rPr>
          <w:lang w:val="ro-RO"/>
        </w:rPr>
        <w:t>ea</w:t>
      </w:r>
      <w:r w:rsidRPr="001F3ADC">
        <w:rPr>
          <w:lang w:val="ro-RO"/>
        </w:rPr>
        <w:t xml:space="preserve"> în folosinţă gratuită a spaţiului situat în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xml:space="preserve">, str. </w:t>
      </w:r>
      <w:proofErr w:type="spellStart"/>
      <w:r w:rsidRPr="001F3ADC">
        <w:rPr>
          <w:bCs/>
        </w:rPr>
        <w:t>Gh</w:t>
      </w:r>
      <w:proofErr w:type="spellEnd"/>
      <w:r w:rsidRPr="001F3ADC">
        <w:rPr>
          <w:bCs/>
        </w:rPr>
        <w:t xml:space="preserve"> </w:t>
      </w:r>
      <w:proofErr w:type="spellStart"/>
      <w:r w:rsidRPr="001F3ADC">
        <w:rPr>
          <w:bCs/>
        </w:rPr>
        <w:t>Doja</w:t>
      </w:r>
      <w:proofErr w:type="spellEnd"/>
      <w:r w:rsidRPr="001F3ADC">
        <w:rPr>
          <w:bCs/>
        </w:rPr>
        <w:t xml:space="preserve"> nr.250, </w:t>
      </w:r>
      <w:proofErr w:type="spellStart"/>
      <w:r w:rsidRPr="001F3ADC">
        <w:rPr>
          <w:bCs/>
        </w:rPr>
        <w:t>clădirea</w:t>
      </w:r>
      <w:proofErr w:type="spellEnd"/>
      <w:r w:rsidRPr="001F3ADC">
        <w:rPr>
          <w:bCs/>
        </w:rPr>
        <w:t xml:space="preserve"> A.1.</w:t>
      </w:r>
      <w:r>
        <w:rPr>
          <w:bCs/>
        </w:rPr>
        <w:t>2</w:t>
      </w:r>
      <w:proofErr w:type="gramStart"/>
      <w:r w:rsidRPr="001F3ADC">
        <w:rPr>
          <w:bCs/>
        </w:rPr>
        <w:t xml:space="preserve">,  </w:t>
      </w:r>
      <w:proofErr w:type="spellStart"/>
      <w:r w:rsidR="00C2356F">
        <w:rPr>
          <w:bCs/>
        </w:rPr>
        <w:t>parter</w:t>
      </w:r>
      <w:proofErr w:type="spellEnd"/>
      <w:proofErr w:type="gramEnd"/>
      <w:r w:rsidR="00C2356F">
        <w:rPr>
          <w:bCs/>
        </w:rPr>
        <w:t xml:space="preserve">, </w:t>
      </w:r>
      <w:proofErr w:type="spellStart"/>
      <w:r w:rsidRPr="001F3ADC">
        <w:rPr>
          <w:bCs/>
        </w:rPr>
        <w:t>etaj</w:t>
      </w:r>
      <w:proofErr w:type="spellEnd"/>
      <w:r w:rsidRPr="001F3ADC">
        <w:rPr>
          <w:bCs/>
        </w:rPr>
        <w:t xml:space="preserve"> I</w:t>
      </w:r>
      <w:r>
        <w:rPr>
          <w:bCs/>
        </w:rPr>
        <w:t xml:space="preserve"> </w:t>
      </w:r>
      <w:proofErr w:type="spellStart"/>
      <w:r>
        <w:rPr>
          <w:bCs/>
        </w:rPr>
        <w:t>si</w:t>
      </w:r>
      <w:proofErr w:type="spellEnd"/>
      <w:r>
        <w:rPr>
          <w:bCs/>
        </w:rPr>
        <w:t xml:space="preserve"> </w:t>
      </w:r>
      <w:r w:rsidR="00C2356F">
        <w:rPr>
          <w:bCs/>
        </w:rPr>
        <w:t xml:space="preserve">respective </w:t>
      </w:r>
      <w:proofErr w:type="spellStart"/>
      <w:r w:rsidR="00C2356F">
        <w:rPr>
          <w:bCs/>
        </w:rPr>
        <w:t>etaj</w:t>
      </w:r>
      <w:proofErr w:type="spellEnd"/>
      <w:r w:rsidR="00C2356F">
        <w:rPr>
          <w:bCs/>
        </w:rPr>
        <w:t xml:space="preserve"> II</w:t>
      </w:r>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 90387/N/XXXVI </w:t>
      </w:r>
      <w:proofErr w:type="spellStart"/>
      <w:r w:rsidRPr="001F3ADC">
        <w:rPr>
          <w:bCs/>
        </w:rPr>
        <w:t>Tg</w:t>
      </w:r>
      <w:proofErr w:type="spellEnd"/>
      <w:r w:rsidRPr="001F3ADC">
        <w:rPr>
          <w:bCs/>
        </w:rPr>
        <w:t xml:space="preserve"> </w:t>
      </w:r>
      <w:proofErr w:type="spellStart"/>
      <w:r w:rsidRPr="001F3ADC">
        <w:rPr>
          <w:bCs/>
        </w:rPr>
        <w:t>Mures</w:t>
      </w:r>
      <w:proofErr w:type="spellEnd"/>
      <w:r w:rsidRPr="001F3ADC">
        <w:rPr>
          <w:bCs/>
        </w:rPr>
        <w:t>, nr cadastral 130476-C</w:t>
      </w:r>
      <w:r>
        <w:rPr>
          <w:bCs/>
        </w:rPr>
        <w:t>2</w:t>
      </w:r>
      <w:r w:rsidRPr="001F3ADC">
        <w:rPr>
          <w:bCs/>
        </w:rPr>
        <w:t xml:space="preserve">,  </w:t>
      </w:r>
      <w:proofErr w:type="spellStart"/>
      <w:r w:rsidRPr="001F3ADC">
        <w:rPr>
          <w:bCs/>
        </w:rPr>
        <w:t>către</w:t>
      </w:r>
      <w:proofErr w:type="spellEnd"/>
      <w:r w:rsidRPr="001F3ADC">
        <w:rPr>
          <w:bCs/>
        </w:rPr>
        <w:t xml:space="preserve"> </w:t>
      </w:r>
      <w:proofErr w:type="spellStart"/>
      <w:r w:rsidR="00C2356F">
        <w:rPr>
          <w:bCs/>
        </w:rPr>
        <w:t>Inspectoratul</w:t>
      </w:r>
      <w:proofErr w:type="spellEnd"/>
      <w:r w:rsidR="00C2356F">
        <w:rPr>
          <w:bCs/>
        </w:rPr>
        <w:t xml:space="preserve"> </w:t>
      </w:r>
      <w:proofErr w:type="spellStart"/>
      <w:r w:rsidR="00C2356F">
        <w:rPr>
          <w:bCs/>
        </w:rPr>
        <w:t>pentru</w:t>
      </w:r>
      <w:proofErr w:type="spellEnd"/>
      <w:r w:rsidR="00C2356F">
        <w:rPr>
          <w:bCs/>
        </w:rPr>
        <w:t xml:space="preserve"> </w:t>
      </w:r>
      <w:proofErr w:type="spellStart"/>
      <w:r w:rsidR="00C2356F">
        <w:rPr>
          <w:bCs/>
        </w:rPr>
        <w:t>Situații</w:t>
      </w:r>
      <w:proofErr w:type="spellEnd"/>
      <w:r w:rsidR="00C2356F">
        <w:rPr>
          <w:bCs/>
        </w:rPr>
        <w:t xml:space="preserve"> de </w:t>
      </w:r>
      <w:proofErr w:type="spellStart"/>
      <w:r w:rsidR="00C2356F">
        <w:rPr>
          <w:bCs/>
        </w:rPr>
        <w:t>urgență</w:t>
      </w:r>
      <w:proofErr w:type="spellEnd"/>
      <w:r w:rsidR="00C2356F">
        <w:rPr>
          <w:bCs/>
        </w:rPr>
        <w:t xml:space="preserve"> HOREA al </w:t>
      </w:r>
      <w:proofErr w:type="spellStart"/>
      <w:r w:rsidR="00C2356F">
        <w:rPr>
          <w:bCs/>
        </w:rPr>
        <w:t>Judetului</w:t>
      </w:r>
      <w:proofErr w:type="spellEnd"/>
      <w:r w:rsidR="00C2356F">
        <w:rPr>
          <w:bCs/>
        </w:rPr>
        <w:t xml:space="preserve"> </w:t>
      </w:r>
      <w:proofErr w:type="spellStart"/>
      <w:r w:rsidR="00C2356F">
        <w:rPr>
          <w:bCs/>
        </w:rPr>
        <w:t>Mureș</w:t>
      </w:r>
      <w:proofErr w:type="spellEnd"/>
      <w:r w:rsidR="00C2356F">
        <w:rPr>
          <w:bCs/>
        </w:rPr>
        <w:t xml:space="preserve">, </w:t>
      </w:r>
      <w:proofErr w:type="spellStart"/>
      <w:r w:rsidR="00C2356F">
        <w:rPr>
          <w:bCs/>
        </w:rPr>
        <w:t>respectiv</w:t>
      </w:r>
      <w:proofErr w:type="spellEnd"/>
      <w:r w:rsidR="00C2356F">
        <w:rPr>
          <w:bCs/>
        </w:rPr>
        <w:t xml:space="preserve"> </w:t>
      </w:r>
      <w:proofErr w:type="spellStart"/>
      <w:r w:rsidR="00C2356F">
        <w:rPr>
          <w:bCs/>
        </w:rPr>
        <w:t>Direcția</w:t>
      </w:r>
      <w:proofErr w:type="spellEnd"/>
      <w:r w:rsidR="00C2356F">
        <w:rPr>
          <w:bCs/>
        </w:rPr>
        <w:t xml:space="preserve"> </w:t>
      </w:r>
      <w:proofErr w:type="spellStart"/>
      <w:r w:rsidR="00C2356F">
        <w:rPr>
          <w:bCs/>
        </w:rPr>
        <w:t>Națională</w:t>
      </w:r>
      <w:proofErr w:type="spellEnd"/>
      <w:r w:rsidR="00C2356F">
        <w:rPr>
          <w:bCs/>
        </w:rPr>
        <w:t xml:space="preserve"> de </w:t>
      </w:r>
      <w:proofErr w:type="spellStart"/>
      <w:r w:rsidR="00C2356F">
        <w:rPr>
          <w:bCs/>
        </w:rPr>
        <w:t>probațiune</w:t>
      </w:r>
      <w:proofErr w:type="spellEnd"/>
      <w:r w:rsidR="00C2356F">
        <w:rPr>
          <w:bCs/>
        </w:rPr>
        <w:t xml:space="preserve">- </w:t>
      </w:r>
      <w:proofErr w:type="spellStart"/>
      <w:r w:rsidR="00C2356F">
        <w:rPr>
          <w:bCs/>
        </w:rPr>
        <w:t>Serviciul</w:t>
      </w:r>
      <w:proofErr w:type="spellEnd"/>
      <w:r w:rsidR="00C2356F">
        <w:rPr>
          <w:bCs/>
        </w:rPr>
        <w:t xml:space="preserve"> de </w:t>
      </w:r>
      <w:proofErr w:type="spellStart"/>
      <w:r w:rsidR="00C2356F">
        <w:rPr>
          <w:bCs/>
        </w:rPr>
        <w:t>Probatiune</w:t>
      </w:r>
      <w:proofErr w:type="spellEnd"/>
      <w:r w:rsidR="00C2356F">
        <w:rPr>
          <w:bCs/>
        </w:rPr>
        <w:t xml:space="preserve"> </w:t>
      </w:r>
      <w:proofErr w:type="spellStart"/>
      <w:r w:rsidR="00C2356F">
        <w:rPr>
          <w:bCs/>
        </w:rPr>
        <w:t>Mureș</w:t>
      </w:r>
      <w:proofErr w:type="spellEnd"/>
      <w:r w:rsidRPr="001F3ADC">
        <w:rPr>
          <w:bCs/>
        </w:rPr>
        <w:t xml:space="preserve">, </w:t>
      </w:r>
      <w:r>
        <w:rPr>
          <w:bCs/>
        </w:rPr>
        <w:t xml:space="preserve"> </w:t>
      </w:r>
      <w:proofErr w:type="spellStart"/>
      <w:r>
        <w:rPr>
          <w:bCs/>
        </w:rPr>
        <w:t>pentru</w:t>
      </w:r>
      <w:proofErr w:type="spellEnd"/>
      <w:r>
        <w:rPr>
          <w:bCs/>
        </w:rPr>
        <w:t xml:space="preserve"> </w:t>
      </w:r>
      <w:proofErr w:type="spellStart"/>
      <w:r w:rsidR="00C2356F">
        <w:rPr>
          <w:bCs/>
        </w:rPr>
        <w:t>desfășurarea</w:t>
      </w:r>
      <w:proofErr w:type="spellEnd"/>
      <w:r w:rsidR="00C2356F">
        <w:rPr>
          <w:bCs/>
        </w:rPr>
        <w:t xml:space="preserve"> </w:t>
      </w:r>
      <w:proofErr w:type="spellStart"/>
      <w:r w:rsidR="00C2356F">
        <w:rPr>
          <w:bCs/>
        </w:rPr>
        <w:t>activității</w:t>
      </w:r>
      <w:proofErr w:type="spellEnd"/>
      <w:r>
        <w:rPr>
          <w:bCs/>
        </w:rPr>
        <w:t xml:space="preserve">, </w:t>
      </w:r>
      <w:r>
        <w:rPr>
          <w:b/>
          <w:lang w:val="ro-RO"/>
        </w:rPr>
        <w:t xml:space="preserve">în conformitate cu </w:t>
      </w:r>
      <w:proofErr w:type="spellStart"/>
      <w:r>
        <w:rPr>
          <w:bCs/>
        </w:rPr>
        <w:t>dispozitiile</w:t>
      </w:r>
      <w:proofErr w:type="spellEnd"/>
      <w:r>
        <w:rPr>
          <w:bCs/>
        </w:rPr>
        <w:t xml:space="preserve"> art.129 din OUG nr.57/2019 </w:t>
      </w:r>
      <w:proofErr w:type="spellStart"/>
      <w:r>
        <w:rPr>
          <w:bCs/>
        </w:rPr>
        <w:lastRenderedPageBreak/>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in </w:t>
      </w:r>
      <w:proofErr w:type="spellStart"/>
      <w:r>
        <w:rPr>
          <w:bCs/>
        </w:rPr>
        <w:t>conformitate</w:t>
      </w:r>
      <w:proofErr w:type="spellEnd"/>
      <w:r>
        <w:rPr>
          <w:bCs/>
        </w:rPr>
        <w:t xml:space="preserve"> cu alin.6 </w:t>
      </w:r>
      <w:proofErr w:type="spellStart"/>
      <w:r>
        <w:rPr>
          <w:bCs/>
        </w:rPr>
        <w:t>lit.b</w:t>
      </w:r>
      <w:proofErr w:type="spellEnd"/>
      <w:r>
        <w:rPr>
          <w:bCs/>
        </w:rPr>
        <w:t xml:space="preserve"> din </w:t>
      </w:r>
      <w:proofErr w:type="spellStart"/>
      <w:r>
        <w:rPr>
          <w:bCs/>
        </w:rPr>
        <w:t>acelasi</w:t>
      </w:r>
      <w:proofErr w:type="spellEnd"/>
      <w:r>
        <w:rPr>
          <w:bCs/>
        </w:rPr>
        <w:t xml:space="preserve"> text </w:t>
      </w:r>
      <w:proofErr w:type="spellStart"/>
      <w:r>
        <w:rPr>
          <w:bCs/>
        </w:rPr>
        <w:t>normativ</w:t>
      </w:r>
      <w:proofErr w:type="spellEnd"/>
      <w:r>
        <w:rPr>
          <w:bCs/>
        </w:rPr>
        <w:t xml:space="preserve"> </w:t>
      </w:r>
      <w:proofErr w:type="spellStart"/>
      <w:r>
        <w:rPr>
          <w:bCs/>
          <w:i/>
        </w:rPr>
        <w:t>hotărăşte</w:t>
      </w:r>
      <w:proofErr w:type="spellEnd"/>
      <w:r>
        <w:rPr>
          <w:bCs/>
          <w:i/>
        </w:rPr>
        <w:t xml:space="preserve">, </w:t>
      </w:r>
      <w:proofErr w:type="spellStart"/>
      <w:r>
        <w:rPr>
          <w:bCs/>
          <w:i/>
        </w:rPr>
        <w:t>vânzarea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administrare</w:t>
      </w:r>
      <w:proofErr w:type="spellEnd"/>
      <w:r>
        <w:rPr>
          <w:bCs/>
          <w:i/>
        </w:rPr>
        <w:t xml:space="preserve">, </w:t>
      </w:r>
      <w:proofErr w:type="spellStart"/>
      <w:r>
        <w:rPr>
          <w:bCs/>
          <w:i/>
        </w:rPr>
        <w:t>concesionarea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folosinţă</w:t>
      </w:r>
      <w:proofErr w:type="spellEnd"/>
      <w:r>
        <w:rPr>
          <w:bCs/>
          <w:i/>
        </w:rPr>
        <w:t xml:space="preserve"> </w:t>
      </w:r>
      <w:proofErr w:type="spellStart"/>
      <w:r>
        <w:rPr>
          <w:bCs/>
          <w:i/>
        </w:rPr>
        <w:t>gratuiă</w:t>
      </w:r>
      <w:proofErr w:type="spellEnd"/>
      <w:r>
        <w:rPr>
          <w:bCs/>
          <w:i/>
        </w:rPr>
        <w:t xml:space="preserve"> a </w:t>
      </w:r>
      <w:proofErr w:type="spellStart"/>
      <w:r>
        <w:rPr>
          <w:bCs/>
          <w:i/>
        </w:rPr>
        <w:t>bunurilor</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a </w:t>
      </w:r>
      <w:proofErr w:type="spellStart"/>
      <w:r>
        <w:rPr>
          <w:bCs/>
        </w:rPr>
        <w:t>a</w:t>
      </w:r>
      <w:proofErr w:type="spellEnd"/>
      <w:r>
        <w:rPr>
          <w:bCs/>
        </w:rPr>
        <w:t xml:space="preserve"> </w:t>
      </w:r>
      <w:proofErr w:type="spellStart"/>
      <w:r>
        <w:rPr>
          <w:bCs/>
        </w:rPr>
        <w:t>comunei</w:t>
      </w:r>
      <w:proofErr w:type="spellEnd"/>
      <w:r>
        <w:rPr>
          <w:bCs/>
        </w:rPr>
        <w:t xml:space="preserve"> </w:t>
      </w:r>
      <w:proofErr w:type="spellStart"/>
      <w:r>
        <w:rPr>
          <w:bCs/>
        </w:rPr>
        <w:t>orasului</w:t>
      </w:r>
      <w:proofErr w:type="spellEnd"/>
      <w:r>
        <w:rPr>
          <w:bCs/>
        </w:rPr>
        <w:t xml:space="preserve"> </w:t>
      </w:r>
      <w:proofErr w:type="spellStart"/>
      <w:r>
        <w:rPr>
          <w:bCs/>
        </w:rPr>
        <w:t>sau</w:t>
      </w:r>
      <w:proofErr w:type="spellEnd"/>
      <w:r>
        <w:rPr>
          <w:bCs/>
        </w:rPr>
        <w:t xml:space="preserve"> </w:t>
      </w:r>
      <w:proofErr w:type="spellStart"/>
      <w:r>
        <w:rPr>
          <w:bCs/>
        </w:rPr>
        <w:t>municipiului</w:t>
      </w:r>
      <w:proofErr w:type="spellEnd"/>
      <w:r>
        <w:rPr>
          <w:bCs/>
        </w:rPr>
        <w:t xml:space="preserve"> </w:t>
      </w:r>
      <w:proofErr w:type="spellStart"/>
      <w:r>
        <w:rPr>
          <w:bCs/>
        </w:rPr>
        <w:t>după</w:t>
      </w:r>
      <w:proofErr w:type="spellEnd"/>
      <w:r>
        <w:rPr>
          <w:bCs/>
        </w:rPr>
        <w:t xml:space="preserve"> </w:t>
      </w:r>
      <w:proofErr w:type="spellStart"/>
      <w:r>
        <w:rPr>
          <w:bCs/>
        </w:rPr>
        <w:t>caz</w:t>
      </w:r>
      <w:proofErr w:type="spellEnd"/>
      <w:r>
        <w:rPr>
          <w:bCs/>
        </w:rPr>
        <w:t>.</w:t>
      </w:r>
    </w:p>
    <w:p w:rsidR="00296CE0" w:rsidRDefault="00296CE0" w:rsidP="00296CE0">
      <w:pPr>
        <w:autoSpaceDE w:val="0"/>
        <w:autoSpaceDN w:val="0"/>
        <w:adjustRightInd w:val="0"/>
        <w:ind w:right="-465"/>
        <w:jc w:val="both"/>
        <w:rPr>
          <w:bCs/>
        </w:rPr>
      </w:pPr>
    </w:p>
    <w:p w:rsidR="00296CE0" w:rsidRDefault="00296CE0" w:rsidP="00296CE0">
      <w:pPr>
        <w:autoSpaceDE w:val="0"/>
        <w:autoSpaceDN w:val="0"/>
        <w:adjustRightInd w:val="0"/>
        <w:ind w:right="-465"/>
        <w:jc w:val="both"/>
        <w:rPr>
          <w:bCs/>
        </w:rPr>
      </w:pPr>
    </w:p>
    <w:p w:rsidR="00296CE0" w:rsidRDefault="00296CE0" w:rsidP="00296CE0">
      <w:pPr>
        <w:autoSpaceDE w:val="0"/>
        <w:autoSpaceDN w:val="0"/>
        <w:adjustRightInd w:val="0"/>
        <w:ind w:right="-465"/>
        <w:jc w:val="both"/>
        <w:rPr>
          <w:bCs/>
        </w:rPr>
      </w:pPr>
    </w:p>
    <w:p w:rsidR="00296CE0" w:rsidRDefault="00296CE0" w:rsidP="00296CE0">
      <w:pPr>
        <w:autoSpaceDE w:val="0"/>
        <w:autoSpaceDN w:val="0"/>
        <w:adjustRightInd w:val="0"/>
        <w:ind w:right="-465"/>
        <w:jc w:val="both"/>
        <w:rPr>
          <w:bCs/>
        </w:rPr>
      </w:pPr>
    </w:p>
    <w:p w:rsidR="00296CE0" w:rsidRDefault="00296CE0" w:rsidP="00296CE0">
      <w:pPr>
        <w:autoSpaceDE w:val="0"/>
        <w:autoSpaceDN w:val="0"/>
        <w:adjustRightInd w:val="0"/>
        <w:ind w:right="-465"/>
        <w:jc w:val="both"/>
        <w:rPr>
          <w:bCs/>
        </w:rPr>
      </w:pPr>
    </w:p>
    <w:p w:rsidR="00296CE0" w:rsidRPr="001F3ADC" w:rsidRDefault="00296CE0" w:rsidP="00296CE0">
      <w:pPr>
        <w:autoSpaceDE w:val="0"/>
        <w:autoSpaceDN w:val="0"/>
        <w:adjustRightInd w:val="0"/>
        <w:ind w:right="-465"/>
        <w:jc w:val="both"/>
        <w:rPr>
          <w:bCs/>
        </w:rPr>
      </w:pPr>
    </w:p>
    <w:p w:rsidR="00296CE0" w:rsidRPr="001F3ADC" w:rsidRDefault="00296CE0" w:rsidP="00296CE0">
      <w:pPr>
        <w:rPr>
          <w:lang w:val="ro-RO"/>
        </w:rPr>
      </w:pPr>
      <w:r w:rsidRPr="001F3ADC">
        <w:rPr>
          <w:lang w:val="ro-RO"/>
        </w:rPr>
        <w:tab/>
        <w:t>Ataşăm prezentei:</w:t>
      </w:r>
    </w:p>
    <w:p w:rsidR="00296CE0" w:rsidRPr="001F3ADC" w:rsidRDefault="00296CE0" w:rsidP="00296CE0">
      <w:pPr>
        <w:rPr>
          <w:lang w:val="ro-RO"/>
        </w:rPr>
      </w:pPr>
      <w:r w:rsidRPr="001F3ADC">
        <w:rPr>
          <w:lang w:val="ro-RO"/>
        </w:rPr>
        <w:t xml:space="preserve"> - adresa nr.</w:t>
      </w:r>
      <w:r w:rsidR="00C2356F">
        <w:rPr>
          <w:lang w:val="ro-RO"/>
        </w:rPr>
        <w:t>70352/15.09.2022 a Inspectoratului pentru situații de urgență HOREA –Mureș</w:t>
      </w:r>
    </w:p>
    <w:p w:rsidR="00296CE0" w:rsidRDefault="00296CE0" w:rsidP="00296CE0">
      <w:pPr>
        <w:rPr>
          <w:lang w:val="ro-RO"/>
        </w:rPr>
      </w:pPr>
      <w:r w:rsidRPr="001F3ADC">
        <w:rPr>
          <w:lang w:val="ro-RO"/>
        </w:rPr>
        <w:t>-adresa nr.</w:t>
      </w:r>
      <w:r w:rsidR="00DC5F97">
        <w:rPr>
          <w:lang w:val="ro-RO"/>
        </w:rPr>
        <w:t xml:space="preserve">4/433/21.09.2022 </w:t>
      </w:r>
      <w:r w:rsidR="00C2356F">
        <w:rPr>
          <w:lang w:val="ro-RO"/>
        </w:rPr>
        <w:t>a Directiei Naționale de probațiune</w:t>
      </w:r>
    </w:p>
    <w:p w:rsidR="00296CE0" w:rsidRDefault="00296CE0" w:rsidP="00296CE0">
      <w:pPr>
        <w:jc w:val="both"/>
        <w:rPr>
          <w:lang w:val="ro-RO"/>
        </w:rPr>
      </w:pPr>
      <w:r>
        <w:rPr>
          <w:lang w:val="ro-RO"/>
        </w:rPr>
        <w:t xml:space="preserve">- </w:t>
      </w:r>
      <w:r w:rsidR="00DC5F97">
        <w:rPr>
          <w:lang w:val="ro-RO"/>
        </w:rPr>
        <w:t>contractele anterioare</w:t>
      </w:r>
    </w:p>
    <w:p w:rsidR="00296CE0" w:rsidRDefault="00C2356F" w:rsidP="00296CE0">
      <w:pPr>
        <w:jc w:val="both"/>
        <w:rPr>
          <w:lang w:val="ro-RO"/>
        </w:rPr>
      </w:pPr>
      <w:r>
        <w:rPr>
          <w:lang w:val="ro-RO"/>
        </w:rPr>
        <w:t>-</w:t>
      </w:r>
    </w:p>
    <w:p w:rsidR="00296CE0" w:rsidRDefault="00296CE0" w:rsidP="00296CE0">
      <w:pPr>
        <w:jc w:val="both"/>
        <w:rPr>
          <w:lang w:val="ro-RO"/>
        </w:rPr>
      </w:pPr>
    </w:p>
    <w:p w:rsidR="00296CE0" w:rsidRDefault="00296CE0" w:rsidP="00296CE0">
      <w:pPr>
        <w:jc w:val="both"/>
        <w:rPr>
          <w:lang w:val="ro-RO"/>
        </w:rPr>
      </w:pPr>
    </w:p>
    <w:p w:rsidR="00296CE0" w:rsidRPr="001F3ADC" w:rsidRDefault="00296CE0" w:rsidP="00296CE0">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1F3ADC">
        <w:rPr>
          <w:lang w:val="ro-RO"/>
        </w:rPr>
        <w:t xml:space="preserve">Aviz favorabil al </w:t>
      </w:r>
    </w:p>
    <w:p w:rsidR="00296CE0" w:rsidRPr="001F3ADC" w:rsidRDefault="00296CE0" w:rsidP="00296CE0">
      <w:pPr>
        <w:jc w:val="both"/>
        <w:rPr>
          <w:lang w:val="ro-RO"/>
        </w:rPr>
      </w:pPr>
      <w:r w:rsidRPr="001F3ADC">
        <w:rPr>
          <w:lang w:val="ro-RO"/>
        </w:rPr>
        <w:tab/>
      </w:r>
      <w:r>
        <w:rPr>
          <w:lang w:val="ro-RO"/>
        </w:rPr>
        <w:t xml:space="preserve"> </w:t>
      </w:r>
      <w:r w:rsidRPr="001F3ADC">
        <w:rPr>
          <w:lang w:val="ro-RO"/>
        </w:rPr>
        <w:tab/>
      </w:r>
      <w:r w:rsidRPr="001F3ADC">
        <w:rPr>
          <w:lang w:val="ro-RO"/>
        </w:rPr>
        <w:tab/>
      </w:r>
      <w:r w:rsidRPr="001F3ADC">
        <w:rPr>
          <w:lang w:val="ro-RO"/>
        </w:rPr>
        <w:tab/>
      </w:r>
      <w:r w:rsidRPr="001F3ADC">
        <w:rPr>
          <w:lang w:val="ro-RO"/>
        </w:rPr>
        <w:tab/>
      </w:r>
      <w:r>
        <w:rPr>
          <w:lang w:val="ro-RO"/>
        </w:rPr>
        <w:tab/>
      </w:r>
      <w:r>
        <w:rPr>
          <w:lang w:val="ro-RO"/>
        </w:rPr>
        <w:tab/>
      </w:r>
      <w:r w:rsidRPr="001F3ADC">
        <w:rPr>
          <w:lang w:val="ro-RO"/>
        </w:rPr>
        <w:t xml:space="preserve"> compartimentului de resort,</w:t>
      </w:r>
    </w:p>
    <w:p w:rsidR="00296CE0" w:rsidRPr="001F3ADC" w:rsidRDefault="00296CE0" w:rsidP="00296CE0">
      <w:pPr>
        <w:jc w:val="both"/>
        <w:rPr>
          <w:lang w:val="ro-RO"/>
        </w:rPr>
      </w:pPr>
      <w:r w:rsidRPr="001F3ADC">
        <w:rPr>
          <w:lang w:val="ro-RO"/>
        </w:rPr>
        <w:tab/>
      </w:r>
      <w:r w:rsidRPr="001F3ADC">
        <w:rPr>
          <w:lang w:val="ro-RO"/>
        </w:rPr>
        <w:tab/>
      </w:r>
      <w:r w:rsidRPr="001F3ADC">
        <w:rPr>
          <w:lang w:val="ro-RO"/>
        </w:rPr>
        <w:tab/>
      </w:r>
      <w:r w:rsidRPr="001F3ADC">
        <w:rPr>
          <w:lang w:val="ro-RO"/>
        </w:rPr>
        <w:tab/>
      </w:r>
      <w:r w:rsidRPr="001F3ADC">
        <w:rPr>
          <w:lang w:val="ro-RO"/>
        </w:rPr>
        <w:tab/>
      </w:r>
      <w:r>
        <w:rPr>
          <w:lang w:val="ro-RO"/>
        </w:rPr>
        <w:tab/>
      </w:r>
      <w:r>
        <w:rPr>
          <w:lang w:val="ro-RO"/>
        </w:rPr>
        <w:tab/>
      </w:r>
      <w:r>
        <w:rPr>
          <w:lang w:val="ro-RO"/>
        </w:rPr>
        <w:tab/>
      </w:r>
      <w:r w:rsidRPr="001F3ADC">
        <w:rPr>
          <w:lang w:val="ro-RO"/>
        </w:rPr>
        <w:t>Direcţia Şcoli,</w:t>
      </w:r>
    </w:p>
    <w:p w:rsidR="00296CE0" w:rsidRPr="001F3ADC" w:rsidRDefault="00296CE0" w:rsidP="00296CE0">
      <w:pPr>
        <w:jc w:val="both"/>
        <w:rPr>
          <w:lang w:val="ro-RO"/>
        </w:rPr>
      </w:pPr>
      <w:r w:rsidRPr="001F3ADC">
        <w:rPr>
          <w:lang w:val="ro-RO"/>
        </w:rPr>
        <w:tab/>
      </w:r>
      <w:r w:rsidRPr="001F3ADC">
        <w:rPr>
          <w:lang w:val="ro-RO"/>
        </w:rPr>
        <w:tab/>
      </w:r>
      <w:r w:rsidRPr="001F3ADC">
        <w:rPr>
          <w:lang w:val="ro-RO"/>
        </w:rPr>
        <w:tab/>
      </w:r>
      <w:r w:rsidRPr="001F3ADC">
        <w:rPr>
          <w:lang w:val="ro-RO"/>
        </w:rPr>
        <w:tab/>
      </w:r>
      <w:r w:rsidRPr="001F3ADC">
        <w:rPr>
          <w:lang w:val="ro-RO"/>
        </w:rPr>
        <w:tab/>
      </w:r>
      <w:r>
        <w:rPr>
          <w:lang w:val="ro-RO"/>
        </w:rPr>
        <w:tab/>
      </w:r>
      <w:r>
        <w:rPr>
          <w:lang w:val="ro-RO"/>
        </w:rPr>
        <w:tab/>
      </w:r>
      <w:r>
        <w:rPr>
          <w:lang w:val="ro-RO"/>
        </w:rPr>
        <w:tab/>
      </w:r>
      <w:r w:rsidRPr="001F3ADC">
        <w:rPr>
          <w:lang w:val="ro-RO"/>
        </w:rPr>
        <w:t>Ing. Horaţiu Lobonţ</w:t>
      </w:r>
    </w:p>
    <w:p w:rsidR="00296CE0" w:rsidRPr="001F3ADC" w:rsidRDefault="00296CE0" w:rsidP="00296CE0">
      <w:pPr>
        <w:ind w:right="-237"/>
        <w:rPr>
          <w:lang w:val="ro-RO"/>
        </w:rPr>
      </w:pPr>
    </w:p>
    <w:p w:rsidR="00296CE0" w:rsidRDefault="00296CE0" w:rsidP="00296CE0">
      <w:pPr>
        <w:jc w:val="both"/>
        <w:rPr>
          <w:b/>
          <w:lang w:val="ro-RO"/>
        </w:rPr>
      </w:pPr>
      <w:r w:rsidRPr="00C85141">
        <w:rPr>
          <w:b/>
          <w:lang w:val="ro-RO"/>
        </w:rPr>
        <w:tab/>
      </w: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Default="00296CE0" w:rsidP="00296CE0">
      <w:pPr>
        <w:jc w:val="both"/>
        <w:rPr>
          <w:b/>
          <w:lang w:val="ro-RO"/>
        </w:rPr>
      </w:pPr>
    </w:p>
    <w:p w:rsidR="00296CE0" w:rsidRPr="00276F5C" w:rsidRDefault="00296CE0" w:rsidP="00296CE0">
      <w:pPr>
        <w:ind w:firstLine="720"/>
        <w:rPr>
          <w:b/>
          <w:sz w:val="16"/>
          <w:szCs w:val="16"/>
          <w:lang w:val="ro-RO" w:eastAsia="ro-RO"/>
        </w:rPr>
      </w:pPr>
      <w:r>
        <w:rPr>
          <w:b/>
          <w:sz w:val="16"/>
          <w:szCs w:val="16"/>
          <w:lang w:val="ro-RO" w:eastAsia="ro-RO"/>
        </w:rPr>
        <w:t>*</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sz w:val="16"/>
          <w:szCs w:val="16"/>
          <w:lang w:val="ro-RO" w:eastAsia="ro-RO"/>
        </w:rPr>
        <w:t>*</w:t>
      </w:r>
    </w:p>
    <w:p w:rsidR="00296CE0" w:rsidRDefault="00296CE0" w:rsidP="00296CE0">
      <w:pPr>
        <w:jc w:val="both"/>
        <w:rPr>
          <w:b/>
        </w:rPr>
      </w:pPr>
    </w:p>
    <w:p w:rsidR="00296CE0" w:rsidRPr="00D55EC2" w:rsidRDefault="00296CE0" w:rsidP="00296CE0">
      <w:pPr>
        <w:jc w:val="both"/>
        <w:rPr>
          <w:b/>
          <w:sz w:val="18"/>
          <w:szCs w:val="18"/>
        </w:rPr>
      </w:pPr>
      <w:r>
        <w:rPr>
          <w:b/>
        </w:rPr>
        <w:t xml:space="preserve">   </w:t>
      </w:r>
    </w:p>
    <w:p w:rsidR="00296CE0" w:rsidRDefault="00296CE0" w:rsidP="00296CE0">
      <w:pPr>
        <w:jc w:val="both"/>
        <w:rPr>
          <w:b/>
        </w:rPr>
      </w:pPr>
      <w:r w:rsidRPr="00561AF5">
        <w:rPr>
          <w:b/>
        </w:rPr>
        <w:lastRenderedPageBreak/>
        <w:t xml:space="preserve">R O M Â N I A </w:t>
      </w:r>
      <w:r>
        <w:rPr>
          <w:b/>
        </w:rPr>
        <w:tab/>
      </w:r>
      <w:r>
        <w:rPr>
          <w:b/>
        </w:rPr>
        <w:tab/>
      </w:r>
      <w:r>
        <w:rPr>
          <w:b/>
        </w:rPr>
        <w:tab/>
      </w:r>
      <w:r>
        <w:rPr>
          <w:b/>
        </w:rPr>
        <w:tab/>
        <w:t xml:space="preserve">                           </w:t>
      </w:r>
      <w:proofErr w:type="gramStart"/>
      <w:r>
        <w:rPr>
          <w:b/>
        </w:rPr>
        <w:t xml:space="preserve">( </w:t>
      </w:r>
      <w:proofErr w:type="spellStart"/>
      <w:r>
        <w:rPr>
          <w:b/>
        </w:rPr>
        <w:t>nu</w:t>
      </w:r>
      <w:proofErr w:type="spellEnd"/>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ab/>
      </w:r>
      <w:r w:rsidRPr="00561AF5">
        <w:rPr>
          <w:b/>
        </w:rPr>
        <w:tab/>
        <w:t xml:space="preserve">                                        </w:t>
      </w:r>
      <w:r>
        <w:rPr>
          <w:b/>
        </w:rPr>
        <w:tab/>
      </w:r>
    </w:p>
    <w:p w:rsidR="00296CE0" w:rsidRPr="00561AF5" w:rsidRDefault="00296CE0" w:rsidP="00296CE0">
      <w:pPr>
        <w:jc w:val="both"/>
        <w:rPr>
          <w:b/>
        </w:rPr>
      </w:pPr>
      <w:r w:rsidRPr="00561AF5">
        <w:tab/>
      </w:r>
      <w:r>
        <w:tab/>
      </w:r>
      <w:r>
        <w:tab/>
      </w:r>
      <w:r>
        <w:tab/>
      </w:r>
      <w:r>
        <w:tab/>
      </w:r>
      <w:r>
        <w:tab/>
      </w:r>
      <w:r>
        <w:tab/>
      </w:r>
      <w:r>
        <w:tab/>
      </w:r>
      <w:r>
        <w:tab/>
        <w:t xml:space="preserve">    </w:t>
      </w:r>
      <w:r>
        <w:tab/>
        <w:t xml:space="preserve"> </w:t>
      </w:r>
      <w:r>
        <w:tab/>
        <w:t xml:space="preserve"> Initiator</w:t>
      </w:r>
    </w:p>
    <w:p w:rsidR="00296CE0" w:rsidRPr="00561AF5" w:rsidRDefault="00296CE0" w:rsidP="00296CE0">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r>
        <w:rPr>
          <w:b/>
        </w:rPr>
        <w:tab/>
      </w:r>
      <w:r>
        <w:rPr>
          <w:b/>
        </w:rPr>
        <w:tab/>
      </w:r>
      <w:proofErr w:type="spellStart"/>
      <w:r>
        <w:rPr>
          <w:b/>
        </w:rPr>
        <w:t>Primar</w:t>
      </w:r>
      <w:proofErr w:type="spellEnd"/>
    </w:p>
    <w:p w:rsidR="00296CE0" w:rsidRPr="00561AF5" w:rsidRDefault="00296CE0" w:rsidP="00296CE0">
      <w:pPr>
        <w:jc w:val="both"/>
        <w:rPr>
          <w:b/>
        </w:rPr>
      </w:pPr>
      <w:r>
        <w:rPr>
          <w:b/>
        </w:rPr>
        <w:t xml:space="preserve">CONSILIUL LOCAL </w:t>
      </w:r>
      <w:proofErr w:type="gramStart"/>
      <w:r>
        <w:rPr>
          <w:b/>
        </w:rPr>
        <w:t>AL  MUNICIPIULUI</w:t>
      </w:r>
      <w:proofErr w:type="gramEnd"/>
      <w:r>
        <w:rPr>
          <w:b/>
        </w:rPr>
        <w:t xml:space="preserve">  TÂ</w:t>
      </w:r>
      <w:r w:rsidRPr="00561AF5">
        <w:rPr>
          <w:b/>
        </w:rPr>
        <w:t>RGU MUREŞ</w:t>
      </w:r>
      <w:r w:rsidRPr="00561AF5">
        <w:rPr>
          <w:b/>
        </w:rPr>
        <w:tab/>
        <w:t xml:space="preserve">    </w:t>
      </w:r>
      <w:r>
        <w:rPr>
          <w:b/>
        </w:rPr>
        <w:t xml:space="preserve">    </w:t>
      </w:r>
      <w:r>
        <w:rPr>
          <w:b/>
        </w:rPr>
        <w:tab/>
        <w:t xml:space="preserve">        </w:t>
      </w:r>
      <w:r w:rsidRPr="00C85141">
        <w:rPr>
          <w:b/>
          <w:lang w:val="ro-RO"/>
        </w:rPr>
        <w:t>S</w:t>
      </w:r>
      <w:r>
        <w:rPr>
          <w:b/>
          <w:lang w:val="ro-RO"/>
        </w:rPr>
        <w:t>óos Zoltán</w:t>
      </w:r>
    </w:p>
    <w:p w:rsidR="00296CE0" w:rsidRPr="00B16FE5" w:rsidRDefault="00296CE0" w:rsidP="00296CE0">
      <w:pPr>
        <w:jc w:val="both"/>
        <w:rPr>
          <w:b/>
          <w:lang w:val="ro-RO"/>
        </w:rPr>
      </w:pPr>
    </w:p>
    <w:p w:rsidR="00296CE0" w:rsidRPr="00B16FE5" w:rsidRDefault="00296CE0" w:rsidP="00296CE0">
      <w:pPr>
        <w:jc w:val="both"/>
        <w:rPr>
          <w:b/>
          <w:lang w:val="ro-RO"/>
        </w:rPr>
      </w:pPr>
    </w:p>
    <w:p w:rsidR="00296CE0" w:rsidRPr="00B16FE5" w:rsidRDefault="00296CE0" w:rsidP="00296CE0">
      <w:pPr>
        <w:jc w:val="center"/>
        <w:rPr>
          <w:b/>
          <w:lang w:val="ro-RO"/>
        </w:rPr>
      </w:pPr>
      <w:r w:rsidRPr="00B16FE5">
        <w:rPr>
          <w:b/>
          <w:lang w:val="ro-RO"/>
        </w:rPr>
        <w:t>H O T Ă R Â R E A     nr. .....</w:t>
      </w:r>
      <w:r>
        <w:rPr>
          <w:b/>
          <w:lang w:val="ro-RO"/>
        </w:rPr>
        <w:t>....</w:t>
      </w:r>
    </w:p>
    <w:p w:rsidR="00296CE0" w:rsidRPr="00B16FE5" w:rsidRDefault="00296CE0" w:rsidP="00296CE0">
      <w:pPr>
        <w:jc w:val="center"/>
        <w:rPr>
          <w:b/>
          <w:lang w:val="ro-RO"/>
        </w:rPr>
      </w:pPr>
    </w:p>
    <w:p w:rsidR="00296CE0" w:rsidRDefault="00296CE0" w:rsidP="00296CE0">
      <w:pPr>
        <w:jc w:val="center"/>
        <w:rPr>
          <w:b/>
          <w:lang w:val="ro-RO"/>
        </w:rPr>
      </w:pPr>
      <w:r w:rsidRPr="00B16FE5">
        <w:rPr>
          <w:b/>
          <w:lang w:val="ro-RO"/>
        </w:rPr>
        <w:t>din ..........</w:t>
      </w:r>
      <w:r>
        <w:rPr>
          <w:b/>
          <w:lang w:val="ro-RO"/>
        </w:rPr>
        <w:t>..............................202</w:t>
      </w:r>
      <w:r w:rsidR="00C2356F">
        <w:rPr>
          <w:b/>
          <w:lang w:val="ro-RO"/>
        </w:rPr>
        <w:t>2</w:t>
      </w:r>
    </w:p>
    <w:p w:rsidR="00296CE0" w:rsidRDefault="00296CE0" w:rsidP="00296CE0">
      <w:pPr>
        <w:jc w:val="center"/>
        <w:rPr>
          <w:b/>
          <w:lang w:val="ro-RO"/>
        </w:rPr>
      </w:pPr>
    </w:p>
    <w:p w:rsidR="00077F22" w:rsidRDefault="00296CE0" w:rsidP="00077F22">
      <w:pPr>
        <w:autoSpaceDE w:val="0"/>
        <w:autoSpaceDN w:val="0"/>
        <w:adjustRightInd w:val="0"/>
        <w:ind w:right="-465"/>
        <w:jc w:val="both"/>
        <w:rPr>
          <w:b/>
          <w:bCs/>
        </w:rPr>
      </w:pPr>
      <w:r w:rsidRPr="00D04110">
        <w:rPr>
          <w:b/>
          <w:lang w:val="ro-RO"/>
        </w:rPr>
        <w:t xml:space="preserve">privind </w:t>
      </w:r>
      <w:r w:rsidR="00077F22">
        <w:rPr>
          <w:b/>
          <w:lang w:val="ro-RO"/>
        </w:rPr>
        <w:t>a</w:t>
      </w:r>
      <w:r w:rsidR="00077F22" w:rsidRPr="001F3ADC">
        <w:rPr>
          <w:b/>
          <w:lang w:val="ro-RO"/>
        </w:rPr>
        <w:t xml:space="preserve"> </w:t>
      </w:r>
      <w:r w:rsidR="00077F22">
        <w:rPr>
          <w:b/>
          <w:lang w:val="ro-RO"/>
        </w:rPr>
        <w:t xml:space="preserve">unor spații </w:t>
      </w:r>
      <w:r w:rsidR="00077F22" w:rsidRPr="001F3ADC">
        <w:rPr>
          <w:b/>
          <w:lang w:val="ro-RO"/>
        </w:rPr>
        <w:t xml:space="preserve">din imobilul </w:t>
      </w:r>
      <w:r w:rsidR="00077F22">
        <w:rPr>
          <w:b/>
          <w:lang w:val="ro-RO"/>
        </w:rPr>
        <w:t xml:space="preserve">internat al </w:t>
      </w:r>
      <w:r w:rsidR="00077F22" w:rsidRPr="001F3ADC">
        <w:rPr>
          <w:b/>
          <w:lang w:val="ro-RO"/>
        </w:rPr>
        <w:t>Liceu</w:t>
      </w:r>
      <w:r w:rsidR="00077F22">
        <w:rPr>
          <w:b/>
          <w:lang w:val="ro-RO"/>
        </w:rPr>
        <w:t>lui</w:t>
      </w:r>
      <w:r w:rsidR="00077F22" w:rsidRPr="001F3ADC">
        <w:rPr>
          <w:b/>
          <w:lang w:val="ro-RO"/>
        </w:rPr>
        <w:t xml:space="preserve"> Tehnologic- Emil A. Dandea din Târgu Mureş,</w:t>
      </w:r>
      <w:r w:rsidR="00077F22">
        <w:rPr>
          <w:b/>
          <w:lang w:val="ro-RO"/>
        </w:rPr>
        <w:t xml:space="preserve"> </w:t>
      </w:r>
      <w:proofErr w:type="spellStart"/>
      <w:r w:rsidR="00077F22" w:rsidRPr="001F3ADC">
        <w:rPr>
          <w:bCs/>
        </w:rPr>
        <w:t>situat</w:t>
      </w:r>
      <w:proofErr w:type="spellEnd"/>
      <w:r w:rsidR="00077F22" w:rsidRPr="001F3ADC">
        <w:rPr>
          <w:bCs/>
        </w:rPr>
        <w:t xml:space="preserve"> </w:t>
      </w:r>
      <w:proofErr w:type="spellStart"/>
      <w:r w:rsidR="00077F22" w:rsidRPr="001F3ADC">
        <w:rPr>
          <w:bCs/>
        </w:rPr>
        <w:t>în</w:t>
      </w:r>
      <w:proofErr w:type="spellEnd"/>
      <w:r w:rsidR="00077F22" w:rsidRPr="001F3ADC">
        <w:rPr>
          <w:bCs/>
        </w:rPr>
        <w:t xml:space="preserve"> </w:t>
      </w:r>
      <w:proofErr w:type="spellStart"/>
      <w:r w:rsidR="00077F22" w:rsidRPr="001F3ADC">
        <w:rPr>
          <w:bCs/>
        </w:rPr>
        <w:t>Tg</w:t>
      </w:r>
      <w:proofErr w:type="spellEnd"/>
      <w:r w:rsidR="00077F22" w:rsidRPr="001F3ADC">
        <w:rPr>
          <w:bCs/>
        </w:rPr>
        <w:t xml:space="preserve"> </w:t>
      </w:r>
      <w:proofErr w:type="spellStart"/>
      <w:r w:rsidR="00077F22" w:rsidRPr="001F3ADC">
        <w:rPr>
          <w:bCs/>
        </w:rPr>
        <w:t>Mureş</w:t>
      </w:r>
      <w:proofErr w:type="spellEnd"/>
      <w:r w:rsidR="00077F22" w:rsidRPr="001F3ADC">
        <w:rPr>
          <w:bCs/>
        </w:rPr>
        <w:t>, str</w:t>
      </w:r>
      <w:r w:rsidR="00077F22">
        <w:rPr>
          <w:bCs/>
        </w:rPr>
        <w:t xml:space="preserve">. </w:t>
      </w:r>
      <w:proofErr w:type="spellStart"/>
      <w:proofErr w:type="gramStart"/>
      <w:r w:rsidR="00077F22">
        <w:rPr>
          <w:bCs/>
        </w:rPr>
        <w:t>Gh</w:t>
      </w:r>
      <w:proofErr w:type="spellEnd"/>
      <w:r w:rsidR="00077F22">
        <w:rPr>
          <w:bCs/>
        </w:rPr>
        <w:t xml:space="preserve"> </w:t>
      </w:r>
      <w:proofErr w:type="spellStart"/>
      <w:r w:rsidR="00077F22">
        <w:rPr>
          <w:bCs/>
        </w:rPr>
        <w:t>Doja</w:t>
      </w:r>
      <w:proofErr w:type="spellEnd"/>
      <w:r w:rsidR="00077F22">
        <w:rPr>
          <w:bCs/>
        </w:rPr>
        <w:t xml:space="preserve"> nr.250, </w:t>
      </w:r>
      <w:proofErr w:type="spellStart"/>
      <w:r w:rsidR="00077F22">
        <w:rPr>
          <w:bCs/>
        </w:rPr>
        <w:t>clădirea</w:t>
      </w:r>
      <w:proofErr w:type="spellEnd"/>
      <w:r w:rsidR="00077F22">
        <w:rPr>
          <w:bCs/>
        </w:rPr>
        <w:t xml:space="preserve"> A.1.2</w:t>
      </w:r>
      <w:r w:rsidR="00077F22" w:rsidRPr="001F3ADC">
        <w:rPr>
          <w:bCs/>
        </w:rPr>
        <w:t xml:space="preserve">, </w:t>
      </w:r>
      <w:proofErr w:type="spellStart"/>
      <w:r w:rsidR="00077F22" w:rsidRPr="001F3ADC">
        <w:rPr>
          <w:bCs/>
        </w:rPr>
        <w:t>înscris</w:t>
      </w:r>
      <w:proofErr w:type="spellEnd"/>
      <w:r w:rsidR="00077F22" w:rsidRPr="001F3ADC">
        <w:rPr>
          <w:bCs/>
        </w:rPr>
        <w:t xml:space="preserve"> </w:t>
      </w:r>
      <w:proofErr w:type="spellStart"/>
      <w:r w:rsidR="00077F22" w:rsidRPr="001F3ADC">
        <w:rPr>
          <w:bCs/>
        </w:rPr>
        <w:t>în</w:t>
      </w:r>
      <w:proofErr w:type="spellEnd"/>
      <w:r w:rsidR="00077F22" w:rsidRPr="001F3ADC">
        <w:rPr>
          <w:bCs/>
        </w:rPr>
        <w:t xml:space="preserve"> CF nr.</w:t>
      </w:r>
      <w:proofErr w:type="gramEnd"/>
      <w:r w:rsidR="00077F22" w:rsidRPr="001F3ADC">
        <w:rPr>
          <w:bCs/>
        </w:rPr>
        <w:t xml:space="preserve"> 90387/N/XXXVI </w:t>
      </w:r>
      <w:proofErr w:type="spellStart"/>
      <w:r w:rsidR="00077F22" w:rsidRPr="001F3ADC">
        <w:rPr>
          <w:bCs/>
        </w:rPr>
        <w:t>Târgu</w:t>
      </w:r>
      <w:proofErr w:type="spellEnd"/>
      <w:r w:rsidR="00077F22" w:rsidRPr="001F3ADC">
        <w:rPr>
          <w:bCs/>
        </w:rPr>
        <w:t xml:space="preserve"> </w:t>
      </w:r>
      <w:proofErr w:type="spellStart"/>
      <w:r w:rsidR="00077F22" w:rsidRPr="001F3ADC">
        <w:rPr>
          <w:bCs/>
        </w:rPr>
        <w:t>Mureş</w:t>
      </w:r>
      <w:proofErr w:type="spellEnd"/>
      <w:r w:rsidR="00077F22" w:rsidRPr="001F3ADC">
        <w:rPr>
          <w:bCs/>
        </w:rPr>
        <w:t>, nr cadastral 130476-C</w:t>
      </w:r>
      <w:r w:rsidR="00077F22">
        <w:rPr>
          <w:bCs/>
        </w:rPr>
        <w:t>2</w:t>
      </w:r>
      <w:r w:rsidR="00077F22" w:rsidRPr="001F3ADC">
        <w:rPr>
          <w:bCs/>
        </w:rPr>
        <w:t xml:space="preserve">, </w:t>
      </w:r>
      <w:proofErr w:type="spellStart"/>
      <w:r w:rsidR="00077F22" w:rsidRPr="001F3ADC">
        <w:rPr>
          <w:bCs/>
        </w:rPr>
        <w:t>Târgu</w:t>
      </w:r>
      <w:proofErr w:type="spellEnd"/>
      <w:r w:rsidR="00077F22" w:rsidRPr="001F3ADC">
        <w:rPr>
          <w:bCs/>
        </w:rPr>
        <w:t xml:space="preserve"> </w:t>
      </w:r>
      <w:proofErr w:type="spellStart"/>
      <w:r w:rsidR="00077F22" w:rsidRPr="001F3ADC">
        <w:rPr>
          <w:bCs/>
        </w:rPr>
        <w:t>Mureş</w:t>
      </w:r>
      <w:proofErr w:type="spellEnd"/>
      <w:r w:rsidR="00077F22" w:rsidRPr="001F3ADC">
        <w:rPr>
          <w:bCs/>
        </w:rPr>
        <w:t xml:space="preserve"> </w:t>
      </w:r>
      <w:r w:rsidR="00077F22">
        <w:rPr>
          <w:bCs/>
        </w:rPr>
        <w:t>,</w:t>
      </w:r>
      <w:r w:rsidR="00077F22">
        <w:rPr>
          <w:b/>
          <w:lang w:val="ro-RO"/>
        </w:rPr>
        <w:t xml:space="preserve"> </w:t>
      </w:r>
      <w:r w:rsidR="00077F22" w:rsidRPr="001F3ADC">
        <w:rPr>
          <w:b/>
          <w:lang w:val="ro-RO"/>
        </w:rPr>
        <w:t xml:space="preserve"> către </w:t>
      </w:r>
      <w:r w:rsidR="00077F22">
        <w:rPr>
          <w:b/>
          <w:lang w:val="ro-RO"/>
        </w:rPr>
        <w:t>Inspectoratul pentru situații de urgență HOREA al Județului Mureș, respectiv Direcția Națională de Probațiune- Serviciul de probatiune Mureș</w:t>
      </w:r>
    </w:p>
    <w:p w:rsidR="00296CE0" w:rsidRPr="00B16FE5" w:rsidRDefault="00296CE0" w:rsidP="00296CE0">
      <w:pPr>
        <w:jc w:val="both"/>
        <w:rPr>
          <w:lang w:val="ro-RO"/>
        </w:rPr>
      </w:pPr>
    </w:p>
    <w:p w:rsidR="00296CE0" w:rsidRPr="00B16FE5" w:rsidRDefault="00296CE0" w:rsidP="00296CE0">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296CE0" w:rsidRPr="00B16FE5" w:rsidRDefault="00296CE0" w:rsidP="00296CE0">
      <w:pPr>
        <w:jc w:val="both"/>
        <w:rPr>
          <w:lang w:val="ro-RO"/>
        </w:rPr>
      </w:pPr>
    </w:p>
    <w:p w:rsidR="00296CE0" w:rsidRDefault="00296CE0" w:rsidP="00296CE0">
      <w:pPr>
        <w:autoSpaceDE w:val="0"/>
        <w:autoSpaceDN w:val="0"/>
        <w:adjustRightInd w:val="0"/>
        <w:ind w:right="-465"/>
        <w:jc w:val="both"/>
        <w:rPr>
          <w:lang w:val="ro-RO"/>
        </w:rPr>
      </w:pPr>
      <w:r w:rsidRPr="00B16FE5">
        <w:rPr>
          <w:lang w:val="ro-RO"/>
        </w:rPr>
        <w:tab/>
      </w:r>
      <w:r>
        <w:rPr>
          <w:lang w:val="ro-RO"/>
        </w:rPr>
        <w:t>Având în vedere  :</w:t>
      </w:r>
    </w:p>
    <w:p w:rsidR="00077F22" w:rsidRDefault="00296CE0" w:rsidP="00077F22">
      <w:pPr>
        <w:autoSpaceDE w:val="0"/>
        <w:autoSpaceDN w:val="0"/>
        <w:adjustRightInd w:val="0"/>
        <w:ind w:right="-465"/>
        <w:jc w:val="both"/>
        <w:rPr>
          <w:b/>
          <w:bCs/>
        </w:rPr>
      </w:pPr>
      <w:r>
        <w:rPr>
          <w:lang w:val="ro-RO"/>
        </w:rPr>
        <w:t>Referatul de aprobare nr.</w:t>
      </w:r>
      <w:r w:rsidR="00077F22">
        <w:rPr>
          <w:lang w:val="ro-RO"/>
        </w:rPr>
        <w:t>____________</w:t>
      </w:r>
      <w:r>
        <w:rPr>
          <w:lang w:val="ro-RO"/>
        </w:rPr>
        <w:t xml:space="preserve">din </w:t>
      </w:r>
      <w:r w:rsidR="00DC5F97">
        <w:rPr>
          <w:lang w:val="ro-RO"/>
        </w:rPr>
        <w:t>21</w:t>
      </w:r>
      <w:r>
        <w:rPr>
          <w:lang w:val="ro-RO"/>
        </w:rPr>
        <w:t xml:space="preserve"> </w:t>
      </w:r>
      <w:r w:rsidR="00077F22">
        <w:rPr>
          <w:lang w:val="ro-RO"/>
        </w:rPr>
        <w:t xml:space="preserve">septembrie </w:t>
      </w:r>
      <w:r>
        <w:rPr>
          <w:lang w:val="ro-RO"/>
        </w:rPr>
        <w:t>202</w:t>
      </w:r>
      <w:r w:rsidR="00077F22">
        <w:rPr>
          <w:lang w:val="ro-RO"/>
        </w:rPr>
        <w:t>2</w:t>
      </w:r>
      <w:r>
        <w:rPr>
          <w:lang w:val="ro-RO"/>
        </w:rPr>
        <w:t xml:space="preserve"> iniţiat de primarul Municipiului Târgu Mureş prin Direcţia Şcoli</w:t>
      </w:r>
      <w:r w:rsidRPr="00B16FE5">
        <w:rPr>
          <w:lang w:val="ro-RO"/>
        </w:rPr>
        <w:t xml:space="preserve">, </w:t>
      </w:r>
      <w:r w:rsidRPr="006A6744">
        <w:rPr>
          <w:lang w:val="ro-RO"/>
        </w:rPr>
        <w:t xml:space="preserve">privind </w:t>
      </w:r>
      <w:r w:rsidR="00077F22">
        <w:rPr>
          <w:b/>
          <w:lang w:val="ro-RO"/>
        </w:rPr>
        <w:t>a</w:t>
      </w:r>
      <w:r w:rsidR="00077F22" w:rsidRPr="001F3ADC">
        <w:rPr>
          <w:b/>
          <w:lang w:val="ro-RO"/>
        </w:rPr>
        <w:t xml:space="preserve"> </w:t>
      </w:r>
      <w:r w:rsidR="00077F22">
        <w:rPr>
          <w:b/>
          <w:lang w:val="ro-RO"/>
        </w:rPr>
        <w:t xml:space="preserve">unor spații </w:t>
      </w:r>
      <w:r w:rsidR="00077F22" w:rsidRPr="001F3ADC">
        <w:rPr>
          <w:b/>
          <w:lang w:val="ro-RO"/>
        </w:rPr>
        <w:t xml:space="preserve">din imobilul </w:t>
      </w:r>
      <w:r w:rsidR="00077F22">
        <w:rPr>
          <w:b/>
          <w:lang w:val="ro-RO"/>
        </w:rPr>
        <w:t xml:space="preserve">internat al </w:t>
      </w:r>
      <w:r w:rsidR="00077F22" w:rsidRPr="001F3ADC">
        <w:rPr>
          <w:b/>
          <w:lang w:val="ro-RO"/>
        </w:rPr>
        <w:t>Liceu</w:t>
      </w:r>
      <w:r w:rsidR="00077F22">
        <w:rPr>
          <w:b/>
          <w:lang w:val="ro-RO"/>
        </w:rPr>
        <w:t>lui</w:t>
      </w:r>
      <w:r w:rsidR="00077F22" w:rsidRPr="001F3ADC">
        <w:rPr>
          <w:b/>
          <w:lang w:val="ro-RO"/>
        </w:rPr>
        <w:t xml:space="preserve"> Tehnologic- Emil A. Dandea din Târgu Mureş,</w:t>
      </w:r>
      <w:r w:rsidR="00077F22">
        <w:rPr>
          <w:b/>
          <w:lang w:val="ro-RO"/>
        </w:rPr>
        <w:t xml:space="preserve"> </w:t>
      </w:r>
      <w:proofErr w:type="spellStart"/>
      <w:r w:rsidR="00077F22" w:rsidRPr="001F3ADC">
        <w:rPr>
          <w:bCs/>
        </w:rPr>
        <w:t>situat</w:t>
      </w:r>
      <w:proofErr w:type="spellEnd"/>
      <w:r w:rsidR="00077F22" w:rsidRPr="001F3ADC">
        <w:rPr>
          <w:bCs/>
        </w:rPr>
        <w:t xml:space="preserve"> </w:t>
      </w:r>
      <w:proofErr w:type="spellStart"/>
      <w:r w:rsidR="00077F22" w:rsidRPr="001F3ADC">
        <w:rPr>
          <w:bCs/>
        </w:rPr>
        <w:t>în</w:t>
      </w:r>
      <w:proofErr w:type="spellEnd"/>
      <w:r w:rsidR="00077F22" w:rsidRPr="001F3ADC">
        <w:rPr>
          <w:bCs/>
        </w:rPr>
        <w:t xml:space="preserve"> </w:t>
      </w:r>
      <w:proofErr w:type="spellStart"/>
      <w:r w:rsidR="00077F22" w:rsidRPr="001F3ADC">
        <w:rPr>
          <w:bCs/>
        </w:rPr>
        <w:t>Tg</w:t>
      </w:r>
      <w:proofErr w:type="spellEnd"/>
      <w:r w:rsidR="00077F22" w:rsidRPr="001F3ADC">
        <w:rPr>
          <w:bCs/>
        </w:rPr>
        <w:t xml:space="preserve"> </w:t>
      </w:r>
      <w:proofErr w:type="spellStart"/>
      <w:r w:rsidR="00077F22" w:rsidRPr="001F3ADC">
        <w:rPr>
          <w:bCs/>
        </w:rPr>
        <w:t>Mureş</w:t>
      </w:r>
      <w:proofErr w:type="spellEnd"/>
      <w:r w:rsidR="00077F22" w:rsidRPr="001F3ADC">
        <w:rPr>
          <w:bCs/>
        </w:rPr>
        <w:t>, str</w:t>
      </w:r>
      <w:r w:rsidR="00077F22">
        <w:rPr>
          <w:bCs/>
        </w:rPr>
        <w:t xml:space="preserve">. </w:t>
      </w:r>
      <w:proofErr w:type="spellStart"/>
      <w:proofErr w:type="gramStart"/>
      <w:r w:rsidR="00077F22">
        <w:rPr>
          <w:bCs/>
        </w:rPr>
        <w:t>Gh</w:t>
      </w:r>
      <w:proofErr w:type="spellEnd"/>
      <w:r w:rsidR="00077F22">
        <w:rPr>
          <w:bCs/>
        </w:rPr>
        <w:t xml:space="preserve"> </w:t>
      </w:r>
      <w:proofErr w:type="spellStart"/>
      <w:r w:rsidR="00077F22">
        <w:rPr>
          <w:bCs/>
        </w:rPr>
        <w:t>Doja</w:t>
      </w:r>
      <w:proofErr w:type="spellEnd"/>
      <w:r w:rsidR="00077F22">
        <w:rPr>
          <w:bCs/>
        </w:rPr>
        <w:t xml:space="preserve"> nr.250, </w:t>
      </w:r>
      <w:proofErr w:type="spellStart"/>
      <w:r w:rsidR="00077F22">
        <w:rPr>
          <w:bCs/>
        </w:rPr>
        <w:t>clădirea</w:t>
      </w:r>
      <w:proofErr w:type="spellEnd"/>
      <w:r w:rsidR="00077F22">
        <w:rPr>
          <w:bCs/>
        </w:rPr>
        <w:t xml:space="preserve"> A.1.2</w:t>
      </w:r>
      <w:r w:rsidR="00077F22" w:rsidRPr="001F3ADC">
        <w:rPr>
          <w:bCs/>
        </w:rPr>
        <w:t xml:space="preserve">, </w:t>
      </w:r>
      <w:proofErr w:type="spellStart"/>
      <w:r w:rsidR="00077F22" w:rsidRPr="001F3ADC">
        <w:rPr>
          <w:bCs/>
        </w:rPr>
        <w:t>înscris</w:t>
      </w:r>
      <w:proofErr w:type="spellEnd"/>
      <w:r w:rsidR="00077F22" w:rsidRPr="001F3ADC">
        <w:rPr>
          <w:bCs/>
        </w:rPr>
        <w:t xml:space="preserve"> </w:t>
      </w:r>
      <w:proofErr w:type="spellStart"/>
      <w:r w:rsidR="00077F22" w:rsidRPr="001F3ADC">
        <w:rPr>
          <w:bCs/>
        </w:rPr>
        <w:t>în</w:t>
      </w:r>
      <w:proofErr w:type="spellEnd"/>
      <w:r w:rsidR="00077F22" w:rsidRPr="001F3ADC">
        <w:rPr>
          <w:bCs/>
        </w:rPr>
        <w:t xml:space="preserve"> CF nr.</w:t>
      </w:r>
      <w:proofErr w:type="gramEnd"/>
      <w:r w:rsidR="00077F22" w:rsidRPr="001F3ADC">
        <w:rPr>
          <w:bCs/>
        </w:rPr>
        <w:t xml:space="preserve"> 90387/N/XXXVI </w:t>
      </w:r>
      <w:proofErr w:type="spellStart"/>
      <w:r w:rsidR="00077F22" w:rsidRPr="001F3ADC">
        <w:rPr>
          <w:bCs/>
        </w:rPr>
        <w:t>Târgu</w:t>
      </w:r>
      <w:proofErr w:type="spellEnd"/>
      <w:r w:rsidR="00077F22" w:rsidRPr="001F3ADC">
        <w:rPr>
          <w:bCs/>
        </w:rPr>
        <w:t xml:space="preserve"> </w:t>
      </w:r>
      <w:proofErr w:type="spellStart"/>
      <w:r w:rsidR="00077F22" w:rsidRPr="001F3ADC">
        <w:rPr>
          <w:bCs/>
        </w:rPr>
        <w:t>Mureş</w:t>
      </w:r>
      <w:proofErr w:type="spellEnd"/>
      <w:r w:rsidR="00077F22" w:rsidRPr="001F3ADC">
        <w:rPr>
          <w:bCs/>
        </w:rPr>
        <w:t>, nr cadastral 130476-C</w:t>
      </w:r>
      <w:r w:rsidR="00077F22">
        <w:rPr>
          <w:bCs/>
        </w:rPr>
        <w:t>2</w:t>
      </w:r>
      <w:r w:rsidR="00077F22" w:rsidRPr="001F3ADC">
        <w:rPr>
          <w:bCs/>
        </w:rPr>
        <w:t xml:space="preserve">, </w:t>
      </w:r>
      <w:proofErr w:type="spellStart"/>
      <w:r w:rsidR="00077F22" w:rsidRPr="001F3ADC">
        <w:rPr>
          <w:bCs/>
        </w:rPr>
        <w:t>Târgu</w:t>
      </w:r>
      <w:proofErr w:type="spellEnd"/>
      <w:r w:rsidR="00077F22" w:rsidRPr="001F3ADC">
        <w:rPr>
          <w:bCs/>
        </w:rPr>
        <w:t xml:space="preserve"> </w:t>
      </w:r>
      <w:proofErr w:type="spellStart"/>
      <w:r w:rsidR="00077F22" w:rsidRPr="001F3ADC">
        <w:rPr>
          <w:bCs/>
        </w:rPr>
        <w:t>Mureş</w:t>
      </w:r>
      <w:proofErr w:type="spellEnd"/>
      <w:r w:rsidR="00077F22" w:rsidRPr="001F3ADC">
        <w:rPr>
          <w:bCs/>
        </w:rPr>
        <w:t xml:space="preserve"> </w:t>
      </w:r>
      <w:r w:rsidR="00077F22">
        <w:rPr>
          <w:bCs/>
        </w:rPr>
        <w:t>,</w:t>
      </w:r>
      <w:r w:rsidR="00077F22">
        <w:rPr>
          <w:b/>
          <w:lang w:val="ro-RO"/>
        </w:rPr>
        <w:t xml:space="preserve"> </w:t>
      </w:r>
      <w:r w:rsidR="00077F22" w:rsidRPr="001F3ADC">
        <w:rPr>
          <w:b/>
          <w:lang w:val="ro-RO"/>
        </w:rPr>
        <w:t xml:space="preserve"> către </w:t>
      </w:r>
      <w:r w:rsidR="00077F22">
        <w:rPr>
          <w:b/>
          <w:lang w:val="ro-RO"/>
        </w:rPr>
        <w:t>Inspectoratul pentru situații de urgență HOREA al Județului Mureș, respectiv Direcția Națională de Probațiune- Serviciul de probatiune Mureș</w:t>
      </w:r>
    </w:p>
    <w:p w:rsidR="00296CE0" w:rsidRDefault="00296CE0" w:rsidP="00296CE0">
      <w:pPr>
        <w:autoSpaceDE w:val="0"/>
        <w:autoSpaceDN w:val="0"/>
        <w:adjustRightInd w:val="0"/>
        <w:ind w:left="-570" w:right="-465"/>
        <w:jc w:val="both"/>
        <w:rPr>
          <w:bCs/>
        </w:rPr>
      </w:pPr>
      <w:r>
        <w:rPr>
          <w:b/>
          <w:lang w:val="ro-RO"/>
        </w:rPr>
        <w:tab/>
      </w:r>
      <w:r>
        <w:rPr>
          <w:b/>
          <w:lang w:val="ro-RO"/>
        </w:rPr>
        <w:tab/>
      </w:r>
      <w:proofErr w:type="spellStart"/>
      <w:r>
        <w:rPr>
          <w:bCs/>
        </w:rPr>
        <w:t>Văzând</w:t>
      </w:r>
      <w:proofErr w:type="spellEnd"/>
      <w:r>
        <w:rPr>
          <w:bCs/>
        </w:rPr>
        <w:t>:</w:t>
      </w:r>
    </w:p>
    <w:p w:rsidR="00296CE0" w:rsidRDefault="00296CE0" w:rsidP="00296CE0">
      <w:pPr>
        <w:ind w:firstLine="720"/>
        <w:jc w:val="both"/>
        <w:rPr>
          <w:lang w:val="ro-RO"/>
        </w:rPr>
      </w:pPr>
      <w:r>
        <w:rPr>
          <w:lang w:val="ro-RO"/>
        </w:rPr>
        <w:t>Raportul Comisiilor de specialitate din cadrul Consiliului Local al Municipiului Târgu Mureş,</w:t>
      </w:r>
    </w:p>
    <w:p w:rsidR="00296CE0" w:rsidRDefault="00296CE0" w:rsidP="00296CE0">
      <w:pPr>
        <w:ind w:firstLine="720"/>
        <w:jc w:val="both"/>
        <w:rPr>
          <w:bCs/>
        </w:rPr>
      </w:pPr>
      <w:proofErr w:type="spellStart"/>
      <w:r>
        <w:rPr>
          <w:bCs/>
        </w:rPr>
        <w:t>și</w:t>
      </w:r>
      <w:proofErr w:type="spellEnd"/>
      <w:r>
        <w:rPr>
          <w:bCs/>
        </w:rPr>
        <w:t xml:space="preserve"> </w:t>
      </w:r>
      <w:proofErr w:type="spellStart"/>
      <w:r>
        <w:rPr>
          <w:bCs/>
        </w:rPr>
        <w:t>ținând</w:t>
      </w:r>
      <w:proofErr w:type="spellEnd"/>
      <w:r>
        <w:rPr>
          <w:bCs/>
        </w:rPr>
        <w:t xml:space="preserve"> cont </w:t>
      </w:r>
      <w:proofErr w:type="gramStart"/>
      <w:r>
        <w:rPr>
          <w:bCs/>
        </w:rPr>
        <w:t>de :</w:t>
      </w:r>
      <w:proofErr w:type="gramEnd"/>
    </w:p>
    <w:p w:rsidR="00296CE0" w:rsidRPr="0086645D" w:rsidRDefault="00296CE0" w:rsidP="00296CE0">
      <w:pPr>
        <w:autoSpaceDE w:val="0"/>
        <w:autoSpaceDN w:val="0"/>
        <w:adjustRightInd w:val="0"/>
        <w:ind w:right="-465"/>
        <w:jc w:val="both"/>
        <w:rPr>
          <w:bCs/>
        </w:rPr>
      </w:pPr>
      <w:r>
        <w:rPr>
          <w:bCs/>
        </w:rPr>
        <w:tab/>
        <w:t xml:space="preserve">-art.7 alin.13 din </w:t>
      </w:r>
      <w:proofErr w:type="spellStart"/>
      <w:r>
        <w:rPr>
          <w:bCs/>
        </w:rPr>
        <w:t>Legea</w:t>
      </w:r>
      <w:proofErr w:type="spellEnd"/>
      <w:r>
        <w:rPr>
          <w:bCs/>
        </w:rPr>
        <w:t xml:space="preserve"> nr.52/2003 </w:t>
      </w:r>
      <w:proofErr w:type="spellStart"/>
      <w:r>
        <w:rPr>
          <w:bCs/>
        </w:rPr>
        <w:t>privind</w:t>
      </w:r>
      <w:proofErr w:type="spellEnd"/>
      <w:r>
        <w:rPr>
          <w:bCs/>
        </w:rPr>
        <w:t xml:space="preserve"> </w:t>
      </w:r>
      <w:proofErr w:type="spellStart"/>
      <w:r>
        <w:rPr>
          <w:bCs/>
        </w:rPr>
        <w:t>transparența</w:t>
      </w:r>
      <w:proofErr w:type="spellEnd"/>
      <w:r>
        <w:rPr>
          <w:bCs/>
        </w:rPr>
        <w:t xml:space="preserve"> </w:t>
      </w:r>
      <w:proofErr w:type="spellStart"/>
      <w:r>
        <w:rPr>
          <w:bCs/>
        </w:rPr>
        <w:t>decizională</w:t>
      </w:r>
      <w:proofErr w:type="spellEnd"/>
      <w:r>
        <w:rPr>
          <w:bCs/>
        </w:rPr>
        <w:t xml:space="preserve"> </w:t>
      </w:r>
      <w:proofErr w:type="spellStart"/>
      <w:r>
        <w:rPr>
          <w:bCs/>
        </w:rPr>
        <w:t>în</w:t>
      </w:r>
      <w:proofErr w:type="spellEnd"/>
      <w:r>
        <w:rPr>
          <w:bCs/>
        </w:rPr>
        <w:t xml:space="preserve"> </w:t>
      </w:r>
      <w:proofErr w:type="spellStart"/>
      <w:r>
        <w:rPr>
          <w:bCs/>
        </w:rPr>
        <w:t>administrația</w:t>
      </w:r>
      <w:proofErr w:type="spellEnd"/>
      <w:r>
        <w:rPr>
          <w:bCs/>
        </w:rPr>
        <w:t xml:space="preserve"> </w:t>
      </w:r>
      <w:proofErr w:type="spellStart"/>
      <w:r>
        <w:rPr>
          <w:bCs/>
        </w:rPr>
        <w:t>publică</w:t>
      </w:r>
      <w:proofErr w:type="spellEnd"/>
    </w:p>
    <w:p w:rsidR="00296CE0" w:rsidRPr="00B16FE5" w:rsidRDefault="00296CE0" w:rsidP="00296CE0">
      <w:pPr>
        <w:jc w:val="both"/>
        <w:rPr>
          <w:b/>
          <w:lang w:val="ro-RO"/>
        </w:rPr>
      </w:pPr>
      <w:r>
        <w:rPr>
          <w:lang w:val="ro-RO"/>
        </w:rPr>
        <w:tab/>
        <w:t>- art. 80-81 din Legea 24/2000 privind normele de tehnică legislativă pentru elaborarea actelor normative</w:t>
      </w:r>
      <w:r w:rsidRPr="001E6537">
        <w:rPr>
          <w:lang w:val="ro-RO"/>
        </w:rPr>
        <w:t xml:space="preserve"> </w:t>
      </w:r>
      <w:r>
        <w:rPr>
          <w:lang w:val="ro-RO"/>
        </w:rPr>
        <w:t>cu modificările şi completările ulterioare</w:t>
      </w:r>
    </w:p>
    <w:p w:rsidR="00296CE0" w:rsidRDefault="00296CE0" w:rsidP="00296CE0">
      <w:pPr>
        <w:autoSpaceDE w:val="0"/>
        <w:autoSpaceDN w:val="0"/>
        <w:adjustRightInd w:val="0"/>
        <w:ind w:right="-465"/>
        <w:jc w:val="both"/>
        <w:rPr>
          <w:bCs/>
        </w:rPr>
      </w:pPr>
      <w:r>
        <w:rPr>
          <w:bCs/>
        </w:rPr>
        <w:tab/>
        <w:t xml:space="preserve">-art.2146-2157 </w:t>
      </w:r>
      <w:proofErr w:type="spellStart"/>
      <w:r>
        <w:rPr>
          <w:bCs/>
        </w:rPr>
        <w:t>Noul</w:t>
      </w:r>
      <w:proofErr w:type="spellEnd"/>
      <w:r>
        <w:rPr>
          <w:bCs/>
        </w:rPr>
        <w:t xml:space="preserve"> Cod civil, </w:t>
      </w:r>
    </w:p>
    <w:p w:rsidR="00296CE0" w:rsidRPr="006A6744" w:rsidRDefault="00296CE0" w:rsidP="00296CE0">
      <w:pPr>
        <w:autoSpaceDE w:val="0"/>
        <w:autoSpaceDN w:val="0"/>
        <w:adjustRightInd w:val="0"/>
        <w:ind w:right="-465"/>
        <w:jc w:val="both"/>
        <w:rPr>
          <w:bCs/>
        </w:rPr>
      </w:pPr>
      <w:r>
        <w:rPr>
          <w:bCs/>
        </w:rPr>
        <w:tab/>
      </w:r>
      <w:proofErr w:type="gramStart"/>
      <w:r>
        <w:rPr>
          <w:bCs/>
        </w:rPr>
        <w:t>-a</w:t>
      </w:r>
      <w:r w:rsidRPr="00B16FE5">
        <w:rPr>
          <w:lang w:val="ro-RO"/>
        </w:rPr>
        <w:t>rt.</w:t>
      </w:r>
      <w:proofErr w:type="gramEnd"/>
      <w:r w:rsidRPr="00B16FE5">
        <w:rPr>
          <w:lang w:val="ro-RO"/>
        </w:rPr>
        <w:t xml:space="preserve"> </w:t>
      </w:r>
      <w:r>
        <w:rPr>
          <w:lang w:val="ro-RO"/>
        </w:rPr>
        <w:t>108 alin.1 lit.d), art.297 alin.1 lit.d, art.349- art.352 din OUG nr.57/2019 privind Codul Administrativ cu modificările și completările ulterioare</w:t>
      </w:r>
    </w:p>
    <w:p w:rsidR="00296CE0" w:rsidRDefault="00296CE0" w:rsidP="00296CE0">
      <w:pPr>
        <w:ind w:firstLine="720"/>
        <w:jc w:val="both"/>
        <w:rPr>
          <w:lang w:val="ro-RO"/>
        </w:rPr>
      </w:pPr>
      <w:r w:rsidRPr="00B16FE5">
        <w:rPr>
          <w:lang w:val="ro-RO"/>
        </w:rPr>
        <w:t>În temeiul prevederilor 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2</w:t>
      </w:r>
      <w:r>
        <w:rPr>
          <w:lang w:val="ro-RO"/>
        </w:rPr>
        <w:t>)</w:t>
      </w:r>
      <w:r w:rsidRPr="00B16FE5">
        <w:rPr>
          <w:lang w:val="ro-RO"/>
        </w:rPr>
        <w:t xml:space="preserve">  lit.”</w:t>
      </w:r>
      <w:r>
        <w:rPr>
          <w:lang w:val="ro-RO"/>
        </w:rPr>
        <w:t>c</w:t>
      </w:r>
      <w:r w:rsidRPr="00B16FE5">
        <w:rPr>
          <w:lang w:val="ro-RO"/>
        </w:rPr>
        <w:t>”</w:t>
      </w:r>
      <w:r>
        <w:rPr>
          <w:lang w:val="ro-RO"/>
        </w:rPr>
        <w:t>și ”d”</w:t>
      </w:r>
      <w:r w:rsidRPr="00B16FE5">
        <w:rPr>
          <w:lang w:val="ro-RO"/>
        </w:rPr>
        <w:t>,</w:t>
      </w:r>
      <w:r>
        <w:rPr>
          <w:lang w:val="ro-RO"/>
        </w:rPr>
        <w:t xml:space="preserve"> alin.(6) lit.a, </w:t>
      </w:r>
      <w:r w:rsidRPr="00B16FE5">
        <w:rPr>
          <w:lang w:val="ro-RO"/>
        </w:rPr>
        <w:t xml:space="preserve"> art.</w:t>
      </w:r>
      <w:r>
        <w:rPr>
          <w:lang w:val="ro-RO"/>
        </w:rPr>
        <w:t>139</w:t>
      </w:r>
      <w:r w:rsidRPr="00B16FE5">
        <w:rPr>
          <w:lang w:val="ro-RO"/>
        </w:rPr>
        <w:t xml:space="preserve"> alin.</w:t>
      </w:r>
      <w:r>
        <w:rPr>
          <w:lang w:val="ro-RO"/>
        </w:rPr>
        <w:t>(</w:t>
      </w:r>
      <w:r w:rsidRPr="00B16FE5">
        <w:rPr>
          <w:lang w:val="ro-RO"/>
        </w:rPr>
        <w:t>1</w:t>
      </w:r>
      <w:r>
        <w:rPr>
          <w:lang w:val="ro-RO"/>
        </w:rPr>
        <w:t>)</w:t>
      </w:r>
      <w:r w:rsidRPr="00B16FE5">
        <w:rPr>
          <w:lang w:val="ro-RO"/>
        </w:rPr>
        <w:t>,</w:t>
      </w:r>
      <w:r>
        <w:rPr>
          <w:lang w:val="ro-RO"/>
        </w:rPr>
        <w:t xml:space="preserve"> alin.(3) lit.g, art.196, alin.(1) lit.a, din OUG nr.57/2019 </w:t>
      </w:r>
      <w:r w:rsidRPr="00B16FE5">
        <w:rPr>
          <w:lang w:val="ro-RO"/>
        </w:rPr>
        <w:t xml:space="preserve">privind </w:t>
      </w:r>
      <w:r>
        <w:rPr>
          <w:lang w:val="ro-RO"/>
        </w:rPr>
        <w:t xml:space="preserve">Codul administrativ cu modificările și completările ulterioare </w:t>
      </w:r>
      <w:r w:rsidRPr="00B16FE5">
        <w:rPr>
          <w:lang w:val="ro-RO"/>
        </w:rPr>
        <w:t xml:space="preserve">, </w:t>
      </w:r>
    </w:p>
    <w:p w:rsidR="00296CE0" w:rsidRPr="0085290C" w:rsidRDefault="00296CE0" w:rsidP="00296CE0">
      <w:pPr>
        <w:ind w:firstLine="720"/>
        <w:jc w:val="both"/>
        <w:rPr>
          <w:lang w:val="ro-RO"/>
        </w:rPr>
      </w:pPr>
    </w:p>
    <w:p w:rsidR="00296CE0" w:rsidRPr="00B16FE5" w:rsidRDefault="00296CE0" w:rsidP="00296CE0">
      <w:pPr>
        <w:jc w:val="both"/>
        <w:rPr>
          <w:lang w:val="ro-RO"/>
        </w:rPr>
      </w:pPr>
      <w:r>
        <w:rPr>
          <w:lang w:val="ro-RO"/>
        </w:rPr>
        <w:tab/>
      </w:r>
    </w:p>
    <w:p w:rsidR="00296CE0" w:rsidRPr="00B16FE5" w:rsidRDefault="00296CE0" w:rsidP="00296CE0">
      <w:pPr>
        <w:jc w:val="center"/>
        <w:rPr>
          <w:b/>
          <w:lang w:val="ro-RO"/>
        </w:rPr>
      </w:pPr>
      <w:r w:rsidRPr="00B16FE5">
        <w:rPr>
          <w:b/>
          <w:lang w:val="ro-RO"/>
        </w:rPr>
        <w:t>H o t ă r ă ş t e :</w:t>
      </w:r>
    </w:p>
    <w:p w:rsidR="00296CE0" w:rsidRPr="00B16FE5" w:rsidRDefault="00296CE0" w:rsidP="00296CE0">
      <w:pPr>
        <w:jc w:val="both"/>
        <w:rPr>
          <w:b/>
          <w:lang w:val="ro-RO"/>
        </w:rPr>
      </w:pPr>
      <w:r w:rsidRPr="00B16FE5">
        <w:rPr>
          <w:b/>
          <w:lang w:val="ro-RO"/>
        </w:rPr>
        <w:tab/>
      </w:r>
    </w:p>
    <w:p w:rsidR="00077F22" w:rsidRDefault="00296CE0" w:rsidP="00077F22">
      <w:pPr>
        <w:autoSpaceDE w:val="0"/>
        <w:autoSpaceDN w:val="0"/>
        <w:adjustRightInd w:val="0"/>
        <w:ind w:right="-465"/>
        <w:jc w:val="both"/>
        <w:rPr>
          <w:b/>
          <w:bCs/>
        </w:rPr>
      </w:pPr>
      <w:r>
        <w:rPr>
          <w:lang w:val="ro-RO"/>
        </w:rPr>
        <w:tab/>
      </w:r>
      <w:r w:rsidRPr="003D42E1">
        <w:rPr>
          <w:b/>
          <w:lang w:val="ro-RO"/>
        </w:rPr>
        <w:t>Art. 1</w:t>
      </w:r>
      <w:r w:rsidRPr="006A6744">
        <w:rPr>
          <w:lang w:val="ro-RO"/>
        </w:rPr>
        <w:t xml:space="preserve">. </w:t>
      </w:r>
      <w:r>
        <w:rPr>
          <w:lang w:val="ro-RO"/>
        </w:rPr>
        <w:t>Se aprobă darea în folosinţă gratuită a</w:t>
      </w:r>
      <w:r w:rsidR="00077F22" w:rsidRPr="00077F22">
        <w:rPr>
          <w:b/>
          <w:lang w:val="ro-RO"/>
        </w:rPr>
        <w:t xml:space="preserve"> </w:t>
      </w:r>
      <w:r w:rsidR="00077F22" w:rsidRPr="001F3ADC">
        <w:rPr>
          <w:b/>
          <w:lang w:val="ro-RO"/>
        </w:rPr>
        <w:t xml:space="preserve"> </w:t>
      </w:r>
      <w:r w:rsidR="00077F22">
        <w:rPr>
          <w:b/>
          <w:lang w:val="ro-RO"/>
        </w:rPr>
        <w:t xml:space="preserve">unor spații </w:t>
      </w:r>
      <w:r w:rsidR="00077F22" w:rsidRPr="001F3ADC">
        <w:rPr>
          <w:b/>
          <w:lang w:val="ro-RO"/>
        </w:rPr>
        <w:t xml:space="preserve">din imobilul </w:t>
      </w:r>
      <w:r w:rsidR="00077F22">
        <w:rPr>
          <w:b/>
          <w:lang w:val="ro-RO"/>
        </w:rPr>
        <w:t xml:space="preserve">internat al </w:t>
      </w:r>
      <w:r w:rsidR="00077F22" w:rsidRPr="001F3ADC">
        <w:rPr>
          <w:b/>
          <w:lang w:val="ro-RO"/>
        </w:rPr>
        <w:t>Liceu</w:t>
      </w:r>
      <w:r w:rsidR="00077F22">
        <w:rPr>
          <w:b/>
          <w:lang w:val="ro-RO"/>
        </w:rPr>
        <w:t>lui</w:t>
      </w:r>
      <w:r w:rsidR="00077F22" w:rsidRPr="001F3ADC">
        <w:rPr>
          <w:b/>
          <w:lang w:val="ro-RO"/>
        </w:rPr>
        <w:t xml:space="preserve"> Tehnologic- Emil A. Dandea din Târgu Mureş,</w:t>
      </w:r>
      <w:r w:rsidR="00077F22">
        <w:rPr>
          <w:b/>
          <w:lang w:val="ro-RO"/>
        </w:rPr>
        <w:t xml:space="preserve"> </w:t>
      </w:r>
      <w:proofErr w:type="spellStart"/>
      <w:r w:rsidR="00077F22" w:rsidRPr="001F3ADC">
        <w:rPr>
          <w:bCs/>
        </w:rPr>
        <w:t>situat</w:t>
      </w:r>
      <w:proofErr w:type="spellEnd"/>
      <w:r w:rsidR="00077F22" w:rsidRPr="001F3ADC">
        <w:rPr>
          <w:bCs/>
        </w:rPr>
        <w:t xml:space="preserve"> </w:t>
      </w:r>
      <w:proofErr w:type="spellStart"/>
      <w:r w:rsidR="00077F22" w:rsidRPr="001F3ADC">
        <w:rPr>
          <w:bCs/>
        </w:rPr>
        <w:t>în</w:t>
      </w:r>
      <w:proofErr w:type="spellEnd"/>
      <w:r w:rsidR="00077F22" w:rsidRPr="001F3ADC">
        <w:rPr>
          <w:bCs/>
        </w:rPr>
        <w:t xml:space="preserve"> </w:t>
      </w:r>
      <w:proofErr w:type="spellStart"/>
      <w:r w:rsidR="00077F22" w:rsidRPr="001F3ADC">
        <w:rPr>
          <w:bCs/>
        </w:rPr>
        <w:t>Tg</w:t>
      </w:r>
      <w:proofErr w:type="spellEnd"/>
      <w:r w:rsidR="00077F22" w:rsidRPr="001F3ADC">
        <w:rPr>
          <w:bCs/>
        </w:rPr>
        <w:t xml:space="preserve"> </w:t>
      </w:r>
      <w:proofErr w:type="spellStart"/>
      <w:r w:rsidR="00077F22" w:rsidRPr="001F3ADC">
        <w:rPr>
          <w:bCs/>
        </w:rPr>
        <w:t>Mureş</w:t>
      </w:r>
      <w:proofErr w:type="spellEnd"/>
      <w:r w:rsidR="00077F22" w:rsidRPr="001F3ADC">
        <w:rPr>
          <w:bCs/>
        </w:rPr>
        <w:t>, str</w:t>
      </w:r>
      <w:r w:rsidR="00077F22">
        <w:rPr>
          <w:bCs/>
        </w:rPr>
        <w:t xml:space="preserve">. </w:t>
      </w:r>
      <w:proofErr w:type="spellStart"/>
      <w:proofErr w:type="gramStart"/>
      <w:r w:rsidR="00077F22">
        <w:rPr>
          <w:bCs/>
        </w:rPr>
        <w:t>Gh</w:t>
      </w:r>
      <w:proofErr w:type="spellEnd"/>
      <w:r w:rsidR="00077F22">
        <w:rPr>
          <w:bCs/>
        </w:rPr>
        <w:t xml:space="preserve"> </w:t>
      </w:r>
      <w:proofErr w:type="spellStart"/>
      <w:r w:rsidR="00077F22">
        <w:rPr>
          <w:bCs/>
        </w:rPr>
        <w:t>Doja</w:t>
      </w:r>
      <w:proofErr w:type="spellEnd"/>
      <w:r w:rsidR="00077F22">
        <w:rPr>
          <w:bCs/>
        </w:rPr>
        <w:t xml:space="preserve"> nr.250, </w:t>
      </w:r>
      <w:proofErr w:type="spellStart"/>
      <w:r w:rsidR="00077F22">
        <w:rPr>
          <w:bCs/>
        </w:rPr>
        <w:t>clădirea</w:t>
      </w:r>
      <w:proofErr w:type="spellEnd"/>
      <w:r w:rsidR="00077F22">
        <w:rPr>
          <w:bCs/>
        </w:rPr>
        <w:t xml:space="preserve"> A.1.2</w:t>
      </w:r>
      <w:r w:rsidR="00077F22" w:rsidRPr="001F3ADC">
        <w:rPr>
          <w:bCs/>
        </w:rPr>
        <w:t xml:space="preserve">, </w:t>
      </w:r>
      <w:proofErr w:type="spellStart"/>
      <w:r w:rsidR="00077F22" w:rsidRPr="001F3ADC">
        <w:rPr>
          <w:bCs/>
        </w:rPr>
        <w:t>înscris</w:t>
      </w:r>
      <w:proofErr w:type="spellEnd"/>
      <w:r w:rsidR="00077F22" w:rsidRPr="001F3ADC">
        <w:rPr>
          <w:bCs/>
        </w:rPr>
        <w:t xml:space="preserve"> </w:t>
      </w:r>
      <w:proofErr w:type="spellStart"/>
      <w:r w:rsidR="00077F22" w:rsidRPr="001F3ADC">
        <w:rPr>
          <w:bCs/>
        </w:rPr>
        <w:t>în</w:t>
      </w:r>
      <w:proofErr w:type="spellEnd"/>
      <w:r w:rsidR="00077F22" w:rsidRPr="001F3ADC">
        <w:rPr>
          <w:bCs/>
        </w:rPr>
        <w:t xml:space="preserve"> CF nr.</w:t>
      </w:r>
      <w:proofErr w:type="gramEnd"/>
      <w:r w:rsidR="00077F22" w:rsidRPr="001F3ADC">
        <w:rPr>
          <w:bCs/>
        </w:rPr>
        <w:t xml:space="preserve"> 90387/N/XXXVI </w:t>
      </w:r>
      <w:proofErr w:type="spellStart"/>
      <w:r w:rsidR="00077F22" w:rsidRPr="001F3ADC">
        <w:rPr>
          <w:bCs/>
        </w:rPr>
        <w:t>Târgu</w:t>
      </w:r>
      <w:proofErr w:type="spellEnd"/>
      <w:r w:rsidR="00077F22" w:rsidRPr="001F3ADC">
        <w:rPr>
          <w:bCs/>
        </w:rPr>
        <w:t xml:space="preserve"> </w:t>
      </w:r>
      <w:proofErr w:type="spellStart"/>
      <w:r w:rsidR="00077F22" w:rsidRPr="001F3ADC">
        <w:rPr>
          <w:bCs/>
        </w:rPr>
        <w:t>Mureş</w:t>
      </w:r>
      <w:proofErr w:type="spellEnd"/>
      <w:r w:rsidR="00077F22" w:rsidRPr="001F3ADC">
        <w:rPr>
          <w:bCs/>
        </w:rPr>
        <w:t>, nr cadastral 130476-C</w:t>
      </w:r>
      <w:r w:rsidR="00077F22">
        <w:rPr>
          <w:bCs/>
        </w:rPr>
        <w:t>2</w:t>
      </w:r>
      <w:r w:rsidR="00077F22" w:rsidRPr="001F3ADC">
        <w:rPr>
          <w:bCs/>
        </w:rPr>
        <w:t xml:space="preserve">, </w:t>
      </w:r>
      <w:proofErr w:type="spellStart"/>
      <w:r w:rsidR="00077F22" w:rsidRPr="001F3ADC">
        <w:rPr>
          <w:bCs/>
        </w:rPr>
        <w:t>Târgu</w:t>
      </w:r>
      <w:proofErr w:type="spellEnd"/>
      <w:r w:rsidR="00077F22" w:rsidRPr="001F3ADC">
        <w:rPr>
          <w:bCs/>
        </w:rPr>
        <w:t xml:space="preserve"> </w:t>
      </w:r>
      <w:proofErr w:type="spellStart"/>
      <w:r w:rsidR="00077F22" w:rsidRPr="001F3ADC">
        <w:rPr>
          <w:bCs/>
        </w:rPr>
        <w:t>Mureş</w:t>
      </w:r>
      <w:proofErr w:type="spellEnd"/>
      <w:r w:rsidR="00077F22" w:rsidRPr="001F3ADC">
        <w:rPr>
          <w:bCs/>
        </w:rPr>
        <w:t xml:space="preserve"> </w:t>
      </w:r>
      <w:r w:rsidR="00077F22">
        <w:rPr>
          <w:bCs/>
        </w:rPr>
        <w:t>,</w:t>
      </w:r>
      <w:r w:rsidR="00077F22">
        <w:rPr>
          <w:b/>
          <w:lang w:val="ro-RO"/>
        </w:rPr>
        <w:t xml:space="preserve"> </w:t>
      </w:r>
      <w:r w:rsidR="00077F22" w:rsidRPr="001F3ADC">
        <w:rPr>
          <w:b/>
          <w:lang w:val="ro-RO"/>
        </w:rPr>
        <w:t xml:space="preserve"> către </w:t>
      </w:r>
      <w:r w:rsidR="00077F22">
        <w:rPr>
          <w:b/>
          <w:lang w:val="ro-RO"/>
        </w:rPr>
        <w:t>Inspectoratul pentru situații de urgență HOREA al Județului Mureș, respectiv Direcția Națională de Probațiune- Serviciul de probatiune Mureș</w:t>
      </w:r>
    </w:p>
    <w:p w:rsidR="00296CE0" w:rsidRPr="006A6744" w:rsidRDefault="00296CE0" w:rsidP="00296CE0">
      <w:pPr>
        <w:autoSpaceDE w:val="0"/>
        <w:autoSpaceDN w:val="0"/>
        <w:adjustRightInd w:val="0"/>
        <w:ind w:right="-465"/>
        <w:jc w:val="both"/>
        <w:rPr>
          <w:bCs/>
        </w:rPr>
      </w:pPr>
      <w:r w:rsidRPr="006A6744">
        <w:rPr>
          <w:lang w:val="ro-RO"/>
        </w:rPr>
        <w:lastRenderedPageBreak/>
        <w:t xml:space="preserve"> </w:t>
      </w:r>
    </w:p>
    <w:p w:rsidR="00296CE0" w:rsidRDefault="00296CE0" w:rsidP="00296CE0">
      <w:pPr>
        <w:jc w:val="both"/>
        <w:rPr>
          <w:lang w:val="ro-RO"/>
        </w:rPr>
      </w:pPr>
      <w:r w:rsidRPr="00B16FE5">
        <w:rPr>
          <w:b/>
          <w:lang w:val="ro-RO"/>
        </w:rPr>
        <w:tab/>
        <w:t xml:space="preserve">Art. </w:t>
      </w:r>
      <w:r>
        <w:rPr>
          <w:b/>
          <w:lang w:val="ro-RO"/>
        </w:rPr>
        <w:t>2</w:t>
      </w:r>
      <w:r w:rsidRPr="00B16FE5">
        <w:rPr>
          <w:b/>
          <w:lang w:val="ro-RO"/>
        </w:rPr>
        <w:t>.</w:t>
      </w:r>
      <w:r w:rsidRPr="00B16FE5">
        <w:rPr>
          <w:lang w:val="ro-RO"/>
        </w:rPr>
        <w:t xml:space="preserve"> </w:t>
      </w:r>
      <w:r>
        <w:rPr>
          <w:lang w:val="ro-RO"/>
        </w:rPr>
        <w:t>Se aproba modelul contractului de comodat, conform anexei 1</w:t>
      </w:r>
      <w:r w:rsidR="0099081F">
        <w:rPr>
          <w:lang w:val="ro-RO"/>
        </w:rPr>
        <w:t xml:space="preserve"> și 2</w:t>
      </w:r>
      <w:r>
        <w:rPr>
          <w:lang w:val="ro-RO"/>
        </w:rPr>
        <w:t xml:space="preserve"> ce face parte integrantă din prezenta hotarare</w:t>
      </w:r>
    </w:p>
    <w:p w:rsidR="00296CE0" w:rsidRDefault="00296CE0" w:rsidP="0099081F">
      <w:pPr>
        <w:jc w:val="both"/>
        <w:rPr>
          <w:lang w:val="ro-RO"/>
        </w:rPr>
      </w:pPr>
      <w:r>
        <w:rPr>
          <w:lang w:val="ro-RO"/>
        </w:rPr>
        <w:tab/>
        <w:t>Art</w:t>
      </w:r>
      <w:r w:rsidR="0099081F">
        <w:rPr>
          <w:lang w:val="ro-RO"/>
        </w:rPr>
        <w:t>.3</w:t>
      </w:r>
      <w:r>
        <w:rPr>
          <w:b/>
          <w:lang w:val="ro-RO"/>
        </w:rPr>
        <w:t xml:space="preserve"> </w:t>
      </w:r>
      <w:r w:rsidRPr="00B16FE5">
        <w:rPr>
          <w:lang w:val="ro-RO"/>
        </w:rPr>
        <w:t xml:space="preserve">Cu aducerea la îndeplinire a prevederilor prezentei hotărâri se </w:t>
      </w:r>
      <w:r>
        <w:rPr>
          <w:lang w:val="ro-RO"/>
        </w:rPr>
        <w:t>însărcinează Executivul Municipiului Târgu Mureş, prin Direcţia Şcoli şi Direcţia Economică</w:t>
      </w:r>
      <w:r w:rsidRPr="00B16FE5">
        <w:rPr>
          <w:lang w:val="ro-RO"/>
        </w:rPr>
        <w:t>.</w:t>
      </w:r>
    </w:p>
    <w:p w:rsidR="00296CE0" w:rsidRPr="00FA4B1C" w:rsidRDefault="00296CE0" w:rsidP="00296CE0">
      <w:pPr>
        <w:ind w:right="-9"/>
        <w:jc w:val="both"/>
        <w:rPr>
          <w:lang w:val="ro-RO"/>
        </w:rPr>
      </w:pPr>
      <w:r>
        <w:rPr>
          <w:lang w:val="ro-RO"/>
        </w:rPr>
        <w:tab/>
      </w:r>
      <w:r>
        <w:rPr>
          <w:sz w:val="28"/>
          <w:szCs w:val="28"/>
          <w:lang w:val="ro-RO"/>
        </w:rPr>
        <w:t xml:space="preserve"> </w:t>
      </w:r>
      <w:r w:rsidRPr="00FA4B1C">
        <w:rPr>
          <w:b/>
          <w:lang w:val="ro-RO"/>
        </w:rPr>
        <w:t>Art.</w:t>
      </w:r>
      <w:r w:rsidR="0099081F">
        <w:rPr>
          <w:b/>
          <w:lang w:val="ro-RO"/>
        </w:rPr>
        <w:t>4</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296CE0" w:rsidRDefault="00296CE0" w:rsidP="00296CE0">
      <w:pPr>
        <w:jc w:val="both"/>
        <w:rPr>
          <w:lang w:val="ro-RO"/>
        </w:rPr>
      </w:pPr>
      <w:r>
        <w:rPr>
          <w:lang w:val="ro-RO"/>
        </w:rPr>
        <w:tab/>
        <w:t>Art.5.Prezenta hotarare se comunica:</w:t>
      </w:r>
    </w:p>
    <w:p w:rsidR="00296CE0" w:rsidRDefault="00296CE0" w:rsidP="00296CE0">
      <w:pPr>
        <w:jc w:val="both"/>
        <w:rPr>
          <w:lang w:val="ro-RO"/>
        </w:rPr>
      </w:pPr>
      <w:r>
        <w:rPr>
          <w:lang w:val="ro-RO"/>
        </w:rPr>
        <w:tab/>
      </w:r>
      <w:r>
        <w:rPr>
          <w:lang w:val="ro-RO"/>
        </w:rPr>
        <w:tab/>
        <w:t>- Directiei Școli,</w:t>
      </w:r>
    </w:p>
    <w:p w:rsidR="00296CE0" w:rsidRDefault="00296CE0" w:rsidP="00296CE0">
      <w:pPr>
        <w:jc w:val="both"/>
        <w:rPr>
          <w:lang w:val="ro-RO"/>
        </w:rPr>
      </w:pPr>
      <w:r>
        <w:rPr>
          <w:lang w:val="ro-RO"/>
        </w:rPr>
        <w:tab/>
      </w:r>
      <w:r>
        <w:rPr>
          <w:lang w:val="ro-RO"/>
        </w:rPr>
        <w:tab/>
        <w:t xml:space="preserve">- </w:t>
      </w:r>
      <w:r w:rsidR="0099081F">
        <w:rPr>
          <w:lang w:val="ro-RO"/>
        </w:rPr>
        <w:t>Directiei Economice</w:t>
      </w:r>
    </w:p>
    <w:p w:rsidR="0099081F" w:rsidRDefault="0099081F" w:rsidP="00296CE0">
      <w:pPr>
        <w:jc w:val="both"/>
        <w:rPr>
          <w:lang w:val="ro-RO"/>
        </w:rPr>
      </w:pPr>
      <w:r>
        <w:rPr>
          <w:lang w:val="ro-RO"/>
        </w:rPr>
        <w:tab/>
      </w:r>
      <w:r>
        <w:rPr>
          <w:lang w:val="ro-RO"/>
        </w:rPr>
        <w:tab/>
        <w:t>- Inspectoratului pentru situații de urgență HOREA al Județului Mureș</w:t>
      </w:r>
    </w:p>
    <w:p w:rsidR="0099081F" w:rsidRDefault="0099081F" w:rsidP="00296CE0">
      <w:pPr>
        <w:jc w:val="both"/>
        <w:rPr>
          <w:lang w:val="ro-RO"/>
        </w:rPr>
      </w:pPr>
      <w:r>
        <w:rPr>
          <w:lang w:val="ro-RO"/>
        </w:rPr>
        <w:tab/>
      </w:r>
      <w:r>
        <w:rPr>
          <w:lang w:val="ro-RO"/>
        </w:rPr>
        <w:tab/>
        <w:t xml:space="preserve">- Direcției Naționale de probațiune- Serviciul de probatiune Mureș </w:t>
      </w:r>
    </w:p>
    <w:p w:rsidR="00296CE0" w:rsidRDefault="00296CE0" w:rsidP="00296CE0">
      <w:pPr>
        <w:jc w:val="both"/>
        <w:rPr>
          <w:lang w:val="ro-RO"/>
        </w:rPr>
      </w:pPr>
    </w:p>
    <w:p w:rsidR="00296CE0" w:rsidRDefault="00296CE0" w:rsidP="00296CE0">
      <w:pPr>
        <w:jc w:val="both"/>
        <w:rPr>
          <w:lang w:val="ro-RO"/>
        </w:rPr>
      </w:pPr>
    </w:p>
    <w:p w:rsidR="00296CE0" w:rsidRDefault="00296CE0" w:rsidP="00296CE0">
      <w:pPr>
        <w:jc w:val="both"/>
        <w:rPr>
          <w:lang w:val="ro-RO"/>
        </w:rPr>
      </w:pPr>
    </w:p>
    <w:p w:rsidR="00296CE0" w:rsidRDefault="00296CE0" w:rsidP="00296CE0">
      <w:pPr>
        <w:jc w:val="both"/>
        <w:rPr>
          <w:lang w:val="ro-RO"/>
        </w:rPr>
      </w:pPr>
    </w:p>
    <w:p w:rsidR="00296CE0" w:rsidRDefault="00296CE0" w:rsidP="00296CE0">
      <w:pPr>
        <w:jc w:val="both"/>
        <w:rPr>
          <w:lang w:val="ro-RO"/>
        </w:rPr>
      </w:pPr>
    </w:p>
    <w:p w:rsidR="00296CE0" w:rsidRDefault="00296CE0" w:rsidP="00296CE0">
      <w:pPr>
        <w:jc w:val="both"/>
        <w:rPr>
          <w:lang w:val="ro-RO"/>
        </w:rPr>
      </w:pPr>
    </w:p>
    <w:p w:rsidR="00296CE0" w:rsidRPr="00561AF5" w:rsidRDefault="00296CE0" w:rsidP="00296CE0">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296CE0" w:rsidRDefault="00296CE0" w:rsidP="00296CE0">
      <w:pPr>
        <w:jc w:val="center"/>
        <w:rPr>
          <w:rFonts w:cs="Tahoma"/>
          <w:b/>
          <w:bCs/>
        </w:rPr>
      </w:pPr>
      <w:r w:rsidRPr="00561AF5">
        <w:rPr>
          <w:rFonts w:cs="Tahoma"/>
          <w:b/>
          <w:bCs/>
        </w:rPr>
        <w:t xml:space="preserve"> </w:t>
      </w: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296CE0" w:rsidRDefault="00296CE0" w:rsidP="00296CE0">
      <w:pPr>
        <w:jc w:val="center"/>
        <w:rPr>
          <w:rFonts w:cs="Tahoma"/>
          <w:b/>
          <w:bCs/>
        </w:rPr>
      </w:pP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Default="00296CE0" w:rsidP="00296CE0">
      <w:pPr>
        <w:jc w:val="both"/>
        <w:rPr>
          <w:rFonts w:cs="Tahoma"/>
          <w:b/>
          <w:bCs/>
        </w:rPr>
      </w:pPr>
    </w:p>
    <w:p w:rsidR="00296CE0" w:rsidRPr="00276F5C" w:rsidRDefault="00296CE0" w:rsidP="00296CE0">
      <w:pPr>
        <w:jc w:val="both"/>
        <w:rPr>
          <w:b/>
          <w:sz w:val="16"/>
          <w:szCs w:val="16"/>
          <w:lang w:val="ro-RO" w:eastAsia="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administrativ</w:t>
      </w:r>
    </w:p>
    <w:p w:rsidR="00296CE0" w:rsidRDefault="00296CE0" w:rsidP="00296CE0">
      <w:pPr>
        <w:jc w:val="both"/>
        <w:rPr>
          <w:rFonts w:cs="Tahoma"/>
          <w:b/>
          <w:bCs/>
        </w:rPr>
      </w:pPr>
    </w:p>
    <w:p w:rsidR="00296CE0" w:rsidRDefault="00296CE0" w:rsidP="00296CE0">
      <w:pPr>
        <w:ind w:firstLine="720"/>
        <w:jc w:val="both"/>
        <w:rPr>
          <w:b/>
          <w:lang w:val="ro-RO"/>
        </w:rPr>
      </w:pPr>
      <w:r>
        <w:rPr>
          <w:b/>
          <w:lang w:val="ro-RO"/>
        </w:rPr>
        <w:tab/>
      </w:r>
      <w:r>
        <w:rPr>
          <w:b/>
          <w:lang w:val="ro-RO"/>
        </w:rPr>
        <w:tab/>
      </w:r>
      <w:r>
        <w:rPr>
          <w:b/>
          <w:lang w:val="ro-RO"/>
        </w:rPr>
        <w:tab/>
      </w:r>
    </w:p>
    <w:p w:rsidR="00296CE0" w:rsidRDefault="00296CE0" w:rsidP="00296CE0">
      <w:pPr>
        <w:ind w:firstLine="720"/>
        <w:jc w:val="both"/>
        <w:rPr>
          <w:b/>
          <w:lang w:val="ro-RO"/>
        </w:rPr>
      </w:pPr>
      <w:r>
        <w:rPr>
          <w:b/>
          <w:lang w:val="ro-RO"/>
        </w:rPr>
        <w:lastRenderedPageBreak/>
        <w:tab/>
      </w:r>
    </w:p>
    <w:p w:rsidR="00296CE0" w:rsidRDefault="00296CE0" w:rsidP="00296CE0">
      <w:pPr>
        <w:ind w:firstLine="720"/>
        <w:jc w:val="both"/>
        <w:rPr>
          <w:b/>
          <w:lang w:val="ro-RO"/>
        </w:rPr>
      </w:pPr>
    </w:p>
    <w:p w:rsidR="00296CE0" w:rsidRDefault="00296CE0" w:rsidP="00296CE0">
      <w:pPr>
        <w:ind w:left="360"/>
        <w:jc w:val="both"/>
        <w:rPr>
          <w:b/>
          <w:lang w:val="ro-RO"/>
        </w:rPr>
      </w:pPr>
    </w:p>
    <w:p w:rsidR="00296CE0" w:rsidRDefault="00296CE0" w:rsidP="00296CE0">
      <w:pPr>
        <w:ind w:left="360"/>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ANEXA nr. 1</w:t>
      </w:r>
    </w:p>
    <w:p w:rsidR="00296CE0" w:rsidRDefault="00296CE0" w:rsidP="00296CE0">
      <w:pPr>
        <w:ind w:left="360" w:right="-465"/>
        <w:jc w:val="center"/>
        <w:rPr>
          <w:b/>
          <w:lang w:val="ro-RO"/>
        </w:rPr>
      </w:pPr>
    </w:p>
    <w:p w:rsidR="00296CE0" w:rsidRPr="00212A04" w:rsidRDefault="00296CE0" w:rsidP="00296CE0">
      <w:pPr>
        <w:ind w:left="360" w:right="-465"/>
        <w:jc w:val="center"/>
        <w:rPr>
          <w:b/>
          <w:lang w:val="ro-RO"/>
        </w:rPr>
      </w:pPr>
      <w:r w:rsidRPr="00212A04">
        <w:rPr>
          <w:b/>
          <w:lang w:val="ro-RO"/>
        </w:rPr>
        <w:t xml:space="preserve">CONTRACT DE </w:t>
      </w:r>
      <w:r>
        <w:rPr>
          <w:b/>
          <w:lang w:val="ro-RO"/>
        </w:rPr>
        <w:t>COMODAT</w:t>
      </w:r>
      <w:r w:rsidRPr="00212A04">
        <w:rPr>
          <w:b/>
          <w:lang w:val="ro-RO"/>
        </w:rPr>
        <w:t xml:space="preserve"> </w:t>
      </w:r>
    </w:p>
    <w:p w:rsidR="00296CE0" w:rsidRPr="00212A04" w:rsidRDefault="00296CE0" w:rsidP="00296CE0">
      <w:pPr>
        <w:ind w:left="360" w:right="-465"/>
        <w:jc w:val="center"/>
        <w:rPr>
          <w:b/>
          <w:lang w:val="ro-RO"/>
        </w:rPr>
      </w:pPr>
    </w:p>
    <w:p w:rsidR="00296CE0" w:rsidRPr="00212A04" w:rsidRDefault="00296CE0" w:rsidP="00296CE0">
      <w:pPr>
        <w:ind w:left="360" w:right="-465"/>
        <w:jc w:val="center"/>
        <w:rPr>
          <w:b/>
          <w:lang w:val="ro-RO"/>
        </w:rPr>
      </w:pPr>
      <w:r w:rsidRPr="00212A04">
        <w:rPr>
          <w:b/>
          <w:lang w:val="ro-RO"/>
        </w:rPr>
        <w:t xml:space="preserve">NR. </w:t>
      </w:r>
      <w:r>
        <w:rPr>
          <w:b/>
          <w:lang w:val="ro-RO"/>
        </w:rPr>
        <w:t>________  din</w:t>
      </w:r>
      <w:r w:rsidRPr="00212A04">
        <w:rPr>
          <w:b/>
          <w:lang w:val="ro-RO"/>
        </w:rPr>
        <w:t xml:space="preserve"> </w:t>
      </w:r>
      <w:r>
        <w:rPr>
          <w:b/>
          <w:lang w:val="ro-RO"/>
        </w:rPr>
        <w:t xml:space="preserve">_______       </w:t>
      </w:r>
    </w:p>
    <w:p w:rsidR="00296CE0" w:rsidRDefault="00296CE0" w:rsidP="00296CE0">
      <w:pPr>
        <w:ind w:left="360" w:right="-465"/>
        <w:jc w:val="center"/>
        <w:rPr>
          <w:lang w:val="ro-RO"/>
        </w:rPr>
      </w:pPr>
    </w:p>
    <w:p w:rsidR="00296CE0" w:rsidRPr="003D54DD" w:rsidRDefault="00296CE0" w:rsidP="00296CE0">
      <w:pPr>
        <w:pStyle w:val="ListParagraph"/>
        <w:ind w:left="360" w:right="-465"/>
        <w:jc w:val="both"/>
        <w:rPr>
          <w:b/>
        </w:rPr>
      </w:pPr>
      <w:r>
        <w:rPr>
          <w:b/>
        </w:rPr>
        <w:tab/>
        <w:t xml:space="preserve">I. </w:t>
      </w:r>
      <w:r w:rsidRPr="003D54DD">
        <w:rPr>
          <w:b/>
        </w:rPr>
        <w:t>PĂRŢILE CONTRACTANTE</w:t>
      </w:r>
    </w:p>
    <w:p w:rsidR="00296CE0" w:rsidRPr="00C922FF" w:rsidRDefault="00296CE0" w:rsidP="00296CE0">
      <w:pPr>
        <w:numPr>
          <w:ilvl w:val="0"/>
          <w:numId w:val="2"/>
        </w:numPr>
        <w:ind w:left="360" w:right="-465" w:firstLine="0"/>
        <w:jc w:val="both"/>
        <w:rPr>
          <w:lang w:val="ro-RO"/>
        </w:rPr>
      </w:pPr>
      <w:r w:rsidRPr="003D54DD">
        <w:rPr>
          <w:b/>
          <w:lang w:val="ro-RO"/>
        </w:rPr>
        <w:t>Municipiul T</w:t>
      </w:r>
      <w:r>
        <w:rPr>
          <w:b/>
          <w:lang w:val="ro-RO"/>
        </w:rPr>
        <w:t>â</w:t>
      </w:r>
      <w:r w:rsidRPr="003D54DD">
        <w:rPr>
          <w:b/>
          <w:lang w:val="ro-RO"/>
        </w:rPr>
        <w:t xml:space="preserve">rgu-Mureş, </w:t>
      </w:r>
      <w:r w:rsidRPr="003D54DD">
        <w:rPr>
          <w:lang w:val="ro-RO"/>
        </w:rPr>
        <w:t>cu sediul în T</w:t>
      </w:r>
      <w:r>
        <w:rPr>
          <w:lang w:val="ro-RO"/>
        </w:rPr>
        <w:t>â</w:t>
      </w:r>
      <w:r w:rsidRPr="003D54DD">
        <w:rPr>
          <w:lang w:val="ro-RO"/>
        </w:rPr>
        <w:t>rgu-Mureş, P-ţa Victoriei nr.3, jud. Mureş, cod IBAN : RO</w:t>
      </w:r>
      <w:r>
        <w:rPr>
          <w:lang w:val="ro-RO"/>
        </w:rPr>
        <w:t>41TREZ24A650402200103</w:t>
      </w:r>
      <w:r w:rsidRPr="003D54DD">
        <w:rPr>
          <w:lang w:val="ro-RO"/>
        </w:rPr>
        <w:t xml:space="preserve">X, deschis </w:t>
      </w:r>
      <w:smartTag w:uri="urn:schemas-microsoft-com:office:smarttags" w:element="PersonName">
        <w:smartTagPr>
          <w:attr w:name="ProductID" w:val="la Trezoreria Tîrgu-Mureş"/>
        </w:smartTagPr>
        <w:r w:rsidRPr="003D54DD">
          <w:rPr>
            <w:lang w:val="ro-RO"/>
          </w:rPr>
          <w:t>la Trezoreria Tîrgu-Mureş</w:t>
        </w:r>
      </w:smartTag>
      <w:r w:rsidRPr="003D54DD">
        <w:rPr>
          <w:lang w:val="ro-RO"/>
        </w:rPr>
        <w:t>,</w:t>
      </w:r>
      <w:r>
        <w:rPr>
          <w:lang w:val="ro-RO"/>
        </w:rPr>
        <w:t xml:space="preserve"> CUI 4322823</w:t>
      </w:r>
      <w:r w:rsidRPr="003D54DD">
        <w:rPr>
          <w:lang w:val="ro-RO"/>
        </w:rPr>
        <w:t xml:space="preserve"> reprezentat de</w:t>
      </w:r>
      <w:r>
        <w:rPr>
          <w:b/>
          <w:sz w:val="28"/>
          <w:szCs w:val="28"/>
          <w:lang w:val="ro-RO"/>
        </w:rPr>
        <w:t xml:space="preserve">  </w:t>
      </w:r>
      <w:r w:rsidRPr="00C85141">
        <w:rPr>
          <w:b/>
          <w:lang w:val="ro-RO"/>
        </w:rPr>
        <w:t>S</w:t>
      </w:r>
      <w:r>
        <w:rPr>
          <w:b/>
          <w:lang w:val="ro-RO"/>
        </w:rPr>
        <w:t>óos Zoltán-</w:t>
      </w:r>
      <w:r w:rsidRPr="003D54DD">
        <w:rPr>
          <w:b/>
          <w:lang w:val="ro-RO"/>
        </w:rPr>
        <w:t xml:space="preserve"> Primar,</w:t>
      </w:r>
      <w:r>
        <w:rPr>
          <w:b/>
          <w:lang w:val="ro-RO"/>
        </w:rPr>
        <w:t xml:space="preserve"> </w:t>
      </w:r>
      <w:r w:rsidRPr="003D54DD">
        <w:rPr>
          <w:lang w:val="ro-RO"/>
        </w:rPr>
        <w:t xml:space="preserve">în calitate </w:t>
      </w:r>
      <w:r w:rsidRPr="003D54DD">
        <w:rPr>
          <w:b/>
          <w:lang w:val="ro-RO"/>
        </w:rPr>
        <w:t xml:space="preserve">de </w:t>
      </w:r>
      <w:r>
        <w:rPr>
          <w:b/>
          <w:lang w:val="ro-RO"/>
        </w:rPr>
        <w:t>Comodant</w:t>
      </w:r>
      <w:r w:rsidRPr="003D54DD">
        <w:rPr>
          <w:b/>
          <w:lang w:val="ro-RO"/>
        </w:rPr>
        <w:t>.</w:t>
      </w:r>
    </w:p>
    <w:p w:rsidR="00296CE0" w:rsidRPr="003D54DD" w:rsidRDefault="00296CE0" w:rsidP="00296CE0">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t>şi</w:t>
      </w:r>
    </w:p>
    <w:p w:rsidR="00296CE0" w:rsidRPr="006A6744" w:rsidRDefault="00296CE0" w:rsidP="00296CE0">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r>
    </w:p>
    <w:p w:rsidR="00296CE0" w:rsidRPr="001E270D" w:rsidRDefault="0099081F" w:rsidP="00296CE0">
      <w:pPr>
        <w:numPr>
          <w:ilvl w:val="0"/>
          <w:numId w:val="2"/>
        </w:numPr>
        <w:ind w:left="360" w:right="-465" w:firstLine="0"/>
        <w:jc w:val="both"/>
        <w:rPr>
          <w:lang w:val="ro-RO"/>
        </w:rPr>
      </w:pPr>
      <w:r>
        <w:rPr>
          <w:b/>
          <w:lang w:val="ro-RO"/>
        </w:rPr>
        <w:t xml:space="preserve">Inspectoratul pentru situații de urgență HOREA al Judetului Mureș, </w:t>
      </w:r>
      <w:r w:rsidR="00296CE0">
        <w:rPr>
          <w:b/>
          <w:lang w:val="ro-RO"/>
        </w:rPr>
        <w:t xml:space="preserve"> </w:t>
      </w:r>
      <w:r w:rsidR="00296CE0" w:rsidRPr="000B4390">
        <w:rPr>
          <w:lang w:val="ro-RO"/>
        </w:rPr>
        <w:t>cu sediul în Târgu Mureş</w:t>
      </w:r>
      <w:r w:rsidR="00296CE0">
        <w:rPr>
          <w:lang w:val="ro-RO"/>
        </w:rPr>
        <w:t xml:space="preserve">, str. </w:t>
      </w:r>
      <w:r>
        <w:rPr>
          <w:lang w:val="ro-RO"/>
        </w:rPr>
        <w:t>Horea,</w:t>
      </w:r>
      <w:r w:rsidR="00296CE0">
        <w:rPr>
          <w:lang w:val="ro-RO"/>
        </w:rPr>
        <w:t xml:space="preserve"> nr.</w:t>
      </w:r>
      <w:r>
        <w:rPr>
          <w:lang w:val="ro-RO"/>
        </w:rPr>
        <w:t>28</w:t>
      </w:r>
      <w:r w:rsidR="00296CE0" w:rsidRPr="000B4390">
        <w:rPr>
          <w:lang w:val="ro-RO"/>
        </w:rPr>
        <w:t>,</w:t>
      </w:r>
      <w:r w:rsidR="00296CE0">
        <w:rPr>
          <w:lang w:val="ro-RO"/>
        </w:rPr>
        <w:t xml:space="preserve"> judetul Mureş,  </w:t>
      </w:r>
      <w:r w:rsidR="00296CE0" w:rsidRPr="000B4390">
        <w:rPr>
          <w:lang w:val="ro-RO"/>
        </w:rPr>
        <w:t>reprezentat</w:t>
      </w:r>
      <w:r w:rsidR="00296CE0">
        <w:rPr>
          <w:lang w:val="ro-RO"/>
        </w:rPr>
        <w:t xml:space="preserve"> prin </w:t>
      </w:r>
      <w:r w:rsidR="008F6FA7">
        <w:rPr>
          <w:lang w:val="ro-RO"/>
        </w:rPr>
        <w:t>_________________________</w:t>
      </w:r>
      <w:r w:rsidR="00296CE0">
        <w:rPr>
          <w:lang w:val="ro-RO"/>
        </w:rPr>
        <w:t xml:space="preserve">, </w:t>
      </w:r>
      <w:r w:rsidR="00296CE0" w:rsidRPr="003D54DD">
        <w:rPr>
          <w:lang w:val="ro-RO"/>
        </w:rPr>
        <w:t xml:space="preserve">de </w:t>
      </w:r>
      <w:r w:rsidR="00296CE0">
        <w:rPr>
          <w:b/>
          <w:lang w:val="ro-RO"/>
        </w:rPr>
        <w:t>comodatar</w:t>
      </w:r>
    </w:p>
    <w:p w:rsidR="00296CE0" w:rsidRPr="00B17162" w:rsidRDefault="00296CE0" w:rsidP="00296CE0">
      <w:pPr>
        <w:ind w:left="360" w:right="-465"/>
        <w:jc w:val="both"/>
        <w:rPr>
          <w:lang w:val="ro-RO"/>
        </w:rPr>
      </w:pPr>
    </w:p>
    <w:p w:rsidR="00296CE0" w:rsidRPr="00B17162" w:rsidRDefault="00296CE0" w:rsidP="00296CE0">
      <w:pPr>
        <w:ind w:left="360" w:right="-465"/>
        <w:jc w:val="both"/>
        <w:rPr>
          <w:lang w:val="ro-RO"/>
        </w:rPr>
      </w:pPr>
      <w:r>
        <w:rPr>
          <w:lang w:val="ro-RO"/>
        </w:rPr>
        <w:tab/>
      </w:r>
      <w:r>
        <w:rPr>
          <w:lang w:val="ro-RO"/>
        </w:rPr>
        <w:tab/>
      </w:r>
      <w:r w:rsidRPr="00B17162">
        <w:rPr>
          <w:lang w:val="ro-RO"/>
        </w:rPr>
        <w:t xml:space="preserve">În </w:t>
      </w:r>
      <w:r>
        <w:rPr>
          <w:lang w:val="ro-RO"/>
        </w:rPr>
        <w:t>t</w:t>
      </w:r>
      <w:r w:rsidRPr="00B17162">
        <w:rPr>
          <w:lang w:val="ro-RO"/>
        </w:rPr>
        <w:t>emeiul disp.art.858</w:t>
      </w:r>
      <w:r>
        <w:rPr>
          <w:lang w:val="ro-RO"/>
        </w:rPr>
        <w:t>, art. 866, art. 861 alin.3, art. 867 si art. 874 Cod civil, cu raportare la disp.art.349-353  din OUG nr.57/2019, convin la încheierea prezentului contract</w:t>
      </w:r>
    </w:p>
    <w:p w:rsidR="00296CE0" w:rsidRDefault="00296CE0" w:rsidP="00296CE0">
      <w:pPr>
        <w:ind w:left="360" w:right="-465"/>
        <w:jc w:val="both"/>
        <w:rPr>
          <w:lang w:val="ro-RO"/>
        </w:rPr>
      </w:pPr>
    </w:p>
    <w:p w:rsidR="00296CE0" w:rsidRPr="00212A04" w:rsidRDefault="00296CE0" w:rsidP="00296CE0">
      <w:pPr>
        <w:pStyle w:val="ListParagraph"/>
        <w:ind w:left="360" w:right="-465"/>
        <w:jc w:val="both"/>
        <w:rPr>
          <w:b/>
        </w:rPr>
      </w:pPr>
      <w:r>
        <w:rPr>
          <w:b/>
        </w:rPr>
        <w:t xml:space="preserve"> II: </w:t>
      </w:r>
      <w:r w:rsidRPr="00212A04">
        <w:rPr>
          <w:b/>
        </w:rPr>
        <w:t>OBIECTUL CONTRACTULUI</w:t>
      </w:r>
    </w:p>
    <w:p w:rsidR="00296CE0" w:rsidRDefault="00296CE0" w:rsidP="00296CE0">
      <w:pPr>
        <w:autoSpaceDE w:val="0"/>
        <w:autoSpaceDN w:val="0"/>
        <w:adjustRightInd w:val="0"/>
        <w:ind w:left="360" w:right="-465"/>
        <w:jc w:val="both"/>
        <w:rPr>
          <w:bCs/>
        </w:rPr>
      </w:pPr>
      <w:r>
        <w:rPr>
          <w:lang w:val="ro-RO"/>
        </w:rPr>
        <w:t xml:space="preserve"> </w:t>
      </w:r>
      <w:r>
        <w:rPr>
          <w:lang w:val="ro-RO"/>
        </w:rPr>
        <w:tab/>
        <w:t>Comodantul pune la dispoziţia comodatarului</w:t>
      </w:r>
      <w:r w:rsidRPr="00212A04">
        <w:rPr>
          <w:lang w:val="ro-RO"/>
        </w:rPr>
        <w:t>, spaţiul</w:t>
      </w:r>
      <w:r>
        <w:rPr>
          <w:lang w:val="ro-RO"/>
        </w:rPr>
        <w:t xml:space="preserve"> situat în Târgu Mureş, str. Gh Doja, nr.250, înscris în </w:t>
      </w:r>
      <w:r>
        <w:rPr>
          <w:bCs/>
        </w:rPr>
        <w:t xml:space="preserve">A.1.2, </w:t>
      </w:r>
      <w:proofErr w:type="spellStart"/>
      <w:r>
        <w:rPr>
          <w:bCs/>
        </w:rPr>
        <w:t>respectiv</w:t>
      </w:r>
      <w:proofErr w:type="spellEnd"/>
      <w:r>
        <w:rPr>
          <w:bCs/>
        </w:rPr>
        <w:t xml:space="preserve"> </w:t>
      </w:r>
      <w:proofErr w:type="spellStart"/>
      <w:r w:rsidR="008F6FA7">
        <w:rPr>
          <w:bCs/>
        </w:rPr>
        <w:t>parter</w:t>
      </w:r>
      <w:proofErr w:type="spellEnd"/>
      <w:r w:rsidR="008F6FA7">
        <w:rPr>
          <w:bCs/>
        </w:rPr>
        <w:t xml:space="preserve"> </w:t>
      </w:r>
      <w:proofErr w:type="spellStart"/>
      <w:r w:rsidR="008F6FA7">
        <w:rPr>
          <w:bCs/>
        </w:rPr>
        <w:t>şi</w:t>
      </w:r>
      <w:proofErr w:type="spellEnd"/>
      <w:r w:rsidR="008F6FA7">
        <w:rPr>
          <w:bCs/>
        </w:rPr>
        <w:t xml:space="preserve"> </w:t>
      </w:r>
      <w:proofErr w:type="spellStart"/>
      <w:r>
        <w:rPr>
          <w:bCs/>
        </w:rPr>
        <w:t>etaj</w:t>
      </w:r>
      <w:proofErr w:type="spellEnd"/>
      <w:r>
        <w:rPr>
          <w:bCs/>
        </w:rPr>
        <w:t xml:space="preserve"> I </w:t>
      </w:r>
      <w:proofErr w:type="spellStart"/>
      <w:r>
        <w:rPr>
          <w:bCs/>
        </w:rPr>
        <w:t>imobilului</w:t>
      </w:r>
      <w:proofErr w:type="spellEnd"/>
      <w:r>
        <w:rPr>
          <w:bCs/>
        </w:rPr>
        <w:t xml:space="preserve"> </w:t>
      </w:r>
      <w:proofErr w:type="spellStart"/>
      <w:r>
        <w:rPr>
          <w:bCs/>
        </w:rPr>
        <w:t>înscris</w:t>
      </w:r>
      <w:proofErr w:type="spellEnd"/>
      <w:r>
        <w:rPr>
          <w:bCs/>
        </w:rPr>
        <w:t xml:space="preserve"> </w:t>
      </w:r>
      <w:proofErr w:type="spellStart"/>
      <w:r>
        <w:rPr>
          <w:bCs/>
        </w:rPr>
        <w:t>în</w:t>
      </w:r>
      <w:proofErr w:type="spellEnd"/>
      <w:r>
        <w:rPr>
          <w:bCs/>
        </w:rPr>
        <w:t xml:space="preserve"> CF nr. 90387/N/XXXVI TG </w:t>
      </w:r>
      <w:proofErr w:type="spellStart"/>
      <w:r>
        <w:rPr>
          <w:bCs/>
        </w:rPr>
        <w:t>Mureş</w:t>
      </w:r>
      <w:proofErr w:type="spellEnd"/>
      <w:r>
        <w:rPr>
          <w:bCs/>
        </w:rPr>
        <w:t xml:space="preserve">, nr cadastral 130476-C2, </w:t>
      </w:r>
      <w:proofErr w:type="spellStart"/>
      <w:r>
        <w:rPr>
          <w:bCs/>
        </w:rPr>
        <w:t>Tg</w:t>
      </w:r>
      <w:proofErr w:type="spellEnd"/>
      <w:r>
        <w:rPr>
          <w:bCs/>
        </w:rPr>
        <w:t xml:space="preserve"> </w:t>
      </w:r>
      <w:proofErr w:type="spellStart"/>
      <w:r>
        <w:rPr>
          <w:bCs/>
        </w:rPr>
        <w:t>Mureş</w:t>
      </w:r>
      <w:proofErr w:type="spellEnd"/>
      <w:r>
        <w:rPr>
          <w:bCs/>
        </w:rPr>
        <w:t xml:space="preserve"> </w:t>
      </w:r>
      <w:proofErr w:type="gramStart"/>
      <w:r>
        <w:rPr>
          <w:bCs/>
        </w:rPr>
        <w:t xml:space="preserve">( </w:t>
      </w:r>
      <w:proofErr w:type="spellStart"/>
      <w:r>
        <w:rPr>
          <w:bCs/>
        </w:rPr>
        <w:t>clădirea</w:t>
      </w:r>
      <w:proofErr w:type="spellEnd"/>
      <w:proofErr w:type="gramEnd"/>
      <w:r>
        <w:rPr>
          <w:bCs/>
        </w:rPr>
        <w:t xml:space="preserve"> </w:t>
      </w:r>
      <w:proofErr w:type="spellStart"/>
      <w:r>
        <w:rPr>
          <w:bCs/>
        </w:rPr>
        <w:t>fostului</w:t>
      </w:r>
      <w:proofErr w:type="spellEnd"/>
      <w:r>
        <w:rPr>
          <w:bCs/>
        </w:rPr>
        <w:t xml:space="preserve"> </w:t>
      </w:r>
      <w:proofErr w:type="spellStart"/>
      <w:r>
        <w:rPr>
          <w:bCs/>
        </w:rPr>
        <w:t>internat</w:t>
      </w:r>
      <w:proofErr w:type="spellEnd"/>
      <w:r>
        <w:rPr>
          <w:bCs/>
        </w:rPr>
        <w:t xml:space="preserve"> al  </w:t>
      </w:r>
      <w:proofErr w:type="spellStart"/>
      <w:r>
        <w:rPr>
          <w:bCs/>
        </w:rPr>
        <w:t>Liceului</w:t>
      </w:r>
      <w:proofErr w:type="spellEnd"/>
      <w:r>
        <w:rPr>
          <w:bCs/>
        </w:rPr>
        <w:t xml:space="preserve"> </w:t>
      </w:r>
      <w:proofErr w:type="spellStart"/>
      <w:r>
        <w:rPr>
          <w:bCs/>
        </w:rPr>
        <w:t>Tehnlogic</w:t>
      </w:r>
      <w:proofErr w:type="spellEnd"/>
      <w:r>
        <w:rPr>
          <w:bCs/>
        </w:rPr>
        <w:t xml:space="preserve"> Emil A. </w:t>
      </w:r>
      <w:proofErr w:type="spellStart"/>
      <w:r>
        <w:rPr>
          <w:bCs/>
        </w:rPr>
        <w:t>Dandea</w:t>
      </w:r>
      <w:proofErr w:type="spellEnd"/>
      <w:r>
        <w:rPr>
          <w:bCs/>
        </w:rPr>
        <w:t xml:space="preserve">), </w:t>
      </w:r>
      <w:proofErr w:type="spellStart"/>
      <w:r>
        <w:rPr>
          <w:bCs/>
        </w:rPr>
        <w:t>în</w:t>
      </w:r>
      <w:proofErr w:type="spellEnd"/>
      <w:r>
        <w:rPr>
          <w:bCs/>
        </w:rPr>
        <w:t xml:space="preserve"> </w:t>
      </w:r>
      <w:proofErr w:type="spellStart"/>
      <w:r>
        <w:rPr>
          <w:bCs/>
        </w:rPr>
        <w:t>vederea</w:t>
      </w:r>
      <w:proofErr w:type="spellEnd"/>
      <w:r>
        <w:rPr>
          <w:bCs/>
        </w:rPr>
        <w:t xml:space="preserve"> </w:t>
      </w:r>
      <w:proofErr w:type="spellStart"/>
      <w:r w:rsidR="008F6FA7">
        <w:rPr>
          <w:bCs/>
        </w:rPr>
        <w:t>desfăşurării</w:t>
      </w:r>
      <w:proofErr w:type="spellEnd"/>
      <w:r w:rsidR="008F6FA7">
        <w:rPr>
          <w:bCs/>
        </w:rPr>
        <w:t xml:space="preserve"> </w:t>
      </w:r>
      <w:proofErr w:type="spellStart"/>
      <w:r w:rsidR="008F6FA7">
        <w:rPr>
          <w:bCs/>
        </w:rPr>
        <w:t>activităţii</w:t>
      </w:r>
      <w:proofErr w:type="spellEnd"/>
      <w:r w:rsidR="008F6FA7">
        <w:rPr>
          <w:bCs/>
        </w:rPr>
        <w:t>.</w:t>
      </w:r>
    </w:p>
    <w:p w:rsidR="00296CE0" w:rsidRPr="006A6744" w:rsidRDefault="00296CE0" w:rsidP="00296CE0">
      <w:pPr>
        <w:autoSpaceDE w:val="0"/>
        <w:autoSpaceDN w:val="0"/>
        <w:adjustRightInd w:val="0"/>
        <w:ind w:left="360" w:right="-465"/>
        <w:jc w:val="both"/>
        <w:rPr>
          <w:bCs/>
        </w:rPr>
      </w:pPr>
      <w:r>
        <w:rPr>
          <w:bCs/>
        </w:rPr>
        <w:tab/>
        <w:t xml:space="preserve">Conform </w:t>
      </w:r>
      <w:proofErr w:type="spellStart"/>
      <w:r>
        <w:rPr>
          <w:bCs/>
        </w:rPr>
        <w:t>fișei</w:t>
      </w:r>
      <w:proofErr w:type="spellEnd"/>
      <w:r>
        <w:rPr>
          <w:bCs/>
        </w:rPr>
        <w:t xml:space="preserve"> </w:t>
      </w:r>
      <w:proofErr w:type="spellStart"/>
      <w:r>
        <w:rPr>
          <w:bCs/>
        </w:rPr>
        <w:t>imobilului</w:t>
      </w:r>
      <w:proofErr w:type="spellEnd"/>
      <w:r>
        <w:rPr>
          <w:bCs/>
        </w:rPr>
        <w:t xml:space="preserve">, </w:t>
      </w:r>
      <w:proofErr w:type="spellStart"/>
      <w:r>
        <w:rPr>
          <w:bCs/>
        </w:rPr>
        <w:t>suprafata</w:t>
      </w:r>
      <w:proofErr w:type="spellEnd"/>
      <w:r>
        <w:rPr>
          <w:bCs/>
        </w:rPr>
        <w:t xml:space="preserve"> </w:t>
      </w:r>
      <w:proofErr w:type="spellStart"/>
      <w:r>
        <w:rPr>
          <w:bCs/>
        </w:rPr>
        <w:t>totală</w:t>
      </w:r>
      <w:proofErr w:type="spellEnd"/>
      <w:r>
        <w:rPr>
          <w:bCs/>
        </w:rPr>
        <w:t xml:space="preserve"> </w:t>
      </w:r>
      <w:proofErr w:type="spellStart"/>
      <w:r>
        <w:rPr>
          <w:bCs/>
        </w:rPr>
        <w:t>pusă</w:t>
      </w:r>
      <w:proofErr w:type="spellEnd"/>
      <w:r>
        <w:rPr>
          <w:bCs/>
        </w:rPr>
        <w:t xml:space="preserve"> la </w:t>
      </w:r>
      <w:proofErr w:type="spellStart"/>
      <w:r>
        <w:rPr>
          <w:bCs/>
        </w:rPr>
        <w:t>dispozitie</w:t>
      </w:r>
      <w:proofErr w:type="spellEnd"/>
      <w:r>
        <w:rPr>
          <w:bCs/>
        </w:rPr>
        <w:t xml:space="preserve"> </w:t>
      </w:r>
      <w:proofErr w:type="spellStart"/>
      <w:proofErr w:type="gramStart"/>
      <w:r>
        <w:rPr>
          <w:bCs/>
        </w:rPr>
        <w:t>este</w:t>
      </w:r>
      <w:proofErr w:type="spellEnd"/>
      <w:proofErr w:type="gramEnd"/>
      <w:r>
        <w:rPr>
          <w:bCs/>
        </w:rPr>
        <w:t xml:space="preserve"> de 885 mp.</w:t>
      </w:r>
    </w:p>
    <w:p w:rsidR="00296CE0" w:rsidRPr="00212A04" w:rsidRDefault="00296CE0" w:rsidP="00296CE0">
      <w:pPr>
        <w:ind w:left="360" w:right="-465"/>
        <w:jc w:val="both"/>
        <w:rPr>
          <w:lang w:val="ro-RO"/>
        </w:rPr>
      </w:pPr>
    </w:p>
    <w:p w:rsidR="00296CE0" w:rsidRPr="00212A04" w:rsidRDefault="00296CE0" w:rsidP="00296CE0">
      <w:pPr>
        <w:pStyle w:val="ListParagraph"/>
        <w:numPr>
          <w:ilvl w:val="0"/>
          <w:numId w:val="1"/>
        </w:numPr>
        <w:spacing w:line="276" w:lineRule="auto"/>
        <w:ind w:left="360" w:right="-465" w:firstLine="0"/>
        <w:jc w:val="both"/>
        <w:rPr>
          <w:b/>
        </w:rPr>
      </w:pPr>
      <w:r w:rsidRPr="00212A04">
        <w:rPr>
          <w:b/>
        </w:rPr>
        <w:t>DURATA CONTRACTULUI</w:t>
      </w:r>
    </w:p>
    <w:p w:rsidR="00296CE0" w:rsidRPr="00212A04" w:rsidRDefault="00296CE0" w:rsidP="00296CE0">
      <w:pPr>
        <w:ind w:left="360" w:right="-465"/>
        <w:jc w:val="both"/>
        <w:rPr>
          <w:lang w:val="ro-RO"/>
        </w:rPr>
      </w:pPr>
      <w:r>
        <w:rPr>
          <w:lang w:val="ro-RO"/>
        </w:rPr>
        <w:t xml:space="preserve">Prezentul contract se încheie pe o perioadă de </w:t>
      </w:r>
      <w:r w:rsidR="008F6FA7">
        <w:rPr>
          <w:lang w:val="ro-RO"/>
        </w:rPr>
        <w:t>2</w:t>
      </w:r>
      <w:r>
        <w:rPr>
          <w:lang w:val="ro-RO"/>
        </w:rPr>
        <w:t xml:space="preserve"> ani, cu posibilitatea de prelungire pe maxim 1 un, începând cu data de _____________,</w:t>
      </w:r>
    </w:p>
    <w:p w:rsidR="00296CE0" w:rsidRPr="00212A04" w:rsidRDefault="00296CE0" w:rsidP="00296CE0">
      <w:pPr>
        <w:pStyle w:val="ListParagraph"/>
        <w:numPr>
          <w:ilvl w:val="0"/>
          <w:numId w:val="1"/>
        </w:numPr>
        <w:spacing w:line="276" w:lineRule="auto"/>
        <w:ind w:left="360" w:right="-465" w:firstLine="0"/>
        <w:jc w:val="both"/>
        <w:rPr>
          <w:b/>
        </w:rPr>
      </w:pPr>
      <w:r w:rsidRPr="00212A04">
        <w:rPr>
          <w:b/>
        </w:rPr>
        <w:t>PREŢUL CONTRACTULUI</w:t>
      </w:r>
    </w:p>
    <w:p w:rsidR="00296CE0" w:rsidRPr="00212A04" w:rsidRDefault="00296CE0" w:rsidP="00296CE0">
      <w:pPr>
        <w:ind w:left="360" w:right="-465"/>
        <w:jc w:val="both"/>
        <w:rPr>
          <w:lang w:val="ro-RO"/>
        </w:rPr>
      </w:pPr>
      <w:r w:rsidRPr="00212A04">
        <w:rPr>
          <w:lang w:val="ro-RO"/>
        </w:rPr>
        <w:t xml:space="preserve">4.1 Părţile au convenit </w:t>
      </w:r>
      <w:r>
        <w:rPr>
          <w:lang w:val="ro-RO"/>
        </w:rPr>
        <w:t xml:space="preserve">-comodatarul </w:t>
      </w:r>
      <w:r w:rsidRPr="00212A04">
        <w:rPr>
          <w:lang w:val="ro-RO"/>
        </w:rPr>
        <w:t xml:space="preserve">să plătească </w:t>
      </w:r>
      <w:r>
        <w:rPr>
          <w:lang w:val="ro-RO"/>
        </w:rPr>
        <w:t xml:space="preserve">exclusiv </w:t>
      </w:r>
      <w:r w:rsidRPr="00212A04">
        <w:rPr>
          <w:lang w:val="ro-RO"/>
        </w:rPr>
        <w:t>contravaloarea estimativă a utilităţilo</w:t>
      </w:r>
      <w:r>
        <w:rPr>
          <w:lang w:val="ro-RO"/>
        </w:rPr>
        <w:t>r aferente spaţiului închiriat.</w:t>
      </w:r>
    </w:p>
    <w:p w:rsidR="00296CE0" w:rsidRPr="00212A04" w:rsidRDefault="00296CE0" w:rsidP="00296CE0">
      <w:pPr>
        <w:ind w:left="360" w:right="-465"/>
        <w:jc w:val="both"/>
        <w:rPr>
          <w:lang w:val="ro-RO"/>
        </w:rPr>
      </w:pPr>
      <w:r w:rsidRPr="00212A04">
        <w:rPr>
          <w:lang w:val="ro-RO"/>
        </w:rPr>
        <w:t xml:space="preserve">4.2 </w:t>
      </w:r>
      <w:r>
        <w:rPr>
          <w:lang w:val="ro-RO"/>
        </w:rPr>
        <w:t xml:space="preserve">Plata utilităţilor se va realiza conform facturilor emise de furnizori. </w:t>
      </w:r>
    </w:p>
    <w:p w:rsidR="00296CE0" w:rsidRDefault="00296CE0" w:rsidP="00296CE0">
      <w:pPr>
        <w:ind w:left="360" w:right="-465"/>
        <w:jc w:val="both"/>
        <w:rPr>
          <w:lang w:val="ro-RO"/>
        </w:rPr>
      </w:pPr>
      <w:r w:rsidRPr="00212A04">
        <w:rPr>
          <w:lang w:val="ro-RO"/>
        </w:rPr>
        <w:t xml:space="preserve">            4.</w:t>
      </w:r>
      <w:r>
        <w:rPr>
          <w:lang w:val="ro-RO"/>
        </w:rPr>
        <w:t>3</w:t>
      </w:r>
      <w:r w:rsidRPr="00212A04">
        <w:rPr>
          <w:lang w:val="ro-RO"/>
        </w:rPr>
        <w:t xml:space="preserve"> </w:t>
      </w:r>
      <w:r>
        <w:rPr>
          <w:lang w:val="ro-RO"/>
        </w:rPr>
        <w:t xml:space="preserve">Comodantul </w:t>
      </w:r>
      <w:r w:rsidRPr="00212A04">
        <w:rPr>
          <w:lang w:val="ro-RO"/>
        </w:rPr>
        <w:t xml:space="preserve"> va emite factura aferentă lunii în curs pentru suma reprezentând utilităţi în primele 5 zile lucrătoare din luna respectivă, urmând ca </w:t>
      </w:r>
      <w:r>
        <w:rPr>
          <w:lang w:val="ro-RO"/>
        </w:rPr>
        <w:t xml:space="preserve">comodatarul </w:t>
      </w:r>
      <w:r w:rsidRPr="00212A04">
        <w:rPr>
          <w:lang w:val="ro-RO"/>
        </w:rPr>
        <w:t xml:space="preserve">să achite contravaloarea acesteia în termen de 45 de zile calendaristice de la data primirii de către </w:t>
      </w:r>
      <w:r>
        <w:rPr>
          <w:lang w:val="ro-RO"/>
        </w:rPr>
        <w:t xml:space="preserve">comodatar </w:t>
      </w:r>
      <w:r w:rsidRPr="00212A04">
        <w:rPr>
          <w:lang w:val="ro-RO"/>
        </w:rPr>
        <w:t xml:space="preserve">a facturii în original emisă în conformitate cu cerinţele </w:t>
      </w:r>
      <w:r>
        <w:rPr>
          <w:lang w:val="ro-RO"/>
        </w:rPr>
        <w:t>comodantului</w:t>
      </w:r>
      <w:r w:rsidRPr="00212A04">
        <w:rPr>
          <w:lang w:val="ro-RO"/>
        </w:rPr>
        <w:t>.</w:t>
      </w:r>
    </w:p>
    <w:p w:rsidR="00296CE0" w:rsidRDefault="00296CE0" w:rsidP="00296CE0">
      <w:pPr>
        <w:ind w:left="360" w:right="-465"/>
        <w:jc w:val="both"/>
        <w:rPr>
          <w:lang w:val="ro-RO"/>
        </w:rPr>
      </w:pPr>
      <w:r w:rsidRPr="00212A04">
        <w:rPr>
          <w:lang w:val="ro-RO"/>
        </w:rPr>
        <w:t xml:space="preserve"> </w:t>
      </w:r>
    </w:p>
    <w:p w:rsidR="00296CE0" w:rsidRPr="00C922FF" w:rsidRDefault="00296CE0" w:rsidP="00296CE0">
      <w:pPr>
        <w:numPr>
          <w:ilvl w:val="0"/>
          <w:numId w:val="1"/>
        </w:numPr>
        <w:ind w:left="360" w:right="-465" w:firstLine="0"/>
        <w:jc w:val="both"/>
        <w:rPr>
          <w:lang w:val="ro-RO"/>
        </w:rPr>
      </w:pPr>
      <w:r w:rsidRPr="00212A04">
        <w:rPr>
          <w:b/>
        </w:rPr>
        <w:t>OBLIGAŢIILE PĂRŢILOR</w:t>
      </w:r>
    </w:p>
    <w:p w:rsidR="00296CE0" w:rsidRPr="00212A04" w:rsidRDefault="00296CE0" w:rsidP="00296CE0">
      <w:pPr>
        <w:ind w:left="360" w:right="-465"/>
        <w:jc w:val="both"/>
        <w:rPr>
          <w:b/>
        </w:rPr>
      </w:pPr>
    </w:p>
    <w:p w:rsidR="00296CE0" w:rsidRDefault="00296CE0" w:rsidP="00296CE0">
      <w:pPr>
        <w:ind w:left="360" w:right="-465"/>
        <w:jc w:val="both"/>
        <w:rPr>
          <w:b/>
          <w:lang w:val="ro-RO"/>
        </w:rPr>
      </w:pPr>
      <w:r>
        <w:rPr>
          <w:b/>
          <w:lang w:val="ro-RO"/>
        </w:rPr>
        <w:tab/>
      </w:r>
      <w:r w:rsidRPr="00212A04">
        <w:rPr>
          <w:b/>
          <w:lang w:val="ro-RO"/>
        </w:rPr>
        <w:t xml:space="preserve">5.1 Obligaţiile </w:t>
      </w:r>
      <w:r>
        <w:rPr>
          <w:b/>
          <w:lang w:val="ro-RO"/>
        </w:rPr>
        <w:t>comodantului</w:t>
      </w:r>
      <w:r w:rsidRPr="00212A04">
        <w:rPr>
          <w:b/>
          <w:lang w:val="ro-RO"/>
        </w:rPr>
        <w:t xml:space="preserve"> sunt următoarele:</w:t>
      </w:r>
    </w:p>
    <w:p w:rsidR="00296CE0" w:rsidRPr="00212A04" w:rsidRDefault="00296CE0" w:rsidP="00296CE0">
      <w:pPr>
        <w:ind w:left="360" w:right="-465"/>
        <w:jc w:val="both"/>
        <w:rPr>
          <w:b/>
          <w:lang w:val="ro-RO"/>
        </w:rPr>
      </w:pPr>
    </w:p>
    <w:p w:rsidR="00296CE0" w:rsidRPr="00212A04" w:rsidRDefault="00296CE0" w:rsidP="00296CE0">
      <w:pPr>
        <w:ind w:left="360" w:right="-465"/>
        <w:jc w:val="both"/>
        <w:rPr>
          <w:lang w:val="ro-RO"/>
        </w:rPr>
      </w:pPr>
      <w:r w:rsidRPr="00212A04">
        <w:rPr>
          <w:lang w:val="ro-RO"/>
        </w:rPr>
        <w:t xml:space="preserve">a)  </w:t>
      </w:r>
      <w:r>
        <w:rPr>
          <w:lang w:val="ro-RO"/>
        </w:rPr>
        <w:t>să predea</w:t>
      </w:r>
      <w:r w:rsidRPr="00212A04">
        <w:rPr>
          <w:lang w:val="ro-RO"/>
        </w:rPr>
        <w:t xml:space="preserve"> spaţiul în stare corespunzătoare;</w:t>
      </w:r>
    </w:p>
    <w:p w:rsidR="00296CE0" w:rsidRPr="00212A04" w:rsidRDefault="00296CE0" w:rsidP="00296CE0">
      <w:pPr>
        <w:ind w:left="360" w:right="-465"/>
        <w:jc w:val="both"/>
        <w:rPr>
          <w:lang w:val="ro-RO"/>
        </w:rPr>
      </w:pPr>
      <w:r w:rsidRPr="00212A04">
        <w:rPr>
          <w:lang w:val="ro-RO"/>
        </w:rPr>
        <w:t xml:space="preserve">b) </w:t>
      </w:r>
      <w:r>
        <w:rPr>
          <w:lang w:val="ro-RO"/>
        </w:rPr>
        <w:t xml:space="preserve">să </w:t>
      </w:r>
      <w:r w:rsidRPr="00212A04">
        <w:rPr>
          <w:lang w:val="ro-RO"/>
        </w:rPr>
        <w:t>asigur</w:t>
      </w:r>
      <w:r>
        <w:rPr>
          <w:lang w:val="ro-RO"/>
        </w:rPr>
        <w:t>e</w:t>
      </w:r>
      <w:r w:rsidRPr="00212A04">
        <w:rPr>
          <w:lang w:val="ro-RO"/>
        </w:rPr>
        <w:t xml:space="preserve"> folosinţa în bune condiţii a spaţiului închiriat în baza condiţiilor prezentului contract;</w:t>
      </w:r>
    </w:p>
    <w:p w:rsidR="00296CE0" w:rsidRDefault="00296CE0" w:rsidP="00296CE0">
      <w:pPr>
        <w:ind w:left="360" w:right="-465"/>
        <w:jc w:val="both"/>
        <w:rPr>
          <w:lang w:val="ro-RO"/>
        </w:rPr>
      </w:pPr>
      <w:r>
        <w:rPr>
          <w:lang w:val="ro-RO"/>
        </w:rPr>
        <w:lastRenderedPageBreak/>
        <w:t>c</w:t>
      </w:r>
      <w:r w:rsidRPr="00212A04">
        <w:rPr>
          <w:lang w:val="ro-RO"/>
        </w:rPr>
        <w:t xml:space="preserve">) să se abţină de la orice faptă personală, care ar avea drept consecinţă tulburarea </w:t>
      </w:r>
      <w:r>
        <w:rPr>
          <w:lang w:val="ro-RO"/>
        </w:rPr>
        <w:t>comodatarului</w:t>
      </w:r>
      <w:r w:rsidRPr="00212A04">
        <w:rPr>
          <w:lang w:val="ro-RO"/>
        </w:rPr>
        <w:t xml:space="preserve"> în folosinţa bunurilor;</w:t>
      </w:r>
    </w:p>
    <w:p w:rsidR="00296CE0" w:rsidRDefault="00296CE0" w:rsidP="00296CE0">
      <w:pPr>
        <w:ind w:left="360" w:right="-465"/>
        <w:jc w:val="both"/>
        <w:rPr>
          <w:lang w:val="ro-RO"/>
        </w:rPr>
      </w:pPr>
      <w:r>
        <w:rPr>
          <w:lang w:val="ro-RO"/>
        </w:rPr>
        <w:t>d) să verifice ori de câte ori consideră necesar modul în care sunt respectate condiţiile de folosinţă stabilite prin prezentul contract</w:t>
      </w:r>
    </w:p>
    <w:p w:rsidR="00296CE0" w:rsidRPr="00212A04" w:rsidRDefault="00296CE0" w:rsidP="00296CE0">
      <w:pPr>
        <w:ind w:left="360" w:right="-465"/>
        <w:jc w:val="both"/>
        <w:rPr>
          <w:lang w:val="ro-RO"/>
        </w:rPr>
      </w:pPr>
      <w:r>
        <w:rPr>
          <w:lang w:val="ro-RO"/>
        </w:rPr>
        <w:t>e) să solicite încetarea folosinţei gratuite şi restituirea bunului atunci când interesul public o impune</w:t>
      </w:r>
    </w:p>
    <w:p w:rsidR="00296CE0" w:rsidRPr="00212A04" w:rsidRDefault="00296CE0" w:rsidP="00296CE0">
      <w:pPr>
        <w:ind w:left="360" w:right="-465"/>
        <w:jc w:val="both"/>
        <w:rPr>
          <w:lang w:val="ro-RO"/>
        </w:rPr>
      </w:pPr>
      <w:r w:rsidRPr="00212A04">
        <w:rPr>
          <w:lang w:val="ro-RO"/>
        </w:rPr>
        <w:t xml:space="preserve">           </w:t>
      </w:r>
    </w:p>
    <w:p w:rsidR="00296CE0" w:rsidRDefault="00296CE0" w:rsidP="00296CE0">
      <w:pPr>
        <w:ind w:left="360" w:right="-465"/>
        <w:jc w:val="both"/>
        <w:rPr>
          <w:b/>
          <w:lang w:val="ro-RO"/>
        </w:rPr>
      </w:pPr>
      <w:r w:rsidRPr="00212A04">
        <w:rPr>
          <w:lang w:val="ro-RO"/>
        </w:rPr>
        <w:tab/>
      </w:r>
      <w:r w:rsidRPr="00212A04">
        <w:rPr>
          <w:b/>
          <w:lang w:val="ro-RO"/>
        </w:rPr>
        <w:t xml:space="preserve">5.2 Obligaţiile </w:t>
      </w:r>
      <w:r>
        <w:rPr>
          <w:b/>
          <w:lang w:val="ro-RO"/>
        </w:rPr>
        <w:t xml:space="preserve">comodatarului </w:t>
      </w:r>
      <w:r w:rsidRPr="00212A04">
        <w:rPr>
          <w:b/>
          <w:lang w:val="ro-RO"/>
        </w:rPr>
        <w:t>sunt următoarele:</w:t>
      </w:r>
    </w:p>
    <w:p w:rsidR="00296CE0" w:rsidRPr="00212A04" w:rsidRDefault="00296CE0" w:rsidP="00296CE0">
      <w:pPr>
        <w:ind w:left="360" w:right="-465"/>
        <w:jc w:val="both"/>
        <w:rPr>
          <w:b/>
          <w:lang w:val="ro-RO"/>
        </w:rPr>
      </w:pPr>
    </w:p>
    <w:p w:rsidR="00296CE0" w:rsidRPr="00212A04" w:rsidRDefault="00296CE0" w:rsidP="00296CE0">
      <w:pPr>
        <w:ind w:left="360" w:right="-465"/>
        <w:jc w:val="both"/>
        <w:rPr>
          <w:lang w:val="ro-RO"/>
        </w:rPr>
      </w:pPr>
      <w:r w:rsidRPr="00212A04">
        <w:rPr>
          <w:b/>
          <w:lang w:val="ro-RO"/>
        </w:rPr>
        <w:tab/>
      </w:r>
      <w:r w:rsidRPr="00212A04">
        <w:rPr>
          <w:lang w:val="ro-RO"/>
        </w:rPr>
        <w:t>a) să plătească utilităţile, la termenele stabilite;</w:t>
      </w:r>
    </w:p>
    <w:p w:rsidR="00296CE0" w:rsidRPr="00212A04" w:rsidRDefault="00296CE0" w:rsidP="00296CE0">
      <w:pPr>
        <w:ind w:left="360" w:right="-465"/>
        <w:jc w:val="both"/>
        <w:rPr>
          <w:lang w:val="ro-RO"/>
        </w:rPr>
      </w:pPr>
      <w:r w:rsidRPr="00212A04">
        <w:rPr>
          <w:lang w:val="ro-RO"/>
        </w:rPr>
        <w:tab/>
        <w:t xml:space="preserve">b) să folosească în perioada </w:t>
      </w:r>
      <w:r>
        <w:rPr>
          <w:lang w:val="ro-RO"/>
        </w:rPr>
        <w:t xml:space="preserve">contractuală </w:t>
      </w:r>
      <w:r w:rsidRPr="00212A04">
        <w:rPr>
          <w:lang w:val="ro-RO"/>
        </w:rPr>
        <w:t xml:space="preserve"> bunurile </w:t>
      </w:r>
      <w:r>
        <w:rPr>
          <w:lang w:val="ro-RO"/>
        </w:rPr>
        <w:t xml:space="preserve">ce </w:t>
      </w:r>
      <w:r w:rsidRPr="00212A04">
        <w:rPr>
          <w:lang w:val="ro-RO"/>
        </w:rPr>
        <w:t>constituie obiectul prezentului contract, ca un posesor de bună-credinţă, purtând răspunderea pentru toate pagubele produse din culpa sa;</w:t>
      </w:r>
    </w:p>
    <w:p w:rsidR="00296CE0" w:rsidRPr="00212A04" w:rsidRDefault="00296CE0" w:rsidP="00296CE0">
      <w:pPr>
        <w:ind w:left="360" w:right="-465"/>
        <w:jc w:val="both"/>
        <w:rPr>
          <w:lang w:val="ro-RO"/>
        </w:rPr>
      </w:pPr>
      <w:r w:rsidRPr="00212A04">
        <w:rPr>
          <w:lang w:val="ro-RO"/>
        </w:rPr>
        <w:tab/>
        <w:t>c)  folos</w:t>
      </w:r>
      <w:r>
        <w:rPr>
          <w:lang w:val="ro-RO"/>
        </w:rPr>
        <w:t>eşte</w:t>
      </w:r>
      <w:r w:rsidRPr="00212A04">
        <w:rPr>
          <w:lang w:val="ro-RO"/>
        </w:rPr>
        <w:t xml:space="preserve"> spaţiul pentru activităţile pentru care a fost</w:t>
      </w:r>
      <w:r>
        <w:rPr>
          <w:lang w:val="ro-RO"/>
        </w:rPr>
        <w:t xml:space="preserve"> pus la dispoziţie</w:t>
      </w:r>
      <w:r w:rsidRPr="00212A04">
        <w:rPr>
          <w:lang w:val="ro-RO"/>
        </w:rPr>
        <w:t>;</w:t>
      </w:r>
    </w:p>
    <w:p w:rsidR="00296CE0" w:rsidRDefault="00296CE0" w:rsidP="00296CE0">
      <w:pPr>
        <w:pStyle w:val="ListParagraph"/>
        <w:ind w:left="360" w:right="-465"/>
        <w:jc w:val="both"/>
      </w:pPr>
      <w:r w:rsidRPr="00212A04">
        <w:tab/>
      </w:r>
      <w:r w:rsidRPr="00FD4D86">
        <w:t xml:space="preserve">d) </w:t>
      </w:r>
      <w:proofErr w:type="spellStart"/>
      <w:proofErr w:type="gramStart"/>
      <w:r w:rsidRPr="00FD4D86">
        <w:t>efectuează</w:t>
      </w:r>
      <w:proofErr w:type="spellEnd"/>
      <w:proofErr w:type="gramEnd"/>
      <w:r w:rsidRPr="00FD4D86">
        <w:t xml:space="preserve"> </w:t>
      </w:r>
      <w:proofErr w:type="spellStart"/>
      <w:r w:rsidRPr="00FD4D86">
        <w:t>reparatiile</w:t>
      </w:r>
      <w:proofErr w:type="spellEnd"/>
      <w:r w:rsidRPr="00FD4D86">
        <w:t xml:space="preserve"> </w:t>
      </w:r>
      <w:proofErr w:type="spellStart"/>
      <w:r w:rsidRPr="00FD4D86">
        <w:t>curente</w:t>
      </w:r>
      <w:proofErr w:type="spellEnd"/>
      <w:r w:rsidRPr="00FD4D86">
        <w:t xml:space="preserve"> </w:t>
      </w:r>
    </w:p>
    <w:p w:rsidR="00296CE0" w:rsidRDefault="00296CE0" w:rsidP="00296CE0">
      <w:pPr>
        <w:pStyle w:val="ListParagraph"/>
        <w:ind w:left="360" w:right="-465"/>
        <w:jc w:val="both"/>
        <w:rPr>
          <w:color w:val="676767"/>
          <w:shd w:val="clear" w:color="auto" w:fill="FFFFFF"/>
        </w:rPr>
      </w:pPr>
      <w:r w:rsidRPr="00FD4D86">
        <w:t xml:space="preserve">   e) </w:t>
      </w:r>
      <w:proofErr w:type="spellStart"/>
      <w:proofErr w:type="gramStart"/>
      <w:r>
        <w:rPr>
          <w:color w:val="676767"/>
          <w:shd w:val="clear" w:color="auto" w:fill="FFFFFF"/>
        </w:rPr>
        <w:t>să</w:t>
      </w:r>
      <w:proofErr w:type="spellEnd"/>
      <w:proofErr w:type="gramEnd"/>
      <w:r>
        <w:rPr>
          <w:color w:val="676767"/>
          <w:shd w:val="clear" w:color="auto" w:fill="FFFFFF"/>
        </w:rPr>
        <w:t xml:space="preserve"> </w:t>
      </w:r>
      <w:proofErr w:type="spellStart"/>
      <w:r>
        <w:rPr>
          <w:color w:val="676767"/>
          <w:shd w:val="clear" w:color="auto" w:fill="FFFFFF"/>
        </w:rPr>
        <w:t>predea</w:t>
      </w:r>
      <w:proofErr w:type="spellEnd"/>
      <w:r>
        <w:rPr>
          <w:color w:val="676767"/>
          <w:shd w:val="clear" w:color="auto" w:fill="FFFFFF"/>
        </w:rPr>
        <w:t xml:space="preserve"> </w:t>
      </w:r>
      <w:proofErr w:type="spellStart"/>
      <w:r>
        <w:rPr>
          <w:color w:val="676767"/>
          <w:shd w:val="clear" w:color="auto" w:fill="FFFFFF"/>
        </w:rPr>
        <w:t>comodantului</w:t>
      </w:r>
      <w:proofErr w:type="spellEnd"/>
      <w:r>
        <w:rPr>
          <w:color w:val="676767"/>
          <w:shd w:val="clear" w:color="auto" w:fill="FFFFFF"/>
        </w:rPr>
        <w:t xml:space="preserve"> </w:t>
      </w:r>
      <w:proofErr w:type="spellStart"/>
      <w:r>
        <w:rPr>
          <w:color w:val="676767"/>
          <w:shd w:val="clear" w:color="auto" w:fill="FFFFFF"/>
        </w:rPr>
        <w:t>imobilului</w:t>
      </w:r>
      <w:proofErr w:type="spellEnd"/>
      <w:r>
        <w:rPr>
          <w:color w:val="676767"/>
          <w:shd w:val="clear" w:color="auto" w:fill="FFFFFF"/>
        </w:rPr>
        <w:t xml:space="preserve"> la data </w:t>
      </w:r>
      <w:proofErr w:type="spellStart"/>
      <w:r>
        <w:rPr>
          <w:color w:val="676767"/>
          <w:shd w:val="clear" w:color="auto" w:fill="FFFFFF"/>
        </w:rPr>
        <w:t>expirării</w:t>
      </w:r>
      <w:proofErr w:type="spellEnd"/>
      <w:r>
        <w:rPr>
          <w:color w:val="676767"/>
          <w:shd w:val="clear" w:color="auto" w:fill="FFFFFF"/>
        </w:rPr>
        <w:t xml:space="preserve"> </w:t>
      </w:r>
      <w:proofErr w:type="spellStart"/>
      <w:r>
        <w:rPr>
          <w:color w:val="676767"/>
          <w:shd w:val="clear" w:color="auto" w:fill="FFFFFF"/>
        </w:rPr>
        <w:t>contractului</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w:t>
      </w:r>
      <w:proofErr w:type="spellStart"/>
      <w:r>
        <w:rPr>
          <w:color w:val="676767"/>
          <w:shd w:val="clear" w:color="auto" w:fill="FFFFFF"/>
        </w:rPr>
        <w:t>starea</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care l-a </w:t>
      </w:r>
      <w:proofErr w:type="spellStart"/>
      <w:r>
        <w:rPr>
          <w:color w:val="676767"/>
          <w:shd w:val="clear" w:color="auto" w:fill="FFFFFF"/>
        </w:rPr>
        <w:t>primit</w:t>
      </w:r>
      <w:proofErr w:type="spellEnd"/>
    </w:p>
    <w:p w:rsidR="00296CE0" w:rsidRDefault="00296CE0" w:rsidP="00296CE0">
      <w:pPr>
        <w:pStyle w:val="ListParagraph"/>
        <w:ind w:left="360" w:right="-465"/>
        <w:jc w:val="both"/>
      </w:pPr>
      <w:r>
        <w:tab/>
        <w:t xml:space="preserve">f) </w:t>
      </w:r>
      <w:proofErr w:type="spellStart"/>
      <w:proofErr w:type="gramStart"/>
      <w:r>
        <w:t>asigura</w:t>
      </w:r>
      <w:proofErr w:type="spellEnd"/>
      <w:proofErr w:type="gramEnd"/>
      <w:r>
        <w:t xml:space="preserve"> </w:t>
      </w:r>
      <w:proofErr w:type="spellStart"/>
      <w:r>
        <w:t>paza</w:t>
      </w:r>
      <w:proofErr w:type="spellEnd"/>
      <w:r>
        <w:t xml:space="preserve"> </w:t>
      </w:r>
      <w:proofErr w:type="spellStart"/>
      <w:r>
        <w:t>bunurilor</w:t>
      </w:r>
      <w:proofErr w:type="spellEnd"/>
      <w:r>
        <w:t xml:space="preserve"> </w:t>
      </w:r>
      <w:proofErr w:type="spellStart"/>
      <w:r>
        <w:t>depozitate</w:t>
      </w:r>
      <w:proofErr w:type="spellEnd"/>
      <w:r>
        <w:t xml:space="preserve"> </w:t>
      </w:r>
      <w:proofErr w:type="spellStart"/>
      <w:r>
        <w:t>în</w:t>
      </w:r>
      <w:proofErr w:type="spellEnd"/>
      <w:r>
        <w:t xml:space="preserve"> </w:t>
      </w:r>
      <w:proofErr w:type="spellStart"/>
      <w:r>
        <w:t>spaţiul</w:t>
      </w:r>
      <w:proofErr w:type="spellEnd"/>
      <w:r>
        <w:t xml:space="preserve"> pus la </w:t>
      </w:r>
      <w:proofErr w:type="spellStart"/>
      <w:r>
        <w:t>dispoziţie</w:t>
      </w:r>
      <w:proofErr w:type="spellEnd"/>
    </w:p>
    <w:p w:rsidR="00296CE0" w:rsidRDefault="00296CE0" w:rsidP="00296CE0">
      <w:pPr>
        <w:pStyle w:val="ListParagraph"/>
        <w:ind w:left="360" w:right="-465"/>
        <w:jc w:val="both"/>
      </w:pPr>
      <w:r>
        <w:tab/>
        <w:t xml:space="preserve">g) </w:t>
      </w:r>
      <w:proofErr w:type="spellStart"/>
      <w:proofErr w:type="gramStart"/>
      <w:r>
        <w:t>să</w:t>
      </w:r>
      <w:proofErr w:type="spellEnd"/>
      <w:proofErr w:type="gramEnd"/>
      <w:r>
        <w:t xml:space="preserve"> </w:t>
      </w:r>
      <w:proofErr w:type="spellStart"/>
      <w:r>
        <w:t>permită</w:t>
      </w:r>
      <w:proofErr w:type="spellEnd"/>
      <w:r>
        <w:t xml:space="preserve"> </w:t>
      </w:r>
      <w:proofErr w:type="spellStart"/>
      <w:r>
        <w:t>accesul</w:t>
      </w:r>
      <w:proofErr w:type="spellEnd"/>
      <w:r>
        <w:t xml:space="preserve"> </w:t>
      </w:r>
      <w:proofErr w:type="spellStart"/>
      <w:r>
        <w:t>autorităţii</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controlului</w:t>
      </w:r>
      <w:proofErr w:type="spellEnd"/>
      <w:r>
        <w:t xml:space="preserve"> </w:t>
      </w:r>
      <w:proofErr w:type="spellStart"/>
      <w:r>
        <w:t>asupra</w:t>
      </w:r>
      <w:proofErr w:type="spellEnd"/>
      <w:r>
        <w:t xml:space="preserve"> </w:t>
      </w:r>
      <w:proofErr w:type="spellStart"/>
      <w:r>
        <w:t>spaţiului</w:t>
      </w:r>
      <w:proofErr w:type="spellEnd"/>
      <w:r>
        <w:t xml:space="preserve"> pus la </w:t>
      </w:r>
      <w:proofErr w:type="spellStart"/>
      <w:r>
        <w:t>dispozitie</w:t>
      </w:r>
      <w:proofErr w:type="spellEnd"/>
    </w:p>
    <w:p w:rsidR="00296CE0" w:rsidRDefault="00296CE0" w:rsidP="00296CE0">
      <w:pPr>
        <w:pStyle w:val="ListParagraph"/>
        <w:ind w:left="360" w:right="-465"/>
        <w:jc w:val="both"/>
      </w:pPr>
      <w:r>
        <w:tab/>
        <w:t xml:space="preserve">h) </w:t>
      </w:r>
      <w:proofErr w:type="spellStart"/>
      <w:proofErr w:type="gramStart"/>
      <w:r>
        <w:t>să</w:t>
      </w:r>
      <w:proofErr w:type="spellEnd"/>
      <w:proofErr w:type="gramEnd"/>
      <w:r>
        <w:t xml:space="preserve"> nu </w:t>
      </w:r>
      <w:proofErr w:type="spellStart"/>
      <w:r>
        <w:t>modifice</w:t>
      </w:r>
      <w:proofErr w:type="spellEnd"/>
      <w:r>
        <w:t xml:space="preserve"> </w:t>
      </w:r>
      <w:proofErr w:type="spellStart"/>
      <w:r>
        <w:t>bunul</w:t>
      </w:r>
      <w:proofErr w:type="spellEnd"/>
      <w:r>
        <w:t xml:space="preserve"> in </w:t>
      </w:r>
      <w:proofErr w:type="spellStart"/>
      <w:r>
        <w:t>integralitatea</w:t>
      </w:r>
      <w:proofErr w:type="spellEnd"/>
      <w:r>
        <w:t xml:space="preserve"> </w:t>
      </w:r>
      <w:proofErr w:type="spellStart"/>
      <w:r>
        <w:t>lui</w:t>
      </w:r>
      <w:proofErr w:type="spellEnd"/>
    </w:p>
    <w:p w:rsidR="00296CE0" w:rsidRDefault="00296CE0" w:rsidP="00296CE0">
      <w:pPr>
        <w:pStyle w:val="ListParagraph"/>
        <w:ind w:left="360" w:right="-465"/>
        <w:jc w:val="both"/>
      </w:pPr>
      <w:r>
        <w:tab/>
      </w:r>
      <w:proofErr w:type="spellStart"/>
      <w:r>
        <w:t>i</w:t>
      </w:r>
      <w:proofErr w:type="spellEnd"/>
      <w:r>
        <w:t xml:space="preserve">) </w:t>
      </w:r>
      <w:proofErr w:type="spellStart"/>
      <w:proofErr w:type="gramStart"/>
      <w:r>
        <w:t>să</w:t>
      </w:r>
      <w:proofErr w:type="spellEnd"/>
      <w:proofErr w:type="gramEnd"/>
      <w:r>
        <w:t xml:space="preserve"> nu </w:t>
      </w:r>
      <w:proofErr w:type="spellStart"/>
      <w:r>
        <w:t>transmită</w:t>
      </w:r>
      <w:proofErr w:type="spellEnd"/>
      <w:r>
        <w:t xml:space="preserve"> </w:t>
      </w:r>
      <w:proofErr w:type="spellStart"/>
      <w:r>
        <w:t>dreptul</w:t>
      </w:r>
      <w:proofErr w:type="spellEnd"/>
      <w:r>
        <w:t xml:space="preserve"> de </w:t>
      </w:r>
      <w:proofErr w:type="spellStart"/>
      <w:r>
        <w:t>folosinţa</w:t>
      </w:r>
      <w:proofErr w:type="spellEnd"/>
      <w:r>
        <w:t xml:space="preserve"> </w:t>
      </w:r>
      <w:proofErr w:type="spellStart"/>
      <w:r>
        <w:t>unei</w:t>
      </w:r>
      <w:proofErr w:type="spellEnd"/>
      <w:r>
        <w:t xml:space="preserve"> </w:t>
      </w:r>
      <w:proofErr w:type="spellStart"/>
      <w:r>
        <w:t>alte</w:t>
      </w:r>
      <w:proofErr w:type="spellEnd"/>
      <w:r>
        <w:t xml:space="preserve"> </w:t>
      </w:r>
      <w:proofErr w:type="spellStart"/>
      <w:r>
        <w:t>persoane</w:t>
      </w:r>
      <w:proofErr w:type="spellEnd"/>
    </w:p>
    <w:p w:rsidR="00296CE0" w:rsidRDefault="00296CE0" w:rsidP="00296CE0">
      <w:pPr>
        <w:pStyle w:val="ListParagraph"/>
        <w:ind w:left="360" w:right="-465"/>
        <w:jc w:val="both"/>
        <w:rPr>
          <w:color w:val="676767"/>
          <w:shd w:val="clear" w:color="auto" w:fill="FFFFFF"/>
        </w:rPr>
      </w:pPr>
      <w:r>
        <w:tab/>
        <w:t xml:space="preserve">j) </w:t>
      </w:r>
      <w:proofErr w:type="spellStart"/>
      <w:proofErr w:type="gramStart"/>
      <w:r>
        <w:t>să</w:t>
      </w:r>
      <w:proofErr w:type="spellEnd"/>
      <w:proofErr w:type="gramEnd"/>
      <w:r>
        <w:t xml:space="preserve"> </w:t>
      </w:r>
      <w:proofErr w:type="spellStart"/>
      <w:r>
        <w:t>informeze</w:t>
      </w:r>
      <w:proofErr w:type="spellEnd"/>
      <w:r>
        <w:t xml:space="preserve"> </w:t>
      </w:r>
      <w:proofErr w:type="spellStart"/>
      <w:r>
        <w:t>autoritatea</w:t>
      </w:r>
      <w:proofErr w:type="spellEnd"/>
      <w:r>
        <w:t xml:space="preserve"> cu </w:t>
      </w:r>
      <w:proofErr w:type="spellStart"/>
      <w:r>
        <w:t>privire</w:t>
      </w:r>
      <w:proofErr w:type="spellEnd"/>
      <w:r>
        <w:t xml:space="preserve"> la </w:t>
      </w:r>
      <w:proofErr w:type="spellStart"/>
      <w:r>
        <w:t>orice</w:t>
      </w:r>
      <w:proofErr w:type="spellEnd"/>
      <w:r>
        <w:t xml:space="preserve"> </w:t>
      </w:r>
      <w:proofErr w:type="spellStart"/>
      <w:r>
        <w:t>tulburare</w:t>
      </w:r>
      <w:proofErr w:type="spellEnd"/>
      <w:r>
        <w:t xml:space="preserve"> </w:t>
      </w:r>
      <w:proofErr w:type="spellStart"/>
      <w:r>
        <w:t>adusă</w:t>
      </w:r>
      <w:proofErr w:type="spellEnd"/>
      <w:r>
        <w:t xml:space="preserve"> </w:t>
      </w:r>
      <w:proofErr w:type="spellStart"/>
      <w:r>
        <w:t>dreptului</w:t>
      </w:r>
      <w:proofErr w:type="spellEnd"/>
      <w:r>
        <w:t xml:space="preserve"> de </w:t>
      </w:r>
      <w:proofErr w:type="spellStart"/>
      <w:r>
        <w:t>proprietate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şi</w:t>
      </w:r>
      <w:proofErr w:type="spellEnd"/>
      <w:r>
        <w:t xml:space="preserve"> la </w:t>
      </w:r>
      <w:proofErr w:type="spellStart"/>
      <w:r>
        <w:t>existenţa</w:t>
      </w:r>
      <w:proofErr w:type="spellEnd"/>
      <w:r>
        <w:t xml:space="preserve"> </w:t>
      </w:r>
      <w:proofErr w:type="spellStart"/>
      <w:r>
        <w:t>unor</w:t>
      </w:r>
      <w:proofErr w:type="spellEnd"/>
      <w:r>
        <w:t xml:space="preserve"> </w:t>
      </w:r>
      <w:proofErr w:type="spellStart"/>
      <w:r>
        <w:t>cauze</w:t>
      </w:r>
      <w:proofErr w:type="spellEnd"/>
      <w:r>
        <w:t xml:space="preserve"> </w:t>
      </w:r>
      <w:proofErr w:type="spellStart"/>
      <w:r>
        <w:t>sau</w:t>
      </w:r>
      <w:proofErr w:type="spellEnd"/>
      <w:r>
        <w:t xml:space="preserve"> </w:t>
      </w:r>
      <w:proofErr w:type="spellStart"/>
      <w:r>
        <w:t>iminenţa</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de </w:t>
      </w:r>
      <w:proofErr w:type="spellStart"/>
      <w:r>
        <w:t>natură</w:t>
      </w:r>
      <w:proofErr w:type="spellEnd"/>
      <w:r>
        <w:t xml:space="preserve"> </w:t>
      </w:r>
      <w:proofErr w:type="spellStart"/>
      <w:r>
        <w:t>să</w:t>
      </w:r>
      <w:proofErr w:type="spellEnd"/>
      <w:r>
        <w:t xml:space="preserve"> </w:t>
      </w:r>
      <w:proofErr w:type="spellStart"/>
      <w:r>
        <w:t>conducă</w:t>
      </w:r>
      <w:proofErr w:type="spellEnd"/>
      <w:r>
        <w:t xml:space="preserve"> la </w:t>
      </w:r>
      <w:proofErr w:type="spellStart"/>
      <w:r>
        <w:t>imposibilitatea</w:t>
      </w:r>
      <w:proofErr w:type="spellEnd"/>
      <w:r>
        <w:t xml:space="preserve"> </w:t>
      </w:r>
      <w:proofErr w:type="spellStart"/>
      <w:r>
        <w:t>exploatării</w:t>
      </w:r>
      <w:proofErr w:type="spellEnd"/>
      <w:r>
        <w:t xml:space="preserve"> </w:t>
      </w:r>
      <w:proofErr w:type="spellStart"/>
      <w:r>
        <w:t>bunului</w:t>
      </w:r>
      <w:proofErr w:type="spellEnd"/>
    </w:p>
    <w:p w:rsidR="00296CE0" w:rsidRPr="00FD4D86" w:rsidRDefault="00296CE0" w:rsidP="00296CE0">
      <w:pPr>
        <w:pStyle w:val="ListParagraph"/>
        <w:ind w:left="360" w:right="-465"/>
        <w:jc w:val="both"/>
      </w:pPr>
      <w:r>
        <w:rPr>
          <w:color w:val="676767"/>
          <w:shd w:val="clear" w:color="auto" w:fill="FFFFFF"/>
        </w:rPr>
        <w:t xml:space="preserve"> </w:t>
      </w:r>
    </w:p>
    <w:p w:rsidR="00296CE0" w:rsidRPr="00C922FF" w:rsidRDefault="00296CE0" w:rsidP="00296CE0">
      <w:pPr>
        <w:pStyle w:val="ListParagraph"/>
        <w:numPr>
          <w:ilvl w:val="0"/>
          <w:numId w:val="1"/>
        </w:numPr>
        <w:spacing w:line="276" w:lineRule="auto"/>
        <w:ind w:left="360" w:right="-465" w:firstLine="0"/>
        <w:jc w:val="both"/>
      </w:pPr>
      <w:r w:rsidRPr="00212A04">
        <w:rPr>
          <w:b/>
        </w:rPr>
        <w:t>ÎNCETAREA CONTRACTULUI</w:t>
      </w:r>
    </w:p>
    <w:p w:rsidR="00296CE0" w:rsidRPr="0041091A" w:rsidRDefault="00296CE0" w:rsidP="00296CE0">
      <w:pPr>
        <w:pStyle w:val="ListParagraph"/>
        <w:ind w:left="360" w:right="-465"/>
        <w:jc w:val="both"/>
      </w:pPr>
    </w:p>
    <w:p w:rsidR="00296CE0" w:rsidRPr="00212A04" w:rsidRDefault="00296CE0" w:rsidP="00296CE0">
      <w:pPr>
        <w:ind w:left="360" w:right="-465"/>
        <w:jc w:val="both"/>
        <w:rPr>
          <w:lang w:val="ro-RO"/>
        </w:rPr>
      </w:pPr>
      <w:r w:rsidRPr="00212A04">
        <w:rPr>
          <w:lang w:val="ro-RO"/>
        </w:rPr>
        <w:t xml:space="preserve">6.1 Contractul de </w:t>
      </w:r>
      <w:r>
        <w:rPr>
          <w:lang w:val="ro-RO"/>
        </w:rPr>
        <w:t xml:space="preserve">comodat </w:t>
      </w:r>
      <w:r w:rsidRPr="00212A04">
        <w:rPr>
          <w:lang w:val="ro-RO"/>
        </w:rPr>
        <w:t>încetează prin:</w:t>
      </w:r>
    </w:p>
    <w:p w:rsidR="00296CE0" w:rsidRPr="00212A04" w:rsidRDefault="00296CE0" w:rsidP="00296CE0">
      <w:pPr>
        <w:ind w:left="360" w:right="-465"/>
        <w:jc w:val="both"/>
        <w:rPr>
          <w:lang w:val="ro-RO"/>
        </w:rPr>
      </w:pPr>
      <w:r w:rsidRPr="00212A04">
        <w:rPr>
          <w:lang w:val="ro-RO"/>
        </w:rPr>
        <w:tab/>
        <w:t>a) acordul comun scris şi expres al părţilor;</w:t>
      </w:r>
    </w:p>
    <w:p w:rsidR="00296CE0" w:rsidRPr="00212A04" w:rsidRDefault="00296CE0" w:rsidP="00296CE0">
      <w:pPr>
        <w:ind w:left="360" w:right="-465"/>
        <w:jc w:val="both"/>
        <w:rPr>
          <w:lang w:val="ro-RO"/>
        </w:rPr>
      </w:pPr>
      <w:r w:rsidRPr="00212A04">
        <w:rPr>
          <w:lang w:val="ro-RO"/>
        </w:rPr>
        <w:tab/>
        <w:t>b) expirarea termenului</w:t>
      </w:r>
      <w:r>
        <w:rPr>
          <w:lang w:val="ro-RO"/>
        </w:rPr>
        <w:t xml:space="preserve"> contractual</w:t>
      </w:r>
      <w:r w:rsidRPr="00212A04">
        <w:rPr>
          <w:lang w:val="ro-RO"/>
        </w:rPr>
        <w:t>;</w:t>
      </w:r>
    </w:p>
    <w:p w:rsidR="00296CE0" w:rsidRPr="00212A04" w:rsidRDefault="00296CE0" w:rsidP="00296CE0">
      <w:pPr>
        <w:ind w:left="360" w:right="-465"/>
        <w:jc w:val="both"/>
        <w:rPr>
          <w:lang w:val="ro-RO"/>
        </w:rPr>
      </w:pPr>
      <w:r w:rsidRPr="00212A04">
        <w:rPr>
          <w:lang w:val="ro-RO"/>
        </w:rPr>
        <w:tab/>
        <w:t>c) în situaţie de forţă majoră;</w:t>
      </w:r>
    </w:p>
    <w:p w:rsidR="00296CE0" w:rsidRPr="00212A04" w:rsidRDefault="00296CE0" w:rsidP="00296CE0">
      <w:pPr>
        <w:ind w:left="360" w:right="-465"/>
        <w:jc w:val="both"/>
        <w:rPr>
          <w:lang w:val="ro-RO"/>
        </w:rPr>
      </w:pPr>
      <w:r>
        <w:rPr>
          <w:lang w:val="ro-RO"/>
        </w:rPr>
        <w:t xml:space="preserve">      </w:t>
      </w:r>
      <w:r w:rsidRPr="00212A04">
        <w:rPr>
          <w:lang w:val="ro-RO"/>
        </w:rPr>
        <w:t xml:space="preserve">  d) denunţarea unilaterală de către</w:t>
      </w:r>
      <w:r>
        <w:rPr>
          <w:lang w:val="ro-RO"/>
        </w:rPr>
        <w:t xml:space="preserve"> comodant</w:t>
      </w:r>
      <w:r w:rsidRPr="00212A04">
        <w:rPr>
          <w:lang w:val="ro-RO"/>
        </w:rPr>
        <w:t xml:space="preserve">, cu un preaviz de </w:t>
      </w:r>
      <w:r>
        <w:rPr>
          <w:lang w:val="ro-RO"/>
        </w:rPr>
        <w:t>120</w:t>
      </w:r>
      <w:r w:rsidRPr="00212A04">
        <w:rPr>
          <w:lang w:val="ro-RO"/>
        </w:rPr>
        <w:t xml:space="preserve"> de zile.</w:t>
      </w:r>
    </w:p>
    <w:p w:rsidR="00296CE0" w:rsidRPr="00212A04" w:rsidRDefault="00296CE0" w:rsidP="00296CE0">
      <w:pPr>
        <w:ind w:left="360" w:right="-465"/>
        <w:jc w:val="both"/>
        <w:rPr>
          <w:lang w:val="ro-RO"/>
        </w:rPr>
      </w:pPr>
    </w:p>
    <w:p w:rsidR="00296CE0" w:rsidRPr="00212A04" w:rsidRDefault="00296CE0" w:rsidP="00296CE0">
      <w:pPr>
        <w:pStyle w:val="ListParagraph"/>
        <w:numPr>
          <w:ilvl w:val="0"/>
          <w:numId w:val="1"/>
        </w:numPr>
        <w:spacing w:line="276" w:lineRule="auto"/>
        <w:ind w:left="360" w:right="-465" w:firstLine="0"/>
        <w:jc w:val="both"/>
      </w:pPr>
      <w:r>
        <w:rPr>
          <w:b/>
        </w:rPr>
        <w:t xml:space="preserve">   </w:t>
      </w:r>
      <w:r w:rsidRPr="00212A04">
        <w:rPr>
          <w:b/>
        </w:rPr>
        <w:t>REZILIEREA CONTRACTULUI</w:t>
      </w:r>
    </w:p>
    <w:p w:rsidR="00296CE0" w:rsidRPr="00212A04" w:rsidRDefault="00296CE0" w:rsidP="00296CE0">
      <w:pPr>
        <w:ind w:left="360" w:right="-465"/>
        <w:jc w:val="both"/>
        <w:rPr>
          <w:lang w:val="ro-RO"/>
        </w:rPr>
      </w:pPr>
    </w:p>
    <w:p w:rsidR="00296CE0" w:rsidRDefault="00296CE0" w:rsidP="00296CE0">
      <w:pPr>
        <w:ind w:left="360" w:right="-465"/>
        <w:jc w:val="both"/>
        <w:rPr>
          <w:lang w:val="ro-RO"/>
        </w:rPr>
      </w:pPr>
      <w:r w:rsidRPr="00212A04">
        <w:rPr>
          <w:lang w:val="ro-RO"/>
        </w:rPr>
        <w:t xml:space="preserve">7.1 Neplata </w:t>
      </w:r>
      <w:r>
        <w:rPr>
          <w:lang w:val="ro-RO"/>
        </w:rPr>
        <w:t>utilităţilor</w:t>
      </w:r>
      <w:r w:rsidRPr="00212A04">
        <w:rPr>
          <w:lang w:val="ro-RO"/>
        </w:rPr>
        <w:t xml:space="preserve"> datorate de </w:t>
      </w:r>
      <w:r>
        <w:rPr>
          <w:lang w:val="ro-RO"/>
        </w:rPr>
        <w:t xml:space="preserve">comodatar </w:t>
      </w:r>
      <w:r w:rsidRPr="00212A04">
        <w:rPr>
          <w:lang w:val="ro-RO"/>
        </w:rPr>
        <w:t xml:space="preserve">în temeiul prezentului contract pentru mai mult de 3 luni consecutive, dă dreptul </w:t>
      </w:r>
      <w:r>
        <w:rPr>
          <w:lang w:val="ro-RO"/>
        </w:rPr>
        <w:t xml:space="preserve">comodantului </w:t>
      </w:r>
      <w:r w:rsidRPr="00212A04">
        <w:rPr>
          <w:lang w:val="ro-RO"/>
        </w:rPr>
        <w:t>să rezilieze unilateral contractul cu un preaviz de 30 zile.</w:t>
      </w:r>
    </w:p>
    <w:p w:rsidR="00296CE0" w:rsidRPr="00212A04" w:rsidRDefault="00296CE0" w:rsidP="00296CE0">
      <w:pPr>
        <w:ind w:left="360" w:right="-465"/>
        <w:jc w:val="both"/>
        <w:rPr>
          <w:lang w:val="ro-RO"/>
        </w:rPr>
      </w:pPr>
    </w:p>
    <w:p w:rsidR="00296CE0" w:rsidRPr="00212A04" w:rsidRDefault="00296CE0" w:rsidP="00296CE0">
      <w:pPr>
        <w:ind w:left="360" w:right="-465"/>
        <w:jc w:val="both"/>
        <w:rPr>
          <w:lang w:val="ro-RO"/>
        </w:rPr>
      </w:pPr>
    </w:p>
    <w:p w:rsidR="00296CE0" w:rsidRPr="00212A04" w:rsidRDefault="00296CE0" w:rsidP="00296CE0">
      <w:pPr>
        <w:pStyle w:val="ListParagraph"/>
        <w:numPr>
          <w:ilvl w:val="0"/>
          <w:numId w:val="1"/>
        </w:numPr>
        <w:spacing w:line="276" w:lineRule="auto"/>
        <w:ind w:left="360" w:right="-465" w:firstLine="0"/>
        <w:jc w:val="both"/>
      </w:pPr>
      <w:r w:rsidRPr="00212A04">
        <w:rPr>
          <w:b/>
        </w:rPr>
        <w:t>FORŢA MAJORĂ/CAZUL FORTUIT</w:t>
      </w:r>
    </w:p>
    <w:p w:rsidR="00296CE0" w:rsidRPr="00212A04" w:rsidRDefault="00296CE0" w:rsidP="00296CE0">
      <w:pPr>
        <w:ind w:left="360" w:right="-465"/>
        <w:jc w:val="both"/>
        <w:rPr>
          <w:lang w:val="ro-RO"/>
        </w:rPr>
      </w:pPr>
    </w:p>
    <w:p w:rsidR="00296CE0" w:rsidRPr="00212A04" w:rsidRDefault="00296CE0" w:rsidP="00296CE0">
      <w:pPr>
        <w:ind w:left="360" w:right="-465"/>
        <w:jc w:val="both"/>
        <w:rPr>
          <w:lang w:val="ro-RO"/>
        </w:rPr>
      </w:pPr>
      <w:r w:rsidRPr="00212A04">
        <w:rPr>
          <w:lang w:val="ro-RO"/>
        </w:rPr>
        <w:t>8.1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rsidR="00296CE0" w:rsidRPr="00212A04" w:rsidRDefault="00296CE0" w:rsidP="00296CE0">
      <w:pPr>
        <w:ind w:left="360" w:right="-465"/>
        <w:jc w:val="both"/>
        <w:rPr>
          <w:lang w:val="ro-RO"/>
        </w:rPr>
      </w:pPr>
      <w:r w:rsidRPr="00212A04">
        <w:rPr>
          <w:lang w:val="ro-RO"/>
        </w:rPr>
        <w:tab/>
        <w:t>8.2 Partea care invocă forţa majoră/cazul fortuit este obligată să notifice celelalte părţi în termen de 3 zile/ore producerea evenimentului şi să ia toate măsurile posibile în vederea limitării consecinţelor lui.</w:t>
      </w:r>
    </w:p>
    <w:p w:rsidR="00296CE0" w:rsidRPr="00212A04" w:rsidRDefault="00296CE0" w:rsidP="00296CE0">
      <w:pPr>
        <w:ind w:left="360" w:right="-465"/>
        <w:jc w:val="both"/>
        <w:rPr>
          <w:lang w:val="ro-RO"/>
        </w:rPr>
      </w:pPr>
      <w:r w:rsidRPr="00212A04">
        <w:rPr>
          <w:lang w:val="ro-RO"/>
        </w:rPr>
        <w:lastRenderedPageBreak/>
        <w:tab/>
        <w:t>8.3 Dacă în termen de 15 zile/ore de la producere, evenimentul respectiv nu încetează, părţile au dreptul să-şi notifice încetarea de plin drept a prezentului contract, fără ca vreuna dintre ele să pretindă daune-interese.</w:t>
      </w:r>
    </w:p>
    <w:p w:rsidR="00296CE0" w:rsidRPr="00212A04" w:rsidRDefault="00296CE0" w:rsidP="00296CE0">
      <w:pPr>
        <w:ind w:left="360" w:right="-465"/>
        <w:jc w:val="both"/>
        <w:rPr>
          <w:lang w:val="ro-RO"/>
        </w:rPr>
      </w:pPr>
    </w:p>
    <w:p w:rsidR="00296CE0" w:rsidRPr="00212A04" w:rsidRDefault="00296CE0" w:rsidP="00296CE0">
      <w:pPr>
        <w:pStyle w:val="ListParagraph"/>
        <w:numPr>
          <w:ilvl w:val="0"/>
          <w:numId w:val="1"/>
        </w:numPr>
        <w:spacing w:line="276" w:lineRule="auto"/>
        <w:ind w:left="360" w:right="-465" w:firstLine="0"/>
        <w:jc w:val="both"/>
        <w:rPr>
          <w:b/>
        </w:rPr>
      </w:pPr>
      <w:r w:rsidRPr="00212A04">
        <w:rPr>
          <w:b/>
        </w:rPr>
        <w:t>NOTIFICĂRILE ÎNTRE PĂRŢI</w:t>
      </w:r>
    </w:p>
    <w:p w:rsidR="00296CE0" w:rsidRPr="00212A04" w:rsidRDefault="00296CE0" w:rsidP="00296CE0">
      <w:pPr>
        <w:pStyle w:val="ListParagraph"/>
        <w:ind w:left="360" w:right="-465"/>
        <w:jc w:val="both"/>
        <w:rPr>
          <w:b/>
        </w:rPr>
      </w:pPr>
    </w:p>
    <w:p w:rsidR="00296CE0" w:rsidRDefault="00296CE0" w:rsidP="00296CE0">
      <w:pPr>
        <w:ind w:left="360" w:right="-465"/>
        <w:jc w:val="both"/>
        <w:rPr>
          <w:lang w:val="ro-RO"/>
        </w:rPr>
      </w:pPr>
      <w:r w:rsidRPr="00212A04">
        <w:rPr>
          <w:lang w:val="ro-RO"/>
        </w:rPr>
        <w:t>9.1 În accepţiunea părţilor contractante, orice notificare, adresată de una dintre acestea, celeilalte, este valabil îndeplinită dacă va fi transmisă la adresa/sediul prevăzut în partea introductivă a prezentului contract.</w:t>
      </w:r>
    </w:p>
    <w:p w:rsidR="00296CE0" w:rsidRPr="00212A04" w:rsidRDefault="00296CE0" w:rsidP="00296CE0">
      <w:pPr>
        <w:ind w:left="360" w:right="-465"/>
        <w:jc w:val="both"/>
        <w:rPr>
          <w:lang w:val="ro-RO"/>
        </w:rPr>
      </w:pPr>
    </w:p>
    <w:p w:rsidR="00296CE0" w:rsidRDefault="00296CE0" w:rsidP="00296CE0">
      <w:pPr>
        <w:ind w:left="360" w:right="-465"/>
        <w:jc w:val="both"/>
        <w:rPr>
          <w:lang w:val="ro-RO"/>
        </w:rPr>
      </w:pPr>
      <w:r w:rsidRPr="00212A04">
        <w:rPr>
          <w:lang w:val="ro-RO"/>
        </w:rPr>
        <w:t>9.2 În cazul în care notificarea se face pe cale poştală, ea va fi transmisă, prin scrisoare recomandată, cu confirmare de primire şi se consideră primită de destinatar la data menţionată pe confrimare de oficiul poştal primitor.</w:t>
      </w:r>
    </w:p>
    <w:p w:rsidR="00296CE0" w:rsidRDefault="00296CE0" w:rsidP="00296CE0">
      <w:pPr>
        <w:ind w:left="360" w:right="-465"/>
        <w:jc w:val="both"/>
        <w:rPr>
          <w:lang w:val="ro-RO"/>
        </w:rPr>
      </w:pPr>
    </w:p>
    <w:p w:rsidR="00296CE0" w:rsidRPr="00212A04" w:rsidRDefault="00296CE0" w:rsidP="00296CE0">
      <w:pPr>
        <w:ind w:left="360" w:right="-465"/>
        <w:jc w:val="both"/>
        <w:rPr>
          <w:lang w:val="ro-RO"/>
        </w:rPr>
      </w:pPr>
    </w:p>
    <w:p w:rsidR="00296CE0" w:rsidRPr="00212A04" w:rsidRDefault="00296CE0" w:rsidP="00296CE0">
      <w:pPr>
        <w:numPr>
          <w:ilvl w:val="0"/>
          <w:numId w:val="1"/>
        </w:numPr>
        <w:spacing w:line="276" w:lineRule="auto"/>
        <w:ind w:left="360" w:right="-465" w:firstLine="0"/>
        <w:jc w:val="both"/>
        <w:rPr>
          <w:lang w:val="ro-RO"/>
        </w:rPr>
      </w:pPr>
      <w:r w:rsidRPr="00212A04">
        <w:rPr>
          <w:b/>
          <w:lang w:val="ro-RO"/>
        </w:rPr>
        <w:t>CLAUZE FINALE</w:t>
      </w:r>
    </w:p>
    <w:p w:rsidR="00296CE0" w:rsidRPr="00212A04" w:rsidRDefault="00296CE0" w:rsidP="00296CE0">
      <w:pPr>
        <w:pStyle w:val="ListParagraph"/>
        <w:ind w:left="360" w:right="-465"/>
        <w:jc w:val="both"/>
      </w:pPr>
      <w:r w:rsidRPr="00212A04">
        <w:t xml:space="preserve">10.1 </w:t>
      </w:r>
      <w:proofErr w:type="spellStart"/>
      <w:r w:rsidRPr="00212A04">
        <w:t>Clauzele</w:t>
      </w:r>
      <w:proofErr w:type="spellEnd"/>
      <w:r w:rsidRPr="00212A04">
        <w:t xml:space="preserve"> </w:t>
      </w:r>
      <w:proofErr w:type="spellStart"/>
      <w:r w:rsidRPr="00212A04">
        <w:t>cuprinse</w:t>
      </w:r>
      <w:proofErr w:type="spellEnd"/>
      <w:r w:rsidRPr="00212A04">
        <w:t xml:space="preserve"> </w:t>
      </w:r>
      <w:proofErr w:type="spellStart"/>
      <w:r w:rsidRPr="00212A04">
        <w:t>în</w:t>
      </w:r>
      <w:proofErr w:type="spellEnd"/>
      <w:r w:rsidRPr="00212A04">
        <w:t xml:space="preserve"> </w:t>
      </w:r>
      <w:proofErr w:type="spellStart"/>
      <w:r w:rsidRPr="00212A04">
        <w:t>prezentul</w:t>
      </w:r>
      <w:proofErr w:type="spellEnd"/>
      <w:r w:rsidRPr="00212A04">
        <w:t xml:space="preserve"> contract pot </w:t>
      </w:r>
      <w:proofErr w:type="spellStart"/>
      <w:r w:rsidRPr="00212A04">
        <w:t>fi</w:t>
      </w:r>
      <w:proofErr w:type="spellEnd"/>
      <w:r w:rsidRPr="00212A04">
        <w:t xml:space="preserve"> </w:t>
      </w:r>
      <w:proofErr w:type="spellStart"/>
      <w:r w:rsidRPr="00212A04">
        <w:t>modificate</w:t>
      </w:r>
      <w:proofErr w:type="spellEnd"/>
      <w:r w:rsidRPr="00212A04">
        <w:t xml:space="preserve"> </w:t>
      </w:r>
      <w:proofErr w:type="spellStart"/>
      <w:r w:rsidRPr="00212A04">
        <w:t>şi</w:t>
      </w:r>
      <w:proofErr w:type="spellEnd"/>
      <w:r w:rsidRPr="00212A04">
        <w:t xml:space="preserve"> / </w:t>
      </w:r>
      <w:proofErr w:type="spellStart"/>
      <w:r w:rsidRPr="00212A04">
        <w:t>sau</w:t>
      </w:r>
      <w:proofErr w:type="spellEnd"/>
      <w:r w:rsidRPr="00212A04">
        <w:t xml:space="preserve"> </w:t>
      </w:r>
      <w:proofErr w:type="spellStart"/>
      <w:r w:rsidRPr="00212A04">
        <w:t>completate</w:t>
      </w:r>
      <w:proofErr w:type="spellEnd"/>
      <w:r w:rsidRPr="00212A04">
        <w:t xml:space="preserve"> </w:t>
      </w:r>
      <w:proofErr w:type="spellStart"/>
      <w:r w:rsidRPr="00212A04">
        <w:t>prin</w:t>
      </w:r>
      <w:proofErr w:type="spellEnd"/>
      <w:r w:rsidRPr="00212A04">
        <w:t xml:space="preserve"> </w:t>
      </w:r>
      <w:proofErr w:type="spellStart"/>
      <w:r w:rsidRPr="00212A04">
        <w:t>acte</w:t>
      </w:r>
      <w:proofErr w:type="spellEnd"/>
      <w:r w:rsidRPr="00212A04">
        <w:t xml:space="preserve"> </w:t>
      </w:r>
      <w:proofErr w:type="spellStart"/>
      <w:r w:rsidRPr="00212A04">
        <w:t>adiţionale</w:t>
      </w:r>
      <w:proofErr w:type="spellEnd"/>
      <w:r w:rsidRPr="00212A04">
        <w:t xml:space="preserve">, cu </w:t>
      </w:r>
      <w:proofErr w:type="spellStart"/>
      <w:r w:rsidRPr="00212A04">
        <w:t>acordul</w:t>
      </w:r>
      <w:proofErr w:type="spellEnd"/>
      <w:r w:rsidRPr="00212A04">
        <w:t xml:space="preserve"> </w:t>
      </w:r>
      <w:proofErr w:type="spellStart"/>
      <w:r w:rsidRPr="00212A04">
        <w:t>părţilor</w:t>
      </w:r>
      <w:proofErr w:type="spellEnd"/>
      <w:r w:rsidRPr="00212A04">
        <w:t xml:space="preserve">. </w:t>
      </w:r>
    </w:p>
    <w:p w:rsidR="00296CE0" w:rsidRPr="00212A04" w:rsidRDefault="00296CE0" w:rsidP="00296CE0">
      <w:pPr>
        <w:ind w:left="360" w:right="-465"/>
        <w:jc w:val="both"/>
        <w:rPr>
          <w:lang w:val="ro-RO"/>
        </w:rPr>
      </w:pPr>
      <w:r w:rsidRPr="00212A04">
        <w:rPr>
          <w:lang w:val="ro-RO"/>
        </w:rPr>
        <w:t>10.2 Prezentul contract, împreună cu anexele sale, care fac parte integrantă din cuprinsul său, reprezintă voinţa părţilor şi înlătură orice altă înţelegere verbală dintre acestea, anterioară sau ulterioară încheierii lui.</w:t>
      </w:r>
    </w:p>
    <w:p w:rsidR="00296CE0" w:rsidRPr="00212A04" w:rsidRDefault="00296CE0" w:rsidP="00296CE0">
      <w:pPr>
        <w:ind w:left="360" w:right="-465"/>
        <w:jc w:val="both"/>
        <w:rPr>
          <w:lang w:val="ro-RO"/>
        </w:rPr>
      </w:pPr>
      <w:r w:rsidRPr="00212A04">
        <w:rPr>
          <w:lang w:val="ro-RO"/>
        </w:rPr>
        <w:t>10.3 Litigiile ivite între părţi, se vor soluţiona de către acestea pe cale amiabilă, iar în caz contrar de către instanţele judecătoreşti competente.</w:t>
      </w:r>
    </w:p>
    <w:p w:rsidR="00296CE0" w:rsidRDefault="00296CE0" w:rsidP="00296CE0">
      <w:pPr>
        <w:ind w:left="360" w:right="-465"/>
        <w:jc w:val="both"/>
        <w:rPr>
          <w:lang w:val="ro-RO"/>
        </w:rPr>
      </w:pPr>
      <w:r w:rsidRPr="00212A04">
        <w:rPr>
          <w:lang w:val="ro-RO"/>
        </w:rPr>
        <w:t xml:space="preserve">10.4 Prezentul contract a fost încheiat </w:t>
      </w:r>
      <w:r>
        <w:rPr>
          <w:lang w:val="ro-RO"/>
        </w:rPr>
        <w:t>în da</w:t>
      </w:r>
      <w:r w:rsidR="008F6FA7">
        <w:rPr>
          <w:lang w:val="ro-RO"/>
        </w:rPr>
        <w:t>ta de ________________      2022</w:t>
      </w:r>
      <w:r>
        <w:rPr>
          <w:lang w:val="ro-RO"/>
        </w:rPr>
        <w:t xml:space="preserve">, </w:t>
      </w:r>
      <w:r w:rsidRPr="00212A04">
        <w:rPr>
          <w:lang w:val="ro-RO"/>
        </w:rPr>
        <w:t xml:space="preserve">într-un număr de </w:t>
      </w:r>
      <w:r>
        <w:rPr>
          <w:lang w:val="ro-RO"/>
        </w:rPr>
        <w:t>3</w:t>
      </w:r>
      <w:r w:rsidRPr="00212A04">
        <w:rPr>
          <w:lang w:val="ro-RO"/>
        </w:rPr>
        <w:t xml:space="preserve"> exemplare din care unul pentru </w:t>
      </w:r>
      <w:r>
        <w:rPr>
          <w:lang w:val="ro-RO"/>
        </w:rPr>
        <w:t>comodant şi două pentru comodatar.</w:t>
      </w:r>
    </w:p>
    <w:p w:rsidR="00296CE0" w:rsidRPr="00212A04" w:rsidRDefault="00296CE0" w:rsidP="00296CE0">
      <w:pPr>
        <w:ind w:left="360" w:right="-465"/>
        <w:jc w:val="both"/>
        <w:rPr>
          <w:lang w:val="ro-RO"/>
        </w:rPr>
      </w:pPr>
    </w:p>
    <w:p w:rsidR="00296CE0" w:rsidRDefault="00296CE0" w:rsidP="00296CE0">
      <w:pPr>
        <w:ind w:left="360" w:right="-465"/>
        <w:jc w:val="both"/>
        <w:rPr>
          <w:lang w:val="ro-RO"/>
        </w:rPr>
      </w:pPr>
    </w:p>
    <w:p w:rsidR="00296CE0" w:rsidRPr="00212A04" w:rsidRDefault="00296CE0" w:rsidP="00296CE0">
      <w:pPr>
        <w:ind w:left="360" w:right="-465"/>
        <w:jc w:val="both"/>
        <w:rPr>
          <w:lang w:val="ro-RO"/>
        </w:rPr>
      </w:pPr>
    </w:p>
    <w:p w:rsidR="00296CE0" w:rsidRPr="00212A04" w:rsidRDefault="00296CE0" w:rsidP="00296CE0">
      <w:pPr>
        <w:ind w:left="360" w:right="-465"/>
        <w:jc w:val="both"/>
        <w:rPr>
          <w:lang w:val="ro-RO"/>
        </w:rPr>
      </w:pPr>
      <w:r w:rsidRPr="00212A04">
        <w:rPr>
          <w:lang w:val="ro-RO"/>
        </w:rPr>
        <w:t xml:space="preserve">                         </w:t>
      </w:r>
      <w:r>
        <w:rPr>
          <w:lang w:val="ro-RO"/>
        </w:rPr>
        <w:t xml:space="preserve">COMODANT                    </w:t>
      </w:r>
      <w:r>
        <w:rPr>
          <w:lang w:val="ro-RO"/>
        </w:rPr>
        <w:tab/>
      </w:r>
      <w:r>
        <w:rPr>
          <w:lang w:val="ro-RO"/>
        </w:rPr>
        <w:tab/>
      </w:r>
      <w:r>
        <w:rPr>
          <w:lang w:val="ro-RO"/>
        </w:rPr>
        <w:tab/>
        <w:t xml:space="preserve">        COMODATAR</w:t>
      </w:r>
    </w:p>
    <w:p w:rsidR="00296CE0" w:rsidRDefault="00296CE0" w:rsidP="00296CE0">
      <w:pPr>
        <w:ind w:left="360" w:right="-465"/>
        <w:rPr>
          <w:i/>
          <w:lang w:val="ro-RO"/>
        </w:rPr>
      </w:pPr>
      <w:r w:rsidRPr="00212A04">
        <w:rPr>
          <w:lang w:val="ro-RO"/>
        </w:rPr>
        <w:t xml:space="preserve">              </w:t>
      </w:r>
      <w:r>
        <w:rPr>
          <w:lang w:val="ro-RO"/>
        </w:rPr>
        <w:t>MUNICPIUL TÂRGU MUREŞ</w:t>
      </w:r>
      <w:r w:rsidRPr="00212A04">
        <w:rPr>
          <w:lang w:val="ro-RO"/>
        </w:rPr>
        <w:t xml:space="preserve">              </w:t>
      </w:r>
      <w:r w:rsidR="008F6FA7">
        <w:rPr>
          <w:lang w:val="ro-RO"/>
        </w:rPr>
        <w:t>Inspectoratul pentru situaţii de urgenţă HOREA</w:t>
      </w:r>
      <w:r>
        <w:rPr>
          <w:lang w:val="ro-RO"/>
        </w:rPr>
        <w:tab/>
      </w:r>
      <w:r>
        <w:rPr>
          <w:lang w:val="ro-RO"/>
        </w:rPr>
        <w:tab/>
      </w:r>
      <w:r>
        <w:rPr>
          <w:lang w:val="ro-RO"/>
        </w:rPr>
        <w:tab/>
        <w:t>PRIMAR</w:t>
      </w:r>
      <w:r>
        <w:rPr>
          <w:lang w:val="ro-RO"/>
        </w:rPr>
        <w:tab/>
      </w:r>
      <w:r>
        <w:rPr>
          <w:lang w:val="ro-RO"/>
        </w:rPr>
        <w:tab/>
      </w:r>
      <w:r>
        <w:rPr>
          <w:lang w:val="ro-RO"/>
        </w:rPr>
        <w:tab/>
      </w:r>
      <w:r>
        <w:rPr>
          <w:lang w:val="ro-RO"/>
        </w:rPr>
        <w:tab/>
      </w:r>
      <w:r>
        <w:rPr>
          <w:lang w:val="ro-RO"/>
        </w:rPr>
        <w:tab/>
      </w:r>
      <w:r w:rsidR="008F6FA7">
        <w:rPr>
          <w:lang w:val="ro-RO"/>
        </w:rPr>
        <w:t>col._____________________</w:t>
      </w:r>
      <w:r>
        <w:rPr>
          <w:i/>
          <w:lang w:val="ro-RO"/>
        </w:rPr>
        <w:tab/>
      </w:r>
    </w:p>
    <w:p w:rsidR="00296CE0" w:rsidRDefault="00296CE0" w:rsidP="00296CE0">
      <w:pPr>
        <w:ind w:left="360" w:right="-465"/>
        <w:rPr>
          <w:i/>
          <w:lang w:val="ro-RO"/>
        </w:rPr>
      </w:pPr>
      <w:r>
        <w:rPr>
          <w:i/>
          <w:lang w:val="ro-RO"/>
        </w:rPr>
        <w:tab/>
      </w:r>
      <w:r>
        <w:rPr>
          <w:i/>
          <w:lang w:val="ro-RO"/>
        </w:rPr>
        <w:tab/>
      </w:r>
      <w:r>
        <w:rPr>
          <w:i/>
          <w:lang w:val="ro-RO"/>
        </w:rPr>
        <w:tab/>
      </w:r>
      <w:r>
        <w:rPr>
          <w:lang w:val="ro-RO"/>
        </w:rPr>
        <w:t>Soos Zoltan</w:t>
      </w:r>
    </w:p>
    <w:p w:rsidR="00296CE0" w:rsidRDefault="00296CE0" w:rsidP="00296CE0">
      <w:pPr>
        <w:ind w:left="360" w:right="-465"/>
        <w:rPr>
          <w:i/>
          <w:lang w:val="ro-RO"/>
        </w:rPr>
      </w:pPr>
    </w:p>
    <w:p w:rsidR="00296CE0" w:rsidRDefault="00296CE0" w:rsidP="00296CE0">
      <w:pPr>
        <w:ind w:left="360" w:right="-465"/>
        <w:rPr>
          <w:i/>
          <w:lang w:val="ro-RO"/>
        </w:rPr>
      </w:pP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r>
    </w:p>
    <w:p w:rsidR="00296CE0" w:rsidRPr="00FD4D86" w:rsidRDefault="00296CE0" w:rsidP="00296CE0">
      <w:pPr>
        <w:ind w:left="360" w:right="-465"/>
        <w:rPr>
          <w:i/>
          <w:lang w:val="ro-RO"/>
        </w:rPr>
      </w:pPr>
    </w:p>
    <w:p w:rsidR="00296CE0" w:rsidRDefault="00296CE0" w:rsidP="00296CE0">
      <w:pPr>
        <w:ind w:left="360" w:right="-465"/>
        <w:rPr>
          <w:lang w:val="ro-RO"/>
        </w:rPr>
      </w:pPr>
      <w:r w:rsidRPr="00212A04">
        <w:rPr>
          <w:lang w:val="ro-RO"/>
        </w:rPr>
        <w:t xml:space="preserve"> </w:t>
      </w:r>
      <w:r>
        <w:rPr>
          <w:lang w:val="ro-RO"/>
        </w:rPr>
        <w:tab/>
      </w:r>
      <w:r>
        <w:rPr>
          <w:lang w:val="ro-RO"/>
        </w:rPr>
        <w:tab/>
      </w:r>
      <w:r>
        <w:rPr>
          <w:lang w:val="ro-RO"/>
        </w:rPr>
        <w:tab/>
      </w:r>
      <w:r>
        <w:rPr>
          <w:lang w:val="ro-RO"/>
        </w:rPr>
        <w:tab/>
      </w:r>
      <w:r>
        <w:rPr>
          <w:lang w:val="ro-RO"/>
        </w:rPr>
        <w:tab/>
      </w:r>
    </w:p>
    <w:p w:rsidR="00296CE0" w:rsidRDefault="00296CE0" w:rsidP="00296CE0">
      <w:pPr>
        <w:ind w:left="360" w:right="-465"/>
        <w:rPr>
          <w:lang w:val="ro-RO"/>
        </w:rPr>
      </w:pPr>
      <w:r>
        <w:rPr>
          <w:lang w:val="ro-RO"/>
        </w:rPr>
        <w:t xml:space="preserve">            </w:t>
      </w:r>
      <w:r>
        <w:rPr>
          <w:lang w:val="ro-RO"/>
        </w:rPr>
        <w:tab/>
      </w:r>
      <w:r>
        <w:rPr>
          <w:lang w:val="ro-RO"/>
        </w:rPr>
        <w:tab/>
      </w:r>
    </w:p>
    <w:p w:rsidR="00296CE0" w:rsidRDefault="00296CE0" w:rsidP="00296CE0">
      <w:pPr>
        <w:ind w:left="360" w:right="-465"/>
        <w:rPr>
          <w:lang w:val="ro-RO"/>
        </w:rPr>
      </w:pPr>
      <w:r>
        <w:rPr>
          <w:lang w:val="ro-RO"/>
        </w:rPr>
        <w:t xml:space="preserve">                  </w:t>
      </w:r>
      <w:r w:rsidRPr="00212A04">
        <w:rPr>
          <w:lang w:val="ro-RO"/>
        </w:rPr>
        <w:t>DIRECŢIA ŞCOL</w:t>
      </w:r>
      <w:r>
        <w:rPr>
          <w:lang w:val="ro-RO"/>
        </w:rPr>
        <w:t>I</w:t>
      </w:r>
    </w:p>
    <w:p w:rsidR="00296CE0" w:rsidRPr="00212A04" w:rsidRDefault="00296CE0" w:rsidP="00296CE0">
      <w:pPr>
        <w:ind w:left="360" w:right="-465"/>
        <w:rPr>
          <w:lang w:val="ro-RO"/>
        </w:rPr>
      </w:pPr>
      <w:r>
        <w:rPr>
          <w:lang w:val="ro-RO"/>
        </w:rPr>
        <w:tab/>
      </w:r>
      <w:r>
        <w:rPr>
          <w:lang w:val="ro-RO"/>
        </w:rPr>
        <w:tab/>
        <w:t>Ing. HORAŢIU LOBONŢ</w:t>
      </w:r>
    </w:p>
    <w:p w:rsidR="00296CE0" w:rsidRDefault="00296CE0" w:rsidP="00296CE0">
      <w:pPr>
        <w:ind w:left="360" w:right="-465"/>
        <w:jc w:val="center"/>
        <w:rPr>
          <w:lang w:val="ro-RO"/>
        </w:rPr>
      </w:pPr>
      <w:r w:rsidRPr="00212A04">
        <w:rPr>
          <w:lang w:val="ro-RO"/>
        </w:rPr>
        <w:t xml:space="preserve">                                           </w:t>
      </w:r>
    </w:p>
    <w:p w:rsidR="00296CE0" w:rsidRPr="00AB4FB0" w:rsidRDefault="00296CE0" w:rsidP="00296CE0">
      <w:pPr>
        <w:ind w:left="360" w:right="-465"/>
        <w:jc w:val="center"/>
        <w:rPr>
          <w:lang w:val="ro-RO"/>
        </w:rPr>
      </w:pPr>
      <w:r w:rsidRPr="00212A04">
        <w:rPr>
          <w:lang w:val="ro-RO"/>
        </w:rPr>
        <w:t xml:space="preserve">                                        </w:t>
      </w:r>
      <w:r>
        <w:rPr>
          <w:lang w:val="ro-RO"/>
        </w:rPr>
        <w:tab/>
      </w:r>
      <w:r>
        <w:rPr>
          <w:lang w:val="ro-RO"/>
        </w:rPr>
        <w:tab/>
      </w:r>
      <w:r>
        <w:rPr>
          <w:b/>
          <w:lang w:val="ro-RO"/>
        </w:rPr>
        <w:tab/>
      </w:r>
      <w:r>
        <w:rPr>
          <w:b/>
          <w:lang w:val="ro-RO"/>
        </w:rPr>
        <w:tab/>
      </w:r>
    </w:p>
    <w:p w:rsidR="00296CE0" w:rsidRDefault="00296CE0" w:rsidP="00296CE0">
      <w:pPr>
        <w:ind w:left="360" w:right="-465"/>
        <w:jc w:val="both"/>
        <w:rPr>
          <w:b/>
          <w:lang w:val="ro-RO"/>
        </w:rPr>
      </w:pPr>
    </w:p>
    <w:p w:rsidR="00296CE0" w:rsidRPr="00083AFB" w:rsidRDefault="00296CE0" w:rsidP="00296CE0">
      <w:pPr>
        <w:ind w:left="-570" w:right="-465"/>
        <w:jc w:val="both"/>
        <w:rPr>
          <w:lang w:val="ro-RO"/>
        </w:rPr>
      </w:pPr>
    </w:p>
    <w:p w:rsidR="00296CE0" w:rsidRPr="00083AFB" w:rsidRDefault="00296CE0" w:rsidP="00296CE0">
      <w:pPr>
        <w:ind w:left="-570" w:right="-465" w:firstLine="1740"/>
        <w:jc w:val="both"/>
        <w:rPr>
          <w:lang w:val="ro-RO"/>
        </w:rPr>
      </w:pPr>
      <w:r>
        <w:rPr>
          <w:lang w:val="ro-RO"/>
        </w:rPr>
        <w:tab/>
      </w:r>
      <w:r>
        <w:rPr>
          <w:lang w:val="ro-RO"/>
        </w:rPr>
        <w:tab/>
      </w:r>
      <w:r w:rsidRPr="00083AFB">
        <w:rPr>
          <w:lang w:val="ro-RO"/>
        </w:rPr>
        <w:t>Viza juridica</w:t>
      </w:r>
    </w:p>
    <w:p w:rsidR="00296CE0" w:rsidRDefault="00296CE0" w:rsidP="00296CE0">
      <w:pPr>
        <w:ind w:left="-570" w:right="-465" w:firstLine="1740"/>
        <w:jc w:val="both"/>
        <w:rPr>
          <w:lang w:val="ro-RO"/>
        </w:rPr>
      </w:pPr>
      <w:r>
        <w:rPr>
          <w:b/>
          <w:lang w:val="ro-RO"/>
        </w:rPr>
        <w:t xml:space="preserve">             </w:t>
      </w:r>
      <w:r>
        <w:rPr>
          <w:b/>
          <w:lang w:val="ro-RO"/>
        </w:rPr>
        <w:tab/>
      </w:r>
      <w:r w:rsidRPr="00083AFB">
        <w:rPr>
          <w:lang w:val="ro-RO"/>
        </w:rPr>
        <w:t>Cons</w:t>
      </w:r>
      <w:r>
        <w:rPr>
          <w:lang w:val="ro-RO"/>
        </w:rPr>
        <w:t>.</w:t>
      </w:r>
      <w:r w:rsidRPr="00083AFB">
        <w:rPr>
          <w:lang w:val="ro-RO"/>
        </w:rPr>
        <w:t xml:space="preserve"> Ju</w:t>
      </w:r>
      <w:r>
        <w:rPr>
          <w:lang w:val="ro-RO"/>
        </w:rPr>
        <w:t>r.</w:t>
      </w:r>
    </w:p>
    <w:p w:rsidR="00296CE0" w:rsidRPr="00083AFB" w:rsidRDefault="00296CE0" w:rsidP="00296CE0">
      <w:pPr>
        <w:ind w:left="-570" w:right="-465" w:firstLine="1740"/>
        <w:jc w:val="both"/>
        <w:rPr>
          <w:lang w:val="ro-RO"/>
        </w:rPr>
      </w:pPr>
      <w:r>
        <w:rPr>
          <w:lang w:val="ro-RO"/>
        </w:rPr>
        <w:t xml:space="preserve">                 </w:t>
      </w:r>
    </w:p>
    <w:p w:rsidR="00296CE0" w:rsidRDefault="00296CE0" w:rsidP="00296CE0">
      <w:pPr>
        <w:ind w:left="-570" w:right="-465" w:firstLine="1740"/>
        <w:jc w:val="both"/>
        <w:rPr>
          <w:b/>
          <w:lang w:val="ro-RO"/>
        </w:rPr>
      </w:pPr>
    </w:p>
    <w:p w:rsidR="00296CE0" w:rsidRDefault="00296CE0" w:rsidP="00296CE0">
      <w:pPr>
        <w:ind w:left="-570" w:right="-465"/>
        <w:jc w:val="both"/>
        <w:rPr>
          <w:b/>
          <w:lang w:val="ro-RO"/>
        </w:rPr>
      </w:pPr>
    </w:p>
    <w:p w:rsidR="00F00B97" w:rsidRDefault="00F00B97" w:rsidP="00F00B97">
      <w:pPr>
        <w:ind w:left="360"/>
        <w:jc w:val="both"/>
        <w:rPr>
          <w:b/>
          <w:lang w:val="ro-RO"/>
        </w:rPr>
      </w:pPr>
      <w:r>
        <w:rPr>
          <w:b/>
          <w:lang w:val="ro-RO"/>
        </w:rPr>
        <w:lastRenderedPageBreak/>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ANEXA nr. 2</w:t>
      </w:r>
    </w:p>
    <w:p w:rsidR="00F00B97" w:rsidRDefault="00F00B97" w:rsidP="00F00B97">
      <w:pPr>
        <w:ind w:left="360" w:right="-465"/>
        <w:jc w:val="center"/>
        <w:rPr>
          <w:b/>
          <w:lang w:val="ro-RO"/>
        </w:rPr>
      </w:pPr>
    </w:p>
    <w:p w:rsidR="00F00B97" w:rsidRPr="00212A04" w:rsidRDefault="00F00B97" w:rsidP="00F00B97">
      <w:pPr>
        <w:ind w:left="360" w:right="-465"/>
        <w:jc w:val="center"/>
        <w:rPr>
          <w:b/>
          <w:lang w:val="ro-RO"/>
        </w:rPr>
      </w:pPr>
      <w:r w:rsidRPr="00212A04">
        <w:rPr>
          <w:b/>
          <w:lang w:val="ro-RO"/>
        </w:rPr>
        <w:t xml:space="preserve">CONTRACT DE </w:t>
      </w:r>
      <w:r>
        <w:rPr>
          <w:b/>
          <w:lang w:val="ro-RO"/>
        </w:rPr>
        <w:t>COMODAT</w:t>
      </w:r>
      <w:r w:rsidRPr="00212A04">
        <w:rPr>
          <w:b/>
          <w:lang w:val="ro-RO"/>
        </w:rPr>
        <w:t xml:space="preserve"> </w:t>
      </w:r>
    </w:p>
    <w:p w:rsidR="00F00B97" w:rsidRPr="00212A04" w:rsidRDefault="00F00B97" w:rsidP="00F00B97">
      <w:pPr>
        <w:ind w:left="360" w:right="-465"/>
        <w:jc w:val="center"/>
        <w:rPr>
          <w:b/>
          <w:lang w:val="ro-RO"/>
        </w:rPr>
      </w:pPr>
    </w:p>
    <w:p w:rsidR="00F00B97" w:rsidRPr="00212A04" w:rsidRDefault="00F00B97" w:rsidP="00F00B97">
      <w:pPr>
        <w:ind w:left="360" w:right="-465"/>
        <w:jc w:val="center"/>
        <w:rPr>
          <w:b/>
          <w:lang w:val="ro-RO"/>
        </w:rPr>
      </w:pPr>
      <w:r w:rsidRPr="00212A04">
        <w:rPr>
          <w:b/>
          <w:lang w:val="ro-RO"/>
        </w:rPr>
        <w:t xml:space="preserve">NR. </w:t>
      </w:r>
      <w:r>
        <w:rPr>
          <w:b/>
          <w:lang w:val="ro-RO"/>
        </w:rPr>
        <w:t>________  din</w:t>
      </w:r>
      <w:r w:rsidRPr="00212A04">
        <w:rPr>
          <w:b/>
          <w:lang w:val="ro-RO"/>
        </w:rPr>
        <w:t xml:space="preserve"> </w:t>
      </w:r>
      <w:r>
        <w:rPr>
          <w:b/>
          <w:lang w:val="ro-RO"/>
        </w:rPr>
        <w:t xml:space="preserve">_______       </w:t>
      </w:r>
    </w:p>
    <w:p w:rsidR="00F00B97" w:rsidRDefault="00F00B97" w:rsidP="00F00B97">
      <w:pPr>
        <w:ind w:left="360" w:right="-465"/>
        <w:jc w:val="center"/>
        <w:rPr>
          <w:lang w:val="ro-RO"/>
        </w:rPr>
      </w:pPr>
    </w:p>
    <w:p w:rsidR="00F00B97" w:rsidRPr="003D54DD" w:rsidRDefault="00F00B97" w:rsidP="00F00B97">
      <w:pPr>
        <w:pStyle w:val="ListParagraph"/>
        <w:ind w:left="360" w:right="-465"/>
        <w:jc w:val="both"/>
        <w:rPr>
          <w:b/>
        </w:rPr>
      </w:pPr>
      <w:r>
        <w:rPr>
          <w:b/>
        </w:rPr>
        <w:tab/>
        <w:t xml:space="preserve">I. </w:t>
      </w:r>
      <w:r w:rsidRPr="003D54DD">
        <w:rPr>
          <w:b/>
        </w:rPr>
        <w:t>PĂRŢILE CONTRACTANTE</w:t>
      </w:r>
    </w:p>
    <w:p w:rsidR="00F00B97" w:rsidRPr="00C922FF" w:rsidRDefault="00F00B97" w:rsidP="00F00B97">
      <w:pPr>
        <w:numPr>
          <w:ilvl w:val="0"/>
          <w:numId w:val="2"/>
        </w:numPr>
        <w:ind w:left="360" w:right="-465" w:firstLine="0"/>
        <w:jc w:val="both"/>
        <w:rPr>
          <w:lang w:val="ro-RO"/>
        </w:rPr>
      </w:pPr>
      <w:r w:rsidRPr="003D54DD">
        <w:rPr>
          <w:b/>
          <w:lang w:val="ro-RO"/>
        </w:rPr>
        <w:t>Municipiul T</w:t>
      </w:r>
      <w:r>
        <w:rPr>
          <w:b/>
          <w:lang w:val="ro-RO"/>
        </w:rPr>
        <w:t>â</w:t>
      </w:r>
      <w:r w:rsidRPr="003D54DD">
        <w:rPr>
          <w:b/>
          <w:lang w:val="ro-RO"/>
        </w:rPr>
        <w:t xml:space="preserve">rgu-Mureş, </w:t>
      </w:r>
      <w:r w:rsidRPr="003D54DD">
        <w:rPr>
          <w:lang w:val="ro-RO"/>
        </w:rPr>
        <w:t>cu sediul în T</w:t>
      </w:r>
      <w:r>
        <w:rPr>
          <w:lang w:val="ro-RO"/>
        </w:rPr>
        <w:t>â</w:t>
      </w:r>
      <w:r w:rsidRPr="003D54DD">
        <w:rPr>
          <w:lang w:val="ro-RO"/>
        </w:rPr>
        <w:t>rgu-Mureş, P-ţa Victoriei nr.3, jud. Mureş, cod IBAN : RO</w:t>
      </w:r>
      <w:r>
        <w:rPr>
          <w:lang w:val="ro-RO"/>
        </w:rPr>
        <w:t>41TREZ24A650402200103</w:t>
      </w:r>
      <w:r w:rsidRPr="003D54DD">
        <w:rPr>
          <w:lang w:val="ro-RO"/>
        </w:rPr>
        <w:t xml:space="preserve">X, deschis </w:t>
      </w:r>
      <w:smartTag w:uri="urn:schemas-microsoft-com:office:smarttags" w:element="PersonName">
        <w:smartTagPr>
          <w:attr w:name="ProductID" w:val="la Trezoreria Tîrgu-Mureş"/>
        </w:smartTagPr>
        <w:r w:rsidRPr="003D54DD">
          <w:rPr>
            <w:lang w:val="ro-RO"/>
          </w:rPr>
          <w:t>la Trezoreria Tîrgu-Mureş</w:t>
        </w:r>
      </w:smartTag>
      <w:r w:rsidRPr="003D54DD">
        <w:rPr>
          <w:lang w:val="ro-RO"/>
        </w:rPr>
        <w:t>,</w:t>
      </w:r>
      <w:r>
        <w:rPr>
          <w:lang w:val="ro-RO"/>
        </w:rPr>
        <w:t xml:space="preserve"> CUI 4322823</w:t>
      </w:r>
      <w:r w:rsidRPr="003D54DD">
        <w:rPr>
          <w:lang w:val="ro-RO"/>
        </w:rPr>
        <w:t xml:space="preserve"> reprezentat de</w:t>
      </w:r>
      <w:r>
        <w:rPr>
          <w:b/>
          <w:sz w:val="28"/>
          <w:szCs w:val="28"/>
          <w:lang w:val="ro-RO"/>
        </w:rPr>
        <w:t xml:space="preserve">  </w:t>
      </w:r>
      <w:r w:rsidRPr="00C85141">
        <w:rPr>
          <w:b/>
          <w:lang w:val="ro-RO"/>
        </w:rPr>
        <w:t>S</w:t>
      </w:r>
      <w:r>
        <w:rPr>
          <w:b/>
          <w:lang w:val="ro-RO"/>
        </w:rPr>
        <w:t>óos Zoltán-</w:t>
      </w:r>
      <w:r w:rsidRPr="003D54DD">
        <w:rPr>
          <w:b/>
          <w:lang w:val="ro-RO"/>
        </w:rPr>
        <w:t xml:space="preserve"> Primar,</w:t>
      </w:r>
      <w:r>
        <w:rPr>
          <w:b/>
          <w:lang w:val="ro-RO"/>
        </w:rPr>
        <w:t xml:space="preserve"> </w:t>
      </w:r>
      <w:r w:rsidRPr="003D54DD">
        <w:rPr>
          <w:lang w:val="ro-RO"/>
        </w:rPr>
        <w:t xml:space="preserve">în calitate </w:t>
      </w:r>
      <w:r w:rsidRPr="003D54DD">
        <w:rPr>
          <w:b/>
          <w:lang w:val="ro-RO"/>
        </w:rPr>
        <w:t xml:space="preserve">de </w:t>
      </w:r>
      <w:r>
        <w:rPr>
          <w:b/>
          <w:lang w:val="ro-RO"/>
        </w:rPr>
        <w:t>Comodant</w:t>
      </w:r>
      <w:r w:rsidRPr="003D54DD">
        <w:rPr>
          <w:b/>
          <w:lang w:val="ro-RO"/>
        </w:rPr>
        <w:t>.</w:t>
      </w:r>
    </w:p>
    <w:p w:rsidR="00F00B97" w:rsidRPr="003D54DD" w:rsidRDefault="00F00B97" w:rsidP="00F00B97">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t>şi</w:t>
      </w:r>
    </w:p>
    <w:p w:rsidR="00F00B97" w:rsidRPr="006A6744" w:rsidRDefault="00F00B97" w:rsidP="00F00B97">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r>
    </w:p>
    <w:p w:rsidR="00F00B97" w:rsidRPr="001E270D" w:rsidRDefault="00F00B97" w:rsidP="00F00B97">
      <w:pPr>
        <w:numPr>
          <w:ilvl w:val="0"/>
          <w:numId w:val="2"/>
        </w:numPr>
        <w:ind w:left="360" w:right="-465" w:firstLine="0"/>
        <w:jc w:val="both"/>
        <w:rPr>
          <w:lang w:val="ro-RO"/>
        </w:rPr>
      </w:pPr>
      <w:r>
        <w:rPr>
          <w:b/>
          <w:lang w:val="ro-RO"/>
        </w:rPr>
        <w:t xml:space="preserve">Direcţia naţională de Probaţiune, </w:t>
      </w:r>
      <w:r w:rsidRPr="000B4390">
        <w:rPr>
          <w:lang w:val="ro-RO"/>
        </w:rPr>
        <w:t xml:space="preserve">cu sediul în </w:t>
      </w:r>
      <w:r>
        <w:rPr>
          <w:lang w:val="ro-RO"/>
        </w:rPr>
        <w:t xml:space="preserve">Bucureşti, str. Apolodor, nr.17, sector 5, cod înregistrare fiscală 32967779, reprezentată legal prin director ____________________,prin Serviciul de Probaţiune Mureş, </w:t>
      </w:r>
      <w:r w:rsidRPr="000B4390">
        <w:rPr>
          <w:lang w:val="ro-RO"/>
        </w:rPr>
        <w:t>reprezentat</w:t>
      </w:r>
      <w:r>
        <w:rPr>
          <w:lang w:val="ro-RO"/>
        </w:rPr>
        <w:t xml:space="preserve"> prin _________________________, </w:t>
      </w:r>
      <w:r w:rsidRPr="003D54DD">
        <w:rPr>
          <w:lang w:val="ro-RO"/>
        </w:rPr>
        <w:t xml:space="preserve">de </w:t>
      </w:r>
      <w:r>
        <w:rPr>
          <w:b/>
          <w:lang w:val="ro-RO"/>
        </w:rPr>
        <w:t>comodatar</w:t>
      </w:r>
    </w:p>
    <w:p w:rsidR="00F00B97" w:rsidRPr="00B17162" w:rsidRDefault="00F00B97" w:rsidP="00F00B97">
      <w:pPr>
        <w:ind w:left="360" w:right="-465"/>
        <w:jc w:val="both"/>
        <w:rPr>
          <w:lang w:val="ro-RO"/>
        </w:rPr>
      </w:pPr>
    </w:p>
    <w:p w:rsidR="00F00B97" w:rsidRPr="00B17162" w:rsidRDefault="00F00B97" w:rsidP="00F00B97">
      <w:pPr>
        <w:ind w:left="360" w:right="-465"/>
        <w:jc w:val="both"/>
        <w:rPr>
          <w:lang w:val="ro-RO"/>
        </w:rPr>
      </w:pPr>
      <w:r>
        <w:rPr>
          <w:lang w:val="ro-RO"/>
        </w:rPr>
        <w:tab/>
      </w:r>
      <w:r>
        <w:rPr>
          <w:lang w:val="ro-RO"/>
        </w:rPr>
        <w:tab/>
      </w:r>
      <w:r w:rsidRPr="00B17162">
        <w:rPr>
          <w:lang w:val="ro-RO"/>
        </w:rPr>
        <w:t xml:space="preserve">În </w:t>
      </w:r>
      <w:r>
        <w:rPr>
          <w:lang w:val="ro-RO"/>
        </w:rPr>
        <w:t>t</w:t>
      </w:r>
      <w:r w:rsidRPr="00B17162">
        <w:rPr>
          <w:lang w:val="ro-RO"/>
        </w:rPr>
        <w:t>emeiul disp.art.858</w:t>
      </w:r>
      <w:r>
        <w:rPr>
          <w:lang w:val="ro-RO"/>
        </w:rPr>
        <w:t>, art. 866, art. 861 alin.3, art. 867 si art. 874 Cod civil, cu raportare la disp.art.349-353  din OUG nr.57/2019, convin la încheierea prezentului contract</w:t>
      </w:r>
    </w:p>
    <w:p w:rsidR="00F00B97" w:rsidRDefault="00F00B97" w:rsidP="00F00B97">
      <w:pPr>
        <w:ind w:left="360" w:right="-465"/>
        <w:jc w:val="both"/>
        <w:rPr>
          <w:lang w:val="ro-RO"/>
        </w:rPr>
      </w:pPr>
    </w:p>
    <w:p w:rsidR="00F00B97" w:rsidRPr="00212A04" w:rsidRDefault="00F00B97" w:rsidP="00F00B97">
      <w:pPr>
        <w:pStyle w:val="ListParagraph"/>
        <w:ind w:left="360" w:right="-465"/>
        <w:jc w:val="both"/>
        <w:rPr>
          <w:b/>
        </w:rPr>
      </w:pPr>
      <w:r>
        <w:rPr>
          <w:b/>
        </w:rPr>
        <w:t xml:space="preserve"> II: </w:t>
      </w:r>
      <w:r w:rsidRPr="00212A04">
        <w:rPr>
          <w:b/>
        </w:rPr>
        <w:t>OBIECTUL CONTRACTULUI</w:t>
      </w:r>
    </w:p>
    <w:p w:rsidR="00F00B97" w:rsidRDefault="00F00B97" w:rsidP="00F00B97">
      <w:pPr>
        <w:autoSpaceDE w:val="0"/>
        <w:autoSpaceDN w:val="0"/>
        <w:adjustRightInd w:val="0"/>
        <w:ind w:left="360" w:right="-465"/>
        <w:jc w:val="both"/>
        <w:rPr>
          <w:bCs/>
        </w:rPr>
      </w:pPr>
      <w:r>
        <w:rPr>
          <w:lang w:val="ro-RO"/>
        </w:rPr>
        <w:t xml:space="preserve"> </w:t>
      </w:r>
      <w:r>
        <w:rPr>
          <w:lang w:val="ro-RO"/>
        </w:rPr>
        <w:tab/>
        <w:t>Comodantul pune la dispoziţia comodatarului</w:t>
      </w:r>
      <w:r w:rsidRPr="00212A04">
        <w:rPr>
          <w:lang w:val="ro-RO"/>
        </w:rPr>
        <w:t>, spaţiul</w:t>
      </w:r>
      <w:r>
        <w:rPr>
          <w:lang w:val="ro-RO"/>
        </w:rPr>
        <w:t xml:space="preserve"> situat în Târgu Mureş, str. Gh Doja, nr.250, înscris în </w:t>
      </w:r>
      <w:r>
        <w:rPr>
          <w:bCs/>
        </w:rPr>
        <w:t xml:space="preserve">A.1.2, </w:t>
      </w:r>
      <w:proofErr w:type="spellStart"/>
      <w:r>
        <w:rPr>
          <w:bCs/>
        </w:rPr>
        <w:t>respectiv</w:t>
      </w:r>
      <w:proofErr w:type="spellEnd"/>
      <w:r>
        <w:rPr>
          <w:bCs/>
        </w:rPr>
        <w:t xml:space="preserve"> </w:t>
      </w:r>
      <w:proofErr w:type="spellStart"/>
      <w:r>
        <w:rPr>
          <w:bCs/>
        </w:rPr>
        <w:t>etaj</w:t>
      </w:r>
      <w:r w:rsidR="00F27B71">
        <w:rPr>
          <w:bCs/>
        </w:rPr>
        <w:t>ul</w:t>
      </w:r>
      <w:proofErr w:type="spellEnd"/>
      <w:r w:rsidR="00F27B71">
        <w:rPr>
          <w:bCs/>
        </w:rPr>
        <w:t xml:space="preserve"> II al </w:t>
      </w:r>
      <w:r>
        <w:rPr>
          <w:bCs/>
        </w:rPr>
        <w:t xml:space="preserve"> </w:t>
      </w:r>
      <w:proofErr w:type="spellStart"/>
      <w:r>
        <w:rPr>
          <w:bCs/>
        </w:rPr>
        <w:t>imobilului</w:t>
      </w:r>
      <w:proofErr w:type="spellEnd"/>
      <w:r>
        <w:rPr>
          <w:bCs/>
        </w:rPr>
        <w:t xml:space="preserve"> </w:t>
      </w:r>
      <w:proofErr w:type="spellStart"/>
      <w:r>
        <w:rPr>
          <w:bCs/>
        </w:rPr>
        <w:t>înscris</w:t>
      </w:r>
      <w:proofErr w:type="spellEnd"/>
      <w:r>
        <w:rPr>
          <w:bCs/>
        </w:rPr>
        <w:t xml:space="preserve"> </w:t>
      </w:r>
      <w:proofErr w:type="spellStart"/>
      <w:r>
        <w:rPr>
          <w:bCs/>
        </w:rPr>
        <w:t>în</w:t>
      </w:r>
      <w:proofErr w:type="spellEnd"/>
      <w:r>
        <w:rPr>
          <w:bCs/>
        </w:rPr>
        <w:t xml:space="preserve"> CF nr. 90387/N/XXXVI TG </w:t>
      </w:r>
      <w:proofErr w:type="spellStart"/>
      <w:r>
        <w:rPr>
          <w:bCs/>
        </w:rPr>
        <w:t>Mureş</w:t>
      </w:r>
      <w:proofErr w:type="spellEnd"/>
      <w:r>
        <w:rPr>
          <w:bCs/>
        </w:rPr>
        <w:t xml:space="preserve">, nr cadastral 130476-C2, </w:t>
      </w:r>
      <w:proofErr w:type="spellStart"/>
      <w:r>
        <w:rPr>
          <w:bCs/>
        </w:rPr>
        <w:t>Tg</w:t>
      </w:r>
      <w:proofErr w:type="spellEnd"/>
      <w:r>
        <w:rPr>
          <w:bCs/>
        </w:rPr>
        <w:t xml:space="preserve"> </w:t>
      </w:r>
      <w:proofErr w:type="spellStart"/>
      <w:r>
        <w:rPr>
          <w:bCs/>
        </w:rPr>
        <w:t>Mureş</w:t>
      </w:r>
      <w:proofErr w:type="spellEnd"/>
      <w:r>
        <w:rPr>
          <w:bCs/>
        </w:rPr>
        <w:t xml:space="preserve"> </w:t>
      </w:r>
      <w:proofErr w:type="gramStart"/>
      <w:r>
        <w:rPr>
          <w:bCs/>
        </w:rPr>
        <w:t xml:space="preserve">( </w:t>
      </w:r>
      <w:proofErr w:type="spellStart"/>
      <w:r>
        <w:rPr>
          <w:bCs/>
        </w:rPr>
        <w:t>clădirea</w:t>
      </w:r>
      <w:proofErr w:type="spellEnd"/>
      <w:proofErr w:type="gramEnd"/>
      <w:r>
        <w:rPr>
          <w:bCs/>
        </w:rPr>
        <w:t xml:space="preserve"> </w:t>
      </w:r>
      <w:proofErr w:type="spellStart"/>
      <w:r>
        <w:rPr>
          <w:bCs/>
        </w:rPr>
        <w:t>fostului</w:t>
      </w:r>
      <w:proofErr w:type="spellEnd"/>
      <w:r>
        <w:rPr>
          <w:bCs/>
        </w:rPr>
        <w:t xml:space="preserve"> </w:t>
      </w:r>
      <w:proofErr w:type="spellStart"/>
      <w:r>
        <w:rPr>
          <w:bCs/>
        </w:rPr>
        <w:t>internat</w:t>
      </w:r>
      <w:proofErr w:type="spellEnd"/>
      <w:r>
        <w:rPr>
          <w:bCs/>
        </w:rPr>
        <w:t xml:space="preserve"> al  </w:t>
      </w:r>
      <w:proofErr w:type="spellStart"/>
      <w:r>
        <w:rPr>
          <w:bCs/>
        </w:rPr>
        <w:t>Liceului</w:t>
      </w:r>
      <w:proofErr w:type="spellEnd"/>
      <w:r>
        <w:rPr>
          <w:bCs/>
        </w:rPr>
        <w:t xml:space="preserve"> </w:t>
      </w:r>
      <w:proofErr w:type="spellStart"/>
      <w:r>
        <w:rPr>
          <w:bCs/>
        </w:rPr>
        <w:t>Tehnlogic</w:t>
      </w:r>
      <w:proofErr w:type="spellEnd"/>
      <w:r>
        <w:rPr>
          <w:bCs/>
        </w:rPr>
        <w:t xml:space="preserve"> Emil A. </w:t>
      </w:r>
      <w:proofErr w:type="spellStart"/>
      <w:r>
        <w:rPr>
          <w:bCs/>
        </w:rPr>
        <w:t>Dandea</w:t>
      </w:r>
      <w:proofErr w:type="spellEnd"/>
      <w:r>
        <w:rPr>
          <w:bCs/>
        </w:rPr>
        <w:t xml:space="preserve">), </w:t>
      </w:r>
      <w:proofErr w:type="spellStart"/>
      <w:r>
        <w:rPr>
          <w:bCs/>
        </w:rPr>
        <w:t>în</w:t>
      </w:r>
      <w:proofErr w:type="spellEnd"/>
      <w:r>
        <w:rPr>
          <w:bCs/>
        </w:rPr>
        <w:t xml:space="preserve"> </w:t>
      </w:r>
      <w:proofErr w:type="spellStart"/>
      <w:r>
        <w:rPr>
          <w:bCs/>
        </w:rPr>
        <w:t>vederea</w:t>
      </w:r>
      <w:proofErr w:type="spellEnd"/>
      <w:r>
        <w:rPr>
          <w:bCs/>
        </w:rPr>
        <w:t xml:space="preserve"> </w:t>
      </w:r>
      <w:proofErr w:type="spellStart"/>
      <w:r>
        <w:rPr>
          <w:bCs/>
        </w:rPr>
        <w:t>desfăşurării</w:t>
      </w:r>
      <w:proofErr w:type="spellEnd"/>
      <w:r>
        <w:rPr>
          <w:bCs/>
        </w:rPr>
        <w:t xml:space="preserve"> </w:t>
      </w:r>
      <w:proofErr w:type="spellStart"/>
      <w:r>
        <w:rPr>
          <w:bCs/>
        </w:rPr>
        <w:t>activităţii</w:t>
      </w:r>
      <w:proofErr w:type="spellEnd"/>
      <w:r>
        <w:rPr>
          <w:bCs/>
        </w:rPr>
        <w:t>.</w:t>
      </w:r>
    </w:p>
    <w:p w:rsidR="00F00B97" w:rsidRPr="006A6744" w:rsidRDefault="00F00B97" w:rsidP="00F00B97">
      <w:pPr>
        <w:autoSpaceDE w:val="0"/>
        <w:autoSpaceDN w:val="0"/>
        <w:adjustRightInd w:val="0"/>
        <w:ind w:left="360" w:right="-465"/>
        <w:jc w:val="both"/>
        <w:rPr>
          <w:bCs/>
        </w:rPr>
      </w:pPr>
      <w:r>
        <w:rPr>
          <w:bCs/>
        </w:rPr>
        <w:tab/>
        <w:t xml:space="preserve">Conform </w:t>
      </w:r>
      <w:proofErr w:type="spellStart"/>
      <w:r>
        <w:rPr>
          <w:bCs/>
        </w:rPr>
        <w:t>fișei</w:t>
      </w:r>
      <w:proofErr w:type="spellEnd"/>
      <w:r>
        <w:rPr>
          <w:bCs/>
        </w:rPr>
        <w:t xml:space="preserve"> </w:t>
      </w:r>
      <w:proofErr w:type="spellStart"/>
      <w:r>
        <w:rPr>
          <w:bCs/>
        </w:rPr>
        <w:t>imobilului</w:t>
      </w:r>
      <w:proofErr w:type="spellEnd"/>
      <w:r>
        <w:rPr>
          <w:bCs/>
        </w:rPr>
        <w:t xml:space="preserve">, </w:t>
      </w:r>
      <w:proofErr w:type="spellStart"/>
      <w:r>
        <w:rPr>
          <w:bCs/>
        </w:rPr>
        <w:t>suprafata</w:t>
      </w:r>
      <w:proofErr w:type="spellEnd"/>
      <w:r>
        <w:rPr>
          <w:bCs/>
        </w:rPr>
        <w:t xml:space="preserve"> </w:t>
      </w:r>
      <w:proofErr w:type="spellStart"/>
      <w:r>
        <w:rPr>
          <w:bCs/>
        </w:rPr>
        <w:t>totală</w:t>
      </w:r>
      <w:proofErr w:type="spellEnd"/>
      <w:r>
        <w:rPr>
          <w:bCs/>
        </w:rPr>
        <w:t xml:space="preserve"> </w:t>
      </w:r>
      <w:proofErr w:type="spellStart"/>
      <w:r>
        <w:rPr>
          <w:bCs/>
        </w:rPr>
        <w:t>pusă</w:t>
      </w:r>
      <w:proofErr w:type="spellEnd"/>
      <w:r>
        <w:rPr>
          <w:bCs/>
        </w:rPr>
        <w:t xml:space="preserve"> la </w:t>
      </w:r>
      <w:proofErr w:type="spellStart"/>
      <w:r>
        <w:rPr>
          <w:bCs/>
        </w:rPr>
        <w:t>dispozitie</w:t>
      </w:r>
      <w:proofErr w:type="spellEnd"/>
      <w:r>
        <w:rPr>
          <w:bCs/>
        </w:rPr>
        <w:t xml:space="preserve"> </w:t>
      </w:r>
      <w:proofErr w:type="spellStart"/>
      <w:r>
        <w:rPr>
          <w:bCs/>
        </w:rPr>
        <w:t>este</w:t>
      </w:r>
      <w:proofErr w:type="spellEnd"/>
      <w:r>
        <w:rPr>
          <w:bCs/>
        </w:rPr>
        <w:t xml:space="preserve"> de </w:t>
      </w:r>
      <w:r w:rsidR="00F27B71">
        <w:rPr>
          <w:bCs/>
        </w:rPr>
        <w:t>408</w:t>
      </w:r>
      <w:proofErr w:type="gramStart"/>
      <w:r w:rsidR="00F27B71">
        <w:rPr>
          <w:bCs/>
        </w:rPr>
        <w:t>,37</w:t>
      </w:r>
      <w:proofErr w:type="gramEnd"/>
      <w:r w:rsidR="00F27B71">
        <w:rPr>
          <w:bCs/>
        </w:rPr>
        <w:t xml:space="preserve"> </w:t>
      </w:r>
      <w:r>
        <w:rPr>
          <w:bCs/>
        </w:rPr>
        <w:t>mp.</w:t>
      </w:r>
    </w:p>
    <w:p w:rsidR="00F00B97" w:rsidRPr="00212A04" w:rsidRDefault="00F00B97" w:rsidP="00F00B97">
      <w:pPr>
        <w:ind w:left="360" w:right="-465"/>
        <w:jc w:val="both"/>
        <w:rPr>
          <w:lang w:val="ro-RO"/>
        </w:rPr>
      </w:pPr>
    </w:p>
    <w:p w:rsidR="00F00B97" w:rsidRPr="00212A04" w:rsidRDefault="00F00B97" w:rsidP="00F00B97">
      <w:pPr>
        <w:pStyle w:val="ListParagraph"/>
        <w:numPr>
          <w:ilvl w:val="0"/>
          <w:numId w:val="1"/>
        </w:numPr>
        <w:spacing w:line="276" w:lineRule="auto"/>
        <w:ind w:left="360" w:right="-465" w:firstLine="0"/>
        <w:jc w:val="both"/>
        <w:rPr>
          <w:b/>
        </w:rPr>
      </w:pPr>
      <w:r w:rsidRPr="00212A04">
        <w:rPr>
          <w:b/>
        </w:rPr>
        <w:t>DURATA CONTRACTULUI</w:t>
      </w:r>
    </w:p>
    <w:p w:rsidR="00F00B97" w:rsidRPr="00212A04" w:rsidRDefault="00F00B97" w:rsidP="00F00B97">
      <w:pPr>
        <w:ind w:left="360" w:right="-465"/>
        <w:jc w:val="both"/>
        <w:rPr>
          <w:lang w:val="ro-RO"/>
        </w:rPr>
      </w:pPr>
      <w:r>
        <w:rPr>
          <w:lang w:val="ro-RO"/>
        </w:rPr>
        <w:t>Prezentul contract se încheie pe o perioadă de 2 ani, cu posibilitatea de prelungire pe maxim 1 un, începând cu data de _____________,</w:t>
      </w:r>
    </w:p>
    <w:p w:rsidR="00F00B97" w:rsidRPr="00212A04" w:rsidRDefault="00F00B97" w:rsidP="00F00B97">
      <w:pPr>
        <w:pStyle w:val="ListParagraph"/>
        <w:numPr>
          <w:ilvl w:val="0"/>
          <w:numId w:val="1"/>
        </w:numPr>
        <w:spacing w:line="276" w:lineRule="auto"/>
        <w:ind w:left="360" w:right="-465" w:firstLine="0"/>
        <w:jc w:val="both"/>
        <w:rPr>
          <w:b/>
        </w:rPr>
      </w:pPr>
      <w:r w:rsidRPr="00212A04">
        <w:rPr>
          <w:b/>
        </w:rPr>
        <w:t>PREŢUL CONTRACTULUI</w:t>
      </w:r>
    </w:p>
    <w:p w:rsidR="00F00B97" w:rsidRPr="00212A04" w:rsidRDefault="00F00B97" w:rsidP="00F00B97">
      <w:pPr>
        <w:ind w:left="360" w:right="-465"/>
        <w:jc w:val="both"/>
        <w:rPr>
          <w:lang w:val="ro-RO"/>
        </w:rPr>
      </w:pPr>
      <w:r w:rsidRPr="00212A04">
        <w:rPr>
          <w:lang w:val="ro-RO"/>
        </w:rPr>
        <w:t xml:space="preserve">4.1 Părţile au convenit </w:t>
      </w:r>
      <w:r>
        <w:rPr>
          <w:lang w:val="ro-RO"/>
        </w:rPr>
        <w:t xml:space="preserve">-comodatarul </w:t>
      </w:r>
      <w:r w:rsidRPr="00212A04">
        <w:rPr>
          <w:lang w:val="ro-RO"/>
        </w:rPr>
        <w:t xml:space="preserve">să plătească </w:t>
      </w:r>
      <w:r>
        <w:rPr>
          <w:lang w:val="ro-RO"/>
        </w:rPr>
        <w:t xml:space="preserve">exclusiv </w:t>
      </w:r>
      <w:r w:rsidRPr="00212A04">
        <w:rPr>
          <w:lang w:val="ro-RO"/>
        </w:rPr>
        <w:t>contravaloarea estimativă a utilităţilo</w:t>
      </w:r>
      <w:r>
        <w:rPr>
          <w:lang w:val="ro-RO"/>
        </w:rPr>
        <w:t>r aferente spaţiului închiriat.</w:t>
      </w:r>
    </w:p>
    <w:p w:rsidR="00F00B97" w:rsidRPr="00212A04" w:rsidRDefault="00F00B97" w:rsidP="00F00B97">
      <w:pPr>
        <w:ind w:left="360" w:right="-465"/>
        <w:jc w:val="both"/>
        <w:rPr>
          <w:lang w:val="ro-RO"/>
        </w:rPr>
      </w:pPr>
      <w:r w:rsidRPr="00212A04">
        <w:rPr>
          <w:lang w:val="ro-RO"/>
        </w:rPr>
        <w:t xml:space="preserve">4.2 </w:t>
      </w:r>
      <w:r>
        <w:rPr>
          <w:lang w:val="ro-RO"/>
        </w:rPr>
        <w:t xml:space="preserve">Plata utilităţilor se va realiza conform facturilor emise de furnizori. </w:t>
      </w:r>
    </w:p>
    <w:p w:rsidR="00F00B97" w:rsidRDefault="00F00B97" w:rsidP="00F00B97">
      <w:pPr>
        <w:ind w:left="360" w:right="-465"/>
        <w:jc w:val="both"/>
        <w:rPr>
          <w:lang w:val="ro-RO"/>
        </w:rPr>
      </w:pPr>
      <w:r w:rsidRPr="00212A04">
        <w:rPr>
          <w:lang w:val="ro-RO"/>
        </w:rPr>
        <w:t xml:space="preserve">            4.</w:t>
      </w:r>
      <w:r>
        <w:rPr>
          <w:lang w:val="ro-RO"/>
        </w:rPr>
        <w:t>3</w:t>
      </w:r>
      <w:r w:rsidRPr="00212A04">
        <w:rPr>
          <w:lang w:val="ro-RO"/>
        </w:rPr>
        <w:t xml:space="preserve"> </w:t>
      </w:r>
      <w:r>
        <w:rPr>
          <w:lang w:val="ro-RO"/>
        </w:rPr>
        <w:t xml:space="preserve">Comodantul </w:t>
      </w:r>
      <w:r w:rsidRPr="00212A04">
        <w:rPr>
          <w:lang w:val="ro-RO"/>
        </w:rPr>
        <w:t xml:space="preserve"> va emite factura aferentă lunii în curs pentru suma reprezentând utilităţi în primele 5 zile lucrătoare din luna respectivă, urmând ca </w:t>
      </w:r>
      <w:r>
        <w:rPr>
          <w:lang w:val="ro-RO"/>
        </w:rPr>
        <w:t xml:space="preserve">comodatarul </w:t>
      </w:r>
      <w:r w:rsidRPr="00212A04">
        <w:rPr>
          <w:lang w:val="ro-RO"/>
        </w:rPr>
        <w:t xml:space="preserve">să achite contravaloarea acesteia în termen de 45 de zile calendaristice de la data primirii de către </w:t>
      </w:r>
      <w:r>
        <w:rPr>
          <w:lang w:val="ro-RO"/>
        </w:rPr>
        <w:t xml:space="preserve">comodatar </w:t>
      </w:r>
      <w:r w:rsidRPr="00212A04">
        <w:rPr>
          <w:lang w:val="ro-RO"/>
        </w:rPr>
        <w:t xml:space="preserve">a facturii în original emisă în conformitate cu cerinţele </w:t>
      </w:r>
      <w:r>
        <w:rPr>
          <w:lang w:val="ro-RO"/>
        </w:rPr>
        <w:t>comodantului</w:t>
      </w:r>
      <w:r w:rsidRPr="00212A04">
        <w:rPr>
          <w:lang w:val="ro-RO"/>
        </w:rPr>
        <w:t>.</w:t>
      </w:r>
    </w:p>
    <w:p w:rsidR="00F00B97" w:rsidRDefault="00F00B97" w:rsidP="00F00B97">
      <w:pPr>
        <w:ind w:left="360" w:right="-465"/>
        <w:jc w:val="both"/>
        <w:rPr>
          <w:lang w:val="ro-RO"/>
        </w:rPr>
      </w:pPr>
      <w:r w:rsidRPr="00212A04">
        <w:rPr>
          <w:lang w:val="ro-RO"/>
        </w:rPr>
        <w:t xml:space="preserve"> </w:t>
      </w:r>
    </w:p>
    <w:p w:rsidR="00F00B97" w:rsidRPr="00C922FF" w:rsidRDefault="00F00B97" w:rsidP="00F00B97">
      <w:pPr>
        <w:numPr>
          <w:ilvl w:val="0"/>
          <w:numId w:val="1"/>
        </w:numPr>
        <w:ind w:left="360" w:right="-465" w:firstLine="0"/>
        <w:jc w:val="both"/>
        <w:rPr>
          <w:lang w:val="ro-RO"/>
        </w:rPr>
      </w:pPr>
      <w:r w:rsidRPr="00212A04">
        <w:rPr>
          <w:b/>
        </w:rPr>
        <w:t>OBLIGAŢIILE PĂRŢILOR</w:t>
      </w:r>
    </w:p>
    <w:p w:rsidR="00F00B97" w:rsidRPr="00212A04" w:rsidRDefault="00F00B97" w:rsidP="00F00B97">
      <w:pPr>
        <w:ind w:left="360" w:right="-465"/>
        <w:jc w:val="both"/>
        <w:rPr>
          <w:b/>
        </w:rPr>
      </w:pPr>
    </w:p>
    <w:p w:rsidR="00F00B97" w:rsidRDefault="00F00B97" w:rsidP="00F00B97">
      <w:pPr>
        <w:ind w:left="360" w:right="-465"/>
        <w:jc w:val="both"/>
        <w:rPr>
          <w:b/>
          <w:lang w:val="ro-RO"/>
        </w:rPr>
      </w:pPr>
      <w:r>
        <w:rPr>
          <w:b/>
          <w:lang w:val="ro-RO"/>
        </w:rPr>
        <w:tab/>
      </w:r>
      <w:r w:rsidRPr="00212A04">
        <w:rPr>
          <w:b/>
          <w:lang w:val="ro-RO"/>
        </w:rPr>
        <w:t xml:space="preserve">5.1 Obligaţiile </w:t>
      </w:r>
      <w:r>
        <w:rPr>
          <w:b/>
          <w:lang w:val="ro-RO"/>
        </w:rPr>
        <w:t>comodantului</w:t>
      </w:r>
      <w:r w:rsidRPr="00212A04">
        <w:rPr>
          <w:b/>
          <w:lang w:val="ro-RO"/>
        </w:rPr>
        <w:t xml:space="preserve"> sunt următoarele:</w:t>
      </w:r>
    </w:p>
    <w:p w:rsidR="00F00B97" w:rsidRPr="00212A04" w:rsidRDefault="00F00B97" w:rsidP="00F00B97">
      <w:pPr>
        <w:ind w:left="360" w:right="-465"/>
        <w:jc w:val="both"/>
        <w:rPr>
          <w:b/>
          <w:lang w:val="ro-RO"/>
        </w:rPr>
      </w:pPr>
    </w:p>
    <w:p w:rsidR="00F00B97" w:rsidRPr="00212A04" w:rsidRDefault="00F00B97" w:rsidP="00F00B97">
      <w:pPr>
        <w:ind w:left="360" w:right="-465"/>
        <w:jc w:val="both"/>
        <w:rPr>
          <w:lang w:val="ro-RO"/>
        </w:rPr>
      </w:pPr>
      <w:r w:rsidRPr="00212A04">
        <w:rPr>
          <w:lang w:val="ro-RO"/>
        </w:rPr>
        <w:t xml:space="preserve">a)  </w:t>
      </w:r>
      <w:r>
        <w:rPr>
          <w:lang w:val="ro-RO"/>
        </w:rPr>
        <w:t>să predea</w:t>
      </w:r>
      <w:r w:rsidRPr="00212A04">
        <w:rPr>
          <w:lang w:val="ro-RO"/>
        </w:rPr>
        <w:t xml:space="preserve"> spaţiul în stare corespunzătoare;</w:t>
      </w:r>
    </w:p>
    <w:p w:rsidR="00F00B97" w:rsidRPr="00212A04" w:rsidRDefault="00F00B97" w:rsidP="00F00B97">
      <w:pPr>
        <w:ind w:left="360" w:right="-465"/>
        <w:jc w:val="both"/>
        <w:rPr>
          <w:lang w:val="ro-RO"/>
        </w:rPr>
      </w:pPr>
      <w:r w:rsidRPr="00212A04">
        <w:rPr>
          <w:lang w:val="ro-RO"/>
        </w:rPr>
        <w:t xml:space="preserve">b) </w:t>
      </w:r>
      <w:r>
        <w:rPr>
          <w:lang w:val="ro-RO"/>
        </w:rPr>
        <w:t xml:space="preserve">să </w:t>
      </w:r>
      <w:r w:rsidRPr="00212A04">
        <w:rPr>
          <w:lang w:val="ro-RO"/>
        </w:rPr>
        <w:t>asigur</w:t>
      </w:r>
      <w:r>
        <w:rPr>
          <w:lang w:val="ro-RO"/>
        </w:rPr>
        <w:t>e</w:t>
      </w:r>
      <w:r w:rsidRPr="00212A04">
        <w:rPr>
          <w:lang w:val="ro-RO"/>
        </w:rPr>
        <w:t xml:space="preserve"> folosinţa în bune condiţii a spaţiului închiriat în baza condiţiilor prezentului contract;</w:t>
      </w:r>
    </w:p>
    <w:p w:rsidR="00F00B97" w:rsidRDefault="00F00B97" w:rsidP="00F00B97">
      <w:pPr>
        <w:ind w:left="360" w:right="-465"/>
        <w:jc w:val="both"/>
        <w:rPr>
          <w:lang w:val="ro-RO"/>
        </w:rPr>
      </w:pPr>
      <w:r>
        <w:rPr>
          <w:lang w:val="ro-RO"/>
        </w:rPr>
        <w:t>c</w:t>
      </w:r>
      <w:r w:rsidRPr="00212A04">
        <w:rPr>
          <w:lang w:val="ro-RO"/>
        </w:rPr>
        <w:t xml:space="preserve">) să se abţină de la orice faptă personală, care ar avea drept consecinţă tulburarea </w:t>
      </w:r>
      <w:r>
        <w:rPr>
          <w:lang w:val="ro-RO"/>
        </w:rPr>
        <w:t>comodatarului</w:t>
      </w:r>
      <w:r w:rsidRPr="00212A04">
        <w:rPr>
          <w:lang w:val="ro-RO"/>
        </w:rPr>
        <w:t xml:space="preserve"> în folosinţa bunurilor;</w:t>
      </w:r>
    </w:p>
    <w:p w:rsidR="00F00B97" w:rsidRDefault="00F00B97" w:rsidP="00F00B97">
      <w:pPr>
        <w:ind w:left="360" w:right="-465"/>
        <w:jc w:val="both"/>
        <w:rPr>
          <w:lang w:val="ro-RO"/>
        </w:rPr>
      </w:pPr>
      <w:r>
        <w:rPr>
          <w:lang w:val="ro-RO"/>
        </w:rPr>
        <w:t>d) să verifice ori de câte ori consideră necesar modul în care sunt respectate condiţiile de folosinţă stabilite prin prezentul contract</w:t>
      </w:r>
    </w:p>
    <w:p w:rsidR="00F00B97" w:rsidRPr="00212A04" w:rsidRDefault="00F00B97" w:rsidP="00F00B97">
      <w:pPr>
        <w:ind w:left="360" w:right="-465"/>
        <w:jc w:val="both"/>
        <w:rPr>
          <w:lang w:val="ro-RO"/>
        </w:rPr>
      </w:pPr>
      <w:r>
        <w:rPr>
          <w:lang w:val="ro-RO"/>
        </w:rPr>
        <w:lastRenderedPageBreak/>
        <w:t>e) să solicite încetarea folosinţei gratuite şi restituirea bunului atunci când interesul public o impune</w:t>
      </w:r>
    </w:p>
    <w:p w:rsidR="00F00B97" w:rsidRPr="00212A04" w:rsidRDefault="00F00B97" w:rsidP="00F00B97">
      <w:pPr>
        <w:ind w:left="360" w:right="-465"/>
        <w:jc w:val="both"/>
        <w:rPr>
          <w:lang w:val="ro-RO"/>
        </w:rPr>
      </w:pPr>
      <w:r w:rsidRPr="00212A04">
        <w:rPr>
          <w:lang w:val="ro-RO"/>
        </w:rPr>
        <w:t xml:space="preserve">           </w:t>
      </w:r>
    </w:p>
    <w:p w:rsidR="00F00B97" w:rsidRDefault="00F00B97" w:rsidP="00F00B97">
      <w:pPr>
        <w:ind w:left="360" w:right="-465"/>
        <w:jc w:val="both"/>
        <w:rPr>
          <w:b/>
          <w:lang w:val="ro-RO"/>
        </w:rPr>
      </w:pPr>
      <w:r w:rsidRPr="00212A04">
        <w:rPr>
          <w:lang w:val="ro-RO"/>
        </w:rPr>
        <w:tab/>
      </w:r>
      <w:r w:rsidRPr="00212A04">
        <w:rPr>
          <w:b/>
          <w:lang w:val="ro-RO"/>
        </w:rPr>
        <w:t xml:space="preserve">5.2 Obligaţiile </w:t>
      </w:r>
      <w:r>
        <w:rPr>
          <w:b/>
          <w:lang w:val="ro-RO"/>
        </w:rPr>
        <w:t xml:space="preserve">comodatarului </w:t>
      </w:r>
      <w:r w:rsidRPr="00212A04">
        <w:rPr>
          <w:b/>
          <w:lang w:val="ro-RO"/>
        </w:rPr>
        <w:t>sunt următoarele:</w:t>
      </w:r>
    </w:p>
    <w:p w:rsidR="00F00B97" w:rsidRPr="00212A04" w:rsidRDefault="00F00B97" w:rsidP="00F00B97">
      <w:pPr>
        <w:ind w:left="360" w:right="-465"/>
        <w:jc w:val="both"/>
        <w:rPr>
          <w:b/>
          <w:lang w:val="ro-RO"/>
        </w:rPr>
      </w:pPr>
    </w:p>
    <w:p w:rsidR="00F00B97" w:rsidRPr="00212A04" w:rsidRDefault="00F00B97" w:rsidP="00F00B97">
      <w:pPr>
        <w:ind w:left="360" w:right="-465"/>
        <w:jc w:val="both"/>
        <w:rPr>
          <w:lang w:val="ro-RO"/>
        </w:rPr>
      </w:pPr>
      <w:r w:rsidRPr="00212A04">
        <w:rPr>
          <w:b/>
          <w:lang w:val="ro-RO"/>
        </w:rPr>
        <w:tab/>
      </w:r>
      <w:r w:rsidRPr="00212A04">
        <w:rPr>
          <w:lang w:val="ro-RO"/>
        </w:rPr>
        <w:t>a) să plătească utilităţile, la termenele stabilite;</w:t>
      </w:r>
    </w:p>
    <w:p w:rsidR="00F00B97" w:rsidRPr="00212A04" w:rsidRDefault="00F00B97" w:rsidP="00F00B97">
      <w:pPr>
        <w:ind w:left="360" w:right="-465"/>
        <w:jc w:val="both"/>
        <w:rPr>
          <w:lang w:val="ro-RO"/>
        </w:rPr>
      </w:pPr>
      <w:r w:rsidRPr="00212A04">
        <w:rPr>
          <w:lang w:val="ro-RO"/>
        </w:rPr>
        <w:tab/>
        <w:t xml:space="preserve">b) să folosească în perioada </w:t>
      </w:r>
      <w:r>
        <w:rPr>
          <w:lang w:val="ro-RO"/>
        </w:rPr>
        <w:t xml:space="preserve">contractuală </w:t>
      </w:r>
      <w:r w:rsidRPr="00212A04">
        <w:rPr>
          <w:lang w:val="ro-RO"/>
        </w:rPr>
        <w:t xml:space="preserve"> bunurile </w:t>
      </w:r>
      <w:r>
        <w:rPr>
          <w:lang w:val="ro-RO"/>
        </w:rPr>
        <w:t xml:space="preserve">ce </w:t>
      </w:r>
      <w:r w:rsidRPr="00212A04">
        <w:rPr>
          <w:lang w:val="ro-RO"/>
        </w:rPr>
        <w:t>constituie obiectul prezentului contract, ca un posesor de bună-credinţă, purtând răspunderea pentru toate pagubele produse din culpa sa;</w:t>
      </w:r>
    </w:p>
    <w:p w:rsidR="00F00B97" w:rsidRPr="00212A04" w:rsidRDefault="00F00B97" w:rsidP="00F00B97">
      <w:pPr>
        <w:ind w:left="360" w:right="-465"/>
        <w:jc w:val="both"/>
        <w:rPr>
          <w:lang w:val="ro-RO"/>
        </w:rPr>
      </w:pPr>
      <w:r w:rsidRPr="00212A04">
        <w:rPr>
          <w:lang w:val="ro-RO"/>
        </w:rPr>
        <w:tab/>
        <w:t>c)  folos</w:t>
      </w:r>
      <w:r>
        <w:rPr>
          <w:lang w:val="ro-RO"/>
        </w:rPr>
        <w:t>eşte</w:t>
      </w:r>
      <w:r w:rsidRPr="00212A04">
        <w:rPr>
          <w:lang w:val="ro-RO"/>
        </w:rPr>
        <w:t xml:space="preserve"> spaţiul pentru activităţile pentru care a fost</w:t>
      </w:r>
      <w:r>
        <w:rPr>
          <w:lang w:val="ro-RO"/>
        </w:rPr>
        <w:t xml:space="preserve"> pus la dispoziţie</w:t>
      </w:r>
      <w:r w:rsidRPr="00212A04">
        <w:rPr>
          <w:lang w:val="ro-RO"/>
        </w:rPr>
        <w:t>;</w:t>
      </w:r>
    </w:p>
    <w:p w:rsidR="00F00B97" w:rsidRDefault="00F00B97" w:rsidP="00F00B97">
      <w:pPr>
        <w:pStyle w:val="ListParagraph"/>
        <w:ind w:left="360" w:right="-465"/>
        <w:jc w:val="both"/>
      </w:pPr>
      <w:r w:rsidRPr="00212A04">
        <w:tab/>
      </w:r>
      <w:r w:rsidRPr="00FD4D86">
        <w:t xml:space="preserve">d) </w:t>
      </w:r>
      <w:proofErr w:type="spellStart"/>
      <w:proofErr w:type="gramStart"/>
      <w:r w:rsidRPr="00FD4D86">
        <w:t>efectuează</w:t>
      </w:r>
      <w:proofErr w:type="spellEnd"/>
      <w:proofErr w:type="gramEnd"/>
      <w:r w:rsidRPr="00FD4D86">
        <w:t xml:space="preserve"> </w:t>
      </w:r>
      <w:proofErr w:type="spellStart"/>
      <w:r w:rsidRPr="00FD4D86">
        <w:t>reparatiile</w:t>
      </w:r>
      <w:proofErr w:type="spellEnd"/>
      <w:r w:rsidRPr="00FD4D86">
        <w:t xml:space="preserve"> </w:t>
      </w:r>
      <w:proofErr w:type="spellStart"/>
      <w:r w:rsidRPr="00FD4D86">
        <w:t>curente</w:t>
      </w:r>
      <w:proofErr w:type="spellEnd"/>
      <w:r w:rsidRPr="00FD4D86">
        <w:t xml:space="preserve"> </w:t>
      </w:r>
    </w:p>
    <w:p w:rsidR="00F00B97" w:rsidRDefault="00F00B97" w:rsidP="00F00B97">
      <w:pPr>
        <w:pStyle w:val="ListParagraph"/>
        <w:ind w:left="360" w:right="-465"/>
        <w:jc w:val="both"/>
        <w:rPr>
          <w:color w:val="676767"/>
          <w:shd w:val="clear" w:color="auto" w:fill="FFFFFF"/>
        </w:rPr>
      </w:pPr>
      <w:r w:rsidRPr="00FD4D86">
        <w:t xml:space="preserve">   e) </w:t>
      </w:r>
      <w:proofErr w:type="spellStart"/>
      <w:proofErr w:type="gramStart"/>
      <w:r>
        <w:rPr>
          <w:color w:val="676767"/>
          <w:shd w:val="clear" w:color="auto" w:fill="FFFFFF"/>
        </w:rPr>
        <w:t>să</w:t>
      </w:r>
      <w:proofErr w:type="spellEnd"/>
      <w:proofErr w:type="gramEnd"/>
      <w:r>
        <w:rPr>
          <w:color w:val="676767"/>
          <w:shd w:val="clear" w:color="auto" w:fill="FFFFFF"/>
        </w:rPr>
        <w:t xml:space="preserve"> </w:t>
      </w:r>
      <w:proofErr w:type="spellStart"/>
      <w:r>
        <w:rPr>
          <w:color w:val="676767"/>
          <w:shd w:val="clear" w:color="auto" w:fill="FFFFFF"/>
        </w:rPr>
        <w:t>predea</w:t>
      </w:r>
      <w:proofErr w:type="spellEnd"/>
      <w:r>
        <w:rPr>
          <w:color w:val="676767"/>
          <w:shd w:val="clear" w:color="auto" w:fill="FFFFFF"/>
        </w:rPr>
        <w:t xml:space="preserve"> </w:t>
      </w:r>
      <w:proofErr w:type="spellStart"/>
      <w:r>
        <w:rPr>
          <w:color w:val="676767"/>
          <w:shd w:val="clear" w:color="auto" w:fill="FFFFFF"/>
        </w:rPr>
        <w:t>comodantului</w:t>
      </w:r>
      <w:proofErr w:type="spellEnd"/>
      <w:r>
        <w:rPr>
          <w:color w:val="676767"/>
          <w:shd w:val="clear" w:color="auto" w:fill="FFFFFF"/>
        </w:rPr>
        <w:t xml:space="preserve"> </w:t>
      </w:r>
      <w:proofErr w:type="spellStart"/>
      <w:r>
        <w:rPr>
          <w:color w:val="676767"/>
          <w:shd w:val="clear" w:color="auto" w:fill="FFFFFF"/>
        </w:rPr>
        <w:t>imobilului</w:t>
      </w:r>
      <w:proofErr w:type="spellEnd"/>
      <w:r>
        <w:rPr>
          <w:color w:val="676767"/>
          <w:shd w:val="clear" w:color="auto" w:fill="FFFFFF"/>
        </w:rPr>
        <w:t xml:space="preserve"> la data </w:t>
      </w:r>
      <w:proofErr w:type="spellStart"/>
      <w:r>
        <w:rPr>
          <w:color w:val="676767"/>
          <w:shd w:val="clear" w:color="auto" w:fill="FFFFFF"/>
        </w:rPr>
        <w:t>expirării</w:t>
      </w:r>
      <w:proofErr w:type="spellEnd"/>
      <w:r>
        <w:rPr>
          <w:color w:val="676767"/>
          <w:shd w:val="clear" w:color="auto" w:fill="FFFFFF"/>
        </w:rPr>
        <w:t xml:space="preserve"> </w:t>
      </w:r>
      <w:proofErr w:type="spellStart"/>
      <w:r>
        <w:rPr>
          <w:color w:val="676767"/>
          <w:shd w:val="clear" w:color="auto" w:fill="FFFFFF"/>
        </w:rPr>
        <w:t>contractului</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w:t>
      </w:r>
      <w:proofErr w:type="spellStart"/>
      <w:r>
        <w:rPr>
          <w:color w:val="676767"/>
          <w:shd w:val="clear" w:color="auto" w:fill="FFFFFF"/>
        </w:rPr>
        <w:t>starea</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care l-a </w:t>
      </w:r>
      <w:proofErr w:type="spellStart"/>
      <w:r>
        <w:rPr>
          <w:color w:val="676767"/>
          <w:shd w:val="clear" w:color="auto" w:fill="FFFFFF"/>
        </w:rPr>
        <w:t>primit</w:t>
      </w:r>
      <w:proofErr w:type="spellEnd"/>
    </w:p>
    <w:p w:rsidR="00F00B97" w:rsidRDefault="00F00B97" w:rsidP="00F00B97">
      <w:pPr>
        <w:pStyle w:val="ListParagraph"/>
        <w:ind w:left="360" w:right="-465"/>
        <w:jc w:val="both"/>
      </w:pPr>
      <w:r>
        <w:tab/>
        <w:t xml:space="preserve">f) </w:t>
      </w:r>
      <w:proofErr w:type="spellStart"/>
      <w:proofErr w:type="gramStart"/>
      <w:r>
        <w:t>asigura</w:t>
      </w:r>
      <w:proofErr w:type="spellEnd"/>
      <w:proofErr w:type="gramEnd"/>
      <w:r>
        <w:t xml:space="preserve"> </w:t>
      </w:r>
      <w:proofErr w:type="spellStart"/>
      <w:r>
        <w:t>paza</w:t>
      </w:r>
      <w:proofErr w:type="spellEnd"/>
      <w:r>
        <w:t xml:space="preserve"> </w:t>
      </w:r>
      <w:proofErr w:type="spellStart"/>
      <w:r>
        <w:t>bunurilor</w:t>
      </w:r>
      <w:proofErr w:type="spellEnd"/>
      <w:r>
        <w:t xml:space="preserve"> </w:t>
      </w:r>
      <w:proofErr w:type="spellStart"/>
      <w:r>
        <w:t>depozitate</w:t>
      </w:r>
      <w:proofErr w:type="spellEnd"/>
      <w:r>
        <w:t xml:space="preserve"> </w:t>
      </w:r>
      <w:proofErr w:type="spellStart"/>
      <w:r>
        <w:t>în</w:t>
      </w:r>
      <w:proofErr w:type="spellEnd"/>
      <w:r>
        <w:t xml:space="preserve"> </w:t>
      </w:r>
      <w:proofErr w:type="spellStart"/>
      <w:r>
        <w:t>spaţiul</w:t>
      </w:r>
      <w:proofErr w:type="spellEnd"/>
      <w:r>
        <w:t xml:space="preserve"> pus la </w:t>
      </w:r>
      <w:proofErr w:type="spellStart"/>
      <w:r>
        <w:t>dispoziţie</w:t>
      </w:r>
      <w:proofErr w:type="spellEnd"/>
    </w:p>
    <w:p w:rsidR="00F00B97" w:rsidRDefault="00F00B97" w:rsidP="00F00B97">
      <w:pPr>
        <w:pStyle w:val="ListParagraph"/>
        <w:ind w:left="360" w:right="-465"/>
        <w:jc w:val="both"/>
      </w:pPr>
      <w:r>
        <w:tab/>
        <w:t xml:space="preserve">g) </w:t>
      </w:r>
      <w:proofErr w:type="spellStart"/>
      <w:proofErr w:type="gramStart"/>
      <w:r>
        <w:t>să</w:t>
      </w:r>
      <w:proofErr w:type="spellEnd"/>
      <w:proofErr w:type="gramEnd"/>
      <w:r>
        <w:t xml:space="preserve"> </w:t>
      </w:r>
      <w:proofErr w:type="spellStart"/>
      <w:r>
        <w:t>permită</w:t>
      </w:r>
      <w:proofErr w:type="spellEnd"/>
      <w:r>
        <w:t xml:space="preserve"> </w:t>
      </w:r>
      <w:proofErr w:type="spellStart"/>
      <w:r>
        <w:t>accesul</w:t>
      </w:r>
      <w:proofErr w:type="spellEnd"/>
      <w:r>
        <w:t xml:space="preserve"> </w:t>
      </w:r>
      <w:proofErr w:type="spellStart"/>
      <w:r>
        <w:t>autorităţii</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controlului</w:t>
      </w:r>
      <w:proofErr w:type="spellEnd"/>
      <w:r>
        <w:t xml:space="preserve"> </w:t>
      </w:r>
      <w:proofErr w:type="spellStart"/>
      <w:r>
        <w:t>asupra</w:t>
      </w:r>
      <w:proofErr w:type="spellEnd"/>
      <w:r>
        <w:t xml:space="preserve"> </w:t>
      </w:r>
      <w:proofErr w:type="spellStart"/>
      <w:r>
        <w:t>spaţiului</w:t>
      </w:r>
      <w:proofErr w:type="spellEnd"/>
      <w:r>
        <w:t xml:space="preserve"> pus la </w:t>
      </w:r>
      <w:proofErr w:type="spellStart"/>
      <w:r>
        <w:t>dispozitie</w:t>
      </w:r>
      <w:proofErr w:type="spellEnd"/>
    </w:p>
    <w:p w:rsidR="00F00B97" w:rsidRDefault="00F00B97" w:rsidP="00F00B97">
      <w:pPr>
        <w:pStyle w:val="ListParagraph"/>
        <w:ind w:left="360" w:right="-465"/>
        <w:jc w:val="both"/>
      </w:pPr>
      <w:r>
        <w:tab/>
        <w:t xml:space="preserve">h) </w:t>
      </w:r>
      <w:proofErr w:type="spellStart"/>
      <w:proofErr w:type="gramStart"/>
      <w:r>
        <w:t>să</w:t>
      </w:r>
      <w:proofErr w:type="spellEnd"/>
      <w:proofErr w:type="gramEnd"/>
      <w:r>
        <w:t xml:space="preserve"> nu </w:t>
      </w:r>
      <w:proofErr w:type="spellStart"/>
      <w:r>
        <w:t>modifice</w:t>
      </w:r>
      <w:proofErr w:type="spellEnd"/>
      <w:r>
        <w:t xml:space="preserve"> </w:t>
      </w:r>
      <w:proofErr w:type="spellStart"/>
      <w:r>
        <w:t>bunul</w:t>
      </w:r>
      <w:proofErr w:type="spellEnd"/>
      <w:r>
        <w:t xml:space="preserve"> in </w:t>
      </w:r>
      <w:proofErr w:type="spellStart"/>
      <w:r>
        <w:t>integralitatea</w:t>
      </w:r>
      <w:proofErr w:type="spellEnd"/>
      <w:r>
        <w:t xml:space="preserve"> </w:t>
      </w:r>
      <w:proofErr w:type="spellStart"/>
      <w:r>
        <w:t>lui</w:t>
      </w:r>
      <w:proofErr w:type="spellEnd"/>
    </w:p>
    <w:p w:rsidR="00F00B97" w:rsidRDefault="00F00B97" w:rsidP="00F00B97">
      <w:pPr>
        <w:pStyle w:val="ListParagraph"/>
        <w:ind w:left="360" w:right="-465"/>
        <w:jc w:val="both"/>
      </w:pPr>
      <w:r>
        <w:tab/>
      </w:r>
      <w:proofErr w:type="spellStart"/>
      <w:r>
        <w:t>i</w:t>
      </w:r>
      <w:proofErr w:type="spellEnd"/>
      <w:r>
        <w:t xml:space="preserve">) </w:t>
      </w:r>
      <w:proofErr w:type="spellStart"/>
      <w:proofErr w:type="gramStart"/>
      <w:r>
        <w:t>să</w:t>
      </w:r>
      <w:proofErr w:type="spellEnd"/>
      <w:proofErr w:type="gramEnd"/>
      <w:r>
        <w:t xml:space="preserve"> nu </w:t>
      </w:r>
      <w:proofErr w:type="spellStart"/>
      <w:r>
        <w:t>transmită</w:t>
      </w:r>
      <w:proofErr w:type="spellEnd"/>
      <w:r>
        <w:t xml:space="preserve"> </w:t>
      </w:r>
      <w:proofErr w:type="spellStart"/>
      <w:r>
        <w:t>dreptul</w:t>
      </w:r>
      <w:proofErr w:type="spellEnd"/>
      <w:r>
        <w:t xml:space="preserve"> de </w:t>
      </w:r>
      <w:proofErr w:type="spellStart"/>
      <w:r>
        <w:t>folosinţa</w:t>
      </w:r>
      <w:proofErr w:type="spellEnd"/>
      <w:r>
        <w:t xml:space="preserve"> </w:t>
      </w:r>
      <w:proofErr w:type="spellStart"/>
      <w:r>
        <w:t>unei</w:t>
      </w:r>
      <w:proofErr w:type="spellEnd"/>
      <w:r>
        <w:t xml:space="preserve"> </w:t>
      </w:r>
      <w:proofErr w:type="spellStart"/>
      <w:r>
        <w:t>alte</w:t>
      </w:r>
      <w:proofErr w:type="spellEnd"/>
      <w:r>
        <w:t xml:space="preserve"> </w:t>
      </w:r>
      <w:proofErr w:type="spellStart"/>
      <w:r>
        <w:t>persoane</w:t>
      </w:r>
      <w:proofErr w:type="spellEnd"/>
    </w:p>
    <w:p w:rsidR="00F00B97" w:rsidRDefault="00F00B97" w:rsidP="00F00B97">
      <w:pPr>
        <w:pStyle w:val="ListParagraph"/>
        <w:ind w:left="360" w:right="-465"/>
        <w:jc w:val="both"/>
        <w:rPr>
          <w:color w:val="676767"/>
          <w:shd w:val="clear" w:color="auto" w:fill="FFFFFF"/>
        </w:rPr>
      </w:pPr>
      <w:r>
        <w:tab/>
        <w:t xml:space="preserve">j) </w:t>
      </w:r>
      <w:proofErr w:type="spellStart"/>
      <w:proofErr w:type="gramStart"/>
      <w:r>
        <w:t>să</w:t>
      </w:r>
      <w:proofErr w:type="spellEnd"/>
      <w:proofErr w:type="gramEnd"/>
      <w:r>
        <w:t xml:space="preserve"> </w:t>
      </w:r>
      <w:proofErr w:type="spellStart"/>
      <w:r>
        <w:t>informeze</w:t>
      </w:r>
      <w:proofErr w:type="spellEnd"/>
      <w:r>
        <w:t xml:space="preserve"> </w:t>
      </w:r>
      <w:proofErr w:type="spellStart"/>
      <w:r>
        <w:t>autoritatea</w:t>
      </w:r>
      <w:proofErr w:type="spellEnd"/>
      <w:r>
        <w:t xml:space="preserve"> cu </w:t>
      </w:r>
      <w:proofErr w:type="spellStart"/>
      <w:r>
        <w:t>privire</w:t>
      </w:r>
      <w:proofErr w:type="spellEnd"/>
      <w:r>
        <w:t xml:space="preserve"> la </w:t>
      </w:r>
      <w:proofErr w:type="spellStart"/>
      <w:r>
        <w:t>orice</w:t>
      </w:r>
      <w:proofErr w:type="spellEnd"/>
      <w:r>
        <w:t xml:space="preserve"> </w:t>
      </w:r>
      <w:proofErr w:type="spellStart"/>
      <w:r>
        <w:t>tulburare</w:t>
      </w:r>
      <w:proofErr w:type="spellEnd"/>
      <w:r>
        <w:t xml:space="preserve"> </w:t>
      </w:r>
      <w:proofErr w:type="spellStart"/>
      <w:r>
        <w:t>adusă</w:t>
      </w:r>
      <w:proofErr w:type="spellEnd"/>
      <w:r>
        <w:t xml:space="preserve"> </w:t>
      </w:r>
      <w:proofErr w:type="spellStart"/>
      <w:r>
        <w:t>dreptului</w:t>
      </w:r>
      <w:proofErr w:type="spellEnd"/>
      <w:r>
        <w:t xml:space="preserve"> de </w:t>
      </w:r>
      <w:proofErr w:type="spellStart"/>
      <w:r>
        <w:t>proprietate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şi</w:t>
      </w:r>
      <w:proofErr w:type="spellEnd"/>
      <w:r>
        <w:t xml:space="preserve"> la </w:t>
      </w:r>
      <w:proofErr w:type="spellStart"/>
      <w:r>
        <w:t>existenţa</w:t>
      </w:r>
      <w:proofErr w:type="spellEnd"/>
      <w:r>
        <w:t xml:space="preserve"> </w:t>
      </w:r>
      <w:proofErr w:type="spellStart"/>
      <w:r>
        <w:t>unor</w:t>
      </w:r>
      <w:proofErr w:type="spellEnd"/>
      <w:r>
        <w:t xml:space="preserve"> </w:t>
      </w:r>
      <w:proofErr w:type="spellStart"/>
      <w:r>
        <w:t>cauze</w:t>
      </w:r>
      <w:proofErr w:type="spellEnd"/>
      <w:r>
        <w:t xml:space="preserve"> </w:t>
      </w:r>
      <w:proofErr w:type="spellStart"/>
      <w:r>
        <w:t>sau</w:t>
      </w:r>
      <w:proofErr w:type="spellEnd"/>
      <w:r>
        <w:t xml:space="preserve"> </w:t>
      </w:r>
      <w:proofErr w:type="spellStart"/>
      <w:r>
        <w:t>iminenţa</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de </w:t>
      </w:r>
      <w:proofErr w:type="spellStart"/>
      <w:r>
        <w:t>natură</w:t>
      </w:r>
      <w:proofErr w:type="spellEnd"/>
      <w:r>
        <w:t xml:space="preserve"> </w:t>
      </w:r>
      <w:proofErr w:type="spellStart"/>
      <w:r>
        <w:t>să</w:t>
      </w:r>
      <w:proofErr w:type="spellEnd"/>
      <w:r>
        <w:t xml:space="preserve"> </w:t>
      </w:r>
      <w:proofErr w:type="spellStart"/>
      <w:r>
        <w:t>conducă</w:t>
      </w:r>
      <w:proofErr w:type="spellEnd"/>
      <w:r>
        <w:t xml:space="preserve"> la </w:t>
      </w:r>
      <w:proofErr w:type="spellStart"/>
      <w:r>
        <w:t>imposibilitatea</w:t>
      </w:r>
      <w:proofErr w:type="spellEnd"/>
      <w:r>
        <w:t xml:space="preserve"> </w:t>
      </w:r>
      <w:proofErr w:type="spellStart"/>
      <w:r>
        <w:t>exploatării</w:t>
      </w:r>
      <w:proofErr w:type="spellEnd"/>
      <w:r>
        <w:t xml:space="preserve"> </w:t>
      </w:r>
      <w:proofErr w:type="spellStart"/>
      <w:r>
        <w:t>bunului</w:t>
      </w:r>
      <w:proofErr w:type="spellEnd"/>
    </w:p>
    <w:p w:rsidR="00F00B97" w:rsidRPr="00FD4D86" w:rsidRDefault="00F00B97" w:rsidP="00F00B97">
      <w:pPr>
        <w:pStyle w:val="ListParagraph"/>
        <w:ind w:left="360" w:right="-465"/>
        <w:jc w:val="both"/>
      </w:pPr>
      <w:r>
        <w:rPr>
          <w:color w:val="676767"/>
          <w:shd w:val="clear" w:color="auto" w:fill="FFFFFF"/>
        </w:rPr>
        <w:t xml:space="preserve"> </w:t>
      </w:r>
    </w:p>
    <w:p w:rsidR="00F00B97" w:rsidRPr="00C922FF" w:rsidRDefault="00F00B97" w:rsidP="00F00B97">
      <w:pPr>
        <w:pStyle w:val="ListParagraph"/>
        <w:numPr>
          <w:ilvl w:val="0"/>
          <w:numId w:val="1"/>
        </w:numPr>
        <w:spacing w:line="276" w:lineRule="auto"/>
        <w:ind w:left="360" w:right="-465" w:firstLine="0"/>
        <w:jc w:val="both"/>
      </w:pPr>
      <w:r w:rsidRPr="00212A04">
        <w:rPr>
          <w:b/>
        </w:rPr>
        <w:t>ÎNCETAREA CONTRACTULUI</w:t>
      </w:r>
    </w:p>
    <w:p w:rsidR="00F00B97" w:rsidRPr="0041091A" w:rsidRDefault="00F00B97" w:rsidP="00F00B97">
      <w:pPr>
        <w:pStyle w:val="ListParagraph"/>
        <w:ind w:left="360" w:right="-465"/>
        <w:jc w:val="both"/>
      </w:pPr>
    </w:p>
    <w:p w:rsidR="00F00B97" w:rsidRPr="00212A04" w:rsidRDefault="00F00B97" w:rsidP="00F00B97">
      <w:pPr>
        <w:ind w:left="360" w:right="-465"/>
        <w:jc w:val="both"/>
        <w:rPr>
          <w:lang w:val="ro-RO"/>
        </w:rPr>
      </w:pPr>
      <w:r w:rsidRPr="00212A04">
        <w:rPr>
          <w:lang w:val="ro-RO"/>
        </w:rPr>
        <w:t xml:space="preserve">6.1 Contractul de </w:t>
      </w:r>
      <w:r>
        <w:rPr>
          <w:lang w:val="ro-RO"/>
        </w:rPr>
        <w:t xml:space="preserve">comodat </w:t>
      </w:r>
      <w:r w:rsidRPr="00212A04">
        <w:rPr>
          <w:lang w:val="ro-RO"/>
        </w:rPr>
        <w:t>încetează prin:</w:t>
      </w:r>
    </w:p>
    <w:p w:rsidR="00F00B97" w:rsidRPr="00212A04" w:rsidRDefault="00F00B97" w:rsidP="00F00B97">
      <w:pPr>
        <w:ind w:left="360" w:right="-465"/>
        <w:jc w:val="both"/>
        <w:rPr>
          <w:lang w:val="ro-RO"/>
        </w:rPr>
      </w:pPr>
      <w:r w:rsidRPr="00212A04">
        <w:rPr>
          <w:lang w:val="ro-RO"/>
        </w:rPr>
        <w:tab/>
        <w:t>a) acordul comun scris şi expres al părţilor;</w:t>
      </w:r>
    </w:p>
    <w:p w:rsidR="00F00B97" w:rsidRPr="00212A04" w:rsidRDefault="00F00B97" w:rsidP="00F00B97">
      <w:pPr>
        <w:ind w:left="360" w:right="-465"/>
        <w:jc w:val="both"/>
        <w:rPr>
          <w:lang w:val="ro-RO"/>
        </w:rPr>
      </w:pPr>
      <w:r w:rsidRPr="00212A04">
        <w:rPr>
          <w:lang w:val="ro-RO"/>
        </w:rPr>
        <w:tab/>
        <w:t>b) expirarea termenului</w:t>
      </w:r>
      <w:r>
        <w:rPr>
          <w:lang w:val="ro-RO"/>
        </w:rPr>
        <w:t xml:space="preserve"> contractual</w:t>
      </w:r>
      <w:r w:rsidRPr="00212A04">
        <w:rPr>
          <w:lang w:val="ro-RO"/>
        </w:rPr>
        <w:t>;</w:t>
      </w:r>
    </w:p>
    <w:p w:rsidR="00F00B97" w:rsidRPr="00212A04" w:rsidRDefault="00F00B97" w:rsidP="00F00B97">
      <w:pPr>
        <w:ind w:left="360" w:right="-465"/>
        <w:jc w:val="both"/>
        <w:rPr>
          <w:lang w:val="ro-RO"/>
        </w:rPr>
      </w:pPr>
      <w:r w:rsidRPr="00212A04">
        <w:rPr>
          <w:lang w:val="ro-RO"/>
        </w:rPr>
        <w:tab/>
        <w:t>c) în situaţie de forţă majoră;</w:t>
      </w:r>
    </w:p>
    <w:p w:rsidR="00F00B97" w:rsidRPr="00212A04" w:rsidRDefault="00F00B97" w:rsidP="00F00B97">
      <w:pPr>
        <w:ind w:left="360" w:right="-465"/>
        <w:jc w:val="both"/>
        <w:rPr>
          <w:lang w:val="ro-RO"/>
        </w:rPr>
      </w:pPr>
      <w:r>
        <w:rPr>
          <w:lang w:val="ro-RO"/>
        </w:rPr>
        <w:t xml:space="preserve">      </w:t>
      </w:r>
      <w:r w:rsidRPr="00212A04">
        <w:rPr>
          <w:lang w:val="ro-RO"/>
        </w:rPr>
        <w:t xml:space="preserve">  d) denunţarea unilaterală de către</w:t>
      </w:r>
      <w:r>
        <w:rPr>
          <w:lang w:val="ro-RO"/>
        </w:rPr>
        <w:t xml:space="preserve"> comodant</w:t>
      </w:r>
      <w:r w:rsidRPr="00212A04">
        <w:rPr>
          <w:lang w:val="ro-RO"/>
        </w:rPr>
        <w:t xml:space="preserve">, cu un preaviz de </w:t>
      </w:r>
      <w:r>
        <w:rPr>
          <w:lang w:val="ro-RO"/>
        </w:rPr>
        <w:t>120</w:t>
      </w:r>
      <w:r w:rsidRPr="00212A04">
        <w:rPr>
          <w:lang w:val="ro-RO"/>
        </w:rPr>
        <w:t xml:space="preserve"> de zile.</w:t>
      </w:r>
    </w:p>
    <w:p w:rsidR="00F00B97" w:rsidRPr="00212A04" w:rsidRDefault="00F00B97" w:rsidP="00F00B97">
      <w:pPr>
        <w:ind w:left="360" w:right="-465"/>
        <w:jc w:val="both"/>
        <w:rPr>
          <w:lang w:val="ro-RO"/>
        </w:rPr>
      </w:pPr>
    </w:p>
    <w:p w:rsidR="00F00B97" w:rsidRPr="00212A04" w:rsidRDefault="00F00B97" w:rsidP="00F00B97">
      <w:pPr>
        <w:pStyle w:val="ListParagraph"/>
        <w:numPr>
          <w:ilvl w:val="0"/>
          <w:numId w:val="1"/>
        </w:numPr>
        <w:spacing w:line="276" w:lineRule="auto"/>
        <w:ind w:left="360" w:right="-465" w:firstLine="0"/>
        <w:jc w:val="both"/>
      </w:pPr>
      <w:r>
        <w:rPr>
          <w:b/>
        </w:rPr>
        <w:t xml:space="preserve">   </w:t>
      </w:r>
      <w:r w:rsidRPr="00212A04">
        <w:rPr>
          <w:b/>
        </w:rPr>
        <w:t>REZILIEREA CONTRACTULUI</w:t>
      </w:r>
    </w:p>
    <w:p w:rsidR="00F00B97" w:rsidRPr="00212A04" w:rsidRDefault="00F00B97" w:rsidP="00F00B97">
      <w:pPr>
        <w:ind w:left="360" w:right="-465"/>
        <w:jc w:val="both"/>
        <w:rPr>
          <w:lang w:val="ro-RO"/>
        </w:rPr>
      </w:pPr>
    </w:p>
    <w:p w:rsidR="00F00B97" w:rsidRDefault="00F00B97" w:rsidP="00F00B97">
      <w:pPr>
        <w:ind w:left="360" w:right="-465"/>
        <w:jc w:val="both"/>
        <w:rPr>
          <w:lang w:val="ro-RO"/>
        </w:rPr>
      </w:pPr>
      <w:r w:rsidRPr="00212A04">
        <w:rPr>
          <w:lang w:val="ro-RO"/>
        </w:rPr>
        <w:t xml:space="preserve">7.1 Neplata </w:t>
      </w:r>
      <w:r>
        <w:rPr>
          <w:lang w:val="ro-RO"/>
        </w:rPr>
        <w:t>utilităţilor</w:t>
      </w:r>
      <w:r w:rsidRPr="00212A04">
        <w:rPr>
          <w:lang w:val="ro-RO"/>
        </w:rPr>
        <w:t xml:space="preserve"> datorate de </w:t>
      </w:r>
      <w:r>
        <w:rPr>
          <w:lang w:val="ro-RO"/>
        </w:rPr>
        <w:t xml:space="preserve">comodatar </w:t>
      </w:r>
      <w:r w:rsidRPr="00212A04">
        <w:rPr>
          <w:lang w:val="ro-RO"/>
        </w:rPr>
        <w:t xml:space="preserve">în temeiul prezentului contract pentru mai mult de 3 luni consecutive, dă dreptul </w:t>
      </w:r>
      <w:r>
        <w:rPr>
          <w:lang w:val="ro-RO"/>
        </w:rPr>
        <w:t xml:space="preserve">comodantului </w:t>
      </w:r>
      <w:r w:rsidRPr="00212A04">
        <w:rPr>
          <w:lang w:val="ro-RO"/>
        </w:rPr>
        <w:t>să rezilieze unilateral contractul cu un preaviz de 30 zile.</w:t>
      </w:r>
    </w:p>
    <w:p w:rsidR="00F00B97" w:rsidRPr="00212A04" w:rsidRDefault="00F00B97" w:rsidP="00F00B97">
      <w:pPr>
        <w:ind w:left="360" w:right="-465"/>
        <w:jc w:val="both"/>
        <w:rPr>
          <w:lang w:val="ro-RO"/>
        </w:rPr>
      </w:pPr>
    </w:p>
    <w:p w:rsidR="00F00B97" w:rsidRPr="00212A04" w:rsidRDefault="00F00B97" w:rsidP="00F00B97">
      <w:pPr>
        <w:ind w:left="360" w:right="-465"/>
        <w:jc w:val="both"/>
        <w:rPr>
          <w:lang w:val="ro-RO"/>
        </w:rPr>
      </w:pPr>
    </w:p>
    <w:p w:rsidR="00F00B97" w:rsidRPr="00212A04" w:rsidRDefault="00F00B97" w:rsidP="00F00B97">
      <w:pPr>
        <w:pStyle w:val="ListParagraph"/>
        <w:numPr>
          <w:ilvl w:val="0"/>
          <w:numId w:val="1"/>
        </w:numPr>
        <w:spacing w:line="276" w:lineRule="auto"/>
        <w:ind w:left="360" w:right="-465" w:firstLine="0"/>
        <w:jc w:val="both"/>
      </w:pPr>
      <w:r w:rsidRPr="00212A04">
        <w:rPr>
          <w:b/>
        </w:rPr>
        <w:t>FORŢA MAJORĂ/CAZUL FORTUIT</w:t>
      </w:r>
    </w:p>
    <w:p w:rsidR="00F00B97" w:rsidRPr="00212A04" w:rsidRDefault="00F00B97" w:rsidP="00F00B97">
      <w:pPr>
        <w:ind w:left="360" w:right="-465"/>
        <w:jc w:val="both"/>
        <w:rPr>
          <w:lang w:val="ro-RO"/>
        </w:rPr>
      </w:pPr>
    </w:p>
    <w:p w:rsidR="00F00B97" w:rsidRPr="00212A04" w:rsidRDefault="00F00B97" w:rsidP="00F00B97">
      <w:pPr>
        <w:ind w:left="360" w:right="-465"/>
        <w:jc w:val="both"/>
        <w:rPr>
          <w:lang w:val="ro-RO"/>
        </w:rPr>
      </w:pPr>
      <w:r w:rsidRPr="00212A04">
        <w:rPr>
          <w:lang w:val="ro-RO"/>
        </w:rPr>
        <w:t>8.1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rsidR="00F00B97" w:rsidRPr="00212A04" w:rsidRDefault="00F00B97" w:rsidP="00F00B97">
      <w:pPr>
        <w:ind w:left="360" w:right="-465"/>
        <w:jc w:val="both"/>
        <w:rPr>
          <w:lang w:val="ro-RO"/>
        </w:rPr>
      </w:pPr>
      <w:r w:rsidRPr="00212A04">
        <w:rPr>
          <w:lang w:val="ro-RO"/>
        </w:rPr>
        <w:tab/>
        <w:t>8.2 Partea care invocă forţa majoră/cazul fortuit este obligată să notifice celelalte părţi în termen de 3 zile/ore producerea evenimentului şi să ia toate măsurile posibile în vederea limitării consecinţelor lui.</w:t>
      </w:r>
    </w:p>
    <w:p w:rsidR="00F00B97" w:rsidRPr="00212A04" w:rsidRDefault="00F00B97" w:rsidP="00F00B97">
      <w:pPr>
        <w:ind w:left="360" w:right="-465"/>
        <w:jc w:val="both"/>
        <w:rPr>
          <w:lang w:val="ro-RO"/>
        </w:rPr>
      </w:pPr>
      <w:r w:rsidRPr="00212A04">
        <w:rPr>
          <w:lang w:val="ro-RO"/>
        </w:rPr>
        <w:tab/>
        <w:t>8.3 Dacă în termen de 15 zile/ore de la producere, evenimentul respectiv nu încetează, părţile au dreptul să-şi notifice încetarea de plin drept a prezentului contract, fără ca vreuna dintre ele să pretindă daune-interese.</w:t>
      </w:r>
    </w:p>
    <w:p w:rsidR="00F00B97" w:rsidRPr="00212A04" w:rsidRDefault="00F00B97" w:rsidP="00F00B97">
      <w:pPr>
        <w:ind w:left="360" w:right="-465"/>
        <w:jc w:val="both"/>
        <w:rPr>
          <w:lang w:val="ro-RO"/>
        </w:rPr>
      </w:pPr>
    </w:p>
    <w:p w:rsidR="00F00B97" w:rsidRPr="00212A04" w:rsidRDefault="00F00B97" w:rsidP="00F00B97">
      <w:pPr>
        <w:pStyle w:val="ListParagraph"/>
        <w:numPr>
          <w:ilvl w:val="0"/>
          <w:numId w:val="1"/>
        </w:numPr>
        <w:spacing w:line="276" w:lineRule="auto"/>
        <w:ind w:left="360" w:right="-465" w:firstLine="0"/>
        <w:jc w:val="both"/>
        <w:rPr>
          <w:b/>
        </w:rPr>
      </w:pPr>
      <w:r w:rsidRPr="00212A04">
        <w:rPr>
          <w:b/>
        </w:rPr>
        <w:t>NOTIFICĂRILE ÎNTRE PĂRŢI</w:t>
      </w:r>
    </w:p>
    <w:p w:rsidR="00F00B97" w:rsidRPr="00212A04" w:rsidRDefault="00F00B97" w:rsidP="00F00B97">
      <w:pPr>
        <w:pStyle w:val="ListParagraph"/>
        <w:ind w:left="360" w:right="-465"/>
        <w:jc w:val="both"/>
        <w:rPr>
          <w:b/>
        </w:rPr>
      </w:pPr>
    </w:p>
    <w:p w:rsidR="00F00B97" w:rsidRDefault="00F00B97" w:rsidP="00F00B97">
      <w:pPr>
        <w:ind w:left="360" w:right="-465"/>
        <w:jc w:val="both"/>
        <w:rPr>
          <w:lang w:val="ro-RO"/>
        </w:rPr>
      </w:pPr>
      <w:r w:rsidRPr="00212A04">
        <w:rPr>
          <w:lang w:val="ro-RO"/>
        </w:rPr>
        <w:t>9.1 În accepţiunea părţilor contractante, orice notificare, adresată de una dintre acestea, celeilalte, este valabil îndeplinită dacă va fi transmisă la adresa/sediul prevăzut în partea introductivă a prezentului contract.</w:t>
      </w:r>
    </w:p>
    <w:p w:rsidR="00F00B97" w:rsidRPr="00212A04" w:rsidRDefault="00F00B97" w:rsidP="00F00B97">
      <w:pPr>
        <w:ind w:left="360" w:right="-465"/>
        <w:jc w:val="both"/>
        <w:rPr>
          <w:lang w:val="ro-RO"/>
        </w:rPr>
      </w:pPr>
    </w:p>
    <w:p w:rsidR="00F00B97" w:rsidRDefault="00F00B97" w:rsidP="00F00B97">
      <w:pPr>
        <w:ind w:left="360" w:right="-465"/>
        <w:jc w:val="both"/>
        <w:rPr>
          <w:lang w:val="ro-RO"/>
        </w:rPr>
      </w:pPr>
      <w:r w:rsidRPr="00212A04">
        <w:rPr>
          <w:lang w:val="ro-RO"/>
        </w:rPr>
        <w:t>9.2 În cazul în care notificarea se face pe cale poştală, ea va fi transmisă, prin scrisoare recomandată, cu confirmare de primire şi se consideră primită de destinatar la data menţionată pe confrimare de oficiul poştal primitor.</w:t>
      </w:r>
    </w:p>
    <w:p w:rsidR="00F00B97" w:rsidRDefault="00F00B97" w:rsidP="00F00B97">
      <w:pPr>
        <w:ind w:left="360" w:right="-465"/>
        <w:jc w:val="both"/>
        <w:rPr>
          <w:lang w:val="ro-RO"/>
        </w:rPr>
      </w:pPr>
    </w:p>
    <w:p w:rsidR="00F00B97" w:rsidRPr="00212A04" w:rsidRDefault="00F00B97" w:rsidP="00F00B97">
      <w:pPr>
        <w:ind w:left="360" w:right="-465"/>
        <w:jc w:val="both"/>
        <w:rPr>
          <w:lang w:val="ro-RO"/>
        </w:rPr>
      </w:pPr>
    </w:p>
    <w:p w:rsidR="00F00B97" w:rsidRPr="00212A04" w:rsidRDefault="00F00B97" w:rsidP="00F00B97">
      <w:pPr>
        <w:numPr>
          <w:ilvl w:val="0"/>
          <w:numId w:val="1"/>
        </w:numPr>
        <w:spacing w:line="276" w:lineRule="auto"/>
        <w:ind w:left="360" w:right="-465" w:firstLine="0"/>
        <w:jc w:val="both"/>
        <w:rPr>
          <w:lang w:val="ro-RO"/>
        </w:rPr>
      </w:pPr>
      <w:r w:rsidRPr="00212A04">
        <w:rPr>
          <w:b/>
          <w:lang w:val="ro-RO"/>
        </w:rPr>
        <w:t>CLAUZE FINALE</w:t>
      </w:r>
    </w:p>
    <w:p w:rsidR="00F00B97" w:rsidRPr="00212A04" w:rsidRDefault="00F00B97" w:rsidP="00F00B97">
      <w:pPr>
        <w:pStyle w:val="ListParagraph"/>
        <w:ind w:left="360" w:right="-465"/>
        <w:jc w:val="both"/>
      </w:pPr>
      <w:r w:rsidRPr="00212A04">
        <w:t xml:space="preserve">10.1 </w:t>
      </w:r>
      <w:proofErr w:type="spellStart"/>
      <w:r w:rsidRPr="00212A04">
        <w:t>Clauzele</w:t>
      </w:r>
      <w:proofErr w:type="spellEnd"/>
      <w:r w:rsidRPr="00212A04">
        <w:t xml:space="preserve"> </w:t>
      </w:r>
      <w:proofErr w:type="spellStart"/>
      <w:r w:rsidRPr="00212A04">
        <w:t>cuprinse</w:t>
      </w:r>
      <w:proofErr w:type="spellEnd"/>
      <w:r w:rsidRPr="00212A04">
        <w:t xml:space="preserve"> </w:t>
      </w:r>
      <w:proofErr w:type="spellStart"/>
      <w:r w:rsidRPr="00212A04">
        <w:t>în</w:t>
      </w:r>
      <w:proofErr w:type="spellEnd"/>
      <w:r w:rsidRPr="00212A04">
        <w:t xml:space="preserve"> </w:t>
      </w:r>
      <w:proofErr w:type="spellStart"/>
      <w:r w:rsidRPr="00212A04">
        <w:t>prezentul</w:t>
      </w:r>
      <w:proofErr w:type="spellEnd"/>
      <w:r w:rsidRPr="00212A04">
        <w:t xml:space="preserve"> contract pot </w:t>
      </w:r>
      <w:proofErr w:type="spellStart"/>
      <w:r w:rsidRPr="00212A04">
        <w:t>fi</w:t>
      </w:r>
      <w:proofErr w:type="spellEnd"/>
      <w:r w:rsidRPr="00212A04">
        <w:t xml:space="preserve"> </w:t>
      </w:r>
      <w:proofErr w:type="spellStart"/>
      <w:r w:rsidRPr="00212A04">
        <w:t>modificate</w:t>
      </w:r>
      <w:proofErr w:type="spellEnd"/>
      <w:r w:rsidRPr="00212A04">
        <w:t xml:space="preserve"> </w:t>
      </w:r>
      <w:proofErr w:type="spellStart"/>
      <w:r w:rsidRPr="00212A04">
        <w:t>şi</w:t>
      </w:r>
      <w:proofErr w:type="spellEnd"/>
      <w:r w:rsidRPr="00212A04">
        <w:t xml:space="preserve"> / </w:t>
      </w:r>
      <w:proofErr w:type="spellStart"/>
      <w:r w:rsidRPr="00212A04">
        <w:t>sau</w:t>
      </w:r>
      <w:proofErr w:type="spellEnd"/>
      <w:r w:rsidRPr="00212A04">
        <w:t xml:space="preserve"> </w:t>
      </w:r>
      <w:proofErr w:type="spellStart"/>
      <w:r w:rsidRPr="00212A04">
        <w:t>completate</w:t>
      </w:r>
      <w:proofErr w:type="spellEnd"/>
      <w:r w:rsidRPr="00212A04">
        <w:t xml:space="preserve"> </w:t>
      </w:r>
      <w:proofErr w:type="spellStart"/>
      <w:r w:rsidRPr="00212A04">
        <w:t>prin</w:t>
      </w:r>
      <w:proofErr w:type="spellEnd"/>
      <w:r w:rsidRPr="00212A04">
        <w:t xml:space="preserve"> </w:t>
      </w:r>
      <w:proofErr w:type="spellStart"/>
      <w:r w:rsidRPr="00212A04">
        <w:t>acte</w:t>
      </w:r>
      <w:proofErr w:type="spellEnd"/>
      <w:r w:rsidRPr="00212A04">
        <w:t xml:space="preserve"> </w:t>
      </w:r>
      <w:proofErr w:type="spellStart"/>
      <w:r w:rsidRPr="00212A04">
        <w:t>adiţionale</w:t>
      </w:r>
      <w:proofErr w:type="spellEnd"/>
      <w:r w:rsidRPr="00212A04">
        <w:t xml:space="preserve">, cu </w:t>
      </w:r>
      <w:proofErr w:type="spellStart"/>
      <w:r w:rsidRPr="00212A04">
        <w:t>acordul</w:t>
      </w:r>
      <w:proofErr w:type="spellEnd"/>
      <w:r w:rsidRPr="00212A04">
        <w:t xml:space="preserve"> </w:t>
      </w:r>
      <w:proofErr w:type="spellStart"/>
      <w:r w:rsidRPr="00212A04">
        <w:t>părţilor</w:t>
      </w:r>
      <w:proofErr w:type="spellEnd"/>
      <w:r w:rsidRPr="00212A04">
        <w:t xml:space="preserve">. </w:t>
      </w:r>
    </w:p>
    <w:p w:rsidR="00F00B97" w:rsidRPr="00212A04" w:rsidRDefault="00F00B97" w:rsidP="00F00B97">
      <w:pPr>
        <w:ind w:left="360" w:right="-465"/>
        <w:jc w:val="both"/>
        <w:rPr>
          <w:lang w:val="ro-RO"/>
        </w:rPr>
      </w:pPr>
      <w:r w:rsidRPr="00212A04">
        <w:rPr>
          <w:lang w:val="ro-RO"/>
        </w:rPr>
        <w:t>10.2 Prezentul contract, împreună cu anexele sale, care fac parte integrantă din cuprinsul său, reprezintă voinţa părţilor şi înlătură orice altă înţelegere verbală dintre acestea, anterioară sau ulterioară încheierii lui.</w:t>
      </w:r>
    </w:p>
    <w:p w:rsidR="00F00B97" w:rsidRPr="00212A04" w:rsidRDefault="00F00B97" w:rsidP="00F00B97">
      <w:pPr>
        <w:ind w:left="360" w:right="-465"/>
        <w:jc w:val="both"/>
        <w:rPr>
          <w:lang w:val="ro-RO"/>
        </w:rPr>
      </w:pPr>
      <w:r w:rsidRPr="00212A04">
        <w:rPr>
          <w:lang w:val="ro-RO"/>
        </w:rPr>
        <w:t>10.3 Litigiile ivite între părţi, se vor soluţiona de către acestea pe cale amiabilă, iar în caz contrar de către instanţele judecătoreşti competente.</w:t>
      </w:r>
    </w:p>
    <w:p w:rsidR="00F00B97" w:rsidRDefault="00F00B97" w:rsidP="00F00B97">
      <w:pPr>
        <w:ind w:left="360" w:right="-465"/>
        <w:jc w:val="both"/>
        <w:rPr>
          <w:lang w:val="ro-RO"/>
        </w:rPr>
      </w:pPr>
      <w:r w:rsidRPr="00212A04">
        <w:rPr>
          <w:lang w:val="ro-RO"/>
        </w:rPr>
        <w:t xml:space="preserve">10.4 Prezentul contract a fost încheiat </w:t>
      </w:r>
      <w:r>
        <w:rPr>
          <w:lang w:val="ro-RO"/>
        </w:rPr>
        <w:t xml:space="preserve">în data de ________________      2022, </w:t>
      </w:r>
      <w:r w:rsidRPr="00212A04">
        <w:rPr>
          <w:lang w:val="ro-RO"/>
        </w:rPr>
        <w:t xml:space="preserve">într-un număr de </w:t>
      </w:r>
      <w:r>
        <w:rPr>
          <w:lang w:val="ro-RO"/>
        </w:rPr>
        <w:t>3</w:t>
      </w:r>
      <w:r w:rsidRPr="00212A04">
        <w:rPr>
          <w:lang w:val="ro-RO"/>
        </w:rPr>
        <w:t xml:space="preserve"> exemplare din care unul pentru </w:t>
      </w:r>
      <w:r>
        <w:rPr>
          <w:lang w:val="ro-RO"/>
        </w:rPr>
        <w:t>comodant şi două pentru comodatar.</w:t>
      </w:r>
    </w:p>
    <w:p w:rsidR="00F00B97" w:rsidRPr="00212A04" w:rsidRDefault="00F00B97" w:rsidP="00F00B97">
      <w:pPr>
        <w:ind w:left="360" w:right="-465"/>
        <w:jc w:val="both"/>
        <w:rPr>
          <w:lang w:val="ro-RO"/>
        </w:rPr>
      </w:pPr>
    </w:p>
    <w:p w:rsidR="00F00B97" w:rsidRDefault="00F00B97" w:rsidP="00F00B97">
      <w:pPr>
        <w:ind w:left="360" w:right="-465"/>
        <w:jc w:val="both"/>
        <w:rPr>
          <w:lang w:val="ro-RO"/>
        </w:rPr>
      </w:pPr>
    </w:p>
    <w:p w:rsidR="00F00B97" w:rsidRPr="00212A04" w:rsidRDefault="00F00B97" w:rsidP="00F00B97">
      <w:pPr>
        <w:ind w:left="360" w:right="-465"/>
        <w:jc w:val="both"/>
        <w:rPr>
          <w:lang w:val="ro-RO"/>
        </w:rPr>
      </w:pPr>
    </w:p>
    <w:p w:rsidR="00F00B97" w:rsidRPr="00212A04" w:rsidRDefault="00F00B97" w:rsidP="00F00B97">
      <w:pPr>
        <w:ind w:left="360" w:right="-465"/>
        <w:jc w:val="both"/>
        <w:rPr>
          <w:lang w:val="ro-RO"/>
        </w:rPr>
      </w:pPr>
      <w:r w:rsidRPr="00212A04">
        <w:rPr>
          <w:lang w:val="ro-RO"/>
        </w:rPr>
        <w:t xml:space="preserve">                         </w:t>
      </w:r>
      <w:r>
        <w:rPr>
          <w:lang w:val="ro-RO"/>
        </w:rPr>
        <w:t xml:space="preserve">COMODANT                    </w:t>
      </w:r>
      <w:r>
        <w:rPr>
          <w:lang w:val="ro-RO"/>
        </w:rPr>
        <w:tab/>
      </w:r>
      <w:r>
        <w:rPr>
          <w:lang w:val="ro-RO"/>
        </w:rPr>
        <w:tab/>
      </w:r>
      <w:r>
        <w:rPr>
          <w:lang w:val="ro-RO"/>
        </w:rPr>
        <w:tab/>
        <w:t xml:space="preserve">        COMODATAR</w:t>
      </w:r>
    </w:p>
    <w:p w:rsidR="00F00B97" w:rsidRDefault="00F00B97" w:rsidP="00F00B97">
      <w:pPr>
        <w:ind w:left="360" w:right="-465"/>
        <w:rPr>
          <w:lang w:val="ro-RO"/>
        </w:rPr>
      </w:pPr>
      <w:r w:rsidRPr="00212A04">
        <w:rPr>
          <w:lang w:val="ro-RO"/>
        </w:rPr>
        <w:t xml:space="preserve">              </w:t>
      </w:r>
      <w:r>
        <w:rPr>
          <w:lang w:val="ro-RO"/>
        </w:rPr>
        <w:t>MUNICPIUL TÂRGU MUREŞ</w:t>
      </w:r>
      <w:r w:rsidRPr="00212A04">
        <w:rPr>
          <w:lang w:val="ro-RO"/>
        </w:rPr>
        <w:t xml:space="preserve">              </w:t>
      </w:r>
      <w:r>
        <w:rPr>
          <w:lang w:val="ro-RO"/>
        </w:rPr>
        <w:tab/>
        <w:t>Direcţia Naţională de Probaţiune</w:t>
      </w:r>
    </w:p>
    <w:p w:rsidR="00F00B97" w:rsidRDefault="00F00B97" w:rsidP="00F00B97">
      <w:pPr>
        <w:ind w:left="360" w:right="-465"/>
        <w:rPr>
          <w:i/>
          <w:lang w:val="ro-RO"/>
        </w:rPr>
      </w:pPr>
      <w:r>
        <w:rPr>
          <w:lang w:val="ro-RO"/>
        </w:rPr>
        <w:tab/>
      </w:r>
      <w:r>
        <w:rPr>
          <w:lang w:val="ro-RO"/>
        </w:rPr>
        <w:tab/>
      </w:r>
      <w:r>
        <w:rPr>
          <w:lang w:val="ro-RO"/>
        </w:rPr>
        <w:tab/>
        <w:t>PRIMAR</w:t>
      </w:r>
      <w:r>
        <w:rPr>
          <w:lang w:val="ro-RO"/>
        </w:rPr>
        <w:tab/>
      </w:r>
      <w:r>
        <w:rPr>
          <w:lang w:val="ro-RO"/>
        </w:rPr>
        <w:tab/>
      </w:r>
      <w:r>
        <w:rPr>
          <w:lang w:val="ro-RO"/>
        </w:rPr>
        <w:tab/>
      </w:r>
      <w:r>
        <w:rPr>
          <w:lang w:val="ro-RO"/>
        </w:rPr>
        <w:tab/>
        <w:t xml:space="preserve">Serviciul de probatiune Mureş </w:t>
      </w:r>
    </w:p>
    <w:p w:rsidR="00F00B97" w:rsidRDefault="00F00B97" w:rsidP="00F00B97">
      <w:pPr>
        <w:ind w:left="360" w:right="-465"/>
        <w:rPr>
          <w:i/>
          <w:lang w:val="ro-RO"/>
        </w:rPr>
      </w:pPr>
      <w:r>
        <w:rPr>
          <w:i/>
          <w:lang w:val="ro-RO"/>
        </w:rPr>
        <w:tab/>
      </w:r>
      <w:r>
        <w:rPr>
          <w:i/>
          <w:lang w:val="ro-RO"/>
        </w:rPr>
        <w:tab/>
      </w:r>
      <w:r>
        <w:rPr>
          <w:i/>
          <w:lang w:val="ro-RO"/>
        </w:rPr>
        <w:tab/>
      </w:r>
      <w:r>
        <w:rPr>
          <w:lang w:val="ro-RO"/>
        </w:rPr>
        <w:t>Soos Zoltan</w:t>
      </w:r>
      <w:r>
        <w:rPr>
          <w:lang w:val="ro-RO"/>
        </w:rPr>
        <w:tab/>
      </w:r>
      <w:r>
        <w:rPr>
          <w:lang w:val="ro-RO"/>
        </w:rPr>
        <w:tab/>
      </w:r>
      <w:r>
        <w:rPr>
          <w:lang w:val="ro-RO"/>
        </w:rPr>
        <w:tab/>
      </w:r>
      <w:r>
        <w:rPr>
          <w:lang w:val="ro-RO"/>
        </w:rPr>
        <w:tab/>
        <w:t>_______________________________</w:t>
      </w:r>
    </w:p>
    <w:p w:rsidR="00F00B97" w:rsidRDefault="00F00B97" w:rsidP="00F00B97">
      <w:pPr>
        <w:ind w:left="360" w:right="-465"/>
        <w:rPr>
          <w:i/>
          <w:lang w:val="ro-RO"/>
        </w:rPr>
      </w:pPr>
    </w:p>
    <w:p w:rsidR="00F00B97" w:rsidRDefault="00F00B97" w:rsidP="00F00B97">
      <w:pPr>
        <w:ind w:left="360" w:right="-465"/>
        <w:rPr>
          <w:i/>
          <w:lang w:val="ro-RO"/>
        </w:rPr>
      </w:pP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r>
    </w:p>
    <w:p w:rsidR="00F00B97" w:rsidRPr="00FD4D86" w:rsidRDefault="00F00B97" w:rsidP="00F00B97">
      <w:pPr>
        <w:ind w:left="360" w:right="-465"/>
        <w:rPr>
          <w:i/>
          <w:lang w:val="ro-RO"/>
        </w:rPr>
      </w:pPr>
    </w:p>
    <w:p w:rsidR="00F00B97" w:rsidRDefault="00F00B97" w:rsidP="00F00B97">
      <w:pPr>
        <w:ind w:left="360" w:right="-465"/>
        <w:rPr>
          <w:lang w:val="ro-RO"/>
        </w:rPr>
      </w:pPr>
      <w:r w:rsidRPr="00212A04">
        <w:rPr>
          <w:lang w:val="ro-RO"/>
        </w:rPr>
        <w:t xml:space="preserve"> </w:t>
      </w:r>
      <w:r>
        <w:rPr>
          <w:lang w:val="ro-RO"/>
        </w:rPr>
        <w:tab/>
      </w:r>
      <w:r>
        <w:rPr>
          <w:lang w:val="ro-RO"/>
        </w:rPr>
        <w:tab/>
      </w:r>
      <w:r>
        <w:rPr>
          <w:lang w:val="ro-RO"/>
        </w:rPr>
        <w:tab/>
      </w:r>
      <w:r>
        <w:rPr>
          <w:lang w:val="ro-RO"/>
        </w:rPr>
        <w:tab/>
      </w:r>
      <w:r>
        <w:rPr>
          <w:lang w:val="ro-RO"/>
        </w:rPr>
        <w:tab/>
      </w:r>
    </w:p>
    <w:p w:rsidR="00F00B97" w:rsidRDefault="00F00B97" w:rsidP="00F00B97">
      <w:pPr>
        <w:ind w:left="360" w:right="-465"/>
        <w:rPr>
          <w:lang w:val="ro-RO"/>
        </w:rPr>
      </w:pPr>
      <w:r>
        <w:rPr>
          <w:lang w:val="ro-RO"/>
        </w:rPr>
        <w:t xml:space="preserve">            </w:t>
      </w:r>
      <w:r>
        <w:rPr>
          <w:lang w:val="ro-RO"/>
        </w:rPr>
        <w:tab/>
      </w:r>
      <w:r>
        <w:rPr>
          <w:lang w:val="ro-RO"/>
        </w:rPr>
        <w:tab/>
      </w:r>
    </w:p>
    <w:p w:rsidR="00F00B97" w:rsidRDefault="00F00B97" w:rsidP="00F00B97">
      <w:pPr>
        <w:ind w:left="360" w:right="-465"/>
        <w:rPr>
          <w:lang w:val="ro-RO"/>
        </w:rPr>
      </w:pPr>
      <w:r>
        <w:rPr>
          <w:lang w:val="ro-RO"/>
        </w:rPr>
        <w:t xml:space="preserve">                  </w:t>
      </w:r>
      <w:r w:rsidRPr="00212A04">
        <w:rPr>
          <w:lang w:val="ro-RO"/>
        </w:rPr>
        <w:t>DIRECŢIA ŞCOL</w:t>
      </w:r>
      <w:r>
        <w:rPr>
          <w:lang w:val="ro-RO"/>
        </w:rPr>
        <w:t>I</w:t>
      </w:r>
    </w:p>
    <w:p w:rsidR="00F00B97" w:rsidRPr="00212A04" w:rsidRDefault="00F00B97" w:rsidP="00F00B97">
      <w:pPr>
        <w:ind w:left="360" w:right="-465"/>
        <w:rPr>
          <w:lang w:val="ro-RO"/>
        </w:rPr>
      </w:pPr>
      <w:r>
        <w:rPr>
          <w:lang w:val="ro-RO"/>
        </w:rPr>
        <w:tab/>
      </w:r>
      <w:r>
        <w:rPr>
          <w:lang w:val="ro-RO"/>
        </w:rPr>
        <w:tab/>
        <w:t>Ing. HORAŢIU LOBONŢ</w:t>
      </w:r>
    </w:p>
    <w:p w:rsidR="00F00B97" w:rsidRDefault="00F00B97" w:rsidP="00F00B97">
      <w:pPr>
        <w:ind w:left="360" w:right="-465"/>
        <w:jc w:val="center"/>
        <w:rPr>
          <w:lang w:val="ro-RO"/>
        </w:rPr>
      </w:pPr>
      <w:r w:rsidRPr="00212A04">
        <w:rPr>
          <w:lang w:val="ro-RO"/>
        </w:rPr>
        <w:t xml:space="preserve">                                           </w:t>
      </w:r>
    </w:p>
    <w:p w:rsidR="00F00B97" w:rsidRPr="00AB4FB0" w:rsidRDefault="00F00B97" w:rsidP="00F00B97">
      <w:pPr>
        <w:ind w:left="360" w:right="-465"/>
        <w:jc w:val="center"/>
        <w:rPr>
          <w:lang w:val="ro-RO"/>
        </w:rPr>
      </w:pPr>
      <w:r w:rsidRPr="00212A04">
        <w:rPr>
          <w:lang w:val="ro-RO"/>
        </w:rPr>
        <w:t xml:space="preserve">                                        </w:t>
      </w:r>
      <w:r>
        <w:rPr>
          <w:lang w:val="ro-RO"/>
        </w:rPr>
        <w:tab/>
      </w:r>
      <w:r>
        <w:rPr>
          <w:lang w:val="ro-RO"/>
        </w:rPr>
        <w:tab/>
      </w:r>
      <w:r>
        <w:rPr>
          <w:b/>
          <w:lang w:val="ro-RO"/>
        </w:rPr>
        <w:tab/>
      </w:r>
      <w:r>
        <w:rPr>
          <w:b/>
          <w:lang w:val="ro-RO"/>
        </w:rPr>
        <w:tab/>
      </w:r>
    </w:p>
    <w:p w:rsidR="00F00B97" w:rsidRDefault="00F00B97" w:rsidP="00F00B97">
      <w:pPr>
        <w:ind w:left="360" w:right="-465"/>
        <w:jc w:val="both"/>
        <w:rPr>
          <w:b/>
          <w:lang w:val="ro-RO"/>
        </w:rPr>
      </w:pPr>
    </w:p>
    <w:p w:rsidR="00F00B97" w:rsidRPr="00083AFB" w:rsidRDefault="00F00B97" w:rsidP="00F00B97">
      <w:pPr>
        <w:ind w:left="-570" w:right="-465"/>
        <w:jc w:val="both"/>
        <w:rPr>
          <w:lang w:val="ro-RO"/>
        </w:rPr>
      </w:pPr>
    </w:p>
    <w:p w:rsidR="00F00B97" w:rsidRPr="00083AFB" w:rsidRDefault="00F00B97" w:rsidP="00F00B97">
      <w:pPr>
        <w:ind w:left="-570" w:right="-465" w:firstLine="1740"/>
        <w:jc w:val="both"/>
        <w:rPr>
          <w:lang w:val="ro-RO"/>
        </w:rPr>
      </w:pPr>
      <w:r>
        <w:rPr>
          <w:lang w:val="ro-RO"/>
        </w:rPr>
        <w:tab/>
      </w:r>
      <w:r>
        <w:rPr>
          <w:lang w:val="ro-RO"/>
        </w:rPr>
        <w:tab/>
      </w:r>
      <w:r w:rsidRPr="00083AFB">
        <w:rPr>
          <w:lang w:val="ro-RO"/>
        </w:rPr>
        <w:t>Viza juridica</w:t>
      </w:r>
    </w:p>
    <w:p w:rsidR="00F00B97" w:rsidRDefault="00F00B97" w:rsidP="00F00B97">
      <w:pPr>
        <w:ind w:left="-570" w:right="-465" w:firstLine="1740"/>
        <w:jc w:val="both"/>
        <w:rPr>
          <w:lang w:val="ro-RO"/>
        </w:rPr>
      </w:pPr>
      <w:r>
        <w:rPr>
          <w:b/>
          <w:lang w:val="ro-RO"/>
        </w:rPr>
        <w:t xml:space="preserve">             </w:t>
      </w:r>
      <w:r>
        <w:rPr>
          <w:b/>
          <w:lang w:val="ro-RO"/>
        </w:rPr>
        <w:tab/>
      </w:r>
      <w:r w:rsidRPr="00083AFB">
        <w:rPr>
          <w:lang w:val="ro-RO"/>
        </w:rPr>
        <w:t>Cons</w:t>
      </w:r>
      <w:r>
        <w:rPr>
          <w:lang w:val="ro-RO"/>
        </w:rPr>
        <w:t>.</w:t>
      </w:r>
      <w:r w:rsidRPr="00083AFB">
        <w:rPr>
          <w:lang w:val="ro-RO"/>
        </w:rPr>
        <w:t xml:space="preserve"> Ju</w:t>
      </w:r>
      <w:r>
        <w:rPr>
          <w:lang w:val="ro-RO"/>
        </w:rPr>
        <w:t>r.</w:t>
      </w:r>
    </w:p>
    <w:p w:rsidR="00296CE0" w:rsidRDefault="00296CE0" w:rsidP="00296CE0"/>
    <w:p w:rsidR="00606136" w:rsidRDefault="00606136"/>
    <w:sectPr w:rsidR="00606136" w:rsidSect="00426422">
      <w:pgSz w:w="12240" w:h="15840"/>
      <w:pgMar w:top="144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93472"/>
    <w:multiLevelType w:val="hybridMultilevel"/>
    <w:tmpl w:val="DD0A43C8"/>
    <w:lvl w:ilvl="0" w:tplc="607A7E14">
      <w:start w:val="1"/>
      <w:numFmt w:val="decimal"/>
      <w:lvlText w:val="%1."/>
      <w:lvlJc w:val="left"/>
      <w:pPr>
        <w:ind w:left="337" w:hanging="360"/>
      </w:pPr>
      <w:rPr>
        <w:rFonts w:hint="default"/>
        <w:b/>
      </w:rPr>
    </w:lvl>
    <w:lvl w:ilvl="1" w:tplc="B4AE009A">
      <w:start w:val="2"/>
      <w:numFmt w:val="upperRoman"/>
      <w:lvlText w:val="%2."/>
      <w:lvlJc w:val="left"/>
      <w:pPr>
        <w:tabs>
          <w:tab w:val="num" w:pos="1417"/>
        </w:tabs>
        <w:ind w:left="1417" w:hanging="720"/>
      </w:pPr>
      <w:rPr>
        <w:rFonts w:hint="default"/>
      </w:r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1">
    <w:nsid w:val="2D6A6CED"/>
    <w:multiLevelType w:val="multilevel"/>
    <w:tmpl w:val="91201438"/>
    <w:lvl w:ilvl="0">
      <w:start w:val="3"/>
      <w:numFmt w:val="upperRoman"/>
      <w:lvlText w:val="%1."/>
      <w:lvlJc w:val="left"/>
      <w:pPr>
        <w:ind w:left="1425" w:hanging="720"/>
      </w:pPr>
      <w:rPr>
        <w:rFonts w:hint="default"/>
        <w:b/>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6CE0"/>
    <w:rsid w:val="00077F22"/>
    <w:rsid w:val="00296CE0"/>
    <w:rsid w:val="00606136"/>
    <w:rsid w:val="006C1D07"/>
    <w:rsid w:val="008F6FA7"/>
    <w:rsid w:val="009805D8"/>
    <w:rsid w:val="0099081F"/>
    <w:rsid w:val="009B67DC"/>
    <w:rsid w:val="00A26B54"/>
    <w:rsid w:val="00C2356F"/>
    <w:rsid w:val="00DC5F97"/>
    <w:rsid w:val="00F00B97"/>
    <w:rsid w:val="00F27B71"/>
    <w:rsid w:val="00F61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C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6C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2022-09-21T08:36:00Z</cp:lastPrinted>
  <dcterms:created xsi:type="dcterms:W3CDTF">2022-09-19T06:20:00Z</dcterms:created>
  <dcterms:modified xsi:type="dcterms:W3CDTF">2022-09-21T08:45:00Z</dcterms:modified>
</cp:coreProperties>
</file>