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81C0C" w14:textId="561D3278" w:rsidR="006B6819" w:rsidRPr="00C37393" w:rsidRDefault="00EC6B48" w:rsidP="006B6819">
      <w:pPr>
        <w:spacing w:after="0" w:line="240" w:lineRule="auto"/>
        <w:ind w:right="-398"/>
        <w:rPr>
          <w:rFonts w:ascii="Times New Roman" w:eastAsia="Times New Roman" w:hAnsi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/>
          <w:b/>
          <w:sz w:val="20"/>
          <w:szCs w:val="20"/>
          <w:lang w:val="en-US"/>
        </w:rPr>
        <w:t xml:space="preserve">                      </w:t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  <w:r w:rsidR="006B6819" w:rsidRPr="00C37393">
        <w:rPr>
          <w:rFonts w:ascii="Times New Roman" w:eastAsia="Times New Roman" w:hAnsi="Times New Roman"/>
          <w:b/>
          <w:sz w:val="20"/>
          <w:szCs w:val="20"/>
          <w:lang w:val="en-US"/>
        </w:rPr>
        <w:tab/>
      </w:r>
    </w:p>
    <w:p w14:paraId="6BC8B5E0" w14:textId="77777777" w:rsidR="006B6819" w:rsidRPr="00C37393" w:rsidRDefault="006B6819" w:rsidP="006B6819">
      <w:pPr>
        <w:spacing w:after="0" w:line="240" w:lineRule="auto"/>
        <w:ind w:right="-398"/>
        <w:rPr>
          <w:rFonts w:ascii="Times New Roman" w:eastAsia="Times New Roman" w:hAnsi="Times New Roman"/>
          <w:b/>
          <w:sz w:val="20"/>
          <w:szCs w:val="20"/>
          <w:lang w:val="en-US"/>
        </w:rPr>
      </w:pPr>
      <w:r>
        <w:rPr>
          <w:rFonts w:ascii="Times New Roman" w:eastAsia="Times New Roman" w:hAnsi="Times New Roman"/>
          <w:lang w:val="en-US"/>
        </w:rPr>
        <w:object w:dxaOrig="1440" w:dyaOrig="1440" w14:anchorId="58EB24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0.95pt;margin-top:8.45pt;width:47.2pt;height:70.8pt;z-index:-251657216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27766372" r:id="rId6"/>
        </w:object>
      </w:r>
      <w:r>
        <w:rPr>
          <w:rFonts w:ascii="Times New Roman" w:eastAsia="Times New Roman" w:hAnsi="Times New Roman"/>
          <w:lang w:val="en-US"/>
        </w:rPr>
        <w:object w:dxaOrig="1440" w:dyaOrig="1440" w14:anchorId="4FF3FA33">
          <v:shape id="_x0000_s1027" type="#_x0000_t75" style="position:absolute;margin-left:-50.95pt;margin-top:8.45pt;width:47.2pt;height:70.8pt;z-index:-25165619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727766373" r:id="rId7"/>
        </w:object>
      </w:r>
    </w:p>
    <w:p w14:paraId="0DF63116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bCs/>
          <w:lang w:val="en-US" w:eastAsia="ro-RO"/>
        </w:rPr>
      </w:pPr>
      <w:r w:rsidRPr="00C37393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R O M Â N I A                                                                         </w:t>
      </w:r>
      <w:proofErr w:type="gramStart"/>
      <w:r w:rsidRPr="00C37393">
        <w:rPr>
          <w:rFonts w:ascii="Times New Roman" w:eastAsia="Times New Roman" w:hAnsi="Times New Roman"/>
          <w:b/>
          <w:bCs/>
          <w:sz w:val="28"/>
          <w:szCs w:val="28"/>
          <w:lang w:val="en-US" w:eastAsia="ro-RO"/>
        </w:rPr>
        <w:t xml:space="preserve">   </w:t>
      </w:r>
      <w:r w:rsidRPr="00C37393">
        <w:rPr>
          <w:rFonts w:ascii="Times New Roman" w:eastAsia="Times New Roman" w:hAnsi="Times New Roman"/>
          <w:b/>
          <w:sz w:val="16"/>
          <w:szCs w:val="16"/>
          <w:lang w:val="en-US"/>
        </w:rPr>
        <w:t>(</w:t>
      </w:r>
      <w:proofErr w:type="gramEnd"/>
      <w:r w:rsidRPr="00C37393">
        <w:rPr>
          <w:rFonts w:ascii="Times New Roman" w:eastAsia="Times New Roman" w:hAnsi="Times New Roman"/>
          <w:b/>
          <w:sz w:val="16"/>
          <w:szCs w:val="16"/>
          <w:lang w:val="en-US"/>
        </w:rPr>
        <w:t xml:space="preserve">nu produce </w:t>
      </w:r>
      <w:proofErr w:type="spellStart"/>
      <w:r w:rsidRPr="00C37393">
        <w:rPr>
          <w:rFonts w:ascii="Times New Roman" w:eastAsia="Times New Roman" w:hAnsi="Times New Roman"/>
          <w:b/>
          <w:sz w:val="16"/>
          <w:szCs w:val="16"/>
          <w:lang w:val="en-US"/>
        </w:rPr>
        <w:t>efecte</w:t>
      </w:r>
      <w:proofErr w:type="spellEnd"/>
      <w:r w:rsidRPr="00C37393">
        <w:rPr>
          <w:rFonts w:ascii="Times New Roman" w:eastAsia="Times New Roman" w:hAnsi="Times New Roman"/>
          <w:b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b/>
          <w:sz w:val="16"/>
          <w:szCs w:val="16"/>
          <w:lang w:val="en-US"/>
        </w:rPr>
        <w:t>juridice</w:t>
      </w:r>
      <w:proofErr w:type="spellEnd"/>
      <w:r w:rsidRPr="00C37393">
        <w:rPr>
          <w:rFonts w:ascii="Times New Roman" w:eastAsia="Times New Roman" w:hAnsi="Times New Roman"/>
          <w:b/>
          <w:sz w:val="16"/>
          <w:szCs w:val="16"/>
          <w:lang w:val="en-US"/>
        </w:rPr>
        <w:t>)</w:t>
      </w:r>
    </w:p>
    <w:p w14:paraId="38C5E33F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JUDEŢUL MUREŞ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  <w:t xml:space="preserve">         </w:t>
      </w:r>
      <w:proofErr w:type="spellStart"/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Iniţiator</w:t>
      </w:r>
      <w:proofErr w:type="spellEnd"/>
    </w:p>
    <w:p w14:paraId="1AABC1F4" w14:textId="77777777" w:rsidR="006B6819" w:rsidRPr="00C37393" w:rsidRDefault="006B6819" w:rsidP="006B6819">
      <w:pPr>
        <w:spacing w:after="0" w:line="240" w:lineRule="auto"/>
        <w:ind w:right="289"/>
        <w:rPr>
          <w:rFonts w:ascii="Times New Roman" w:eastAsia="Times New Roman" w:hAnsi="Times New Roman"/>
          <w:sz w:val="24"/>
          <w:szCs w:val="24"/>
          <w:lang w:val="en-US"/>
        </w:rPr>
      </w:pPr>
      <w:r w:rsidRPr="00C37393">
        <w:rPr>
          <w:rFonts w:ascii="Times New Roman" w:eastAsia="Times New Roman" w:hAnsi="Times New Roman"/>
          <w:sz w:val="24"/>
          <w:szCs w:val="24"/>
          <w:lang w:val="en-US"/>
        </w:rPr>
        <w:t>MUNICIPIULTÂRGU MUREŞ</w:t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                          DIRECŢIA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Activităţi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Social-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Culturale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Patrimoniale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Comerciale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      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          PRIMAR,</w:t>
      </w:r>
    </w:p>
    <w:p w14:paraId="4A3C6DDB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SERVICIUL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Activităţi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Culturale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, Sportive,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Tineret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şi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24"/>
          <w:szCs w:val="24"/>
          <w:lang w:val="en-US"/>
        </w:rPr>
        <w:t>Locativ</w:t>
      </w:r>
      <w:proofErr w:type="spellEnd"/>
      <w:r w:rsidRPr="00C37393">
        <w:rPr>
          <w:rFonts w:ascii="Times New Roman" w:eastAsia="Times New Roman" w:hAnsi="Times New Roman"/>
          <w:sz w:val="24"/>
          <w:szCs w:val="24"/>
          <w:lang w:val="en-US"/>
        </w:rPr>
        <w:tab/>
        <w:t xml:space="preserve">                  </w:t>
      </w:r>
      <w:proofErr w:type="spellStart"/>
      <w:r w:rsidRPr="00C37393">
        <w:rPr>
          <w:rFonts w:ascii="Times New Roman" w:eastAsia="Times New Roman" w:hAnsi="Times New Roman"/>
          <w:sz w:val="28"/>
          <w:szCs w:val="28"/>
          <w:lang w:val="en-US" w:eastAsia="ro-RO"/>
        </w:rPr>
        <w:t>Soós</w:t>
      </w:r>
      <w:proofErr w:type="spellEnd"/>
      <w:r w:rsidRPr="00C37393">
        <w:rPr>
          <w:rFonts w:ascii="Times New Roman" w:eastAsia="Times New Roman" w:hAnsi="Times New Roman"/>
          <w:sz w:val="28"/>
          <w:szCs w:val="28"/>
          <w:lang w:val="en-US" w:eastAsia="ro-RO"/>
        </w:rPr>
        <w:t xml:space="preserve"> Zoltán</w:t>
      </w:r>
    </w:p>
    <w:p w14:paraId="0B4F3797" w14:textId="2443BE26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Nr. 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805550">
        <w:rPr>
          <w:rFonts w:ascii="Times New Roman" w:eastAsia="Times New Roman" w:hAnsi="Times New Roman"/>
          <w:sz w:val="24"/>
          <w:szCs w:val="24"/>
          <w:lang w:val="en-US"/>
        </w:rPr>
        <w:t xml:space="preserve">81.445 </w:t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>din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20</w:t>
      </w:r>
      <w:r>
        <w:rPr>
          <w:rFonts w:ascii="Times New Roman" w:eastAsia="Times New Roman" w:hAnsi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/>
          <w:sz w:val="24"/>
          <w:szCs w:val="24"/>
          <w:lang w:val="en-US"/>
        </w:rPr>
        <w:t>10</w:t>
      </w:r>
      <w:r>
        <w:rPr>
          <w:rFonts w:ascii="Times New Roman" w:eastAsia="Times New Roman" w:hAnsi="Times New Roman"/>
          <w:sz w:val="24"/>
          <w:szCs w:val="24"/>
          <w:lang w:val="en-US"/>
        </w:rPr>
        <w:t>.2022</w:t>
      </w:r>
      <w:r w:rsidRPr="00C37393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791444D7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lang w:val="en-US"/>
        </w:rPr>
      </w:pPr>
      <w:r w:rsidRPr="00C37393">
        <w:rPr>
          <w:rFonts w:ascii="Times New Roman" w:eastAsia="Times New Roman" w:hAnsi="Times New Roman"/>
          <w:lang w:val="en-US"/>
        </w:rPr>
        <w:tab/>
      </w:r>
    </w:p>
    <w:p w14:paraId="19A1D3A9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7041AF11" w14:textId="77777777" w:rsidR="006B6819" w:rsidRDefault="006B6819" w:rsidP="006B681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C37393">
        <w:rPr>
          <w:rFonts w:ascii="Times New Roman" w:eastAsia="Times New Roman" w:hAnsi="Times New Roman"/>
          <w:b/>
          <w:sz w:val="28"/>
          <w:szCs w:val="28"/>
          <w:lang w:val="en-US"/>
        </w:rPr>
        <w:t>REFERAT DE APROBARE</w:t>
      </w:r>
    </w:p>
    <w:p w14:paraId="22E6139E" w14:textId="77777777" w:rsidR="006B6819" w:rsidRPr="00C37393" w:rsidRDefault="006B6819" w:rsidP="006B681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6F8B525D" w14:textId="77777777" w:rsidR="006B6819" w:rsidRPr="00BB50A1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p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rivind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modificarea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Anexei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1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a  Hot</w:t>
      </w:r>
      <w:r>
        <w:rPr>
          <w:rFonts w:ascii="Times New Roman" w:eastAsia="Times New Roman" w:hAnsi="Times New Roman"/>
          <w:b/>
          <w:sz w:val="24"/>
          <w:szCs w:val="24"/>
        </w:rPr>
        <w:t>ărârii</w:t>
      </w:r>
      <w:proofErr w:type="gramEnd"/>
      <w:r>
        <w:rPr>
          <w:rFonts w:ascii="Times New Roman" w:eastAsia="Times New Roman" w:hAnsi="Times New Roman"/>
          <w:b/>
          <w:sz w:val="24"/>
          <w:szCs w:val="24"/>
        </w:rPr>
        <w:t xml:space="preserve"> Consiliului Local municipal Târgu Mureş nr. 133 din data de 29.04.2022 referitoare la </w:t>
      </w: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aprobarea încheierii unor acorduri de colaborare în vederea realizării în parteneriat a unor evenimente culturale, sportive și educaționale de </w:t>
      </w:r>
    </w:p>
    <w:p w14:paraId="4EE39BF1" w14:textId="77777777" w:rsidR="006B6819" w:rsidRPr="00BB50A1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>interes public local  care se desfășoară în  anul 2022</w:t>
      </w:r>
    </w:p>
    <w:p w14:paraId="0CE24498" w14:textId="77777777" w:rsidR="006B6819" w:rsidRDefault="006B6819" w:rsidP="006B6819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5F6E3F1A" w14:textId="77777777" w:rsidR="006B6819" w:rsidRDefault="006B6819" w:rsidP="006B6819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2377B804" w14:textId="77777777" w:rsidR="006B6819" w:rsidRPr="00C37393" w:rsidRDefault="006B6819" w:rsidP="006B6819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42DB36B0" w14:textId="77777777" w:rsidR="006B6819" w:rsidRPr="00C37393" w:rsidRDefault="006B6819" w:rsidP="006B6819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6ECDD17B" w14:textId="1E5ECB8A" w:rsidR="006B6819" w:rsidRDefault="006B6819" w:rsidP="006B681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E3A43">
        <w:rPr>
          <w:rFonts w:ascii="Times New Roman" w:eastAsia="Times New Roman" w:hAnsi="Times New Roman"/>
          <w:bCs/>
          <w:sz w:val="24"/>
          <w:szCs w:val="24"/>
          <w:lang w:val="en-US"/>
        </w:rPr>
        <w:t>Prin</w:t>
      </w:r>
      <w:proofErr w:type="spellEnd"/>
      <w:r w:rsidRPr="00DE3A43"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 </w:t>
      </w:r>
      <w:r w:rsidRPr="00DE3A43">
        <w:rPr>
          <w:rFonts w:ascii="Times New Roman" w:eastAsia="Times New Roman" w:hAnsi="Times New Roman"/>
          <w:sz w:val="24"/>
          <w:szCs w:val="24"/>
          <w:lang w:val="en-US"/>
        </w:rPr>
        <w:t>Hot</w:t>
      </w:r>
      <w:r w:rsidRPr="00DE3A43">
        <w:rPr>
          <w:rFonts w:ascii="Times New Roman" w:eastAsia="Times New Roman" w:hAnsi="Times New Roman"/>
          <w:sz w:val="24"/>
          <w:szCs w:val="24"/>
        </w:rPr>
        <w:t xml:space="preserve">ărârea Consiliului Local municipal Târgu Mureş nr. 133 din data de 29.04.2022 </w:t>
      </w:r>
      <w:r>
        <w:rPr>
          <w:rFonts w:ascii="Times New Roman" w:eastAsia="Times New Roman" w:hAnsi="Times New Roman"/>
          <w:sz w:val="24"/>
          <w:szCs w:val="24"/>
        </w:rPr>
        <w:t xml:space="preserve">s-a </w:t>
      </w:r>
      <w:r w:rsidRPr="00BB50A1">
        <w:rPr>
          <w:rFonts w:ascii="Times New Roman" w:eastAsia="Times New Roman" w:hAnsi="Times New Roman"/>
          <w:sz w:val="24"/>
          <w:szCs w:val="24"/>
        </w:rPr>
        <w:t>aproba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Pr="00BB50A1">
        <w:rPr>
          <w:rFonts w:ascii="Times New Roman" w:eastAsia="Times New Roman" w:hAnsi="Times New Roman"/>
          <w:sz w:val="24"/>
          <w:szCs w:val="24"/>
        </w:rPr>
        <w:t xml:space="preserve"> încheie</w:t>
      </w:r>
      <w:r>
        <w:rPr>
          <w:rFonts w:ascii="Times New Roman" w:eastAsia="Times New Roman" w:hAnsi="Times New Roman"/>
          <w:sz w:val="24"/>
          <w:szCs w:val="24"/>
        </w:rPr>
        <w:t>rea</w:t>
      </w:r>
      <w:r w:rsidRPr="00BB50A1">
        <w:rPr>
          <w:rFonts w:ascii="Times New Roman" w:eastAsia="Times New Roman" w:hAnsi="Times New Roman"/>
          <w:sz w:val="24"/>
          <w:szCs w:val="24"/>
        </w:rPr>
        <w:t xml:space="preserve"> unor acorduri de colaborare în vederea realizării în parteneriat a unor evenimente culturale, sportive și educaționale de interes public local  care se desfășoară în  anul 2022</w:t>
      </w:r>
      <w:r>
        <w:rPr>
          <w:rFonts w:ascii="Times New Roman" w:eastAsia="Times New Roman" w:hAnsi="Times New Roman"/>
          <w:sz w:val="24"/>
          <w:szCs w:val="24"/>
        </w:rPr>
        <w:t>. Anexa 1 a acestei hotărâri a fost modificată prin HCL 258/2022 (Crt. I pct. 3,4,5 -modificarea datelor de desfășurare)</w:t>
      </w:r>
      <w:r>
        <w:rPr>
          <w:rFonts w:ascii="Times New Roman" w:eastAsia="Times New Roman" w:hAnsi="Times New Roman"/>
          <w:sz w:val="24"/>
          <w:szCs w:val="24"/>
        </w:rPr>
        <w:t xml:space="preserve"> și prin HCL 317/.2022</w:t>
      </w:r>
      <w:r w:rsidR="00805550">
        <w:rPr>
          <w:rFonts w:ascii="Times New Roman" w:eastAsia="Times New Roman" w:hAnsi="Times New Roman"/>
          <w:sz w:val="24"/>
          <w:szCs w:val="24"/>
        </w:rPr>
        <w:t xml:space="preserve">  (Crt.I, pct 1 – modificarea datei de desfășurare).</w:t>
      </w:r>
    </w:p>
    <w:p w14:paraId="68EA49D3" w14:textId="3CF22E09" w:rsidR="006B6819" w:rsidRDefault="006B6819" w:rsidP="006B681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Asociaţia  </w:t>
      </w:r>
      <w:r>
        <w:rPr>
          <w:rFonts w:ascii="Times New Roman" w:eastAsia="Times New Roman" w:hAnsi="Times New Roman"/>
          <w:sz w:val="24"/>
          <w:szCs w:val="24"/>
        </w:rPr>
        <w:t>Studenților maghiari din Târgu Mureș</w:t>
      </w:r>
      <w:r>
        <w:rPr>
          <w:rFonts w:ascii="Times New Roman" w:eastAsia="Times New Roman" w:hAnsi="Times New Roman"/>
          <w:sz w:val="24"/>
          <w:szCs w:val="24"/>
        </w:rPr>
        <w:t>, prin adresa nr.</w:t>
      </w:r>
      <w:r w:rsidR="0080555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80.696</w:t>
      </w:r>
      <w:r>
        <w:rPr>
          <w:rFonts w:ascii="Times New Roman" w:eastAsia="Times New Roman" w:hAnsi="Times New Roman"/>
          <w:sz w:val="24"/>
          <w:szCs w:val="24"/>
        </w:rPr>
        <w:t xml:space="preserve"> din data de </w:t>
      </w:r>
      <w:r>
        <w:rPr>
          <w:rFonts w:ascii="Times New Roman" w:eastAsia="Times New Roman" w:hAnsi="Times New Roman"/>
          <w:sz w:val="24"/>
          <w:szCs w:val="24"/>
        </w:rPr>
        <w:t>18 octombrie</w:t>
      </w:r>
      <w:r>
        <w:rPr>
          <w:rFonts w:ascii="Times New Roman" w:eastAsia="Times New Roman" w:hAnsi="Times New Roman"/>
          <w:sz w:val="24"/>
          <w:szCs w:val="24"/>
        </w:rPr>
        <w:t xml:space="preserve"> 2022, solicită modificarea perioadei de organizare a evenimentului „</w:t>
      </w:r>
      <w:r w:rsidRPr="006B6819">
        <w:rPr>
          <w:rFonts w:ascii="Times New Roman" w:hAnsi="Times New Roman"/>
          <w:sz w:val="24"/>
          <w:szCs w:val="24"/>
        </w:rPr>
        <w:t>Zilele porților deschise universitare – ed a XIX - a</w:t>
      </w:r>
      <w:r>
        <w:rPr>
          <w:rFonts w:ascii="Times New Roman" w:eastAsia="Times New Roman" w:hAnsi="Times New Roman"/>
          <w:sz w:val="24"/>
          <w:szCs w:val="24"/>
        </w:rPr>
        <w:t xml:space="preserve"> ”,  respectiv  </w:t>
      </w:r>
      <w:r>
        <w:rPr>
          <w:rFonts w:ascii="Times New Roman" w:eastAsia="Times New Roman" w:hAnsi="Times New Roman"/>
          <w:sz w:val="24"/>
          <w:szCs w:val="24"/>
        </w:rPr>
        <w:t>25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/>
          <w:sz w:val="24"/>
          <w:szCs w:val="24"/>
        </w:rPr>
        <w:t>27</w:t>
      </w:r>
      <w:r>
        <w:rPr>
          <w:rFonts w:ascii="Times New Roman" w:eastAsia="Times New Roman" w:hAnsi="Times New Roman"/>
          <w:sz w:val="24"/>
          <w:szCs w:val="24"/>
        </w:rPr>
        <w:t xml:space="preserve">. 11.2022 , iniţial fiind aprobată perioada </w:t>
      </w:r>
      <w:r>
        <w:rPr>
          <w:rFonts w:ascii="Times New Roman" w:eastAsia="Times New Roman" w:hAnsi="Times New Roman"/>
          <w:sz w:val="24"/>
          <w:szCs w:val="24"/>
        </w:rPr>
        <w:t>02</w:t>
      </w:r>
      <w:r>
        <w:rPr>
          <w:rFonts w:ascii="Times New Roman" w:eastAsia="Times New Roman" w:hAnsi="Times New Roman"/>
          <w:sz w:val="24"/>
          <w:szCs w:val="24"/>
        </w:rPr>
        <w:t>.1</w:t>
      </w:r>
      <w:r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.2022 – </w:t>
      </w:r>
      <w:r>
        <w:rPr>
          <w:rFonts w:ascii="Times New Roman" w:eastAsia="Times New Roman" w:hAnsi="Times New Roman"/>
          <w:sz w:val="24"/>
          <w:szCs w:val="24"/>
        </w:rPr>
        <w:t>04.12</w:t>
      </w:r>
      <w:r>
        <w:rPr>
          <w:rFonts w:ascii="Times New Roman" w:eastAsia="Times New Roman" w:hAnsi="Times New Roman"/>
          <w:sz w:val="24"/>
          <w:szCs w:val="24"/>
        </w:rPr>
        <w:t>.2022 .</w:t>
      </w:r>
    </w:p>
    <w:p w14:paraId="7F1F2473" w14:textId="6618613F" w:rsidR="006B6819" w:rsidRDefault="006B6819" w:rsidP="006B6819">
      <w:pPr>
        <w:pStyle w:val="BodyTextIndent"/>
        <w:ind w:left="0" w:firstLine="720"/>
        <w:jc w:val="both"/>
        <w:rPr>
          <w:b w:val="0"/>
        </w:rPr>
      </w:pPr>
      <w:proofErr w:type="spellStart"/>
      <w:r w:rsidRPr="00122AAC">
        <w:rPr>
          <w:b w:val="0"/>
          <w:bCs/>
          <w:sz w:val="24"/>
          <w:szCs w:val="24"/>
          <w:lang w:eastAsia="ro-RO"/>
        </w:rPr>
        <w:t>Având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în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vedere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cele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menționate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mai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sus,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propunem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spre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aprobare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Consiliului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local </w:t>
      </w:r>
      <w:r>
        <w:rPr>
          <w:b w:val="0"/>
          <w:bCs/>
          <w:sz w:val="24"/>
          <w:szCs w:val="24"/>
          <w:lang w:eastAsia="ro-RO"/>
        </w:rPr>
        <w:t xml:space="preserve">municipal </w:t>
      </w:r>
      <w:proofErr w:type="spellStart"/>
      <w:r>
        <w:rPr>
          <w:b w:val="0"/>
          <w:bCs/>
          <w:sz w:val="24"/>
          <w:szCs w:val="24"/>
          <w:lang w:eastAsia="ro-RO"/>
        </w:rPr>
        <w:t>Târgu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Mureş</w:t>
      </w:r>
      <w:proofErr w:type="spellEnd"/>
      <w:proofErr w:type="gramStart"/>
      <w:r>
        <w:rPr>
          <w:b w:val="0"/>
          <w:bCs/>
          <w:sz w:val="24"/>
          <w:szCs w:val="24"/>
          <w:lang w:eastAsia="ro-RO"/>
        </w:rPr>
        <w:t>, ,</w:t>
      </w:r>
      <w:proofErr w:type="gramEnd"/>
      <w:r>
        <w:rPr>
          <w:b w:val="0"/>
          <w:bCs/>
          <w:sz w:val="24"/>
          <w:szCs w:val="24"/>
          <w:lang w:eastAsia="ro-RO"/>
        </w:rPr>
        <w:t xml:space="preserve"> </w:t>
      </w:r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modificarea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Anexei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1 </w:t>
      </w:r>
      <w:proofErr w:type="spellStart"/>
      <w:r>
        <w:rPr>
          <w:b w:val="0"/>
          <w:bCs/>
          <w:sz w:val="24"/>
          <w:szCs w:val="24"/>
          <w:lang w:eastAsia="ro-RO"/>
        </w:rPr>
        <w:t>Crt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. </w:t>
      </w:r>
      <w:proofErr w:type="gramStart"/>
      <w:r>
        <w:rPr>
          <w:b w:val="0"/>
          <w:bCs/>
          <w:sz w:val="24"/>
          <w:szCs w:val="24"/>
          <w:lang w:eastAsia="ro-RO"/>
        </w:rPr>
        <w:t>I</w:t>
      </w:r>
      <w:r>
        <w:rPr>
          <w:b w:val="0"/>
          <w:bCs/>
          <w:sz w:val="24"/>
          <w:szCs w:val="24"/>
          <w:lang w:eastAsia="ro-RO"/>
        </w:rPr>
        <w:t xml:space="preserve">II </w:t>
      </w:r>
      <w:r w:rsidR="005E0299">
        <w:rPr>
          <w:b w:val="0"/>
          <w:bCs/>
          <w:sz w:val="24"/>
          <w:szCs w:val="24"/>
          <w:lang w:eastAsia="ro-RO"/>
        </w:rPr>
        <w:t xml:space="preserve"> </w:t>
      </w:r>
      <w:r>
        <w:rPr>
          <w:b w:val="0"/>
          <w:bCs/>
          <w:sz w:val="24"/>
          <w:szCs w:val="24"/>
          <w:lang w:eastAsia="ro-RO"/>
        </w:rPr>
        <w:t>pct.</w:t>
      </w:r>
      <w:proofErr w:type="gramEnd"/>
      <w:r w:rsidR="005E0299">
        <w:rPr>
          <w:b w:val="0"/>
          <w:bCs/>
          <w:sz w:val="24"/>
          <w:szCs w:val="24"/>
          <w:lang w:eastAsia="ro-RO"/>
        </w:rPr>
        <w:t>4</w:t>
      </w:r>
      <w:r>
        <w:rPr>
          <w:b w:val="0"/>
          <w:bCs/>
          <w:sz w:val="24"/>
          <w:szCs w:val="24"/>
          <w:lang w:eastAsia="ro-RO"/>
        </w:rPr>
        <w:t xml:space="preserve"> a </w:t>
      </w:r>
      <w:proofErr w:type="spellStart"/>
      <w:r>
        <w:rPr>
          <w:b w:val="0"/>
          <w:bCs/>
          <w:sz w:val="24"/>
          <w:szCs w:val="24"/>
          <w:lang w:eastAsia="ro-RO"/>
        </w:rPr>
        <w:t>Hotărârii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Consiliului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local municipal </w:t>
      </w:r>
      <w:proofErr w:type="spellStart"/>
      <w:r>
        <w:rPr>
          <w:b w:val="0"/>
          <w:bCs/>
          <w:sz w:val="24"/>
          <w:szCs w:val="24"/>
          <w:lang w:eastAsia="ro-RO"/>
        </w:rPr>
        <w:t>Târgu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>
        <w:rPr>
          <w:b w:val="0"/>
          <w:bCs/>
          <w:sz w:val="24"/>
          <w:szCs w:val="24"/>
          <w:lang w:eastAsia="ro-RO"/>
        </w:rPr>
        <w:t>Mureş</w:t>
      </w:r>
      <w:proofErr w:type="spellEnd"/>
      <w:r>
        <w:rPr>
          <w:b w:val="0"/>
          <w:bCs/>
          <w:sz w:val="24"/>
          <w:szCs w:val="24"/>
          <w:lang w:eastAsia="ro-RO"/>
        </w:rPr>
        <w:t xml:space="preserve"> nr. 133/2022.</w:t>
      </w:r>
    </w:p>
    <w:p w14:paraId="68C65932" w14:textId="77777777" w:rsidR="006B6819" w:rsidRPr="00BB50A1" w:rsidRDefault="006B6819" w:rsidP="006B6819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14:paraId="1C58B21A" w14:textId="77777777" w:rsidR="006B6819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14:paraId="11B5483E" w14:textId="77777777" w:rsidR="006B6819" w:rsidRPr="00C37393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lang w:val="en-US"/>
        </w:rPr>
      </w:pPr>
    </w:p>
    <w:p w14:paraId="72A14039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C37393">
        <w:rPr>
          <w:rFonts w:ascii="Times New Roman" w:eastAsia="Times New Roman" w:hAnsi="Times New Roman"/>
          <w:b/>
          <w:lang w:val="en-US"/>
        </w:rPr>
        <w:t xml:space="preserve">    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Director ex. adj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ab/>
        <w:t xml:space="preserve">        </w:t>
      </w:r>
      <w:proofErr w:type="spellStart"/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Șef</w:t>
      </w:r>
      <w:proofErr w:type="spellEnd"/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serviciu</w:t>
      </w:r>
      <w:proofErr w:type="spellEnd"/>
    </w:p>
    <w:p w14:paraId="2F29B269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u-HU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>Blaga Zătreanu Cosmin</w:t>
      </w: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ab/>
        <w:t xml:space="preserve">    Marina Ciugudean</w:t>
      </w:r>
    </w:p>
    <w:p w14:paraId="6DAE289A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u-HU"/>
        </w:rPr>
      </w:pPr>
    </w:p>
    <w:p w14:paraId="4D58A091" w14:textId="77777777" w:rsidR="006B6819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val="hu-HU"/>
        </w:rPr>
      </w:pPr>
      <w:r w:rsidRPr="00C37393">
        <w:rPr>
          <w:rFonts w:ascii="Times New Roman" w:eastAsia="Times New Roman" w:hAnsi="Times New Roman"/>
          <w:b/>
          <w:sz w:val="24"/>
          <w:szCs w:val="24"/>
          <w:u w:val="single"/>
          <w:lang w:val="hu-HU"/>
        </w:rPr>
        <w:t xml:space="preserve">Aviz favorabil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val="hu-HU"/>
        </w:rPr>
        <w:t>:</w:t>
      </w:r>
    </w:p>
    <w:p w14:paraId="5C14C7FF" w14:textId="77777777" w:rsidR="006B6819" w:rsidRPr="00C37393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hu-HU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Direcţiea economică</w:t>
      </w:r>
    </w:p>
    <w:p w14:paraId="24495C01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u-HU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        Director ex.</w:t>
      </w:r>
    </w:p>
    <w:p w14:paraId="2D5B4817" w14:textId="77777777" w:rsidR="006B6819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u-HU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    Ioan Florin Crăciun            </w:t>
      </w:r>
    </w:p>
    <w:p w14:paraId="21E956E6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val="hu-HU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</w:t>
      </w:r>
    </w:p>
    <w:p w14:paraId="0FB78668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  <w:r w:rsidRPr="00C37393">
        <w:rPr>
          <w:rFonts w:ascii="Times New Roman" w:eastAsia="Times New Roman" w:hAnsi="Times New Roman"/>
          <w:sz w:val="16"/>
          <w:szCs w:val="16"/>
          <w:lang w:val="hu-H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0EABF6E3" w14:textId="77777777" w:rsidR="006B6819" w:rsidRDefault="006B6819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762B114B" w14:textId="77777777" w:rsidR="006B6819" w:rsidRDefault="006B6819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6D43583D" w14:textId="77777777" w:rsidR="006B6819" w:rsidRDefault="006B6819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4B9D0EE0" w14:textId="77777777" w:rsidR="006B6819" w:rsidRDefault="006B6819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635084CF" w14:textId="77777777" w:rsidR="006B6819" w:rsidRDefault="006B6819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2303E672" w14:textId="77777777" w:rsidR="006B6819" w:rsidRDefault="006B6819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67AC76CF" w14:textId="77777777" w:rsidR="006B6819" w:rsidRDefault="006B6819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5E56C368" w14:textId="77777777" w:rsidR="006B6819" w:rsidRDefault="006B6819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41934F50" w14:textId="77777777" w:rsidR="006B6819" w:rsidRDefault="006B6819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4B56846E" w14:textId="77777777" w:rsidR="006B6819" w:rsidRDefault="006B6819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51235E08" w14:textId="77777777" w:rsidR="006B6819" w:rsidRDefault="006B6819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54DB2C3A" w14:textId="77777777" w:rsidR="006B6819" w:rsidRDefault="006B6819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773C864F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67F96B59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66982FD6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77702444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hu-HU"/>
        </w:rPr>
      </w:pPr>
    </w:p>
    <w:p w14:paraId="242C4AC0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ro-RO"/>
        </w:rPr>
      </w:pP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Actele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administrative sunt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hotărarile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consiliu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local care intra in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vigoare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si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produc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efecte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juridice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dupa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îndeplinirea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condițiilor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prevăzute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de art.129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si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139 din OUG 57/2019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privind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Codul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administrativ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.</w:t>
      </w:r>
    </w:p>
    <w:p w14:paraId="523C7FF1" w14:textId="77777777" w:rsidR="006B6819" w:rsidRPr="00C37393" w:rsidRDefault="006B6819" w:rsidP="006B6819">
      <w:pPr>
        <w:spacing w:after="16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 w:eastAsia="ro-RO"/>
        </w:rPr>
      </w:pPr>
    </w:p>
    <w:p w14:paraId="7605125F" w14:textId="77777777" w:rsidR="006B6819" w:rsidRPr="00C37393" w:rsidRDefault="006B6819" w:rsidP="006B6819">
      <w:pPr>
        <w:spacing w:after="16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en-US" w:eastAsia="ro-RO"/>
        </w:rPr>
      </w:pPr>
      <w:r w:rsidRPr="00C37393">
        <w:rPr>
          <w:rFonts w:ascii="Times New Roman" w:eastAsia="Times New Roman" w:hAnsi="Times New Roman"/>
          <w:sz w:val="28"/>
          <w:szCs w:val="28"/>
          <w:lang w:val="en-US" w:eastAsia="ro-RO"/>
        </w:rPr>
        <w:lastRenderedPageBreak/>
        <w:tab/>
        <w:t xml:space="preserve">                                                                                    </w:t>
      </w:r>
    </w:p>
    <w:p w14:paraId="3B9EADD7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R O M Â N I </w:t>
      </w:r>
      <w:proofErr w:type="gramStart"/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A</w:t>
      </w:r>
      <w:proofErr w:type="gramEnd"/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ab/>
      </w:r>
    </w:p>
    <w:p w14:paraId="517FD72A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val="en-US" w:eastAsia="ro-RO"/>
        </w:rPr>
        <w:object w:dxaOrig="1440" w:dyaOrig="1440" w14:anchorId="5DD26485">
          <v:shape id="_x0000_s1028" type="#_x0000_t75" style="position:absolute;left:0;text-align:left;margin-left:1pt;margin-top:-24.35pt;width:38.4pt;height:57.6pt;z-index:-25165516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8" DrawAspect="Content" ObjectID="_1727766374" r:id="rId8"/>
        </w:object>
      </w: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JUDEŢUL MUREŞ</w:t>
      </w:r>
    </w:p>
    <w:p w14:paraId="306E39BB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CONSILIUL LOCAL MUNICIPAL TÂRGU MUREŞ</w:t>
      </w:r>
    </w:p>
    <w:p w14:paraId="0FA97BC0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C37393">
        <w:rPr>
          <w:rFonts w:ascii="Times New Roman" w:eastAsia="Umbra BT" w:hAnsi="Times New Roman"/>
          <w:lang w:eastAsia="ro-RO"/>
        </w:rPr>
        <w:t xml:space="preserve">                                                                                                                             Proiect</w:t>
      </w:r>
    </w:p>
    <w:p w14:paraId="73FD2CCB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C37393"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                                    </w:t>
      </w:r>
      <w:r w:rsidRPr="00C37393">
        <w:rPr>
          <w:rFonts w:ascii="Times New Roman" w:eastAsia="Times New Roman" w:hAnsi="Times New Roman"/>
          <w:b/>
          <w:sz w:val="16"/>
          <w:szCs w:val="16"/>
        </w:rPr>
        <w:t xml:space="preserve">                                                                           (nu produce efecte juridice) * </w:t>
      </w:r>
    </w:p>
    <w:p w14:paraId="52AC62DA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ID" w:eastAsia="ro-RO"/>
        </w:rPr>
      </w:pPr>
    </w:p>
    <w:p w14:paraId="3A592FD2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                                                                                                                               </w:t>
      </w:r>
      <w:proofErr w:type="spellStart"/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Iniţiator</w:t>
      </w:r>
      <w:proofErr w:type="spellEnd"/>
    </w:p>
    <w:p w14:paraId="0A8C50FA" w14:textId="77777777" w:rsidR="006B6819" w:rsidRPr="00C37393" w:rsidRDefault="006B6819" w:rsidP="006B6819">
      <w:pPr>
        <w:spacing w:after="0" w:line="240" w:lineRule="auto"/>
        <w:ind w:left="6372" w:firstLine="708"/>
        <w:jc w:val="both"/>
        <w:rPr>
          <w:rFonts w:ascii="Times New Roman" w:eastAsia="Times New Roman" w:hAnsi="Times New Roman"/>
          <w:b/>
          <w:lang w:val="en-US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         </w:t>
      </w:r>
      <w:proofErr w:type="spellStart"/>
      <w:r w:rsidRPr="00C37393">
        <w:rPr>
          <w:rFonts w:ascii="Times New Roman" w:eastAsia="Times New Roman" w:hAnsi="Times New Roman"/>
          <w:b/>
          <w:sz w:val="24"/>
          <w:szCs w:val="24"/>
          <w:lang w:val="en-US"/>
        </w:rPr>
        <w:t>P</w:t>
      </w:r>
      <w:r w:rsidRPr="00C37393">
        <w:rPr>
          <w:rFonts w:ascii="Times New Roman" w:eastAsia="Times New Roman" w:hAnsi="Times New Roman"/>
          <w:b/>
          <w:lang w:val="en-US"/>
        </w:rPr>
        <w:t>rimar</w:t>
      </w:r>
      <w:proofErr w:type="spellEnd"/>
      <w:r w:rsidRPr="00C37393">
        <w:rPr>
          <w:rFonts w:ascii="Times New Roman" w:eastAsia="Times New Roman" w:hAnsi="Times New Roman"/>
          <w:b/>
          <w:lang w:val="en-US"/>
        </w:rPr>
        <w:t xml:space="preserve">, </w:t>
      </w:r>
    </w:p>
    <w:p w14:paraId="440B3773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en-US" w:eastAsia="ro-RO"/>
        </w:rPr>
      </w:pP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</w:r>
      <w:r w:rsidRPr="00C37393">
        <w:rPr>
          <w:rFonts w:ascii="Times New Roman" w:eastAsia="Times New Roman" w:hAnsi="Times New Roman"/>
          <w:b/>
          <w:lang w:val="en-US"/>
        </w:rPr>
        <w:tab/>
        <w:t xml:space="preserve">                 </w:t>
      </w:r>
      <w:proofErr w:type="spellStart"/>
      <w:r w:rsidRPr="00C37393">
        <w:rPr>
          <w:rFonts w:ascii="Times New Roman" w:eastAsia="Times New Roman" w:hAnsi="Times New Roman"/>
          <w:b/>
          <w:sz w:val="28"/>
          <w:szCs w:val="28"/>
          <w:lang w:val="en-US" w:eastAsia="ro-RO"/>
        </w:rPr>
        <w:t>Soós</w:t>
      </w:r>
      <w:proofErr w:type="spellEnd"/>
      <w:r w:rsidRPr="00C37393">
        <w:rPr>
          <w:rFonts w:ascii="Times New Roman" w:eastAsia="Times New Roman" w:hAnsi="Times New Roman"/>
          <w:b/>
          <w:sz w:val="28"/>
          <w:szCs w:val="28"/>
          <w:lang w:val="en-US" w:eastAsia="ro-RO"/>
        </w:rPr>
        <w:t xml:space="preserve"> Zoltán</w:t>
      </w:r>
    </w:p>
    <w:p w14:paraId="7D5B0C31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28EFB6B4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0F40D775" w14:textId="77777777" w:rsidR="006B6819" w:rsidRPr="00C37393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H O T Ă R Â R E A     nr. ______</w:t>
      </w:r>
    </w:p>
    <w:p w14:paraId="45966298" w14:textId="77777777" w:rsidR="006B6819" w:rsidRPr="00C37393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355138D0" w14:textId="77777777" w:rsidR="006B6819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din _____________________ 2022</w:t>
      </w:r>
    </w:p>
    <w:p w14:paraId="07FD4401" w14:textId="77777777" w:rsidR="006B6819" w:rsidRPr="00C37393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1A2695EF" w14:textId="77777777" w:rsidR="006B6819" w:rsidRPr="00BB50A1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privind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modificarea Anexei 1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>a  Hot</w:t>
      </w:r>
      <w:r>
        <w:rPr>
          <w:rFonts w:ascii="Times New Roman" w:eastAsia="Times New Roman" w:hAnsi="Times New Roman"/>
          <w:b/>
          <w:sz w:val="24"/>
          <w:szCs w:val="24"/>
        </w:rPr>
        <w:t xml:space="preserve">ărârii Consiliului Local municipal Târgu Mureş nr. 133 din data de 29.04.2022 referitoare la </w:t>
      </w: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aprobarea încheierii unor acorduri de colaborare în vederea realizării în parteneriat a unor evenimente culturale, sportive și educaționale de </w:t>
      </w:r>
    </w:p>
    <w:p w14:paraId="5552B4CF" w14:textId="77777777" w:rsidR="006B6819" w:rsidRPr="00BB50A1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>interes public local  care se desfășoară în  anul 2022</w:t>
      </w:r>
    </w:p>
    <w:p w14:paraId="60EF51DF" w14:textId="77777777" w:rsidR="006B6819" w:rsidRPr="00BB50A1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824CEB2" w14:textId="77777777" w:rsidR="006B6819" w:rsidRPr="00BB50A1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71A7814" w14:textId="77777777" w:rsidR="006B6819" w:rsidRPr="00BB50A1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BB50A1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Consiliul local al municipiului Târgu Mureș, întrunit în şedinţă </w:t>
      </w:r>
      <w:r w:rsidRPr="00BB50A1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ordinară de lucru</w:t>
      </w:r>
      <w:r w:rsidRPr="00BB50A1">
        <w:rPr>
          <w:rFonts w:ascii="Times New Roman" w:eastAsia="Times New Roman" w:hAnsi="Times New Roman"/>
          <w:b/>
          <w:i/>
          <w:iCs/>
          <w:sz w:val="24"/>
          <w:szCs w:val="24"/>
        </w:rPr>
        <w:t>,</w:t>
      </w:r>
    </w:p>
    <w:p w14:paraId="6D7D62F1" w14:textId="77777777" w:rsidR="006B6819" w:rsidRPr="00BB50A1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E49A2EB" w14:textId="77777777" w:rsidR="006B6819" w:rsidRPr="00BB50A1" w:rsidRDefault="006B6819" w:rsidP="006B68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>Având în vedere</w:t>
      </w:r>
      <w:r w:rsidRPr="00BB50A1">
        <w:rPr>
          <w:rFonts w:ascii="Times New Roman" w:eastAsia="Times New Roman" w:hAnsi="Times New Roman"/>
          <w:sz w:val="24"/>
          <w:szCs w:val="24"/>
        </w:rPr>
        <w:t>:</w:t>
      </w:r>
    </w:p>
    <w:p w14:paraId="69FC1CCF" w14:textId="2136F7FB" w:rsidR="006B6819" w:rsidRPr="00344907" w:rsidRDefault="006B6819" w:rsidP="006B6819">
      <w:pPr>
        <w:numPr>
          <w:ilvl w:val="0"/>
          <w:numId w:val="1"/>
        </w:numPr>
        <w:tabs>
          <w:tab w:val="left" w:pos="1134"/>
          <w:tab w:val="left" w:pos="1418"/>
          <w:tab w:val="left" w:pos="1560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B50A1">
        <w:rPr>
          <w:rFonts w:ascii="Times New Roman" w:eastAsia="Times New Roman" w:hAnsi="Times New Roman"/>
          <w:sz w:val="24"/>
          <w:szCs w:val="24"/>
        </w:rPr>
        <w:t xml:space="preserve">Referatul de aprobare nr. </w:t>
      </w:r>
      <w:r w:rsidR="00805550">
        <w:rPr>
          <w:rFonts w:ascii="Times New Roman" w:eastAsia="Times New Roman" w:hAnsi="Times New Roman"/>
          <w:sz w:val="24"/>
          <w:szCs w:val="24"/>
          <w:lang w:val="en-US"/>
        </w:rPr>
        <w:t>81.445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BB50A1">
        <w:rPr>
          <w:rFonts w:ascii="Times New Roman" w:eastAsia="Times New Roman" w:hAnsi="Times New Roman"/>
          <w:sz w:val="24"/>
          <w:szCs w:val="24"/>
        </w:rPr>
        <w:t xml:space="preserve">din </w:t>
      </w:r>
      <w:r w:rsidR="00805550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="00805550">
        <w:rPr>
          <w:rFonts w:ascii="Times New Roman" w:eastAsia="Times New Roman" w:hAnsi="Times New Roman"/>
          <w:sz w:val="24"/>
          <w:szCs w:val="24"/>
        </w:rPr>
        <w:t>10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BB50A1">
        <w:rPr>
          <w:rFonts w:ascii="Times New Roman" w:eastAsia="Times New Roman" w:hAnsi="Times New Roman"/>
          <w:sz w:val="24"/>
          <w:szCs w:val="24"/>
        </w:rPr>
        <w:t xml:space="preserve">2022, inițiat de Primar prin Direcția Activităţi Social - Culturale, Patrimoniale şi Comerciale </w:t>
      </w:r>
      <w:proofErr w:type="gramStart"/>
      <w:r w:rsidRPr="00BB50A1">
        <w:rPr>
          <w:rFonts w:ascii="Times New Roman" w:eastAsia="Times New Roman" w:hAnsi="Times New Roman"/>
          <w:bCs/>
          <w:sz w:val="24"/>
          <w:szCs w:val="24"/>
        </w:rPr>
        <w:t xml:space="preserve">privind  </w:t>
      </w:r>
      <w:r w:rsidRPr="00344907">
        <w:rPr>
          <w:rFonts w:ascii="Times New Roman" w:eastAsia="Times New Roman" w:hAnsi="Times New Roman"/>
          <w:bCs/>
          <w:sz w:val="24"/>
          <w:szCs w:val="24"/>
        </w:rPr>
        <w:t>modificarea</w:t>
      </w:r>
      <w:proofErr w:type="gramEnd"/>
      <w:r w:rsidRPr="00344907">
        <w:rPr>
          <w:rFonts w:ascii="Times New Roman" w:eastAsia="Times New Roman" w:hAnsi="Times New Roman"/>
          <w:bCs/>
          <w:sz w:val="24"/>
          <w:szCs w:val="24"/>
        </w:rPr>
        <w:t xml:space="preserve"> Anexei 1 </w:t>
      </w:r>
      <w:r w:rsidRPr="00344907">
        <w:rPr>
          <w:rFonts w:ascii="Times New Roman" w:eastAsia="Times New Roman" w:hAnsi="Times New Roman"/>
          <w:bCs/>
          <w:sz w:val="24"/>
          <w:szCs w:val="24"/>
          <w:lang w:val="en-US"/>
        </w:rPr>
        <w:t>a  Hot</w:t>
      </w:r>
      <w:r w:rsidRPr="00344907">
        <w:rPr>
          <w:rFonts w:ascii="Times New Roman" w:eastAsia="Times New Roman" w:hAnsi="Times New Roman"/>
          <w:bCs/>
          <w:sz w:val="24"/>
          <w:szCs w:val="24"/>
        </w:rPr>
        <w:t>ărârii Consiliului Local municipal Târgu Mureş nr. 133 din data de 29.04.2022 referitoare la aprobarea încheierii unor acorduri de colaborare în vederea realizării în parteneriat a unor evenimente culturale, sportive și educaționale de interes public local  care se desfășoară în  anul 2022</w:t>
      </w:r>
    </w:p>
    <w:p w14:paraId="07EA32C1" w14:textId="77777777" w:rsidR="006B6819" w:rsidRPr="00414443" w:rsidRDefault="006B6819" w:rsidP="006B6819">
      <w:pPr>
        <w:numPr>
          <w:ilvl w:val="0"/>
          <w:numId w:val="1"/>
        </w:numPr>
        <w:tabs>
          <w:tab w:val="left" w:pos="1134"/>
          <w:tab w:val="left" w:pos="1418"/>
          <w:tab w:val="left" w:pos="1560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B50A1">
        <w:rPr>
          <w:rFonts w:ascii="Times New Roman" w:eastAsia="Times New Roman" w:hAnsi="Times New Roman"/>
          <w:bCs/>
          <w:sz w:val="24"/>
          <w:szCs w:val="24"/>
        </w:rPr>
        <w:t>Aviz</w:t>
      </w:r>
      <w:r>
        <w:rPr>
          <w:rFonts w:ascii="Times New Roman" w:eastAsia="Times New Roman" w:hAnsi="Times New Roman"/>
          <w:bCs/>
          <w:sz w:val="24"/>
          <w:szCs w:val="24"/>
        </w:rPr>
        <w:t>ul</w:t>
      </w:r>
      <w:r w:rsidRPr="00BB50A1">
        <w:rPr>
          <w:rFonts w:ascii="Times New Roman" w:eastAsia="Times New Roman" w:hAnsi="Times New Roman"/>
          <w:bCs/>
          <w:sz w:val="24"/>
          <w:szCs w:val="24"/>
        </w:rPr>
        <w:t xml:space="preserve">  favorabil al</w:t>
      </w:r>
      <w:r w:rsidRPr="00D85792">
        <w:rPr>
          <w:rFonts w:ascii="Times New Roman" w:eastAsia="Times New Roman" w:hAnsi="Times New Roman"/>
          <w:sz w:val="16"/>
          <w:szCs w:val="16"/>
          <w:lang w:val="hu-HU"/>
        </w:rPr>
        <w:t xml:space="preserve"> </w:t>
      </w:r>
      <w:r w:rsidRPr="00D85792">
        <w:rPr>
          <w:rFonts w:ascii="Times New Roman" w:hAnsi="Times New Roman"/>
          <w:color w:val="000000"/>
          <w:sz w:val="24"/>
          <w:szCs w:val="24"/>
        </w:rPr>
        <w:t xml:space="preserve">Direcţiei economice </w:t>
      </w:r>
    </w:p>
    <w:p w14:paraId="3EA9CBC3" w14:textId="77777777" w:rsidR="006B6819" w:rsidRPr="00414443" w:rsidRDefault="006B6819" w:rsidP="006B6819">
      <w:pPr>
        <w:numPr>
          <w:ilvl w:val="0"/>
          <w:numId w:val="1"/>
        </w:numPr>
        <w:tabs>
          <w:tab w:val="left" w:pos="1134"/>
          <w:tab w:val="left" w:pos="1418"/>
          <w:tab w:val="left" w:pos="1560"/>
          <w:tab w:val="left" w:pos="184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2A3D04">
        <w:rPr>
          <w:rFonts w:ascii="Times New Roman" w:hAnsi="Times New Roman"/>
          <w:sz w:val="24"/>
          <w:szCs w:val="24"/>
        </w:rPr>
        <w:t>Raportul de specialitate nr. ________al Direcţiei juridice contencios administrativ şi administraţie publică locală</w:t>
      </w:r>
    </w:p>
    <w:p w14:paraId="12FAD3C8" w14:textId="77777777" w:rsidR="006B6819" w:rsidRPr="008E75F7" w:rsidRDefault="006B6819" w:rsidP="006B6819">
      <w:pPr>
        <w:pStyle w:val="ListParagraph"/>
        <w:numPr>
          <w:ilvl w:val="0"/>
          <w:numId w:val="1"/>
        </w:numPr>
        <w:tabs>
          <w:tab w:val="left" w:pos="851"/>
          <w:tab w:val="left" w:pos="1418"/>
          <w:tab w:val="left" w:pos="1560"/>
          <w:tab w:val="left" w:pos="1843"/>
        </w:tabs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proofErr w:type="spellStart"/>
      <w:r w:rsidRPr="00952823">
        <w:rPr>
          <w:rFonts w:ascii="Times New Roman" w:hAnsi="Times New Roman"/>
          <w:sz w:val="24"/>
          <w:szCs w:val="24"/>
        </w:rPr>
        <w:t>Raportul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2823">
        <w:rPr>
          <w:rFonts w:ascii="Times New Roman" w:hAnsi="Times New Roman"/>
          <w:sz w:val="24"/>
          <w:szCs w:val="24"/>
        </w:rPr>
        <w:t>Comisiilor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52823">
        <w:rPr>
          <w:rFonts w:ascii="Times New Roman" w:hAnsi="Times New Roman"/>
          <w:sz w:val="24"/>
          <w:szCs w:val="24"/>
        </w:rPr>
        <w:t>specialitate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952823">
        <w:rPr>
          <w:rFonts w:ascii="Times New Roman" w:hAnsi="Times New Roman"/>
          <w:sz w:val="24"/>
          <w:szCs w:val="24"/>
        </w:rPr>
        <w:t>cadrul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2823">
        <w:rPr>
          <w:rFonts w:ascii="Times New Roman" w:hAnsi="Times New Roman"/>
          <w:sz w:val="24"/>
          <w:szCs w:val="24"/>
        </w:rPr>
        <w:t>Consiliului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local municipal </w:t>
      </w:r>
      <w:proofErr w:type="spellStart"/>
      <w:r w:rsidRPr="00952823">
        <w:rPr>
          <w:rFonts w:ascii="Times New Roman" w:hAnsi="Times New Roman"/>
          <w:sz w:val="24"/>
          <w:szCs w:val="24"/>
        </w:rPr>
        <w:t>Târgu</w:t>
      </w:r>
      <w:proofErr w:type="spellEnd"/>
      <w:r w:rsidRPr="009528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2823">
        <w:rPr>
          <w:rFonts w:ascii="Times New Roman" w:hAnsi="Times New Roman"/>
          <w:sz w:val="24"/>
          <w:szCs w:val="24"/>
        </w:rPr>
        <w:t>Mureş</w:t>
      </w:r>
      <w:proofErr w:type="spellEnd"/>
    </w:p>
    <w:p w14:paraId="3B9B4E43" w14:textId="77777777" w:rsidR="006B6819" w:rsidRPr="00BB50A1" w:rsidRDefault="006B6819" w:rsidP="006B6819">
      <w:pPr>
        <w:tabs>
          <w:tab w:val="left" w:pos="1134"/>
          <w:tab w:val="left" w:pos="1418"/>
          <w:tab w:val="left" w:pos="1560"/>
          <w:tab w:val="left" w:pos="1843"/>
        </w:tabs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016396E" w14:textId="77777777" w:rsidR="006B6819" w:rsidRPr="00BB50A1" w:rsidRDefault="006B6819" w:rsidP="006B6819">
      <w:pPr>
        <w:spacing w:after="0" w:line="240" w:lineRule="auto"/>
        <w:ind w:firstLine="720"/>
        <w:rPr>
          <w:rFonts w:ascii="Times New Roman" w:eastAsia="Times New Roman" w:hAnsi="Times New Roman"/>
          <w:b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>În conformitate cu prevederile:</w:t>
      </w:r>
    </w:p>
    <w:p w14:paraId="7FA609AC" w14:textId="77777777" w:rsidR="006B6819" w:rsidRPr="00BB50A1" w:rsidRDefault="006B6819" w:rsidP="006B681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50A1">
        <w:rPr>
          <w:rFonts w:ascii="Times New Roman" w:eastAsia="Times New Roman" w:hAnsi="Times New Roman"/>
          <w:sz w:val="24"/>
          <w:szCs w:val="24"/>
        </w:rPr>
        <w:t>Hotărârea Consiliului local municipal Târgu Mureş nr. 68/14.03.2022 privind rectificarea bugetului Unităţii Administrativ Teritoriale - Municipiul Târgu Mureş pe anul 2022;</w:t>
      </w:r>
    </w:p>
    <w:p w14:paraId="1FCE0E16" w14:textId="735847D0" w:rsidR="006B6819" w:rsidRPr="00BB50A1" w:rsidRDefault="006B6819" w:rsidP="006B681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B50A1">
        <w:rPr>
          <w:rFonts w:ascii="Times New Roman" w:eastAsia="Times New Roman" w:hAnsi="Times New Roman"/>
          <w:sz w:val="24"/>
          <w:szCs w:val="24"/>
        </w:rPr>
        <w:t>Hotărârea Consiliului local municipal Târgu Mureș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344907">
        <w:rPr>
          <w:rFonts w:ascii="Times New Roman" w:eastAsia="Times New Roman" w:hAnsi="Times New Roman"/>
          <w:sz w:val="24"/>
          <w:szCs w:val="24"/>
        </w:rPr>
        <w:t>nr. 133 din data de 29.04.2022 referitoare la aprobarea încheierii unor acorduri de colaborare în vederea realizării în parteneriat a unor evenimente culturale, sportive și educaționale de interes public local  care se desfășoară în  anul 2022</w:t>
      </w:r>
      <w:r w:rsidR="00805550">
        <w:rPr>
          <w:rFonts w:ascii="Times New Roman" w:eastAsia="Times New Roman" w:hAnsi="Times New Roman"/>
          <w:sz w:val="24"/>
          <w:szCs w:val="24"/>
        </w:rPr>
        <w:t>, modificat prin HCL 258/2022 și 317/2022.</w:t>
      </w:r>
    </w:p>
    <w:p w14:paraId="3EFF2C8C" w14:textId="77777777" w:rsidR="006B6819" w:rsidRPr="00BB50A1" w:rsidRDefault="006B6819" w:rsidP="006B681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50A1">
        <w:rPr>
          <w:rFonts w:ascii="Times New Roman" w:eastAsia="Times New Roman" w:hAnsi="Times New Roman"/>
          <w:sz w:val="24"/>
          <w:szCs w:val="24"/>
        </w:rPr>
        <w:t>art.14, alin.  (4) din Legea 273/2006 privind finanțele publice locale, cu modificările și completările ulterioare.</w:t>
      </w:r>
    </w:p>
    <w:p w14:paraId="5E5CC66F" w14:textId="77777777" w:rsidR="006B6819" w:rsidRPr="00BB50A1" w:rsidRDefault="006B6819" w:rsidP="006B6819">
      <w:pPr>
        <w:widowControl w:val="0"/>
        <w:autoSpaceDE w:val="0"/>
        <w:autoSpaceDN w:val="0"/>
        <w:spacing w:after="0" w:line="298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r w:rsidRPr="00BB50A1">
        <w:rPr>
          <w:rFonts w:ascii="Times New Roman" w:eastAsia="Times New Roman" w:hAnsi="Times New Roman"/>
          <w:b/>
          <w:sz w:val="24"/>
          <w:szCs w:val="24"/>
          <w:lang w:bidi="en-US"/>
        </w:rPr>
        <w:t>În temeiul</w:t>
      </w:r>
      <w:r w:rsidRPr="00BB50A1">
        <w:rPr>
          <w:rFonts w:ascii="Times New Roman" w:eastAsia="Times New Roman" w:hAnsi="Times New Roman"/>
          <w:sz w:val="24"/>
          <w:szCs w:val="24"/>
          <w:lang w:bidi="en-US"/>
        </w:rPr>
        <w:t xml:space="preserve">  prevederilor   art. 196 alin. (1) din lit. „a” şi ale art. 243 alin.(1) lit. „a” din OUG nr.57/2019 privind Codul Administrativ, cu modificările și completările ulterioare;</w:t>
      </w:r>
    </w:p>
    <w:p w14:paraId="2835666B" w14:textId="77777777" w:rsidR="006B6819" w:rsidRDefault="006B6819" w:rsidP="006B6819">
      <w:pPr>
        <w:widowControl w:val="0"/>
        <w:autoSpaceDE w:val="0"/>
        <w:autoSpaceDN w:val="0"/>
        <w:spacing w:after="0" w:line="298" w:lineRule="exact"/>
        <w:jc w:val="both"/>
        <w:rPr>
          <w:rFonts w:ascii="Times New Roman" w:eastAsia="Times New Roman" w:hAnsi="Times New Roman"/>
          <w:lang w:bidi="en-US"/>
        </w:rPr>
      </w:pPr>
    </w:p>
    <w:p w14:paraId="23A6E566" w14:textId="77777777" w:rsidR="006B6819" w:rsidRDefault="006B6819" w:rsidP="006B6819">
      <w:pPr>
        <w:widowControl w:val="0"/>
        <w:autoSpaceDE w:val="0"/>
        <w:autoSpaceDN w:val="0"/>
        <w:spacing w:after="0" w:line="298" w:lineRule="exact"/>
        <w:jc w:val="both"/>
        <w:rPr>
          <w:rFonts w:ascii="Times New Roman" w:eastAsia="Times New Roman" w:hAnsi="Times New Roman"/>
          <w:lang w:bidi="en-US"/>
        </w:rPr>
      </w:pPr>
    </w:p>
    <w:p w14:paraId="54BB3B51" w14:textId="77777777" w:rsidR="006B6819" w:rsidRPr="00BB50A1" w:rsidRDefault="006B6819" w:rsidP="006B6819">
      <w:pPr>
        <w:widowControl w:val="0"/>
        <w:autoSpaceDE w:val="0"/>
        <w:autoSpaceDN w:val="0"/>
        <w:spacing w:after="0" w:line="298" w:lineRule="exact"/>
        <w:jc w:val="both"/>
        <w:rPr>
          <w:rFonts w:ascii="Times New Roman" w:eastAsia="Times New Roman" w:hAnsi="Times New Roman"/>
          <w:lang w:bidi="en-US"/>
        </w:rPr>
      </w:pPr>
    </w:p>
    <w:p w14:paraId="2DDF7449" w14:textId="77777777" w:rsidR="006B6819" w:rsidRPr="00BB50A1" w:rsidRDefault="006B6819" w:rsidP="006B68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bidi="en-US"/>
        </w:rPr>
      </w:pPr>
      <w:r w:rsidRPr="00BB50A1">
        <w:rPr>
          <w:rFonts w:ascii="Times New Roman" w:eastAsia="Times New Roman" w:hAnsi="Times New Roman"/>
          <w:b/>
          <w:sz w:val="26"/>
          <w:szCs w:val="26"/>
          <w:lang w:bidi="en-US"/>
        </w:rPr>
        <w:t>H o t ă r ă ş t e :</w:t>
      </w:r>
    </w:p>
    <w:p w14:paraId="707CD089" w14:textId="77777777" w:rsidR="006B6819" w:rsidRPr="00BB50A1" w:rsidRDefault="006B6819" w:rsidP="006B681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14:paraId="7F590490" w14:textId="77777777" w:rsidR="006B6819" w:rsidRDefault="006B6819" w:rsidP="006B681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</w:rPr>
        <w:t>I</w:t>
      </w: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BB50A1">
        <w:rPr>
          <w:rFonts w:ascii="Times New Roman" w:eastAsia="Times New Roman" w:hAnsi="Times New Roman"/>
          <w:sz w:val="24"/>
          <w:szCs w:val="24"/>
        </w:rPr>
        <w:t xml:space="preserve">Se aprobă </w:t>
      </w:r>
      <w:r w:rsidRPr="00344907">
        <w:rPr>
          <w:rFonts w:ascii="Times New Roman" w:eastAsia="Times New Roman" w:hAnsi="Times New Roman"/>
          <w:bCs/>
          <w:sz w:val="24"/>
          <w:szCs w:val="24"/>
        </w:rPr>
        <w:t xml:space="preserve">modificarea Anexei 1 </w:t>
      </w:r>
      <w:r w:rsidRPr="00344907">
        <w:rPr>
          <w:rFonts w:ascii="Times New Roman" w:eastAsia="Times New Roman" w:hAnsi="Times New Roman"/>
          <w:bCs/>
          <w:sz w:val="24"/>
          <w:szCs w:val="24"/>
          <w:lang w:val="en-US"/>
        </w:rPr>
        <w:t>a  Hot</w:t>
      </w:r>
      <w:r w:rsidRPr="00344907">
        <w:rPr>
          <w:rFonts w:ascii="Times New Roman" w:eastAsia="Times New Roman" w:hAnsi="Times New Roman"/>
          <w:bCs/>
          <w:sz w:val="24"/>
          <w:szCs w:val="24"/>
        </w:rPr>
        <w:t xml:space="preserve">ărârii Consiliului Local municipal Târgu Mureş nr. 133 din data de 29.04.2022 referitoare la aprobarea încheierii unor acorduri de colaborare </w:t>
      </w:r>
      <w:r w:rsidRPr="00344907">
        <w:rPr>
          <w:rFonts w:ascii="Times New Roman" w:eastAsia="Times New Roman" w:hAnsi="Times New Roman"/>
          <w:bCs/>
          <w:sz w:val="24"/>
          <w:szCs w:val="24"/>
        </w:rPr>
        <w:lastRenderedPageBreak/>
        <w:t>în vederea realizării în parteneriat a unor evenimente culturale, sportive și educaționale de interes public local  care se desfășoară în  anul 2022</w:t>
      </w:r>
      <w:r>
        <w:rPr>
          <w:rFonts w:ascii="Times New Roman" w:eastAsia="Times New Roman" w:hAnsi="Times New Roman"/>
          <w:bCs/>
          <w:sz w:val="24"/>
          <w:szCs w:val="24"/>
        </w:rPr>
        <w:t>, astf</w:t>
      </w:r>
    </w:p>
    <w:p w14:paraId="1510FEA1" w14:textId="77777777" w:rsidR="006B6819" w:rsidRDefault="006B6819" w:rsidP="006B68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el:</w:t>
      </w:r>
    </w:p>
    <w:p w14:paraId="480512C5" w14:textId="6B996249" w:rsidR="006B6819" w:rsidRPr="00CF32BD" w:rsidRDefault="006B6819" w:rsidP="006B6819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CF32BD">
        <w:rPr>
          <w:rFonts w:ascii="Times New Roman" w:eastAsia="Times New Roman" w:hAnsi="Times New Roman"/>
          <w:b/>
          <w:bCs/>
          <w:sz w:val="24"/>
          <w:szCs w:val="24"/>
        </w:rPr>
        <w:t xml:space="preserve">,, Perioada evenimentului ,, </w:t>
      </w:r>
      <w:r w:rsidR="00805550" w:rsidRPr="00805550">
        <w:rPr>
          <w:rFonts w:ascii="Times New Roman" w:hAnsi="Times New Roman"/>
          <w:b/>
          <w:bCs/>
          <w:sz w:val="24"/>
          <w:szCs w:val="24"/>
        </w:rPr>
        <w:t>Zilele porților deschise universitare – ed a XIX - a</w:t>
      </w:r>
      <w:r w:rsidRPr="00CF32B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” la </w:t>
      </w:r>
      <w:proofErr w:type="spellStart"/>
      <w:r w:rsidRPr="00CF32B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Crt.I</w:t>
      </w:r>
      <w:r w:rsidR="0080555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II</w:t>
      </w:r>
      <w:proofErr w:type="spellEnd"/>
      <w:r w:rsidRPr="00CF32B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pct.</w:t>
      </w:r>
      <w:r w:rsidR="0080555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4</w:t>
      </w:r>
      <w:r w:rsidRPr="00CF32B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F32B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va</w:t>
      </w:r>
      <w:proofErr w:type="spellEnd"/>
      <w:r w:rsidRPr="00CF32B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fi : </w:t>
      </w:r>
      <w:r w:rsidR="0080555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25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– </w:t>
      </w:r>
      <w:r w:rsidR="00805550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27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noiembrie</w:t>
      </w:r>
      <w:proofErr w:type="spellEnd"/>
      <w:r w:rsidRPr="00CF32BD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2022. “</w:t>
      </w:r>
    </w:p>
    <w:p w14:paraId="05ADF6D2" w14:textId="77777777" w:rsidR="006B6819" w:rsidRDefault="006B6819" w:rsidP="006B681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DE2954D" w14:textId="2D5F22F6" w:rsidR="006B6819" w:rsidRDefault="006B6819" w:rsidP="006B681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</w:rPr>
        <w:t>II</w:t>
      </w:r>
      <w:r w:rsidRPr="00BB50A1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76081">
        <w:rPr>
          <w:rFonts w:ascii="Times New Roman" w:eastAsia="Times New Roman" w:hAnsi="Times New Roman"/>
          <w:sz w:val="24"/>
          <w:szCs w:val="24"/>
        </w:rPr>
        <w:t xml:space="preserve">Restul prevederilor din Hotărârea </w:t>
      </w:r>
      <w:r w:rsidRPr="00344907">
        <w:rPr>
          <w:rFonts w:ascii="Times New Roman" w:eastAsia="Times New Roman" w:hAnsi="Times New Roman"/>
          <w:bCs/>
          <w:sz w:val="24"/>
          <w:szCs w:val="24"/>
        </w:rPr>
        <w:t>Consiliului Local municipal Târgu Mureş nr. 133 din data de 29.04.2022</w:t>
      </w:r>
      <w:r w:rsidR="00805550">
        <w:rPr>
          <w:rFonts w:ascii="Times New Roman" w:eastAsia="Times New Roman" w:hAnsi="Times New Roman"/>
          <w:bCs/>
          <w:sz w:val="24"/>
          <w:szCs w:val="24"/>
        </w:rPr>
        <w:t xml:space="preserve"> modificată prin HCL258 și HCL 317/2022</w:t>
      </w:r>
      <w:r w:rsidRPr="0034490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76081">
        <w:rPr>
          <w:rFonts w:ascii="Times New Roman" w:eastAsia="Times New Roman" w:hAnsi="Times New Roman"/>
          <w:sz w:val="24"/>
          <w:szCs w:val="24"/>
        </w:rPr>
        <w:t>rămân neschimbate.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7886A1F5" w14:textId="77777777" w:rsidR="006B6819" w:rsidRPr="00BB50A1" w:rsidRDefault="006B6819" w:rsidP="006B6819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0001EED" w14:textId="77777777" w:rsidR="006B6819" w:rsidRPr="00BB50A1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Pr="00BB50A1">
        <w:rPr>
          <w:rFonts w:ascii="Times New Roman" w:eastAsia="Times New Roman" w:hAnsi="Times New Roman"/>
          <w:b/>
          <w:sz w:val="24"/>
          <w:szCs w:val="24"/>
        </w:rPr>
        <w:tab/>
        <w:t xml:space="preserve">Art. </w:t>
      </w:r>
      <w:r>
        <w:rPr>
          <w:rFonts w:ascii="Times New Roman" w:eastAsia="Times New Roman" w:hAnsi="Times New Roman"/>
          <w:b/>
          <w:sz w:val="24"/>
          <w:szCs w:val="24"/>
        </w:rPr>
        <w:t>III</w:t>
      </w: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BB50A1">
        <w:rPr>
          <w:rFonts w:ascii="Times New Roman" w:eastAsia="Times New Roman" w:hAnsi="Times New Roman"/>
          <w:sz w:val="24"/>
          <w:szCs w:val="24"/>
        </w:rPr>
        <w:t>Cu aducerea la îndeplinire a prevederilor prezentei hotărâri se încredințează Executivul Municipiului  Târgu Mureş  prin Direcția Activităţi Social - Culturale Patrimoniale şi Comerciale – Serviciul activități culturale, sportive, de tineret și locativ și Direcția economică.</w:t>
      </w:r>
    </w:p>
    <w:p w14:paraId="7FAF4BBA" w14:textId="77777777" w:rsidR="006B6819" w:rsidRPr="00BB50A1" w:rsidRDefault="006B6819" w:rsidP="006B68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2F9126A" w14:textId="77777777" w:rsidR="006B6819" w:rsidRPr="00BB50A1" w:rsidRDefault="006B6819" w:rsidP="006B68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Art. </w:t>
      </w:r>
      <w:r>
        <w:rPr>
          <w:rFonts w:ascii="Times New Roman" w:eastAsia="Times New Roman" w:hAnsi="Times New Roman"/>
          <w:b/>
          <w:sz w:val="24"/>
          <w:szCs w:val="24"/>
        </w:rPr>
        <w:t>IV</w:t>
      </w: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BB50A1">
        <w:rPr>
          <w:rFonts w:ascii="Times New Roman" w:eastAsia="Times New Roman" w:hAnsi="Times New Roman"/>
          <w:sz w:val="24"/>
          <w:szCs w:val="24"/>
        </w:rPr>
        <w:t>În conformitate cu prevederile art. 252, alin. (1), lit. „c” și ale art. 255 din O.U.G. nr. 57/2019 privind Codul administrativ precum și ale art. 3, alin. (1) din Legea nr. 554/2004, privind contenciosul administrativ, prezenta Hotărâre se înaintează Prefectului Judeţului Mureş pentru exercitarea controlului de legalitate.</w:t>
      </w:r>
    </w:p>
    <w:p w14:paraId="28441918" w14:textId="77777777" w:rsidR="006B6819" w:rsidRPr="00BB50A1" w:rsidRDefault="006B6819" w:rsidP="006B68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783641E" w14:textId="77777777" w:rsidR="006B6819" w:rsidRPr="00BB50A1" w:rsidRDefault="006B6819" w:rsidP="006B68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           Art. </w:t>
      </w:r>
      <w:r>
        <w:rPr>
          <w:rFonts w:ascii="Times New Roman" w:eastAsia="Times New Roman" w:hAnsi="Times New Roman"/>
          <w:b/>
          <w:sz w:val="24"/>
          <w:szCs w:val="24"/>
        </w:rPr>
        <w:t>V</w:t>
      </w:r>
      <w:r w:rsidRPr="00BB50A1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Pr="00BB50A1">
        <w:rPr>
          <w:rFonts w:ascii="Times New Roman" w:eastAsia="Times New Roman" w:hAnsi="Times New Roman"/>
          <w:sz w:val="24"/>
          <w:szCs w:val="24"/>
        </w:rPr>
        <w:t>Prezenta hotărâre se comunică:</w:t>
      </w:r>
    </w:p>
    <w:p w14:paraId="66A4BECB" w14:textId="77777777" w:rsidR="006B6819" w:rsidRPr="00BB50A1" w:rsidRDefault="006B6819" w:rsidP="006B681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BB50A1">
        <w:rPr>
          <w:rFonts w:ascii="Times New Roman" w:eastAsia="Times New Roman" w:hAnsi="Times New Roman"/>
          <w:sz w:val="24"/>
          <w:szCs w:val="24"/>
        </w:rPr>
        <w:t>Direcției Activităţi Social - Culturale Patrimoniale şi Comerciale</w:t>
      </w:r>
      <w:r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BB50A1">
        <w:rPr>
          <w:rFonts w:ascii="Times New Roman" w:eastAsia="Times New Roman" w:hAnsi="Times New Roman"/>
          <w:sz w:val="24"/>
          <w:szCs w:val="24"/>
        </w:rPr>
        <w:t>Serviciul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B50A1">
        <w:rPr>
          <w:rFonts w:ascii="Times New Roman" w:eastAsia="Times New Roman" w:hAnsi="Times New Roman"/>
          <w:sz w:val="24"/>
          <w:szCs w:val="20"/>
        </w:rPr>
        <w:t>Activităţi Culturale, Sportive, de Tineret şi Locativ</w:t>
      </w:r>
      <w:r w:rsidRPr="00BB50A1">
        <w:rPr>
          <w:rFonts w:ascii="Times New Roman" w:eastAsia="Times New Roman" w:hAnsi="Times New Roman"/>
          <w:sz w:val="24"/>
          <w:szCs w:val="24"/>
        </w:rPr>
        <w:t>,</w:t>
      </w:r>
    </w:p>
    <w:p w14:paraId="5938612A" w14:textId="77777777" w:rsidR="006B6819" w:rsidRDefault="006B6819" w:rsidP="006B681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Direcției Economice</w:t>
      </w:r>
    </w:p>
    <w:p w14:paraId="62F465EB" w14:textId="77777777" w:rsidR="006B6819" w:rsidRPr="00BB50A1" w:rsidRDefault="006B6819" w:rsidP="006B681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54F6C428" w14:textId="77777777" w:rsidR="006B6819" w:rsidRPr="00C37393" w:rsidRDefault="006B6819" w:rsidP="006B681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14:paraId="19D01FEE" w14:textId="77777777" w:rsidR="006B6819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065A86E" w14:textId="77777777" w:rsidR="006B6819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6FB5BED" w14:textId="77777777" w:rsidR="006B6819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4027660" w14:textId="77777777" w:rsidR="006B6819" w:rsidRPr="00C37393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4D843490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63E16388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8B455D6" w14:textId="77777777" w:rsidR="006B6819" w:rsidRPr="00C37393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val="en-US" w:eastAsia="ro-RO"/>
        </w:rPr>
      </w:pPr>
      <w:proofErr w:type="spellStart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Viză</w:t>
      </w:r>
      <w:proofErr w:type="spellEnd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 xml:space="preserve"> de </w:t>
      </w:r>
      <w:proofErr w:type="spellStart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legalitate</w:t>
      </w:r>
      <w:proofErr w:type="spellEnd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,</w:t>
      </w:r>
    </w:p>
    <w:p w14:paraId="194DCF22" w14:textId="77777777" w:rsidR="006B6819" w:rsidRPr="00C37393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val="en-US" w:eastAsia="ro-RO"/>
        </w:rPr>
      </w:pPr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 xml:space="preserve"> </w:t>
      </w:r>
      <w:proofErr w:type="spellStart"/>
      <w:proofErr w:type="gramStart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Secretar</w:t>
      </w:r>
      <w:proofErr w:type="spellEnd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 xml:space="preserve">  general</w:t>
      </w:r>
      <w:proofErr w:type="gramEnd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 xml:space="preserve"> al  </w:t>
      </w:r>
      <w:proofErr w:type="spellStart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Municipiului</w:t>
      </w:r>
      <w:proofErr w:type="spellEnd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 xml:space="preserve">  </w:t>
      </w:r>
      <w:proofErr w:type="spellStart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>Târgu</w:t>
      </w:r>
      <w:proofErr w:type="spellEnd"/>
      <w:r w:rsidRPr="00C37393">
        <w:rPr>
          <w:rFonts w:ascii="Times New Roman" w:eastAsia="Times New Roman" w:hAnsi="Times New Roman"/>
          <w:b/>
          <w:sz w:val="25"/>
          <w:szCs w:val="25"/>
          <w:lang w:val="en-US" w:eastAsia="ro-RO"/>
        </w:rPr>
        <w:t xml:space="preserve"> Mureș,</w:t>
      </w:r>
    </w:p>
    <w:p w14:paraId="590FFD67" w14:textId="77777777" w:rsidR="006B6819" w:rsidRPr="00C37393" w:rsidRDefault="006B6819" w:rsidP="006B68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proofErr w:type="spellStart"/>
      <w:r w:rsidRPr="00C37393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Bâta</w:t>
      </w:r>
      <w:proofErr w:type="spellEnd"/>
      <w:r w:rsidRPr="00C37393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Anca </w:t>
      </w:r>
      <w:proofErr w:type="spellStart"/>
      <w:r w:rsidRPr="00C37393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Voichița</w:t>
      </w:r>
      <w:proofErr w:type="spellEnd"/>
    </w:p>
    <w:p w14:paraId="55793F25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7784968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CA4E1E3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C7AA9C3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8CF980C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F08E818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3BC8B20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332437C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A53C55C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AC7480C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A239DDF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36C3F9D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AD14E70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ABB07D0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4278A55" w14:textId="77777777" w:rsidR="006B6819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BF2BB92" w14:textId="77777777" w:rsidR="006B6819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A127799" w14:textId="77777777" w:rsidR="006B6819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1832530" w14:textId="77777777" w:rsidR="006B6819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F367EFA" w14:textId="77777777" w:rsidR="006B6819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8B1FCCF" w14:textId="77777777" w:rsidR="006B6819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F3C6FB0" w14:textId="77777777" w:rsidR="006B6819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C956849" w14:textId="77777777" w:rsidR="006B6819" w:rsidRPr="00C37393" w:rsidRDefault="006B6819" w:rsidP="006B681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542DE31" w14:textId="35CD0CC9" w:rsidR="00D9790D" w:rsidRDefault="006B6819" w:rsidP="00805550">
      <w:pPr>
        <w:spacing w:after="0" w:line="240" w:lineRule="auto"/>
      </w:pP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Actele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administrative sunt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hotărarile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de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consiliu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local care intra in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vigoare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si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produc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efecte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juridice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dupa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îndeplinirea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condițiilor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prevăzute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de art.129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si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139 din OUG 57/2019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privind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Codul</w:t>
      </w:r>
      <w:proofErr w:type="spellEnd"/>
      <w:r w:rsidRPr="00C37393">
        <w:rPr>
          <w:rFonts w:ascii="Times New Roman" w:eastAsia="Times New Roman" w:hAnsi="Times New Roman"/>
          <w:sz w:val="16"/>
          <w:szCs w:val="16"/>
          <w:lang w:val="en-US"/>
        </w:rPr>
        <w:t xml:space="preserve"> </w:t>
      </w:r>
      <w:proofErr w:type="spellStart"/>
      <w:r w:rsidRPr="00C37393">
        <w:rPr>
          <w:rFonts w:ascii="Times New Roman" w:eastAsia="Times New Roman" w:hAnsi="Times New Roman"/>
          <w:sz w:val="16"/>
          <w:szCs w:val="16"/>
          <w:lang w:val="en-US"/>
        </w:rPr>
        <w:t>administrativ</w:t>
      </w:r>
      <w:proofErr w:type="spellEnd"/>
    </w:p>
    <w:sectPr w:rsidR="00D9790D" w:rsidSect="009350C8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75F01"/>
    <w:multiLevelType w:val="hybridMultilevel"/>
    <w:tmpl w:val="E7764FC8"/>
    <w:lvl w:ilvl="0" w:tplc="0418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2A7F77D5"/>
    <w:multiLevelType w:val="hybridMultilevel"/>
    <w:tmpl w:val="89D08248"/>
    <w:lvl w:ilvl="0" w:tplc="0418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615603"/>
    <w:multiLevelType w:val="hybridMultilevel"/>
    <w:tmpl w:val="0374F0F6"/>
    <w:lvl w:ilvl="0" w:tplc="D166D386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  <w:b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599023854">
    <w:abstractNumId w:val="1"/>
  </w:num>
  <w:num w:numId="2" w16cid:durableId="1757165110">
    <w:abstractNumId w:val="2"/>
  </w:num>
  <w:num w:numId="3" w16cid:durableId="164994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19"/>
    <w:rsid w:val="001E03EB"/>
    <w:rsid w:val="005E0299"/>
    <w:rsid w:val="006B6819"/>
    <w:rsid w:val="007E29CC"/>
    <w:rsid w:val="00805550"/>
    <w:rsid w:val="00B968BE"/>
    <w:rsid w:val="00CD3556"/>
    <w:rsid w:val="00D9790D"/>
    <w:rsid w:val="00DB2237"/>
    <w:rsid w:val="00DE3B4D"/>
    <w:rsid w:val="00E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1A62612"/>
  <w15:chartTrackingRefBased/>
  <w15:docId w15:val="{7D22548D-5958-46B7-8D7E-26AC588E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819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6B6819"/>
    <w:pPr>
      <w:spacing w:after="0" w:line="240" w:lineRule="auto"/>
      <w:ind w:left="2880" w:hanging="1179"/>
    </w:pPr>
    <w:rPr>
      <w:rFonts w:ascii="Times New Roman" w:eastAsia="Times New Roman" w:hAnsi="Times New Roman"/>
      <w:b/>
      <w:sz w:val="32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B6819"/>
    <w:rPr>
      <w:rFonts w:ascii="Times New Roman" w:eastAsia="Times New Roman" w:hAnsi="Times New Roman" w:cs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6B6819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2022-10-20T06:42:00Z</cp:lastPrinted>
  <dcterms:created xsi:type="dcterms:W3CDTF">2022-10-20T06:14:00Z</dcterms:created>
  <dcterms:modified xsi:type="dcterms:W3CDTF">2022-10-20T07:19:00Z</dcterms:modified>
</cp:coreProperties>
</file>