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FBA27" w14:textId="77777777" w:rsidR="0036712D" w:rsidRPr="00A62009" w:rsidRDefault="0036712D" w:rsidP="00CC4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8B37" w14:textId="17F2C46E" w:rsidR="002A7EE9" w:rsidRPr="00A62009" w:rsidRDefault="00E10FBF" w:rsidP="00BA38DA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F04D6E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BA38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</w:t>
      </w:r>
      <w:r w:rsidRPr="00BA38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A38DA" w:rsidRPr="00BA38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</w:t>
      </w:r>
      <w:r w:rsidRPr="00BA38DA">
        <w:rPr>
          <w:rFonts w:ascii="Times New Roman" w:hAnsi="Times New Roman" w:cs="Times New Roman"/>
          <w:i/>
          <w:iCs/>
          <w:sz w:val="20"/>
          <w:szCs w:val="20"/>
          <w:lang w:val="ro-RO"/>
        </w:rPr>
        <w:t>(nu produce efecte juridice)*</w:t>
      </w:r>
    </w:p>
    <w:p w14:paraId="4A24233E" w14:textId="54EF704F" w:rsidR="00E10FBF" w:rsidRPr="00A62009" w:rsidRDefault="00E10FBF" w:rsidP="00BA38D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40868E10" w:rsidR="00E10FBF" w:rsidRPr="00A62009" w:rsidRDefault="00E10FBF" w:rsidP="00BA38D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A38D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1313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A3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0504D774" w:rsidR="00E10FBF" w:rsidRPr="00A62009" w:rsidRDefault="00B04107" w:rsidP="00BA38DA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A38D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81313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A3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 w:rsidRPr="00A62009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53350A0" w14:textId="00C097E9" w:rsidR="00841B24" w:rsidRPr="002A4620" w:rsidRDefault="00841B24" w:rsidP="00BA38D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A4620">
        <w:rPr>
          <w:rFonts w:ascii="Times New Roman" w:hAnsi="Times New Roman" w:cs="Times New Roman"/>
          <w:b/>
          <w:bCs/>
          <w:sz w:val="24"/>
          <w:szCs w:val="24"/>
          <w:lang w:val="ro-RO"/>
        </w:rPr>
        <w:t>Biroul Juridic</w:t>
      </w:r>
    </w:p>
    <w:p w14:paraId="31BE3CCD" w14:textId="68C6E50F" w:rsidR="00E10FBF" w:rsidRPr="00A62009" w:rsidRDefault="00E10FBF" w:rsidP="00BA38D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A4620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F457F6">
        <w:rPr>
          <w:rFonts w:ascii="Times New Roman" w:hAnsi="Times New Roman" w:cs="Times New Roman"/>
          <w:sz w:val="24"/>
          <w:szCs w:val="24"/>
          <w:lang w:val="ro-RO"/>
        </w:rPr>
        <w:t>9828/12946/16.11.2022</w:t>
      </w:r>
    </w:p>
    <w:p w14:paraId="01FD99BE" w14:textId="77777777" w:rsidR="0036712D" w:rsidRPr="00A62009" w:rsidRDefault="0036712D" w:rsidP="00BA38DA">
      <w:pPr>
        <w:spacing w:after="0" w:line="240" w:lineRule="auto"/>
        <w:ind w:left="17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FCE77F" w14:textId="29D054EF" w:rsidR="00DA671E" w:rsidRPr="00A62009" w:rsidRDefault="00E10FBF" w:rsidP="00CC4FE3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08FE6F0A" w14:textId="615D60D9" w:rsidR="00F939AB" w:rsidRPr="00950996" w:rsidRDefault="00F939AB" w:rsidP="00F939A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modificarea  Anexei nr. 1 la  Hotărârea de Consiliu Local nr. 403/21.12.2021 taxe speciale și tarife, aplicate de către Serviciul Public-Administrația Domeniului Public, pentru anul 2022, precum și instituirea unor sancțiuni contravenționale, aplicabile acestora</w:t>
      </w:r>
      <w:r w:rsidR="001F33E2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, respectiv crt. XX alin. 1 </w:t>
      </w:r>
    </w:p>
    <w:p w14:paraId="23F69792" w14:textId="77777777" w:rsidR="00F939AB" w:rsidRDefault="00F939AB" w:rsidP="00F939AB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631A311" w14:textId="17EDD055" w:rsidR="00950996" w:rsidRDefault="001F33E2" w:rsidP="001F33E2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Prin HCL nr. 403/21.12.2021 s- </w:t>
      </w:r>
      <w:r w:rsidRPr="0058744E">
        <w:rPr>
          <w:rFonts w:ascii="Times New Roman" w:hAnsi="Times New Roman" w:cs="Times New Roman"/>
          <w:sz w:val="24"/>
          <w:szCs w:val="24"/>
          <w:lang w:val="ro-RO"/>
        </w:rPr>
        <w:t xml:space="preserve">au aprobat  </w:t>
      </w:r>
      <w:r w:rsidRPr="0058744E">
        <w:rPr>
          <w:rFonts w:ascii="Times New Roman" w:hAnsi="Times New Roman" w:cs="Times New Roman"/>
          <w:i/>
          <w:sz w:val="24"/>
          <w:szCs w:val="24"/>
          <w:lang w:val="ro-RO"/>
        </w:rPr>
        <w:t>taxe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le</w:t>
      </w:r>
      <w:r w:rsidRPr="0058744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speciale și tarif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ele</w:t>
      </w:r>
      <w:r w:rsidRPr="0058744E">
        <w:rPr>
          <w:rFonts w:ascii="Times New Roman" w:hAnsi="Times New Roman" w:cs="Times New Roman"/>
          <w:i/>
          <w:sz w:val="24"/>
          <w:szCs w:val="24"/>
          <w:lang w:val="ro-RO"/>
        </w:rPr>
        <w:t>, aplicate de către Serviciul Public-Administrația Domeniului Public, pentru anul 2022, precum și instituirea unor sancțiuni contravenționale, aplicabile acestora</w:t>
      </w:r>
    </w:p>
    <w:p w14:paraId="7E5CF236" w14:textId="3919BAAE" w:rsidR="001F33E2" w:rsidRDefault="001F33E2" w:rsidP="00CC4FE3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Potrivit nr.  crt. XX , alin. 1 din Anexa nr. 1 , este instituită următoarea taxă:</w:t>
      </w:r>
    </w:p>
    <w:tbl>
      <w:tblPr>
        <w:tblStyle w:val="GrilTabel"/>
        <w:tblW w:w="0" w:type="auto"/>
        <w:tblInd w:w="170" w:type="dxa"/>
        <w:tblLook w:val="04A0" w:firstRow="1" w:lastRow="0" w:firstColumn="1" w:lastColumn="0" w:noHBand="0" w:noVBand="1"/>
      </w:tblPr>
      <w:tblGrid>
        <w:gridCol w:w="534"/>
        <w:gridCol w:w="6253"/>
        <w:gridCol w:w="3381"/>
      </w:tblGrid>
      <w:tr w:rsidR="001F33E2" w14:paraId="6A83373A" w14:textId="77777777" w:rsidTr="001F33E2">
        <w:tc>
          <w:tcPr>
            <w:tcW w:w="534" w:type="dxa"/>
          </w:tcPr>
          <w:p w14:paraId="00128B5B" w14:textId="327E3B02" w:rsidR="001F33E2" w:rsidRDefault="001F33E2" w:rsidP="00CC4F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XX</w:t>
            </w:r>
          </w:p>
        </w:tc>
        <w:tc>
          <w:tcPr>
            <w:tcW w:w="6253" w:type="dxa"/>
          </w:tcPr>
          <w:p w14:paraId="6278CDE4" w14:textId="1EB556D0" w:rsidR="001F33E2" w:rsidRPr="001F33E2" w:rsidRDefault="001F33E2" w:rsidP="00CC4F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Taxă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7F6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 w:rsidR="00F457F6">
              <w:rPr>
                <w:rFonts w:ascii="Times New Roman" w:hAnsi="Times New Roman" w:cs="Times New Roman"/>
                <w:sz w:val="24"/>
                <w:szCs w:val="24"/>
              </w:rPr>
              <w:t>enerat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deşeuri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încheiat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contract cu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operatorul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salubritate</w:t>
            </w:r>
            <w:proofErr w:type="spellEnd"/>
          </w:p>
        </w:tc>
        <w:tc>
          <w:tcPr>
            <w:tcW w:w="3381" w:type="dxa"/>
          </w:tcPr>
          <w:p w14:paraId="4F7F87A2" w14:textId="4AF5F06E" w:rsidR="001F33E2" w:rsidRPr="001F33E2" w:rsidRDefault="001F33E2" w:rsidP="00CC4F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2 906 lei/ m3 /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33E2">
              <w:rPr>
                <w:rFonts w:ascii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</w:tr>
      <w:tr w:rsidR="00CC4FE3" w14:paraId="71EB11FE" w14:textId="77777777" w:rsidTr="001F33E2">
        <w:tc>
          <w:tcPr>
            <w:tcW w:w="534" w:type="dxa"/>
          </w:tcPr>
          <w:p w14:paraId="392FB0D9" w14:textId="77777777" w:rsidR="00CC4FE3" w:rsidRDefault="00CC4FE3" w:rsidP="00CC4F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265B013" w14:textId="621E22F3" w:rsidR="00CC4FE3" w:rsidRDefault="00CC4FE3" w:rsidP="00CC4F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6253" w:type="dxa"/>
          </w:tcPr>
          <w:p w14:paraId="322088BE" w14:textId="5683FD4B" w:rsidR="00CC4FE3" w:rsidRPr="00CC4FE3" w:rsidRDefault="00CC4FE3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NOTĂ: 1)Taxa </w:t>
            </w:r>
            <w:r w:rsidR="00F457F6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 w:rsidR="00F457F6">
              <w:rPr>
                <w:rFonts w:ascii="Times New Roman" w:hAnsi="Times New Roman" w:cs="Times New Roman"/>
                <w:sz w:val="24"/>
                <w:szCs w:val="24"/>
              </w:rPr>
              <w:t>enerat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, care nu au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încheiat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contract cu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operatorul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salubritate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autorizat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cantitatea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7F6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 w:rsidR="00F457F6">
              <w:rPr>
                <w:rFonts w:ascii="Times New Roman" w:hAnsi="Times New Roman" w:cs="Times New Roman"/>
                <w:sz w:val="24"/>
                <w:szCs w:val="24"/>
              </w:rPr>
              <w:t>enerate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datorează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proprietarul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locatarul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imobilului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CC4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81" w:type="dxa"/>
          </w:tcPr>
          <w:p w14:paraId="252AB193" w14:textId="77777777" w:rsidR="00CC4FE3" w:rsidRPr="001F33E2" w:rsidRDefault="00CC4FE3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68381B" w14:textId="77777777" w:rsidR="001F33E2" w:rsidRDefault="001F33E2" w:rsidP="00CC4FE3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53CFB2CA" w14:textId="77777777" w:rsidR="00CC4FE3" w:rsidRDefault="0058744E" w:rsidP="00CC4FE3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Prin prezenta hotărâre propunem  modificarea </w:t>
      </w:r>
      <w:r w:rsidR="00950996" w:rsidRPr="00587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39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279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nr. crt. XX</w:t>
      </w:r>
      <w:r w:rsidR="005F279A" w:rsidRPr="005F279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="001F33E2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alin. 1</w:t>
      </w:r>
      <w:r w:rsidR="005F279A" w:rsidRPr="005F279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care va avea următorul conținut:</w:t>
      </w:r>
    </w:p>
    <w:p w14:paraId="56237B5B" w14:textId="77777777" w:rsidR="00CC4FE3" w:rsidRDefault="00CC4FE3" w:rsidP="00CC4FE3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750"/>
        <w:gridCol w:w="6188"/>
        <w:gridCol w:w="3446"/>
      </w:tblGrid>
      <w:tr w:rsidR="00CC4FE3" w14:paraId="4BCBEAEF" w14:textId="77777777" w:rsidTr="006842A9">
        <w:tc>
          <w:tcPr>
            <w:tcW w:w="704" w:type="dxa"/>
          </w:tcPr>
          <w:p w14:paraId="1193D563" w14:textId="77777777" w:rsidR="00CC4FE3" w:rsidRDefault="00CC4FE3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</w:t>
            </w:r>
          </w:p>
        </w:tc>
        <w:tc>
          <w:tcPr>
            <w:tcW w:w="6188" w:type="dxa"/>
          </w:tcPr>
          <w:p w14:paraId="6F6DE784" w14:textId="052AADE0" w:rsidR="00CC4FE3" w:rsidRDefault="00CC4FE3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 </w:t>
            </w:r>
            <w:r w:rsidRPr="00F939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Taxă  specială de salubrizare pentru persoanele </w:t>
            </w:r>
            <w:proofErr w:type="spellStart"/>
            <w:r w:rsidRPr="00F939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noncasnice</w:t>
            </w:r>
            <w:proofErr w:type="spellEnd"/>
            <w:r w:rsidRPr="00F939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46" w:type="dxa"/>
          </w:tcPr>
          <w:p w14:paraId="6657A7C4" w14:textId="77777777" w:rsidR="00CC4FE3" w:rsidRPr="00823541" w:rsidRDefault="00CC4FE3" w:rsidP="00CC4F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592,07 lei tonă</w:t>
            </w:r>
          </w:p>
        </w:tc>
      </w:tr>
      <w:tr w:rsidR="00CC4FE3" w14:paraId="7B374E9F" w14:textId="77777777" w:rsidTr="006842A9">
        <w:tc>
          <w:tcPr>
            <w:tcW w:w="704" w:type="dxa"/>
          </w:tcPr>
          <w:p w14:paraId="6900BFC5" w14:textId="77777777" w:rsidR="00CC4FE3" w:rsidRDefault="00CC4FE3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</w:t>
            </w:r>
          </w:p>
        </w:tc>
        <w:tc>
          <w:tcPr>
            <w:tcW w:w="6188" w:type="dxa"/>
          </w:tcPr>
          <w:p w14:paraId="5CC9C673" w14:textId="71625230" w:rsidR="00CC4FE3" w:rsidRDefault="00CC4FE3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1)C</w:t>
            </w:r>
            <w:r w:rsidRPr="005F27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uantumul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taxei speciale de salubritate pentru persoanele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noncasnice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va fi </w:t>
            </w:r>
            <w:r w:rsidRPr="005F27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stabilit prin raportarea cantităților de deșeuri colectate și cântărite de către operatorul de salubritate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3446" w:type="dxa"/>
          </w:tcPr>
          <w:p w14:paraId="43CF1A78" w14:textId="77777777" w:rsidR="00CC4FE3" w:rsidRDefault="00CC4FE3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57F6" w14:paraId="037082CE" w14:textId="77777777" w:rsidTr="006842A9">
        <w:tc>
          <w:tcPr>
            <w:tcW w:w="704" w:type="dxa"/>
          </w:tcPr>
          <w:p w14:paraId="74A10A79" w14:textId="5B47CFB2" w:rsidR="00F457F6" w:rsidRDefault="00F457F6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Notă:</w:t>
            </w:r>
          </w:p>
        </w:tc>
        <w:tc>
          <w:tcPr>
            <w:tcW w:w="6188" w:type="dxa"/>
          </w:tcPr>
          <w:p w14:paraId="611BB060" w14:textId="6D35B21A" w:rsidR="00F457F6" w:rsidRDefault="00F457F6" w:rsidP="002F025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1)Termenul de încasare este 3</w:t>
            </w:r>
            <w:r w:rsidR="002F02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.01.2023</w:t>
            </w:r>
          </w:p>
        </w:tc>
        <w:tc>
          <w:tcPr>
            <w:tcW w:w="3446" w:type="dxa"/>
          </w:tcPr>
          <w:p w14:paraId="7E4A4CC8" w14:textId="77777777" w:rsidR="00F457F6" w:rsidRDefault="00F457F6" w:rsidP="00CC4F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D3031D6" w14:textId="29D70D23" w:rsidR="0058744E" w:rsidRDefault="0058744E" w:rsidP="00CC4F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7ABB365" w14:textId="63F7EFA6" w:rsidR="00F31E51" w:rsidRPr="00BA38DA" w:rsidRDefault="00F31E51" w:rsidP="00CC4FE3">
      <w:pPr>
        <w:spacing w:after="0" w:line="276" w:lineRule="auto"/>
        <w:ind w:left="17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Instituirea taxei speciale de salubrizare ca mecanism de finanțare a Sistemului de Management Integrat al Deșeurilor Solide din județul </w:t>
      </w:r>
      <w:proofErr w:type="spellStart"/>
      <w:r w:rsidRPr="00BA38DA">
        <w:rPr>
          <w:rFonts w:ascii="Times New Roman" w:hAnsi="Times New Roman" w:cs="Times New Roman"/>
          <w:sz w:val="24"/>
          <w:szCs w:val="24"/>
          <w:lang w:val="ro-RO"/>
        </w:rPr>
        <w:t>Mures</w:t>
      </w:r>
      <w:proofErr w:type="spellEnd"/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0BFF">
        <w:rPr>
          <w:rFonts w:ascii="Times New Roman" w:hAnsi="Times New Roman" w:cs="Times New Roman"/>
          <w:i/>
          <w:iCs/>
          <w:sz w:val="24"/>
          <w:szCs w:val="24"/>
          <w:lang w:val="ro-RO"/>
        </w:rPr>
        <w:t>(SMIDS Mureș)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este prevăzută în Cererea de finanțare și Analiz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Instituțională, anexe ale Contractului de finanțare nr. 99065 din 30.06.2010 pentru proiectul SMIDS Mureș.</w:t>
      </w:r>
    </w:p>
    <w:p w14:paraId="110E10B9" w14:textId="77777777" w:rsidR="00F31E51" w:rsidRPr="00BA38DA" w:rsidRDefault="00F31E51" w:rsidP="00F31E51">
      <w:pPr>
        <w:spacing w:after="0" w:line="276" w:lineRule="auto"/>
        <w:ind w:left="170"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Taxa specială de salubrizare în județul </w:t>
      </w:r>
      <w:proofErr w:type="spellStart"/>
      <w:r w:rsidRPr="00BA38DA">
        <w:rPr>
          <w:rFonts w:ascii="Times New Roman" w:hAnsi="Times New Roman" w:cs="Times New Roman"/>
          <w:bCs/>
          <w:sz w:val="24"/>
          <w:szCs w:val="24"/>
          <w:lang w:val="ro-RO"/>
        </w:rPr>
        <w:t>Mures</w:t>
      </w:r>
      <w:proofErr w:type="spellEnd"/>
      <w:r w:rsidRPr="00BA38D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s-a constituit pentru susținerea, din veniturile realizate prin aplicarea ei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BA38DA">
        <w:rPr>
          <w:rFonts w:ascii="Times New Roman" w:hAnsi="Times New Roman" w:cs="Times New Roman"/>
          <w:bCs/>
          <w:sz w:val="24"/>
          <w:szCs w:val="24"/>
          <w:lang w:val="ro-RO"/>
        </w:rPr>
        <w:t>i prin utilizarea integrală a acestora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a</w:t>
      </w:r>
      <w:r w:rsidRPr="00BA38D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următoarelor activități ale serviciului de salubrizare: </w:t>
      </w:r>
    </w:p>
    <w:p w14:paraId="63A43364" w14:textId="77777777" w:rsidR="00F31E51" w:rsidRPr="00E87889" w:rsidRDefault="00F31E51" w:rsidP="00F31E51">
      <w:pPr>
        <w:pStyle w:val="Listparagraf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7889">
        <w:rPr>
          <w:rFonts w:ascii="Times New Roman" w:hAnsi="Times New Roman" w:cs="Times New Roman"/>
          <w:sz w:val="24"/>
          <w:szCs w:val="24"/>
          <w:lang w:val="ro-RO"/>
        </w:rPr>
        <w:t xml:space="preserve">colectarea separată şi transportul separat al deșeurilor municipale și al deșeurilor similare </w:t>
      </w:r>
      <w:r w:rsidRPr="00E87889">
        <w:rPr>
          <w:rFonts w:ascii="Times New Roman" w:hAnsi="Times New Roman" w:cs="Times New Roman"/>
          <w:i/>
          <w:iCs/>
          <w:sz w:val="24"/>
          <w:szCs w:val="24"/>
          <w:lang w:val="ro-RO"/>
        </w:rPr>
        <w:t>(provenind din activități comerciale din industrie și instituții)</w:t>
      </w:r>
      <w:r w:rsidRPr="00E87889">
        <w:rPr>
          <w:rFonts w:ascii="Times New Roman" w:hAnsi="Times New Roman" w:cs="Times New Roman"/>
          <w:sz w:val="24"/>
          <w:szCs w:val="24"/>
          <w:lang w:val="ro-RO"/>
        </w:rPr>
        <w:t xml:space="preserve">, inclusiv fracții, colectate separat, fără a aduce atingere fluxului de deșeuri de echipamente electrice și electronice, baterii și acumulatori; sunt incluse aici şi deşeurile periculoase, menajere şi deşeurile voluminoase colectate în cadrul campaniilor de colectare; </w:t>
      </w:r>
    </w:p>
    <w:p w14:paraId="2D546749" w14:textId="77777777" w:rsidR="00F31E51" w:rsidRPr="00E87889" w:rsidRDefault="00F31E51" w:rsidP="00F31E51">
      <w:pPr>
        <w:pStyle w:val="Listparagraf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7889">
        <w:rPr>
          <w:rFonts w:ascii="Times New Roman" w:hAnsi="Times New Roman" w:cs="Times New Roman"/>
          <w:sz w:val="24"/>
          <w:szCs w:val="24"/>
          <w:lang w:val="ro-RO"/>
        </w:rPr>
        <w:t>sortarea/transferul deșeurilor municipale și deșeurilor similare prin infrastructura creat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878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87889">
        <w:rPr>
          <w:rFonts w:ascii="Times New Roman" w:hAnsi="Times New Roman" w:cs="Times New Roman"/>
          <w:sz w:val="24"/>
          <w:szCs w:val="24"/>
          <w:lang w:val="ro-RO"/>
        </w:rPr>
        <w:t>n cadrul proiectului SMID;</w:t>
      </w:r>
    </w:p>
    <w:p w14:paraId="1A0B1AD6" w14:textId="77777777" w:rsidR="00F31E51" w:rsidRDefault="00F31E51" w:rsidP="00F31E51">
      <w:pPr>
        <w:pStyle w:val="Listparagraf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7889">
        <w:rPr>
          <w:rFonts w:ascii="Times New Roman" w:hAnsi="Times New Roman" w:cs="Times New Roman"/>
          <w:sz w:val="24"/>
          <w:szCs w:val="24"/>
          <w:lang w:val="ro-RO"/>
        </w:rPr>
        <w:t xml:space="preserve">administrarea Depozitului zonal de deșeuri. </w:t>
      </w:r>
    </w:p>
    <w:p w14:paraId="0E75756E" w14:textId="39B1A905" w:rsidR="00823541" w:rsidRPr="005F279A" w:rsidRDefault="005F279A" w:rsidP="007C0CD9">
      <w:pPr>
        <w:spacing w:after="0" w:line="276" w:lineRule="auto"/>
        <w:ind w:firstLine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279A">
        <w:rPr>
          <w:rFonts w:ascii="Times New Roman" w:hAnsi="Times New Roman" w:cs="Times New Roman"/>
          <w:sz w:val="24"/>
          <w:szCs w:val="24"/>
          <w:lang w:val="ro-RO"/>
        </w:rPr>
        <w:lastRenderedPageBreak/>
        <w:t>La nivelul judeţului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Mureș,</w:t>
      </w:r>
      <w:r w:rsidRPr="005F279A">
        <w:rPr>
          <w:rFonts w:ascii="Times New Roman" w:hAnsi="Times New Roman" w:cs="Times New Roman"/>
          <w:sz w:val="24"/>
          <w:szCs w:val="24"/>
          <w:lang w:val="ro-RO"/>
        </w:rPr>
        <w:t xml:space="preserve"> Sistemul de Management Integrat al Deşeurilor s-a realizat etapizat – astfel, </w:t>
      </w:r>
      <w:r w:rsidR="00F31E51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5F279A">
        <w:rPr>
          <w:rFonts w:ascii="Times New Roman" w:hAnsi="Times New Roman" w:cs="Times New Roman"/>
          <w:sz w:val="24"/>
          <w:szCs w:val="24"/>
          <w:lang w:val="ro-RO"/>
        </w:rPr>
        <w:t xml:space="preserve">în cadrul activităţilor de colectare şi transport a deşeurilor municipale s-a început activitatea pe zonele </w:t>
      </w:r>
      <w:r w:rsidR="00F31E51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5F279A">
        <w:rPr>
          <w:rFonts w:ascii="Times New Roman" w:hAnsi="Times New Roman" w:cs="Times New Roman"/>
          <w:sz w:val="24"/>
          <w:szCs w:val="24"/>
          <w:lang w:val="ro-RO"/>
        </w:rPr>
        <w:t>1,3,4,5,6 şi 7, iar zona 2 Târgu Mureş, a fost încheiat contractul cu noul operator pentru care s-a dat ordin de începere cu data de 04.11.2022.</w:t>
      </w:r>
    </w:p>
    <w:p w14:paraId="60239AE1" w14:textId="094F4816" w:rsidR="00823541" w:rsidRPr="00047F82" w:rsidRDefault="005F279A" w:rsidP="00823541">
      <w:pPr>
        <w:spacing w:after="0" w:line="276" w:lineRule="auto"/>
        <w:ind w:firstLine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823541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823541" w:rsidRPr="00BA38D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ncepând cu data de </w:t>
      </w:r>
      <w:r w:rsidR="00823541" w:rsidRPr="00BA38DA"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>0</w:t>
      </w:r>
      <w:r w:rsidR="00823541"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>5</w:t>
      </w:r>
      <w:r w:rsidR="00823541" w:rsidRPr="00BA38DA"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>.1</w:t>
      </w:r>
      <w:r w:rsidR="00823541"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>1</w:t>
      </w:r>
      <w:r w:rsidR="00823541" w:rsidRPr="00BA38DA"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>.2022</w:t>
      </w:r>
      <w:r w:rsidR="00823541" w:rsidRPr="00BA38DA">
        <w:rPr>
          <w:rFonts w:ascii="Times New Roman" w:hAnsi="Times New Roman" w:cs="Times New Roman"/>
          <w:bCs/>
          <w:sz w:val="24"/>
          <w:szCs w:val="24"/>
          <w:lang w:val="ro-RO"/>
        </w:rPr>
        <w:t>, nivelul taxe</w:t>
      </w:r>
      <w:r w:rsidR="00823541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="00823541" w:rsidRPr="00BA38D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</w:t>
      </w:r>
      <w:r w:rsidR="00823541">
        <w:rPr>
          <w:rFonts w:ascii="Times New Roman" w:hAnsi="Times New Roman" w:cs="Times New Roman"/>
          <w:bCs/>
          <w:sz w:val="24"/>
          <w:szCs w:val="24"/>
          <w:lang w:val="ro-RO"/>
        </w:rPr>
        <w:t>e instituie</w:t>
      </w:r>
      <w:r w:rsidR="00823541" w:rsidRPr="00BA38D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raportat la cerinţele mai sus indicate, după cum urmează</w:t>
      </w:r>
      <w:r w:rsidR="00823541" w:rsidRPr="00BA38DA">
        <w:rPr>
          <w:rFonts w:ascii="Times New Roman" w:hAnsi="Times New Roman" w:cs="Times New Roman"/>
          <w:sz w:val="24"/>
          <w:szCs w:val="24"/>
          <w:lang w:val="ro-RO"/>
        </w:rPr>
        <w:t>:</w:t>
      </w:r>
      <w:bookmarkStart w:id="0" w:name="_Hlk89349656"/>
    </w:p>
    <w:p w14:paraId="50F98F0A" w14:textId="77777777" w:rsidR="00823541" w:rsidRPr="00404001" w:rsidRDefault="00823541" w:rsidP="00823541">
      <w:pPr>
        <w:pStyle w:val="Listparagraf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4001">
        <w:rPr>
          <w:rFonts w:ascii="Times New Roman" w:hAnsi="Times New Roman" w:cs="Times New Roman"/>
          <w:sz w:val="24"/>
          <w:szCs w:val="24"/>
          <w:lang w:val="ro-RO"/>
        </w:rPr>
        <w:t xml:space="preserve">Taxă utilizatori non-casnici:  </w:t>
      </w:r>
      <w:r w:rsidRPr="004040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592,07 lei/tonă</w:t>
      </w:r>
      <w:r w:rsidRPr="004040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bookmarkEnd w:id="0"/>
    <w:p w14:paraId="0EFC1CDC" w14:textId="592288D9" w:rsidR="00950996" w:rsidRPr="00A62009" w:rsidRDefault="00823541" w:rsidP="00F31E51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A38DA">
        <w:rPr>
          <w:rFonts w:ascii="Times New Roman" w:hAnsi="Times New Roman" w:cs="Times New Roman"/>
          <w:color w:val="000000"/>
          <w:sz w:val="24"/>
          <w:szCs w:val="24"/>
          <w:lang w:val="ro-RO"/>
        </w:rPr>
        <w:t>Tinând</w:t>
      </w:r>
      <w:proofErr w:type="spellEnd"/>
      <w:r w:rsidRPr="00BA38D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 de datele</w:t>
      </w:r>
      <w:r w:rsidR="005F279A" w:rsidRPr="00BA38D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existente în acest moment precum şi de situaţia reală</w:t>
      </w:r>
      <w:r w:rsidR="005F279A"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F279A">
        <w:rPr>
          <w:rFonts w:ascii="Times New Roman" w:hAnsi="Times New Roman" w:cs="Times New Roman"/>
          <w:sz w:val="24"/>
          <w:szCs w:val="24"/>
          <w:lang w:val="ro-RO"/>
        </w:rPr>
        <w:t xml:space="preserve"> este necesar</w:t>
      </w:r>
      <w:r w:rsidR="00CC4FE3">
        <w:rPr>
          <w:rFonts w:ascii="Times New Roman" w:hAnsi="Times New Roman" w:cs="Times New Roman"/>
          <w:sz w:val="24"/>
          <w:szCs w:val="24"/>
          <w:lang w:val="ro-RO"/>
        </w:rPr>
        <w:t xml:space="preserve"> modificarea taxei instituite prin hotărârea mai sus menționată.</w:t>
      </w:r>
    </w:p>
    <w:p w14:paraId="14BE34D0" w14:textId="6A01AE78" w:rsidR="00C30BFF" w:rsidRDefault="00BA38DA" w:rsidP="00CC4FE3">
      <w:pPr>
        <w:spacing w:after="0" w:line="276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Contractul de asociere pentru Proiectul </w:t>
      </w:r>
      <w:r w:rsidRPr="00E8788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„Sistem de management integrat al deșeurilor în județul </w:t>
      </w:r>
      <w:proofErr w:type="spellStart"/>
      <w:r w:rsidRPr="00E87889">
        <w:rPr>
          <w:rFonts w:ascii="Times New Roman" w:hAnsi="Times New Roman" w:cs="Times New Roman"/>
          <w:i/>
          <w:iCs/>
          <w:sz w:val="24"/>
          <w:szCs w:val="24"/>
          <w:lang w:val="ro-RO"/>
        </w:rPr>
        <w:t>Mures</w:t>
      </w:r>
      <w:proofErr w:type="spellEnd"/>
      <w:r w:rsidRPr="00E87889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="00E8788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semnat de către reprezentanții tuturor unităților administrativ teritoriale din județ asociate în Asociația de Dezvoltare Intercomunitară ECOLECT MURES </w:t>
      </w:r>
      <w:r w:rsidRPr="00E8788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(ADI </w:t>
      </w:r>
      <w:proofErr w:type="spellStart"/>
      <w:r w:rsidRPr="00E87889">
        <w:rPr>
          <w:rFonts w:ascii="Times New Roman" w:hAnsi="Times New Roman" w:cs="Times New Roman"/>
          <w:i/>
          <w:iCs/>
          <w:sz w:val="24"/>
          <w:szCs w:val="24"/>
          <w:lang w:val="ro-RO"/>
        </w:rPr>
        <w:t>Ecolect</w:t>
      </w:r>
      <w:proofErr w:type="spellEnd"/>
      <w:r w:rsidRPr="00E8788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Mureș),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7889">
        <w:rPr>
          <w:rFonts w:ascii="Times New Roman" w:hAnsi="Times New Roman" w:cs="Times New Roman"/>
          <w:sz w:val="24"/>
          <w:szCs w:val="24"/>
          <w:lang w:val="ro-RO"/>
        </w:rPr>
        <w:t>stipulează la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art. 16 </w:t>
      </w:r>
      <w:r w:rsidR="00E87889">
        <w:rPr>
          <w:rFonts w:ascii="Times New Roman" w:hAnsi="Times New Roman" w:cs="Times New Roman"/>
          <w:sz w:val="24"/>
          <w:szCs w:val="24"/>
          <w:lang w:val="ro-RO"/>
        </w:rPr>
        <w:t>că,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pentru asigurarea finanțării serviciilor de colectare, transport, sortare, compostare și depozitare, </w:t>
      </w:r>
      <w:r w:rsidRPr="00BA38DA">
        <w:rPr>
          <w:rFonts w:ascii="Times New Roman" w:hAnsi="Times New Roman" w:cs="Times New Roman"/>
          <w:b/>
          <w:i/>
          <w:sz w:val="24"/>
          <w:szCs w:val="24"/>
          <w:lang w:val="ro-RO"/>
        </w:rPr>
        <w:t>părțile convin de comun acord să stabilească, în condițiile legii, taxe speciale în sarcina beneficiarilor acestor servicii (utilizatori casnici și non casnici)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96182D" w14:textId="6EA41257" w:rsidR="00BA38DA" w:rsidRDefault="00BA38DA" w:rsidP="00CC4FE3">
      <w:pPr>
        <w:spacing w:after="0" w:line="276" w:lineRule="auto"/>
        <w:ind w:firstLine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În spiritul celor invocate mai sus, a fost elaborat regulamentul de instituire si administrare a taxei speciale de salubrizare pentru finanțarea </w:t>
      </w:r>
      <w:r w:rsidRPr="00C30BFF">
        <w:rPr>
          <w:rFonts w:ascii="Times New Roman" w:hAnsi="Times New Roman" w:cs="Times New Roman"/>
          <w:i/>
          <w:iCs/>
          <w:sz w:val="24"/>
          <w:szCs w:val="24"/>
          <w:lang w:val="ro-RO"/>
        </w:rPr>
        <w:t>„Sistemului de management integrat al deșeurilor solide menajere si similare din județul MURES”,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4001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404001" w:rsidRPr="00BA38DA">
        <w:rPr>
          <w:rFonts w:ascii="Times New Roman" w:hAnsi="Times New Roman" w:cs="Times New Roman"/>
          <w:sz w:val="24"/>
          <w:szCs w:val="24"/>
          <w:lang w:val="ro-RO"/>
        </w:rPr>
        <w:t>şi îşi produce efectele</w:t>
      </w:r>
      <w:r w:rsidR="004040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fiind aprobată şi taxa specială de salubritate pe anul 2020. Ulterior</w:t>
      </w:r>
      <w:r w:rsidR="00C30BF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prin prevederile art.</w:t>
      </w:r>
      <w:r w:rsidR="00C30B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C30BF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alin.(1)</w:t>
      </w:r>
      <w:r w:rsidR="00C30BF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A38DA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BA38DA">
        <w:rPr>
          <w:rFonts w:ascii="Times New Roman" w:hAnsi="Times New Roman" w:cs="Times New Roman"/>
          <w:sz w:val="24"/>
          <w:szCs w:val="24"/>
          <w:lang w:val="ro-RO"/>
        </w:rPr>
        <w:t>) din O</w:t>
      </w:r>
      <w:r w:rsidR="00C30BF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C30BF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C30BF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C30B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196/2005 privind fondul </w:t>
      </w:r>
      <w:r w:rsidR="00404001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mediu, s-a stabilit că administratorii de depozite trebuie să achite către A</w:t>
      </w:r>
      <w:r w:rsidR="0040400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40400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40400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contribuția pentru economia circulară pentru deșeurile municipale, deșeuri din construcții și desființări, destinate a fi eliminate prin depozitare.</w:t>
      </w:r>
    </w:p>
    <w:p w14:paraId="23FB8A30" w14:textId="50922B22" w:rsidR="00BA38DA" w:rsidRPr="00BA38DA" w:rsidRDefault="00BA38DA" w:rsidP="00BA38DA">
      <w:pPr>
        <w:spacing w:after="0"/>
        <w:ind w:left="17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Circumstanţele excepţionale care determină necesitatea derulării acestui act administrativ sunt date de următoarele considerente : </w:t>
      </w:r>
    </w:p>
    <w:p w14:paraId="03F11B39" w14:textId="30F84CDF" w:rsidR="00BA38DA" w:rsidRPr="00BA38DA" w:rsidRDefault="00BA38DA" w:rsidP="00380387">
      <w:pPr>
        <w:pStyle w:val="Listparagraf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sz w:val="24"/>
          <w:szCs w:val="24"/>
          <w:lang w:val="ro-RO"/>
        </w:rPr>
        <w:t>prevederile art.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alin.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(1), </w:t>
      </w:r>
      <w:proofErr w:type="spellStart"/>
      <w:r w:rsidRPr="00BA38DA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BA38DA">
        <w:rPr>
          <w:rFonts w:ascii="Times New Roman" w:hAnsi="Times New Roman" w:cs="Times New Roman"/>
          <w:sz w:val="24"/>
          <w:szCs w:val="24"/>
          <w:lang w:val="ro-RO"/>
        </w:rPr>
        <w:t>) din O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196/2005 </w:t>
      </w:r>
      <w:r w:rsidR="004D3DA0"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privind fondul 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4D3DA0"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mediu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, prin care se prevede faptul că  administratorii de depozite trebuie să achite către A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4D3DA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contribuția pentru economia circulară pentru deșeurile municipale, deșeuri din construcții și desființări, destinate a fi eliminate prin depozitare, în cuantumul prevăzut în anexa nr. 2</w:t>
      </w:r>
      <w:r w:rsidR="00380387">
        <w:rPr>
          <w:rFonts w:ascii="Times New Roman" w:hAnsi="Times New Roman" w:cs="Times New Roman"/>
          <w:sz w:val="24"/>
          <w:szCs w:val="24"/>
          <w:lang w:val="ro-RO"/>
        </w:rPr>
        <w:t xml:space="preserve"> a ordonanței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. În conformitate cu această anex</w:t>
      </w:r>
      <w:r w:rsidR="0038038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, nivelul acestei contribuții este de 80 lei/tonă</w:t>
      </w:r>
      <w:r w:rsidR="0038038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0387">
        <w:rPr>
          <w:rFonts w:ascii="Times New Roman" w:hAnsi="Times New Roman" w:cs="Times New Roman"/>
          <w:sz w:val="24"/>
          <w:szCs w:val="24"/>
          <w:lang w:val="ro-RO"/>
        </w:rPr>
        <w:t>În acest sens, î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n cursul anului 2020</w:t>
      </w:r>
      <w:r w:rsidR="0038038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a fost adoptată la nivelul autorităţii publice judeţene şi a consiliilor locale </w:t>
      </w:r>
      <w:r w:rsidR="00380387">
        <w:rPr>
          <w:rFonts w:ascii="Times New Roman" w:hAnsi="Times New Roman" w:cs="Times New Roman"/>
          <w:sz w:val="24"/>
          <w:szCs w:val="24"/>
          <w:lang w:val="ro-RO"/>
        </w:rPr>
        <w:t>o hotărâre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Regulamentului de instituire și administrare a taxei speciale de salubrizare pentru finanţarea sistemului de management integrat al deşeurilor solide menajere și similare în judeţul Mureş.</w:t>
      </w:r>
    </w:p>
    <w:p w14:paraId="53AE0DA2" w14:textId="5275A13E" w:rsidR="00BA38DA" w:rsidRPr="00BA38DA" w:rsidRDefault="00BA38DA" w:rsidP="00380387">
      <w:pPr>
        <w:pStyle w:val="Listparagraf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8DA">
        <w:rPr>
          <w:rFonts w:ascii="Times New Roman" w:hAnsi="Times New Roman" w:cs="Times New Roman"/>
          <w:sz w:val="24"/>
          <w:szCs w:val="24"/>
          <w:lang w:val="ro-RO"/>
        </w:rPr>
        <w:t>art.17 alin.</w:t>
      </w:r>
      <w:r w:rsidR="00DA1794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A1794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lit. j) din </w:t>
      </w:r>
      <w:proofErr w:type="spellStart"/>
      <w:r w:rsidRPr="00BA38DA">
        <w:rPr>
          <w:rFonts w:ascii="Times New Roman" w:hAnsi="Times New Roman" w:cs="Times New Roman"/>
          <w:sz w:val="24"/>
          <w:szCs w:val="24"/>
          <w:lang w:val="ro-RO"/>
        </w:rPr>
        <w:t>Ordonan</w:t>
      </w:r>
      <w:r w:rsidRPr="00BA38DA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BA3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38DA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BA38DA">
        <w:rPr>
          <w:rFonts w:ascii="Times New Roman" w:hAnsi="Times New Roman" w:cs="Times New Roman"/>
          <w:sz w:val="24"/>
          <w:szCs w:val="24"/>
        </w:rPr>
        <w:t xml:space="preserve"> nr. 92/2021</w:t>
      </w:r>
      <w:r w:rsidRPr="00BA38DA">
        <w:rPr>
          <w:rFonts w:ascii="Times New Roman" w:hAnsi="Times New Roman" w:cs="Times New Roman"/>
          <w:sz w:val="24"/>
          <w:szCs w:val="24"/>
          <w:lang w:val="ro-RO"/>
        </w:rPr>
        <w:t xml:space="preserve"> privind regimul deșeurilor, instituie autorităților administrației publice locale ale unităților administrativ-teritoriale obligația de include această contribuție în taxă;</w:t>
      </w:r>
    </w:p>
    <w:p w14:paraId="2BFA650D" w14:textId="4E9935A3" w:rsidR="00CC4FE3" w:rsidRPr="00CC4FE3" w:rsidRDefault="00CC4FE3" w:rsidP="00CC4FE3">
      <w:pPr>
        <w:pStyle w:val="Listparagraf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C4FE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 7 alin. 12 din Legea nr. </w:t>
      </w:r>
      <w:r w:rsidRPr="00CC4FE3">
        <w:rPr>
          <w:rFonts w:ascii="Times New Roman" w:hAnsi="Times New Roman" w:cs="Times New Roman"/>
          <w:sz w:val="24"/>
          <w:szCs w:val="24"/>
          <w:lang w:val="ro-RO"/>
        </w:rPr>
        <w:t>Nr. 52/2003 din 21 ianuarie 2003  Republicată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4FE3">
        <w:rPr>
          <w:rFonts w:ascii="Times New Roman" w:hAnsi="Times New Roman" w:cs="Times New Roman"/>
          <w:sz w:val="24"/>
          <w:szCs w:val="24"/>
          <w:lang w:val="ro-RO"/>
        </w:rPr>
        <w:t>privind transparenţa decizională în administraţia publică</w:t>
      </w:r>
    </w:p>
    <w:p w14:paraId="02715BA8" w14:textId="7B083DD1" w:rsidR="00823541" w:rsidRDefault="00BA38DA" w:rsidP="00CC4FE3">
      <w:pPr>
        <w:spacing w:after="0" w:line="276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C4FE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cele de mai sus, propunem spre aprobare </w:t>
      </w:r>
      <w:r w:rsidR="00823541" w:rsidRPr="00CC4FE3">
        <w:rPr>
          <w:rFonts w:ascii="Times New Roman" w:hAnsi="Times New Roman" w:cs="Times New Roman"/>
          <w:sz w:val="24"/>
          <w:szCs w:val="24"/>
          <w:lang w:val="ro-RO"/>
        </w:rPr>
        <w:t>prezentul</w:t>
      </w:r>
      <w:r w:rsidRPr="00CC4FE3">
        <w:rPr>
          <w:rFonts w:ascii="Times New Roman" w:hAnsi="Times New Roman" w:cs="Times New Roman"/>
          <w:sz w:val="24"/>
          <w:szCs w:val="24"/>
          <w:lang w:val="ro-RO"/>
        </w:rPr>
        <w:t xml:space="preserve"> proiectul de hotărâ</w:t>
      </w:r>
      <w:r w:rsidR="00823541" w:rsidRPr="00CC4FE3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CC4FE3" w:rsidRPr="00CC4FE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modificarea  Anexei nr. 1 la  Hotărârea de Consiliu Local nr. 403/21.12.2021 taxe speciale și tarife, aplicate de către Serviciul Public-Administrația Domeniului Public, pentru anul 2022, precum și instituirea unor sancțiuni contravenționale, aplicabile acestora, respectiv crt. XX alin. 1</w:t>
      </w:r>
      <w:r w:rsidR="007C0CD9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14:paraId="063881F3" w14:textId="77777777" w:rsidR="00F457F6" w:rsidRPr="00CC4FE3" w:rsidRDefault="00F457F6" w:rsidP="00CC4FE3">
      <w:pPr>
        <w:spacing w:after="0" w:line="276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B47A8D" w14:textId="20912775" w:rsidR="00984F0C" w:rsidRPr="00CC4FE3" w:rsidRDefault="00984F0C" w:rsidP="00BA38DA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lang w:val="hu-HU"/>
        </w:rPr>
      </w:pPr>
      <w:proofErr w:type="spellStart"/>
      <w:r w:rsidRPr="00CC4FE3">
        <w:rPr>
          <w:rFonts w:ascii="Times New Roman" w:eastAsia="Calibri" w:hAnsi="Times New Roman" w:cs="Times New Roman"/>
          <w:b/>
          <w:lang w:val="hu-HU"/>
        </w:rPr>
        <w:t>Administrației</w:t>
      </w:r>
      <w:proofErr w:type="spellEnd"/>
      <w:r w:rsidRPr="00CC4FE3">
        <w:rPr>
          <w:rFonts w:ascii="Times New Roman" w:eastAsia="Calibri" w:hAnsi="Times New Roman" w:cs="Times New Roman"/>
          <w:b/>
          <w:lang w:val="hu-HU"/>
        </w:rPr>
        <w:t xml:space="preserve"> </w:t>
      </w:r>
      <w:proofErr w:type="spellStart"/>
      <w:r w:rsidRPr="00CC4FE3">
        <w:rPr>
          <w:rFonts w:ascii="Times New Roman" w:eastAsia="Calibri" w:hAnsi="Times New Roman" w:cs="Times New Roman"/>
          <w:b/>
          <w:lang w:val="hu-HU"/>
        </w:rPr>
        <w:t>Domeniului</w:t>
      </w:r>
      <w:proofErr w:type="spellEnd"/>
      <w:r w:rsidRPr="00CC4FE3">
        <w:rPr>
          <w:rFonts w:ascii="Times New Roman" w:eastAsia="Calibri" w:hAnsi="Times New Roman" w:cs="Times New Roman"/>
          <w:b/>
          <w:lang w:val="hu-HU"/>
        </w:rPr>
        <w:t xml:space="preserve"> Public</w:t>
      </w:r>
    </w:p>
    <w:p w14:paraId="44CE4498" w14:textId="4AEB4C3B" w:rsidR="00984F0C" w:rsidRPr="00CC4FE3" w:rsidRDefault="00BD6E78" w:rsidP="00BA38DA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bCs/>
          <w:lang w:val="hu-HU"/>
        </w:rPr>
      </w:pPr>
      <w:proofErr w:type="spellStart"/>
      <w:r w:rsidRPr="00CC4FE3">
        <w:rPr>
          <w:rFonts w:ascii="Times New Roman" w:eastAsia="Calibri" w:hAnsi="Times New Roman" w:cs="Times New Roman"/>
          <w:b/>
          <w:bCs/>
          <w:lang w:val="hu-HU"/>
        </w:rPr>
        <w:t>Director</w:t>
      </w:r>
      <w:proofErr w:type="spellEnd"/>
      <w:r w:rsidRPr="00CC4FE3">
        <w:rPr>
          <w:rFonts w:ascii="Times New Roman" w:eastAsia="Calibri" w:hAnsi="Times New Roman" w:cs="Times New Roman"/>
          <w:b/>
          <w:bCs/>
          <w:lang w:val="hu-HU"/>
        </w:rPr>
        <w:t xml:space="preserve"> A</w:t>
      </w:r>
      <w:r w:rsidR="00145C31" w:rsidRPr="00CC4FE3">
        <w:rPr>
          <w:rFonts w:ascii="Times New Roman" w:eastAsia="Calibri" w:hAnsi="Times New Roman" w:cs="Times New Roman"/>
          <w:b/>
          <w:bCs/>
          <w:lang w:val="hu-HU"/>
        </w:rPr>
        <w:t>.</w:t>
      </w:r>
      <w:r w:rsidRPr="00CC4FE3">
        <w:rPr>
          <w:rFonts w:ascii="Times New Roman" w:eastAsia="Calibri" w:hAnsi="Times New Roman" w:cs="Times New Roman"/>
          <w:b/>
          <w:bCs/>
          <w:lang w:val="hu-HU"/>
        </w:rPr>
        <w:t>D</w:t>
      </w:r>
      <w:r w:rsidR="00145C31" w:rsidRPr="00CC4FE3">
        <w:rPr>
          <w:rFonts w:ascii="Times New Roman" w:eastAsia="Calibri" w:hAnsi="Times New Roman" w:cs="Times New Roman"/>
          <w:b/>
          <w:bCs/>
          <w:lang w:val="hu-HU"/>
        </w:rPr>
        <w:t>.</w:t>
      </w:r>
      <w:r w:rsidRPr="00CC4FE3">
        <w:rPr>
          <w:rFonts w:ascii="Times New Roman" w:eastAsia="Calibri" w:hAnsi="Times New Roman" w:cs="Times New Roman"/>
          <w:b/>
          <w:bCs/>
          <w:lang w:val="hu-HU"/>
        </w:rPr>
        <w:t>P</w:t>
      </w:r>
      <w:r w:rsidR="00145C31" w:rsidRPr="00CC4FE3">
        <w:rPr>
          <w:rFonts w:ascii="Times New Roman" w:eastAsia="Calibri" w:hAnsi="Times New Roman" w:cs="Times New Roman"/>
          <w:b/>
          <w:bCs/>
          <w:lang w:val="hu-HU"/>
        </w:rPr>
        <w:t>.</w:t>
      </w:r>
    </w:p>
    <w:p w14:paraId="20F722EB" w14:textId="7DB2B31C" w:rsidR="00DA1794" w:rsidRPr="00CC4FE3" w:rsidRDefault="00984F0C" w:rsidP="00CC4FE3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bCs/>
          <w:lang w:val="ro-RO"/>
        </w:rPr>
      </w:pPr>
      <w:r w:rsidRPr="00CC4FE3">
        <w:rPr>
          <w:rFonts w:ascii="Times New Roman" w:eastAsia="Calibri" w:hAnsi="Times New Roman" w:cs="Times New Roman"/>
          <w:b/>
          <w:bCs/>
          <w:lang w:val="ro-RO"/>
        </w:rPr>
        <w:t>ing.</w:t>
      </w:r>
      <w:r w:rsidR="003C7BE6" w:rsidRPr="00CC4FE3">
        <w:rPr>
          <w:rFonts w:ascii="Times New Roman" w:eastAsia="Calibri" w:hAnsi="Times New Roman" w:cs="Times New Roman"/>
          <w:b/>
          <w:bCs/>
          <w:lang w:val="ro-RO"/>
        </w:rPr>
        <w:t xml:space="preserve"> </w:t>
      </w:r>
      <w:r w:rsidRPr="00CC4FE3">
        <w:rPr>
          <w:rFonts w:ascii="Times New Roman" w:eastAsia="Calibri" w:hAnsi="Times New Roman" w:cs="Times New Roman"/>
          <w:b/>
          <w:bCs/>
          <w:lang w:val="ro-RO"/>
        </w:rPr>
        <w:t>Moldovan Flori</w:t>
      </w:r>
      <w:r w:rsidR="00CC4FE3" w:rsidRPr="00CC4FE3">
        <w:rPr>
          <w:rFonts w:ascii="Times New Roman" w:eastAsia="Calibri" w:hAnsi="Times New Roman" w:cs="Times New Roman"/>
          <w:b/>
          <w:bCs/>
          <w:lang w:val="ro-RO"/>
        </w:rPr>
        <w:t>an</w:t>
      </w:r>
    </w:p>
    <w:p w14:paraId="51C1CD76" w14:textId="12F40CA6" w:rsidR="00DA1794" w:rsidRPr="00CC4FE3" w:rsidRDefault="00DA1794" w:rsidP="00DA1794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b/>
          <w:bCs/>
          <w:lang w:val="ro-RO"/>
        </w:rPr>
      </w:pPr>
    </w:p>
    <w:p w14:paraId="244A2D02" w14:textId="32025DB4" w:rsidR="00823541" w:rsidRDefault="00823541" w:rsidP="00CC4F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36FA94B" w14:textId="77777777" w:rsidR="006A33DD" w:rsidRPr="00DA1794" w:rsidRDefault="006A33DD" w:rsidP="00F04D6E">
      <w:pPr>
        <w:spacing w:after="0" w:line="240" w:lineRule="auto"/>
        <w:rPr>
          <w:rFonts w:ascii="Times New Roman" w:eastAsia="Calibri" w:hAnsi="Times New Roman" w:cs="Times New Roman"/>
          <w:i/>
          <w:iCs/>
          <w:lang w:val="en-ID"/>
        </w:rPr>
      </w:pPr>
    </w:p>
    <w:p w14:paraId="24C79BBE" w14:textId="794C32C7" w:rsidR="00B262DE" w:rsidRPr="00DA1794" w:rsidRDefault="00B04107" w:rsidP="00C674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val="ro-RO"/>
        </w:rPr>
      </w:pPr>
      <w:r w:rsidRPr="00DA1794">
        <w:rPr>
          <w:rFonts w:ascii="Times New Roman" w:hAnsi="Times New Roman" w:cs="Times New Roman"/>
          <w:i/>
          <w:i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art.139 din O.U.G. nr. 57/2019 privind Codul Administrativ</w:t>
      </w:r>
    </w:p>
    <w:p w14:paraId="583ABB31" w14:textId="77777777" w:rsidR="006A33DD" w:rsidRPr="00A62009" w:rsidRDefault="006A33DD" w:rsidP="006E5A7B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14:paraId="6B34F473" w14:textId="6AEAA58E" w:rsidR="00B04107" w:rsidRPr="00A62009" w:rsidRDefault="00B04107" w:rsidP="006E5A7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bookmarkStart w:id="1" w:name="_GoBack"/>
      <w:bookmarkEnd w:id="1"/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</w:t>
      </w:r>
      <w:r w:rsidR="001C592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</w:t>
      </w:r>
      <w:r w:rsid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342A68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F8EE908" w14:textId="6D2DD077" w:rsidR="00B04107" w:rsidRPr="00A62009" w:rsidRDefault="00B04107" w:rsidP="006E5A7B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51C0D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62009" w:rsidRPr="001C592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1C5929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1C5929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A62009" w:rsidRPr="001C592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</w:t>
      </w:r>
      <w:r w:rsidR="00342A68" w:rsidRPr="001C5929">
        <w:rPr>
          <w:rFonts w:ascii="Times New Roman" w:hAnsi="Times New Roman" w:cs="Times New Roman"/>
          <w:sz w:val="20"/>
          <w:szCs w:val="20"/>
          <w:lang w:val="ro-RO"/>
        </w:rPr>
        <w:t>(nu produce efecte juridice*)</w:t>
      </w:r>
    </w:p>
    <w:p w14:paraId="536A4245" w14:textId="444BB17D" w:rsidR="00910D5B" w:rsidRPr="00A62009" w:rsidRDefault="00B04107" w:rsidP="006E5A7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4CFFC7A8" w14:textId="45085293" w:rsidR="00B15062" w:rsidRPr="00A62009" w:rsidRDefault="00B15062" w:rsidP="006E5A7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</w:t>
      </w:r>
      <w:r w:rsidR="001C592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3421F5EF" w14:textId="023FE866" w:rsidR="004A116E" w:rsidRPr="00A62009" w:rsidRDefault="00B36BCA" w:rsidP="006E5A7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1C5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</w:p>
    <w:p w14:paraId="54ABBED1" w14:textId="3486B583" w:rsidR="00342A68" w:rsidRPr="00A62009" w:rsidRDefault="00B15062" w:rsidP="006E5A7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  <w:r w:rsidR="001C59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</w:p>
    <w:p w14:paraId="31299EE8" w14:textId="77777777" w:rsidR="004A0FDC" w:rsidRPr="00A62009" w:rsidRDefault="004A0FDC" w:rsidP="006E5A7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AD1233" w14:textId="5EDEE909" w:rsidR="00660F88" w:rsidRDefault="00B15062" w:rsidP="002A462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__________________________2022</w:t>
      </w:r>
    </w:p>
    <w:p w14:paraId="2FE43643" w14:textId="77777777" w:rsidR="006C03C6" w:rsidRPr="00A62009" w:rsidRDefault="006C03C6" w:rsidP="006E5A7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AB09FD" w14:textId="77777777" w:rsidR="00CC4FE3" w:rsidRPr="00950996" w:rsidRDefault="00CC4FE3" w:rsidP="00CC4FE3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bookmarkStart w:id="2" w:name="_Hlk119061930"/>
      <w:r w:rsidRPr="00BA38D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modificarea  Anexei nr. 1 la  Hotărârea de Consiliu Local nr. 403/21.12.2021 taxe speciale și tarife, aplicate de către Serviciul Public-Administrația Domeniului Public, pentru anul 2022, precum și instituirea unor sancțiuni contravenționale, aplicabile acestora, respectiv crt. XX alin. 1 </w:t>
      </w:r>
    </w:p>
    <w:bookmarkEnd w:id="2"/>
    <w:p w14:paraId="4AB8268F" w14:textId="0E6C8CA1" w:rsidR="00F877B6" w:rsidRDefault="00F877B6" w:rsidP="008A0C4D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444DAD00" w14:textId="40920821" w:rsidR="00CC4FE3" w:rsidRPr="00CC4FE3" w:rsidRDefault="00DB18F2" w:rsidP="00CC4FE3">
      <w:pPr>
        <w:spacing w:after="0" w:line="240" w:lineRule="auto"/>
        <w:ind w:left="17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939AB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a</w:t>
      </w:r>
      <w:r w:rsidRPr="00CC4FE3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) Referatul de aprobare nr.</w:t>
      </w:r>
      <w:r w:rsidR="00F457F6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89828/12946/16.11.2022</w:t>
      </w:r>
      <w:r w:rsidRPr="00CC4FE3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inițiat de Primar prin Serviciul Public </w:t>
      </w:r>
      <w:r w:rsidR="00F31E51" w:rsidRPr="00CC4FE3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   </w:t>
      </w:r>
      <w:proofErr w:type="spellStart"/>
      <w:r w:rsidRPr="00CC4FE3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AdministrațiaDomeniului</w:t>
      </w:r>
      <w:proofErr w:type="spellEnd"/>
      <w:r w:rsidRPr="00CC4FE3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Public</w:t>
      </w:r>
      <w:r w:rsidR="00572D67" w:rsidRPr="00CC4FE3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CC4FE3" w:rsidRPr="00CC4FE3">
        <w:rPr>
          <w:rFonts w:ascii="Times New Roman" w:hAnsi="Times New Roman" w:cs="Times New Roman"/>
          <w:i/>
          <w:sz w:val="24"/>
          <w:szCs w:val="24"/>
          <w:lang w:val="ro-RO"/>
        </w:rPr>
        <w:t>privind  modificarea  Anexei nr. 1 la  Hotărârea de Consiliu Local nr. 403/21.12.2021 taxe speciale și tarife, aplicate de către Serviciul Public-Administrația Domeniului Public, pentru anul 2022, precum și instituirea unor sancțiuni contravenționale, aplicabile acestora, respectiv crt. XX alin. 1</w:t>
      </w:r>
      <w:r w:rsidR="00CC4FE3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CC4FE3" w:rsidRPr="00CC4FE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14:paraId="40CBB147" w14:textId="72F2BD1A" w:rsidR="00831C84" w:rsidRPr="00A62009" w:rsidRDefault="00DB18F2" w:rsidP="00CC4FE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660F88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C46307" w14:textId="15795940" w:rsidR="00572D67" w:rsidRPr="00A62009" w:rsidRDefault="00572D67" w:rsidP="008A0C4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c) Raportul Direcției Juridice, </w:t>
      </w:r>
      <w:proofErr w:type="spellStart"/>
      <w:r w:rsidRPr="00A62009">
        <w:rPr>
          <w:rFonts w:ascii="Times New Roman" w:hAnsi="Times New Roman" w:cs="Times New Roman"/>
          <w:sz w:val="24"/>
          <w:szCs w:val="24"/>
          <w:lang w:val="ro-RO"/>
        </w:rPr>
        <w:t>Contecios</w:t>
      </w:r>
      <w:proofErr w:type="spellEnd"/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Administrativ și Administrație Publică Locală</w:t>
      </w:r>
      <w:r w:rsidR="00BC06EC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4702011" w14:textId="61027883" w:rsidR="00BC06EC" w:rsidRDefault="00BC06EC" w:rsidP="008A0C4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d) Raportul Direcției </w:t>
      </w:r>
      <w:r w:rsidR="001C5929">
        <w:rPr>
          <w:rFonts w:ascii="Times New Roman" w:hAnsi="Times New Roman" w:cs="Times New Roman"/>
          <w:sz w:val="24"/>
          <w:szCs w:val="24"/>
          <w:lang w:val="ro-RO"/>
        </w:rPr>
        <w:t>Fiscală Locală.</w:t>
      </w:r>
    </w:p>
    <w:p w14:paraId="4B6F85A2" w14:textId="77777777" w:rsidR="00C03383" w:rsidRPr="00A62009" w:rsidRDefault="00C03383" w:rsidP="002A4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09A4FC" w14:textId="5E60E552" w:rsidR="006246AA" w:rsidRPr="00A62009" w:rsidRDefault="00DB18F2" w:rsidP="008A0C4D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A6200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A6200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14:paraId="1E61407E" w14:textId="08C9D2DF" w:rsidR="004A0FDC" w:rsidRPr="006E5A7B" w:rsidRDefault="00363FC5" w:rsidP="008A0C4D">
      <w:pPr>
        <w:pStyle w:val="Listparagraf"/>
        <w:widowControl w:val="0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E5A7B">
        <w:rPr>
          <w:rFonts w:ascii="Times New Roman" w:hAnsi="Times New Roman" w:cs="Times New Roman"/>
          <w:sz w:val="24"/>
          <w:szCs w:val="24"/>
          <w:lang w:val="ro-RO"/>
        </w:rPr>
        <w:t>art. 30 din Lege</w:t>
      </w:r>
      <w:r w:rsidR="006E5A7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nr. 273/2006 privind finanţele publice locale, cu modificările şi completările ulterioare;</w:t>
      </w:r>
    </w:p>
    <w:p w14:paraId="0D006163" w14:textId="7BA5C05B" w:rsidR="00363FC5" w:rsidRPr="006E5A7B" w:rsidRDefault="00363FC5" w:rsidP="008A0C4D">
      <w:pPr>
        <w:pStyle w:val="Listparagraf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art. 6, alin. 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, lit. k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, art. 26 alin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din Legea nr. 101/2006 a serviciului de salubrizare a localităţilor, republicată, cu modificările şi completările ulterioare; </w:t>
      </w:r>
    </w:p>
    <w:p w14:paraId="62A4D0C7" w14:textId="3D0176E3" w:rsidR="00363FC5" w:rsidRPr="006E5A7B" w:rsidRDefault="00363FC5" w:rsidP="008A0C4D">
      <w:pPr>
        <w:pStyle w:val="Listparagraf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5A7B">
        <w:rPr>
          <w:rFonts w:ascii="Times New Roman" w:hAnsi="Times New Roman" w:cs="Times New Roman"/>
          <w:sz w:val="24"/>
          <w:szCs w:val="24"/>
          <w:lang w:val="ro-RO"/>
        </w:rPr>
        <w:t>art. 17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alin. 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lit.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j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6E5A7B">
        <w:rPr>
          <w:rFonts w:ascii="Times New Roman" w:hAnsi="Times New Roman" w:cs="Times New Roman"/>
          <w:sz w:val="24"/>
          <w:szCs w:val="24"/>
          <w:lang w:val="ro-RO"/>
        </w:rPr>
        <w:t>Ordonan</w:t>
      </w:r>
      <w:r w:rsidRPr="006E5A7B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6E5A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5A7B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6E5A7B">
        <w:rPr>
          <w:rFonts w:ascii="Times New Roman" w:hAnsi="Times New Roman" w:cs="Times New Roman"/>
          <w:sz w:val="24"/>
          <w:szCs w:val="24"/>
        </w:rPr>
        <w:t xml:space="preserve"> nr. 92/2021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privind regimul deșeurilor,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ulterioare;</w:t>
      </w:r>
    </w:p>
    <w:p w14:paraId="67EA5CE0" w14:textId="16264F7D" w:rsidR="00363FC5" w:rsidRPr="006E5A7B" w:rsidRDefault="00363FC5" w:rsidP="008A0C4D">
      <w:pPr>
        <w:pStyle w:val="Listparagraf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5A7B">
        <w:rPr>
          <w:rFonts w:ascii="Times New Roman" w:hAnsi="Times New Roman" w:cs="Times New Roman"/>
          <w:sz w:val="24"/>
          <w:szCs w:val="24"/>
          <w:lang w:val="ro-RO"/>
        </w:rPr>
        <w:t>art. 454 lit.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484 alin (1)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B674CC"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(3) din Legea nr. 227/2015 privind Codul fiscal, cu modificările şi completările ulterioare; </w:t>
      </w:r>
    </w:p>
    <w:p w14:paraId="24F9DD83" w14:textId="41C93298" w:rsidR="00363FC5" w:rsidRPr="006E5A7B" w:rsidRDefault="00363FC5" w:rsidP="008A0C4D">
      <w:pPr>
        <w:pStyle w:val="Listparagraf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5A7B">
        <w:rPr>
          <w:rFonts w:ascii="Times New Roman" w:hAnsi="Times New Roman" w:cs="Times New Roman"/>
          <w:sz w:val="24"/>
          <w:szCs w:val="24"/>
          <w:lang w:val="ro-RO"/>
        </w:rPr>
        <w:t>art. 8, alin.(3), lit. j</w:t>
      </w:r>
      <w:r w:rsidR="006E5A7B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E5A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5A7B">
        <w:rPr>
          <w:rFonts w:ascii="Times New Roman" w:hAnsi="Times New Roman" w:cs="Times New Roman"/>
          <w:sz w:val="24"/>
          <w:szCs w:val="24"/>
        </w:rPr>
        <w:t xml:space="preserve"> k</w:t>
      </w:r>
      <w:r w:rsidR="006E5A7B" w:rsidRPr="006E5A7B">
        <w:rPr>
          <w:rFonts w:ascii="Times New Roman" w:hAnsi="Times New Roman" w:cs="Times New Roman"/>
          <w:sz w:val="24"/>
          <w:szCs w:val="24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din Legea nr. 51/2006 privind serviciile comunitare de utilităţi publice, republicată, cu modificările şi completările ulterioare; </w:t>
      </w:r>
    </w:p>
    <w:p w14:paraId="22C3283D" w14:textId="66A235F6" w:rsidR="001907BC" w:rsidRDefault="00363FC5" w:rsidP="00F31E51">
      <w:pPr>
        <w:pStyle w:val="Listparagraf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art. 9 alin. (1) </w:t>
      </w:r>
      <w:proofErr w:type="spellStart"/>
      <w:r w:rsidRPr="006E5A7B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6E5A7B" w:rsidRPr="006E5A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din O</w:t>
      </w:r>
      <w:r w:rsidR="006E5A7B" w:rsidRPr="006E5A7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6E5A7B" w:rsidRPr="006E5A7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6E5A7B" w:rsidRPr="006E5A7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nr. 196/2005, privind Fondul pentru mediu, cu modificările și </w:t>
      </w:r>
      <w:r w:rsidR="006E5A7B" w:rsidRPr="006E5A7B">
        <w:rPr>
          <w:rFonts w:ascii="Times New Roman" w:hAnsi="Times New Roman" w:cs="Times New Roman"/>
          <w:sz w:val="24"/>
          <w:szCs w:val="24"/>
          <w:lang w:val="ro-RO"/>
        </w:rPr>
        <w:t>completările</w:t>
      </w:r>
      <w:r w:rsidRPr="006E5A7B">
        <w:rPr>
          <w:rFonts w:ascii="Times New Roman" w:hAnsi="Times New Roman" w:cs="Times New Roman"/>
          <w:sz w:val="24"/>
          <w:szCs w:val="24"/>
          <w:lang w:val="ro-RO"/>
        </w:rPr>
        <w:t xml:space="preserve"> ulterioare; </w:t>
      </w:r>
    </w:p>
    <w:p w14:paraId="77FD082A" w14:textId="2831A0F7" w:rsidR="006B0577" w:rsidRPr="006B0577" w:rsidRDefault="006B0577" w:rsidP="006B0577">
      <w:pPr>
        <w:pStyle w:val="Listparagraf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HCJ Mureș nr. 2/26.01.2022 privind aprobarea nivelului taxei speciale de salubrizare pentru finanțarea Sistemului de Management Integrat al Deșeurilor Solide Menajere și Similare în județul Mureș, pe anul 2022;</w:t>
      </w:r>
    </w:p>
    <w:p w14:paraId="07267CAC" w14:textId="61B79CD2" w:rsidR="00CC4FE3" w:rsidRPr="00CC4FE3" w:rsidRDefault="00CC4FE3" w:rsidP="00CC4FE3">
      <w:pPr>
        <w:pStyle w:val="Listparagraf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7 alin.(13)</w:t>
      </w:r>
      <w:r w:rsidRPr="00CC4FE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Legea nr. </w:t>
      </w:r>
      <w:r w:rsidRPr="00CC4FE3">
        <w:rPr>
          <w:rFonts w:ascii="Times New Roman" w:hAnsi="Times New Roman" w:cs="Times New Roman"/>
          <w:sz w:val="24"/>
          <w:szCs w:val="24"/>
          <w:lang w:val="ro-RO"/>
        </w:rPr>
        <w:t>Nr. 52/2003 din 21 ianuarie 2003  Republicată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4FE3">
        <w:rPr>
          <w:rFonts w:ascii="Times New Roman" w:hAnsi="Times New Roman" w:cs="Times New Roman"/>
          <w:sz w:val="24"/>
          <w:szCs w:val="24"/>
          <w:lang w:val="ro-RO"/>
        </w:rPr>
        <w:t>privind transparenţa decizională în administraţia publică</w:t>
      </w:r>
    </w:p>
    <w:p w14:paraId="58D44492" w14:textId="73BE4B43" w:rsidR="00F430D2" w:rsidRPr="00A62009" w:rsidRDefault="00F877B6" w:rsidP="008A0C4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temeiul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art.</w:t>
      </w:r>
      <w:r w:rsidR="00BF78F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F78F1" w:rsidRPr="00A62009"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 w:rsidR="00BF78F1" w:rsidRPr="00A6200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A62009">
        <w:rPr>
          <w:rFonts w:ascii="Times New Roman" w:hAnsi="Times New Roman" w:cs="Times New Roman"/>
          <w:sz w:val="24"/>
          <w:szCs w:val="24"/>
        </w:rPr>
        <w:t xml:space="preserve">. </w:t>
      </w:r>
      <w:r w:rsidR="006E5A7B">
        <w:rPr>
          <w:rFonts w:ascii="Times New Roman" w:hAnsi="Times New Roman" w:cs="Times New Roman"/>
          <w:sz w:val="24"/>
          <w:szCs w:val="24"/>
        </w:rPr>
        <w:t xml:space="preserve">(1), </w:t>
      </w:r>
      <w:proofErr w:type="spellStart"/>
      <w:r w:rsidR="006E5A7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E5A7B">
        <w:rPr>
          <w:rFonts w:ascii="Times New Roman" w:hAnsi="Times New Roman" w:cs="Times New Roman"/>
          <w:sz w:val="24"/>
          <w:szCs w:val="24"/>
        </w:rPr>
        <w:t xml:space="preserve">. </w:t>
      </w:r>
      <w:r w:rsidR="00BF78F1" w:rsidRPr="00A62009">
        <w:rPr>
          <w:rFonts w:ascii="Times New Roman" w:hAnsi="Times New Roman" w:cs="Times New Roman"/>
          <w:sz w:val="24"/>
          <w:szCs w:val="24"/>
        </w:rPr>
        <w:t xml:space="preserve">(2) lit. </w:t>
      </w:r>
      <w:r w:rsidR="00C1221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C1221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2212">
        <w:rPr>
          <w:rFonts w:ascii="Times New Roman" w:hAnsi="Times New Roman" w:cs="Times New Roman"/>
          <w:sz w:val="24"/>
          <w:szCs w:val="24"/>
        </w:rPr>
        <w:t xml:space="preserve"> </w:t>
      </w:r>
      <w:r w:rsidR="004C6811" w:rsidRPr="00A62009">
        <w:rPr>
          <w:rFonts w:ascii="Times New Roman" w:hAnsi="Times New Roman" w:cs="Times New Roman"/>
          <w:sz w:val="24"/>
          <w:szCs w:val="24"/>
        </w:rPr>
        <w:t>d</w:t>
      </w:r>
      <w:r w:rsidR="00BF78F1" w:rsidRPr="00A62009">
        <w:rPr>
          <w:rFonts w:ascii="Times New Roman" w:hAnsi="Times New Roman" w:cs="Times New Roman"/>
          <w:sz w:val="24"/>
          <w:szCs w:val="24"/>
        </w:rPr>
        <w:t>)</w:t>
      </w:r>
      <w:r w:rsidR="004C6811" w:rsidRPr="00A62009">
        <w:rPr>
          <w:rFonts w:ascii="Times New Roman" w:hAnsi="Times New Roman" w:cs="Times New Roman"/>
          <w:sz w:val="24"/>
          <w:szCs w:val="24"/>
        </w:rPr>
        <w:t>,</w:t>
      </w:r>
      <w:r w:rsidR="00C1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21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C12212">
        <w:rPr>
          <w:rFonts w:ascii="Times New Roman" w:hAnsi="Times New Roman" w:cs="Times New Roman"/>
          <w:sz w:val="24"/>
          <w:szCs w:val="24"/>
        </w:rPr>
        <w:t>. (4), lit. c),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811" w:rsidRPr="00A6200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C6811" w:rsidRPr="00A62009">
        <w:rPr>
          <w:rFonts w:ascii="Times New Roman" w:hAnsi="Times New Roman" w:cs="Times New Roman"/>
          <w:sz w:val="24"/>
          <w:szCs w:val="24"/>
        </w:rPr>
        <w:t xml:space="preserve">. (7), lit. n), </w:t>
      </w:r>
      <w:r w:rsidR="00C12212">
        <w:rPr>
          <w:rFonts w:ascii="Times New Roman" w:hAnsi="Times New Roman" w:cs="Times New Roman"/>
          <w:sz w:val="24"/>
          <w:szCs w:val="24"/>
        </w:rPr>
        <w:t xml:space="preserve">ale </w:t>
      </w:r>
      <w:r w:rsidR="00BF78F1" w:rsidRPr="00A62009">
        <w:rPr>
          <w:rFonts w:ascii="Times New Roman" w:hAnsi="Times New Roman" w:cs="Times New Roman"/>
          <w:sz w:val="24"/>
          <w:szCs w:val="24"/>
        </w:rPr>
        <w:t xml:space="preserve">art. 139 </w:t>
      </w:r>
      <w:proofErr w:type="spellStart"/>
      <w:r w:rsidR="00BF78F1" w:rsidRPr="00A6200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A62009">
        <w:rPr>
          <w:rFonts w:ascii="Times New Roman" w:hAnsi="Times New Roman" w:cs="Times New Roman"/>
          <w:sz w:val="24"/>
          <w:szCs w:val="24"/>
        </w:rPr>
        <w:t>. (1)</w:t>
      </w:r>
      <w:r w:rsidR="00C12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221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C12212">
        <w:rPr>
          <w:rFonts w:ascii="Times New Roman" w:hAnsi="Times New Roman" w:cs="Times New Roman"/>
          <w:sz w:val="24"/>
          <w:szCs w:val="24"/>
        </w:rPr>
        <w:t>. (3), lit. c)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811" w:rsidRPr="00A620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C6811" w:rsidRPr="00A62009">
        <w:rPr>
          <w:rFonts w:ascii="Times New Roman" w:hAnsi="Times New Roman" w:cs="Times New Roman"/>
          <w:sz w:val="24"/>
          <w:szCs w:val="24"/>
        </w:rPr>
        <w:t xml:space="preserve"> 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196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alin. (1), lit.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4C681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din O.U.G. nr. 57/2019 privind Codul Administrativ</w:t>
      </w:r>
      <w:r w:rsidR="00BF78F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, cu modificările și completările ulterioare,</w:t>
      </w:r>
    </w:p>
    <w:p w14:paraId="29668319" w14:textId="4FBF5D18" w:rsidR="00A074F5" w:rsidRDefault="00A074F5" w:rsidP="008A0C4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42AE66" w14:textId="7DEC590C" w:rsidR="00FB6858" w:rsidRPr="00A62009" w:rsidRDefault="00F430D2" w:rsidP="002A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09">
        <w:rPr>
          <w:rFonts w:ascii="Times New Roman" w:hAnsi="Times New Roman" w:cs="Times New Roman"/>
          <w:b/>
          <w:sz w:val="24"/>
          <w:szCs w:val="24"/>
        </w:rPr>
        <w:t>H o t ă r ă ș t e:</w:t>
      </w:r>
    </w:p>
    <w:p w14:paraId="6F210B28" w14:textId="77777777" w:rsidR="00665D25" w:rsidRPr="00A62009" w:rsidRDefault="00665D25" w:rsidP="002A4620">
      <w:pPr>
        <w:spacing w:after="0" w:line="36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BD528" w14:textId="1668547D" w:rsidR="00CC4FE3" w:rsidRPr="007C0CD9" w:rsidRDefault="00C12212" w:rsidP="00CC4FE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23541">
        <w:rPr>
          <w:rFonts w:ascii="Times New Roman" w:hAnsi="Times New Roman" w:cs="Times New Roman"/>
          <w:b/>
          <w:sz w:val="24"/>
          <w:szCs w:val="24"/>
          <w:lang w:val="ro-RO"/>
        </w:rPr>
        <w:t>Art. 1.</w:t>
      </w:r>
      <w:r w:rsidRPr="00F939A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C0CD9" w:rsidRPr="007C0CD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Se aprobă</w:t>
      </w:r>
      <w:r w:rsidR="00CC4FE3" w:rsidRPr="007C0CD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modificarea  Anexei nr. 1 la  Hotărârea de Consiliu Local nr. 403/21.12.2021 taxe speciale și tarife, aplicate de către Serviciul Public-Administrația Domeniului Public, pentru anul 2022, precum și instituirea unor sancțiuni contravenționale, aplicabile acestora, respectiv crt. XX alin. 1 </w:t>
      </w:r>
      <w:r w:rsidR="007C0CD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:</w:t>
      </w:r>
    </w:p>
    <w:p w14:paraId="2EB17F0A" w14:textId="246D36F9" w:rsidR="00F939AB" w:rsidRPr="007C0CD9" w:rsidRDefault="00F939AB" w:rsidP="00CC4FE3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14:paraId="01FC2A0D" w14:textId="5316A591" w:rsidR="00F939AB" w:rsidRDefault="00F939AB" w:rsidP="00F939AB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Crt. XX</w:t>
      </w:r>
      <w:r w:rsidR="008235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Anexa nr. 1 la HCL nr. 403/21.12.2021 se modifică  </w:t>
      </w:r>
      <w:r w:rsidRPr="00F939AB">
        <w:rPr>
          <w:rFonts w:ascii="Times New Roman" w:hAnsi="Times New Roman" w:cs="Times New Roman"/>
          <w:sz w:val="24"/>
          <w:szCs w:val="24"/>
          <w:lang w:val="ro-RO"/>
        </w:rPr>
        <w:t>și va avea următorul cuprins: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750"/>
        <w:gridCol w:w="6188"/>
        <w:gridCol w:w="3446"/>
      </w:tblGrid>
      <w:tr w:rsidR="00F939AB" w14:paraId="6D9892D7" w14:textId="77777777" w:rsidTr="00F939AB">
        <w:tc>
          <w:tcPr>
            <w:tcW w:w="704" w:type="dxa"/>
          </w:tcPr>
          <w:p w14:paraId="1A29FDD3" w14:textId="4B31D312" w:rsidR="00F939AB" w:rsidRDefault="00F939AB" w:rsidP="00F93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</w:t>
            </w:r>
          </w:p>
        </w:tc>
        <w:tc>
          <w:tcPr>
            <w:tcW w:w="6188" w:type="dxa"/>
          </w:tcPr>
          <w:p w14:paraId="57FB4B9D" w14:textId="51C1DB41" w:rsidR="00F939AB" w:rsidRDefault="007C0CD9" w:rsidP="00F93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F939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 </w:t>
            </w:r>
            <w:r w:rsidR="00F939AB" w:rsidRPr="00F939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Taxă  specială de salubrizare pentru persoanele </w:t>
            </w:r>
            <w:proofErr w:type="spellStart"/>
            <w:r w:rsidR="00F939AB" w:rsidRPr="00F939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noncasnice</w:t>
            </w:r>
            <w:proofErr w:type="spellEnd"/>
            <w:r w:rsidR="00F457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3446" w:type="dxa"/>
          </w:tcPr>
          <w:p w14:paraId="5E90A1B5" w14:textId="34890A8A" w:rsidR="00F939AB" w:rsidRPr="00823541" w:rsidRDefault="00823541" w:rsidP="00F939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2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592,07 lei tonă</w:t>
            </w:r>
          </w:p>
        </w:tc>
      </w:tr>
      <w:tr w:rsidR="00F939AB" w14:paraId="074006C8" w14:textId="77777777" w:rsidTr="00F939AB">
        <w:tc>
          <w:tcPr>
            <w:tcW w:w="704" w:type="dxa"/>
          </w:tcPr>
          <w:p w14:paraId="769F7691" w14:textId="6A1D5D3D" w:rsidR="00F939AB" w:rsidRDefault="00823541" w:rsidP="00F93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</w:t>
            </w:r>
          </w:p>
        </w:tc>
        <w:tc>
          <w:tcPr>
            <w:tcW w:w="6188" w:type="dxa"/>
          </w:tcPr>
          <w:p w14:paraId="5E9495E1" w14:textId="314968A8" w:rsidR="00F939AB" w:rsidRDefault="007C0CD9" w:rsidP="00F93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</w:t>
            </w:r>
            <w:r w:rsidR="008235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)C</w:t>
            </w:r>
            <w:r w:rsidR="00823541" w:rsidRPr="005F27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uantumul </w:t>
            </w:r>
            <w:r w:rsidR="008235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taxei speciale de salubritate pentru persoanele </w:t>
            </w:r>
            <w:proofErr w:type="spellStart"/>
            <w:r w:rsidR="008235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noncasnice</w:t>
            </w:r>
            <w:proofErr w:type="spellEnd"/>
            <w:r w:rsidR="008235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va fi </w:t>
            </w:r>
            <w:r w:rsidR="00823541" w:rsidRPr="005F27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stabilit prin raportarea cantităților de deșeuri colectate și cântărite de către operatorul de salubritate</w:t>
            </w:r>
          </w:p>
        </w:tc>
        <w:tc>
          <w:tcPr>
            <w:tcW w:w="3446" w:type="dxa"/>
          </w:tcPr>
          <w:p w14:paraId="0546C6A9" w14:textId="77777777" w:rsidR="00F939AB" w:rsidRDefault="00F939AB" w:rsidP="00F93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57F6" w14:paraId="73DF0AF2" w14:textId="77777777" w:rsidTr="00F939AB">
        <w:tc>
          <w:tcPr>
            <w:tcW w:w="704" w:type="dxa"/>
          </w:tcPr>
          <w:p w14:paraId="5077A25B" w14:textId="301F97DE" w:rsidR="00F457F6" w:rsidRDefault="00F457F6" w:rsidP="00F93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Notă:</w:t>
            </w:r>
          </w:p>
        </w:tc>
        <w:tc>
          <w:tcPr>
            <w:tcW w:w="6188" w:type="dxa"/>
          </w:tcPr>
          <w:p w14:paraId="189C6237" w14:textId="213EC30F" w:rsidR="00F457F6" w:rsidRDefault="00F457F6" w:rsidP="002F02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1)Termenul de încasare este 3</w:t>
            </w:r>
            <w:r w:rsidR="002F02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.01.2023</w:t>
            </w:r>
          </w:p>
        </w:tc>
        <w:tc>
          <w:tcPr>
            <w:tcW w:w="3446" w:type="dxa"/>
          </w:tcPr>
          <w:p w14:paraId="427093B3" w14:textId="77777777" w:rsidR="00F457F6" w:rsidRDefault="00F457F6" w:rsidP="00F93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D516F76" w14:textId="77777777" w:rsidR="00F939AB" w:rsidRDefault="00F939AB" w:rsidP="00F457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B36828" w14:textId="7ECCCCCC" w:rsidR="007624A8" w:rsidRPr="002A4620" w:rsidRDefault="00C12212" w:rsidP="00823541">
      <w:pPr>
        <w:spacing w:after="0" w:line="276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2212">
        <w:rPr>
          <w:rFonts w:ascii="Times New Roman" w:hAnsi="Times New Roman" w:cs="Times New Roman"/>
          <w:b/>
          <w:sz w:val="24"/>
          <w:szCs w:val="24"/>
          <w:lang w:val="ro-RO"/>
        </w:rPr>
        <w:t>Art. 2.</w:t>
      </w:r>
      <w:r w:rsidRPr="00C122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3541">
        <w:rPr>
          <w:rFonts w:ascii="Times New Roman" w:hAnsi="Times New Roman" w:cs="Times New Roman"/>
          <w:sz w:val="24"/>
          <w:szCs w:val="24"/>
          <w:lang w:val="ro-RO"/>
        </w:rPr>
        <w:t>Restul prevederilor cuprinse în HCL nr. 403/21.12.2021 rămân nemodificate.</w:t>
      </w:r>
    </w:p>
    <w:p w14:paraId="7F5A12CF" w14:textId="755B3940" w:rsidR="000F0BE1" w:rsidRPr="00A62009" w:rsidRDefault="00D8070D" w:rsidP="002A4620">
      <w:pPr>
        <w:spacing w:after="0" w:line="276" w:lineRule="auto"/>
        <w:ind w:left="170" w:firstLine="5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6B05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23541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910D5B" w:rsidRPr="00A6200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A62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Cu aducerea la îndeplinire a prevederilor prezentei hotărâri se încredinţează Executivul Municipiului Tg. Mureş prin Serviciul Public Administraţia Domeniului Public</w:t>
      </w:r>
      <w:r w:rsidR="000F0B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Direcția Fiscală Locală.</w:t>
      </w:r>
    </w:p>
    <w:p w14:paraId="0C62954B" w14:textId="1339ECA7" w:rsidR="007624A8" w:rsidRPr="00A62009" w:rsidRDefault="00665D25" w:rsidP="006B0577">
      <w:pPr>
        <w:spacing w:after="0" w:line="276" w:lineRule="auto"/>
        <w:ind w:left="170" w:firstLine="5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235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E135A7"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227182B1" w14:textId="001966A1" w:rsidR="00910D5B" w:rsidRPr="00A62009" w:rsidRDefault="00665D25" w:rsidP="002A4620">
      <w:pPr>
        <w:spacing w:after="0" w:line="276" w:lineRule="auto"/>
        <w:ind w:left="170" w:firstLine="5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235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="00D8070D"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 w:rsidRPr="00A620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75F81BC7" w:rsidR="00910D5B" w:rsidRDefault="00E135A7" w:rsidP="002A4620">
      <w:pPr>
        <w:pStyle w:val="Listparagraf"/>
        <w:numPr>
          <w:ilvl w:val="0"/>
          <w:numId w:val="8"/>
        </w:numPr>
        <w:tabs>
          <w:tab w:val="left" w:pos="284"/>
        </w:tabs>
        <w:spacing w:after="0" w:line="276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Serviciului Public Administraţiei Domeniului Public</w:t>
      </w:r>
      <w:r w:rsidR="00910D5B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0899E3" w14:textId="73F03D61" w:rsidR="00937F33" w:rsidRDefault="000F0BE1" w:rsidP="002A4620">
      <w:pPr>
        <w:pStyle w:val="Listparagraf"/>
        <w:numPr>
          <w:ilvl w:val="0"/>
          <w:numId w:val="8"/>
        </w:numPr>
        <w:tabs>
          <w:tab w:val="left" w:pos="284"/>
        </w:tabs>
        <w:spacing w:after="0" w:line="276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Direcției Fiscală Locală</w:t>
      </w:r>
      <w:r w:rsidR="008235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F8FB69B" w14:textId="0D103005" w:rsidR="000F0BE1" w:rsidRDefault="000F0BE1" w:rsidP="00823541">
      <w:pPr>
        <w:pStyle w:val="Listparagraf"/>
        <w:tabs>
          <w:tab w:val="left" w:pos="284"/>
        </w:tabs>
        <w:spacing w:after="0" w:line="276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AC76A3" w14:textId="77777777" w:rsidR="002A4620" w:rsidRPr="002A4620" w:rsidRDefault="002A4620" w:rsidP="002A4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F5DD98" w14:textId="77777777" w:rsidR="00FB6858" w:rsidRPr="00A62009" w:rsidRDefault="00FB6858" w:rsidP="006E5A7B">
      <w:pPr>
        <w:spacing w:after="0" w:line="240" w:lineRule="auto"/>
        <w:ind w:left="170"/>
        <w:jc w:val="center"/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19342090" w14:textId="77777777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p. </w:t>
      </w:r>
      <w:r w:rsidR="00E135A7" w:rsidRPr="00A6200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Secretar General </w:t>
      </w:r>
    </w:p>
    <w:p w14:paraId="39E551BA" w14:textId="2E0537A2" w:rsidR="00FB6858" w:rsidRPr="00A62009" w:rsidRDefault="00E135A7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al Municipiului Târgu Mureș</w:t>
      </w:r>
    </w:p>
    <w:p w14:paraId="6DCB1A64" w14:textId="24269EF0" w:rsidR="004A116E" w:rsidRPr="00A62009" w:rsidRDefault="004A116E" w:rsidP="004F288D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BF4BF0F" w14:textId="3EF71C48" w:rsidR="004A0FDC" w:rsidRPr="00A62009" w:rsidRDefault="004A0FDC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7D96FA" w14:textId="2615B9D5" w:rsidR="00C03383" w:rsidRPr="00A62009" w:rsidRDefault="00C03383" w:rsidP="002A46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A86DF05" w14:textId="132696F7" w:rsidR="00C03383" w:rsidRPr="00A62009" w:rsidRDefault="00C03383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A7A3488" w14:textId="4D3E2517" w:rsidR="00C03383" w:rsidRPr="00A62009" w:rsidRDefault="00C03383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421BB78" w14:textId="7D21DBCF" w:rsidR="00C03383" w:rsidRPr="00A62009" w:rsidRDefault="00C03383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FA7FA6" w14:textId="22FFC911" w:rsidR="00C03383" w:rsidRPr="00A62009" w:rsidRDefault="00C03383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9D148C6" w14:textId="7FD1FE90" w:rsidR="00C03383" w:rsidRDefault="00C03383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61FDABE" w14:textId="7F176B62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07F8FEE" w14:textId="78C164B7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E41B6B8" w14:textId="2A0B7C99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5B7C590" w14:textId="4622DFD5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2F1C2E6" w14:textId="4FCEC732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ABCBA9B" w14:textId="454FA64C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BAB9138" w14:textId="1FEEE27E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252A36A" w14:textId="2753DA06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6DFDAB7" w14:textId="64D683B5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4879FCE" w14:textId="320A6EA3" w:rsidR="00823541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5434405" w14:textId="77777777" w:rsidR="00823541" w:rsidRPr="00A62009" w:rsidRDefault="00823541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78C7EFA" w14:textId="63F04603" w:rsidR="00C03383" w:rsidRPr="00A62009" w:rsidRDefault="00C03383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3BAD169" w14:textId="47E308F7" w:rsidR="00C03383" w:rsidRDefault="00C03383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BDBBBC0" w14:textId="67BEB4A7" w:rsidR="002A4620" w:rsidRDefault="002A4620" w:rsidP="006E5A7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7D331ACB" w:rsidR="00FB6858" w:rsidRPr="00A62009" w:rsidRDefault="00FB6858" w:rsidP="006B057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FB6858" w:rsidRPr="00A62009" w:rsidSect="00BA38DA">
      <w:pgSz w:w="11907" w:h="16839" w:code="9"/>
      <w:pgMar w:top="709" w:right="850" w:bottom="851" w:left="70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E42"/>
    <w:multiLevelType w:val="hybridMultilevel"/>
    <w:tmpl w:val="F198DB86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0C4736AD"/>
    <w:multiLevelType w:val="hybridMultilevel"/>
    <w:tmpl w:val="8552F91C"/>
    <w:lvl w:ilvl="0" w:tplc="6FCC4B8A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290D0F0A"/>
    <w:multiLevelType w:val="hybridMultilevel"/>
    <w:tmpl w:val="E57076A2"/>
    <w:lvl w:ilvl="0" w:tplc="B7CA646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2AEA7DC4"/>
    <w:multiLevelType w:val="hybridMultilevel"/>
    <w:tmpl w:val="5B0C4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429768E2"/>
    <w:multiLevelType w:val="hybridMultilevel"/>
    <w:tmpl w:val="2B885868"/>
    <w:lvl w:ilvl="0" w:tplc="99385F44">
      <w:numFmt w:val="bullet"/>
      <w:lvlText w:val="•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>
    <w:nsid w:val="43475045"/>
    <w:multiLevelType w:val="hybridMultilevel"/>
    <w:tmpl w:val="93C8E43A"/>
    <w:lvl w:ilvl="0" w:tplc="FFFFFFFF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1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C318C5"/>
    <w:multiLevelType w:val="hybridMultilevel"/>
    <w:tmpl w:val="F680537C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50C9749D"/>
    <w:multiLevelType w:val="hybridMultilevel"/>
    <w:tmpl w:val="6A325932"/>
    <w:lvl w:ilvl="0" w:tplc="F49C8C40">
      <w:numFmt w:val="bullet"/>
      <w:lvlText w:val="·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62C24646">
      <w:numFmt w:val="bullet"/>
      <w:lvlText w:val="-"/>
      <w:lvlJc w:val="left"/>
      <w:pPr>
        <w:ind w:left="125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4F47EA"/>
    <w:multiLevelType w:val="hybridMultilevel"/>
    <w:tmpl w:val="240EA5E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4112902"/>
    <w:multiLevelType w:val="hybridMultilevel"/>
    <w:tmpl w:val="1CCAB3A8"/>
    <w:lvl w:ilvl="0" w:tplc="42DEBAF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AE23AC"/>
    <w:multiLevelType w:val="hybridMultilevel"/>
    <w:tmpl w:val="0840C748"/>
    <w:lvl w:ilvl="0" w:tplc="B680DC0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DD5F46"/>
    <w:multiLevelType w:val="hybridMultilevel"/>
    <w:tmpl w:val="DAACB432"/>
    <w:lvl w:ilvl="0" w:tplc="61600E88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3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12"/>
  </w:num>
  <w:num w:numId="9">
    <w:abstractNumId w:val="8"/>
  </w:num>
  <w:num w:numId="10">
    <w:abstractNumId w:val="15"/>
  </w:num>
  <w:num w:numId="11">
    <w:abstractNumId w:val="2"/>
  </w:num>
  <w:num w:numId="12">
    <w:abstractNumId w:val="1"/>
  </w:num>
  <w:num w:numId="13">
    <w:abstractNumId w:val="18"/>
  </w:num>
  <w:num w:numId="14">
    <w:abstractNumId w:val="0"/>
  </w:num>
  <w:num w:numId="15">
    <w:abstractNumId w:val="6"/>
  </w:num>
  <w:num w:numId="16">
    <w:abstractNumId w:val="10"/>
  </w:num>
  <w:num w:numId="17">
    <w:abstractNumId w:val="11"/>
  </w:num>
  <w:num w:numId="18">
    <w:abstractNumId w:val="7"/>
  </w:num>
  <w:num w:numId="19">
    <w:abstractNumId w:val="3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E9"/>
    <w:rsid w:val="000028FC"/>
    <w:rsid w:val="000063FF"/>
    <w:rsid w:val="00007C80"/>
    <w:rsid w:val="00046204"/>
    <w:rsid w:val="00047F82"/>
    <w:rsid w:val="000545CA"/>
    <w:rsid w:val="00073A07"/>
    <w:rsid w:val="000B2E3A"/>
    <w:rsid w:val="000C01A0"/>
    <w:rsid w:val="000E7F2D"/>
    <w:rsid w:val="000F0BE1"/>
    <w:rsid w:val="000F48FD"/>
    <w:rsid w:val="00117281"/>
    <w:rsid w:val="00121976"/>
    <w:rsid w:val="00145C31"/>
    <w:rsid w:val="00147BE5"/>
    <w:rsid w:val="00163D99"/>
    <w:rsid w:val="00164DB6"/>
    <w:rsid w:val="0016631F"/>
    <w:rsid w:val="001673F9"/>
    <w:rsid w:val="00171811"/>
    <w:rsid w:val="001773BE"/>
    <w:rsid w:val="0018042A"/>
    <w:rsid w:val="0018240F"/>
    <w:rsid w:val="0018391A"/>
    <w:rsid w:val="0018461C"/>
    <w:rsid w:val="001907BC"/>
    <w:rsid w:val="001A15D9"/>
    <w:rsid w:val="001C5929"/>
    <w:rsid w:val="001C609E"/>
    <w:rsid w:val="001F09FB"/>
    <w:rsid w:val="001F33E2"/>
    <w:rsid w:val="001F3A38"/>
    <w:rsid w:val="002134E0"/>
    <w:rsid w:val="002212AC"/>
    <w:rsid w:val="002276A8"/>
    <w:rsid w:val="00250A86"/>
    <w:rsid w:val="002677AC"/>
    <w:rsid w:val="002741B3"/>
    <w:rsid w:val="002A4620"/>
    <w:rsid w:val="002A7EE9"/>
    <w:rsid w:val="002D03EE"/>
    <w:rsid w:val="002D0D12"/>
    <w:rsid w:val="002D33B5"/>
    <w:rsid w:val="002E00F4"/>
    <w:rsid w:val="002E32E7"/>
    <w:rsid w:val="002F0254"/>
    <w:rsid w:val="002F11C5"/>
    <w:rsid w:val="002F509B"/>
    <w:rsid w:val="0030078E"/>
    <w:rsid w:val="00307547"/>
    <w:rsid w:val="00307973"/>
    <w:rsid w:val="00310552"/>
    <w:rsid w:val="00311B87"/>
    <w:rsid w:val="00342A68"/>
    <w:rsid w:val="0034448F"/>
    <w:rsid w:val="00351C0D"/>
    <w:rsid w:val="00361B62"/>
    <w:rsid w:val="00363FC5"/>
    <w:rsid w:val="00364DB4"/>
    <w:rsid w:val="0036712D"/>
    <w:rsid w:val="00374674"/>
    <w:rsid w:val="00380387"/>
    <w:rsid w:val="00385AB7"/>
    <w:rsid w:val="00392FB1"/>
    <w:rsid w:val="003B5837"/>
    <w:rsid w:val="003C329D"/>
    <w:rsid w:val="003C404F"/>
    <w:rsid w:val="003C5321"/>
    <w:rsid w:val="003C7BE6"/>
    <w:rsid w:val="003E0513"/>
    <w:rsid w:val="003E531F"/>
    <w:rsid w:val="003E6AEE"/>
    <w:rsid w:val="003F1C57"/>
    <w:rsid w:val="003F4DA1"/>
    <w:rsid w:val="00404001"/>
    <w:rsid w:val="0041249A"/>
    <w:rsid w:val="0041794D"/>
    <w:rsid w:val="004407DC"/>
    <w:rsid w:val="00482321"/>
    <w:rsid w:val="004A0FDC"/>
    <w:rsid w:val="004A116E"/>
    <w:rsid w:val="004A3E3F"/>
    <w:rsid w:val="004A6CC4"/>
    <w:rsid w:val="004B6F43"/>
    <w:rsid w:val="004C6811"/>
    <w:rsid w:val="004D3D33"/>
    <w:rsid w:val="004D3DA0"/>
    <w:rsid w:val="004D621C"/>
    <w:rsid w:val="004D65C2"/>
    <w:rsid w:val="004E5FBB"/>
    <w:rsid w:val="004F14FF"/>
    <w:rsid w:val="004F288D"/>
    <w:rsid w:val="00521C76"/>
    <w:rsid w:val="00524F38"/>
    <w:rsid w:val="005347C7"/>
    <w:rsid w:val="00540E3C"/>
    <w:rsid w:val="00541668"/>
    <w:rsid w:val="00563FE3"/>
    <w:rsid w:val="00572D67"/>
    <w:rsid w:val="00585289"/>
    <w:rsid w:val="0058744E"/>
    <w:rsid w:val="00590E0C"/>
    <w:rsid w:val="00593A53"/>
    <w:rsid w:val="005A0CE7"/>
    <w:rsid w:val="005C2041"/>
    <w:rsid w:val="005C295F"/>
    <w:rsid w:val="005C6B4B"/>
    <w:rsid w:val="005F279A"/>
    <w:rsid w:val="005F745D"/>
    <w:rsid w:val="00611AA9"/>
    <w:rsid w:val="006137A7"/>
    <w:rsid w:val="006246AA"/>
    <w:rsid w:val="006569CB"/>
    <w:rsid w:val="0066002D"/>
    <w:rsid w:val="00660F88"/>
    <w:rsid w:val="00664474"/>
    <w:rsid w:val="00665D25"/>
    <w:rsid w:val="006760B7"/>
    <w:rsid w:val="006842A9"/>
    <w:rsid w:val="006A33DD"/>
    <w:rsid w:val="006A5BBF"/>
    <w:rsid w:val="006B0577"/>
    <w:rsid w:val="006B585F"/>
    <w:rsid w:val="006C03C6"/>
    <w:rsid w:val="006D21AB"/>
    <w:rsid w:val="006E5A7B"/>
    <w:rsid w:val="006F12EE"/>
    <w:rsid w:val="006F6BB4"/>
    <w:rsid w:val="00701991"/>
    <w:rsid w:val="007046B5"/>
    <w:rsid w:val="00714CAA"/>
    <w:rsid w:val="00721C05"/>
    <w:rsid w:val="00726A34"/>
    <w:rsid w:val="007624A8"/>
    <w:rsid w:val="00780695"/>
    <w:rsid w:val="007C0CD9"/>
    <w:rsid w:val="007C1449"/>
    <w:rsid w:val="007E059A"/>
    <w:rsid w:val="007E4479"/>
    <w:rsid w:val="007E6565"/>
    <w:rsid w:val="007F23D2"/>
    <w:rsid w:val="007F3541"/>
    <w:rsid w:val="007F39A1"/>
    <w:rsid w:val="007F5C27"/>
    <w:rsid w:val="007F7231"/>
    <w:rsid w:val="008116D8"/>
    <w:rsid w:val="00812C57"/>
    <w:rsid w:val="00813132"/>
    <w:rsid w:val="00816F1C"/>
    <w:rsid w:val="00823541"/>
    <w:rsid w:val="00831C84"/>
    <w:rsid w:val="008351E1"/>
    <w:rsid w:val="00841B24"/>
    <w:rsid w:val="00852A78"/>
    <w:rsid w:val="00877C6D"/>
    <w:rsid w:val="00881A83"/>
    <w:rsid w:val="00897476"/>
    <w:rsid w:val="008A0C4D"/>
    <w:rsid w:val="008B0A59"/>
    <w:rsid w:val="008C6683"/>
    <w:rsid w:val="008E4060"/>
    <w:rsid w:val="008E7BDA"/>
    <w:rsid w:val="009059DB"/>
    <w:rsid w:val="00910D5B"/>
    <w:rsid w:val="00910E31"/>
    <w:rsid w:val="009201B1"/>
    <w:rsid w:val="0093085D"/>
    <w:rsid w:val="00937F33"/>
    <w:rsid w:val="00950996"/>
    <w:rsid w:val="00962675"/>
    <w:rsid w:val="009648E5"/>
    <w:rsid w:val="00980DEB"/>
    <w:rsid w:val="00984F0C"/>
    <w:rsid w:val="009973E6"/>
    <w:rsid w:val="009A5FE0"/>
    <w:rsid w:val="009D02E7"/>
    <w:rsid w:val="009D76EE"/>
    <w:rsid w:val="009E0A89"/>
    <w:rsid w:val="009F0DD1"/>
    <w:rsid w:val="009F1FDC"/>
    <w:rsid w:val="00A074F5"/>
    <w:rsid w:val="00A25064"/>
    <w:rsid w:val="00A57AA1"/>
    <w:rsid w:val="00A62009"/>
    <w:rsid w:val="00A63168"/>
    <w:rsid w:val="00A75266"/>
    <w:rsid w:val="00A758DE"/>
    <w:rsid w:val="00A94651"/>
    <w:rsid w:val="00AB1FB0"/>
    <w:rsid w:val="00AB2AA2"/>
    <w:rsid w:val="00B03F02"/>
    <w:rsid w:val="00B04107"/>
    <w:rsid w:val="00B1388B"/>
    <w:rsid w:val="00B15062"/>
    <w:rsid w:val="00B213FD"/>
    <w:rsid w:val="00B214FA"/>
    <w:rsid w:val="00B25B09"/>
    <w:rsid w:val="00B262DE"/>
    <w:rsid w:val="00B36BCA"/>
    <w:rsid w:val="00B674CC"/>
    <w:rsid w:val="00B91465"/>
    <w:rsid w:val="00BA38DA"/>
    <w:rsid w:val="00BB613E"/>
    <w:rsid w:val="00BC06EC"/>
    <w:rsid w:val="00BD3C0A"/>
    <w:rsid w:val="00BD6E78"/>
    <w:rsid w:val="00BF78F1"/>
    <w:rsid w:val="00C03383"/>
    <w:rsid w:val="00C03631"/>
    <w:rsid w:val="00C06152"/>
    <w:rsid w:val="00C12212"/>
    <w:rsid w:val="00C22A85"/>
    <w:rsid w:val="00C30BFF"/>
    <w:rsid w:val="00C32B85"/>
    <w:rsid w:val="00C4304E"/>
    <w:rsid w:val="00C627B5"/>
    <w:rsid w:val="00C63533"/>
    <w:rsid w:val="00C674CB"/>
    <w:rsid w:val="00C9618E"/>
    <w:rsid w:val="00CC4FE3"/>
    <w:rsid w:val="00CC6522"/>
    <w:rsid w:val="00CD0784"/>
    <w:rsid w:val="00CD29D6"/>
    <w:rsid w:val="00CE75FF"/>
    <w:rsid w:val="00CF0F59"/>
    <w:rsid w:val="00CF2D15"/>
    <w:rsid w:val="00CF63FB"/>
    <w:rsid w:val="00D069DF"/>
    <w:rsid w:val="00D0705B"/>
    <w:rsid w:val="00D306C9"/>
    <w:rsid w:val="00D54AB0"/>
    <w:rsid w:val="00D61708"/>
    <w:rsid w:val="00D656B1"/>
    <w:rsid w:val="00D722FC"/>
    <w:rsid w:val="00D7635C"/>
    <w:rsid w:val="00D8070D"/>
    <w:rsid w:val="00D94E6C"/>
    <w:rsid w:val="00D97EDF"/>
    <w:rsid w:val="00DA1794"/>
    <w:rsid w:val="00DA4CC0"/>
    <w:rsid w:val="00DA671E"/>
    <w:rsid w:val="00DB18F2"/>
    <w:rsid w:val="00DB7BF5"/>
    <w:rsid w:val="00DD40B0"/>
    <w:rsid w:val="00E10FBF"/>
    <w:rsid w:val="00E124F7"/>
    <w:rsid w:val="00E135A7"/>
    <w:rsid w:val="00E451D0"/>
    <w:rsid w:val="00E5020A"/>
    <w:rsid w:val="00E53EFC"/>
    <w:rsid w:val="00E60C84"/>
    <w:rsid w:val="00E658D0"/>
    <w:rsid w:val="00E87889"/>
    <w:rsid w:val="00EA7971"/>
    <w:rsid w:val="00EB2A17"/>
    <w:rsid w:val="00EB3287"/>
    <w:rsid w:val="00ED37AB"/>
    <w:rsid w:val="00F04D6E"/>
    <w:rsid w:val="00F128B3"/>
    <w:rsid w:val="00F3025D"/>
    <w:rsid w:val="00F31E51"/>
    <w:rsid w:val="00F34913"/>
    <w:rsid w:val="00F430D2"/>
    <w:rsid w:val="00F457F6"/>
    <w:rsid w:val="00F51067"/>
    <w:rsid w:val="00F54804"/>
    <w:rsid w:val="00F62B07"/>
    <w:rsid w:val="00F73F2B"/>
    <w:rsid w:val="00F877B6"/>
    <w:rsid w:val="00F91D21"/>
    <w:rsid w:val="00F939AB"/>
    <w:rsid w:val="00FA4A7B"/>
    <w:rsid w:val="00FB6858"/>
    <w:rsid w:val="00FE1FB0"/>
    <w:rsid w:val="00FF0B8A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6CC4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F93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6CC4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F93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1681</Words>
  <Characters>9752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Statia1013</cp:lastModifiedBy>
  <cp:revision>9</cp:revision>
  <cp:lastPrinted>2022-11-17T07:17:00Z</cp:lastPrinted>
  <dcterms:created xsi:type="dcterms:W3CDTF">2022-11-11T08:18:00Z</dcterms:created>
  <dcterms:modified xsi:type="dcterms:W3CDTF">2022-11-17T07:26:00Z</dcterms:modified>
</cp:coreProperties>
</file>