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F195" w14:textId="72BDDD18" w:rsidR="00555C5E" w:rsidRPr="00555C5E" w:rsidRDefault="00555C5E" w:rsidP="00555C5E">
      <w:pPr>
        <w:pStyle w:val="Heading3"/>
        <w:ind w:left="0"/>
        <w:jc w:val="center"/>
      </w:pPr>
      <w:bookmarkStart w:id="0" w:name="_Hlk113957141"/>
      <w:r w:rsidRPr="00555C5E">
        <w:rPr>
          <w:noProof/>
        </w:rPr>
        <w:drawing>
          <wp:anchor distT="0" distB="0" distL="114300" distR="114300" simplePos="0" relativeHeight="251659264" behindDoc="0" locked="0" layoutInCell="1" allowOverlap="1" wp14:anchorId="6EC7760D" wp14:editId="2DC262B3">
            <wp:simplePos x="0" y="0"/>
            <wp:positionH relativeFrom="page">
              <wp:posOffset>1102019</wp:posOffset>
            </wp:positionH>
            <wp:positionV relativeFrom="paragraph">
              <wp:posOffset>35133</wp:posOffset>
            </wp:positionV>
            <wp:extent cx="709930" cy="1025525"/>
            <wp:effectExtent l="0" t="0" r="0" b="3175"/>
            <wp:wrapSquare wrapText="bothSides"/>
            <wp:docPr id="3" name="Picture 3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</w:t>
      </w:r>
      <w:r w:rsidRPr="00555C5E">
        <w:t>ROMÂNIA</w:t>
      </w:r>
    </w:p>
    <w:p w14:paraId="3666BBCB" w14:textId="2AE372F5" w:rsidR="00555C5E" w:rsidRPr="00555C5E" w:rsidRDefault="00555C5E" w:rsidP="00555C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5C5E">
        <w:rPr>
          <w:rFonts w:ascii="Times New Roman" w:hAnsi="Times New Roman" w:cs="Times New Roman"/>
          <w:b/>
        </w:rPr>
        <w:t>JUDEŢUL MUREŞ</w:t>
      </w:r>
    </w:p>
    <w:p w14:paraId="1E3F2C58" w14:textId="77777777" w:rsidR="00555C5E" w:rsidRPr="00555C5E" w:rsidRDefault="00555C5E" w:rsidP="00555C5E">
      <w:pPr>
        <w:pStyle w:val="BodyTextIndent"/>
        <w:ind w:left="0" w:firstLine="0"/>
      </w:pPr>
      <w:r w:rsidRPr="00555C5E">
        <w:t>MUNICIPIUL TÂRGU MUREŞ</w:t>
      </w:r>
    </w:p>
    <w:p w14:paraId="7894FE63" w14:textId="77777777" w:rsidR="00555C5E" w:rsidRPr="00555C5E" w:rsidRDefault="00555C5E" w:rsidP="00555C5E">
      <w:pPr>
        <w:pStyle w:val="BodyTextIndent"/>
        <w:ind w:left="0" w:firstLine="0"/>
        <w:rPr>
          <w:b w:val="0"/>
        </w:rPr>
      </w:pPr>
      <w:r w:rsidRPr="00555C5E">
        <w:rPr>
          <w:lang w:val="it-IT"/>
        </w:rPr>
        <w:t>Direcţia Proiecte cu Finanţare Internaţională, Resurse Umane, Relaţii cu Publicul şi Logistică</w:t>
      </w:r>
    </w:p>
    <w:p w14:paraId="06F014AE" w14:textId="77777777" w:rsidR="00555C5E" w:rsidRPr="00555C5E" w:rsidRDefault="00555C5E" w:rsidP="00555C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5C5E">
        <w:rPr>
          <w:rFonts w:ascii="Times New Roman" w:hAnsi="Times New Roman" w:cs="Times New Roman"/>
          <w:b/>
        </w:rPr>
        <w:t>Serviciul Proiecte cu Finanţare Internațională</w:t>
      </w:r>
    </w:p>
    <w:p w14:paraId="4355FC4D" w14:textId="77777777" w:rsidR="00555C5E" w:rsidRDefault="00555C5E" w:rsidP="00555C5E">
      <w:pPr>
        <w:spacing w:line="276" w:lineRule="auto"/>
        <w:ind w:left="720" w:firstLine="720"/>
        <w:jc w:val="both"/>
      </w:pPr>
      <w:r>
        <w:rPr>
          <w:b/>
        </w:rPr>
        <w:t>▬▬▬▬▬▬▬▬▬▬▬▬▬▬▬▬▬▬▬▬▬▬▬▬▬▬▬▬▬▬▬▬▬▬▬▬▬</w:t>
      </w:r>
    </w:p>
    <w:p w14:paraId="316C2EC6" w14:textId="6A52B392" w:rsidR="00A93DEE" w:rsidRPr="00A06CAC" w:rsidRDefault="00555C5E" w:rsidP="00A93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</w:t>
      </w:r>
      <w:r w:rsidR="00A93DEE" w:rsidRPr="00A06CAC">
        <w:rPr>
          <w:rFonts w:ascii="Times New Roman" w:eastAsia="Times New Roman" w:hAnsi="Times New Roman" w:cs="Times New Roman"/>
          <w:sz w:val="24"/>
          <w:szCs w:val="24"/>
          <w:lang w:eastAsia="ro-RO"/>
        </w:rPr>
        <w:t>Nr.</w:t>
      </w:r>
      <w:r w:rsidR="009B5F2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69.435</w:t>
      </w:r>
      <w:r w:rsidR="00A93DEE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/1</w:t>
      </w:r>
      <w:r w:rsidR="00A93DEE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3</w:t>
      </w:r>
      <w:r w:rsidR="00A93DEE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.09.2022</w:t>
      </w:r>
      <w:r w:rsidR="00A93DEE" w:rsidRPr="00A06C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                                                                </w:t>
      </w:r>
    </w:p>
    <w:bookmarkEnd w:id="0"/>
    <w:p w14:paraId="1E4B2D03" w14:textId="77777777" w:rsidR="00A93DEE" w:rsidRPr="00A06CAC" w:rsidRDefault="00A93DEE" w:rsidP="00A93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50A7FB7" w14:textId="77777777" w:rsidR="00A93DEE" w:rsidRDefault="00A93DEE" w:rsidP="00A93DEE">
      <w:pPr>
        <w:spacing w:after="0" w:line="240" w:lineRule="auto"/>
        <w:ind w:left="2832" w:right="49" w:firstLine="708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A06C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REFERAT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URGENTARE</w:t>
      </w:r>
    </w:p>
    <w:p w14:paraId="0EB01724" w14:textId="77777777" w:rsidR="00A93DEE" w:rsidRPr="00D35E14" w:rsidRDefault="00A93DEE" w:rsidP="00A93DEE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922A5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 proiectului de 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  <w:r w:rsidRPr="00922A5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  <w:r w:rsidRPr="00922A5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922A5E">
        <w:rPr>
          <w:rFonts w:ascii="Times New Roman" w:eastAsia="Calibri" w:hAnsi="Times New Roman" w:cs="Times New Roman"/>
          <w:bCs/>
          <w:sz w:val="24"/>
          <w:szCs w:val="24"/>
        </w:rPr>
        <w:t xml:space="preserve">privind </w:t>
      </w:r>
      <w:r>
        <w:rPr>
          <w:rFonts w:ascii="Times New Roman" w:eastAsia="Calibri" w:hAnsi="Times New Roman" w:cs="Times New Roman"/>
          <w:bCs/>
          <w:sz w:val="24"/>
          <w:szCs w:val="24"/>
        </w:rPr>
        <w:t>completarea</w:t>
      </w:r>
      <w:r w:rsidRPr="00922A5E">
        <w:rPr>
          <w:rFonts w:ascii="Times New Roman" w:eastAsia="Calibri" w:hAnsi="Times New Roman" w:cs="Times New Roman"/>
          <w:bCs/>
          <w:sz w:val="24"/>
          <w:szCs w:val="24"/>
        </w:rPr>
        <w:t xml:space="preserve"> Anexei  la  H</w:t>
      </w:r>
      <w:r>
        <w:rPr>
          <w:rFonts w:ascii="Times New Roman" w:eastAsia="Calibri" w:hAnsi="Times New Roman" w:cs="Times New Roman"/>
          <w:bCs/>
          <w:sz w:val="24"/>
          <w:szCs w:val="24"/>
        </w:rPr>
        <w:t>otărârea Consiliului Local</w:t>
      </w:r>
      <w:r w:rsidRPr="00922A5E">
        <w:rPr>
          <w:rFonts w:ascii="Times New Roman" w:eastAsia="Calibri" w:hAnsi="Times New Roman" w:cs="Times New Roman"/>
          <w:bCs/>
          <w:sz w:val="24"/>
          <w:szCs w:val="24"/>
        </w:rPr>
        <w:t xml:space="preserve"> nr. 1</w:t>
      </w:r>
      <w:r>
        <w:rPr>
          <w:rFonts w:ascii="Times New Roman" w:eastAsia="Calibri" w:hAnsi="Times New Roman" w:cs="Times New Roman"/>
          <w:bCs/>
          <w:sz w:val="24"/>
          <w:szCs w:val="24"/>
        </w:rPr>
        <w:t>79</w:t>
      </w:r>
      <w:r w:rsidRPr="00922A5E">
        <w:rPr>
          <w:rFonts w:ascii="Times New Roman" w:eastAsia="Calibri" w:hAnsi="Times New Roman" w:cs="Times New Roman"/>
          <w:bCs/>
          <w:sz w:val="24"/>
          <w:szCs w:val="24"/>
        </w:rPr>
        <w:t>/</w:t>
      </w:r>
      <w:r>
        <w:rPr>
          <w:rFonts w:ascii="Times New Roman" w:eastAsia="Calibri" w:hAnsi="Times New Roman" w:cs="Times New Roman"/>
          <w:bCs/>
          <w:sz w:val="24"/>
          <w:szCs w:val="24"/>
        </w:rPr>
        <w:t>30</w:t>
      </w:r>
      <w:r w:rsidRPr="00922A5E">
        <w:rPr>
          <w:rFonts w:ascii="Times New Roman" w:eastAsia="Calibri" w:hAnsi="Times New Roman" w:cs="Times New Roman"/>
          <w:bCs/>
          <w:sz w:val="24"/>
          <w:szCs w:val="24"/>
        </w:rPr>
        <w:t>.0</w:t>
      </w: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922A5E">
        <w:rPr>
          <w:rFonts w:ascii="Times New Roman" w:eastAsia="Calibri" w:hAnsi="Times New Roman" w:cs="Times New Roman"/>
          <w:bCs/>
          <w:sz w:val="24"/>
          <w:szCs w:val="24"/>
        </w:rPr>
        <w:t xml:space="preserve">.2022 </w:t>
      </w:r>
      <w:r w:rsidRPr="00A22AA5">
        <w:rPr>
          <w:rFonts w:ascii="Times New Roman" w:hAnsi="Times New Roman"/>
          <w:bCs/>
          <w:sz w:val="24"/>
          <w:szCs w:val="24"/>
        </w:rPr>
        <w:t>privind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91AA3">
        <w:rPr>
          <w:rFonts w:ascii="Times New Roman" w:eastAsia="Times New Roman" w:hAnsi="Times New Roman"/>
          <w:bCs/>
          <w:sz w:val="24"/>
          <w:szCs w:val="24"/>
        </w:rPr>
        <w:t>aprobarea proiectului „Eficientizarea Energetică a Liceul</w:t>
      </w:r>
      <w:r>
        <w:rPr>
          <w:rFonts w:ascii="Times New Roman" w:eastAsia="Times New Roman" w:hAnsi="Times New Roman"/>
          <w:bCs/>
          <w:sz w:val="24"/>
          <w:szCs w:val="24"/>
        </w:rPr>
        <w:t>ui</w:t>
      </w:r>
      <w:r w:rsidRPr="00B91AA3">
        <w:rPr>
          <w:rFonts w:ascii="Times New Roman" w:eastAsia="Times New Roman" w:hAnsi="Times New Roman"/>
          <w:bCs/>
          <w:sz w:val="24"/>
          <w:szCs w:val="24"/>
        </w:rPr>
        <w:t xml:space="preserve"> Teoretic Gheorghe Marinescu din Municipiul Târgu Mureș” î</w:t>
      </w:r>
      <w:r w:rsidRPr="00B91AA3">
        <w:rPr>
          <w:rFonts w:ascii="Times New Roman" w:eastAsia="Times New Roman" w:hAnsi="Times New Roman"/>
          <w:sz w:val="24"/>
          <w:szCs w:val="24"/>
        </w:rPr>
        <w:t xml:space="preserve">n cadrul </w:t>
      </w:r>
      <w:r w:rsidRPr="00B91AA3">
        <w:rPr>
          <w:rFonts w:ascii="Times New Roman" w:hAnsi="Times New Roman"/>
          <w:w w:val="95"/>
          <w:sz w:val="24"/>
          <w:szCs w:val="24"/>
        </w:rPr>
        <w:t>apelurilor</w:t>
      </w:r>
      <w:r w:rsidRPr="00B91AA3">
        <w:rPr>
          <w:rFonts w:ascii="Times New Roman" w:hAnsi="Times New Roman"/>
          <w:spacing w:val="26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de</w:t>
      </w:r>
      <w:r w:rsidRPr="00B91AA3">
        <w:rPr>
          <w:rFonts w:ascii="Times New Roman" w:hAnsi="Times New Roman"/>
          <w:spacing w:val="18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proiecte</w:t>
      </w:r>
      <w:r w:rsidRPr="00B91AA3">
        <w:rPr>
          <w:rFonts w:ascii="Times New Roman" w:hAnsi="Times New Roman"/>
          <w:spacing w:val="24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cu</w:t>
      </w:r>
      <w:r w:rsidRPr="00B91AA3">
        <w:rPr>
          <w:rFonts w:ascii="Times New Roman" w:hAnsi="Times New Roman"/>
          <w:spacing w:val="22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titlul</w:t>
      </w:r>
      <w:r w:rsidRPr="00B91AA3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PNRR/2022/C5/2/B.2.1/1/ 2/B.2.2/1</w:t>
      </w:r>
      <w:r>
        <w:rPr>
          <w:rFonts w:ascii="Times New Roman" w:hAnsi="Times New Roman"/>
          <w:sz w:val="24"/>
          <w:szCs w:val="24"/>
        </w:rPr>
        <w:t>/ 2/B.2.2/1-</w:t>
      </w:r>
      <w:r w:rsidRPr="00B91AA3">
        <w:rPr>
          <w:rFonts w:ascii="Times New Roman" w:hAnsi="Times New Roman"/>
          <w:sz w:val="24"/>
          <w:szCs w:val="24"/>
        </w:rPr>
        <w:t xml:space="preserve"> Renovarea energetica moderata sau aprofundata a clădirilor publice și valoarea maximă eligibilă</w:t>
      </w:r>
      <w:r>
        <w:rPr>
          <w:rFonts w:ascii="Times New Roman" w:hAnsi="Times New Roman"/>
          <w:sz w:val="24"/>
          <w:szCs w:val="24"/>
        </w:rPr>
        <w:t xml:space="preserve"> a proiectului</w:t>
      </w:r>
    </w:p>
    <w:p w14:paraId="5A26A1D6" w14:textId="08070721" w:rsidR="00A93DEE" w:rsidRDefault="00A93DEE" w:rsidP="00A93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10A938DC" w14:textId="77777777" w:rsidR="00A93DEE" w:rsidRDefault="00A93DEE" w:rsidP="00A93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171B79D1" w14:textId="77777777" w:rsidR="00A93DEE" w:rsidRDefault="00A93DEE" w:rsidP="00A93DEE">
      <w:pPr>
        <w:spacing w:after="0" w:line="240" w:lineRule="auto"/>
        <w:ind w:right="49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Având în vedere:</w:t>
      </w:r>
    </w:p>
    <w:p w14:paraId="39FDCDB7" w14:textId="77777777" w:rsidR="00A93DEE" w:rsidRPr="00A06CAC" w:rsidRDefault="00A93DEE" w:rsidP="00A93DEE">
      <w:pPr>
        <w:pStyle w:val="ListParagraph"/>
        <w:numPr>
          <w:ilvl w:val="0"/>
          <w:numId w:val="1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E53635">
        <w:rPr>
          <w:rFonts w:ascii="Times New Roman" w:hAnsi="Times New Roman"/>
          <w:sz w:val="24"/>
          <w:szCs w:val="24"/>
        </w:rPr>
        <w:t>prevederile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Regulamentului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(UE)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2021/241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al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Parlamentului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European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ș</w:t>
      </w:r>
      <w:r w:rsidRPr="00E53635">
        <w:rPr>
          <w:rFonts w:ascii="Times New Roman" w:hAnsi="Times New Roman"/>
          <w:sz w:val="24"/>
          <w:szCs w:val="24"/>
        </w:rPr>
        <w:t>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al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Consiliului din 12 februarie 2021 de instituire a Mecanismului de redresare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ș</w:t>
      </w:r>
      <w:r w:rsidRPr="00E53635">
        <w:rPr>
          <w:rFonts w:ascii="Times New Roman" w:hAnsi="Times New Roman"/>
          <w:sz w:val="24"/>
          <w:szCs w:val="24"/>
        </w:rPr>
        <w:t>i reziliență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ș</w:t>
      </w:r>
      <w:r w:rsidRPr="00E53635">
        <w:rPr>
          <w:rFonts w:ascii="Times New Roman" w:hAnsi="Times New Roman"/>
          <w:sz w:val="24"/>
          <w:szCs w:val="24"/>
        </w:rPr>
        <w:t>i ale Deciziei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</w:t>
      </w:r>
      <w:r w:rsidRPr="00E5363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punere</w:t>
      </w:r>
      <w:r w:rsidRPr="00E5363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în</w:t>
      </w:r>
      <w:r w:rsidRPr="00E5363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aplicare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</w:t>
      </w:r>
      <w:r w:rsidRPr="00E5363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Consiliului</w:t>
      </w:r>
      <w:r w:rsidRPr="00E5363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din</w:t>
      </w:r>
      <w:r w:rsidRPr="00E5363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3</w:t>
      </w:r>
      <w:r w:rsidRPr="00E5363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noiembrie</w:t>
      </w:r>
      <w:r w:rsidRPr="00E5363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2021</w:t>
      </w:r>
      <w:r w:rsidRPr="00E5363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</w:t>
      </w:r>
      <w:r w:rsidRPr="00E5363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aprobare</w:t>
      </w:r>
      <w:r w:rsidRPr="00E5363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</w:t>
      </w:r>
      <w:r w:rsidRPr="00E5363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evaluării</w:t>
      </w:r>
      <w:r w:rsidRPr="00E5363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planului</w:t>
      </w:r>
      <w:r w:rsidRPr="00E5363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</w:t>
      </w:r>
      <w:r w:rsidRPr="00E5363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redresare ș</w:t>
      </w:r>
      <w:r w:rsidRPr="00E53635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i</w:t>
      </w:r>
      <w:r w:rsidRPr="00E5363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reziliență</w:t>
      </w:r>
      <w:r w:rsidRPr="00E5363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al</w:t>
      </w:r>
      <w:r w:rsidRPr="00E5363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României</w:t>
      </w:r>
      <w:r>
        <w:rPr>
          <w:rFonts w:ascii="Times New Roman" w:hAnsi="Times New Roman"/>
          <w:sz w:val="24"/>
          <w:szCs w:val="24"/>
        </w:rPr>
        <w:t>;</w:t>
      </w:r>
    </w:p>
    <w:p w14:paraId="4ED03CA2" w14:textId="77777777" w:rsidR="00A93DEE" w:rsidRPr="00A93DEE" w:rsidRDefault="00A93DEE" w:rsidP="00A93DE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93DEE">
        <w:rPr>
          <w:rFonts w:ascii="Times New Roman" w:hAnsi="Times New Roman"/>
          <w:color w:val="000000" w:themeColor="text1"/>
          <w:spacing w:val="-1"/>
          <w:sz w:val="24"/>
          <w:szCs w:val="24"/>
        </w:rPr>
        <w:t>Ordinului</w:t>
      </w:r>
      <w:r w:rsidRPr="00A93DEE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A93DEE">
        <w:rPr>
          <w:rFonts w:ascii="Times New Roman" w:hAnsi="Times New Roman"/>
          <w:color w:val="000000" w:themeColor="text1"/>
          <w:sz w:val="24"/>
          <w:szCs w:val="24"/>
        </w:rPr>
        <w:t>nr. 441/24.03.2022</w:t>
      </w:r>
      <w:r w:rsidRPr="00A93DEE">
        <w:rPr>
          <w:rFonts w:ascii="Times New Roman" w:hAnsi="Times New Roman"/>
          <w:color w:val="000000" w:themeColor="text1"/>
          <w:spacing w:val="-15"/>
          <w:sz w:val="24"/>
          <w:szCs w:val="24"/>
        </w:rPr>
        <w:t xml:space="preserve"> </w:t>
      </w:r>
      <w:r w:rsidRPr="00A93DEE">
        <w:rPr>
          <w:rFonts w:ascii="Times New Roman" w:hAnsi="Times New Roman"/>
          <w:color w:val="000000" w:themeColor="text1"/>
          <w:sz w:val="24"/>
          <w:szCs w:val="24"/>
        </w:rPr>
        <w:t>al</w:t>
      </w:r>
      <w:r w:rsidRPr="00A93DEE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A93DEE">
        <w:rPr>
          <w:rFonts w:ascii="Times New Roman" w:hAnsi="Times New Roman"/>
          <w:color w:val="000000" w:themeColor="text1"/>
          <w:sz w:val="24"/>
          <w:szCs w:val="24"/>
        </w:rPr>
        <w:t>ministrului</w:t>
      </w:r>
      <w:r w:rsidRPr="00A93DEE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</w:t>
      </w:r>
      <w:r w:rsidRPr="00A93DEE">
        <w:rPr>
          <w:rFonts w:ascii="Times New Roman" w:hAnsi="Times New Roman"/>
          <w:color w:val="000000" w:themeColor="text1"/>
          <w:sz w:val="24"/>
          <w:szCs w:val="24"/>
        </w:rPr>
        <w:t>Dezvoltării,</w:t>
      </w:r>
      <w:r w:rsidRPr="00A93DEE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A93DEE">
        <w:rPr>
          <w:rFonts w:ascii="Times New Roman" w:hAnsi="Times New Roman"/>
          <w:color w:val="000000" w:themeColor="text1"/>
          <w:sz w:val="24"/>
          <w:szCs w:val="24"/>
        </w:rPr>
        <w:t xml:space="preserve">Lucrărilor </w:t>
      </w:r>
      <w:r w:rsidRPr="00A93DEE">
        <w:rPr>
          <w:rFonts w:ascii="Times New Roman" w:hAnsi="Times New Roman"/>
          <w:color w:val="000000" w:themeColor="text1"/>
          <w:spacing w:val="-58"/>
          <w:sz w:val="24"/>
          <w:szCs w:val="24"/>
        </w:rPr>
        <w:t xml:space="preserve"> </w:t>
      </w:r>
      <w:r w:rsidRPr="00A93DEE">
        <w:rPr>
          <w:rFonts w:ascii="Times New Roman" w:hAnsi="Times New Roman"/>
          <w:color w:val="000000" w:themeColor="text1"/>
          <w:sz w:val="24"/>
          <w:szCs w:val="24"/>
        </w:rPr>
        <w:t>Publice</w:t>
      </w:r>
      <w:r w:rsidRPr="00A93DEE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ș</w:t>
      </w:r>
      <w:r w:rsidRPr="00A93DEE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A93DEE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A93DEE">
        <w:rPr>
          <w:rFonts w:ascii="Times New Roman" w:hAnsi="Times New Roman"/>
          <w:color w:val="000000" w:themeColor="text1"/>
          <w:sz w:val="24"/>
          <w:szCs w:val="24"/>
        </w:rPr>
        <w:t>Administrației p</w:t>
      </w:r>
      <w:r w:rsidRPr="00A93DE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entru aprobarea </w:t>
      </w:r>
      <w:hyperlink r:id="rId6" w:history="1">
        <w:r w:rsidRPr="00A93DEE">
          <w:rPr>
            <w:rStyle w:val="Hyperlink"/>
            <w:rFonts w:ascii="Times New Roman" w:hAnsi="Times New Roman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Ghidului specific</w:t>
        </w:r>
      </w:hyperlink>
      <w:r w:rsidRPr="00A93DE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privind regulile și condițiile aplicabile finanțării din fondurile europene aferente Planului național de redresare și reziliență în cadrul apelului de proiecte PNRR/2022/C5/2/B.2.1/1, PNRR/2022/C5/B.2.2/1, componenta 5 - Valul renovării, axa 2 - Schema de granturi pentru eficiență energetică și reziliență în clădiri publice, operațiunea B.2: Renovarea energetică moderată sau aprofundată a clădirilor publice</w:t>
      </w:r>
      <w:r w:rsidRPr="00A93DE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4E6A2236" w14:textId="77777777" w:rsidR="00A93DEE" w:rsidRPr="008D1F87" w:rsidRDefault="00A93DEE" w:rsidP="00A93DEE">
      <w:pPr>
        <w:pStyle w:val="ListParagraph"/>
        <w:numPr>
          <w:ilvl w:val="0"/>
          <w:numId w:val="1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</w:pPr>
      <w:r w:rsidRPr="00E77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termenul limită de răspuns la solicitările de clarificări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aferente acestui proiect</w:t>
      </w:r>
      <w:r w:rsidRPr="00E77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, respecti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v data de </w:t>
      </w:r>
      <w:r w:rsidRPr="00E77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15 septembrie 2022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,</w:t>
      </w:r>
    </w:p>
    <w:p w14:paraId="58AF4F6D" w14:textId="77777777" w:rsidR="00A93DEE" w:rsidRDefault="00A93DEE" w:rsidP="00A93DEE">
      <w:pPr>
        <w:pStyle w:val="ListParagraph"/>
        <w:numPr>
          <w:ilvl w:val="0"/>
          <w:numId w:val="1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riscul respingerii proiectului, în situația în care, nu este respectată data limită de răspuns la clarificări,</w:t>
      </w:r>
    </w:p>
    <w:p w14:paraId="5886F252" w14:textId="4AB7C0A5" w:rsidR="00A93DEE" w:rsidRPr="00D35962" w:rsidRDefault="00A93DEE" w:rsidP="00A93DEE">
      <w:pPr>
        <w:pStyle w:val="ListParagraph"/>
        <w:numPr>
          <w:ilvl w:val="0"/>
          <w:numId w:val="1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oportunitatea acestui program de finanțare pentru satisfacerea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nevoilor unităților de învățământ din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municipiului Târgu Mureș</w:t>
      </w:r>
    </w:p>
    <w:p w14:paraId="60C8B7A1" w14:textId="576F6FAA" w:rsidR="00A93DEE" w:rsidRDefault="00A93DEE" w:rsidP="00A93DEE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  <w:t xml:space="preserve"> coroborat cu prevederile </w:t>
      </w:r>
      <w:r w:rsidRPr="00C30C3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art.7, alin.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(</w:t>
      </w:r>
      <w:r w:rsidRPr="00C30C3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3) </w:t>
      </w:r>
      <w:r w:rsidRPr="00C30C3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din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L</w:t>
      </w:r>
      <w:r w:rsidRPr="00C30C3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egea nr.52/200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-republicată-privind transparența decizională în administrația publică,</w:t>
      </w:r>
    </w:p>
    <w:p w14:paraId="691BA47F" w14:textId="77777777" w:rsidR="00555C5E" w:rsidRDefault="00555C5E" w:rsidP="00A93DEE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03354E26" w14:textId="77777777" w:rsidR="00A93DEE" w:rsidRDefault="00A93DEE" w:rsidP="00A93DEE">
      <w:pPr>
        <w:spacing w:before="9" w:line="232" w:lineRule="auto"/>
        <w:ind w:right="-142" w:hanging="31"/>
        <w:jc w:val="both"/>
        <w:rPr>
          <w:rFonts w:ascii="Times New Roman" w:hAnsi="Times New Roman"/>
          <w:sz w:val="24"/>
          <w:szCs w:val="24"/>
        </w:rPr>
      </w:pPr>
      <w:r w:rsidRPr="00864CF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Pr="00864CF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r w:rsidRPr="00864CF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solicităm, adoptarea în regim de urgență</w:t>
      </w:r>
      <w:r w:rsidRPr="00864CF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de către Consiliul Local Municipal Târgu Mureș a proiectului de hotărâre </w:t>
      </w:r>
      <w:r w:rsidRPr="00922A5E">
        <w:rPr>
          <w:rFonts w:ascii="Times New Roman" w:eastAsia="Calibri" w:hAnsi="Times New Roman" w:cs="Times New Roman"/>
          <w:bCs/>
          <w:sz w:val="24"/>
          <w:szCs w:val="24"/>
        </w:rPr>
        <w:t xml:space="preserve">privind </w:t>
      </w:r>
      <w:r>
        <w:rPr>
          <w:rFonts w:ascii="Times New Roman" w:eastAsia="Calibri" w:hAnsi="Times New Roman" w:cs="Times New Roman"/>
          <w:bCs/>
          <w:sz w:val="24"/>
          <w:szCs w:val="24"/>
        </w:rPr>
        <w:t>completarea</w:t>
      </w:r>
      <w:r w:rsidRPr="00922A5E">
        <w:rPr>
          <w:rFonts w:ascii="Times New Roman" w:eastAsia="Calibri" w:hAnsi="Times New Roman" w:cs="Times New Roman"/>
          <w:bCs/>
          <w:sz w:val="24"/>
          <w:szCs w:val="24"/>
        </w:rPr>
        <w:t xml:space="preserve"> Anexei  la  H</w:t>
      </w:r>
      <w:r>
        <w:rPr>
          <w:rFonts w:ascii="Times New Roman" w:eastAsia="Calibri" w:hAnsi="Times New Roman" w:cs="Times New Roman"/>
          <w:bCs/>
          <w:sz w:val="24"/>
          <w:szCs w:val="24"/>
        </w:rPr>
        <w:t>otărârea Consiliului Local</w:t>
      </w:r>
      <w:r w:rsidRPr="00922A5E">
        <w:rPr>
          <w:rFonts w:ascii="Times New Roman" w:eastAsia="Calibri" w:hAnsi="Times New Roman" w:cs="Times New Roman"/>
          <w:bCs/>
          <w:sz w:val="24"/>
          <w:szCs w:val="24"/>
        </w:rPr>
        <w:t xml:space="preserve"> nr. 1</w:t>
      </w:r>
      <w:r>
        <w:rPr>
          <w:rFonts w:ascii="Times New Roman" w:eastAsia="Calibri" w:hAnsi="Times New Roman" w:cs="Times New Roman"/>
          <w:bCs/>
          <w:sz w:val="24"/>
          <w:szCs w:val="24"/>
        </w:rPr>
        <w:t>79</w:t>
      </w:r>
      <w:r w:rsidRPr="00922A5E">
        <w:rPr>
          <w:rFonts w:ascii="Times New Roman" w:eastAsia="Calibri" w:hAnsi="Times New Roman" w:cs="Times New Roman"/>
          <w:bCs/>
          <w:sz w:val="24"/>
          <w:szCs w:val="24"/>
        </w:rPr>
        <w:t>/</w:t>
      </w:r>
      <w:r>
        <w:rPr>
          <w:rFonts w:ascii="Times New Roman" w:eastAsia="Calibri" w:hAnsi="Times New Roman" w:cs="Times New Roman"/>
          <w:bCs/>
          <w:sz w:val="24"/>
          <w:szCs w:val="24"/>
        </w:rPr>
        <w:t>30</w:t>
      </w:r>
      <w:r w:rsidRPr="00922A5E">
        <w:rPr>
          <w:rFonts w:ascii="Times New Roman" w:eastAsia="Calibri" w:hAnsi="Times New Roman" w:cs="Times New Roman"/>
          <w:bCs/>
          <w:sz w:val="24"/>
          <w:szCs w:val="24"/>
        </w:rPr>
        <w:t>.0</w:t>
      </w: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922A5E">
        <w:rPr>
          <w:rFonts w:ascii="Times New Roman" w:eastAsia="Calibri" w:hAnsi="Times New Roman" w:cs="Times New Roman"/>
          <w:bCs/>
          <w:sz w:val="24"/>
          <w:szCs w:val="24"/>
        </w:rPr>
        <w:t xml:space="preserve">.2022 </w:t>
      </w:r>
      <w:r w:rsidRPr="00A22AA5">
        <w:rPr>
          <w:rFonts w:ascii="Times New Roman" w:hAnsi="Times New Roman"/>
          <w:bCs/>
          <w:sz w:val="24"/>
          <w:szCs w:val="24"/>
        </w:rPr>
        <w:t>privind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91AA3">
        <w:rPr>
          <w:rFonts w:ascii="Times New Roman" w:eastAsia="Times New Roman" w:hAnsi="Times New Roman"/>
          <w:bCs/>
          <w:sz w:val="24"/>
          <w:szCs w:val="24"/>
        </w:rPr>
        <w:t>aprobarea proiectului „Eficientizarea Energetică a Liceul</w:t>
      </w:r>
      <w:r>
        <w:rPr>
          <w:rFonts w:ascii="Times New Roman" w:eastAsia="Times New Roman" w:hAnsi="Times New Roman"/>
          <w:bCs/>
          <w:sz w:val="24"/>
          <w:szCs w:val="24"/>
        </w:rPr>
        <w:t>ui</w:t>
      </w:r>
      <w:r w:rsidRPr="00B91AA3">
        <w:rPr>
          <w:rFonts w:ascii="Times New Roman" w:eastAsia="Times New Roman" w:hAnsi="Times New Roman"/>
          <w:bCs/>
          <w:sz w:val="24"/>
          <w:szCs w:val="24"/>
        </w:rPr>
        <w:t xml:space="preserve"> Teoretic Gheorghe Marinescu din Municipiul Târgu Mureș” î</w:t>
      </w:r>
      <w:r w:rsidRPr="00B91AA3">
        <w:rPr>
          <w:rFonts w:ascii="Times New Roman" w:eastAsia="Times New Roman" w:hAnsi="Times New Roman"/>
          <w:sz w:val="24"/>
          <w:szCs w:val="24"/>
        </w:rPr>
        <w:t xml:space="preserve">n cadrul </w:t>
      </w:r>
      <w:r w:rsidRPr="00B91AA3">
        <w:rPr>
          <w:rFonts w:ascii="Times New Roman" w:hAnsi="Times New Roman"/>
          <w:w w:val="95"/>
          <w:sz w:val="24"/>
          <w:szCs w:val="24"/>
        </w:rPr>
        <w:t>apelurilor</w:t>
      </w:r>
      <w:r w:rsidRPr="00B91AA3">
        <w:rPr>
          <w:rFonts w:ascii="Times New Roman" w:hAnsi="Times New Roman"/>
          <w:spacing w:val="26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de</w:t>
      </w:r>
      <w:r w:rsidRPr="00B91AA3">
        <w:rPr>
          <w:rFonts w:ascii="Times New Roman" w:hAnsi="Times New Roman"/>
          <w:spacing w:val="18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proiecte</w:t>
      </w:r>
      <w:r w:rsidRPr="00B91AA3">
        <w:rPr>
          <w:rFonts w:ascii="Times New Roman" w:hAnsi="Times New Roman"/>
          <w:spacing w:val="24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cu</w:t>
      </w:r>
      <w:r w:rsidRPr="00B91AA3">
        <w:rPr>
          <w:rFonts w:ascii="Times New Roman" w:hAnsi="Times New Roman"/>
          <w:spacing w:val="22"/>
          <w:w w:val="95"/>
          <w:sz w:val="24"/>
          <w:szCs w:val="24"/>
        </w:rPr>
        <w:t xml:space="preserve"> </w:t>
      </w:r>
      <w:r w:rsidRPr="00B91AA3">
        <w:rPr>
          <w:rFonts w:ascii="Times New Roman" w:hAnsi="Times New Roman"/>
          <w:w w:val="95"/>
          <w:sz w:val="24"/>
          <w:szCs w:val="24"/>
        </w:rPr>
        <w:t>titlul</w:t>
      </w:r>
      <w:r w:rsidRPr="00B91AA3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/>
          <w:w w:val="95"/>
          <w:sz w:val="24"/>
          <w:szCs w:val="24"/>
        </w:rPr>
        <w:t>PNRR/2022/C5/2/B.2.1/1/ 2/B.2.2/1</w:t>
      </w:r>
      <w:r>
        <w:rPr>
          <w:rFonts w:ascii="Times New Roman" w:hAnsi="Times New Roman"/>
          <w:sz w:val="24"/>
          <w:szCs w:val="24"/>
        </w:rPr>
        <w:t>/ 2/B.2.2/1-</w:t>
      </w:r>
      <w:r w:rsidRPr="00B91AA3">
        <w:rPr>
          <w:rFonts w:ascii="Times New Roman" w:hAnsi="Times New Roman"/>
          <w:sz w:val="24"/>
          <w:szCs w:val="24"/>
        </w:rPr>
        <w:t xml:space="preserve"> Renovarea energetica moderata sau aprofundata a clădirilor publice și valoarea maximă eligibilă</w:t>
      </w:r>
      <w:r>
        <w:rPr>
          <w:rFonts w:ascii="Times New Roman" w:hAnsi="Times New Roman"/>
          <w:sz w:val="24"/>
          <w:szCs w:val="24"/>
        </w:rPr>
        <w:t xml:space="preserve"> a proiectului</w:t>
      </w:r>
      <w:r>
        <w:rPr>
          <w:rFonts w:ascii="Times New Roman" w:hAnsi="Times New Roman"/>
          <w:sz w:val="24"/>
          <w:szCs w:val="24"/>
        </w:rPr>
        <w:t>.</w:t>
      </w:r>
    </w:p>
    <w:p w14:paraId="7A3ED49C" w14:textId="77777777" w:rsidR="00555C5E" w:rsidRDefault="00555C5E" w:rsidP="00555C5E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bookmarkStart w:id="1" w:name="_Hlk24611943"/>
      <w:bookmarkStart w:id="2" w:name="_Hlk113957161"/>
      <w:bookmarkEnd w:id="1"/>
    </w:p>
    <w:p w14:paraId="2FC04EFC" w14:textId="1ACB09AC" w:rsidR="00555C5E" w:rsidRPr="00555C5E" w:rsidRDefault="00555C5E" w:rsidP="00555C5E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Director executiv </w:t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  <w:t>Șef Serviciu</w:t>
      </w:r>
    </w:p>
    <w:p w14:paraId="7FA2E4B2" w14:textId="45119E8B" w:rsidR="00555C5E" w:rsidRPr="009F7B17" w:rsidRDefault="00555C5E" w:rsidP="00555C5E">
      <w:pPr>
        <w:spacing w:after="0" w:line="240" w:lineRule="auto"/>
        <w:ind w:firstLine="720"/>
        <w:rPr>
          <w:rFonts w:ascii="Arial Narrow" w:hAnsi="Arial Narrow"/>
          <w:b/>
          <w:bCs/>
          <w:szCs w:val="24"/>
          <w:lang w:eastAsia="ro-RO"/>
        </w:rPr>
      </w:pP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Costașuc Irma</w:t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Dana Ijac</w:t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9F7B17">
        <w:rPr>
          <w:rFonts w:ascii="Arial Narrow" w:hAnsi="Arial Narrow"/>
          <w:b/>
          <w:bCs/>
          <w:szCs w:val="24"/>
          <w:lang w:eastAsia="ro-RO"/>
        </w:rPr>
        <w:tab/>
      </w:r>
      <w:r w:rsidRPr="009F7B17">
        <w:rPr>
          <w:rFonts w:ascii="Arial Narrow" w:hAnsi="Arial Narrow"/>
          <w:b/>
          <w:bCs/>
          <w:szCs w:val="24"/>
          <w:lang w:eastAsia="ro-RO"/>
        </w:rPr>
        <w:tab/>
      </w:r>
      <w:r w:rsidRPr="009F7B17">
        <w:rPr>
          <w:rFonts w:ascii="Arial Narrow" w:hAnsi="Arial Narrow"/>
          <w:b/>
          <w:bCs/>
          <w:szCs w:val="24"/>
          <w:lang w:eastAsia="ro-RO"/>
        </w:rPr>
        <w:tab/>
      </w:r>
      <w:r w:rsidRPr="009F7B17">
        <w:rPr>
          <w:rFonts w:ascii="Arial Narrow" w:hAnsi="Arial Narrow"/>
          <w:b/>
          <w:bCs/>
          <w:szCs w:val="24"/>
          <w:lang w:eastAsia="ro-RO"/>
        </w:rPr>
        <w:tab/>
      </w:r>
      <w:r w:rsidRPr="009F7B17">
        <w:rPr>
          <w:rFonts w:ascii="Arial Narrow" w:hAnsi="Arial Narrow"/>
          <w:b/>
          <w:bCs/>
          <w:szCs w:val="24"/>
          <w:lang w:eastAsia="ro-RO"/>
        </w:rPr>
        <w:tab/>
      </w:r>
      <w:r w:rsidRPr="009F7B17">
        <w:rPr>
          <w:rFonts w:ascii="Arial Narrow" w:hAnsi="Arial Narrow"/>
          <w:b/>
          <w:bCs/>
          <w:szCs w:val="24"/>
          <w:lang w:eastAsia="ro-RO"/>
        </w:rPr>
        <w:tab/>
      </w:r>
      <w:r w:rsidRPr="009F7B17">
        <w:rPr>
          <w:rFonts w:ascii="Arial Narrow" w:hAnsi="Arial Narrow"/>
          <w:b/>
          <w:bCs/>
          <w:szCs w:val="24"/>
          <w:lang w:eastAsia="ro-RO"/>
        </w:rPr>
        <w:tab/>
      </w:r>
    </w:p>
    <w:p w14:paraId="5E7128F4" w14:textId="77777777" w:rsidR="00ED53D7" w:rsidRDefault="00555C5E" w:rsidP="00555C5E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i/>
          <w:iCs/>
          <w:sz w:val="20"/>
          <w:lang w:eastAsia="ro-RO"/>
        </w:rPr>
      </w:pPr>
      <w:r w:rsidRPr="00555C5E">
        <w:rPr>
          <w:rFonts w:ascii="Times New Roman" w:hAnsi="Times New Roman" w:cs="Times New Roman"/>
          <w:i/>
          <w:iCs/>
          <w:sz w:val="20"/>
          <w:lang w:eastAsia="ro-RO"/>
        </w:rPr>
        <w:t xml:space="preserve">                     </w:t>
      </w:r>
      <w:r>
        <w:rPr>
          <w:rFonts w:ascii="Times New Roman" w:hAnsi="Times New Roman" w:cs="Times New Roman"/>
          <w:i/>
          <w:iCs/>
          <w:sz w:val="20"/>
          <w:lang w:eastAsia="ro-RO"/>
        </w:rPr>
        <w:tab/>
      </w:r>
      <w:r>
        <w:rPr>
          <w:rFonts w:ascii="Times New Roman" w:hAnsi="Times New Roman" w:cs="Times New Roman"/>
          <w:i/>
          <w:iCs/>
          <w:sz w:val="20"/>
          <w:lang w:eastAsia="ro-RO"/>
        </w:rPr>
        <w:tab/>
      </w:r>
      <w:r>
        <w:rPr>
          <w:rFonts w:ascii="Times New Roman" w:hAnsi="Times New Roman" w:cs="Times New Roman"/>
          <w:i/>
          <w:iCs/>
          <w:sz w:val="20"/>
          <w:lang w:eastAsia="ro-RO"/>
        </w:rPr>
        <w:tab/>
      </w:r>
      <w:r w:rsidRPr="00555C5E">
        <w:rPr>
          <w:rFonts w:ascii="Times New Roman" w:hAnsi="Times New Roman" w:cs="Times New Roman"/>
          <w:i/>
          <w:iCs/>
          <w:sz w:val="20"/>
          <w:lang w:eastAsia="ro-RO"/>
        </w:rPr>
        <w:t xml:space="preserve">  </w:t>
      </w:r>
    </w:p>
    <w:p w14:paraId="1391C722" w14:textId="31FD534B" w:rsidR="00555C5E" w:rsidRPr="00555C5E" w:rsidRDefault="00555C5E" w:rsidP="00ED53D7">
      <w:pPr>
        <w:spacing w:after="0" w:line="240" w:lineRule="auto"/>
        <w:ind w:left="7200" w:firstLine="720"/>
        <w:jc w:val="center"/>
        <w:rPr>
          <w:rFonts w:ascii="Times New Roman" w:hAnsi="Times New Roman" w:cs="Times New Roman"/>
          <w:i/>
          <w:iCs/>
          <w:sz w:val="20"/>
          <w:lang w:eastAsia="ro-RO"/>
        </w:rPr>
      </w:pPr>
      <w:r w:rsidRPr="00555C5E">
        <w:rPr>
          <w:rFonts w:ascii="Times New Roman" w:hAnsi="Times New Roman" w:cs="Times New Roman"/>
          <w:i/>
          <w:iCs/>
          <w:sz w:val="20"/>
          <w:lang w:eastAsia="ro-RO"/>
        </w:rPr>
        <w:t xml:space="preserve"> Întocmit,</w:t>
      </w:r>
    </w:p>
    <w:p w14:paraId="5A912224" w14:textId="16EAB43F" w:rsidR="00555C5E" w:rsidRPr="00555C5E" w:rsidRDefault="00555C5E" w:rsidP="00555C5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5C5E">
        <w:rPr>
          <w:rFonts w:ascii="Times New Roman" w:hAnsi="Times New Roman" w:cs="Times New Roman"/>
          <w:i/>
          <w:iCs/>
          <w:sz w:val="20"/>
          <w:lang w:eastAsia="ro-RO"/>
        </w:rPr>
        <w:t>Sztancs Erzsebet/.</w:t>
      </w:r>
    </w:p>
    <w:bookmarkEnd w:id="2"/>
    <w:p w14:paraId="1A8FCD52" w14:textId="3D242C32" w:rsidR="00A93DEE" w:rsidRPr="00A93DEE" w:rsidRDefault="00A93DEE" w:rsidP="00555C5E">
      <w:pPr>
        <w:spacing w:before="9" w:line="232" w:lineRule="auto"/>
        <w:ind w:right="-142" w:hanging="31"/>
        <w:jc w:val="both"/>
        <w:rPr>
          <w:b/>
          <w:bCs/>
        </w:rPr>
      </w:pPr>
    </w:p>
    <w:sectPr w:rsidR="00A93DEE" w:rsidRPr="00A93DEE" w:rsidSect="007F77A5">
      <w:footerReference w:type="default" r:id="rId7"/>
      <w:pgSz w:w="12240" w:h="15840"/>
      <w:pgMar w:top="567" w:right="1134" w:bottom="567" w:left="1134" w:header="284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C844B" w14:textId="77777777" w:rsidR="002951B4" w:rsidRDefault="00000000" w:rsidP="00405D82">
    <w:pPr>
      <w:pStyle w:val="Footer"/>
    </w:pPr>
  </w:p>
  <w:p w14:paraId="5FCBFA00" w14:textId="77777777" w:rsidR="002951B4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E5EAD"/>
    <w:multiLevelType w:val="hybridMultilevel"/>
    <w:tmpl w:val="A992C0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39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EE"/>
    <w:rsid w:val="00555C5E"/>
    <w:rsid w:val="009B5F2D"/>
    <w:rsid w:val="00A93DEE"/>
    <w:rsid w:val="00DF2A03"/>
    <w:rsid w:val="00ED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821D"/>
  <w15:chartTrackingRefBased/>
  <w15:docId w15:val="{C39A0574-1E13-435A-98C5-F38A5316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DEE"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555C5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AU"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55C5E"/>
    <w:pPr>
      <w:keepNext/>
      <w:spacing w:after="0" w:line="240" w:lineRule="auto"/>
      <w:ind w:left="4248"/>
      <w:outlineLvl w:val="2"/>
    </w:pPr>
    <w:rPr>
      <w:rFonts w:ascii="Times New Roman" w:eastAsia="Times New Roman" w:hAnsi="Times New Roman" w:cs="Times New Roman"/>
      <w:b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93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DEE"/>
    <w:rPr>
      <w:lang w:val="ro-RO"/>
    </w:rPr>
  </w:style>
  <w:style w:type="paragraph" w:styleId="ListParagraph">
    <w:name w:val="List Paragraph"/>
    <w:basedOn w:val="Normal"/>
    <w:uiPriority w:val="34"/>
    <w:qFormat/>
    <w:rsid w:val="00A93DE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93DE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55C5E"/>
    <w:rPr>
      <w:rFonts w:ascii="Times New Roman" w:eastAsia="Times New Roman" w:hAnsi="Times New Roman" w:cs="Times New Roman"/>
      <w:sz w:val="24"/>
      <w:szCs w:val="20"/>
      <w:lang w:val="en-AU" w:eastAsia="ro-RO"/>
    </w:rPr>
  </w:style>
  <w:style w:type="character" w:customStyle="1" w:styleId="Heading3Char">
    <w:name w:val="Heading 3 Char"/>
    <w:basedOn w:val="DefaultParagraphFont"/>
    <w:link w:val="Heading3"/>
    <w:semiHidden/>
    <w:rsid w:val="00555C5E"/>
    <w:rPr>
      <w:rFonts w:ascii="Times New Roman" w:eastAsia="Times New Roman" w:hAnsi="Times New Roman" w:cs="Times New Roman"/>
      <w:b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semiHidden/>
    <w:unhideWhenUsed/>
    <w:rsid w:val="00555C5E"/>
    <w:pPr>
      <w:spacing w:after="0" w:line="240" w:lineRule="auto"/>
      <w:ind w:left="6372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555C5E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5322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2022-09-13T07:18:00Z</cp:lastPrinted>
  <dcterms:created xsi:type="dcterms:W3CDTF">2022-09-13T07:10:00Z</dcterms:created>
  <dcterms:modified xsi:type="dcterms:W3CDTF">2022-09-13T07:33:00Z</dcterms:modified>
</cp:coreProperties>
</file>