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E6" w:rsidRDefault="00FF26E6" w:rsidP="00FF26E6">
      <w:pPr>
        <w:widowControl w:val="0"/>
        <w:spacing w:after="0" w:line="240" w:lineRule="auto"/>
        <w:jc w:val="both"/>
        <w:rPr>
          <w:rFonts w:ascii="Times New Roman" w:eastAsia="Times New Roman" w:hAnsi="Times New Roman" w:cs="Times New Roman"/>
          <w:b/>
          <w:sz w:val="24"/>
          <w:szCs w:val="24"/>
        </w:rPr>
      </w:pPr>
      <w:r>
        <w:rPr>
          <w:noProof/>
          <w:lang w:eastAsia="ro-RO"/>
        </w:rPr>
        <w:drawing>
          <wp:anchor distT="0" distB="0" distL="114300" distR="114300" simplePos="0" relativeHeight="251657216" behindDoc="0" locked="0" layoutInCell="1" hidden="0" allowOverlap="1" wp14:anchorId="2D211BA4" wp14:editId="6A2E3273">
            <wp:simplePos x="0" y="0"/>
            <wp:positionH relativeFrom="column">
              <wp:posOffset>-343533</wp:posOffset>
            </wp:positionH>
            <wp:positionV relativeFrom="paragraph">
              <wp:posOffset>-64132</wp:posOffset>
            </wp:positionV>
            <wp:extent cx="1155700" cy="1689100"/>
            <wp:effectExtent l="0" t="0" r="0" b="0"/>
            <wp:wrapSquare wrapText="bothSides" distT="0" distB="0" distL="114300" distR="114300"/>
            <wp:docPr id="1" name="image2.png" descr="ecuson"/>
            <wp:cNvGraphicFramePr/>
            <a:graphic xmlns:a="http://schemas.openxmlformats.org/drawingml/2006/main">
              <a:graphicData uri="http://schemas.openxmlformats.org/drawingml/2006/picture">
                <pic:pic xmlns:pic="http://schemas.openxmlformats.org/drawingml/2006/picture">
                  <pic:nvPicPr>
                    <pic:cNvPr id="0" name="image2.png" descr="ecuson"/>
                    <pic:cNvPicPr preferRelativeResize="0"/>
                  </pic:nvPicPr>
                  <pic:blipFill>
                    <a:blip r:embed="rId5"/>
                    <a:srcRect/>
                    <a:stretch>
                      <a:fillRect/>
                    </a:stretch>
                  </pic:blipFill>
                  <pic:spPr>
                    <a:xfrm>
                      <a:off x="0" y="0"/>
                      <a:ext cx="1155700" cy="1689100"/>
                    </a:xfrm>
                    <a:prstGeom prst="rect">
                      <a:avLst/>
                    </a:prstGeom>
                    <a:ln/>
                  </pic:spPr>
                </pic:pic>
              </a:graphicData>
            </a:graphic>
          </wp:anchor>
        </w:drawing>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FF26E6" w:rsidRDefault="00FF26E6" w:rsidP="00FF26E6">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24"/>
          <w:szCs w:val="24"/>
        </w:rPr>
        <w:t>MUNICIPIUL TÂRGU MUREŞ</w:t>
      </w:r>
      <w:r>
        <w:rPr>
          <w:rFonts w:ascii="Times New Roman" w:eastAsia="Times New Roman" w:hAnsi="Times New Roman" w:cs="Times New Roman"/>
          <w:b/>
          <w:sz w:val="24"/>
          <w:szCs w:val="24"/>
        </w:rPr>
        <w:tab/>
      </w:r>
    </w:p>
    <w:p w:rsidR="00FF26E6" w:rsidRDefault="00FF26E6" w:rsidP="00FF26E6">
      <w:pPr>
        <w:widowControl w:val="0"/>
        <w:spacing w:after="0" w:line="240" w:lineRule="auto"/>
        <w:rPr>
          <w:rFonts w:ascii="Times New Roman" w:eastAsia="Times New Roman" w:hAnsi="Times New Roman" w:cs="Times New Roman"/>
          <w:b/>
          <w:sz w:val="24"/>
          <w:szCs w:val="24"/>
        </w:rPr>
      </w:pPr>
    </w:p>
    <w:p w:rsidR="00FF26E6" w:rsidRDefault="00FF26E6" w:rsidP="00FF26E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ROMÂNIA – 540026 Târgu Mureş, Piaţa Victoriei nr. 3</w:t>
      </w:r>
    </w:p>
    <w:p w:rsidR="00FF26E6" w:rsidRDefault="00FF26E6" w:rsidP="00FF26E6">
      <w:pPr>
        <w:keepNext/>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 00-40-265-268.330</w:t>
      </w:r>
      <w:r>
        <w:rPr>
          <w:rFonts w:ascii="Arial" w:eastAsia="Noto Sans Symbols" w:hAnsi="Arial" w:cs="Arial"/>
          <w:b/>
          <w:sz w:val="24"/>
          <w:szCs w:val="24"/>
        </w:rPr>
        <w:t>♦</w:t>
      </w:r>
      <w:r>
        <w:rPr>
          <w:rFonts w:ascii="Times New Roman" w:eastAsia="Times New Roman" w:hAnsi="Times New Roman" w:cs="Times New Roman"/>
          <w:b/>
          <w:sz w:val="24"/>
          <w:szCs w:val="24"/>
        </w:rPr>
        <w:t>Fax: 00-40-265-269.571</w:t>
      </w:r>
    </w:p>
    <w:p w:rsidR="00FF26E6" w:rsidRDefault="00FF26E6" w:rsidP="00FF26E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6">
        <w:r>
          <w:rPr>
            <w:rFonts w:ascii="Times New Roman" w:eastAsia="Times New Roman" w:hAnsi="Times New Roman" w:cs="Times New Roman"/>
            <w:b/>
            <w:color w:val="0000FF"/>
            <w:sz w:val="24"/>
            <w:szCs w:val="24"/>
            <w:u w:val="single"/>
          </w:rPr>
          <w:t>secretar@tirgumures.ro</w:t>
        </w:r>
      </w:hyperlink>
      <w:r>
        <w:rPr>
          <w:rFonts w:ascii="Times New Roman" w:eastAsia="Times New Roman" w:hAnsi="Times New Roman" w:cs="Times New Roman"/>
          <w:b/>
          <w:sz w:val="24"/>
          <w:szCs w:val="24"/>
        </w:rPr>
        <w:t xml:space="preserve"> www.tirgumures.ro      </w:t>
      </w:r>
    </w:p>
    <w:p w:rsidR="00FF26E6" w:rsidRDefault="00FF26E6" w:rsidP="00FF26E6">
      <w:pPr>
        <w:widowControl w:val="0"/>
        <w:spacing w:after="0" w:line="240" w:lineRule="auto"/>
        <w:rPr>
          <w:rFonts w:ascii="Times New Roman" w:eastAsia="Times New Roman" w:hAnsi="Times New Roman" w:cs="Times New Roman"/>
          <w:b/>
          <w:sz w:val="24"/>
          <w:szCs w:val="24"/>
        </w:rPr>
      </w:pPr>
    </w:p>
    <w:p w:rsidR="00FF26E6" w:rsidRDefault="00FF26E6" w:rsidP="00FF26E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w:t>
      </w:r>
      <w:r w:rsidR="009B5BA0">
        <w:rPr>
          <w:rFonts w:ascii="Times New Roman" w:eastAsia="Times New Roman" w:hAnsi="Times New Roman" w:cs="Times New Roman"/>
          <w:b/>
          <w:sz w:val="24"/>
          <w:szCs w:val="24"/>
        </w:rPr>
        <w:t xml:space="preserve">     </w:t>
      </w:r>
      <w:r w:rsidR="00363B90">
        <w:rPr>
          <w:rFonts w:ascii="Times New Roman" w:eastAsia="Times New Roman" w:hAnsi="Times New Roman" w:cs="Times New Roman"/>
          <w:b/>
          <w:sz w:val="24"/>
          <w:szCs w:val="24"/>
        </w:rPr>
        <w:t xml:space="preserve">       </w:t>
      </w:r>
      <w:r w:rsidR="009B5BA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din data de </w:t>
      </w:r>
      <w:r w:rsidR="009B5BA0">
        <w:rPr>
          <w:rFonts w:ascii="Times New Roman" w:eastAsia="Times New Roman" w:hAnsi="Times New Roman" w:cs="Times New Roman"/>
          <w:b/>
          <w:sz w:val="24"/>
          <w:szCs w:val="24"/>
        </w:rPr>
        <w:t>22.02.</w:t>
      </w:r>
      <w:r w:rsidR="00EE60EF">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021</w:t>
      </w:r>
    </w:p>
    <w:p w:rsidR="00FF26E6" w:rsidRDefault="00363B90" w:rsidP="00FF26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F26E6" w:rsidRDefault="00FF26E6" w:rsidP="00FF26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F26E6" w:rsidRDefault="00FF26E6" w:rsidP="00FF26E6">
      <w:pPr>
        <w:spacing w:after="0" w:line="240" w:lineRule="auto"/>
        <w:jc w:val="center"/>
        <w:rPr>
          <w:rFonts w:ascii="Times New Roman" w:eastAsia="Times New Roman" w:hAnsi="Times New Roman" w:cs="Times New Roman"/>
          <w:b/>
          <w:sz w:val="24"/>
          <w:szCs w:val="24"/>
        </w:rPr>
      </w:pPr>
      <w:bookmarkStart w:id="0" w:name="_GoBack"/>
    </w:p>
    <w:p w:rsidR="00FF26E6" w:rsidRDefault="00FF26E6" w:rsidP="00FF26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 DE APROBARE</w:t>
      </w:r>
    </w:p>
    <w:p w:rsidR="00FF26E6" w:rsidRDefault="00FF26E6" w:rsidP="00FF26E6">
      <w:pPr>
        <w:spacing w:after="0" w:line="240" w:lineRule="auto"/>
        <w:jc w:val="center"/>
        <w:rPr>
          <w:rFonts w:ascii="Times New Roman" w:eastAsia="Times New Roman" w:hAnsi="Times New Roman" w:cs="Times New Roman"/>
          <w:b/>
          <w:sz w:val="24"/>
          <w:szCs w:val="24"/>
        </w:rPr>
      </w:pPr>
    </w:p>
    <w:p w:rsidR="00EE60EF" w:rsidRDefault="00EE60EF" w:rsidP="00EE60EF">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sz w:val="24"/>
          <w:szCs w:val="24"/>
        </w:rPr>
        <w:t>a proiectului de hotărâre privind</w:t>
      </w:r>
      <w:r w:rsidR="00FF26E6">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rPr>
        <w:t>mandatarea</w:t>
      </w:r>
      <w:r w:rsidRPr="00920235">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reprezentantului Municipiului Târgu Mureş în Adunarea Generală</w:t>
      </w:r>
      <w:r w:rsidRPr="00920235">
        <w:rPr>
          <w:rFonts w:ascii="Times New Roman" w:eastAsia="Times New Roman" w:hAnsi="Times New Roman" w:cs="Times New Roman"/>
          <w:b/>
          <w:noProof/>
          <w:sz w:val="24"/>
          <w:szCs w:val="24"/>
        </w:rPr>
        <w:t xml:space="preserve"> Ordinar</w:t>
      </w:r>
      <w:r>
        <w:rPr>
          <w:rFonts w:ascii="Times New Roman" w:eastAsia="Times New Roman" w:hAnsi="Times New Roman" w:cs="Times New Roman"/>
          <w:b/>
          <w:noProof/>
          <w:sz w:val="24"/>
          <w:szCs w:val="24"/>
        </w:rPr>
        <w:t>ă</w:t>
      </w:r>
      <w:r w:rsidR="00863F14">
        <w:rPr>
          <w:rFonts w:ascii="Times New Roman" w:eastAsia="Times New Roman" w:hAnsi="Times New Roman" w:cs="Times New Roman"/>
          <w:b/>
          <w:noProof/>
          <w:sz w:val="24"/>
          <w:szCs w:val="24"/>
        </w:rPr>
        <w:t xml:space="preserve"> a  Acționarilor a S.C. Compania</w:t>
      </w:r>
      <w:r w:rsidRPr="00920235">
        <w:rPr>
          <w:rFonts w:ascii="Times New Roman" w:eastAsia="Times New Roman" w:hAnsi="Times New Roman" w:cs="Times New Roman"/>
          <w:b/>
          <w:noProof/>
          <w:sz w:val="24"/>
          <w:szCs w:val="24"/>
        </w:rPr>
        <w:t xml:space="preserve"> Aquaserv S.A. </w:t>
      </w:r>
    </w:p>
    <w:p w:rsidR="00FF26E6" w:rsidRDefault="00FF26E6" w:rsidP="00EE60EF">
      <w:pPr>
        <w:spacing w:after="0" w:line="240" w:lineRule="auto"/>
        <w:jc w:val="center"/>
        <w:rPr>
          <w:rFonts w:ascii="Times New Roman" w:eastAsia="Times New Roman" w:hAnsi="Times New Roman" w:cs="Times New Roman"/>
          <w:sz w:val="24"/>
          <w:szCs w:val="24"/>
        </w:rPr>
      </w:pPr>
    </w:p>
    <w:p w:rsidR="009B5BA0" w:rsidRDefault="009B5BA0" w:rsidP="00EE60EF">
      <w:pPr>
        <w:spacing w:after="0"/>
        <w:ind w:firstLine="708"/>
        <w:jc w:val="both"/>
        <w:rPr>
          <w:rFonts w:ascii="Times New Roman" w:eastAsia="Times New Roman" w:hAnsi="Times New Roman" w:cs="Times New Roman"/>
          <w:sz w:val="24"/>
          <w:szCs w:val="24"/>
        </w:rPr>
      </w:pPr>
    </w:p>
    <w:p w:rsidR="00FF26E6" w:rsidRDefault="00363B90" w:rsidP="00EE60EF">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soluţia pronunţată</w:t>
      </w:r>
      <w:r w:rsidRPr="00363B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în dosarul nr. 253/102/2021</w:t>
      </w:r>
      <w:r w:rsidRPr="00363B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Tribunalul Mureş, Secţia de contencios administrativ şi fiscal</w:t>
      </w:r>
      <w:r w:rsidR="00FF26E6">
        <w:rPr>
          <w:rFonts w:ascii="Times New Roman" w:eastAsia="Times New Roman" w:hAnsi="Times New Roman" w:cs="Times New Roman"/>
          <w:sz w:val="24"/>
          <w:szCs w:val="24"/>
        </w:rPr>
        <w:t xml:space="preserve"> </w:t>
      </w:r>
      <w:r w:rsidR="00EE60EF">
        <w:rPr>
          <w:rFonts w:ascii="Times New Roman" w:eastAsia="Times New Roman" w:hAnsi="Times New Roman" w:cs="Times New Roman"/>
          <w:sz w:val="24"/>
          <w:szCs w:val="24"/>
        </w:rPr>
        <w:t xml:space="preserve">prin Hotărârea judecătorească nr. 112 din 18.02.2021 </w:t>
      </w:r>
      <w:r>
        <w:rPr>
          <w:rFonts w:ascii="Times New Roman" w:eastAsia="Times New Roman" w:hAnsi="Times New Roman" w:cs="Times New Roman"/>
          <w:sz w:val="24"/>
          <w:szCs w:val="24"/>
        </w:rPr>
        <w:t xml:space="preserve">prin care </w:t>
      </w:r>
      <w:r w:rsidR="00EE60EF">
        <w:rPr>
          <w:rFonts w:ascii="Times New Roman" w:eastAsia="Times New Roman" w:hAnsi="Times New Roman" w:cs="Times New Roman"/>
          <w:sz w:val="24"/>
          <w:szCs w:val="24"/>
        </w:rPr>
        <w:t xml:space="preserve">s-a dispus </w:t>
      </w:r>
      <w:r w:rsidR="009B5BA0">
        <w:rPr>
          <w:rFonts w:ascii="Times New Roman" w:eastAsia="Times New Roman" w:hAnsi="Times New Roman" w:cs="Times New Roman"/>
          <w:sz w:val="24"/>
          <w:szCs w:val="24"/>
        </w:rPr>
        <w:t>admiterea cererii de suspendare formulată şi precizată de reclamanţii Compania Aquaserv SA şi LSD în contradictoriu cu pârâţii Municipiul Târgu Mureş şi Consiliul Local al Municipiului Târgu Mureş şi în consecinţă s-a dispus suspendarea executării Hotărârii Consiliului Local al Municipiului Târgu Mureş nr. 2/21.01.2021 adoptată de pârâtul Consiliul Local al Municipiului Târgu Mureş până la pronunţarea instanţei de fond cu privire la anularea actului administrativ menţionat,</w:t>
      </w:r>
    </w:p>
    <w:p w:rsidR="009B5BA0" w:rsidRDefault="009B5BA0" w:rsidP="00EE60EF">
      <w:pPr>
        <w:spacing w:after="0"/>
        <w:ind w:firstLine="708"/>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Luând în considerare Convocatorul</w:t>
      </w:r>
      <w:r w:rsidR="00363B90">
        <w:rPr>
          <w:rFonts w:ascii="Times New Roman" w:eastAsia="Times New Roman" w:hAnsi="Times New Roman" w:cs="Times New Roman"/>
          <w:sz w:val="24"/>
          <w:szCs w:val="24"/>
        </w:rPr>
        <w:t xml:space="preserve"> nr. 202010/II/A/a/16 din 02.02.2021 a</w:t>
      </w:r>
      <w:r>
        <w:rPr>
          <w:rFonts w:ascii="Times New Roman" w:eastAsia="Times New Roman" w:hAnsi="Times New Roman" w:cs="Times New Roman"/>
          <w:sz w:val="24"/>
          <w:szCs w:val="24"/>
        </w:rPr>
        <w:t xml:space="preserve"> </w:t>
      </w:r>
      <w:r w:rsidRPr="009B5BA0">
        <w:rPr>
          <w:rFonts w:ascii="Times New Roman" w:eastAsia="Times New Roman" w:hAnsi="Times New Roman" w:cs="Times New Roman"/>
          <w:noProof/>
          <w:sz w:val="24"/>
          <w:szCs w:val="24"/>
        </w:rPr>
        <w:t xml:space="preserve">Adunării Generale Ordinare </w:t>
      </w:r>
      <w:r w:rsidR="00363B90">
        <w:rPr>
          <w:rFonts w:ascii="Times New Roman" w:eastAsia="Times New Roman" w:hAnsi="Times New Roman" w:cs="Times New Roman"/>
          <w:noProof/>
          <w:sz w:val="24"/>
          <w:szCs w:val="24"/>
        </w:rPr>
        <w:t>a  Acționarilor a S.C. Compania</w:t>
      </w:r>
      <w:r w:rsidRPr="009B5BA0">
        <w:rPr>
          <w:rFonts w:ascii="Times New Roman" w:eastAsia="Times New Roman" w:hAnsi="Times New Roman" w:cs="Times New Roman"/>
          <w:noProof/>
          <w:sz w:val="24"/>
          <w:szCs w:val="24"/>
        </w:rPr>
        <w:t xml:space="preserve"> Aquaserv S.A. pentru data de 26.02.2021, respectiv 01.03.2021,</w:t>
      </w:r>
    </w:p>
    <w:p w:rsidR="00363B90" w:rsidRPr="009B5BA0" w:rsidRDefault="00363B90" w:rsidP="00363B90">
      <w:pPr>
        <w:spacing w:after="0" w:line="240" w:lineRule="auto"/>
        <w:ind w:firstLine="708"/>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Ţinând cont de Hotărârea nr. 6 din 02.02.2021 privind convocarea Adunării generale Ordinare a Acţionarilor prin care se aprobă convocarea Adunării Generale</w:t>
      </w:r>
      <w:r w:rsidRPr="00363B90">
        <w:rPr>
          <w:rFonts w:ascii="Times New Roman" w:eastAsia="Times New Roman" w:hAnsi="Times New Roman" w:cs="Times New Roman"/>
          <w:noProof/>
          <w:sz w:val="24"/>
          <w:szCs w:val="24"/>
        </w:rPr>
        <w:t xml:space="preserve"> Ordinar</w:t>
      </w:r>
      <w:r>
        <w:rPr>
          <w:rFonts w:ascii="Times New Roman" w:eastAsia="Times New Roman" w:hAnsi="Times New Roman" w:cs="Times New Roman"/>
          <w:noProof/>
          <w:sz w:val="24"/>
          <w:szCs w:val="24"/>
        </w:rPr>
        <w:t>e a  Acționarilor a S.C. Compania</w:t>
      </w:r>
      <w:r w:rsidRPr="00363B90">
        <w:rPr>
          <w:rFonts w:ascii="Times New Roman" w:eastAsia="Times New Roman" w:hAnsi="Times New Roman" w:cs="Times New Roman"/>
          <w:noProof/>
          <w:sz w:val="24"/>
          <w:szCs w:val="24"/>
        </w:rPr>
        <w:t xml:space="preserve"> Aquaserv S.A.</w:t>
      </w:r>
      <w:r w:rsidRPr="00920235">
        <w:rPr>
          <w:rFonts w:ascii="Times New Roman" w:eastAsia="Times New Roman" w:hAnsi="Times New Roman" w:cs="Times New Roman"/>
          <w:b/>
          <w:noProof/>
          <w:sz w:val="24"/>
          <w:szCs w:val="24"/>
        </w:rPr>
        <w:t xml:space="preserve"> </w:t>
      </w:r>
      <w:r w:rsidRPr="00363B90">
        <w:rPr>
          <w:rFonts w:ascii="Times New Roman" w:eastAsia="Times New Roman" w:hAnsi="Times New Roman" w:cs="Times New Roman"/>
          <w:noProof/>
          <w:sz w:val="24"/>
          <w:szCs w:val="24"/>
        </w:rPr>
        <w:t>pentru data de 26.02.2021, resp</w:t>
      </w:r>
      <w:r w:rsidR="00863F14">
        <w:rPr>
          <w:rFonts w:ascii="Times New Roman" w:eastAsia="Times New Roman" w:hAnsi="Times New Roman" w:cs="Times New Roman"/>
          <w:noProof/>
          <w:sz w:val="24"/>
          <w:szCs w:val="24"/>
        </w:rPr>
        <w:t>ectiv pentru data de 01.03.2021, după caz.</w:t>
      </w:r>
    </w:p>
    <w:p w:rsidR="009B5BA0" w:rsidRPr="009B5BA0" w:rsidRDefault="009B5BA0" w:rsidP="009B5BA0">
      <w:pPr>
        <w:spacing w:after="0" w:line="240" w:lineRule="auto"/>
        <w:ind w:firstLine="708"/>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Supunem spre aprobare </w:t>
      </w:r>
      <w:r w:rsidR="00FF26E6">
        <w:rPr>
          <w:rFonts w:ascii="Times New Roman" w:eastAsia="Times New Roman" w:hAnsi="Times New Roman" w:cs="Times New Roman"/>
          <w:sz w:val="24"/>
          <w:szCs w:val="24"/>
        </w:rPr>
        <w:t xml:space="preserve">proiectul de hotărâre privind </w:t>
      </w:r>
      <w:r w:rsidRPr="009B5BA0">
        <w:rPr>
          <w:rFonts w:ascii="Times New Roman" w:eastAsia="Times New Roman" w:hAnsi="Times New Roman" w:cs="Times New Roman"/>
          <w:noProof/>
          <w:sz w:val="24"/>
          <w:szCs w:val="24"/>
        </w:rPr>
        <w:t>mandatarea reprezentantului Municipiului Târgu Mureş în Adunarea Generală Ordinară</w:t>
      </w:r>
      <w:r>
        <w:rPr>
          <w:rFonts w:ascii="Times New Roman" w:eastAsia="Times New Roman" w:hAnsi="Times New Roman" w:cs="Times New Roman"/>
          <w:noProof/>
          <w:sz w:val="24"/>
          <w:szCs w:val="24"/>
        </w:rPr>
        <w:t xml:space="preserve"> a Acționarilor a S.C. Compania </w:t>
      </w:r>
      <w:r w:rsidRPr="009B5BA0">
        <w:rPr>
          <w:rFonts w:ascii="Times New Roman" w:eastAsia="Times New Roman" w:hAnsi="Times New Roman" w:cs="Times New Roman"/>
          <w:noProof/>
          <w:sz w:val="24"/>
          <w:szCs w:val="24"/>
        </w:rPr>
        <w:t xml:space="preserve">Aquaserv S.A. </w:t>
      </w:r>
    </w:p>
    <w:p w:rsidR="00FF26E6" w:rsidRDefault="00FF26E6" w:rsidP="00FF26E6">
      <w:pPr>
        <w:spacing w:after="0" w:line="240" w:lineRule="auto"/>
        <w:jc w:val="both"/>
        <w:rPr>
          <w:rFonts w:ascii="Times New Roman" w:eastAsia="Times New Roman" w:hAnsi="Times New Roman" w:cs="Times New Roman"/>
          <w:b/>
          <w:sz w:val="28"/>
          <w:szCs w:val="28"/>
        </w:rPr>
      </w:pPr>
    </w:p>
    <w:p w:rsidR="00FF26E6" w:rsidRDefault="00FF26E6" w:rsidP="00FF26E6">
      <w:pPr>
        <w:spacing w:after="0" w:line="240" w:lineRule="auto"/>
        <w:jc w:val="both"/>
        <w:rPr>
          <w:rFonts w:ascii="Times New Roman" w:eastAsia="Times New Roman" w:hAnsi="Times New Roman" w:cs="Times New Roman"/>
          <w:b/>
          <w:sz w:val="28"/>
          <w:szCs w:val="28"/>
        </w:rPr>
      </w:pPr>
    </w:p>
    <w:p w:rsidR="00FF26E6" w:rsidRDefault="00363B90" w:rsidP="00363B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PRIMAR, </w:t>
      </w:r>
    </w:p>
    <w:bookmarkEnd w:id="0"/>
    <w:p w:rsidR="00363B90" w:rsidRPr="00363B90" w:rsidRDefault="00363B90" w:rsidP="00363B90">
      <w:pPr>
        <w:spacing w:after="0" w:line="240" w:lineRule="auto"/>
        <w:jc w:val="center"/>
        <w:rPr>
          <w:rFonts w:ascii="Times New Roman" w:eastAsia="Times New Roman" w:hAnsi="Times New Roman" w:cs="Times New Roman"/>
          <w:b/>
          <w:sz w:val="28"/>
          <w:szCs w:val="28"/>
          <w:lang w:val="hu-HU"/>
        </w:rPr>
      </w:pPr>
      <w:r>
        <w:rPr>
          <w:rFonts w:ascii="Times New Roman" w:eastAsia="Times New Roman" w:hAnsi="Times New Roman" w:cs="Times New Roman"/>
          <w:b/>
          <w:sz w:val="28"/>
          <w:szCs w:val="28"/>
        </w:rPr>
        <w:t>S</w:t>
      </w:r>
      <w:r>
        <w:rPr>
          <w:rFonts w:ascii="Times New Roman" w:eastAsia="Times New Roman" w:hAnsi="Times New Roman" w:cs="Times New Roman"/>
          <w:b/>
          <w:sz w:val="28"/>
          <w:szCs w:val="28"/>
          <w:lang w:val="hu-HU"/>
        </w:rPr>
        <w:t>oós Zoltán</w:t>
      </w:r>
    </w:p>
    <w:p w:rsidR="00FF26E6" w:rsidRDefault="00FF26E6" w:rsidP="00FF26E6">
      <w:pPr>
        <w:spacing w:after="0" w:line="240" w:lineRule="auto"/>
        <w:jc w:val="both"/>
        <w:rPr>
          <w:rFonts w:ascii="Times New Roman" w:eastAsia="Times New Roman" w:hAnsi="Times New Roman" w:cs="Times New Roman"/>
          <w:b/>
          <w:sz w:val="28"/>
          <w:szCs w:val="28"/>
        </w:rPr>
      </w:pPr>
    </w:p>
    <w:p w:rsidR="00FF26E6" w:rsidRDefault="00FF26E6" w:rsidP="00FF26E6">
      <w:pPr>
        <w:spacing w:after="0" w:line="240" w:lineRule="auto"/>
        <w:jc w:val="both"/>
        <w:rPr>
          <w:rFonts w:ascii="Times New Roman" w:eastAsia="Times New Roman" w:hAnsi="Times New Roman" w:cs="Times New Roman"/>
          <w:b/>
          <w:sz w:val="28"/>
          <w:szCs w:val="28"/>
        </w:rPr>
      </w:pPr>
    </w:p>
    <w:p w:rsidR="00FF26E6" w:rsidRDefault="00FF26E6" w:rsidP="00FF26E6">
      <w:pPr>
        <w:spacing w:after="0" w:line="240" w:lineRule="auto"/>
        <w:jc w:val="both"/>
        <w:rPr>
          <w:rFonts w:ascii="Times New Roman" w:eastAsia="Times New Roman" w:hAnsi="Times New Roman" w:cs="Times New Roman"/>
          <w:b/>
          <w:sz w:val="28"/>
          <w:szCs w:val="28"/>
        </w:rPr>
      </w:pPr>
    </w:p>
    <w:p w:rsidR="00FF26E6" w:rsidRDefault="00FF26E6" w:rsidP="00FF26E6">
      <w:pPr>
        <w:spacing w:after="0" w:line="240" w:lineRule="auto"/>
        <w:jc w:val="both"/>
        <w:rPr>
          <w:rFonts w:ascii="Times New Roman" w:eastAsia="Times New Roman" w:hAnsi="Times New Roman" w:cs="Times New Roman"/>
          <w:b/>
          <w:sz w:val="28"/>
          <w:szCs w:val="28"/>
        </w:rPr>
      </w:pPr>
    </w:p>
    <w:p w:rsidR="00FF26E6" w:rsidRDefault="00FF26E6" w:rsidP="00FF26E6">
      <w:pPr>
        <w:spacing w:after="0" w:line="240" w:lineRule="auto"/>
        <w:jc w:val="both"/>
        <w:rPr>
          <w:rFonts w:ascii="Times New Roman" w:eastAsia="Times New Roman" w:hAnsi="Times New Roman" w:cs="Times New Roman"/>
          <w:b/>
          <w:sz w:val="28"/>
          <w:szCs w:val="28"/>
        </w:rPr>
      </w:pPr>
    </w:p>
    <w:p w:rsidR="00863F14" w:rsidRDefault="00863F14" w:rsidP="00FF26E6">
      <w:pPr>
        <w:spacing w:after="0" w:line="240" w:lineRule="auto"/>
        <w:jc w:val="both"/>
        <w:rPr>
          <w:rFonts w:ascii="Times New Roman" w:eastAsia="Times New Roman" w:hAnsi="Times New Roman" w:cs="Times New Roman"/>
          <w:b/>
          <w:sz w:val="28"/>
          <w:szCs w:val="28"/>
        </w:rPr>
      </w:pPr>
    </w:p>
    <w:p w:rsidR="00FF26E6" w:rsidRDefault="00EE60EF" w:rsidP="00FF26E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FF26E6" w:rsidRDefault="00FF26E6" w:rsidP="00FF26E6">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sz w:val="12"/>
          <w:szCs w:val="12"/>
        </w:rPr>
        <w:t>Actele</w:t>
      </w:r>
      <w:r>
        <w:rPr>
          <w:rFonts w:ascii="Times New Roman" w:eastAsia="Times New Roman" w:hAnsi="Times New Roman" w:cs="Times New Roman"/>
          <w:b/>
          <w:sz w:val="12"/>
          <w:szCs w:val="12"/>
        </w:rPr>
        <w:t xml:space="preserve"> </w:t>
      </w:r>
      <w:r>
        <w:rPr>
          <w:rFonts w:ascii="Times New Roman" w:eastAsia="Times New Roman" w:hAnsi="Times New Roman" w:cs="Times New Roman"/>
          <w:sz w:val="12"/>
          <w:szCs w:val="12"/>
        </w:rPr>
        <w:t>administrative sunt hotărârile de Consiliu local care intră în vigoare şi produc efecte juridice după îndeplinirea condiţiilor prevăzute de art. 129, art. 139 din O.U.G. nr.57/2019 privind Codul Administrativ</w:t>
      </w:r>
      <w:r>
        <w:rPr>
          <w:rFonts w:ascii="Times New Roman" w:eastAsia="Times New Roman" w:hAnsi="Times New Roman" w:cs="Times New Roman"/>
          <w:b/>
          <w:sz w:val="12"/>
          <w:szCs w:val="12"/>
        </w:rPr>
        <w:t xml:space="preserve">  </w:t>
      </w:r>
    </w:p>
    <w:p w:rsidR="00FF26E6" w:rsidRDefault="00FF26E6" w:rsidP="00FF26E6">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b/>
          <w:sz w:val="12"/>
          <w:szCs w:val="12"/>
        </w:rPr>
        <w:lastRenderedPageBreak/>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p>
    <w:p w:rsidR="00FF26E6" w:rsidRDefault="00FF26E6" w:rsidP="00FF26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FF26E6" w:rsidRDefault="00FF26E6" w:rsidP="00FF26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JUDEŢUL MUREŞ</w:t>
      </w:r>
      <w:r w:rsidR="00281A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5.35pt;width:38.4pt;height:57.6pt;z-index:-251658240;visibility:visible;mso-wrap-edited:f;mso-position-horizontal:absolute;mso-position-horizontal-relative:margin;mso-position-vertical:absolute;mso-position-vertical-relative:text" wrapcoords="-174 0 -174 21481 21600 21481 21600 0 -174 0" o:allowincell="f">
            <v:imagedata r:id="rId7" o:title=""/>
            <w10:wrap type="tight" anchorx="margin"/>
          </v:shape>
          <o:OLEObject Type="Embed" ProgID="Word.Picture.8" ShapeID="_x0000_s1026" DrawAspect="Content" ObjectID="_1675571098" r:id="rId8"/>
        </w:pict>
      </w:r>
    </w:p>
    <w:p w:rsidR="00FF26E6" w:rsidRDefault="00FF26E6" w:rsidP="00FF26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rsidR="00FF26E6" w:rsidRDefault="00FF26E6" w:rsidP="00FF26E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Proiect</w:t>
      </w:r>
    </w:p>
    <w:p w:rsidR="00FF26E6" w:rsidRDefault="00FF26E6" w:rsidP="00FF26E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(nu produce efecte juridice) *     </w:t>
      </w:r>
    </w:p>
    <w:p w:rsidR="00FF26E6" w:rsidRDefault="00FF26E6" w:rsidP="00FF26E6">
      <w:pPr>
        <w:spacing w:after="0" w:line="240" w:lineRule="auto"/>
        <w:ind w:left="4320" w:firstLine="720"/>
        <w:jc w:val="center"/>
        <w:rPr>
          <w:rFonts w:ascii="Times New Roman" w:eastAsia="Times New Roman" w:hAnsi="Times New Roman" w:cs="Times New Roman"/>
          <w:b/>
        </w:rPr>
      </w:pPr>
      <w:r>
        <w:rPr>
          <w:rFonts w:ascii="Times New Roman" w:eastAsia="Times New Roman" w:hAnsi="Times New Roman" w:cs="Times New Roman"/>
          <w:b/>
        </w:rPr>
        <w:t xml:space="preserve">                    INIȚIATOR ,</w:t>
      </w:r>
    </w:p>
    <w:p w:rsidR="00FF26E6" w:rsidRDefault="00FF26E6" w:rsidP="00FF26E6">
      <w:pPr>
        <w:spacing w:after="0" w:line="240" w:lineRule="auto"/>
        <w:ind w:left="4320" w:firstLine="720"/>
        <w:jc w:val="center"/>
        <w:rPr>
          <w:rFonts w:ascii="Times New Roman" w:eastAsia="Times New Roman" w:hAnsi="Times New Roman" w:cs="Times New Roman"/>
          <w:b/>
        </w:rPr>
      </w:pPr>
      <w:r>
        <w:rPr>
          <w:rFonts w:ascii="Times New Roman" w:eastAsia="Times New Roman" w:hAnsi="Times New Roman" w:cs="Times New Roman"/>
          <w:b/>
        </w:rPr>
        <w:t xml:space="preserve">                   PRIMAR,     </w:t>
      </w:r>
    </w:p>
    <w:p w:rsidR="00FF26E6" w:rsidRDefault="00FF26E6" w:rsidP="00FF26E6">
      <w:pPr>
        <w:spacing w:after="0" w:line="240" w:lineRule="auto"/>
        <w:ind w:left="4320" w:firstLine="720"/>
        <w:jc w:val="center"/>
        <w:rPr>
          <w:rFonts w:ascii="Times New Roman" w:eastAsia="Times New Roman" w:hAnsi="Times New Roman" w:cs="Times New Roman"/>
          <w:b/>
        </w:rPr>
      </w:pPr>
      <w:r>
        <w:rPr>
          <w:rFonts w:ascii="Times New Roman" w:eastAsia="Times New Roman" w:hAnsi="Times New Roman" w:cs="Times New Roman"/>
          <w:b/>
          <w:lang w:val="hu-HU"/>
        </w:rPr>
        <w:t xml:space="preserve">             SOÓS ZOLTÁN</w:t>
      </w:r>
      <w:r>
        <w:rPr>
          <w:rFonts w:ascii="Times New Roman" w:eastAsia="Times New Roman" w:hAnsi="Times New Roman" w:cs="Times New Roman"/>
          <w:b/>
        </w:rPr>
        <w:t xml:space="preserve">                                                                                                                     </w:t>
      </w:r>
    </w:p>
    <w:p w:rsidR="00FF26E6" w:rsidRDefault="00FF26E6" w:rsidP="00FF26E6">
      <w:pPr>
        <w:spacing w:after="0" w:line="240" w:lineRule="auto"/>
        <w:jc w:val="both"/>
        <w:rPr>
          <w:rFonts w:ascii="Times New Roman" w:eastAsia="Times New Roman" w:hAnsi="Times New Roman" w:cs="Times New Roman"/>
          <w:b/>
        </w:rPr>
      </w:pPr>
    </w:p>
    <w:p w:rsidR="00FF26E6" w:rsidRDefault="00FF26E6" w:rsidP="00FF26E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FF26E6" w:rsidRDefault="00FF26E6" w:rsidP="00FF26E6">
      <w:pPr>
        <w:spacing w:after="0" w:line="240" w:lineRule="auto"/>
        <w:jc w:val="both"/>
        <w:rPr>
          <w:rFonts w:ascii="Times New Roman" w:eastAsia="Times New Roman" w:hAnsi="Times New Roman" w:cs="Times New Roman"/>
          <w:b/>
        </w:rPr>
      </w:pPr>
    </w:p>
    <w:p w:rsidR="00FF26E6" w:rsidRDefault="00FF26E6" w:rsidP="00FF26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 O T Ă R Â R E A     nr. ______</w:t>
      </w:r>
    </w:p>
    <w:p w:rsidR="00FF26E6" w:rsidRPr="00920235" w:rsidRDefault="00FF26E6" w:rsidP="00FF26E6">
      <w:pPr>
        <w:spacing w:after="0" w:line="240" w:lineRule="auto"/>
        <w:jc w:val="center"/>
        <w:rPr>
          <w:rFonts w:ascii="Times New Roman" w:eastAsia="Times New Roman" w:hAnsi="Times New Roman" w:cs="Times New Roman"/>
          <w:b/>
          <w:noProof/>
          <w:sz w:val="24"/>
          <w:szCs w:val="24"/>
        </w:rPr>
      </w:pPr>
    </w:p>
    <w:p w:rsidR="00FF26E6" w:rsidRPr="00920235" w:rsidRDefault="00FF26E6" w:rsidP="00FF26E6">
      <w:pPr>
        <w:spacing w:after="0" w:line="240" w:lineRule="auto"/>
        <w:jc w:val="center"/>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din _____________________ 2021</w:t>
      </w:r>
    </w:p>
    <w:p w:rsidR="00FF26E6" w:rsidRPr="00920235" w:rsidRDefault="00FF26E6" w:rsidP="00FF26E6">
      <w:pPr>
        <w:spacing w:after="0" w:line="240" w:lineRule="auto"/>
        <w:jc w:val="center"/>
        <w:rPr>
          <w:rFonts w:ascii="Times New Roman" w:eastAsia="Times New Roman" w:hAnsi="Times New Roman" w:cs="Times New Roman"/>
          <w:b/>
          <w:noProof/>
          <w:sz w:val="24"/>
          <w:szCs w:val="24"/>
        </w:rPr>
      </w:pPr>
    </w:p>
    <w:p w:rsidR="00FF26E6" w:rsidRDefault="00FF26E6" w:rsidP="00FF26E6">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privind mandatarea</w:t>
      </w:r>
      <w:r w:rsidRPr="00920235">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reprezentantului Municipiului Târgu Mureş în Adunarea Generală</w:t>
      </w:r>
      <w:r w:rsidRPr="00920235">
        <w:rPr>
          <w:rFonts w:ascii="Times New Roman" w:eastAsia="Times New Roman" w:hAnsi="Times New Roman" w:cs="Times New Roman"/>
          <w:b/>
          <w:noProof/>
          <w:sz w:val="24"/>
          <w:szCs w:val="24"/>
        </w:rPr>
        <w:t xml:space="preserve"> Ordinar</w:t>
      </w:r>
      <w:r>
        <w:rPr>
          <w:rFonts w:ascii="Times New Roman" w:eastAsia="Times New Roman" w:hAnsi="Times New Roman" w:cs="Times New Roman"/>
          <w:b/>
          <w:noProof/>
          <w:sz w:val="24"/>
          <w:szCs w:val="24"/>
        </w:rPr>
        <w:t>ă</w:t>
      </w:r>
      <w:r w:rsidRPr="00920235">
        <w:rPr>
          <w:rFonts w:ascii="Times New Roman" w:eastAsia="Times New Roman" w:hAnsi="Times New Roman" w:cs="Times New Roman"/>
          <w:b/>
          <w:noProof/>
          <w:sz w:val="24"/>
          <w:szCs w:val="24"/>
        </w:rPr>
        <w:t xml:space="preserve"> </w:t>
      </w:r>
      <w:r w:rsidR="00863F14">
        <w:rPr>
          <w:rFonts w:ascii="Times New Roman" w:eastAsia="Times New Roman" w:hAnsi="Times New Roman" w:cs="Times New Roman"/>
          <w:b/>
          <w:noProof/>
          <w:sz w:val="24"/>
          <w:szCs w:val="24"/>
        </w:rPr>
        <w:t>a  Acționarilor a S.C. Compania</w:t>
      </w:r>
      <w:r w:rsidRPr="00920235">
        <w:rPr>
          <w:rFonts w:ascii="Times New Roman" w:eastAsia="Times New Roman" w:hAnsi="Times New Roman" w:cs="Times New Roman"/>
          <w:b/>
          <w:noProof/>
          <w:sz w:val="24"/>
          <w:szCs w:val="24"/>
        </w:rPr>
        <w:t xml:space="preserve"> Aquaserv S.A. </w:t>
      </w:r>
    </w:p>
    <w:p w:rsidR="00FF26E6" w:rsidRPr="00920235" w:rsidRDefault="00FF26E6" w:rsidP="00FF26E6">
      <w:pPr>
        <w:spacing w:after="0" w:line="240" w:lineRule="auto"/>
        <w:jc w:val="center"/>
        <w:rPr>
          <w:rFonts w:ascii="Times New Roman" w:eastAsia="Times New Roman" w:hAnsi="Times New Roman" w:cs="Times New Roman"/>
          <w:b/>
          <w:noProof/>
          <w:sz w:val="24"/>
          <w:szCs w:val="24"/>
        </w:rPr>
      </w:pPr>
    </w:p>
    <w:p w:rsidR="00863F14" w:rsidRDefault="00FF26E6" w:rsidP="00863F14">
      <w:pPr>
        <w:spacing w:after="0" w:line="240" w:lineRule="auto"/>
        <w:jc w:val="center"/>
        <w:rPr>
          <w:rFonts w:ascii="Times New Roman" w:eastAsia="Times New Roman" w:hAnsi="Times New Roman" w:cs="Times New Roman"/>
          <w:b/>
          <w:i/>
          <w:noProof/>
          <w:sz w:val="24"/>
          <w:szCs w:val="24"/>
        </w:rPr>
      </w:pPr>
      <w:r w:rsidRPr="00920235">
        <w:rPr>
          <w:rFonts w:ascii="Times New Roman" w:eastAsia="Times New Roman" w:hAnsi="Times New Roman" w:cs="Times New Roman"/>
          <w:b/>
          <w:i/>
          <w:noProof/>
          <w:sz w:val="24"/>
          <w:szCs w:val="24"/>
        </w:rPr>
        <w:t xml:space="preserve">      Consiliul local municipal Târgu Mureş, întrunit în şedinţă </w:t>
      </w:r>
      <w:r w:rsidR="00363B90">
        <w:rPr>
          <w:rFonts w:ascii="Times New Roman" w:eastAsia="Times New Roman" w:hAnsi="Times New Roman" w:cs="Times New Roman"/>
          <w:b/>
          <w:i/>
          <w:noProof/>
          <w:sz w:val="24"/>
          <w:szCs w:val="24"/>
        </w:rPr>
        <w:t>de îndată</w:t>
      </w:r>
      <w:r w:rsidRPr="00920235">
        <w:rPr>
          <w:rFonts w:ascii="Times New Roman" w:eastAsia="Times New Roman" w:hAnsi="Times New Roman" w:cs="Times New Roman"/>
          <w:b/>
          <w:i/>
          <w:noProof/>
          <w:sz w:val="24"/>
          <w:szCs w:val="24"/>
        </w:rPr>
        <w:t>,</w:t>
      </w:r>
    </w:p>
    <w:p w:rsidR="00863F14" w:rsidRPr="00863F14" w:rsidRDefault="00863F14" w:rsidP="00863F14">
      <w:pPr>
        <w:spacing w:after="0" w:line="240" w:lineRule="auto"/>
        <w:jc w:val="center"/>
        <w:rPr>
          <w:rFonts w:ascii="Times New Roman" w:eastAsia="Times New Roman" w:hAnsi="Times New Roman" w:cs="Times New Roman"/>
          <w:b/>
          <w:i/>
          <w:noProof/>
          <w:sz w:val="24"/>
          <w:szCs w:val="24"/>
        </w:rPr>
      </w:pPr>
    </w:p>
    <w:p w:rsidR="00FF26E6" w:rsidRPr="00920235" w:rsidRDefault="00FF26E6" w:rsidP="00863F14">
      <w:pPr>
        <w:ind w:firstLine="360"/>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 xml:space="preserve">Având în vedere: </w:t>
      </w:r>
    </w:p>
    <w:p w:rsidR="00FF26E6" w:rsidRDefault="00FF26E6" w:rsidP="00EE60EF">
      <w:pPr>
        <w:spacing w:after="0"/>
        <w:ind w:firstLine="360"/>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noProof/>
          <w:sz w:val="24"/>
          <w:szCs w:val="24"/>
        </w:rPr>
        <w:t xml:space="preserve">Referatul de aprobare nr. </w:t>
      </w:r>
      <w:r w:rsidR="00363B90">
        <w:rPr>
          <w:rFonts w:ascii="Times New Roman" w:eastAsia="Times New Roman" w:hAnsi="Times New Roman" w:cs="Times New Roman"/>
          <w:noProof/>
          <w:sz w:val="24"/>
          <w:szCs w:val="24"/>
        </w:rPr>
        <w:t xml:space="preserve">           </w:t>
      </w:r>
      <w:r w:rsidRPr="00920235">
        <w:rPr>
          <w:rFonts w:ascii="Times New Roman" w:eastAsia="Times New Roman" w:hAnsi="Times New Roman" w:cs="Times New Roman"/>
          <w:noProof/>
          <w:sz w:val="24"/>
          <w:szCs w:val="24"/>
        </w:rPr>
        <w:t xml:space="preserve"> din data de </w:t>
      </w:r>
      <w:r>
        <w:rPr>
          <w:rFonts w:ascii="Times New Roman" w:eastAsia="Times New Roman" w:hAnsi="Times New Roman" w:cs="Times New Roman"/>
          <w:noProof/>
          <w:sz w:val="24"/>
          <w:szCs w:val="24"/>
        </w:rPr>
        <w:t>22.02</w:t>
      </w:r>
      <w:r w:rsidRPr="00920235">
        <w:rPr>
          <w:rFonts w:ascii="Times New Roman" w:eastAsia="Times New Roman" w:hAnsi="Times New Roman" w:cs="Times New Roman"/>
          <w:noProof/>
          <w:sz w:val="24"/>
          <w:szCs w:val="24"/>
        </w:rPr>
        <w:t xml:space="preserve">.2021 </w:t>
      </w:r>
      <w:r w:rsidRPr="00920235">
        <w:rPr>
          <w:rFonts w:ascii="Times New Roman" w:eastAsia="Times New Roman" w:hAnsi="Times New Roman" w:cs="Times New Roman"/>
          <w:noProof/>
          <w:color w:val="000000"/>
          <w:sz w:val="24"/>
          <w:szCs w:val="24"/>
        </w:rPr>
        <w:t xml:space="preserve">iniţiat de </w:t>
      </w:r>
      <w:r>
        <w:rPr>
          <w:rFonts w:ascii="Times New Roman" w:eastAsia="Times New Roman" w:hAnsi="Times New Roman" w:cs="Times New Roman"/>
          <w:noProof/>
          <w:color w:val="000000"/>
          <w:sz w:val="24"/>
          <w:szCs w:val="24"/>
        </w:rPr>
        <w:t>Primarul Municipiului Târgu Mureş, dnul So</w:t>
      </w:r>
      <w:r>
        <w:rPr>
          <w:rFonts w:ascii="Times New Roman" w:eastAsia="Times New Roman" w:hAnsi="Times New Roman" w:cs="Times New Roman"/>
          <w:noProof/>
          <w:color w:val="000000"/>
          <w:sz w:val="24"/>
          <w:szCs w:val="24"/>
          <w:lang w:val="hu-HU"/>
        </w:rPr>
        <w:t>ós Zoltán</w:t>
      </w:r>
      <w:r w:rsidRPr="00920235">
        <w:rPr>
          <w:rFonts w:ascii="Times New Roman" w:eastAsia="Times New Roman" w:hAnsi="Times New Roman" w:cs="Times New Roman"/>
          <w:noProof/>
          <w:color w:val="000000"/>
          <w:sz w:val="24"/>
          <w:szCs w:val="24"/>
        </w:rPr>
        <w:t xml:space="preserve"> </w:t>
      </w:r>
      <w:r w:rsidRPr="00920235">
        <w:rPr>
          <w:rFonts w:ascii="Times New Roman" w:eastAsia="Times New Roman" w:hAnsi="Times New Roman" w:cs="Times New Roman"/>
          <w:bCs/>
          <w:noProof/>
          <w:sz w:val="24"/>
          <w:szCs w:val="24"/>
        </w:rPr>
        <w:t>privind</w:t>
      </w:r>
      <w:r>
        <w:rPr>
          <w:rFonts w:ascii="Times New Roman" w:eastAsia="Times New Roman" w:hAnsi="Times New Roman" w:cs="Times New Roman"/>
          <w:bCs/>
          <w:noProof/>
          <w:sz w:val="24"/>
          <w:szCs w:val="24"/>
        </w:rPr>
        <w:t xml:space="preserve"> proiectul de hotărâre referitor la</w:t>
      </w:r>
      <w:r w:rsidRPr="00920235">
        <w:rPr>
          <w:rFonts w:ascii="Times New Roman" w:eastAsia="Times New Roman" w:hAnsi="Times New Roman" w:cs="Times New Roman"/>
          <w:bCs/>
          <w:noProof/>
          <w:sz w:val="24"/>
          <w:szCs w:val="24"/>
        </w:rPr>
        <w:t xml:space="preserve"> mandatarea reprezentantului municipiului Târgu Mureș </w:t>
      </w:r>
      <w:r w:rsidRPr="00FF26E6">
        <w:rPr>
          <w:rFonts w:ascii="Times New Roman" w:eastAsia="Times New Roman" w:hAnsi="Times New Roman" w:cs="Times New Roman"/>
          <w:noProof/>
          <w:sz w:val="24"/>
          <w:szCs w:val="24"/>
        </w:rPr>
        <w:t>în Adunarea Generală Ordinară a  Acționarilor a S.C. Companiei Aquaserv S.A.</w:t>
      </w:r>
      <w:r>
        <w:rPr>
          <w:rFonts w:ascii="Times New Roman" w:eastAsia="Times New Roman" w:hAnsi="Times New Roman" w:cs="Times New Roman"/>
          <w:noProof/>
          <w:sz w:val="24"/>
          <w:szCs w:val="24"/>
        </w:rPr>
        <w:t>,</w:t>
      </w:r>
    </w:p>
    <w:p w:rsidR="00EE60EF" w:rsidRDefault="00EE60EF" w:rsidP="00863F14">
      <w:pPr>
        <w:spacing w:after="0"/>
        <w:ind w:firstLine="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Având în vedere</w:t>
      </w:r>
      <w:r w:rsidR="00363B90">
        <w:rPr>
          <w:rFonts w:ascii="Times New Roman" w:eastAsia="Times New Roman" w:hAnsi="Times New Roman" w:cs="Times New Roman"/>
          <w:noProof/>
          <w:sz w:val="24"/>
          <w:szCs w:val="24"/>
        </w:rPr>
        <w:t xml:space="preserve"> soluţia pronunţată în dosar nr. 253/102/2021</w:t>
      </w:r>
      <w:r w:rsidR="00863F14" w:rsidRPr="00863F14">
        <w:rPr>
          <w:rFonts w:ascii="Times New Roman" w:eastAsia="Times New Roman" w:hAnsi="Times New Roman" w:cs="Times New Roman"/>
          <w:noProof/>
          <w:sz w:val="24"/>
          <w:szCs w:val="24"/>
        </w:rPr>
        <w:t xml:space="preserve"> </w:t>
      </w:r>
      <w:r w:rsidR="00863F14">
        <w:rPr>
          <w:rFonts w:ascii="Times New Roman" w:eastAsia="Times New Roman" w:hAnsi="Times New Roman" w:cs="Times New Roman"/>
          <w:noProof/>
          <w:sz w:val="24"/>
          <w:szCs w:val="24"/>
        </w:rPr>
        <w:t xml:space="preserve">al Tribunalului Mureş, Secţia de contencios administrativ şi fiscal </w:t>
      </w:r>
      <w:r w:rsidR="00363B90">
        <w:rPr>
          <w:rFonts w:ascii="Times New Roman" w:eastAsia="Times New Roman" w:hAnsi="Times New Roman" w:cs="Times New Roman"/>
          <w:noProof/>
          <w:sz w:val="24"/>
          <w:szCs w:val="24"/>
        </w:rPr>
        <w:t>prin</w:t>
      </w:r>
      <w:r>
        <w:rPr>
          <w:rFonts w:ascii="Times New Roman" w:eastAsia="Times New Roman" w:hAnsi="Times New Roman" w:cs="Times New Roman"/>
          <w:noProof/>
          <w:sz w:val="24"/>
          <w:szCs w:val="24"/>
        </w:rPr>
        <w:t xml:space="preserve"> Hotărârea judecătorească nr. 112 din 18.02.2021, </w:t>
      </w:r>
    </w:p>
    <w:p w:rsidR="00FF26E6" w:rsidRPr="00920235" w:rsidRDefault="00FF26E6" w:rsidP="00EE60EF">
      <w:pPr>
        <w:spacing w:after="40"/>
        <w:ind w:firstLine="360"/>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noProof/>
          <w:sz w:val="24"/>
          <w:szCs w:val="24"/>
        </w:rPr>
        <w:t xml:space="preserve">Ţinând cont de prevederile art. 119 din Legea 31/1990 republicată privind societăţile comerciale, cu modificările și completările ulterioare și de art.15 alin. (3) lit. „c” și Actul Constitutiv al </w:t>
      </w:r>
      <w:r w:rsidR="00363B90">
        <w:rPr>
          <w:rFonts w:ascii="Times New Roman" w:eastAsia="Times New Roman" w:hAnsi="Times New Roman" w:cs="Times New Roman"/>
          <w:noProof/>
          <w:sz w:val="24"/>
          <w:szCs w:val="24"/>
        </w:rPr>
        <w:t>Companiei</w:t>
      </w:r>
      <w:r w:rsidRPr="00920235">
        <w:rPr>
          <w:rFonts w:ascii="Times New Roman" w:eastAsia="Times New Roman" w:hAnsi="Times New Roman" w:cs="Times New Roman"/>
          <w:noProof/>
          <w:sz w:val="24"/>
          <w:szCs w:val="24"/>
        </w:rPr>
        <w:t xml:space="preserve"> Aquaserv SA</w:t>
      </w:r>
      <w:r>
        <w:rPr>
          <w:rFonts w:ascii="Times New Roman" w:eastAsia="Times New Roman" w:hAnsi="Times New Roman" w:cs="Times New Roman"/>
          <w:noProof/>
          <w:sz w:val="24"/>
          <w:szCs w:val="24"/>
        </w:rPr>
        <w:t>,</w:t>
      </w:r>
    </w:p>
    <w:p w:rsidR="00EE60EF" w:rsidRPr="00920235" w:rsidRDefault="00EE60EF" w:rsidP="00EE60EF">
      <w:pPr>
        <w:widowControl w:val="0"/>
        <w:spacing w:after="0"/>
        <w:ind w:firstLine="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Luând în considerare</w:t>
      </w:r>
      <w:r w:rsidR="00FF26E6" w:rsidRPr="00920235">
        <w:rPr>
          <w:rFonts w:ascii="Times New Roman" w:eastAsia="Times New Roman" w:hAnsi="Times New Roman" w:cs="Times New Roman"/>
          <w:noProof/>
          <w:sz w:val="24"/>
          <w:szCs w:val="24"/>
        </w:rPr>
        <w:t xml:space="preserve"> prevederile art. 129, alin. (2), lit. „a”, ”d” , alin. (3). lit „d” și „e” , alin. (4). lit </w:t>
      </w:r>
      <w:r w:rsidR="004A43AB">
        <w:rPr>
          <w:rFonts w:ascii="Times New Roman" w:eastAsia="Times New Roman" w:hAnsi="Times New Roman" w:cs="Times New Roman"/>
          <w:noProof/>
          <w:sz w:val="24"/>
          <w:szCs w:val="24"/>
        </w:rPr>
        <w:t xml:space="preserve">„e” și „f”, alin. (7). lit „n” , art. 133 alin. (4) </w:t>
      </w:r>
      <w:r w:rsidR="00FF26E6" w:rsidRPr="00920235">
        <w:rPr>
          <w:rFonts w:ascii="Times New Roman" w:eastAsia="Times New Roman" w:hAnsi="Times New Roman" w:cs="Times New Roman"/>
          <w:noProof/>
          <w:sz w:val="24"/>
          <w:szCs w:val="24"/>
        </w:rPr>
        <w:t>din OUG nr. 57/2019 privind Codul administrativ,</w:t>
      </w:r>
      <w:r w:rsidR="00363B90">
        <w:rPr>
          <w:rFonts w:ascii="Times New Roman" w:eastAsia="Times New Roman" w:hAnsi="Times New Roman" w:cs="Times New Roman"/>
          <w:noProof/>
          <w:sz w:val="24"/>
          <w:szCs w:val="24"/>
        </w:rPr>
        <w:t xml:space="preserve"> cu modificările şi completările ulterioare,</w:t>
      </w:r>
    </w:p>
    <w:p w:rsidR="00FF26E6" w:rsidRPr="00920235" w:rsidRDefault="00FF26E6" w:rsidP="00EE60EF">
      <w:pPr>
        <w:spacing w:after="0"/>
        <w:ind w:firstLine="360"/>
        <w:jc w:val="both"/>
        <w:rPr>
          <w:rFonts w:ascii="Times New Roman" w:eastAsia="Times New Roman" w:hAnsi="Times New Roman" w:cs="Times New Roman"/>
          <w:noProof/>
          <w:sz w:val="24"/>
          <w:szCs w:val="24"/>
        </w:rPr>
      </w:pPr>
      <w:r w:rsidRPr="00920235">
        <w:rPr>
          <w:rFonts w:ascii="Times New Roman" w:eastAsia="Times New Roman" w:hAnsi="Times New Roman" w:cs="Times New Roman"/>
          <w:noProof/>
          <w:sz w:val="24"/>
          <w:szCs w:val="24"/>
        </w:rPr>
        <w:t>În temeiul prevederilor art. 129 alin.(1), alin.(14), art. 132</w:t>
      </w:r>
      <w:r w:rsidR="00281AC6">
        <w:rPr>
          <w:rFonts w:ascii="Times New Roman" w:eastAsia="Times New Roman" w:hAnsi="Times New Roman" w:cs="Times New Roman"/>
          <w:noProof/>
          <w:sz w:val="24"/>
          <w:szCs w:val="24"/>
        </w:rPr>
        <w:t>,</w:t>
      </w:r>
      <w:r w:rsidRPr="00920235">
        <w:rPr>
          <w:rFonts w:ascii="Times New Roman" w:eastAsia="Times New Roman" w:hAnsi="Times New Roman" w:cs="Times New Roman"/>
          <w:noProof/>
          <w:sz w:val="24"/>
          <w:szCs w:val="24"/>
        </w:rPr>
        <w:t xml:space="preserve"> art. 139 alin.(1), art.196, alin.(1), lit. „a” şi ale art. 243, alin. (1), lit. „a”  din OUG nr. 57/2019 privind Codul administrativ,</w:t>
      </w:r>
      <w:r w:rsidR="00363B90">
        <w:rPr>
          <w:rFonts w:ascii="Times New Roman" w:eastAsia="Times New Roman" w:hAnsi="Times New Roman" w:cs="Times New Roman"/>
          <w:noProof/>
          <w:sz w:val="24"/>
          <w:szCs w:val="24"/>
        </w:rPr>
        <w:t xml:space="preserve"> cu modificările şi completările ulterioare,</w:t>
      </w:r>
    </w:p>
    <w:p w:rsidR="00FF26E6" w:rsidRPr="00920235" w:rsidRDefault="00FF26E6" w:rsidP="00EE60EF">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jc w:val="center"/>
        <w:rPr>
          <w:rFonts w:ascii="Times New Roman" w:eastAsia="Times New Roman" w:hAnsi="Times New Roman" w:cs="Times New Roman"/>
          <w:noProof/>
          <w:sz w:val="24"/>
          <w:szCs w:val="24"/>
        </w:rPr>
      </w:pPr>
      <w:r w:rsidRPr="00920235">
        <w:rPr>
          <w:rFonts w:ascii="Times New Roman" w:eastAsia="Times New Roman" w:hAnsi="Times New Roman" w:cs="Times New Roman"/>
          <w:b/>
          <w:noProof/>
          <w:sz w:val="24"/>
          <w:szCs w:val="24"/>
        </w:rPr>
        <w:t xml:space="preserve">H o t ă r ă ş t e </w:t>
      </w:r>
      <w:r w:rsidRPr="00920235">
        <w:rPr>
          <w:rFonts w:ascii="Times New Roman" w:eastAsia="Times New Roman" w:hAnsi="Times New Roman" w:cs="Times New Roman"/>
          <w:noProof/>
          <w:sz w:val="24"/>
          <w:szCs w:val="24"/>
        </w:rPr>
        <w:t>:</w:t>
      </w:r>
    </w:p>
    <w:p w:rsidR="00FF26E6" w:rsidRPr="00FF26E6" w:rsidRDefault="00FF26E6" w:rsidP="00FF26E6">
      <w:pPr>
        <w:spacing w:after="0" w:line="240" w:lineRule="auto"/>
        <w:jc w:val="both"/>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 xml:space="preserve"> </w:t>
      </w:r>
    </w:p>
    <w:p w:rsidR="00FF26E6" w:rsidRPr="00920235" w:rsidRDefault="00FF26E6" w:rsidP="00FF26E6">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rsidR="00FF26E6" w:rsidRPr="00920235" w:rsidRDefault="00FF26E6" w:rsidP="00EE60EF">
      <w:pPr>
        <w:pBdr>
          <w:top w:val="nil"/>
          <w:left w:val="nil"/>
          <w:bottom w:val="nil"/>
          <w:right w:val="nil"/>
          <w:between w:val="nil"/>
        </w:pBdr>
        <w:spacing w:after="0"/>
        <w:ind w:firstLine="851"/>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
          <w:noProof/>
          <w:color w:val="000000"/>
          <w:sz w:val="24"/>
          <w:szCs w:val="24"/>
        </w:rPr>
        <w:t>Art. 1</w:t>
      </w:r>
      <w:r w:rsidRPr="00920235">
        <w:rPr>
          <w:rFonts w:ascii="Times New Roman" w:eastAsia="Times New Roman" w:hAnsi="Times New Roman" w:cs="Times New Roman"/>
          <w:b/>
          <w:noProof/>
          <w:color w:val="000000"/>
          <w:sz w:val="24"/>
          <w:szCs w:val="24"/>
        </w:rPr>
        <w:t xml:space="preserve">. </w:t>
      </w:r>
      <w:r w:rsidRPr="00920235">
        <w:rPr>
          <w:rFonts w:ascii="Times New Roman" w:eastAsia="Times New Roman" w:hAnsi="Times New Roman" w:cs="Times New Roman"/>
          <w:noProof/>
          <w:color w:val="000000"/>
          <w:sz w:val="24"/>
          <w:szCs w:val="24"/>
        </w:rPr>
        <w:t>Se mandatează reprezentantul Municipiului Târgu Mureş în A</w:t>
      </w:r>
      <w:r>
        <w:rPr>
          <w:rFonts w:ascii="Times New Roman" w:eastAsia="Times New Roman" w:hAnsi="Times New Roman" w:cs="Times New Roman"/>
          <w:noProof/>
          <w:color w:val="000000"/>
          <w:sz w:val="24"/>
          <w:szCs w:val="24"/>
        </w:rPr>
        <w:t xml:space="preserve">dunarea </w:t>
      </w:r>
      <w:r w:rsidRPr="00920235">
        <w:rPr>
          <w:rFonts w:ascii="Times New Roman" w:eastAsia="Times New Roman" w:hAnsi="Times New Roman" w:cs="Times New Roman"/>
          <w:noProof/>
          <w:color w:val="000000"/>
          <w:sz w:val="24"/>
          <w:szCs w:val="24"/>
        </w:rPr>
        <w:t>G</w:t>
      </w:r>
      <w:r>
        <w:rPr>
          <w:rFonts w:ascii="Times New Roman" w:eastAsia="Times New Roman" w:hAnsi="Times New Roman" w:cs="Times New Roman"/>
          <w:noProof/>
          <w:color w:val="000000"/>
          <w:sz w:val="24"/>
          <w:szCs w:val="24"/>
        </w:rPr>
        <w:t xml:space="preserve">enerală a </w:t>
      </w:r>
      <w:r w:rsidRPr="00920235">
        <w:rPr>
          <w:rFonts w:ascii="Times New Roman" w:eastAsia="Times New Roman" w:hAnsi="Times New Roman" w:cs="Times New Roman"/>
          <w:noProof/>
          <w:color w:val="000000"/>
          <w:sz w:val="24"/>
          <w:szCs w:val="24"/>
        </w:rPr>
        <w:t>A</w:t>
      </w:r>
      <w:r>
        <w:rPr>
          <w:rFonts w:ascii="Times New Roman" w:eastAsia="Times New Roman" w:hAnsi="Times New Roman" w:cs="Times New Roman"/>
          <w:noProof/>
          <w:color w:val="000000"/>
          <w:sz w:val="24"/>
          <w:szCs w:val="24"/>
        </w:rPr>
        <w:t>cţionarilor</w:t>
      </w:r>
      <w:r w:rsidRPr="00920235">
        <w:rPr>
          <w:rFonts w:ascii="Times New Roman" w:eastAsia="Times New Roman" w:hAnsi="Times New Roman" w:cs="Times New Roman"/>
          <w:noProof/>
          <w:color w:val="000000"/>
          <w:sz w:val="24"/>
          <w:szCs w:val="24"/>
        </w:rPr>
        <w:t xml:space="preserve"> a S</w:t>
      </w:r>
      <w:r>
        <w:rPr>
          <w:rFonts w:ascii="Times New Roman" w:eastAsia="Times New Roman" w:hAnsi="Times New Roman" w:cs="Times New Roman"/>
          <w:noProof/>
          <w:color w:val="000000"/>
          <w:sz w:val="24"/>
          <w:szCs w:val="24"/>
        </w:rPr>
        <w:t>C Compania Aquaserv SA, dl.</w:t>
      </w:r>
      <w:r w:rsidR="00EE60EF">
        <w:rPr>
          <w:rFonts w:ascii="Times New Roman" w:eastAsia="Times New Roman" w:hAnsi="Times New Roman" w:cs="Times New Roman"/>
          <w:noProof/>
          <w:color w:val="000000"/>
          <w:sz w:val="24"/>
          <w:szCs w:val="24"/>
        </w:rPr>
        <w:t xml:space="preserve">  K</w:t>
      </w:r>
      <w:r>
        <w:rPr>
          <w:rFonts w:ascii="Times New Roman" w:eastAsia="Times New Roman" w:hAnsi="Times New Roman" w:cs="Times New Roman"/>
          <w:noProof/>
          <w:color w:val="000000"/>
          <w:sz w:val="24"/>
          <w:szCs w:val="24"/>
        </w:rPr>
        <w:t>elemen Atilla</w:t>
      </w:r>
      <w:r w:rsidR="00EE60EF">
        <w:rPr>
          <w:rFonts w:ascii="Times New Roman" w:eastAsia="Times New Roman" w:hAnsi="Times New Roman" w:cs="Times New Roman"/>
          <w:noProof/>
          <w:color w:val="000000"/>
          <w:sz w:val="24"/>
          <w:szCs w:val="24"/>
        </w:rPr>
        <w:t xml:space="preserve"> - Marton</w:t>
      </w:r>
      <w:r w:rsidRPr="00920235">
        <w:rPr>
          <w:rFonts w:ascii="Times New Roman" w:eastAsia="Times New Roman" w:hAnsi="Times New Roman" w:cs="Times New Roman"/>
          <w:noProof/>
          <w:color w:val="000000"/>
          <w:sz w:val="24"/>
          <w:szCs w:val="24"/>
        </w:rPr>
        <w:t xml:space="preserve">, pentru aprobarea documentelor referitoare la punctele de pe ordinea de zi a şedinţei ordinare a Adunării Generale a Acţionarilor a </w:t>
      </w:r>
      <w:r>
        <w:rPr>
          <w:rFonts w:ascii="Times New Roman" w:eastAsia="Times New Roman" w:hAnsi="Times New Roman" w:cs="Times New Roman"/>
          <w:noProof/>
          <w:color w:val="000000"/>
          <w:sz w:val="24"/>
          <w:szCs w:val="24"/>
        </w:rPr>
        <w:t>din data de 26.02.2021</w:t>
      </w:r>
      <w:r w:rsidR="00EE60EF">
        <w:rPr>
          <w:rFonts w:ascii="Times New Roman" w:eastAsia="Times New Roman" w:hAnsi="Times New Roman" w:cs="Times New Roman"/>
          <w:noProof/>
          <w:color w:val="000000"/>
          <w:sz w:val="24"/>
          <w:szCs w:val="24"/>
        </w:rPr>
        <w:t>, respectiv din data de 01.03.2021</w:t>
      </w:r>
      <w:r w:rsidR="00863F14">
        <w:rPr>
          <w:rFonts w:ascii="Times New Roman" w:eastAsia="Times New Roman" w:hAnsi="Times New Roman" w:cs="Times New Roman"/>
          <w:noProof/>
          <w:color w:val="000000"/>
          <w:sz w:val="24"/>
          <w:szCs w:val="24"/>
        </w:rPr>
        <w:t>, după caz.</w:t>
      </w:r>
    </w:p>
    <w:p w:rsidR="00FF26E6" w:rsidRPr="00920235" w:rsidRDefault="00FF26E6" w:rsidP="00FF26E6">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rsidR="00FF26E6" w:rsidRPr="00920235" w:rsidRDefault="00FF26E6" w:rsidP="00EE60EF">
      <w:pPr>
        <w:pBdr>
          <w:top w:val="nil"/>
          <w:left w:val="nil"/>
          <w:bottom w:val="nil"/>
          <w:right w:val="nil"/>
          <w:between w:val="nil"/>
        </w:pBdr>
        <w:spacing w:after="0"/>
        <w:ind w:firstLine="851"/>
        <w:jc w:val="both"/>
        <w:rPr>
          <w:rFonts w:ascii="Times New Roman" w:eastAsia="Times New Roman" w:hAnsi="Times New Roman" w:cs="Times New Roman"/>
          <w:noProof/>
          <w:color w:val="000000"/>
          <w:sz w:val="24"/>
          <w:szCs w:val="24"/>
        </w:rPr>
      </w:pPr>
      <w:r w:rsidRPr="00920235">
        <w:rPr>
          <w:rFonts w:ascii="Times New Roman" w:eastAsia="Times New Roman" w:hAnsi="Times New Roman" w:cs="Times New Roman"/>
          <w:b/>
          <w:noProof/>
          <w:color w:val="000000"/>
          <w:sz w:val="24"/>
          <w:szCs w:val="24"/>
        </w:rPr>
        <w:t xml:space="preserve">Art. </w:t>
      </w:r>
      <w:r>
        <w:rPr>
          <w:rFonts w:ascii="Times New Roman" w:eastAsia="Times New Roman" w:hAnsi="Times New Roman" w:cs="Times New Roman"/>
          <w:b/>
          <w:noProof/>
          <w:color w:val="000000"/>
          <w:sz w:val="24"/>
          <w:szCs w:val="24"/>
        </w:rPr>
        <w:t>2</w:t>
      </w:r>
      <w:r w:rsidRPr="00920235">
        <w:rPr>
          <w:rFonts w:ascii="Times New Roman" w:eastAsia="Times New Roman" w:hAnsi="Times New Roman" w:cs="Times New Roman"/>
          <w:b/>
          <w:noProof/>
          <w:color w:val="000000"/>
          <w:sz w:val="24"/>
          <w:szCs w:val="24"/>
        </w:rPr>
        <w:t xml:space="preserve">. </w:t>
      </w:r>
      <w:r w:rsidRPr="00920235">
        <w:rPr>
          <w:rFonts w:ascii="Times New Roman" w:eastAsia="Times New Roman" w:hAnsi="Times New Roman" w:cs="Times New Roman"/>
          <w:noProof/>
          <w:color w:val="000000"/>
          <w:sz w:val="24"/>
          <w:szCs w:val="24"/>
        </w:rPr>
        <w:t xml:space="preserve">Prezenta hotărâre se comunică prin grija secretarului general al Municipiului Târgu Mureș, Consiliului de Administrație al SC COMPANIA AQUASERV S.A., Asociației de </w:t>
      </w:r>
      <w:r w:rsidRPr="00920235">
        <w:rPr>
          <w:rFonts w:ascii="Times New Roman" w:eastAsia="Times New Roman" w:hAnsi="Times New Roman" w:cs="Times New Roman"/>
          <w:noProof/>
          <w:color w:val="000000"/>
          <w:sz w:val="24"/>
          <w:szCs w:val="24"/>
        </w:rPr>
        <w:lastRenderedPageBreak/>
        <w:t>Dezvoltare Intercomunitară „AQUA INVEST MUREȘ”,</w:t>
      </w:r>
      <w:r>
        <w:rPr>
          <w:rFonts w:ascii="Times New Roman" w:eastAsia="Times New Roman" w:hAnsi="Times New Roman" w:cs="Times New Roman"/>
          <w:noProof/>
          <w:color w:val="000000"/>
          <w:sz w:val="24"/>
          <w:szCs w:val="24"/>
        </w:rPr>
        <w:t xml:space="preserve"> </w:t>
      </w:r>
      <w:r w:rsidRPr="00920235">
        <w:rPr>
          <w:rFonts w:ascii="Times New Roman" w:eastAsia="Times New Roman" w:hAnsi="Times New Roman" w:cs="Times New Roman"/>
          <w:noProof/>
          <w:color w:val="000000"/>
          <w:sz w:val="24"/>
          <w:szCs w:val="24"/>
        </w:rPr>
        <w:t>SC</w:t>
      </w:r>
      <w:r>
        <w:rPr>
          <w:rFonts w:ascii="Times New Roman" w:eastAsia="Times New Roman" w:hAnsi="Times New Roman" w:cs="Times New Roman"/>
          <w:noProof/>
          <w:color w:val="000000"/>
          <w:sz w:val="24"/>
          <w:szCs w:val="24"/>
        </w:rPr>
        <w:t xml:space="preserve"> </w:t>
      </w:r>
      <w:r w:rsidRPr="00920235">
        <w:rPr>
          <w:rFonts w:ascii="Times New Roman" w:eastAsia="Times New Roman" w:hAnsi="Times New Roman" w:cs="Times New Roman"/>
          <w:noProof/>
          <w:color w:val="000000"/>
          <w:sz w:val="24"/>
          <w:szCs w:val="24"/>
        </w:rPr>
        <w:t>Compania Aqu</w:t>
      </w:r>
      <w:r>
        <w:rPr>
          <w:rFonts w:ascii="Times New Roman" w:eastAsia="Times New Roman" w:hAnsi="Times New Roman" w:cs="Times New Roman"/>
          <w:noProof/>
          <w:color w:val="000000"/>
          <w:sz w:val="24"/>
          <w:szCs w:val="24"/>
        </w:rPr>
        <w:t>aserv S.A., dl.</w:t>
      </w:r>
      <w:r w:rsidRPr="00920235">
        <w:rPr>
          <w:rFonts w:ascii="Times New Roman" w:eastAsia="Times New Roman" w:hAnsi="Times New Roman" w:cs="Times New Roman"/>
          <w:noProof/>
          <w:color w:val="000000"/>
          <w:sz w:val="24"/>
          <w:szCs w:val="24"/>
        </w:rPr>
        <w:t xml:space="preserve"> </w:t>
      </w:r>
      <w:r w:rsidR="00EE60EF">
        <w:rPr>
          <w:rFonts w:ascii="Times New Roman" w:eastAsia="Times New Roman" w:hAnsi="Times New Roman" w:cs="Times New Roman"/>
          <w:noProof/>
          <w:color w:val="000000"/>
          <w:sz w:val="24"/>
          <w:szCs w:val="24"/>
        </w:rPr>
        <w:t>Kelemen Atilla – Marton,</w:t>
      </w:r>
      <w:r w:rsidRPr="00920235">
        <w:rPr>
          <w:rFonts w:ascii="Times New Roman" w:eastAsia="Times New Roman" w:hAnsi="Times New Roman" w:cs="Times New Roman"/>
          <w:noProof/>
          <w:color w:val="000000"/>
          <w:sz w:val="24"/>
          <w:szCs w:val="24"/>
        </w:rPr>
        <w:t xml:space="preserve"> reprezentant al Mun</w:t>
      </w:r>
      <w:r>
        <w:rPr>
          <w:rFonts w:ascii="Times New Roman" w:eastAsia="Times New Roman" w:hAnsi="Times New Roman" w:cs="Times New Roman"/>
          <w:noProof/>
          <w:color w:val="000000"/>
          <w:sz w:val="24"/>
          <w:szCs w:val="24"/>
        </w:rPr>
        <w:t xml:space="preserve">icipiului </w:t>
      </w:r>
      <w:r w:rsidRPr="00920235">
        <w:rPr>
          <w:rFonts w:ascii="Times New Roman" w:eastAsia="Times New Roman" w:hAnsi="Times New Roman" w:cs="Times New Roman"/>
          <w:noProof/>
          <w:color w:val="000000"/>
          <w:sz w:val="24"/>
          <w:szCs w:val="24"/>
        </w:rPr>
        <w:t>Târgu Mureș în AGA SC Compania Aquaserv SA</w:t>
      </w:r>
      <w:r>
        <w:rPr>
          <w:rFonts w:ascii="Times New Roman" w:eastAsia="Times New Roman" w:hAnsi="Times New Roman" w:cs="Times New Roman"/>
          <w:noProof/>
          <w:color w:val="000000"/>
          <w:sz w:val="24"/>
          <w:szCs w:val="24"/>
        </w:rPr>
        <w:t>.</w:t>
      </w:r>
    </w:p>
    <w:p w:rsidR="00FF26E6" w:rsidRPr="00920235" w:rsidRDefault="00FF26E6" w:rsidP="00FF26E6">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rsidR="00FF26E6" w:rsidRPr="00920235" w:rsidRDefault="00FF26E6" w:rsidP="00EE60EF">
      <w:pPr>
        <w:pBdr>
          <w:top w:val="nil"/>
          <w:left w:val="nil"/>
          <w:bottom w:val="nil"/>
          <w:right w:val="nil"/>
          <w:between w:val="nil"/>
        </w:pBdr>
        <w:spacing w:after="0"/>
        <w:ind w:firstLine="851"/>
        <w:jc w:val="both"/>
        <w:rPr>
          <w:rFonts w:ascii="Times New Roman" w:eastAsia="Times New Roman" w:hAnsi="Times New Roman" w:cs="Times New Roman"/>
          <w:noProof/>
          <w:color w:val="000000"/>
          <w:sz w:val="24"/>
          <w:szCs w:val="24"/>
        </w:rPr>
      </w:pPr>
      <w:r w:rsidRPr="00920235">
        <w:rPr>
          <w:rFonts w:ascii="Times New Roman" w:eastAsia="Times New Roman" w:hAnsi="Times New Roman" w:cs="Times New Roman"/>
          <w:b/>
          <w:noProof/>
          <w:color w:val="000000"/>
          <w:sz w:val="24"/>
          <w:szCs w:val="24"/>
        </w:rPr>
        <w:t xml:space="preserve">Art. </w:t>
      </w:r>
      <w:r>
        <w:rPr>
          <w:rFonts w:ascii="Times New Roman" w:eastAsia="Times New Roman" w:hAnsi="Times New Roman" w:cs="Times New Roman"/>
          <w:b/>
          <w:noProof/>
          <w:color w:val="000000"/>
          <w:sz w:val="24"/>
          <w:szCs w:val="24"/>
        </w:rPr>
        <w:t>3</w:t>
      </w:r>
      <w:r w:rsidRPr="00920235">
        <w:rPr>
          <w:rFonts w:ascii="Times New Roman" w:eastAsia="Times New Roman" w:hAnsi="Times New Roman" w:cs="Times New Roman"/>
          <w:b/>
          <w:noProof/>
          <w:color w:val="000000"/>
          <w:sz w:val="24"/>
          <w:szCs w:val="24"/>
        </w:rPr>
        <w:t xml:space="preserve">. </w:t>
      </w:r>
      <w:r w:rsidRPr="00920235">
        <w:rPr>
          <w:rFonts w:ascii="Times New Roman" w:eastAsia="Times New Roman" w:hAnsi="Times New Roman" w:cs="Times New Roman"/>
          <w:noProof/>
          <w:color w:val="000000"/>
          <w:sz w:val="24"/>
          <w:szCs w:val="24"/>
        </w:rPr>
        <w:t>Cu aducerea la îndeplinire a prezentei hotârări se însărcinează Executivul Municipiului Tîrgu Mureş şi reprezentantul Municipiului Târgu-Mureş în AGA a S.C. COMPANIA AQUASERV S.A.</w:t>
      </w:r>
    </w:p>
    <w:p w:rsidR="00FF26E6" w:rsidRPr="00920235" w:rsidRDefault="00FF26E6" w:rsidP="00FF26E6">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rsidR="00863F14" w:rsidRDefault="00FF26E6" w:rsidP="00863F14">
      <w:pPr>
        <w:ind w:firstLine="720"/>
        <w:jc w:val="both"/>
        <w:rPr>
          <w:b/>
          <w:i/>
          <w:noProof/>
          <w:sz w:val="24"/>
          <w:szCs w:val="24"/>
        </w:rPr>
      </w:pPr>
      <w:bookmarkStart w:id="1" w:name="_gjdgxs" w:colFirst="0" w:colLast="0"/>
      <w:bookmarkEnd w:id="1"/>
      <w:r>
        <w:rPr>
          <w:rFonts w:ascii="Times New Roman" w:eastAsia="Times New Roman" w:hAnsi="Times New Roman" w:cs="Times New Roman"/>
          <w:b/>
          <w:noProof/>
          <w:color w:val="000000"/>
          <w:sz w:val="24"/>
          <w:szCs w:val="24"/>
        </w:rPr>
        <w:t xml:space="preserve"> </w:t>
      </w:r>
      <w:r w:rsidRPr="00920235">
        <w:rPr>
          <w:rFonts w:ascii="Times New Roman" w:eastAsia="Times New Roman" w:hAnsi="Times New Roman" w:cs="Times New Roman"/>
          <w:b/>
          <w:noProof/>
          <w:color w:val="000000"/>
          <w:sz w:val="24"/>
          <w:szCs w:val="24"/>
        </w:rPr>
        <w:t>Art.</w:t>
      </w:r>
      <w:r>
        <w:rPr>
          <w:rFonts w:ascii="Times New Roman" w:eastAsia="Times New Roman" w:hAnsi="Times New Roman" w:cs="Times New Roman"/>
          <w:b/>
          <w:noProof/>
          <w:color w:val="000000"/>
          <w:sz w:val="24"/>
          <w:szCs w:val="24"/>
        </w:rPr>
        <w:t xml:space="preserve"> 4</w:t>
      </w:r>
      <w:r w:rsidRPr="00920235">
        <w:rPr>
          <w:rStyle w:val="SubtleEmphasis"/>
          <w:rFonts w:ascii="Times New Roman" w:hAnsi="Times New Roman" w:cs="Times New Roman"/>
          <w:noProof/>
          <w:sz w:val="24"/>
          <w:szCs w:val="24"/>
        </w:rPr>
        <w:t xml:space="preserve">.  </w:t>
      </w:r>
      <w:r w:rsidRPr="00FF26E6">
        <w:rPr>
          <w:rStyle w:val="SubtleEmphasis"/>
          <w:rFonts w:ascii="Times New Roman" w:hAnsi="Times New Roman" w:cs="Times New Roman"/>
          <w:i w:val="0"/>
          <w:noProof/>
          <w:color w:val="auto"/>
          <w:sz w:val="24"/>
          <w:szCs w:val="24"/>
        </w:rPr>
        <w:t>În conformitate cu prevederile art. 252, alin. 1, lit. c și ale art. 255 din O.U.G. nr. 57/2019 privind Codul Administrativ precum și ale art. 3, alin. 1 din Legea nr. 554/2004, privind</w:t>
      </w:r>
      <w:r w:rsidRPr="00FF26E6">
        <w:rPr>
          <w:rStyle w:val="SubtleEmphasis"/>
          <w:rFonts w:ascii="Times New Roman" w:hAnsi="Times New Roman" w:cs="Times New Roman"/>
          <w:noProof/>
          <w:color w:val="auto"/>
          <w:sz w:val="24"/>
          <w:szCs w:val="24"/>
        </w:rPr>
        <w:t xml:space="preserve"> </w:t>
      </w:r>
      <w:r w:rsidRPr="00FF26E6">
        <w:rPr>
          <w:rStyle w:val="SubtleEmphasis"/>
          <w:rFonts w:ascii="Times New Roman" w:hAnsi="Times New Roman" w:cs="Times New Roman"/>
          <w:i w:val="0"/>
          <w:noProof/>
          <w:color w:val="auto"/>
          <w:sz w:val="24"/>
          <w:szCs w:val="24"/>
        </w:rPr>
        <w:t>contenciosul administrativ, prezenta Hotărâre se înaintează Prefectului Judeţului Mureş pentru exercitarea controlului de legalitate</w:t>
      </w:r>
      <w:r w:rsidRPr="00FF26E6">
        <w:rPr>
          <w:i/>
          <w:noProof/>
          <w:sz w:val="24"/>
          <w:szCs w:val="24"/>
        </w:rPr>
        <w:t>.</w:t>
      </w:r>
      <w:r w:rsidRPr="00FF26E6">
        <w:rPr>
          <w:b/>
          <w:i/>
          <w:noProof/>
          <w:sz w:val="24"/>
          <w:szCs w:val="24"/>
        </w:rPr>
        <w:tab/>
      </w:r>
    </w:p>
    <w:p w:rsidR="004A43AB" w:rsidRPr="00FF26E6" w:rsidRDefault="004A43AB" w:rsidP="00863F14">
      <w:pPr>
        <w:ind w:firstLine="720"/>
        <w:jc w:val="both"/>
        <w:rPr>
          <w:b/>
          <w:i/>
          <w:noProof/>
          <w:sz w:val="24"/>
          <w:szCs w:val="24"/>
        </w:rPr>
      </w:pPr>
    </w:p>
    <w:p w:rsidR="00FF26E6" w:rsidRPr="00920235" w:rsidRDefault="00FF26E6" w:rsidP="00FF26E6">
      <w:pPr>
        <w:pBdr>
          <w:top w:val="nil"/>
          <w:left w:val="nil"/>
          <w:bottom w:val="nil"/>
          <w:right w:val="nil"/>
          <w:between w:val="nil"/>
        </w:pBdr>
        <w:spacing w:after="0" w:line="240" w:lineRule="auto"/>
        <w:ind w:firstLine="851"/>
        <w:jc w:val="both"/>
        <w:rPr>
          <w:rFonts w:ascii="Times New Roman" w:eastAsia="Times New Roman" w:hAnsi="Times New Roman" w:cs="Times New Roman"/>
          <w:noProof/>
          <w:color w:val="000000"/>
          <w:sz w:val="24"/>
          <w:szCs w:val="24"/>
        </w:rPr>
      </w:pPr>
    </w:p>
    <w:p w:rsidR="00FF26E6" w:rsidRPr="00920235" w:rsidRDefault="00FF26E6" w:rsidP="00863F14">
      <w:pPr>
        <w:spacing w:after="0" w:line="240" w:lineRule="auto"/>
        <w:ind w:left="720"/>
        <w:jc w:val="center"/>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Viză de legalitate</w:t>
      </w:r>
    </w:p>
    <w:p w:rsidR="00FF26E6" w:rsidRPr="00920235" w:rsidRDefault="00FF26E6" w:rsidP="00863F14">
      <w:pPr>
        <w:spacing w:after="0" w:line="240" w:lineRule="auto"/>
        <w:jc w:val="center"/>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Secretar  general al  Municipiului  Târgu Mureș,</w:t>
      </w:r>
    </w:p>
    <w:p w:rsidR="00FF26E6" w:rsidRPr="00920235" w:rsidRDefault="00FF26E6" w:rsidP="00863F14">
      <w:pPr>
        <w:spacing w:after="0" w:line="240" w:lineRule="auto"/>
        <w:jc w:val="center"/>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Soós Erika</w:t>
      </w: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r w:rsidRPr="00920235">
        <w:rPr>
          <w:rFonts w:ascii="Times New Roman" w:eastAsia="Times New Roman" w:hAnsi="Times New Roman" w:cs="Times New Roman"/>
          <w:b/>
          <w:noProof/>
          <w:sz w:val="24"/>
          <w:szCs w:val="24"/>
        </w:rPr>
        <w:tab/>
      </w:r>
      <w:r w:rsidRPr="00920235">
        <w:rPr>
          <w:rFonts w:ascii="Times New Roman" w:eastAsia="Times New Roman" w:hAnsi="Times New Roman" w:cs="Times New Roman"/>
          <w:b/>
          <w:noProof/>
          <w:sz w:val="24"/>
          <w:szCs w:val="24"/>
        </w:rPr>
        <w:tab/>
      </w:r>
      <w:r w:rsidRPr="00920235">
        <w:rPr>
          <w:rFonts w:ascii="Times New Roman" w:eastAsia="Times New Roman" w:hAnsi="Times New Roman" w:cs="Times New Roman"/>
          <w:b/>
          <w:noProof/>
          <w:sz w:val="24"/>
          <w:szCs w:val="24"/>
        </w:rPr>
        <w:tab/>
      </w:r>
      <w:r w:rsidRPr="00920235">
        <w:rPr>
          <w:rFonts w:ascii="Times New Roman" w:eastAsia="Times New Roman" w:hAnsi="Times New Roman" w:cs="Times New Roman"/>
          <w:b/>
          <w:noProof/>
          <w:sz w:val="24"/>
          <w:szCs w:val="24"/>
        </w:rPr>
        <w:tab/>
      </w:r>
      <w:r w:rsidRPr="00920235">
        <w:rPr>
          <w:rFonts w:ascii="Times New Roman" w:eastAsia="Times New Roman" w:hAnsi="Times New Roman" w:cs="Times New Roman"/>
          <w:b/>
          <w:noProof/>
          <w:sz w:val="24"/>
          <w:szCs w:val="24"/>
        </w:rPr>
        <w:tab/>
      </w: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Default="00FF26E6"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Default="00EE60EF" w:rsidP="00FF26E6">
      <w:pPr>
        <w:spacing w:after="0" w:line="240" w:lineRule="auto"/>
        <w:rPr>
          <w:rFonts w:ascii="Times New Roman" w:eastAsia="Times New Roman" w:hAnsi="Times New Roman" w:cs="Times New Roman"/>
          <w:b/>
          <w:noProof/>
          <w:sz w:val="24"/>
          <w:szCs w:val="24"/>
        </w:rPr>
      </w:pPr>
    </w:p>
    <w:p w:rsidR="00EE60EF" w:rsidRPr="00920235" w:rsidRDefault="00EE60EF"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24"/>
          <w:szCs w:val="24"/>
        </w:rPr>
      </w:pPr>
    </w:p>
    <w:p w:rsidR="00FF26E6" w:rsidRPr="00920235" w:rsidRDefault="00FF26E6" w:rsidP="00FF26E6">
      <w:pPr>
        <w:spacing w:after="0" w:line="240" w:lineRule="auto"/>
        <w:rPr>
          <w:rFonts w:ascii="Times New Roman" w:eastAsia="Times New Roman" w:hAnsi="Times New Roman" w:cs="Times New Roman"/>
          <w:b/>
          <w:noProof/>
          <w:sz w:val="12"/>
          <w:szCs w:val="12"/>
        </w:rPr>
      </w:pPr>
    </w:p>
    <w:p w:rsidR="00FF26E6" w:rsidRPr="00920235" w:rsidRDefault="00FF26E6" w:rsidP="00FF26E6">
      <w:pPr>
        <w:ind w:firstLine="720"/>
        <w:jc w:val="both"/>
        <w:rPr>
          <w:rFonts w:ascii="Times New Roman" w:eastAsia="Times New Roman" w:hAnsi="Times New Roman" w:cs="Times New Roman"/>
          <w:b/>
          <w:noProof/>
          <w:sz w:val="12"/>
          <w:szCs w:val="12"/>
        </w:rPr>
      </w:pPr>
      <w:r w:rsidRPr="00920235">
        <w:rPr>
          <w:rFonts w:ascii="Times New Roman" w:eastAsia="Times New Roman" w:hAnsi="Times New Roman" w:cs="Times New Roman"/>
          <w:noProof/>
          <w:sz w:val="12"/>
          <w:szCs w:val="12"/>
        </w:rPr>
        <w:t>*Actele</w:t>
      </w:r>
      <w:r w:rsidRPr="00920235">
        <w:rPr>
          <w:rFonts w:ascii="Times New Roman" w:eastAsia="Times New Roman" w:hAnsi="Times New Roman" w:cs="Times New Roman"/>
          <w:b/>
          <w:noProof/>
          <w:sz w:val="12"/>
          <w:szCs w:val="12"/>
        </w:rPr>
        <w:t xml:space="preserve"> </w:t>
      </w:r>
      <w:r w:rsidRPr="00920235">
        <w:rPr>
          <w:rFonts w:ascii="Times New Roman" w:eastAsia="Times New Roman" w:hAnsi="Times New Roman" w:cs="Times New Roman"/>
          <w:noProof/>
          <w:sz w:val="12"/>
          <w:szCs w:val="12"/>
        </w:rPr>
        <w:t>administrative sunt hotărârile de Consiliu local care intră în vigoare şi produc efecte juridice după îndeplinirea condiţiilor prevăzute de art. 129, art. 139 din O.U.G. nr.57/2019 privind Codul Administrativ</w:t>
      </w:r>
      <w:r w:rsidRPr="00920235">
        <w:rPr>
          <w:rFonts w:ascii="Times New Roman" w:eastAsia="Times New Roman" w:hAnsi="Times New Roman" w:cs="Times New Roman"/>
          <w:b/>
          <w:noProof/>
          <w:sz w:val="12"/>
          <w:szCs w:val="12"/>
        </w:rPr>
        <w:t xml:space="preserve">  </w:t>
      </w:r>
    </w:p>
    <w:p w:rsidR="002C69AD" w:rsidRDefault="002C69AD"/>
    <w:sectPr w:rsidR="002C69AD" w:rsidSect="00EE60EF">
      <w:pgSz w:w="11906" w:h="16838"/>
      <w:pgMar w:top="1135" w:right="849" w:bottom="1418"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80"/>
    <w:rsid w:val="000F0A80"/>
    <w:rsid w:val="00281AC6"/>
    <w:rsid w:val="002C69AD"/>
    <w:rsid w:val="00363B90"/>
    <w:rsid w:val="004A43AB"/>
    <w:rsid w:val="00863F14"/>
    <w:rsid w:val="009B5BA0"/>
    <w:rsid w:val="00EE60EF"/>
    <w:rsid w:val="00FF26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E6"/>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F26E6"/>
    <w:rPr>
      <w:i/>
      <w:iCs/>
      <w:color w:val="404040" w:themeColor="text1" w:themeTint="BF"/>
    </w:rPr>
  </w:style>
  <w:style w:type="paragraph" w:styleId="BalloonText">
    <w:name w:val="Balloon Text"/>
    <w:basedOn w:val="Normal"/>
    <w:link w:val="BalloonTextChar"/>
    <w:uiPriority w:val="99"/>
    <w:semiHidden/>
    <w:unhideWhenUsed/>
    <w:rsid w:val="00863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14"/>
    <w:rPr>
      <w:rFonts w:ascii="Tahoma" w:eastAsia="Calibri"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E6"/>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F26E6"/>
    <w:rPr>
      <w:i/>
      <w:iCs/>
      <w:color w:val="404040" w:themeColor="text1" w:themeTint="BF"/>
    </w:rPr>
  </w:style>
  <w:style w:type="paragraph" w:styleId="BalloonText">
    <w:name w:val="Balloon Text"/>
    <w:basedOn w:val="Normal"/>
    <w:link w:val="BalloonTextChar"/>
    <w:uiPriority w:val="99"/>
    <w:semiHidden/>
    <w:unhideWhenUsed/>
    <w:rsid w:val="00863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14"/>
    <w:rPr>
      <w:rFonts w:ascii="Tahoma" w:eastAsia="Calibri"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846</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Statia34</cp:lastModifiedBy>
  <cp:revision>7</cp:revision>
  <cp:lastPrinted>2021-02-23T05:37:00Z</cp:lastPrinted>
  <dcterms:created xsi:type="dcterms:W3CDTF">2021-02-22T12:19:00Z</dcterms:created>
  <dcterms:modified xsi:type="dcterms:W3CDTF">2021-02-23T05:39:00Z</dcterms:modified>
</cp:coreProperties>
</file>