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348C" w14:textId="77777777" w:rsidR="00A41806" w:rsidRPr="004F54B2" w:rsidRDefault="00A41806" w:rsidP="00A41806">
      <w:pPr>
        <w:spacing w:after="0"/>
        <w:jc w:val="both"/>
        <w:rPr>
          <w:rFonts w:ascii="Times New Roman" w:eastAsia="Times New Roman" w:hAnsi="Times New Roman" w:cs="Times New Roman"/>
          <w:b/>
          <w:sz w:val="24"/>
          <w:szCs w:val="24"/>
        </w:rPr>
      </w:pPr>
    </w:p>
    <w:p w14:paraId="04C7B33C" w14:textId="77777777" w:rsidR="00A41806" w:rsidRPr="004F54B2" w:rsidRDefault="00A41806" w:rsidP="00A41806">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7C33A623" w14:textId="77777777" w:rsidR="00A41806" w:rsidRPr="004F54B2" w:rsidRDefault="00A41806" w:rsidP="00A41806">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2B31B89" wp14:editId="7C341F39">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4BDA"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64798666" w14:textId="77777777" w:rsidR="00A41806" w:rsidRPr="004F54B2" w:rsidRDefault="008C11C8" w:rsidP="00A4180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69EC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66600177" r:id="rId6"/>
        </w:object>
      </w:r>
      <w:r w:rsidR="00A41806" w:rsidRPr="004F54B2">
        <w:rPr>
          <w:rFonts w:ascii="Times New Roman" w:eastAsia="Times New Roman" w:hAnsi="Times New Roman" w:cs="Times New Roman"/>
          <w:sz w:val="24"/>
          <w:szCs w:val="24"/>
        </w:rPr>
        <w:t>R O M Â N I A</w:t>
      </w:r>
    </w:p>
    <w:p w14:paraId="2525D04C" w14:textId="77777777" w:rsidR="00A41806" w:rsidRPr="004F54B2" w:rsidRDefault="00A41806" w:rsidP="00A41806">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6B4B3E6"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4D66528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979B673" w14:textId="77777777" w:rsidR="00A41806" w:rsidRPr="004F54B2" w:rsidRDefault="00A41806" w:rsidP="00A41806">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4345ECE0" wp14:editId="6C9D1F6B">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4D06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7D5941B3" w14:textId="735548F8"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Nr.  </w:t>
      </w:r>
      <w:r w:rsidR="00DC0872">
        <w:rPr>
          <w:rFonts w:ascii="Times New Roman" w:eastAsia="Times New Roman" w:hAnsi="Times New Roman" w:cs="Times New Roman"/>
          <w:sz w:val="24"/>
          <w:szCs w:val="24"/>
        </w:rPr>
        <w:t>118</w:t>
      </w:r>
      <w:r w:rsidR="008C11C8">
        <w:rPr>
          <w:rFonts w:ascii="Times New Roman" w:eastAsia="Times New Roman" w:hAnsi="Times New Roman" w:cs="Times New Roman"/>
          <w:sz w:val="24"/>
          <w:szCs w:val="24"/>
        </w:rPr>
        <w:t>7</w:t>
      </w:r>
      <w:r w:rsidRPr="004F54B2">
        <w:rPr>
          <w:rFonts w:ascii="Times New Roman" w:eastAsia="Times New Roman" w:hAnsi="Times New Roman" w:cs="Times New Roman"/>
          <w:sz w:val="24"/>
          <w:szCs w:val="24"/>
        </w:rPr>
        <w:t xml:space="preserve">   din  </w:t>
      </w:r>
      <w:r w:rsidR="00DC0872">
        <w:rPr>
          <w:rFonts w:ascii="Times New Roman" w:eastAsia="Times New Roman" w:hAnsi="Times New Roman" w:cs="Times New Roman"/>
          <w:sz w:val="24"/>
          <w:szCs w:val="24"/>
        </w:rPr>
        <w:t>06</w:t>
      </w:r>
      <w:r w:rsidRPr="004F54B2">
        <w:rPr>
          <w:rFonts w:ascii="Times New Roman" w:eastAsia="Times New Roman" w:hAnsi="Times New Roman" w:cs="Times New Roman"/>
          <w:sz w:val="24"/>
          <w:szCs w:val="24"/>
        </w:rPr>
        <w:t>.</w:t>
      </w:r>
      <w:r w:rsidR="00DC0872">
        <w:rPr>
          <w:rFonts w:ascii="Times New Roman" w:eastAsia="Times New Roman" w:hAnsi="Times New Roman" w:cs="Times New Roman"/>
          <w:sz w:val="24"/>
          <w:szCs w:val="24"/>
        </w:rPr>
        <w:t>11</w:t>
      </w:r>
      <w:r w:rsidRPr="004F54B2">
        <w:rPr>
          <w:rFonts w:ascii="Times New Roman" w:eastAsia="Times New Roman" w:hAnsi="Times New Roman" w:cs="Times New Roman"/>
          <w:sz w:val="24"/>
          <w:szCs w:val="24"/>
        </w:rPr>
        <w:t>.2020</w:t>
      </w:r>
    </w:p>
    <w:p w14:paraId="643A6DC1"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30917D86"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5E1AB53E" w14:textId="77777777" w:rsidR="006F0EB5" w:rsidRDefault="00A41806" w:rsidP="006F0EB5">
      <w:pPr>
        <w:spacing w:after="0" w:line="240" w:lineRule="auto"/>
        <w:jc w:val="center"/>
        <w:rPr>
          <w:rFonts w:ascii="Times New Roman" w:eastAsia="Times New Roman" w:hAnsi="Times New Roman" w:cs="Times New Roman"/>
          <w:sz w:val="24"/>
          <w:szCs w:val="24"/>
          <w:lang w:eastAsia="en-US"/>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006F0EB5">
        <w:rPr>
          <w:rFonts w:ascii="Times New Roman" w:eastAsia="Times New Roman" w:hAnsi="Times New Roman" w:cs="Times New Roman"/>
          <w:sz w:val="24"/>
          <w:szCs w:val="24"/>
        </w:rPr>
        <w:t>PRIMAR</w:t>
      </w:r>
      <w:r w:rsidR="006F0EB5">
        <w:rPr>
          <w:rFonts w:ascii="Times New Roman" w:eastAsia="Times New Roman" w:hAnsi="Times New Roman" w:cs="Times New Roman"/>
          <w:sz w:val="24"/>
          <w:szCs w:val="24"/>
        </w:rPr>
        <w:tab/>
      </w:r>
    </w:p>
    <w:p w14:paraId="275701D8" w14:textId="315520CB" w:rsidR="00A41806" w:rsidRPr="004F54B2"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r w:rsidR="00A41806" w:rsidRPr="004F54B2">
        <w:rPr>
          <w:rFonts w:ascii="Times New Roman" w:eastAsia="Times New Roman" w:hAnsi="Times New Roman" w:cs="Times New Roman"/>
          <w:sz w:val="24"/>
          <w:szCs w:val="24"/>
        </w:rPr>
        <w:tab/>
        <w:t xml:space="preserve">  </w:t>
      </w:r>
    </w:p>
    <w:p w14:paraId="4FEE8918"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D0E3E74"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767EAEB8"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7501CD17"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6125DC1F" w14:textId="77777777" w:rsidR="00A41806" w:rsidRPr="004F54B2" w:rsidRDefault="0002220D" w:rsidP="00A41806">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w:t>
      </w:r>
      <w:r w:rsidR="00A41806"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00A41806" w:rsidRPr="004F54B2">
        <w:rPr>
          <w:rFonts w:ascii="Times New Roman" w:hAnsi="Times New Roman" w:cs="Times New Roman"/>
          <w:b/>
          <w:sz w:val="24"/>
          <w:szCs w:val="24"/>
        </w:rPr>
        <w:t xml:space="preserve"> aferentă terenului concesionat și </w:t>
      </w:r>
    </w:p>
    <w:p w14:paraId="047A7957"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98DBD8B" w14:textId="0E5D15C8" w:rsidR="00A41806" w:rsidRPr="004F54B2" w:rsidRDefault="008C11C8" w:rsidP="00A41806">
      <w:pPr>
        <w:spacing w:after="0" w:line="240" w:lineRule="auto"/>
        <w:jc w:val="center"/>
        <w:rPr>
          <w:rFonts w:ascii="Times New Roman" w:hAnsi="Times New Roman" w:cs="Times New Roman"/>
          <w:b/>
          <w:sz w:val="24"/>
          <w:szCs w:val="24"/>
        </w:rPr>
      </w:pPr>
      <w:bookmarkStart w:id="1" w:name="_Hlk39733390"/>
      <w:r>
        <w:rPr>
          <w:rFonts w:ascii="Times New Roman" w:hAnsi="Times New Roman" w:cs="Times New Roman"/>
          <w:b/>
          <w:sz w:val="24"/>
          <w:szCs w:val="24"/>
        </w:rPr>
        <w:t>SC</w:t>
      </w:r>
      <w:r w:rsidRPr="004F54B2">
        <w:rPr>
          <w:rFonts w:ascii="Times New Roman" w:hAnsi="Times New Roman" w:cs="Times New Roman"/>
          <w:b/>
          <w:sz w:val="24"/>
          <w:szCs w:val="24"/>
        </w:rPr>
        <w:t xml:space="preserve"> </w:t>
      </w:r>
      <w:r>
        <w:rPr>
          <w:rFonts w:ascii="Times New Roman" w:hAnsi="Times New Roman" w:cs="Times New Roman"/>
          <w:b/>
          <w:sz w:val="24"/>
          <w:szCs w:val="24"/>
        </w:rPr>
        <w:t>RAUL &amp; SANDA</w:t>
      </w:r>
      <w:r w:rsidRPr="004F54B2">
        <w:rPr>
          <w:rFonts w:ascii="Times New Roman" w:hAnsi="Times New Roman" w:cs="Times New Roman"/>
          <w:b/>
          <w:sz w:val="24"/>
          <w:szCs w:val="24"/>
        </w:rPr>
        <w:t xml:space="preserve"> SRL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C11265">
        <w:rPr>
          <w:rFonts w:ascii="Times New Roman" w:hAnsi="Times New Roman" w:cs="Times New Roman"/>
          <w:b/>
          <w:sz w:val="24"/>
          <w:szCs w:val="24"/>
        </w:rPr>
        <w:t xml:space="preserve"> și stării de alertă</w:t>
      </w:r>
    </w:p>
    <w:bookmarkEnd w:id="0"/>
    <w:bookmarkEnd w:id="1"/>
    <w:p w14:paraId="7DAD6D83" w14:textId="77777777" w:rsidR="00A41806" w:rsidRPr="004F54B2" w:rsidRDefault="00A41806" w:rsidP="00A41806">
      <w:pPr>
        <w:spacing w:after="0" w:line="240" w:lineRule="auto"/>
        <w:rPr>
          <w:rFonts w:ascii="Times New Roman" w:hAnsi="Times New Roman" w:cs="Times New Roman"/>
          <w:b/>
          <w:sz w:val="24"/>
          <w:szCs w:val="24"/>
        </w:rPr>
      </w:pPr>
    </w:p>
    <w:p w14:paraId="014F29A3" w14:textId="00E8CCD6" w:rsidR="00A41806" w:rsidRPr="004F54B2" w:rsidRDefault="00A41806" w:rsidP="00A41806">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Ţinând cont de situația de urgență decretată de președintele României, Klaus Iohannis, prin Decret nr. 195 din 16 martie 2020 privind instituirea stării de urgenţă pe teritoriul României</w:t>
      </w:r>
      <w:r w:rsidR="00C11265">
        <w:rPr>
          <w:rFonts w:ascii="Times New Roman" w:hAnsi="Times New Roman" w:cs="Times New Roman"/>
          <w:sz w:val="24"/>
          <w:szCs w:val="24"/>
        </w:rPr>
        <w:t>,</w:t>
      </w:r>
      <w:r w:rsidRPr="004F54B2">
        <w:rPr>
          <w:rFonts w:ascii="Times New Roman" w:hAnsi="Times New Roman" w:cs="Times New Roman"/>
          <w:sz w:val="24"/>
          <w:szCs w:val="24"/>
        </w:rPr>
        <w:t xml:space="preserve"> Decret nr.240 din 14 aprilie 2020</w:t>
      </w:r>
      <w:r w:rsidR="00C11265">
        <w:rPr>
          <w:rFonts w:ascii="Times New Roman" w:hAnsi="Times New Roman" w:cs="Times New Roman"/>
          <w:sz w:val="24"/>
          <w:szCs w:val="24"/>
        </w:rPr>
        <w:t xml:space="preserve"> </w:t>
      </w:r>
      <w:r w:rsidRPr="004F54B2">
        <w:rPr>
          <w:rFonts w:ascii="Times New Roman" w:hAnsi="Times New Roman" w:cs="Times New Roman"/>
          <w:sz w:val="24"/>
          <w:szCs w:val="24"/>
        </w:rPr>
        <w:t>privind prelungirea stării de urgență,</w:t>
      </w:r>
      <w:r w:rsidR="00C11265">
        <w:rPr>
          <w:rFonts w:ascii="Times New Roman" w:hAnsi="Times New Roman" w:cs="Times New Roman"/>
          <w:sz w:val="24"/>
          <w:szCs w:val="24"/>
        </w:rPr>
        <w:t xml:space="preserve"> Hotărârea nr. 394 din 18.05.2020 privind prelungirea stării de alertă, Hotărârea nr. 476 din 16.06.2020 privind prelungirea stării de alertă, Hotărârea nr. 553 din 15.07.2020 privind prelungirea stării de alertă, Hotărârea nr. 668 din 14.08.2020 privind prelungirea stării de alertă, Hotărârea nr. 782 din 14.09.2020 privind prelungirea stării de alertă și Hotărârea nr. 856 din 14.10.2020 privind prelungirea stării de alertă, </w:t>
      </w:r>
      <w:r w:rsidRPr="004F54B2">
        <w:rPr>
          <w:rFonts w:ascii="Times New Roman" w:hAnsi="Times New Roman" w:cs="Times New Roman"/>
          <w:sz w:val="24"/>
          <w:szCs w:val="24"/>
        </w:rPr>
        <w:t xml:space="preserve">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4FD0D2F" w14:textId="3988335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Având în vedere situația economică creată de această stare de urgenţă</w:t>
      </w:r>
      <w:r w:rsidR="00C11265">
        <w:rPr>
          <w:rFonts w:ascii="Times New Roman" w:hAnsi="Times New Roman" w:cs="Times New Roman"/>
          <w:sz w:val="24"/>
          <w:szCs w:val="24"/>
        </w:rPr>
        <w:t xml:space="preserve"> și </w:t>
      </w:r>
      <w:r w:rsidR="00820132">
        <w:rPr>
          <w:rFonts w:ascii="Times New Roman" w:hAnsi="Times New Roman" w:cs="Times New Roman"/>
          <w:sz w:val="24"/>
          <w:szCs w:val="24"/>
        </w:rPr>
        <w:t>stare de alertă</w:t>
      </w:r>
      <w:r w:rsidRPr="004F54B2">
        <w:rPr>
          <w:rFonts w:ascii="Times New Roman" w:hAnsi="Times New Roman" w:cs="Times New Roman"/>
          <w:sz w:val="24"/>
          <w:szCs w:val="24"/>
        </w:rPr>
        <w:t xml:space="preserve"> trebuie să venim în sprijinul persoanelor fizice și juridice care ocupă teren cu construcții și își desfășoară activitatea în Complexul de Agrement și Sport ”Mureșul”, din Târgu Mureș, str.Plutelor nr.2, pe durata stării de urgență</w:t>
      </w:r>
      <w:r w:rsidR="00820132">
        <w:rPr>
          <w:rFonts w:ascii="Times New Roman" w:hAnsi="Times New Roman" w:cs="Times New Roman"/>
          <w:sz w:val="24"/>
          <w:szCs w:val="24"/>
        </w:rPr>
        <w:t xml:space="preserve"> și stării de alertă.</w:t>
      </w:r>
    </w:p>
    <w:p w14:paraId="0AEF9C0B"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25421A61" w14:textId="39279B8E"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persoane fizice și juridice,  care au calitatea de :</w:t>
      </w:r>
    </w:p>
    <w:p w14:paraId="73FAC08B"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concesionari a terenului aflat în proprietatea Municipiului Târgu Mureș, aferent construcției, conform prevederilor HCL  nr. 110 din 29 mai 2003 privind modul de concesionare a terenurilor din Complexul de Agrement şi Sport „Mureşul”  cu modificările şi completările </w:t>
      </w:r>
      <w:r w:rsidRPr="004F54B2">
        <w:rPr>
          <w:rFonts w:ascii="Times New Roman" w:hAnsi="Times New Roman" w:cs="Times New Roman"/>
          <w:sz w:val="24"/>
          <w:szCs w:val="24"/>
        </w:rPr>
        <w:lastRenderedPageBreak/>
        <w:t>ulterioare din HCL nr.68 din 28 februarie 2008 și HCL nr.28 din 28 februarie 2019, pentru care au fost încheiate contracte de concesiune ;</w:t>
      </w:r>
    </w:p>
    <w:p w14:paraId="75B9955F"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beneficiari pentru folosirea terenului aferent construcției și a unor servicii, conform prevederilor HCL nr.111 din 25 aprilie 2019, privind aprobarea contravalorii serviciilor prestate de către Complexul de Agrement și Sport ”Mureșul” pentru anul 2020, pentru care au fost încheiate convenții.</w:t>
      </w:r>
    </w:p>
    <w:p w14:paraId="6BA44788"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18592D83" w14:textId="3D4F6804"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De la data decretării stării de urgență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3033ACDE"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349869EF" w14:textId="5624CC84" w:rsidR="008C11C8" w:rsidRPr="004F54B2" w:rsidRDefault="008C11C8" w:rsidP="008C11C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SC</w:t>
      </w:r>
      <w:r w:rsidRPr="004F54B2">
        <w:rPr>
          <w:rFonts w:ascii="Times New Roman" w:hAnsi="Times New Roman" w:cs="Times New Roman"/>
          <w:sz w:val="24"/>
          <w:szCs w:val="24"/>
        </w:rPr>
        <w:t xml:space="preserve"> </w:t>
      </w:r>
      <w:r>
        <w:rPr>
          <w:rFonts w:ascii="Times New Roman" w:hAnsi="Times New Roman" w:cs="Times New Roman"/>
          <w:sz w:val="24"/>
          <w:szCs w:val="24"/>
        </w:rPr>
        <w:t>RAUL &amp; SANDA</w:t>
      </w:r>
      <w:r w:rsidRPr="004F54B2">
        <w:rPr>
          <w:rFonts w:ascii="Times New Roman" w:hAnsi="Times New Roman" w:cs="Times New Roman"/>
          <w:sz w:val="24"/>
          <w:szCs w:val="24"/>
        </w:rPr>
        <w:t xml:space="preserve"> SRL, solicită prin adresa nr.2</w:t>
      </w:r>
      <w:r>
        <w:rPr>
          <w:rFonts w:ascii="Times New Roman" w:hAnsi="Times New Roman" w:cs="Times New Roman"/>
          <w:sz w:val="24"/>
          <w:szCs w:val="24"/>
        </w:rPr>
        <w:t>7810</w:t>
      </w:r>
      <w:r w:rsidRPr="004F54B2">
        <w:rPr>
          <w:rFonts w:ascii="Times New Roman" w:hAnsi="Times New Roman" w:cs="Times New Roman"/>
          <w:sz w:val="24"/>
          <w:szCs w:val="24"/>
        </w:rPr>
        <w:t xml:space="preserve"> din </w:t>
      </w:r>
      <w:r>
        <w:rPr>
          <w:rFonts w:ascii="Times New Roman" w:hAnsi="Times New Roman" w:cs="Times New Roman"/>
          <w:sz w:val="24"/>
          <w:szCs w:val="24"/>
        </w:rPr>
        <w:t>21</w:t>
      </w:r>
      <w:r w:rsidRPr="004F54B2">
        <w:rPr>
          <w:rFonts w:ascii="Times New Roman" w:hAnsi="Times New Roman" w:cs="Times New Roman"/>
          <w:sz w:val="24"/>
          <w:szCs w:val="24"/>
        </w:rPr>
        <w:t xml:space="preserve"> </w:t>
      </w:r>
      <w:r>
        <w:rPr>
          <w:rFonts w:ascii="Times New Roman" w:hAnsi="Times New Roman" w:cs="Times New Roman"/>
          <w:sz w:val="24"/>
          <w:szCs w:val="24"/>
        </w:rPr>
        <w:t>mai</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 xml:space="preserve">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w:t>
      </w:r>
      <w:r>
        <w:rPr>
          <w:rFonts w:ascii="Times New Roman" w:hAnsi="Times New Roman" w:cs="Times New Roman"/>
          <w:sz w:val="24"/>
          <w:szCs w:val="24"/>
        </w:rPr>
        <w:t>44494/CSU/MEEMA/TIP1</w:t>
      </w:r>
      <w:r w:rsidRPr="004F54B2">
        <w:rPr>
          <w:rFonts w:ascii="Times New Roman" w:hAnsi="Times New Roman" w:cs="Times New Roman"/>
          <w:sz w:val="24"/>
          <w:szCs w:val="24"/>
        </w:rPr>
        <w:t xml:space="preserve"> (anexat).</w:t>
      </w:r>
      <w:r>
        <w:rPr>
          <w:rFonts w:ascii="Times New Roman" w:hAnsi="Times New Roman" w:cs="Times New Roman"/>
          <w:sz w:val="24"/>
          <w:szCs w:val="24"/>
        </w:rPr>
        <w:t xml:space="preserve"> </w:t>
      </w:r>
    </w:p>
    <w:p w14:paraId="253326F9" w14:textId="77777777" w:rsidR="00A41806" w:rsidRPr="004F54B2" w:rsidRDefault="00A41806" w:rsidP="00A41806">
      <w:pPr>
        <w:spacing w:after="0" w:line="240" w:lineRule="auto"/>
        <w:jc w:val="both"/>
        <w:rPr>
          <w:rFonts w:ascii="Times New Roman" w:hAnsi="Times New Roman" w:cs="Times New Roman"/>
          <w:sz w:val="24"/>
          <w:szCs w:val="24"/>
        </w:rPr>
      </w:pPr>
    </w:p>
    <w:p w14:paraId="366AE6B0" w14:textId="77AE9D63" w:rsidR="00A41806" w:rsidRPr="004F54B2" w:rsidRDefault="00A41806" w:rsidP="00A41806">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8C11C8">
        <w:rPr>
          <w:rFonts w:ascii="Times New Roman" w:hAnsi="Times New Roman" w:cs="Times New Roman"/>
          <w:b/>
          <w:sz w:val="24"/>
          <w:szCs w:val="24"/>
        </w:rPr>
        <w:t>SC</w:t>
      </w:r>
      <w:r w:rsidR="008C11C8" w:rsidRPr="004F54B2">
        <w:rPr>
          <w:rFonts w:ascii="Times New Roman" w:hAnsi="Times New Roman" w:cs="Times New Roman"/>
          <w:b/>
          <w:sz w:val="24"/>
          <w:szCs w:val="24"/>
        </w:rPr>
        <w:t xml:space="preserve"> </w:t>
      </w:r>
      <w:r w:rsidR="008C11C8">
        <w:rPr>
          <w:rFonts w:ascii="Times New Roman" w:hAnsi="Times New Roman" w:cs="Times New Roman"/>
          <w:b/>
          <w:sz w:val="24"/>
          <w:szCs w:val="24"/>
        </w:rPr>
        <w:t>RAUL &amp; SANDA</w:t>
      </w:r>
      <w:r w:rsidR="008C11C8" w:rsidRPr="004F54B2">
        <w:rPr>
          <w:rFonts w:ascii="Times New Roman" w:hAnsi="Times New Roman" w:cs="Times New Roman"/>
          <w:b/>
          <w:sz w:val="24"/>
          <w:szCs w:val="24"/>
        </w:rPr>
        <w:t xml:space="preserve"> SRL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3E20CBAC" w14:textId="77777777" w:rsidR="00A41806" w:rsidRPr="004F54B2" w:rsidRDefault="00A41806" w:rsidP="00A41806">
      <w:pPr>
        <w:spacing w:after="0" w:line="240" w:lineRule="auto"/>
        <w:jc w:val="both"/>
        <w:rPr>
          <w:rFonts w:ascii="Times New Roman" w:hAnsi="Times New Roman" w:cs="Times New Roman"/>
          <w:b/>
          <w:sz w:val="24"/>
          <w:szCs w:val="24"/>
        </w:rPr>
      </w:pPr>
    </w:p>
    <w:p w14:paraId="0B32683E" w14:textId="0D1DAACC"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w:t>
      </w:r>
      <w:r w:rsidR="00820132">
        <w:rPr>
          <w:rFonts w:ascii="Times New Roman" w:hAnsi="Times New Roman" w:cs="Times New Roman"/>
          <w:sz w:val="24"/>
          <w:szCs w:val="24"/>
        </w:rPr>
        <w:t xml:space="preserve"> și starea de alertă</w:t>
      </w:r>
      <w:r w:rsidRPr="004F54B2">
        <w:rPr>
          <w:rFonts w:ascii="Times New Roman" w:hAnsi="Times New Roman" w:cs="Times New Roman"/>
          <w:sz w:val="24"/>
          <w:szCs w:val="24"/>
        </w:rPr>
        <w:t xml:space="preserve"> care apasă  asupra celor care au fost privați de anumite activități.</w:t>
      </w:r>
    </w:p>
    <w:p w14:paraId="27D5D570" w14:textId="77777777"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5169E508" w14:textId="7FF2C86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căror activitate a fost restrânsă sau întreruptă prin aplicarea actelor autorităţilor publice aferente stării de urgenţă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w:t>
      </w:r>
      <w:bookmarkEnd w:id="2"/>
      <w:r w:rsidRPr="004F54B2">
        <w:rPr>
          <w:rFonts w:ascii="Times New Roman" w:hAnsi="Times New Roman" w:cs="Times New Roman"/>
          <w:sz w:val="24"/>
          <w:szCs w:val="24"/>
        </w:rPr>
        <w:t>să nu achite contravaloarea unei folosinţe de care nu beneficiază.</w:t>
      </w:r>
    </w:p>
    <w:p w14:paraId="66843859"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7972A35E"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3DF242B6"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11F619CF" w14:textId="77777777" w:rsidR="00A41806" w:rsidRPr="004F54B2" w:rsidRDefault="00A41806" w:rsidP="00A41806">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2948DDF0"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B76FB74"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E9984FB"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728F6420"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020122C1"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09EF4C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6D21EFCE"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9F99D6D"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819457A" w14:textId="77777777" w:rsidR="00A41806" w:rsidRPr="004F54B2" w:rsidRDefault="00A41806" w:rsidP="00A41806">
      <w:pPr>
        <w:spacing w:after="0" w:line="240" w:lineRule="auto"/>
        <w:rPr>
          <w:rFonts w:ascii="Times New Roman" w:eastAsia="Times New Roman" w:hAnsi="Times New Roman" w:cs="Times New Roman"/>
          <w:sz w:val="24"/>
          <w:szCs w:val="24"/>
          <w:lang w:val="fr-FR"/>
        </w:rPr>
      </w:pPr>
    </w:p>
    <w:p w14:paraId="4C8B1BDB" w14:textId="77777777" w:rsidR="00A41806" w:rsidRPr="004F54B2" w:rsidRDefault="00A41806" w:rsidP="00A41806">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FB885CA" w14:textId="77777777" w:rsidR="00A41806" w:rsidRDefault="00A41806" w:rsidP="00A41806">
      <w:pPr>
        <w:spacing w:after="0" w:line="240" w:lineRule="auto"/>
        <w:ind w:firstLine="720"/>
        <w:rPr>
          <w:rFonts w:ascii="Times New Roman" w:hAnsi="Times New Roman" w:cs="Times New Roman"/>
          <w:sz w:val="24"/>
          <w:szCs w:val="24"/>
        </w:rPr>
      </w:pPr>
    </w:p>
    <w:p w14:paraId="34F15912" w14:textId="77777777" w:rsidR="00A41806" w:rsidRDefault="00A41806" w:rsidP="00A41806">
      <w:pPr>
        <w:spacing w:after="0" w:line="240" w:lineRule="auto"/>
        <w:ind w:firstLine="720"/>
        <w:rPr>
          <w:rFonts w:ascii="Times New Roman" w:hAnsi="Times New Roman" w:cs="Times New Roman"/>
          <w:sz w:val="24"/>
          <w:szCs w:val="24"/>
        </w:rPr>
      </w:pPr>
    </w:p>
    <w:p w14:paraId="29F2D458" w14:textId="77777777" w:rsidR="00A41806" w:rsidRDefault="00A41806" w:rsidP="00A41806">
      <w:pPr>
        <w:spacing w:after="0" w:line="240" w:lineRule="auto"/>
        <w:ind w:firstLine="720"/>
        <w:rPr>
          <w:rFonts w:ascii="Times New Roman" w:hAnsi="Times New Roman" w:cs="Times New Roman"/>
          <w:sz w:val="24"/>
          <w:szCs w:val="24"/>
        </w:rPr>
      </w:pPr>
    </w:p>
    <w:p w14:paraId="63C8EE69" w14:textId="77777777" w:rsidR="00A41806" w:rsidRDefault="00A41806" w:rsidP="00A41806">
      <w:pPr>
        <w:spacing w:after="0" w:line="240" w:lineRule="auto"/>
        <w:ind w:firstLine="720"/>
        <w:rPr>
          <w:rFonts w:ascii="Times New Roman" w:hAnsi="Times New Roman" w:cs="Times New Roman"/>
          <w:sz w:val="24"/>
          <w:szCs w:val="24"/>
        </w:rPr>
      </w:pPr>
    </w:p>
    <w:p w14:paraId="2E6F260F" w14:textId="77777777" w:rsidR="00A41806" w:rsidRDefault="00A41806" w:rsidP="00A41806">
      <w:pPr>
        <w:spacing w:after="0" w:line="240" w:lineRule="auto"/>
        <w:ind w:firstLine="720"/>
        <w:rPr>
          <w:rFonts w:ascii="Times New Roman" w:hAnsi="Times New Roman" w:cs="Times New Roman"/>
          <w:sz w:val="24"/>
          <w:szCs w:val="24"/>
        </w:rPr>
      </w:pPr>
    </w:p>
    <w:p w14:paraId="7913E736" w14:textId="77777777" w:rsidR="00A41806" w:rsidRDefault="00A41806" w:rsidP="00A41806">
      <w:pPr>
        <w:spacing w:after="0" w:line="240" w:lineRule="auto"/>
        <w:ind w:firstLine="720"/>
        <w:rPr>
          <w:rFonts w:ascii="Times New Roman" w:hAnsi="Times New Roman" w:cs="Times New Roman"/>
          <w:sz w:val="24"/>
          <w:szCs w:val="24"/>
        </w:rPr>
      </w:pPr>
    </w:p>
    <w:p w14:paraId="0B99F3B0" w14:textId="77777777" w:rsidR="00A41806" w:rsidRPr="004F54B2" w:rsidRDefault="00A41806" w:rsidP="00A41806">
      <w:pPr>
        <w:spacing w:after="0" w:line="240" w:lineRule="auto"/>
        <w:ind w:firstLine="720"/>
        <w:rPr>
          <w:rFonts w:ascii="Times New Roman" w:hAnsi="Times New Roman" w:cs="Times New Roman"/>
          <w:sz w:val="24"/>
          <w:szCs w:val="24"/>
        </w:rPr>
      </w:pPr>
    </w:p>
    <w:p w14:paraId="2C265E29" w14:textId="77777777" w:rsidR="00A41806" w:rsidRPr="004F54B2" w:rsidRDefault="00A41806" w:rsidP="00A41806">
      <w:pPr>
        <w:spacing w:after="0" w:line="240" w:lineRule="auto"/>
        <w:ind w:firstLine="720"/>
        <w:rPr>
          <w:rFonts w:ascii="Times New Roman" w:hAnsi="Times New Roman" w:cs="Times New Roman"/>
          <w:sz w:val="24"/>
          <w:szCs w:val="24"/>
        </w:rPr>
      </w:pPr>
    </w:p>
    <w:p w14:paraId="56F71FB6" w14:textId="77777777" w:rsidR="00A41806" w:rsidRPr="004F54B2" w:rsidRDefault="00A41806" w:rsidP="00A41806">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1887AA2" w14:textId="77777777" w:rsidR="00A41806" w:rsidRPr="004F54B2" w:rsidRDefault="00A41806" w:rsidP="00A41806">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4BD579CF"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3941ED5C" w14:textId="77777777" w:rsidR="006F0EB5" w:rsidRDefault="00A41806" w:rsidP="006F0EB5">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2B837C7" w14:textId="6C30D7E7" w:rsidR="006F0EB5" w:rsidRDefault="006F0EB5" w:rsidP="006F0EB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A41806" w:rsidRPr="004F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PRIMAR</w:t>
      </w:r>
      <w:r>
        <w:rPr>
          <w:rFonts w:ascii="Times New Roman" w:eastAsia="Times New Roman" w:hAnsi="Times New Roman" w:cs="Times New Roman"/>
          <w:sz w:val="24"/>
          <w:szCs w:val="24"/>
        </w:rPr>
        <w:tab/>
      </w:r>
    </w:p>
    <w:p w14:paraId="5040C328" w14:textId="0339CFEF" w:rsidR="006F0EB5"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p>
    <w:p w14:paraId="20278452" w14:textId="5F8BA4A7" w:rsidR="00A41806" w:rsidRDefault="00A41806" w:rsidP="006F0EB5">
      <w:pPr>
        <w:spacing w:after="0" w:line="240" w:lineRule="auto"/>
        <w:jc w:val="center"/>
        <w:rPr>
          <w:rFonts w:ascii="Times New Roman" w:eastAsia="Times New Roman" w:hAnsi="Times New Roman" w:cs="Times New Roman"/>
          <w:sz w:val="24"/>
          <w:szCs w:val="24"/>
        </w:rPr>
      </w:pPr>
    </w:p>
    <w:p w14:paraId="270C1442" w14:textId="77777777" w:rsidR="00A41806" w:rsidRDefault="00A41806" w:rsidP="00A41806">
      <w:pPr>
        <w:spacing w:after="0" w:line="240" w:lineRule="auto"/>
        <w:jc w:val="center"/>
        <w:rPr>
          <w:rFonts w:ascii="Times New Roman" w:eastAsia="Times New Roman" w:hAnsi="Times New Roman" w:cs="Times New Roman"/>
          <w:sz w:val="24"/>
          <w:szCs w:val="24"/>
        </w:rPr>
      </w:pPr>
    </w:p>
    <w:p w14:paraId="1571F2F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4F835A34"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7D28609E"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110F848A"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B5C4E6B"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02220D">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w:t>
      </w:r>
    </w:p>
    <w:p w14:paraId="3F391FC2"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D843ADC" w14:textId="0D92F5E5" w:rsidR="00A41806" w:rsidRPr="004F54B2" w:rsidRDefault="008C11C8" w:rsidP="00A418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w:t>
      </w:r>
      <w:r w:rsidRPr="004F54B2">
        <w:rPr>
          <w:rFonts w:ascii="Times New Roman" w:hAnsi="Times New Roman" w:cs="Times New Roman"/>
          <w:b/>
          <w:sz w:val="24"/>
          <w:szCs w:val="24"/>
        </w:rPr>
        <w:t xml:space="preserve"> </w:t>
      </w:r>
      <w:r>
        <w:rPr>
          <w:rFonts w:ascii="Times New Roman" w:hAnsi="Times New Roman" w:cs="Times New Roman"/>
          <w:b/>
          <w:sz w:val="24"/>
          <w:szCs w:val="24"/>
        </w:rPr>
        <w:t>RAUL &amp; SANDA</w:t>
      </w:r>
      <w:r w:rsidRPr="004F54B2">
        <w:rPr>
          <w:rFonts w:ascii="Times New Roman" w:hAnsi="Times New Roman" w:cs="Times New Roman"/>
          <w:b/>
          <w:sz w:val="24"/>
          <w:szCs w:val="24"/>
        </w:rPr>
        <w:t xml:space="preserve"> SRL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24D2B42F"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425733A2" w14:textId="77777777" w:rsidR="00A41806" w:rsidRPr="004F54B2" w:rsidRDefault="00A41806" w:rsidP="00A41806">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664AF69" w14:textId="77777777" w:rsidR="00A41806" w:rsidRPr="004F54B2" w:rsidRDefault="00A41806" w:rsidP="00A41806">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7FAA15A6" w14:textId="279762CB" w:rsidR="00A41806" w:rsidRPr="004F54B2" w:rsidRDefault="00A41806" w:rsidP="00A41806">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w:t>
      </w:r>
      <w:r w:rsidR="00DC0872">
        <w:rPr>
          <w:rFonts w:ascii="Times New Roman" w:eastAsia="Calibri" w:hAnsi="Times New Roman" w:cs="Times New Roman"/>
          <w:sz w:val="24"/>
          <w:szCs w:val="24"/>
        </w:rPr>
        <w:t>118</w:t>
      </w:r>
      <w:r w:rsidR="008C11C8">
        <w:rPr>
          <w:rFonts w:ascii="Times New Roman" w:eastAsia="Calibri" w:hAnsi="Times New Roman" w:cs="Times New Roman"/>
          <w:sz w:val="24"/>
          <w:szCs w:val="24"/>
        </w:rPr>
        <w:t>7</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06</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11</w:t>
      </w:r>
      <w:r w:rsidRPr="004F54B2">
        <w:rPr>
          <w:rFonts w:ascii="Times New Roman" w:eastAsia="Calibri" w:hAnsi="Times New Roman" w:cs="Times New Roman"/>
          <w:sz w:val="24"/>
          <w:szCs w:val="24"/>
        </w:rPr>
        <w:t xml:space="preserve">.2020 </w:t>
      </w:r>
      <w:r w:rsidRPr="004F54B2">
        <w:rPr>
          <w:rFonts w:ascii="Times New Roman" w:eastAsia="Times New Roman" w:hAnsi="Times New Roman" w:cs="Times New Roman"/>
          <w:sz w:val="24"/>
          <w:szCs w:val="24"/>
        </w:rPr>
        <w:t xml:space="preserve">inițiat de Primarul Municipiului Târgu </w:t>
      </w:r>
    </w:p>
    <w:p w14:paraId="3B0D7E96" w14:textId="4CB0EF2F" w:rsidR="00A41806" w:rsidRPr="004F54B2" w:rsidRDefault="00A41806" w:rsidP="00A41806">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2220D" w:rsidRPr="004F54B2">
        <w:rPr>
          <w:rFonts w:ascii="Times New Roman" w:hAnsi="Times New Roman" w:cs="Times New Roman"/>
          <w:b/>
          <w:sz w:val="24"/>
          <w:szCs w:val="24"/>
        </w:rPr>
        <w:t>suspendare</w:t>
      </w:r>
      <w:r w:rsidR="0002220D">
        <w:rPr>
          <w:rFonts w:ascii="Times New Roman" w:hAnsi="Times New Roman" w:cs="Times New Roman"/>
          <w:b/>
          <w:sz w:val="24"/>
          <w:szCs w:val="24"/>
        </w:rPr>
        <w:t xml:space="preserve">a </w:t>
      </w:r>
      <w:r w:rsidR="0002220D"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0002220D"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8C11C8">
        <w:rPr>
          <w:rFonts w:ascii="Times New Roman" w:hAnsi="Times New Roman" w:cs="Times New Roman"/>
          <w:b/>
          <w:sz w:val="24"/>
          <w:szCs w:val="24"/>
        </w:rPr>
        <w:t>SC</w:t>
      </w:r>
      <w:r w:rsidR="008C11C8" w:rsidRPr="004F54B2">
        <w:rPr>
          <w:rFonts w:ascii="Times New Roman" w:hAnsi="Times New Roman" w:cs="Times New Roman"/>
          <w:b/>
          <w:sz w:val="24"/>
          <w:szCs w:val="24"/>
        </w:rPr>
        <w:t xml:space="preserve"> </w:t>
      </w:r>
      <w:r w:rsidR="008C11C8">
        <w:rPr>
          <w:rFonts w:ascii="Times New Roman" w:hAnsi="Times New Roman" w:cs="Times New Roman"/>
          <w:b/>
          <w:sz w:val="24"/>
          <w:szCs w:val="24"/>
        </w:rPr>
        <w:t>RAUL &amp; SANDA</w:t>
      </w:r>
      <w:r w:rsidR="008C11C8" w:rsidRPr="004F54B2">
        <w:rPr>
          <w:rFonts w:ascii="Times New Roman" w:hAnsi="Times New Roman" w:cs="Times New Roman"/>
          <w:b/>
          <w:sz w:val="24"/>
          <w:szCs w:val="24"/>
        </w:rPr>
        <w:t xml:space="preserve"> SRL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0FBE0EF2"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09501436"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60241B3B" w14:textId="77777777" w:rsidR="00A41806" w:rsidRPr="004F54B2" w:rsidRDefault="00A41806" w:rsidP="00A41806">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64358870" w14:textId="77777777"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74C02101"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09BF07EC" w14:textId="04EFED1D" w:rsidR="00A41806" w:rsidRPr="0082013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0368210B" w14:textId="560DFB87"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394 din 18.05.2020 privind prelungirea stării de alertă </w:t>
      </w:r>
      <w:r w:rsidRPr="004F54B2">
        <w:rPr>
          <w:rFonts w:ascii="Times New Roman" w:hAnsi="Times New Roman" w:cs="Times New Roman"/>
          <w:sz w:val="24"/>
          <w:szCs w:val="24"/>
        </w:rPr>
        <w:t>pe teritoriul României</w:t>
      </w:r>
    </w:p>
    <w:p w14:paraId="42544D5A" w14:textId="27EDAA6F"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476 din 16.06.2020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068D49DC" w14:textId="21D486C4"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553 din 15.07.2020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1B44559F" w14:textId="7EF0513B"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668 din 14.08.2020 privind prelungirea stării de alertă </w:t>
      </w:r>
      <w:r w:rsidRPr="004F54B2">
        <w:rPr>
          <w:rFonts w:ascii="Times New Roman" w:hAnsi="Times New Roman" w:cs="Times New Roman"/>
          <w:sz w:val="24"/>
          <w:szCs w:val="24"/>
        </w:rPr>
        <w:t>pe teritoriul României</w:t>
      </w:r>
    </w:p>
    <w:p w14:paraId="09871564" w14:textId="70CB038E"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782 din 14.09.2020 privind prelungirea stării de alertă </w:t>
      </w:r>
      <w:r w:rsidRPr="004F54B2">
        <w:rPr>
          <w:rFonts w:ascii="Times New Roman" w:hAnsi="Times New Roman" w:cs="Times New Roman"/>
          <w:sz w:val="24"/>
          <w:szCs w:val="24"/>
        </w:rPr>
        <w:t>pe teritoriul României</w:t>
      </w:r>
    </w:p>
    <w:p w14:paraId="4D6A5257" w14:textId="388163D2" w:rsidR="00820132" w:rsidRPr="00820132" w:rsidRDefault="00820132" w:rsidP="00820132">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Hotărârea nr. 856 din 14.10.2020 privind prelungirea stării de alertă </w:t>
      </w:r>
      <w:r w:rsidRPr="004F54B2">
        <w:rPr>
          <w:rFonts w:ascii="Times New Roman" w:hAnsi="Times New Roman" w:cs="Times New Roman"/>
          <w:sz w:val="24"/>
          <w:szCs w:val="24"/>
        </w:rPr>
        <w:t>pe teritoriul României</w:t>
      </w:r>
    </w:p>
    <w:p w14:paraId="009F9339" w14:textId="77777777" w:rsidR="00A41806" w:rsidRPr="004F54B2" w:rsidRDefault="00A41806" w:rsidP="00A41806">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4DFA4D0"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12C26E66" w14:textId="77777777" w:rsidR="00A41806" w:rsidRPr="004F54B2" w:rsidRDefault="00A41806" w:rsidP="00A41806">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4811EBD2"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7290AAAA" w14:textId="77777777" w:rsidR="00A41806" w:rsidRDefault="00A41806" w:rsidP="00A41806">
      <w:pPr>
        <w:spacing w:after="0"/>
        <w:jc w:val="both"/>
        <w:rPr>
          <w:rFonts w:ascii="Times New Roman" w:hAnsi="Times New Roman" w:cs="Times New Roman"/>
          <w:sz w:val="24"/>
          <w:szCs w:val="24"/>
        </w:rPr>
      </w:pPr>
    </w:p>
    <w:p w14:paraId="32F023D6" w14:textId="77777777" w:rsidR="00A41806" w:rsidRDefault="00A41806" w:rsidP="00A41806">
      <w:pPr>
        <w:spacing w:after="0"/>
        <w:jc w:val="both"/>
        <w:rPr>
          <w:rFonts w:ascii="Times New Roman" w:hAnsi="Times New Roman" w:cs="Times New Roman"/>
          <w:sz w:val="24"/>
          <w:szCs w:val="24"/>
        </w:rPr>
      </w:pPr>
    </w:p>
    <w:p w14:paraId="06B3EE1A" w14:textId="77777777" w:rsidR="00A41806" w:rsidRPr="004F54B2" w:rsidRDefault="00A41806" w:rsidP="00A41806">
      <w:pPr>
        <w:spacing w:after="0"/>
        <w:jc w:val="both"/>
        <w:rPr>
          <w:rFonts w:ascii="Times New Roman" w:hAnsi="Times New Roman" w:cs="Times New Roman"/>
          <w:sz w:val="24"/>
          <w:szCs w:val="24"/>
        </w:rPr>
      </w:pPr>
    </w:p>
    <w:p w14:paraId="3FC22001" w14:textId="77777777" w:rsidR="00A41806" w:rsidRPr="004F54B2" w:rsidRDefault="00A41806" w:rsidP="00A41806">
      <w:pPr>
        <w:spacing w:after="0"/>
        <w:jc w:val="both"/>
        <w:rPr>
          <w:rFonts w:ascii="Times New Roman" w:hAnsi="Times New Roman" w:cs="Times New Roman"/>
          <w:sz w:val="24"/>
          <w:szCs w:val="24"/>
        </w:rPr>
      </w:pPr>
    </w:p>
    <w:p w14:paraId="1552A7EC" w14:textId="77777777" w:rsidR="00A41806" w:rsidRPr="004F54B2" w:rsidRDefault="00A41806" w:rsidP="00A41806">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1F00CF3F" w14:textId="280FE95D" w:rsidR="00A41806" w:rsidRPr="004F54B2" w:rsidRDefault="00A41806" w:rsidP="00A41806">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02220D">
        <w:rPr>
          <w:rFonts w:ascii="Times New Roman" w:hAnsi="Times New Roman" w:cs="Times New Roman"/>
          <w:bCs/>
          <w:sz w:val="24"/>
          <w:szCs w:val="24"/>
        </w:rPr>
        <w:t xml:space="preserve">a </w:t>
      </w:r>
      <w:r w:rsidRPr="004F54B2">
        <w:rPr>
          <w:rFonts w:ascii="Times New Roman" w:hAnsi="Times New Roman" w:cs="Times New Roman"/>
          <w:bCs/>
          <w:sz w:val="24"/>
          <w:szCs w:val="24"/>
        </w:rPr>
        <w:t xml:space="preserve"> pl</w:t>
      </w:r>
      <w:r w:rsidR="0002220D">
        <w:rPr>
          <w:rFonts w:ascii="Times New Roman" w:hAnsi="Times New Roman" w:cs="Times New Roman"/>
          <w:bCs/>
          <w:sz w:val="24"/>
          <w:szCs w:val="24"/>
        </w:rPr>
        <w:t>ății</w:t>
      </w:r>
      <w:r w:rsidRPr="004F54B2">
        <w:rPr>
          <w:rFonts w:ascii="Times New Roman" w:hAnsi="Times New Roman" w:cs="Times New Roman"/>
          <w:bCs/>
          <w:sz w:val="24"/>
          <w:szCs w:val="24"/>
        </w:rPr>
        <w:t xml:space="preserve"> redevenț</w:t>
      </w:r>
      <w:r w:rsidR="0002220D">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w:t>
      </w:r>
      <w:r w:rsidR="008C11C8">
        <w:rPr>
          <w:rFonts w:ascii="Times New Roman" w:hAnsi="Times New Roman" w:cs="Times New Roman"/>
          <w:sz w:val="24"/>
          <w:szCs w:val="24"/>
        </w:rPr>
        <w:t>SC</w:t>
      </w:r>
      <w:r w:rsidR="008C11C8" w:rsidRPr="004F54B2">
        <w:rPr>
          <w:rFonts w:ascii="Times New Roman" w:hAnsi="Times New Roman" w:cs="Times New Roman"/>
          <w:sz w:val="24"/>
          <w:szCs w:val="24"/>
        </w:rPr>
        <w:t xml:space="preserve"> </w:t>
      </w:r>
      <w:r w:rsidR="008C11C8">
        <w:rPr>
          <w:rFonts w:ascii="Times New Roman" w:hAnsi="Times New Roman" w:cs="Times New Roman"/>
          <w:sz w:val="24"/>
          <w:szCs w:val="24"/>
        </w:rPr>
        <w:t>RAUL &amp; SANDA</w:t>
      </w:r>
      <w:r w:rsidR="008C11C8" w:rsidRPr="004F54B2">
        <w:rPr>
          <w:rFonts w:ascii="Times New Roman" w:hAnsi="Times New Roman" w:cs="Times New Roman"/>
          <w:sz w:val="24"/>
          <w:szCs w:val="24"/>
        </w:rPr>
        <w:t xml:space="preserve"> SRL</w:t>
      </w:r>
      <w:r w:rsidR="008C11C8"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Cs/>
          <w:sz w:val="24"/>
          <w:szCs w:val="24"/>
        </w:rPr>
        <w:t xml:space="preserve"> și stării de alertă.</w:t>
      </w:r>
    </w:p>
    <w:p w14:paraId="7D1B5470" w14:textId="77777777" w:rsidR="00A41806" w:rsidRPr="004F54B2" w:rsidRDefault="00A41806" w:rsidP="00A41806">
      <w:pPr>
        <w:spacing w:after="0"/>
        <w:jc w:val="both"/>
        <w:rPr>
          <w:rFonts w:ascii="Times New Roman" w:hAnsi="Times New Roman" w:cs="Times New Roman"/>
          <w:b/>
          <w:i/>
          <w:iCs/>
          <w:sz w:val="24"/>
          <w:szCs w:val="24"/>
        </w:rPr>
      </w:pPr>
      <w:bookmarkStart w:id="3" w:name="_Hlk37845338"/>
    </w:p>
    <w:p w14:paraId="1C834181" w14:textId="77777777" w:rsidR="00A41806" w:rsidRPr="004F54B2" w:rsidRDefault="00A41806" w:rsidP="00A41806">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7274AC3B" w14:textId="77777777" w:rsidR="00A41806" w:rsidRPr="004F54B2" w:rsidRDefault="00A41806" w:rsidP="00A41806">
      <w:pPr>
        <w:spacing w:after="0" w:line="240" w:lineRule="auto"/>
        <w:jc w:val="both"/>
        <w:rPr>
          <w:rFonts w:ascii="Times New Roman" w:hAnsi="Times New Roman" w:cs="Times New Roman"/>
          <w:sz w:val="24"/>
          <w:szCs w:val="24"/>
        </w:rPr>
      </w:pPr>
    </w:p>
    <w:p w14:paraId="01004062" w14:textId="77777777" w:rsidR="00A41806" w:rsidRPr="004F54B2" w:rsidRDefault="00A41806" w:rsidP="00A41806">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1B2A747" w14:textId="77777777" w:rsidR="00A41806" w:rsidRPr="004F54B2" w:rsidRDefault="00A41806" w:rsidP="00A41806">
      <w:pPr>
        <w:spacing w:after="0"/>
        <w:ind w:firstLine="567"/>
        <w:jc w:val="both"/>
        <w:rPr>
          <w:rFonts w:ascii="Times New Roman" w:hAnsi="Times New Roman" w:cs="Times New Roman"/>
          <w:sz w:val="24"/>
          <w:szCs w:val="24"/>
        </w:rPr>
      </w:pPr>
    </w:p>
    <w:p w14:paraId="3DC800B2" w14:textId="77777777" w:rsidR="00A41806" w:rsidRPr="004F54B2" w:rsidRDefault="00A41806" w:rsidP="00A41806">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CCF90F4"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01F8BB88"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3E3F108C" w14:textId="77777777" w:rsidR="00A41806" w:rsidRPr="004F54B2" w:rsidRDefault="00A41806" w:rsidP="00A41806">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146A90EC" w14:textId="77777777" w:rsidR="00A41806" w:rsidRPr="004F54B2" w:rsidRDefault="00A41806" w:rsidP="00A41806">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574671D8" w14:textId="77777777" w:rsidR="00A41806" w:rsidRPr="004F54B2" w:rsidRDefault="00A41806" w:rsidP="00A41806">
      <w:pPr>
        <w:autoSpaceDE w:val="0"/>
        <w:autoSpaceDN w:val="0"/>
        <w:adjustRightInd w:val="0"/>
        <w:spacing w:after="0"/>
        <w:ind w:left="720"/>
        <w:jc w:val="center"/>
        <w:rPr>
          <w:rFonts w:ascii="Times New Roman" w:hAnsi="Times New Roman" w:cs="Times New Roman"/>
          <w:b/>
          <w:sz w:val="24"/>
          <w:szCs w:val="24"/>
        </w:rPr>
      </w:pPr>
    </w:p>
    <w:p w14:paraId="448A4994"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fr-FR"/>
        </w:rPr>
      </w:pPr>
      <w:proofErr w:type="gramStart"/>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w:t>
      </w:r>
      <w:proofErr w:type="gramEnd"/>
      <w:r w:rsidRPr="004F54B2">
        <w:rPr>
          <w:rFonts w:ascii="Times New Roman" w:eastAsia="Times New Roman" w:hAnsi="Times New Roman" w:cs="Times New Roman"/>
          <w:b/>
          <w:color w:val="000000"/>
          <w:sz w:val="24"/>
          <w:szCs w:val="24"/>
          <w:lang w:eastAsia="hu-HU"/>
        </w:rPr>
        <w:t xml:space="preserve">  LEGALITATE</w:t>
      </w:r>
    </w:p>
    <w:p w14:paraId="08359201"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0A2EDEAC"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134DC5C4" w14:textId="1F294964" w:rsidR="00A41806" w:rsidRPr="00DA41AF" w:rsidRDefault="00A41806" w:rsidP="00DA41AF">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49A12D95" w14:textId="77777777" w:rsidR="00A41806" w:rsidRPr="004F54B2" w:rsidRDefault="00A41806" w:rsidP="00A41806">
      <w:pPr>
        <w:jc w:val="both"/>
        <w:rPr>
          <w:rFonts w:ascii="Times New Roman" w:hAnsi="Times New Roman" w:cs="Times New Roman"/>
          <w:sz w:val="24"/>
          <w:szCs w:val="24"/>
        </w:rPr>
      </w:pPr>
    </w:p>
    <w:p w14:paraId="475E9B59" w14:textId="77777777" w:rsidR="00A41806" w:rsidRPr="004F54B2" w:rsidRDefault="00A41806" w:rsidP="00A4180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sectPr w:rsidR="00A41806" w:rsidRPr="004F54B2"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06"/>
    <w:rsid w:val="0002220D"/>
    <w:rsid w:val="00181C01"/>
    <w:rsid w:val="00314F6C"/>
    <w:rsid w:val="006F0EB5"/>
    <w:rsid w:val="00820132"/>
    <w:rsid w:val="008C11C8"/>
    <w:rsid w:val="00A41806"/>
    <w:rsid w:val="00C11265"/>
    <w:rsid w:val="00DA41AF"/>
    <w:rsid w:val="00DC08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6F2B4B"/>
  <w15:chartTrackingRefBased/>
  <w15:docId w15:val="{B28862E5-196C-442C-A315-269562B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06"/>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41806"/>
  </w:style>
  <w:style w:type="character" w:customStyle="1" w:styleId="shdr">
    <w:name w:val="s_hdr"/>
    <w:basedOn w:val="DefaultParagraphFont"/>
    <w:rsid w:val="00A41806"/>
  </w:style>
  <w:style w:type="paragraph" w:styleId="ListParagraph">
    <w:name w:val="List Paragraph"/>
    <w:basedOn w:val="Normal"/>
    <w:uiPriority w:val="34"/>
    <w:qFormat/>
    <w:rsid w:val="00A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3145">
      <w:bodyDiv w:val="1"/>
      <w:marLeft w:val="0"/>
      <w:marRight w:val="0"/>
      <w:marTop w:val="0"/>
      <w:marBottom w:val="0"/>
      <w:divBdr>
        <w:top w:val="none" w:sz="0" w:space="0" w:color="auto"/>
        <w:left w:val="none" w:sz="0" w:space="0" w:color="auto"/>
        <w:bottom w:val="none" w:sz="0" w:space="0" w:color="auto"/>
        <w:right w:val="none" w:sz="0" w:space="0" w:color="auto"/>
      </w:divBdr>
    </w:div>
    <w:div w:id="11808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2020-11-11T09:43:00Z</dcterms:created>
  <dcterms:modified xsi:type="dcterms:W3CDTF">2020-11-11T09:43:00Z</dcterms:modified>
</cp:coreProperties>
</file>