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F7" w:rsidRPr="00D86EF7" w:rsidRDefault="00D86EF7">
      <w:pPr>
        <w:spacing w:after="0" w:line="240" w:lineRule="auto"/>
        <w:ind w:left="1440"/>
        <w:jc w:val="center"/>
        <w:rPr>
          <w:rFonts w:ascii="Times New Roman" w:eastAsia="Times New Roman" w:hAnsi="Times New Roman" w:cs="Times New Roman"/>
          <w:sz w:val="24"/>
          <w:szCs w:val="24"/>
        </w:rPr>
      </w:pPr>
    </w:p>
    <w:p w:rsidR="00D86EF7" w:rsidRPr="00D86EF7" w:rsidRDefault="00D86EF7">
      <w:pPr>
        <w:spacing w:after="0" w:line="240" w:lineRule="auto"/>
        <w:ind w:left="1440"/>
        <w:jc w:val="center"/>
        <w:rPr>
          <w:rFonts w:ascii="Times New Roman" w:eastAsia="Times New Roman" w:hAnsi="Times New Roman" w:cs="Times New Roman"/>
          <w:sz w:val="24"/>
          <w:szCs w:val="24"/>
        </w:rPr>
      </w:pPr>
    </w:p>
    <w:p w:rsidR="00F67894" w:rsidRPr="00D86EF7" w:rsidRDefault="008B5F30">
      <w:pPr>
        <w:spacing w:after="0" w:line="240" w:lineRule="auto"/>
        <w:ind w:left="1440"/>
        <w:jc w:val="center"/>
        <w:rPr>
          <w:rFonts w:ascii="Times New Roman" w:eastAsia="Times New Roman" w:hAnsi="Times New Roman" w:cs="Times New Roman"/>
          <w:sz w:val="24"/>
          <w:szCs w:val="24"/>
        </w:rPr>
      </w:pPr>
      <w:r w:rsidRPr="00D86EF7">
        <w:rPr>
          <w:noProof/>
        </w:rPr>
        <w:drawing>
          <wp:anchor distT="0" distB="0" distL="114300" distR="114300" simplePos="0" relativeHeight="251658240" behindDoc="0" locked="0" layoutInCell="1" hidden="0" allowOverlap="1" wp14:anchorId="6667F9FF" wp14:editId="3DEE974F">
            <wp:simplePos x="0" y="0"/>
            <wp:positionH relativeFrom="column">
              <wp:posOffset>12705</wp:posOffset>
            </wp:positionH>
            <wp:positionV relativeFrom="paragraph">
              <wp:posOffset>50800</wp:posOffset>
            </wp:positionV>
            <wp:extent cx="487680" cy="731520"/>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7680" cy="731520"/>
                    </a:xfrm>
                    <a:prstGeom prst="rect">
                      <a:avLst/>
                    </a:prstGeom>
                    <a:ln/>
                  </pic:spPr>
                </pic:pic>
              </a:graphicData>
            </a:graphic>
          </wp:anchor>
        </w:drawing>
      </w:r>
    </w:p>
    <w:p w:rsidR="00D86EF7" w:rsidRPr="00D86EF7" w:rsidRDefault="00D86EF7" w:rsidP="00D86EF7">
      <w:pPr>
        <w:spacing w:after="0" w:line="240" w:lineRule="auto"/>
        <w:jc w:val="both"/>
        <w:rPr>
          <w:rFonts w:ascii="Times New Roman" w:eastAsia="Times New Roman" w:hAnsi="Times New Roman" w:cs="Times New Roman"/>
        </w:rPr>
      </w:pPr>
      <w:r w:rsidRPr="00D86EF7">
        <w:rPr>
          <w:rFonts w:ascii="Times New Roman" w:eastAsia="Times New Roman" w:hAnsi="Times New Roman" w:cs="Times New Roman"/>
          <w:b/>
        </w:rPr>
        <w:t xml:space="preserve">R O M Â N I A </w:t>
      </w:r>
      <w:r w:rsidRPr="00D86EF7">
        <w:rPr>
          <w:rFonts w:ascii="Times New Roman" w:eastAsia="Times New Roman" w:hAnsi="Times New Roman" w:cs="Times New Roman"/>
          <w:b/>
        </w:rPr>
        <w:tab/>
      </w:r>
      <w:r w:rsidRPr="00D86EF7">
        <w:rPr>
          <w:rFonts w:ascii="Times New Roman" w:eastAsia="Times New Roman" w:hAnsi="Times New Roman" w:cs="Times New Roman"/>
          <w:b/>
        </w:rPr>
        <w:tab/>
      </w:r>
      <w:r w:rsidRPr="00D86EF7">
        <w:rPr>
          <w:rFonts w:ascii="Times New Roman" w:eastAsia="Times New Roman" w:hAnsi="Times New Roman" w:cs="Times New Roman"/>
          <w:b/>
        </w:rPr>
        <w:tab/>
      </w:r>
      <w:r w:rsidRPr="00D86EF7">
        <w:rPr>
          <w:rFonts w:ascii="Times New Roman" w:eastAsia="Times New Roman" w:hAnsi="Times New Roman" w:cs="Times New Roman"/>
          <w:b/>
        </w:rPr>
        <w:tab/>
      </w:r>
      <w:r w:rsidRPr="00D86EF7">
        <w:rPr>
          <w:rFonts w:ascii="Times New Roman" w:eastAsia="Times New Roman" w:hAnsi="Times New Roman" w:cs="Times New Roman"/>
          <w:b/>
        </w:rPr>
        <w:tab/>
      </w:r>
      <w:r w:rsidRPr="00D86EF7">
        <w:rPr>
          <w:rFonts w:ascii="Times New Roman" w:eastAsia="Times New Roman" w:hAnsi="Times New Roman" w:cs="Times New Roman"/>
          <w:b/>
        </w:rPr>
        <w:tab/>
      </w:r>
      <w:r w:rsidRPr="00D86EF7">
        <w:rPr>
          <w:rFonts w:ascii="Times New Roman" w:eastAsia="Times New Roman" w:hAnsi="Times New Roman" w:cs="Times New Roman"/>
          <w:b/>
        </w:rPr>
        <w:tab/>
      </w:r>
    </w:p>
    <w:p w:rsidR="00D86EF7" w:rsidRPr="00D86EF7" w:rsidRDefault="00D86EF7" w:rsidP="00D86EF7">
      <w:pPr>
        <w:spacing w:after="0" w:line="240" w:lineRule="auto"/>
        <w:jc w:val="both"/>
        <w:rPr>
          <w:rFonts w:ascii="Times New Roman" w:eastAsia="Times New Roman" w:hAnsi="Times New Roman" w:cs="Times New Roman"/>
        </w:rPr>
      </w:pPr>
      <w:r w:rsidRPr="00D86EF7">
        <w:rPr>
          <w:rFonts w:ascii="Times New Roman" w:eastAsia="Times New Roman" w:hAnsi="Times New Roman" w:cs="Times New Roman"/>
          <w:b/>
        </w:rPr>
        <w:t>JUDEŢUL MUREŞ</w:t>
      </w:r>
    </w:p>
    <w:p w:rsidR="00D86EF7" w:rsidRPr="00D86EF7" w:rsidRDefault="00D86EF7" w:rsidP="00D86EF7">
      <w:pPr>
        <w:spacing w:after="0" w:line="240" w:lineRule="auto"/>
        <w:jc w:val="both"/>
        <w:rPr>
          <w:rFonts w:ascii="Times New Roman" w:eastAsia="Times New Roman" w:hAnsi="Times New Roman" w:cs="Times New Roman"/>
        </w:rPr>
      </w:pPr>
      <w:r w:rsidRPr="00D86EF7">
        <w:rPr>
          <w:rFonts w:ascii="Times New Roman" w:eastAsia="Times New Roman" w:hAnsi="Times New Roman" w:cs="Times New Roman"/>
          <w:b/>
        </w:rPr>
        <w:t>CONSILIUL LOCAL AL MUNICIPIULUI TÂRGU MUREŞ</w:t>
      </w:r>
    </w:p>
    <w:p w:rsidR="00D86EF7" w:rsidRPr="00D86EF7" w:rsidRDefault="00D86EF7" w:rsidP="00D86EF7">
      <w:pPr>
        <w:spacing w:after="0" w:line="240" w:lineRule="auto"/>
        <w:rPr>
          <w:rFonts w:ascii="Times New Roman" w:eastAsia="Times New Roman" w:hAnsi="Times New Roman" w:cs="Times New Roman"/>
        </w:rPr>
      </w:pPr>
    </w:p>
    <w:p w:rsidR="00D86EF7" w:rsidRPr="00D86EF7" w:rsidRDefault="00D86EF7" w:rsidP="00D86EF7">
      <w:pPr>
        <w:spacing w:after="0" w:line="240" w:lineRule="auto"/>
        <w:jc w:val="both"/>
        <w:rPr>
          <w:rFonts w:ascii="Times New Roman" w:eastAsia="Times New Roman" w:hAnsi="Times New Roman" w:cs="Times New Roman"/>
          <w:sz w:val="16"/>
          <w:szCs w:val="16"/>
        </w:rPr>
      </w:pPr>
      <w:r w:rsidRPr="00D86EF7">
        <w:rPr>
          <w:rFonts w:ascii="Times New Roman" w:eastAsia="Times New Roman" w:hAnsi="Times New Roman" w:cs="Times New Roman"/>
          <w:sz w:val="16"/>
          <w:szCs w:val="16"/>
        </w:rPr>
        <w:t xml:space="preserve">                                                                                                                                                                                Proiect</w:t>
      </w:r>
    </w:p>
    <w:p w:rsidR="00D86EF7" w:rsidRPr="00D86EF7" w:rsidRDefault="00D86EF7" w:rsidP="00D86EF7">
      <w:pPr>
        <w:spacing w:after="0" w:line="240" w:lineRule="auto"/>
        <w:jc w:val="both"/>
        <w:rPr>
          <w:rFonts w:ascii="Times New Roman" w:eastAsia="Times New Roman" w:hAnsi="Times New Roman" w:cs="Times New Roman"/>
          <w:b/>
          <w:sz w:val="16"/>
          <w:szCs w:val="16"/>
        </w:rPr>
      </w:pPr>
      <w:r w:rsidRPr="00D86EF7">
        <w:rPr>
          <w:rFonts w:ascii="Times New Roman" w:eastAsia="Times New Roman" w:hAnsi="Times New Roman" w:cs="Times New Roman"/>
          <w:sz w:val="16"/>
          <w:szCs w:val="16"/>
        </w:rPr>
        <w:t xml:space="preserve">                                                                                         </w:t>
      </w:r>
      <w:r w:rsidRPr="00D86EF7">
        <w:rPr>
          <w:rFonts w:ascii="Times New Roman" w:eastAsia="Times New Roman" w:hAnsi="Times New Roman" w:cs="Times New Roman"/>
          <w:b/>
          <w:sz w:val="16"/>
          <w:szCs w:val="16"/>
        </w:rPr>
        <w:t xml:space="preserve">                                                                (nu produce efecte juridice) *    </w:t>
      </w:r>
    </w:p>
    <w:p w:rsidR="00D86EF7" w:rsidRPr="00D86EF7" w:rsidRDefault="00D86EF7" w:rsidP="00D86EF7">
      <w:pPr>
        <w:spacing w:after="0" w:line="240" w:lineRule="auto"/>
        <w:jc w:val="both"/>
        <w:rPr>
          <w:rFonts w:ascii="Times New Roman" w:eastAsia="Times New Roman" w:hAnsi="Times New Roman" w:cs="Times New Roman"/>
          <w:b/>
          <w:sz w:val="16"/>
          <w:szCs w:val="16"/>
        </w:rPr>
      </w:pPr>
      <w:r w:rsidRPr="00D86EF7">
        <w:rPr>
          <w:rFonts w:ascii="Times New Roman" w:eastAsia="Times New Roman" w:hAnsi="Times New Roman" w:cs="Times New Roman"/>
          <w:b/>
          <w:sz w:val="16"/>
          <w:szCs w:val="16"/>
        </w:rPr>
        <w:t xml:space="preserve">        </w:t>
      </w:r>
    </w:p>
    <w:p w:rsidR="00D86EF7" w:rsidRPr="00D86EF7" w:rsidRDefault="00D86EF7" w:rsidP="00D86EF7">
      <w:pPr>
        <w:spacing w:after="0" w:line="240" w:lineRule="auto"/>
        <w:jc w:val="right"/>
        <w:rPr>
          <w:rFonts w:ascii="Times New Roman" w:eastAsia="Times New Roman" w:hAnsi="Times New Roman" w:cs="Times New Roman"/>
          <w:b/>
          <w:sz w:val="16"/>
          <w:szCs w:val="16"/>
        </w:rPr>
      </w:pPr>
      <w:r w:rsidRPr="00D86EF7">
        <w:rPr>
          <w:rFonts w:ascii="Times New Roman" w:eastAsia="Times New Roman" w:hAnsi="Times New Roman" w:cs="Times New Roman"/>
          <w:b/>
          <w:sz w:val="16"/>
          <w:szCs w:val="16"/>
        </w:rPr>
        <w:t>Iniţiator</w:t>
      </w:r>
    </w:p>
    <w:p w:rsidR="00D86EF7" w:rsidRPr="00D86EF7" w:rsidRDefault="00D86EF7" w:rsidP="00D86EF7">
      <w:pPr>
        <w:spacing w:after="0" w:line="240" w:lineRule="auto"/>
        <w:jc w:val="right"/>
        <w:rPr>
          <w:rFonts w:ascii="Times New Roman" w:eastAsia="Times New Roman" w:hAnsi="Times New Roman" w:cs="Times New Roman"/>
          <w:b/>
          <w:sz w:val="16"/>
          <w:szCs w:val="16"/>
        </w:rPr>
      </w:pPr>
      <w:proofErr w:type="spellStart"/>
      <w:r w:rsidRPr="00D86EF7">
        <w:rPr>
          <w:rFonts w:ascii="Times New Roman" w:eastAsia="Times New Roman" w:hAnsi="Times New Roman" w:cs="Times New Roman"/>
          <w:b/>
          <w:sz w:val="16"/>
          <w:szCs w:val="16"/>
        </w:rPr>
        <w:t>Conislier</w:t>
      </w:r>
      <w:proofErr w:type="spellEnd"/>
      <w:r w:rsidRPr="00D86EF7">
        <w:rPr>
          <w:rFonts w:ascii="Times New Roman" w:eastAsia="Times New Roman" w:hAnsi="Times New Roman" w:cs="Times New Roman"/>
          <w:b/>
          <w:sz w:val="16"/>
          <w:szCs w:val="16"/>
        </w:rPr>
        <w:t xml:space="preserve"> local</w:t>
      </w:r>
    </w:p>
    <w:p w:rsidR="00D86EF7" w:rsidRPr="00D86EF7" w:rsidRDefault="00D86EF7" w:rsidP="00D86EF7">
      <w:pPr>
        <w:spacing w:after="0" w:line="240" w:lineRule="auto"/>
        <w:ind w:firstLine="720"/>
        <w:jc w:val="right"/>
        <w:rPr>
          <w:rFonts w:ascii="Times New Roman" w:eastAsia="Times New Roman" w:hAnsi="Times New Roman" w:cs="Times New Roman"/>
          <w:b/>
          <w:sz w:val="16"/>
          <w:szCs w:val="16"/>
        </w:rPr>
      </w:pPr>
      <w:proofErr w:type="spellStart"/>
      <w:r w:rsidRPr="00D86EF7">
        <w:rPr>
          <w:rFonts w:ascii="Times New Roman" w:eastAsia="Times New Roman" w:hAnsi="Times New Roman" w:cs="Times New Roman"/>
          <w:b/>
          <w:sz w:val="16"/>
          <w:szCs w:val="16"/>
        </w:rPr>
        <w:t>Tatár</w:t>
      </w:r>
      <w:proofErr w:type="spellEnd"/>
      <w:r w:rsidRPr="00D86EF7">
        <w:rPr>
          <w:rFonts w:ascii="Times New Roman" w:eastAsia="Times New Roman" w:hAnsi="Times New Roman" w:cs="Times New Roman"/>
          <w:b/>
          <w:sz w:val="16"/>
          <w:szCs w:val="16"/>
        </w:rPr>
        <w:t xml:space="preserve"> </w:t>
      </w:r>
      <w:proofErr w:type="spellStart"/>
      <w:r w:rsidRPr="00D86EF7">
        <w:rPr>
          <w:rFonts w:ascii="Times New Roman" w:eastAsia="Times New Roman" w:hAnsi="Times New Roman" w:cs="Times New Roman"/>
          <w:b/>
          <w:sz w:val="16"/>
          <w:szCs w:val="16"/>
        </w:rPr>
        <w:t>Lehel</w:t>
      </w:r>
      <w:proofErr w:type="spellEnd"/>
    </w:p>
    <w:p w:rsidR="00D86EF7" w:rsidRDefault="00D86EF7">
      <w:pPr>
        <w:spacing w:after="0" w:line="240" w:lineRule="auto"/>
        <w:jc w:val="both"/>
        <w:rPr>
          <w:rFonts w:ascii="Times New Roman" w:eastAsia="Times New Roman" w:hAnsi="Times New Roman" w:cs="Times New Roman"/>
          <w:b/>
          <w:sz w:val="24"/>
          <w:szCs w:val="24"/>
        </w:rPr>
      </w:pPr>
    </w:p>
    <w:p w:rsidR="00D86EF7" w:rsidRDefault="00D86EF7">
      <w:pPr>
        <w:spacing w:after="0" w:line="240" w:lineRule="auto"/>
        <w:jc w:val="both"/>
        <w:rPr>
          <w:rFonts w:ascii="Times New Roman" w:eastAsia="Times New Roman" w:hAnsi="Times New Roman" w:cs="Times New Roman"/>
          <w:b/>
          <w:sz w:val="24"/>
          <w:szCs w:val="24"/>
        </w:rPr>
      </w:pP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                            </w:t>
      </w:r>
    </w:p>
    <w:p w:rsidR="00F67894" w:rsidRPr="00D86EF7" w:rsidRDefault="008B5F30">
      <w:pPr>
        <w:spacing w:after="0" w:line="240"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H O T Ă R Â R E A     nr. ______</w:t>
      </w:r>
    </w:p>
    <w:p w:rsidR="00F67894" w:rsidRPr="00D86EF7" w:rsidRDefault="00F67894">
      <w:pPr>
        <w:spacing w:after="0" w:line="240" w:lineRule="auto"/>
        <w:jc w:val="center"/>
        <w:rPr>
          <w:rFonts w:ascii="Times New Roman" w:eastAsia="Times New Roman" w:hAnsi="Times New Roman" w:cs="Times New Roman"/>
          <w:sz w:val="24"/>
          <w:szCs w:val="24"/>
        </w:rPr>
      </w:pPr>
    </w:p>
    <w:p w:rsidR="00F67894" w:rsidRPr="00D86EF7" w:rsidRDefault="008B5F30">
      <w:pPr>
        <w:spacing w:after="0" w:line="240" w:lineRule="auto"/>
        <w:jc w:val="center"/>
        <w:rPr>
          <w:rFonts w:ascii="Times New Roman" w:eastAsia="Times New Roman" w:hAnsi="Times New Roman" w:cs="Times New Roman"/>
          <w:b/>
          <w:sz w:val="24"/>
          <w:szCs w:val="24"/>
        </w:rPr>
      </w:pPr>
      <w:r w:rsidRPr="00D86EF7">
        <w:rPr>
          <w:rFonts w:ascii="Times New Roman" w:eastAsia="Times New Roman" w:hAnsi="Times New Roman" w:cs="Times New Roman"/>
          <w:b/>
          <w:sz w:val="24"/>
          <w:szCs w:val="24"/>
        </w:rPr>
        <w:t>din _____</w:t>
      </w:r>
      <w:r w:rsidRPr="00D86EF7">
        <w:rPr>
          <w:rFonts w:ascii="Times New Roman" w:eastAsia="Times New Roman" w:hAnsi="Times New Roman" w:cs="Times New Roman"/>
          <w:b/>
          <w:sz w:val="24"/>
          <w:szCs w:val="24"/>
        </w:rPr>
        <w:t>________________ 2019</w:t>
      </w:r>
    </w:p>
    <w:p w:rsidR="00F67894" w:rsidRPr="00D86EF7" w:rsidRDefault="00F67894">
      <w:pPr>
        <w:spacing w:after="0" w:line="240" w:lineRule="auto"/>
        <w:jc w:val="center"/>
        <w:rPr>
          <w:rFonts w:ascii="Times New Roman" w:eastAsia="Times New Roman" w:hAnsi="Times New Roman" w:cs="Times New Roman"/>
          <w:b/>
          <w:sz w:val="24"/>
          <w:szCs w:val="24"/>
        </w:rPr>
      </w:pPr>
    </w:p>
    <w:p w:rsidR="00F67894" w:rsidRPr="00D86EF7" w:rsidRDefault="008B5F30">
      <w:pPr>
        <w:spacing w:after="0" w:line="240" w:lineRule="auto"/>
        <w:jc w:val="center"/>
        <w:rPr>
          <w:rFonts w:ascii="Times New Roman" w:eastAsia="Times New Roman" w:hAnsi="Times New Roman" w:cs="Times New Roman"/>
          <w:b/>
          <w:sz w:val="24"/>
          <w:szCs w:val="24"/>
        </w:rPr>
      </w:pPr>
      <w:r w:rsidRPr="00D86EF7">
        <w:rPr>
          <w:rFonts w:ascii="Times New Roman" w:eastAsia="Times New Roman" w:hAnsi="Times New Roman" w:cs="Times New Roman"/>
          <w:b/>
          <w:sz w:val="24"/>
          <w:szCs w:val="24"/>
        </w:rPr>
        <w:t xml:space="preserve">privind publicarea online a rapoartelor de activitate </w:t>
      </w:r>
    </w:p>
    <w:p w:rsidR="00F67894" w:rsidRPr="00D86EF7" w:rsidRDefault="00F67894">
      <w:pPr>
        <w:spacing w:after="0" w:line="240" w:lineRule="auto"/>
        <w:jc w:val="center"/>
        <w:rPr>
          <w:rFonts w:ascii="Times New Roman" w:eastAsia="Times New Roman" w:hAnsi="Times New Roman" w:cs="Times New Roman"/>
          <w:sz w:val="24"/>
          <w:szCs w:val="24"/>
        </w:rPr>
      </w:pPr>
    </w:p>
    <w:p w:rsidR="00D86EF7" w:rsidRDefault="00D86EF7" w:rsidP="00D86EF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Consiliul local al municipiului Târgu Mureş, întrunit în şedinţă ordinară de lucru,</w:t>
      </w:r>
    </w:p>
    <w:p w:rsidR="00D86EF7" w:rsidRDefault="00D86EF7" w:rsidP="00D86EF7">
      <w:pPr>
        <w:spacing w:after="0" w:line="240" w:lineRule="auto"/>
        <w:jc w:val="center"/>
        <w:rPr>
          <w:rFonts w:ascii="Times New Roman" w:eastAsia="Times New Roman" w:hAnsi="Times New Roman" w:cs="Times New Roman"/>
        </w:rPr>
      </w:pPr>
    </w:p>
    <w:p w:rsidR="00F67894" w:rsidRPr="00D86EF7" w:rsidRDefault="00D86EF7" w:rsidP="00D86EF7">
      <w:pPr>
        <w:spacing w:line="240" w:lineRule="auto"/>
        <w:rPr>
          <w:rFonts w:ascii="Times New Roman" w:eastAsia="Times New Roman" w:hAnsi="Times New Roman" w:cs="Times New Roman"/>
        </w:rPr>
      </w:pPr>
      <w:r w:rsidRPr="00D86EF7">
        <w:rPr>
          <w:rFonts w:ascii="Times New Roman" w:eastAsia="Times New Roman" w:hAnsi="Times New Roman" w:cs="Times New Roman"/>
          <w:b/>
        </w:rPr>
        <w:t xml:space="preserve"> </w:t>
      </w:r>
      <w:r w:rsidR="008B5F30" w:rsidRPr="00D86EF7">
        <w:rPr>
          <w:rFonts w:ascii="Times New Roman" w:eastAsia="Times New Roman" w:hAnsi="Times New Roman" w:cs="Times New Roman"/>
          <w:b/>
        </w:rPr>
        <w:t xml:space="preserve">Având în vedere: </w:t>
      </w:r>
    </w:p>
    <w:p w:rsidR="00F67894" w:rsidRDefault="008B5F30">
      <w:pPr>
        <w:numPr>
          <w:ilvl w:val="0"/>
          <w:numId w:val="5"/>
        </w:num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Referatul de aprobare nr. </w:t>
      </w:r>
      <w:r w:rsidR="00782C6B">
        <w:rPr>
          <w:rFonts w:ascii="Times New Roman" w:eastAsia="Times New Roman" w:hAnsi="Times New Roman" w:cs="Times New Roman"/>
          <w:sz w:val="24"/>
          <w:szCs w:val="24"/>
        </w:rPr>
        <w:t>76.768</w:t>
      </w:r>
      <w:r w:rsidRPr="00D86EF7">
        <w:rPr>
          <w:rFonts w:ascii="Times New Roman" w:eastAsia="Times New Roman" w:hAnsi="Times New Roman" w:cs="Times New Roman"/>
          <w:sz w:val="24"/>
          <w:szCs w:val="24"/>
        </w:rPr>
        <w:t xml:space="preserve"> din </w:t>
      </w:r>
      <w:r w:rsidR="00782C6B">
        <w:rPr>
          <w:rFonts w:ascii="Times New Roman" w:eastAsia="Times New Roman" w:hAnsi="Times New Roman" w:cs="Times New Roman"/>
          <w:sz w:val="24"/>
          <w:szCs w:val="24"/>
        </w:rPr>
        <w:t>6 decembrie 2</w:t>
      </w:r>
      <w:r w:rsidRPr="00D86EF7">
        <w:rPr>
          <w:rFonts w:ascii="Times New Roman" w:eastAsia="Times New Roman" w:hAnsi="Times New Roman" w:cs="Times New Roman"/>
          <w:sz w:val="24"/>
          <w:szCs w:val="24"/>
        </w:rPr>
        <w:t xml:space="preserve">019 </w:t>
      </w:r>
      <w:r w:rsidRPr="00D86EF7">
        <w:rPr>
          <w:rFonts w:ascii="Times New Roman" w:eastAsia="Times New Roman" w:hAnsi="Times New Roman" w:cs="Times New Roman"/>
        </w:rPr>
        <w:t xml:space="preserve">iniţiat de domnul consilier local </w:t>
      </w:r>
      <w:proofErr w:type="spellStart"/>
      <w:r w:rsidRPr="00D86EF7">
        <w:rPr>
          <w:rFonts w:ascii="Times New Roman" w:eastAsia="Times New Roman" w:hAnsi="Times New Roman" w:cs="Times New Roman"/>
        </w:rPr>
        <w:t>Tatár</w:t>
      </w:r>
      <w:proofErr w:type="spellEnd"/>
      <w:r w:rsidRPr="00D86EF7">
        <w:rPr>
          <w:rFonts w:ascii="Times New Roman" w:eastAsia="Times New Roman" w:hAnsi="Times New Roman" w:cs="Times New Roman"/>
        </w:rPr>
        <w:t xml:space="preserve"> </w:t>
      </w:r>
      <w:proofErr w:type="spellStart"/>
      <w:r w:rsidRPr="00D86EF7">
        <w:rPr>
          <w:rFonts w:ascii="Times New Roman" w:eastAsia="Times New Roman" w:hAnsi="Times New Roman" w:cs="Times New Roman"/>
        </w:rPr>
        <w:t>Lehel</w:t>
      </w:r>
      <w:proofErr w:type="spellEnd"/>
      <w:r w:rsidRPr="00D86EF7">
        <w:rPr>
          <w:rFonts w:ascii="Times New Roman" w:eastAsia="Times New Roman" w:hAnsi="Times New Roman" w:cs="Times New Roman"/>
        </w:rPr>
        <w:t xml:space="preserve"> </w:t>
      </w:r>
      <w:r w:rsidRPr="00D86EF7">
        <w:rPr>
          <w:rFonts w:ascii="Times New Roman" w:eastAsia="Times New Roman" w:hAnsi="Times New Roman" w:cs="Times New Roman"/>
          <w:sz w:val="24"/>
          <w:szCs w:val="24"/>
        </w:rPr>
        <w:t>privind publicarea online a rapoartelor de activitate</w:t>
      </w:r>
    </w:p>
    <w:p w:rsidR="00782C6B" w:rsidRPr="00782C6B" w:rsidRDefault="00782C6B" w:rsidP="008B5F30">
      <w:pPr>
        <w:pStyle w:val="ListParagraph"/>
        <w:numPr>
          <w:ilvl w:val="0"/>
          <w:numId w:val="5"/>
        </w:numPr>
        <w:jc w:val="both"/>
        <w:rPr>
          <w:rFonts w:ascii="Times New Roman" w:eastAsia="Times New Roman" w:hAnsi="Times New Roman" w:cs="Times New Roman"/>
          <w:sz w:val="24"/>
          <w:szCs w:val="24"/>
        </w:rPr>
      </w:pPr>
      <w:r w:rsidRPr="00782C6B">
        <w:rPr>
          <w:rFonts w:ascii="Times New Roman" w:eastAsia="Times New Roman" w:hAnsi="Times New Roman" w:cs="Times New Roman"/>
          <w:sz w:val="24"/>
          <w:szCs w:val="24"/>
        </w:rPr>
        <w:t>Raportul Comisiilor de specialitate din cadrul Consiliului local municipal Târgu Mureş</w:t>
      </w:r>
    </w:p>
    <w:p w:rsidR="00F67894" w:rsidRPr="00D86EF7" w:rsidRDefault="00F67894">
      <w:pPr>
        <w:spacing w:after="0" w:line="240" w:lineRule="auto"/>
        <w:ind w:left="720"/>
        <w:jc w:val="both"/>
        <w:rPr>
          <w:rFonts w:ascii="Times New Roman" w:eastAsia="Times New Roman" w:hAnsi="Times New Roman" w:cs="Times New Roman"/>
          <w:sz w:val="24"/>
          <w:szCs w:val="24"/>
        </w:rPr>
      </w:pPr>
      <w:bookmarkStart w:id="0" w:name="_heading=h.gjdgxs" w:colFirst="0" w:colLast="0"/>
      <w:bookmarkEnd w:id="0"/>
    </w:p>
    <w:p w:rsidR="00F67894" w:rsidRPr="00D86EF7" w:rsidRDefault="008B5F30">
      <w:pPr>
        <w:spacing w:after="0" w:line="240" w:lineRule="auto"/>
        <w:jc w:val="both"/>
        <w:rPr>
          <w:rFonts w:ascii="Times New Roman" w:eastAsia="Times New Roman" w:hAnsi="Times New Roman" w:cs="Times New Roman"/>
          <w:b/>
          <w:sz w:val="24"/>
          <w:szCs w:val="24"/>
        </w:rPr>
      </w:pPr>
      <w:r w:rsidRPr="00D86EF7">
        <w:rPr>
          <w:rFonts w:ascii="Times New Roman" w:eastAsia="Times New Roman" w:hAnsi="Times New Roman" w:cs="Times New Roman"/>
          <w:b/>
          <w:sz w:val="24"/>
          <w:szCs w:val="24"/>
        </w:rPr>
        <w:t>În conformitate cu prevederile :</w:t>
      </w:r>
    </w:p>
    <w:p w:rsidR="00F67894" w:rsidRPr="00D86EF7" w:rsidRDefault="008B5F30">
      <w:pPr>
        <w:numPr>
          <w:ilvl w:val="0"/>
          <w:numId w:val="1"/>
        </w:numPr>
        <w:tabs>
          <w:tab w:val="left" w:pos="9356"/>
        </w:tabs>
        <w:spacing w:after="0" w:line="240" w:lineRule="auto"/>
        <w:jc w:val="both"/>
        <w:rPr>
          <w:rFonts w:ascii="Times New Roman" w:eastAsia="Times New Roman" w:hAnsi="Times New Roman" w:cs="Times New Roman"/>
          <w:b/>
          <w:sz w:val="24"/>
          <w:szCs w:val="24"/>
        </w:rPr>
      </w:pPr>
      <w:r w:rsidRPr="00D86EF7">
        <w:rPr>
          <w:rFonts w:ascii="Times New Roman" w:eastAsia="Times New Roman" w:hAnsi="Times New Roman" w:cs="Times New Roman"/>
          <w:sz w:val="24"/>
          <w:szCs w:val="24"/>
        </w:rPr>
        <w:t xml:space="preserve">Art.5, pct.3) din </w:t>
      </w:r>
      <w:r w:rsidR="00782C6B">
        <w:rPr>
          <w:rFonts w:ascii="Times New Roman" w:eastAsia="Times New Roman" w:hAnsi="Times New Roman" w:cs="Times New Roman"/>
          <w:sz w:val="24"/>
          <w:szCs w:val="24"/>
        </w:rPr>
        <w:t>L</w:t>
      </w:r>
      <w:r w:rsidRPr="00D86EF7">
        <w:rPr>
          <w:rFonts w:ascii="Times New Roman" w:eastAsia="Times New Roman" w:hAnsi="Times New Roman" w:cs="Times New Roman"/>
          <w:sz w:val="24"/>
          <w:szCs w:val="24"/>
        </w:rPr>
        <w:t>egea 544/2001 privind liberul acces la informații de interes public</w:t>
      </w:r>
    </w:p>
    <w:p w:rsidR="00F67894" w:rsidRPr="00D86EF7" w:rsidRDefault="008B5F30">
      <w:pPr>
        <w:numPr>
          <w:ilvl w:val="0"/>
          <w:numId w:val="1"/>
        </w:numPr>
        <w:tabs>
          <w:tab w:val="left" w:pos="9356"/>
        </w:tabs>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Art.29, pct.14) din OUG nr.109/2011 privind guvernanța corporativă a întreprinderilor publice</w:t>
      </w:r>
    </w:p>
    <w:p w:rsidR="00F67894" w:rsidRPr="00D86EF7" w:rsidRDefault="008B5F30">
      <w:pPr>
        <w:numPr>
          <w:ilvl w:val="0"/>
          <w:numId w:val="1"/>
        </w:numPr>
        <w:tabs>
          <w:tab w:val="left" w:pos="9356"/>
        </w:tabs>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Art. 139 alin. 1, Art.225 alin. 2 din  O.U.G. nr. 57/2019 privind Codul Administrativ </w:t>
      </w:r>
    </w:p>
    <w:p w:rsidR="00F67894" w:rsidRPr="00D86EF7" w:rsidRDefault="00F67894">
      <w:pPr>
        <w:tabs>
          <w:tab w:val="left" w:pos="9356"/>
        </w:tabs>
        <w:spacing w:after="0" w:line="240" w:lineRule="auto"/>
        <w:ind w:firstLine="426"/>
        <w:jc w:val="both"/>
        <w:rPr>
          <w:rFonts w:ascii="Times New Roman" w:eastAsia="Times New Roman" w:hAnsi="Times New Roman" w:cs="Times New Roman"/>
          <w:sz w:val="24"/>
          <w:szCs w:val="24"/>
        </w:rPr>
      </w:pPr>
    </w:p>
    <w:p w:rsidR="00F67894" w:rsidRPr="00D86EF7" w:rsidRDefault="008B5F30">
      <w:pPr>
        <w:spacing w:after="0" w:line="240"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H o t ă r ă ş t e </w:t>
      </w:r>
      <w:r w:rsidRPr="00D86EF7">
        <w:rPr>
          <w:rFonts w:ascii="Times New Roman" w:eastAsia="Times New Roman" w:hAnsi="Times New Roman" w:cs="Times New Roman"/>
          <w:sz w:val="24"/>
          <w:szCs w:val="24"/>
        </w:rPr>
        <w:t>:</w:t>
      </w: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b/>
      </w:r>
      <w:r w:rsidRPr="00D86EF7">
        <w:rPr>
          <w:rFonts w:ascii="Times New Roman" w:eastAsia="Times New Roman" w:hAnsi="Times New Roman" w:cs="Times New Roman"/>
          <w:b/>
          <w:sz w:val="24"/>
          <w:szCs w:val="24"/>
        </w:rPr>
        <w:t>Art.1</w:t>
      </w:r>
      <w:r w:rsidRPr="00D86EF7">
        <w:rPr>
          <w:rFonts w:ascii="Times New Roman" w:eastAsia="Times New Roman" w:hAnsi="Times New Roman" w:cs="Times New Roman"/>
          <w:sz w:val="24"/>
          <w:szCs w:val="24"/>
        </w:rPr>
        <w:t xml:space="preserve"> Cu data prezentei, rapoartele de activitate a tuturor persoanelor din cadrul executivului municipiului Târgu Mureș, structurilor din subordine și Consiliului Local care sunt obligați prin lege sau hotărâre de Consiliu Local să depună raport de activitate </w:t>
      </w:r>
      <w:r w:rsidRPr="00D86EF7">
        <w:rPr>
          <w:rFonts w:ascii="Times New Roman" w:eastAsia="Times New Roman" w:hAnsi="Times New Roman" w:cs="Times New Roman"/>
          <w:sz w:val="24"/>
          <w:szCs w:val="24"/>
        </w:rPr>
        <w:t xml:space="preserve">se vor publica online. </w:t>
      </w: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b/>
      </w:r>
      <w:r w:rsidRPr="00D86EF7">
        <w:rPr>
          <w:rFonts w:ascii="Times New Roman" w:eastAsia="Times New Roman" w:hAnsi="Times New Roman" w:cs="Times New Roman"/>
          <w:b/>
          <w:sz w:val="24"/>
          <w:szCs w:val="24"/>
        </w:rPr>
        <w:t>Art.2</w:t>
      </w:r>
      <w:r w:rsidRPr="00D86EF7">
        <w:rPr>
          <w:rFonts w:ascii="Times New Roman" w:eastAsia="Times New Roman" w:hAnsi="Times New Roman" w:cs="Times New Roman"/>
          <w:sz w:val="24"/>
          <w:szCs w:val="24"/>
        </w:rPr>
        <w:t xml:space="preserve"> Nu fac excepție de la prevederile prezentei hotărâri nici întreprinderile publice, așa cum sunt definite în </w:t>
      </w:r>
      <w:r w:rsidRPr="00D86EF7">
        <w:rPr>
          <w:rFonts w:ascii="Times New Roman" w:eastAsia="Times New Roman" w:hAnsi="Times New Roman" w:cs="Times New Roman"/>
          <w:b/>
          <w:sz w:val="24"/>
          <w:szCs w:val="24"/>
        </w:rPr>
        <w:t>Art.2</w:t>
      </w:r>
      <w:r w:rsidRPr="00D86EF7">
        <w:rPr>
          <w:rFonts w:ascii="Times New Roman" w:eastAsia="Times New Roman" w:hAnsi="Times New Roman" w:cs="Times New Roman"/>
          <w:sz w:val="24"/>
          <w:szCs w:val="24"/>
        </w:rPr>
        <w:t xml:space="preserve"> alin. </w:t>
      </w:r>
      <w:r w:rsidRPr="00D86EF7">
        <w:rPr>
          <w:rFonts w:ascii="Times New Roman" w:eastAsia="Times New Roman" w:hAnsi="Times New Roman" w:cs="Times New Roman"/>
          <w:b/>
          <w:sz w:val="24"/>
          <w:szCs w:val="24"/>
        </w:rPr>
        <w:t>2</w:t>
      </w:r>
      <w:r w:rsidRPr="00D86EF7">
        <w:rPr>
          <w:rFonts w:ascii="Times New Roman" w:eastAsia="Times New Roman" w:hAnsi="Times New Roman" w:cs="Times New Roman"/>
          <w:sz w:val="24"/>
          <w:szCs w:val="24"/>
        </w:rPr>
        <w:t xml:space="preserve"> din OUG nr.109/2011 privind guvernanța corporativă a întreprinderilor publice.</w:t>
      </w: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b/>
      </w:r>
      <w:r w:rsidRPr="00D86EF7">
        <w:rPr>
          <w:rFonts w:ascii="Times New Roman" w:eastAsia="Times New Roman" w:hAnsi="Times New Roman" w:cs="Times New Roman"/>
          <w:b/>
          <w:sz w:val="24"/>
          <w:szCs w:val="24"/>
        </w:rPr>
        <w:t xml:space="preserve">Art.3 </w:t>
      </w:r>
      <w:r w:rsidRPr="00D86EF7">
        <w:rPr>
          <w:rFonts w:ascii="Times New Roman" w:eastAsia="Times New Roman" w:hAnsi="Times New Roman" w:cs="Times New Roman"/>
          <w:sz w:val="24"/>
          <w:szCs w:val="24"/>
        </w:rPr>
        <w:t>Rapoartele menț</w:t>
      </w:r>
      <w:r w:rsidRPr="00D86EF7">
        <w:rPr>
          <w:rFonts w:ascii="Times New Roman" w:eastAsia="Times New Roman" w:hAnsi="Times New Roman" w:cs="Times New Roman"/>
          <w:sz w:val="24"/>
          <w:szCs w:val="24"/>
        </w:rPr>
        <w:t xml:space="preserve">ionate la </w:t>
      </w:r>
      <w:r w:rsidRPr="00D86EF7">
        <w:rPr>
          <w:rFonts w:ascii="Times New Roman" w:eastAsia="Times New Roman" w:hAnsi="Times New Roman" w:cs="Times New Roman"/>
          <w:b/>
          <w:sz w:val="24"/>
          <w:szCs w:val="24"/>
        </w:rPr>
        <w:t>Art.1</w:t>
      </w:r>
      <w:r w:rsidRPr="00D86EF7">
        <w:rPr>
          <w:rFonts w:ascii="Times New Roman" w:eastAsia="Times New Roman" w:hAnsi="Times New Roman" w:cs="Times New Roman"/>
          <w:sz w:val="24"/>
          <w:szCs w:val="24"/>
        </w:rPr>
        <w:t xml:space="preserve"> se vor publica pe </w:t>
      </w:r>
      <w:r w:rsidR="00782C6B" w:rsidRPr="00C779B8">
        <w:rPr>
          <w:rFonts w:ascii="Times New Roman" w:eastAsia="Times New Roman" w:hAnsi="Times New Roman" w:cs="Times New Roman"/>
          <w:sz w:val="24"/>
          <w:szCs w:val="24"/>
        </w:rPr>
        <w:t>se va publica pe site-ul</w:t>
      </w:r>
      <w:hyperlink r:id="rId8">
        <w:r w:rsidR="00782C6B" w:rsidRPr="00C779B8">
          <w:rPr>
            <w:rFonts w:ascii="Times New Roman" w:eastAsia="Times New Roman" w:hAnsi="Times New Roman" w:cs="Times New Roman"/>
            <w:sz w:val="24"/>
            <w:szCs w:val="24"/>
          </w:rPr>
          <w:t xml:space="preserve"> </w:t>
        </w:r>
      </w:hyperlink>
      <w:hyperlink r:id="rId9">
        <w:r w:rsidR="00782C6B" w:rsidRPr="00C779B8">
          <w:rPr>
            <w:rFonts w:ascii="Times New Roman" w:eastAsia="Times New Roman" w:hAnsi="Times New Roman" w:cs="Times New Roman"/>
            <w:color w:val="1155CC"/>
            <w:sz w:val="24"/>
            <w:szCs w:val="24"/>
            <w:u w:val="single"/>
          </w:rPr>
          <w:t>www.tirgumures.ro</w:t>
        </w:r>
      </w:hyperlink>
      <w:r w:rsidR="00782C6B" w:rsidRPr="00C779B8">
        <w:rPr>
          <w:rFonts w:ascii="Times New Roman" w:eastAsia="Times New Roman" w:hAnsi="Times New Roman" w:cs="Times New Roman"/>
          <w:sz w:val="24"/>
          <w:szCs w:val="24"/>
        </w:rPr>
        <w:t xml:space="preserve"> și pe pagina </w:t>
      </w:r>
      <w:proofErr w:type="spellStart"/>
      <w:r w:rsidR="00782C6B" w:rsidRPr="00C779B8">
        <w:rPr>
          <w:rFonts w:ascii="Times New Roman" w:eastAsia="Times New Roman" w:hAnsi="Times New Roman" w:cs="Times New Roman"/>
          <w:sz w:val="24"/>
          <w:szCs w:val="24"/>
        </w:rPr>
        <w:t>Facebook</w:t>
      </w:r>
      <w:proofErr w:type="spellEnd"/>
      <w:r w:rsidR="00782C6B" w:rsidRPr="00C779B8">
        <w:rPr>
          <w:rFonts w:ascii="Times New Roman" w:eastAsia="Times New Roman" w:hAnsi="Times New Roman" w:cs="Times New Roman"/>
          <w:sz w:val="24"/>
          <w:szCs w:val="24"/>
        </w:rPr>
        <w:t xml:space="preserve"> a Municipiului Târgu Mureș</w:t>
      </w:r>
      <w:r w:rsidRPr="00D86EF7">
        <w:rPr>
          <w:rFonts w:ascii="Times New Roman" w:eastAsia="Times New Roman" w:hAnsi="Times New Roman" w:cs="Times New Roman"/>
          <w:sz w:val="24"/>
          <w:szCs w:val="24"/>
        </w:rPr>
        <w:t xml:space="preserve">, sau în cazul structurilor din subordine, pe pagina web și </w:t>
      </w:r>
      <w:proofErr w:type="spellStart"/>
      <w:r w:rsidRPr="00D86EF7">
        <w:rPr>
          <w:rFonts w:ascii="Times New Roman" w:eastAsia="Times New Roman" w:hAnsi="Times New Roman" w:cs="Times New Roman"/>
          <w:sz w:val="24"/>
          <w:szCs w:val="24"/>
        </w:rPr>
        <w:t>Facebook</w:t>
      </w:r>
      <w:proofErr w:type="spellEnd"/>
      <w:r w:rsidRPr="00D86EF7">
        <w:rPr>
          <w:rFonts w:ascii="Times New Roman" w:eastAsia="Times New Roman" w:hAnsi="Times New Roman" w:cs="Times New Roman"/>
          <w:sz w:val="24"/>
          <w:szCs w:val="24"/>
        </w:rPr>
        <w:t xml:space="preserve"> proprie.</w:t>
      </w: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Art.4</w:t>
      </w:r>
      <w:r w:rsidRPr="00D86EF7">
        <w:rPr>
          <w:rFonts w:ascii="Times New Roman" w:eastAsia="Times New Roman" w:hAnsi="Times New Roman" w:cs="Times New Roman"/>
          <w:sz w:val="24"/>
          <w:szCs w:val="24"/>
        </w:rPr>
        <w:t xml:space="preserve"> Cu data prezentei, se vor publica online, pe platformele mențio</w:t>
      </w:r>
      <w:r w:rsidRPr="00D86EF7">
        <w:rPr>
          <w:rFonts w:ascii="Times New Roman" w:eastAsia="Times New Roman" w:hAnsi="Times New Roman" w:cs="Times New Roman"/>
          <w:sz w:val="24"/>
          <w:szCs w:val="24"/>
        </w:rPr>
        <w:t xml:space="preserve">nate la </w:t>
      </w:r>
      <w:r w:rsidRPr="00D86EF7">
        <w:rPr>
          <w:rFonts w:ascii="Times New Roman" w:eastAsia="Times New Roman" w:hAnsi="Times New Roman" w:cs="Times New Roman"/>
          <w:b/>
          <w:sz w:val="24"/>
          <w:szCs w:val="24"/>
        </w:rPr>
        <w:t xml:space="preserve">Art.2, </w:t>
      </w:r>
      <w:r w:rsidRPr="00D86EF7">
        <w:rPr>
          <w:rFonts w:ascii="Times New Roman" w:eastAsia="Times New Roman" w:hAnsi="Times New Roman" w:cs="Times New Roman"/>
          <w:sz w:val="24"/>
          <w:szCs w:val="24"/>
        </w:rPr>
        <w:t xml:space="preserve">și rapoartele de activitate depuse în trecut. Nu fac excepție rapoartele persoanelor care și-au încheiat mandatul sau nu mai sunt angajații municipiului Târgu Mureș sau structurilor din subordine. </w:t>
      </w:r>
    </w:p>
    <w:p w:rsidR="00F67894" w:rsidRDefault="00F67894">
      <w:pPr>
        <w:spacing w:after="0" w:line="240" w:lineRule="auto"/>
        <w:ind w:firstLine="720"/>
        <w:jc w:val="both"/>
        <w:rPr>
          <w:rFonts w:ascii="Times New Roman" w:eastAsia="Times New Roman" w:hAnsi="Times New Roman" w:cs="Times New Roman"/>
          <w:sz w:val="24"/>
          <w:szCs w:val="24"/>
        </w:rPr>
      </w:pPr>
    </w:p>
    <w:p w:rsidR="008B5F30" w:rsidRDefault="008B5F30">
      <w:pPr>
        <w:spacing w:after="0" w:line="240" w:lineRule="auto"/>
        <w:ind w:firstLine="720"/>
        <w:jc w:val="both"/>
        <w:rPr>
          <w:rFonts w:ascii="Times New Roman" w:eastAsia="Times New Roman" w:hAnsi="Times New Roman" w:cs="Times New Roman"/>
          <w:sz w:val="24"/>
          <w:szCs w:val="24"/>
        </w:rPr>
      </w:pPr>
    </w:p>
    <w:p w:rsidR="008B5F30" w:rsidRDefault="008B5F30">
      <w:pPr>
        <w:spacing w:after="0" w:line="240" w:lineRule="auto"/>
        <w:ind w:firstLine="720"/>
        <w:jc w:val="both"/>
        <w:rPr>
          <w:rFonts w:ascii="Times New Roman" w:eastAsia="Times New Roman" w:hAnsi="Times New Roman" w:cs="Times New Roman"/>
          <w:sz w:val="24"/>
          <w:szCs w:val="24"/>
        </w:rPr>
      </w:pPr>
    </w:p>
    <w:p w:rsidR="008B5F30" w:rsidRPr="00D86EF7" w:rsidRDefault="008B5F30">
      <w:pPr>
        <w:spacing w:after="0" w:line="240" w:lineRule="auto"/>
        <w:ind w:firstLine="720"/>
        <w:jc w:val="both"/>
        <w:rPr>
          <w:rFonts w:ascii="Times New Roman" w:eastAsia="Times New Roman" w:hAnsi="Times New Roman" w:cs="Times New Roman"/>
          <w:sz w:val="24"/>
          <w:szCs w:val="24"/>
        </w:rPr>
      </w:pPr>
    </w:p>
    <w:p w:rsidR="008B5F30" w:rsidRDefault="008B5F30">
      <w:pPr>
        <w:spacing w:after="240"/>
        <w:ind w:firstLine="720"/>
        <w:jc w:val="both"/>
        <w:rPr>
          <w:rFonts w:ascii="Times New Roman" w:eastAsia="Times New Roman" w:hAnsi="Times New Roman" w:cs="Times New Roman"/>
          <w:b/>
          <w:sz w:val="24"/>
          <w:szCs w:val="24"/>
        </w:rPr>
      </w:pPr>
    </w:p>
    <w:p w:rsidR="008B5F30" w:rsidRDefault="008B5F30">
      <w:pPr>
        <w:spacing w:after="240"/>
        <w:ind w:firstLine="720"/>
        <w:jc w:val="both"/>
        <w:rPr>
          <w:rFonts w:ascii="Times New Roman" w:eastAsia="Times New Roman" w:hAnsi="Times New Roman" w:cs="Times New Roman"/>
          <w:b/>
          <w:sz w:val="24"/>
          <w:szCs w:val="24"/>
        </w:rPr>
      </w:pPr>
    </w:p>
    <w:p w:rsidR="00F67894" w:rsidRPr="00D86EF7" w:rsidRDefault="008B5F30">
      <w:pPr>
        <w:spacing w:after="240"/>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Art.5</w:t>
      </w:r>
      <w:r w:rsidRPr="00D86EF7">
        <w:rPr>
          <w:rFonts w:ascii="Times New Roman" w:eastAsia="Times New Roman" w:hAnsi="Times New Roman" w:cs="Times New Roman"/>
          <w:sz w:val="24"/>
          <w:szCs w:val="24"/>
        </w:rPr>
        <w:t xml:space="preserve"> Toate rapoartele de activitate vor r</w:t>
      </w:r>
      <w:r w:rsidRPr="00D86EF7">
        <w:rPr>
          <w:rFonts w:ascii="Times New Roman" w:eastAsia="Times New Roman" w:hAnsi="Times New Roman" w:cs="Times New Roman"/>
          <w:sz w:val="24"/>
          <w:szCs w:val="24"/>
        </w:rPr>
        <w:t>ămâne accesibile online cetățenilor pe o perioadă nedeterminată.</w:t>
      </w:r>
    </w:p>
    <w:p w:rsidR="00F67894" w:rsidRDefault="008B5F30">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Art.6 </w:t>
      </w:r>
      <w:r w:rsidRPr="00D86EF7">
        <w:rPr>
          <w:rFonts w:ascii="Times New Roman" w:eastAsia="Times New Roman" w:hAnsi="Times New Roman" w:cs="Times New Roman"/>
          <w:sz w:val="24"/>
          <w:szCs w:val="24"/>
        </w:rPr>
        <w:t>Cu aducerea la îndeplinire a prevederilor prezentei hotărâri se încredinţează Exec</w:t>
      </w:r>
      <w:r w:rsidR="00782C6B">
        <w:rPr>
          <w:rFonts w:ascii="Times New Roman" w:eastAsia="Times New Roman" w:hAnsi="Times New Roman" w:cs="Times New Roman"/>
          <w:sz w:val="24"/>
          <w:szCs w:val="24"/>
        </w:rPr>
        <w:t>utivul Municipiului Târgu Mureş prin toate direcţiile şi serviciile din subordine.</w:t>
      </w:r>
    </w:p>
    <w:p w:rsidR="00782C6B" w:rsidRPr="00D86EF7" w:rsidRDefault="00782C6B">
      <w:pPr>
        <w:spacing w:after="0" w:line="240" w:lineRule="auto"/>
        <w:ind w:firstLine="720"/>
        <w:jc w:val="both"/>
        <w:rPr>
          <w:rFonts w:ascii="Times New Roman" w:eastAsia="Times New Roman" w:hAnsi="Times New Roman" w:cs="Times New Roman"/>
          <w:sz w:val="24"/>
          <w:szCs w:val="24"/>
        </w:rPr>
      </w:pPr>
    </w:p>
    <w:p w:rsidR="00F67894" w:rsidRDefault="008B5F30">
      <w:pPr>
        <w:spacing w:after="0" w:line="240" w:lineRule="auto"/>
        <w:ind w:firstLine="720"/>
        <w:jc w:val="both"/>
        <w:rPr>
          <w:rFonts w:ascii="Times New Roman" w:eastAsia="Times New Roman" w:hAnsi="Times New Roman" w:cs="Times New Roman"/>
          <w:b/>
          <w:sz w:val="24"/>
          <w:szCs w:val="24"/>
        </w:rPr>
      </w:pPr>
      <w:r w:rsidRPr="00D86EF7">
        <w:rPr>
          <w:rFonts w:ascii="Times New Roman" w:eastAsia="Times New Roman" w:hAnsi="Times New Roman" w:cs="Times New Roman"/>
          <w:b/>
          <w:sz w:val="24"/>
          <w:szCs w:val="24"/>
        </w:rPr>
        <w:t xml:space="preserve">Art.7  </w:t>
      </w:r>
      <w:r w:rsidRPr="00D86EF7">
        <w:rPr>
          <w:rFonts w:ascii="Times New Roman" w:eastAsia="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w:t>
      </w:r>
      <w:r w:rsidRPr="00D86EF7">
        <w:rPr>
          <w:rFonts w:ascii="Times New Roman" w:eastAsia="Times New Roman" w:hAnsi="Times New Roman" w:cs="Times New Roman"/>
          <w:sz w:val="24"/>
          <w:szCs w:val="24"/>
        </w:rPr>
        <w:t>i Judeţului Mureş pentru exercitarea controlului de legalitate.</w:t>
      </w:r>
      <w:r w:rsidRPr="00D86EF7">
        <w:rPr>
          <w:rFonts w:ascii="Times New Roman" w:eastAsia="Times New Roman" w:hAnsi="Times New Roman" w:cs="Times New Roman"/>
          <w:b/>
          <w:sz w:val="24"/>
          <w:szCs w:val="24"/>
        </w:rPr>
        <w:tab/>
      </w:r>
    </w:p>
    <w:p w:rsidR="00782C6B" w:rsidRPr="00D86EF7" w:rsidRDefault="00782C6B">
      <w:pPr>
        <w:spacing w:after="0" w:line="240" w:lineRule="auto"/>
        <w:ind w:firstLine="720"/>
        <w:jc w:val="both"/>
        <w:rPr>
          <w:rFonts w:ascii="Times New Roman" w:eastAsia="Times New Roman" w:hAnsi="Times New Roman" w:cs="Times New Roman"/>
          <w:b/>
          <w:sz w:val="24"/>
          <w:szCs w:val="24"/>
        </w:rPr>
      </w:pPr>
    </w:p>
    <w:p w:rsidR="00F67894" w:rsidRPr="00D86EF7" w:rsidRDefault="008B5F30">
      <w:pPr>
        <w:spacing w:after="0" w:line="240" w:lineRule="auto"/>
        <w:ind w:firstLine="720"/>
        <w:jc w:val="both"/>
        <w:rPr>
          <w:rFonts w:ascii="Times New Roman" w:eastAsia="Times New Roman" w:hAnsi="Times New Roman" w:cs="Times New Roman"/>
          <w:b/>
          <w:sz w:val="24"/>
          <w:szCs w:val="24"/>
        </w:rPr>
      </w:pPr>
      <w:r w:rsidRPr="00D86EF7">
        <w:rPr>
          <w:rFonts w:ascii="Times New Roman" w:eastAsia="Times New Roman" w:hAnsi="Times New Roman" w:cs="Times New Roman"/>
          <w:b/>
          <w:sz w:val="24"/>
          <w:szCs w:val="24"/>
        </w:rPr>
        <w:t xml:space="preserve">Art.8. </w:t>
      </w:r>
      <w:r w:rsidRPr="00D86EF7">
        <w:rPr>
          <w:rFonts w:ascii="Times New Roman" w:eastAsia="Times New Roman" w:hAnsi="Times New Roman" w:cs="Times New Roman"/>
          <w:sz w:val="24"/>
          <w:szCs w:val="24"/>
        </w:rPr>
        <w:t>Prezenta hotărâre se comunică:</w:t>
      </w:r>
    </w:p>
    <w:p w:rsidR="00F67894" w:rsidRPr="00D86EF7" w:rsidRDefault="008B5F30">
      <w:pPr>
        <w:numPr>
          <w:ilvl w:val="0"/>
          <w:numId w:val="3"/>
        </w:numPr>
        <w:spacing w:after="0" w:line="240" w:lineRule="auto"/>
        <w:jc w:val="both"/>
        <w:rPr>
          <w:sz w:val="24"/>
          <w:szCs w:val="24"/>
        </w:rPr>
      </w:pPr>
      <w:r w:rsidRPr="00D86EF7">
        <w:rPr>
          <w:rFonts w:ascii="Times New Roman" w:eastAsia="Times New Roman" w:hAnsi="Times New Roman" w:cs="Times New Roman"/>
          <w:sz w:val="24"/>
          <w:szCs w:val="24"/>
        </w:rPr>
        <w:t xml:space="preserve">D-lui consilier local  </w:t>
      </w:r>
      <w:proofErr w:type="spellStart"/>
      <w:r w:rsidRPr="00D86EF7">
        <w:rPr>
          <w:rFonts w:ascii="Times New Roman" w:eastAsia="Times New Roman" w:hAnsi="Times New Roman" w:cs="Times New Roman"/>
          <w:sz w:val="24"/>
          <w:szCs w:val="24"/>
        </w:rPr>
        <w:t>Tatár</w:t>
      </w:r>
      <w:proofErr w:type="spellEnd"/>
      <w:r w:rsidRPr="00D86EF7">
        <w:rPr>
          <w:rFonts w:ascii="Times New Roman" w:eastAsia="Times New Roman" w:hAnsi="Times New Roman" w:cs="Times New Roman"/>
          <w:sz w:val="24"/>
          <w:szCs w:val="24"/>
        </w:rPr>
        <w:t xml:space="preserve"> </w:t>
      </w:r>
      <w:proofErr w:type="spellStart"/>
      <w:r w:rsidRPr="00D86EF7">
        <w:rPr>
          <w:rFonts w:ascii="Times New Roman" w:eastAsia="Times New Roman" w:hAnsi="Times New Roman" w:cs="Times New Roman"/>
          <w:sz w:val="24"/>
          <w:szCs w:val="24"/>
        </w:rPr>
        <w:t>Lehel</w:t>
      </w:r>
      <w:proofErr w:type="spellEnd"/>
    </w:p>
    <w:p w:rsidR="00F67894" w:rsidRPr="00D86EF7" w:rsidRDefault="008B5F30">
      <w:pPr>
        <w:numPr>
          <w:ilvl w:val="0"/>
          <w:numId w:val="2"/>
        </w:numPr>
        <w:spacing w:after="0" w:line="240" w:lineRule="auto"/>
        <w:jc w:val="both"/>
        <w:rPr>
          <w:b/>
          <w:sz w:val="24"/>
          <w:szCs w:val="24"/>
        </w:rPr>
      </w:pPr>
      <w:r w:rsidRPr="00D86EF7">
        <w:rPr>
          <w:rFonts w:ascii="Times New Roman" w:eastAsia="Times New Roman" w:hAnsi="Times New Roman" w:cs="Times New Roman"/>
          <w:sz w:val="24"/>
          <w:szCs w:val="24"/>
        </w:rPr>
        <w:t>Executivul Primăriei Municipiului Târgu Mureș și structurilor din subordine</w:t>
      </w:r>
    </w:p>
    <w:p w:rsidR="00F67894" w:rsidRPr="00D86EF7" w:rsidRDefault="00F67894" w:rsidP="00782C6B">
      <w:pPr>
        <w:spacing w:after="0" w:line="240" w:lineRule="auto"/>
        <w:ind w:left="1080"/>
        <w:jc w:val="both"/>
        <w:rPr>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F67894">
      <w:pPr>
        <w:spacing w:after="0" w:line="240" w:lineRule="auto"/>
        <w:ind w:firstLine="720"/>
        <w:jc w:val="both"/>
        <w:rPr>
          <w:rFonts w:ascii="Times New Roman" w:eastAsia="Times New Roman" w:hAnsi="Times New Roman" w:cs="Times New Roman"/>
          <w:b/>
          <w:sz w:val="24"/>
          <w:szCs w:val="24"/>
        </w:rPr>
      </w:pPr>
    </w:p>
    <w:p w:rsidR="00F67894" w:rsidRPr="00D86EF7" w:rsidRDefault="008B5F30">
      <w:pPr>
        <w:spacing w:after="0" w:line="240" w:lineRule="auto"/>
        <w:ind w:left="170"/>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Viză de legalitate</w:t>
      </w:r>
    </w:p>
    <w:p w:rsidR="00F67894" w:rsidRPr="00D86EF7" w:rsidRDefault="008B5F30">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bookmarkStart w:id="1" w:name="_GoBack"/>
      <w:bookmarkEnd w:id="1"/>
      <w:r w:rsidRPr="00D86EF7">
        <w:rPr>
          <w:rFonts w:ascii="Times New Roman" w:eastAsia="Times New Roman" w:hAnsi="Times New Roman" w:cs="Times New Roman"/>
          <w:b/>
          <w:sz w:val="24"/>
          <w:szCs w:val="24"/>
        </w:rPr>
        <w:t>Secretar</w:t>
      </w:r>
      <w:r>
        <w:rPr>
          <w:rFonts w:ascii="Times New Roman" w:eastAsia="Times New Roman" w:hAnsi="Times New Roman" w:cs="Times New Roman"/>
          <w:b/>
          <w:sz w:val="24"/>
          <w:szCs w:val="24"/>
        </w:rPr>
        <w:t xml:space="preserve"> general al</w:t>
      </w:r>
      <w:r w:rsidRPr="00D86EF7">
        <w:rPr>
          <w:rFonts w:ascii="Times New Roman" w:eastAsia="Times New Roman" w:hAnsi="Times New Roman" w:cs="Times New Roman"/>
          <w:b/>
          <w:sz w:val="24"/>
          <w:szCs w:val="24"/>
        </w:rPr>
        <w:t xml:space="preserve"> </w:t>
      </w:r>
      <w:r w:rsidRPr="00D86EF7">
        <w:rPr>
          <w:rFonts w:ascii="Times New Roman" w:eastAsia="Times New Roman" w:hAnsi="Times New Roman" w:cs="Times New Roman"/>
          <w:b/>
          <w:sz w:val="24"/>
          <w:szCs w:val="24"/>
        </w:rPr>
        <w:t>Municipiului Târgu Mureş,</w:t>
      </w:r>
    </w:p>
    <w:p w:rsidR="00F67894" w:rsidRPr="00D86EF7" w:rsidRDefault="008B5F30">
      <w:pPr>
        <w:spacing w:after="0" w:line="240" w:lineRule="auto"/>
        <w:ind w:left="170"/>
        <w:jc w:val="center"/>
        <w:rPr>
          <w:rFonts w:ascii="Times New Roman" w:eastAsia="Times New Roman" w:hAnsi="Times New Roman" w:cs="Times New Roman"/>
          <w:b/>
          <w:sz w:val="24"/>
          <w:szCs w:val="24"/>
        </w:rPr>
      </w:pPr>
      <w:r w:rsidRPr="00D86EF7">
        <w:rPr>
          <w:rFonts w:ascii="Times New Roman" w:eastAsia="Times New Roman" w:hAnsi="Times New Roman" w:cs="Times New Roman"/>
          <w:b/>
          <w:sz w:val="24"/>
          <w:szCs w:val="24"/>
        </w:rPr>
        <w:t xml:space="preserve">Buculei </w:t>
      </w:r>
      <w:proofErr w:type="spellStart"/>
      <w:r w:rsidRPr="00D86EF7">
        <w:rPr>
          <w:rFonts w:ascii="Times New Roman" w:eastAsia="Times New Roman" w:hAnsi="Times New Roman" w:cs="Times New Roman"/>
          <w:b/>
          <w:sz w:val="24"/>
          <w:szCs w:val="24"/>
        </w:rPr>
        <w:t>Dianora-Monica</w:t>
      </w:r>
      <w:proofErr w:type="spellEnd"/>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b/>
          <w:sz w:val="24"/>
          <w:szCs w:val="24"/>
        </w:rPr>
      </w:pPr>
    </w:p>
    <w:p w:rsidR="00F67894" w:rsidRPr="00D86EF7" w:rsidRDefault="00F67894">
      <w:pPr>
        <w:spacing w:after="0" w:line="240" w:lineRule="auto"/>
        <w:ind w:left="170"/>
        <w:jc w:val="center"/>
        <w:rPr>
          <w:rFonts w:ascii="Times New Roman" w:eastAsia="Times New Roman" w:hAnsi="Times New Roman" w:cs="Times New Roman"/>
          <w:sz w:val="24"/>
          <w:szCs w:val="24"/>
        </w:rPr>
      </w:pPr>
    </w:p>
    <w:p w:rsidR="00F67894" w:rsidRPr="00D86EF7" w:rsidRDefault="008B5F30">
      <w:pPr>
        <w:spacing w:after="0" w:line="240" w:lineRule="auto"/>
        <w:ind w:left="170" w:firstLine="720"/>
        <w:jc w:val="both"/>
        <w:rPr>
          <w:rFonts w:ascii="Times New Roman" w:eastAsia="Times New Roman" w:hAnsi="Times New Roman" w:cs="Times New Roman"/>
          <w:sz w:val="16"/>
          <w:szCs w:val="16"/>
        </w:rPr>
      </w:pPr>
      <w:r w:rsidRPr="00D86EF7">
        <w:rPr>
          <w:rFonts w:ascii="Times New Roman" w:eastAsia="Times New Roman" w:hAnsi="Times New Roman" w:cs="Times New Roman"/>
          <w:b/>
          <w:sz w:val="16"/>
          <w:szCs w:val="16"/>
        </w:rPr>
        <w:t xml:space="preserve">*Actele administrative sunt hotărârile de Consiliu local care intră în vigoare şi produc efecte juridice după îndeplinirea condiţiilor prevăzute de art. 129, art. 139 din O.U.G. nr. 57/2019 privind Codul Administrativ </w:t>
      </w:r>
    </w:p>
    <w:p w:rsidR="00F67894" w:rsidRDefault="00F67894">
      <w:pPr>
        <w:spacing w:after="0" w:line="240" w:lineRule="auto"/>
        <w:ind w:firstLine="720"/>
        <w:rPr>
          <w:rFonts w:ascii="Times New Roman" w:eastAsia="Times New Roman" w:hAnsi="Times New Roman" w:cs="Times New Roman"/>
          <w:sz w:val="16"/>
          <w:szCs w:val="16"/>
        </w:rPr>
      </w:pPr>
    </w:p>
    <w:p w:rsidR="00782C6B" w:rsidRPr="00D86EF7" w:rsidRDefault="00782C6B" w:rsidP="00782C6B">
      <w:pPr>
        <w:spacing w:after="0" w:line="240" w:lineRule="auto"/>
        <w:ind w:firstLine="720"/>
        <w:rPr>
          <w:rFonts w:ascii="Times New Roman" w:eastAsia="Times New Roman" w:hAnsi="Times New Roman" w:cs="Times New Roman"/>
          <w:sz w:val="16"/>
          <w:szCs w:val="16"/>
        </w:rPr>
      </w:pPr>
    </w:p>
    <w:p w:rsidR="00782C6B" w:rsidRPr="00D86EF7" w:rsidRDefault="00782C6B" w:rsidP="00782C6B">
      <w:pPr>
        <w:spacing w:after="0" w:line="240" w:lineRule="auto"/>
        <w:ind w:left="1440"/>
        <w:jc w:val="center"/>
        <w:rPr>
          <w:rFonts w:ascii="Times New Roman" w:eastAsia="Times New Roman" w:hAnsi="Times New Roman" w:cs="Times New Roman"/>
          <w:sz w:val="24"/>
          <w:szCs w:val="24"/>
        </w:rPr>
      </w:pPr>
      <w:r w:rsidRPr="00D86EF7">
        <w:rPr>
          <w:noProof/>
        </w:rPr>
        <w:drawing>
          <wp:anchor distT="0" distB="0" distL="114300" distR="114300" simplePos="0" relativeHeight="251660288" behindDoc="0" locked="0" layoutInCell="1" hidden="0" allowOverlap="1" wp14:anchorId="0CBE4EC7" wp14:editId="7BE0D446">
            <wp:simplePos x="0" y="0"/>
            <wp:positionH relativeFrom="column">
              <wp:posOffset>12705</wp:posOffset>
            </wp:positionH>
            <wp:positionV relativeFrom="paragraph">
              <wp:posOffset>50800</wp:posOffset>
            </wp:positionV>
            <wp:extent cx="487680" cy="7315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7680" cy="731520"/>
                    </a:xfrm>
                    <a:prstGeom prst="rect">
                      <a:avLst/>
                    </a:prstGeom>
                    <a:ln/>
                  </pic:spPr>
                </pic:pic>
              </a:graphicData>
            </a:graphic>
          </wp:anchor>
        </w:drawing>
      </w:r>
    </w:p>
    <w:p w:rsidR="00782C6B" w:rsidRPr="00D86EF7" w:rsidRDefault="00782C6B" w:rsidP="00782C6B">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R O M Â N I A </w:t>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p>
    <w:p w:rsidR="00782C6B" w:rsidRPr="00D86EF7" w:rsidRDefault="00782C6B" w:rsidP="00782C6B">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JUDEŢUL MUREŞ</w:t>
      </w:r>
    </w:p>
    <w:p w:rsidR="00782C6B" w:rsidRPr="00D86EF7" w:rsidRDefault="00782C6B" w:rsidP="00782C6B">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CONSILIUL LOCAL MUNICIPAL TÂRGU MUREŞ</w:t>
      </w:r>
    </w:p>
    <w:p w:rsidR="00782C6B" w:rsidRPr="00D86EF7" w:rsidRDefault="00782C6B" w:rsidP="00782C6B">
      <w:pPr>
        <w:spacing w:after="0" w:line="240" w:lineRule="auto"/>
        <w:rPr>
          <w:rFonts w:ascii="Times New Roman" w:eastAsia="Times New Roman" w:hAnsi="Times New Roman" w:cs="Times New Roman"/>
          <w:b/>
          <w:color w:val="000000"/>
          <w:sz w:val="26"/>
          <w:szCs w:val="26"/>
        </w:rPr>
      </w:pPr>
      <w:r w:rsidRPr="00D86EF7">
        <w:rPr>
          <w:rFonts w:ascii="Times New Roman" w:eastAsia="Times New Roman" w:hAnsi="Times New Roman" w:cs="Times New Roman"/>
          <w:b/>
          <w:color w:val="000000"/>
          <w:sz w:val="26"/>
          <w:szCs w:val="26"/>
        </w:rPr>
        <w:t>Nr. 76.768 din 6 decembrie 2019</w:t>
      </w:r>
    </w:p>
    <w:p w:rsidR="00782C6B" w:rsidRPr="00D86EF7" w:rsidRDefault="00782C6B" w:rsidP="00782C6B">
      <w:pPr>
        <w:spacing w:after="0" w:line="240" w:lineRule="auto"/>
        <w:rPr>
          <w:rFonts w:ascii="Times New Roman" w:eastAsia="Times New Roman" w:hAnsi="Times New Roman" w:cs="Times New Roman"/>
          <w:color w:val="000000"/>
          <w:sz w:val="26"/>
          <w:szCs w:val="26"/>
        </w:rPr>
      </w:pPr>
    </w:p>
    <w:p w:rsidR="00782C6B" w:rsidRPr="00D86EF7" w:rsidRDefault="00782C6B" w:rsidP="00782C6B">
      <w:pPr>
        <w:spacing w:after="0" w:line="240" w:lineRule="auto"/>
        <w:rPr>
          <w:rFonts w:ascii="Times New Roman" w:eastAsia="Times New Roman" w:hAnsi="Times New Roman" w:cs="Times New Roman"/>
          <w:color w:val="000000"/>
          <w:sz w:val="26"/>
          <w:szCs w:val="26"/>
        </w:rPr>
      </w:pPr>
    </w:p>
    <w:p w:rsidR="00782C6B" w:rsidRPr="00D86EF7" w:rsidRDefault="00782C6B" w:rsidP="00782C6B">
      <w:pPr>
        <w:spacing w:after="0" w:line="240" w:lineRule="auto"/>
        <w:rPr>
          <w:rFonts w:ascii="Times New Roman" w:eastAsia="Times New Roman" w:hAnsi="Times New Roman" w:cs="Times New Roman"/>
          <w:color w:val="000000"/>
          <w:sz w:val="26"/>
          <w:szCs w:val="26"/>
        </w:rPr>
      </w:pPr>
    </w:p>
    <w:p w:rsidR="00782C6B" w:rsidRPr="00D86EF7" w:rsidRDefault="00782C6B" w:rsidP="00782C6B">
      <w:pPr>
        <w:spacing w:after="0" w:line="240" w:lineRule="auto"/>
        <w:rPr>
          <w:rFonts w:ascii="Times New Roman" w:eastAsia="Times New Roman" w:hAnsi="Times New Roman" w:cs="Times New Roman"/>
          <w:color w:val="000000"/>
          <w:sz w:val="26"/>
          <w:szCs w:val="26"/>
        </w:rPr>
      </w:pPr>
    </w:p>
    <w:p w:rsidR="00782C6B" w:rsidRPr="00D86EF7" w:rsidRDefault="00782C6B" w:rsidP="00782C6B">
      <w:pPr>
        <w:spacing w:after="0" w:line="240" w:lineRule="auto"/>
        <w:jc w:val="center"/>
        <w:rPr>
          <w:rFonts w:ascii="Times New Roman" w:eastAsia="Times New Roman" w:hAnsi="Times New Roman" w:cs="Times New Roman"/>
          <w:color w:val="000000"/>
          <w:sz w:val="26"/>
          <w:szCs w:val="26"/>
        </w:rPr>
      </w:pPr>
      <w:r w:rsidRPr="00D86EF7">
        <w:rPr>
          <w:rFonts w:ascii="Times New Roman" w:eastAsia="Times New Roman" w:hAnsi="Times New Roman" w:cs="Times New Roman"/>
          <w:b/>
          <w:color w:val="000000"/>
          <w:sz w:val="28"/>
          <w:szCs w:val="28"/>
        </w:rPr>
        <w:t>REFERAT  DE  APROBARE</w:t>
      </w:r>
    </w:p>
    <w:p w:rsidR="00782C6B" w:rsidRPr="00D86EF7" w:rsidRDefault="00782C6B" w:rsidP="00782C6B">
      <w:pPr>
        <w:spacing w:after="0" w:line="240" w:lineRule="auto"/>
        <w:jc w:val="center"/>
        <w:rPr>
          <w:rFonts w:ascii="Times New Roman" w:eastAsia="Times New Roman" w:hAnsi="Times New Roman" w:cs="Times New Roman"/>
          <w:b/>
          <w:sz w:val="24"/>
          <w:szCs w:val="24"/>
        </w:rPr>
      </w:pPr>
      <w:r w:rsidRPr="00D86EF7">
        <w:rPr>
          <w:rFonts w:ascii="Times New Roman" w:eastAsia="Times New Roman" w:hAnsi="Times New Roman" w:cs="Times New Roman"/>
          <w:b/>
          <w:sz w:val="24"/>
          <w:szCs w:val="24"/>
        </w:rPr>
        <w:t>privind publicarea online a rapoartelor de activitate</w:t>
      </w:r>
    </w:p>
    <w:p w:rsidR="00782C6B" w:rsidRPr="00D86EF7" w:rsidRDefault="00782C6B" w:rsidP="00782C6B">
      <w:pPr>
        <w:spacing w:after="0" w:line="240" w:lineRule="auto"/>
        <w:jc w:val="center"/>
        <w:rPr>
          <w:rFonts w:ascii="Times New Roman" w:eastAsia="Times New Roman" w:hAnsi="Times New Roman" w:cs="Times New Roman"/>
          <w:b/>
          <w:sz w:val="24"/>
          <w:szCs w:val="24"/>
        </w:rPr>
      </w:pPr>
    </w:p>
    <w:p w:rsidR="00782C6B" w:rsidRPr="00D86EF7" w:rsidRDefault="00782C6B" w:rsidP="00782C6B">
      <w:pPr>
        <w:spacing w:after="0" w:line="240" w:lineRule="auto"/>
        <w:jc w:val="center"/>
        <w:rPr>
          <w:rFonts w:ascii="Times New Roman" w:eastAsia="Times New Roman" w:hAnsi="Times New Roman" w:cs="Times New Roman"/>
          <w:b/>
          <w:sz w:val="24"/>
          <w:szCs w:val="24"/>
        </w:rPr>
      </w:pPr>
    </w:p>
    <w:p w:rsidR="00782C6B" w:rsidRPr="00D86EF7" w:rsidRDefault="00782C6B" w:rsidP="00782C6B">
      <w:pPr>
        <w:spacing w:after="0" w:line="240" w:lineRule="auto"/>
        <w:jc w:val="center"/>
        <w:rPr>
          <w:rFonts w:ascii="Times New Roman" w:eastAsia="Times New Roman" w:hAnsi="Times New Roman" w:cs="Times New Roman"/>
          <w:b/>
          <w:sz w:val="24"/>
          <w:szCs w:val="24"/>
        </w:rPr>
      </w:pPr>
    </w:p>
    <w:p w:rsidR="00782C6B" w:rsidRPr="00D86EF7" w:rsidRDefault="00782C6B" w:rsidP="00782C6B">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Sfera politică și-a pierdut credibilitatea în ochii cetățenilor. Acesta e moștenirea perioadei comuniste, fenomenul putând fi observat în toate țările postcomuniste, dar se datorează în mare parte și lipsei transparenței. Dacă cetățenii nu pot urmări munca celor care lucrează pentru comunitate, este foarte ușor să creadă că “toți politicienii sunt la fel”.</w:t>
      </w:r>
    </w:p>
    <w:p w:rsidR="00782C6B" w:rsidRPr="00D86EF7" w:rsidRDefault="00782C6B" w:rsidP="00782C6B">
      <w:pPr>
        <w:spacing w:after="0" w:line="240" w:lineRule="auto"/>
        <w:ind w:firstLine="720"/>
        <w:jc w:val="both"/>
        <w:rPr>
          <w:rFonts w:ascii="Times New Roman" w:eastAsia="Times New Roman" w:hAnsi="Times New Roman" w:cs="Times New Roman"/>
          <w:sz w:val="24"/>
          <w:szCs w:val="24"/>
        </w:rPr>
      </w:pPr>
    </w:p>
    <w:p w:rsidR="00782C6B" w:rsidRPr="00D86EF7" w:rsidRDefault="00782C6B" w:rsidP="00782C6B">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Scopul acestui proiect este transparentizarea activității autorităților locale și structurilor din subordine. Cine sunt persoanele responsabile pentru starea deplorabilă în care se află transportul în comun? Cine este responsabil pentru degradarea monumentelor istorice? Câți bani aduc piețele în visteria orașului? Acestea sunt întrebări la care în momentul de față este foarte greu să găsim răspuns. Prin acest proiect fiecare cetățean interesat va putea să găsească răspunsurile singur. </w:t>
      </w:r>
    </w:p>
    <w:p w:rsidR="00782C6B" w:rsidRPr="00D86EF7" w:rsidRDefault="00782C6B" w:rsidP="00782C6B">
      <w:pPr>
        <w:spacing w:after="0" w:line="240" w:lineRule="auto"/>
        <w:ind w:firstLine="720"/>
        <w:jc w:val="both"/>
        <w:rPr>
          <w:rFonts w:ascii="Times New Roman" w:eastAsia="Times New Roman" w:hAnsi="Times New Roman" w:cs="Times New Roman"/>
          <w:sz w:val="24"/>
          <w:szCs w:val="24"/>
        </w:rPr>
      </w:pPr>
    </w:p>
    <w:p w:rsidR="00782C6B" w:rsidRPr="00D86EF7" w:rsidRDefault="00782C6B" w:rsidP="00782C6B">
      <w:pPr>
        <w:spacing w:after="0" w:line="240" w:lineRule="auto"/>
        <w:ind w:firstLine="720"/>
        <w:jc w:val="both"/>
        <w:rPr>
          <w:rFonts w:ascii="Times New Roman" w:eastAsia="Times New Roman" w:hAnsi="Times New Roman" w:cs="Times New Roman"/>
          <w:sz w:val="24"/>
          <w:szCs w:val="24"/>
        </w:rPr>
      </w:pPr>
    </w:p>
    <w:p w:rsidR="00782C6B" w:rsidRPr="00D86EF7" w:rsidRDefault="00782C6B" w:rsidP="00782C6B">
      <w:pPr>
        <w:spacing w:after="0" w:line="240" w:lineRule="auto"/>
        <w:ind w:firstLine="720"/>
        <w:jc w:val="both"/>
        <w:rPr>
          <w:rFonts w:ascii="Times New Roman" w:eastAsia="Times New Roman" w:hAnsi="Times New Roman" w:cs="Times New Roman"/>
          <w:i/>
          <w:sz w:val="24"/>
          <w:szCs w:val="24"/>
        </w:rPr>
      </w:pPr>
    </w:p>
    <w:p w:rsidR="00782C6B" w:rsidRPr="00D86EF7" w:rsidRDefault="00782C6B" w:rsidP="00782C6B">
      <w:pPr>
        <w:spacing w:after="0" w:line="240" w:lineRule="auto"/>
        <w:jc w:val="both"/>
        <w:rPr>
          <w:rFonts w:ascii="Times New Roman" w:eastAsia="Times New Roman" w:hAnsi="Times New Roman" w:cs="Times New Roman"/>
          <w:sz w:val="24"/>
          <w:szCs w:val="24"/>
        </w:rPr>
      </w:pPr>
    </w:p>
    <w:p w:rsidR="00782C6B" w:rsidRPr="00D86EF7" w:rsidRDefault="00782C6B" w:rsidP="00782C6B">
      <w:pPr>
        <w:spacing w:after="0" w:line="240" w:lineRule="auto"/>
        <w:ind w:firstLine="720"/>
        <w:jc w:val="both"/>
        <w:rPr>
          <w:rFonts w:ascii="Times New Roman" w:eastAsia="Times New Roman" w:hAnsi="Times New Roman" w:cs="Times New Roman"/>
          <w:i/>
          <w:sz w:val="24"/>
          <w:szCs w:val="24"/>
        </w:rPr>
      </w:pPr>
    </w:p>
    <w:p w:rsidR="00782C6B" w:rsidRPr="00D86EF7" w:rsidRDefault="00782C6B" w:rsidP="00782C6B">
      <w:pPr>
        <w:spacing w:after="0" w:line="240" w:lineRule="auto"/>
        <w:jc w:val="both"/>
        <w:rPr>
          <w:rFonts w:ascii="Times New Roman" w:eastAsia="Times New Roman" w:hAnsi="Times New Roman" w:cs="Times New Roman"/>
          <w:sz w:val="24"/>
          <w:szCs w:val="24"/>
        </w:rPr>
      </w:pPr>
    </w:p>
    <w:p w:rsidR="00782C6B" w:rsidRPr="00D86EF7" w:rsidRDefault="00782C6B" w:rsidP="00782C6B">
      <w:pPr>
        <w:spacing w:after="0" w:line="240" w:lineRule="auto"/>
        <w:ind w:firstLine="720"/>
        <w:jc w:val="both"/>
        <w:rPr>
          <w:rFonts w:ascii="Times New Roman" w:eastAsia="Times New Roman" w:hAnsi="Times New Roman" w:cs="Times New Roman"/>
          <w:sz w:val="24"/>
          <w:szCs w:val="24"/>
        </w:rPr>
      </w:pPr>
    </w:p>
    <w:p w:rsidR="00782C6B" w:rsidRPr="00D86EF7" w:rsidRDefault="00782C6B" w:rsidP="00782C6B">
      <w:pPr>
        <w:spacing w:after="0" w:line="240" w:lineRule="auto"/>
        <w:ind w:firstLine="720"/>
        <w:jc w:val="right"/>
        <w:rPr>
          <w:rFonts w:ascii="Times New Roman" w:eastAsia="Times New Roman" w:hAnsi="Times New Roman" w:cs="Times New Roman"/>
          <w:b/>
          <w:sz w:val="26"/>
          <w:szCs w:val="26"/>
        </w:rPr>
      </w:pPr>
      <w:proofErr w:type="spellStart"/>
      <w:r w:rsidRPr="00D86EF7">
        <w:rPr>
          <w:rFonts w:ascii="Times New Roman" w:eastAsia="Times New Roman" w:hAnsi="Times New Roman" w:cs="Times New Roman"/>
          <w:b/>
          <w:sz w:val="26"/>
          <w:szCs w:val="26"/>
        </w:rPr>
        <w:t>Tatár</w:t>
      </w:r>
      <w:proofErr w:type="spellEnd"/>
      <w:r w:rsidRPr="00D86EF7">
        <w:rPr>
          <w:rFonts w:ascii="Times New Roman" w:eastAsia="Times New Roman" w:hAnsi="Times New Roman" w:cs="Times New Roman"/>
          <w:b/>
          <w:sz w:val="26"/>
          <w:szCs w:val="26"/>
        </w:rPr>
        <w:t xml:space="preserve"> </w:t>
      </w:r>
      <w:proofErr w:type="spellStart"/>
      <w:r w:rsidRPr="00D86EF7">
        <w:rPr>
          <w:rFonts w:ascii="Times New Roman" w:eastAsia="Times New Roman" w:hAnsi="Times New Roman" w:cs="Times New Roman"/>
          <w:b/>
          <w:sz w:val="26"/>
          <w:szCs w:val="26"/>
        </w:rPr>
        <w:t>Lehel</w:t>
      </w:r>
      <w:proofErr w:type="spellEnd"/>
      <w:r w:rsidRPr="00D86EF7">
        <w:rPr>
          <w:rFonts w:ascii="Times New Roman" w:eastAsia="Times New Roman" w:hAnsi="Times New Roman" w:cs="Times New Roman"/>
          <w:b/>
          <w:sz w:val="26"/>
          <w:szCs w:val="26"/>
        </w:rPr>
        <w:t>,</w:t>
      </w:r>
    </w:p>
    <w:p w:rsidR="00782C6B" w:rsidRPr="00D86EF7" w:rsidRDefault="00782C6B" w:rsidP="00782C6B">
      <w:pPr>
        <w:jc w:val="right"/>
        <w:rPr>
          <w:rFonts w:ascii="Times New Roman" w:eastAsia="Times New Roman" w:hAnsi="Times New Roman" w:cs="Times New Roman"/>
          <w:sz w:val="40"/>
          <w:szCs w:val="40"/>
        </w:rPr>
      </w:pPr>
      <w:r w:rsidRPr="00D86EF7">
        <w:rPr>
          <w:rFonts w:ascii="Times New Roman" w:eastAsia="Times New Roman" w:hAnsi="Times New Roman" w:cs="Times New Roman"/>
          <w:b/>
          <w:color w:val="000000"/>
          <w:sz w:val="26"/>
          <w:szCs w:val="26"/>
        </w:rPr>
        <w:t>Consilier local Municipal Târgu Mureş</w:t>
      </w: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Default="00782C6B">
      <w:pPr>
        <w:spacing w:after="0" w:line="240" w:lineRule="auto"/>
        <w:ind w:firstLine="720"/>
        <w:rPr>
          <w:rFonts w:ascii="Times New Roman" w:eastAsia="Times New Roman" w:hAnsi="Times New Roman" w:cs="Times New Roman"/>
          <w:sz w:val="16"/>
          <w:szCs w:val="16"/>
        </w:rPr>
      </w:pPr>
    </w:p>
    <w:p w:rsidR="00782C6B" w:rsidRPr="00D86EF7" w:rsidRDefault="00782C6B">
      <w:pPr>
        <w:spacing w:after="0" w:line="240" w:lineRule="auto"/>
        <w:ind w:firstLine="720"/>
        <w:rPr>
          <w:rFonts w:ascii="Times New Roman" w:eastAsia="Times New Roman" w:hAnsi="Times New Roman" w:cs="Times New Roman"/>
          <w:sz w:val="16"/>
          <w:szCs w:val="16"/>
        </w:rPr>
      </w:pPr>
    </w:p>
    <w:p w:rsidR="00F67894" w:rsidRPr="00D86EF7" w:rsidRDefault="00F67894">
      <w:pPr>
        <w:spacing w:after="0" w:line="240" w:lineRule="auto"/>
        <w:ind w:firstLine="720"/>
        <w:rPr>
          <w:rFonts w:ascii="Times New Roman" w:eastAsia="Times New Roman" w:hAnsi="Times New Roman" w:cs="Times New Roman"/>
          <w:sz w:val="16"/>
          <w:szCs w:val="16"/>
        </w:rPr>
      </w:pPr>
    </w:p>
    <w:p w:rsidR="00F67894" w:rsidRPr="00D86EF7" w:rsidRDefault="008B5F30">
      <w:pPr>
        <w:spacing w:after="160" w:line="256" w:lineRule="auto"/>
        <w:jc w:val="right"/>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lastRenderedPageBreak/>
        <w:t xml:space="preserve">ANEXA         </w:t>
      </w:r>
    </w:p>
    <w:p w:rsidR="00F67894" w:rsidRPr="00D86EF7" w:rsidRDefault="008B5F30">
      <w:pPr>
        <w:spacing w:after="16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COMISIA NR. 1 </w:t>
      </w:r>
      <w:r w:rsidRPr="00D86EF7">
        <w:rPr>
          <w:rFonts w:ascii="Times New Roman" w:eastAsia="Times New Roman" w:hAnsi="Times New Roman" w:cs="Times New Roman"/>
          <w:sz w:val="24"/>
          <w:szCs w:val="24"/>
        </w:rPr>
        <w:t xml:space="preserve">Comisia de studii, prognoze economico-sociale, </w:t>
      </w:r>
      <w:r w:rsidRPr="00D86EF7">
        <w:rPr>
          <w:rFonts w:ascii="Times New Roman" w:eastAsia="Times New Roman" w:hAnsi="Times New Roman" w:cs="Times New Roman"/>
          <w:b/>
          <w:sz w:val="24"/>
          <w:szCs w:val="24"/>
        </w:rPr>
        <w:t>buget-finanţe</w:t>
      </w:r>
      <w:r w:rsidRPr="00D86EF7">
        <w:rPr>
          <w:rFonts w:ascii="Times New Roman" w:eastAsia="Times New Roman" w:hAnsi="Times New Roman" w:cs="Times New Roman"/>
          <w:sz w:val="24"/>
          <w:szCs w:val="24"/>
        </w:rPr>
        <w:t xml:space="preserve"> şi administrarea domeniului public şi privat al municipiului.</w:t>
      </w:r>
      <w:r w:rsidRPr="00D86EF7">
        <w:rPr>
          <w:rFonts w:ascii="Times New Roman" w:eastAsia="Times New Roman" w:hAnsi="Times New Roman" w:cs="Times New Roman"/>
          <w:b/>
          <w:sz w:val="24"/>
          <w:szCs w:val="24"/>
        </w:rPr>
        <w:t xml:space="preserve">     </w:t>
      </w:r>
    </w:p>
    <w:p w:rsidR="00F67894" w:rsidRPr="00D86EF7" w:rsidRDefault="008B5F30">
      <w:pPr>
        <w:spacing w:after="16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 </w:t>
      </w: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RAPORT DE AVIZARE</w:t>
      </w: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din data de _________________________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Documentaţia prezentată la comisie cuprinde: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Proiectul de hotărâre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Referatul de aprobare nr.</w:t>
      </w:r>
      <w:r w:rsidRPr="00D86EF7">
        <w:rPr>
          <w:rFonts w:ascii="Times New Roman" w:eastAsia="Times New Roman" w:hAnsi="Times New Roman" w:cs="Times New Roman"/>
          <w:color w:val="000000"/>
          <w:sz w:val="24"/>
          <w:szCs w:val="24"/>
        </w:rPr>
        <w:t xml:space="preserve"> _____________</w:t>
      </w:r>
      <w:r w:rsidRPr="00D86EF7">
        <w:rPr>
          <w:rFonts w:ascii="Times New Roman" w:eastAsia="Times New Roman" w:hAnsi="Times New Roman" w:cs="Times New Roman"/>
          <w:color w:val="000000"/>
          <w:sz w:val="24"/>
          <w:szCs w:val="24"/>
        </w:rPr>
        <w:t>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Comisia analizând documentaţia,  avizează/</w:t>
      </w:r>
      <w:proofErr w:type="spellStart"/>
      <w:r w:rsidRPr="00D86EF7">
        <w:rPr>
          <w:rFonts w:ascii="Times New Roman" w:eastAsia="Times New Roman" w:hAnsi="Times New Roman" w:cs="Times New Roman"/>
          <w:sz w:val="24"/>
          <w:szCs w:val="24"/>
        </w:rPr>
        <w:t>neavizează</w:t>
      </w:r>
      <w:proofErr w:type="spellEnd"/>
      <w:r w:rsidRPr="00D86EF7">
        <w:rPr>
          <w:rFonts w:ascii="Times New Roman" w:eastAsia="Times New Roman" w:hAnsi="Times New Roman" w:cs="Times New Roman"/>
          <w:sz w:val="24"/>
          <w:szCs w:val="24"/>
        </w:rPr>
        <w:t xml:space="preserve"> favorabil/nefavorabil cu __________ voturi „pentru”, _________ „abţineri” şi ___________ „</w:t>
      </w:r>
      <w:r w:rsidRPr="00D86EF7">
        <w:rPr>
          <w:rFonts w:ascii="Times New Roman" w:eastAsia="Times New Roman" w:hAnsi="Times New Roman" w:cs="Times New Roman"/>
          <w:sz w:val="24"/>
          <w:szCs w:val="24"/>
        </w:rPr>
        <w:t>împotrivă” proiectul de hotărâre.</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Amendament/amendamente propus(e) şi motivat(e)  de comisia de specialitate pentru proiectul de hotărâre. </w:t>
      </w:r>
    </w:p>
    <w:p w:rsidR="00F67894" w:rsidRPr="00D86EF7" w:rsidRDefault="00F67894">
      <w:pPr>
        <w:spacing w:after="160" w:line="256" w:lineRule="auto"/>
        <w:ind w:firstLine="851"/>
        <w:jc w:val="both"/>
        <w:rPr>
          <w:rFonts w:ascii="Times New Roman" w:eastAsia="Times New Roman" w:hAnsi="Times New Roman" w:cs="Times New Roman"/>
          <w:sz w:val="24"/>
          <w:szCs w:val="24"/>
        </w:rPr>
      </w:pPr>
    </w:p>
    <w:tbl>
      <w:tblPr>
        <w:tblStyle w:val="af3"/>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F67894" w:rsidRPr="00D86EF7">
        <w:trPr>
          <w:trHeight w:val="166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Text amendament propus</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  amendament</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rPr>
          <w:trHeight w:val="124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bl>
    <w:p w:rsidR="00F67894" w:rsidRPr="00D86EF7" w:rsidRDefault="00F67894">
      <w:pPr>
        <w:tabs>
          <w:tab w:val="left" w:pos="6480"/>
        </w:tabs>
        <w:spacing w:after="0" w:line="240" w:lineRule="auto"/>
        <w:jc w:val="both"/>
        <w:rPr>
          <w:rFonts w:ascii="Times New Roman" w:eastAsia="Times New Roman" w:hAnsi="Times New Roman" w:cs="Times New Roman"/>
          <w:sz w:val="24"/>
          <w:szCs w:val="24"/>
        </w:rPr>
      </w:pPr>
    </w:p>
    <w:p w:rsidR="00F67894" w:rsidRPr="00D86EF7" w:rsidRDefault="008B5F30">
      <w:pPr>
        <w:tabs>
          <w:tab w:val="left" w:pos="6480"/>
        </w:tabs>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w:t>
      </w:r>
      <w:r w:rsidRPr="00D86EF7">
        <w:rPr>
          <w:rFonts w:ascii="Times New Roman" w:eastAsia="Times New Roman" w:hAnsi="Times New Roman" w:cs="Times New Roman"/>
          <w:b/>
          <w:sz w:val="24"/>
          <w:szCs w:val="24"/>
        </w:rPr>
        <w:t>Preşedinte                                                                                        Secretar</w:t>
      </w:r>
    </w:p>
    <w:p w:rsidR="00F67894" w:rsidRPr="00D86EF7" w:rsidRDefault="008B5F30">
      <w:pPr>
        <w:tabs>
          <w:tab w:val="left" w:pos="6480"/>
        </w:tabs>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Csiki Zsolt                                                                                </w:t>
      </w:r>
      <w:proofErr w:type="spellStart"/>
      <w:r w:rsidRPr="00D86EF7">
        <w:rPr>
          <w:rFonts w:ascii="Times New Roman" w:eastAsia="Times New Roman" w:hAnsi="Times New Roman" w:cs="Times New Roman"/>
          <w:sz w:val="24"/>
          <w:szCs w:val="24"/>
        </w:rPr>
        <w:t>Bratanovici</w:t>
      </w:r>
      <w:proofErr w:type="spellEnd"/>
      <w:r w:rsidRPr="00D86EF7">
        <w:rPr>
          <w:rFonts w:ascii="Times New Roman" w:eastAsia="Times New Roman" w:hAnsi="Times New Roman" w:cs="Times New Roman"/>
          <w:sz w:val="24"/>
          <w:szCs w:val="24"/>
        </w:rPr>
        <w:t xml:space="preserve"> Cristian                            </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___________                                                                              ________________</w:t>
      </w:r>
    </w:p>
    <w:p w:rsidR="00F67894" w:rsidRDefault="00F67894">
      <w:pPr>
        <w:spacing w:after="0" w:line="240" w:lineRule="auto"/>
        <w:jc w:val="both"/>
        <w:rPr>
          <w:rFonts w:ascii="Times New Roman" w:eastAsia="Times New Roman" w:hAnsi="Times New Roman" w:cs="Times New Roman"/>
          <w:sz w:val="24"/>
          <w:szCs w:val="24"/>
        </w:rPr>
      </w:pPr>
    </w:p>
    <w:p w:rsidR="008B5F30" w:rsidRDefault="008B5F30">
      <w:pPr>
        <w:spacing w:after="0" w:line="240" w:lineRule="auto"/>
        <w:jc w:val="both"/>
        <w:rPr>
          <w:rFonts w:ascii="Times New Roman" w:eastAsia="Times New Roman" w:hAnsi="Times New Roman" w:cs="Times New Roman"/>
          <w:sz w:val="24"/>
          <w:szCs w:val="24"/>
        </w:rPr>
      </w:pPr>
    </w:p>
    <w:p w:rsidR="008B5F30" w:rsidRPr="00D86EF7" w:rsidRDefault="008B5F30">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160" w:line="256" w:lineRule="auto"/>
        <w:jc w:val="right"/>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w:t>
      </w:r>
      <w:r w:rsidRPr="00D86EF7">
        <w:rPr>
          <w:rFonts w:ascii="Times New Roman" w:eastAsia="Times New Roman" w:hAnsi="Times New Roman" w:cs="Times New Roman"/>
          <w:b/>
          <w:sz w:val="24"/>
          <w:szCs w:val="24"/>
        </w:rPr>
        <w:t xml:space="preserve">ANEXA         </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COMISIA NR. 2 </w:t>
      </w:r>
      <w:r w:rsidRPr="00D86EF7">
        <w:rPr>
          <w:rFonts w:ascii="Times New Roman" w:eastAsia="Times New Roman" w:hAnsi="Times New Roman" w:cs="Times New Roman"/>
          <w:sz w:val="24"/>
          <w:szCs w:val="24"/>
        </w:rPr>
        <w:t xml:space="preserve">Comisia de organizare şi </w:t>
      </w:r>
      <w:r w:rsidRPr="00D86EF7">
        <w:rPr>
          <w:rFonts w:ascii="Times New Roman" w:eastAsia="Times New Roman" w:hAnsi="Times New Roman" w:cs="Times New Roman"/>
          <w:b/>
          <w:sz w:val="24"/>
          <w:szCs w:val="24"/>
        </w:rPr>
        <w:t>dezvoltare urbanistică</w:t>
      </w:r>
      <w:r w:rsidRPr="00D86EF7">
        <w:rPr>
          <w:rFonts w:ascii="Times New Roman" w:eastAsia="Times New Roman" w:hAnsi="Times New Roman" w:cs="Times New Roman"/>
          <w:sz w:val="24"/>
          <w:szCs w:val="24"/>
        </w:rPr>
        <w:t>, realizarea lucrărilor publice, protecţia mediului înconjurător, conservarea monumentelor istorice şi de arhitectură.</w:t>
      </w:r>
    </w:p>
    <w:p w:rsidR="00F67894" w:rsidRPr="00D86EF7" w:rsidRDefault="00F67894">
      <w:pPr>
        <w:spacing w:after="160" w:line="256" w:lineRule="auto"/>
        <w:jc w:val="both"/>
        <w:rPr>
          <w:rFonts w:ascii="Times New Roman" w:eastAsia="Times New Roman" w:hAnsi="Times New Roman" w:cs="Times New Roman"/>
          <w:sz w:val="24"/>
          <w:szCs w:val="24"/>
        </w:rPr>
      </w:pP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RAPORT DE AVIZARE</w:t>
      </w: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din data de __</w:t>
      </w:r>
      <w:r w:rsidRPr="00D86EF7">
        <w:rPr>
          <w:rFonts w:ascii="Times New Roman" w:eastAsia="Times New Roman" w:hAnsi="Times New Roman" w:cs="Times New Roman"/>
          <w:b/>
          <w:sz w:val="24"/>
          <w:szCs w:val="24"/>
        </w:rPr>
        <w:t>_______________________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Documentaţia prezentată la comisie cuprinde: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Proiectul de hotărâre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Referatul de aprobare nr. ___________________________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Comisia analizând documentaţia,  avizează/</w:t>
      </w:r>
      <w:proofErr w:type="spellStart"/>
      <w:r w:rsidRPr="00D86EF7">
        <w:rPr>
          <w:rFonts w:ascii="Times New Roman" w:eastAsia="Times New Roman" w:hAnsi="Times New Roman" w:cs="Times New Roman"/>
          <w:sz w:val="24"/>
          <w:szCs w:val="24"/>
        </w:rPr>
        <w:t>neavizează</w:t>
      </w:r>
      <w:proofErr w:type="spellEnd"/>
      <w:r w:rsidRPr="00D86EF7">
        <w:rPr>
          <w:rFonts w:ascii="Times New Roman" w:eastAsia="Times New Roman" w:hAnsi="Times New Roman" w:cs="Times New Roman"/>
          <w:sz w:val="24"/>
          <w:szCs w:val="24"/>
        </w:rPr>
        <w:t xml:space="preserve"> favorabil/nefavorabil cu __________ voturi „pentru”, _________ „abţineri” şi ___________ „împotrivă” pro</w:t>
      </w:r>
      <w:r w:rsidRPr="00D86EF7">
        <w:rPr>
          <w:rFonts w:ascii="Times New Roman" w:eastAsia="Times New Roman" w:hAnsi="Times New Roman" w:cs="Times New Roman"/>
          <w:sz w:val="24"/>
          <w:szCs w:val="24"/>
        </w:rPr>
        <w:t>iectul de hotărâre.</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Amendament/amendamente propus(e) şi motivat(e)  de comisia de specialitate pentru proiectul de hotărâre. </w:t>
      </w:r>
    </w:p>
    <w:p w:rsidR="00F67894" w:rsidRPr="00D86EF7" w:rsidRDefault="00F67894">
      <w:pPr>
        <w:spacing w:after="160" w:line="256" w:lineRule="auto"/>
        <w:ind w:firstLine="851"/>
        <w:jc w:val="both"/>
        <w:rPr>
          <w:rFonts w:ascii="Times New Roman" w:eastAsia="Times New Roman" w:hAnsi="Times New Roman" w:cs="Times New Roman"/>
          <w:sz w:val="24"/>
          <w:szCs w:val="24"/>
        </w:rPr>
      </w:pPr>
    </w:p>
    <w:tbl>
      <w:tblPr>
        <w:tblStyle w:val="af4"/>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F67894" w:rsidRPr="00D86EF7">
        <w:trPr>
          <w:trHeight w:val="166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Text amendament propus</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 amendament</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rPr>
          <w:trHeight w:val="124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bl>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w:t>
      </w:r>
      <w:r w:rsidRPr="00D86EF7">
        <w:rPr>
          <w:rFonts w:ascii="Times New Roman" w:eastAsia="Times New Roman" w:hAnsi="Times New Roman" w:cs="Times New Roman"/>
          <w:b/>
          <w:sz w:val="24"/>
          <w:szCs w:val="24"/>
        </w:rPr>
        <w:t>Preşedinte</w:t>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t xml:space="preserve">          Secretar</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w:t>
      </w:r>
      <w:proofErr w:type="spellStart"/>
      <w:r w:rsidRPr="00D86EF7">
        <w:rPr>
          <w:rFonts w:ascii="Times New Roman" w:eastAsia="Times New Roman" w:hAnsi="Times New Roman" w:cs="Times New Roman"/>
          <w:sz w:val="24"/>
          <w:szCs w:val="24"/>
        </w:rPr>
        <w:t>Mozes</w:t>
      </w:r>
      <w:proofErr w:type="spellEnd"/>
      <w:r w:rsidRPr="00D86EF7">
        <w:rPr>
          <w:rFonts w:ascii="Times New Roman" w:eastAsia="Times New Roman" w:hAnsi="Times New Roman" w:cs="Times New Roman"/>
          <w:sz w:val="24"/>
          <w:szCs w:val="24"/>
        </w:rPr>
        <w:t xml:space="preserve"> Levente                                                                            Pui Sebastian Emil</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___________                                                                                  _____________</w:t>
      </w:r>
    </w:p>
    <w:p w:rsidR="00F67894" w:rsidRDefault="00F67894">
      <w:pPr>
        <w:spacing w:after="0" w:line="240" w:lineRule="auto"/>
        <w:jc w:val="both"/>
        <w:rPr>
          <w:rFonts w:ascii="Times New Roman" w:eastAsia="Times New Roman" w:hAnsi="Times New Roman" w:cs="Times New Roman"/>
          <w:sz w:val="24"/>
          <w:szCs w:val="24"/>
        </w:rPr>
      </w:pPr>
    </w:p>
    <w:p w:rsidR="008B5F30" w:rsidRPr="00D86EF7" w:rsidRDefault="008B5F30">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160" w:line="256" w:lineRule="auto"/>
        <w:jc w:val="right"/>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w:t>
      </w:r>
      <w:r w:rsidRPr="00D86EF7">
        <w:rPr>
          <w:rFonts w:ascii="Times New Roman" w:eastAsia="Times New Roman" w:hAnsi="Times New Roman" w:cs="Times New Roman"/>
          <w:b/>
          <w:sz w:val="24"/>
          <w:szCs w:val="24"/>
        </w:rPr>
        <w:t xml:space="preserve">ANEXA         </w:t>
      </w:r>
    </w:p>
    <w:p w:rsidR="00F67894" w:rsidRPr="00D86EF7" w:rsidRDefault="008B5F30">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COMISIA NR. 3 </w:t>
      </w:r>
      <w:r w:rsidRPr="00D86EF7">
        <w:rPr>
          <w:rFonts w:ascii="Times New Roman" w:eastAsia="Times New Roman" w:hAnsi="Times New Roman" w:cs="Times New Roman"/>
          <w:sz w:val="24"/>
          <w:szCs w:val="24"/>
        </w:rPr>
        <w:t xml:space="preserve">Comisia pentru servicii publice şi </w:t>
      </w:r>
      <w:r w:rsidRPr="00D86EF7">
        <w:rPr>
          <w:rFonts w:ascii="Times New Roman" w:eastAsia="Times New Roman" w:hAnsi="Times New Roman" w:cs="Times New Roman"/>
          <w:b/>
          <w:sz w:val="24"/>
          <w:szCs w:val="24"/>
        </w:rPr>
        <w:t>comerţ.</w:t>
      </w: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160" w:line="256" w:lineRule="auto"/>
        <w:jc w:val="both"/>
        <w:rPr>
          <w:rFonts w:ascii="Times New Roman" w:eastAsia="Times New Roman" w:hAnsi="Times New Roman" w:cs="Times New Roman"/>
          <w:sz w:val="24"/>
          <w:szCs w:val="24"/>
        </w:rPr>
      </w:pP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RAPORT DE AVIZARE</w:t>
      </w: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din data de _______</w:t>
      </w:r>
      <w:r w:rsidRPr="00D86EF7">
        <w:rPr>
          <w:rFonts w:ascii="Times New Roman" w:eastAsia="Times New Roman" w:hAnsi="Times New Roman" w:cs="Times New Roman"/>
          <w:b/>
          <w:sz w:val="24"/>
          <w:szCs w:val="24"/>
        </w:rPr>
        <w:t>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Documentaţia prezentată la comisie cuprinde: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Proiectul de hotărâre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Referatul de aprobare nr. ___________________________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Comisia analizând documentaţia,  avizează/</w:t>
      </w:r>
      <w:proofErr w:type="spellStart"/>
      <w:r w:rsidRPr="00D86EF7">
        <w:rPr>
          <w:rFonts w:ascii="Times New Roman" w:eastAsia="Times New Roman" w:hAnsi="Times New Roman" w:cs="Times New Roman"/>
          <w:sz w:val="24"/>
          <w:szCs w:val="24"/>
        </w:rPr>
        <w:t>neavizează</w:t>
      </w:r>
      <w:proofErr w:type="spellEnd"/>
      <w:r w:rsidRPr="00D86EF7">
        <w:rPr>
          <w:rFonts w:ascii="Times New Roman" w:eastAsia="Times New Roman" w:hAnsi="Times New Roman" w:cs="Times New Roman"/>
          <w:sz w:val="24"/>
          <w:szCs w:val="24"/>
        </w:rPr>
        <w:t xml:space="preserve"> favorabil/nefavorabil cu __________ voturi „pentru”, _________ „abţineri” şi ___________ „împotrivă” proi</w:t>
      </w:r>
      <w:r w:rsidRPr="00D86EF7">
        <w:rPr>
          <w:rFonts w:ascii="Times New Roman" w:eastAsia="Times New Roman" w:hAnsi="Times New Roman" w:cs="Times New Roman"/>
          <w:sz w:val="24"/>
          <w:szCs w:val="24"/>
        </w:rPr>
        <w:t>ectul de hotărâre.</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Amendament/amendamente propus(e) şi motivat(e)  de comisia de specialitate pentru proiectul de hotărâre. </w:t>
      </w:r>
    </w:p>
    <w:p w:rsidR="00F67894" w:rsidRPr="00D86EF7" w:rsidRDefault="00F67894">
      <w:pPr>
        <w:spacing w:after="160" w:line="256" w:lineRule="auto"/>
        <w:ind w:firstLine="851"/>
        <w:jc w:val="both"/>
        <w:rPr>
          <w:rFonts w:ascii="Times New Roman" w:eastAsia="Times New Roman" w:hAnsi="Times New Roman" w:cs="Times New Roman"/>
          <w:sz w:val="24"/>
          <w:szCs w:val="24"/>
        </w:rPr>
      </w:pPr>
    </w:p>
    <w:tbl>
      <w:tblPr>
        <w:tblStyle w:val="af5"/>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F67894" w:rsidRPr="00D86EF7">
        <w:trPr>
          <w:trHeight w:val="166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Text amendament propus</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 amendament</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rPr>
          <w:trHeight w:val="124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bl>
    <w:p w:rsidR="00F67894" w:rsidRPr="00D86EF7" w:rsidRDefault="00F67894">
      <w:pPr>
        <w:spacing w:after="160" w:line="256" w:lineRule="auto"/>
        <w:jc w:val="both"/>
        <w:rPr>
          <w:rFonts w:ascii="Times New Roman" w:eastAsia="Times New Roman" w:hAnsi="Times New Roman" w:cs="Times New Roman"/>
          <w:sz w:val="24"/>
          <w:szCs w:val="24"/>
        </w:rPr>
      </w:pPr>
    </w:p>
    <w:p w:rsidR="00F67894" w:rsidRPr="00D86EF7" w:rsidRDefault="008B5F30">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Preşedinte</w:t>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t xml:space="preserve">          Secretar</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w:t>
      </w:r>
      <w:proofErr w:type="spellStart"/>
      <w:r w:rsidRPr="00D86EF7">
        <w:rPr>
          <w:rFonts w:ascii="Times New Roman" w:eastAsia="Times New Roman" w:hAnsi="Times New Roman" w:cs="Times New Roman"/>
          <w:sz w:val="24"/>
          <w:szCs w:val="24"/>
        </w:rPr>
        <w:t>Bakos</w:t>
      </w:r>
      <w:proofErr w:type="spellEnd"/>
      <w:r w:rsidRPr="00D86EF7">
        <w:rPr>
          <w:rFonts w:ascii="Times New Roman" w:eastAsia="Times New Roman" w:hAnsi="Times New Roman" w:cs="Times New Roman"/>
          <w:sz w:val="24"/>
          <w:szCs w:val="24"/>
        </w:rPr>
        <w:t xml:space="preserve"> Levente Attila                                                                          </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___________                                                                               _____________</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w:t>
      </w: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160" w:line="256" w:lineRule="auto"/>
        <w:jc w:val="right"/>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w:t>
      </w:r>
      <w:r w:rsidRPr="00D86EF7">
        <w:rPr>
          <w:rFonts w:ascii="Times New Roman" w:eastAsia="Times New Roman" w:hAnsi="Times New Roman" w:cs="Times New Roman"/>
          <w:b/>
          <w:sz w:val="24"/>
          <w:szCs w:val="24"/>
        </w:rPr>
        <w:t xml:space="preserve">ANEXA         </w:t>
      </w:r>
    </w:p>
    <w:p w:rsidR="00F67894" w:rsidRPr="00D86EF7" w:rsidRDefault="008B5F30">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COMISIA NR. 4 </w:t>
      </w:r>
      <w:r w:rsidRPr="00D86EF7">
        <w:rPr>
          <w:rFonts w:ascii="Times New Roman" w:eastAsia="Times New Roman" w:hAnsi="Times New Roman" w:cs="Times New Roman"/>
          <w:sz w:val="24"/>
          <w:szCs w:val="24"/>
        </w:rPr>
        <w:t xml:space="preserve">Comisia pentru activităţi ştiinţifice, învăţământ, sănătate, </w:t>
      </w:r>
      <w:r w:rsidRPr="00D86EF7">
        <w:rPr>
          <w:rFonts w:ascii="Times New Roman" w:eastAsia="Times New Roman" w:hAnsi="Times New Roman" w:cs="Times New Roman"/>
          <w:b/>
          <w:sz w:val="24"/>
          <w:szCs w:val="24"/>
        </w:rPr>
        <w:t>cultură,</w:t>
      </w:r>
      <w:r w:rsidRPr="00D86EF7">
        <w:rPr>
          <w:rFonts w:ascii="Times New Roman" w:eastAsia="Times New Roman" w:hAnsi="Times New Roman" w:cs="Times New Roman"/>
          <w:sz w:val="24"/>
          <w:szCs w:val="24"/>
        </w:rPr>
        <w:t xml:space="preserve"> sport, agr</w:t>
      </w:r>
      <w:r w:rsidRPr="00D86EF7">
        <w:rPr>
          <w:rFonts w:ascii="Times New Roman" w:eastAsia="Times New Roman" w:hAnsi="Times New Roman" w:cs="Times New Roman"/>
          <w:sz w:val="24"/>
          <w:szCs w:val="24"/>
        </w:rPr>
        <w:t>ement şi integrare europeană.</w:t>
      </w:r>
    </w:p>
    <w:p w:rsidR="00F67894" w:rsidRPr="00D86EF7" w:rsidRDefault="00F67894">
      <w:pPr>
        <w:spacing w:after="0" w:line="240" w:lineRule="auto"/>
        <w:ind w:firstLine="720"/>
        <w:jc w:val="both"/>
        <w:rPr>
          <w:rFonts w:ascii="Times New Roman" w:eastAsia="Times New Roman" w:hAnsi="Times New Roman" w:cs="Times New Roman"/>
          <w:sz w:val="24"/>
          <w:szCs w:val="24"/>
        </w:rPr>
      </w:pPr>
    </w:p>
    <w:p w:rsidR="00F67894" w:rsidRPr="00D86EF7" w:rsidRDefault="00F67894">
      <w:pPr>
        <w:spacing w:after="160" w:line="256" w:lineRule="auto"/>
        <w:jc w:val="both"/>
        <w:rPr>
          <w:rFonts w:ascii="Times New Roman" w:eastAsia="Times New Roman" w:hAnsi="Times New Roman" w:cs="Times New Roman"/>
          <w:sz w:val="24"/>
          <w:szCs w:val="24"/>
        </w:rPr>
      </w:pP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RAPORT DE AVIZARE</w:t>
      </w: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din data de _________________________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Comisia întrunită în şedinţa de lucru, astăzi, data indicată mai sus, a analizat proiectul de hotărâre anexat. </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Documentaţia prezentată la comisie cuprinde: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Proiectul de hotărâre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Referatul de aprobare nr. ___________________________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Comisia analizând documentaţia,  avizează/</w:t>
      </w:r>
      <w:proofErr w:type="spellStart"/>
      <w:r w:rsidRPr="00D86EF7">
        <w:rPr>
          <w:rFonts w:ascii="Times New Roman" w:eastAsia="Times New Roman" w:hAnsi="Times New Roman" w:cs="Times New Roman"/>
          <w:sz w:val="24"/>
          <w:szCs w:val="24"/>
        </w:rPr>
        <w:t>neavizează</w:t>
      </w:r>
      <w:proofErr w:type="spellEnd"/>
      <w:r w:rsidRPr="00D86EF7">
        <w:rPr>
          <w:rFonts w:ascii="Times New Roman" w:eastAsia="Times New Roman" w:hAnsi="Times New Roman" w:cs="Times New Roman"/>
          <w:sz w:val="24"/>
          <w:szCs w:val="24"/>
        </w:rPr>
        <w:t xml:space="preserve"> favorabil/nefavorabil cu ____</w:t>
      </w:r>
      <w:r w:rsidRPr="00D86EF7">
        <w:rPr>
          <w:rFonts w:ascii="Times New Roman" w:eastAsia="Times New Roman" w:hAnsi="Times New Roman" w:cs="Times New Roman"/>
          <w:sz w:val="24"/>
          <w:szCs w:val="24"/>
        </w:rPr>
        <w:t>______ voturi „pentru”, _________ „abţineri” şi ___________ „împotrivă” proiectul de hotărâre.</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Amendament/amendamente propus(e) şi motivat(e)  de comisia de specialitate pentru proiectul de hotărâre. </w:t>
      </w:r>
    </w:p>
    <w:tbl>
      <w:tblPr>
        <w:tblStyle w:val="af6"/>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F67894" w:rsidRPr="00D86EF7">
        <w:trPr>
          <w:trHeight w:val="166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Text amendament propus</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 amendament</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rPr>
          <w:trHeight w:val="124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bl>
    <w:p w:rsidR="00F67894" w:rsidRPr="00D86EF7" w:rsidRDefault="00F67894">
      <w:pPr>
        <w:spacing w:after="160" w:line="256" w:lineRule="auto"/>
        <w:ind w:firstLine="851"/>
        <w:jc w:val="both"/>
        <w:rPr>
          <w:rFonts w:ascii="Times New Roman" w:eastAsia="Times New Roman" w:hAnsi="Times New Roman" w:cs="Times New Roman"/>
          <w:sz w:val="24"/>
          <w:szCs w:val="24"/>
        </w:rPr>
      </w:pPr>
    </w:p>
    <w:p w:rsidR="00F67894" w:rsidRPr="00D86EF7" w:rsidRDefault="008B5F30">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    Preşedinte</w:t>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t xml:space="preserve">          Secretar</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 </w:t>
      </w:r>
      <w:r w:rsidRPr="00D86EF7">
        <w:rPr>
          <w:rFonts w:ascii="Times New Roman" w:eastAsia="Times New Roman" w:hAnsi="Times New Roman" w:cs="Times New Roman"/>
          <w:sz w:val="23"/>
          <w:szCs w:val="23"/>
        </w:rPr>
        <w:t xml:space="preserve">Benedek </w:t>
      </w:r>
      <w:proofErr w:type="spellStart"/>
      <w:r w:rsidRPr="00D86EF7">
        <w:rPr>
          <w:rFonts w:ascii="Times New Roman" w:eastAsia="Times New Roman" w:hAnsi="Times New Roman" w:cs="Times New Roman"/>
          <w:sz w:val="23"/>
          <w:szCs w:val="23"/>
        </w:rPr>
        <w:t>Theodora</w:t>
      </w:r>
      <w:proofErr w:type="spellEnd"/>
      <w:r w:rsidRPr="00D86EF7">
        <w:rPr>
          <w:rFonts w:ascii="Times New Roman" w:eastAsia="Times New Roman" w:hAnsi="Times New Roman" w:cs="Times New Roman"/>
          <w:sz w:val="23"/>
          <w:szCs w:val="23"/>
        </w:rPr>
        <w:t xml:space="preserve"> Mariana Nicoleta</w:t>
      </w:r>
      <w:r w:rsidRPr="00D86EF7">
        <w:rPr>
          <w:rFonts w:ascii="Times New Roman" w:eastAsia="Times New Roman" w:hAnsi="Times New Roman" w:cs="Times New Roman"/>
          <w:sz w:val="24"/>
          <w:szCs w:val="24"/>
        </w:rPr>
        <w:t xml:space="preserve">                                                        </w:t>
      </w:r>
      <w:r w:rsidRPr="00D86EF7">
        <w:rPr>
          <w:rFonts w:ascii="Times New Roman" w:eastAsia="Times New Roman" w:hAnsi="Times New Roman" w:cs="Times New Roman"/>
          <w:sz w:val="23"/>
          <w:szCs w:val="23"/>
        </w:rPr>
        <w:t>Vajda György</w:t>
      </w:r>
      <w:r w:rsidRPr="00D86EF7">
        <w:rPr>
          <w:rFonts w:ascii="Times New Roman" w:eastAsia="Times New Roman" w:hAnsi="Times New Roman" w:cs="Times New Roman"/>
          <w:sz w:val="24"/>
          <w:szCs w:val="24"/>
        </w:rPr>
        <w:t xml:space="preserve">      </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___________________                                                           __________________</w:t>
      </w:r>
    </w:p>
    <w:p w:rsidR="00F67894" w:rsidRDefault="00F67894">
      <w:pPr>
        <w:spacing w:after="0" w:line="240" w:lineRule="auto"/>
        <w:jc w:val="both"/>
        <w:rPr>
          <w:rFonts w:ascii="Times New Roman" w:eastAsia="Times New Roman" w:hAnsi="Times New Roman" w:cs="Times New Roman"/>
          <w:sz w:val="24"/>
          <w:szCs w:val="24"/>
        </w:rPr>
      </w:pPr>
    </w:p>
    <w:p w:rsidR="008B5F30" w:rsidRPr="00D86EF7" w:rsidRDefault="008B5F30">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160" w:line="256" w:lineRule="auto"/>
        <w:jc w:val="right"/>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lastRenderedPageBreak/>
        <w:t xml:space="preserve">                         </w:t>
      </w:r>
      <w:r w:rsidRPr="00D86EF7">
        <w:rPr>
          <w:rFonts w:ascii="Times New Roman" w:eastAsia="Times New Roman" w:hAnsi="Times New Roman" w:cs="Times New Roman"/>
          <w:b/>
          <w:sz w:val="24"/>
          <w:szCs w:val="24"/>
        </w:rPr>
        <w:t xml:space="preserve">ANEXA         </w:t>
      </w:r>
    </w:p>
    <w:p w:rsidR="00F67894" w:rsidRPr="00D86EF7" w:rsidRDefault="008B5F30">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COMISIA NR. 5 </w:t>
      </w:r>
      <w:r w:rsidRPr="00D86EF7">
        <w:rPr>
          <w:rFonts w:ascii="Times New Roman" w:eastAsia="Times New Roman" w:hAnsi="Times New Roman" w:cs="Times New Roman"/>
          <w:sz w:val="24"/>
          <w:szCs w:val="24"/>
        </w:rPr>
        <w:t>Comisia pentru adm</w:t>
      </w:r>
      <w:r w:rsidRPr="00D86EF7">
        <w:rPr>
          <w:rFonts w:ascii="Times New Roman" w:eastAsia="Times New Roman" w:hAnsi="Times New Roman" w:cs="Times New Roman"/>
          <w:sz w:val="24"/>
          <w:szCs w:val="24"/>
        </w:rPr>
        <w:t xml:space="preserve">inistraţie publică locală, protecţie socială, </w:t>
      </w:r>
      <w:r w:rsidRPr="00D86EF7">
        <w:rPr>
          <w:rFonts w:ascii="Times New Roman" w:eastAsia="Times New Roman" w:hAnsi="Times New Roman" w:cs="Times New Roman"/>
          <w:b/>
          <w:sz w:val="24"/>
          <w:szCs w:val="24"/>
        </w:rPr>
        <w:t>juridică</w:t>
      </w:r>
      <w:r w:rsidRPr="00D86EF7">
        <w:rPr>
          <w:rFonts w:ascii="Times New Roman" w:eastAsia="Times New Roman" w:hAnsi="Times New Roman" w:cs="Times New Roman"/>
          <w:sz w:val="24"/>
          <w:szCs w:val="24"/>
        </w:rPr>
        <w:t>, apărarea ordinii publice, respectarea drepturilor şi libertăţilor cetăţeneşti, probleme de minorităţi şi culte.</w:t>
      </w:r>
    </w:p>
    <w:p w:rsidR="00F67894" w:rsidRPr="00D86EF7" w:rsidRDefault="00F67894">
      <w:pPr>
        <w:spacing w:after="160" w:line="256" w:lineRule="auto"/>
        <w:jc w:val="both"/>
        <w:rPr>
          <w:rFonts w:ascii="Times New Roman" w:eastAsia="Times New Roman" w:hAnsi="Times New Roman" w:cs="Times New Roman"/>
          <w:sz w:val="24"/>
          <w:szCs w:val="24"/>
        </w:rPr>
      </w:pP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RAPORT DE AVIZARE</w:t>
      </w:r>
    </w:p>
    <w:p w:rsidR="00F67894" w:rsidRPr="00D86EF7" w:rsidRDefault="008B5F30">
      <w:pPr>
        <w:spacing w:after="160" w:line="256" w:lineRule="auto"/>
        <w:jc w:val="center"/>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din data de _________________________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Comisia întrunită în şedinţa de</w:t>
      </w:r>
      <w:r w:rsidRPr="00D86EF7">
        <w:rPr>
          <w:rFonts w:ascii="Times New Roman" w:eastAsia="Times New Roman" w:hAnsi="Times New Roman" w:cs="Times New Roman"/>
          <w:sz w:val="24"/>
          <w:szCs w:val="24"/>
        </w:rPr>
        <w:t xml:space="preserve"> lucru, astăzi, data indicată mai sus, a analizat proiectul de hotărâre anexat. </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Documentaţia prezentată la comisie cuprinde: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Proiectul de hotărâre</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Referatul de aprobare nr. ___________________________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numPr>
          <w:ilvl w:val="0"/>
          <w:numId w:val="4"/>
        </w:numPr>
        <w:spacing w:after="0" w:line="256"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________________________________________________</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Comisia analizând documentaţia,  avizează/</w:t>
      </w:r>
      <w:proofErr w:type="spellStart"/>
      <w:r w:rsidRPr="00D86EF7">
        <w:rPr>
          <w:rFonts w:ascii="Times New Roman" w:eastAsia="Times New Roman" w:hAnsi="Times New Roman" w:cs="Times New Roman"/>
          <w:sz w:val="24"/>
          <w:szCs w:val="24"/>
        </w:rPr>
        <w:t>neavizează</w:t>
      </w:r>
      <w:proofErr w:type="spellEnd"/>
      <w:r w:rsidRPr="00D86EF7">
        <w:rPr>
          <w:rFonts w:ascii="Times New Roman" w:eastAsia="Times New Roman" w:hAnsi="Times New Roman" w:cs="Times New Roman"/>
          <w:sz w:val="24"/>
          <w:szCs w:val="24"/>
        </w:rPr>
        <w:t xml:space="preserve"> favorabil/nefavorabil cu __________ voturi „pentru”, _________ „abţineri” şi ___________ „împotrivă” proiectul de hotărâre.</w:t>
      </w:r>
    </w:p>
    <w:p w:rsidR="00F67894" w:rsidRPr="00D86EF7" w:rsidRDefault="008B5F30">
      <w:pPr>
        <w:spacing w:after="160" w:line="256" w:lineRule="auto"/>
        <w:ind w:firstLine="851"/>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Amendament/amendamente propus(</w:t>
      </w:r>
      <w:r w:rsidRPr="00D86EF7">
        <w:rPr>
          <w:rFonts w:ascii="Times New Roman" w:eastAsia="Times New Roman" w:hAnsi="Times New Roman" w:cs="Times New Roman"/>
          <w:sz w:val="24"/>
          <w:szCs w:val="24"/>
        </w:rPr>
        <w:t xml:space="preserve">e) şi motivat(e)  de comisia de specialitate pentru proiectul de hotărâre. </w:t>
      </w:r>
    </w:p>
    <w:p w:rsidR="00F67894" w:rsidRPr="00D86EF7" w:rsidRDefault="00F67894">
      <w:pPr>
        <w:spacing w:after="160" w:line="256" w:lineRule="auto"/>
        <w:ind w:firstLine="851"/>
        <w:jc w:val="both"/>
        <w:rPr>
          <w:rFonts w:ascii="Times New Roman" w:eastAsia="Times New Roman" w:hAnsi="Times New Roman" w:cs="Times New Roman"/>
          <w:sz w:val="24"/>
          <w:szCs w:val="24"/>
        </w:rPr>
      </w:pPr>
    </w:p>
    <w:tbl>
      <w:tblPr>
        <w:tblStyle w:val="af7"/>
        <w:tblW w:w="8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033"/>
      </w:tblGrid>
      <w:tr w:rsidR="00F67894" w:rsidRPr="00D86EF7">
        <w:trPr>
          <w:trHeight w:val="166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Articol ,aliniat, paragraf din proiectul de hotărâre</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Text amendament propus</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(autor, consilier)</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 amendament</w:t>
            </w:r>
          </w:p>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(sursa de finanțare dacă e cazul)</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r w:rsidR="00F67894" w:rsidRPr="00D86EF7">
        <w:trPr>
          <w:trHeight w:val="1240"/>
        </w:trPr>
        <w:tc>
          <w:tcPr>
            <w:tcW w:w="1809" w:type="dxa"/>
            <w:tcBorders>
              <w:top w:val="single" w:sz="4" w:space="0" w:color="000000"/>
              <w:left w:val="single" w:sz="4" w:space="0" w:color="000000"/>
              <w:bottom w:val="single" w:sz="4" w:space="0" w:color="000000"/>
              <w:right w:val="single" w:sz="4" w:space="0" w:color="000000"/>
            </w:tcBorders>
          </w:tcPr>
          <w:p w:rsidR="00F67894" w:rsidRPr="00D86EF7" w:rsidRDefault="008B5F30">
            <w:pPr>
              <w:spacing w:after="0" w:line="240" w:lineRule="auto"/>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Motivarea respingerii</w:t>
            </w:r>
          </w:p>
        </w:tc>
        <w:tc>
          <w:tcPr>
            <w:tcW w:w="7033" w:type="dxa"/>
            <w:tcBorders>
              <w:top w:val="single" w:sz="4" w:space="0" w:color="000000"/>
              <w:left w:val="single" w:sz="4" w:space="0" w:color="000000"/>
              <w:bottom w:val="single" w:sz="4" w:space="0" w:color="000000"/>
              <w:right w:val="single" w:sz="4" w:space="0" w:color="000000"/>
            </w:tcBorders>
          </w:tcPr>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F67894">
            <w:pPr>
              <w:spacing w:after="0" w:line="240" w:lineRule="auto"/>
              <w:jc w:val="both"/>
              <w:rPr>
                <w:rFonts w:ascii="Times New Roman" w:eastAsia="Times New Roman" w:hAnsi="Times New Roman" w:cs="Times New Roman"/>
                <w:sz w:val="24"/>
                <w:szCs w:val="24"/>
              </w:rPr>
            </w:pPr>
          </w:p>
        </w:tc>
      </w:tr>
    </w:tbl>
    <w:p w:rsidR="00F67894" w:rsidRPr="00D86EF7" w:rsidRDefault="00F67894">
      <w:pPr>
        <w:spacing w:after="0" w:line="240" w:lineRule="auto"/>
        <w:jc w:val="both"/>
        <w:rPr>
          <w:rFonts w:ascii="Times New Roman" w:eastAsia="Times New Roman" w:hAnsi="Times New Roman" w:cs="Times New Roman"/>
          <w:sz w:val="24"/>
          <w:szCs w:val="24"/>
        </w:rPr>
      </w:pPr>
    </w:p>
    <w:p w:rsidR="00F67894" w:rsidRPr="00D86EF7" w:rsidRDefault="008B5F30">
      <w:pPr>
        <w:spacing w:after="0" w:line="240" w:lineRule="auto"/>
        <w:ind w:firstLine="720"/>
        <w:jc w:val="both"/>
        <w:rPr>
          <w:rFonts w:ascii="Times New Roman" w:eastAsia="Times New Roman" w:hAnsi="Times New Roman" w:cs="Times New Roman"/>
          <w:sz w:val="24"/>
          <w:szCs w:val="24"/>
        </w:rPr>
      </w:pPr>
      <w:r w:rsidRPr="00D86EF7">
        <w:rPr>
          <w:rFonts w:ascii="Times New Roman" w:eastAsia="Times New Roman" w:hAnsi="Times New Roman" w:cs="Times New Roman"/>
          <w:b/>
          <w:sz w:val="24"/>
          <w:szCs w:val="24"/>
        </w:rPr>
        <w:t xml:space="preserve">        Preşedinte</w:t>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r>
      <w:r w:rsidRPr="00D86EF7">
        <w:rPr>
          <w:rFonts w:ascii="Times New Roman" w:eastAsia="Times New Roman" w:hAnsi="Times New Roman" w:cs="Times New Roman"/>
          <w:b/>
          <w:sz w:val="24"/>
          <w:szCs w:val="24"/>
        </w:rPr>
        <w:tab/>
        <w:t xml:space="preserve">       Secretar</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av. Papuc Sergiu Vasile                                                         </w:t>
      </w:r>
      <w:proofErr w:type="spellStart"/>
      <w:r w:rsidRPr="00D86EF7">
        <w:rPr>
          <w:rFonts w:ascii="Times New Roman" w:eastAsia="Times New Roman" w:hAnsi="Times New Roman" w:cs="Times New Roman"/>
          <w:sz w:val="24"/>
          <w:szCs w:val="24"/>
        </w:rPr>
        <w:t>jrs</w:t>
      </w:r>
      <w:proofErr w:type="spellEnd"/>
      <w:r w:rsidRPr="00D86EF7">
        <w:rPr>
          <w:rFonts w:ascii="Times New Roman" w:eastAsia="Times New Roman" w:hAnsi="Times New Roman" w:cs="Times New Roman"/>
          <w:sz w:val="24"/>
          <w:szCs w:val="24"/>
        </w:rPr>
        <w:t xml:space="preserve">. Kovács Lajos </w:t>
      </w:r>
      <w:proofErr w:type="spellStart"/>
      <w:r w:rsidRPr="00D86EF7">
        <w:rPr>
          <w:rFonts w:ascii="Times New Roman" w:eastAsia="Times New Roman" w:hAnsi="Times New Roman" w:cs="Times New Roman"/>
          <w:sz w:val="24"/>
          <w:szCs w:val="24"/>
        </w:rPr>
        <w:t>Alpár</w:t>
      </w:r>
      <w:proofErr w:type="spellEnd"/>
      <w:r w:rsidRPr="00D86EF7">
        <w:rPr>
          <w:rFonts w:ascii="Times New Roman" w:eastAsia="Times New Roman" w:hAnsi="Times New Roman" w:cs="Times New Roman"/>
          <w:sz w:val="24"/>
          <w:szCs w:val="24"/>
        </w:rPr>
        <w:t xml:space="preserve"> </w:t>
      </w:r>
    </w:p>
    <w:p w:rsidR="00F67894" w:rsidRPr="00D86EF7" w:rsidRDefault="008B5F30">
      <w:pPr>
        <w:spacing w:after="0" w:line="240" w:lineRule="auto"/>
        <w:jc w:val="both"/>
        <w:rPr>
          <w:rFonts w:ascii="Times New Roman" w:eastAsia="Times New Roman" w:hAnsi="Times New Roman" w:cs="Times New Roman"/>
          <w:sz w:val="24"/>
          <w:szCs w:val="24"/>
        </w:rPr>
      </w:pPr>
      <w:r w:rsidRPr="00D86EF7">
        <w:rPr>
          <w:rFonts w:ascii="Times New Roman" w:eastAsia="Times New Roman" w:hAnsi="Times New Roman" w:cs="Times New Roman"/>
          <w:sz w:val="24"/>
          <w:szCs w:val="24"/>
        </w:rPr>
        <w:t xml:space="preserve">           ____________________                                                        __________________</w:t>
      </w:r>
    </w:p>
    <w:sectPr w:rsidR="00F67894" w:rsidRPr="00D86EF7">
      <w:pgSz w:w="11906" w:h="16838"/>
      <w:pgMar w:top="284" w:right="1133" w:bottom="426" w:left="1701"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B7E"/>
    <w:multiLevelType w:val="multilevel"/>
    <w:tmpl w:val="282432D6"/>
    <w:lvl w:ilvl="0">
      <w:start w:val="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98D1754"/>
    <w:multiLevelType w:val="multilevel"/>
    <w:tmpl w:val="70106D7E"/>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7990F64"/>
    <w:multiLevelType w:val="multilevel"/>
    <w:tmpl w:val="39F4B542"/>
    <w:lvl w:ilvl="0">
      <w:start w:val="1"/>
      <w:numFmt w:val="bullet"/>
      <w:lvlText w:val="-"/>
      <w:lvlJc w:val="left"/>
      <w:pPr>
        <w:ind w:left="1211" w:hanging="360"/>
      </w:pPr>
      <w:rPr>
        <w:rFonts w:ascii="Times New Roman" w:eastAsia="Times New Roman" w:hAnsi="Times New Roman" w:cs="Times New Roman"/>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3">
    <w:nsid w:val="54185709"/>
    <w:multiLevelType w:val="multilevel"/>
    <w:tmpl w:val="93AA7F7A"/>
    <w:lvl w:ilvl="0">
      <w:start w:val="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66CB33F1"/>
    <w:multiLevelType w:val="multilevel"/>
    <w:tmpl w:val="CDEEB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67894"/>
    <w:rsid w:val="00782C6B"/>
    <w:rsid w:val="008B5F30"/>
    <w:rsid w:val="00D86EF7"/>
    <w:rsid w:val="00F678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paragraph" w:styleId="ListParagraph">
    <w:name w:val="List Paragraph"/>
    <w:basedOn w:val="Normal"/>
    <w:uiPriority w:val="34"/>
    <w:qFormat/>
    <w:rsid w:val="00782C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paragraph" w:styleId="ListParagraph">
    <w:name w:val="List Paragraph"/>
    <w:basedOn w:val="Normal"/>
    <w:uiPriority w:val="34"/>
    <w:qFormat/>
    <w:rsid w:val="00782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160">
      <w:bodyDiv w:val="1"/>
      <w:marLeft w:val="0"/>
      <w:marRight w:val="0"/>
      <w:marTop w:val="0"/>
      <w:marBottom w:val="0"/>
      <w:divBdr>
        <w:top w:val="none" w:sz="0" w:space="0" w:color="auto"/>
        <w:left w:val="none" w:sz="0" w:space="0" w:color="auto"/>
        <w:bottom w:val="none" w:sz="0" w:space="0" w:color="auto"/>
        <w:right w:val="none" w:sz="0" w:space="0" w:color="auto"/>
      </w:divBdr>
    </w:div>
    <w:div w:id="99959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N/bn7JLOTuMXOY4MPbXenhH9kQ==">AMUW2mVGRrxVOXbEM5NZw6IuGkIlo6LVdMgrsq9R3ki57tFcpyEqHS1VeEjlUbziJK8feQ4uJwPz/RTwGnCS7wapo4foM6WtQa+t2b3JW44PhRSXi/7wxR86+68bZj5ku71j26yfZbt1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1669</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Statia15</cp:lastModifiedBy>
  <cp:revision>2</cp:revision>
  <dcterms:created xsi:type="dcterms:W3CDTF">2019-09-25T07:42:00Z</dcterms:created>
  <dcterms:modified xsi:type="dcterms:W3CDTF">2019-12-06T07:43:00Z</dcterms:modified>
</cp:coreProperties>
</file>