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C0C" w:rsidRPr="00117454" w:rsidRDefault="00D97C0C" w:rsidP="00D97C0C">
      <w:pPr>
        <w:rPr>
          <w:rFonts w:asciiTheme="minorHAnsi" w:hAnsiTheme="minorHAnsi"/>
          <w:b/>
        </w:rPr>
      </w:pPr>
    </w:p>
    <w:p w:rsidR="00D97C0C" w:rsidRPr="00117454" w:rsidRDefault="00D97C0C" w:rsidP="00D97C0C">
      <w:pPr>
        <w:rPr>
          <w:rFonts w:asciiTheme="minorHAnsi" w:hAnsiTheme="minorHAnsi"/>
          <w:b/>
        </w:rPr>
      </w:pPr>
    </w:p>
    <w:p w:rsidR="00D97C0C" w:rsidRPr="00614054" w:rsidRDefault="00D97C0C" w:rsidP="00D97C0C">
      <w:pPr>
        <w:pStyle w:val="Heading1"/>
        <w:rPr>
          <w:rFonts w:asciiTheme="minorHAnsi" w:hAnsiTheme="minorHAnsi"/>
          <w:b/>
          <w:sz w:val="24"/>
        </w:rPr>
      </w:pPr>
      <w:r w:rsidRPr="00614054">
        <w:rPr>
          <w:rFonts w:asciiTheme="minorHAnsi" w:hAnsiTheme="minorHAnsi"/>
          <w:b/>
          <w:sz w:val="24"/>
        </w:rPr>
        <w:t xml:space="preserve">ROMÂNIA                                                                             </w:t>
      </w:r>
      <w:r w:rsidRPr="00614054">
        <w:rPr>
          <w:rFonts w:asciiTheme="minorHAnsi" w:hAnsiTheme="minorHAnsi"/>
          <w:b/>
          <w:sz w:val="24"/>
        </w:rPr>
        <w:tab/>
      </w:r>
      <w:r w:rsidRPr="00614054">
        <w:rPr>
          <w:rFonts w:asciiTheme="minorHAnsi" w:hAnsiTheme="minorHAnsi"/>
          <w:b/>
          <w:sz w:val="24"/>
        </w:rPr>
        <w:tab/>
        <w:t xml:space="preserve">      </w:t>
      </w:r>
    </w:p>
    <w:p w:rsidR="00D97C0C" w:rsidRPr="00614054" w:rsidRDefault="00D97C0C" w:rsidP="00117454">
      <w:pPr>
        <w:pStyle w:val="Heading2"/>
        <w:rPr>
          <w:rFonts w:asciiTheme="minorHAnsi" w:hAnsiTheme="minorHAnsi"/>
        </w:rPr>
      </w:pPr>
      <w:r w:rsidRPr="00614054">
        <w:rPr>
          <w:rFonts w:asciiTheme="minorHAnsi" w:hAnsiTheme="minorHAnsi"/>
        </w:rPr>
        <w:t>JUDEŢUL MUREŞ</w:t>
      </w:r>
      <w:r w:rsidRPr="00614054">
        <w:rPr>
          <w:rFonts w:asciiTheme="minorHAnsi" w:hAnsiTheme="minorHAnsi"/>
        </w:rPr>
        <w:tab/>
      </w:r>
      <w:r w:rsidRPr="00614054">
        <w:rPr>
          <w:rFonts w:asciiTheme="minorHAnsi" w:hAnsiTheme="minorHAnsi"/>
        </w:rPr>
        <w:tab/>
      </w:r>
      <w:r w:rsidRPr="00614054">
        <w:rPr>
          <w:rFonts w:asciiTheme="minorHAnsi" w:hAnsiTheme="minorHAnsi"/>
        </w:rPr>
        <w:tab/>
      </w:r>
      <w:r w:rsidRPr="00614054">
        <w:rPr>
          <w:rFonts w:asciiTheme="minorHAnsi" w:hAnsiTheme="minorHAnsi"/>
        </w:rPr>
        <w:tab/>
        <w:t xml:space="preserve">                                             </w:t>
      </w:r>
      <w:r w:rsidRPr="00614054">
        <w:rPr>
          <w:rFonts w:asciiTheme="minorHAnsi" w:hAnsiTheme="minorHAnsi"/>
        </w:rPr>
        <w:tab/>
      </w:r>
      <w:r w:rsidRPr="00614054">
        <w:rPr>
          <w:rFonts w:asciiTheme="minorHAnsi" w:hAnsiTheme="minorHAnsi"/>
        </w:rPr>
        <w:tab/>
        <w:t xml:space="preserve">             </w:t>
      </w:r>
      <w:r w:rsidR="00A26D79">
        <w:rPr>
          <w:rFonts w:asciiTheme="minorHAnsi" w:hAnsiTheme="minorHAnsi"/>
          <w:sz w:val="28"/>
          <w:szCs w:val="28"/>
        </w:rPr>
        <w:t xml:space="preserve">Iniţiator, </w:t>
      </w:r>
    </w:p>
    <w:p w:rsidR="00A26D79" w:rsidRPr="00A26D79" w:rsidRDefault="00D97C0C" w:rsidP="00A26D79">
      <w:pPr>
        <w:pStyle w:val="Heading2"/>
        <w:rPr>
          <w:rFonts w:asciiTheme="minorHAnsi" w:hAnsiTheme="minorHAnsi"/>
          <w:sz w:val="28"/>
          <w:szCs w:val="28"/>
        </w:rPr>
      </w:pPr>
      <w:r w:rsidRPr="00614054">
        <w:rPr>
          <w:rFonts w:asciiTheme="minorHAnsi" w:hAnsiTheme="minorHAnsi"/>
        </w:rPr>
        <w:t xml:space="preserve">CONSILIUL </w:t>
      </w:r>
      <w:r w:rsidR="00117454" w:rsidRPr="00614054">
        <w:rPr>
          <w:rFonts w:asciiTheme="minorHAnsi" w:hAnsiTheme="minorHAnsi"/>
        </w:rPr>
        <w:t xml:space="preserve"> </w:t>
      </w:r>
      <w:r w:rsidRPr="00614054">
        <w:rPr>
          <w:rFonts w:asciiTheme="minorHAnsi" w:hAnsiTheme="minorHAnsi"/>
        </w:rPr>
        <w:t xml:space="preserve">LOCAL MUNICIPAL TÂRGU MUREŞ                            </w:t>
      </w:r>
      <w:r w:rsidRPr="00614054">
        <w:rPr>
          <w:rFonts w:asciiTheme="minorHAnsi" w:hAnsiTheme="minorHAnsi"/>
        </w:rPr>
        <w:tab/>
      </w:r>
      <w:r w:rsidRPr="00614054">
        <w:rPr>
          <w:rFonts w:asciiTheme="minorHAnsi" w:hAnsiTheme="minorHAnsi"/>
        </w:rPr>
        <w:tab/>
      </w:r>
      <w:r w:rsidR="00614054">
        <w:rPr>
          <w:rFonts w:asciiTheme="minorHAnsi" w:hAnsiTheme="minorHAnsi"/>
          <w:sz w:val="28"/>
          <w:szCs w:val="28"/>
        </w:rPr>
        <w:t xml:space="preserve">                </w:t>
      </w:r>
      <w:r w:rsidR="00A26D79">
        <w:rPr>
          <w:rFonts w:asciiTheme="minorHAnsi" w:hAnsiTheme="minorHAnsi"/>
          <w:sz w:val="28"/>
          <w:szCs w:val="28"/>
        </w:rPr>
        <w:t>Consilier local</w:t>
      </w:r>
    </w:p>
    <w:p w:rsidR="00D97C0C" w:rsidRPr="00614054" w:rsidRDefault="00D97C0C" w:rsidP="00D97C0C">
      <w:pPr>
        <w:rPr>
          <w:rFonts w:asciiTheme="minorHAnsi" w:hAnsiTheme="minorHAnsi"/>
          <w:b/>
        </w:rPr>
      </w:pPr>
      <w:r w:rsidRPr="00614054">
        <w:rPr>
          <w:rFonts w:asciiTheme="minorHAnsi" w:hAnsiTheme="minorHAnsi"/>
          <w:b/>
        </w:rPr>
        <w:t xml:space="preserve">Seviciul Public Administratia Gradinii Zoologice </w:t>
      </w:r>
      <w:r w:rsidR="00A26D79">
        <w:rPr>
          <w:rFonts w:asciiTheme="minorHAnsi" w:hAnsiTheme="minorHAnsi"/>
          <w:b/>
        </w:rPr>
        <w:t xml:space="preserve">                                                                     Peti </w:t>
      </w:r>
      <w:bookmarkStart w:id="0" w:name="_GoBack"/>
      <w:bookmarkEnd w:id="0"/>
      <w:r w:rsidR="00A26D79">
        <w:rPr>
          <w:rFonts w:asciiTheme="minorHAnsi" w:hAnsiTheme="minorHAnsi"/>
          <w:b/>
        </w:rPr>
        <w:t>Andrei</w:t>
      </w:r>
    </w:p>
    <w:p w:rsidR="00D97C0C" w:rsidRPr="00117454" w:rsidRDefault="00117454" w:rsidP="00D97C0C">
      <w:pPr>
        <w:rPr>
          <w:rFonts w:asciiTheme="minorHAnsi" w:hAnsiTheme="minorHAnsi"/>
          <w:b/>
          <w:sz w:val="22"/>
        </w:rPr>
      </w:pPr>
      <w:r>
        <w:rPr>
          <w:rFonts w:asciiTheme="minorHAnsi" w:hAnsiTheme="minorHAnsi"/>
          <w:b/>
          <w:sz w:val="22"/>
        </w:rPr>
        <w:t>Nr. _______  din  _______________________</w:t>
      </w:r>
    </w:p>
    <w:p w:rsidR="00D97C0C" w:rsidRPr="00117454" w:rsidRDefault="00D97C0C" w:rsidP="00614054">
      <w:pPr>
        <w:tabs>
          <w:tab w:val="left" w:pos="1995"/>
        </w:tabs>
        <w:rPr>
          <w:rFonts w:asciiTheme="minorHAnsi" w:hAnsiTheme="minorHAnsi"/>
          <w:b/>
        </w:rPr>
      </w:pPr>
    </w:p>
    <w:p w:rsidR="00D97C0C" w:rsidRPr="00117454" w:rsidRDefault="00D97C0C" w:rsidP="00D97C0C">
      <w:pPr>
        <w:tabs>
          <w:tab w:val="left" w:pos="1995"/>
        </w:tabs>
        <w:jc w:val="center"/>
        <w:rPr>
          <w:rFonts w:asciiTheme="minorHAnsi" w:hAnsiTheme="minorHAnsi"/>
          <w:b/>
        </w:rPr>
      </w:pPr>
    </w:p>
    <w:p w:rsidR="00D97C0C" w:rsidRPr="00117454" w:rsidRDefault="00D97C0C" w:rsidP="00D97C0C">
      <w:pPr>
        <w:tabs>
          <w:tab w:val="left" w:pos="1995"/>
        </w:tabs>
        <w:jc w:val="center"/>
        <w:rPr>
          <w:rFonts w:asciiTheme="minorHAnsi" w:hAnsiTheme="minorHAnsi"/>
          <w:b/>
          <w:sz w:val="32"/>
          <w:szCs w:val="32"/>
        </w:rPr>
      </w:pPr>
      <w:r w:rsidRPr="00117454">
        <w:rPr>
          <w:rFonts w:asciiTheme="minorHAnsi" w:hAnsiTheme="minorHAnsi"/>
          <w:b/>
          <w:sz w:val="32"/>
          <w:szCs w:val="32"/>
        </w:rPr>
        <w:t>EXPUNERE DE MOTIVE</w:t>
      </w:r>
    </w:p>
    <w:p w:rsidR="00D97C0C" w:rsidRPr="00117454" w:rsidRDefault="00D97C0C" w:rsidP="00D97C0C">
      <w:pPr>
        <w:tabs>
          <w:tab w:val="left" w:pos="1995"/>
        </w:tabs>
        <w:jc w:val="center"/>
        <w:rPr>
          <w:rFonts w:asciiTheme="minorHAnsi" w:hAnsiTheme="minorHAnsi"/>
          <w:b/>
          <w:sz w:val="28"/>
          <w:szCs w:val="28"/>
        </w:rPr>
      </w:pPr>
    </w:p>
    <w:p w:rsidR="00D97C0C" w:rsidRPr="00117454" w:rsidRDefault="00D97C0C" w:rsidP="00D97C0C">
      <w:pPr>
        <w:tabs>
          <w:tab w:val="left" w:pos="1995"/>
        </w:tabs>
        <w:jc w:val="center"/>
        <w:rPr>
          <w:rFonts w:asciiTheme="minorHAnsi" w:hAnsiTheme="minorHAnsi"/>
          <w:b/>
          <w:sz w:val="28"/>
          <w:szCs w:val="28"/>
          <w:lang w:val="hu-HU"/>
        </w:rPr>
      </w:pPr>
      <w:r w:rsidRPr="00117454">
        <w:rPr>
          <w:rFonts w:asciiTheme="minorHAnsi" w:hAnsiTheme="minorHAnsi"/>
          <w:b/>
          <w:sz w:val="28"/>
          <w:szCs w:val="28"/>
        </w:rPr>
        <w:t xml:space="preserve">privind </w:t>
      </w:r>
      <w:r w:rsidR="00117454">
        <w:rPr>
          <w:rFonts w:asciiTheme="minorHAnsi" w:hAnsiTheme="minorHAnsi"/>
          <w:b/>
          <w:sz w:val="28"/>
          <w:szCs w:val="28"/>
        </w:rPr>
        <w:t>Contractul de asociere in participatie intre Municipiul Targu-Mures si Fundatia Targu-Mures Zoo al carui fondator este</w:t>
      </w:r>
    </w:p>
    <w:p w:rsidR="00D97C0C" w:rsidRPr="00614054" w:rsidRDefault="00D97C0C" w:rsidP="00D97C0C">
      <w:pPr>
        <w:spacing w:line="360" w:lineRule="auto"/>
        <w:rPr>
          <w:rFonts w:asciiTheme="minorHAnsi" w:hAnsiTheme="minorHAnsi"/>
          <w:sz w:val="32"/>
          <w:szCs w:val="32"/>
        </w:rPr>
      </w:pPr>
    </w:p>
    <w:p w:rsidR="00D97C0C" w:rsidRPr="00BF1BE7" w:rsidRDefault="00D97C0C" w:rsidP="00D97C0C">
      <w:pPr>
        <w:pStyle w:val="Title"/>
        <w:ind w:firstLine="540"/>
        <w:jc w:val="both"/>
        <w:rPr>
          <w:rFonts w:asciiTheme="minorHAnsi" w:hAnsiTheme="minorHAnsi"/>
          <w:b w:val="0"/>
          <w:szCs w:val="28"/>
        </w:rPr>
      </w:pPr>
      <w:r w:rsidRPr="00BF1BE7">
        <w:rPr>
          <w:rFonts w:asciiTheme="minorHAnsi" w:hAnsiTheme="minorHAnsi"/>
          <w:b w:val="0"/>
          <w:szCs w:val="28"/>
        </w:rPr>
        <w:t>Conform Hotărârii Consiliului Local nr.46 din 25 februarie 2016 privind înfiinţarea Fundaţiei T</w:t>
      </w:r>
      <w:r w:rsidR="00E703AA" w:rsidRPr="00BF1BE7">
        <w:rPr>
          <w:rFonts w:asciiTheme="minorHAnsi" w:hAnsiTheme="minorHAnsi"/>
          <w:b w:val="0"/>
          <w:szCs w:val="28"/>
        </w:rPr>
        <w:t xml:space="preserve">îrgu-Mureş Zoo, s-a procedat la </w:t>
      </w:r>
      <w:r w:rsidRPr="00BF1BE7">
        <w:rPr>
          <w:rFonts w:asciiTheme="minorHAnsi" w:hAnsiTheme="minorHAnsi"/>
          <w:b w:val="0"/>
          <w:szCs w:val="28"/>
        </w:rPr>
        <w:t>depunerea documentelor necesare la Judecătoria Tîrgu-Mureş pentru înfiinţarea Fundaţiei şi înscrierea în Registrul Asociaţiilor şi Fundaţiilor. În dosarul civil nr.4923</w:t>
      </w:r>
      <w:r w:rsidRPr="00BF1BE7">
        <w:rPr>
          <w:rFonts w:asciiTheme="minorHAnsi" w:hAnsiTheme="minorHAnsi"/>
          <w:b w:val="0"/>
          <w:szCs w:val="28"/>
          <w:lang w:val="en-US"/>
        </w:rPr>
        <w:t xml:space="preserve">/320/2016, </w:t>
      </w:r>
      <w:r w:rsidRPr="00BF1BE7">
        <w:rPr>
          <w:rFonts w:asciiTheme="minorHAnsi" w:hAnsiTheme="minorHAnsi"/>
          <w:b w:val="0"/>
          <w:szCs w:val="28"/>
        </w:rPr>
        <w:t>în data de 3 mai 2016, se dispune înregistrarea</w:t>
      </w:r>
      <w:r w:rsidRPr="00BF1BE7">
        <w:rPr>
          <w:rFonts w:asciiTheme="minorHAnsi" w:hAnsiTheme="minorHAnsi"/>
          <w:b w:val="0"/>
          <w:szCs w:val="28"/>
          <w:lang w:val="en-US"/>
        </w:rPr>
        <w:t xml:space="preserve"> </w:t>
      </w:r>
      <w:r w:rsidRPr="00BF1BE7">
        <w:rPr>
          <w:rFonts w:asciiTheme="minorHAnsi" w:hAnsiTheme="minorHAnsi"/>
          <w:b w:val="0"/>
          <w:szCs w:val="28"/>
        </w:rPr>
        <w:t>Fundaţiei Tîrgu – Mureş  Zoo.</w:t>
      </w:r>
    </w:p>
    <w:p w:rsidR="00117454" w:rsidRPr="00BF1BE7" w:rsidRDefault="00D97C0C" w:rsidP="00D97C0C">
      <w:pPr>
        <w:pStyle w:val="Title"/>
        <w:ind w:firstLine="540"/>
        <w:jc w:val="both"/>
        <w:rPr>
          <w:rFonts w:asciiTheme="minorHAnsi" w:hAnsiTheme="minorHAnsi"/>
          <w:b w:val="0"/>
          <w:szCs w:val="28"/>
        </w:rPr>
      </w:pPr>
      <w:r w:rsidRPr="00BF1BE7">
        <w:rPr>
          <w:rFonts w:asciiTheme="minorHAnsi" w:hAnsiTheme="minorHAnsi"/>
          <w:b w:val="0"/>
          <w:szCs w:val="28"/>
        </w:rPr>
        <w:t xml:space="preserve">Pentru a-şi putea atinge scopul şi obiectivele propuse în Actul constitutiv şi Statut, este necesară </w:t>
      </w:r>
      <w:r w:rsidR="00117454" w:rsidRPr="00BF1BE7">
        <w:rPr>
          <w:rFonts w:asciiTheme="minorHAnsi" w:hAnsiTheme="minorHAnsi"/>
          <w:b w:val="0"/>
          <w:szCs w:val="28"/>
        </w:rPr>
        <w:t xml:space="preserve">desfasurarea activitatii intr-o entitate ce are singurul scop administrarea </w:t>
      </w:r>
      <w:r w:rsidR="00614054" w:rsidRPr="00BF1BE7">
        <w:rPr>
          <w:rFonts w:asciiTheme="minorHAnsi" w:hAnsiTheme="minorHAnsi"/>
          <w:b w:val="0"/>
          <w:szCs w:val="28"/>
        </w:rPr>
        <w:t xml:space="preserve"> </w:t>
      </w:r>
      <w:r w:rsidR="00117454" w:rsidRPr="00BF1BE7">
        <w:rPr>
          <w:rFonts w:asciiTheme="minorHAnsi" w:hAnsiTheme="minorHAnsi"/>
          <w:b w:val="0"/>
          <w:szCs w:val="28"/>
        </w:rPr>
        <w:t xml:space="preserve">si dezvoltarea Gradinii </w:t>
      </w:r>
      <w:r w:rsidR="00614054" w:rsidRPr="00BF1BE7">
        <w:rPr>
          <w:rFonts w:asciiTheme="minorHAnsi" w:hAnsiTheme="minorHAnsi"/>
          <w:b w:val="0"/>
          <w:szCs w:val="28"/>
        </w:rPr>
        <w:t xml:space="preserve"> </w:t>
      </w:r>
      <w:r w:rsidR="00117454" w:rsidRPr="00BF1BE7">
        <w:rPr>
          <w:rFonts w:asciiTheme="minorHAnsi" w:hAnsiTheme="minorHAnsi"/>
          <w:b w:val="0"/>
          <w:szCs w:val="28"/>
        </w:rPr>
        <w:t>Zoologice, in conditiile cele mai bune pana la atingerea unui nivel de performanta mondiala.</w:t>
      </w:r>
    </w:p>
    <w:p w:rsidR="00C4769A" w:rsidRPr="00BF1BE7" w:rsidRDefault="00C4769A" w:rsidP="00D97C0C">
      <w:pPr>
        <w:pStyle w:val="Title"/>
        <w:ind w:firstLine="540"/>
        <w:jc w:val="both"/>
        <w:rPr>
          <w:rFonts w:asciiTheme="minorHAnsi" w:hAnsiTheme="minorHAnsi"/>
          <w:b w:val="0"/>
          <w:szCs w:val="28"/>
        </w:rPr>
      </w:pPr>
      <w:r w:rsidRPr="00BF1BE7">
        <w:rPr>
          <w:rFonts w:asciiTheme="minorHAnsi" w:hAnsiTheme="minorHAnsi"/>
          <w:b w:val="0"/>
          <w:szCs w:val="28"/>
        </w:rPr>
        <w:t>Aceasta forma de organizare si functionare pe care dorim sa o supunem aprobarii, a fost un model de inspiratie si cunoastere, de la o mare parte a gradinilor zoologice de performanta mondiala existente in Europa.</w:t>
      </w:r>
    </w:p>
    <w:p w:rsidR="006B4B18" w:rsidRPr="00BF1BE7" w:rsidRDefault="006B4B18" w:rsidP="00E703AA">
      <w:pPr>
        <w:pStyle w:val="Title"/>
        <w:ind w:firstLine="540"/>
        <w:jc w:val="both"/>
        <w:rPr>
          <w:rFonts w:asciiTheme="minorHAnsi" w:hAnsiTheme="minorHAnsi"/>
          <w:b w:val="0"/>
          <w:szCs w:val="28"/>
        </w:rPr>
      </w:pPr>
      <w:r w:rsidRPr="00BF1BE7">
        <w:rPr>
          <w:rFonts w:asciiTheme="minorHAnsi" w:hAnsiTheme="minorHAnsi"/>
          <w:b w:val="0"/>
          <w:szCs w:val="28"/>
        </w:rPr>
        <w:t>In Ungaria, Slovacia, Cehia, Polonia,</w:t>
      </w:r>
      <w:r w:rsidR="00E703AA" w:rsidRPr="00BF1BE7">
        <w:rPr>
          <w:rFonts w:asciiTheme="minorHAnsi" w:hAnsiTheme="minorHAnsi"/>
          <w:b w:val="0"/>
          <w:szCs w:val="28"/>
        </w:rPr>
        <w:t xml:space="preserve"> Croatia,</w:t>
      </w:r>
      <w:r w:rsidRPr="00BF1BE7">
        <w:rPr>
          <w:rFonts w:asciiTheme="minorHAnsi" w:hAnsiTheme="minorHAnsi"/>
          <w:b w:val="0"/>
          <w:szCs w:val="28"/>
        </w:rPr>
        <w:t xml:space="preserve"> Austria, Germania, Olanda, </w:t>
      </w:r>
      <w:r w:rsidR="00E703AA" w:rsidRPr="00BF1BE7">
        <w:rPr>
          <w:rFonts w:asciiTheme="minorHAnsi" w:hAnsiTheme="minorHAnsi"/>
          <w:b w:val="0"/>
          <w:szCs w:val="28"/>
        </w:rPr>
        <w:t xml:space="preserve">Belgia, </w:t>
      </w:r>
      <w:r w:rsidRPr="00BF1BE7">
        <w:rPr>
          <w:rFonts w:asciiTheme="minorHAnsi" w:hAnsiTheme="minorHAnsi"/>
          <w:b w:val="0"/>
          <w:szCs w:val="28"/>
        </w:rPr>
        <w:t xml:space="preserve">Elvetia si nu numai, aceste transformari au avut loc in urma </w:t>
      </w:r>
      <w:r w:rsidR="00E703AA" w:rsidRPr="00BF1BE7">
        <w:rPr>
          <w:rFonts w:asciiTheme="minorHAnsi" w:hAnsiTheme="minorHAnsi"/>
          <w:b w:val="0"/>
          <w:szCs w:val="28"/>
        </w:rPr>
        <w:t xml:space="preserve">cu zeci de ani, dupa care s-au dezvoltat intr-un ritm alert la un nivel inalt iar in zilele noastre datorita performantelor obtinute acestea reprezinta un model de urmat. </w:t>
      </w:r>
    </w:p>
    <w:p w:rsidR="00E703AA" w:rsidRPr="00BF1BE7" w:rsidRDefault="00E703AA" w:rsidP="00E703AA">
      <w:pPr>
        <w:pStyle w:val="Title"/>
        <w:ind w:firstLine="540"/>
        <w:jc w:val="both"/>
        <w:rPr>
          <w:rFonts w:asciiTheme="minorHAnsi" w:hAnsiTheme="minorHAnsi"/>
          <w:b w:val="0"/>
          <w:szCs w:val="28"/>
        </w:rPr>
      </w:pPr>
      <w:r w:rsidRPr="00BF1BE7">
        <w:rPr>
          <w:rFonts w:asciiTheme="minorHAnsi" w:hAnsiTheme="minorHAnsi"/>
          <w:b w:val="0"/>
          <w:szCs w:val="28"/>
        </w:rPr>
        <w:t xml:space="preserve">Aceasta forma de organizare si functionare, ca si fundatie sau societate comerciala non-profit in functie de legislatia fiecarei tari s-a dovedit in ultimii 20 </w:t>
      </w:r>
      <w:r w:rsidR="00AA71F3" w:rsidRPr="00BF1BE7">
        <w:rPr>
          <w:rFonts w:asciiTheme="minorHAnsi" w:hAnsiTheme="minorHAnsi"/>
          <w:b w:val="0"/>
          <w:szCs w:val="28"/>
        </w:rPr>
        <w:t xml:space="preserve"> de </w:t>
      </w:r>
      <w:r w:rsidRPr="00BF1BE7">
        <w:rPr>
          <w:rFonts w:asciiTheme="minorHAnsi" w:hAnsiTheme="minorHAnsi"/>
          <w:b w:val="0"/>
          <w:szCs w:val="28"/>
        </w:rPr>
        <w:t>ani</w:t>
      </w:r>
      <w:r w:rsidR="00A56CD6" w:rsidRPr="00BF1BE7">
        <w:rPr>
          <w:rFonts w:asciiTheme="minorHAnsi" w:hAnsiTheme="minorHAnsi"/>
          <w:b w:val="0"/>
          <w:szCs w:val="28"/>
        </w:rPr>
        <w:t xml:space="preserve"> a fi o forma mult mai eficienta, oferindu-i-se oportunitati de atragere a proiectelor de fonduri nerambursabile de la Uniunea Europeana, posibilitatea de a obtine sprijin financiar si de la Consiliul Judetean si nu in ultimul rand de la Guvern. Totodata exista posibilitatea de a obtine sprijin de orice natura de la societati comerciale sau persoane fizice ( care nu sunt de neglijat exemplu: astazi, Gradina Zoologica Budapesta </w:t>
      </w:r>
      <w:r w:rsidR="008F56CC" w:rsidRPr="00BF1BE7">
        <w:rPr>
          <w:rFonts w:asciiTheme="minorHAnsi" w:hAnsiTheme="minorHAnsi"/>
          <w:b w:val="0"/>
          <w:szCs w:val="28"/>
        </w:rPr>
        <w:t>in afara de sprijinul financiar obtinut de la  Guvern, Consiliul Local, Uniunea Europeana se bucura de un nr. de 74.000 de sponsori</w:t>
      </w:r>
      <w:r w:rsidR="00AA71F3" w:rsidRPr="00BF1BE7">
        <w:rPr>
          <w:rFonts w:asciiTheme="minorHAnsi" w:hAnsiTheme="minorHAnsi"/>
          <w:b w:val="0"/>
          <w:szCs w:val="28"/>
        </w:rPr>
        <w:t xml:space="preserve">, motiv pentru care este o gradina zoologica dezvoltata, dar are inca multi pasi de facut pentru a ajunge la nivelul multor gradini zoologice foarte dezvoltate </w:t>
      </w:r>
      <w:r w:rsidR="001908D5" w:rsidRPr="00BF1BE7">
        <w:rPr>
          <w:rFonts w:asciiTheme="minorHAnsi" w:hAnsiTheme="minorHAnsi"/>
          <w:b w:val="0"/>
          <w:szCs w:val="28"/>
        </w:rPr>
        <w:t xml:space="preserve">cum sunt majoritatea celor </w:t>
      </w:r>
      <w:r w:rsidR="00AA71F3" w:rsidRPr="00BF1BE7">
        <w:rPr>
          <w:rFonts w:asciiTheme="minorHAnsi" w:hAnsiTheme="minorHAnsi"/>
          <w:b w:val="0"/>
          <w:szCs w:val="28"/>
        </w:rPr>
        <w:t>din Aus</w:t>
      </w:r>
      <w:r w:rsidR="00B849D3" w:rsidRPr="00BF1BE7">
        <w:rPr>
          <w:rFonts w:asciiTheme="minorHAnsi" w:hAnsiTheme="minorHAnsi"/>
          <w:b w:val="0"/>
          <w:szCs w:val="28"/>
        </w:rPr>
        <w:t>tria, Germania, Olanda, Elvetia, etc.</w:t>
      </w:r>
      <w:r w:rsidR="00AA71F3" w:rsidRPr="00BF1BE7">
        <w:rPr>
          <w:rFonts w:asciiTheme="minorHAnsi" w:hAnsiTheme="minorHAnsi"/>
          <w:b w:val="0"/>
          <w:szCs w:val="28"/>
        </w:rPr>
        <w:t>)</w:t>
      </w:r>
      <w:r w:rsidR="00B849D3" w:rsidRPr="00BF1BE7">
        <w:rPr>
          <w:rFonts w:asciiTheme="minorHAnsi" w:hAnsiTheme="minorHAnsi"/>
          <w:b w:val="0"/>
          <w:szCs w:val="28"/>
        </w:rPr>
        <w:t>. Exemplul si experienta lor este bine de insusit si urmat.</w:t>
      </w:r>
      <w:r w:rsidR="00AA71F3" w:rsidRPr="00BF1BE7">
        <w:rPr>
          <w:rFonts w:asciiTheme="minorHAnsi" w:hAnsiTheme="minorHAnsi"/>
          <w:b w:val="0"/>
          <w:szCs w:val="28"/>
        </w:rPr>
        <w:t xml:space="preserve"> </w:t>
      </w:r>
      <w:r w:rsidR="008F56CC" w:rsidRPr="00BF1BE7">
        <w:rPr>
          <w:rFonts w:asciiTheme="minorHAnsi" w:hAnsiTheme="minorHAnsi"/>
          <w:b w:val="0"/>
          <w:szCs w:val="28"/>
        </w:rPr>
        <w:t xml:space="preserve"> </w:t>
      </w:r>
    </w:p>
    <w:p w:rsidR="00D97C0C" w:rsidRPr="00BF1BE7" w:rsidRDefault="00B020C8" w:rsidP="00D97C0C">
      <w:pPr>
        <w:pStyle w:val="BodyTextIndent3"/>
        <w:spacing w:line="240" w:lineRule="auto"/>
        <w:ind w:firstLine="0"/>
        <w:rPr>
          <w:rFonts w:asciiTheme="minorHAnsi" w:hAnsiTheme="minorHAnsi"/>
          <w:bCs/>
          <w:sz w:val="28"/>
          <w:szCs w:val="28"/>
        </w:rPr>
      </w:pPr>
      <w:r w:rsidRPr="00BF1BE7">
        <w:rPr>
          <w:rFonts w:asciiTheme="minorHAnsi" w:hAnsiTheme="minorHAnsi"/>
          <w:sz w:val="28"/>
          <w:szCs w:val="28"/>
        </w:rPr>
        <w:lastRenderedPageBreak/>
        <w:tab/>
      </w:r>
      <w:r w:rsidRPr="00BF1BE7">
        <w:rPr>
          <w:rFonts w:asciiTheme="minorHAnsi" w:hAnsiTheme="minorHAnsi"/>
          <w:b/>
          <w:bCs/>
          <w:sz w:val="28"/>
          <w:szCs w:val="28"/>
          <w:u w:val="single"/>
        </w:rPr>
        <w:t>Gradina Zoologica Targu-Mures este si</w:t>
      </w:r>
      <w:r w:rsidRPr="00BF1BE7">
        <w:rPr>
          <w:rFonts w:asciiTheme="minorHAnsi" w:hAnsiTheme="minorHAnsi"/>
          <w:bCs/>
          <w:sz w:val="28"/>
          <w:szCs w:val="28"/>
        </w:rPr>
        <w:t xml:space="preserve"> </w:t>
      </w:r>
      <w:r w:rsidRPr="00BF1BE7">
        <w:rPr>
          <w:rFonts w:asciiTheme="minorHAnsi" w:hAnsiTheme="minorHAnsi"/>
          <w:b/>
          <w:bCs/>
          <w:sz w:val="28"/>
          <w:szCs w:val="28"/>
          <w:u w:val="single"/>
        </w:rPr>
        <w:t>consideram ca va trebui sa fie pentru todeauna proprietatea Municipiului Targu-Mures</w:t>
      </w:r>
      <w:r w:rsidRPr="00BF1BE7">
        <w:rPr>
          <w:rFonts w:asciiTheme="minorHAnsi" w:hAnsiTheme="minorHAnsi"/>
          <w:bCs/>
          <w:sz w:val="28"/>
          <w:szCs w:val="28"/>
        </w:rPr>
        <w:t xml:space="preserve"> dar prin noua forma de organizare si functionare se vor deschide noi posibilitati de a atrage sprijin fina</w:t>
      </w:r>
      <w:r w:rsidR="00614054" w:rsidRPr="00BF1BE7">
        <w:rPr>
          <w:rFonts w:asciiTheme="minorHAnsi" w:hAnsiTheme="minorHAnsi"/>
          <w:bCs/>
          <w:sz w:val="28"/>
          <w:szCs w:val="28"/>
        </w:rPr>
        <w:t>n</w:t>
      </w:r>
      <w:r w:rsidRPr="00BF1BE7">
        <w:rPr>
          <w:rFonts w:asciiTheme="minorHAnsi" w:hAnsiTheme="minorHAnsi"/>
          <w:bCs/>
          <w:sz w:val="28"/>
          <w:szCs w:val="28"/>
        </w:rPr>
        <w:t xml:space="preserve">ciar si nu numai, de la: </w:t>
      </w:r>
    </w:p>
    <w:p w:rsidR="00B020C8" w:rsidRPr="00BF1BE7" w:rsidRDefault="00B020C8" w:rsidP="00B020C8">
      <w:pPr>
        <w:pStyle w:val="BodyTextIndent3"/>
        <w:numPr>
          <w:ilvl w:val="0"/>
          <w:numId w:val="1"/>
        </w:numPr>
        <w:spacing w:line="240" w:lineRule="auto"/>
        <w:rPr>
          <w:rFonts w:asciiTheme="minorHAnsi" w:hAnsiTheme="minorHAnsi"/>
          <w:bCs/>
          <w:sz w:val="28"/>
          <w:szCs w:val="28"/>
        </w:rPr>
      </w:pPr>
      <w:r w:rsidRPr="00BF1BE7">
        <w:rPr>
          <w:rFonts w:asciiTheme="minorHAnsi" w:hAnsiTheme="minorHAnsi"/>
          <w:b/>
          <w:bCs/>
          <w:i/>
          <w:sz w:val="28"/>
          <w:szCs w:val="28"/>
        </w:rPr>
        <w:t>Consiliul Judetean</w:t>
      </w:r>
      <w:r w:rsidRPr="00BF1BE7">
        <w:rPr>
          <w:rFonts w:asciiTheme="minorHAnsi" w:hAnsiTheme="minorHAnsi"/>
          <w:bCs/>
          <w:sz w:val="28"/>
          <w:szCs w:val="28"/>
        </w:rPr>
        <w:t>. Activitatea pe care o desfasuram nu este doar pentru locuitorii Targu-Mures</w:t>
      </w:r>
      <w:r w:rsidR="00366604" w:rsidRPr="00BF1BE7">
        <w:rPr>
          <w:rFonts w:asciiTheme="minorHAnsi" w:hAnsiTheme="minorHAnsi"/>
          <w:bCs/>
          <w:sz w:val="28"/>
          <w:szCs w:val="28"/>
        </w:rPr>
        <w:t>-</w:t>
      </w:r>
      <w:r w:rsidRPr="00BF1BE7">
        <w:rPr>
          <w:rFonts w:asciiTheme="minorHAnsi" w:hAnsiTheme="minorHAnsi"/>
          <w:bCs/>
          <w:sz w:val="28"/>
          <w:szCs w:val="28"/>
        </w:rPr>
        <w:t>ului, motiv  pentru</w:t>
      </w:r>
      <w:r w:rsidR="00366604" w:rsidRPr="00BF1BE7">
        <w:rPr>
          <w:rFonts w:asciiTheme="minorHAnsi" w:hAnsiTheme="minorHAnsi"/>
          <w:bCs/>
          <w:sz w:val="28"/>
          <w:szCs w:val="28"/>
        </w:rPr>
        <w:t xml:space="preserve"> care consideram ca suntem indre</w:t>
      </w:r>
      <w:r w:rsidRPr="00BF1BE7">
        <w:rPr>
          <w:rFonts w:asciiTheme="minorHAnsi" w:hAnsiTheme="minorHAnsi"/>
          <w:bCs/>
          <w:sz w:val="28"/>
          <w:szCs w:val="28"/>
        </w:rPr>
        <w:t xml:space="preserve">ptatiti sa cerem sprijin si de la acesta institutie. </w:t>
      </w:r>
    </w:p>
    <w:p w:rsidR="00B54BC5" w:rsidRPr="00BF1BE7" w:rsidRDefault="005437A2" w:rsidP="00B54BC5">
      <w:pPr>
        <w:pStyle w:val="BodyTextIndent3"/>
        <w:numPr>
          <w:ilvl w:val="0"/>
          <w:numId w:val="1"/>
        </w:numPr>
        <w:spacing w:line="240" w:lineRule="auto"/>
        <w:rPr>
          <w:rFonts w:asciiTheme="minorHAnsi" w:hAnsiTheme="minorHAnsi"/>
          <w:bCs/>
          <w:sz w:val="28"/>
          <w:szCs w:val="28"/>
        </w:rPr>
      </w:pPr>
      <w:r w:rsidRPr="00BF1BE7">
        <w:rPr>
          <w:rFonts w:asciiTheme="minorHAnsi" w:hAnsiTheme="minorHAnsi"/>
          <w:b/>
          <w:bCs/>
          <w:i/>
          <w:sz w:val="28"/>
          <w:szCs w:val="28"/>
        </w:rPr>
        <w:t>Guvernul Romaniei</w:t>
      </w:r>
      <w:r w:rsidR="00594640" w:rsidRPr="00BF1BE7">
        <w:rPr>
          <w:rFonts w:asciiTheme="minorHAnsi" w:hAnsiTheme="minorHAnsi"/>
          <w:bCs/>
          <w:sz w:val="28"/>
          <w:szCs w:val="28"/>
        </w:rPr>
        <w:t xml:space="preserve">. </w:t>
      </w:r>
      <w:r w:rsidR="00B54BC5" w:rsidRPr="00BF1BE7">
        <w:rPr>
          <w:rFonts w:asciiTheme="minorHAnsi" w:hAnsiTheme="minorHAnsi"/>
          <w:bCs/>
          <w:sz w:val="28"/>
          <w:szCs w:val="28"/>
        </w:rPr>
        <w:t>In viitorul foarte apropiat, Romania prin Gradina Zoologica Targu-Mures va fi inscrisa pe noua harta a Gradinilor Zoologice Mondiale ca fiind prima Gradina Zoologica din Romania recunoscuta si clasificata, pentru acest proiect se lucreaza de aproape 2 ani.  Gradina Zoologica din Targu-Mures este vizitata in mod frecvent de foarte multi vizitatori din toata tara, si pentru aceste motive consideram ca suntem indreptatiti sa solicitam sprijin finaciar si de la Guvernul Romaniei, la fel cum procedeaza si obtin multe gradini zoologice din Europa.</w:t>
      </w:r>
    </w:p>
    <w:p w:rsidR="00B54BC5" w:rsidRPr="00BF1BE7" w:rsidRDefault="00B54BC5" w:rsidP="00B020C8">
      <w:pPr>
        <w:pStyle w:val="BodyTextIndent3"/>
        <w:numPr>
          <w:ilvl w:val="0"/>
          <w:numId w:val="1"/>
        </w:numPr>
        <w:spacing w:line="240" w:lineRule="auto"/>
        <w:rPr>
          <w:rFonts w:asciiTheme="minorHAnsi" w:hAnsiTheme="minorHAnsi"/>
          <w:b/>
          <w:bCs/>
          <w:i/>
          <w:sz w:val="28"/>
          <w:szCs w:val="28"/>
        </w:rPr>
      </w:pPr>
      <w:r w:rsidRPr="00BF1BE7">
        <w:rPr>
          <w:rFonts w:asciiTheme="minorHAnsi" w:hAnsiTheme="minorHAnsi"/>
          <w:b/>
          <w:bCs/>
          <w:i/>
          <w:sz w:val="28"/>
          <w:szCs w:val="28"/>
        </w:rPr>
        <w:t>Uninea Europeana.</w:t>
      </w:r>
      <w:r w:rsidRPr="00BF1BE7">
        <w:rPr>
          <w:rFonts w:asciiTheme="minorHAnsi" w:hAnsiTheme="minorHAnsi"/>
          <w:bCs/>
          <w:sz w:val="28"/>
          <w:szCs w:val="28"/>
        </w:rPr>
        <w:t xml:space="preserve"> </w:t>
      </w:r>
      <w:r w:rsidR="00554B4B" w:rsidRPr="00BF1BE7">
        <w:rPr>
          <w:rFonts w:asciiTheme="minorHAnsi" w:hAnsiTheme="minorHAnsi"/>
          <w:bCs/>
          <w:sz w:val="28"/>
          <w:szCs w:val="28"/>
        </w:rPr>
        <w:t xml:space="preserve">Experienta a dovedit faptul ca este mult mai usor de a depune proiecte si obtine finantari de la aceasta institutie daca forma de organizare si functionare este </w:t>
      </w:r>
      <w:r w:rsidR="00113A0D" w:rsidRPr="00BF1BE7">
        <w:rPr>
          <w:rFonts w:asciiTheme="minorHAnsi" w:hAnsiTheme="minorHAnsi"/>
          <w:b/>
          <w:bCs/>
          <w:sz w:val="28"/>
          <w:szCs w:val="28"/>
          <w:u w:val="single"/>
        </w:rPr>
        <w:t>F</w:t>
      </w:r>
      <w:r w:rsidR="00554B4B" w:rsidRPr="00BF1BE7">
        <w:rPr>
          <w:rFonts w:asciiTheme="minorHAnsi" w:hAnsiTheme="minorHAnsi"/>
          <w:b/>
          <w:bCs/>
          <w:sz w:val="28"/>
          <w:szCs w:val="28"/>
          <w:u w:val="single"/>
        </w:rPr>
        <w:t>undatia</w:t>
      </w:r>
      <w:r w:rsidR="00554B4B" w:rsidRPr="00BF1BE7">
        <w:rPr>
          <w:rFonts w:asciiTheme="minorHAnsi" w:hAnsiTheme="minorHAnsi"/>
          <w:bCs/>
          <w:sz w:val="28"/>
          <w:szCs w:val="28"/>
        </w:rPr>
        <w:t>.</w:t>
      </w:r>
    </w:p>
    <w:p w:rsidR="00065CA2" w:rsidRPr="00BF1BE7" w:rsidRDefault="00065CA2" w:rsidP="00065CA2">
      <w:pPr>
        <w:pStyle w:val="BodyTextIndent3"/>
        <w:spacing w:line="240" w:lineRule="auto"/>
        <w:ind w:left="1065" w:firstLine="0"/>
        <w:rPr>
          <w:rFonts w:asciiTheme="minorHAnsi" w:hAnsiTheme="minorHAnsi"/>
          <w:b/>
          <w:bCs/>
          <w:i/>
          <w:sz w:val="28"/>
          <w:szCs w:val="28"/>
        </w:rPr>
      </w:pPr>
    </w:p>
    <w:p w:rsidR="00065CA2" w:rsidRPr="00BF1BE7" w:rsidRDefault="00065CA2" w:rsidP="00065CA2">
      <w:pPr>
        <w:pStyle w:val="BodyTextIndent3"/>
        <w:spacing w:line="240" w:lineRule="auto"/>
        <w:ind w:left="705" w:firstLine="0"/>
        <w:rPr>
          <w:rFonts w:asciiTheme="minorHAnsi" w:hAnsiTheme="minorHAnsi"/>
          <w:bCs/>
          <w:sz w:val="28"/>
          <w:szCs w:val="28"/>
        </w:rPr>
      </w:pPr>
      <w:r w:rsidRPr="00BF1BE7">
        <w:rPr>
          <w:rFonts w:asciiTheme="minorHAnsi" w:hAnsiTheme="minorHAnsi"/>
          <w:bCs/>
          <w:sz w:val="28"/>
          <w:szCs w:val="28"/>
        </w:rPr>
        <w:t>Nu in ultimul rand va trebui sa ne indreptam serios atentia si sa solicitam sprijin de orice natura de la societati comerciale si persoane fizice cu posibilitati de a veni in ajutorul Gradinii Zoologice in vederea dezvoltarii corespunzatoare acesteia.</w:t>
      </w:r>
    </w:p>
    <w:p w:rsidR="00CA0932" w:rsidRPr="00BF1BE7" w:rsidRDefault="00CA0932" w:rsidP="00065CA2">
      <w:pPr>
        <w:pStyle w:val="BodyTextIndent3"/>
        <w:spacing w:line="240" w:lineRule="auto"/>
        <w:ind w:left="705" w:firstLine="0"/>
        <w:rPr>
          <w:rFonts w:asciiTheme="minorHAnsi" w:hAnsiTheme="minorHAnsi"/>
          <w:bCs/>
          <w:sz w:val="28"/>
          <w:szCs w:val="28"/>
        </w:rPr>
      </w:pPr>
      <w:r w:rsidRPr="00BF1BE7">
        <w:rPr>
          <w:rFonts w:asciiTheme="minorHAnsi" w:hAnsiTheme="minorHAnsi"/>
          <w:bCs/>
          <w:sz w:val="28"/>
          <w:szCs w:val="28"/>
        </w:rPr>
        <w:t>Astfel consideram ca, vom putea dezvolta programele educationale pentru copii, elevi, studenti si populatie, prog</w:t>
      </w:r>
      <w:r w:rsidR="005707D9" w:rsidRPr="00BF1BE7">
        <w:rPr>
          <w:rFonts w:asciiTheme="minorHAnsi" w:hAnsiTheme="minorHAnsi"/>
          <w:bCs/>
          <w:sz w:val="28"/>
          <w:szCs w:val="28"/>
        </w:rPr>
        <w:t>ramele de cercetare stiintifica, amenajarea in cele mai bune conditii a adaposturilor pentru animalele din colectie precum si a spatiilor destinate vizitatorilor.</w:t>
      </w:r>
    </w:p>
    <w:p w:rsidR="007524E0" w:rsidRPr="00BF1BE7" w:rsidRDefault="007524E0" w:rsidP="00065CA2">
      <w:pPr>
        <w:pStyle w:val="BodyTextIndent3"/>
        <w:spacing w:line="240" w:lineRule="auto"/>
        <w:ind w:left="705" w:firstLine="0"/>
        <w:rPr>
          <w:rFonts w:asciiTheme="minorHAnsi" w:hAnsiTheme="minorHAnsi"/>
          <w:bCs/>
          <w:sz w:val="28"/>
          <w:szCs w:val="28"/>
        </w:rPr>
      </w:pPr>
      <w:r w:rsidRPr="00BF1BE7">
        <w:rPr>
          <w:rFonts w:asciiTheme="minorHAnsi" w:hAnsiTheme="minorHAnsi"/>
          <w:bCs/>
          <w:sz w:val="28"/>
          <w:szCs w:val="28"/>
        </w:rPr>
        <w:t>Nicaieri in lume gradinile zoologice nu realizeaza venituri care sa acopere cheltuielile de intretinere, functionare si dezvoltare. Acestea sunt sustinute financiar de Consiliile Locale, Consiliile Judetene (Regionale), Guvern sau in foarte putine cazuri de persoane fizice cu posibillitati finaciare, motiv pentru care solicitam scutirea de la plata de taxe sau impozite catre Municipiul Targu-Mures (Proprietar).</w:t>
      </w:r>
    </w:p>
    <w:p w:rsidR="007524E0" w:rsidRPr="00BF1BE7" w:rsidRDefault="007524E0" w:rsidP="00065CA2">
      <w:pPr>
        <w:pStyle w:val="BodyTextIndent3"/>
        <w:spacing w:line="240" w:lineRule="auto"/>
        <w:ind w:left="705" w:firstLine="0"/>
        <w:rPr>
          <w:rFonts w:asciiTheme="minorHAnsi" w:hAnsiTheme="minorHAnsi"/>
          <w:bCs/>
          <w:sz w:val="28"/>
          <w:szCs w:val="28"/>
        </w:rPr>
      </w:pPr>
      <w:r w:rsidRPr="00BF1BE7">
        <w:rPr>
          <w:rFonts w:asciiTheme="minorHAnsi" w:hAnsiTheme="minorHAnsi"/>
          <w:bCs/>
          <w:sz w:val="28"/>
          <w:szCs w:val="28"/>
        </w:rPr>
        <w:t>Avantajul indirect al Municipiului Targu-Mures este reducerea costurilor pentru sustinerea acestei activitati si dezvoltarea acesteia.</w:t>
      </w:r>
    </w:p>
    <w:p w:rsidR="00113A0D" w:rsidRPr="00BF1BE7" w:rsidRDefault="00113A0D" w:rsidP="00D97C0C">
      <w:pPr>
        <w:pStyle w:val="BodyTextIndent3"/>
        <w:spacing w:line="240" w:lineRule="auto"/>
        <w:ind w:firstLine="0"/>
        <w:rPr>
          <w:rFonts w:asciiTheme="minorHAnsi" w:hAnsiTheme="minorHAnsi"/>
          <w:sz w:val="28"/>
          <w:szCs w:val="28"/>
        </w:rPr>
      </w:pPr>
    </w:p>
    <w:p w:rsidR="00D97C0C" w:rsidRPr="00BF1BE7" w:rsidRDefault="00113A0D" w:rsidP="00D97C0C">
      <w:pPr>
        <w:pStyle w:val="BodyTextIndent3"/>
        <w:spacing w:line="240" w:lineRule="auto"/>
        <w:ind w:firstLine="0"/>
        <w:rPr>
          <w:rFonts w:asciiTheme="minorHAnsi" w:hAnsiTheme="minorHAnsi"/>
          <w:sz w:val="28"/>
          <w:szCs w:val="28"/>
        </w:rPr>
      </w:pPr>
      <w:r w:rsidRPr="00BF1BE7">
        <w:rPr>
          <w:rFonts w:asciiTheme="minorHAnsi" w:hAnsiTheme="minorHAnsi"/>
          <w:sz w:val="28"/>
          <w:szCs w:val="28"/>
        </w:rPr>
        <w:t>Pentru aceste motive, va rugam respectuos sa analizati propunerea noastra si sa supuneti aprobarii proiectul Contractului de Asociere in participatie.</w:t>
      </w:r>
    </w:p>
    <w:p w:rsidR="00D97C0C" w:rsidRPr="00117454" w:rsidRDefault="00D97C0C" w:rsidP="00D97C0C">
      <w:pPr>
        <w:pStyle w:val="BodyTextIndent3"/>
        <w:spacing w:line="240" w:lineRule="auto"/>
        <w:ind w:firstLine="0"/>
        <w:rPr>
          <w:rFonts w:asciiTheme="minorHAnsi" w:hAnsiTheme="minorHAnsi"/>
          <w:sz w:val="28"/>
          <w:szCs w:val="28"/>
        </w:rPr>
      </w:pPr>
    </w:p>
    <w:p w:rsidR="00D97C0C" w:rsidRPr="00117454" w:rsidRDefault="00D97C0C" w:rsidP="00D97C0C">
      <w:pPr>
        <w:pStyle w:val="BodyTextIndent3"/>
        <w:spacing w:line="240" w:lineRule="auto"/>
        <w:ind w:firstLine="0"/>
        <w:rPr>
          <w:rFonts w:asciiTheme="minorHAnsi" w:hAnsiTheme="minorHAnsi"/>
          <w:sz w:val="28"/>
          <w:szCs w:val="28"/>
        </w:rPr>
      </w:pPr>
    </w:p>
    <w:p w:rsidR="00D97C0C" w:rsidRPr="00117454" w:rsidRDefault="00D97C0C" w:rsidP="00D97C0C">
      <w:pPr>
        <w:pStyle w:val="BodyTextIndent3"/>
        <w:spacing w:line="240" w:lineRule="auto"/>
        <w:ind w:firstLine="0"/>
        <w:rPr>
          <w:rFonts w:asciiTheme="minorHAnsi" w:hAnsiTheme="minorHAnsi"/>
          <w:sz w:val="28"/>
          <w:szCs w:val="28"/>
        </w:rPr>
      </w:pPr>
    </w:p>
    <w:p w:rsidR="00D97C0C" w:rsidRPr="00614054" w:rsidRDefault="00D97C0C" w:rsidP="00D97C0C">
      <w:pPr>
        <w:tabs>
          <w:tab w:val="left" w:pos="1995"/>
        </w:tabs>
        <w:rPr>
          <w:rFonts w:asciiTheme="minorHAnsi" w:hAnsiTheme="minorHAnsi"/>
          <w:b/>
          <w:sz w:val="28"/>
          <w:szCs w:val="28"/>
        </w:rPr>
      </w:pPr>
      <w:r w:rsidRPr="00117454">
        <w:rPr>
          <w:rFonts w:asciiTheme="minorHAnsi" w:hAnsiTheme="minorHAnsi"/>
          <w:sz w:val="28"/>
          <w:szCs w:val="28"/>
        </w:rPr>
        <w:tab/>
      </w:r>
      <w:r w:rsidRPr="00117454">
        <w:rPr>
          <w:rFonts w:asciiTheme="minorHAnsi" w:hAnsiTheme="minorHAnsi"/>
          <w:sz w:val="28"/>
          <w:szCs w:val="28"/>
        </w:rPr>
        <w:tab/>
      </w:r>
      <w:r w:rsidRPr="00614054">
        <w:rPr>
          <w:rFonts w:asciiTheme="minorHAnsi" w:hAnsiTheme="minorHAnsi"/>
          <w:b/>
          <w:sz w:val="28"/>
          <w:szCs w:val="28"/>
        </w:rPr>
        <w:t xml:space="preserve">              DIRECTOR </w:t>
      </w:r>
      <w:r w:rsidR="00E703AA" w:rsidRPr="00614054">
        <w:rPr>
          <w:rFonts w:asciiTheme="minorHAnsi" w:hAnsiTheme="minorHAnsi"/>
          <w:b/>
          <w:sz w:val="28"/>
          <w:szCs w:val="28"/>
        </w:rPr>
        <w:t xml:space="preserve"> </w:t>
      </w:r>
      <w:r w:rsidRPr="00614054">
        <w:rPr>
          <w:rFonts w:asciiTheme="minorHAnsi" w:hAnsiTheme="minorHAnsi"/>
          <w:b/>
          <w:sz w:val="28"/>
          <w:szCs w:val="28"/>
        </w:rPr>
        <w:t>SPAGZOO,</w:t>
      </w:r>
    </w:p>
    <w:p w:rsidR="00D97C0C" w:rsidRPr="00614054" w:rsidRDefault="00D97C0C" w:rsidP="00D97C0C">
      <w:pPr>
        <w:pStyle w:val="Heading3"/>
        <w:spacing w:line="240" w:lineRule="auto"/>
        <w:jc w:val="left"/>
        <w:rPr>
          <w:rFonts w:asciiTheme="minorHAnsi" w:hAnsiTheme="minorHAnsi"/>
          <w:sz w:val="28"/>
          <w:szCs w:val="28"/>
        </w:rPr>
      </w:pPr>
      <w:r w:rsidRPr="00614054">
        <w:rPr>
          <w:rFonts w:asciiTheme="minorHAnsi" w:hAnsiTheme="minorHAnsi"/>
          <w:sz w:val="28"/>
          <w:szCs w:val="28"/>
        </w:rPr>
        <w:tab/>
      </w:r>
      <w:r w:rsidRPr="00614054">
        <w:rPr>
          <w:rFonts w:asciiTheme="minorHAnsi" w:hAnsiTheme="minorHAnsi"/>
          <w:sz w:val="28"/>
          <w:szCs w:val="28"/>
        </w:rPr>
        <w:tab/>
        <w:t xml:space="preserve">                 Ing. Gorea Horaţiu</w:t>
      </w:r>
    </w:p>
    <w:p w:rsidR="00E703AA" w:rsidRPr="00E703AA" w:rsidRDefault="00E703AA" w:rsidP="00E703AA">
      <w:pPr>
        <w:rPr>
          <w:rFonts w:asciiTheme="minorHAnsi" w:hAnsiTheme="minorHAnsi"/>
          <w:b/>
          <w:sz w:val="28"/>
        </w:rPr>
      </w:pPr>
    </w:p>
    <w:sectPr w:rsidR="00E703AA" w:rsidRPr="00E703AA" w:rsidSect="002B4CD7">
      <w:pgSz w:w="12240" w:h="15840"/>
      <w:pgMar w:top="450" w:right="72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B7211"/>
    <w:multiLevelType w:val="hybridMultilevel"/>
    <w:tmpl w:val="B5309460"/>
    <w:lvl w:ilvl="0" w:tplc="B5365314">
      <w:start w:val="19"/>
      <w:numFmt w:val="bullet"/>
      <w:lvlText w:val="-"/>
      <w:lvlJc w:val="left"/>
      <w:pPr>
        <w:ind w:left="1065" w:hanging="360"/>
      </w:pPr>
      <w:rPr>
        <w:rFonts w:ascii="Calibri" w:eastAsia="Times New Roman" w:hAnsi="Calibri"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97C0C"/>
    <w:rsid w:val="00065CA2"/>
    <w:rsid w:val="00113A0D"/>
    <w:rsid w:val="00117454"/>
    <w:rsid w:val="001908D5"/>
    <w:rsid w:val="001B67F9"/>
    <w:rsid w:val="00366604"/>
    <w:rsid w:val="005437A2"/>
    <w:rsid w:val="00554B4B"/>
    <w:rsid w:val="005707D9"/>
    <w:rsid w:val="00594640"/>
    <w:rsid w:val="00614054"/>
    <w:rsid w:val="006B4B18"/>
    <w:rsid w:val="007524E0"/>
    <w:rsid w:val="008F56CC"/>
    <w:rsid w:val="0097652C"/>
    <w:rsid w:val="00A26D79"/>
    <w:rsid w:val="00A56CD6"/>
    <w:rsid w:val="00AA71F3"/>
    <w:rsid w:val="00B020C8"/>
    <w:rsid w:val="00B54BC5"/>
    <w:rsid w:val="00B849D3"/>
    <w:rsid w:val="00BF1BE7"/>
    <w:rsid w:val="00C4769A"/>
    <w:rsid w:val="00CA0932"/>
    <w:rsid w:val="00CA698F"/>
    <w:rsid w:val="00D97C0C"/>
    <w:rsid w:val="00DF23C7"/>
    <w:rsid w:val="00E703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0C"/>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97C0C"/>
    <w:pPr>
      <w:keepNext/>
      <w:outlineLvl w:val="0"/>
    </w:pPr>
    <w:rPr>
      <w:sz w:val="28"/>
    </w:rPr>
  </w:style>
  <w:style w:type="paragraph" w:styleId="Heading2">
    <w:name w:val="heading 2"/>
    <w:basedOn w:val="Normal"/>
    <w:next w:val="Normal"/>
    <w:link w:val="Heading2Char"/>
    <w:qFormat/>
    <w:rsid w:val="00D97C0C"/>
    <w:pPr>
      <w:keepNext/>
      <w:outlineLvl w:val="1"/>
    </w:pPr>
    <w:rPr>
      <w:b/>
      <w:bCs/>
    </w:rPr>
  </w:style>
  <w:style w:type="paragraph" w:styleId="Heading3">
    <w:name w:val="heading 3"/>
    <w:basedOn w:val="Normal"/>
    <w:next w:val="Normal"/>
    <w:link w:val="Heading3Char"/>
    <w:qFormat/>
    <w:rsid w:val="00D97C0C"/>
    <w:pPr>
      <w:keepNext/>
      <w:tabs>
        <w:tab w:val="left" w:pos="1995"/>
      </w:tabs>
      <w:spacing w:line="36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C0C"/>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D97C0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D97C0C"/>
    <w:rPr>
      <w:rFonts w:ascii="Times New Roman" w:eastAsia="Times New Roman" w:hAnsi="Times New Roman" w:cs="Times New Roman"/>
      <w:b/>
      <w:bCs/>
      <w:sz w:val="24"/>
      <w:szCs w:val="24"/>
    </w:rPr>
  </w:style>
  <w:style w:type="paragraph" w:styleId="BodyText3">
    <w:name w:val="Body Text 3"/>
    <w:basedOn w:val="Normal"/>
    <w:link w:val="BodyText3Char"/>
    <w:semiHidden/>
    <w:rsid w:val="00D97C0C"/>
    <w:pPr>
      <w:jc w:val="both"/>
    </w:pPr>
    <w:rPr>
      <w:sz w:val="28"/>
    </w:rPr>
  </w:style>
  <w:style w:type="character" w:customStyle="1" w:styleId="BodyText3Char">
    <w:name w:val="Body Text 3 Char"/>
    <w:basedOn w:val="DefaultParagraphFont"/>
    <w:link w:val="BodyText3"/>
    <w:semiHidden/>
    <w:rsid w:val="00D97C0C"/>
    <w:rPr>
      <w:rFonts w:ascii="Times New Roman" w:eastAsia="Times New Roman" w:hAnsi="Times New Roman" w:cs="Times New Roman"/>
      <w:sz w:val="28"/>
      <w:szCs w:val="24"/>
    </w:rPr>
  </w:style>
  <w:style w:type="paragraph" w:styleId="BodyTextIndent3">
    <w:name w:val="Body Text Indent 3"/>
    <w:basedOn w:val="Normal"/>
    <w:link w:val="BodyTextIndent3Char"/>
    <w:semiHidden/>
    <w:rsid w:val="00D97C0C"/>
    <w:pPr>
      <w:spacing w:line="360" w:lineRule="auto"/>
      <w:ind w:firstLine="540"/>
      <w:jc w:val="both"/>
    </w:pPr>
  </w:style>
  <w:style w:type="character" w:customStyle="1" w:styleId="BodyTextIndent3Char">
    <w:name w:val="Body Text Indent 3 Char"/>
    <w:basedOn w:val="DefaultParagraphFont"/>
    <w:link w:val="BodyTextIndent3"/>
    <w:semiHidden/>
    <w:rsid w:val="00D97C0C"/>
    <w:rPr>
      <w:rFonts w:ascii="Times New Roman" w:eastAsia="Times New Roman" w:hAnsi="Times New Roman" w:cs="Times New Roman"/>
      <w:sz w:val="24"/>
      <w:szCs w:val="24"/>
      <w:lang w:eastAsia="ro-RO"/>
    </w:rPr>
  </w:style>
  <w:style w:type="paragraph" w:styleId="Title">
    <w:name w:val="Title"/>
    <w:basedOn w:val="Normal"/>
    <w:link w:val="TitleChar"/>
    <w:qFormat/>
    <w:rsid w:val="00D97C0C"/>
    <w:pPr>
      <w:jc w:val="center"/>
    </w:pPr>
    <w:rPr>
      <w:b/>
      <w:bCs/>
      <w:sz w:val="28"/>
    </w:rPr>
  </w:style>
  <w:style w:type="character" w:customStyle="1" w:styleId="TitleChar">
    <w:name w:val="Title Char"/>
    <w:basedOn w:val="DefaultParagraphFont"/>
    <w:link w:val="Title"/>
    <w:rsid w:val="00D97C0C"/>
    <w:rPr>
      <w:rFonts w:ascii="Times New Roman" w:eastAsia="Times New Roman" w:hAnsi="Times New Roman" w:cs="Times New Roman"/>
      <w:b/>
      <w:bCs/>
      <w:sz w:val="28"/>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788</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Statia15</cp:lastModifiedBy>
  <cp:revision>19</cp:revision>
  <cp:lastPrinted>2016-08-13T17:20:00Z</cp:lastPrinted>
  <dcterms:created xsi:type="dcterms:W3CDTF">2016-08-13T15:43:00Z</dcterms:created>
  <dcterms:modified xsi:type="dcterms:W3CDTF">2016-08-16T12:40:00Z</dcterms:modified>
</cp:coreProperties>
</file>