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91" w:rsidRDefault="005E7E91" w:rsidP="005E7E91">
      <w:pPr>
        <w:shd w:val="clear" w:color="auto" w:fill="FFFFFF" w:themeFill="background1"/>
        <w:spacing w:after="0" w:line="360" w:lineRule="auto"/>
        <w:ind w:left="-420"/>
        <w:jc w:val="right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>Anexa 1</w:t>
      </w:r>
    </w:p>
    <w:p w:rsidR="00CF5AB4" w:rsidRDefault="00CF5AB4" w:rsidP="005E7E91">
      <w:pPr>
        <w:shd w:val="clear" w:color="auto" w:fill="FFFFFF" w:themeFill="background1"/>
        <w:spacing w:after="0" w:line="360" w:lineRule="auto"/>
        <w:ind w:left="-420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>LOT I</w:t>
      </w:r>
    </w:p>
    <w:p w:rsidR="00CD1183" w:rsidRDefault="00CD1183" w:rsidP="00CD1183">
      <w:pPr>
        <w:shd w:val="clear" w:color="auto" w:fill="FFFFFF" w:themeFill="background1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796F">
        <w:rPr>
          <w:rFonts w:ascii="Times New Roman" w:eastAsia="Times New Roman" w:hAnsi="Times New Roman" w:cs="Times New Roman"/>
          <w:b/>
          <w:bCs/>
          <w:sz w:val="26"/>
          <w:szCs w:val="26"/>
        </w:rPr>
        <w:t>Linia 10</w:t>
      </w:r>
    </w:p>
    <w:p w:rsidR="00CD1183" w:rsidRDefault="00CD1183" w:rsidP="00CD118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9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Agricultorilor nr. 3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96F">
        <w:rPr>
          <w:rFonts w:ascii="Times New Roman" w:eastAsia="Times New Roman" w:hAnsi="Times New Roman" w:cs="Times New Roman"/>
          <w:b/>
          <w:sz w:val="24"/>
          <w:szCs w:val="24"/>
        </w:rPr>
        <w:t>(cartier Unirii)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 – str. Voinicenilor – str. Decebal (Gimnaziul Al. I. Cuza) – str. Călăraşilor (Podul Mureş) – str. Călăraşilor nr. 95-97 (SC FDEE Electrica SA) – str. Călăraşilor (statuia Evreilor Martiri) – P-ţa Republicii nr. 11-12 (Republicii) – str. 22 Decembrie 1989 nr. 30 (22 Decembrie 1989) – </w:t>
      </w:r>
      <w:r w:rsidRPr="00652010">
        <w:rPr>
          <w:rFonts w:ascii="Times New Roman" w:eastAsia="Times New Roman" w:hAnsi="Times New Roman" w:cs="Times New Roman"/>
          <w:b/>
          <w:sz w:val="24"/>
          <w:szCs w:val="24"/>
        </w:rPr>
        <w:t>str. Gh. Marinescu nr. 50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1796F">
        <w:rPr>
          <w:rFonts w:ascii="Times New Roman" w:eastAsia="Times New Roman" w:hAnsi="Times New Roman" w:cs="Times New Roman"/>
          <w:b/>
          <w:bCs/>
          <w:sz w:val="24"/>
          <w:szCs w:val="24"/>
        </w:rPr>
        <w:t>Spitalul Judeţean) 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– str. Gh. Marinescu (Parcul Eroilor) – str. Gh. Marinescu nr. 3 (Clinica de Oncologie) – str. Mihai Viteazul nr. 31 (Braseria Universităţii) – str. Mihai Viteazul nr. 3-5 (Nicolae Iorga) – str. Bernady Gyorgy – P-ţa Petofi Sandor – str. Călăraşilor nr. 32-34 (Evidenţa Populaţiei) – str. Călăraşilor nr. 98-102 (Cocoşul de Aur) – str. Tisei nr. 33-35 – str. Voinicenilor nr. 54 – str. Voinicenilor nr. 88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(piaţă cartie Unirii) </w:t>
      </w:r>
      <w:r w:rsidRPr="0051796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51796F">
        <w:rPr>
          <w:rFonts w:ascii="Times New Roman" w:eastAsia="Times New Roman" w:hAnsi="Times New Roman" w:cs="Times New Roman"/>
          <w:b/>
          <w:sz w:val="24"/>
          <w:szCs w:val="24"/>
        </w:rPr>
        <w:t>str. Agriculto</w:t>
      </w:r>
      <w:r w:rsidR="00AF3746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51796F">
        <w:rPr>
          <w:rFonts w:ascii="Times New Roman" w:eastAsia="Times New Roman" w:hAnsi="Times New Roman" w:cs="Times New Roman"/>
          <w:b/>
          <w:sz w:val="24"/>
          <w:szCs w:val="24"/>
        </w:rPr>
        <w:t>ilor nr. 3 (cartier Unirii)</w:t>
      </w:r>
    </w:p>
    <w:p w:rsidR="00CD1183" w:rsidRPr="0051796F" w:rsidRDefault="00CD1183" w:rsidP="00CD118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35B5" w:rsidRPr="005E7E91" w:rsidRDefault="009735B5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19"/>
          <w:szCs w:val="19"/>
        </w:rPr>
      </w:pPr>
      <w:r w:rsidRPr="005E7E91">
        <w:rPr>
          <w:rFonts w:ascii="Arial" w:eastAsia="Times New Roman" w:hAnsi="Arial" w:cs="Arial"/>
          <w:b/>
          <w:bCs/>
          <w:sz w:val="19"/>
        </w:rPr>
        <w:t>Program de circulaţie în toate zilele</w:t>
      </w:r>
    </w:p>
    <w:p w:rsidR="009735B5" w:rsidRPr="005E7E91" w:rsidRDefault="009735B5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19"/>
          <w:szCs w:val="19"/>
        </w:rPr>
      </w:pPr>
      <w:r w:rsidRPr="005E7E91">
        <w:rPr>
          <w:rFonts w:ascii="Arial" w:eastAsia="Times New Roman" w:hAnsi="Arial" w:cs="Arial"/>
          <w:b/>
          <w:bCs/>
          <w:sz w:val="19"/>
        </w:rPr>
        <w:t xml:space="preserve">Plecări </w:t>
      </w:r>
      <w:r w:rsidR="00652010" w:rsidRPr="005179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Agricultorilor nr. 3</w:t>
      </w:r>
      <w:r w:rsidR="00652010" w:rsidRPr="005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010" w:rsidRPr="0051796F">
        <w:rPr>
          <w:rFonts w:ascii="Times New Roman" w:eastAsia="Times New Roman" w:hAnsi="Times New Roman" w:cs="Times New Roman"/>
          <w:b/>
          <w:sz w:val="24"/>
          <w:szCs w:val="24"/>
        </w:rPr>
        <w:t>(cartier Unirii)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DE163F" w:rsidRPr="005E7E91" w:rsidTr="00AF3746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DE163F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DE163F" w:rsidP="003438BC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 w:rsidR="003438BC"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DE163F" w:rsidP="003438BC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</w:t>
            </w:r>
            <w:r w:rsidR="003438BC"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</w:tr>
      <w:tr w:rsidR="00DE163F" w:rsidRPr="005E7E91" w:rsidTr="00AF3746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</w:tr>
      <w:tr w:rsidR="00DE163F" w:rsidRPr="005E7E91" w:rsidTr="00AF3746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12:50</w:t>
            </w:r>
          </w:p>
        </w:tc>
      </w:tr>
      <w:tr w:rsidR="00DE163F" w:rsidRPr="005E7E91" w:rsidTr="00AF3746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14:20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14:35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14:50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15:05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15:20</w:t>
            </w:r>
          </w:p>
        </w:tc>
      </w:tr>
      <w:tr w:rsidR="003438BC" w:rsidRPr="005E7E91" w:rsidTr="00AF3746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16:50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17:50</w:t>
            </w:r>
          </w:p>
        </w:tc>
      </w:tr>
      <w:tr w:rsidR="003438BC" w:rsidRPr="005E7E91" w:rsidTr="00AF3746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19:20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19:50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20:05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20:20</w:t>
            </w:r>
          </w:p>
        </w:tc>
      </w:tr>
      <w:tr w:rsidR="003438BC" w:rsidRPr="005E7E91" w:rsidTr="00AF3746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21:50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Theme="minorEastAsia" w:hAnsi="Arial" w:cs="Arial"/>
                <w:b/>
                <w:sz w:val="18"/>
                <w:szCs w:val="18"/>
              </w:rPr>
              <w:t>22:05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22:20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3438BC" w:rsidRPr="003438BC" w:rsidRDefault="003438BC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5E7E91" w:rsidRDefault="005E7E91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DE163F" w:rsidRPr="005E7E91" w:rsidRDefault="00DE163F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19"/>
          <w:szCs w:val="19"/>
        </w:rPr>
      </w:pPr>
      <w:r w:rsidRPr="005E7E91">
        <w:rPr>
          <w:rFonts w:ascii="Arial" w:eastAsia="Times New Roman" w:hAnsi="Arial" w:cs="Arial"/>
          <w:b/>
          <w:bCs/>
          <w:sz w:val="19"/>
        </w:rPr>
        <w:t xml:space="preserve">Sosiri – Plecări </w:t>
      </w:r>
      <w:r w:rsidR="00652010" w:rsidRPr="00652010">
        <w:rPr>
          <w:rFonts w:ascii="Times New Roman" w:eastAsia="Times New Roman" w:hAnsi="Times New Roman" w:cs="Times New Roman"/>
          <w:b/>
          <w:sz w:val="24"/>
          <w:szCs w:val="24"/>
        </w:rPr>
        <w:t>str. Gh. Marinescu nr. 50</w:t>
      </w:r>
      <w:r w:rsidR="00652010" w:rsidRPr="005179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52010" w:rsidRPr="0051796F">
        <w:rPr>
          <w:rFonts w:ascii="Times New Roman" w:eastAsia="Times New Roman" w:hAnsi="Times New Roman" w:cs="Times New Roman"/>
          <w:b/>
          <w:bCs/>
          <w:sz w:val="24"/>
          <w:szCs w:val="24"/>
        </w:rPr>
        <w:t>Spitalul Judeţean) 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DE163F" w:rsidRPr="005E7E91" w:rsidTr="00DE163F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DE163F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DE163F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</w:t>
            </w:r>
            <w:r w:rsidR="00910CE9"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07:30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08:00</w:t>
            </w:r>
          </w:p>
        </w:tc>
      </w:tr>
      <w:tr w:rsidR="00DE163F" w:rsidRPr="005E7E91" w:rsidTr="00DE163F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</w:tr>
      <w:tr w:rsidR="00DE163F" w:rsidRPr="005E7E91" w:rsidTr="00DE163F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</w:tr>
      <w:tr w:rsidR="00DE163F" w:rsidRPr="005E7E91" w:rsidTr="00DE163F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14:45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15:15</w:t>
            </w:r>
          </w:p>
        </w:tc>
      </w:tr>
      <w:tr w:rsidR="00910CE9" w:rsidRPr="005E7E91" w:rsidTr="00DE163F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17:45</w:t>
            </w:r>
          </w:p>
        </w:tc>
      </w:tr>
      <w:tr w:rsidR="00910CE9" w:rsidRPr="005E7E91" w:rsidTr="00DE163F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19:45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20:00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Theme="minorEastAsia" w:hAnsi="Arial" w:cs="Arial"/>
                <w:b/>
                <w:sz w:val="18"/>
                <w:szCs w:val="18"/>
              </w:rPr>
              <w:t>20:15</w:t>
            </w:r>
          </w:p>
        </w:tc>
      </w:tr>
      <w:tr w:rsidR="00910CE9" w:rsidRPr="005E7E91" w:rsidTr="00DE163F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910CE9" w:rsidRPr="002C3409" w:rsidRDefault="00910CE9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5E7E91" w:rsidRDefault="005E7E91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2C3409" w:rsidRDefault="002C3409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2C3409" w:rsidRDefault="002C3409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2C3409" w:rsidRDefault="002C3409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AF3746" w:rsidRDefault="00AF3746" w:rsidP="00AF3746">
      <w:pPr>
        <w:shd w:val="clear" w:color="auto" w:fill="FFFFFF" w:themeFill="background1"/>
        <w:spacing w:after="0" w:line="360" w:lineRule="auto"/>
        <w:ind w:left="-420"/>
        <w:jc w:val="right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lastRenderedPageBreak/>
        <w:t>Anexa 1</w:t>
      </w:r>
    </w:p>
    <w:p w:rsidR="00AF3746" w:rsidRDefault="00AF3746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DE163F" w:rsidRPr="005E7E91" w:rsidRDefault="00DE163F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19"/>
          <w:szCs w:val="19"/>
        </w:rPr>
      </w:pPr>
      <w:r w:rsidRPr="005E7E91">
        <w:rPr>
          <w:rFonts w:ascii="Arial" w:eastAsia="Times New Roman" w:hAnsi="Arial" w:cs="Arial"/>
          <w:b/>
          <w:bCs/>
          <w:sz w:val="19"/>
        </w:rPr>
        <w:t>Program de circulaţie în zilele nelucrătoare</w:t>
      </w:r>
    </w:p>
    <w:p w:rsidR="00DE163F" w:rsidRPr="005E7E91" w:rsidRDefault="00DE163F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19"/>
          <w:szCs w:val="19"/>
        </w:rPr>
      </w:pPr>
      <w:r w:rsidRPr="005E7E91">
        <w:rPr>
          <w:rFonts w:ascii="Arial" w:eastAsia="Times New Roman" w:hAnsi="Arial" w:cs="Arial"/>
          <w:b/>
          <w:bCs/>
          <w:sz w:val="19"/>
        </w:rPr>
        <w:t xml:space="preserve">Plecări </w:t>
      </w:r>
      <w:r w:rsidR="00652010" w:rsidRPr="0051796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Agricultorilor nr. 3</w:t>
      </w:r>
      <w:r w:rsidR="00652010" w:rsidRPr="005179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010" w:rsidRPr="0051796F">
        <w:rPr>
          <w:rFonts w:ascii="Times New Roman" w:eastAsia="Times New Roman" w:hAnsi="Times New Roman" w:cs="Times New Roman"/>
          <w:b/>
          <w:sz w:val="24"/>
          <w:szCs w:val="24"/>
        </w:rPr>
        <w:t>(cartier Unirii)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786"/>
      </w:tblGrid>
      <w:tr w:rsidR="00DE163F" w:rsidRPr="005E7E91" w:rsidTr="002C3409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DE163F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DE163F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</w:t>
            </w:r>
            <w:r w:rsidR="002801DA"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DE163F" w:rsidRPr="002C3409" w:rsidRDefault="002801DA" w:rsidP="005E7E9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</w:tr>
      <w:tr w:rsidR="002C3409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14:45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15:15</w:t>
            </w:r>
          </w:p>
        </w:tc>
      </w:tr>
      <w:tr w:rsidR="002C3409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19:45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20:15</w:t>
            </w:r>
          </w:p>
        </w:tc>
      </w:tr>
      <w:tr w:rsidR="002C3409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2C3409" w:rsidRDefault="002C3409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2C3409" w:rsidRDefault="002C3409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bCs/>
          <w:sz w:val="19"/>
        </w:rPr>
      </w:pPr>
    </w:p>
    <w:p w:rsidR="00DE163F" w:rsidRDefault="00DE163F" w:rsidP="005E7E9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E91">
        <w:rPr>
          <w:rFonts w:ascii="Arial" w:eastAsia="Times New Roman" w:hAnsi="Arial" w:cs="Arial"/>
          <w:b/>
          <w:bCs/>
          <w:sz w:val="19"/>
        </w:rPr>
        <w:t xml:space="preserve">Sosiri – Plecări </w:t>
      </w:r>
      <w:r w:rsidR="00652010" w:rsidRPr="00652010">
        <w:rPr>
          <w:rFonts w:ascii="Times New Roman" w:eastAsia="Times New Roman" w:hAnsi="Times New Roman" w:cs="Times New Roman"/>
          <w:b/>
          <w:sz w:val="24"/>
          <w:szCs w:val="24"/>
        </w:rPr>
        <w:t>str. Gh. Marinescu nr. 50</w:t>
      </w:r>
      <w:r w:rsidR="00652010" w:rsidRPr="0051796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52010" w:rsidRPr="0051796F">
        <w:rPr>
          <w:rFonts w:ascii="Times New Roman" w:eastAsia="Times New Roman" w:hAnsi="Times New Roman" w:cs="Times New Roman"/>
          <w:b/>
          <w:bCs/>
          <w:sz w:val="24"/>
          <w:szCs w:val="24"/>
        </w:rPr>
        <w:t>Spitalul Judeţean) 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786"/>
      </w:tblGrid>
      <w:tr w:rsidR="002C3409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</w:t>
            </w:r>
            <w:r w:rsidR="00C55A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</w:tr>
      <w:tr w:rsidR="002C3409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C55A6A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15:35</w:t>
            </w:r>
          </w:p>
        </w:tc>
      </w:tr>
      <w:tr w:rsidR="002C3409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20:05</w:t>
            </w: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20:35</w:t>
            </w:r>
          </w:p>
        </w:tc>
      </w:tr>
      <w:tr w:rsidR="002C3409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AF3746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2C3409" w:rsidRPr="002C3409" w:rsidRDefault="002C34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2C3409" w:rsidRPr="005E7E91" w:rsidRDefault="002C3409" w:rsidP="005E7E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19"/>
          <w:szCs w:val="19"/>
        </w:rPr>
      </w:pPr>
    </w:p>
    <w:sectPr w:rsidR="002C3409" w:rsidRPr="005E7E91" w:rsidSect="002C3409">
      <w:footerReference w:type="default" r:id="rId6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C3" w:rsidRDefault="001D42C3" w:rsidP="00AF3746">
      <w:pPr>
        <w:spacing w:after="0" w:line="240" w:lineRule="auto"/>
      </w:pPr>
      <w:r>
        <w:separator/>
      </w:r>
    </w:p>
  </w:endnote>
  <w:endnote w:type="continuationSeparator" w:id="0">
    <w:p w:rsidR="001D42C3" w:rsidRDefault="001D42C3" w:rsidP="00AF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627"/>
      <w:docPartObj>
        <w:docPartGallery w:val="Page Numbers (Bottom of Page)"/>
        <w:docPartUnique/>
      </w:docPartObj>
    </w:sdtPr>
    <w:sdtContent>
      <w:p w:rsidR="00AF3746" w:rsidRDefault="00AF3746">
        <w:pPr>
          <w:pStyle w:val="Footer"/>
          <w:jc w:val="right"/>
        </w:pPr>
        <w:fldSimple w:instr=" PAGE   \* MERGEFORMAT ">
          <w:r w:rsidR="000771EA">
            <w:rPr>
              <w:noProof/>
            </w:rPr>
            <w:t>2</w:t>
          </w:r>
        </w:fldSimple>
      </w:p>
    </w:sdtContent>
  </w:sdt>
  <w:p w:rsidR="00AF3746" w:rsidRDefault="00AF37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C3" w:rsidRDefault="001D42C3" w:rsidP="00AF3746">
      <w:pPr>
        <w:spacing w:after="0" w:line="240" w:lineRule="auto"/>
      </w:pPr>
      <w:r>
        <w:separator/>
      </w:r>
    </w:p>
  </w:footnote>
  <w:footnote w:type="continuationSeparator" w:id="0">
    <w:p w:rsidR="001D42C3" w:rsidRDefault="001D42C3" w:rsidP="00AF3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5B5"/>
    <w:rsid w:val="000771EA"/>
    <w:rsid w:val="0012476B"/>
    <w:rsid w:val="0012528F"/>
    <w:rsid w:val="001D42C3"/>
    <w:rsid w:val="002801DA"/>
    <w:rsid w:val="002C3409"/>
    <w:rsid w:val="003438BC"/>
    <w:rsid w:val="005E7E91"/>
    <w:rsid w:val="00652010"/>
    <w:rsid w:val="00711790"/>
    <w:rsid w:val="007C7E02"/>
    <w:rsid w:val="00910CE9"/>
    <w:rsid w:val="0093605D"/>
    <w:rsid w:val="009735B5"/>
    <w:rsid w:val="00A90A94"/>
    <w:rsid w:val="00AF3746"/>
    <w:rsid w:val="00B60568"/>
    <w:rsid w:val="00C42789"/>
    <w:rsid w:val="00C45A4F"/>
    <w:rsid w:val="00C55A6A"/>
    <w:rsid w:val="00CD1183"/>
    <w:rsid w:val="00CF5AB4"/>
    <w:rsid w:val="00D06F47"/>
    <w:rsid w:val="00DE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02"/>
  </w:style>
  <w:style w:type="paragraph" w:styleId="Heading2">
    <w:name w:val="heading 2"/>
    <w:basedOn w:val="Normal"/>
    <w:link w:val="Heading2Char"/>
    <w:uiPriority w:val="9"/>
    <w:qFormat/>
    <w:rsid w:val="00973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5B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735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35B5"/>
    <w:rPr>
      <w:i/>
      <w:iCs/>
    </w:rPr>
  </w:style>
  <w:style w:type="character" w:customStyle="1" w:styleId="apple-converted-space">
    <w:name w:val="apple-converted-space"/>
    <w:basedOn w:val="DefaultParagraphFont"/>
    <w:rsid w:val="009735B5"/>
  </w:style>
  <w:style w:type="paragraph" w:styleId="Header">
    <w:name w:val="header"/>
    <w:basedOn w:val="Normal"/>
    <w:link w:val="HeaderChar"/>
    <w:uiPriority w:val="99"/>
    <w:semiHidden/>
    <w:unhideWhenUsed/>
    <w:rsid w:val="00AF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746"/>
  </w:style>
  <w:style w:type="paragraph" w:styleId="Footer">
    <w:name w:val="footer"/>
    <w:basedOn w:val="Normal"/>
    <w:link w:val="FooterChar"/>
    <w:uiPriority w:val="99"/>
    <w:unhideWhenUsed/>
    <w:rsid w:val="00AF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2016-02-03T06:55:00Z</cp:lastPrinted>
  <dcterms:created xsi:type="dcterms:W3CDTF">2016-01-26T08:21:00Z</dcterms:created>
  <dcterms:modified xsi:type="dcterms:W3CDTF">2016-02-03T06:57:00Z</dcterms:modified>
</cp:coreProperties>
</file>