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B38" w:rsidRPr="005F5F64" w:rsidRDefault="00110B38" w:rsidP="003B7174">
      <w:pPr>
        <w:jc w:val="both"/>
      </w:pPr>
      <w:r w:rsidRPr="005F5F64">
        <w:t>ROMANIA</w:t>
      </w:r>
      <w:r w:rsidRPr="005F5F64">
        <w:tab/>
      </w:r>
      <w:r w:rsidRPr="005F5F64">
        <w:tab/>
      </w:r>
      <w:r w:rsidRPr="005F5F64">
        <w:tab/>
      </w:r>
      <w:r w:rsidRPr="005F5F64">
        <w:tab/>
      </w:r>
      <w:r w:rsidRPr="005F5F64">
        <w:tab/>
      </w:r>
      <w:r w:rsidRPr="005F5F64">
        <w:tab/>
      </w:r>
      <w:r w:rsidRPr="005F5F64">
        <w:tab/>
      </w:r>
      <w:r w:rsidRPr="005F5F64">
        <w:tab/>
      </w:r>
      <w:r w:rsidRPr="005F5F64">
        <w:tab/>
      </w:r>
    </w:p>
    <w:p w:rsidR="00110B38" w:rsidRPr="005F5F64" w:rsidRDefault="00110B38" w:rsidP="003B7174">
      <w:pPr>
        <w:jc w:val="both"/>
      </w:pPr>
      <w:r w:rsidRPr="005F5F64">
        <w:t>JUDETUL MURES</w:t>
      </w:r>
      <w:r w:rsidRPr="005F5F64">
        <w:tab/>
      </w:r>
      <w:r w:rsidRPr="005F5F64">
        <w:tab/>
      </w:r>
      <w:r w:rsidRPr="005F5F64">
        <w:tab/>
      </w:r>
      <w:r w:rsidRPr="005F5F64">
        <w:tab/>
      </w:r>
      <w:r w:rsidRPr="005F5F64">
        <w:tab/>
      </w:r>
      <w:r w:rsidRPr="005F5F64">
        <w:tab/>
      </w:r>
      <w:r w:rsidRPr="005F5F64">
        <w:tab/>
      </w:r>
      <w:r w:rsidRPr="005F5F64">
        <w:tab/>
        <w:t xml:space="preserve">                  Proiect,</w:t>
      </w:r>
    </w:p>
    <w:p w:rsidR="00110B38" w:rsidRPr="005F5F64" w:rsidRDefault="00110B38" w:rsidP="003B7174">
      <w:pPr>
        <w:jc w:val="both"/>
      </w:pPr>
      <w:r w:rsidRPr="005F5F64">
        <w:t>CONSILIUL LOCAL MUNICIPAL TIRGU-MURES</w:t>
      </w:r>
    </w:p>
    <w:p w:rsidR="00110B38" w:rsidRPr="005F5F64" w:rsidRDefault="00110B38" w:rsidP="003B7174">
      <w:pPr>
        <w:jc w:val="both"/>
      </w:pPr>
    </w:p>
    <w:p w:rsidR="00110B38" w:rsidRPr="005F5F64" w:rsidRDefault="00110B38" w:rsidP="003B7174">
      <w:pPr>
        <w:jc w:val="both"/>
      </w:pPr>
    </w:p>
    <w:p w:rsidR="00110B38" w:rsidRPr="005F5F64" w:rsidRDefault="00110B38" w:rsidP="003B7174">
      <w:pPr>
        <w:pStyle w:val="Titlu4"/>
        <w:rPr>
          <w:lang w:val="ro-RO"/>
        </w:rPr>
      </w:pPr>
      <w:r w:rsidRPr="005F5F64">
        <w:rPr>
          <w:lang w:val="ro-RO"/>
        </w:rPr>
        <w:t xml:space="preserve">HOTĂRÂREA </w:t>
      </w:r>
    </w:p>
    <w:p w:rsidR="00110B38" w:rsidRPr="005F5F64" w:rsidRDefault="00110B38" w:rsidP="003B7174">
      <w:pPr>
        <w:jc w:val="center"/>
      </w:pPr>
    </w:p>
    <w:p w:rsidR="00110B38" w:rsidRPr="005F5F64" w:rsidRDefault="00110B38" w:rsidP="003B7174">
      <w:pPr>
        <w:pStyle w:val="Titlu4"/>
        <w:rPr>
          <w:lang w:val="ro-RO"/>
        </w:rPr>
      </w:pPr>
      <w:r w:rsidRPr="005F5F64">
        <w:rPr>
          <w:lang w:val="ro-RO"/>
        </w:rPr>
        <w:t>Nr._________din________________________ 201</w:t>
      </w:r>
      <w:r>
        <w:rPr>
          <w:lang w:val="ro-RO"/>
        </w:rPr>
        <w:t>4</w:t>
      </w:r>
    </w:p>
    <w:p w:rsidR="00110B38" w:rsidRPr="005F5F64" w:rsidRDefault="00110B38" w:rsidP="003B7174">
      <w:pPr>
        <w:jc w:val="both"/>
      </w:pPr>
    </w:p>
    <w:p w:rsidR="00110B38" w:rsidRPr="00CB3800" w:rsidRDefault="00110B38" w:rsidP="00325A6D">
      <w:pPr>
        <w:pStyle w:val="Listparagraf"/>
        <w:jc w:val="center"/>
        <w:rPr>
          <w:b/>
          <w:i/>
        </w:rPr>
      </w:pPr>
      <w:r w:rsidRPr="005643E0">
        <w:rPr>
          <w:b/>
          <w:i/>
        </w:rPr>
        <w:t>privind modificarea</w:t>
      </w:r>
      <w:r>
        <w:rPr>
          <w:i/>
        </w:rPr>
        <w:t xml:space="preserve"> </w:t>
      </w:r>
      <w:r w:rsidRPr="00FE0A91">
        <w:rPr>
          <w:b/>
          <w:i/>
        </w:rPr>
        <w:t>şi completarea art</w:t>
      </w:r>
      <w:r w:rsidR="00415B07">
        <w:rPr>
          <w:b/>
          <w:i/>
        </w:rPr>
        <w:t xml:space="preserve">. </w:t>
      </w:r>
      <w:r w:rsidRPr="00FE0A91">
        <w:rPr>
          <w:b/>
          <w:i/>
        </w:rPr>
        <w:t>1</w:t>
      </w:r>
      <w:r>
        <w:rPr>
          <w:i/>
        </w:rPr>
        <w:t xml:space="preserve"> </w:t>
      </w:r>
      <w:r w:rsidRPr="00307202">
        <w:rPr>
          <w:b/>
          <w:i/>
        </w:rPr>
        <w:t>a</w:t>
      </w:r>
      <w:r w:rsidR="00415B07">
        <w:rPr>
          <w:b/>
          <w:i/>
        </w:rPr>
        <w:t>l</w:t>
      </w:r>
      <w:r>
        <w:rPr>
          <w:i/>
        </w:rPr>
        <w:t xml:space="preserve"> </w:t>
      </w:r>
      <w:r>
        <w:rPr>
          <w:b/>
          <w:i/>
        </w:rPr>
        <w:t>Ho</w:t>
      </w:r>
      <w:r w:rsidR="00415B07">
        <w:rPr>
          <w:b/>
          <w:i/>
        </w:rPr>
        <w:t xml:space="preserve">tărârii Consiliului Local nr. 73 din 7 martie 2013 privind </w:t>
      </w:r>
      <w:r>
        <w:rPr>
          <w:b/>
          <w:i/>
        </w:rPr>
        <w:t xml:space="preserve">aprobarea indicatorilor tehnico-economici şi a documentaţiei tehnice </w:t>
      </w:r>
      <w:r w:rsidRPr="00CB3800">
        <w:rPr>
          <w:b/>
          <w:i/>
        </w:rPr>
        <w:t>pentru proiectul “</w:t>
      </w:r>
      <w:r w:rsidRPr="00CB3800">
        <w:rPr>
          <w:b/>
          <w:bCs/>
          <w:i/>
          <w:color w:val="000000"/>
        </w:rPr>
        <w:t>Reabilitare termică a bloculu</w:t>
      </w:r>
      <w:r w:rsidR="002E653B">
        <w:rPr>
          <w:b/>
          <w:bCs/>
          <w:i/>
          <w:color w:val="000000"/>
        </w:rPr>
        <w:t>i de locuinţe prin POR DMI 1.2.</w:t>
      </w:r>
      <w:r w:rsidRPr="00CB3800">
        <w:rPr>
          <w:b/>
          <w:bCs/>
          <w:i/>
          <w:color w:val="000000"/>
        </w:rPr>
        <w:t xml:space="preserve">, din </w:t>
      </w:r>
      <w:r>
        <w:rPr>
          <w:b/>
          <w:bCs/>
          <w:i/>
          <w:color w:val="000000"/>
        </w:rPr>
        <w:t xml:space="preserve">str. </w:t>
      </w:r>
      <w:proofErr w:type="spellStart"/>
      <w:r>
        <w:rPr>
          <w:b/>
          <w:bCs/>
          <w:i/>
          <w:color w:val="000000"/>
        </w:rPr>
        <w:t>Koos</w:t>
      </w:r>
      <w:proofErr w:type="spellEnd"/>
      <w:r>
        <w:rPr>
          <w:b/>
          <w:bCs/>
          <w:i/>
          <w:color w:val="000000"/>
        </w:rPr>
        <w:t xml:space="preserve"> Ferencz nr. 14 - </w:t>
      </w:r>
      <w:proofErr w:type="spellStart"/>
      <w:r w:rsidRPr="005F5F64">
        <w:rPr>
          <w:b/>
          <w:bCs/>
          <w:i/>
          <w:color w:val="000000"/>
        </w:rPr>
        <w:t>Tîrgu-Mureş</w:t>
      </w:r>
      <w:proofErr w:type="spellEnd"/>
      <w:r w:rsidRPr="00CB3800">
        <w:rPr>
          <w:b/>
          <w:bCs/>
          <w:i/>
          <w:color w:val="000000"/>
        </w:rPr>
        <w:t>”</w:t>
      </w:r>
    </w:p>
    <w:p w:rsidR="00110B38" w:rsidRPr="005F5F64" w:rsidRDefault="00110B38" w:rsidP="003B7174">
      <w:pPr>
        <w:pStyle w:val="Subsol"/>
        <w:tabs>
          <w:tab w:val="left" w:pos="720"/>
        </w:tabs>
        <w:jc w:val="center"/>
        <w:rPr>
          <w:rFonts w:ascii="Tahoma" w:hAnsi="Tahoma"/>
        </w:rPr>
      </w:pPr>
    </w:p>
    <w:p w:rsidR="00110B38" w:rsidRDefault="00110B38" w:rsidP="00325A6D">
      <w:pPr>
        <w:jc w:val="both"/>
      </w:pPr>
      <w:r w:rsidRPr="005F5F64">
        <w:tab/>
      </w:r>
      <w:r w:rsidRPr="005F5F64">
        <w:rPr>
          <w:b/>
        </w:rPr>
        <w:t xml:space="preserve">Consiliul Local al Municipiului </w:t>
      </w:r>
      <w:proofErr w:type="spellStart"/>
      <w:r w:rsidRPr="005F5F64">
        <w:rPr>
          <w:b/>
        </w:rPr>
        <w:t>Tîrgu-Mureş</w:t>
      </w:r>
      <w:proofErr w:type="spellEnd"/>
      <w:r w:rsidRPr="005F5F64">
        <w:rPr>
          <w:b/>
        </w:rPr>
        <w:t>, întrunit în şedinţa ordinară de lucru</w:t>
      </w:r>
      <w:r w:rsidRPr="005F5F64">
        <w:t>,</w:t>
      </w:r>
    </w:p>
    <w:p w:rsidR="00110B38" w:rsidRPr="00CB3800" w:rsidRDefault="00110B38" w:rsidP="00325A6D">
      <w:pPr>
        <w:pStyle w:val="Listparagraf"/>
        <w:ind w:left="0" w:firstLine="720"/>
        <w:jc w:val="both"/>
        <w:rPr>
          <w:b/>
          <w:i/>
        </w:rPr>
      </w:pPr>
      <w:r w:rsidRPr="005F5F64">
        <w:t xml:space="preserve">Văzând Expunerea de motive </w:t>
      </w:r>
      <w:r>
        <w:t xml:space="preserve">nr. </w:t>
      </w:r>
      <w:r w:rsidR="00B97D64">
        <w:t xml:space="preserve">13287/105 </w:t>
      </w:r>
      <w:r w:rsidRPr="005F5F64">
        <w:t>din</w:t>
      </w:r>
      <w:r>
        <w:t xml:space="preserve"> </w:t>
      </w:r>
      <w:r w:rsidR="00B97D64">
        <w:t>20.03.2014</w:t>
      </w:r>
      <w:r w:rsidRPr="005F5F64">
        <w:t xml:space="preserve"> a Primarului municipiului </w:t>
      </w:r>
      <w:proofErr w:type="spellStart"/>
      <w:r w:rsidRPr="005F5F64">
        <w:t>Tîrgu-Mureş</w:t>
      </w:r>
      <w:proofErr w:type="spellEnd"/>
      <w:r>
        <w:t xml:space="preserve">, </w:t>
      </w:r>
      <w:r w:rsidRPr="00F84349">
        <w:rPr>
          <w:i/>
        </w:rPr>
        <w:t xml:space="preserve">privind </w:t>
      </w:r>
      <w:r w:rsidRPr="00CB3800">
        <w:rPr>
          <w:i/>
        </w:rPr>
        <w:t xml:space="preserve">modificarea şi completarea </w:t>
      </w:r>
      <w:r w:rsidR="00415B07">
        <w:rPr>
          <w:i/>
        </w:rPr>
        <w:t xml:space="preserve">art.1 al </w:t>
      </w:r>
      <w:r w:rsidRPr="00CB3800">
        <w:rPr>
          <w:b/>
          <w:i/>
        </w:rPr>
        <w:t xml:space="preserve">Hotărârii </w:t>
      </w:r>
      <w:r>
        <w:rPr>
          <w:b/>
          <w:i/>
        </w:rPr>
        <w:t xml:space="preserve">Consiliului Local </w:t>
      </w:r>
      <w:r w:rsidR="00415B07">
        <w:rPr>
          <w:b/>
          <w:i/>
        </w:rPr>
        <w:t>nr. 73</w:t>
      </w:r>
      <w:r w:rsidRPr="00CB3800">
        <w:rPr>
          <w:b/>
          <w:i/>
        </w:rPr>
        <w:t xml:space="preserve"> din 7 martie 2013 </w:t>
      </w:r>
      <w:r w:rsidR="00415B07">
        <w:rPr>
          <w:b/>
          <w:i/>
        </w:rPr>
        <w:t>privind</w:t>
      </w:r>
      <w:r w:rsidRPr="00CB3800">
        <w:rPr>
          <w:b/>
          <w:i/>
        </w:rPr>
        <w:t xml:space="preserve"> aprobarea indicatorilor tehnico-economici şi a documentaţiei tehnice pentru proiectul “</w:t>
      </w:r>
      <w:r w:rsidRPr="00CB3800">
        <w:rPr>
          <w:b/>
          <w:bCs/>
          <w:i/>
          <w:color w:val="000000"/>
        </w:rPr>
        <w:t xml:space="preserve">Reabilitare termică a blocului de locuinţe prin POR DMI 1.2. , din </w:t>
      </w:r>
      <w:r w:rsidR="002E653B">
        <w:rPr>
          <w:b/>
          <w:bCs/>
          <w:i/>
          <w:color w:val="000000"/>
        </w:rPr>
        <w:t xml:space="preserve">str. </w:t>
      </w:r>
      <w:proofErr w:type="spellStart"/>
      <w:r w:rsidR="002E653B">
        <w:rPr>
          <w:b/>
          <w:bCs/>
          <w:i/>
          <w:color w:val="000000"/>
        </w:rPr>
        <w:t>Koos</w:t>
      </w:r>
      <w:proofErr w:type="spellEnd"/>
      <w:r w:rsidR="002E653B">
        <w:rPr>
          <w:b/>
          <w:bCs/>
          <w:i/>
          <w:color w:val="000000"/>
        </w:rPr>
        <w:t xml:space="preserve"> Ferencz nr. 14</w:t>
      </w:r>
      <w:r w:rsidRPr="00CB3800">
        <w:rPr>
          <w:b/>
          <w:bCs/>
          <w:i/>
          <w:color w:val="000000"/>
        </w:rPr>
        <w:t xml:space="preserve">, </w:t>
      </w:r>
      <w:proofErr w:type="spellStart"/>
      <w:r w:rsidRPr="005F5F64">
        <w:rPr>
          <w:b/>
          <w:bCs/>
          <w:i/>
          <w:color w:val="000000"/>
        </w:rPr>
        <w:t>Tîrgu-Mureş</w:t>
      </w:r>
      <w:proofErr w:type="spellEnd"/>
      <w:r w:rsidRPr="00CB3800">
        <w:rPr>
          <w:b/>
          <w:bCs/>
          <w:i/>
          <w:color w:val="000000"/>
        </w:rPr>
        <w:t>”</w:t>
      </w:r>
      <w:r>
        <w:rPr>
          <w:b/>
          <w:bCs/>
          <w:i/>
          <w:color w:val="000000"/>
        </w:rPr>
        <w:t xml:space="preserve">, </w:t>
      </w:r>
      <w:r>
        <w:t>prin Serviciul Juridic, Logistic, Licitaţii şi Asociaţii de Proprietari,</w:t>
      </w:r>
    </w:p>
    <w:p w:rsidR="00110B38" w:rsidRDefault="00110B38" w:rsidP="00325A6D">
      <w:pPr>
        <w:ind w:firstLine="720"/>
        <w:jc w:val="both"/>
        <w:rPr>
          <w:i/>
          <w:iCs/>
        </w:rPr>
      </w:pPr>
      <w:r>
        <w:rPr>
          <w:bCs/>
          <w:color w:val="000000"/>
        </w:rPr>
        <w:t xml:space="preserve">În baza prevederilor art. 19, lit. a) din OUG nr. 18/2009, privind creşterea performanţelor energetice la blocurile de locuinţe, a </w:t>
      </w:r>
      <w:r w:rsidRPr="005F5F64">
        <w:rPr>
          <w:bCs/>
        </w:rPr>
        <w:t>Hotărâr</w:t>
      </w:r>
      <w:r>
        <w:rPr>
          <w:bCs/>
        </w:rPr>
        <w:t>ii</w:t>
      </w:r>
      <w:r w:rsidRPr="005F5F64">
        <w:rPr>
          <w:bCs/>
        </w:rPr>
        <w:t xml:space="preserve"> Guvernului nr. 1061/2012 pentru modificarea anexei nr. 2.4 la Hotărârea Guvernului nr. 363/2010 privind aprobarea standardelor de cost pentru obiective de investiţii</w:t>
      </w:r>
      <w:r>
        <w:rPr>
          <w:bCs/>
        </w:rPr>
        <w:t xml:space="preserve"> finanţate din fonduri publice ş</w:t>
      </w:r>
      <w:r w:rsidRPr="005F5F64">
        <w:t xml:space="preserve">i a ghidului solicitantului pentru Domeniul de intervenţie 1.2 – </w:t>
      </w:r>
      <w:r w:rsidRPr="005F5F64">
        <w:rPr>
          <w:i/>
          <w:iCs/>
        </w:rPr>
        <w:t>Sprijinirea investiţiilor în eficienţa en</w:t>
      </w:r>
      <w:r>
        <w:rPr>
          <w:i/>
          <w:iCs/>
        </w:rPr>
        <w:t>ergetică a blocurilor de locuinţ</w:t>
      </w:r>
      <w:r w:rsidRPr="005F5F64">
        <w:rPr>
          <w:i/>
          <w:iCs/>
        </w:rPr>
        <w:t>e”</w:t>
      </w:r>
      <w:r>
        <w:rPr>
          <w:i/>
          <w:iCs/>
        </w:rPr>
        <w:t>,</w:t>
      </w:r>
    </w:p>
    <w:p w:rsidR="00110B38" w:rsidRPr="0003188A" w:rsidRDefault="00110B38" w:rsidP="00325A6D">
      <w:pPr>
        <w:ind w:firstLine="720"/>
        <w:jc w:val="both"/>
      </w:pPr>
      <w:r w:rsidRPr="0003188A">
        <w:t>În temeiul art.36, alin (4), raportat la lit. a şi d şi ale art.45 din Legea nr.215/2001 privind administraţia publică locală, republicată,</w:t>
      </w:r>
    </w:p>
    <w:p w:rsidR="00110B38" w:rsidRPr="005F5F64" w:rsidRDefault="00110B38" w:rsidP="00325A6D">
      <w:pPr>
        <w:spacing w:line="276" w:lineRule="auto"/>
        <w:jc w:val="both"/>
      </w:pPr>
    </w:p>
    <w:p w:rsidR="00110B38" w:rsidRPr="005F5F64" w:rsidRDefault="00110B38" w:rsidP="003B7174">
      <w:pPr>
        <w:jc w:val="center"/>
        <w:rPr>
          <w:b/>
          <w:i/>
        </w:rPr>
      </w:pPr>
      <w:r w:rsidRPr="005F5F64">
        <w:rPr>
          <w:b/>
          <w:i/>
        </w:rPr>
        <w:t>H o t ă r ă ş t e :</w:t>
      </w:r>
    </w:p>
    <w:p w:rsidR="00110B38" w:rsidRPr="005F5F64" w:rsidRDefault="00110B38" w:rsidP="003B7174">
      <w:pPr>
        <w:jc w:val="both"/>
        <w:rPr>
          <w:b/>
        </w:rPr>
      </w:pPr>
    </w:p>
    <w:p w:rsidR="00110B38" w:rsidRDefault="00110B38" w:rsidP="00325A6D">
      <w:pPr>
        <w:spacing w:line="276" w:lineRule="auto"/>
        <w:jc w:val="both"/>
        <w:rPr>
          <w:b/>
        </w:rPr>
      </w:pPr>
      <w:r w:rsidRPr="005F5F64">
        <w:rPr>
          <w:b/>
        </w:rPr>
        <w:tab/>
        <w:t xml:space="preserve">Art.1. </w:t>
      </w:r>
      <w:r w:rsidRPr="005F5F64">
        <w:t xml:space="preserve">Se aprobă </w:t>
      </w:r>
      <w:r>
        <w:t xml:space="preserve">modificarea şi completarea articolului 1 din </w:t>
      </w:r>
      <w:r w:rsidRPr="001F04FC">
        <w:rPr>
          <w:b/>
        </w:rPr>
        <w:t>H</w:t>
      </w:r>
      <w:r>
        <w:rPr>
          <w:b/>
        </w:rPr>
        <w:t>otărârea Consiliului Local nr. 73</w:t>
      </w:r>
      <w:r w:rsidRPr="001F04FC">
        <w:rPr>
          <w:b/>
        </w:rPr>
        <w:t xml:space="preserve"> din 7 martie 2013, acesta urmând a avea următorul conţinut:</w:t>
      </w:r>
    </w:p>
    <w:p w:rsidR="00110B38" w:rsidRPr="001F04FC" w:rsidRDefault="00110B38" w:rsidP="00325A6D">
      <w:pPr>
        <w:spacing w:line="276" w:lineRule="auto"/>
        <w:jc w:val="both"/>
      </w:pPr>
    </w:p>
    <w:p w:rsidR="00110B38" w:rsidRPr="001F04FC" w:rsidRDefault="00110B38" w:rsidP="00325A6D">
      <w:pPr>
        <w:spacing w:line="276" w:lineRule="auto"/>
        <w:ind w:left="720"/>
        <w:jc w:val="both"/>
        <w:rPr>
          <w:i/>
        </w:rPr>
      </w:pPr>
      <w:r w:rsidRPr="001F04FC">
        <w:rPr>
          <w:i/>
        </w:rPr>
        <w:t xml:space="preserve">Art.1. Se aprobă modificarea </w:t>
      </w:r>
      <w:r>
        <w:rPr>
          <w:i/>
        </w:rPr>
        <w:t>Documentaţiei Tehnico-economice</w:t>
      </w:r>
      <w:r w:rsidRPr="00902704">
        <w:rPr>
          <w:i/>
        </w:rPr>
        <w:t xml:space="preserve"> </w:t>
      </w:r>
      <w:r w:rsidRPr="001F04FC">
        <w:rPr>
          <w:i/>
        </w:rPr>
        <w:t xml:space="preserve">şi a indicatorilor tehnico-economici pentru proiectul </w:t>
      </w:r>
      <w:r w:rsidRPr="001F04FC">
        <w:rPr>
          <w:bCs/>
          <w:i/>
          <w:color w:val="000000"/>
        </w:rPr>
        <w:t xml:space="preserve">„Reabilitare termică a blocului de locuinţe </w:t>
      </w:r>
      <w:r w:rsidR="00415B07">
        <w:rPr>
          <w:bCs/>
          <w:i/>
          <w:color w:val="000000"/>
        </w:rPr>
        <w:t xml:space="preserve">prin </w:t>
      </w:r>
      <w:r w:rsidR="00415B07" w:rsidRPr="00415B07">
        <w:rPr>
          <w:bCs/>
          <w:i/>
          <w:color w:val="000000"/>
        </w:rPr>
        <w:t>POR DMI 1.2</w:t>
      </w:r>
      <w:r w:rsidR="00415B07">
        <w:rPr>
          <w:bCs/>
          <w:i/>
          <w:color w:val="000000"/>
        </w:rPr>
        <w:t xml:space="preserve">, </w:t>
      </w:r>
      <w:r w:rsidRPr="001F04FC">
        <w:rPr>
          <w:bCs/>
          <w:i/>
          <w:color w:val="000000"/>
        </w:rPr>
        <w:t xml:space="preserve">din </w:t>
      </w:r>
      <w:r w:rsidRPr="00325A6D">
        <w:rPr>
          <w:bCs/>
          <w:i/>
          <w:color w:val="000000"/>
        </w:rPr>
        <w:t xml:space="preserve">str. </w:t>
      </w:r>
      <w:proofErr w:type="spellStart"/>
      <w:r w:rsidRPr="00325A6D">
        <w:rPr>
          <w:bCs/>
          <w:i/>
          <w:color w:val="000000"/>
        </w:rPr>
        <w:t>Koos</w:t>
      </w:r>
      <w:proofErr w:type="spellEnd"/>
      <w:r w:rsidRPr="00325A6D">
        <w:rPr>
          <w:bCs/>
          <w:i/>
          <w:color w:val="000000"/>
        </w:rPr>
        <w:t xml:space="preserve"> Ferencz nr. 14  </w:t>
      </w:r>
      <w:r w:rsidRPr="001F04FC">
        <w:rPr>
          <w:bCs/>
          <w:i/>
          <w:color w:val="000000"/>
        </w:rPr>
        <w:t xml:space="preserve">- </w:t>
      </w:r>
      <w:proofErr w:type="spellStart"/>
      <w:r w:rsidRPr="001F04FC">
        <w:rPr>
          <w:bCs/>
          <w:i/>
          <w:color w:val="000000"/>
        </w:rPr>
        <w:t>Tîrgu-Mureş</w:t>
      </w:r>
      <w:proofErr w:type="spellEnd"/>
      <w:r w:rsidRPr="001F04FC">
        <w:rPr>
          <w:bCs/>
          <w:i/>
          <w:color w:val="000000"/>
        </w:rPr>
        <w:t>”</w:t>
      </w:r>
      <w:r w:rsidRPr="001F04FC">
        <w:rPr>
          <w:i/>
        </w:rPr>
        <w:t>, conform Anexei  care face parte integrantă din prezenta hotărâre.</w:t>
      </w:r>
    </w:p>
    <w:p w:rsidR="00110B38" w:rsidRDefault="00110B38" w:rsidP="00325A6D">
      <w:pPr>
        <w:spacing w:line="276" w:lineRule="auto"/>
        <w:ind w:left="720"/>
        <w:jc w:val="both"/>
        <w:rPr>
          <w:b/>
          <w:i/>
        </w:rPr>
      </w:pPr>
    </w:p>
    <w:p w:rsidR="00110B38" w:rsidRPr="005F5F64" w:rsidRDefault="00110B38" w:rsidP="00325A6D">
      <w:pPr>
        <w:spacing w:line="276" w:lineRule="auto"/>
        <w:jc w:val="both"/>
      </w:pPr>
    </w:p>
    <w:p w:rsidR="00110B38" w:rsidRPr="005F5F64" w:rsidRDefault="00110B38" w:rsidP="00325A6D">
      <w:pPr>
        <w:spacing w:line="276" w:lineRule="auto"/>
        <w:ind w:firstLine="708"/>
        <w:jc w:val="both"/>
      </w:pPr>
      <w:r w:rsidRPr="005F5F64">
        <w:rPr>
          <w:b/>
          <w:bCs/>
        </w:rPr>
        <w:t xml:space="preserve">Art. </w:t>
      </w:r>
      <w:r>
        <w:rPr>
          <w:b/>
          <w:bCs/>
        </w:rPr>
        <w:t>2</w:t>
      </w:r>
      <w:r w:rsidRPr="005F5F64">
        <w:rPr>
          <w:b/>
          <w:bCs/>
        </w:rPr>
        <w:t xml:space="preserve">. </w:t>
      </w:r>
      <w:r w:rsidRPr="009B24F3">
        <w:t>Cu aducere la îndeplinire a prevederilor prezentei hotărâri se încre</w:t>
      </w:r>
      <w:r>
        <w:t xml:space="preserve">dinţează primarul </w:t>
      </w:r>
      <w:proofErr w:type="spellStart"/>
      <w:r>
        <w:t>municipului</w:t>
      </w:r>
      <w:proofErr w:type="spellEnd"/>
      <w:r>
        <w:t xml:space="preserve"> </w:t>
      </w:r>
      <w:proofErr w:type="spellStart"/>
      <w:r>
        <w:t>Tî</w:t>
      </w:r>
      <w:r w:rsidRPr="009B24F3">
        <w:t>rgu-Mureş</w:t>
      </w:r>
      <w:proofErr w:type="spellEnd"/>
      <w:r w:rsidRPr="009B24F3">
        <w:t xml:space="preserve"> – dr. Dorin Florea, prin Direcţia economică, Serviciul Juridic, Logistic, Licitaţii şi Asociaţii de Proprietari</w:t>
      </w:r>
      <w:r>
        <w:t>.</w:t>
      </w:r>
    </w:p>
    <w:p w:rsidR="00110B38" w:rsidRPr="005F5F64" w:rsidRDefault="00110B38" w:rsidP="00325A6D">
      <w:pPr>
        <w:spacing w:line="276" w:lineRule="auto"/>
        <w:jc w:val="both"/>
        <w:rPr>
          <w:b/>
        </w:rPr>
      </w:pPr>
      <w:r w:rsidRPr="005F5F64">
        <w:rPr>
          <w:b/>
        </w:rPr>
        <w:tab/>
      </w:r>
    </w:p>
    <w:p w:rsidR="00110B38" w:rsidRPr="005F5F64" w:rsidRDefault="00110B38" w:rsidP="003B7174">
      <w:pPr>
        <w:jc w:val="both"/>
        <w:rPr>
          <w:b/>
        </w:rPr>
      </w:pPr>
      <w:r w:rsidRPr="005F5F64">
        <w:rPr>
          <w:b/>
        </w:rPr>
        <w:tab/>
        <w:t xml:space="preserve">VIZĂ DE LEGALITATE  </w:t>
      </w:r>
      <w:r w:rsidRPr="005F5F64">
        <w:rPr>
          <w:b/>
        </w:rPr>
        <w:tab/>
      </w:r>
      <w:r w:rsidRPr="005F5F64">
        <w:rPr>
          <w:b/>
        </w:rPr>
        <w:tab/>
      </w:r>
      <w:r w:rsidRPr="005F5F64">
        <w:rPr>
          <w:b/>
        </w:rPr>
        <w:tab/>
      </w:r>
      <w:r w:rsidRPr="005F5F64">
        <w:rPr>
          <w:b/>
        </w:rPr>
        <w:tab/>
        <w:t>PREŞEDINTE DE ŞEDINŢĂ,</w:t>
      </w:r>
    </w:p>
    <w:p w:rsidR="00110B38" w:rsidRPr="005F5F64" w:rsidRDefault="00110B38" w:rsidP="003B7174">
      <w:pPr>
        <w:rPr>
          <w:b/>
        </w:rPr>
      </w:pPr>
      <w:r w:rsidRPr="005F5F64">
        <w:rPr>
          <w:b/>
        </w:rPr>
        <w:t xml:space="preserve">SECRETARUL MUNICIPIULUI TG-MUREŞ, </w:t>
      </w:r>
    </w:p>
    <w:p w:rsidR="00110B38" w:rsidRPr="006841D7" w:rsidRDefault="00110B38" w:rsidP="003B7174">
      <w:r>
        <w:rPr>
          <w:b/>
        </w:rPr>
        <w:t xml:space="preserve">                     </w:t>
      </w:r>
      <w:r w:rsidRPr="005F5F64">
        <w:rPr>
          <w:b/>
        </w:rPr>
        <w:t xml:space="preserve"> Maria Cioban</w:t>
      </w:r>
    </w:p>
    <w:p w:rsidR="00110B38" w:rsidRPr="005F5F64" w:rsidRDefault="00110B38" w:rsidP="00B30680">
      <w:pPr>
        <w:jc w:val="both"/>
      </w:pPr>
    </w:p>
    <w:p w:rsidR="00110B38" w:rsidRDefault="002E653B" w:rsidP="006841D7">
      <w:pPr>
        <w:ind w:left="2124" w:firstLine="708"/>
        <w:jc w:val="right"/>
        <w:rPr>
          <w:b/>
        </w:rPr>
      </w:pPr>
      <w:r>
        <w:rPr>
          <w:b/>
        </w:rPr>
        <w:br w:type="page"/>
      </w:r>
      <w:r w:rsidR="00110B38">
        <w:rPr>
          <w:b/>
        </w:rPr>
        <w:lastRenderedPageBreak/>
        <w:t>Anexa nr. 1</w:t>
      </w:r>
    </w:p>
    <w:p w:rsidR="00110B38" w:rsidRPr="005F5F64" w:rsidRDefault="00110B38" w:rsidP="001F7D62">
      <w:pPr>
        <w:ind w:left="2124" w:firstLine="708"/>
        <w:rPr>
          <w:b/>
        </w:rPr>
      </w:pPr>
      <w:r w:rsidRPr="005F5F64">
        <w:rPr>
          <w:b/>
        </w:rPr>
        <w:t>Indicatorii tehnico-economici</w:t>
      </w:r>
    </w:p>
    <w:p w:rsidR="00110B38" w:rsidRPr="005F5F64" w:rsidRDefault="00110B38" w:rsidP="006841D7">
      <w:pPr>
        <w:spacing w:before="100" w:beforeAutospacing="1" w:after="100" w:afterAutospacing="1"/>
        <w:jc w:val="center"/>
        <w:rPr>
          <w:b/>
          <w:bCs/>
          <w:i/>
          <w:color w:val="000000"/>
        </w:rPr>
      </w:pPr>
      <w:r w:rsidRPr="005F5F64">
        <w:rPr>
          <w:b/>
          <w:i/>
        </w:rPr>
        <w:t xml:space="preserve">pentru </w:t>
      </w:r>
      <w:r w:rsidRPr="005F5F64">
        <w:rPr>
          <w:b/>
          <w:bCs/>
          <w:i/>
          <w:color w:val="000000"/>
        </w:rPr>
        <w:t>proiectul „Reabilita</w:t>
      </w:r>
      <w:r>
        <w:rPr>
          <w:b/>
          <w:bCs/>
          <w:i/>
          <w:color w:val="000000"/>
        </w:rPr>
        <w:t>re termică a blocului de locuinţ</w:t>
      </w:r>
      <w:r w:rsidRPr="005F5F64">
        <w:rPr>
          <w:b/>
          <w:bCs/>
          <w:i/>
          <w:color w:val="000000"/>
        </w:rPr>
        <w:t xml:space="preserve">e din str. </w:t>
      </w:r>
      <w:proofErr w:type="spellStart"/>
      <w:r w:rsidRPr="00913BB7">
        <w:rPr>
          <w:b/>
          <w:bCs/>
          <w:i/>
          <w:color w:val="000000"/>
        </w:rPr>
        <w:t>Koos</w:t>
      </w:r>
      <w:proofErr w:type="spellEnd"/>
      <w:r w:rsidRPr="00913BB7">
        <w:rPr>
          <w:b/>
          <w:bCs/>
          <w:i/>
          <w:color w:val="000000"/>
        </w:rPr>
        <w:t xml:space="preserve"> Ferencz nr.14</w:t>
      </w:r>
      <w:r w:rsidRPr="005F5F64">
        <w:rPr>
          <w:b/>
          <w:bCs/>
          <w:i/>
          <w:color w:val="000000"/>
        </w:rPr>
        <w:t xml:space="preserve"> – </w:t>
      </w:r>
      <w:proofErr w:type="spellStart"/>
      <w:r w:rsidRPr="005F5F64">
        <w:rPr>
          <w:b/>
          <w:bCs/>
          <w:i/>
          <w:color w:val="000000"/>
        </w:rPr>
        <w:t>Tîrgu-Mureş</w:t>
      </w:r>
      <w:proofErr w:type="spellEnd"/>
      <w:r w:rsidRPr="005F5F64">
        <w:rPr>
          <w:b/>
          <w:bCs/>
          <w:i/>
          <w:color w:val="000000"/>
        </w:rPr>
        <w:t>”</w:t>
      </w:r>
    </w:p>
    <w:p w:rsidR="00110B38" w:rsidRPr="005F5F64" w:rsidRDefault="00110B38" w:rsidP="00F60352">
      <w:pPr>
        <w:spacing w:line="276" w:lineRule="auto"/>
        <w:ind w:left="2832" w:firstLine="708"/>
      </w:pPr>
    </w:p>
    <w:p w:rsidR="00110B38" w:rsidRPr="00403672" w:rsidRDefault="00110B38" w:rsidP="00403672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color w:val="000000"/>
        </w:rPr>
      </w:pPr>
      <w:r w:rsidRPr="00403672">
        <w:rPr>
          <w:b/>
          <w:bCs/>
          <w:i/>
          <w:iCs/>
          <w:color w:val="000000"/>
        </w:rPr>
        <w:t>1. Indicatori valorici:</w:t>
      </w:r>
    </w:p>
    <w:p w:rsidR="00110B38" w:rsidRDefault="00110B38" w:rsidP="0040367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03672">
        <w:rPr>
          <w:color w:val="000000"/>
        </w:rPr>
        <w:t xml:space="preserve">1.1. Valoarea </w:t>
      </w:r>
      <w:r>
        <w:rPr>
          <w:color w:val="000000"/>
        </w:rPr>
        <w:t>totală a lucrărilor de intervenţ</w:t>
      </w:r>
      <w:r w:rsidRPr="00403672">
        <w:rPr>
          <w:color w:val="000000"/>
        </w:rPr>
        <w:t xml:space="preserve">ie, inclusiv T.V.A –total = </w:t>
      </w:r>
      <w:r>
        <w:rPr>
          <w:b/>
        </w:rPr>
        <w:t>866,</w:t>
      </w:r>
      <w:r w:rsidRPr="00403672">
        <w:rPr>
          <w:b/>
        </w:rPr>
        <w:t xml:space="preserve">40724 </w:t>
      </w:r>
      <w:r w:rsidRPr="00403672">
        <w:rPr>
          <w:color w:val="000000"/>
        </w:rPr>
        <w:t xml:space="preserve">Mii lei,  </w:t>
      </w:r>
    </w:p>
    <w:p w:rsidR="00110B38" w:rsidRPr="00403672" w:rsidRDefault="00110B38" w:rsidP="006841D7">
      <w:pPr>
        <w:autoSpaceDE w:val="0"/>
        <w:autoSpaceDN w:val="0"/>
        <w:adjustRightInd w:val="0"/>
        <w:spacing w:line="360" w:lineRule="auto"/>
        <w:ind w:left="720" w:firstLine="720"/>
        <w:jc w:val="both"/>
        <w:rPr>
          <w:color w:val="000000"/>
        </w:rPr>
      </w:pPr>
      <w:r>
        <w:rPr>
          <w:color w:val="000000"/>
        </w:rPr>
        <w:t>din care: construcţ</w:t>
      </w:r>
      <w:r w:rsidRPr="00403672">
        <w:rPr>
          <w:color w:val="000000"/>
        </w:rPr>
        <w:t xml:space="preserve">ii-montaj (C + M) inclusiv T.V.A.= </w:t>
      </w:r>
      <w:r>
        <w:rPr>
          <w:b/>
        </w:rPr>
        <w:t>805,</w:t>
      </w:r>
      <w:r w:rsidRPr="00403672">
        <w:rPr>
          <w:b/>
        </w:rPr>
        <w:t>25528</w:t>
      </w:r>
      <w:r>
        <w:rPr>
          <w:color w:val="000000"/>
        </w:rPr>
        <w:t xml:space="preserve"> Mii lei</w:t>
      </w:r>
      <w:r w:rsidRPr="00403672">
        <w:rPr>
          <w:color w:val="000000"/>
        </w:rPr>
        <w:t>;</w:t>
      </w:r>
    </w:p>
    <w:p w:rsidR="00110B38" w:rsidRDefault="00110B38" w:rsidP="00403672">
      <w:pPr>
        <w:autoSpaceDE w:val="0"/>
        <w:autoSpaceDN w:val="0"/>
        <w:adjustRightInd w:val="0"/>
        <w:spacing w:line="360" w:lineRule="auto"/>
        <w:jc w:val="both"/>
        <w:rPr>
          <w:b/>
          <w:color w:val="000000"/>
        </w:rPr>
      </w:pPr>
      <w:r>
        <w:rPr>
          <w:color w:val="000000"/>
        </w:rPr>
        <w:t>1.2. Investiţ</w:t>
      </w:r>
      <w:r w:rsidRPr="00403672">
        <w:rPr>
          <w:color w:val="000000"/>
        </w:rPr>
        <w:t xml:space="preserve">ia specifică (C+M/aria utilă a blocului) inclusiv T.V.A. = </w:t>
      </w:r>
      <w:r>
        <w:rPr>
          <w:b/>
        </w:rPr>
        <w:t>0,</w:t>
      </w:r>
      <w:r w:rsidRPr="006841D7">
        <w:rPr>
          <w:b/>
        </w:rPr>
        <w:t>3458</w:t>
      </w:r>
      <w:r w:rsidRPr="006841D7">
        <w:rPr>
          <w:b/>
          <w:color w:val="000000"/>
        </w:rPr>
        <w:t xml:space="preserve"> Mii lei/m2 (</w:t>
      </w:r>
      <w:proofErr w:type="spellStart"/>
      <w:r w:rsidRPr="006841D7">
        <w:rPr>
          <w:b/>
          <w:color w:val="000000"/>
        </w:rPr>
        <w:t>a.u</w:t>
      </w:r>
      <w:proofErr w:type="spellEnd"/>
      <w:r w:rsidRPr="006841D7">
        <w:rPr>
          <w:b/>
          <w:color w:val="000000"/>
        </w:rPr>
        <w:t>.)</w:t>
      </w:r>
    </w:p>
    <w:p w:rsidR="00110B38" w:rsidRPr="00403672" w:rsidRDefault="00110B38" w:rsidP="0040367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110B38" w:rsidRPr="00403672" w:rsidRDefault="00110B38" w:rsidP="00403672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color w:val="000000"/>
        </w:rPr>
      </w:pPr>
      <w:r w:rsidRPr="00403672">
        <w:rPr>
          <w:b/>
          <w:bCs/>
          <w:i/>
          <w:iCs/>
          <w:color w:val="000000"/>
        </w:rPr>
        <w:t>2. Indicatori fizici:</w:t>
      </w:r>
    </w:p>
    <w:p w:rsidR="00110B38" w:rsidRPr="00403672" w:rsidRDefault="00110B38" w:rsidP="0040367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2.1. Durata de execuţie a lucrărilor de intervenţ</w:t>
      </w:r>
      <w:r w:rsidRPr="00403672">
        <w:rPr>
          <w:color w:val="000000"/>
        </w:rPr>
        <w:t>ie</w:t>
      </w:r>
      <w:r>
        <w:rPr>
          <w:color w:val="000000"/>
        </w:rPr>
        <w:t xml:space="preserve">: </w:t>
      </w:r>
      <w:r w:rsidRPr="006841D7">
        <w:rPr>
          <w:b/>
          <w:color w:val="000000"/>
        </w:rPr>
        <w:t>5 luni</w:t>
      </w:r>
      <w:r w:rsidRPr="00403672">
        <w:rPr>
          <w:color w:val="000000"/>
        </w:rPr>
        <w:t>;</w:t>
      </w:r>
    </w:p>
    <w:p w:rsidR="00110B38" w:rsidRPr="00403672" w:rsidRDefault="00110B38" w:rsidP="0040367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2.2.Durata perioadei de garanţie a lucrărilor de intervenţ</w:t>
      </w:r>
      <w:r w:rsidRPr="00403672">
        <w:rPr>
          <w:color w:val="000000"/>
        </w:rPr>
        <w:t>ie (ani</w:t>
      </w:r>
      <w:r>
        <w:rPr>
          <w:color w:val="000000"/>
        </w:rPr>
        <w:t xml:space="preserve"> </w:t>
      </w:r>
      <w:r w:rsidRPr="00403672">
        <w:rPr>
          <w:color w:val="000000"/>
        </w:rPr>
        <w:t>de la data rece</w:t>
      </w:r>
      <w:r>
        <w:rPr>
          <w:color w:val="000000"/>
        </w:rPr>
        <w:t xml:space="preserve">pţiei la terminarea lucrărilor): </w:t>
      </w:r>
      <w:r w:rsidRPr="006841D7">
        <w:rPr>
          <w:b/>
          <w:color w:val="000000"/>
        </w:rPr>
        <w:t>3 ani</w:t>
      </w:r>
      <w:r w:rsidRPr="00403672">
        <w:rPr>
          <w:color w:val="000000"/>
        </w:rPr>
        <w:t>;</w:t>
      </w:r>
    </w:p>
    <w:p w:rsidR="00110B38" w:rsidRPr="00403672" w:rsidRDefault="00110B38" w:rsidP="0040367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03672">
        <w:rPr>
          <w:color w:val="000000"/>
        </w:rPr>
        <w:t>2.</w:t>
      </w:r>
      <w:r>
        <w:rPr>
          <w:color w:val="000000"/>
        </w:rPr>
        <w:t>3Durata de recuperare a investiţ</w:t>
      </w:r>
      <w:r w:rsidRPr="00403672">
        <w:rPr>
          <w:color w:val="000000"/>
        </w:rPr>
        <w:t xml:space="preserve">iei, în </w:t>
      </w:r>
      <w:r>
        <w:rPr>
          <w:color w:val="000000"/>
        </w:rPr>
        <w:t xml:space="preserve">condiţii de eficienţă economică: </w:t>
      </w:r>
      <w:r w:rsidRPr="006841D7">
        <w:rPr>
          <w:b/>
          <w:color w:val="000000"/>
        </w:rPr>
        <w:t>4,9 ani</w:t>
      </w:r>
      <w:r w:rsidRPr="00403672">
        <w:rPr>
          <w:color w:val="000000"/>
        </w:rPr>
        <w:t>;</w:t>
      </w:r>
    </w:p>
    <w:p w:rsidR="00110B38" w:rsidRPr="00403672" w:rsidRDefault="00110B38" w:rsidP="0040367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03672">
        <w:rPr>
          <w:color w:val="000000"/>
        </w:rPr>
        <w:t xml:space="preserve">2.4.Consumul anual specific de energie pentru încălzire </w:t>
      </w:r>
      <w:proofErr w:type="spellStart"/>
      <w:r w:rsidRPr="00403672">
        <w:rPr>
          <w:color w:val="000000"/>
        </w:rPr>
        <w:t>corespunzator</w:t>
      </w:r>
      <w:proofErr w:type="spellEnd"/>
      <w:r w:rsidRPr="00403672">
        <w:rPr>
          <w:color w:val="000000"/>
        </w:rPr>
        <w:t xml:space="preserve"> blocului izolat term</w:t>
      </w:r>
      <w:r>
        <w:rPr>
          <w:color w:val="000000"/>
        </w:rPr>
        <w:t xml:space="preserve">ic  = </w:t>
      </w:r>
      <w:r w:rsidRPr="006841D7">
        <w:rPr>
          <w:b/>
          <w:color w:val="000000"/>
        </w:rPr>
        <w:t>81,04 kWh/m2 (</w:t>
      </w:r>
      <w:proofErr w:type="spellStart"/>
      <w:r w:rsidRPr="006841D7">
        <w:rPr>
          <w:b/>
          <w:color w:val="000000"/>
        </w:rPr>
        <w:t>a.u</w:t>
      </w:r>
      <w:proofErr w:type="spellEnd"/>
      <w:r w:rsidRPr="006841D7">
        <w:rPr>
          <w:b/>
          <w:color w:val="000000"/>
        </w:rPr>
        <w:t>.) si an</w:t>
      </w:r>
      <w:r w:rsidRPr="00403672">
        <w:rPr>
          <w:color w:val="000000"/>
        </w:rPr>
        <w:t>;</w:t>
      </w:r>
    </w:p>
    <w:p w:rsidR="00110B38" w:rsidRDefault="00110B38" w:rsidP="0040367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2.5. Economia anuală de energie</w:t>
      </w:r>
      <w:r w:rsidRPr="00403672">
        <w:rPr>
          <w:color w:val="000000"/>
        </w:rPr>
        <w:t xml:space="preserve">: </w:t>
      </w:r>
      <w:r w:rsidRPr="006841D7">
        <w:rPr>
          <w:b/>
        </w:rPr>
        <w:t>1.015.912</w:t>
      </w:r>
      <w:r w:rsidRPr="006841D7">
        <w:rPr>
          <w:b/>
          <w:color w:val="000000"/>
        </w:rPr>
        <w:t xml:space="preserve"> kWh/an</w:t>
      </w:r>
    </w:p>
    <w:p w:rsidR="00110B38" w:rsidRPr="00403672" w:rsidRDefault="00110B38" w:rsidP="006841D7">
      <w:pPr>
        <w:autoSpaceDE w:val="0"/>
        <w:autoSpaceDN w:val="0"/>
        <w:adjustRightInd w:val="0"/>
        <w:spacing w:line="360" w:lineRule="auto"/>
        <w:ind w:left="720" w:firstLine="720"/>
        <w:jc w:val="both"/>
        <w:rPr>
          <w:color w:val="000000"/>
        </w:rPr>
      </w:pPr>
      <w:r>
        <w:rPr>
          <w:color w:val="000000"/>
        </w:rPr>
        <w:t xml:space="preserve">în tone echivalent petrol: </w:t>
      </w:r>
      <w:r w:rsidRPr="006841D7">
        <w:rPr>
          <w:b/>
          <w:color w:val="000000"/>
        </w:rPr>
        <w:t xml:space="preserve">83,20 </w:t>
      </w:r>
      <w:proofErr w:type="spellStart"/>
      <w:r w:rsidRPr="006841D7">
        <w:rPr>
          <w:b/>
          <w:color w:val="000000"/>
        </w:rPr>
        <w:t>tep</w:t>
      </w:r>
      <w:proofErr w:type="spellEnd"/>
      <w:r w:rsidRPr="00403672">
        <w:rPr>
          <w:color w:val="000000"/>
        </w:rPr>
        <w:t>;</w:t>
      </w:r>
    </w:p>
    <w:p w:rsidR="00110B38" w:rsidRPr="006841D7" w:rsidRDefault="00110B38" w:rsidP="00403672">
      <w:pPr>
        <w:autoSpaceDE w:val="0"/>
        <w:autoSpaceDN w:val="0"/>
        <w:adjustRightInd w:val="0"/>
        <w:spacing w:line="360" w:lineRule="auto"/>
        <w:jc w:val="both"/>
        <w:rPr>
          <w:b/>
          <w:color w:val="000000"/>
        </w:rPr>
      </w:pPr>
      <w:r w:rsidRPr="00403672">
        <w:rPr>
          <w:color w:val="000000"/>
        </w:rPr>
        <w:t xml:space="preserve">2.6.Reducerea anuală a emisiilor de gaze </w:t>
      </w:r>
      <w:r>
        <w:rPr>
          <w:color w:val="000000"/>
        </w:rPr>
        <w:t>cu efect de seră echivalent CO2</w:t>
      </w:r>
      <w:r w:rsidRPr="00403672">
        <w:rPr>
          <w:color w:val="000000"/>
        </w:rPr>
        <w:t xml:space="preserve">: </w:t>
      </w:r>
      <w:r w:rsidRPr="006841D7">
        <w:rPr>
          <w:b/>
        </w:rPr>
        <w:t>208.339,81</w:t>
      </w:r>
      <w:r w:rsidRPr="006841D7">
        <w:rPr>
          <w:b/>
          <w:color w:val="000000"/>
        </w:rPr>
        <w:t xml:space="preserve"> kg CO2/an;</w:t>
      </w:r>
    </w:p>
    <w:p w:rsidR="00110B38" w:rsidRPr="00403672" w:rsidRDefault="00110B38" w:rsidP="0040367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03672">
        <w:rPr>
          <w:color w:val="000000"/>
        </w:rPr>
        <w:t xml:space="preserve">2.7.Numărul de apartamente reabilitate pentru </w:t>
      </w:r>
      <w:r>
        <w:rPr>
          <w:color w:val="000000"/>
        </w:rPr>
        <w:t xml:space="preserve">creşterea eficienţei energetice: </w:t>
      </w:r>
      <w:r w:rsidRPr="006841D7">
        <w:rPr>
          <w:b/>
          <w:color w:val="000000"/>
        </w:rPr>
        <w:t>44 apartamente</w:t>
      </w:r>
      <w:r w:rsidRPr="00403672">
        <w:rPr>
          <w:color w:val="000000"/>
        </w:rPr>
        <w:t>;</w:t>
      </w:r>
    </w:p>
    <w:p w:rsidR="00110B38" w:rsidRPr="00403672" w:rsidRDefault="00110B38" w:rsidP="0040367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03672">
        <w:rPr>
          <w:color w:val="000000"/>
        </w:rPr>
        <w:t xml:space="preserve">2.8.Izolarea termică a părţii opace a faţadelor, </w:t>
      </w:r>
      <w:r>
        <w:rPr>
          <w:color w:val="000000"/>
        </w:rPr>
        <w:t xml:space="preserve">inclusiv soclu, atic şi </w:t>
      </w:r>
      <w:proofErr w:type="spellStart"/>
      <w:r>
        <w:rPr>
          <w:color w:val="000000"/>
        </w:rPr>
        <w:t>spaleţi</w:t>
      </w:r>
      <w:proofErr w:type="spellEnd"/>
      <w:r w:rsidRPr="00403672">
        <w:rPr>
          <w:color w:val="000000"/>
        </w:rPr>
        <w:t xml:space="preserve">: </w:t>
      </w:r>
      <w:r w:rsidRPr="006841D7">
        <w:rPr>
          <w:b/>
          <w:bCs/>
        </w:rPr>
        <w:t>2535,47</w:t>
      </w:r>
      <w:r w:rsidRPr="006841D7">
        <w:rPr>
          <w:b/>
          <w:color w:val="000000"/>
        </w:rPr>
        <w:t xml:space="preserve"> mp</w:t>
      </w:r>
      <w:r w:rsidRPr="00403672">
        <w:rPr>
          <w:color w:val="000000"/>
        </w:rPr>
        <w:t>;</w:t>
      </w:r>
    </w:p>
    <w:p w:rsidR="00110B38" w:rsidRPr="00403672" w:rsidRDefault="00110B38" w:rsidP="0040367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03672">
        <w:rPr>
          <w:color w:val="000000"/>
        </w:rPr>
        <w:t>2.9.Înlocuirea tâmplăriei exterioare existente, inclusive închiderea balcoa</w:t>
      </w:r>
      <w:r>
        <w:rPr>
          <w:color w:val="000000"/>
        </w:rPr>
        <w:t>nelor pentru spaţii individuale</w:t>
      </w:r>
      <w:r w:rsidRPr="00403672">
        <w:rPr>
          <w:color w:val="000000"/>
        </w:rPr>
        <w:t xml:space="preserve">: </w:t>
      </w:r>
      <w:r w:rsidRPr="006841D7">
        <w:rPr>
          <w:b/>
          <w:bCs/>
        </w:rPr>
        <w:t>621,79</w:t>
      </w:r>
      <w:r w:rsidRPr="006841D7">
        <w:rPr>
          <w:b/>
          <w:color w:val="000000"/>
        </w:rPr>
        <w:t xml:space="preserve"> mp</w:t>
      </w:r>
      <w:r w:rsidRPr="00403672">
        <w:rPr>
          <w:color w:val="000000"/>
        </w:rPr>
        <w:t>;</w:t>
      </w:r>
    </w:p>
    <w:p w:rsidR="00110B38" w:rsidRPr="00403672" w:rsidRDefault="00110B38" w:rsidP="0040367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03672">
        <w:rPr>
          <w:color w:val="000000"/>
        </w:rPr>
        <w:t>2.10.Înlocuirea tâmplăriei exterioare existente, inclusive închiderea bal</w:t>
      </w:r>
      <w:r>
        <w:rPr>
          <w:color w:val="000000"/>
        </w:rPr>
        <w:t xml:space="preserve">coanelor, pentru spaţii </w:t>
      </w:r>
      <w:proofErr w:type="spellStart"/>
      <w:r>
        <w:rPr>
          <w:color w:val="000000"/>
        </w:rPr>
        <w:t>commune</w:t>
      </w:r>
      <w:proofErr w:type="spellEnd"/>
      <w:r w:rsidRPr="00403672">
        <w:rPr>
          <w:color w:val="000000"/>
        </w:rPr>
        <w:t xml:space="preserve">: </w:t>
      </w:r>
      <w:r w:rsidRPr="006841D7">
        <w:rPr>
          <w:b/>
          <w:bCs/>
        </w:rPr>
        <w:t xml:space="preserve">64,94 </w:t>
      </w:r>
      <w:r w:rsidRPr="006841D7">
        <w:rPr>
          <w:b/>
          <w:color w:val="000000"/>
        </w:rPr>
        <w:t>mp</w:t>
      </w:r>
      <w:r w:rsidRPr="00403672">
        <w:rPr>
          <w:color w:val="000000"/>
        </w:rPr>
        <w:t>;</w:t>
      </w:r>
    </w:p>
    <w:p w:rsidR="00110B38" w:rsidRPr="00403672" w:rsidRDefault="00110B38" w:rsidP="0040367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03672">
        <w:rPr>
          <w:color w:val="000000"/>
        </w:rPr>
        <w:t>2.11.Termo-hidroizolarea aco</w:t>
      </w:r>
      <w:r>
        <w:rPr>
          <w:color w:val="000000"/>
        </w:rPr>
        <w:t>perişului tip terasă, respectiv</w:t>
      </w:r>
      <w:r w:rsidRPr="00403672">
        <w:rPr>
          <w:color w:val="000000"/>
        </w:rPr>
        <w:t xml:space="preserve"> izolarea termică a planşeului peste ultimul nive</w:t>
      </w:r>
      <w:r>
        <w:rPr>
          <w:color w:val="000000"/>
        </w:rPr>
        <w:t>l în cazul existenţei şarpantei</w:t>
      </w:r>
      <w:r w:rsidRPr="00403672">
        <w:rPr>
          <w:color w:val="000000"/>
        </w:rPr>
        <w:t xml:space="preserve">: </w:t>
      </w:r>
      <w:r w:rsidRPr="006841D7">
        <w:rPr>
          <w:b/>
          <w:bCs/>
        </w:rPr>
        <w:t xml:space="preserve">528,51 </w:t>
      </w:r>
      <w:r w:rsidRPr="006841D7">
        <w:rPr>
          <w:b/>
          <w:color w:val="000000"/>
        </w:rPr>
        <w:t>mp</w:t>
      </w:r>
      <w:r w:rsidRPr="00403672">
        <w:rPr>
          <w:color w:val="000000"/>
        </w:rPr>
        <w:t>;</w:t>
      </w:r>
    </w:p>
    <w:p w:rsidR="00110B38" w:rsidRDefault="00110B38" w:rsidP="00403672">
      <w:pPr>
        <w:autoSpaceDE w:val="0"/>
        <w:autoSpaceDN w:val="0"/>
        <w:adjustRightInd w:val="0"/>
        <w:spacing w:line="360" w:lineRule="auto"/>
        <w:rPr>
          <w:bCs/>
        </w:rPr>
      </w:pPr>
      <w:r w:rsidRPr="00403672">
        <w:rPr>
          <w:bCs/>
        </w:rPr>
        <w:t xml:space="preserve">2.12.Termoizolare </w:t>
      </w:r>
      <w:proofErr w:type="spellStart"/>
      <w:r w:rsidRPr="00403672">
        <w:rPr>
          <w:bCs/>
        </w:rPr>
        <w:t>planseu</w:t>
      </w:r>
      <w:proofErr w:type="spellEnd"/>
      <w:r w:rsidRPr="00403672">
        <w:rPr>
          <w:bCs/>
        </w:rPr>
        <w:t xml:space="preserve"> pest</w:t>
      </w:r>
      <w:r>
        <w:rPr>
          <w:bCs/>
        </w:rPr>
        <w:t xml:space="preserve">e subsol </w:t>
      </w:r>
      <w:proofErr w:type="spellStart"/>
      <w:r>
        <w:rPr>
          <w:bCs/>
        </w:rPr>
        <w:t>neincalzit</w:t>
      </w:r>
      <w:proofErr w:type="spellEnd"/>
      <w:r>
        <w:rPr>
          <w:bCs/>
        </w:rPr>
        <w:t xml:space="preserve">: </w:t>
      </w:r>
      <w:r w:rsidRPr="006841D7">
        <w:rPr>
          <w:b/>
          <w:bCs/>
        </w:rPr>
        <w:t>296,09 mp</w:t>
      </w:r>
      <w:r>
        <w:rPr>
          <w:b/>
          <w:bCs/>
        </w:rPr>
        <w:t>.</w:t>
      </w:r>
    </w:p>
    <w:p w:rsidR="00110B38" w:rsidRPr="00403672" w:rsidRDefault="00110B38" w:rsidP="00403672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110B38" w:rsidRDefault="00110B38" w:rsidP="00403672">
      <w:pPr>
        <w:autoSpaceDE w:val="0"/>
        <w:autoSpaceDN w:val="0"/>
        <w:adjustRightInd w:val="0"/>
        <w:spacing w:line="360" w:lineRule="auto"/>
        <w:jc w:val="both"/>
        <w:rPr>
          <w:color w:val="FFFFFF"/>
        </w:rPr>
      </w:pPr>
      <w:r>
        <w:rPr>
          <w:b/>
          <w:bCs/>
          <w:i/>
          <w:iCs/>
          <w:color w:val="000000"/>
        </w:rPr>
        <w:t xml:space="preserve">3. </w:t>
      </w:r>
      <w:proofErr w:type="spellStart"/>
      <w:r>
        <w:rPr>
          <w:b/>
          <w:bCs/>
          <w:i/>
          <w:iCs/>
          <w:color w:val="000000"/>
        </w:rPr>
        <w:t>Esalonarea</w:t>
      </w:r>
      <w:proofErr w:type="spellEnd"/>
      <w:r>
        <w:rPr>
          <w:b/>
          <w:bCs/>
          <w:i/>
          <w:iCs/>
          <w:color w:val="000000"/>
        </w:rPr>
        <w:t xml:space="preserve"> investiţ</w:t>
      </w:r>
      <w:r w:rsidRPr="00403672">
        <w:rPr>
          <w:b/>
          <w:bCs/>
          <w:i/>
          <w:iCs/>
          <w:color w:val="000000"/>
        </w:rPr>
        <w:t xml:space="preserve">iei - </w:t>
      </w:r>
      <w:r w:rsidRPr="00403672">
        <w:rPr>
          <w:bCs/>
          <w:i/>
          <w:iCs/>
          <w:color w:val="000000"/>
        </w:rPr>
        <w:t>total INV/C+M in lei :</w:t>
      </w:r>
    </w:p>
    <w:p w:rsidR="00110B38" w:rsidRDefault="00110B38" w:rsidP="0040367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3.1. Anul 1</w:t>
      </w:r>
      <w:r w:rsidRPr="00403672">
        <w:rPr>
          <w:color w:val="000000"/>
        </w:rPr>
        <w:t xml:space="preserve">: </w:t>
      </w:r>
      <w:r w:rsidRPr="006841D7">
        <w:rPr>
          <w:b/>
        </w:rPr>
        <w:t>866.40724</w:t>
      </w:r>
      <w:r>
        <w:rPr>
          <w:color w:val="000000"/>
        </w:rPr>
        <w:t xml:space="preserve"> Mii lei; </w:t>
      </w:r>
    </w:p>
    <w:p w:rsidR="00110B38" w:rsidRPr="00403672" w:rsidRDefault="00110B38" w:rsidP="00403672">
      <w:pPr>
        <w:autoSpaceDE w:val="0"/>
        <w:autoSpaceDN w:val="0"/>
        <w:adjustRightInd w:val="0"/>
        <w:spacing w:line="360" w:lineRule="auto"/>
        <w:jc w:val="both"/>
        <w:rPr>
          <w:color w:val="FFFFFF"/>
        </w:rPr>
      </w:pPr>
      <w:r>
        <w:rPr>
          <w:color w:val="000000"/>
        </w:rPr>
        <w:t xml:space="preserve"> 3.2. Anul 2:    -              Mii lei</w:t>
      </w:r>
      <w:r w:rsidRPr="00403672">
        <w:rPr>
          <w:color w:val="000000"/>
        </w:rPr>
        <w:t>.</w:t>
      </w:r>
    </w:p>
    <w:p w:rsidR="00110B38" w:rsidRDefault="00110B38" w:rsidP="00F60352">
      <w:pPr>
        <w:spacing w:line="276" w:lineRule="auto"/>
        <w:ind w:firstLine="708"/>
        <w:jc w:val="both"/>
      </w:pPr>
    </w:p>
    <w:p w:rsidR="00110B38" w:rsidRDefault="00110B38" w:rsidP="00F60352">
      <w:pPr>
        <w:spacing w:line="276" w:lineRule="auto"/>
        <w:ind w:firstLine="708"/>
        <w:jc w:val="both"/>
      </w:pPr>
    </w:p>
    <w:p w:rsidR="00110B38" w:rsidRDefault="00110B38" w:rsidP="00902704">
      <w:pPr>
        <w:jc w:val="both"/>
      </w:pPr>
    </w:p>
    <w:p w:rsidR="00110B38" w:rsidRDefault="00110B38" w:rsidP="003B7174">
      <w:pPr>
        <w:ind w:firstLine="720"/>
        <w:jc w:val="both"/>
      </w:pPr>
    </w:p>
    <w:p w:rsidR="00110B38" w:rsidRPr="005F5F64" w:rsidRDefault="00110B38" w:rsidP="00B0696B">
      <w:r w:rsidRPr="005F5F64">
        <w:t>ROMÂNIA</w:t>
      </w:r>
      <w:r w:rsidRPr="005F5F64">
        <w:tab/>
      </w:r>
      <w:r w:rsidRPr="005F5F64">
        <w:tab/>
      </w:r>
      <w:r w:rsidRPr="005F5F64">
        <w:tab/>
      </w:r>
      <w:r w:rsidRPr="005F5F64">
        <w:tab/>
      </w:r>
      <w:r w:rsidRPr="005F5F64">
        <w:tab/>
      </w:r>
      <w:r w:rsidRPr="005F5F64">
        <w:tab/>
        <w:t xml:space="preserve">    </w:t>
      </w:r>
      <w:r w:rsidRPr="005F5F64">
        <w:tab/>
      </w:r>
      <w:r w:rsidRPr="005F5F64">
        <w:tab/>
        <w:t xml:space="preserve">           </w:t>
      </w:r>
      <w:r w:rsidRPr="005F5F64">
        <w:rPr>
          <w:b/>
        </w:rPr>
        <w:t>INIŢIATOR:</w:t>
      </w:r>
      <w:r w:rsidRPr="005F5F64">
        <w:t xml:space="preserve"> </w:t>
      </w:r>
    </w:p>
    <w:p w:rsidR="00110B38" w:rsidRPr="005F5F64" w:rsidRDefault="00110B38" w:rsidP="00B0696B">
      <w:r w:rsidRPr="005F5F64">
        <w:t>JUDEŢUL MUREŞ</w:t>
      </w:r>
      <w:r w:rsidRPr="005F5F64">
        <w:tab/>
      </w:r>
      <w:r w:rsidRPr="005F5F64">
        <w:tab/>
      </w:r>
      <w:r w:rsidRPr="005F5F64">
        <w:tab/>
      </w:r>
      <w:r w:rsidRPr="005F5F64">
        <w:tab/>
      </w:r>
      <w:r w:rsidRPr="005F5F64">
        <w:tab/>
        <w:t xml:space="preserve">    </w:t>
      </w:r>
      <w:r w:rsidRPr="005F5F64">
        <w:tab/>
      </w:r>
      <w:r w:rsidRPr="005F5F64">
        <w:tab/>
      </w:r>
      <w:r w:rsidRPr="005F5F64">
        <w:tab/>
        <w:t xml:space="preserve">  PRIMAR,</w:t>
      </w:r>
    </w:p>
    <w:p w:rsidR="00110B38" w:rsidRDefault="00110B38" w:rsidP="00B0696B">
      <w:r w:rsidRPr="005F5F64">
        <w:t xml:space="preserve">MUNICIPIUL TÎRGU-MURES         </w:t>
      </w:r>
      <w:r w:rsidRPr="005F5F64">
        <w:tab/>
      </w:r>
      <w:r w:rsidRPr="005F5F64">
        <w:tab/>
      </w:r>
      <w:r w:rsidRPr="005F5F64">
        <w:tab/>
      </w:r>
      <w:r w:rsidRPr="005F5F64">
        <w:tab/>
        <w:t xml:space="preserve">         dr. Dorin Florea </w:t>
      </w:r>
      <w:r w:rsidRPr="005F5F64">
        <w:tab/>
        <w:t xml:space="preserve">     </w:t>
      </w:r>
    </w:p>
    <w:p w:rsidR="00110B38" w:rsidRPr="005F5F64" w:rsidRDefault="00110B38" w:rsidP="00B0696B">
      <w:r>
        <w:t>Serviciul Juridic, Logistic, Licitaţii şi Asociaţii de Proprietari</w:t>
      </w:r>
    </w:p>
    <w:p w:rsidR="00110B38" w:rsidRPr="005F5F64" w:rsidRDefault="00110B38" w:rsidP="00B0696B">
      <w:pPr>
        <w:rPr>
          <w:b/>
        </w:rPr>
      </w:pPr>
      <w:r w:rsidRPr="005F5F64">
        <w:t xml:space="preserve">Nr. </w:t>
      </w:r>
      <w:r w:rsidR="00B97D64">
        <w:t xml:space="preserve">13287/105 </w:t>
      </w:r>
      <w:r w:rsidR="00B97D64" w:rsidRPr="005F5F64">
        <w:t>din</w:t>
      </w:r>
      <w:r w:rsidR="00B97D64">
        <w:t xml:space="preserve"> 20.03.2014</w:t>
      </w:r>
      <w:bookmarkStart w:id="0" w:name="_GoBack"/>
      <w:bookmarkEnd w:id="0"/>
      <w:r w:rsidRPr="005F5F64">
        <w:rPr>
          <w:b/>
        </w:rPr>
        <w:tab/>
      </w:r>
      <w:r w:rsidRPr="005F5F64">
        <w:rPr>
          <w:b/>
        </w:rPr>
        <w:tab/>
      </w:r>
    </w:p>
    <w:p w:rsidR="00110B38" w:rsidRPr="005F5F64" w:rsidRDefault="00110B38" w:rsidP="003B7174">
      <w:pPr>
        <w:rPr>
          <w:b/>
        </w:rPr>
      </w:pPr>
    </w:p>
    <w:p w:rsidR="00110B38" w:rsidRPr="005F5F64" w:rsidRDefault="00110B38" w:rsidP="003B7174">
      <w:pPr>
        <w:rPr>
          <w:b/>
        </w:rPr>
      </w:pPr>
    </w:p>
    <w:p w:rsidR="00110B38" w:rsidRPr="005F5F64" w:rsidRDefault="00110B38" w:rsidP="003B7174">
      <w:pPr>
        <w:rPr>
          <w:b/>
        </w:rPr>
      </w:pPr>
    </w:p>
    <w:p w:rsidR="00110B38" w:rsidRPr="005F5F64" w:rsidRDefault="00110B38" w:rsidP="003B7174">
      <w:pPr>
        <w:rPr>
          <w:b/>
        </w:rPr>
      </w:pPr>
    </w:p>
    <w:p w:rsidR="00110B38" w:rsidRPr="005F5F64" w:rsidRDefault="00110B38" w:rsidP="003B7174">
      <w:pPr>
        <w:pStyle w:val="Titlu4"/>
        <w:rPr>
          <w:sz w:val="28"/>
          <w:lang w:val="ro-RO"/>
        </w:rPr>
      </w:pPr>
      <w:r w:rsidRPr="005F5F64">
        <w:rPr>
          <w:sz w:val="28"/>
          <w:lang w:val="ro-RO"/>
        </w:rPr>
        <w:t>EXPUNERE DE MOTIVE</w:t>
      </w:r>
    </w:p>
    <w:p w:rsidR="00110B38" w:rsidRPr="005F5F64" w:rsidRDefault="00110B38" w:rsidP="003B7174">
      <w:pPr>
        <w:jc w:val="center"/>
        <w:rPr>
          <w:i/>
        </w:rPr>
      </w:pPr>
    </w:p>
    <w:p w:rsidR="00110B38" w:rsidRPr="005F5F64" w:rsidRDefault="00110B38" w:rsidP="003B7174">
      <w:pPr>
        <w:jc w:val="center"/>
        <w:rPr>
          <w:i/>
        </w:rPr>
      </w:pPr>
    </w:p>
    <w:p w:rsidR="00030776" w:rsidRPr="00CB3800" w:rsidRDefault="00030776" w:rsidP="00030776">
      <w:pPr>
        <w:pStyle w:val="Listparagraf"/>
        <w:jc w:val="center"/>
        <w:rPr>
          <w:b/>
          <w:i/>
        </w:rPr>
      </w:pPr>
      <w:r w:rsidRPr="005643E0">
        <w:rPr>
          <w:b/>
          <w:i/>
        </w:rPr>
        <w:t>privind modificarea</w:t>
      </w:r>
      <w:r>
        <w:rPr>
          <w:i/>
        </w:rPr>
        <w:t xml:space="preserve"> </w:t>
      </w:r>
      <w:r w:rsidRPr="00FE0A91">
        <w:rPr>
          <w:b/>
          <w:i/>
        </w:rPr>
        <w:t>şi completarea art</w:t>
      </w:r>
      <w:r>
        <w:rPr>
          <w:b/>
          <w:i/>
        </w:rPr>
        <w:t xml:space="preserve">. </w:t>
      </w:r>
      <w:r w:rsidRPr="00FE0A91">
        <w:rPr>
          <w:b/>
          <w:i/>
        </w:rPr>
        <w:t>1</w:t>
      </w:r>
      <w:r>
        <w:rPr>
          <w:i/>
        </w:rPr>
        <w:t xml:space="preserve"> </w:t>
      </w:r>
      <w:r w:rsidRPr="00307202">
        <w:rPr>
          <w:b/>
          <w:i/>
        </w:rPr>
        <w:t>a</w:t>
      </w:r>
      <w:r>
        <w:rPr>
          <w:b/>
          <w:i/>
        </w:rPr>
        <w:t>l</w:t>
      </w:r>
      <w:r>
        <w:rPr>
          <w:i/>
        </w:rPr>
        <w:t xml:space="preserve"> </w:t>
      </w:r>
      <w:r>
        <w:rPr>
          <w:b/>
          <w:i/>
        </w:rPr>
        <w:t xml:space="preserve">Hotărârii Consiliului Local nr. 73 din 7 martie 2013 privind aprobarea indicatorilor tehnico-economici şi a documentaţiei tehnice </w:t>
      </w:r>
      <w:r w:rsidRPr="00CB3800">
        <w:rPr>
          <w:b/>
          <w:i/>
        </w:rPr>
        <w:t>pentru proiectul “</w:t>
      </w:r>
      <w:r w:rsidRPr="00CB3800">
        <w:rPr>
          <w:b/>
          <w:bCs/>
          <w:i/>
          <w:color w:val="000000"/>
        </w:rPr>
        <w:t>Reabilitare termică a bloculu</w:t>
      </w:r>
      <w:r>
        <w:rPr>
          <w:b/>
          <w:bCs/>
          <w:i/>
          <w:color w:val="000000"/>
        </w:rPr>
        <w:t>i de locuinţe prin POR DMI 1.2.</w:t>
      </w:r>
      <w:r w:rsidRPr="00CB3800">
        <w:rPr>
          <w:b/>
          <w:bCs/>
          <w:i/>
          <w:color w:val="000000"/>
        </w:rPr>
        <w:t xml:space="preserve">, din </w:t>
      </w:r>
      <w:r>
        <w:rPr>
          <w:b/>
          <w:bCs/>
          <w:i/>
          <w:color w:val="000000"/>
        </w:rPr>
        <w:t xml:space="preserve">str. </w:t>
      </w:r>
      <w:proofErr w:type="spellStart"/>
      <w:r>
        <w:rPr>
          <w:b/>
          <w:bCs/>
          <w:i/>
          <w:color w:val="000000"/>
        </w:rPr>
        <w:t>Koos</w:t>
      </w:r>
      <w:proofErr w:type="spellEnd"/>
      <w:r>
        <w:rPr>
          <w:b/>
          <w:bCs/>
          <w:i/>
          <w:color w:val="000000"/>
        </w:rPr>
        <w:t xml:space="preserve"> Ferencz nr. 14 - </w:t>
      </w:r>
      <w:proofErr w:type="spellStart"/>
      <w:r w:rsidRPr="005F5F64">
        <w:rPr>
          <w:b/>
          <w:bCs/>
          <w:i/>
          <w:color w:val="000000"/>
        </w:rPr>
        <w:t>Tîrgu-Mureş</w:t>
      </w:r>
      <w:proofErr w:type="spellEnd"/>
      <w:r w:rsidRPr="00CB3800">
        <w:rPr>
          <w:b/>
          <w:bCs/>
          <w:i/>
          <w:color w:val="000000"/>
        </w:rPr>
        <w:t>”</w:t>
      </w:r>
    </w:p>
    <w:p w:rsidR="00110B38" w:rsidRPr="005F5F64" w:rsidRDefault="00110B38" w:rsidP="00210660">
      <w:pPr>
        <w:rPr>
          <w:i/>
        </w:rPr>
      </w:pPr>
    </w:p>
    <w:p w:rsidR="00110B38" w:rsidRPr="005F5F64" w:rsidRDefault="00110B38" w:rsidP="003B7174">
      <w:pPr>
        <w:jc w:val="center"/>
        <w:rPr>
          <w:i/>
        </w:rPr>
      </w:pPr>
    </w:p>
    <w:p w:rsidR="00110B38" w:rsidRPr="0054176B" w:rsidRDefault="00110B38" w:rsidP="00403672">
      <w:pPr>
        <w:spacing w:line="276" w:lineRule="auto"/>
        <w:ind w:firstLine="720"/>
        <w:jc w:val="both"/>
      </w:pPr>
      <w:r w:rsidRPr="00030776">
        <w:t xml:space="preserve">Municipiul Tg. Mureş a depus spre finanţare europeană nerambursabilă proiecte pentru reabilitarea termică a unor blocuri din </w:t>
      </w:r>
      <w:proofErr w:type="spellStart"/>
      <w:r w:rsidRPr="00030776">
        <w:t>Tîrgu-Mureş</w:t>
      </w:r>
      <w:proofErr w:type="spellEnd"/>
      <w:r w:rsidRPr="00030776">
        <w:t>, în cadrul Programului Operaţional Regional 2007-2013 (POR 2007-2013).</w:t>
      </w:r>
      <w:r w:rsidRPr="0054176B">
        <w:t>Necesitatea implementării proiectului rezultă din cerinţa mai generală privind reducerea consumului de resurse energetice primare, respectiv de diminuare a cantităţii de gaze, cu efect de seră, evacuate în atmosferă şi deci, diminuarea efectelor schimbărilor climatice. Implementarea programului conduce la diminuarea semnificativă a costurilor cu încălzirea locuinţelor şi ameliorarea aspectului urb</w:t>
      </w:r>
      <w:r>
        <w:t>anistic al localităţilor urbane</w:t>
      </w:r>
      <w:r w:rsidRPr="0054176B">
        <w:t>.</w:t>
      </w:r>
    </w:p>
    <w:p w:rsidR="00110B38" w:rsidRPr="005F5F64" w:rsidRDefault="00110B38" w:rsidP="00403672">
      <w:pPr>
        <w:jc w:val="center"/>
        <w:rPr>
          <w:i/>
        </w:rPr>
      </w:pPr>
    </w:p>
    <w:p w:rsidR="00110B38" w:rsidRDefault="00110B38" w:rsidP="00403672">
      <w:pPr>
        <w:spacing w:line="276" w:lineRule="auto"/>
        <w:ind w:firstLine="720"/>
        <w:jc w:val="both"/>
      </w:pPr>
      <w:r>
        <w:t xml:space="preserve">In perioada de evaluare a </w:t>
      </w:r>
      <w:proofErr w:type="spellStart"/>
      <w:r>
        <w:t>documentatiei</w:t>
      </w:r>
      <w:proofErr w:type="spellEnd"/>
      <w:r>
        <w:t xml:space="preserve"> tehnice depuse in cadrul </w:t>
      </w:r>
      <w:r w:rsidRPr="005F5F64">
        <w:t>Domeniul</w:t>
      </w:r>
      <w:r>
        <w:t>ui</w:t>
      </w:r>
      <w:r w:rsidRPr="005F5F64">
        <w:t xml:space="preserve"> de intervenţie 1.2 – </w:t>
      </w:r>
      <w:r w:rsidRPr="005F5F64">
        <w:rPr>
          <w:i/>
          <w:iCs/>
        </w:rPr>
        <w:t>Sprijinirea investiţiilor în eficienţa en</w:t>
      </w:r>
      <w:r>
        <w:rPr>
          <w:i/>
          <w:iCs/>
        </w:rPr>
        <w:t>ergetică a blocurilor de locuinţ</w:t>
      </w:r>
      <w:r w:rsidRPr="005F5F64">
        <w:rPr>
          <w:i/>
          <w:iCs/>
        </w:rPr>
        <w:t>e”</w:t>
      </w:r>
      <w:r>
        <w:rPr>
          <w:i/>
          <w:iCs/>
        </w:rPr>
        <w:t>,</w:t>
      </w:r>
      <w:r w:rsidRPr="00525532">
        <w:t xml:space="preserve"> </w:t>
      </w:r>
      <w:proofErr w:type="spellStart"/>
      <w:r w:rsidRPr="00D56439">
        <w:t>expertii</w:t>
      </w:r>
      <w:proofErr w:type="spellEnd"/>
      <w:r w:rsidRPr="00D56439">
        <w:t xml:space="preserve"> din </w:t>
      </w:r>
      <w:r>
        <w:t xml:space="preserve">cadrul Organismului Intermediar au verificat </w:t>
      </w:r>
      <w:proofErr w:type="spellStart"/>
      <w:r>
        <w:t>atat</w:t>
      </w:r>
      <w:proofErr w:type="spellEnd"/>
      <w:r>
        <w:t xml:space="preserve"> </w:t>
      </w:r>
      <w:proofErr w:type="spellStart"/>
      <w:r>
        <w:t>documentatia</w:t>
      </w:r>
      <w:proofErr w:type="spellEnd"/>
      <w:r>
        <w:t xml:space="preserve"> tehnica elaborata, precum si </w:t>
      </w:r>
      <w:proofErr w:type="spellStart"/>
      <w:r>
        <w:t>situatia</w:t>
      </w:r>
      <w:proofErr w:type="spellEnd"/>
      <w:r w:rsidRPr="00D56439">
        <w:t xml:space="preserve"> real</w:t>
      </w:r>
      <w:r>
        <w:t>a</w:t>
      </w:r>
      <w:r w:rsidRPr="00D56439">
        <w:t xml:space="preserve"> din teren </w:t>
      </w:r>
      <w:r>
        <w:t>in cadrul</w:t>
      </w:r>
      <w:r w:rsidRPr="00D56439">
        <w:t xml:space="preserve"> vizitei la fata locului</w:t>
      </w:r>
      <w:r>
        <w:t>,</w:t>
      </w:r>
      <w:r w:rsidRPr="00D56439">
        <w:t xml:space="preserve"> </w:t>
      </w:r>
      <w:r>
        <w:t xml:space="preserve">la blocul </w:t>
      </w:r>
      <w:r w:rsidRPr="00D56439">
        <w:rPr>
          <w:bCs/>
        </w:rPr>
        <w:t>de locuin</w:t>
      </w:r>
      <w:r w:rsidRPr="00D56439">
        <w:rPr>
          <w:rFonts w:ascii="Tahoma" w:hAnsi="Tahoma" w:cs="Tahoma"/>
          <w:bCs/>
        </w:rPr>
        <w:t>ț</w:t>
      </w:r>
      <w:r w:rsidRPr="00D56439">
        <w:rPr>
          <w:bCs/>
        </w:rPr>
        <w:t xml:space="preserve">e din </w:t>
      </w:r>
      <w:r w:rsidRPr="00403672">
        <w:rPr>
          <w:bCs/>
          <w:color w:val="000000"/>
        </w:rPr>
        <w:t xml:space="preserve">str. </w:t>
      </w:r>
      <w:proofErr w:type="spellStart"/>
      <w:r w:rsidRPr="00403672">
        <w:rPr>
          <w:bCs/>
          <w:color w:val="000000"/>
        </w:rPr>
        <w:t>Koos</w:t>
      </w:r>
      <w:proofErr w:type="spellEnd"/>
      <w:r w:rsidRPr="00403672">
        <w:rPr>
          <w:bCs/>
          <w:color w:val="000000"/>
        </w:rPr>
        <w:t xml:space="preserve"> Ferencz nr.14 – </w:t>
      </w:r>
      <w:proofErr w:type="spellStart"/>
      <w:r w:rsidRPr="00403672">
        <w:rPr>
          <w:bCs/>
          <w:color w:val="000000"/>
        </w:rPr>
        <w:t>Tîrgu-Mureş</w:t>
      </w:r>
      <w:proofErr w:type="spellEnd"/>
      <w:r>
        <w:rPr>
          <w:bCs/>
        </w:rPr>
        <w:t>.</w:t>
      </w:r>
    </w:p>
    <w:p w:rsidR="00110B38" w:rsidRDefault="00110B38" w:rsidP="00403672">
      <w:pPr>
        <w:spacing w:line="276" w:lineRule="auto"/>
        <w:ind w:firstLine="720"/>
        <w:jc w:val="both"/>
      </w:pPr>
      <w:r w:rsidRPr="00D56439">
        <w:t xml:space="preserve">In urma procesului de evaluare a </w:t>
      </w:r>
      <w:proofErr w:type="spellStart"/>
      <w:r>
        <w:t>documentatiei</w:t>
      </w:r>
      <w:proofErr w:type="spellEnd"/>
      <w:r>
        <w:t xml:space="preserve"> tehnice, indicatorii tehnico economici si valorile financiare estimate pentru realizarea </w:t>
      </w:r>
      <w:proofErr w:type="spellStart"/>
      <w:r>
        <w:t>lucrarilor</w:t>
      </w:r>
      <w:proofErr w:type="spellEnd"/>
      <w:r>
        <w:t xml:space="preserve"> de </w:t>
      </w:r>
      <w:proofErr w:type="spellStart"/>
      <w:r>
        <w:t>interventie</w:t>
      </w:r>
      <w:proofErr w:type="spellEnd"/>
      <w:r>
        <w:t xml:space="preserve"> au fost modificate in conformitate cu </w:t>
      </w:r>
      <w:proofErr w:type="spellStart"/>
      <w:r>
        <w:t>recomandarile</w:t>
      </w:r>
      <w:proofErr w:type="spellEnd"/>
      <w:r>
        <w:t xml:space="preserve"> primite. </w:t>
      </w:r>
    </w:p>
    <w:p w:rsidR="00110B38" w:rsidRPr="00291DF5" w:rsidRDefault="00110B38" w:rsidP="00403672">
      <w:pPr>
        <w:spacing w:line="276" w:lineRule="auto"/>
        <w:ind w:firstLine="720"/>
        <w:jc w:val="both"/>
        <w:rPr>
          <w:highlight w:val="yellow"/>
        </w:rPr>
      </w:pPr>
      <w:r>
        <w:t xml:space="preserve">Noile valori rezultate in urma revizuirii </w:t>
      </w:r>
      <w:proofErr w:type="spellStart"/>
      <w:r>
        <w:t>documentatiei</w:t>
      </w:r>
      <w:proofErr w:type="spellEnd"/>
      <w:r>
        <w:t xml:space="preserve"> sunt necesare a fi supuse </w:t>
      </w:r>
      <w:proofErr w:type="spellStart"/>
      <w:r>
        <w:t>aprobarii</w:t>
      </w:r>
      <w:proofErr w:type="spellEnd"/>
      <w:r>
        <w:t xml:space="preserve"> </w:t>
      </w:r>
      <w:proofErr w:type="spellStart"/>
      <w:r>
        <w:t>dumneavoastra</w:t>
      </w:r>
      <w:proofErr w:type="spellEnd"/>
      <w:r>
        <w:t xml:space="preserve"> in vederea </w:t>
      </w:r>
      <w:proofErr w:type="spellStart"/>
      <w:r>
        <w:t>finalizarii</w:t>
      </w:r>
      <w:proofErr w:type="spellEnd"/>
      <w:r>
        <w:t xml:space="preserve"> procesului de semnare a contractului pentru </w:t>
      </w:r>
      <w:proofErr w:type="spellStart"/>
      <w:r>
        <w:t>finantare</w:t>
      </w:r>
      <w:proofErr w:type="spellEnd"/>
      <w:r>
        <w:t>.</w:t>
      </w:r>
    </w:p>
    <w:p w:rsidR="00110B38" w:rsidRPr="00291DF5" w:rsidRDefault="00110B38" w:rsidP="00403672">
      <w:pPr>
        <w:spacing w:line="276" w:lineRule="auto"/>
        <w:ind w:firstLine="720"/>
        <w:jc w:val="both"/>
        <w:rPr>
          <w:b/>
          <w:bCs/>
          <w:i/>
        </w:rPr>
      </w:pPr>
      <w:r w:rsidRPr="00291DF5">
        <w:t xml:space="preserve">Având în vedere cele prezentate, propunem spre aprobarea Consiliului Municipal </w:t>
      </w:r>
      <w:proofErr w:type="spellStart"/>
      <w:r w:rsidRPr="00291DF5">
        <w:t>Tîrgu-Mureş</w:t>
      </w:r>
      <w:proofErr w:type="spellEnd"/>
      <w:r w:rsidRPr="00291DF5">
        <w:t xml:space="preserve">, </w:t>
      </w:r>
      <w:r>
        <w:rPr>
          <w:b/>
          <w:bCs/>
          <w:i/>
        </w:rPr>
        <w:t>documenta</w:t>
      </w:r>
      <w:r>
        <w:rPr>
          <w:rFonts w:ascii="Tahoma" w:hAnsi="Tahoma" w:cs="Tahoma"/>
          <w:b/>
          <w:bCs/>
          <w:i/>
        </w:rPr>
        <w:t>ț</w:t>
      </w:r>
      <w:r>
        <w:rPr>
          <w:b/>
          <w:bCs/>
          <w:i/>
        </w:rPr>
        <w:t>ia</w:t>
      </w:r>
      <w:r w:rsidRPr="00291DF5">
        <w:rPr>
          <w:b/>
          <w:bCs/>
          <w:i/>
        </w:rPr>
        <w:t xml:space="preserve"> tehnic</w:t>
      </w:r>
      <w:r>
        <w:rPr>
          <w:b/>
          <w:bCs/>
          <w:i/>
        </w:rPr>
        <w:t>ă</w:t>
      </w:r>
      <w:r w:rsidRPr="00291DF5">
        <w:rPr>
          <w:b/>
          <w:bCs/>
          <w:i/>
        </w:rPr>
        <w:t xml:space="preserve"> şi indicatori</w:t>
      </w:r>
      <w:r>
        <w:rPr>
          <w:b/>
          <w:bCs/>
          <w:i/>
        </w:rPr>
        <w:t>i</w:t>
      </w:r>
      <w:r w:rsidRPr="00291DF5">
        <w:rPr>
          <w:b/>
          <w:bCs/>
          <w:i/>
        </w:rPr>
        <w:t xml:space="preserve"> tehnico-economici pentru proiectul „Reabilitare termică a blocului de locuin</w:t>
      </w:r>
      <w:r w:rsidRPr="00291DF5">
        <w:rPr>
          <w:rFonts w:ascii="Tahoma" w:hAnsi="Tahoma" w:cs="Tahoma"/>
          <w:b/>
          <w:bCs/>
          <w:i/>
        </w:rPr>
        <w:t>ț</w:t>
      </w:r>
      <w:r w:rsidRPr="00291DF5">
        <w:rPr>
          <w:b/>
          <w:bCs/>
          <w:i/>
        </w:rPr>
        <w:t xml:space="preserve">e din </w:t>
      </w:r>
      <w:r w:rsidRPr="005F5F64">
        <w:rPr>
          <w:b/>
          <w:bCs/>
          <w:i/>
          <w:color w:val="000000"/>
        </w:rPr>
        <w:t xml:space="preserve">str. </w:t>
      </w:r>
      <w:proofErr w:type="spellStart"/>
      <w:r w:rsidRPr="00913BB7">
        <w:rPr>
          <w:b/>
          <w:bCs/>
          <w:i/>
          <w:color w:val="000000"/>
        </w:rPr>
        <w:t>Koos</w:t>
      </w:r>
      <w:proofErr w:type="spellEnd"/>
      <w:r w:rsidRPr="00913BB7">
        <w:rPr>
          <w:b/>
          <w:bCs/>
          <w:i/>
          <w:color w:val="000000"/>
        </w:rPr>
        <w:t xml:space="preserve"> Ferencz nr.14</w:t>
      </w:r>
      <w:r w:rsidRPr="005F5F64">
        <w:rPr>
          <w:b/>
          <w:bCs/>
          <w:i/>
          <w:color w:val="000000"/>
        </w:rPr>
        <w:t xml:space="preserve"> – </w:t>
      </w:r>
      <w:proofErr w:type="spellStart"/>
      <w:r w:rsidRPr="005F5F64">
        <w:rPr>
          <w:b/>
          <w:bCs/>
          <w:i/>
          <w:color w:val="000000"/>
        </w:rPr>
        <w:t>Tîrgu-Mureş</w:t>
      </w:r>
      <w:proofErr w:type="spellEnd"/>
      <w:r w:rsidRPr="00291DF5">
        <w:rPr>
          <w:b/>
          <w:bCs/>
          <w:i/>
        </w:rPr>
        <w:t>”</w:t>
      </w:r>
      <w:r>
        <w:rPr>
          <w:b/>
          <w:bCs/>
          <w:i/>
        </w:rPr>
        <w:t>.</w:t>
      </w:r>
    </w:p>
    <w:p w:rsidR="00110B38" w:rsidRPr="005F5F64" w:rsidRDefault="00110B38" w:rsidP="00210660">
      <w:pPr>
        <w:jc w:val="both"/>
      </w:pPr>
    </w:p>
    <w:p w:rsidR="00110B38" w:rsidRDefault="00110B38" w:rsidP="00B0696B">
      <w:pPr>
        <w:ind w:left="5760" w:firstLine="720"/>
        <w:jc w:val="both"/>
      </w:pPr>
      <w:r>
        <w:t>Aviz favorabil:</w:t>
      </w:r>
    </w:p>
    <w:p w:rsidR="00110B38" w:rsidRDefault="00110B38" w:rsidP="00B0696B">
      <w:pPr>
        <w:ind w:firstLine="708"/>
        <w:jc w:val="both"/>
      </w:pPr>
    </w:p>
    <w:p w:rsidR="00110B38" w:rsidRDefault="00110B38" w:rsidP="00B0696B">
      <w:pPr>
        <w:pStyle w:val="Corptext"/>
        <w:jc w:val="both"/>
        <w:rPr>
          <w:b/>
          <w:color w:val="000000"/>
          <w:lang w:val="ro-RO"/>
        </w:rPr>
      </w:pPr>
      <w:r>
        <w:rPr>
          <w:color w:val="000000"/>
          <w:sz w:val="23"/>
          <w:szCs w:val="23"/>
          <w:lang w:val="ro-RO"/>
        </w:rPr>
        <w:tab/>
      </w:r>
      <w:r>
        <w:rPr>
          <w:color w:val="000000"/>
          <w:sz w:val="23"/>
          <w:szCs w:val="23"/>
          <w:lang w:val="ro-RO"/>
        </w:rPr>
        <w:tab/>
      </w:r>
      <w:r>
        <w:rPr>
          <w:color w:val="000000"/>
          <w:sz w:val="23"/>
          <w:szCs w:val="23"/>
          <w:lang w:val="ro-RO"/>
        </w:rPr>
        <w:tab/>
      </w:r>
      <w:r>
        <w:rPr>
          <w:color w:val="000000"/>
          <w:sz w:val="23"/>
          <w:szCs w:val="23"/>
          <w:lang w:val="ro-RO"/>
        </w:rPr>
        <w:tab/>
      </w:r>
      <w:r>
        <w:rPr>
          <w:color w:val="000000"/>
          <w:sz w:val="23"/>
          <w:szCs w:val="23"/>
          <w:lang w:val="ro-RO"/>
        </w:rPr>
        <w:tab/>
      </w:r>
      <w:r>
        <w:rPr>
          <w:color w:val="000000"/>
          <w:sz w:val="23"/>
          <w:szCs w:val="23"/>
          <w:lang w:val="ro-RO"/>
        </w:rPr>
        <w:tab/>
      </w:r>
      <w:r>
        <w:rPr>
          <w:color w:val="000000"/>
          <w:sz w:val="23"/>
          <w:szCs w:val="23"/>
          <w:lang w:val="ro-RO"/>
        </w:rPr>
        <w:tab/>
      </w:r>
      <w:r>
        <w:rPr>
          <w:color w:val="000000"/>
          <w:sz w:val="23"/>
          <w:szCs w:val="23"/>
          <w:lang w:val="ro-RO"/>
        </w:rPr>
        <w:tab/>
      </w:r>
      <w:r>
        <w:rPr>
          <w:color w:val="000000"/>
          <w:sz w:val="23"/>
          <w:szCs w:val="23"/>
          <w:lang w:val="ro-RO"/>
        </w:rPr>
        <w:tab/>
      </w:r>
      <w:r>
        <w:rPr>
          <w:b/>
          <w:color w:val="000000"/>
          <w:lang w:val="ro-RO"/>
        </w:rPr>
        <w:t>Şef serviciu,</w:t>
      </w:r>
    </w:p>
    <w:p w:rsidR="00110B38" w:rsidRDefault="00110B38" w:rsidP="00B0696B">
      <w:pPr>
        <w:pStyle w:val="Frspaiere"/>
        <w:jc w:val="center"/>
        <w:rPr>
          <w:rFonts w:ascii="Times New Roman" w:hAnsi="Times New Roman"/>
          <w:sz w:val="24"/>
          <w:szCs w:val="24"/>
        </w:rPr>
      </w:pPr>
      <w:r>
        <w:rPr>
          <w:b/>
          <w:color w:val="000000"/>
        </w:rPr>
        <w:t xml:space="preserve">     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       </w:t>
      </w:r>
      <w:proofErr w:type="spellStart"/>
      <w:r>
        <w:rPr>
          <w:rFonts w:ascii="Times New Roman" w:hAnsi="Times New Roman"/>
          <w:sz w:val="24"/>
          <w:szCs w:val="24"/>
        </w:rPr>
        <w:t>Jrs</w:t>
      </w:r>
      <w:proofErr w:type="spellEnd"/>
      <w:r>
        <w:rPr>
          <w:rFonts w:ascii="Times New Roman" w:hAnsi="Times New Roman"/>
          <w:sz w:val="24"/>
          <w:szCs w:val="24"/>
        </w:rPr>
        <w:t xml:space="preserve">. Dorin </w:t>
      </w:r>
      <w:proofErr w:type="spellStart"/>
      <w:r>
        <w:rPr>
          <w:rFonts w:ascii="Times New Roman" w:hAnsi="Times New Roman"/>
          <w:sz w:val="24"/>
          <w:szCs w:val="24"/>
        </w:rPr>
        <w:t>Belean</w:t>
      </w:r>
      <w:proofErr w:type="spellEnd"/>
    </w:p>
    <w:p w:rsidR="00110B38" w:rsidRPr="005F5F64" w:rsidRDefault="00110B38" w:rsidP="00210660">
      <w:pPr>
        <w:pStyle w:val="Frspaiere"/>
        <w:rPr>
          <w:rFonts w:ascii="Times New Roman" w:hAnsi="Times New Roman"/>
          <w:b/>
          <w:sz w:val="24"/>
          <w:szCs w:val="24"/>
        </w:rPr>
      </w:pPr>
    </w:p>
    <w:sectPr w:rsidR="00110B38" w:rsidRPr="005F5F64" w:rsidSect="00210660">
      <w:pgSz w:w="12240" w:h="15840"/>
      <w:pgMar w:top="284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F6542"/>
    <w:multiLevelType w:val="hybridMultilevel"/>
    <w:tmpl w:val="17A0DD1A"/>
    <w:lvl w:ilvl="0" w:tplc="73CA79B2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">
    <w:nsid w:val="02BD4294"/>
    <w:multiLevelType w:val="hybridMultilevel"/>
    <w:tmpl w:val="CA1AFE2C"/>
    <w:lvl w:ilvl="0" w:tplc="040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>
    <w:nsid w:val="20BC0E16"/>
    <w:multiLevelType w:val="hybridMultilevel"/>
    <w:tmpl w:val="2500B696"/>
    <w:lvl w:ilvl="0" w:tplc="040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EFD5B90"/>
    <w:multiLevelType w:val="hybridMultilevel"/>
    <w:tmpl w:val="94E6DBB4"/>
    <w:lvl w:ilvl="0" w:tplc="040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">
    <w:nsid w:val="31E71FD5"/>
    <w:multiLevelType w:val="hybridMultilevel"/>
    <w:tmpl w:val="EFEE065A"/>
    <w:lvl w:ilvl="0" w:tplc="040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>
    <w:nsid w:val="461F4533"/>
    <w:multiLevelType w:val="hybridMultilevel"/>
    <w:tmpl w:val="01E653EA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>
    <w:nsid w:val="522B73CE"/>
    <w:multiLevelType w:val="hybridMultilevel"/>
    <w:tmpl w:val="F2228BCA"/>
    <w:lvl w:ilvl="0" w:tplc="DDEEA49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567107A6"/>
    <w:multiLevelType w:val="hybridMultilevel"/>
    <w:tmpl w:val="32FA113E"/>
    <w:lvl w:ilvl="0" w:tplc="040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8">
    <w:nsid w:val="6C611E11"/>
    <w:multiLevelType w:val="hybridMultilevel"/>
    <w:tmpl w:val="E7927428"/>
    <w:lvl w:ilvl="0" w:tplc="06DC67D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80003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80005">
      <w:start w:val="1"/>
      <w:numFmt w:val="upperLetter"/>
      <w:lvlText w:val="%3)"/>
      <w:lvlJc w:val="left"/>
      <w:pPr>
        <w:tabs>
          <w:tab w:val="num" w:pos="3060"/>
        </w:tabs>
        <w:ind w:left="3060" w:hanging="360"/>
      </w:pPr>
      <w:rPr>
        <w:rFonts w:cs="Times New Roman" w:hint="default"/>
        <w:b/>
        <w:u w:val="single"/>
      </w:rPr>
    </w:lvl>
    <w:lvl w:ilvl="3" w:tplc="04180001">
      <w:start w:val="2"/>
      <w:numFmt w:val="upperRoman"/>
      <w:lvlText w:val="%4."/>
      <w:lvlJc w:val="left"/>
      <w:pPr>
        <w:tabs>
          <w:tab w:val="num" w:pos="3960"/>
        </w:tabs>
        <w:ind w:left="3960" w:hanging="720"/>
      </w:pPr>
      <w:rPr>
        <w:rFonts w:cs="Times New Roman" w:hint="default"/>
      </w:rPr>
    </w:lvl>
    <w:lvl w:ilvl="4" w:tplc="04180003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8000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80001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80003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80005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7"/>
  </w:num>
  <w:num w:numId="5">
    <w:abstractNumId w:val="3"/>
  </w:num>
  <w:num w:numId="6">
    <w:abstractNumId w:val="2"/>
  </w:num>
  <w:num w:numId="7">
    <w:abstractNumId w:val="0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174"/>
    <w:rsid w:val="00030776"/>
    <w:rsid w:val="0003188A"/>
    <w:rsid w:val="00032D60"/>
    <w:rsid w:val="00040700"/>
    <w:rsid w:val="000917A0"/>
    <w:rsid w:val="000A0051"/>
    <w:rsid w:val="000D277E"/>
    <w:rsid w:val="000E33F9"/>
    <w:rsid w:val="000F1BBD"/>
    <w:rsid w:val="00107751"/>
    <w:rsid w:val="00110B38"/>
    <w:rsid w:val="0011281D"/>
    <w:rsid w:val="0015676C"/>
    <w:rsid w:val="00182DEF"/>
    <w:rsid w:val="001A68B9"/>
    <w:rsid w:val="001D44C4"/>
    <w:rsid w:val="001F04FC"/>
    <w:rsid w:val="001F45FC"/>
    <w:rsid w:val="001F7D62"/>
    <w:rsid w:val="00200E33"/>
    <w:rsid w:val="00202136"/>
    <w:rsid w:val="00210660"/>
    <w:rsid w:val="00273E29"/>
    <w:rsid w:val="00291DF5"/>
    <w:rsid w:val="002947C1"/>
    <w:rsid w:val="002E653B"/>
    <w:rsid w:val="00307202"/>
    <w:rsid w:val="003202BF"/>
    <w:rsid w:val="00325A6D"/>
    <w:rsid w:val="00326A2A"/>
    <w:rsid w:val="00326B5E"/>
    <w:rsid w:val="0037060F"/>
    <w:rsid w:val="003B7174"/>
    <w:rsid w:val="003D000A"/>
    <w:rsid w:val="003D576C"/>
    <w:rsid w:val="00403672"/>
    <w:rsid w:val="00415B07"/>
    <w:rsid w:val="00434240"/>
    <w:rsid w:val="004D7B6A"/>
    <w:rsid w:val="00506A2E"/>
    <w:rsid w:val="00517E96"/>
    <w:rsid w:val="00525532"/>
    <w:rsid w:val="0054176B"/>
    <w:rsid w:val="00550414"/>
    <w:rsid w:val="005643E0"/>
    <w:rsid w:val="005C03DE"/>
    <w:rsid w:val="005C70A7"/>
    <w:rsid w:val="005F5F64"/>
    <w:rsid w:val="006575C8"/>
    <w:rsid w:val="00667501"/>
    <w:rsid w:val="006841D7"/>
    <w:rsid w:val="006A0EF1"/>
    <w:rsid w:val="006B44ED"/>
    <w:rsid w:val="006D4FE3"/>
    <w:rsid w:val="007013A4"/>
    <w:rsid w:val="0071795C"/>
    <w:rsid w:val="00737B88"/>
    <w:rsid w:val="00743914"/>
    <w:rsid w:val="00787CA7"/>
    <w:rsid w:val="00856913"/>
    <w:rsid w:val="0086543A"/>
    <w:rsid w:val="00885EBF"/>
    <w:rsid w:val="008C376D"/>
    <w:rsid w:val="008C6740"/>
    <w:rsid w:val="008D0F94"/>
    <w:rsid w:val="00902704"/>
    <w:rsid w:val="00913BB7"/>
    <w:rsid w:val="00917F7C"/>
    <w:rsid w:val="0092706C"/>
    <w:rsid w:val="00941B7F"/>
    <w:rsid w:val="00956AF5"/>
    <w:rsid w:val="00996F0F"/>
    <w:rsid w:val="009A5A29"/>
    <w:rsid w:val="009B24F3"/>
    <w:rsid w:val="009E31D8"/>
    <w:rsid w:val="00A00B62"/>
    <w:rsid w:val="00A92759"/>
    <w:rsid w:val="00AC4C43"/>
    <w:rsid w:val="00B053A3"/>
    <w:rsid w:val="00B0696B"/>
    <w:rsid w:val="00B145A4"/>
    <w:rsid w:val="00B168DC"/>
    <w:rsid w:val="00B221DE"/>
    <w:rsid w:val="00B30680"/>
    <w:rsid w:val="00B43D68"/>
    <w:rsid w:val="00B55A9E"/>
    <w:rsid w:val="00B60849"/>
    <w:rsid w:val="00B67DA1"/>
    <w:rsid w:val="00B97D64"/>
    <w:rsid w:val="00BA1401"/>
    <w:rsid w:val="00BD25D3"/>
    <w:rsid w:val="00C129F0"/>
    <w:rsid w:val="00C22B05"/>
    <w:rsid w:val="00C3063D"/>
    <w:rsid w:val="00C37D24"/>
    <w:rsid w:val="00C438A5"/>
    <w:rsid w:val="00C61250"/>
    <w:rsid w:val="00C62756"/>
    <w:rsid w:val="00CB3800"/>
    <w:rsid w:val="00CB7ECC"/>
    <w:rsid w:val="00CF7750"/>
    <w:rsid w:val="00D17B9E"/>
    <w:rsid w:val="00D370B0"/>
    <w:rsid w:val="00D467D1"/>
    <w:rsid w:val="00D47667"/>
    <w:rsid w:val="00D56439"/>
    <w:rsid w:val="00D60AF8"/>
    <w:rsid w:val="00D862A2"/>
    <w:rsid w:val="00DA5814"/>
    <w:rsid w:val="00DC3F92"/>
    <w:rsid w:val="00DC6F46"/>
    <w:rsid w:val="00E01719"/>
    <w:rsid w:val="00E061CF"/>
    <w:rsid w:val="00E24740"/>
    <w:rsid w:val="00E33791"/>
    <w:rsid w:val="00E65D66"/>
    <w:rsid w:val="00E76D4E"/>
    <w:rsid w:val="00EA0801"/>
    <w:rsid w:val="00EA3C6E"/>
    <w:rsid w:val="00EA6D70"/>
    <w:rsid w:val="00EC0820"/>
    <w:rsid w:val="00EC524D"/>
    <w:rsid w:val="00EE613A"/>
    <w:rsid w:val="00F0776A"/>
    <w:rsid w:val="00F23AD7"/>
    <w:rsid w:val="00F27AF4"/>
    <w:rsid w:val="00F60352"/>
    <w:rsid w:val="00F721C1"/>
    <w:rsid w:val="00F81462"/>
    <w:rsid w:val="00F84349"/>
    <w:rsid w:val="00FA4243"/>
    <w:rsid w:val="00FC3856"/>
    <w:rsid w:val="00FD642E"/>
    <w:rsid w:val="00FE0A91"/>
    <w:rsid w:val="00FE571F"/>
    <w:rsid w:val="00FF4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174"/>
    <w:rPr>
      <w:rFonts w:ascii="Times New Roman" w:eastAsia="Times New Roman" w:hAnsi="Times New Roman"/>
      <w:sz w:val="24"/>
      <w:szCs w:val="24"/>
      <w:lang w:val="ro-RO" w:eastAsia="ro-RO"/>
    </w:rPr>
  </w:style>
  <w:style w:type="paragraph" w:styleId="Titlu4">
    <w:name w:val="heading 4"/>
    <w:basedOn w:val="Normal"/>
    <w:next w:val="Normal"/>
    <w:link w:val="Titlu4Caracter"/>
    <w:uiPriority w:val="99"/>
    <w:qFormat/>
    <w:rsid w:val="003B7174"/>
    <w:pPr>
      <w:keepNext/>
      <w:jc w:val="center"/>
      <w:outlineLvl w:val="3"/>
    </w:pPr>
    <w:rPr>
      <w:b/>
      <w:szCs w:val="20"/>
      <w:lang w:val="en-AU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uiPriority w:val="99"/>
    <w:semiHidden/>
    <w:locked/>
    <w:rsid w:val="003B7174"/>
    <w:rPr>
      <w:rFonts w:ascii="Times New Roman" w:hAnsi="Times New Roman" w:cs="Times New Roman"/>
      <w:b/>
      <w:sz w:val="20"/>
      <w:szCs w:val="20"/>
      <w:lang w:val="en-AU"/>
    </w:rPr>
  </w:style>
  <w:style w:type="paragraph" w:styleId="Subsol">
    <w:name w:val="footer"/>
    <w:basedOn w:val="Normal"/>
    <w:link w:val="SubsolCaracter"/>
    <w:uiPriority w:val="99"/>
    <w:semiHidden/>
    <w:rsid w:val="003B7174"/>
    <w:pPr>
      <w:tabs>
        <w:tab w:val="center" w:pos="4320"/>
        <w:tab w:val="right" w:pos="8640"/>
      </w:tabs>
    </w:pPr>
    <w:rPr>
      <w:szCs w:val="20"/>
    </w:rPr>
  </w:style>
  <w:style w:type="character" w:customStyle="1" w:styleId="SubsolCaracter">
    <w:name w:val="Subsol Caracter"/>
    <w:basedOn w:val="Fontdeparagrafimplicit"/>
    <w:link w:val="Subsol"/>
    <w:uiPriority w:val="99"/>
    <w:semiHidden/>
    <w:locked/>
    <w:rsid w:val="003B7174"/>
    <w:rPr>
      <w:rFonts w:ascii="Times New Roman" w:hAnsi="Times New Roman" w:cs="Times New Roman"/>
      <w:sz w:val="20"/>
      <w:szCs w:val="20"/>
      <w:lang w:val="ro-RO" w:eastAsia="ro-RO"/>
    </w:rPr>
  </w:style>
  <w:style w:type="paragraph" w:styleId="Corptext">
    <w:name w:val="Body Text"/>
    <w:basedOn w:val="Normal"/>
    <w:link w:val="CorptextCaracter"/>
    <w:uiPriority w:val="99"/>
    <w:rsid w:val="003B7174"/>
    <w:pPr>
      <w:spacing w:after="120"/>
    </w:pPr>
    <w:rPr>
      <w:lang w:val="en-US" w:eastAsia="en-US"/>
    </w:rPr>
  </w:style>
  <w:style w:type="character" w:customStyle="1" w:styleId="CorptextCaracter">
    <w:name w:val="Corp text Caracter"/>
    <w:basedOn w:val="Fontdeparagrafimplicit"/>
    <w:link w:val="Corptext"/>
    <w:uiPriority w:val="99"/>
    <w:locked/>
    <w:rsid w:val="003B7174"/>
    <w:rPr>
      <w:rFonts w:ascii="Times New Roman" w:hAnsi="Times New Roman" w:cs="Times New Roman"/>
      <w:sz w:val="24"/>
      <w:szCs w:val="24"/>
    </w:rPr>
  </w:style>
  <w:style w:type="paragraph" w:styleId="Frspaiere">
    <w:name w:val="No Spacing"/>
    <w:uiPriority w:val="99"/>
    <w:qFormat/>
    <w:rsid w:val="003B7174"/>
    <w:rPr>
      <w:lang w:val="ro-RO" w:eastAsia="ro-RO"/>
    </w:rPr>
  </w:style>
  <w:style w:type="paragraph" w:styleId="TextnBalon">
    <w:name w:val="Balloon Text"/>
    <w:basedOn w:val="Normal"/>
    <w:link w:val="TextnBalonCaracter"/>
    <w:uiPriority w:val="99"/>
    <w:semiHidden/>
    <w:rsid w:val="0037060F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locked/>
    <w:rsid w:val="0037060F"/>
    <w:rPr>
      <w:rFonts w:ascii="Tahoma" w:hAnsi="Tahoma" w:cs="Tahoma"/>
      <w:sz w:val="16"/>
      <w:szCs w:val="16"/>
      <w:lang w:val="ro-RO" w:eastAsia="ro-RO"/>
    </w:rPr>
  </w:style>
  <w:style w:type="paragraph" w:styleId="Listparagraf">
    <w:name w:val="List Paragraph"/>
    <w:basedOn w:val="Normal"/>
    <w:uiPriority w:val="99"/>
    <w:qFormat/>
    <w:rsid w:val="00885EBF"/>
    <w:pPr>
      <w:ind w:left="720"/>
      <w:contextualSpacing/>
    </w:pPr>
  </w:style>
  <w:style w:type="character" w:styleId="Textsubstituent">
    <w:name w:val="Placeholder Text"/>
    <w:basedOn w:val="Fontdeparagrafimplicit"/>
    <w:uiPriority w:val="99"/>
    <w:semiHidden/>
    <w:rsid w:val="00EC524D"/>
    <w:rPr>
      <w:rFonts w:cs="Times New Roman"/>
      <w:color w:val="808080"/>
    </w:rPr>
  </w:style>
  <w:style w:type="table" w:styleId="GrilTabel">
    <w:name w:val="Table Grid"/>
    <w:basedOn w:val="TabelNormal"/>
    <w:uiPriority w:val="99"/>
    <w:rsid w:val="00C6275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erincomentariu">
    <w:name w:val="annotation reference"/>
    <w:basedOn w:val="Fontdeparagrafimplicit"/>
    <w:uiPriority w:val="99"/>
    <w:semiHidden/>
    <w:rsid w:val="009E31D8"/>
    <w:rPr>
      <w:rFonts w:cs="Times New Roman"/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rsid w:val="009E31D8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locked/>
    <w:rsid w:val="009E31D8"/>
    <w:rPr>
      <w:rFonts w:ascii="Times New Roman" w:hAnsi="Times New Roman" w:cs="Times New Roman"/>
      <w:sz w:val="20"/>
      <w:szCs w:val="20"/>
      <w:lang w:val="ro-RO" w:eastAsia="ro-RO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rsid w:val="009E31D8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locked/>
    <w:rsid w:val="009E31D8"/>
    <w:rPr>
      <w:rFonts w:ascii="Times New Roman" w:hAnsi="Times New Roman" w:cs="Times New Roman"/>
      <w:b/>
      <w:bCs/>
      <w:sz w:val="20"/>
      <w:szCs w:val="20"/>
      <w:lang w:val="ro-RO" w:eastAsia="ro-RO"/>
    </w:rPr>
  </w:style>
  <w:style w:type="paragraph" w:styleId="NormalWeb">
    <w:name w:val="Normal (Web)"/>
    <w:basedOn w:val="Normal"/>
    <w:uiPriority w:val="99"/>
    <w:rsid w:val="00403672"/>
    <w:pPr>
      <w:spacing w:before="100" w:beforeAutospacing="1" w:after="119"/>
    </w:pPr>
    <w:rPr>
      <w:lang w:val="hu-HU"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174"/>
    <w:rPr>
      <w:rFonts w:ascii="Times New Roman" w:eastAsia="Times New Roman" w:hAnsi="Times New Roman"/>
      <w:sz w:val="24"/>
      <w:szCs w:val="24"/>
      <w:lang w:val="ro-RO" w:eastAsia="ro-RO"/>
    </w:rPr>
  </w:style>
  <w:style w:type="paragraph" w:styleId="Titlu4">
    <w:name w:val="heading 4"/>
    <w:basedOn w:val="Normal"/>
    <w:next w:val="Normal"/>
    <w:link w:val="Titlu4Caracter"/>
    <w:uiPriority w:val="99"/>
    <w:qFormat/>
    <w:rsid w:val="003B7174"/>
    <w:pPr>
      <w:keepNext/>
      <w:jc w:val="center"/>
      <w:outlineLvl w:val="3"/>
    </w:pPr>
    <w:rPr>
      <w:b/>
      <w:szCs w:val="20"/>
      <w:lang w:val="en-AU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uiPriority w:val="99"/>
    <w:semiHidden/>
    <w:locked/>
    <w:rsid w:val="003B7174"/>
    <w:rPr>
      <w:rFonts w:ascii="Times New Roman" w:hAnsi="Times New Roman" w:cs="Times New Roman"/>
      <w:b/>
      <w:sz w:val="20"/>
      <w:szCs w:val="20"/>
      <w:lang w:val="en-AU"/>
    </w:rPr>
  </w:style>
  <w:style w:type="paragraph" w:styleId="Subsol">
    <w:name w:val="footer"/>
    <w:basedOn w:val="Normal"/>
    <w:link w:val="SubsolCaracter"/>
    <w:uiPriority w:val="99"/>
    <w:semiHidden/>
    <w:rsid w:val="003B7174"/>
    <w:pPr>
      <w:tabs>
        <w:tab w:val="center" w:pos="4320"/>
        <w:tab w:val="right" w:pos="8640"/>
      </w:tabs>
    </w:pPr>
    <w:rPr>
      <w:szCs w:val="20"/>
    </w:rPr>
  </w:style>
  <w:style w:type="character" w:customStyle="1" w:styleId="SubsolCaracter">
    <w:name w:val="Subsol Caracter"/>
    <w:basedOn w:val="Fontdeparagrafimplicit"/>
    <w:link w:val="Subsol"/>
    <w:uiPriority w:val="99"/>
    <w:semiHidden/>
    <w:locked/>
    <w:rsid w:val="003B7174"/>
    <w:rPr>
      <w:rFonts w:ascii="Times New Roman" w:hAnsi="Times New Roman" w:cs="Times New Roman"/>
      <w:sz w:val="20"/>
      <w:szCs w:val="20"/>
      <w:lang w:val="ro-RO" w:eastAsia="ro-RO"/>
    </w:rPr>
  </w:style>
  <w:style w:type="paragraph" w:styleId="Corptext">
    <w:name w:val="Body Text"/>
    <w:basedOn w:val="Normal"/>
    <w:link w:val="CorptextCaracter"/>
    <w:uiPriority w:val="99"/>
    <w:rsid w:val="003B7174"/>
    <w:pPr>
      <w:spacing w:after="120"/>
    </w:pPr>
    <w:rPr>
      <w:lang w:val="en-US" w:eastAsia="en-US"/>
    </w:rPr>
  </w:style>
  <w:style w:type="character" w:customStyle="1" w:styleId="CorptextCaracter">
    <w:name w:val="Corp text Caracter"/>
    <w:basedOn w:val="Fontdeparagrafimplicit"/>
    <w:link w:val="Corptext"/>
    <w:uiPriority w:val="99"/>
    <w:locked/>
    <w:rsid w:val="003B7174"/>
    <w:rPr>
      <w:rFonts w:ascii="Times New Roman" w:hAnsi="Times New Roman" w:cs="Times New Roman"/>
      <w:sz w:val="24"/>
      <w:szCs w:val="24"/>
    </w:rPr>
  </w:style>
  <w:style w:type="paragraph" w:styleId="Frspaiere">
    <w:name w:val="No Spacing"/>
    <w:uiPriority w:val="99"/>
    <w:qFormat/>
    <w:rsid w:val="003B7174"/>
    <w:rPr>
      <w:lang w:val="ro-RO" w:eastAsia="ro-RO"/>
    </w:rPr>
  </w:style>
  <w:style w:type="paragraph" w:styleId="TextnBalon">
    <w:name w:val="Balloon Text"/>
    <w:basedOn w:val="Normal"/>
    <w:link w:val="TextnBalonCaracter"/>
    <w:uiPriority w:val="99"/>
    <w:semiHidden/>
    <w:rsid w:val="0037060F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locked/>
    <w:rsid w:val="0037060F"/>
    <w:rPr>
      <w:rFonts w:ascii="Tahoma" w:hAnsi="Tahoma" w:cs="Tahoma"/>
      <w:sz w:val="16"/>
      <w:szCs w:val="16"/>
      <w:lang w:val="ro-RO" w:eastAsia="ro-RO"/>
    </w:rPr>
  </w:style>
  <w:style w:type="paragraph" w:styleId="Listparagraf">
    <w:name w:val="List Paragraph"/>
    <w:basedOn w:val="Normal"/>
    <w:uiPriority w:val="99"/>
    <w:qFormat/>
    <w:rsid w:val="00885EBF"/>
    <w:pPr>
      <w:ind w:left="720"/>
      <w:contextualSpacing/>
    </w:pPr>
  </w:style>
  <w:style w:type="character" w:styleId="Textsubstituent">
    <w:name w:val="Placeholder Text"/>
    <w:basedOn w:val="Fontdeparagrafimplicit"/>
    <w:uiPriority w:val="99"/>
    <w:semiHidden/>
    <w:rsid w:val="00EC524D"/>
    <w:rPr>
      <w:rFonts w:cs="Times New Roman"/>
      <w:color w:val="808080"/>
    </w:rPr>
  </w:style>
  <w:style w:type="table" w:styleId="GrilTabel">
    <w:name w:val="Table Grid"/>
    <w:basedOn w:val="TabelNormal"/>
    <w:uiPriority w:val="99"/>
    <w:rsid w:val="00C6275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erincomentariu">
    <w:name w:val="annotation reference"/>
    <w:basedOn w:val="Fontdeparagrafimplicit"/>
    <w:uiPriority w:val="99"/>
    <w:semiHidden/>
    <w:rsid w:val="009E31D8"/>
    <w:rPr>
      <w:rFonts w:cs="Times New Roman"/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rsid w:val="009E31D8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locked/>
    <w:rsid w:val="009E31D8"/>
    <w:rPr>
      <w:rFonts w:ascii="Times New Roman" w:hAnsi="Times New Roman" w:cs="Times New Roman"/>
      <w:sz w:val="20"/>
      <w:szCs w:val="20"/>
      <w:lang w:val="ro-RO" w:eastAsia="ro-RO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rsid w:val="009E31D8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locked/>
    <w:rsid w:val="009E31D8"/>
    <w:rPr>
      <w:rFonts w:ascii="Times New Roman" w:hAnsi="Times New Roman" w:cs="Times New Roman"/>
      <w:b/>
      <w:bCs/>
      <w:sz w:val="20"/>
      <w:szCs w:val="20"/>
      <w:lang w:val="ro-RO" w:eastAsia="ro-RO"/>
    </w:rPr>
  </w:style>
  <w:style w:type="paragraph" w:styleId="NormalWeb">
    <w:name w:val="Normal (Web)"/>
    <w:basedOn w:val="Normal"/>
    <w:uiPriority w:val="99"/>
    <w:rsid w:val="00403672"/>
    <w:pPr>
      <w:spacing w:before="100" w:beforeAutospacing="1" w:after="119"/>
    </w:pPr>
    <w:rPr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8248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8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8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8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986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MunicipiulTG</cp:lastModifiedBy>
  <cp:revision>3</cp:revision>
  <cp:lastPrinted>2014-03-24T11:52:00Z</cp:lastPrinted>
  <dcterms:created xsi:type="dcterms:W3CDTF">2014-03-24T12:45:00Z</dcterms:created>
  <dcterms:modified xsi:type="dcterms:W3CDTF">2014-03-24T13:03:00Z</dcterms:modified>
</cp:coreProperties>
</file>