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B90" w:rsidRDefault="004A7B90" w:rsidP="004A7B90">
      <w:pPr>
        <w:rPr>
          <w:lang w:val="pt-BR"/>
        </w:rPr>
      </w:pPr>
      <w:r>
        <w:rPr>
          <w:lang w:val="pt-BR"/>
        </w:rPr>
        <w:t>ROMÂNIA</w:t>
      </w:r>
      <w:r>
        <w:rPr>
          <w:lang w:val="pt-BR"/>
        </w:rPr>
        <w:tab/>
      </w:r>
      <w:r>
        <w:rPr>
          <w:lang w:val="pt-BR"/>
        </w:rPr>
        <w:tab/>
      </w:r>
      <w:r>
        <w:rPr>
          <w:lang w:val="pt-BR"/>
        </w:rPr>
        <w:tab/>
      </w:r>
      <w:r>
        <w:rPr>
          <w:lang w:val="pt-BR"/>
        </w:rPr>
        <w:tab/>
      </w:r>
      <w:r>
        <w:rPr>
          <w:lang w:val="pt-BR"/>
        </w:rPr>
        <w:tab/>
      </w:r>
      <w:r>
        <w:rPr>
          <w:lang w:val="pt-BR"/>
        </w:rPr>
        <w:tab/>
        <w:t xml:space="preserve">    </w:t>
      </w:r>
      <w:r>
        <w:rPr>
          <w:lang w:val="pt-BR"/>
        </w:rPr>
        <w:tab/>
      </w:r>
      <w:r>
        <w:rPr>
          <w:lang w:val="pt-BR"/>
        </w:rPr>
        <w:tab/>
        <w:t xml:space="preserve">           </w:t>
      </w:r>
      <w:r>
        <w:rPr>
          <w:b/>
          <w:lang w:val="pt-BR"/>
        </w:rPr>
        <w:t>INIŢIATOR:</w:t>
      </w:r>
      <w:r>
        <w:rPr>
          <w:lang w:val="pt-BR"/>
        </w:rPr>
        <w:t xml:space="preserve"> </w:t>
      </w:r>
    </w:p>
    <w:p w:rsidR="004A7B90" w:rsidRDefault="004A7B90" w:rsidP="004A7B90">
      <w:pPr>
        <w:rPr>
          <w:lang w:val="pt-BR"/>
        </w:rPr>
      </w:pPr>
      <w:r>
        <w:rPr>
          <w:lang w:val="pt-BR"/>
        </w:rPr>
        <w:t>JUDEŢUL MUREŞ</w:t>
      </w:r>
      <w:r>
        <w:rPr>
          <w:lang w:val="pt-BR"/>
        </w:rPr>
        <w:tab/>
      </w:r>
      <w:r>
        <w:rPr>
          <w:lang w:val="pt-BR"/>
        </w:rPr>
        <w:tab/>
      </w:r>
      <w:r>
        <w:rPr>
          <w:lang w:val="pt-BR"/>
        </w:rPr>
        <w:tab/>
      </w:r>
      <w:r>
        <w:rPr>
          <w:lang w:val="pt-BR"/>
        </w:rPr>
        <w:tab/>
      </w:r>
      <w:r>
        <w:rPr>
          <w:lang w:val="pt-BR"/>
        </w:rPr>
        <w:tab/>
        <w:t xml:space="preserve">    </w:t>
      </w:r>
      <w:r>
        <w:rPr>
          <w:lang w:val="pt-BR"/>
        </w:rPr>
        <w:tab/>
      </w:r>
      <w:r>
        <w:rPr>
          <w:lang w:val="pt-BR"/>
        </w:rPr>
        <w:tab/>
      </w:r>
      <w:r>
        <w:rPr>
          <w:lang w:val="pt-BR"/>
        </w:rPr>
        <w:tab/>
        <w:t xml:space="preserve">  PRIMAR,</w:t>
      </w:r>
    </w:p>
    <w:p w:rsidR="004A7B90" w:rsidRDefault="004A7B90" w:rsidP="004A7B90">
      <w:pPr>
        <w:rPr>
          <w:lang w:val="en-US"/>
        </w:rPr>
      </w:pPr>
      <w:r>
        <w:rPr>
          <w:lang w:val="en-US"/>
        </w:rPr>
        <w:t xml:space="preserve">MUNICIPIUL TÎRGU-MURES         </w:t>
      </w:r>
      <w:r>
        <w:rPr>
          <w:lang w:val="en-US"/>
        </w:rPr>
        <w:tab/>
      </w:r>
      <w:r>
        <w:rPr>
          <w:lang w:val="en-US"/>
        </w:rPr>
        <w:tab/>
      </w:r>
      <w:r>
        <w:rPr>
          <w:lang w:val="en-US"/>
        </w:rPr>
        <w:tab/>
      </w:r>
      <w:r>
        <w:rPr>
          <w:lang w:val="en-US"/>
        </w:rPr>
        <w:tab/>
        <w:t xml:space="preserve">         </w:t>
      </w:r>
      <w:proofErr w:type="gramStart"/>
      <w:r>
        <w:rPr>
          <w:lang w:val="en-US"/>
        </w:rPr>
        <w:t>dr</w:t>
      </w:r>
      <w:proofErr w:type="gramEnd"/>
      <w:r>
        <w:rPr>
          <w:lang w:val="en-US"/>
        </w:rPr>
        <w:t xml:space="preserve">. </w:t>
      </w:r>
      <w:proofErr w:type="spellStart"/>
      <w:r>
        <w:rPr>
          <w:lang w:val="en-US"/>
        </w:rPr>
        <w:t>Dorin</w:t>
      </w:r>
      <w:proofErr w:type="spellEnd"/>
      <w:r>
        <w:rPr>
          <w:lang w:val="en-US"/>
        </w:rPr>
        <w:t xml:space="preserve"> </w:t>
      </w:r>
      <w:proofErr w:type="spellStart"/>
      <w:r>
        <w:rPr>
          <w:lang w:val="en-US"/>
        </w:rPr>
        <w:t>Florea</w:t>
      </w:r>
      <w:proofErr w:type="spellEnd"/>
      <w:r>
        <w:rPr>
          <w:lang w:val="en-US"/>
        </w:rPr>
        <w:t xml:space="preserve"> </w:t>
      </w:r>
      <w:r>
        <w:rPr>
          <w:lang w:val="en-US"/>
        </w:rPr>
        <w:tab/>
        <w:t xml:space="preserve">     DIRECŢIA COMUNICARE, PROIECTE </w:t>
      </w:r>
    </w:p>
    <w:p w:rsidR="004A7B90" w:rsidRDefault="004A7B90" w:rsidP="004A7B90">
      <w:pPr>
        <w:rPr>
          <w:lang w:val="it-IT"/>
        </w:rPr>
      </w:pPr>
      <w:r>
        <w:rPr>
          <w:lang w:val="it-IT"/>
        </w:rPr>
        <w:t>CU FINANTARE INTERNAŢIONALĂ ŞI</w:t>
      </w:r>
    </w:p>
    <w:p w:rsidR="004A7B90" w:rsidRDefault="004A7B90" w:rsidP="004A7B90">
      <w:pPr>
        <w:rPr>
          <w:lang w:val="it-IT"/>
        </w:rPr>
      </w:pPr>
      <w:r>
        <w:rPr>
          <w:lang w:val="it-IT"/>
        </w:rPr>
        <w:t>RESURSE UMANE</w:t>
      </w:r>
    </w:p>
    <w:p w:rsidR="004A7B90" w:rsidRDefault="004A7B90" w:rsidP="004A7B90">
      <w:pPr>
        <w:rPr>
          <w:b/>
          <w:lang w:val="it-IT"/>
        </w:rPr>
      </w:pPr>
      <w:r>
        <w:rPr>
          <w:lang w:val="it-IT"/>
        </w:rPr>
        <w:t>Nr.               din</w:t>
      </w:r>
      <w:r>
        <w:rPr>
          <w:b/>
          <w:lang w:val="it-IT"/>
        </w:rPr>
        <w:tab/>
      </w:r>
      <w:r>
        <w:rPr>
          <w:b/>
          <w:lang w:val="it-IT"/>
        </w:rPr>
        <w:tab/>
      </w:r>
      <w:r>
        <w:rPr>
          <w:b/>
          <w:lang w:val="it-IT"/>
        </w:rPr>
        <w:tab/>
      </w:r>
    </w:p>
    <w:p w:rsidR="004A7B90" w:rsidRDefault="004A7B90" w:rsidP="004A7B90">
      <w:pPr>
        <w:rPr>
          <w:b/>
          <w:lang w:val="it-IT"/>
        </w:rPr>
      </w:pPr>
    </w:p>
    <w:p w:rsidR="004A7B90" w:rsidRPr="009E606F" w:rsidRDefault="004A7B90" w:rsidP="004A7B90">
      <w:pPr>
        <w:pStyle w:val="Heading4"/>
        <w:rPr>
          <w:sz w:val="28"/>
          <w:lang w:val="it-IT"/>
        </w:rPr>
      </w:pPr>
      <w:r>
        <w:rPr>
          <w:sz w:val="28"/>
          <w:lang w:val="it-IT"/>
        </w:rPr>
        <w:t>EXPUNERE DE MOTIVE</w:t>
      </w:r>
    </w:p>
    <w:p w:rsidR="004A7B90" w:rsidRDefault="004A7B90" w:rsidP="004A7B90">
      <w:pPr>
        <w:spacing w:before="100" w:beforeAutospacing="1" w:after="100" w:afterAutospacing="1"/>
        <w:jc w:val="center"/>
        <w:rPr>
          <w:b/>
          <w:bCs/>
          <w:i/>
          <w:color w:val="000000"/>
        </w:rPr>
      </w:pPr>
      <w:r>
        <w:rPr>
          <w:b/>
          <w:i/>
        </w:rPr>
        <w:t>privind aprobarea</w:t>
      </w:r>
      <w:r>
        <w:rPr>
          <w:b/>
          <w:bCs/>
          <w:i/>
          <w:color w:val="000000"/>
        </w:rPr>
        <w:t xml:space="preserve"> aderării Municipiului </w:t>
      </w:r>
      <w:proofErr w:type="spellStart"/>
      <w:r>
        <w:rPr>
          <w:b/>
          <w:bCs/>
          <w:i/>
          <w:color w:val="000000"/>
        </w:rPr>
        <w:t>Tîrgu-Mureş</w:t>
      </w:r>
      <w:proofErr w:type="spellEnd"/>
      <w:r>
        <w:rPr>
          <w:b/>
          <w:bCs/>
          <w:i/>
          <w:color w:val="000000"/>
        </w:rPr>
        <w:t xml:space="preserve"> la</w:t>
      </w:r>
    </w:p>
    <w:p w:rsidR="004A7B90" w:rsidRDefault="004A7B90" w:rsidP="004A7B90">
      <w:pPr>
        <w:spacing w:before="100" w:beforeAutospacing="1" w:after="100" w:afterAutospacing="1"/>
        <w:jc w:val="center"/>
        <w:rPr>
          <w:b/>
          <w:bCs/>
          <w:i/>
          <w:color w:val="000000"/>
        </w:rPr>
      </w:pPr>
      <w:r>
        <w:rPr>
          <w:b/>
          <w:bCs/>
          <w:i/>
          <w:color w:val="000000"/>
        </w:rPr>
        <w:t>Asociaţia „ORAŞE ENERGIE ROMÂNIA”</w:t>
      </w:r>
    </w:p>
    <w:p w:rsidR="004A7B90" w:rsidRDefault="004A7B90" w:rsidP="004A7B90">
      <w:pPr>
        <w:jc w:val="center"/>
        <w:rPr>
          <w:i/>
          <w:lang w:val="it-IT"/>
        </w:rPr>
      </w:pPr>
    </w:p>
    <w:p w:rsidR="004A7B90" w:rsidRDefault="004A7B90" w:rsidP="004A7B90">
      <w:pPr>
        <w:jc w:val="center"/>
        <w:rPr>
          <w:i/>
          <w:lang w:val="it-IT"/>
        </w:rPr>
      </w:pPr>
    </w:p>
    <w:p w:rsidR="004A7B90" w:rsidRDefault="004A7B90" w:rsidP="004A7B90">
      <w:pPr>
        <w:jc w:val="both"/>
      </w:pPr>
      <w:r>
        <w:rPr>
          <w:lang w:val="it-IT"/>
        </w:rPr>
        <w:tab/>
        <w:t>Muni</w:t>
      </w:r>
      <w:proofErr w:type="spellStart"/>
      <w:r>
        <w:t>cipiul</w:t>
      </w:r>
      <w:proofErr w:type="spellEnd"/>
      <w:r>
        <w:t xml:space="preserve"> </w:t>
      </w:r>
      <w:proofErr w:type="spellStart"/>
      <w:r>
        <w:t>Tîrgu-Mureş</w:t>
      </w:r>
      <w:proofErr w:type="spellEnd"/>
      <w:r>
        <w:t xml:space="preserve"> este permanent preocupat să asigure energia necesară oraşului în condiţii acceptabile pentru populaţie şi  pentru activităţile economice.  </w:t>
      </w:r>
    </w:p>
    <w:p w:rsidR="004A7B90" w:rsidRDefault="004A7B90" w:rsidP="004A7B90">
      <w:pPr>
        <w:ind w:firstLine="720"/>
        <w:jc w:val="both"/>
      </w:pPr>
      <w:r>
        <w:t xml:space="preserve">În acest sens, </w:t>
      </w:r>
      <w:r w:rsidRPr="00EB09D4">
        <w:t xml:space="preserve">Asociaţia </w:t>
      </w:r>
      <w:r w:rsidRPr="00EB09D4">
        <w:rPr>
          <w:bCs/>
          <w:color w:val="000000"/>
        </w:rPr>
        <w:t>„ORAŞE ENERGIE ROMÂNIA”</w:t>
      </w:r>
      <w:r>
        <w:rPr>
          <w:bCs/>
          <w:color w:val="000000"/>
        </w:rPr>
        <w:t xml:space="preserve">, cu sediul în Sibiu, </w:t>
      </w:r>
      <w:r>
        <w:t xml:space="preserve"> promovează o serie de acţiuni care vin să </w:t>
      </w:r>
      <w:proofErr w:type="spellStart"/>
      <w:r>
        <w:t>concure</w:t>
      </w:r>
      <w:proofErr w:type="spellEnd"/>
      <w:r>
        <w:t xml:space="preserve"> la ameliorarea condiţiilor de mediu şi la îmbunătăţirea calităţii vieţii locuitorilor, contribuind la gospodărirea energiei, adică la:</w:t>
      </w:r>
    </w:p>
    <w:p w:rsidR="004A7B90" w:rsidRDefault="004A7B90" w:rsidP="004A7B90">
      <w:pPr>
        <w:pStyle w:val="ListParagraph"/>
        <w:numPr>
          <w:ilvl w:val="0"/>
          <w:numId w:val="2"/>
        </w:numPr>
        <w:jc w:val="both"/>
      </w:pPr>
      <w:r>
        <w:t>Reducerea consumului de energie unde este posibil, garantând confortul spaţiilor de locuit şi a altor imobile, servicii şi produse de calitate pentru populaţie;</w:t>
      </w:r>
    </w:p>
    <w:p w:rsidR="004A7B90" w:rsidRDefault="004A7B90" w:rsidP="004A7B90">
      <w:pPr>
        <w:pStyle w:val="ListParagraph"/>
        <w:numPr>
          <w:ilvl w:val="0"/>
          <w:numId w:val="1"/>
        </w:numPr>
        <w:jc w:val="both"/>
      </w:pPr>
      <w:r>
        <w:t>Producerea şi distribuţia locală mai eficientă a energiei, permiţând utilizarea la maximum a resurselor naţionale şi locale, inclusiv cele reînnoibile.</w:t>
      </w:r>
    </w:p>
    <w:p w:rsidR="004A7B90" w:rsidRPr="008742CA" w:rsidRDefault="004A7B90" w:rsidP="004A7B90">
      <w:pPr>
        <w:ind w:firstLine="708"/>
        <w:jc w:val="both"/>
      </w:pPr>
      <w:r w:rsidRPr="00650876">
        <w:rPr>
          <w:color w:val="333333"/>
        </w:rPr>
        <w:t xml:space="preserve">Asociaţia „Oraşe Energie România” –  OER, a organizat la Braşov ediţia 2011 </w:t>
      </w:r>
      <w:r w:rsidRPr="00650876">
        <w:rPr>
          <w:rStyle w:val="Strong"/>
          <w:color w:val="333333"/>
        </w:rPr>
        <w:t xml:space="preserve"> </w:t>
      </w:r>
      <w:r>
        <w:rPr>
          <w:rStyle w:val="Strong"/>
          <w:color w:val="333333"/>
        </w:rPr>
        <w:t>Conferinţa Anuală</w:t>
      </w:r>
      <w:r w:rsidRPr="00650876">
        <w:rPr>
          <w:rStyle w:val="Strong"/>
          <w:color w:val="333333"/>
        </w:rPr>
        <w:t xml:space="preserve"> OER</w:t>
      </w:r>
      <w:r>
        <w:rPr>
          <w:rStyle w:val="Strong"/>
          <w:color w:val="333333"/>
        </w:rPr>
        <w:t>, la</w:t>
      </w:r>
      <w:r w:rsidRPr="00650876">
        <w:rPr>
          <w:color w:val="333333"/>
        </w:rPr>
        <w:t xml:space="preserve"> acest eveniment </w:t>
      </w:r>
      <w:r>
        <w:rPr>
          <w:color w:val="333333"/>
        </w:rPr>
        <w:t xml:space="preserve">fiind invitaţi şi reprezentaţi ai municipiului </w:t>
      </w:r>
      <w:proofErr w:type="spellStart"/>
      <w:r>
        <w:rPr>
          <w:color w:val="333333"/>
        </w:rPr>
        <w:t>Tîrgu-Mureş</w:t>
      </w:r>
      <w:proofErr w:type="spellEnd"/>
      <w:r>
        <w:rPr>
          <w:color w:val="333333"/>
        </w:rPr>
        <w:t xml:space="preserve">. </w:t>
      </w:r>
      <w:r w:rsidRPr="00E904E1">
        <w:rPr>
          <w:color w:val="333333"/>
        </w:rPr>
        <w:t>Conferinţa OER a pus accentul în principal pe evoluţia şi creşterea importanţei reţelei prin activităţile şi rezultatele membrilor, aducând în prim plan experienţa oraşelor care deţin planificări energetice pe termen mediu şi lung.</w:t>
      </w:r>
    </w:p>
    <w:p w:rsidR="004A7B90" w:rsidRDefault="004A7B90" w:rsidP="004A7B90">
      <w:pPr>
        <w:jc w:val="both"/>
      </w:pPr>
      <w:r>
        <w:tab/>
        <w:t>Unul din obiectivele majore ale asociaţiei este sprijinirea autorităţilor locale în crearea unor structuri locale în domeniul gospodăririi energiei, în conceperea şi în realizarea unei politici energetice locale.</w:t>
      </w:r>
    </w:p>
    <w:p w:rsidR="004A7B90" w:rsidRDefault="004A7B90" w:rsidP="004A7B90">
      <w:pPr>
        <w:ind w:firstLine="708"/>
        <w:jc w:val="both"/>
      </w:pPr>
      <w:r>
        <w:t xml:space="preserve">Astfel, aderarea Municipiului </w:t>
      </w:r>
      <w:proofErr w:type="spellStart"/>
      <w:r>
        <w:t>Tîrgu-Mureş</w:t>
      </w:r>
      <w:proofErr w:type="spellEnd"/>
      <w:r>
        <w:t xml:space="preserve"> la această asociaţie este necesară pentru a sprijini implementarea la nivelul autorităţii locale a politicilor energetice. Această aderare nu se poate realiza decât cu acordul Consiliului Local, organ deliberativ al autorităţii locale, care aprobă această adeziune şi împuterniceşte pe un reprezentant legal al autorităţii publice locale să semneze Cererea de înscriere în Asociaţia „</w:t>
      </w:r>
      <w:r w:rsidRPr="00650876">
        <w:rPr>
          <w:color w:val="333333"/>
        </w:rPr>
        <w:t>Oraşe Energie România</w:t>
      </w:r>
      <w:r>
        <w:t>”.</w:t>
      </w:r>
    </w:p>
    <w:p w:rsidR="004A7B90" w:rsidRPr="00B627B8" w:rsidRDefault="004A7B90" w:rsidP="004A7B90">
      <w:pPr>
        <w:ind w:firstLine="708"/>
        <w:jc w:val="both"/>
      </w:pPr>
      <w:r w:rsidRPr="00682D5B">
        <w:t>Având în vedere cele prezentate mai sus</w:t>
      </w:r>
      <w:r>
        <w:t>,</w:t>
      </w:r>
      <w:r w:rsidRPr="00682D5B">
        <w:t xml:space="preserve"> </w:t>
      </w:r>
      <w:r w:rsidRPr="00B627B8">
        <w:rPr>
          <w:color w:val="000000"/>
        </w:rPr>
        <w:t xml:space="preserve">propunem Consiliului Local Municipal </w:t>
      </w:r>
      <w:proofErr w:type="spellStart"/>
      <w:r w:rsidRPr="00B627B8">
        <w:rPr>
          <w:color w:val="000000"/>
        </w:rPr>
        <w:t>Tîrgu-Mureş</w:t>
      </w:r>
      <w:proofErr w:type="spellEnd"/>
      <w:r w:rsidRPr="00B627B8">
        <w:rPr>
          <w:color w:val="000000"/>
        </w:rPr>
        <w:t xml:space="preserve"> aprobarea proiectului de hotărâre alăturat.</w:t>
      </w:r>
    </w:p>
    <w:p w:rsidR="004A7B90" w:rsidRDefault="004A7B90" w:rsidP="004A7B90">
      <w:pPr>
        <w:jc w:val="both"/>
      </w:pPr>
    </w:p>
    <w:p w:rsidR="004A7B90" w:rsidRDefault="004A7B90" w:rsidP="004A7B90">
      <w:pPr>
        <w:ind w:left="5760" w:firstLine="720"/>
        <w:jc w:val="both"/>
      </w:pPr>
      <w:r>
        <w:t xml:space="preserve">  Aviz favorabil:</w:t>
      </w:r>
    </w:p>
    <w:p w:rsidR="004A7B90" w:rsidRDefault="004A7B90" w:rsidP="004A7B90">
      <w:pPr>
        <w:ind w:firstLine="708"/>
        <w:jc w:val="both"/>
      </w:pPr>
    </w:p>
    <w:p w:rsidR="004A7B90" w:rsidRDefault="004A7B90" w:rsidP="004A7B90">
      <w:pPr>
        <w:pStyle w:val="BodyText"/>
        <w:jc w:val="both"/>
        <w:rPr>
          <w:b/>
          <w:color w:val="000000"/>
          <w:lang w:val="ro-RO"/>
        </w:rPr>
      </w:pP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b/>
          <w:color w:val="000000"/>
          <w:lang w:val="ro-RO"/>
        </w:rPr>
        <w:t>Director executiv,</w:t>
      </w:r>
    </w:p>
    <w:p w:rsidR="004A7B90" w:rsidRDefault="004A7B90" w:rsidP="004A7B90">
      <w:pPr>
        <w:pStyle w:val="BodyText"/>
        <w:jc w:val="both"/>
        <w:rPr>
          <w:b/>
          <w:color w:val="000000"/>
          <w:lang w:val="ro-RO"/>
        </w:rPr>
      </w:pPr>
      <w:r>
        <w:rPr>
          <w:b/>
          <w:color w:val="000000"/>
          <w:lang w:val="ro-RO"/>
        </w:rPr>
        <w:t xml:space="preserve">      </w:t>
      </w:r>
      <w:r>
        <w:rPr>
          <w:b/>
          <w:color w:val="000000"/>
          <w:lang w:val="ro-RO"/>
        </w:rPr>
        <w:tab/>
      </w:r>
      <w:r>
        <w:rPr>
          <w:b/>
          <w:color w:val="000000"/>
          <w:lang w:val="ro-RO"/>
        </w:rPr>
        <w:tab/>
      </w:r>
      <w:r>
        <w:rPr>
          <w:b/>
          <w:color w:val="000000"/>
          <w:lang w:val="ro-RO"/>
        </w:rPr>
        <w:tab/>
      </w:r>
      <w:r>
        <w:rPr>
          <w:b/>
          <w:color w:val="000000"/>
          <w:lang w:val="ro-RO"/>
        </w:rPr>
        <w:tab/>
      </w:r>
      <w:r>
        <w:rPr>
          <w:b/>
          <w:color w:val="000000"/>
          <w:lang w:val="ro-RO"/>
        </w:rPr>
        <w:tab/>
      </w:r>
      <w:r>
        <w:rPr>
          <w:b/>
          <w:color w:val="000000"/>
          <w:lang w:val="ro-RO"/>
        </w:rPr>
        <w:tab/>
      </w:r>
      <w:r>
        <w:rPr>
          <w:b/>
          <w:color w:val="000000"/>
          <w:lang w:val="ro-RO"/>
        </w:rPr>
        <w:tab/>
      </w:r>
      <w:r>
        <w:rPr>
          <w:b/>
          <w:color w:val="000000"/>
          <w:lang w:val="ro-RO"/>
        </w:rPr>
        <w:tab/>
      </w:r>
      <w:r>
        <w:rPr>
          <w:b/>
          <w:color w:val="000000"/>
          <w:lang w:val="ro-RO"/>
        </w:rPr>
        <w:tab/>
      </w:r>
      <w:proofErr w:type="spellStart"/>
      <w:r>
        <w:rPr>
          <w:b/>
          <w:color w:val="000000"/>
          <w:lang w:val="ro-RO"/>
        </w:rPr>
        <w:t>Korpadi</w:t>
      </w:r>
      <w:proofErr w:type="spellEnd"/>
      <w:r>
        <w:rPr>
          <w:b/>
          <w:color w:val="000000"/>
          <w:lang w:val="ro-RO"/>
        </w:rPr>
        <w:t xml:space="preserve"> </w:t>
      </w:r>
      <w:proofErr w:type="spellStart"/>
      <w:r>
        <w:rPr>
          <w:b/>
          <w:color w:val="000000"/>
          <w:lang w:val="ro-RO"/>
        </w:rPr>
        <w:t>György</w:t>
      </w:r>
      <w:proofErr w:type="spellEnd"/>
    </w:p>
    <w:p w:rsidR="004A7B90" w:rsidRDefault="004A7B90" w:rsidP="004A7B90">
      <w:pPr>
        <w:pStyle w:val="BodyText"/>
        <w:jc w:val="both"/>
        <w:rPr>
          <w:b/>
          <w:color w:val="000000"/>
          <w:lang w:val="ro-RO"/>
        </w:rPr>
      </w:pPr>
    </w:p>
    <w:p w:rsidR="004A7B90" w:rsidRDefault="004A7B90" w:rsidP="004A7B90">
      <w:pPr>
        <w:pStyle w:val="NoSpacing"/>
        <w:ind w:left="5664" w:firstLine="708"/>
        <w:rPr>
          <w:rFonts w:ascii="Times New Roman" w:hAnsi="Times New Roman"/>
          <w:b/>
          <w:sz w:val="24"/>
          <w:szCs w:val="24"/>
        </w:rPr>
      </w:pPr>
      <w:r>
        <w:rPr>
          <w:rFonts w:ascii="Times New Roman" w:hAnsi="Times New Roman"/>
          <w:b/>
          <w:sz w:val="24"/>
          <w:szCs w:val="24"/>
        </w:rPr>
        <w:t>Şef serviciu S.P.F.I.,</w:t>
      </w:r>
    </w:p>
    <w:p w:rsidR="004A7B90" w:rsidRDefault="004A7B90" w:rsidP="004A7B90">
      <w:pPr>
        <w:pStyle w:val="NoSpacing"/>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Ijac</w:t>
      </w:r>
      <w:proofErr w:type="spellEnd"/>
      <w:r>
        <w:rPr>
          <w:rFonts w:ascii="Times New Roman" w:hAnsi="Times New Roman"/>
          <w:b/>
          <w:sz w:val="24"/>
          <w:szCs w:val="24"/>
        </w:rPr>
        <w:t xml:space="preserve"> Dana</w:t>
      </w:r>
    </w:p>
    <w:p w:rsidR="004A7B90" w:rsidRPr="000B66AD" w:rsidRDefault="004A7B90" w:rsidP="004A7B90">
      <w:pPr>
        <w:ind w:firstLine="720"/>
        <w:jc w:val="both"/>
      </w:pPr>
      <w:r w:rsidRPr="000B66AD">
        <w:lastRenderedPageBreak/>
        <w:t xml:space="preserve">În temeiul art. </w:t>
      </w:r>
      <w:r>
        <w:t>5</w:t>
      </w:r>
      <w:r w:rsidRPr="000B66AD">
        <w:t xml:space="preserve">1 din Regulamentul de organizare şi funcţionare a Consiliului local municipal </w:t>
      </w:r>
      <w:proofErr w:type="spellStart"/>
      <w:r w:rsidRPr="000B66AD">
        <w:t>Tîrgu</w:t>
      </w:r>
      <w:proofErr w:type="spellEnd"/>
      <w:r w:rsidRPr="000B66AD">
        <w:t xml:space="preserve"> Mureş, </w:t>
      </w:r>
    </w:p>
    <w:p w:rsidR="004A7B90" w:rsidRPr="000B66AD" w:rsidRDefault="004A7B90" w:rsidP="004A7B90">
      <w:pPr>
        <w:ind w:firstLine="720"/>
        <w:jc w:val="both"/>
      </w:pPr>
      <w:r w:rsidRPr="000B66AD">
        <w:t>Comisiile de specialitate ale autorităţii publice deliberative, în conformitate cu art. 54, alin. (4) din Legea nr. 215/2001 privind administraţia publică locală, republicată, prezintă următorul raport:</w:t>
      </w:r>
    </w:p>
    <w:p w:rsidR="004A7B90" w:rsidRPr="000B66AD" w:rsidRDefault="004A7B90" w:rsidP="004A7B90">
      <w:pPr>
        <w:pStyle w:val="BodyTextIndent"/>
      </w:pPr>
    </w:p>
    <w:p w:rsidR="004A7B90" w:rsidRPr="000B66AD" w:rsidRDefault="004A7B90" w:rsidP="004A7B90">
      <w:pPr>
        <w:ind w:firstLine="720"/>
        <w:jc w:val="both"/>
      </w:pPr>
      <w:r w:rsidRPr="000B66AD">
        <w:t>1. Comisia de studii, prognoze economico-sociale, buget-finanţe şi administrarea domeniului public şi privat al municipiului.</w:t>
      </w:r>
    </w:p>
    <w:p w:rsidR="004A7B90" w:rsidRPr="000B66AD" w:rsidRDefault="004A7B90" w:rsidP="004A7B90">
      <w:pPr>
        <w:ind w:firstLine="720"/>
        <w:jc w:val="both"/>
        <w:rPr>
          <w:lang w:val="hu-HU"/>
        </w:rPr>
      </w:pPr>
    </w:p>
    <w:p w:rsidR="004A7B90" w:rsidRPr="000B66AD" w:rsidRDefault="004A7B90" w:rsidP="004A7B90">
      <w:pPr>
        <w:jc w:val="both"/>
        <w:rPr>
          <w:lang w:val="hu-HU"/>
        </w:rPr>
      </w:pPr>
    </w:p>
    <w:p w:rsidR="004A7B90" w:rsidRPr="000B66AD" w:rsidRDefault="004A7B90" w:rsidP="004A7B90">
      <w:pPr>
        <w:ind w:firstLine="720"/>
        <w:jc w:val="both"/>
        <w:rPr>
          <w:lang w:val="hu-HU"/>
        </w:rPr>
      </w:pPr>
    </w:p>
    <w:p w:rsidR="004A7B90" w:rsidRPr="000B66AD" w:rsidRDefault="004A7B90" w:rsidP="004A7B90">
      <w:pPr>
        <w:pStyle w:val="BodyTextIndent2"/>
      </w:pPr>
      <w:r w:rsidRPr="000B66AD">
        <w:t>Preşedinte</w:t>
      </w:r>
      <w:r w:rsidRPr="000B66AD">
        <w:tab/>
      </w:r>
      <w:r>
        <w:t xml:space="preserve">   </w:t>
      </w:r>
      <w:r>
        <w:tab/>
      </w:r>
      <w:r>
        <w:tab/>
      </w:r>
      <w:r>
        <w:tab/>
      </w:r>
      <w:r>
        <w:tab/>
      </w:r>
      <w:r>
        <w:tab/>
      </w:r>
      <w:r>
        <w:tab/>
      </w:r>
      <w:r>
        <w:tab/>
      </w:r>
      <w:r w:rsidRPr="000B66AD">
        <w:t>Secretar</w:t>
      </w:r>
    </w:p>
    <w:p w:rsidR="004A7B90" w:rsidRDefault="004A7B90" w:rsidP="004A7B90">
      <w:pPr>
        <w:jc w:val="both"/>
        <w:rPr>
          <w:color w:val="000000"/>
        </w:rPr>
      </w:pPr>
      <w:r w:rsidRPr="000B66AD">
        <w:t xml:space="preserve">  </w:t>
      </w:r>
      <w:r w:rsidRPr="0005567F">
        <w:t>dr</w:t>
      </w:r>
      <w:r>
        <w:t>. ing.</w:t>
      </w:r>
      <w:r w:rsidRPr="000E5282">
        <w:rPr>
          <w:color w:val="FFFFFF"/>
        </w:rPr>
        <w:t xml:space="preserve"> </w:t>
      </w:r>
      <w:proofErr w:type="spellStart"/>
      <w:r>
        <w:rPr>
          <w:color w:val="000000"/>
        </w:rPr>
        <w:t>Kolozsvári</w:t>
      </w:r>
      <w:proofErr w:type="spellEnd"/>
      <w:r>
        <w:rPr>
          <w:color w:val="000000"/>
        </w:rPr>
        <w:t xml:space="preserve"> Zoltán </w:t>
      </w:r>
      <w:proofErr w:type="spellStart"/>
      <w:r>
        <w:rPr>
          <w:color w:val="000000"/>
        </w:rPr>
        <w:t>Csaba</w:t>
      </w:r>
      <w:proofErr w:type="spellEnd"/>
      <w:r>
        <w:rPr>
          <w:color w:val="000000"/>
        </w:rPr>
        <w:t xml:space="preserve">                                            prof. Matei Dumitru</w:t>
      </w:r>
    </w:p>
    <w:p w:rsidR="004A7B90" w:rsidRPr="00D83761" w:rsidRDefault="004A7B90" w:rsidP="004A7B90">
      <w:pPr>
        <w:jc w:val="both"/>
        <w:rPr>
          <w:color w:val="000000"/>
          <w:lang w:val="hu-HU"/>
        </w:rPr>
      </w:pPr>
    </w:p>
    <w:p w:rsidR="004A7B90" w:rsidRPr="000B66AD" w:rsidRDefault="004A7B90" w:rsidP="004A7B90">
      <w:pPr>
        <w:ind w:firstLine="720"/>
        <w:jc w:val="both"/>
      </w:pPr>
      <w:r w:rsidRPr="000B66AD">
        <w:rPr>
          <w:lang w:val="hu-HU"/>
        </w:rPr>
        <w:t xml:space="preserve">2. </w:t>
      </w:r>
      <w:r w:rsidRPr="000B66AD">
        <w:t>Comisia de organizare şi dezvoltare urbanistică, realizarea lucrărilor publice, protecţia mediului înconjurător, conservarea monumentelor istorice şi de arhitectură.</w:t>
      </w:r>
    </w:p>
    <w:p w:rsidR="004A7B90" w:rsidRPr="000B66AD" w:rsidRDefault="004A7B90" w:rsidP="004A7B90">
      <w:pPr>
        <w:jc w:val="both"/>
      </w:pPr>
    </w:p>
    <w:p w:rsidR="004A7B90" w:rsidRPr="000B66AD" w:rsidRDefault="004A7B90" w:rsidP="004A7B90">
      <w:pPr>
        <w:ind w:firstLine="720"/>
        <w:jc w:val="both"/>
      </w:pPr>
    </w:p>
    <w:p w:rsidR="004A7B90" w:rsidRPr="000B66AD" w:rsidRDefault="004A7B90" w:rsidP="004A7B90">
      <w:pPr>
        <w:ind w:firstLine="720"/>
        <w:jc w:val="both"/>
      </w:pPr>
    </w:p>
    <w:p w:rsidR="004A7B90" w:rsidRPr="000B66AD" w:rsidRDefault="004A7B90" w:rsidP="004A7B90">
      <w:pPr>
        <w:jc w:val="both"/>
      </w:pPr>
    </w:p>
    <w:p w:rsidR="004A7B90" w:rsidRDefault="004A7B90" w:rsidP="004A7B90">
      <w:pPr>
        <w:ind w:firstLine="720"/>
        <w:jc w:val="both"/>
      </w:pPr>
      <w:r w:rsidRPr="000B66AD">
        <w:t>Preşedinte</w:t>
      </w:r>
      <w:r w:rsidRPr="000B66AD">
        <w:tab/>
      </w:r>
      <w:r w:rsidRPr="000B66AD">
        <w:tab/>
      </w:r>
      <w:r w:rsidRPr="000B66AD">
        <w:tab/>
      </w:r>
      <w:r w:rsidRPr="000B66AD">
        <w:tab/>
      </w:r>
      <w:r w:rsidRPr="000B66AD">
        <w:tab/>
      </w:r>
      <w:r w:rsidRPr="000B66AD">
        <w:tab/>
      </w:r>
      <w:r w:rsidRPr="000B66AD">
        <w:tab/>
        <w:t>Secretar</w:t>
      </w:r>
    </w:p>
    <w:p w:rsidR="004A7B90" w:rsidRPr="000B66AD" w:rsidRDefault="004A7B90" w:rsidP="004A7B90">
      <w:pPr>
        <w:jc w:val="both"/>
        <w:rPr>
          <w:lang w:val="fr-FR"/>
        </w:rPr>
      </w:pPr>
      <w:r>
        <w:t xml:space="preserve">  ing. </w:t>
      </w:r>
      <w:proofErr w:type="spellStart"/>
      <w:r>
        <w:t>Törzsök</w:t>
      </w:r>
      <w:proofErr w:type="spellEnd"/>
      <w:r>
        <w:t xml:space="preserve"> </w:t>
      </w:r>
      <w:proofErr w:type="spellStart"/>
      <w:r>
        <w:t>Sándor</w:t>
      </w:r>
      <w:proofErr w:type="spellEnd"/>
      <w:r>
        <w:t xml:space="preserve"> </w:t>
      </w:r>
      <w:proofErr w:type="spellStart"/>
      <w:r>
        <w:t>László</w:t>
      </w:r>
      <w:proofErr w:type="spellEnd"/>
      <w:r>
        <w:tab/>
      </w:r>
      <w:r>
        <w:tab/>
      </w:r>
      <w:r>
        <w:tab/>
      </w:r>
      <w:r>
        <w:tab/>
      </w:r>
      <w:r>
        <w:tab/>
        <w:t xml:space="preserve">  ing. Maior Sergiu Claudiu</w:t>
      </w:r>
    </w:p>
    <w:p w:rsidR="004A7B90" w:rsidRPr="000B66AD" w:rsidRDefault="004A7B90" w:rsidP="004A7B90">
      <w:pPr>
        <w:jc w:val="both"/>
        <w:rPr>
          <w:color w:val="FFFFFF"/>
        </w:rPr>
      </w:pPr>
      <w:r w:rsidRPr="000B66AD">
        <w:rPr>
          <w:color w:val="FFFFFF"/>
        </w:rPr>
        <w:t xml:space="preserve">ing. </w:t>
      </w:r>
      <w:proofErr w:type="spellStart"/>
      <w:r w:rsidRPr="000B66AD">
        <w:rPr>
          <w:color w:val="FFFFFF"/>
        </w:rPr>
        <w:t>Torzsok</w:t>
      </w:r>
      <w:proofErr w:type="spellEnd"/>
      <w:r w:rsidRPr="000B66AD">
        <w:rPr>
          <w:color w:val="FFFFFF"/>
        </w:rPr>
        <w:t xml:space="preserve"> </w:t>
      </w:r>
      <w:proofErr w:type="spellStart"/>
      <w:r w:rsidRPr="000B66AD">
        <w:rPr>
          <w:color w:val="FFFFFF"/>
        </w:rPr>
        <w:t>Sandor</w:t>
      </w:r>
      <w:proofErr w:type="spellEnd"/>
      <w:r w:rsidRPr="000B66AD">
        <w:rPr>
          <w:color w:val="FFFFFF"/>
        </w:rPr>
        <w:t xml:space="preserve"> </w:t>
      </w:r>
      <w:proofErr w:type="spellStart"/>
      <w:r w:rsidRPr="000B66AD">
        <w:rPr>
          <w:color w:val="FFFFFF"/>
        </w:rPr>
        <w:t>Laszlo</w:t>
      </w:r>
      <w:proofErr w:type="spellEnd"/>
      <w:r w:rsidRPr="000B66AD">
        <w:rPr>
          <w:color w:val="FFFFFF"/>
        </w:rPr>
        <w:tab/>
      </w:r>
      <w:r w:rsidRPr="000B66AD">
        <w:rPr>
          <w:color w:val="FFFFFF"/>
        </w:rPr>
        <w:tab/>
      </w:r>
      <w:r w:rsidRPr="000B66AD">
        <w:rPr>
          <w:color w:val="FFFFFF"/>
        </w:rPr>
        <w:tab/>
      </w:r>
      <w:r w:rsidRPr="000B66AD">
        <w:rPr>
          <w:color w:val="FFFFFF"/>
        </w:rPr>
        <w:tab/>
        <w:t xml:space="preserve"> ing. </w:t>
      </w:r>
      <w:proofErr w:type="spellStart"/>
      <w:r w:rsidRPr="000B66AD">
        <w:rPr>
          <w:color w:val="FFFFFF"/>
        </w:rPr>
        <w:t>Moraru</w:t>
      </w:r>
      <w:proofErr w:type="spellEnd"/>
      <w:r w:rsidRPr="000B66AD">
        <w:rPr>
          <w:color w:val="FFFFFF"/>
        </w:rPr>
        <w:t xml:space="preserve"> Octavian</w:t>
      </w:r>
    </w:p>
    <w:p w:rsidR="004A7B90" w:rsidRPr="000B66AD" w:rsidRDefault="004A7B90" w:rsidP="004A7B90">
      <w:pPr>
        <w:ind w:firstLine="720"/>
        <w:jc w:val="both"/>
      </w:pPr>
    </w:p>
    <w:p w:rsidR="004A7B90" w:rsidRPr="000B66AD" w:rsidRDefault="004A7B90" w:rsidP="004A7B90">
      <w:pPr>
        <w:jc w:val="both"/>
      </w:pPr>
    </w:p>
    <w:p w:rsidR="004A7B90" w:rsidRPr="000B66AD" w:rsidRDefault="004A7B90" w:rsidP="004A7B90">
      <w:pPr>
        <w:ind w:firstLine="720"/>
        <w:jc w:val="both"/>
        <w:rPr>
          <w:lang w:val="hu-HU"/>
        </w:rPr>
      </w:pPr>
      <w:r w:rsidRPr="000B66AD">
        <w:t xml:space="preserve">3. </w:t>
      </w:r>
      <w:r w:rsidRPr="000B66AD">
        <w:rPr>
          <w:lang w:val="hu-HU"/>
        </w:rPr>
        <w:t>Comisia pentru servicii publice şi comerţ.</w:t>
      </w:r>
    </w:p>
    <w:p w:rsidR="004A7B90" w:rsidRPr="000B66AD" w:rsidRDefault="004A7B90" w:rsidP="004A7B90">
      <w:pPr>
        <w:ind w:firstLine="720"/>
        <w:jc w:val="both"/>
      </w:pPr>
    </w:p>
    <w:p w:rsidR="004A7B90" w:rsidRPr="000B66AD" w:rsidRDefault="004A7B90" w:rsidP="004A7B90">
      <w:pPr>
        <w:jc w:val="both"/>
        <w:rPr>
          <w:lang w:val="hu-HU"/>
        </w:rPr>
      </w:pPr>
    </w:p>
    <w:p w:rsidR="004A7B90" w:rsidRPr="000B66AD" w:rsidRDefault="004A7B90" w:rsidP="004A7B90">
      <w:pPr>
        <w:jc w:val="both"/>
        <w:rPr>
          <w:lang w:val="hu-HU"/>
        </w:rPr>
      </w:pPr>
    </w:p>
    <w:p w:rsidR="004A7B90" w:rsidRPr="000B66AD" w:rsidRDefault="004A7B90" w:rsidP="004A7B90">
      <w:pPr>
        <w:ind w:firstLine="720"/>
        <w:jc w:val="both"/>
      </w:pPr>
      <w:r w:rsidRPr="000B66AD">
        <w:t>Preşedinte</w:t>
      </w:r>
      <w:r w:rsidRPr="000B66AD">
        <w:tab/>
      </w:r>
      <w:r w:rsidRPr="000B66AD">
        <w:tab/>
      </w:r>
      <w:r w:rsidRPr="000B66AD">
        <w:tab/>
      </w:r>
      <w:r w:rsidRPr="000B66AD">
        <w:tab/>
      </w:r>
      <w:r w:rsidRPr="000B66AD">
        <w:tab/>
      </w:r>
      <w:r w:rsidRPr="000B66AD">
        <w:tab/>
      </w:r>
      <w:r w:rsidRPr="000B66AD">
        <w:tab/>
        <w:t>Secretar</w:t>
      </w:r>
    </w:p>
    <w:p w:rsidR="004A7B90" w:rsidRPr="009225F6" w:rsidRDefault="004A7B90" w:rsidP="004A7B90">
      <w:pPr>
        <w:jc w:val="both"/>
        <w:rPr>
          <w:color w:val="000000"/>
          <w:lang w:val="hu-HU"/>
        </w:rPr>
      </w:pPr>
      <w:r>
        <w:rPr>
          <w:color w:val="FFFFFF"/>
        </w:rPr>
        <w:t xml:space="preserve">      </w:t>
      </w:r>
      <w:r>
        <w:rPr>
          <w:color w:val="000000"/>
        </w:rPr>
        <w:t xml:space="preserve">  </w:t>
      </w:r>
      <w:proofErr w:type="spellStart"/>
      <w:r>
        <w:rPr>
          <w:color w:val="000000"/>
        </w:rPr>
        <w:t>jrs</w:t>
      </w:r>
      <w:proofErr w:type="spellEnd"/>
      <w:r>
        <w:rPr>
          <w:color w:val="000000"/>
        </w:rPr>
        <w:t xml:space="preserve">. </w:t>
      </w:r>
      <w:proofErr w:type="spellStart"/>
      <w:r w:rsidRPr="009225F6">
        <w:rPr>
          <w:color w:val="000000"/>
        </w:rPr>
        <w:t>Vlas</w:t>
      </w:r>
      <w:proofErr w:type="spellEnd"/>
      <w:r w:rsidRPr="009225F6">
        <w:rPr>
          <w:color w:val="000000"/>
        </w:rPr>
        <w:t xml:space="preserve"> Florin</w:t>
      </w:r>
      <w:r w:rsidRPr="009225F6">
        <w:rPr>
          <w:color w:val="000000"/>
        </w:rPr>
        <w:tab/>
      </w:r>
      <w:r w:rsidRPr="009225F6">
        <w:rPr>
          <w:color w:val="000000"/>
        </w:rPr>
        <w:tab/>
      </w:r>
      <w:r w:rsidRPr="009225F6">
        <w:rPr>
          <w:color w:val="000000"/>
        </w:rPr>
        <w:tab/>
      </w:r>
      <w:r w:rsidRPr="009225F6">
        <w:rPr>
          <w:color w:val="000000"/>
        </w:rPr>
        <w:tab/>
      </w:r>
      <w:r w:rsidRPr="009225F6">
        <w:rPr>
          <w:color w:val="000000"/>
        </w:rPr>
        <w:tab/>
      </w:r>
      <w:r>
        <w:rPr>
          <w:color w:val="000000"/>
        </w:rPr>
        <w:t xml:space="preserve">          </w:t>
      </w:r>
      <w:proofErr w:type="spellStart"/>
      <w:r>
        <w:rPr>
          <w:color w:val="000000"/>
        </w:rPr>
        <w:t>psih</w:t>
      </w:r>
      <w:proofErr w:type="spellEnd"/>
      <w:r>
        <w:rPr>
          <w:color w:val="000000"/>
        </w:rPr>
        <w:t>. Roman Ioana Dana</w:t>
      </w:r>
    </w:p>
    <w:p w:rsidR="004A7B90" w:rsidRPr="000B66AD" w:rsidRDefault="004A7B90" w:rsidP="004A7B90">
      <w:pPr>
        <w:ind w:firstLine="720"/>
        <w:jc w:val="both"/>
        <w:rPr>
          <w:lang w:val="hu-HU"/>
        </w:rPr>
      </w:pPr>
    </w:p>
    <w:p w:rsidR="004A7B90" w:rsidRDefault="004A7B90" w:rsidP="004A7B90">
      <w:pPr>
        <w:ind w:firstLine="720"/>
        <w:jc w:val="both"/>
        <w:rPr>
          <w:lang w:val="hu-HU"/>
        </w:rPr>
      </w:pPr>
    </w:p>
    <w:p w:rsidR="004A7B90" w:rsidRPr="000B66AD" w:rsidRDefault="004A7B90" w:rsidP="004A7B90">
      <w:pPr>
        <w:ind w:firstLine="720"/>
        <w:jc w:val="both"/>
        <w:rPr>
          <w:lang w:val="hu-HU"/>
        </w:rPr>
      </w:pPr>
    </w:p>
    <w:p w:rsidR="004A7B90" w:rsidRPr="000B66AD" w:rsidRDefault="004A7B90" w:rsidP="004A7B90">
      <w:pPr>
        <w:ind w:firstLine="720"/>
        <w:jc w:val="both"/>
      </w:pPr>
      <w:r w:rsidRPr="000B66AD">
        <w:rPr>
          <w:lang w:val="hu-HU"/>
        </w:rPr>
        <w:t xml:space="preserve">4. </w:t>
      </w:r>
      <w:r w:rsidRPr="000B66AD">
        <w:t>Comisia pentru activităţi ştiinţifice, învăţământ, sănătate, cultură, sport, agrement şi integrare europeană.</w:t>
      </w:r>
    </w:p>
    <w:p w:rsidR="004A7B90" w:rsidRPr="000B66AD" w:rsidRDefault="004A7B90" w:rsidP="004A7B90">
      <w:pPr>
        <w:jc w:val="both"/>
      </w:pPr>
    </w:p>
    <w:p w:rsidR="004A7B90" w:rsidRPr="000B66AD" w:rsidRDefault="004A7B90" w:rsidP="004A7B90">
      <w:pPr>
        <w:ind w:firstLine="720"/>
        <w:jc w:val="both"/>
      </w:pPr>
      <w:r w:rsidRPr="000B66AD">
        <w:t>Preşedinte</w:t>
      </w:r>
      <w:r w:rsidRPr="000B66AD">
        <w:tab/>
      </w:r>
      <w:r w:rsidRPr="000B66AD">
        <w:tab/>
      </w:r>
      <w:r w:rsidRPr="000B66AD">
        <w:tab/>
      </w:r>
      <w:r w:rsidRPr="000B66AD">
        <w:tab/>
      </w:r>
      <w:r w:rsidRPr="000B66AD">
        <w:tab/>
      </w:r>
      <w:r w:rsidRPr="000B66AD">
        <w:tab/>
      </w:r>
      <w:r w:rsidRPr="000B66AD">
        <w:tab/>
        <w:t>Secretar</w:t>
      </w:r>
    </w:p>
    <w:p w:rsidR="004A7B90" w:rsidRPr="009225F6" w:rsidRDefault="004A7B90" w:rsidP="004A7B90">
      <w:pPr>
        <w:jc w:val="both"/>
      </w:pPr>
      <w:r>
        <w:t xml:space="preserve"> </w:t>
      </w:r>
      <w:r w:rsidRPr="000B66AD">
        <w:t xml:space="preserve">   </w:t>
      </w:r>
      <w:r>
        <w:t xml:space="preserve">     dr. Ioan Sita</w:t>
      </w:r>
      <w:r>
        <w:tab/>
      </w:r>
      <w:r>
        <w:tab/>
        <w:t xml:space="preserve">                                             prof. </w:t>
      </w:r>
      <w:proofErr w:type="spellStart"/>
      <w:r>
        <w:t>Bálint</w:t>
      </w:r>
      <w:proofErr w:type="spellEnd"/>
      <w:r>
        <w:t xml:space="preserve"> Ştefan                                                                                                             </w:t>
      </w:r>
    </w:p>
    <w:p w:rsidR="004A7B90" w:rsidRPr="000B66AD" w:rsidRDefault="004A7B90" w:rsidP="004A7B90">
      <w:pPr>
        <w:jc w:val="both"/>
      </w:pPr>
      <w:r>
        <w:t xml:space="preserve"> </w:t>
      </w:r>
    </w:p>
    <w:p w:rsidR="004A7B90" w:rsidRPr="000B66AD" w:rsidRDefault="004A7B90" w:rsidP="004A7B90">
      <w:pPr>
        <w:jc w:val="both"/>
      </w:pPr>
    </w:p>
    <w:p w:rsidR="004A7B90" w:rsidRPr="000B66AD" w:rsidRDefault="004A7B90" w:rsidP="004A7B90">
      <w:pPr>
        <w:ind w:firstLine="720"/>
        <w:jc w:val="both"/>
      </w:pPr>
      <w:r w:rsidRPr="000B66AD">
        <w:t>5. Comisia pentru administraţie publică locală, protecţie socială, juridică, apărarea ordinii publice, respectarea drepturilor şi libertăţilor cetăţeneşti, probleme de minorităţi şi culte.</w:t>
      </w:r>
    </w:p>
    <w:p w:rsidR="004A7B90" w:rsidRPr="000B66AD" w:rsidRDefault="004A7B90" w:rsidP="004A7B90">
      <w:pPr>
        <w:jc w:val="both"/>
      </w:pPr>
    </w:p>
    <w:p w:rsidR="004A7B90" w:rsidRPr="000B66AD" w:rsidRDefault="004A7B90" w:rsidP="004A7B90">
      <w:pPr>
        <w:jc w:val="both"/>
      </w:pPr>
    </w:p>
    <w:p w:rsidR="004A7B90" w:rsidRPr="000B66AD" w:rsidRDefault="004A7B90" w:rsidP="004A7B90">
      <w:pPr>
        <w:jc w:val="both"/>
      </w:pPr>
    </w:p>
    <w:p w:rsidR="004A7B90" w:rsidRPr="000B66AD" w:rsidRDefault="004A7B90" w:rsidP="004A7B90">
      <w:pPr>
        <w:ind w:firstLine="720"/>
        <w:jc w:val="both"/>
        <w:rPr>
          <w:lang w:val="en-GB"/>
        </w:rPr>
      </w:pPr>
      <w:r w:rsidRPr="000B66AD">
        <w:t>Preşedinte</w:t>
      </w:r>
      <w:r w:rsidRPr="000B66AD">
        <w:tab/>
      </w:r>
      <w:r w:rsidRPr="000B66AD">
        <w:tab/>
      </w:r>
      <w:r w:rsidRPr="000B66AD">
        <w:tab/>
      </w:r>
      <w:r w:rsidRPr="000B66AD">
        <w:tab/>
      </w:r>
      <w:r w:rsidRPr="000B66AD">
        <w:tab/>
      </w:r>
      <w:r w:rsidRPr="000B66AD">
        <w:tab/>
      </w:r>
      <w:r w:rsidRPr="000B66AD">
        <w:tab/>
        <w:t>Secretar</w:t>
      </w:r>
    </w:p>
    <w:p w:rsidR="004A7B90" w:rsidRPr="00C24C58" w:rsidRDefault="004A7B90" w:rsidP="004A7B90">
      <w:pPr>
        <w:jc w:val="both"/>
        <w:rPr>
          <w:color w:val="FFFFFF"/>
          <w:lang w:val="en-GB"/>
        </w:rPr>
      </w:pPr>
      <w:r>
        <w:rPr>
          <w:lang w:val="en-GB"/>
        </w:rPr>
        <w:t xml:space="preserve">       </w:t>
      </w:r>
      <w:proofErr w:type="spellStart"/>
      <w:proofErr w:type="gramStart"/>
      <w:r>
        <w:rPr>
          <w:lang w:val="en-GB"/>
        </w:rPr>
        <w:t>j</w:t>
      </w:r>
      <w:r w:rsidRPr="007922F0">
        <w:rPr>
          <w:lang w:val="en-GB"/>
        </w:rPr>
        <w:t>rs</w:t>
      </w:r>
      <w:proofErr w:type="spellEnd"/>
      <w:proofErr w:type="gramEnd"/>
      <w:r>
        <w:rPr>
          <w:lang w:val="en-GB"/>
        </w:rPr>
        <w:t>.</w:t>
      </w:r>
      <w:r>
        <w:rPr>
          <w:color w:val="FFFFFF"/>
          <w:lang w:val="en-GB"/>
        </w:rPr>
        <w:t xml:space="preserve"> </w:t>
      </w:r>
      <w:proofErr w:type="spellStart"/>
      <w:r>
        <w:rPr>
          <w:lang w:val="en-GB"/>
        </w:rPr>
        <w:t>Peti</w:t>
      </w:r>
      <w:proofErr w:type="spellEnd"/>
      <w:r>
        <w:rPr>
          <w:lang w:val="en-GB"/>
        </w:rPr>
        <w:t xml:space="preserve"> Andrei</w:t>
      </w:r>
      <w:r>
        <w:rPr>
          <w:lang w:val="en-GB"/>
        </w:rPr>
        <w:tab/>
      </w:r>
      <w:r>
        <w:rPr>
          <w:lang w:val="en-GB"/>
        </w:rPr>
        <w:tab/>
      </w:r>
      <w:r>
        <w:rPr>
          <w:lang w:val="en-GB"/>
        </w:rPr>
        <w:tab/>
      </w:r>
      <w:r>
        <w:rPr>
          <w:lang w:val="en-GB"/>
        </w:rPr>
        <w:tab/>
      </w:r>
      <w:r>
        <w:rPr>
          <w:lang w:val="en-GB"/>
        </w:rPr>
        <w:tab/>
      </w:r>
      <w:r>
        <w:rPr>
          <w:lang w:val="en-GB"/>
        </w:rPr>
        <w:tab/>
      </w:r>
    </w:p>
    <w:p w:rsidR="004A7B90" w:rsidRDefault="004A7B90" w:rsidP="00E04732">
      <w:pPr>
        <w:jc w:val="both"/>
        <w:rPr>
          <w:lang w:val="en-US"/>
        </w:rPr>
      </w:pPr>
    </w:p>
    <w:p w:rsidR="00E04732" w:rsidRDefault="00E04732" w:rsidP="00E04732">
      <w:pPr>
        <w:jc w:val="both"/>
        <w:rPr>
          <w:lang w:val="en-US"/>
        </w:rPr>
      </w:pPr>
      <w:r>
        <w:rPr>
          <w:lang w:val="en-US"/>
        </w:rPr>
        <w:t>ROMANIA</w:t>
      </w:r>
      <w:r>
        <w:tab/>
      </w:r>
      <w:r>
        <w:tab/>
      </w:r>
      <w:r>
        <w:tab/>
      </w:r>
      <w:r>
        <w:tab/>
      </w:r>
      <w:r>
        <w:tab/>
      </w:r>
      <w:r>
        <w:tab/>
      </w:r>
      <w:r>
        <w:tab/>
      </w:r>
      <w:r>
        <w:tab/>
      </w:r>
      <w:r>
        <w:tab/>
      </w:r>
    </w:p>
    <w:p w:rsidR="00E04732" w:rsidRDefault="00E04732" w:rsidP="00E04732">
      <w:pPr>
        <w:jc w:val="both"/>
        <w:rPr>
          <w:lang w:val="en-US"/>
        </w:rPr>
      </w:pPr>
      <w:r>
        <w:rPr>
          <w:lang w:val="en-US"/>
        </w:rPr>
        <w:t>JUDETUL MURES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roofErr w:type="spellStart"/>
      <w:r>
        <w:rPr>
          <w:lang w:val="en-US"/>
        </w:rPr>
        <w:t>Proiect</w:t>
      </w:r>
      <w:proofErr w:type="spellEnd"/>
      <w:r>
        <w:rPr>
          <w:lang w:val="en-US"/>
        </w:rPr>
        <w:t>,</w:t>
      </w:r>
    </w:p>
    <w:p w:rsidR="00E04732" w:rsidRDefault="00E04732" w:rsidP="00E04732">
      <w:pPr>
        <w:jc w:val="both"/>
        <w:rPr>
          <w:lang w:val="en-US"/>
        </w:rPr>
      </w:pPr>
      <w:r>
        <w:rPr>
          <w:lang w:val="en-US"/>
        </w:rPr>
        <w:t>CONSILIUL LOCAL MUNICIPAL TIRGU-MURES</w:t>
      </w:r>
    </w:p>
    <w:p w:rsidR="00E04732" w:rsidRDefault="00E04732" w:rsidP="00E04732">
      <w:pPr>
        <w:jc w:val="both"/>
        <w:rPr>
          <w:lang w:val="en-US"/>
        </w:rPr>
      </w:pPr>
    </w:p>
    <w:p w:rsidR="00E04732" w:rsidRDefault="00E04732" w:rsidP="00E04732">
      <w:pPr>
        <w:jc w:val="both"/>
        <w:rPr>
          <w:lang w:val="en-US"/>
        </w:rPr>
      </w:pPr>
    </w:p>
    <w:p w:rsidR="00E04732" w:rsidRDefault="00E04732" w:rsidP="00E04732">
      <w:pPr>
        <w:jc w:val="both"/>
        <w:rPr>
          <w:lang w:val="en-US"/>
        </w:rPr>
      </w:pPr>
    </w:p>
    <w:p w:rsidR="00E04732" w:rsidRDefault="00E04732" w:rsidP="00E04732">
      <w:pPr>
        <w:pStyle w:val="Heading4"/>
      </w:pPr>
      <w:r>
        <w:t xml:space="preserve">HOTĂRÂREA </w:t>
      </w:r>
    </w:p>
    <w:p w:rsidR="00E04732" w:rsidRDefault="00E04732" w:rsidP="00E04732">
      <w:pPr>
        <w:jc w:val="center"/>
        <w:rPr>
          <w:lang w:val="en-US"/>
        </w:rPr>
      </w:pPr>
    </w:p>
    <w:p w:rsidR="00E04732" w:rsidRDefault="00E04732" w:rsidP="00E04732">
      <w:pPr>
        <w:pStyle w:val="Heading4"/>
        <w:rPr>
          <w:lang w:val="en-US"/>
        </w:rPr>
      </w:pPr>
      <w:proofErr w:type="spellStart"/>
      <w:r>
        <w:rPr>
          <w:lang w:val="en-US"/>
        </w:rPr>
        <w:t>Nr._________din</w:t>
      </w:r>
      <w:proofErr w:type="spellEnd"/>
      <w:r>
        <w:rPr>
          <w:lang w:val="en-US"/>
        </w:rPr>
        <w:t>________________________ 2011</w:t>
      </w:r>
    </w:p>
    <w:p w:rsidR="00E04732" w:rsidRDefault="00E04732" w:rsidP="00E04732">
      <w:pPr>
        <w:jc w:val="both"/>
        <w:rPr>
          <w:lang w:val="en-US"/>
        </w:rPr>
      </w:pPr>
    </w:p>
    <w:p w:rsidR="00891739" w:rsidRDefault="00891739" w:rsidP="00891739">
      <w:pPr>
        <w:spacing w:before="100" w:beforeAutospacing="1" w:after="100" w:afterAutospacing="1"/>
        <w:jc w:val="center"/>
        <w:rPr>
          <w:b/>
          <w:bCs/>
          <w:i/>
          <w:color w:val="000000"/>
        </w:rPr>
      </w:pPr>
      <w:r>
        <w:rPr>
          <w:b/>
          <w:i/>
        </w:rPr>
        <w:t>privind aprobarea</w:t>
      </w:r>
      <w:r>
        <w:rPr>
          <w:b/>
          <w:bCs/>
          <w:i/>
          <w:color w:val="000000"/>
        </w:rPr>
        <w:t xml:space="preserve"> aderării Municipiului </w:t>
      </w:r>
      <w:proofErr w:type="spellStart"/>
      <w:r>
        <w:rPr>
          <w:b/>
          <w:bCs/>
          <w:i/>
          <w:color w:val="000000"/>
        </w:rPr>
        <w:t>Tîrgu-Mureş</w:t>
      </w:r>
      <w:proofErr w:type="spellEnd"/>
      <w:r>
        <w:rPr>
          <w:b/>
          <w:bCs/>
          <w:i/>
          <w:color w:val="000000"/>
        </w:rPr>
        <w:t xml:space="preserve"> la</w:t>
      </w:r>
    </w:p>
    <w:p w:rsidR="00891739" w:rsidRDefault="00891739" w:rsidP="00891739">
      <w:pPr>
        <w:spacing w:before="100" w:beforeAutospacing="1" w:after="100" w:afterAutospacing="1"/>
        <w:jc w:val="center"/>
        <w:rPr>
          <w:b/>
          <w:bCs/>
          <w:i/>
          <w:color w:val="000000"/>
        </w:rPr>
      </w:pPr>
      <w:r>
        <w:rPr>
          <w:b/>
          <w:bCs/>
          <w:i/>
          <w:color w:val="000000"/>
        </w:rPr>
        <w:t>Asociaţia „ORAŞE ENERGIE ROMÂNIA”</w:t>
      </w:r>
    </w:p>
    <w:p w:rsidR="00E04732" w:rsidRDefault="00E04732" w:rsidP="00E04732">
      <w:pPr>
        <w:pStyle w:val="Footer"/>
        <w:tabs>
          <w:tab w:val="left" w:pos="720"/>
        </w:tabs>
        <w:jc w:val="center"/>
        <w:rPr>
          <w:rFonts w:ascii="Tahoma" w:hAnsi="Tahoma"/>
        </w:rPr>
      </w:pPr>
    </w:p>
    <w:p w:rsidR="00E04732" w:rsidRDefault="00E04732" w:rsidP="00E04732">
      <w:pPr>
        <w:jc w:val="both"/>
      </w:pPr>
      <w:r>
        <w:tab/>
      </w:r>
      <w:r>
        <w:rPr>
          <w:b/>
        </w:rPr>
        <w:t xml:space="preserve">Consiliul Local al Municipiului </w:t>
      </w:r>
      <w:proofErr w:type="spellStart"/>
      <w:r>
        <w:rPr>
          <w:b/>
        </w:rPr>
        <w:t>Tîrgu-Mureş</w:t>
      </w:r>
      <w:proofErr w:type="spellEnd"/>
      <w:r>
        <w:rPr>
          <w:b/>
        </w:rPr>
        <w:t>, întrunit în şedinţa ordinară de lucru</w:t>
      </w:r>
      <w:r>
        <w:t>,</w:t>
      </w:r>
    </w:p>
    <w:p w:rsidR="00EE1766" w:rsidRDefault="00E04732" w:rsidP="00EE1766">
      <w:pPr>
        <w:spacing w:before="100" w:beforeAutospacing="1" w:after="100" w:afterAutospacing="1"/>
        <w:ind w:firstLine="720"/>
        <w:jc w:val="both"/>
        <w:rPr>
          <w:bCs/>
          <w:color w:val="000000"/>
        </w:rPr>
      </w:pPr>
      <w:r>
        <w:t>Văzând Expunerea de motive nr.</w:t>
      </w:r>
      <w:r w:rsidR="005F06CB">
        <w:t xml:space="preserve">   </w:t>
      </w:r>
      <w:r>
        <w:rPr>
          <w:lang w:val="it-IT"/>
        </w:rPr>
        <w:t xml:space="preserve">  din </w:t>
      </w:r>
      <w:r w:rsidR="005F06CB">
        <w:rPr>
          <w:lang w:val="it-IT"/>
        </w:rPr>
        <w:t xml:space="preserve">             </w:t>
      </w:r>
      <w:r>
        <w:rPr>
          <w:lang w:val="it-IT"/>
        </w:rPr>
        <w:t xml:space="preserve">2011  </w:t>
      </w:r>
      <w:r>
        <w:t xml:space="preserve">a Primarului municipiului </w:t>
      </w:r>
      <w:proofErr w:type="spellStart"/>
      <w:r>
        <w:t>Tîrgu-Mureş</w:t>
      </w:r>
      <w:proofErr w:type="spellEnd"/>
      <w:r>
        <w:t xml:space="preserve"> </w:t>
      </w:r>
      <w:r w:rsidR="00D55F36" w:rsidRPr="00D55F36">
        <w:t>privind aprobarea</w:t>
      </w:r>
      <w:r w:rsidR="00D55F36" w:rsidRPr="00D55F36">
        <w:rPr>
          <w:bCs/>
          <w:color w:val="000000"/>
        </w:rPr>
        <w:t xml:space="preserve"> aderării Municipiului </w:t>
      </w:r>
      <w:proofErr w:type="spellStart"/>
      <w:r w:rsidR="00D55F36" w:rsidRPr="00D55F36">
        <w:rPr>
          <w:bCs/>
          <w:color w:val="000000"/>
        </w:rPr>
        <w:t>Tîrgu-Mureş</w:t>
      </w:r>
      <w:proofErr w:type="spellEnd"/>
      <w:r w:rsidR="00D55F36" w:rsidRPr="00D55F36">
        <w:rPr>
          <w:bCs/>
          <w:color w:val="000000"/>
        </w:rPr>
        <w:t xml:space="preserve"> </w:t>
      </w:r>
      <w:proofErr w:type="spellStart"/>
      <w:r w:rsidR="00D55F36" w:rsidRPr="00D55F36">
        <w:rPr>
          <w:bCs/>
          <w:color w:val="000000"/>
        </w:rPr>
        <w:t>laAsociaţia</w:t>
      </w:r>
      <w:proofErr w:type="spellEnd"/>
      <w:r w:rsidR="00D55F36" w:rsidRPr="00D55F36">
        <w:rPr>
          <w:bCs/>
          <w:color w:val="000000"/>
        </w:rPr>
        <w:t xml:space="preserve"> „ORAŞE ENERGIE ROMÂNIA”</w:t>
      </w:r>
    </w:p>
    <w:p w:rsidR="00E04732" w:rsidRPr="00EE1766" w:rsidRDefault="00E04732" w:rsidP="00EE1766">
      <w:pPr>
        <w:spacing w:before="100" w:beforeAutospacing="1" w:after="100" w:afterAutospacing="1"/>
        <w:ind w:firstLine="720"/>
        <w:jc w:val="both"/>
        <w:rPr>
          <w:bCs/>
          <w:color w:val="000000"/>
        </w:rPr>
      </w:pPr>
      <w:r>
        <w:t xml:space="preserve">În temeiul art. 11, art. 36 alin. (1), alin. (2) lit. e, alin. (7) </w:t>
      </w:r>
      <w:proofErr w:type="spellStart"/>
      <w:r>
        <w:t>lit.c</w:t>
      </w:r>
      <w:proofErr w:type="spellEnd"/>
      <w:r>
        <w:t>, art. 45 alin. (2) şi art. 115, alin. (1) lit. b din Legea nr. 215 / 2001, privind administraţia publică locală republicată,</w:t>
      </w:r>
    </w:p>
    <w:p w:rsidR="00E04732" w:rsidRDefault="00E04732" w:rsidP="00E04732">
      <w:pPr>
        <w:ind w:firstLine="720"/>
        <w:jc w:val="both"/>
      </w:pPr>
      <w:r>
        <w:tab/>
      </w:r>
    </w:p>
    <w:p w:rsidR="00E04732" w:rsidRDefault="00E04732" w:rsidP="00E04732">
      <w:pPr>
        <w:ind w:firstLine="720"/>
        <w:jc w:val="both"/>
      </w:pPr>
    </w:p>
    <w:p w:rsidR="00E04732" w:rsidRDefault="00E04732" w:rsidP="00E04732">
      <w:pPr>
        <w:jc w:val="center"/>
        <w:rPr>
          <w:b/>
          <w:i/>
        </w:rPr>
      </w:pPr>
      <w:r>
        <w:rPr>
          <w:b/>
          <w:i/>
        </w:rPr>
        <w:t>h o t ă r ă ş t e :</w:t>
      </w:r>
    </w:p>
    <w:p w:rsidR="00E04732" w:rsidRDefault="00E04732" w:rsidP="00E04732">
      <w:pPr>
        <w:jc w:val="both"/>
        <w:rPr>
          <w:b/>
        </w:rPr>
      </w:pPr>
    </w:p>
    <w:p w:rsidR="00E04732" w:rsidRDefault="00E04732" w:rsidP="00E04732">
      <w:pPr>
        <w:jc w:val="both"/>
      </w:pPr>
      <w:r>
        <w:rPr>
          <w:b/>
          <w:bCs/>
        </w:rPr>
        <w:t>Art. 1.</w:t>
      </w:r>
      <w:r>
        <w:t xml:space="preserve"> Se aprobă aderarea </w:t>
      </w:r>
      <w:r w:rsidR="005246BF">
        <w:t xml:space="preserve">Municipiului </w:t>
      </w:r>
      <w:proofErr w:type="spellStart"/>
      <w:r w:rsidR="005246BF">
        <w:t>Tîrgu-Mureş</w:t>
      </w:r>
      <w:proofErr w:type="spellEnd"/>
      <w:r w:rsidR="005246BF">
        <w:t xml:space="preserve"> </w:t>
      </w:r>
      <w:r>
        <w:t xml:space="preserve">la Asociaţia </w:t>
      </w:r>
      <w:r w:rsidR="00DF6962">
        <w:t>„ORAŞE ENERGIE ROMÂNIA”.</w:t>
      </w:r>
    </w:p>
    <w:p w:rsidR="00113757" w:rsidRDefault="00113757" w:rsidP="00E04732">
      <w:pPr>
        <w:jc w:val="both"/>
      </w:pPr>
    </w:p>
    <w:p w:rsidR="00E04732" w:rsidRDefault="00E04732" w:rsidP="00E04732">
      <w:pPr>
        <w:jc w:val="both"/>
      </w:pPr>
    </w:p>
    <w:p w:rsidR="00E04732" w:rsidRDefault="00E04732" w:rsidP="00E04732">
      <w:pPr>
        <w:jc w:val="both"/>
      </w:pPr>
      <w:r>
        <w:rPr>
          <w:b/>
          <w:bCs/>
        </w:rPr>
        <w:t>Art. 2.</w:t>
      </w:r>
      <w:r>
        <w:t xml:space="preserve"> Se mandatează </w:t>
      </w:r>
      <w:r>
        <w:rPr>
          <w:lang w:val="en-US"/>
        </w:rPr>
        <w:t>d-l</w:t>
      </w:r>
      <w:r w:rsidR="00A01AA1">
        <w:rPr>
          <w:lang w:val="en-US"/>
        </w:rPr>
        <w:t xml:space="preserve">         </w:t>
      </w:r>
      <w:r w:rsidR="004A7B90">
        <w:rPr>
          <w:lang w:val="en-US"/>
        </w:rPr>
        <w:t xml:space="preserve">   </w:t>
      </w:r>
      <w:r w:rsidR="00A01AA1">
        <w:rPr>
          <w:lang w:val="en-US"/>
        </w:rPr>
        <w:t xml:space="preserve">    </w:t>
      </w:r>
      <w:r w:rsidR="004A7B90">
        <w:rPr>
          <w:lang w:val="en-US"/>
        </w:rPr>
        <w:t xml:space="preserve">      </w:t>
      </w:r>
      <w:r w:rsidR="00A01AA1">
        <w:rPr>
          <w:lang w:val="en-US"/>
        </w:rPr>
        <w:t xml:space="preserve">      </w:t>
      </w:r>
      <w:r>
        <w:t xml:space="preserve">, reprezentantul </w:t>
      </w:r>
      <w:r w:rsidR="001838C4">
        <w:t>legal al municipiului</w:t>
      </w:r>
      <w:r>
        <w:t xml:space="preserve"> </w:t>
      </w:r>
      <w:proofErr w:type="spellStart"/>
      <w:r>
        <w:t>Tîrgu-Mureş</w:t>
      </w:r>
      <w:proofErr w:type="spellEnd"/>
      <w:r>
        <w:t xml:space="preserve">, pentru a </w:t>
      </w:r>
      <w:r w:rsidR="001838C4">
        <w:t>semna cererea de înscriere</w:t>
      </w:r>
      <w:r>
        <w:t xml:space="preserve"> în cadrul </w:t>
      </w:r>
      <w:r w:rsidR="001838C4">
        <w:t>Asociaţiei „ORAŞE ENERGIE ROMÂNIA”.</w:t>
      </w:r>
    </w:p>
    <w:p w:rsidR="00113757" w:rsidRPr="001838C4" w:rsidRDefault="00113757" w:rsidP="00E04732">
      <w:pPr>
        <w:jc w:val="both"/>
        <w:rPr>
          <w:color w:val="000000"/>
        </w:rPr>
      </w:pPr>
    </w:p>
    <w:p w:rsidR="001838C4" w:rsidRDefault="001838C4" w:rsidP="00E04732">
      <w:pPr>
        <w:jc w:val="both"/>
      </w:pPr>
    </w:p>
    <w:p w:rsidR="00E04732" w:rsidRDefault="00E04732" w:rsidP="00E04732">
      <w:pPr>
        <w:jc w:val="both"/>
        <w:rPr>
          <w:b/>
        </w:rPr>
      </w:pPr>
      <w:r>
        <w:rPr>
          <w:b/>
          <w:bCs/>
        </w:rPr>
        <w:t>Art. 3.</w:t>
      </w:r>
      <w:r>
        <w:t xml:space="preserve"> </w:t>
      </w:r>
      <w:r w:rsidR="00D8716C" w:rsidRPr="007F526A">
        <w:t xml:space="preserve">Prezenta hotărâre se comunică </w:t>
      </w:r>
      <w:r w:rsidR="00D8716C">
        <w:t>părţilor implicate.</w:t>
      </w:r>
    </w:p>
    <w:p w:rsidR="00E04732" w:rsidRDefault="00E04732" w:rsidP="00E04732">
      <w:pPr>
        <w:jc w:val="both"/>
        <w:rPr>
          <w:b/>
        </w:rPr>
      </w:pPr>
      <w:r>
        <w:rPr>
          <w:b/>
        </w:rPr>
        <w:tab/>
      </w:r>
    </w:p>
    <w:p w:rsidR="004C0F35" w:rsidRDefault="004C0F35" w:rsidP="00E04732">
      <w:pPr>
        <w:jc w:val="both"/>
        <w:rPr>
          <w:b/>
        </w:rPr>
      </w:pPr>
    </w:p>
    <w:p w:rsidR="004C0F35" w:rsidRDefault="004C0F35" w:rsidP="00E04732">
      <w:pPr>
        <w:jc w:val="both"/>
        <w:rPr>
          <w:b/>
        </w:rPr>
      </w:pPr>
    </w:p>
    <w:p w:rsidR="004C0F35" w:rsidRDefault="004C0F35" w:rsidP="00E04732">
      <w:pPr>
        <w:jc w:val="both"/>
        <w:rPr>
          <w:b/>
        </w:rPr>
      </w:pPr>
    </w:p>
    <w:p w:rsidR="00E04732" w:rsidRDefault="00F8486B" w:rsidP="00E04732">
      <w:pPr>
        <w:jc w:val="both"/>
        <w:rPr>
          <w:b/>
        </w:rPr>
      </w:pPr>
      <w:r>
        <w:rPr>
          <w:b/>
        </w:rPr>
        <w:tab/>
        <w:t xml:space="preserve">VIZĂ DE LEGALITATE  </w:t>
      </w:r>
      <w:r>
        <w:rPr>
          <w:b/>
        </w:rPr>
        <w:tab/>
      </w:r>
      <w:r>
        <w:rPr>
          <w:b/>
        </w:rPr>
        <w:tab/>
      </w:r>
      <w:r>
        <w:rPr>
          <w:b/>
        </w:rPr>
        <w:tab/>
      </w:r>
      <w:r w:rsidR="00E04732">
        <w:rPr>
          <w:b/>
        </w:rPr>
        <w:tab/>
        <w:t>PREŞEDINTE DE ŞEDINŢĂ,</w:t>
      </w:r>
    </w:p>
    <w:p w:rsidR="00E04732" w:rsidRDefault="00E04732" w:rsidP="00E04732">
      <w:pPr>
        <w:rPr>
          <w:b/>
        </w:rPr>
      </w:pPr>
      <w:r>
        <w:rPr>
          <w:b/>
        </w:rPr>
        <w:t xml:space="preserve">SECRETARUL MUNICIPIULUI TG-MUREŞ, </w:t>
      </w:r>
    </w:p>
    <w:p w:rsidR="00E04732" w:rsidRDefault="00E04732" w:rsidP="00E04732">
      <w:r>
        <w:rPr>
          <w:b/>
        </w:rPr>
        <w:t xml:space="preserve">                 </w:t>
      </w:r>
      <w:proofErr w:type="spellStart"/>
      <w:r>
        <w:rPr>
          <w:b/>
        </w:rPr>
        <w:t>jrs</w:t>
      </w:r>
      <w:proofErr w:type="spellEnd"/>
      <w:r>
        <w:rPr>
          <w:b/>
        </w:rPr>
        <w:t>. Maria Cioban</w:t>
      </w:r>
    </w:p>
    <w:p w:rsidR="004C0F35" w:rsidRDefault="004C0F35" w:rsidP="00EA1C3F">
      <w:pPr>
        <w:jc w:val="both"/>
        <w:rPr>
          <w:lang w:val="pt-BR"/>
        </w:rPr>
      </w:pPr>
    </w:p>
    <w:p w:rsidR="00DF6962" w:rsidRDefault="00DF6962" w:rsidP="00EA1C3F">
      <w:pPr>
        <w:jc w:val="both"/>
        <w:rPr>
          <w:lang w:val="pt-BR"/>
        </w:rPr>
      </w:pPr>
    </w:p>
    <w:sectPr w:rsidR="00DF6962" w:rsidSect="004A7B90">
      <w:pgSz w:w="12240" w:h="15840"/>
      <w:pgMar w:top="851" w:right="1417" w:bottom="851"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F1991"/>
    <w:multiLevelType w:val="hybridMultilevel"/>
    <w:tmpl w:val="E5160DB6"/>
    <w:lvl w:ilvl="0" w:tplc="E01635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3B7639"/>
    <w:multiLevelType w:val="hybridMultilevel"/>
    <w:tmpl w:val="E8583C0C"/>
    <w:lvl w:ilvl="0" w:tplc="E01635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E04732"/>
    <w:rsid w:val="000431D6"/>
    <w:rsid w:val="00113757"/>
    <w:rsid w:val="001838C4"/>
    <w:rsid w:val="00341EEF"/>
    <w:rsid w:val="004A7B90"/>
    <w:rsid w:val="004C0F35"/>
    <w:rsid w:val="005246BF"/>
    <w:rsid w:val="005F06CB"/>
    <w:rsid w:val="007E481B"/>
    <w:rsid w:val="00891739"/>
    <w:rsid w:val="009864B2"/>
    <w:rsid w:val="00A01AA1"/>
    <w:rsid w:val="00A41089"/>
    <w:rsid w:val="00BA1401"/>
    <w:rsid w:val="00BB72CC"/>
    <w:rsid w:val="00CA2C93"/>
    <w:rsid w:val="00D55F36"/>
    <w:rsid w:val="00D8716C"/>
    <w:rsid w:val="00DC39C9"/>
    <w:rsid w:val="00DF6962"/>
    <w:rsid w:val="00E04732"/>
    <w:rsid w:val="00E83C3B"/>
    <w:rsid w:val="00E92A80"/>
    <w:rsid w:val="00EA1C3F"/>
    <w:rsid w:val="00EA6D70"/>
    <w:rsid w:val="00EE1766"/>
    <w:rsid w:val="00F84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732"/>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unhideWhenUsed/>
    <w:qFormat/>
    <w:rsid w:val="00E04732"/>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04732"/>
    <w:rPr>
      <w:rFonts w:ascii="Times New Roman" w:eastAsia="Times New Roman" w:hAnsi="Times New Roman" w:cs="Times New Roman"/>
      <w:b/>
      <w:sz w:val="24"/>
      <w:szCs w:val="20"/>
      <w:lang w:val="en-AU"/>
    </w:rPr>
  </w:style>
  <w:style w:type="paragraph" w:styleId="Footer">
    <w:name w:val="footer"/>
    <w:basedOn w:val="Normal"/>
    <w:link w:val="FooterChar"/>
    <w:uiPriority w:val="99"/>
    <w:semiHidden/>
    <w:unhideWhenUsed/>
    <w:rsid w:val="00E04732"/>
    <w:pPr>
      <w:tabs>
        <w:tab w:val="center" w:pos="4320"/>
        <w:tab w:val="right" w:pos="8640"/>
      </w:tabs>
    </w:pPr>
    <w:rPr>
      <w:szCs w:val="20"/>
    </w:rPr>
  </w:style>
  <w:style w:type="character" w:customStyle="1" w:styleId="FooterChar">
    <w:name w:val="Footer Char"/>
    <w:basedOn w:val="DefaultParagraphFont"/>
    <w:link w:val="Footer"/>
    <w:uiPriority w:val="99"/>
    <w:semiHidden/>
    <w:rsid w:val="00E04732"/>
    <w:rPr>
      <w:rFonts w:ascii="Times New Roman" w:eastAsia="Times New Roman" w:hAnsi="Times New Roman" w:cs="Times New Roman"/>
      <w:sz w:val="24"/>
      <w:szCs w:val="20"/>
      <w:lang w:val="ro-RO" w:eastAsia="ro-RO"/>
    </w:rPr>
  </w:style>
  <w:style w:type="paragraph" w:styleId="BodyText">
    <w:name w:val="Body Text"/>
    <w:basedOn w:val="Normal"/>
    <w:link w:val="BodyTextChar"/>
    <w:semiHidden/>
    <w:unhideWhenUsed/>
    <w:rsid w:val="00E04732"/>
    <w:pPr>
      <w:spacing w:after="120"/>
    </w:pPr>
    <w:rPr>
      <w:lang w:val="en-US" w:eastAsia="en-US"/>
    </w:rPr>
  </w:style>
  <w:style w:type="character" w:customStyle="1" w:styleId="BodyTextChar">
    <w:name w:val="Body Text Char"/>
    <w:basedOn w:val="DefaultParagraphFont"/>
    <w:link w:val="BodyText"/>
    <w:semiHidden/>
    <w:rsid w:val="00E04732"/>
    <w:rPr>
      <w:rFonts w:ascii="Times New Roman" w:eastAsia="Times New Roman" w:hAnsi="Times New Roman" w:cs="Times New Roman"/>
      <w:sz w:val="24"/>
      <w:szCs w:val="24"/>
    </w:rPr>
  </w:style>
  <w:style w:type="paragraph" w:styleId="NoSpacing">
    <w:name w:val="No Spacing"/>
    <w:qFormat/>
    <w:rsid w:val="00E04732"/>
    <w:pPr>
      <w:spacing w:after="0" w:line="240" w:lineRule="auto"/>
    </w:pPr>
    <w:rPr>
      <w:rFonts w:ascii="Calibri" w:eastAsia="Calibri" w:hAnsi="Calibri" w:cs="Times New Roman"/>
      <w:lang w:val="ro-RO" w:eastAsia="ro-RO"/>
    </w:rPr>
  </w:style>
  <w:style w:type="paragraph" w:styleId="NormalWeb">
    <w:name w:val="Normal (Web)"/>
    <w:basedOn w:val="Normal"/>
    <w:uiPriority w:val="99"/>
    <w:semiHidden/>
    <w:unhideWhenUsed/>
    <w:rsid w:val="00891739"/>
    <w:pPr>
      <w:spacing w:before="360" w:after="360"/>
    </w:pPr>
    <w:rPr>
      <w:lang w:val="en-US" w:eastAsia="en-US"/>
    </w:rPr>
  </w:style>
  <w:style w:type="paragraph" w:styleId="ListParagraph">
    <w:name w:val="List Paragraph"/>
    <w:basedOn w:val="Normal"/>
    <w:uiPriority w:val="34"/>
    <w:qFormat/>
    <w:rsid w:val="004A7B90"/>
    <w:pPr>
      <w:ind w:left="720"/>
      <w:contextualSpacing/>
    </w:pPr>
  </w:style>
  <w:style w:type="character" w:styleId="Strong">
    <w:name w:val="Strong"/>
    <w:basedOn w:val="DefaultParagraphFont"/>
    <w:uiPriority w:val="22"/>
    <w:qFormat/>
    <w:rsid w:val="004A7B90"/>
    <w:rPr>
      <w:b/>
      <w:bCs/>
    </w:rPr>
  </w:style>
  <w:style w:type="paragraph" w:styleId="BodyTextIndent">
    <w:name w:val="Body Text Indent"/>
    <w:basedOn w:val="Normal"/>
    <w:link w:val="BodyTextIndentChar"/>
    <w:uiPriority w:val="99"/>
    <w:semiHidden/>
    <w:unhideWhenUsed/>
    <w:rsid w:val="004A7B90"/>
    <w:pPr>
      <w:spacing w:after="120"/>
      <w:ind w:left="283"/>
    </w:pPr>
  </w:style>
  <w:style w:type="character" w:customStyle="1" w:styleId="BodyTextIndentChar">
    <w:name w:val="Body Text Indent Char"/>
    <w:basedOn w:val="DefaultParagraphFont"/>
    <w:link w:val="BodyTextIndent"/>
    <w:uiPriority w:val="99"/>
    <w:semiHidden/>
    <w:rsid w:val="004A7B90"/>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uiPriority w:val="99"/>
    <w:semiHidden/>
    <w:unhideWhenUsed/>
    <w:rsid w:val="004A7B90"/>
    <w:pPr>
      <w:spacing w:after="120" w:line="480" w:lineRule="auto"/>
      <w:ind w:left="283"/>
    </w:pPr>
  </w:style>
  <w:style w:type="character" w:customStyle="1" w:styleId="BodyTextIndent2Char">
    <w:name w:val="Body Text Indent 2 Char"/>
    <w:basedOn w:val="DefaultParagraphFont"/>
    <w:link w:val="BodyTextIndent2"/>
    <w:uiPriority w:val="99"/>
    <w:semiHidden/>
    <w:rsid w:val="004A7B90"/>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29854715">
      <w:bodyDiv w:val="1"/>
      <w:marLeft w:val="0"/>
      <w:marRight w:val="0"/>
      <w:marTop w:val="0"/>
      <w:marBottom w:val="0"/>
      <w:divBdr>
        <w:top w:val="none" w:sz="0" w:space="0" w:color="auto"/>
        <w:left w:val="none" w:sz="0" w:space="0" w:color="auto"/>
        <w:bottom w:val="none" w:sz="0" w:space="0" w:color="auto"/>
        <w:right w:val="none" w:sz="0" w:space="0" w:color="auto"/>
      </w:divBdr>
    </w:div>
    <w:div w:id="525289113">
      <w:bodyDiv w:val="1"/>
      <w:marLeft w:val="0"/>
      <w:marRight w:val="0"/>
      <w:marTop w:val="0"/>
      <w:marBottom w:val="0"/>
      <w:divBdr>
        <w:top w:val="none" w:sz="0" w:space="0" w:color="auto"/>
        <w:left w:val="none" w:sz="0" w:space="0" w:color="auto"/>
        <w:bottom w:val="none" w:sz="0" w:space="0" w:color="auto"/>
        <w:right w:val="none" w:sz="0" w:space="0" w:color="auto"/>
      </w:divBdr>
      <w:divsChild>
        <w:div w:id="1310792173">
          <w:marLeft w:val="0"/>
          <w:marRight w:val="0"/>
          <w:marTop w:val="0"/>
          <w:marBottom w:val="0"/>
          <w:divBdr>
            <w:top w:val="none" w:sz="0" w:space="0" w:color="auto"/>
            <w:left w:val="none" w:sz="0" w:space="0" w:color="auto"/>
            <w:bottom w:val="none" w:sz="0" w:space="0" w:color="auto"/>
            <w:right w:val="none" w:sz="0" w:space="0" w:color="auto"/>
          </w:divBdr>
          <w:divsChild>
            <w:div w:id="277570105">
              <w:marLeft w:val="0"/>
              <w:marRight w:val="0"/>
              <w:marTop w:val="0"/>
              <w:marBottom w:val="0"/>
              <w:divBdr>
                <w:top w:val="none" w:sz="0" w:space="0" w:color="auto"/>
                <w:left w:val="none" w:sz="0" w:space="0" w:color="auto"/>
                <w:bottom w:val="none" w:sz="0" w:space="0" w:color="auto"/>
                <w:right w:val="none" w:sz="0" w:space="0" w:color="auto"/>
              </w:divBdr>
              <w:divsChild>
                <w:div w:id="970017340">
                  <w:marLeft w:val="0"/>
                  <w:marRight w:val="0"/>
                  <w:marTop w:val="375"/>
                  <w:marBottom w:val="0"/>
                  <w:divBdr>
                    <w:top w:val="none" w:sz="0" w:space="0" w:color="auto"/>
                    <w:left w:val="none" w:sz="0" w:space="0" w:color="auto"/>
                    <w:bottom w:val="none" w:sz="0" w:space="0" w:color="auto"/>
                    <w:right w:val="none" w:sz="0" w:space="0" w:color="auto"/>
                  </w:divBdr>
                  <w:divsChild>
                    <w:div w:id="2950616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18</cp:revision>
  <dcterms:created xsi:type="dcterms:W3CDTF">2011-06-10T10:30:00Z</dcterms:created>
  <dcterms:modified xsi:type="dcterms:W3CDTF">2011-06-24T05:57:00Z</dcterms:modified>
</cp:coreProperties>
</file>