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34" w:rsidRDefault="002C0234" w:rsidP="002C0234">
      <w:pPr>
        <w:rPr>
          <w:rFonts w:ascii="Times New Roman" w:hAnsi="Times New Roman" w:cs="Times New Roman"/>
          <w:sz w:val="24"/>
          <w:szCs w:val="24"/>
        </w:rPr>
      </w:pPr>
      <w:r>
        <w:rPr>
          <w:rFonts w:ascii="Times New Roman" w:hAnsi="Times New Roman" w:cs="Times New Roman"/>
          <w:sz w:val="24"/>
          <w:szCs w:val="24"/>
        </w:rPr>
        <w:tab/>
      </w:r>
    </w:p>
    <w:p w:rsidR="002C0234" w:rsidRDefault="002C0234" w:rsidP="002C0234">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D2120">
        <w:rPr>
          <w:rFonts w:ascii="Times New Roman" w:hAnsi="Times New Roman" w:cs="Times New Roman"/>
          <w:b/>
          <w:sz w:val="24"/>
          <w:szCs w:val="24"/>
        </w:rPr>
        <w:tab/>
        <w:t>CONTRACT DE MANDAT</w:t>
      </w:r>
    </w:p>
    <w:p w:rsidR="00251895" w:rsidRPr="00FD2120" w:rsidRDefault="00251895" w:rsidP="002C0234">
      <w:pPr>
        <w:rPr>
          <w:rFonts w:ascii="Times New Roman" w:hAnsi="Times New Roman" w:cs="Times New Roman"/>
          <w:b/>
          <w:sz w:val="24"/>
          <w:szCs w:val="24"/>
        </w:rPr>
      </w:pPr>
    </w:p>
    <w:p w:rsidR="002C0234" w:rsidRDefault="002C0234" w:rsidP="002C0234">
      <w:pPr>
        <w:rPr>
          <w:rFonts w:ascii="Times New Roman" w:hAnsi="Times New Roman" w:cs="Times New Roman"/>
          <w:sz w:val="24"/>
          <w:szCs w:val="24"/>
        </w:rPr>
      </w:pPr>
    </w:p>
    <w:p w:rsidR="002C0234" w:rsidRPr="00FD2120" w:rsidRDefault="002C0234" w:rsidP="002C0234">
      <w:pPr>
        <w:pStyle w:val="ListParagraph"/>
        <w:numPr>
          <w:ilvl w:val="0"/>
          <w:numId w:val="3"/>
        </w:numPr>
        <w:rPr>
          <w:rFonts w:ascii="Times New Roman" w:hAnsi="Times New Roman" w:cs="Times New Roman"/>
          <w:b/>
          <w:sz w:val="24"/>
          <w:szCs w:val="24"/>
        </w:rPr>
      </w:pPr>
      <w:r w:rsidRPr="00FD2120">
        <w:rPr>
          <w:rFonts w:ascii="Times New Roman" w:hAnsi="Times New Roman" w:cs="Times New Roman"/>
          <w:b/>
          <w:sz w:val="24"/>
          <w:szCs w:val="24"/>
        </w:rPr>
        <w:t>PREAMBUL</w:t>
      </w:r>
    </w:p>
    <w:p w:rsidR="002C0234" w:rsidRDefault="002C0234" w:rsidP="002C0234">
      <w:pPr>
        <w:pStyle w:val="ListParagraph"/>
        <w:ind w:left="-270" w:firstLine="360"/>
        <w:jc w:val="both"/>
        <w:rPr>
          <w:rFonts w:ascii="Times New Roman" w:hAnsi="Times New Roman" w:cs="Times New Roman"/>
          <w:sz w:val="24"/>
          <w:szCs w:val="24"/>
        </w:rPr>
      </w:pPr>
      <w:r>
        <w:rPr>
          <w:rFonts w:ascii="Times New Roman" w:hAnsi="Times New Roman" w:cs="Times New Roman"/>
          <w:sz w:val="24"/>
          <w:szCs w:val="24"/>
        </w:rPr>
        <w:t xml:space="preserve">    Având în vedere prevederile O.U.G nr. 109/2011 privind guvernanţa corporativă a înt</w:t>
      </w:r>
      <w:r w:rsidR="00900523">
        <w:rPr>
          <w:rFonts w:ascii="Times New Roman" w:hAnsi="Times New Roman" w:cs="Times New Roman"/>
          <w:sz w:val="24"/>
          <w:szCs w:val="24"/>
        </w:rPr>
        <w:t>re</w:t>
      </w:r>
      <w:r>
        <w:rPr>
          <w:rFonts w:ascii="Times New Roman" w:hAnsi="Times New Roman" w:cs="Times New Roman"/>
          <w:sz w:val="24"/>
          <w:szCs w:val="24"/>
        </w:rPr>
        <w:t>prinderilor publice, şi cele ale Regulamentului de Organizare</w:t>
      </w:r>
      <w:r w:rsidR="00857619">
        <w:rPr>
          <w:rFonts w:ascii="Times New Roman" w:hAnsi="Times New Roman" w:cs="Times New Roman"/>
          <w:sz w:val="24"/>
          <w:szCs w:val="24"/>
        </w:rPr>
        <w:t xml:space="preserve"> </w:t>
      </w:r>
      <w:r>
        <w:rPr>
          <w:rFonts w:ascii="Times New Roman" w:hAnsi="Times New Roman" w:cs="Times New Roman"/>
          <w:sz w:val="24"/>
          <w:szCs w:val="24"/>
        </w:rPr>
        <w:t>ş</w:t>
      </w:r>
      <w:r w:rsidR="00454D94">
        <w:rPr>
          <w:rFonts w:ascii="Times New Roman" w:hAnsi="Times New Roman" w:cs="Times New Roman"/>
          <w:sz w:val="24"/>
          <w:szCs w:val="24"/>
        </w:rPr>
        <w:t>i</w:t>
      </w:r>
      <w:r w:rsidR="00900523">
        <w:rPr>
          <w:rFonts w:ascii="Times New Roman" w:hAnsi="Times New Roman" w:cs="Times New Roman"/>
          <w:sz w:val="24"/>
          <w:szCs w:val="24"/>
        </w:rPr>
        <w:t xml:space="preserve"> Funcţionare al S.C. ADMINISTRAŢ</w:t>
      </w:r>
      <w:r w:rsidR="00454D94">
        <w:rPr>
          <w:rFonts w:ascii="Times New Roman" w:hAnsi="Times New Roman" w:cs="Times New Roman"/>
          <w:sz w:val="24"/>
          <w:szCs w:val="24"/>
        </w:rPr>
        <w:t xml:space="preserve">IE </w:t>
      </w:r>
      <w:r w:rsidR="00900523">
        <w:rPr>
          <w:rFonts w:ascii="Times New Roman" w:hAnsi="Times New Roman" w:cs="Times New Roman"/>
          <w:sz w:val="24"/>
          <w:szCs w:val="24"/>
        </w:rPr>
        <w:t>Ş</w:t>
      </w:r>
      <w:r w:rsidR="00454D94">
        <w:rPr>
          <w:rFonts w:ascii="Times New Roman" w:hAnsi="Times New Roman" w:cs="Times New Roman"/>
          <w:sz w:val="24"/>
          <w:szCs w:val="24"/>
        </w:rPr>
        <w:t>I TURISM</w:t>
      </w:r>
      <w:r>
        <w:rPr>
          <w:rFonts w:ascii="Times New Roman" w:hAnsi="Times New Roman" w:cs="Times New Roman"/>
          <w:sz w:val="24"/>
          <w:szCs w:val="24"/>
        </w:rPr>
        <w:t xml:space="preserve"> S</w:t>
      </w:r>
      <w:r w:rsidR="00454D94">
        <w:rPr>
          <w:rFonts w:ascii="Times New Roman" w:hAnsi="Times New Roman" w:cs="Times New Roman"/>
          <w:sz w:val="24"/>
          <w:szCs w:val="24"/>
        </w:rPr>
        <w:t>.</w:t>
      </w:r>
      <w:r>
        <w:rPr>
          <w:rFonts w:ascii="Times New Roman" w:hAnsi="Times New Roman" w:cs="Times New Roman"/>
          <w:sz w:val="24"/>
          <w:szCs w:val="24"/>
        </w:rPr>
        <w:t>R</w:t>
      </w:r>
      <w:r w:rsidR="00900523">
        <w:rPr>
          <w:rFonts w:ascii="Times New Roman" w:hAnsi="Times New Roman" w:cs="Times New Roman"/>
          <w:sz w:val="24"/>
          <w:szCs w:val="24"/>
        </w:rPr>
        <w:t>.</w:t>
      </w:r>
      <w:r>
        <w:rPr>
          <w:rFonts w:ascii="Times New Roman" w:hAnsi="Times New Roman" w:cs="Times New Roman"/>
          <w:sz w:val="24"/>
          <w:szCs w:val="24"/>
        </w:rPr>
        <w:t xml:space="preserve">L  Tîrgu Mureş. </w:t>
      </w:r>
    </w:p>
    <w:p w:rsidR="002C0234" w:rsidRDefault="002C0234" w:rsidP="002C0234">
      <w:pPr>
        <w:pStyle w:val="ListParagraph"/>
        <w:ind w:left="-270" w:firstLine="360"/>
        <w:jc w:val="both"/>
        <w:rPr>
          <w:rFonts w:ascii="Times New Roman" w:hAnsi="Times New Roman" w:cs="Times New Roman"/>
          <w:sz w:val="24"/>
          <w:szCs w:val="24"/>
        </w:rPr>
      </w:pPr>
    </w:p>
    <w:p w:rsidR="002C0234" w:rsidRPr="00FD2120" w:rsidRDefault="002C0234" w:rsidP="002C0234">
      <w:pPr>
        <w:pStyle w:val="ListParagraph"/>
        <w:numPr>
          <w:ilvl w:val="0"/>
          <w:numId w:val="3"/>
        </w:numPr>
        <w:tabs>
          <w:tab w:val="left" w:pos="360"/>
        </w:tabs>
        <w:jc w:val="both"/>
        <w:rPr>
          <w:rFonts w:ascii="Times New Roman" w:hAnsi="Times New Roman" w:cs="Times New Roman"/>
          <w:b/>
          <w:sz w:val="24"/>
          <w:szCs w:val="24"/>
        </w:rPr>
      </w:pPr>
      <w:r w:rsidRPr="00FD2120">
        <w:rPr>
          <w:rFonts w:ascii="Times New Roman" w:hAnsi="Times New Roman" w:cs="Times New Roman"/>
          <w:b/>
          <w:sz w:val="24"/>
          <w:szCs w:val="24"/>
        </w:rPr>
        <w:t>PĂRŢILE CONTRACTANTE</w:t>
      </w:r>
    </w:p>
    <w:p w:rsidR="002C0234" w:rsidRPr="004215B0" w:rsidRDefault="00285940" w:rsidP="004215B0">
      <w:pPr>
        <w:pStyle w:val="ListParagraph"/>
        <w:numPr>
          <w:ilvl w:val="0"/>
          <w:numId w:val="4"/>
        </w:numPr>
        <w:tabs>
          <w:tab w:val="left" w:pos="360"/>
        </w:tabs>
        <w:ind w:left="450"/>
        <w:jc w:val="both"/>
        <w:rPr>
          <w:rFonts w:ascii="Times New Roman" w:hAnsi="Times New Roman" w:cs="Times New Roman"/>
          <w:sz w:val="24"/>
          <w:szCs w:val="24"/>
        </w:rPr>
      </w:pPr>
      <w:r>
        <w:rPr>
          <w:rFonts w:ascii="Times New Roman" w:hAnsi="Times New Roman" w:cs="Times New Roman"/>
          <w:sz w:val="24"/>
          <w:szCs w:val="24"/>
        </w:rPr>
        <w:t>S.C. ADMINISTRA</w:t>
      </w:r>
      <w:r w:rsidR="00900523">
        <w:rPr>
          <w:rFonts w:ascii="Times New Roman" w:hAnsi="Times New Roman" w:cs="Times New Roman"/>
          <w:sz w:val="24"/>
          <w:szCs w:val="24"/>
        </w:rPr>
        <w:t>ŢIE Ş</w:t>
      </w:r>
      <w:r>
        <w:rPr>
          <w:rFonts w:ascii="Times New Roman" w:hAnsi="Times New Roman" w:cs="Times New Roman"/>
          <w:sz w:val="24"/>
          <w:szCs w:val="24"/>
        </w:rPr>
        <w:t>I TURISM</w:t>
      </w:r>
      <w:r w:rsidR="002C0234">
        <w:rPr>
          <w:rFonts w:ascii="Times New Roman" w:hAnsi="Times New Roman" w:cs="Times New Roman"/>
          <w:sz w:val="24"/>
          <w:szCs w:val="24"/>
        </w:rPr>
        <w:t xml:space="preserve"> S.R.L. cu sediul în Tîrgu Mureş str. Nicolae Grigorescu nr. 19, tel</w:t>
      </w:r>
      <w:r w:rsidR="004215B0">
        <w:rPr>
          <w:rFonts w:ascii="Times New Roman" w:hAnsi="Times New Roman" w:cs="Times New Roman"/>
          <w:sz w:val="24"/>
          <w:szCs w:val="24"/>
        </w:rPr>
        <w:t>/ fax:</w:t>
      </w:r>
      <w:r w:rsidR="002C0234">
        <w:rPr>
          <w:rFonts w:ascii="Times New Roman" w:hAnsi="Times New Roman" w:cs="Times New Roman"/>
          <w:sz w:val="24"/>
          <w:szCs w:val="24"/>
        </w:rPr>
        <w:t xml:space="preserve"> 0265-</w:t>
      </w:r>
      <w:r w:rsidR="00945ED5">
        <w:rPr>
          <w:rFonts w:ascii="Times New Roman" w:hAnsi="Times New Roman" w:cs="Times New Roman"/>
          <w:sz w:val="24"/>
          <w:szCs w:val="24"/>
        </w:rPr>
        <w:t>218746</w:t>
      </w:r>
      <w:r w:rsidR="004215B0">
        <w:rPr>
          <w:rFonts w:ascii="Times New Roman" w:hAnsi="Times New Roman" w:cs="Times New Roman"/>
          <w:sz w:val="24"/>
          <w:szCs w:val="24"/>
        </w:rPr>
        <w:t>,  Ro_______, J25/____/2016, în cali</w:t>
      </w:r>
      <w:r w:rsidR="00900523">
        <w:rPr>
          <w:rFonts w:ascii="Times New Roman" w:hAnsi="Times New Roman" w:cs="Times New Roman"/>
          <w:sz w:val="24"/>
          <w:szCs w:val="24"/>
        </w:rPr>
        <w:t>tate de mandant, ş</w:t>
      </w:r>
      <w:r w:rsidR="004215B0">
        <w:rPr>
          <w:rFonts w:ascii="Times New Roman" w:hAnsi="Times New Roman" w:cs="Times New Roman"/>
          <w:sz w:val="24"/>
          <w:szCs w:val="24"/>
        </w:rPr>
        <w:t>i:</w:t>
      </w:r>
    </w:p>
    <w:p w:rsidR="00454D94" w:rsidRDefault="00945ED5" w:rsidP="004215B0">
      <w:pPr>
        <w:tabs>
          <w:tab w:val="left" w:pos="450"/>
        </w:tabs>
        <w:jc w:val="both"/>
        <w:rPr>
          <w:rFonts w:ascii="Times New Roman" w:hAnsi="Times New Roman" w:cs="Times New Roman"/>
          <w:sz w:val="24"/>
          <w:szCs w:val="24"/>
        </w:rPr>
      </w:pPr>
      <w:r>
        <w:rPr>
          <w:rFonts w:ascii="Times New Roman" w:hAnsi="Times New Roman" w:cs="Times New Roman"/>
          <w:sz w:val="24"/>
          <w:szCs w:val="24"/>
        </w:rPr>
        <w:tab/>
      </w:r>
      <w:r w:rsidR="002C0234">
        <w:rPr>
          <w:rFonts w:ascii="Times New Roman" w:hAnsi="Times New Roman" w:cs="Times New Roman"/>
          <w:sz w:val="24"/>
          <w:szCs w:val="24"/>
        </w:rPr>
        <w:t>2</w:t>
      </w:r>
      <w:r w:rsidR="00900523">
        <w:rPr>
          <w:rFonts w:ascii="Times New Roman" w:hAnsi="Times New Roman" w:cs="Times New Roman"/>
          <w:sz w:val="24"/>
          <w:szCs w:val="24"/>
        </w:rPr>
        <w:t>. Doamna Maria Zenovia Şagău – cetăţ</w:t>
      </w:r>
      <w:r w:rsidR="00EC04E0">
        <w:rPr>
          <w:rFonts w:ascii="Times New Roman" w:hAnsi="Times New Roman" w:cs="Times New Roman"/>
          <w:sz w:val="24"/>
          <w:szCs w:val="24"/>
        </w:rPr>
        <w:t>ean român, domiciliat in</w:t>
      </w:r>
      <w:r w:rsidR="00900523">
        <w:rPr>
          <w:rFonts w:ascii="Times New Roman" w:hAnsi="Times New Roman" w:cs="Times New Roman"/>
          <w:sz w:val="24"/>
          <w:szCs w:val="24"/>
        </w:rPr>
        <w:t xml:space="preserve"> Tîrgu Mureş</w:t>
      </w:r>
      <w:r>
        <w:rPr>
          <w:rFonts w:ascii="Times New Roman" w:hAnsi="Times New Roman" w:cs="Times New Roman"/>
          <w:sz w:val="24"/>
          <w:szCs w:val="24"/>
        </w:rPr>
        <w:t xml:space="preserve"> str. Re</w:t>
      </w:r>
      <w:r w:rsidR="00900523">
        <w:rPr>
          <w:rFonts w:ascii="Times New Roman" w:hAnsi="Times New Roman" w:cs="Times New Roman"/>
          <w:sz w:val="24"/>
          <w:szCs w:val="24"/>
        </w:rPr>
        <w:t>ş</w:t>
      </w:r>
      <w:r>
        <w:rPr>
          <w:rFonts w:ascii="Times New Roman" w:hAnsi="Times New Roman" w:cs="Times New Roman"/>
          <w:sz w:val="24"/>
          <w:szCs w:val="24"/>
        </w:rPr>
        <w:t>i</w:t>
      </w:r>
      <w:r w:rsidR="00900523">
        <w:rPr>
          <w:rFonts w:ascii="Times New Roman" w:hAnsi="Times New Roman" w:cs="Times New Roman"/>
          <w:sz w:val="24"/>
          <w:szCs w:val="24"/>
        </w:rPr>
        <w:t>ţ</w:t>
      </w:r>
      <w:r>
        <w:rPr>
          <w:rFonts w:ascii="Times New Roman" w:hAnsi="Times New Roman" w:cs="Times New Roman"/>
          <w:sz w:val="24"/>
          <w:szCs w:val="24"/>
        </w:rPr>
        <w:t>a nr. 4 sc. B ap 42, CNP 2740923261462, care se indentifica cu CI seria MS nr.552750</w:t>
      </w:r>
      <w:r w:rsidR="004215B0">
        <w:rPr>
          <w:rFonts w:ascii="Times New Roman" w:hAnsi="Times New Roman" w:cs="Times New Roman"/>
          <w:sz w:val="24"/>
          <w:szCs w:val="24"/>
        </w:rPr>
        <w:t>, în calitate de mandatar,</w:t>
      </w:r>
    </w:p>
    <w:p w:rsidR="002C0234" w:rsidRDefault="00454D94" w:rsidP="004215B0">
      <w:pPr>
        <w:tabs>
          <w:tab w:val="left" w:pos="450"/>
        </w:tabs>
        <w:jc w:val="both"/>
        <w:rPr>
          <w:rFonts w:ascii="Times New Roman" w:hAnsi="Times New Roman" w:cs="Times New Roman"/>
          <w:sz w:val="24"/>
          <w:szCs w:val="24"/>
        </w:rPr>
      </w:pPr>
      <w:r>
        <w:rPr>
          <w:rFonts w:ascii="Times New Roman" w:hAnsi="Times New Roman" w:cs="Times New Roman"/>
          <w:sz w:val="24"/>
          <w:szCs w:val="24"/>
        </w:rPr>
        <w:tab/>
      </w:r>
      <w:r w:rsidR="004215B0">
        <w:rPr>
          <w:rFonts w:ascii="Times New Roman" w:hAnsi="Times New Roman" w:cs="Times New Roman"/>
          <w:sz w:val="24"/>
          <w:szCs w:val="24"/>
        </w:rPr>
        <w:t xml:space="preserve"> </w:t>
      </w:r>
      <w:r>
        <w:rPr>
          <w:rFonts w:ascii="Times New Roman" w:hAnsi="Times New Roman" w:cs="Times New Roman"/>
          <w:sz w:val="24"/>
          <w:szCs w:val="24"/>
        </w:rPr>
        <w:t>A</w:t>
      </w:r>
      <w:r w:rsidR="002C0234">
        <w:rPr>
          <w:rFonts w:ascii="Times New Roman" w:hAnsi="Times New Roman" w:cs="Times New Roman"/>
          <w:sz w:val="24"/>
          <w:szCs w:val="24"/>
        </w:rPr>
        <w:t xml:space="preserve">u convenit asupra încheierii prezentului Contract de mandat, în condiţiile şi cu respectarea </w:t>
      </w:r>
      <w:r w:rsidR="00857619">
        <w:rPr>
          <w:rFonts w:ascii="Times New Roman" w:hAnsi="Times New Roman" w:cs="Times New Roman"/>
          <w:sz w:val="24"/>
          <w:szCs w:val="24"/>
        </w:rPr>
        <w:t>urmă</w:t>
      </w:r>
      <w:r w:rsidR="002C0234">
        <w:rPr>
          <w:rFonts w:ascii="Times New Roman" w:hAnsi="Times New Roman" w:cs="Times New Roman"/>
          <w:sz w:val="24"/>
          <w:szCs w:val="24"/>
        </w:rPr>
        <w:t>toarelor clauze:</w:t>
      </w:r>
    </w:p>
    <w:p w:rsidR="002C0234" w:rsidRPr="0088299F" w:rsidRDefault="002C0234" w:rsidP="002C0234">
      <w:pPr>
        <w:pStyle w:val="ListParagraph"/>
        <w:numPr>
          <w:ilvl w:val="0"/>
          <w:numId w:val="3"/>
        </w:numPr>
        <w:tabs>
          <w:tab w:val="left" w:pos="450"/>
        </w:tabs>
        <w:jc w:val="both"/>
        <w:rPr>
          <w:rFonts w:ascii="Times New Roman" w:hAnsi="Times New Roman" w:cs="Times New Roman"/>
          <w:b/>
          <w:sz w:val="24"/>
          <w:szCs w:val="24"/>
        </w:rPr>
      </w:pPr>
      <w:r w:rsidRPr="0088299F">
        <w:rPr>
          <w:rFonts w:ascii="Times New Roman" w:hAnsi="Times New Roman" w:cs="Times New Roman"/>
          <w:b/>
          <w:sz w:val="24"/>
          <w:szCs w:val="24"/>
        </w:rPr>
        <w:t>OBIECTUL CONTRACTULUI</w:t>
      </w:r>
    </w:p>
    <w:p w:rsidR="002C0234" w:rsidRDefault="002C0234" w:rsidP="002C0234">
      <w:pPr>
        <w:tabs>
          <w:tab w:val="left" w:pos="-180"/>
          <w:tab w:val="left" w:pos="450"/>
        </w:tabs>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B7D35">
        <w:rPr>
          <w:rFonts w:ascii="Times New Roman" w:hAnsi="Times New Roman" w:cs="Times New Roman"/>
          <w:sz w:val="24"/>
          <w:szCs w:val="24"/>
        </w:rPr>
        <w:t xml:space="preserve">Art.1. </w:t>
      </w:r>
      <w:r>
        <w:rPr>
          <w:rFonts w:ascii="Times New Roman" w:hAnsi="Times New Roman" w:cs="Times New Roman"/>
          <w:sz w:val="24"/>
          <w:szCs w:val="24"/>
        </w:rPr>
        <w:t xml:space="preserve">În urma acordului de voinţă intervenit între părţi, Adunarea </w:t>
      </w:r>
      <w:r w:rsidR="0028366B">
        <w:rPr>
          <w:rFonts w:ascii="Times New Roman" w:hAnsi="Times New Roman" w:cs="Times New Roman"/>
          <w:sz w:val="24"/>
          <w:szCs w:val="24"/>
        </w:rPr>
        <w:t>Generala a Asociaţilor încredinţ</w:t>
      </w:r>
      <w:r>
        <w:rPr>
          <w:rFonts w:ascii="Times New Roman" w:hAnsi="Times New Roman" w:cs="Times New Roman"/>
          <w:sz w:val="24"/>
          <w:szCs w:val="24"/>
        </w:rPr>
        <w:t>eaz</w:t>
      </w:r>
      <w:r w:rsidR="0028366B">
        <w:rPr>
          <w:rFonts w:ascii="Times New Roman" w:hAnsi="Times New Roman" w:cs="Times New Roman"/>
          <w:sz w:val="24"/>
          <w:szCs w:val="24"/>
        </w:rPr>
        <w:t>ă</w:t>
      </w:r>
      <w:r>
        <w:rPr>
          <w:rFonts w:ascii="Times New Roman" w:hAnsi="Times New Roman" w:cs="Times New Roman"/>
          <w:sz w:val="24"/>
          <w:szCs w:val="24"/>
        </w:rPr>
        <w:t xml:space="preserve"> mandatarului conducerea, organizarea şi gestionarea activit</w:t>
      </w:r>
      <w:r w:rsidR="0028366B">
        <w:rPr>
          <w:rFonts w:ascii="Times New Roman" w:hAnsi="Times New Roman" w:cs="Times New Roman"/>
          <w:sz w:val="24"/>
          <w:szCs w:val="24"/>
        </w:rPr>
        <w:t>ă</w:t>
      </w:r>
      <w:r>
        <w:rPr>
          <w:rFonts w:ascii="Times New Roman" w:hAnsi="Times New Roman" w:cs="Times New Roman"/>
          <w:sz w:val="24"/>
          <w:szCs w:val="24"/>
        </w:rPr>
        <w:t xml:space="preserve">ţii SC </w:t>
      </w:r>
      <w:r w:rsidR="0028366B">
        <w:rPr>
          <w:rFonts w:ascii="Times New Roman" w:hAnsi="Times New Roman" w:cs="Times New Roman"/>
          <w:sz w:val="24"/>
          <w:szCs w:val="24"/>
        </w:rPr>
        <w:t>ADMINISTRAŢIE Ş</w:t>
      </w:r>
      <w:r w:rsidR="00EC04E0">
        <w:rPr>
          <w:rFonts w:ascii="Times New Roman" w:hAnsi="Times New Roman" w:cs="Times New Roman"/>
          <w:sz w:val="24"/>
          <w:szCs w:val="24"/>
        </w:rPr>
        <w:t>I TURISM</w:t>
      </w:r>
      <w:r w:rsidR="00857619">
        <w:rPr>
          <w:rFonts w:ascii="Times New Roman" w:hAnsi="Times New Roman" w:cs="Times New Roman"/>
          <w:sz w:val="24"/>
          <w:szCs w:val="24"/>
        </w:rPr>
        <w:t xml:space="preserve"> S</w:t>
      </w:r>
      <w:r w:rsidR="00EC04E0">
        <w:rPr>
          <w:rFonts w:ascii="Times New Roman" w:hAnsi="Times New Roman" w:cs="Times New Roman"/>
          <w:sz w:val="24"/>
          <w:szCs w:val="24"/>
        </w:rPr>
        <w:t>.</w:t>
      </w:r>
      <w:r w:rsidR="00857619">
        <w:rPr>
          <w:rFonts w:ascii="Times New Roman" w:hAnsi="Times New Roman" w:cs="Times New Roman"/>
          <w:sz w:val="24"/>
          <w:szCs w:val="24"/>
        </w:rPr>
        <w:t>R</w:t>
      </w:r>
      <w:r w:rsidR="00EC04E0">
        <w:rPr>
          <w:rFonts w:ascii="Times New Roman" w:hAnsi="Times New Roman" w:cs="Times New Roman"/>
          <w:sz w:val="24"/>
          <w:szCs w:val="24"/>
        </w:rPr>
        <w:t>.</w:t>
      </w:r>
      <w:r w:rsidR="00857619">
        <w:rPr>
          <w:rFonts w:ascii="Times New Roman" w:hAnsi="Times New Roman" w:cs="Times New Roman"/>
          <w:sz w:val="24"/>
          <w:szCs w:val="24"/>
        </w:rPr>
        <w:t>L. , pentru reali</w:t>
      </w:r>
      <w:r>
        <w:rPr>
          <w:rFonts w:ascii="Times New Roman" w:hAnsi="Times New Roman" w:cs="Times New Roman"/>
          <w:sz w:val="24"/>
          <w:szCs w:val="24"/>
        </w:rPr>
        <w:t>zarea obiectului de a</w:t>
      </w:r>
      <w:r w:rsidR="0028366B">
        <w:rPr>
          <w:rFonts w:ascii="Times New Roman" w:hAnsi="Times New Roman" w:cs="Times New Roman"/>
          <w:sz w:val="24"/>
          <w:szCs w:val="24"/>
        </w:rPr>
        <w:t>c</w:t>
      </w:r>
      <w:r>
        <w:rPr>
          <w:rFonts w:ascii="Times New Roman" w:hAnsi="Times New Roman" w:cs="Times New Roman"/>
          <w:sz w:val="24"/>
          <w:szCs w:val="24"/>
        </w:rPr>
        <w:t xml:space="preserve">tivitate al acesteia, pe baza obiectivelor şi criteriilor de performanţă prevăzute în </w:t>
      </w:r>
      <w:r w:rsidR="0028366B">
        <w:rPr>
          <w:rFonts w:ascii="Times New Roman" w:hAnsi="Times New Roman" w:cs="Times New Roman"/>
          <w:sz w:val="24"/>
          <w:szCs w:val="24"/>
        </w:rPr>
        <w:t>a</w:t>
      </w:r>
      <w:r>
        <w:rPr>
          <w:rFonts w:ascii="Times New Roman" w:hAnsi="Times New Roman" w:cs="Times New Roman"/>
          <w:sz w:val="24"/>
          <w:szCs w:val="24"/>
        </w:rPr>
        <w:t>nexa la prezentul contract, în schimbul unei remuneraţii, potrivit celor convenite în prezentul contract.</w:t>
      </w:r>
    </w:p>
    <w:p w:rsidR="002C0234" w:rsidRPr="0088299F" w:rsidRDefault="002C0234" w:rsidP="002C0234">
      <w:pPr>
        <w:pStyle w:val="ListParagraph"/>
        <w:numPr>
          <w:ilvl w:val="0"/>
          <w:numId w:val="3"/>
        </w:numPr>
        <w:tabs>
          <w:tab w:val="left" w:pos="-180"/>
          <w:tab w:val="left" w:pos="450"/>
        </w:tabs>
        <w:jc w:val="both"/>
        <w:rPr>
          <w:rFonts w:ascii="Times New Roman" w:hAnsi="Times New Roman" w:cs="Times New Roman"/>
          <w:b/>
          <w:sz w:val="24"/>
          <w:szCs w:val="24"/>
        </w:rPr>
      </w:pPr>
      <w:r w:rsidRPr="0088299F">
        <w:rPr>
          <w:rFonts w:ascii="Times New Roman" w:hAnsi="Times New Roman" w:cs="Times New Roman"/>
          <w:b/>
          <w:sz w:val="24"/>
          <w:szCs w:val="24"/>
        </w:rPr>
        <w:t>DURATA CONTRACTULUI</w:t>
      </w:r>
    </w:p>
    <w:p w:rsidR="002C0234" w:rsidRDefault="002C0234" w:rsidP="002C0234">
      <w:pPr>
        <w:tabs>
          <w:tab w:val="left" w:pos="-180"/>
          <w:tab w:val="left" w:pos="450"/>
        </w:tabs>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D6377">
        <w:rPr>
          <w:rFonts w:ascii="Times New Roman" w:hAnsi="Times New Roman" w:cs="Times New Roman"/>
          <w:sz w:val="24"/>
          <w:szCs w:val="24"/>
        </w:rPr>
        <w:t>Art.2. Prezentul contract</w:t>
      </w:r>
      <w:r>
        <w:rPr>
          <w:rFonts w:ascii="Times New Roman" w:hAnsi="Times New Roman" w:cs="Times New Roman"/>
          <w:sz w:val="24"/>
          <w:szCs w:val="24"/>
        </w:rPr>
        <w:t xml:space="preserve"> se încheie pe o durata d</w:t>
      </w:r>
      <w:r w:rsidR="00756F12">
        <w:rPr>
          <w:rFonts w:ascii="Times New Roman" w:hAnsi="Times New Roman" w:cs="Times New Roman"/>
          <w:sz w:val="24"/>
          <w:szCs w:val="24"/>
        </w:rPr>
        <w:t>e</w:t>
      </w:r>
      <w:r w:rsidR="002066E0">
        <w:rPr>
          <w:rFonts w:ascii="Times New Roman" w:hAnsi="Times New Roman" w:cs="Times New Roman"/>
          <w:sz w:val="24"/>
          <w:szCs w:val="24"/>
        </w:rPr>
        <w:t xml:space="preserve"> </w:t>
      </w:r>
      <w:r w:rsidR="0028366B">
        <w:rPr>
          <w:rFonts w:ascii="Times New Roman" w:hAnsi="Times New Roman" w:cs="Times New Roman"/>
          <w:sz w:val="24"/>
          <w:szCs w:val="24"/>
        </w:rPr>
        <w:t>____ani ş</w:t>
      </w:r>
      <w:r w:rsidR="00A42C36">
        <w:rPr>
          <w:rFonts w:ascii="Times New Roman" w:hAnsi="Times New Roman" w:cs="Times New Roman"/>
          <w:sz w:val="24"/>
          <w:szCs w:val="24"/>
        </w:rPr>
        <w:t>i ____</w:t>
      </w:r>
      <w:r w:rsidR="002066E0">
        <w:rPr>
          <w:rFonts w:ascii="Times New Roman" w:hAnsi="Times New Roman" w:cs="Times New Roman"/>
          <w:sz w:val="24"/>
          <w:szCs w:val="24"/>
        </w:rPr>
        <w:t xml:space="preserve"> luni</w:t>
      </w:r>
      <w:r w:rsidR="00EC04E0">
        <w:rPr>
          <w:rFonts w:ascii="Times New Roman" w:hAnsi="Times New Roman" w:cs="Times New Roman"/>
          <w:sz w:val="24"/>
          <w:szCs w:val="24"/>
        </w:rPr>
        <w:t>.</w:t>
      </w:r>
    </w:p>
    <w:p w:rsidR="002C0234" w:rsidRDefault="002C0234" w:rsidP="002C0234">
      <w:pPr>
        <w:tabs>
          <w:tab w:val="left" w:pos="-180"/>
          <w:tab w:val="left" w:pos="450"/>
        </w:tabs>
        <w:ind w:left="-270" w:firstLine="2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Art. 3. În condiţiile îndeplinirii de către mandatar a o</w:t>
      </w:r>
      <w:r w:rsidR="00857619">
        <w:rPr>
          <w:rFonts w:ascii="Times New Roman" w:hAnsi="Times New Roman" w:cs="Times New Roman"/>
          <w:sz w:val="24"/>
          <w:szCs w:val="24"/>
        </w:rPr>
        <w:t>bligaţiilor asumate prin prezen</w:t>
      </w:r>
      <w:r>
        <w:rPr>
          <w:rFonts w:ascii="Times New Roman" w:hAnsi="Times New Roman" w:cs="Times New Roman"/>
          <w:sz w:val="24"/>
          <w:szCs w:val="24"/>
        </w:rPr>
        <w:t>tul contract, la expirarea termenului, părţile ar putea conveni, prin act adiţional, prelungirea contractului</w:t>
      </w:r>
      <w:r w:rsidR="00857619">
        <w:rPr>
          <w:rFonts w:ascii="Times New Roman" w:hAnsi="Times New Roman" w:cs="Times New Roman"/>
          <w:sz w:val="24"/>
          <w:szCs w:val="24"/>
        </w:rPr>
        <w:t xml:space="preserve"> </w:t>
      </w:r>
      <w:r w:rsidR="00EC04E0">
        <w:rPr>
          <w:rFonts w:ascii="Times New Roman" w:hAnsi="Times New Roman" w:cs="Times New Roman"/>
          <w:sz w:val="24"/>
          <w:szCs w:val="24"/>
        </w:rPr>
        <w:t>.</w:t>
      </w:r>
    </w:p>
    <w:p w:rsidR="002C0234" w:rsidRDefault="002C0234" w:rsidP="002C0234">
      <w:pPr>
        <w:tabs>
          <w:tab w:val="left" w:pos="-180"/>
          <w:tab w:val="left" w:pos="450"/>
        </w:tabs>
        <w:jc w:val="both"/>
        <w:rPr>
          <w:rFonts w:ascii="Times New Roman" w:hAnsi="Times New Roman" w:cs="Times New Roman"/>
          <w:sz w:val="24"/>
          <w:szCs w:val="24"/>
        </w:rPr>
      </w:pPr>
      <w:r>
        <w:rPr>
          <w:rFonts w:ascii="Times New Roman" w:hAnsi="Times New Roman" w:cs="Times New Roman"/>
          <w:sz w:val="24"/>
          <w:szCs w:val="24"/>
        </w:rPr>
        <w:tab/>
        <w:t xml:space="preserve">Art.4. </w:t>
      </w:r>
      <w:r w:rsidR="007E12AC">
        <w:rPr>
          <w:rFonts w:ascii="Times New Roman" w:hAnsi="Times New Roman" w:cs="Times New Roman"/>
          <w:sz w:val="24"/>
          <w:szCs w:val="24"/>
        </w:rPr>
        <w:t xml:space="preserve">Neîndeplinirea criteriilor </w:t>
      </w:r>
      <w:r>
        <w:rPr>
          <w:rFonts w:ascii="Times New Roman" w:hAnsi="Times New Roman" w:cs="Times New Roman"/>
          <w:sz w:val="24"/>
          <w:szCs w:val="24"/>
        </w:rPr>
        <w:t>de performanţă prevăzute în anex</w:t>
      </w:r>
      <w:r w:rsidR="0028366B">
        <w:rPr>
          <w:rFonts w:ascii="Times New Roman" w:hAnsi="Times New Roman" w:cs="Times New Roman"/>
          <w:sz w:val="24"/>
          <w:szCs w:val="24"/>
        </w:rPr>
        <w:t>ă</w:t>
      </w:r>
      <w:r>
        <w:rPr>
          <w:rFonts w:ascii="Times New Roman" w:hAnsi="Times New Roman" w:cs="Times New Roman"/>
          <w:sz w:val="24"/>
          <w:szCs w:val="24"/>
        </w:rPr>
        <w:t>, independent de acţiunea/ inacţiunea mandatarului nu conduce</w:t>
      </w:r>
      <w:r w:rsidR="007E12AC">
        <w:rPr>
          <w:rFonts w:ascii="Times New Roman" w:hAnsi="Times New Roman" w:cs="Times New Roman"/>
          <w:sz w:val="24"/>
          <w:szCs w:val="24"/>
        </w:rPr>
        <w:t xml:space="preserve"> la</w:t>
      </w:r>
      <w:r>
        <w:rPr>
          <w:rFonts w:ascii="Times New Roman" w:hAnsi="Times New Roman" w:cs="Times New Roman"/>
          <w:sz w:val="24"/>
          <w:szCs w:val="24"/>
        </w:rPr>
        <w:t xml:space="preserve"> încetarea de drept a contractului de mandat.</w:t>
      </w:r>
    </w:p>
    <w:p w:rsidR="002C0234" w:rsidRDefault="002C0234" w:rsidP="002C0234">
      <w:pPr>
        <w:tabs>
          <w:tab w:val="left" w:pos="-180"/>
          <w:tab w:val="left" w:pos="450"/>
        </w:tabs>
        <w:jc w:val="both"/>
        <w:rPr>
          <w:rFonts w:ascii="Times New Roman" w:hAnsi="Times New Roman" w:cs="Times New Roman"/>
          <w:sz w:val="24"/>
          <w:szCs w:val="24"/>
        </w:rPr>
      </w:pPr>
    </w:p>
    <w:p w:rsidR="002C0234" w:rsidRPr="0088299F" w:rsidRDefault="002C0234" w:rsidP="002C0234">
      <w:pPr>
        <w:pStyle w:val="ListParagraph"/>
        <w:numPr>
          <w:ilvl w:val="0"/>
          <w:numId w:val="3"/>
        </w:numPr>
        <w:tabs>
          <w:tab w:val="left" w:pos="-180"/>
          <w:tab w:val="left" w:pos="450"/>
        </w:tabs>
        <w:jc w:val="both"/>
        <w:rPr>
          <w:rFonts w:ascii="Times New Roman" w:hAnsi="Times New Roman" w:cs="Times New Roman"/>
          <w:b/>
          <w:sz w:val="24"/>
          <w:szCs w:val="24"/>
        </w:rPr>
      </w:pPr>
      <w:r w:rsidRPr="0088299F">
        <w:rPr>
          <w:rFonts w:ascii="Times New Roman" w:hAnsi="Times New Roman" w:cs="Times New Roman"/>
          <w:b/>
          <w:sz w:val="24"/>
          <w:szCs w:val="24"/>
        </w:rPr>
        <w:t>DREPTURILE ŞI OBLIGAŢIILE MANDATARULUI</w:t>
      </w:r>
    </w:p>
    <w:p w:rsidR="002C0234" w:rsidRDefault="002C0234" w:rsidP="002C0234">
      <w:pPr>
        <w:tabs>
          <w:tab w:val="left" w:pos="-180"/>
          <w:tab w:val="left" w:pos="450"/>
        </w:tabs>
        <w:jc w:val="both"/>
        <w:rPr>
          <w:rFonts w:ascii="Times New Roman" w:hAnsi="Times New Roman" w:cs="Times New Roman"/>
          <w:sz w:val="24"/>
          <w:szCs w:val="24"/>
        </w:rPr>
      </w:pPr>
      <w:r>
        <w:rPr>
          <w:rFonts w:ascii="Times New Roman" w:hAnsi="Times New Roman" w:cs="Times New Roman"/>
          <w:sz w:val="24"/>
          <w:szCs w:val="24"/>
        </w:rPr>
        <w:tab/>
        <w:t xml:space="preserve">Art.5. </w:t>
      </w:r>
      <w:r w:rsidR="001C2D2D">
        <w:rPr>
          <w:rFonts w:ascii="Times New Roman" w:hAnsi="Times New Roman" w:cs="Times New Roman"/>
          <w:sz w:val="24"/>
          <w:szCs w:val="24"/>
        </w:rPr>
        <w:t>Mandatarul are urm</w:t>
      </w:r>
      <w:r>
        <w:rPr>
          <w:rFonts w:ascii="Times New Roman" w:hAnsi="Times New Roman" w:cs="Times New Roman"/>
          <w:sz w:val="24"/>
          <w:szCs w:val="24"/>
        </w:rPr>
        <w:t>ătoarele drepturi:</w:t>
      </w:r>
    </w:p>
    <w:p w:rsidR="002C0234" w:rsidRDefault="002C0234" w:rsidP="002C0234">
      <w:pPr>
        <w:pStyle w:val="ListParagraph"/>
        <w:numPr>
          <w:ilvl w:val="0"/>
          <w:numId w:val="5"/>
        </w:numPr>
        <w:tabs>
          <w:tab w:val="left" w:pos="-180"/>
          <w:tab w:val="left" w:pos="-90"/>
          <w:tab w:val="left" w:pos="0"/>
        </w:tabs>
        <w:ind w:left="-90" w:firstLine="540"/>
        <w:jc w:val="both"/>
        <w:rPr>
          <w:rFonts w:ascii="Times New Roman" w:hAnsi="Times New Roman" w:cs="Times New Roman"/>
          <w:sz w:val="24"/>
          <w:szCs w:val="24"/>
        </w:rPr>
      </w:pPr>
      <w:r w:rsidRPr="00EC04E0">
        <w:rPr>
          <w:rFonts w:ascii="Times New Roman" w:hAnsi="Times New Roman" w:cs="Times New Roman"/>
          <w:sz w:val="24"/>
          <w:szCs w:val="24"/>
        </w:rPr>
        <w:lastRenderedPageBreak/>
        <w:t xml:space="preserve">Primirea unei remuneraţii, constând într-o indemnizaţie lunară brută în sumă de     </w:t>
      </w:r>
      <w:r w:rsidR="00EC04E0" w:rsidRPr="00EC04E0">
        <w:rPr>
          <w:rFonts w:ascii="Times New Roman" w:hAnsi="Times New Roman" w:cs="Times New Roman"/>
          <w:sz w:val="24"/>
          <w:szCs w:val="24"/>
        </w:rPr>
        <w:t>8.000</w:t>
      </w:r>
      <w:r w:rsidR="00EC04E0">
        <w:rPr>
          <w:rFonts w:ascii="Times New Roman" w:hAnsi="Times New Roman" w:cs="Times New Roman"/>
          <w:sz w:val="24"/>
          <w:szCs w:val="24"/>
        </w:rPr>
        <w:t xml:space="preserve"> lei.</w:t>
      </w:r>
      <w:r w:rsidR="00A8511A">
        <w:rPr>
          <w:rFonts w:ascii="Times New Roman" w:hAnsi="Times New Roman" w:cs="Times New Roman"/>
          <w:sz w:val="24"/>
          <w:szCs w:val="24"/>
        </w:rPr>
        <w:t xml:space="preserve"> Renumeraţia pentru directorii adjuncţi se stabileşte în sumă de 6.000 lei.</w:t>
      </w:r>
    </w:p>
    <w:p w:rsidR="00756F12" w:rsidRPr="00EC04E0" w:rsidRDefault="00756F12" w:rsidP="002C0234">
      <w:pPr>
        <w:pStyle w:val="ListParagraph"/>
        <w:numPr>
          <w:ilvl w:val="0"/>
          <w:numId w:val="5"/>
        </w:numPr>
        <w:tabs>
          <w:tab w:val="left" w:pos="-180"/>
          <w:tab w:val="left" w:pos="-90"/>
          <w:tab w:val="left" w:pos="0"/>
        </w:tabs>
        <w:ind w:left="-90" w:firstLine="540"/>
        <w:jc w:val="both"/>
        <w:rPr>
          <w:rFonts w:ascii="Times New Roman" w:hAnsi="Times New Roman" w:cs="Times New Roman"/>
          <w:sz w:val="24"/>
          <w:szCs w:val="24"/>
        </w:rPr>
      </w:pPr>
      <w:r>
        <w:rPr>
          <w:rFonts w:ascii="Times New Roman" w:hAnsi="Times New Roman" w:cs="Times New Roman"/>
          <w:sz w:val="24"/>
          <w:szCs w:val="24"/>
        </w:rPr>
        <w:t>Primirea  cu titlu de daune interese  a unei sume cuanti</w:t>
      </w:r>
      <w:r w:rsidR="00973503">
        <w:rPr>
          <w:rFonts w:ascii="Times New Roman" w:hAnsi="Times New Roman" w:cs="Times New Roman"/>
          <w:sz w:val="24"/>
          <w:szCs w:val="24"/>
        </w:rPr>
        <w:t>ficate la echivalentul remuneraţ</w:t>
      </w:r>
      <w:r>
        <w:rPr>
          <w:rFonts w:ascii="Times New Roman" w:hAnsi="Times New Roman" w:cs="Times New Roman"/>
          <w:sz w:val="24"/>
          <w:szCs w:val="24"/>
        </w:rPr>
        <w:t>iei din prezentul contract pe o perioadă de 8 luni, în cazul revocă</w:t>
      </w:r>
      <w:r w:rsidR="00973503">
        <w:rPr>
          <w:rFonts w:ascii="Times New Roman" w:hAnsi="Times New Roman" w:cs="Times New Roman"/>
          <w:sz w:val="24"/>
          <w:szCs w:val="24"/>
        </w:rPr>
        <w:t>rii mandatului, cu toate că ş</w:t>
      </w:r>
      <w:r>
        <w:rPr>
          <w:rFonts w:ascii="Times New Roman" w:hAnsi="Times New Roman" w:cs="Times New Roman"/>
          <w:sz w:val="24"/>
          <w:szCs w:val="24"/>
        </w:rPr>
        <w:t>i-a indeplinit in mod corespunzător obliga</w:t>
      </w:r>
      <w:r w:rsidR="00973503">
        <w:rPr>
          <w:rFonts w:ascii="Times New Roman" w:hAnsi="Times New Roman" w:cs="Times New Roman"/>
          <w:sz w:val="24"/>
          <w:szCs w:val="24"/>
        </w:rPr>
        <w:t>ţiile prevăzute î</w:t>
      </w:r>
      <w:r>
        <w:rPr>
          <w:rFonts w:ascii="Times New Roman" w:hAnsi="Times New Roman" w:cs="Times New Roman"/>
          <w:sz w:val="24"/>
          <w:szCs w:val="24"/>
        </w:rPr>
        <w:t>n prezentul contract.</w:t>
      </w:r>
      <w:r w:rsidR="00A8511A">
        <w:rPr>
          <w:rFonts w:ascii="Times New Roman" w:hAnsi="Times New Roman" w:cs="Times New Roman"/>
          <w:sz w:val="24"/>
          <w:szCs w:val="24"/>
        </w:rPr>
        <w:t xml:space="preserve"> Aceleaşi prevederi se aplică şi directorilor adjuncţi.</w:t>
      </w:r>
    </w:p>
    <w:p w:rsidR="002C0234" w:rsidRDefault="002C0234" w:rsidP="002C0234">
      <w:pPr>
        <w:pStyle w:val="ListParagraph"/>
        <w:numPr>
          <w:ilvl w:val="0"/>
          <w:numId w:val="5"/>
        </w:numPr>
        <w:tabs>
          <w:tab w:val="left" w:pos="-180"/>
          <w:tab w:val="left" w:pos="0"/>
        </w:tabs>
        <w:ind w:left="-90" w:firstLine="540"/>
        <w:jc w:val="both"/>
        <w:rPr>
          <w:rFonts w:ascii="Times New Roman" w:hAnsi="Times New Roman" w:cs="Times New Roman"/>
          <w:sz w:val="24"/>
          <w:szCs w:val="24"/>
        </w:rPr>
      </w:pPr>
      <w:r w:rsidRPr="00EC04E0">
        <w:rPr>
          <w:rFonts w:ascii="Times New Roman" w:hAnsi="Times New Roman" w:cs="Times New Roman"/>
          <w:sz w:val="24"/>
          <w:szCs w:val="24"/>
        </w:rPr>
        <w:t xml:space="preserve"> Decontarea, pe baza documentelor justificative, a cheltuielilor de cazare, diurnă, transport şi a altor cheltuieli, pentru deplasările în interes de serviciu în ţar</w:t>
      </w:r>
      <w:r w:rsidR="00DA53DB">
        <w:rPr>
          <w:rFonts w:ascii="Times New Roman" w:hAnsi="Times New Roman" w:cs="Times New Roman"/>
          <w:sz w:val="24"/>
          <w:szCs w:val="24"/>
        </w:rPr>
        <w:t>ă</w:t>
      </w:r>
      <w:r w:rsidRPr="00EC04E0">
        <w:rPr>
          <w:rFonts w:ascii="Times New Roman" w:hAnsi="Times New Roman" w:cs="Times New Roman"/>
          <w:sz w:val="24"/>
          <w:szCs w:val="24"/>
        </w:rPr>
        <w:t xml:space="preserve"> sau străinătate, în limitele stabilite prin bugetele anual</w:t>
      </w:r>
      <w:r w:rsidR="00C52968" w:rsidRPr="00EC04E0">
        <w:rPr>
          <w:rFonts w:ascii="Times New Roman" w:hAnsi="Times New Roman" w:cs="Times New Roman"/>
          <w:sz w:val="24"/>
          <w:szCs w:val="24"/>
        </w:rPr>
        <w:t>e</w:t>
      </w:r>
      <w:r w:rsidRPr="00EC04E0">
        <w:rPr>
          <w:rFonts w:ascii="Times New Roman" w:hAnsi="Times New Roman" w:cs="Times New Roman"/>
          <w:sz w:val="24"/>
          <w:szCs w:val="24"/>
        </w:rPr>
        <w:t>.</w:t>
      </w:r>
    </w:p>
    <w:p w:rsidR="002C0234" w:rsidRDefault="002C0234" w:rsidP="002C0234">
      <w:pPr>
        <w:pStyle w:val="ListParagraph"/>
        <w:numPr>
          <w:ilvl w:val="0"/>
          <w:numId w:val="5"/>
        </w:numPr>
        <w:tabs>
          <w:tab w:val="left" w:pos="-180"/>
          <w:tab w:val="left" w:pos="450"/>
        </w:tabs>
        <w:ind w:left="-90" w:firstLine="540"/>
        <w:jc w:val="both"/>
        <w:rPr>
          <w:rFonts w:ascii="Times New Roman" w:hAnsi="Times New Roman" w:cs="Times New Roman"/>
          <w:sz w:val="24"/>
          <w:szCs w:val="24"/>
        </w:rPr>
      </w:pPr>
      <w:r>
        <w:rPr>
          <w:rFonts w:ascii="Times New Roman" w:hAnsi="Times New Roman" w:cs="Times New Roman"/>
          <w:sz w:val="24"/>
          <w:szCs w:val="24"/>
        </w:rPr>
        <w:t>Drept de informare nelimitată asupra  activităţii societaţii, având acces la toate documentele acesteia.</w:t>
      </w:r>
    </w:p>
    <w:p w:rsidR="002C0234" w:rsidRDefault="00603685" w:rsidP="002C0234">
      <w:pPr>
        <w:pStyle w:val="ListParagraph"/>
        <w:numPr>
          <w:ilvl w:val="0"/>
          <w:numId w:val="5"/>
        </w:numPr>
        <w:tabs>
          <w:tab w:val="left" w:pos="-180"/>
          <w:tab w:val="left" w:pos="450"/>
        </w:tabs>
        <w:ind w:left="-90" w:firstLine="540"/>
        <w:jc w:val="both"/>
        <w:rPr>
          <w:rFonts w:ascii="Times New Roman" w:hAnsi="Times New Roman" w:cs="Times New Roman"/>
          <w:sz w:val="24"/>
          <w:szCs w:val="24"/>
        </w:rPr>
      </w:pPr>
      <w:r>
        <w:rPr>
          <w:rFonts w:ascii="Times New Roman" w:hAnsi="Times New Roman" w:cs="Times New Roman"/>
          <w:sz w:val="24"/>
          <w:szCs w:val="24"/>
        </w:rPr>
        <w:t>Concediu de odihnă</w:t>
      </w:r>
      <w:r w:rsidR="002C0234">
        <w:rPr>
          <w:rFonts w:ascii="Times New Roman" w:hAnsi="Times New Roman" w:cs="Times New Roman"/>
          <w:sz w:val="24"/>
          <w:szCs w:val="24"/>
        </w:rPr>
        <w:t xml:space="preserve"> 25 de zile pe an.</w:t>
      </w:r>
    </w:p>
    <w:p w:rsidR="002C0234" w:rsidRDefault="002C0234" w:rsidP="002C0234">
      <w:pPr>
        <w:pStyle w:val="ListParagraph"/>
        <w:tabs>
          <w:tab w:val="left" w:pos="-180"/>
        </w:tabs>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52968">
        <w:rPr>
          <w:rFonts w:ascii="Times New Roman" w:hAnsi="Times New Roman" w:cs="Times New Roman"/>
          <w:sz w:val="24"/>
          <w:szCs w:val="24"/>
        </w:rPr>
        <w:t>Art.6. M</w:t>
      </w:r>
      <w:r>
        <w:rPr>
          <w:rFonts w:ascii="Times New Roman" w:hAnsi="Times New Roman" w:cs="Times New Roman"/>
          <w:sz w:val="24"/>
          <w:szCs w:val="24"/>
        </w:rPr>
        <w:t>andatarul are obligaţiile prevăzute de lege şi Regulamentul de organizare şi funcţionare al societaţii, sens în care este dator:</w:t>
      </w:r>
    </w:p>
    <w:p w:rsidR="002C0234" w:rsidRDefault="002C0234" w:rsidP="002C0234">
      <w:pPr>
        <w:pStyle w:val="ListParagraph"/>
        <w:numPr>
          <w:ilvl w:val="0"/>
          <w:numId w:val="6"/>
        </w:numPr>
        <w:tabs>
          <w:tab w:val="left" w:pos="-180"/>
        </w:tabs>
        <w:ind w:left="-90" w:firstLine="750"/>
        <w:jc w:val="both"/>
        <w:rPr>
          <w:rFonts w:ascii="Times New Roman" w:hAnsi="Times New Roman" w:cs="Times New Roman"/>
          <w:sz w:val="24"/>
          <w:szCs w:val="24"/>
        </w:rPr>
      </w:pPr>
      <w:r>
        <w:rPr>
          <w:rFonts w:ascii="Times New Roman" w:hAnsi="Times New Roman" w:cs="Times New Roman"/>
          <w:sz w:val="24"/>
          <w:szCs w:val="24"/>
        </w:rPr>
        <w:t xml:space="preserve">Să </w:t>
      </w:r>
      <w:r w:rsidR="00603685">
        <w:rPr>
          <w:rFonts w:ascii="Times New Roman" w:hAnsi="Times New Roman" w:cs="Times New Roman"/>
          <w:sz w:val="24"/>
          <w:szCs w:val="24"/>
        </w:rPr>
        <w:t>î</w:t>
      </w:r>
      <w:r w:rsidR="0085286E">
        <w:rPr>
          <w:rFonts w:ascii="Times New Roman" w:hAnsi="Times New Roman" w:cs="Times New Roman"/>
          <w:sz w:val="24"/>
          <w:szCs w:val="24"/>
        </w:rPr>
        <w:t>şi exercite mandatul cu prudenţa</w:t>
      </w:r>
      <w:r>
        <w:rPr>
          <w:rFonts w:ascii="Times New Roman" w:hAnsi="Times New Roman" w:cs="Times New Roman"/>
          <w:sz w:val="24"/>
          <w:szCs w:val="24"/>
        </w:rPr>
        <w:t xml:space="preserve"> şi diligenţa unui bun administ</w:t>
      </w:r>
      <w:r w:rsidR="00E91CD0">
        <w:rPr>
          <w:rFonts w:ascii="Times New Roman" w:hAnsi="Times New Roman" w:cs="Times New Roman"/>
          <w:sz w:val="24"/>
          <w:szCs w:val="24"/>
        </w:rPr>
        <w:t>rator. Mandatarul nu îşi încalcă această</w:t>
      </w:r>
      <w:r>
        <w:rPr>
          <w:rFonts w:ascii="Times New Roman" w:hAnsi="Times New Roman" w:cs="Times New Roman"/>
          <w:sz w:val="24"/>
          <w:szCs w:val="24"/>
        </w:rPr>
        <w:t xml:space="preserve"> obligaţie dacă, în momentul luării unei decizii de afaceri, el este în mod îndreptăţit să considere că acţionează în interesul societăţii şi pe baza unor informaţii adecvate.</w:t>
      </w:r>
    </w:p>
    <w:p w:rsidR="002C0234" w:rsidRDefault="002C0234" w:rsidP="002C0234">
      <w:pPr>
        <w:pStyle w:val="ListParagraph"/>
        <w:numPr>
          <w:ilvl w:val="0"/>
          <w:numId w:val="6"/>
        </w:numPr>
        <w:tabs>
          <w:tab w:val="left" w:pos="-180"/>
        </w:tabs>
        <w:ind w:left="-90" w:firstLine="750"/>
        <w:jc w:val="both"/>
        <w:rPr>
          <w:rFonts w:ascii="Times New Roman" w:hAnsi="Times New Roman" w:cs="Times New Roman"/>
          <w:sz w:val="24"/>
          <w:szCs w:val="24"/>
        </w:rPr>
      </w:pPr>
      <w:r>
        <w:rPr>
          <w:rFonts w:ascii="Times New Roman" w:hAnsi="Times New Roman" w:cs="Times New Roman"/>
          <w:sz w:val="24"/>
          <w:szCs w:val="24"/>
        </w:rPr>
        <w:t>Să aduc</w:t>
      </w:r>
      <w:r w:rsidR="005C1CB2">
        <w:rPr>
          <w:rFonts w:ascii="Times New Roman" w:hAnsi="Times New Roman" w:cs="Times New Roman"/>
          <w:sz w:val="24"/>
          <w:szCs w:val="24"/>
        </w:rPr>
        <w:t>ă</w:t>
      </w:r>
      <w:r>
        <w:rPr>
          <w:rFonts w:ascii="Times New Roman" w:hAnsi="Times New Roman" w:cs="Times New Roman"/>
          <w:sz w:val="24"/>
          <w:szCs w:val="24"/>
        </w:rPr>
        <w:t xml:space="preserve"> la îndeplinire obiecti</w:t>
      </w:r>
      <w:r w:rsidR="00E91CD0">
        <w:rPr>
          <w:rFonts w:ascii="Times New Roman" w:hAnsi="Times New Roman" w:cs="Times New Roman"/>
          <w:sz w:val="24"/>
          <w:szCs w:val="24"/>
        </w:rPr>
        <w:t>vele şi criteriile de performanţ</w:t>
      </w:r>
      <w:r w:rsidR="005C1CB2">
        <w:rPr>
          <w:rFonts w:ascii="Times New Roman" w:hAnsi="Times New Roman" w:cs="Times New Roman"/>
          <w:sz w:val="24"/>
          <w:szCs w:val="24"/>
        </w:rPr>
        <w:t>ă ale societaţii, prevă</w:t>
      </w:r>
      <w:r>
        <w:rPr>
          <w:rFonts w:ascii="Times New Roman" w:hAnsi="Times New Roman" w:cs="Times New Roman"/>
          <w:sz w:val="24"/>
          <w:szCs w:val="24"/>
        </w:rPr>
        <w:t>zute în anexa care face parte din prezentul contract. În acest scop, mandatarul are urmatoarele atribuţii:</w:t>
      </w:r>
      <w:r>
        <w:rPr>
          <w:rFonts w:ascii="Times New Roman" w:hAnsi="Times New Roman" w:cs="Times New Roman"/>
          <w:sz w:val="24"/>
          <w:szCs w:val="24"/>
        </w:rPr>
        <w:tab/>
      </w:r>
    </w:p>
    <w:p w:rsidR="002C0234" w:rsidRDefault="005C1CB2" w:rsidP="002C0234">
      <w:pPr>
        <w:pStyle w:val="ListParagraph"/>
        <w:numPr>
          <w:ilvl w:val="0"/>
          <w:numId w:val="7"/>
        </w:num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reprezintă</w:t>
      </w:r>
      <w:r w:rsidR="002C0234">
        <w:rPr>
          <w:rFonts w:ascii="Times New Roman" w:hAnsi="Times New Roman" w:cs="Times New Roman"/>
          <w:sz w:val="24"/>
          <w:szCs w:val="24"/>
        </w:rPr>
        <w:t xml:space="preserve"> societatea în relaţiile cu terţe persoane fizice sau juridice</w:t>
      </w:r>
    </w:p>
    <w:p w:rsidR="002C0234" w:rsidRDefault="002C0234" w:rsidP="002C0234">
      <w:pPr>
        <w:pStyle w:val="ListParagraph"/>
        <w:numPr>
          <w:ilvl w:val="0"/>
          <w:numId w:val="7"/>
        </w:num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încheie acte juridice</w:t>
      </w:r>
      <w:r w:rsidR="008B223D">
        <w:rPr>
          <w:rFonts w:ascii="Times New Roman" w:hAnsi="Times New Roman" w:cs="Times New Roman"/>
          <w:sz w:val="24"/>
          <w:szCs w:val="24"/>
        </w:rPr>
        <w:t>, în numele şi pe seama societăţ</w:t>
      </w:r>
      <w:r>
        <w:rPr>
          <w:rFonts w:ascii="Times New Roman" w:hAnsi="Times New Roman" w:cs="Times New Roman"/>
          <w:sz w:val="24"/>
          <w:szCs w:val="24"/>
        </w:rPr>
        <w:t>ii, conform legii;</w:t>
      </w:r>
    </w:p>
    <w:p w:rsidR="002C0234" w:rsidRDefault="008B223D" w:rsidP="002C0234">
      <w:pPr>
        <w:pStyle w:val="ListParagraph"/>
        <w:numPr>
          <w:ilvl w:val="0"/>
          <w:numId w:val="7"/>
        </w:num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asigură convocarea Adună</w:t>
      </w:r>
      <w:r w:rsidR="002C0234">
        <w:rPr>
          <w:rFonts w:ascii="Times New Roman" w:hAnsi="Times New Roman" w:cs="Times New Roman"/>
          <w:sz w:val="24"/>
          <w:szCs w:val="24"/>
        </w:rPr>
        <w:t>rii Generale a Asociaţilor.</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pune la dispoziţia AGA toate documentele şi informaţiile necesare pentru cunoaşterea şi analizarea problemelor ce vor fi dezbătute de către acesta la ordinea de zi cu cel puţin 72 de ore înainte de data şi ora programată pentru ţinerea şedinţei, în cazuri excepţionale (şedinţe extraordinare), această durată poate fi redusă la 24 de ore;</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elaborează şi pune în aplicare planul de administrare, care include strategia de administrare a societaţii pe durata mandatului;</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propune modificarea organigramei şi a Regulamentului de organizare ş</w:t>
      </w:r>
      <w:r w:rsidR="008B223D">
        <w:rPr>
          <w:rFonts w:ascii="Times New Roman" w:hAnsi="Times New Roman" w:cs="Times New Roman"/>
          <w:sz w:val="24"/>
          <w:szCs w:val="24"/>
        </w:rPr>
        <w:t>i funcţionare în sensul înbunătă</w:t>
      </w:r>
      <w:r>
        <w:rPr>
          <w:rFonts w:ascii="Times New Roman" w:hAnsi="Times New Roman" w:cs="Times New Roman"/>
          <w:sz w:val="24"/>
          <w:szCs w:val="24"/>
        </w:rPr>
        <w:t>ţirii acestora ;</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organizează selectarea, angajarea şi concedierea personalului societaţii, cu respectarea  prevederilor legislaţiei muncii, a reglementărilor specifice activit</w:t>
      </w:r>
      <w:r w:rsidR="008B223D">
        <w:rPr>
          <w:rFonts w:ascii="Times New Roman" w:hAnsi="Times New Roman" w:cs="Times New Roman"/>
          <w:sz w:val="24"/>
          <w:szCs w:val="24"/>
        </w:rPr>
        <w:t>ă</w:t>
      </w:r>
      <w:r>
        <w:rPr>
          <w:rFonts w:ascii="Times New Roman" w:hAnsi="Times New Roman" w:cs="Times New Roman"/>
          <w:sz w:val="24"/>
          <w:szCs w:val="24"/>
        </w:rPr>
        <w:t>ţii societăţii şi a contractului colectiv de munc</w:t>
      </w:r>
      <w:r w:rsidR="008B223D">
        <w:rPr>
          <w:rFonts w:ascii="Times New Roman" w:hAnsi="Times New Roman" w:cs="Times New Roman"/>
          <w:sz w:val="24"/>
          <w:szCs w:val="24"/>
        </w:rPr>
        <w:t>ă</w:t>
      </w:r>
      <w:r>
        <w:rPr>
          <w:rFonts w:ascii="Times New Roman" w:hAnsi="Times New Roman" w:cs="Times New Roman"/>
          <w:sz w:val="24"/>
          <w:szCs w:val="24"/>
        </w:rPr>
        <w:t>.</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negociaz</w:t>
      </w:r>
      <w:r w:rsidR="008B223D">
        <w:rPr>
          <w:rFonts w:ascii="Times New Roman" w:hAnsi="Times New Roman" w:cs="Times New Roman"/>
          <w:sz w:val="24"/>
          <w:szCs w:val="24"/>
        </w:rPr>
        <w:t>ă</w:t>
      </w:r>
      <w:r>
        <w:rPr>
          <w:rFonts w:ascii="Times New Roman" w:hAnsi="Times New Roman" w:cs="Times New Roman"/>
          <w:sz w:val="24"/>
          <w:szCs w:val="24"/>
        </w:rPr>
        <w:t xml:space="preserve"> contractul colectiv de munc</w:t>
      </w:r>
      <w:r w:rsidR="008B223D">
        <w:rPr>
          <w:rFonts w:ascii="Times New Roman" w:hAnsi="Times New Roman" w:cs="Times New Roman"/>
          <w:sz w:val="24"/>
          <w:szCs w:val="24"/>
        </w:rPr>
        <w:t>ă</w:t>
      </w:r>
      <w:r>
        <w:rPr>
          <w:rFonts w:ascii="Times New Roman" w:hAnsi="Times New Roman" w:cs="Times New Roman"/>
          <w:sz w:val="24"/>
          <w:szCs w:val="24"/>
        </w:rPr>
        <w:t>;</w:t>
      </w:r>
    </w:p>
    <w:p w:rsidR="002C0234" w:rsidRDefault="002C0234" w:rsidP="002C0234">
      <w:pPr>
        <w:pStyle w:val="ListParagraph"/>
        <w:numPr>
          <w:ilvl w:val="0"/>
          <w:numId w:val="7"/>
        </w:numPr>
        <w:tabs>
          <w:tab w:val="left" w:pos="-180"/>
        </w:tabs>
        <w:ind w:left="0" w:firstLine="720"/>
        <w:jc w:val="both"/>
        <w:rPr>
          <w:rFonts w:ascii="Times New Roman" w:hAnsi="Times New Roman" w:cs="Times New Roman"/>
          <w:sz w:val="24"/>
          <w:szCs w:val="24"/>
        </w:rPr>
      </w:pPr>
      <w:r>
        <w:rPr>
          <w:rFonts w:ascii="Times New Roman" w:hAnsi="Times New Roman" w:cs="Times New Roman"/>
          <w:sz w:val="24"/>
          <w:szCs w:val="24"/>
        </w:rPr>
        <w:t>duce la îndeplinire întocmai şi la timp hotărârile AGA;</w:t>
      </w:r>
    </w:p>
    <w:p w:rsidR="002C0234" w:rsidRDefault="002C0234" w:rsidP="002C0234">
      <w:pPr>
        <w:pStyle w:val="ListParagraph"/>
        <w:numPr>
          <w:ilvl w:val="0"/>
          <w:numId w:val="6"/>
        </w:numPr>
        <w:tabs>
          <w:tab w:val="left" w:pos="-180"/>
        </w:tabs>
        <w:jc w:val="both"/>
        <w:rPr>
          <w:rFonts w:ascii="Times New Roman" w:hAnsi="Times New Roman" w:cs="Times New Roman"/>
          <w:sz w:val="24"/>
          <w:szCs w:val="24"/>
        </w:rPr>
      </w:pPr>
      <w:r>
        <w:rPr>
          <w:rFonts w:ascii="Times New Roman" w:hAnsi="Times New Roman" w:cs="Times New Roman"/>
          <w:sz w:val="24"/>
          <w:szCs w:val="24"/>
        </w:rPr>
        <w:t xml:space="preserve">       Să nu cesioneze contractul de mandat altei persoane</w:t>
      </w:r>
      <w:r w:rsidR="008B223D">
        <w:rPr>
          <w:rFonts w:ascii="Times New Roman" w:hAnsi="Times New Roman" w:cs="Times New Roman"/>
          <w:sz w:val="24"/>
          <w:szCs w:val="24"/>
        </w:rPr>
        <w:t>.</w:t>
      </w:r>
      <w:r w:rsidRPr="0088299F">
        <w:rPr>
          <w:rFonts w:ascii="Times New Roman" w:hAnsi="Times New Roman" w:cs="Times New Roman"/>
          <w:sz w:val="24"/>
          <w:szCs w:val="24"/>
        </w:rPr>
        <w:t xml:space="preserve"> </w:t>
      </w:r>
    </w:p>
    <w:p w:rsidR="002C0234" w:rsidRDefault="002C0234" w:rsidP="002C0234">
      <w:pPr>
        <w:tabs>
          <w:tab w:val="left" w:pos="-180"/>
        </w:tabs>
        <w:jc w:val="both"/>
        <w:rPr>
          <w:rFonts w:ascii="Times New Roman" w:hAnsi="Times New Roman" w:cs="Times New Roman"/>
          <w:b/>
          <w:sz w:val="24"/>
          <w:szCs w:val="24"/>
        </w:rPr>
      </w:pPr>
      <w:r>
        <w:rPr>
          <w:rFonts w:ascii="Times New Roman" w:hAnsi="Times New Roman" w:cs="Times New Roman"/>
          <w:sz w:val="24"/>
          <w:szCs w:val="24"/>
        </w:rPr>
        <w:tab/>
      </w:r>
      <w:r w:rsidRPr="0088299F">
        <w:rPr>
          <w:rFonts w:ascii="Times New Roman" w:hAnsi="Times New Roman" w:cs="Times New Roman"/>
          <w:b/>
          <w:sz w:val="24"/>
          <w:szCs w:val="24"/>
        </w:rPr>
        <w:t xml:space="preserve">IV. </w:t>
      </w:r>
      <w:r>
        <w:rPr>
          <w:rFonts w:ascii="Times New Roman" w:hAnsi="Times New Roman" w:cs="Times New Roman"/>
          <w:b/>
          <w:sz w:val="24"/>
          <w:szCs w:val="24"/>
        </w:rPr>
        <w:t xml:space="preserve"> </w:t>
      </w:r>
      <w:r w:rsidRPr="0088299F">
        <w:rPr>
          <w:rFonts w:ascii="Times New Roman" w:hAnsi="Times New Roman" w:cs="Times New Roman"/>
          <w:b/>
          <w:sz w:val="24"/>
          <w:szCs w:val="24"/>
        </w:rPr>
        <w:t>DREPTURILE ŞI OBLIGAŢIILE MANDANTULUI</w:t>
      </w:r>
    </w:p>
    <w:p w:rsidR="002C0234" w:rsidRDefault="002C0234" w:rsidP="002C0234">
      <w:pPr>
        <w:tabs>
          <w:tab w:val="left" w:pos="-180"/>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Art.7. Mandantul are următoarele drepturi:</w:t>
      </w:r>
    </w:p>
    <w:p w:rsidR="002C0234" w:rsidRDefault="002C0234" w:rsidP="002C0234">
      <w:pPr>
        <w:pStyle w:val="ListParagraph"/>
        <w:numPr>
          <w:ilvl w:val="0"/>
          <w:numId w:val="8"/>
        </w:numPr>
        <w:tabs>
          <w:tab w:val="left" w:pos="-180"/>
        </w:tabs>
        <w:ind w:left="90" w:firstLine="630"/>
        <w:jc w:val="both"/>
        <w:rPr>
          <w:rFonts w:ascii="Times New Roman" w:hAnsi="Times New Roman" w:cs="Times New Roman"/>
          <w:sz w:val="24"/>
          <w:szCs w:val="24"/>
        </w:rPr>
      </w:pPr>
      <w:r>
        <w:rPr>
          <w:rFonts w:ascii="Times New Roman" w:hAnsi="Times New Roman" w:cs="Times New Roman"/>
          <w:sz w:val="24"/>
          <w:szCs w:val="24"/>
        </w:rPr>
        <w:t>Să pretindă mandatarului îndeplinirea obiectivelor şi criteriilor de performanţă, prevăzute în anexa la contract</w:t>
      </w:r>
      <w:r w:rsidR="00DF2DD3">
        <w:rPr>
          <w:rFonts w:ascii="Times New Roman" w:hAnsi="Times New Roman" w:cs="Times New Roman"/>
          <w:sz w:val="24"/>
          <w:szCs w:val="24"/>
        </w:rPr>
        <w:t>;</w:t>
      </w:r>
    </w:p>
    <w:p w:rsidR="002C0234" w:rsidRDefault="002C0234" w:rsidP="002C0234">
      <w:pPr>
        <w:pStyle w:val="ListParagraph"/>
        <w:numPr>
          <w:ilvl w:val="0"/>
          <w:numId w:val="8"/>
        </w:numPr>
        <w:tabs>
          <w:tab w:val="left" w:pos="-180"/>
        </w:tabs>
        <w:ind w:left="90" w:firstLine="630"/>
        <w:jc w:val="both"/>
        <w:rPr>
          <w:rFonts w:ascii="Times New Roman" w:hAnsi="Times New Roman" w:cs="Times New Roman"/>
          <w:sz w:val="24"/>
          <w:szCs w:val="24"/>
        </w:rPr>
      </w:pPr>
      <w:r>
        <w:rPr>
          <w:rFonts w:ascii="Times New Roman" w:hAnsi="Times New Roman" w:cs="Times New Roman"/>
          <w:sz w:val="24"/>
          <w:szCs w:val="24"/>
        </w:rPr>
        <w:lastRenderedPageBreak/>
        <w:t>Să dispun</w:t>
      </w:r>
      <w:r w:rsidR="00192231">
        <w:rPr>
          <w:rFonts w:ascii="Times New Roman" w:hAnsi="Times New Roman" w:cs="Times New Roman"/>
          <w:sz w:val="24"/>
          <w:szCs w:val="24"/>
        </w:rPr>
        <w:t>ă</w:t>
      </w:r>
      <w:r>
        <w:rPr>
          <w:rFonts w:ascii="Times New Roman" w:hAnsi="Times New Roman" w:cs="Times New Roman"/>
          <w:sz w:val="24"/>
          <w:szCs w:val="24"/>
        </w:rPr>
        <w:t xml:space="preserve"> măsuri de diminuare  a indemnizaţiei cuvenite, în caz de neîndeplinire culpabilă a obiectivelor şi criteriilor de performanţă, s</w:t>
      </w:r>
      <w:r w:rsidR="00192231">
        <w:rPr>
          <w:rFonts w:ascii="Times New Roman" w:hAnsi="Times New Roman" w:cs="Times New Roman"/>
          <w:sz w:val="24"/>
          <w:szCs w:val="24"/>
        </w:rPr>
        <w:t>tabilite prin anexa la prezentu</w:t>
      </w:r>
      <w:r>
        <w:rPr>
          <w:rFonts w:ascii="Times New Roman" w:hAnsi="Times New Roman" w:cs="Times New Roman"/>
          <w:sz w:val="24"/>
          <w:szCs w:val="24"/>
        </w:rPr>
        <w:t>l contract;</w:t>
      </w:r>
    </w:p>
    <w:p w:rsidR="002C0234" w:rsidRDefault="002C0234" w:rsidP="002C0234">
      <w:pPr>
        <w:pStyle w:val="ListParagraph"/>
        <w:numPr>
          <w:ilvl w:val="0"/>
          <w:numId w:val="8"/>
        </w:numPr>
        <w:tabs>
          <w:tab w:val="left" w:pos="-180"/>
        </w:tabs>
        <w:ind w:left="90" w:firstLine="630"/>
        <w:jc w:val="both"/>
        <w:rPr>
          <w:rFonts w:ascii="Times New Roman" w:hAnsi="Times New Roman" w:cs="Times New Roman"/>
          <w:sz w:val="24"/>
          <w:szCs w:val="24"/>
        </w:rPr>
      </w:pPr>
      <w:r>
        <w:rPr>
          <w:rFonts w:ascii="Times New Roman" w:hAnsi="Times New Roman" w:cs="Times New Roman"/>
          <w:sz w:val="24"/>
          <w:szCs w:val="24"/>
        </w:rPr>
        <w:t>Să solicite şi să verifice lunar, sau ori d</w:t>
      </w:r>
      <w:r w:rsidR="002A67AC">
        <w:rPr>
          <w:rFonts w:ascii="Times New Roman" w:hAnsi="Times New Roman" w:cs="Times New Roman"/>
          <w:sz w:val="24"/>
          <w:szCs w:val="24"/>
        </w:rPr>
        <w:t>e</w:t>
      </w:r>
      <w:r>
        <w:rPr>
          <w:rFonts w:ascii="Times New Roman" w:hAnsi="Times New Roman" w:cs="Times New Roman"/>
          <w:sz w:val="24"/>
          <w:szCs w:val="24"/>
        </w:rPr>
        <w:t xml:space="preserve"> câte ori este necesar situaţia economico</w:t>
      </w:r>
      <w:r w:rsidR="0021099A">
        <w:rPr>
          <w:rFonts w:ascii="Times New Roman" w:hAnsi="Times New Roman" w:cs="Times New Roman"/>
          <w:sz w:val="24"/>
          <w:szCs w:val="24"/>
        </w:rPr>
        <w:t>-</w:t>
      </w:r>
      <w:r>
        <w:rPr>
          <w:rFonts w:ascii="Times New Roman" w:hAnsi="Times New Roman" w:cs="Times New Roman"/>
          <w:sz w:val="24"/>
          <w:szCs w:val="24"/>
        </w:rPr>
        <w:t>fina</w:t>
      </w:r>
      <w:r w:rsidR="0021099A">
        <w:rPr>
          <w:rFonts w:ascii="Times New Roman" w:hAnsi="Times New Roman" w:cs="Times New Roman"/>
          <w:sz w:val="24"/>
          <w:szCs w:val="24"/>
        </w:rPr>
        <w:t>n</w:t>
      </w:r>
      <w:r>
        <w:rPr>
          <w:rFonts w:ascii="Times New Roman" w:hAnsi="Times New Roman" w:cs="Times New Roman"/>
          <w:sz w:val="24"/>
          <w:szCs w:val="24"/>
        </w:rPr>
        <w:t>ciară a societ</w:t>
      </w:r>
      <w:r w:rsidR="0021099A">
        <w:rPr>
          <w:rFonts w:ascii="Times New Roman" w:hAnsi="Times New Roman" w:cs="Times New Roman"/>
          <w:sz w:val="24"/>
          <w:szCs w:val="24"/>
        </w:rPr>
        <w:t>ă</w:t>
      </w:r>
      <w:r>
        <w:rPr>
          <w:rFonts w:ascii="Times New Roman" w:hAnsi="Times New Roman" w:cs="Times New Roman"/>
          <w:sz w:val="24"/>
          <w:szCs w:val="24"/>
        </w:rPr>
        <w:t>ţii şi stadiul îndeplinirii obiectivelor şi criteriilor de performanţă.</w:t>
      </w:r>
    </w:p>
    <w:p w:rsidR="002C0234" w:rsidRDefault="002C0234" w:rsidP="002C0234">
      <w:pPr>
        <w:pStyle w:val="ListParagraph"/>
        <w:tabs>
          <w:tab w:val="left" w:pos="-180"/>
        </w:tabs>
        <w:jc w:val="both"/>
        <w:rPr>
          <w:rFonts w:ascii="Times New Roman" w:hAnsi="Times New Roman" w:cs="Times New Roman"/>
          <w:sz w:val="24"/>
          <w:szCs w:val="24"/>
        </w:rPr>
      </w:pPr>
      <w:r>
        <w:rPr>
          <w:rFonts w:ascii="Times New Roman" w:hAnsi="Times New Roman" w:cs="Times New Roman"/>
          <w:sz w:val="24"/>
          <w:szCs w:val="24"/>
        </w:rPr>
        <w:t>Art.8. Mandantul are următoarele obl</w:t>
      </w:r>
      <w:r w:rsidR="0021099A">
        <w:rPr>
          <w:rFonts w:ascii="Times New Roman" w:hAnsi="Times New Roman" w:cs="Times New Roman"/>
          <w:sz w:val="24"/>
          <w:szCs w:val="24"/>
        </w:rPr>
        <w:t>i</w:t>
      </w:r>
      <w:r>
        <w:rPr>
          <w:rFonts w:ascii="Times New Roman" w:hAnsi="Times New Roman" w:cs="Times New Roman"/>
          <w:sz w:val="24"/>
          <w:szCs w:val="24"/>
        </w:rPr>
        <w:t>gaţii:</w:t>
      </w:r>
    </w:p>
    <w:p w:rsidR="002C0234" w:rsidRDefault="002C0234" w:rsidP="002C0234">
      <w:pPr>
        <w:pStyle w:val="ListParagraph"/>
        <w:numPr>
          <w:ilvl w:val="0"/>
          <w:numId w:val="9"/>
        </w:numPr>
        <w:tabs>
          <w:tab w:val="left" w:pos="-180"/>
        </w:tabs>
        <w:ind w:left="180" w:firstLine="540"/>
        <w:jc w:val="both"/>
        <w:rPr>
          <w:rFonts w:ascii="Times New Roman" w:hAnsi="Times New Roman" w:cs="Times New Roman"/>
          <w:sz w:val="24"/>
          <w:szCs w:val="24"/>
        </w:rPr>
      </w:pPr>
      <w:r w:rsidRPr="007E69E1">
        <w:rPr>
          <w:rFonts w:ascii="Times New Roman" w:hAnsi="Times New Roman" w:cs="Times New Roman"/>
          <w:sz w:val="24"/>
          <w:szCs w:val="24"/>
        </w:rPr>
        <w:t>Să asigure mandatarului deplina libertate în conducerea, org</w:t>
      </w:r>
      <w:r w:rsidR="00A72F61">
        <w:rPr>
          <w:rFonts w:ascii="Times New Roman" w:hAnsi="Times New Roman" w:cs="Times New Roman"/>
          <w:sz w:val="24"/>
          <w:szCs w:val="24"/>
        </w:rPr>
        <w:t>anizarea şi gestionarea activităţii societăţii, în limitele prevă</w:t>
      </w:r>
      <w:r w:rsidRPr="007E69E1">
        <w:rPr>
          <w:rFonts w:ascii="Times New Roman" w:hAnsi="Times New Roman" w:cs="Times New Roman"/>
          <w:sz w:val="24"/>
          <w:szCs w:val="24"/>
        </w:rPr>
        <w:t>zute de lege, de Regulamentul de organiza</w:t>
      </w:r>
      <w:r w:rsidR="00A72F61">
        <w:rPr>
          <w:rFonts w:ascii="Times New Roman" w:hAnsi="Times New Roman" w:cs="Times New Roman"/>
          <w:sz w:val="24"/>
          <w:szCs w:val="24"/>
        </w:rPr>
        <w:t>re şi funcţionare a societă</w:t>
      </w:r>
      <w:r>
        <w:rPr>
          <w:rFonts w:ascii="Times New Roman" w:hAnsi="Times New Roman" w:cs="Times New Roman"/>
          <w:sz w:val="24"/>
          <w:szCs w:val="24"/>
        </w:rPr>
        <w:t>ţii şi de prezentul contract;</w:t>
      </w:r>
    </w:p>
    <w:p w:rsidR="002C0234" w:rsidRDefault="002C0234" w:rsidP="002C0234">
      <w:pPr>
        <w:pStyle w:val="ListParagraph"/>
        <w:numPr>
          <w:ilvl w:val="0"/>
          <w:numId w:val="9"/>
        </w:numPr>
        <w:tabs>
          <w:tab w:val="left" w:pos="-180"/>
        </w:tabs>
        <w:ind w:left="90" w:firstLine="630"/>
        <w:jc w:val="both"/>
        <w:rPr>
          <w:rFonts w:ascii="Times New Roman" w:hAnsi="Times New Roman" w:cs="Times New Roman"/>
          <w:sz w:val="24"/>
          <w:szCs w:val="24"/>
        </w:rPr>
      </w:pPr>
      <w:r>
        <w:rPr>
          <w:rFonts w:ascii="Times New Roman" w:hAnsi="Times New Roman" w:cs="Times New Roman"/>
          <w:sz w:val="24"/>
          <w:szCs w:val="24"/>
        </w:rPr>
        <w:t>Să plătească mandatarului toate drepturile cuvenite potrivit art.5. din prezentul contract</w:t>
      </w:r>
    </w:p>
    <w:p w:rsidR="002C0234" w:rsidRPr="00DB6AA7" w:rsidRDefault="002C0234" w:rsidP="002C0234">
      <w:pPr>
        <w:tabs>
          <w:tab w:val="left" w:pos="-180"/>
        </w:tabs>
        <w:ind w:left="1080"/>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DB6AA7">
        <w:rPr>
          <w:rFonts w:ascii="Times New Roman" w:hAnsi="Times New Roman" w:cs="Times New Roman"/>
          <w:b/>
          <w:sz w:val="24"/>
          <w:szCs w:val="24"/>
        </w:rPr>
        <w:t>OBIECTIVELE ŞI CRITERIILE DE PERFORMANŢĂ</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   Art.9. Obiectivele </w:t>
      </w:r>
      <w:r w:rsidR="00A72F61">
        <w:rPr>
          <w:rFonts w:ascii="Times New Roman" w:hAnsi="Times New Roman" w:cs="Times New Roman"/>
          <w:sz w:val="24"/>
          <w:szCs w:val="24"/>
        </w:rPr>
        <w:t>ş</w:t>
      </w:r>
      <w:r>
        <w:rPr>
          <w:rFonts w:ascii="Times New Roman" w:hAnsi="Times New Roman" w:cs="Times New Roman"/>
          <w:sz w:val="24"/>
          <w:szCs w:val="24"/>
        </w:rPr>
        <w:t>i criteriile</w:t>
      </w:r>
      <w:r w:rsidR="00A72F61">
        <w:rPr>
          <w:rFonts w:ascii="Times New Roman" w:hAnsi="Times New Roman" w:cs="Times New Roman"/>
          <w:sz w:val="24"/>
          <w:szCs w:val="24"/>
        </w:rPr>
        <w:t xml:space="preserve"> </w:t>
      </w:r>
      <w:r>
        <w:rPr>
          <w:rFonts w:ascii="Times New Roman" w:hAnsi="Times New Roman" w:cs="Times New Roman"/>
          <w:sz w:val="24"/>
          <w:szCs w:val="24"/>
        </w:rPr>
        <w:t>de performanţă reprezintă, în expresie cantitativă şi valorică, principalele rezultate ale societăţii, pe care mandatarul se angajează să le obţină prin conducerea, gestionarea şi organizarea activit</w:t>
      </w:r>
      <w:r w:rsidR="00A10B69">
        <w:rPr>
          <w:rFonts w:ascii="Times New Roman" w:hAnsi="Times New Roman" w:cs="Times New Roman"/>
          <w:sz w:val="24"/>
          <w:szCs w:val="24"/>
        </w:rPr>
        <w:t>ă</w:t>
      </w:r>
      <w:r>
        <w:rPr>
          <w:rFonts w:ascii="Times New Roman" w:hAnsi="Times New Roman" w:cs="Times New Roman"/>
          <w:sz w:val="24"/>
          <w:szCs w:val="24"/>
        </w:rPr>
        <w:t>ţii acesteia şi prevăzute în anexa care face parte integrantă din prezentul contract de mandat.</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  Art.10. Criteriile şi obiectivele de performanţă se actualizează anual în termen de 30 de zile de la data aprobării bugetului de venituri şi cheltuieli, încheindu-se act adiţional la prezentul contract.</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  Art.11.  Modificările şi completările ulterioare, în timpul unei execuţii bugetare, se fac prin prezentul contract.</w:t>
      </w:r>
    </w:p>
    <w:p w:rsidR="002C0234" w:rsidRDefault="002C0234" w:rsidP="002C0234">
      <w:pPr>
        <w:tabs>
          <w:tab w:val="left" w:pos="-180"/>
        </w:tabs>
        <w:ind w:left="90" w:firstLine="270"/>
        <w:jc w:val="both"/>
        <w:rPr>
          <w:rFonts w:ascii="Times New Roman" w:hAnsi="Times New Roman" w:cs="Times New Roman"/>
          <w:b/>
          <w:sz w:val="24"/>
          <w:szCs w:val="24"/>
        </w:rPr>
      </w:pPr>
      <w:r>
        <w:rPr>
          <w:rFonts w:ascii="Times New Roman" w:hAnsi="Times New Roman" w:cs="Times New Roman"/>
          <w:sz w:val="24"/>
          <w:szCs w:val="24"/>
        </w:rPr>
        <w:tab/>
        <w:t xml:space="preserve">  </w:t>
      </w:r>
      <w:r w:rsidRPr="004D3459">
        <w:rPr>
          <w:rFonts w:ascii="Times New Roman" w:hAnsi="Times New Roman" w:cs="Times New Roman"/>
          <w:b/>
          <w:sz w:val="24"/>
          <w:szCs w:val="24"/>
        </w:rPr>
        <w:t>VIII. LOIALITATE, CONFIDENŢIALITATE</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Art.12. (1) Mandatarul este obligat să-şi folosească întreaga capacitat</w:t>
      </w:r>
      <w:r w:rsidR="00975814">
        <w:rPr>
          <w:rFonts w:ascii="Times New Roman" w:hAnsi="Times New Roman" w:cs="Times New Roman"/>
          <w:sz w:val="24"/>
          <w:szCs w:val="24"/>
        </w:rPr>
        <w:t>e de muncă în interesul societă</w:t>
      </w:r>
      <w:r>
        <w:rPr>
          <w:rFonts w:ascii="Times New Roman" w:hAnsi="Times New Roman" w:cs="Times New Roman"/>
          <w:sz w:val="24"/>
          <w:szCs w:val="24"/>
        </w:rPr>
        <w:t>ţii şi să-şi exercite mandatul cu loialitate.</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(2) Mandatarului </w:t>
      </w:r>
      <w:r w:rsidR="00975814">
        <w:rPr>
          <w:rFonts w:ascii="Times New Roman" w:hAnsi="Times New Roman" w:cs="Times New Roman"/>
          <w:sz w:val="24"/>
          <w:szCs w:val="24"/>
        </w:rPr>
        <w:t>îi sunt interzise orice activită</w:t>
      </w:r>
      <w:r>
        <w:rPr>
          <w:rFonts w:ascii="Times New Roman" w:hAnsi="Times New Roman" w:cs="Times New Roman"/>
          <w:sz w:val="24"/>
          <w:szCs w:val="24"/>
        </w:rPr>
        <w:t>ţi în beneficiul unor înt</w:t>
      </w:r>
      <w:r w:rsidR="00975814">
        <w:rPr>
          <w:rFonts w:ascii="Times New Roman" w:hAnsi="Times New Roman" w:cs="Times New Roman"/>
          <w:sz w:val="24"/>
          <w:szCs w:val="24"/>
        </w:rPr>
        <w:t>r</w:t>
      </w:r>
      <w:r>
        <w:rPr>
          <w:rFonts w:ascii="Times New Roman" w:hAnsi="Times New Roman" w:cs="Times New Roman"/>
          <w:sz w:val="24"/>
          <w:szCs w:val="24"/>
        </w:rPr>
        <w:t>epri</w:t>
      </w:r>
      <w:r w:rsidR="00975814">
        <w:rPr>
          <w:rFonts w:ascii="Times New Roman" w:hAnsi="Times New Roman" w:cs="Times New Roman"/>
          <w:sz w:val="24"/>
          <w:szCs w:val="24"/>
        </w:rPr>
        <w:t>nderi curente, cu ace</w:t>
      </w:r>
      <w:r>
        <w:rPr>
          <w:rFonts w:ascii="Times New Roman" w:hAnsi="Times New Roman" w:cs="Times New Roman"/>
          <w:sz w:val="24"/>
          <w:szCs w:val="24"/>
        </w:rPr>
        <w:t xml:space="preserve">laşi domeniu de </w:t>
      </w:r>
      <w:r w:rsidR="002A67AC">
        <w:rPr>
          <w:rFonts w:ascii="Times New Roman" w:hAnsi="Times New Roman" w:cs="Times New Roman"/>
          <w:sz w:val="24"/>
          <w:szCs w:val="24"/>
        </w:rPr>
        <w:t xml:space="preserve">activitate sau care se află în </w:t>
      </w:r>
      <w:r>
        <w:rPr>
          <w:rFonts w:ascii="Times New Roman" w:hAnsi="Times New Roman" w:cs="Times New Roman"/>
          <w:sz w:val="24"/>
          <w:szCs w:val="24"/>
        </w:rPr>
        <w:t>relaţii de comerţ cu societatea.</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 </w:t>
      </w:r>
      <w:r w:rsidR="002A67AC">
        <w:rPr>
          <w:rFonts w:ascii="Times New Roman" w:hAnsi="Times New Roman" w:cs="Times New Roman"/>
          <w:sz w:val="24"/>
          <w:szCs w:val="24"/>
        </w:rPr>
        <w:t>(3) Această interdicţie se exti</w:t>
      </w:r>
      <w:r>
        <w:rPr>
          <w:rFonts w:ascii="Times New Roman" w:hAnsi="Times New Roman" w:cs="Times New Roman"/>
          <w:sz w:val="24"/>
          <w:szCs w:val="24"/>
        </w:rPr>
        <w:t>nde şi asupra soţului sau soţiei mandatar</w:t>
      </w:r>
      <w:r w:rsidR="00975814">
        <w:rPr>
          <w:rFonts w:ascii="Times New Roman" w:hAnsi="Times New Roman" w:cs="Times New Roman"/>
          <w:sz w:val="24"/>
          <w:szCs w:val="24"/>
        </w:rPr>
        <w:t>ului, precum şi asupra rudelor ş</w:t>
      </w:r>
      <w:r>
        <w:rPr>
          <w:rFonts w:ascii="Times New Roman" w:hAnsi="Times New Roman" w:cs="Times New Roman"/>
          <w:sz w:val="24"/>
          <w:szCs w:val="24"/>
        </w:rPr>
        <w:t>i afinilor acestuia până la gradul al IV- lea inclusiv, care deţin funcţii de conducere în cadrul într</w:t>
      </w:r>
      <w:r w:rsidR="00975814">
        <w:rPr>
          <w:rFonts w:ascii="Times New Roman" w:hAnsi="Times New Roman" w:cs="Times New Roman"/>
          <w:sz w:val="24"/>
          <w:szCs w:val="24"/>
        </w:rPr>
        <w:t>eprinderilor prevă</w:t>
      </w:r>
      <w:r>
        <w:rPr>
          <w:rFonts w:ascii="Times New Roman" w:hAnsi="Times New Roman" w:cs="Times New Roman"/>
          <w:sz w:val="24"/>
          <w:szCs w:val="24"/>
        </w:rPr>
        <w:t>zute la alin 2.</w:t>
      </w:r>
    </w:p>
    <w:p w:rsidR="002C0234" w:rsidRDefault="002C0234" w:rsidP="002C0234">
      <w:pPr>
        <w:tabs>
          <w:tab w:val="left" w:pos="-180"/>
        </w:tabs>
        <w:ind w:left="90" w:firstLine="270"/>
        <w:jc w:val="both"/>
        <w:rPr>
          <w:rFonts w:ascii="Times New Roman" w:hAnsi="Times New Roman" w:cs="Times New Roman"/>
          <w:sz w:val="24"/>
          <w:szCs w:val="24"/>
        </w:rPr>
      </w:pPr>
      <w:r>
        <w:rPr>
          <w:rFonts w:ascii="Times New Roman" w:hAnsi="Times New Roman" w:cs="Times New Roman"/>
          <w:sz w:val="24"/>
          <w:szCs w:val="24"/>
        </w:rPr>
        <w:tab/>
        <w:t xml:space="preserve"> Art.13. Pe toat</w:t>
      </w:r>
      <w:r w:rsidR="00975814">
        <w:rPr>
          <w:rFonts w:ascii="Times New Roman" w:hAnsi="Times New Roman" w:cs="Times New Roman"/>
          <w:sz w:val="24"/>
          <w:szCs w:val="24"/>
        </w:rPr>
        <w:t>ă</w:t>
      </w:r>
      <w:r>
        <w:rPr>
          <w:rFonts w:ascii="Times New Roman" w:hAnsi="Times New Roman" w:cs="Times New Roman"/>
          <w:sz w:val="24"/>
          <w:szCs w:val="24"/>
        </w:rPr>
        <w:t xml:space="preserve"> durata prezentului contract, mandatarul este obligat să păstreze confidenţialitatea datelor şi informaţiilor referitoare la activitatea societ</w:t>
      </w:r>
      <w:r w:rsidR="00513E0F">
        <w:rPr>
          <w:rFonts w:ascii="Times New Roman" w:hAnsi="Times New Roman" w:cs="Times New Roman"/>
          <w:sz w:val="24"/>
          <w:szCs w:val="24"/>
        </w:rPr>
        <w:t>ă</w:t>
      </w:r>
      <w:r>
        <w:rPr>
          <w:rFonts w:ascii="Times New Roman" w:hAnsi="Times New Roman" w:cs="Times New Roman"/>
          <w:sz w:val="24"/>
          <w:szCs w:val="24"/>
        </w:rPr>
        <w:t>ţii la care are acces în calitate de administrator şi care sunt prezentate cu acest caracter. Această obligaţie se menţine şi pentru o perioadă de 3 ani de la încetarea prezentului contract.</w:t>
      </w:r>
    </w:p>
    <w:p w:rsidR="00AC55AE" w:rsidRDefault="00AC55AE" w:rsidP="002C0234">
      <w:pPr>
        <w:tabs>
          <w:tab w:val="left" w:pos="-180"/>
        </w:tabs>
        <w:ind w:left="90" w:firstLine="270"/>
        <w:jc w:val="both"/>
        <w:rPr>
          <w:rFonts w:ascii="Times New Roman" w:hAnsi="Times New Roman" w:cs="Times New Roman"/>
          <w:sz w:val="24"/>
          <w:szCs w:val="24"/>
        </w:rPr>
      </w:pPr>
    </w:p>
    <w:p w:rsidR="00AC55AE" w:rsidRDefault="00AC55AE" w:rsidP="002C0234">
      <w:pPr>
        <w:tabs>
          <w:tab w:val="left" w:pos="-180"/>
        </w:tabs>
        <w:ind w:left="90" w:firstLine="270"/>
        <w:jc w:val="both"/>
        <w:rPr>
          <w:rFonts w:ascii="Times New Roman" w:hAnsi="Times New Roman" w:cs="Times New Roman"/>
          <w:sz w:val="24"/>
          <w:szCs w:val="24"/>
        </w:rPr>
      </w:pPr>
    </w:p>
    <w:p w:rsidR="002C0234" w:rsidRDefault="002C0234" w:rsidP="002C0234">
      <w:pPr>
        <w:tabs>
          <w:tab w:val="left" w:pos="-180"/>
          <w:tab w:val="left" w:pos="900"/>
        </w:tabs>
        <w:ind w:left="90" w:firstLine="270"/>
        <w:jc w:val="both"/>
        <w:rPr>
          <w:rFonts w:ascii="Times New Roman" w:hAnsi="Times New Roman" w:cs="Times New Roman"/>
          <w:b/>
          <w:sz w:val="24"/>
          <w:szCs w:val="24"/>
        </w:rPr>
      </w:pPr>
      <w:r>
        <w:rPr>
          <w:rFonts w:ascii="Times New Roman" w:hAnsi="Times New Roman" w:cs="Times New Roman"/>
          <w:sz w:val="24"/>
          <w:szCs w:val="24"/>
        </w:rPr>
        <w:lastRenderedPageBreak/>
        <w:tab/>
      </w:r>
      <w:r w:rsidR="00513E0F">
        <w:rPr>
          <w:rFonts w:ascii="Times New Roman" w:hAnsi="Times New Roman" w:cs="Times New Roman"/>
          <w:b/>
          <w:sz w:val="24"/>
          <w:szCs w:val="24"/>
        </w:rPr>
        <w:t>IX. RĂSPUNDEREA PĂ</w:t>
      </w:r>
      <w:r w:rsidRPr="002E61F3">
        <w:rPr>
          <w:rFonts w:ascii="Times New Roman" w:hAnsi="Times New Roman" w:cs="Times New Roman"/>
          <w:b/>
          <w:sz w:val="24"/>
          <w:szCs w:val="24"/>
        </w:rPr>
        <w:t xml:space="preserve">RŢILOR   </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Art.14. Pentru neîndeplinirea sau îndeplinirea necorespunzătoare a obligaţiilor prevăzute  în prezentul contract părţile răspund potrivit legislaţiei în vigoare. Forţa majoră apăr</w:t>
      </w:r>
      <w:r w:rsidR="00513E0F">
        <w:rPr>
          <w:rFonts w:ascii="Times New Roman" w:hAnsi="Times New Roman" w:cs="Times New Roman"/>
          <w:sz w:val="24"/>
          <w:szCs w:val="24"/>
        </w:rPr>
        <w:t>ă</w:t>
      </w:r>
      <w:r>
        <w:rPr>
          <w:rFonts w:ascii="Times New Roman" w:hAnsi="Times New Roman" w:cs="Times New Roman"/>
          <w:sz w:val="24"/>
          <w:szCs w:val="24"/>
        </w:rPr>
        <w:t xml:space="preserve"> părţile de răspundere potrivit prevederilor Codului civil.</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Art.15. Aprecierea activit</w:t>
      </w:r>
      <w:r w:rsidR="00513E0F">
        <w:rPr>
          <w:rFonts w:ascii="Times New Roman" w:hAnsi="Times New Roman" w:cs="Times New Roman"/>
          <w:sz w:val="24"/>
          <w:szCs w:val="24"/>
        </w:rPr>
        <w:t>ă</w:t>
      </w:r>
      <w:r>
        <w:rPr>
          <w:rFonts w:ascii="Times New Roman" w:hAnsi="Times New Roman" w:cs="Times New Roman"/>
          <w:sz w:val="24"/>
          <w:szCs w:val="24"/>
        </w:rPr>
        <w:t>ţii mandatarului se face prin analizarea gradului global  de îndeplinire a criteriilor de performanţă.</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Art.16. Răspunderea manadatarului este angajată, în cazul nerespectării prevederilor legale, ale Regulamentului de organizare şi funcţionare, ale prezentului contract, ale hotărârilor AGA.</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(2) Mandatarul răspunde civil pentru daunele produse societ</w:t>
      </w:r>
      <w:r w:rsidR="00513E0F">
        <w:rPr>
          <w:rFonts w:ascii="Times New Roman" w:hAnsi="Times New Roman" w:cs="Times New Roman"/>
          <w:sz w:val="24"/>
          <w:szCs w:val="24"/>
        </w:rPr>
        <w:t>ă</w:t>
      </w:r>
      <w:r>
        <w:rPr>
          <w:rFonts w:ascii="Times New Roman" w:hAnsi="Times New Roman" w:cs="Times New Roman"/>
          <w:sz w:val="24"/>
          <w:szCs w:val="24"/>
        </w:rPr>
        <w:t>ţii prin orice act al său contrar intereselor acesteia, prin acte de gestiune impruden</w:t>
      </w:r>
      <w:r w:rsidR="00513E0F">
        <w:rPr>
          <w:rFonts w:ascii="Times New Roman" w:hAnsi="Times New Roman" w:cs="Times New Roman"/>
          <w:sz w:val="24"/>
          <w:szCs w:val="24"/>
        </w:rPr>
        <w:t>ţ</w:t>
      </w:r>
      <w:r>
        <w:rPr>
          <w:rFonts w:ascii="Times New Roman" w:hAnsi="Times New Roman" w:cs="Times New Roman"/>
          <w:sz w:val="24"/>
          <w:szCs w:val="24"/>
        </w:rPr>
        <w:t>ă, prin utilizarea abuzivă sau  neglijen</w:t>
      </w:r>
      <w:r w:rsidR="00513E0F">
        <w:rPr>
          <w:rFonts w:ascii="Times New Roman" w:hAnsi="Times New Roman" w:cs="Times New Roman"/>
          <w:sz w:val="24"/>
          <w:szCs w:val="24"/>
        </w:rPr>
        <w:t>ţ</w:t>
      </w:r>
      <w:r>
        <w:rPr>
          <w:rFonts w:ascii="Times New Roman" w:hAnsi="Times New Roman" w:cs="Times New Roman"/>
          <w:sz w:val="24"/>
          <w:szCs w:val="24"/>
        </w:rPr>
        <w:t>ă a fondurilor societ</w:t>
      </w:r>
      <w:r w:rsidR="00513E0F">
        <w:rPr>
          <w:rFonts w:ascii="Times New Roman" w:hAnsi="Times New Roman" w:cs="Times New Roman"/>
          <w:sz w:val="24"/>
          <w:szCs w:val="24"/>
        </w:rPr>
        <w:t>ă</w:t>
      </w:r>
      <w:r>
        <w:rPr>
          <w:rFonts w:ascii="Times New Roman" w:hAnsi="Times New Roman" w:cs="Times New Roman"/>
          <w:sz w:val="24"/>
          <w:szCs w:val="24"/>
        </w:rPr>
        <w:t>ţii şi/ sau penal, după caz.</w:t>
      </w:r>
    </w:p>
    <w:p w:rsidR="002C0234" w:rsidRDefault="00AC55AE"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Art.17. M</w:t>
      </w:r>
      <w:r w:rsidR="002C0234">
        <w:rPr>
          <w:rFonts w:ascii="Times New Roman" w:hAnsi="Times New Roman" w:cs="Times New Roman"/>
          <w:sz w:val="24"/>
          <w:szCs w:val="24"/>
        </w:rPr>
        <w:t>andatarul nu răspunde pentru actele sau faptele ilicite cauzatoare de prejudicii, comise de mandatar prin dep</w:t>
      </w:r>
      <w:r w:rsidR="00F27E57">
        <w:rPr>
          <w:rFonts w:ascii="Times New Roman" w:hAnsi="Times New Roman" w:cs="Times New Roman"/>
          <w:sz w:val="24"/>
          <w:szCs w:val="24"/>
        </w:rPr>
        <w:t>ă</w:t>
      </w:r>
      <w:r w:rsidR="002C0234">
        <w:rPr>
          <w:rFonts w:ascii="Times New Roman" w:hAnsi="Times New Roman" w:cs="Times New Roman"/>
          <w:sz w:val="24"/>
          <w:szCs w:val="24"/>
        </w:rPr>
        <w:t>şirea mandatului încredinţat.</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r>
      <w:r w:rsidRPr="00F508AA">
        <w:rPr>
          <w:rFonts w:ascii="Times New Roman" w:hAnsi="Times New Roman" w:cs="Times New Roman"/>
          <w:b/>
          <w:sz w:val="24"/>
          <w:szCs w:val="24"/>
        </w:rPr>
        <w:t>X. MODIFICAREA CONTRACTULUI</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Art.18. (1) Prevederile przentului contract pot fi modificate, după o prealabilă notificare, cu acordul ambelor părţi, prin act adiţional.</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(2) Contractul va fi adaptat corespunzător reglementărilor legale ulterioare incheierii acestuia, care îi sunt aplicabile.</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r>
      <w:r w:rsidRPr="00317EF6">
        <w:rPr>
          <w:rFonts w:ascii="Times New Roman" w:hAnsi="Times New Roman" w:cs="Times New Roman"/>
          <w:b/>
          <w:sz w:val="24"/>
          <w:szCs w:val="24"/>
        </w:rPr>
        <w:t>XI. ÎNCETAREA CONTRACTULUI</w:t>
      </w:r>
    </w:p>
    <w:p w:rsidR="002C0234" w:rsidRDefault="002C0234" w:rsidP="002C0234">
      <w:pPr>
        <w:tabs>
          <w:tab w:val="left" w:pos="-180"/>
          <w:tab w:val="left" w:pos="900"/>
        </w:tabs>
        <w:ind w:left="90" w:firstLine="270"/>
        <w:jc w:val="both"/>
        <w:rPr>
          <w:rFonts w:ascii="Times New Roman" w:hAnsi="Times New Roman" w:cs="Times New Roman"/>
          <w:sz w:val="24"/>
          <w:szCs w:val="24"/>
        </w:rPr>
      </w:pPr>
      <w:r>
        <w:rPr>
          <w:rFonts w:ascii="Times New Roman" w:hAnsi="Times New Roman" w:cs="Times New Roman"/>
          <w:sz w:val="24"/>
          <w:szCs w:val="24"/>
        </w:rPr>
        <w:tab/>
        <w:t>Art.19.(1) Părţile semnatare ale prezentului contract stabilesc că acesta îşi poate înceta efectele în una sau mai multe din urm</w:t>
      </w:r>
      <w:r w:rsidR="00C56058">
        <w:rPr>
          <w:rFonts w:ascii="Times New Roman" w:hAnsi="Times New Roman" w:cs="Times New Roman"/>
          <w:sz w:val="24"/>
          <w:szCs w:val="24"/>
        </w:rPr>
        <w:t>ă</w:t>
      </w:r>
      <w:r>
        <w:rPr>
          <w:rFonts w:ascii="Times New Roman" w:hAnsi="Times New Roman" w:cs="Times New Roman"/>
          <w:sz w:val="24"/>
          <w:szCs w:val="24"/>
        </w:rPr>
        <w:t>toarele situaţii:</w:t>
      </w:r>
    </w:p>
    <w:p w:rsidR="002C0234" w:rsidRDefault="00AC55AE" w:rsidP="002C0234">
      <w:pPr>
        <w:pStyle w:val="ListParagraph"/>
        <w:numPr>
          <w:ilvl w:val="0"/>
          <w:numId w:val="10"/>
        </w:numPr>
        <w:tabs>
          <w:tab w:val="left" w:pos="-180"/>
          <w:tab w:val="left" w:pos="900"/>
        </w:tabs>
        <w:jc w:val="both"/>
        <w:rPr>
          <w:rFonts w:ascii="Times New Roman" w:hAnsi="Times New Roman" w:cs="Times New Roman"/>
          <w:sz w:val="24"/>
          <w:szCs w:val="24"/>
        </w:rPr>
      </w:pPr>
      <w:r>
        <w:rPr>
          <w:rFonts w:ascii="Times New Roman" w:hAnsi="Times New Roman" w:cs="Times New Roman"/>
          <w:sz w:val="24"/>
          <w:szCs w:val="24"/>
        </w:rPr>
        <w:t>e</w:t>
      </w:r>
      <w:r w:rsidR="002C0234">
        <w:rPr>
          <w:rFonts w:ascii="Times New Roman" w:hAnsi="Times New Roman" w:cs="Times New Roman"/>
          <w:sz w:val="24"/>
          <w:szCs w:val="24"/>
        </w:rPr>
        <w:t>xpirare</w:t>
      </w:r>
      <w:r w:rsidR="00C56058">
        <w:rPr>
          <w:rFonts w:ascii="Times New Roman" w:hAnsi="Times New Roman" w:cs="Times New Roman"/>
          <w:sz w:val="24"/>
          <w:szCs w:val="24"/>
        </w:rPr>
        <w:t>a perioadei pentru care a fost î</w:t>
      </w:r>
      <w:r w:rsidR="002C0234">
        <w:rPr>
          <w:rFonts w:ascii="Times New Roman" w:hAnsi="Times New Roman" w:cs="Times New Roman"/>
          <w:sz w:val="24"/>
          <w:szCs w:val="24"/>
        </w:rPr>
        <w:t>ncheiat, dacă părţile nu l-au renegociat în vederea prelungirii;</w:t>
      </w:r>
    </w:p>
    <w:p w:rsidR="002C0234" w:rsidRDefault="00AC55AE" w:rsidP="002C0234">
      <w:pPr>
        <w:pStyle w:val="ListParagraph"/>
        <w:numPr>
          <w:ilvl w:val="0"/>
          <w:numId w:val="10"/>
        </w:numPr>
        <w:tabs>
          <w:tab w:val="left" w:pos="-180"/>
          <w:tab w:val="left" w:pos="900"/>
        </w:tabs>
        <w:jc w:val="both"/>
        <w:rPr>
          <w:rFonts w:ascii="Times New Roman" w:hAnsi="Times New Roman" w:cs="Times New Roman"/>
          <w:sz w:val="24"/>
          <w:szCs w:val="24"/>
        </w:rPr>
      </w:pPr>
      <w:r>
        <w:rPr>
          <w:rFonts w:ascii="Times New Roman" w:hAnsi="Times New Roman" w:cs="Times New Roman"/>
          <w:sz w:val="24"/>
          <w:szCs w:val="24"/>
        </w:rPr>
        <w:t>r</w:t>
      </w:r>
      <w:r w:rsidR="002C0234">
        <w:rPr>
          <w:rFonts w:ascii="Times New Roman" w:hAnsi="Times New Roman" w:cs="Times New Roman"/>
          <w:sz w:val="24"/>
          <w:szCs w:val="24"/>
        </w:rPr>
        <w:t>evocarea mandatului în urm</w:t>
      </w:r>
      <w:r w:rsidR="00C56058">
        <w:rPr>
          <w:rFonts w:ascii="Times New Roman" w:hAnsi="Times New Roman" w:cs="Times New Roman"/>
          <w:sz w:val="24"/>
          <w:szCs w:val="24"/>
        </w:rPr>
        <w:t>ă</w:t>
      </w:r>
      <w:r w:rsidR="002C0234">
        <w:rPr>
          <w:rFonts w:ascii="Times New Roman" w:hAnsi="Times New Roman" w:cs="Times New Roman"/>
          <w:sz w:val="24"/>
          <w:szCs w:val="24"/>
        </w:rPr>
        <w:t>toarele cazuri:</w:t>
      </w:r>
    </w:p>
    <w:p w:rsidR="002C0234" w:rsidRDefault="002C0234" w:rsidP="002C0234">
      <w:pPr>
        <w:pStyle w:val="ListParagraph"/>
        <w:tabs>
          <w:tab w:val="left" w:pos="-180"/>
          <w:tab w:val="left" w:pos="900"/>
        </w:tabs>
        <w:ind w:left="1260"/>
        <w:jc w:val="both"/>
        <w:rPr>
          <w:rFonts w:ascii="Times New Roman" w:hAnsi="Times New Roman" w:cs="Times New Roman"/>
          <w:sz w:val="24"/>
          <w:szCs w:val="24"/>
        </w:rPr>
      </w:pPr>
      <w:r>
        <w:rPr>
          <w:rFonts w:ascii="Times New Roman" w:hAnsi="Times New Roman" w:cs="Times New Roman"/>
          <w:sz w:val="24"/>
          <w:szCs w:val="24"/>
        </w:rPr>
        <w:t>-neîndeplinirea uneia sau mai multor obligaţii</w:t>
      </w:r>
      <w:r w:rsidR="004F09D0">
        <w:rPr>
          <w:rFonts w:ascii="Times New Roman" w:hAnsi="Times New Roman" w:cs="Times New Roman"/>
          <w:sz w:val="24"/>
          <w:szCs w:val="24"/>
        </w:rPr>
        <w:t xml:space="preserve"> prevăzute în contract;</w:t>
      </w:r>
    </w:p>
    <w:p w:rsidR="002C0234" w:rsidRDefault="002C0234" w:rsidP="002C0234">
      <w:pPr>
        <w:pStyle w:val="ListParagraph"/>
        <w:tabs>
          <w:tab w:val="left" w:pos="-180"/>
          <w:tab w:val="left" w:pos="900"/>
        </w:tabs>
        <w:ind w:left="1260"/>
        <w:jc w:val="both"/>
        <w:rPr>
          <w:rFonts w:ascii="Times New Roman" w:hAnsi="Times New Roman" w:cs="Times New Roman"/>
          <w:sz w:val="24"/>
          <w:szCs w:val="24"/>
        </w:rPr>
      </w:pPr>
      <w:r>
        <w:rPr>
          <w:rFonts w:ascii="Times New Roman" w:hAnsi="Times New Roman" w:cs="Times New Roman"/>
          <w:sz w:val="24"/>
          <w:szCs w:val="24"/>
        </w:rPr>
        <w:t>-nerespectarea hotărârilor AGA</w:t>
      </w:r>
      <w:r w:rsidR="004F09D0">
        <w:rPr>
          <w:rFonts w:ascii="Times New Roman" w:hAnsi="Times New Roman" w:cs="Times New Roman"/>
          <w:sz w:val="24"/>
          <w:szCs w:val="24"/>
        </w:rPr>
        <w:t>;</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 xml:space="preserve">      -nerespectarea legislaţiei în vigoare, aplicabilă societaţii </w:t>
      </w:r>
      <w:r w:rsidR="00C56058">
        <w:rPr>
          <w:rFonts w:ascii="Times New Roman" w:hAnsi="Times New Roman" w:cs="Times New Roman"/>
          <w:sz w:val="24"/>
          <w:szCs w:val="24"/>
        </w:rPr>
        <w:t>a Regulamentului de organizare ş</w:t>
      </w:r>
      <w:r>
        <w:rPr>
          <w:rFonts w:ascii="Times New Roman" w:hAnsi="Times New Roman" w:cs="Times New Roman"/>
          <w:sz w:val="24"/>
          <w:szCs w:val="24"/>
        </w:rPr>
        <w:t>i funcţionare al acesteia;</w:t>
      </w:r>
      <w:r>
        <w:rPr>
          <w:rFonts w:ascii="Times New Roman" w:hAnsi="Times New Roman" w:cs="Times New Roman"/>
          <w:sz w:val="24"/>
          <w:szCs w:val="24"/>
        </w:rPr>
        <w:tab/>
      </w:r>
    </w:p>
    <w:p w:rsidR="002C0234" w:rsidRDefault="00AC55AE"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c)  r</w:t>
      </w:r>
      <w:r w:rsidR="002C0234">
        <w:rPr>
          <w:rFonts w:ascii="Times New Roman" w:hAnsi="Times New Roman" w:cs="Times New Roman"/>
          <w:sz w:val="24"/>
          <w:szCs w:val="24"/>
        </w:rPr>
        <w:t>enunţarea de către mandatar la mandatul încredinţat</w:t>
      </w:r>
      <w:r w:rsidR="004F09D0">
        <w:rPr>
          <w:rFonts w:ascii="Times New Roman" w:hAnsi="Times New Roman" w:cs="Times New Roman"/>
          <w:sz w:val="24"/>
          <w:szCs w:val="24"/>
        </w:rPr>
        <w:t>;</w:t>
      </w:r>
    </w:p>
    <w:p w:rsidR="002C0234" w:rsidRDefault="00AC55AE"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d) a</w:t>
      </w:r>
      <w:r w:rsidR="002C0234">
        <w:rPr>
          <w:rFonts w:ascii="Times New Roman" w:hAnsi="Times New Roman" w:cs="Times New Roman"/>
          <w:sz w:val="24"/>
          <w:szCs w:val="24"/>
        </w:rPr>
        <w:t>cordul de voinţă al p</w:t>
      </w:r>
      <w:r w:rsidR="00C56058">
        <w:rPr>
          <w:rFonts w:ascii="Times New Roman" w:hAnsi="Times New Roman" w:cs="Times New Roman"/>
          <w:sz w:val="24"/>
          <w:szCs w:val="24"/>
        </w:rPr>
        <w:t>ă</w:t>
      </w:r>
      <w:r w:rsidR="002C0234">
        <w:rPr>
          <w:rFonts w:ascii="Times New Roman" w:hAnsi="Times New Roman" w:cs="Times New Roman"/>
          <w:sz w:val="24"/>
          <w:szCs w:val="24"/>
        </w:rPr>
        <w:t>rţilor semnatare;</w:t>
      </w:r>
    </w:p>
    <w:p w:rsidR="002C0234" w:rsidRDefault="00AC55AE"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e)  i</w:t>
      </w:r>
      <w:r w:rsidR="002C0234">
        <w:rPr>
          <w:rFonts w:ascii="Times New Roman" w:hAnsi="Times New Roman" w:cs="Times New Roman"/>
          <w:sz w:val="24"/>
          <w:szCs w:val="24"/>
        </w:rPr>
        <w:t>ntervenirea unui caz de incompatibilitate prevăzut de lege;</w:t>
      </w:r>
    </w:p>
    <w:p w:rsidR="002C0234" w:rsidRDefault="00AC55AE"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f)  d</w:t>
      </w:r>
      <w:r w:rsidR="002C0234">
        <w:rPr>
          <w:rFonts w:ascii="Times New Roman" w:hAnsi="Times New Roman" w:cs="Times New Roman"/>
          <w:sz w:val="24"/>
          <w:szCs w:val="24"/>
        </w:rPr>
        <w:t>ecesul s</w:t>
      </w:r>
      <w:r w:rsidR="00C56058">
        <w:rPr>
          <w:rFonts w:ascii="Times New Roman" w:hAnsi="Times New Roman" w:cs="Times New Roman"/>
          <w:sz w:val="24"/>
          <w:szCs w:val="24"/>
        </w:rPr>
        <w:t>au punerea sub interdicţie jude</w:t>
      </w:r>
      <w:r w:rsidR="002C0234">
        <w:rPr>
          <w:rFonts w:ascii="Times New Roman" w:hAnsi="Times New Roman" w:cs="Times New Roman"/>
          <w:sz w:val="24"/>
          <w:szCs w:val="24"/>
        </w:rPr>
        <w:t>cătorească a mandatarului;</w:t>
      </w:r>
    </w:p>
    <w:p w:rsidR="002C0234" w:rsidRDefault="00AC55AE"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g)  p</w:t>
      </w:r>
      <w:r w:rsidR="00C56058">
        <w:rPr>
          <w:rFonts w:ascii="Times New Roman" w:hAnsi="Times New Roman" w:cs="Times New Roman"/>
          <w:sz w:val="24"/>
          <w:szCs w:val="24"/>
        </w:rPr>
        <w:t>romovarea acţ</w:t>
      </w:r>
      <w:r w:rsidR="002C0234">
        <w:rPr>
          <w:rFonts w:ascii="Times New Roman" w:hAnsi="Times New Roman" w:cs="Times New Roman"/>
          <w:sz w:val="24"/>
          <w:szCs w:val="24"/>
        </w:rPr>
        <w:t>iunii în răspundere împotriv</w:t>
      </w:r>
      <w:r w:rsidR="004F09D0">
        <w:rPr>
          <w:rFonts w:ascii="Times New Roman" w:hAnsi="Times New Roman" w:cs="Times New Roman"/>
          <w:sz w:val="24"/>
          <w:szCs w:val="24"/>
        </w:rPr>
        <w:t>a mandatarului, aprobată prin AGA;</w:t>
      </w:r>
      <w:r w:rsidR="002C0234">
        <w:rPr>
          <w:rFonts w:ascii="Times New Roman" w:hAnsi="Times New Roman" w:cs="Times New Roman"/>
          <w:sz w:val="24"/>
          <w:szCs w:val="24"/>
        </w:rPr>
        <w:t xml:space="preserve"> </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h)  nerealizarea, timp de un an, a criteriilor de performanţă stabilite în contract;</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 xml:space="preserve">i)   neacceptarea criteriilor şi obiectivelor de performanţă </w:t>
      </w:r>
      <w:r w:rsidR="004F09D0">
        <w:rPr>
          <w:rFonts w:ascii="Times New Roman" w:hAnsi="Times New Roman" w:cs="Times New Roman"/>
          <w:sz w:val="24"/>
          <w:szCs w:val="24"/>
        </w:rPr>
        <w:t xml:space="preserve">stabilite </w:t>
      </w:r>
      <w:r>
        <w:rPr>
          <w:rFonts w:ascii="Times New Roman" w:hAnsi="Times New Roman" w:cs="Times New Roman"/>
          <w:sz w:val="24"/>
          <w:szCs w:val="24"/>
        </w:rPr>
        <w:t>în contract;</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lastRenderedPageBreak/>
        <w:tab/>
        <w:t>(2)  În situaţiile prevăzute la alin.(1) lit ,,b’’ şi ,,c’’, termenul de preaviz este de 30 de zile de la notificare.</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Art.20. În cazul încetării contractului, mandatarul este obligat să înapoieze mandantului toate actele şi documentele deţinute în exercitarea atribuţiilor sale.</w:t>
      </w:r>
    </w:p>
    <w:p w:rsidR="002C0234" w:rsidRPr="00467BE6" w:rsidRDefault="002C0234" w:rsidP="002C0234">
      <w:pPr>
        <w:pStyle w:val="ListParagraph"/>
        <w:tabs>
          <w:tab w:val="left" w:pos="-180"/>
          <w:tab w:val="left" w:pos="900"/>
        </w:tabs>
        <w:ind w:left="90"/>
        <w:jc w:val="both"/>
        <w:rPr>
          <w:rFonts w:ascii="Times New Roman" w:hAnsi="Times New Roman" w:cs="Times New Roman"/>
          <w:b/>
          <w:sz w:val="24"/>
          <w:szCs w:val="24"/>
        </w:rPr>
      </w:pP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sidRPr="00467BE6">
        <w:rPr>
          <w:rFonts w:ascii="Times New Roman" w:hAnsi="Times New Roman" w:cs="Times New Roman"/>
          <w:b/>
          <w:sz w:val="24"/>
          <w:szCs w:val="24"/>
        </w:rPr>
        <w:tab/>
        <w:t xml:space="preserve">XII. LITIGII  </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Art.21.Prezentul contract este guvernat de legislaţia română</w:t>
      </w:r>
    </w:p>
    <w:p w:rsidR="002C0234" w:rsidRDefault="005D794D"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(2) Litigiile izvorâte din î</w:t>
      </w:r>
      <w:r w:rsidR="002C0234">
        <w:rPr>
          <w:rFonts w:ascii="Times New Roman" w:hAnsi="Times New Roman" w:cs="Times New Roman"/>
          <w:sz w:val="24"/>
          <w:szCs w:val="24"/>
        </w:rPr>
        <w:t>nc</w:t>
      </w:r>
      <w:r>
        <w:rPr>
          <w:rFonts w:ascii="Times New Roman" w:hAnsi="Times New Roman" w:cs="Times New Roman"/>
          <w:sz w:val="24"/>
          <w:szCs w:val="24"/>
        </w:rPr>
        <w:t>h</w:t>
      </w:r>
      <w:r w:rsidR="002C0234">
        <w:rPr>
          <w:rFonts w:ascii="Times New Roman" w:hAnsi="Times New Roman" w:cs="Times New Roman"/>
          <w:sz w:val="24"/>
          <w:szCs w:val="24"/>
        </w:rPr>
        <w:t>eierea, executarea, modificarea, încetarea şi interpretarea clauzelor prezentului contract se rezolvă pe cale amiabilă. În lipsa unei clauze compromisorii, litigiile vor fi soluţionate la instanţele judec</w:t>
      </w:r>
      <w:r w:rsidR="00C75FE9">
        <w:rPr>
          <w:rFonts w:ascii="Times New Roman" w:hAnsi="Times New Roman" w:cs="Times New Roman"/>
          <w:sz w:val="24"/>
          <w:szCs w:val="24"/>
        </w:rPr>
        <w:t>ă</w:t>
      </w:r>
      <w:r w:rsidR="002C0234">
        <w:rPr>
          <w:rFonts w:ascii="Times New Roman" w:hAnsi="Times New Roman" w:cs="Times New Roman"/>
          <w:sz w:val="24"/>
          <w:szCs w:val="24"/>
        </w:rPr>
        <w:t>toreşti competente române.</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r>
      <w:r w:rsidRPr="006A3097">
        <w:rPr>
          <w:rFonts w:ascii="Times New Roman" w:hAnsi="Times New Roman" w:cs="Times New Roman"/>
          <w:b/>
          <w:sz w:val="24"/>
          <w:szCs w:val="24"/>
        </w:rPr>
        <w:t>XIII. DISPOZIŢII FINALE</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Art.22. Mandatarul are dreptul să solicite mediere, consultanţă sau măsuri de protecţie din partea AGA, în soluţionarea situaţiilor conflictuale cu reprezentanţii salariaţilor sau cu alte organizaţii legal constituite.</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Art.23. Prevederile prezentului contract se completează cu preved</w:t>
      </w:r>
      <w:r w:rsidR="00C61FDC">
        <w:rPr>
          <w:rFonts w:ascii="Times New Roman" w:hAnsi="Times New Roman" w:cs="Times New Roman"/>
          <w:sz w:val="24"/>
          <w:szCs w:val="24"/>
        </w:rPr>
        <w:t>er</w:t>
      </w:r>
      <w:r>
        <w:rPr>
          <w:rFonts w:ascii="Times New Roman" w:hAnsi="Times New Roman" w:cs="Times New Roman"/>
          <w:sz w:val="24"/>
          <w:szCs w:val="24"/>
        </w:rPr>
        <w:t>ile Legii privind societ</w:t>
      </w:r>
      <w:r w:rsidR="00C61FDC">
        <w:rPr>
          <w:rFonts w:ascii="Times New Roman" w:hAnsi="Times New Roman" w:cs="Times New Roman"/>
          <w:sz w:val="24"/>
          <w:szCs w:val="24"/>
        </w:rPr>
        <w:t>ă</w:t>
      </w:r>
      <w:r>
        <w:rPr>
          <w:rFonts w:ascii="Times New Roman" w:hAnsi="Times New Roman" w:cs="Times New Roman"/>
          <w:sz w:val="24"/>
          <w:szCs w:val="24"/>
        </w:rPr>
        <w:t>ţile comerciale nr. 31/1990, republicată, cu modific</w:t>
      </w:r>
      <w:r w:rsidR="00C61FDC">
        <w:rPr>
          <w:rFonts w:ascii="Times New Roman" w:hAnsi="Times New Roman" w:cs="Times New Roman"/>
          <w:sz w:val="24"/>
          <w:szCs w:val="24"/>
        </w:rPr>
        <w:t>ă</w:t>
      </w:r>
      <w:r>
        <w:rPr>
          <w:rFonts w:ascii="Times New Roman" w:hAnsi="Times New Roman" w:cs="Times New Roman"/>
          <w:sz w:val="24"/>
          <w:szCs w:val="24"/>
        </w:rPr>
        <w:t>rile şi completările ulterioare, ale O.U.G.  nr. 109/ 2011 privind guverna</w:t>
      </w:r>
      <w:r w:rsidR="00C61FDC">
        <w:rPr>
          <w:rFonts w:ascii="Times New Roman" w:hAnsi="Times New Roman" w:cs="Times New Roman"/>
          <w:sz w:val="24"/>
          <w:szCs w:val="24"/>
        </w:rPr>
        <w:t>n</w:t>
      </w:r>
      <w:r>
        <w:rPr>
          <w:rFonts w:ascii="Times New Roman" w:hAnsi="Times New Roman" w:cs="Times New Roman"/>
          <w:sz w:val="24"/>
          <w:szCs w:val="24"/>
        </w:rPr>
        <w:t>ţa corporativă a înterprinderilor publice, ale Regulamentului de organizare şi funcţionare a societ</w:t>
      </w:r>
      <w:r w:rsidR="00C61FDC">
        <w:rPr>
          <w:rFonts w:ascii="Times New Roman" w:hAnsi="Times New Roman" w:cs="Times New Roman"/>
          <w:sz w:val="24"/>
          <w:szCs w:val="24"/>
        </w:rPr>
        <w:t>ă</w:t>
      </w:r>
      <w:r>
        <w:rPr>
          <w:rFonts w:ascii="Times New Roman" w:hAnsi="Times New Roman" w:cs="Times New Roman"/>
          <w:sz w:val="24"/>
          <w:szCs w:val="24"/>
        </w:rPr>
        <w:t>ţii, precum şi prevederile Codului civil.</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Art.24. Contractul se depune, împreună cu semnăturile părţilor, spre înregistrare la oficiul registrului comerţului în a cărui rază teritorială se află sediul societ</w:t>
      </w:r>
      <w:r w:rsidR="00C61FDC">
        <w:rPr>
          <w:rFonts w:ascii="Times New Roman" w:hAnsi="Times New Roman" w:cs="Times New Roman"/>
          <w:sz w:val="24"/>
          <w:szCs w:val="24"/>
        </w:rPr>
        <w:t>ă</w:t>
      </w:r>
      <w:r>
        <w:rPr>
          <w:rFonts w:ascii="Times New Roman" w:hAnsi="Times New Roman" w:cs="Times New Roman"/>
          <w:sz w:val="24"/>
          <w:szCs w:val="24"/>
        </w:rPr>
        <w:t>ţii, în termen de 15 zile de la semnare.</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Art.25. Prin semnarea prezentului contract se consideră că mandatarul a acceptat în mod expres mandatul dat de mandant, în c</w:t>
      </w:r>
      <w:r w:rsidR="005D794D">
        <w:rPr>
          <w:rFonts w:ascii="Times New Roman" w:hAnsi="Times New Roman" w:cs="Times New Roman"/>
          <w:sz w:val="24"/>
          <w:szCs w:val="24"/>
        </w:rPr>
        <w:t>o</w:t>
      </w:r>
      <w:r>
        <w:rPr>
          <w:rFonts w:ascii="Times New Roman" w:hAnsi="Times New Roman" w:cs="Times New Roman"/>
          <w:sz w:val="24"/>
          <w:szCs w:val="24"/>
        </w:rPr>
        <w:t>ndiţiile legii.</w:t>
      </w:r>
    </w:p>
    <w:p w:rsidR="006A46C5" w:rsidRDefault="006A46C5" w:rsidP="002C0234">
      <w:pPr>
        <w:pStyle w:val="ListParagraph"/>
        <w:tabs>
          <w:tab w:val="left" w:pos="-180"/>
          <w:tab w:val="left" w:pos="900"/>
        </w:tabs>
        <w:ind w:left="90"/>
        <w:jc w:val="both"/>
        <w:rPr>
          <w:rFonts w:ascii="Times New Roman" w:hAnsi="Times New Roman" w:cs="Times New Roman"/>
          <w:sz w:val="24"/>
          <w:szCs w:val="24"/>
        </w:rPr>
      </w:pP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r>
        <w:rPr>
          <w:rFonts w:ascii="Times New Roman" w:hAnsi="Times New Roman" w:cs="Times New Roman"/>
          <w:sz w:val="24"/>
          <w:szCs w:val="24"/>
        </w:rPr>
        <w:tab/>
        <w:t>Încheiat azi..........................</w:t>
      </w: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p>
    <w:p w:rsidR="002C0234" w:rsidRDefault="002C0234" w:rsidP="002C0234">
      <w:pPr>
        <w:pStyle w:val="ListParagraph"/>
        <w:tabs>
          <w:tab w:val="left" w:pos="-180"/>
          <w:tab w:val="left" w:pos="900"/>
        </w:tabs>
        <w:ind w:left="90"/>
        <w:jc w:val="both"/>
        <w:rPr>
          <w:rFonts w:ascii="Times New Roman" w:hAnsi="Times New Roman" w:cs="Times New Roman"/>
          <w:sz w:val="24"/>
          <w:szCs w:val="24"/>
        </w:rPr>
      </w:pPr>
    </w:p>
    <w:p w:rsidR="00251895" w:rsidRDefault="00251895" w:rsidP="002C0234">
      <w:pPr>
        <w:pStyle w:val="ListParagraph"/>
        <w:tabs>
          <w:tab w:val="left" w:pos="-180"/>
          <w:tab w:val="left" w:pos="900"/>
        </w:tabs>
        <w:ind w:left="90"/>
        <w:jc w:val="both"/>
        <w:rPr>
          <w:rFonts w:ascii="Times New Roman" w:hAnsi="Times New Roman" w:cs="Times New Roman"/>
          <w:sz w:val="24"/>
          <w:szCs w:val="24"/>
        </w:rPr>
      </w:pPr>
    </w:p>
    <w:p w:rsidR="00251895" w:rsidRDefault="00251895" w:rsidP="002C0234">
      <w:pPr>
        <w:pStyle w:val="ListParagraph"/>
        <w:tabs>
          <w:tab w:val="left" w:pos="-180"/>
          <w:tab w:val="left" w:pos="900"/>
        </w:tabs>
        <w:ind w:left="90"/>
        <w:jc w:val="both"/>
        <w:rPr>
          <w:rFonts w:ascii="Times New Roman" w:hAnsi="Times New Roman" w:cs="Times New Roman"/>
          <w:sz w:val="24"/>
          <w:szCs w:val="24"/>
        </w:rPr>
      </w:pPr>
    </w:p>
    <w:p w:rsidR="00251895" w:rsidRDefault="00251895" w:rsidP="002C0234">
      <w:pPr>
        <w:pStyle w:val="ListParagraph"/>
        <w:tabs>
          <w:tab w:val="left" w:pos="-180"/>
          <w:tab w:val="left" w:pos="900"/>
        </w:tabs>
        <w:ind w:left="90"/>
        <w:jc w:val="both"/>
        <w:rPr>
          <w:rFonts w:ascii="Times New Roman" w:hAnsi="Times New Roman" w:cs="Times New Roman"/>
          <w:sz w:val="24"/>
          <w:szCs w:val="24"/>
        </w:rPr>
      </w:pPr>
    </w:p>
    <w:p w:rsidR="00251895" w:rsidRDefault="00251895" w:rsidP="002C0234">
      <w:pPr>
        <w:pStyle w:val="ListParagraph"/>
        <w:tabs>
          <w:tab w:val="left" w:pos="-180"/>
          <w:tab w:val="left" w:pos="900"/>
        </w:tabs>
        <w:ind w:left="90"/>
        <w:jc w:val="both"/>
        <w:rPr>
          <w:rFonts w:ascii="Times New Roman" w:hAnsi="Times New Roman" w:cs="Times New Roman"/>
          <w:sz w:val="24"/>
          <w:szCs w:val="24"/>
        </w:rPr>
      </w:pPr>
    </w:p>
    <w:p w:rsidR="00251895" w:rsidRDefault="00251895" w:rsidP="002C0234">
      <w:pPr>
        <w:pStyle w:val="ListParagraph"/>
        <w:tabs>
          <w:tab w:val="left" w:pos="-180"/>
          <w:tab w:val="left" w:pos="900"/>
        </w:tabs>
        <w:ind w:left="90"/>
        <w:jc w:val="both"/>
        <w:rPr>
          <w:rFonts w:ascii="Times New Roman" w:hAnsi="Times New Roman" w:cs="Times New Roman"/>
          <w:sz w:val="24"/>
          <w:szCs w:val="24"/>
        </w:rPr>
      </w:pPr>
    </w:p>
    <w:p w:rsidR="002C0234" w:rsidRPr="00B15FC7" w:rsidRDefault="002C0234" w:rsidP="002C0234">
      <w:pPr>
        <w:pStyle w:val="ListParagraph"/>
        <w:tabs>
          <w:tab w:val="left" w:pos="-180"/>
          <w:tab w:val="left" w:pos="900"/>
        </w:tabs>
        <w:ind w:left="9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15FC7">
        <w:rPr>
          <w:rFonts w:ascii="Times New Roman" w:hAnsi="Times New Roman" w:cs="Times New Roman"/>
          <w:b/>
          <w:sz w:val="24"/>
          <w:szCs w:val="24"/>
        </w:rPr>
        <w:t>MANDANT</w:t>
      </w:r>
      <w:r w:rsidRPr="00B15FC7">
        <w:rPr>
          <w:rFonts w:ascii="Times New Roman" w:hAnsi="Times New Roman" w:cs="Times New Roman"/>
          <w:b/>
          <w:sz w:val="24"/>
          <w:szCs w:val="24"/>
        </w:rPr>
        <w:tab/>
      </w:r>
      <w:r w:rsidRPr="00B15FC7">
        <w:rPr>
          <w:rFonts w:ascii="Times New Roman" w:hAnsi="Times New Roman" w:cs="Times New Roman"/>
          <w:b/>
          <w:sz w:val="24"/>
          <w:szCs w:val="24"/>
        </w:rPr>
        <w:tab/>
      </w:r>
      <w:r w:rsidRPr="00B15FC7">
        <w:rPr>
          <w:rFonts w:ascii="Times New Roman" w:hAnsi="Times New Roman" w:cs="Times New Roman"/>
          <w:b/>
          <w:sz w:val="24"/>
          <w:szCs w:val="24"/>
        </w:rPr>
        <w:tab/>
      </w:r>
      <w:r w:rsidRPr="00B15FC7">
        <w:rPr>
          <w:rFonts w:ascii="Times New Roman" w:hAnsi="Times New Roman" w:cs="Times New Roman"/>
          <w:b/>
          <w:sz w:val="24"/>
          <w:szCs w:val="24"/>
        </w:rPr>
        <w:tab/>
      </w:r>
      <w:r w:rsidRPr="00B15FC7">
        <w:rPr>
          <w:rFonts w:ascii="Times New Roman" w:hAnsi="Times New Roman" w:cs="Times New Roman"/>
          <w:b/>
          <w:sz w:val="24"/>
          <w:szCs w:val="24"/>
        </w:rPr>
        <w:tab/>
        <w:t xml:space="preserve">MANDATAR </w:t>
      </w:r>
    </w:p>
    <w:p w:rsidR="002C0234" w:rsidRDefault="002C0234" w:rsidP="00FB2977">
      <w:pPr>
        <w:pStyle w:val="ListParagraph"/>
        <w:ind w:left="851" w:hanging="502"/>
        <w:jc w:val="both"/>
        <w:rPr>
          <w:rFonts w:ascii="Times New Roman" w:hAnsi="Times New Roman" w:cs="Times New Roman"/>
          <w:sz w:val="24"/>
          <w:szCs w:val="24"/>
        </w:rPr>
      </w:pPr>
    </w:p>
    <w:p w:rsidR="002C0234" w:rsidRDefault="00251895" w:rsidP="00FB2977">
      <w:pPr>
        <w:pStyle w:val="ListParagraph"/>
        <w:ind w:left="851" w:hanging="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Peti Andrei</w:t>
      </w:r>
      <w:r w:rsidR="00C61FDC">
        <w:rPr>
          <w:rFonts w:ascii="Times New Roman" w:hAnsi="Times New Roman" w:cs="Times New Roman"/>
          <w:sz w:val="24"/>
          <w:szCs w:val="24"/>
        </w:rPr>
        <w:tab/>
      </w:r>
      <w:r w:rsidR="00C61FDC">
        <w:rPr>
          <w:rFonts w:ascii="Times New Roman" w:hAnsi="Times New Roman" w:cs="Times New Roman"/>
          <w:sz w:val="24"/>
          <w:szCs w:val="24"/>
        </w:rPr>
        <w:tab/>
      </w:r>
      <w:r w:rsidR="00C61FDC">
        <w:rPr>
          <w:rFonts w:ascii="Times New Roman" w:hAnsi="Times New Roman" w:cs="Times New Roman"/>
          <w:sz w:val="24"/>
          <w:szCs w:val="24"/>
        </w:rPr>
        <w:tab/>
        <w:t xml:space="preserve">     </w:t>
      </w:r>
      <w:r w:rsidR="00C61FDC">
        <w:rPr>
          <w:rFonts w:ascii="Times New Roman" w:hAnsi="Times New Roman" w:cs="Times New Roman"/>
          <w:sz w:val="24"/>
          <w:szCs w:val="24"/>
        </w:rPr>
        <w:tab/>
        <w:t xml:space="preserve">       </w:t>
      </w:r>
      <w:r w:rsidR="00C61FDC">
        <w:rPr>
          <w:rFonts w:ascii="Times New Roman" w:hAnsi="Times New Roman" w:cs="Times New Roman"/>
          <w:sz w:val="24"/>
          <w:szCs w:val="24"/>
        </w:rPr>
        <w:tab/>
        <w:t>Zenovia Maria Ş</w:t>
      </w:r>
      <w:r>
        <w:rPr>
          <w:rFonts w:ascii="Times New Roman" w:hAnsi="Times New Roman" w:cs="Times New Roman"/>
          <w:sz w:val="24"/>
          <w:szCs w:val="24"/>
        </w:rPr>
        <w:t>agău</w:t>
      </w:r>
    </w:p>
    <w:p w:rsidR="00B250A7" w:rsidRDefault="00B250A7" w:rsidP="00FB2977">
      <w:pPr>
        <w:pStyle w:val="ListParagraph"/>
        <w:ind w:left="851" w:hanging="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Maior Sergiu Claudiu</w:t>
      </w:r>
    </w:p>
    <w:p w:rsidR="00B250A7" w:rsidRDefault="00B250A7" w:rsidP="00FB2977">
      <w:pPr>
        <w:pStyle w:val="ListParagraph"/>
        <w:ind w:left="851" w:hanging="50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Matei Dumitru</w:t>
      </w: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B2977">
      <w:pPr>
        <w:pStyle w:val="ListParagraph"/>
        <w:ind w:left="851" w:hanging="502"/>
        <w:jc w:val="both"/>
        <w:rPr>
          <w:rFonts w:ascii="Times New Roman" w:hAnsi="Times New Roman" w:cs="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right"/>
        <w:rPr>
          <w:rFonts w:ascii="Times New Roman" w:hAnsi="Times New Roman"/>
          <w:sz w:val="24"/>
          <w:szCs w:val="24"/>
        </w:rPr>
      </w:pPr>
      <w:r>
        <w:rPr>
          <w:rFonts w:ascii="Times New Roman" w:hAnsi="Times New Roman"/>
          <w:sz w:val="24"/>
          <w:szCs w:val="24"/>
        </w:rPr>
        <w:t>ANEXA NR. 1</w:t>
      </w: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Pr="00BD7C71" w:rsidRDefault="00FD584B" w:rsidP="00FD584B">
      <w:pPr>
        <w:pStyle w:val="ListParagraph"/>
        <w:ind w:left="851" w:hanging="502"/>
        <w:jc w:val="center"/>
        <w:rPr>
          <w:rFonts w:ascii="Times New Roman" w:hAnsi="Times New Roman"/>
          <w:b/>
          <w:sz w:val="24"/>
          <w:szCs w:val="24"/>
        </w:rPr>
      </w:pPr>
      <w:r w:rsidRPr="00BD7C71">
        <w:rPr>
          <w:rFonts w:ascii="Times New Roman" w:hAnsi="Times New Roman"/>
          <w:b/>
          <w:sz w:val="24"/>
          <w:szCs w:val="24"/>
        </w:rPr>
        <w:t>OBIECTIVELE ŞI CRITERIILE DE PERFORMANŢĂ</w:t>
      </w: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p w:rsidR="00FD584B" w:rsidRDefault="00FD584B" w:rsidP="00FD584B">
      <w:pPr>
        <w:pStyle w:val="ListParagraph"/>
        <w:ind w:left="851" w:hanging="502"/>
        <w:jc w:val="both"/>
        <w:rPr>
          <w:rFonts w:ascii="Times New Roman" w:hAnsi="Times New Roman"/>
          <w:sz w:val="24"/>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4928"/>
        <w:gridCol w:w="2812"/>
      </w:tblGrid>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b/>
                <w:sz w:val="24"/>
                <w:szCs w:val="24"/>
              </w:rPr>
            </w:pPr>
          </w:p>
        </w:tc>
        <w:tc>
          <w:tcPr>
            <w:tcW w:w="4928" w:type="dxa"/>
          </w:tcPr>
          <w:p w:rsidR="00FD584B" w:rsidRPr="00436B2F" w:rsidRDefault="00FD584B" w:rsidP="00D95703">
            <w:pPr>
              <w:pStyle w:val="ListParagraph"/>
              <w:spacing w:after="0" w:line="240" w:lineRule="auto"/>
              <w:ind w:left="0"/>
              <w:jc w:val="both"/>
              <w:rPr>
                <w:rFonts w:ascii="Times New Roman" w:hAnsi="Times New Roman"/>
                <w:b/>
                <w:sz w:val="24"/>
                <w:szCs w:val="24"/>
              </w:rPr>
            </w:pPr>
            <w:r w:rsidRPr="00436B2F">
              <w:rPr>
                <w:rFonts w:ascii="Times New Roman" w:hAnsi="Times New Roman"/>
                <w:b/>
                <w:sz w:val="24"/>
                <w:szCs w:val="24"/>
              </w:rPr>
              <w:t>Indicatori de performanţă</w:t>
            </w:r>
          </w:p>
        </w:tc>
        <w:tc>
          <w:tcPr>
            <w:tcW w:w="2812" w:type="dxa"/>
          </w:tcPr>
          <w:p w:rsidR="00FD584B" w:rsidRPr="00436B2F" w:rsidRDefault="00FD584B" w:rsidP="00D95703">
            <w:pPr>
              <w:pStyle w:val="ListParagraph"/>
              <w:spacing w:after="0" w:line="240" w:lineRule="auto"/>
              <w:ind w:left="0"/>
              <w:jc w:val="center"/>
              <w:rPr>
                <w:rFonts w:ascii="Times New Roman" w:hAnsi="Times New Roman"/>
                <w:b/>
                <w:sz w:val="24"/>
                <w:szCs w:val="24"/>
              </w:rPr>
            </w:pPr>
            <w:r w:rsidRPr="00436B2F">
              <w:rPr>
                <w:rFonts w:ascii="Times New Roman" w:hAnsi="Times New Roman"/>
                <w:b/>
                <w:sz w:val="24"/>
                <w:szCs w:val="24"/>
              </w:rPr>
              <w:t>Stabilit</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1</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Venituri totale</w:t>
            </w:r>
          </w:p>
        </w:tc>
        <w:tc>
          <w:tcPr>
            <w:tcW w:w="2812" w:type="dxa"/>
          </w:tcPr>
          <w:p w:rsidR="00FD584B" w:rsidRPr="00436B2F" w:rsidRDefault="00D476C3" w:rsidP="001D2820">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w:t>
            </w:r>
            <w:r w:rsidR="00FD584B" w:rsidRPr="00436B2F">
              <w:rPr>
                <w:rFonts w:ascii="Times New Roman" w:hAnsi="Times New Roman"/>
                <w:sz w:val="24"/>
                <w:szCs w:val="24"/>
              </w:rPr>
              <w:t>.</w:t>
            </w:r>
            <w:r w:rsidR="001D2820">
              <w:rPr>
                <w:rFonts w:ascii="Times New Roman" w:hAnsi="Times New Roman"/>
                <w:sz w:val="24"/>
                <w:szCs w:val="24"/>
              </w:rPr>
              <w:t>2</w:t>
            </w:r>
            <w:r w:rsidR="00FD584B" w:rsidRPr="00436B2F">
              <w:rPr>
                <w:rFonts w:ascii="Times New Roman" w:hAnsi="Times New Roman"/>
                <w:sz w:val="24"/>
                <w:szCs w:val="24"/>
              </w:rPr>
              <w:t>00.000 lei</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2</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Grad de realizare a veniturilor</w:t>
            </w:r>
          </w:p>
        </w:tc>
        <w:tc>
          <w:tcPr>
            <w:tcW w:w="2812" w:type="dxa"/>
          </w:tcPr>
          <w:p w:rsidR="00FD584B" w:rsidRPr="00436B2F" w:rsidRDefault="00D476C3" w:rsidP="00D95703">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&gt;7</w:t>
            </w:r>
            <w:r w:rsidR="00FD584B" w:rsidRPr="00436B2F">
              <w:rPr>
                <w:rFonts w:ascii="Times New Roman" w:hAnsi="Times New Roman"/>
                <w:sz w:val="24"/>
                <w:szCs w:val="24"/>
              </w:rPr>
              <w:t>5 %</w:t>
            </w:r>
          </w:p>
        </w:tc>
      </w:tr>
      <w:tr w:rsidR="00FD584B" w:rsidRPr="00436B2F" w:rsidTr="00D95703">
        <w:tc>
          <w:tcPr>
            <w:tcW w:w="697" w:type="dxa"/>
          </w:tcPr>
          <w:p w:rsidR="00FD584B" w:rsidRPr="00436B2F" w:rsidRDefault="00BE4DBA" w:rsidP="00D95703">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Achitarea în termenele legale ale obligaţiilor societăţii către bugetul de stat, bugetul asigurărilor sociale şi bugetul local</w:t>
            </w:r>
          </w:p>
        </w:tc>
        <w:tc>
          <w:tcPr>
            <w:tcW w:w="2812" w:type="dxa"/>
          </w:tcPr>
          <w:p w:rsidR="00FD584B" w:rsidRPr="00436B2F" w:rsidRDefault="00FD584B" w:rsidP="00D95703">
            <w:pPr>
              <w:pStyle w:val="ListParagraph"/>
              <w:spacing w:after="0" w:line="240" w:lineRule="auto"/>
              <w:ind w:left="0"/>
              <w:jc w:val="center"/>
              <w:rPr>
                <w:rFonts w:ascii="Times New Roman" w:hAnsi="Times New Roman"/>
                <w:sz w:val="24"/>
                <w:szCs w:val="24"/>
              </w:rPr>
            </w:pPr>
            <w:r w:rsidRPr="00436B2F">
              <w:rPr>
                <w:rFonts w:ascii="Times New Roman" w:hAnsi="Times New Roman"/>
                <w:sz w:val="24"/>
                <w:szCs w:val="24"/>
              </w:rPr>
              <w:t>În termene legale</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5</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Grad de realizare a cheltuielilor</w:t>
            </w:r>
          </w:p>
        </w:tc>
        <w:tc>
          <w:tcPr>
            <w:tcW w:w="2812" w:type="dxa"/>
          </w:tcPr>
          <w:p w:rsidR="00FD584B" w:rsidRPr="00436B2F" w:rsidRDefault="00FD584B" w:rsidP="00D95703">
            <w:pPr>
              <w:pStyle w:val="ListParagraph"/>
              <w:spacing w:after="0" w:line="240" w:lineRule="auto"/>
              <w:ind w:left="0"/>
              <w:jc w:val="center"/>
              <w:rPr>
                <w:rFonts w:ascii="Times New Roman" w:hAnsi="Times New Roman"/>
                <w:sz w:val="24"/>
                <w:szCs w:val="24"/>
              </w:rPr>
            </w:pPr>
            <w:r w:rsidRPr="00436B2F">
              <w:rPr>
                <w:rFonts w:ascii="Times New Roman" w:hAnsi="Times New Roman"/>
                <w:sz w:val="24"/>
                <w:szCs w:val="24"/>
              </w:rPr>
              <w:t>&lt;100 %</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6</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Gradul de utilizare a spaţiilor</w:t>
            </w:r>
          </w:p>
        </w:tc>
        <w:tc>
          <w:tcPr>
            <w:tcW w:w="2812" w:type="dxa"/>
          </w:tcPr>
          <w:p w:rsidR="00FD584B" w:rsidRPr="00436B2F" w:rsidRDefault="00FD584B" w:rsidP="00D95703">
            <w:pPr>
              <w:pStyle w:val="ListParagraph"/>
              <w:spacing w:after="0" w:line="240" w:lineRule="auto"/>
              <w:ind w:left="0"/>
              <w:jc w:val="center"/>
              <w:rPr>
                <w:rFonts w:ascii="Times New Roman" w:hAnsi="Times New Roman"/>
                <w:sz w:val="24"/>
                <w:szCs w:val="24"/>
              </w:rPr>
            </w:pPr>
            <w:r w:rsidRPr="00436B2F">
              <w:rPr>
                <w:rFonts w:ascii="Times New Roman" w:hAnsi="Times New Roman"/>
                <w:sz w:val="24"/>
                <w:szCs w:val="24"/>
              </w:rPr>
              <w:t>&gt;75 %</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7</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Productivitatea muncii lei/angajat</w:t>
            </w:r>
          </w:p>
        </w:tc>
        <w:tc>
          <w:tcPr>
            <w:tcW w:w="2812" w:type="dxa"/>
          </w:tcPr>
          <w:p w:rsidR="00FD584B" w:rsidRPr="00436B2F" w:rsidRDefault="00FD584B" w:rsidP="001D2820">
            <w:pPr>
              <w:pStyle w:val="ListParagraph"/>
              <w:spacing w:after="0" w:line="240" w:lineRule="auto"/>
              <w:ind w:left="0"/>
              <w:jc w:val="center"/>
              <w:rPr>
                <w:rFonts w:ascii="Times New Roman" w:hAnsi="Times New Roman"/>
                <w:sz w:val="24"/>
                <w:szCs w:val="24"/>
              </w:rPr>
            </w:pPr>
            <w:r w:rsidRPr="00436B2F">
              <w:rPr>
                <w:rFonts w:ascii="Times New Roman" w:hAnsi="Times New Roman"/>
                <w:sz w:val="24"/>
                <w:szCs w:val="24"/>
              </w:rPr>
              <w:t>&gt;</w:t>
            </w:r>
            <w:r w:rsidR="001D2820">
              <w:rPr>
                <w:rFonts w:ascii="Times New Roman" w:hAnsi="Times New Roman"/>
                <w:sz w:val="24"/>
                <w:szCs w:val="24"/>
              </w:rPr>
              <w:t>12</w:t>
            </w:r>
            <w:r w:rsidRPr="00436B2F">
              <w:rPr>
                <w:rFonts w:ascii="Times New Roman" w:hAnsi="Times New Roman"/>
                <w:sz w:val="24"/>
                <w:szCs w:val="24"/>
              </w:rPr>
              <w:t>.</w:t>
            </w:r>
            <w:r w:rsidR="001D2820">
              <w:rPr>
                <w:rFonts w:ascii="Times New Roman" w:hAnsi="Times New Roman"/>
                <w:sz w:val="24"/>
                <w:szCs w:val="24"/>
              </w:rPr>
              <w:t>5</w:t>
            </w:r>
            <w:r w:rsidRPr="00436B2F">
              <w:rPr>
                <w:rFonts w:ascii="Times New Roman" w:hAnsi="Times New Roman"/>
                <w:sz w:val="24"/>
                <w:szCs w:val="24"/>
              </w:rPr>
              <w:t>00 lei</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8</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Perioada de recuperare a creanţelor</w:t>
            </w:r>
          </w:p>
        </w:tc>
        <w:tc>
          <w:tcPr>
            <w:tcW w:w="2812" w:type="dxa"/>
          </w:tcPr>
          <w:p w:rsidR="00FD584B" w:rsidRPr="00436B2F" w:rsidRDefault="00D476C3" w:rsidP="00D476C3">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&lt;70</w:t>
            </w:r>
            <w:r w:rsidR="00FD584B" w:rsidRPr="00436B2F">
              <w:rPr>
                <w:rFonts w:ascii="Times New Roman" w:hAnsi="Times New Roman"/>
                <w:sz w:val="24"/>
                <w:szCs w:val="24"/>
              </w:rPr>
              <w:t xml:space="preserve"> zile</w:t>
            </w:r>
          </w:p>
        </w:tc>
      </w:tr>
      <w:tr w:rsidR="00FD584B" w:rsidRPr="00436B2F" w:rsidTr="00D95703">
        <w:tc>
          <w:tcPr>
            <w:tcW w:w="697"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9</w:t>
            </w:r>
          </w:p>
        </w:tc>
        <w:tc>
          <w:tcPr>
            <w:tcW w:w="4928" w:type="dxa"/>
          </w:tcPr>
          <w:p w:rsidR="00FD584B" w:rsidRPr="00436B2F" w:rsidRDefault="00FD584B" w:rsidP="00D95703">
            <w:pPr>
              <w:pStyle w:val="ListParagraph"/>
              <w:spacing w:after="0" w:line="240" w:lineRule="auto"/>
              <w:ind w:left="0"/>
              <w:jc w:val="both"/>
              <w:rPr>
                <w:rFonts w:ascii="Times New Roman" w:hAnsi="Times New Roman"/>
                <w:sz w:val="24"/>
                <w:szCs w:val="24"/>
              </w:rPr>
            </w:pPr>
            <w:r w:rsidRPr="00436B2F">
              <w:rPr>
                <w:rFonts w:ascii="Times New Roman" w:hAnsi="Times New Roman"/>
                <w:sz w:val="24"/>
                <w:szCs w:val="24"/>
              </w:rPr>
              <w:t>Perioada de rambursare a datoriilor</w:t>
            </w:r>
          </w:p>
        </w:tc>
        <w:tc>
          <w:tcPr>
            <w:tcW w:w="2812" w:type="dxa"/>
          </w:tcPr>
          <w:p w:rsidR="00FD584B" w:rsidRPr="00436B2F" w:rsidRDefault="00D476C3" w:rsidP="00D95703">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&lt;7</w:t>
            </w:r>
            <w:r w:rsidR="00FD584B" w:rsidRPr="00436B2F">
              <w:rPr>
                <w:rFonts w:ascii="Times New Roman" w:hAnsi="Times New Roman"/>
                <w:sz w:val="24"/>
                <w:szCs w:val="24"/>
              </w:rPr>
              <w:t>0 zile</w:t>
            </w:r>
          </w:p>
        </w:tc>
      </w:tr>
    </w:tbl>
    <w:p w:rsidR="00FD584B" w:rsidRPr="00FB2977" w:rsidRDefault="00FD584B" w:rsidP="00FD584B">
      <w:pPr>
        <w:pStyle w:val="ListParagraph"/>
        <w:ind w:left="851" w:hanging="502"/>
        <w:jc w:val="both"/>
        <w:rPr>
          <w:rFonts w:ascii="Times New Roman" w:hAnsi="Times New Roman"/>
          <w:sz w:val="24"/>
          <w:szCs w:val="24"/>
        </w:rPr>
      </w:pPr>
    </w:p>
    <w:p w:rsidR="00FD584B" w:rsidRPr="00FB2977" w:rsidRDefault="00FD584B" w:rsidP="00FB2977">
      <w:pPr>
        <w:pStyle w:val="ListParagraph"/>
        <w:ind w:left="851" w:hanging="502"/>
        <w:jc w:val="both"/>
        <w:rPr>
          <w:rFonts w:ascii="Times New Roman" w:hAnsi="Times New Roman" w:cs="Times New Roman"/>
          <w:sz w:val="24"/>
          <w:szCs w:val="24"/>
        </w:rPr>
      </w:pPr>
    </w:p>
    <w:sectPr w:rsidR="00FD584B" w:rsidRPr="00FB2977" w:rsidSect="003A11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03F"/>
    <w:multiLevelType w:val="hybridMultilevel"/>
    <w:tmpl w:val="4148DDDA"/>
    <w:lvl w:ilvl="0" w:tplc="EFD67C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31622"/>
    <w:multiLevelType w:val="hybridMultilevel"/>
    <w:tmpl w:val="A35C7142"/>
    <w:lvl w:ilvl="0" w:tplc="B3DA3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612DCD"/>
    <w:multiLevelType w:val="hybridMultilevel"/>
    <w:tmpl w:val="C53C26E8"/>
    <w:lvl w:ilvl="0" w:tplc="D3AABB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C04E0"/>
    <w:multiLevelType w:val="hybridMultilevel"/>
    <w:tmpl w:val="BBB47C3C"/>
    <w:lvl w:ilvl="0" w:tplc="521435C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1030726"/>
    <w:multiLevelType w:val="hybridMultilevel"/>
    <w:tmpl w:val="0A72228A"/>
    <w:lvl w:ilvl="0" w:tplc="5E0EA48C">
      <w:start w:val="3"/>
      <w:numFmt w:val="bullet"/>
      <w:lvlText w:val="-"/>
      <w:lvlJc w:val="left"/>
      <w:pPr>
        <w:ind w:left="1770" w:hanging="360"/>
      </w:pPr>
      <w:rPr>
        <w:rFonts w:ascii="Times New Roman" w:eastAsiaTheme="minorHAnsi" w:hAnsi="Times New Roman" w:cs="Times New Roman" w:hint="default"/>
        <w:b/>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5">
    <w:nsid w:val="41B32D94"/>
    <w:multiLevelType w:val="hybridMultilevel"/>
    <w:tmpl w:val="AB7EB61A"/>
    <w:lvl w:ilvl="0" w:tplc="1480F1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8651CBB"/>
    <w:multiLevelType w:val="hybridMultilevel"/>
    <w:tmpl w:val="138641BA"/>
    <w:lvl w:ilvl="0" w:tplc="0596B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450B8A"/>
    <w:multiLevelType w:val="hybridMultilevel"/>
    <w:tmpl w:val="A54839CC"/>
    <w:lvl w:ilvl="0" w:tplc="9698F2F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6922D3E"/>
    <w:multiLevelType w:val="hybridMultilevel"/>
    <w:tmpl w:val="A61863C8"/>
    <w:lvl w:ilvl="0" w:tplc="D8A0F3C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709E3FBA"/>
    <w:multiLevelType w:val="hybridMultilevel"/>
    <w:tmpl w:val="F506B26E"/>
    <w:lvl w:ilvl="0" w:tplc="E8441034">
      <w:start w:val="1"/>
      <w:numFmt w:val="decimal"/>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num w:numId="1">
    <w:abstractNumId w:val="7"/>
  </w:num>
  <w:num w:numId="2">
    <w:abstractNumId w:val="4"/>
  </w:num>
  <w:num w:numId="3">
    <w:abstractNumId w:val="2"/>
  </w:num>
  <w:num w:numId="4">
    <w:abstractNumId w:val="9"/>
  </w:num>
  <w:num w:numId="5">
    <w:abstractNumId w:val="5"/>
  </w:num>
  <w:num w:numId="6">
    <w:abstractNumId w:val="8"/>
  </w:num>
  <w:num w:numId="7">
    <w:abstractNumId w:val="0"/>
  </w:num>
  <w:num w:numId="8">
    <w:abstractNumId w:val="6"/>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7D6F"/>
    <w:rsid w:val="00015431"/>
    <w:rsid w:val="000344C2"/>
    <w:rsid w:val="000B57B1"/>
    <w:rsid w:val="00106C88"/>
    <w:rsid w:val="00171F99"/>
    <w:rsid w:val="00192231"/>
    <w:rsid w:val="001C2D2D"/>
    <w:rsid w:val="001C7E35"/>
    <w:rsid w:val="001D2820"/>
    <w:rsid w:val="002066E0"/>
    <w:rsid w:val="0021099A"/>
    <w:rsid w:val="00251895"/>
    <w:rsid w:val="00256079"/>
    <w:rsid w:val="00262B2E"/>
    <w:rsid w:val="0028366B"/>
    <w:rsid w:val="00285940"/>
    <w:rsid w:val="002A67AC"/>
    <w:rsid w:val="002C0234"/>
    <w:rsid w:val="003A11ED"/>
    <w:rsid w:val="003A40EC"/>
    <w:rsid w:val="003F4513"/>
    <w:rsid w:val="00415145"/>
    <w:rsid w:val="00420310"/>
    <w:rsid w:val="004215B0"/>
    <w:rsid w:val="004254A7"/>
    <w:rsid w:val="00454D94"/>
    <w:rsid w:val="00474666"/>
    <w:rsid w:val="004A7756"/>
    <w:rsid w:val="004F09D0"/>
    <w:rsid w:val="00513E0F"/>
    <w:rsid w:val="005A2486"/>
    <w:rsid w:val="005C1CB2"/>
    <w:rsid w:val="005D794D"/>
    <w:rsid w:val="00603685"/>
    <w:rsid w:val="00671136"/>
    <w:rsid w:val="00684772"/>
    <w:rsid w:val="006A46C5"/>
    <w:rsid w:val="006D01DE"/>
    <w:rsid w:val="006D7300"/>
    <w:rsid w:val="0072116A"/>
    <w:rsid w:val="00734C13"/>
    <w:rsid w:val="00756F12"/>
    <w:rsid w:val="00761352"/>
    <w:rsid w:val="0076475B"/>
    <w:rsid w:val="007650D7"/>
    <w:rsid w:val="00786BEC"/>
    <w:rsid w:val="00796FEE"/>
    <w:rsid w:val="00797BA7"/>
    <w:rsid w:val="007A17E1"/>
    <w:rsid w:val="007D3BBA"/>
    <w:rsid w:val="007E12AC"/>
    <w:rsid w:val="00831C95"/>
    <w:rsid w:val="00835B51"/>
    <w:rsid w:val="0085286E"/>
    <w:rsid w:val="00854FFF"/>
    <w:rsid w:val="00857619"/>
    <w:rsid w:val="00864A9F"/>
    <w:rsid w:val="008B223D"/>
    <w:rsid w:val="00900523"/>
    <w:rsid w:val="00945ED5"/>
    <w:rsid w:val="00973503"/>
    <w:rsid w:val="00975814"/>
    <w:rsid w:val="00A10B69"/>
    <w:rsid w:val="00A42C36"/>
    <w:rsid w:val="00A72F61"/>
    <w:rsid w:val="00A779D3"/>
    <w:rsid w:val="00A8511A"/>
    <w:rsid w:val="00AC55AE"/>
    <w:rsid w:val="00AD35C8"/>
    <w:rsid w:val="00B12309"/>
    <w:rsid w:val="00B250A7"/>
    <w:rsid w:val="00B531B5"/>
    <w:rsid w:val="00B53519"/>
    <w:rsid w:val="00BC11C9"/>
    <w:rsid w:val="00BE4DBA"/>
    <w:rsid w:val="00C33410"/>
    <w:rsid w:val="00C52968"/>
    <w:rsid w:val="00C56058"/>
    <w:rsid w:val="00C61FDC"/>
    <w:rsid w:val="00C711AC"/>
    <w:rsid w:val="00C75FE9"/>
    <w:rsid w:val="00C81E3E"/>
    <w:rsid w:val="00CA70F3"/>
    <w:rsid w:val="00D33626"/>
    <w:rsid w:val="00D45DA9"/>
    <w:rsid w:val="00D476C3"/>
    <w:rsid w:val="00D47D6F"/>
    <w:rsid w:val="00DA4E4B"/>
    <w:rsid w:val="00DA53DB"/>
    <w:rsid w:val="00DB4A6A"/>
    <w:rsid w:val="00DC443C"/>
    <w:rsid w:val="00DE4DF8"/>
    <w:rsid w:val="00DF2DD3"/>
    <w:rsid w:val="00E91CD0"/>
    <w:rsid w:val="00EA0FEF"/>
    <w:rsid w:val="00EB0AC5"/>
    <w:rsid w:val="00EC04E0"/>
    <w:rsid w:val="00F27E57"/>
    <w:rsid w:val="00F36A1A"/>
    <w:rsid w:val="00F8741D"/>
    <w:rsid w:val="00F94201"/>
    <w:rsid w:val="00FB2977"/>
    <w:rsid w:val="00FB7D1F"/>
    <w:rsid w:val="00FD584B"/>
    <w:rsid w:val="00FD5BA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4C8B-1DF7-4298-B34A-50A0EE28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WindowsXP</cp:lastModifiedBy>
  <cp:revision>44</cp:revision>
  <cp:lastPrinted>2016-01-26T12:59:00Z</cp:lastPrinted>
  <dcterms:created xsi:type="dcterms:W3CDTF">2016-01-20T12:54:00Z</dcterms:created>
  <dcterms:modified xsi:type="dcterms:W3CDTF">2016-01-26T13:07:00Z</dcterms:modified>
</cp:coreProperties>
</file>