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D4ED7" w14:textId="77777777" w:rsidR="004D36D1" w:rsidRDefault="004D36D1" w:rsidP="004D36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B0005D" wp14:editId="4E6C3C76">
                <wp:simplePos x="0" y="0"/>
                <wp:positionH relativeFrom="margin">
                  <wp:posOffset>993140</wp:posOffset>
                </wp:positionH>
                <wp:positionV relativeFrom="paragraph">
                  <wp:posOffset>99695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93B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7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n+C+ct0AAAAK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73656A3" w14:textId="77777777" w:rsidR="004D36D1" w:rsidRDefault="00B9612D" w:rsidP="004D36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DBF2D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66511087" r:id="rId6"/>
        </w:object>
      </w:r>
      <w:r w:rsidR="004D36D1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4D36D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4D36D1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5AA67E75" w14:textId="77777777" w:rsidR="004D36D1" w:rsidRDefault="004D36D1" w:rsidP="004D36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404E4724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160BF47E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63AF3307" w14:textId="77777777" w:rsidR="004D36D1" w:rsidRDefault="004D36D1" w:rsidP="004D36D1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7E36B" wp14:editId="3606E877">
                <wp:simplePos x="0" y="0"/>
                <wp:positionH relativeFrom="margin">
                  <wp:posOffset>883285</wp:posOffset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0C19" id="Straight Arrow Connector 4" o:spid="_x0000_s1026" type="#_x0000_t32" style="position:absolute;margin-left:69.55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4588A8" w14:textId="0B4E7A6C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Nr.  </w:t>
      </w:r>
      <w:proofErr w:type="gramStart"/>
      <w:r w:rsidR="00A86A7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063E1">
        <w:rPr>
          <w:rFonts w:ascii="Times New Roman" w:eastAsia="Times New Roman" w:hAnsi="Times New Roman" w:cs="Times New Roman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63E1">
        <w:rPr>
          <w:rFonts w:ascii="Times New Roman" w:eastAsia="Times New Roman" w:hAnsi="Times New Roman" w:cs="Times New Roman"/>
          <w:sz w:val="24"/>
          <w:szCs w:val="24"/>
        </w:rPr>
        <w:t>05</w:t>
      </w:r>
      <w:r w:rsidR="00E923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6B8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63E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14:paraId="2D986B33" w14:textId="77777777" w:rsidR="004D36D1" w:rsidRPr="006E2012" w:rsidRDefault="004D36D1" w:rsidP="004D36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</w:t>
      </w:r>
      <w:r w:rsidRPr="006E2012">
        <w:rPr>
          <w:rFonts w:ascii="Times New Roman" w:hAnsi="Times New Roman" w:cs="Times New Roman"/>
          <w:sz w:val="16"/>
          <w:szCs w:val="16"/>
        </w:rPr>
        <w:t xml:space="preserve">(nu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  <w:proofErr w:type="gramEnd"/>
    </w:p>
    <w:p w14:paraId="4B555905" w14:textId="7777777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INIȚIATOR</w:t>
      </w:r>
    </w:p>
    <w:p w14:paraId="2444F853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4F74406" w14:textId="49422BFD" w:rsidR="004D36D1" w:rsidRPr="00B243B8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</w:t>
      </w:r>
      <w:r w:rsidR="00962668"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1CF952AE" w14:textId="77777777" w:rsidR="004D36D1" w:rsidRDefault="004D36D1" w:rsidP="004D36D1"/>
    <w:p w14:paraId="38AD4475" w14:textId="4A3A5F40" w:rsidR="004D36D1" w:rsidRDefault="004D36D1" w:rsidP="009D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6A27FD77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1B33AA94" w14:textId="4ECB92E2" w:rsidR="004D36D1" w:rsidRDefault="009D1C39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ORU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ASILE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ICTOR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și</w:t>
      </w:r>
      <w:proofErr w:type="spellEnd"/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NCA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ORINA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76F41" w:rsidRPr="00676F41">
        <w:rPr>
          <w:rFonts w:ascii="Times New Roman" w:hAnsi="Times New Roman" w:cs="Times New Roman"/>
          <w:b/>
          <w:bCs/>
          <w:sz w:val="26"/>
          <w:szCs w:val="26"/>
        </w:rPr>
        <w:t>SC RESTAURANT QUEEN SRL</w:t>
      </w:r>
      <w:r w:rsidR="00676F4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676F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75E68">
        <w:rPr>
          <w:rFonts w:ascii="Times New Roman" w:eastAsia="Times New Roman" w:hAnsi="Times New Roman" w:cs="Times New Roman"/>
          <w:b/>
          <w:sz w:val="26"/>
          <w:szCs w:val="26"/>
        </w:rPr>
        <w:t>89</w:t>
      </w:r>
      <w:r w:rsidR="00676F41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675E68"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.,  </w:t>
      </w:r>
    </w:p>
    <w:p w14:paraId="2823BC45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bookmarkEnd w:id="0"/>
      <w:bookmarkEnd w:id="1"/>
      <w:proofErr w:type="spellEnd"/>
    </w:p>
    <w:p w14:paraId="7DFA67FF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A74A60A" w14:textId="77777777" w:rsidR="004D36D1" w:rsidRPr="00E8204C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8127F9C" w14:textId="15FFBA94" w:rsidR="004D36D1" w:rsidRDefault="004D36D1" w:rsidP="004D3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Contractul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252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7168F8">
        <w:rPr>
          <w:rFonts w:ascii="Times New Roman" w:eastAsia="Times New Roman" w:hAnsi="Times New Roman" w:cs="Times New Roman"/>
          <w:sz w:val="26"/>
          <w:szCs w:val="26"/>
        </w:rPr>
        <w:t>1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1</w:t>
      </w:r>
      <w:r w:rsidR="007168F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bookmarkStart w:id="2" w:name="_Hlk40443742"/>
      <w:r w:rsidR="009D1C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D1C39" w:rsidRPr="00676F41">
        <w:rPr>
          <w:rFonts w:ascii="Times New Roman" w:hAnsi="Times New Roman" w:cs="Times New Roman"/>
          <w:b/>
          <w:bCs/>
          <w:sz w:val="26"/>
          <w:szCs w:val="26"/>
        </w:rPr>
        <w:t>SC</w:t>
      </w:r>
      <w:proofErr w:type="gramEnd"/>
      <w:r w:rsidR="009D1C39" w:rsidRPr="00676F41">
        <w:rPr>
          <w:rFonts w:ascii="Times New Roman" w:hAnsi="Times New Roman" w:cs="Times New Roman"/>
          <w:b/>
          <w:bCs/>
          <w:sz w:val="26"/>
          <w:szCs w:val="26"/>
        </w:rPr>
        <w:t xml:space="preserve"> RESTAURANT QUEEN SRL</w:t>
      </w:r>
      <w:r w:rsidR="009D1C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>sediul</w:t>
      </w:r>
      <w:proofErr w:type="spellEnd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în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</w:t>
      </w:r>
      <w:bookmarkEnd w:id="2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str.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nr.2</w:t>
      </w:r>
      <w:r w:rsidR="007168F8">
        <w:rPr>
          <w:rFonts w:ascii="Times New Roman" w:eastAsia="Times New Roman" w:hAnsi="Times New Roman" w:cs="Times New Roman"/>
          <w:sz w:val="26"/>
          <w:szCs w:val="26"/>
        </w:rPr>
        <w:t>,</w:t>
      </w:r>
      <w:bookmarkStart w:id="3" w:name="_Hlk40443765"/>
      <w:r w:rsidR="00676F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cod fiscal RO 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28443970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, J26/5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37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/2</w:t>
      </w:r>
      <w:bookmarkEnd w:id="3"/>
      <w:r w:rsidR="00676F41">
        <w:rPr>
          <w:rFonts w:ascii="Times New Roman" w:eastAsia="Times New Roman" w:hAnsi="Times New Roman" w:cs="Times New Roman"/>
          <w:sz w:val="26"/>
          <w:szCs w:val="26"/>
        </w:rPr>
        <w:t>011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94EA2">
        <w:rPr>
          <w:rFonts w:ascii="Times New Roman" w:eastAsia="Times New Roman" w:hAnsi="Times New Roman" w:cs="Times New Roman"/>
          <w:sz w:val="26"/>
          <w:szCs w:val="26"/>
        </w:rPr>
        <w:t>reprezentat</w:t>
      </w:r>
      <w:r w:rsidR="00DB26C8">
        <w:rPr>
          <w:rFonts w:ascii="Times New Roman" w:eastAsia="Times New Roman" w:hAnsi="Times New Roman" w:cs="Times New Roman"/>
          <w:sz w:val="26"/>
          <w:szCs w:val="26"/>
        </w:rPr>
        <w:t>ă</w:t>
      </w:r>
      <w:proofErr w:type="spellEnd"/>
      <w:r w:rsidR="00D94EA2">
        <w:rPr>
          <w:rFonts w:ascii="Times New Roman" w:eastAsia="Times New Roman" w:hAnsi="Times New Roman" w:cs="Times New Roman"/>
          <w:sz w:val="26"/>
          <w:szCs w:val="26"/>
        </w:rPr>
        <w:t xml:space="preserve"> de D</w:t>
      </w:r>
      <w:r w:rsidR="00DB26C8">
        <w:rPr>
          <w:rFonts w:ascii="Times New Roman" w:eastAsia="Times New Roman" w:hAnsi="Times New Roman" w:cs="Times New Roman"/>
          <w:sz w:val="26"/>
          <w:szCs w:val="26"/>
        </w:rPr>
        <w:t>ĂRĂBUȘ ANCA - CORINA</w:t>
      </w:r>
      <w:r w:rsidR="00D94EA2">
        <w:rPr>
          <w:rFonts w:ascii="Times New Roman" w:eastAsia="Times New Roman" w:hAnsi="Times New Roman" w:cs="Times New Roman"/>
          <w:sz w:val="26"/>
          <w:szCs w:val="26"/>
        </w:rPr>
        <w:t xml:space="preserve"> cu CNP</w:t>
      </w:r>
      <w:r w:rsidR="00DB26C8">
        <w:rPr>
          <w:rFonts w:ascii="Times New Roman" w:eastAsia="Times New Roman" w:hAnsi="Times New Roman" w:cs="Times New Roman"/>
          <w:sz w:val="26"/>
          <w:szCs w:val="26"/>
        </w:rPr>
        <w:t xml:space="preserve"> 2640330264387</w:t>
      </w:r>
      <w:r w:rsidR="00D94E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are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calitatea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concesionar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suprafață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1</w:t>
      </w:r>
      <w:r w:rsidR="00D94EA2">
        <w:rPr>
          <w:rFonts w:ascii="Times New Roman" w:eastAsia="Times New Roman" w:hAnsi="Times New Roman" w:cs="Times New Roman"/>
          <w:sz w:val="26"/>
          <w:szCs w:val="26"/>
        </w:rPr>
        <w:t>79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,</w:t>
      </w:r>
      <w:r w:rsidR="00D94EA2">
        <w:rPr>
          <w:rFonts w:ascii="Times New Roman" w:eastAsia="Times New Roman" w:hAnsi="Times New Roman" w:cs="Times New Roman"/>
          <w:sz w:val="26"/>
          <w:szCs w:val="26"/>
        </w:rPr>
        <w:t>37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</w:rPr>
        <w:t>Sport ”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nr.2.</w:t>
      </w:r>
    </w:p>
    <w:p w14:paraId="66B7F4C2" w14:textId="663069D6" w:rsidR="00E62189" w:rsidRPr="00204CFC" w:rsidRDefault="00204CFC" w:rsidP="00204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 data de 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>09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.1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>2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.2020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Contractul de concesiune nr. 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>252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din 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>09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>12.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20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>1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5 expiră prin ajungerea la termen.</w:t>
      </w:r>
    </w:p>
    <w:p w14:paraId="38B6636E" w14:textId="47BCBB40" w:rsidR="004D36D1" w:rsidRPr="00E343D4" w:rsidRDefault="009D1C39" w:rsidP="004D3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ORU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ASILE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ICTOR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și</w:t>
      </w:r>
      <w:proofErr w:type="spellEnd"/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NCA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ORINA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76F41" w:rsidRPr="00676F41">
        <w:rPr>
          <w:rFonts w:ascii="Times New Roman" w:hAnsi="Times New Roman" w:cs="Times New Roman"/>
          <w:b/>
          <w:bCs/>
          <w:sz w:val="26"/>
          <w:szCs w:val="26"/>
        </w:rPr>
        <w:t>SC RESTAURANT QUEEN SRL</w:t>
      </w:r>
      <w:r w:rsidR="00676F4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adresa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cu nr. 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62834</w:t>
      </w:r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din</w:t>
      </w:r>
      <w:proofErr w:type="gram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22</w:t>
      </w:r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10</w:t>
      </w:r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.2020 (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Mureș,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676F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89</w:t>
      </w:r>
      <w:r w:rsidR="00676F41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="004D36D1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D36D1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4D36D1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3C07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identificată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 CF nr. 129039 – C23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proofErr w:type="gram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activitate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alimentație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publică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811520B" w14:textId="70673E10" w:rsidR="004D36D1" w:rsidRPr="00E343D4" w:rsidRDefault="004D36D1" w:rsidP="004D36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sz w:val="26"/>
          <w:szCs w:val="26"/>
        </w:rPr>
        <w:tab/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nr.28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28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februarie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perioadă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5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ani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216B8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>89</w:t>
      </w:r>
      <w:r w:rsidR="00216B8A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,</w:t>
      </w:r>
      <w:r w:rsidR="00675E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ORU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ASILE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ICTOR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și</w:t>
      </w:r>
      <w:proofErr w:type="spellEnd"/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NCA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ORINA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6B8A" w:rsidRPr="00676F41">
        <w:rPr>
          <w:rFonts w:ascii="Times New Roman" w:hAnsi="Times New Roman" w:cs="Times New Roman"/>
          <w:b/>
          <w:bCs/>
          <w:sz w:val="26"/>
          <w:szCs w:val="26"/>
        </w:rPr>
        <w:t>SC RESTAURANT QUEEN SRL</w:t>
      </w:r>
      <w:r w:rsidR="00216B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activitate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alimentație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publică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26,00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5B855D17" w14:textId="3966122F" w:rsidR="004D36D1" w:rsidRPr="00E343D4" w:rsidRDefault="004D36D1" w:rsidP="004D36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sz w:val="26"/>
          <w:szCs w:val="26"/>
        </w:rPr>
        <w:tab/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216B8A"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>914</w:t>
      </w:r>
      <w:r w:rsidR="00216B8A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>00</w:t>
      </w:r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euro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/an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2651272E" w14:textId="77777777" w:rsidR="004D36D1" w:rsidRPr="00E343D4" w:rsidRDefault="004D36D1" w:rsidP="004D3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alin.2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art.</w:t>
      </w:r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139  alin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.1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747560E3" w14:textId="77777777" w:rsidR="004D36D1" w:rsidRDefault="004D36D1" w:rsidP="004D36D1">
      <w:pPr>
        <w:spacing w:after="0" w:line="240" w:lineRule="auto"/>
        <w:rPr>
          <w:sz w:val="26"/>
          <w:szCs w:val="26"/>
        </w:rPr>
      </w:pPr>
    </w:p>
    <w:p w14:paraId="5612E63D" w14:textId="77777777" w:rsidR="004D36D1" w:rsidRPr="00E343D4" w:rsidRDefault="004D36D1" w:rsidP="004D36D1">
      <w:pPr>
        <w:spacing w:after="0" w:line="240" w:lineRule="auto"/>
        <w:rPr>
          <w:sz w:val="26"/>
          <w:szCs w:val="26"/>
        </w:rPr>
      </w:pPr>
    </w:p>
    <w:p w14:paraId="2E17A314" w14:textId="77777777" w:rsidR="004D36D1" w:rsidRPr="00E343D4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DIRECTOR </w:t>
      </w:r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ACASM,   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                                                DIRECTOR EXECUTIV,</w:t>
      </w:r>
    </w:p>
    <w:p w14:paraId="5BD805D7" w14:textId="77777777" w:rsidR="004D36D1" w:rsidRPr="00E343D4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  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ing</w:t>
      </w:r>
      <w:proofErr w:type="spellEnd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Cîrcu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Ioan                                                                        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ec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Năznean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Ana</w:t>
      </w:r>
    </w:p>
    <w:p w14:paraId="0964DF34" w14:textId="7777777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DD3760C" w14:textId="7777777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464B859" w14:textId="7777777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7011044" w14:textId="7777777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ED9C3B1" w14:textId="77777777" w:rsidR="004D36D1" w:rsidRDefault="004D36D1" w:rsidP="004D36D1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sunt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nr.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14:paraId="23351F9D" w14:textId="77777777" w:rsidR="004D36D1" w:rsidRDefault="004D36D1" w:rsidP="004D36D1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480A9A5C" w14:textId="77777777" w:rsidR="004D36D1" w:rsidRPr="00E8204C" w:rsidRDefault="004D36D1" w:rsidP="004D36D1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59D08A78" w14:textId="1F93103A" w:rsidR="004D36D1" w:rsidRPr="001E74DB" w:rsidRDefault="004D36D1" w:rsidP="004D36D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lastRenderedPageBreak/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15B1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305D0FA3" w14:textId="3D2791E3" w:rsidR="004D36D1" w:rsidRPr="005D5441" w:rsidRDefault="004D36D1" w:rsidP="004D36D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="00215B1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7D2DA538" w14:textId="046A55EB" w:rsidR="004D36D1" w:rsidRPr="00986F37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 w:rsidR="00215B1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 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5B2860B6" w14:textId="2F1EB82E" w:rsidR="004D36D1" w:rsidRPr="00B243B8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</w:t>
      </w:r>
      <w:r w:rsidR="00DE7B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9D1C3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62668"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  <w:r w:rsidRPr="00B243B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  <w:t xml:space="preserve">     </w:t>
      </w:r>
    </w:p>
    <w:p w14:paraId="3712FA43" w14:textId="77777777" w:rsidR="004D36D1" w:rsidRPr="005D544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6E17B581" w14:textId="77777777" w:rsidR="004D36D1" w:rsidRPr="005D544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</w:t>
      </w: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20</w:t>
      </w:r>
    </w:p>
    <w:p w14:paraId="1E9AF58D" w14:textId="284BBA38" w:rsidR="004D36D1" w:rsidRDefault="004D36D1" w:rsidP="00E2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 w:rsidR="00E2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25C8A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="00E25C8A"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="00E25C8A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 w:rsidR="00E25C8A">
        <w:rPr>
          <w:rFonts w:ascii="Times New Roman" w:eastAsia="Times New Roman" w:hAnsi="Times New Roman" w:cs="Times New Roman"/>
          <w:b/>
          <w:bCs/>
          <w:sz w:val="26"/>
          <w:szCs w:val="26"/>
        </w:rPr>
        <w:t>ORU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</w:t>
      </w:r>
      <w:r w:rsidR="00E25C8A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 w:rsidR="00E25C8A">
        <w:rPr>
          <w:rFonts w:ascii="Times New Roman" w:eastAsia="Times New Roman" w:hAnsi="Times New Roman" w:cs="Times New Roman"/>
          <w:b/>
          <w:bCs/>
          <w:sz w:val="26"/>
          <w:szCs w:val="26"/>
        </w:rPr>
        <w:t>ASILE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</w:t>
      </w:r>
      <w:r w:rsidR="00E25C8A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 w:rsidR="00E25C8A">
        <w:rPr>
          <w:rFonts w:ascii="Times New Roman" w:eastAsia="Times New Roman" w:hAnsi="Times New Roman" w:cs="Times New Roman"/>
          <w:b/>
          <w:bCs/>
          <w:sz w:val="26"/>
          <w:szCs w:val="26"/>
        </w:rPr>
        <w:t>ICTOR</w:t>
      </w:r>
      <w:r w:rsidR="00E25C8A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25C8A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și</w:t>
      </w:r>
      <w:proofErr w:type="spellEnd"/>
      <w:r w:rsidR="00E25C8A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 w:rsidR="00E25C8A"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E25C8A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="00E25C8A">
        <w:rPr>
          <w:rFonts w:ascii="Times New Roman" w:eastAsia="Times New Roman" w:hAnsi="Times New Roman" w:cs="Times New Roman"/>
          <w:b/>
          <w:bCs/>
          <w:sz w:val="26"/>
          <w:szCs w:val="26"/>
        </w:rPr>
        <w:t>NCA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="00E25C8A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C</w:t>
      </w:r>
      <w:r w:rsidR="00E25C8A">
        <w:rPr>
          <w:rFonts w:ascii="Times New Roman" w:eastAsia="Times New Roman" w:hAnsi="Times New Roman" w:cs="Times New Roman"/>
          <w:b/>
          <w:bCs/>
          <w:sz w:val="26"/>
          <w:szCs w:val="26"/>
        </w:rPr>
        <w:t>ORINA</w:t>
      </w:r>
      <w:proofErr w:type="gramEnd"/>
      <w:r w:rsidR="00675E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75E68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675E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75E68"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 w:rsidR="00675E68"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A4A62" w:rsidRPr="00676F41">
        <w:rPr>
          <w:rFonts w:ascii="Times New Roman" w:hAnsi="Times New Roman" w:cs="Times New Roman"/>
          <w:b/>
          <w:bCs/>
          <w:sz w:val="26"/>
          <w:szCs w:val="26"/>
        </w:rPr>
        <w:t>SC RESTAURANT QUEEN SRL</w:t>
      </w:r>
      <w:r w:rsidR="002A4A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="00E25C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2A4A6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E25C8A">
        <w:rPr>
          <w:rFonts w:ascii="Times New Roman" w:eastAsia="Times New Roman" w:hAnsi="Times New Roman" w:cs="Times New Roman"/>
          <w:b/>
          <w:sz w:val="26"/>
          <w:szCs w:val="26"/>
        </w:rPr>
        <w:t>89</w:t>
      </w:r>
      <w:r w:rsidR="002A4A62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E25C8A"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39CAD40D" w14:textId="77777777" w:rsidR="004D36D1" w:rsidRPr="005D544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3535C88C" w14:textId="77777777" w:rsidR="004D36D1" w:rsidRPr="005D5441" w:rsidRDefault="004D36D1" w:rsidP="004D36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6B5B63D2" w14:textId="77777777" w:rsidR="004D36D1" w:rsidRPr="007C195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>Având</w:t>
      </w:r>
      <w:proofErr w:type="spellEnd"/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>vedere</w:t>
      </w:r>
      <w:proofErr w:type="spellEnd"/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2C115BA3" w14:textId="22BE0598" w:rsidR="004D36D1" w:rsidRDefault="004D36D1" w:rsidP="004D3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a). 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Referatul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r w:rsidR="002A4A6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063E1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7063E1">
        <w:rPr>
          <w:rFonts w:ascii="Times New Roman" w:eastAsia="Times New Roman" w:hAnsi="Times New Roman" w:cs="Times New Roman"/>
          <w:sz w:val="24"/>
          <w:szCs w:val="24"/>
        </w:rPr>
        <w:t>05</w:t>
      </w:r>
      <w:r w:rsidR="00A643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A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63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.2020,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inițiat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F548DE" w14:textId="77777777" w:rsidR="004D36D1" w:rsidRDefault="004D36D1" w:rsidP="004D3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Mureș,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Administraţia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Complexului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Agrement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Sport „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Mureşul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4CF93F85" w14:textId="2CC51A0A" w:rsidR="004D36D1" w:rsidRPr="00065183" w:rsidRDefault="004D36D1" w:rsidP="004D36D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concesionarea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directă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E25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>DĂRĂBUȘ DORU</w:t>
      </w:r>
      <w:r w:rsidR="00D94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VASILE</w:t>
      </w:r>
      <w:r w:rsidR="00D94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VICTOR </w:t>
      </w:r>
      <w:proofErr w:type="spellStart"/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DĂRĂBUȘ ANCA</w:t>
      </w:r>
      <w:r w:rsidR="00D94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CORINA </w:t>
      </w:r>
      <w:proofErr w:type="spellStart"/>
      <w:r w:rsidR="00E25C8A" w:rsidRPr="00E25C8A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E25C8A" w:rsidRPr="00E25C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C8A" w:rsidRPr="00E25C8A">
        <w:rPr>
          <w:rFonts w:ascii="Times New Roman" w:eastAsia="Times New Roman" w:hAnsi="Times New Roman" w:cs="Times New Roman"/>
          <w:b/>
          <w:sz w:val="24"/>
          <w:szCs w:val="24"/>
        </w:rPr>
        <w:t>calitate</w:t>
      </w:r>
      <w:proofErr w:type="spellEnd"/>
      <w:r w:rsidR="00E25C8A" w:rsidRPr="00E25C8A">
        <w:rPr>
          <w:rFonts w:ascii="Times New Roman" w:eastAsia="Times New Roman" w:hAnsi="Times New Roman" w:cs="Times New Roman"/>
          <w:b/>
          <w:sz w:val="24"/>
          <w:szCs w:val="24"/>
        </w:rPr>
        <w:t xml:space="preserve"> de administrator a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A62" w:rsidRPr="00005816">
        <w:rPr>
          <w:rFonts w:ascii="Times New Roman" w:hAnsi="Times New Roman" w:cs="Times New Roman"/>
          <w:b/>
          <w:bCs/>
          <w:sz w:val="24"/>
          <w:szCs w:val="24"/>
        </w:rPr>
        <w:t>SC RESTAURANT QUEEN SRL</w:t>
      </w:r>
      <w:r w:rsidR="002A4A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058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7182">
        <w:rPr>
          <w:rFonts w:ascii="Times New Roman" w:eastAsia="Times New Roman" w:hAnsi="Times New Roman" w:cs="Times New Roman"/>
          <w:sz w:val="24"/>
          <w:szCs w:val="24"/>
        </w:rPr>
        <w:t>89</w:t>
      </w:r>
      <w:r w:rsidR="000058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182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7E4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</w:p>
    <w:p w14:paraId="4745B630" w14:textId="1146F428" w:rsidR="004D36D1" w:rsidRPr="00065183" w:rsidRDefault="004D36D1" w:rsidP="00E25C8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b).  </w:t>
      </w: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</w:p>
    <w:p w14:paraId="586B212F" w14:textId="77777777" w:rsidR="004D36D1" w:rsidRPr="00065183" w:rsidRDefault="004D36D1" w:rsidP="004D36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Raportul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Comisiilor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specialitate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cadrul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Consiliului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Local Municipal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Târgu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Mureş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E4E86F" w14:textId="77777777" w:rsidR="004D36D1" w:rsidRPr="00D52444" w:rsidRDefault="004D36D1" w:rsidP="004D36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conformitate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cu </w:t>
      </w: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prevederile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08B5B46F" w14:textId="77777777" w:rsidR="004D36D1" w:rsidRPr="00065183" w:rsidRDefault="004D36D1" w:rsidP="004D36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 nr.28 din 28 februarie 2019 privind concesionarea directă, pentru o perioadă de 5 ani, a terenurilor ocupate cu construcții în Târgu Mureș - Complexul de Agrement şi Sport „Mureşul” , str.Plutelor nr.2, </w:t>
      </w:r>
    </w:p>
    <w:p w14:paraId="3DD7AC17" w14:textId="77777777" w:rsidR="004D36D1" w:rsidRPr="00065183" w:rsidRDefault="004D36D1" w:rsidP="004D36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065183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art. 129 alin.2 </w:t>
      </w:r>
      <w:proofErr w:type="spellStart"/>
      <w:proofErr w:type="gramStart"/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>lit</w:t>
      </w:r>
      <w:proofErr w:type="gramEnd"/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>.c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art. 139 alin. 3 lit.g)  și art.196 alin.1 lit.a) din O.U.G. nr.57/2019  privind Codul administrativ, </w:t>
      </w:r>
    </w:p>
    <w:p w14:paraId="15F1B6D0" w14:textId="77777777" w:rsidR="004D36D1" w:rsidRPr="005D544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F15D6" w14:textId="77777777" w:rsidR="004D36D1" w:rsidRPr="005D544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H o t ă r ă ş t </w:t>
      </w:r>
      <w:proofErr w:type="gram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e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F5AF7F" w14:textId="77777777" w:rsidR="004D36D1" w:rsidRPr="005D544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5A859D" w14:textId="0572ADF3" w:rsidR="004D36D1" w:rsidRPr="005D544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Art.1.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aprobă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concesionarea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directă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>DĂRĂBUȘ DORU</w:t>
      </w:r>
      <w:r w:rsidR="00D94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VASILE</w:t>
      </w:r>
      <w:r w:rsidR="00D94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VICTOR </w:t>
      </w:r>
      <w:proofErr w:type="spellStart"/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DĂRĂBUȘ ANCA</w:t>
      </w:r>
      <w:r w:rsidR="00D94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E25C8A" w:rsidRPr="00E25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CORINA </w:t>
      </w:r>
      <w:proofErr w:type="spellStart"/>
      <w:r w:rsidR="00E25C8A" w:rsidRPr="00E25C8A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E25C8A" w:rsidRPr="00E25C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C8A" w:rsidRPr="00E25C8A">
        <w:rPr>
          <w:rFonts w:ascii="Times New Roman" w:eastAsia="Times New Roman" w:hAnsi="Times New Roman" w:cs="Times New Roman"/>
          <w:b/>
          <w:sz w:val="24"/>
          <w:szCs w:val="24"/>
        </w:rPr>
        <w:t>calitate</w:t>
      </w:r>
      <w:proofErr w:type="spellEnd"/>
      <w:r w:rsidR="00E25C8A" w:rsidRPr="00E25C8A">
        <w:rPr>
          <w:rFonts w:ascii="Times New Roman" w:eastAsia="Times New Roman" w:hAnsi="Times New Roman" w:cs="Times New Roman"/>
          <w:b/>
          <w:sz w:val="24"/>
          <w:szCs w:val="24"/>
        </w:rPr>
        <w:t xml:space="preserve"> de administrator a</w:t>
      </w:r>
      <w:r w:rsidR="00E25C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5816" w:rsidRPr="00005816">
        <w:rPr>
          <w:rFonts w:ascii="Times New Roman" w:hAnsi="Times New Roman" w:cs="Times New Roman"/>
          <w:b/>
          <w:bCs/>
          <w:sz w:val="24"/>
          <w:szCs w:val="24"/>
        </w:rPr>
        <w:t>SC RESTAURANT QUEEN SRL</w:t>
      </w:r>
      <w:r w:rsidRPr="003A41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0581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D7182">
        <w:rPr>
          <w:rFonts w:ascii="Times New Roman" w:eastAsia="Times New Roman" w:hAnsi="Times New Roman" w:cs="Times New Roman"/>
          <w:b/>
          <w:bCs/>
          <w:sz w:val="24"/>
          <w:szCs w:val="24"/>
        </w:rPr>
        <w:t>89</w:t>
      </w:r>
      <w:r w:rsidR="0000581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D7182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7E4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77156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r w:rsidR="003C07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07EC" w:rsidRPr="003C07EC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="003C07EC"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07EC" w:rsidRPr="003C07EC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r w:rsidR="003C07EC"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07EC" w:rsidRPr="003C07EC">
        <w:rPr>
          <w:rFonts w:ascii="Times New Roman" w:eastAsia="Times New Roman" w:hAnsi="Times New Roman" w:cs="Times New Roman"/>
          <w:sz w:val="24"/>
          <w:szCs w:val="24"/>
        </w:rPr>
        <w:t>construcției</w:t>
      </w:r>
      <w:proofErr w:type="spellEnd"/>
      <w:r w:rsidR="003C07EC"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07EC" w:rsidRPr="003C07EC">
        <w:rPr>
          <w:rFonts w:ascii="Times New Roman" w:eastAsia="Times New Roman" w:hAnsi="Times New Roman" w:cs="Times New Roman"/>
          <w:sz w:val="24"/>
          <w:szCs w:val="24"/>
        </w:rPr>
        <w:t>existente</w:t>
      </w:r>
      <w:proofErr w:type="spellEnd"/>
      <w:r w:rsidR="003C07EC"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07EC" w:rsidRPr="003C07EC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Pr="003C07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Complexul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Agrement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 Sport ”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Mureșul</w:t>
      </w:r>
      <w:proofErr w:type="spellEnd"/>
      <w:r w:rsidRPr="003C07EC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3C07EC">
        <w:rPr>
          <w:rFonts w:ascii="Times New Roman" w:eastAsia="Times New Roman" w:hAnsi="Times New Roman" w:cs="Times New Roman"/>
          <w:sz w:val="24"/>
          <w:szCs w:val="24"/>
        </w:rPr>
        <w:t>str.Plutelor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nr.2,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înscris în CF nr. 129039 top nr.129039,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pe o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5 ani,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începând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ulterioară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expirării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initial,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5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581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125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581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b/>
          <w:sz w:val="24"/>
          <w:szCs w:val="24"/>
        </w:rPr>
        <w:t>activitate</w:t>
      </w:r>
      <w:proofErr w:type="spellEnd"/>
      <w:r w:rsidRPr="007E4A3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E4A35">
        <w:rPr>
          <w:rFonts w:ascii="Times New Roman" w:eastAsia="Times New Roman" w:hAnsi="Times New Roman" w:cs="Times New Roman"/>
          <w:b/>
          <w:sz w:val="24"/>
          <w:szCs w:val="24"/>
        </w:rPr>
        <w:t>alimentație</w:t>
      </w:r>
      <w:proofErr w:type="spellEnd"/>
      <w:r w:rsidRPr="007E4A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4A35">
        <w:rPr>
          <w:rFonts w:ascii="Times New Roman" w:eastAsia="Times New Roman" w:hAnsi="Times New Roman" w:cs="Times New Roman"/>
          <w:b/>
          <w:sz w:val="24"/>
          <w:szCs w:val="24"/>
        </w:rPr>
        <w:t>publică</w:t>
      </w:r>
      <w:proofErr w:type="spellEnd"/>
      <w:r w:rsidRPr="007E4A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FC48FDC" w14:textId="32F59F07" w:rsidR="004D36D1" w:rsidRPr="005D5441" w:rsidRDefault="004D36D1" w:rsidP="004D3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Art.2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Redevenţa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stabilită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H.C.L. nr.28 din 28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februarie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05816" w:rsidRPr="0000581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D94EA2">
        <w:rPr>
          <w:rFonts w:ascii="Times New Roman" w:eastAsia="Times New Roman" w:hAnsi="Times New Roman" w:cs="Times New Roman"/>
          <w:b/>
          <w:bCs/>
          <w:sz w:val="24"/>
          <w:szCs w:val="24"/>
        </w:rPr>
        <w:t>914</w:t>
      </w:r>
      <w:r w:rsidR="00005816" w:rsidRPr="0000581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Start"/>
      <w:r w:rsidR="00D94EA2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005816" w:rsidRPr="00CB59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euro</w:t>
      </w:r>
      <w:proofErr w:type="gram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/an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CFAAC3" w14:textId="77777777" w:rsidR="004D36D1" w:rsidRPr="005D5441" w:rsidRDefault="004D36D1" w:rsidP="004D3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încredinţeaza Executivul Municipiului Târgu Mureş, prin Administraţia Complexului de Agrement şi Sport « Mureşul »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Direcţia Economică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Concesionări, Închirieri și Vânzări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D6CB64" w14:textId="77777777" w:rsidR="004D36D1" w:rsidRPr="003A4165" w:rsidRDefault="004D36D1" w:rsidP="004D3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24578EB" w14:textId="77777777" w:rsidR="004D36D1" w:rsidRPr="003A4165" w:rsidRDefault="004D36D1" w:rsidP="004D3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E3CB50D" w14:textId="77777777" w:rsidR="004D36D1" w:rsidRPr="003A4165" w:rsidRDefault="004D36D1" w:rsidP="004D36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19FA79DC" w14:textId="77777777" w:rsidR="004D36D1" w:rsidRPr="003A4165" w:rsidRDefault="004D36D1" w:rsidP="004D36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3921A0FF" w14:textId="6C22BDCC" w:rsidR="004D36D1" w:rsidRPr="003A4165" w:rsidRDefault="00E25C8A" w:rsidP="004D36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E25C8A">
        <w:rPr>
          <w:rFonts w:ascii="Times New Roman" w:eastAsia="Times New Roman" w:hAnsi="Times New Roman" w:cs="Times New Roman"/>
          <w:sz w:val="24"/>
          <w:szCs w:val="24"/>
        </w:rPr>
        <w:t>DĂRĂBUȘ DORU</w:t>
      </w:r>
      <w:r w:rsidR="00D94EA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25C8A">
        <w:rPr>
          <w:rFonts w:ascii="Times New Roman" w:eastAsia="Times New Roman" w:hAnsi="Times New Roman" w:cs="Times New Roman"/>
          <w:sz w:val="24"/>
          <w:szCs w:val="24"/>
        </w:rPr>
        <w:t xml:space="preserve"> VASILE</w:t>
      </w:r>
      <w:r w:rsidR="00D94EA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25C8A">
        <w:rPr>
          <w:rFonts w:ascii="Times New Roman" w:eastAsia="Times New Roman" w:hAnsi="Times New Roman" w:cs="Times New Roman"/>
          <w:sz w:val="24"/>
          <w:szCs w:val="24"/>
        </w:rPr>
        <w:t xml:space="preserve"> VICTOR </w:t>
      </w:r>
      <w:proofErr w:type="spellStart"/>
      <w:r w:rsidRPr="00E25C8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25C8A">
        <w:rPr>
          <w:rFonts w:ascii="Times New Roman" w:eastAsia="Times New Roman" w:hAnsi="Times New Roman" w:cs="Times New Roman"/>
          <w:sz w:val="24"/>
          <w:szCs w:val="24"/>
        </w:rPr>
        <w:t xml:space="preserve"> DĂRĂBUȘ ANCA </w:t>
      </w:r>
      <w:r w:rsidR="00D94E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25C8A">
        <w:rPr>
          <w:rFonts w:ascii="Times New Roman" w:eastAsia="Times New Roman" w:hAnsi="Times New Roman" w:cs="Times New Roman"/>
          <w:sz w:val="24"/>
          <w:szCs w:val="24"/>
        </w:rPr>
        <w:t xml:space="preserve">CORINA </w:t>
      </w:r>
      <w:proofErr w:type="spellStart"/>
      <w:r w:rsidRPr="00E25C8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25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C8A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E25C8A">
        <w:rPr>
          <w:rFonts w:ascii="Times New Roman" w:eastAsia="Times New Roman" w:hAnsi="Times New Roman" w:cs="Times New Roman"/>
          <w:sz w:val="24"/>
          <w:szCs w:val="24"/>
        </w:rPr>
        <w:t xml:space="preserve"> de administrator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816" w:rsidRPr="00005816">
        <w:rPr>
          <w:rFonts w:ascii="Times New Roman" w:hAnsi="Times New Roman" w:cs="Times New Roman"/>
          <w:sz w:val="24"/>
          <w:szCs w:val="24"/>
        </w:rPr>
        <w:t>SC RESTAURANT QUEEN SRL</w:t>
      </w:r>
      <w:r w:rsidR="004D36D1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36D1" w:rsidRPr="003A4165">
        <w:rPr>
          <w:rFonts w:ascii="Times New Roman" w:eastAsia="Times New Roman" w:hAnsi="Times New Roman" w:cs="Times New Roman"/>
          <w:bCs/>
          <w:sz w:val="24"/>
          <w:szCs w:val="24"/>
        </w:rPr>
        <w:t>prin</w:t>
      </w:r>
      <w:proofErr w:type="spellEnd"/>
      <w:r w:rsidR="004D36D1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36D1" w:rsidRPr="003A4165">
        <w:rPr>
          <w:rFonts w:ascii="Times New Roman" w:eastAsia="Times New Roman" w:hAnsi="Times New Roman" w:cs="Times New Roman"/>
          <w:bCs/>
          <w:sz w:val="24"/>
          <w:szCs w:val="24"/>
        </w:rPr>
        <w:t>Serviciul</w:t>
      </w:r>
      <w:proofErr w:type="spellEnd"/>
      <w:r w:rsidR="004D36D1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36D1" w:rsidRPr="003A4165">
        <w:rPr>
          <w:rFonts w:ascii="Times New Roman" w:eastAsia="Times New Roman" w:hAnsi="Times New Roman" w:cs="Times New Roman"/>
          <w:bCs/>
          <w:sz w:val="24"/>
          <w:szCs w:val="24"/>
        </w:rPr>
        <w:t>Relații</w:t>
      </w:r>
      <w:proofErr w:type="spellEnd"/>
      <w:r w:rsidR="004D36D1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4D36D1" w:rsidRPr="003A4165">
        <w:rPr>
          <w:rFonts w:ascii="Times New Roman" w:eastAsia="Times New Roman" w:hAnsi="Times New Roman" w:cs="Times New Roman"/>
          <w:bCs/>
          <w:sz w:val="24"/>
          <w:szCs w:val="24"/>
        </w:rPr>
        <w:t>Consilierii</w:t>
      </w:r>
      <w:proofErr w:type="spellEnd"/>
    </w:p>
    <w:p w14:paraId="20F41A16" w14:textId="0F2EB421" w:rsidR="004D36D1" w:rsidRDefault="004D36D1" w:rsidP="00E2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4F998F37" w14:textId="77777777" w:rsidR="004D36D1" w:rsidRPr="005D544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511806EC" w14:textId="77777777" w:rsidR="004D36D1" w:rsidRPr="005D5441" w:rsidRDefault="004D36D1" w:rsidP="004D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p.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21CE72B0" w14:textId="77777777" w:rsidR="004D36D1" w:rsidRPr="005D5441" w:rsidRDefault="004D36D1" w:rsidP="004D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Director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executiv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D.J.C.A.A.P.L.</w:t>
      </w:r>
    </w:p>
    <w:p w14:paraId="08129372" w14:textId="77777777" w:rsidR="004D36D1" w:rsidRDefault="004D36D1" w:rsidP="004D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</w:t>
      </w:r>
      <w:proofErr w:type="spellEnd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Dianora</w:t>
      </w:r>
      <w:proofErr w:type="spellEnd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Monica</w:t>
      </w:r>
    </w:p>
    <w:p w14:paraId="10869A49" w14:textId="77777777" w:rsidR="004D36D1" w:rsidRDefault="004D36D1" w:rsidP="00D94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6D9AEB9" w14:textId="77777777" w:rsidR="004D36D1" w:rsidRDefault="004D36D1" w:rsidP="004D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810BEA2" w14:textId="77777777" w:rsidR="004D36D1" w:rsidRPr="005D5441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56E1501" w14:textId="77777777" w:rsidR="004D36D1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sunt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nr.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</w:p>
    <w:p w14:paraId="7D466D66" w14:textId="77777777" w:rsidR="00D94EA2" w:rsidRDefault="00D94EA2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400396" w14:textId="77777777" w:rsidR="00D94EA2" w:rsidRDefault="00D94EA2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28C47F" w14:textId="11DFD6CC" w:rsidR="004D36D1" w:rsidRPr="00660094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0606FCCE" w14:textId="77777777" w:rsidR="004D36D1" w:rsidRPr="00660094" w:rsidRDefault="004D36D1" w:rsidP="004D36D1">
      <w:pPr>
        <w:spacing w:after="0" w:line="240" w:lineRule="auto"/>
        <w:rPr>
          <w:rFonts w:ascii="Calibri" w:eastAsia="Calibri" w:hAnsi="Calibri" w:cs="Times New Roman"/>
        </w:rPr>
      </w:pPr>
    </w:p>
    <w:p w14:paraId="551D14F2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COMISIA NR. 1</w:t>
      </w: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studii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prognoze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economico-sociale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buget-finanţe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administrarea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domeniului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public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municipiului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7B964E6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60B55A" w14:textId="77777777" w:rsidR="004D36D1" w:rsidRPr="00660094" w:rsidRDefault="004D36D1" w:rsidP="004D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5F1A29D1" w14:textId="77777777" w:rsidR="004D36D1" w:rsidRPr="00660094" w:rsidRDefault="004D36D1" w:rsidP="004D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09C314F7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07F9A3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sus,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90094A3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6533AC9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202F760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D90D38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nr. ___________________________</w:t>
      </w:r>
    </w:p>
    <w:p w14:paraId="6FDCF408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A8ADD2E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C53F45F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BD29F01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2AAF93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9E5572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D36D1" w:rsidRPr="00660094" w14:paraId="6B61AFDB" w14:textId="77777777" w:rsidTr="00123301">
        <w:tc>
          <w:tcPr>
            <w:tcW w:w="1555" w:type="dxa"/>
            <w:shd w:val="clear" w:color="auto" w:fill="auto"/>
          </w:tcPr>
          <w:p w14:paraId="4F40D559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0545967F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AB2D79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16FC62A9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6D1" w:rsidRPr="00660094" w14:paraId="10577357" w14:textId="77777777" w:rsidTr="00123301">
        <w:tc>
          <w:tcPr>
            <w:tcW w:w="1555" w:type="dxa"/>
            <w:shd w:val="clear" w:color="auto" w:fill="auto"/>
          </w:tcPr>
          <w:p w14:paraId="1DA442D2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1A4393F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4350040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6D1" w:rsidRPr="00660094" w14:paraId="6600223B" w14:textId="77777777" w:rsidTr="00123301">
        <w:tc>
          <w:tcPr>
            <w:tcW w:w="1555" w:type="dxa"/>
            <w:shd w:val="clear" w:color="auto" w:fill="auto"/>
          </w:tcPr>
          <w:p w14:paraId="05F08D27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863BBA6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22CF22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37120B2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6D1" w:rsidRPr="00660094" w14:paraId="268B91C8" w14:textId="77777777" w:rsidTr="00123301">
        <w:tc>
          <w:tcPr>
            <w:tcW w:w="1555" w:type="dxa"/>
            <w:shd w:val="clear" w:color="auto" w:fill="auto"/>
          </w:tcPr>
          <w:p w14:paraId="2E2E1BE8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39F17164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97E88F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C1B0FC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5AF70EA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3647827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62497B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Secretar</w:t>
      </w:r>
      <w:proofErr w:type="spellEnd"/>
    </w:p>
    <w:p w14:paraId="65A9E14D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Csiki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Zsolt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Bratanovici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Cristian </w:t>
      </w:r>
    </w:p>
    <w:p w14:paraId="41353D36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327A0C39" w14:textId="77777777" w:rsidR="004D36D1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33A4C0" w14:textId="77777777" w:rsidR="004D36D1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441C83" w14:textId="77777777" w:rsidR="004D36D1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06A15D" w14:textId="37908FEC" w:rsidR="004D36D1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EE113F" w14:textId="2B1886CA" w:rsidR="00B9612D" w:rsidRDefault="00B9612D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F7B23F" w14:textId="477E03F0" w:rsidR="00B9612D" w:rsidRDefault="00B9612D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69DAFD" w14:textId="77777777" w:rsidR="00B9612D" w:rsidRDefault="00B9612D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69231D" w14:textId="77777777" w:rsidR="004D36D1" w:rsidRPr="00660094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3874B719" w14:textId="77777777" w:rsidR="004D36D1" w:rsidRPr="00660094" w:rsidRDefault="004D36D1" w:rsidP="004D36D1">
      <w:pPr>
        <w:spacing w:after="0" w:line="240" w:lineRule="auto"/>
        <w:rPr>
          <w:rFonts w:ascii="Calibri" w:eastAsia="Calibri" w:hAnsi="Calibri" w:cs="Times New Roman"/>
        </w:rPr>
      </w:pPr>
    </w:p>
    <w:p w14:paraId="70A11052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2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organizare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dezvoltare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urbanistică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realizarea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lucrărilor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protecţia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mediului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înconjurător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conservarea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monumentelor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istorice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arhitectură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FC1C9D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E29291" w14:textId="77777777" w:rsidR="004D36D1" w:rsidRPr="00660094" w:rsidRDefault="004D36D1" w:rsidP="004D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3E1DB54B" w14:textId="77777777" w:rsidR="004D36D1" w:rsidRPr="00660094" w:rsidRDefault="004D36D1" w:rsidP="004D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14C0D863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3A1526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sus,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4A1BB5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615E4D8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0F8F022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2134FF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nr. ___________________________</w:t>
      </w:r>
    </w:p>
    <w:p w14:paraId="19FB0304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4DAF64E7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5CBED173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F761952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B631E3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A495CD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D36D1" w:rsidRPr="00660094" w14:paraId="4DFAD211" w14:textId="77777777" w:rsidTr="00123301">
        <w:tc>
          <w:tcPr>
            <w:tcW w:w="1555" w:type="dxa"/>
            <w:shd w:val="clear" w:color="auto" w:fill="auto"/>
          </w:tcPr>
          <w:p w14:paraId="1D13A620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15D8EC80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F599EE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121F187B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6D1" w:rsidRPr="00660094" w14:paraId="1DAC0D52" w14:textId="77777777" w:rsidTr="00123301">
        <w:tc>
          <w:tcPr>
            <w:tcW w:w="1555" w:type="dxa"/>
            <w:shd w:val="clear" w:color="auto" w:fill="auto"/>
          </w:tcPr>
          <w:p w14:paraId="2A59B689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EBC6FDF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E1CB081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6D1" w:rsidRPr="00660094" w14:paraId="2032593E" w14:textId="77777777" w:rsidTr="00123301">
        <w:tc>
          <w:tcPr>
            <w:tcW w:w="1555" w:type="dxa"/>
            <w:shd w:val="clear" w:color="auto" w:fill="auto"/>
          </w:tcPr>
          <w:p w14:paraId="6C87CF10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11F9592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B9C627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8F37DEB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6D1" w:rsidRPr="00660094" w14:paraId="4E73736E" w14:textId="77777777" w:rsidTr="00123301">
        <w:tc>
          <w:tcPr>
            <w:tcW w:w="1555" w:type="dxa"/>
            <w:shd w:val="clear" w:color="auto" w:fill="auto"/>
          </w:tcPr>
          <w:p w14:paraId="46967431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14F45F62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FBF56F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03A46D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14C7C23E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E201190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4E898A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Secretar</w:t>
      </w:r>
      <w:proofErr w:type="spellEnd"/>
    </w:p>
    <w:p w14:paraId="32FF773C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Mozes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Levente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Sebastian Emil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0D8DF544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1A06FB96" w14:textId="77777777" w:rsidR="004D36D1" w:rsidRPr="00660094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EE60B8" w14:textId="77777777" w:rsidR="004D36D1" w:rsidRPr="00660094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01214E" w14:textId="77777777" w:rsidR="004D36D1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675221" w14:textId="77777777" w:rsidR="004D36D1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C67694" w14:textId="2002FCB8" w:rsidR="004D36D1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A5EC65" w14:textId="516AB874" w:rsidR="00B9612D" w:rsidRDefault="00B9612D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332B36" w14:textId="740D6DC3" w:rsidR="00B9612D" w:rsidRDefault="00B9612D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38C60E" w14:textId="77777777" w:rsidR="00B9612D" w:rsidRDefault="00B9612D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C00D9F" w14:textId="77777777" w:rsidR="004D36D1" w:rsidRPr="00660094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4AD737FF" w14:textId="77777777" w:rsidR="004D36D1" w:rsidRPr="00660094" w:rsidRDefault="004D36D1" w:rsidP="004D36D1">
      <w:pPr>
        <w:spacing w:after="0" w:line="240" w:lineRule="auto"/>
        <w:rPr>
          <w:rFonts w:ascii="Calibri" w:eastAsia="Calibri" w:hAnsi="Calibri" w:cs="Times New Roman"/>
        </w:rPr>
      </w:pPr>
    </w:p>
    <w:p w14:paraId="3D8C040F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3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servicii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comerţ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8485CC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0DAE7C" w14:textId="77777777" w:rsidR="004D36D1" w:rsidRPr="00660094" w:rsidRDefault="004D36D1" w:rsidP="004D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59EBC0E8" w14:textId="77777777" w:rsidR="004D36D1" w:rsidRPr="00660094" w:rsidRDefault="004D36D1" w:rsidP="004D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445479C5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D04D36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sus,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D2EF7DF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DE7E52D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44FCDE9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9B1FF7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nr. ___________________________</w:t>
      </w:r>
    </w:p>
    <w:p w14:paraId="6E2602AC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43416650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3EFEDF35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2C5CD6B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66618F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B95CB4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D36D1" w:rsidRPr="00660094" w14:paraId="6F366910" w14:textId="77777777" w:rsidTr="00123301">
        <w:tc>
          <w:tcPr>
            <w:tcW w:w="1555" w:type="dxa"/>
            <w:shd w:val="clear" w:color="auto" w:fill="auto"/>
          </w:tcPr>
          <w:p w14:paraId="5D26303E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1D15A5F9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8D0710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754E733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6D1" w:rsidRPr="00660094" w14:paraId="3CEE9CBF" w14:textId="77777777" w:rsidTr="00123301">
        <w:tc>
          <w:tcPr>
            <w:tcW w:w="1555" w:type="dxa"/>
            <w:shd w:val="clear" w:color="auto" w:fill="auto"/>
          </w:tcPr>
          <w:p w14:paraId="15698D57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D600645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7DD395E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6D1" w:rsidRPr="00660094" w14:paraId="4C79BF85" w14:textId="77777777" w:rsidTr="00123301">
        <w:tc>
          <w:tcPr>
            <w:tcW w:w="1555" w:type="dxa"/>
            <w:shd w:val="clear" w:color="auto" w:fill="auto"/>
          </w:tcPr>
          <w:p w14:paraId="29001DCF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484608D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78A63C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08E41A8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6D1" w:rsidRPr="00660094" w14:paraId="3F35D26C" w14:textId="77777777" w:rsidTr="00123301">
        <w:tc>
          <w:tcPr>
            <w:tcW w:w="1555" w:type="dxa"/>
            <w:shd w:val="clear" w:color="auto" w:fill="auto"/>
          </w:tcPr>
          <w:p w14:paraId="75B523F6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41317B9E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6041EE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CDFFA8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6D5B2B6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D65F11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BCE2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Secretar</w:t>
      </w:r>
      <w:proofErr w:type="spellEnd"/>
    </w:p>
    <w:p w14:paraId="7D9FFC4B" w14:textId="77777777" w:rsidR="004D36D1" w:rsidRPr="00660094" w:rsidRDefault="004D36D1" w:rsidP="004D36D1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Bakos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Levente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Attila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  <w:t xml:space="preserve">     </w:t>
      </w:r>
      <w:r w:rsidRPr="00660094">
        <w:rPr>
          <w:rFonts w:ascii="Calibri" w:eastAsia="Calibri" w:hAnsi="Calibri" w:cs="Times New Roman"/>
        </w:rPr>
        <w:tab/>
      </w:r>
    </w:p>
    <w:p w14:paraId="7D9ED369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51216140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9CA2B4" w14:textId="77777777" w:rsidR="004D36D1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1A8DAE" w14:textId="77777777" w:rsidR="004D36D1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BA588E" w14:textId="77777777" w:rsidR="004D36D1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E3FB4F" w14:textId="77777777" w:rsidR="004D36D1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2CB042" w14:textId="1712D670" w:rsidR="004D36D1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B947E0" w14:textId="07073744" w:rsidR="00B9612D" w:rsidRDefault="00B9612D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DFEBD8" w14:textId="3B678387" w:rsidR="00B9612D" w:rsidRDefault="00B9612D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2DA584" w14:textId="77777777" w:rsidR="00B9612D" w:rsidRDefault="00B9612D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72B46A" w14:textId="77777777" w:rsidR="004D36D1" w:rsidRPr="00660094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057FF139" w14:textId="77777777" w:rsidR="004D36D1" w:rsidRPr="00660094" w:rsidRDefault="004D36D1" w:rsidP="004D36D1">
      <w:pPr>
        <w:spacing w:after="0" w:line="240" w:lineRule="auto"/>
        <w:rPr>
          <w:rFonts w:ascii="Calibri" w:eastAsia="Calibri" w:hAnsi="Calibri" w:cs="Times New Roman"/>
        </w:rPr>
      </w:pPr>
    </w:p>
    <w:p w14:paraId="1855B95B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4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activităţi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ştiinţifice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învăţământ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sănătate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cultură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sport,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agrement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integrare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europeană</w:t>
      </w:r>
      <w:proofErr w:type="spellEnd"/>
    </w:p>
    <w:p w14:paraId="2BB49185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3F721F" w14:textId="77777777" w:rsidR="004D36D1" w:rsidRPr="00660094" w:rsidRDefault="004D36D1" w:rsidP="004D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2209E671" w14:textId="77777777" w:rsidR="004D36D1" w:rsidRPr="00660094" w:rsidRDefault="004D36D1" w:rsidP="004D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70DA50AB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55A53D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sus,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AB0C50A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A83ED18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22BA81C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DCED59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nr. ___________________________</w:t>
      </w:r>
    </w:p>
    <w:p w14:paraId="498A4B7E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597F0AA5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9C84F07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48CBFC0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A4D421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6AFCB6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D36D1" w:rsidRPr="00660094" w14:paraId="777E47F7" w14:textId="77777777" w:rsidTr="00123301">
        <w:tc>
          <w:tcPr>
            <w:tcW w:w="1555" w:type="dxa"/>
            <w:shd w:val="clear" w:color="auto" w:fill="auto"/>
          </w:tcPr>
          <w:p w14:paraId="1F6D9C60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4B14C293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7967FA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A96D536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6D1" w:rsidRPr="00660094" w14:paraId="3F59BF57" w14:textId="77777777" w:rsidTr="00123301">
        <w:tc>
          <w:tcPr>
            <w:tcW w:w="1555" w:type="dxa"/>
            <w:shd w:val="clear" w:color="auto" w:fill="auto"/>
          </w:tcPr>
          <w:p w14:paraId="429BB648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AACC331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0C9233E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6D1" w:rsidRPr="00660094" w14:paraId="6A10861D" w14:textId="77777777" w:rsidTr="00123301">
        <w:tc>
          <w:tcPr>
            <w:tcW w:w="1555" w:type="dxa"/>
            <w:shd w:val="clear" w:color="auto" w:fill="auto"/>
          </w:tcPr>
          <w:p w14:paraId="710E40D3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AD9CA40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30CCCC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B2D75E5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6D1" w:rsidRPr="00660094" w14:paraId="68EB5AA7" w14:textId="77777777" w:rsidTr="00123301">
        <w:tc>
          <w:tcPr>
            <w:tcW w:w="1555" w:type="dxa"/>
            <w:shd w:val="clear" w:color="auto" w:fill="auto"/>
          </w:tcPr>
          <w:p w14:paraId="16F60205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76B83A7A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A85129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3E48AB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876997F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019761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192E7E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Secretar</w:t>
      </w:r>
      <w:proofErr w:type="spellEnd"/>
    </w:p>
    <w:p w14:paraId="411971D6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Benedek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Theodora Mariana Nicoleta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Vajda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György</w:t>
      </w:r>
      <w:proofErr w:type="spellEnd"/>
    </w:p>
    <w:p w14:paraId="08310553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5BA5E7D0" w14:textId="77777777" w:rsidR="004D36D1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BB0C47" w14:textId="77777777" w:rsidR="004D36D1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D2C0FB" w14:textId="77777777" w:rsidR="004D36D1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423812" w14:textId="77777777" w:rsidR="004D36D1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6DF10A" w14:textId="2B3379C5" w:rsidR="004D36D1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D3329C" w14:textId="714985C7" w:rsidR="00B9612D" w:rsidRDefault="00B9612D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9E0DEB" w14:textId="4688B621" w:rsidR="00B9612D" w:rsidRDefault="00B9612D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BFEDF4" w14:textId="77777777" w:rsidR="00B9612D" w:rsidRDefault="00B9612D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C4F90D" w14:textId="77777777" w:rsidR="004D36D1" w:rsidRPr="00660094" w:rsidRDefault="004D36D1" w:rsidP="004D36D1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2293618F" w14:textId="77777777" w:rsidR="004D36D1" w:rsidRPr="00660094" w:rsidRDefault="004D36D1" w:rsidP="004D36D1">
      <w:pPr>
        <w:spacing w:after="0" w:line="240" w:lineRule="auto"/>
        <w:rPr>
          <w:rFonts w:ascii="Calibri" w:eastAsia="Calibri" w:hAnsi="Calibri" w:cs="Times New Roman"/>
        </w:rPr>
      </w:pPr>
    </w:p>
    <w:p w14:paraId="0B126BC4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NR.5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publică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locală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protecţie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juridică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apărarea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ordinii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respectarea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drepturilor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libertăţilor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cetăţeneşti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probleme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minorităţi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culte</w:t>
      </w:r>
      <w:proofErr w:type="spellEnd"/>
    </w:p>
    <w:p w14:paraId="5CBCF640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3FC9FE" w14:textId="77777777" w:rsidR="004D36D1" w:rsidRPr="00660094" w:rsidRDefault="004D36D1" w:rsidP="004D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2234FFD3" w14:textId="77777777" w:rsidR="004D36D1" w:rsidRPr="00660094" w:rsidRDefault="004D36D1" w:rsidP="004D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6647005E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E5F143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sus,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C656C63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9FBCBA9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BC0E6FD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6A5486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nr. ___________________________</w:t>
      </w:r>
    </w:p>
    <w:p w14:paraId="14395FA4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816CA93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1D666BDB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D446D2C" w14:textId="77777777" w:rsidR="004D36D1" w:rsidRPr="00660094" w:rsidRDefault="004D36D1" w:rsidP="004D36D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1D2F2A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D36D1" w:rsidRPr="00660094" w14:paraId="4558AFF8" w14:textId="77777777" w:rsidTr="00123301">
        <w:tc>
          <w:tcPr>
            <w:tcW w:w="1555" w:type="dxa"/>
            <w:shd w:val="clear" w:color="auto" w:fill="auto"/>
          </w:tcPr>
          <w:p w14:paraId="0BA7339B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28737084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03C0F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6FD0FEC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6D1" w:rsidRPr="00660094" w14:paraId="2B782826" w14:textId="77777777" w:rsidTr="00123301">
        <w:tc>
          <w:tcPr>
            <w:tcW w:w="1555" w:type="dxa"/>
            <w:shd w:val="clear" w:color="auto" w:fill="auto"/>
          </w:tcPr>
          <w:p w14:paraId="766391C2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4DBC96B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ECAF725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6D1" w:rsidRPr="00660094" w14:paraId="3E2828D6" w14:textId="77777777" w:rsidTr="00123301">
        <w:tc>
          <w:tcPr>
            <w:tcW w:w="1555" w:type="dxa"/>
            <w:shd w:val="clear" w:color="auto" w:fill="auto"/>
          </w:tcPr>
          <w:p w14:paraId="3BA90E40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F947BEC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63024C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175BF73A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6D1" w:rsidRPr="00660094" w14:paraId="6928F011" w14:textId="77777777" w:rsidTr="00123301">
        <w:tc>
          <w:tcPr>
            <w:tcW w:w="1555" w:type="dxa"/>
            <w:shd w:val="clear" w:color="auto" w:fill="auto"/>
          </w:tcPr>
          <w:p w14:paraId="25B37F7F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722EF83C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F6127B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2FB5C1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E5C6203" w14:textId="77777777" w:rsidR="004D36D1" w:rsidRPr="00660094" w:rsidRDefault="004D36D1" w:rsidP="0012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28EBA6E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92EA46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Secretar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</w:t>
      </w:r>
    </w:p>
    <w:p w14:paraId="573250E0" w14:textId="77777777" w:rsidR="004D36D1" w:rsidRPr="00660094" w:rsidRDefault="004D36D1" w:rsidP="004D36D1">
      <w:pPr>
        <w:spacing w:after="0" w:line="240" w:lineRule="auto"/>
        <w:rPr>
          <w:rFonts w:ascii="Calibri" w:eastAsia="Calibri" w:hAnsi="Calibri" w:cs="Times New Roman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av.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Papuc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Sergiu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Vasile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jrs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Kovács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Lajos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Alpár</w:t>
      </w:r>
      <w:proofErr w:type="spellEnd"/>
      <w:r w:rsidRPr="00660094">
        <w:rPr>
          <w:rFonts w:ascii="Calibri" w:eastAsia="Calibri" w:hAnsi="Calibri" w:cs="Times New Roman"/>
        </w:rPr>
        <w:t xml:space="preserve"> </w:t>
      </w:r>
    </w:p>
    <w:p w14:paraId="40558C39" w14:textId="77777777" w:rsidR="004D36D1" w:rsidRPr="00660094" w:rsidRDefault="004D36D1" w:rsidP="004D36D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2CF1414C" w14:textId="77777777" w:rsidR="004D36D1" w:rsidRPr="005D5441" w:rsidRDefault="004D36D1" w:rsidP="004D36D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E62CB3D" w14:textId="77777777" w:rsidR="004D36D1" w:rsidRDefault="004D36D1" w:rsidP="004D36D1"/>
    <w:p w14:paraId="6F1BB9B3" w14:textId="77777777" w:rsidR="004D36D1" w:rsidRDefault="004D36D1" w:rsidP="004D36D1"/>
    <w:p w14:paraId="1B846BBD" w14:textId="77777777" w:rsidR="006D2F38" w:rsidRDefault="006D2F38"/>
    <w:sectPr w:rsidR="006D2F38" w:rsidSect="00E25C8A">
      <w:pgSz w:w="11906" w:h="16838" w:code="9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D1"/>
    <w:rsid w:val="00005816"/>
    <w:rsid w:val="00204CFC"/>
    <w:rsid w:val="00215B11"/>
    <w:rsid w:val="00216B8A"/>
    <w:rsid w:val="002A4A62"/>
    <w:rsid w:val="002D7182"/>
    <w:rsid w:val="003C07EC"/>
    <w:rsid w:val="0040618E"/>
    <w:rsid w:val="004D36D1"/>
    <w:rsid w:val="005113BA"/>
    <w:rsid w:val="00606C26"/>
    <w:rsid w:val="006110DD"/>
    <w:rsid w:val="00675E68"/>
    <w:rsid w:val="00676F41"/>
    <w:rsid w:val="006D2F38"/>
    <w:rsid w:val="007063E1"/>
    <w:rsid w:val="00712588"/>
    <w:rsid w:val="007168F8"/>
    <w:rsid w:val="008343EE"/>
    <w:rsid w:val="00962668"/>
    <w:rsid w:val="009D1C39"/>
    <w:rsid w:val="00A64350"/>
    <w:rsid w:val="00A86A70"/>
    <w:rsid w:val="00B243B8"/>
    <w:rsid w:val="00B9612D"/>
    <w:rsid w:val="00CB5906"/>
    <w:rsid w:val="00D94EA2"/>
    <w:rsid w:val="00DB26C8"/>
    <w:rsid w:val="00DE7B3C"/>
    <w:rsid w:val="00E25C8A"/>
    <w:rsid w:val="00E62189"/>
    <w:rsid w:val="00E9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EB405A"/>
  <w15:chartTrackingRefBased/>
  <w15:docId w15:val="{F78E8D8A-A46C-4FCC-A713-D241CEC1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6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2020-10-26T08:57:00Z</dcterms:created>
  <dcterms:modified xsi:type="dcterms:W3CDTF">2020-11-10T08:58:00Z</dcterms:modified>
</cp:coreProperties>
</file>